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C1357" w14:textId="6435809F" w:rsidR="00EF07B4" w:rsidRPr="00EF07B4" w:rsidRDefault="004E7859" w:rsidP="00B02397">
      <w:pPr>
        <w:pStyle w:val="Titolo1"/>
        <w:rPr>
          <w:lang w:val="la-Latn"/>
        </w:rPr>
      </w:pPr>
      <w:bookmarkStart w:id="0" w:name="_Toc190979399"/>
      <w:r w:rsidRPr="00EF07B4">
        <w:rPr>
          <w:lang w:val="la-Latn"/>
        </w:rPr>
        <w:t xml:space="preserve">CUR </w:t>
      </w:r>
      <w:bookmarkStart w:id="1" w:name="_Hlk184107940"/>
      <w:r w:rsidRPr="00EF07B4">
        <w:rPr>
          <w:lang w:val="la-Latn"/>
        </w:rPr>
        <w:t>CREDO IN</w:t>
      </w:r>
      <w:r w:rsidR="00EF07B4" w:rsidRPr="00EF07B4">
        <w:rPr>
          <w:lang w:val="la-Latn"/>
        </w:rPr>
        <w:t>:</w:t>
      </w:r>
      <w:r w:rsidR="006B7312" w:rsidRPr="003168FA">
        <w:t xml:space="preserve"> </w:t>
      </w:r>
      <w:bookmarkStart w:id="2" w:name="_Hlk190952915"/>
      <w:r w:rsidR="006B7312" w:rsidRPr="006B7312">
        <w:rPr>
          <w:lang w:val="la-Latn"/>
        </w:rPr>
        <w:t>ET ACCIPIEBANT SPIRITUM SANCTUM</w:t>
      </w:r>
      <w:bookmarkEnd w:id="0"/>
      <w:bookmarkEnd w:id="2"/>
      <w:r w:rsidR="009E31A0">
        <w:rPr>
          <w:rStyle w:val="Rimandonotaapidipagina"/>
          <w:lang w:val="la-Latn"/>
        </w:rPr>
        <w:footnoteReference w:id="1"/>
      </w:r>
    </w:p>
    <w:bookmarkEnd w:id="1"/>
    <w:p w14:paraId="5F0303D4" w14:textId="77777777" w:rsidR="004E7859" w:rsidRPr="003168FA" w:rsidRDefault="004E7859" w:rsidP="00B02397"/>
    <w:p w14:paraId="4DED8D7B" w14:textId="6C7849FF" w:rsidR="006B7312" w:rsidRDefault="00F77127" w:rsidP="006B7312">
      <w:pPr>
        <w:spacing w:after="120"/>
        <w:ind w:left="567" w:right="567"/>
        <w:jc w:val="both"/>
        <w:rPr>
          <w:rFonts w:ascii="Arial" w:hAnsi="Arial" w:cs="Tahoma"/>
          <w:i/>
          <w:iCs/>
          <w:color w:val="000000"/>
          <w:sz w:val="24"/>
          <w:szCs w:val="22"/>
          <w:shd w:val="clear" w:color="auto" w:fill="FFFFFF"/>
          <w:lang w:val="la-Latn"/>
        </w:rPr>
      </w:pPr>
      <w:r w:rsidRPr="006B7312">
        <w:rPr>
          <w:rFonts w:ascii="Arial" w:hAnsi="Arial" w:cs="Tahoma"/>
          <w:i/>
          <w:iCs/>
          <w:color w:val="000000"/>
          <w:sz w:val="24"/>
          <w:szCs w:val="22"/>
          <w:shd w:val="clear" w:color="auto" w:fill="FFFFFF"/>
          <w:lang w:val="la-Latn"/>
        </w:rPr>
        <w:t>Cum autem audissent apostoli, qui erant Hierosolymis, quia recepit Samaria verbum Dei, miserunt ad illos Petrum et Ioannem;</w:t>
      </w:r>
      <w:r w:rsidR="006B7312" w:rsidRPr="006B7312">
        <w:rPr>
          <w:rFonts w:ascii="Arial" w:hAnsi="Arial" w:cs="Tahoma"/>
          <w:i/>
          <w:iCs/>
          <w:color w:val="000000"/>
          <w:sz w:val="24"/>
          <w:szCs w:val="22"/>
          <w:shd w:val="clear" w:color="auto" w:fill="FFFFFF"/>
          <w:lang w:val="la-Latn"/>
        </w:rPr>
        <w:t xml:space="preserve"> </w:t>
      </w:r>
      <w:r w:rsidRPr="006B7312">
        <w:rPr>
          <w:rFonts w:ascii="Arial" w:hAnsi="Arial" w:cs="Tahoma"/>
          <w:i/>
          <w:iCs/>
          <w:color w:val="000000"/>
          <w:sz w:val="24"/>
          <w:szCs w:val="22"/>
          <w:shd w:val="clear" w:color="auto" w:fill="FFFFFF"/>
          <w:lang w:val="la-Latn"/>
        </w:rPr>
        <w:t>qui cum descendissent, oraverunt pro ipsis, ut acciperent Spiritum Sanctum:</w:t>
      </w:r>
      <w:r w:rsidR="006B7312" w:rsidRPr="006B7312">
        <w:rPr>
          <w:rFonts w:ascii="Arial" w:hAnsi="Arial" w:cs="Tahoma"/>
          <w:i/>
          <w:iCs/>
          <w:color w:val="000000"/>
          <w:sz w:val="24"/>
          <w:szCs w:val="22"/>
          <w:shd w:val="clear" w:color="auto" w:fill="FFFFFF"/>
          <w:lang w:val="la-Latn"/>
        </w:rPr>
        <w:t xml:space="preserve"> </w:t>
      </w:r>
      <w:r w:rsidRPr="006B7312">
        <w:rPr>
          <w:rFonts w:ascii="Arial" w:hAnsi="Arial" w:cs="Tahoma"/>
          <w:i/>
          <w:iCs/>
          <w:color w:val="000000"/>
          <w:sz w:val="24"/>
          <w:szCs w:val="22"/>
          <w:shd w:val="clear" w:color="auto" w:fill="FFFFFF"/>
          <w:lang w:val="la-Latn"/>
        </w:rPr>
        <w:t>nondum enim super quemquam illorum venerat, sed baptizati tantum erant in nomine Domini Iesu.</w:t>
      </w:r>
      <w:r w:rsidR="006B7312" w:rsidRPr="006B7312">
        <w:rPr>
          <w:rFonts w:ascii="Arial" w:hAnsi="Arial" w:cs="Tahoma"/>
          <w:i/>
          <w:iCs/>
          <w:color w:val="000000"/>
          <w:sz w:val="24"/>
          <w:szCs w:val="22"/>
          <w:shd w:val="clear" w:color="auto" w:fill="FFFFFF"/>
          <w:lang w:val="la-Latn"/>
        </w:rPr>
        <w:t xml:space="preserve"> </w:t>
      </w:r>
      <w:r w:rsidRPr="006B7312">
        <w:rPr>
          <w:rFonts w:ascii="Arial" w:hAnsi="Arial" w:cs="Tahoma"/>
          <w:i/>
          <w:iCs/>
          <w:color w:val="000000"/>
          <w:sz w:val="24"/>
          <w:szCs w:val="22"/>
          <w:shd w:val="clear" w:color="auto" w:fill="FFFFFF"/>
          <w:lang w:val="la-Latn"/>
        </w:rPr>
        <w:t>Tunc imposuerunt manus super illos, et accipiebant Spiritum Sanctum.</w:t>
      </w:r>
      <w:r w:rsidR="006B7312">
        <w:rPr>
          <w:rFonts w:ascii="Arial" w:hAnsi="Arial" w:cs="Tahoma"/>
          <w:i/>
          <w:iCs/>
          <w:color w:val="000000"/>
          <w:sz w:val="24"/>
          <w:szCs w:val="22"/>
          <w:shd w:val="clear" w:color="auto" w:fill="FFFFFF"/>
          <w:lang w:val="la-Latn"/>
        </w:rPr>
        <w:t xml:space="preserve"> (At 8,14-17). </w:t>
      </w:r>
    </w:p>
    <w:p w14:paraId="697237C5" w14:textId="77777777" w:rsidR="006B7312" w:rsidRDefault="00F77127" w:rsidP="006B7312">
      <w:pPr>
        <w:spacing w:after="120"/>
        <w:ind w:left="567" w:right="567"/>
        <w:jc w:val="both"/>
        <w:rPr>
          <w:rStyle w:val="text-to-speech"/>
          <w:rFonts w:ascii="PT Serif" w:hAnsi="PT Serif"/>
          <w:color w:val="111111"/>
          <w:sz w:val="24"/>
          <w:szCs w:val="24"/>
          <w:lang w:val="la-Latn"/>
        </w:rPr>
      </w:pPr>
      <w:r w:rsidRPr="006B7312">
        <w:rPr>
          <w:rStyle w:val="text-to-speech"/>
          <w:color w:val="111111"/>
          <w:sz w:val="24"/>
          <w:szCs w:val="24"/>
        </w:rPr>
        <w:t>Ἀκούσαντες</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δὲ</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οἱ</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ἐν</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Ἱεροσολύ</w:t>
      </w:r>
      <w:r w:rsidRPr="006B7312">
        <w:rPr>
          <w:rStyle w:val="text-to-speech"/>
          <w:rFonts w:ascii="PT Serif" w:hAnsi="PT Serif" w:cs="PT Serif"/>
          <w:color w:val="111111"/>
          <w:sz w:val="24"/>
          <w:szCs w:val="24"/>
        </w:rPr>
        <w:t>μ</w:t>
      </w:r>
      <w:r w:rsidRPr="006B7312">
        <w:rPr>
          <w:rStyle w:val="text-to-speech"/>
          <w:rFonts w:ascii="Cambria" w:hAnsi="Cambria" w:cs="Cambria"/>
          <w:color w:val="111111"/>
          <w:sz w:val="24"/>
          <w:szCs w:val="24"/>
        </w:rPr>
        <w:t>οις</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ἀ</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όστολοι</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ὅτι</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δέδεκται</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ἡ</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Σα</w:t>
      </w:r>
      <w:r w:rsidRPr="006B7312">
        <w:rPr>
          <w:rStyle w:val="text-to-speech"/>
          <w:rFonts w:ascii="PT Serif" w:hAnsi="PT Serif" w:cs="PT Serif"/>
          <w:color w:val="111111"/>
          <w:sz w:val="24"/>
          <w:szCs w:val="24"/>
        </w:rPr>
        <w:t>μ</w:t>
      </w:r>
      <w:r w:rsidRPr="006B7312">
        <w:rPr>
          <w:rStyle w:val="text-to-speech"/>
          <w:rFonts w:ascii="Cambria" w:hAnsi="Cambria" w:cs="Cambria"/>
          <w:color w:val="111111"/>
          <w:sz w:val="24"/>
          <w:szCs w:val="24"/>
        </w:rPr>
        <w:t>άρεια</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τὸν</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λόγον</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τοῦ</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θεοῦ</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ἀ</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έστειλαν</w:t>
      </w:r>
      <w:r w:rsidRPr="006B7312">
        <w:rPr>
          <w:rStyle w:val="text-to-speech"/>
          <w:rFonts w:ascii="PT Serif" w:hAnsi="PT Serif"/>
          <w:color w:val="111111"/>
          <w:sz w:val="24"/>
          <w:szCs w:val="24"/>
          <w:lang w:val="la-Latn"/>
        </w:rPr>
        <w:t xml:space="preserve"> </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ρὸς</w:t>
      </w:r>
      <w:r w:rsidRPr="006B7312">
        <w:rPr>
          <w:rStyle w:val="text-to-speech"/>
          <w:rFonts w:ascii="PT Serif" w:hAnsi="PT Serif"/>
          <w:color w:val="111111"/>
          <w:sz w:val="24"/>
          <w:szCs w:val="24"/>
          <w:lang w:val="la-Latn"/>
        </w:rPr>
        <w:t xml:space="preserve"> </w:t>
      </w:r>
      <w:r w:rsidRPr="006B7312">
        <w:rPr>
          <w:rStyle w:val="text-to-speech"/>
          <w:rFonts w:ascii="Segoe UI Symbol" w:hAnsi="Segoe UI Symbol" w:cs="Segoe UI Symbol"/>
          <w:color w:val="111111"/>
          <w:sz w:val="24"/>
          <w:szCs w:val="24"/>
          <w:lang w:val="la-Latn"/>
        </w:rPr>
        <w:t>⸀</w:t>
      </w:r>
      <w:r w:rsidRPr="006B7312">
        <w:rPr>
          <w:rStyle w:val="text-to-speech"/>
          <w:rFonts w:ascii="Segoe UI Symbol" w:hAnsi="Segoe UI Symbol" w:cs="Segoe UI Symbol"/>
          <w:color w:val="111111"/>
          <w:sz w:val="24"/>
          <w:szCs w:val="24"/>
        </w:rPr>
        <w:t>α</w:t>
      </w:r>
      <w:r w:rsidRPr="006B7312">
        <w:rPr>
          <w:rStyle w:val="text-to-speech"/>
          <w:color w:val="111111"/>
          <w:sz w:val="24"/>
          <w:szCs w:val="24"/>
        </w:rPr>
        <w:t>ὐτοὺς</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Πέτρον</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καὶ</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Ἰωάννην</w:t>
      </w:r>
      <w:r w:rsidRPr="006B7312">
        <w:rPr>
          <w:rStyle w:val="text-to-speech"/>
          <w:rFonts w:ascii="PT Serif" w:hAnsi="PT Serif"/>
          <w:color w:val="111111"/>
          <w:sz w:val="24"/>
          <w:szCs w:val="24"/>
          <w:lang w:val="la-Latn"/>
        </w:rPr>
        <w:t>, </w:t>
      </w:r>
      <w:r w:rsidRPr="006B7312">
        <w:rPr>
          <w:rStyle w:val="text-to-speech"/>
          <w:rFonts w:ascii="Cambria" w:hAnsi="Cambria" w:cs="Cambria"/>
          <w:color w:val="111111"/>
          <w:sz w:val="24"/>
          <w:szCs w:val="24"/>
        </w:rPr>
        <w:t>οἵτινες</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καταβάντες</w:t>
      </w:r>
      <w:r w:rsidRPr="006B7312">
        <w:rPr>
          <w:rStyle w:val="text-to-speech"/>
          <w:rFonts w:ascii="PT Serif" w:hAnsi="PT Serif"/>
          <w:color w:val="111111"/>
          <w:sz w:val="24"/>
          <w:szCs w:val="24"/>
          <w:lang w:val="la-Latn"/>
        </w:rPr>
        <w:t xml:space="preserve"> </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ροσηύξαντο</w:t>
      </w:r>
      <w:r w:rsidRPr="006B7312">
        <w:rPr>
          <w:rStyle w:val="text-to-speech"/>
          <w:rFonts w:ascii="PT Serif" w:hAnsi="PT Serif"/>
          <w:color w:val="111111"/>
          <w:sz w:val="24"/>
          <w:szCs w:val="24"/>
          <w:lang w:val="la-Latn"/>
        </w:rPr>
        <w:t xml:space="preserve"> </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ερὶ</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αὐτῶν</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ὅ</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ως</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λάβωσιν</w:t>
      </w:r>
      <w:r w:rsidRPr="006B7312">
        <w:rPr>
          <w:rStyle w:val="text-to-speech"/>
          <w:rFonts w:ascii="PT Serif" w:hAnsi="PT Serif"/>
          <w:color w:val="111111"/>
          <w:sz w:val="24"/>
          <w:szCs w:val="24"/>
          <w:lang w:val="la-Latn"/>
        </w:rPr>
        <w:t xml:space="preserve"> </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νεῦ</w:t>
      </w:r>
      <w:r w:rsidRPr="006B7312">
        <w:rPr>
          <w:rStyle w:val="text-to-speech"/>
          <w:rFonts w:ascii="PT Serif" w:hAnsi="PT Serif" w:cs="PT Serif"/>
          <w:color w:val="111111"/>
          <w:sz w:val="24"/>
          <w:szCs w:val="24"/>
        </w:rPr>
        <w:t>μ</w:t>
      </w:r>
      <w:r w:rsidRPr="006B7312">
        <w:rPr>
          <w:rStyle w:val="text-to-speech"/>
          <w:rFonts w:ascii="Cambria" w:hAnsi="Cambria" w:cs="Cambria"/>
          <w:color w:val="111111"/>
          <w:sz w:val="24"/>
          <w:szCs w:val="24"/>
        </w:rPr>
        <w:t>α</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ἅγιον·</w:t>
      </w:r>
      <w:r w:rsidRPr="006B7312">
        <w:rPr>
          <w:rStyle w:val="text-to-speech"/>
          <w:rFonts w:ascii="PT Serif" w:hAnsi="PT Serif"/>
          <w:color w:val="111111"/>
          <w:sz w:val="24"/>
          <w:szCs w:val="24"/>
          <w:lang w:val="la-Latn"/>
        </w:rPr>
        <w:t> </w:t>
      </w:r>
      <w:r w:rsidRPr="006B7312">
        <w:rPr>
          <w:rStyle w:val="text-to-speech"/>
          <w:rFonts w:ascii="Segoe UI Symbol" w:hAnsi="Segoe UI Symbol" w:cs="Segoe UI Symbol"/>
          <w:color w:val="111111"/>
          <w:sz w:val="24"/>
          <w:szCs w:val="24"/>
          <w:lang w:val="la-Latn"/>
        </w:rPr>
        <w:t>⸀</w:t>
      </w:r>
      <w:r w:rsidRPr="006B7312">
        <w:rPr>
          <w:rStyle w:val="text-to-speech"/>
          <w:rFonts w:ascii="Segoe UI Symbol" w:hAnsi="Segoe UI Symbol" w:cs="Segoe UI Symbol"/>
          <w:color w:val="111111"/>
          <w:sz w:val="24"/>
          <w:szCs w:val="24"/>
        </w:rPr>
        <w:t>ο</w:t>
      </w:r>
      <w:r w:rsidRPr="006B7312">
        <w:rPr>
          <w:rStyle w:val="text-to-speech"/>
          <w:color w:val="111111"/>
          <w:sz w:val="24"/>
          <w:szCs w:val="24"/>
        </w:rPr>
        <w:t>ὐδέ</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ω</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γὰρ</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ἦν</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ἐ</w:t>
      </w:r>
      <w:r w:rsidRPr="006B7312">
        <w:rPr>
          <w:rStyle w:val="text-to-speech"/>
          <w:rFonts w:ascii="PT Serif" w:hAnsi="PT Serif" w:cs="PT Serif"/>
          <w:color w:val="111111"/>
          <w:sz w:val="24"/>
          <w:szCs w:val="24"/>
        </w:rPr>
        <w:t>π</w:t>
      </w:r>
      <w:r w:rsidRPr="006B7312">
        <w:rPr>
          <w:rStyle w:val="text-to-speech"/>
          <w:rFonts w:ascii="PT Serif" w:hAnsi="PT Serif" w:cs="PT Serif"/>
          <w:color w:val="111111"/>
          <w:sz w:val="24"/>
          <w:szCs w:val="24"/>
          <w:lang w:val="la-Latn"/>
        </w:rPr>
        <w:t>’</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οὐδενὶ</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αὐτῶν</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ἐ</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ι</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ε</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τωκός</w:t>
      </w:r>
      <w:r w:rsidRPr="006B7312">
        <w:rPr>
          <w:rStyle w:val="text-to-speech"/>
          <w:rFonts w:ascii="PT Serif" w:hAnsi="PT Serif"/>
          <w:color w:val="111111"/>
          <w:sz w:val="24"/>
          <w:szCs w:val="24"/>
          <w:lang w:val="la-Latn"/>
        </w:rPr>
        <w:t xml:space="preserve">, </w:t>
      </w:r>
      <w:r w:rsidRPr="006B7312">
        <w:rPr>
          <w:rStyle w:val="text-to-speech"/>
          <w:rFonts w:ascii="PT Serif" w:hAnsi="PT Serif" w:cs="PT Serif"/>
          <w:color w:val="111111"/>
          <w:sz w:val="24"/>
          <w:szCs w:val="24"/>
        </w:rPr>
        <w:t>μ</w:t>
      </w:r>
      <w:r w:rsidRPr="006B7312">
        <w:rPr>
          <w:rStyle w:val="text-to-speech"/>
          <w:rFonts w:ascii="Cambria" w:hAnsi="Cambria" w:cs="Cambria"/>
          <w:color w:val="111111"/>
          <w:sz w:val="24"/>
          <w:szCs w:val="24"/>
        </w:rPr>
        <w:t>όνον</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δὲ</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βεβα</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τισ</w:t>
      </w:r>
      <w:r w:rsidRPr="006B7312">
        <w:rPr>
          <w:rStyle w:val="text-to-speech"/>
          <w:rFonts w:ascii="PT Serif" w:hAnsi="PT Serif" w:cs="PT Serif"/>
          <w:color w:val="111111"/>
          <w:sz w:val="24"/>
          <w:szCs w:val="24"/>
        </w:rPr>
        <w:t>μ</w:t>
      </w:r>
      <w:r w:rsidRPr="006B7312">
        <w:rPr>
          <w:rStyle w:val="text-to-speech"/>
          <w:rFonts w:ascii="Cambria" w:hAnsi="Cambria" w:cs="Cambria"/>
          <w:color w:val="111111"/>
          <w:sz w:val="24"/>
          <w:szCs w:val="24"/>
        </w:rPr>
        <w:t>ένοι</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ὑ</w:t>
      </w:r>
      <w:r w:rsidRPr="006B7312">
        <w:rPr>
          <w:rStyle w:val="text-to-speech"/>
          <w:rFonts w:ascii="PT Serif" w:hAnsi="PT Serif" w:cs="PT Serif"/>
          <w:color w:val="111111"/>
          <w:sz w:val="24"/>
          <w:szCs w:val="24"/>
        </w:rPr>
        <w:t>π</w:t>
      </w:r>
      <w:r w:rsidRPr="006B7312">
        <w:rPr>
          <w:rStyle w:val="text-to-speech"/>
          <w:color w:val="111111"/>
          <w:sz w:val="24"/>
          <w:szCs w:val="24"/>
        </w:rPr>
        <w:t>ῆρχον</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εἰς</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τὸ</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ὄνο</w:t>
      </w:r>
      <w:r w:rsidRPr="006B7312">
        <w:rPr>
          <w:rStyle w:val="text-to-speech"/>
          <w:rFonts w:ascii="PT Serif" w:hAnsi="PT Serif" w:cs="PT Serif"/>
          <w:color w:val="111111"/>
          <w:sz w:val="24"/>
          <w:szCs w:val="24"/>
        </w:rPr>
        <w:t>μ</w:t>
      </w:r>
      <w:r w:rsidRPr="006B7312">
        <w:rPr>
          <w:rStyle w:val="text-to-speech"/>
          <w:rFonts w:ascii="Cambria" w:hAnsi="Cambria" w:cs="Cambria"/>
          <w:color w:val="111111"/>
          <w:sz w:val="24"/>
          <w:szCs w:val="24"/>
        </w:rPr>
        <w:t>α</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τοῦ</w:t>
      </w:r>
      <w:r w:rsidRPr="006B7312">
        <w:rPr>
          <w:rStyle w:val="text-to-speech"/>
          <w:rFonts w:ascii="PT Serif" w:hAnsi="PT Serif"/>
          <w:color w:val="111111"/>
          <w:sz w:val="24"/>
          <w:szCs w:val="24"/>
          <w:lang w:val="la-Latn"/>
        </w:rPr>
        <w:t xml:space="preserve"> </w:t>
      </w:r>
      <w:r w:rsidRPr="006B7312">
        <w:rPr>
          <w:rStyle w:val="text-to-speech"/>
          <w:rFonts w:ascii="Segoe UI Symbol" w:hAnsi="Segoe UI Symbol" w:cs="Segoe UI Symbol"/>
          <w:color w:val="111111"/>
          <w:sz w:val="24"/>
          <w:szCs w:val="24"/>
          <w:lang w:val="la-Latn"/>
        </w:rPr>
        <w:t>⸀</w:t>
      </w:r>
      <w:r w:rsidRPr="006B7312">
        <w:rPr>
          <w:rStyle w:val="text-to-speech"/>
          <w:rFonts w:ascii="Segoe UI Symbol" w:hAnsi="Segoe UI Symbol" w:cs="Segoe UI Symbol"/>
          <w:color w:val="111111"/>
          <w:sz w:val="24"/>
          <w:szCs w:val="24"/>
        </w:rPr>
        <w:t>κυρίου</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Ἰησοῦ</w:t>
      </w:r>
      <w:r w:rsidRPr="006B7312">
        <w:rPr>
          <w:rStyle w:val="text-to-speech"/>
          <w:rFonts w:ascii="PT Serif" w:hAnsi="PT Serif"/>
          <w:color w:val="111111"/>
          <w:sz w:val="24"/>
          <w:szCs w:val="24"/>
          <w:lang w:val="la-Latn"/>
        </w:rPr>
        <w:t>. </w:t>
      </w:r>
      <w:r w:rsidRPr="006B7312">
        <w:rPr>
          <w:rStyle w:val="text-to-speech"/>
          <w:rFonts w:ascii="Cambria" w:hAnsi="Cambria" w:cs="Cambria"/>
          <w:color w:val="111111"/>
          <w:sz w:val="24"/>
          <w:szCs w:val="24"/>
        </w:rPr>
        <w:t>τότε</w:t>
      </w:r>
      <w:r w:rsidRPr="006B7312">
        <w:rPr>
          <w:rStyle w:val="text-to-speech"/>
          <w:rFonts w:ascii="PT Serif" w:hAnsi="PT Serif"/>
          <w:color w:val="111111"/>
          <w:sz w:val="24"/>
          <w:szCs w:val="24"/>
          <w:lang w:val="la-Latn"/>
        </w:rPr>
        <w:t xml:space="preserve"> </w:t>
      </w:r>
      <w:r w:rsidRPr="006B7312">
        <w:rPr>
          <w:rStyle w:val="text-to-speech"/>
          <w:rFonts w:ascii="Segoe UI Symbol" w:hAnsi="Segoe UI Symbol" w:cs="Segoe UI Symbol"/>
          <w:color w:val="111111"/>
          <w:sz w:val="24"/>
          <w:szCs w:val="24"/>
          <w:lang w:val="la-Latn"/>
        </w:rPr>
        <w:t>⸀</w:t>
      </w:r>
      <w:r w:rsidRPr="006B7312">
        <w:rPr>
          <w:rStyle w:val="text-to-speech"/>
          <w:color w:val="111111"/>
          <w:sz w:val="24"/>
          <w:szCs w:val="24"/>
        </w:rPr>
        <w:t>ἐ</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ετίθεσαν</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τὰς</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χεῖρας</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ἐ</w:t>
      </w:r>
      <w:r w:rsidRPr="006B7312">
        <w:rPr>
          <w:rStyle w:val="text-to-speech"/>
          <w:rFonts w:ascii="PT Serif" w:hAnsi="PT Serif" w:cs="PT Serif"/>
          <w:color w:val="111111"/>
          <w:sz w:val="24"/>
          <w:szCs w:val="24"/>
        </w:rPr>
        <w:t>π</w:t>
      </w:r>
      <w:r w:rsidRPr="006B7312">
        <w:rPr>
          <w:rStyle w:val="text-to-speech"/>
          <w:rFonts w:ascii="PT Serif" w:hAnsi="PT Serif" w:cs="PT Serif"/>
          <w:color w:val="111111"/>
          <w:sz w:val="24"/>
          <w:szCs w:val="24"/>
          <w:lang w:val="la-Latn"/>
        </w:rPr>
        <w:t>’</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αὐτούς</w:t>
      </w:r>
      <w:r w:rsidRPr="006B7312">
        <w:rPr>
          <w:rStyle w:val="text-to-speech"/>
          <w:rFonts w:ascii="PT Serif" w:hAnsi="PT Serif"/>
          <w:color w:val="111111"/>
          <w:sz w:val="24"/>
          <w:szCs w:val="24"/>
          <w:lang w:val="la-Latn"/>
        </w:rPr>
        <w:t xml:space="preserve">, </w:t>
      </w:r>
      <w:r w:rsidRPr="006B7312">
        <w:rPr>
          <w:rStyle w:val="text-to-speech"/>
          <w:rFonts w:ascii="Cambria" w:hAnsi="Cambria" w:cs="Cambria"/>
          <w:color w:val="111111"/>
          <w:sz w:val="24"/>
          <w:szCs w:val="24"/>
        </w:rPr>
        <w:t>καὶ</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ἐλά</w:t>
      </w:r>
      <w:r w:rsidRPr="006B7312">
        <w:rPr>
          <w:rStyle w:val="text-to-speech"/>
          <w:rFonts w:ascii="PT Serif" w:hAnsi="PT Serif" w:cs="PT Serif"/>
          <w:color w:val="111111"/>
          <w:sz w:val="24"/>
          <w:szCs w:val="24"/>
        </w:rPr>
        <w:t>μ</w:t>
      </w:r>
      <w:r w:rsidRPr="006B7312">
        <w:rPr>
          <w:rStyle w:val="text-to-speech"/>
          <w:rFonts w:ascii="Cambria" w:hAnsi="Cambria" w:cs="Cambria"/>
          <w:color w:val="111111"/>
          <w:sz w:val="24"/>
          <w:szCs w:val="24"/>
        </w:rPr>
        <w:t>βανον</w:t>
      </w:r>
      <w:r w:rsidRPr="006B7312">
        <w:rPr>
          <w:rStyle w:val="text-to-speech"/>
          <w:rFonts w:ascii="PT Serif" w:hAnsi="PT Serif"/>
          <w:color w:val="111111"/>
          <w:sz w:val="24"/>
          <w:szCs w:val="24"/>
          <w:lang w:val="la-Latn"/>
        </w:rPr>
        <w:t xml:space="preserve"> </w:t>
      </w:r>
      <w:r w:rsidRPr="006B7312">
        <w:rPr>
          <w:rStyle w:val="text-to-speech"/>
          <w:rFonts w:ascii="PT Serif" w:hAnsi="PT Serif" w:cs="PT Serif"/>
          <w:color w:val="111111"/>
          <w:sz w:val="24"/>
          <w:szCs w:val="24"/>
        </w:rPr>
        <w:t>π</w:t>
      </w:r>
      <w:r w:rsidRPr="006B7312">
        <w:rPr>
          <w:rStyle w:val="text-to-speech"/>
          <w:rFonts w:ascii="Cambria" w:hAnsi="Cambria" w:cs="Cambria"/>
          <w:color w:val="111111"/>
          <w:sz w:val="24"/>
          <w:szCs w:val="24"/>
        </w:rPr>
        <w:t>νεῦ</w:t>
      </w:r>
      <w:r w:rsidRPr="006B7312">
        <w:rPr>
          <w:rStyle w:val="text-to-speech"/>
          <w:rFonts w:ascii="PT Serif" w:hAnsi="PT Serif" w:cs="PT Serif"/>
          <w:color w:val="111111"/>
          <w:sz w:val="24"/>
          <w:szCs w:val="24"/>
        </w:rPr>
        <w:t>μ</w:t>
      </w:r>
      <w:r w:rsidRPr="006B7312">
        <w:rPr>
          <w:rStyle w:val="text-to-speech"/>
          <w:rFonts w:ascii="Cambria" w:hAnsi="Cambria" w:cs="Cambria"/>
          <w:color w:val="111111"/>
          <w:sz w:val="24"/>
          <w:szCs w:val="24"/>
        </w:rPr>
        <w:t>α</w:t>
      </w:r>
      <w:r w:rsidRPr="006B7312">
        <w:rPr>
          <w:rStyle w:val="text-to-speech"/>
          <w:rFonts w:ascii="PT Serif" w:hAnsi="PT Serif"/>
          <w:color w:val="111111"/>
          <w:sz w:val="24"/>
          <w:szCs w:val="24"/>
          <w:lang w:val="la-Latn"/>
        </w:rPr>
        <w:t xml:space="preserve"> </w:t>
      </w:r>
      <w:r w:rsidRPr="006B7312">
        <w:rPr>
          <w:rStyle w:val="text-to-speech"/>
          <w:color w:val="111111"/>
          <w:sz w:val="24"/>
          <w:szCs w:val="24"/>
        </w:rPr>
        <w:t>ἅγιον</w:t>
      </w:r>
      <w:r w:rsidRPr="006B7312">
        <w:rPr>
          <w:rStyle w:val="text-to-speech"/>
          <w:rFonts w:ascii="PT Serif" w:hAnsi="PT Serif"/>
          <w:color w:val="111111"/>
          <w:sz w:val="24"/>
          <w:szCs w:val="24"/>
          <w:lang w:val="la-Latn"/>
        </w:rPr>
        <w:t>. </w:t>
      </w:r>
      <w:r w:rsidR="006B7312">
        <w:rPr>
          <w:rStyle w:val="text-to-speech"/>
          <w:rFonts w:ascii="PT Serif" w:hAnsi="PT Serif"/>
          <w:color w:val="111111"/>
          <w:sz w:val="24"/>
          <w:szCs w:val="24"/>
          <w:lang w:val="la-Latn"/>
        </w:rPr>
        <w:t xml:space="preserve"> </w:t>
      </w:r>
    </w:p>
    <w:p w14:paraId="64794CE7" w14:textId="4E24DAA7" w:rsidR="00F77127" w:rsidRPr="006B7312" w:rsidRDefault="00F77127" w:rsidP="006B7312">
      <w:pPr>
        <w:spacing w:after="120"/>
        <w:ind w:left="567" w:right="567"/>
        <w:jc w:val="both"/>
        <w:rPr>
          <w:rFonts w:ascii="Arial" w:hAnsi="Arial" w:cs="Arial"/>
          <w:color w:val="000000"/>
          <w:sz w:val="22"/>
          <w:szCs w:val="22"/>
          <w:shd w:val="clear" w:color="auto" w:fill="FFFFFF"/>
        </w:rPr>
      </w:pPr>
      <w:r w:rsidRPr="006B7312">
        <w:rPr>
          <w:rFonts w:ascii="Arial" w:hAnsi="Arial" w:cs="Arial"/>
          <w:color w:val="000000"/>
          <w:sz w:val="22"/>
          <w:szCs w:val="22"/>
          <w:shd w:val="clear" w:color="auto" w:fill="FFFFFF"/>
        </w:rPr>
        <w:t xml:space="preserve">Frattanto gli apostoli, a Gerusalemme, seppero che la Samaria aveva accolto la parola di Dio e inviarono a loro Pietro e Giovanni. </w:t>
      </w:r>
      <w:r w:rsidR="006B7312" w:rsidRPr="006B7312">
        <w:rPr>
          <w:rFonts w:ascii="Arial" w:hAnsi="Arial" w:cs="Arial"/>
          <w:color w:val="000000"/>
          <w:sz w:val="22"/>
          <w:szCs w:val="22"/>
          <w:shd w:val="clear" w:color="auto" w:fill="FFFFFF"/>
        </w:rPr>
        <w:t>Essi</w:t>
      </w:r>
      <w:r w:rsidRPr="006B7312">
        <w:rPr>
          <w:rFonts w:ascii="Arial" w:hAnsi="Arial" w:cs="Arial"/>
          <w:color w:val="000000"/>
          <w:sz w:val="22"/>
          <w:szCs w:val="22"/>
          <w:shd w:val="clear" w:color="auto" w:fill="FFFFFF"/>
        </w:rPr>
        <w:t xml:space="preserve"> scesero e pregarono per loro perché ricevessero lo Spirito Santo; </w:t>
      </w:r>
      <w:r w:rsidR="006B7312" w:rsidRPr="006B7312">
        <w:rPr>
          <w:rFonts w:ascii="Arial" w:hAnsi="Arial" w:cs="Arial"/>
          <w:color w:val="000000"/>
          <w:sz w:val="22"/>
          <w:szCs w:val="22"/>
          <w:shd w:val="clear" w:color="auto" w:fill="FFFFFF"/>
        </w:rPr>
        <w:t>non</w:t>
      </w:r>
      <w:r w:rsidRPr="006B7312">
        <w:rPr>
          <w:rFonts w:ascii="Arial" w:hAnsi="Arial" w:cs="Arial"/>
          <w:color w:val="000000"/>
          <w:sz w:val="22"/>
          <w:szCs w:val="22"/>
          <w:shd w:val="clear" w:color="auto" w:fill="FFFFFF"/>
        </w:rPr>
        <w:t xml:space="preserve"> era infatti ancora disceso sopra nessuno di loro, ma erano stati soltanto battezzati nel nome del Signore Gesù. Allora imponevano loro le mani e quelli ricevevano lo Spirito Santo</w:t>
      </w:r>
      <w:r w:rsidR="006B7312">
        <w:rPr>
          <w:rFonts w:ascii="Arial" w:hAnsi="Arial" w:cs="Arial"/>
          <w:color w:val="000000"/>
          <w:sz w:val="22"/>
          <w:szCs w:val="22"/>
          <w:shd w:val="clear" w:color="auto" w:fill="FFFFFF"/>
        </w:rPr>
        <w:t xml:space="preserve"> (At 8,14-17). </w:t>
      </w:r>
    </w:p>
    <w:p w14:paraId="2B3D0F48" w14:textId="76E5113B" w:rsidR="004E7859" w:rsidRPr="006B7312" w:rsidRDefault="004E7859" w:rsidP="00B02397">
      <w:pPr>
        <w:spacing w:before="120"/>
        <w:jc w:val="both"/>
        <w:rPr>
          <w:rFonts w:ascii="Arial" w:hAnsi="Arial" w:cs="Arial"/>
          <w:sz w:val="24"/>
        </w:rPr>
      </w:pPr>
    </w:p>
    <w:p w14:paraId="2A9DA1BA" w14:textId="56B9D00D" w:rsidR="004E7859" w:rsidRPr="004E7859" w:rsidRDefault="004E7859" w:rsidP="00B02397">
      <w:pPr>
        <w:pStyle w:val="Titolo1"/>
      </w:pPr>
      <w:bookmarkStart w:id="3" w:name="_Toc190979400"/>
      <w:r>
        <w:t>PREMESSA</w:t>
      </w:r>
      <w:bookmarkEnd w:id="3"/>
      <w:r>
        <w:t xml:space="preserve"> </w:t>
      </w:r>
    </w:p>
    <w:p w14:paraId="69C1F042" w14:textId="77777777" w:rsidR="0001280A" w:rsidRDefault="0001280A" w:rsidP="007B7211">
      <w:pPr>
        <w:spacing w:after="120"/>
        <w:jc w:val="both"/>
        <w:rPr>
          <w:rFonts w:ascii="Arial" w:hAnsi="Arial" w:cs="Arial"/>
          <w:sz w:val="24"/>
        </w:rPr>
      </w:pPr>
    </w:p>
    <w:p w14:paraId="779F7B97" w14:textId="1BB42A28" w:rsidR="004E7859" w:rsidRDefault="006B7312" w:rsidP="007B7211">
      <w:pPr>
        <w:spacing w:after="120"/>
        <w:jc w:val="both"/>
        <w:rPr>
          <w:rFonts w:ascii="Arial" w:hAnsi="Arial" w:cs="Arial"/>
          <w:sz w:val="24"/>
        </w:rPr>
      </w:pPr>
      <w:r>
        <w:rPr>
          <w:rFonts w:ascii="Arial" w:hAnsi="Arial" w:cs="Arial"/>
          <w:sz w:val="24"/>
        </w:rPr>
        <w:t xml:space="preserve">Nell’Antico Testamento lo Spirito Santo veniva dato direttamente da Dio. Era dato </w:t>
      </w:r>
      <w:r w:rsidR="002F1FCA">
        <w:rPr>
          <w:rFonts w:ascii="Arial" w:hAnsi="Arial" w:cs="Arial"/>
          <w:sz w:val="24"/>
        </w:rPr>
        <w:t xml:space="preserve">a quanti di volta in volta erano </w:t>
      </w:r>
      <w:r>
        <w:rPr>
          <w:rFonts w:ascii="Arial" w:hAnsi="Arial" w:cs="Arial"/>
          <w:sz w:val="24"/>
        </w:rPr>
        <w:t xml:space="preserve">chiamati per compiere una particolare missione. </w:t>
      </w:r>
    </w:p>
    <w:p w14:paraId="089B406F" w14:textId="370DE235" w:rsidR="00282732" w:rsidRDefault="00282732" w:rsidP="007B7211">
      <w:pPr>
        <w:spacing w:after="120"/>
        <w:jc w:val="both"/>
        <w:rPr>
          <w:rFonts w:ascii="Arial" w:hAnsi="Arial" w:cs="Arial"/>
          <w:sz w:val="24"/>
        </w:rPr>
      </w:pPr>
      <w:r>
        <w:rPr>
          <w:rFonts w:ascii="Arial" w:hAnsi="Arial" w:cs="Arial"/>
          <w:sz w:val="24"/>
        </w:rPr>
        <w:t>Nel Nuovo Testamento invece Gesù dona lo Spirito ai suoi Apostoli. Sono i suoi Apostoli che devono darl</w:t>
      </w:r>
      <w:r w:rsidR="002F1FCA">
        <w:rPr>
          <w:rFonts w:ascii="Arial" w:hAnsi="Arial" w:cs="Arial"/>
          <w:sz w:val="24"/>
        </w:rPr>
        <w:t>o</w:t>
      </w:r>
      <w:r>
        <w:rPr>
          <w:rFonts w:ascii="Arial" w:hAnsi="Arial" w:cs="Arial"/>
          <w:sz w:val="24"/>
        </w:rPr>
        <w:t xml:space="preserve"> ad ogni uomo che si converte al Vangelo che essi annunziano o in modo diretto o in modo indiretto attraverso la predicazione dei </w:t>
      </w:r>
      <w:r>
        <w:rPr>
          <w:rFonts w:ascii="Arial" w:hAnsi="Arial" w:cs="Arial"/>
          <w:sz w:val="24"/>
        </w:rPr>
        <w:lastRenderedPageBreak/>
        <w:t>presbiteri e dei diaconi o per mezzo dell’annuncio di ogni altro membro del corpo di Cristo Gesù. Senza il dono dello Spirito Santo nessuno potrà mai vivere il Vangelo e lo Spirito è dato perché si viva il Vangelo in ogni sua Parola. È dato perché si formi il corpo di Cristo. È dato per la conversione di ogni cuore.</w:t>
      </w:r>
    </w:p>
    <w:p w14:paraId="54ED637C" w14:textId="797A64DF" w:rsidR="005411A2" w:rsidRDefault="00282732" w:rsidP="007B7211">
      <w:pPr>
        <w:spacing w:after="120"/>
        <w:jc w:val="both"/>
        <w:rPr>
          <w:rFonts w:ascii="Arial" w:hAnsi="Arial" w:cs="Arial"/>
          <w:sz w:val="24"/>
        </w:rPr>
      </w:pPr>
      <w:r>
        <w:rPr>
          <w:rFonts w:ascii="Arial" w:hAnsi="Arial" w:cs="Arial"/>
          <w:sz w:val="24"/>
        </w:rPr>
        <w:t xml:space="preserve">Gesù risorto, la sera della sua risurrezione, alita lo Spirito Santo </w:t>
      </w:r>
      <w:r w:rsidR="002F1FCA">
        <w:rPr>
          <w:rFonts w:ascii="Arial" w:hAnsi="Arial" w:cs="Arial"/>
          <w:sz w:val="24"/>
        </w:rPr>
        <w:t xml:space="preserve">sui Dieci presenti nel Cenacolo. </w:t>
      </w:r>
      <w:r>
        <w:rPr>
          <w:rFonts w:ascii="Arial" w:hAnsi="Arial" w:cs="Arial"/>
          <w:sz w:val="24"/>
        </w:rPr>
        <w:t>Negli Atti degli Apostoli invece lo Spirito si posa come fiamma di luce e di fuoco. Agli Apostoli Gesù dona lo Spirito Senza misura. Con gli Apostoli lo Spirito Santo in misura differente, altro è lo Spirito dato ai diaconi, altro è lo Spirito dato ai pre</w:t>
      </w:r>
      <w:r w:rsidR="005411A2">
        <w:rPr>
          <w:rFonts w:ascii="Arial" w:hAnsi="Arial" w:cs="Arial"/>
          <w:sz w:val="24"/>
        </w:rPr>
        <w:t>s</w:t>
      </w:r>
      <w:r>
        <w:rPr>
          <w:rFonts w:ascii="Arial" w:hAnsi="Arial" w:cs="Arial"/>
          <w:sz w:val="24"/>
        </w:rPr>
        <w:t>biteri, altro è lo spirito dato ai vescovi.</w:t>
      </w:r>
      <w:r w:rsidR="005411A2">
        <w:rPr>
          <w:rFonts w:ascii="Arial" w:hAnsi="Arial" w:cs="Arial"/>
          <w:sz w:val="24"/>
        </w:rPr>
        <w:t xml:space="preserve"> Il papa riceve direttamente da Cristo Gesù lo Spirito dell’infallibilità, ma solo in materia di fede e di morale. Per le decisioni ordinarie anche lei deve passare per la via della preghiera e della comunione con i confratelli vescovi e se è necessario per la via della comunione con tutto il corpo di Cristo Gesù. L’alito della Vergine porta lo Spirito della profezia in Elisabetta e nel bambino che lei portava nel grembo. Ecco cosa troviamo nei Vangeli e negli Atti degli Apostoli.</w:t>
      </w:r>
    </w:p>
    <w:p w14:paraId="5D97704D" w14:textId="42D678B9" w:rsidR="005411A2" w:rsidRPr="007B7211" w:rsidRDefault="005411A2" w:rsidP="007B7211">
      <w:pPr>
        <w:spacing w:after="120"/>
        <w:ind w:left="567" w:right="567"/>
        <w:jc w:val="both"/>
        <w:rPr>
          <w:rFonts w:ascii="Arial" w:hAnsi="Arial" w:cs="Arial"/>
          <w:i/>
          <w:iCs/>
          <w:color w:val="000000"/>
          <w:sz w:val="24"/>
          <w:lang w:val="la-Latn"/>
        </w:rPr>
      </w:pPr>
      <w:r w:rsidRPr="007B7211">
        <w:rPr>
          <w:rFonts w:ascii="Arial" w:hAnsi="Arial" w:cs="Arial"/>
          <w:i/>
          <w:iCs/>
          <w:color w:val="000000"/>
          <w:sz w:val="24"/>
          <w:lang w:val="la-Latn"/>
        </w:rPr>
        <w:t>Tunc venit Iesus a Galilaea in Iordanem ad Ioannem, ut baptizaretur ab eo.</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Ioannes autem prohibebat eum dicens: “ Ego a te debeo baptizari, et tu venis ad me? ”.</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 xml:space="preserve"> Respondens autem Iesus dixit ei: “ Sine modo, sic enim decet nos implere omnem iustitiam ”. Tunc dimittit eum.</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 xml:space="preserve"> Baptizatus autem Iesus, confestim ascendit de aqua; et ecce aperti sunt ei caeli, et vidit Spiritum Dei descendentem sicut columbam et venientem super se.</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Et ecce vox de caelis dicens: “Hic est Filius meus dilectus, in quo</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mihi complacui ” (Mt 3,13-17).</w:t>
      </w:r>
    </w:p>
    <w:p w14:paraId="464E72CF" w14:textId="70DF13F8" w:rsidR="005411A2" w:rsidRPr="007B7211" w:rsidRDefault="005411A2" w:rsidP="007B7211">
      <w:pPr>
        <w:spacing w:after="120"/>
        <w:ind w:left="567" w:right="567"/>
        <w:jc w:val="both"/>
        <w:rPr>
          <w:rFonts w:ascii="Arial" w:hAnsi="Arial" w:cs="Arial"/>
          <w:i/>
          <w:iCs/>
          <w:color w:val="000000"/>
          <w:sz w:val="24"/>
          <w:lang w:val="la-Latn"/>
        </w:rPr>
      </w:pPr>
      <w:r w:rsidRPr="007B7211">
        <w:rPr>
          <w:rFonts w:ascii="Arial" w:hAnsi="Arial" w:cs="Arial"/>
          <w:i/>
          <w:iCs/>
          <w:color w:val="000000"/>
          <w:sz w:val="24"/>
          <w:lang w:val="la-Latn"/>
        </w:rPr>
        <w:t>Exsurgens autem Maria in diebus illis abiit in montana cum festinatione in civitatem Iudae</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et intravit in domum Zachariae et salutavit Elisabeth.</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Et factum est, ut audivit salutationem Mariae Elisabeth, exsultavit infans in utero eius, et repleta est Spiritu Sancto Elisabeth</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et exclamavit voce magna et dixit: “ Benedicta tu inter mulieres, et benedictus fructus ventris tui.</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Et unde hoc mihi, ut veniat mater Domini mei ad me?</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Ecce enim ut facta est vox salutationis tuae in auribus meis, exsultavit in gaudio infans in utero meo.</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Et beata, quae credidit, quoniam perficientur ea, quae dicta sunt ei a Domino ” (Lc 1,39.34).</w:t>
      </w:r>
    </w:p>
    <w:p w14:paraId="782929FA" w14:textId="3424B288" w:rsidR="005411A2" w:rsidRPr="007B7211" w:rsidRDefault="005411A2" w:rsidP="007B7211">
      <w:pPr>
        <w:spacing w:after="120"/>
        <w:ind w:left="567" w:right="567"/>
        <w:jc w:val="both"/>
        <w:rPr>
          <w:rFonts w:ascii="Arial" w:hAnsi="Arial" w:cs="Arial"/>
          <w:i/>
          <w:iCs/>
          <w:color w:val="000000"/>
          <w:sz w:val="24"/>
          <w:lang w:val="la-Latn"/>
        </w:rPr>
      </w:pPr>
      <w:r w:rsidRPr="007B7211">
        <w:rPr>
          <w:rFonts w:ascii="Arial" w:hAnsi="Arial" w:cs="Arial"/>
          <w:i/>
          <w:iCs/>
          <w:color w:val="000000"/>
          <w:sz w:val="24"/>
          <w:lang w:val="la-Latn"/>
        </w:rPr>
        <w:t>Qui de sursum venit, supra omnes est; qui est de terra, de terra est et de terra loquitur. Qui de caelo venit, supra omnes est;</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et quod vidit et audivit, hoc testatur, et testimonium eius nemo accipit.</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Qui accipit eius testimonium, signavit quia Deus verax est.</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Quem enim misit Deus, verba Dei loquitur; non enim ad mensuram dat Spiritum.</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Pater diligit Filium et omnia dedit in manu eius.</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 xml:space="preserve">Qui credit in Filium, habet vitam aeternam; qui autem incredulus est Filio, non videbit vitam, sed ira Dei manet super eum (Gv 3,31-39). </w:t>
      </w:r>
    </w:p>
    <w:p w14:paraId="1FF563BD" w14:textId="041EACFD" w:rsidR="005411A2" w:rsidRPr="007B7211" w:rsidRDefault="005411A2" w:rsidP="007B7211">
      <w:pPr>
        <w:spacing w:after="120"/>
        <w:ind w:left="567" w:right="567"/>
        <w:jc w:val="both"/>
        <w:rPr>
          <w:rFonts w:ascii="Arial" w:hAnsi="Arial" w:cs="Arial"/>
          <w:i/>
          <w:iCs/>
          <w:color w:val="000000"/>
          <w:sz w:val="24"/>
          <w:lang w:val="la-Latn"/>
        </w:rPr>
      </w:pPr>
      <w:r w:rsidRPr="007B7211">
        <w:rPr>
          <w:rFonts w:ascii="Arial" w:hAnsi="Arial" w:cs="Arial"/>
          <w:i/>
          <w:iCs/>
          <w:color w:val="000000"/>
          <w:sz w:val="24"/>
          <w:lang w:val="la-Latn"/>
        </w:rPr>
        <w:t>Cum ergo accepisset acetum, Iesus dixit: “ Consummatum est! ”. Et inclinato capite tradidit spiritum.</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Iudaei ergo, quoniam Parasceve erat, ut non remanerent in cruce corpora sabbato, erat enim magnus dies illius sabbati, rogaverunt Pilatum, ut frangerentur eorum crura, et tollerentur.</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 xml:space="preserve">Venerunt ergo milites et primi quidem fregerunt crura et </w:t>
      </w:r>
      <w:r w:rsidRPr="007B7211">
        <w:rPr>
          <w:rFonts w:ascii="Arial" w:hAnsi="Arial" w:cs="Arial"/>
          <w:i/>
          <w:iCs/>
          <w:color w:val="000000"/>
          <w:sz w:val="24"/>
          <w:lang w:val="la-Latn"/>
        </w:rPr>
        <w:lastRenderedPageBreak/>
        <w:t>alterius, qui crucifixus est cum eo;</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ad Iesum autem cum venissent, ut viderunt eum iam mortuum, non fregerunt eius crura,</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sed unus militum lancea latus eius aperuit, et continuo exivit sanguis et aqua.</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Et qui vidit, testimonium perhibuit, et verum est eius testimonium, et ille scit quia vera dicit, ut et vos credatis.</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Facta sunt enim haec, ut Scriptura impleatur: “ Os non comminuetur eius ”,</w:t>
      </w:r>
      <w:r w:rsidR="00C5477B" w:rsidRPr="007B7211">
        <w:rPr>
          <w:rFonts w:ascii="Arial" w:hAnsi="Arial" w:cs="Arial"/>
          <w:i/>
          <w:iCs/>
          <w:color w:val="000000"/>
          <w:sz w:val="24"/>
          <w:lang w:val="la-Latn"/>
        </w:rPr>
        <w:t xml:space="preserve">   </w:t>
      </w:r>
      <w:r w:rsidRPr="007B7211">
        <w:rPr>
          <w:rFonts w:ascii="Arial" w:hAnsi="Arial" w:cs="Arial"/>
          <w:i/>
          <w:iCs/>
          <w:color w:val="000000"/>
          <w:sz w:val="24"/>
          <w:lang w:val="la-Latn"/>
        </w:rPr>
        <w:t xml:space="preserve">et iterum alia Scriptura dicit: “ Videbunt in quem transfixerunt ” (Gv 19,30-37). </w:t>
      </w:r>
    </w:p>
    <w:p w14:paraId="0898F64B" w14:textId="5108368E" w:rsidR="005411A2" w:rsidRPr="007B7211" w:rsidRDefault="00C5477B" w:rsidP="007B7211">
      <w:pPr>
        <w:spacing w:after="120"/>
        <w:ind w:left="567" w:right="567"/>
        <w:jc w:val="both"/>
        <w:rPr>
          <w:rFonts w:ascii="Arial" w:hAnsi="Arial" w:cs="Arial"/>
          <w:i/>
          <w:iCs/>
          <w:color w:val="000000"/>
          <w:sz w:val="24"/>
          <w:lang w:val="la-Latn"/>
        </w:rPr>
      </w:pPr>
      <w:r w:rsidRPr="007B7211">
        <w:rPr>
          <w:rFonts w:ascii="Arial" w:hAnsi="Arial" w:cs="Arial"/>
          <w:i/>
          <w:iCs/>
          <w:color w:val="000000"/>
          <w:sz w:val="24"/>
          <w:lang w:val="la-Latn"/>
        </w:rPr>
        <w:t xml:space="preserve">Cum esset ergo sero die illa prima sabbatorum, et fores essent clausae, ubi erant discipuli, propter metum Iudaeorum, venit Iesus et stetit in medio et dicit eis: “ Pax vobis! ”. Et hoc cum dixisset, ostendit eis manus et latus. Gavisi sunt ergo discipuli, viso Domino. Dixit ergo eis iterum: “ Pax vobis! Sicut misit me Pater, et ego mitto vos ”. Et cum hoc dixisset, insufflavit et dicit eis: “ Accipite Spiritum Sanctum. Quorum remiseritis peccata, remissa sunt eis; quorum retinueritis, retenta sunt ” (Gv 20,19-23). </w:t>
      </w:r>
    </w:p>
    <w:p w14:paraId="0D20CCA7" w14:textId="748E0EA4" w:rsidR="00C5477B" w:rsidRPr="007B7211" w:rsidRDefault="00C5477B" w:rsidP="007B7211">
      <w:pPr>
        <w:spacing w:after="120"/>
        <w:ind w:left="567" w:right="567"/>
        <w:jc w:val="both"/>
        <w:rPr>
          <w:rFonts w:ascii="Arial" w:hAnsi="Arial" w:cs="Arial"/>
          <w:i/>
          <w:iCs/>
          <w:color w:val="000000"/>
          <w:sz w:val="24"/>
          <w:lang w:val="la-Latn"/>
        </w:rPr>
      </w:pPr>
      <w:r w:rsidRPr="007B7211">
        <w:rPr>
          <w:rFonts w:ascii="Arial" w:hAnsi="Arial" w:cs="Arial"/>
          <w:i/>
          <w:iCs/>
          <w:color w:val="000000"/>
          <w:sz w:val="24"/>
          <w:lang w:val="la-Latn"/>
        </w:rPr>
        <w:t>Et cum compleretur dies Pen tecostes, erant omnes pariter in eodem loco. Et factus est repente de caelo sonus tamquam advenientis spiritus vehementis et replevit totam domum, ubi erant sedentes. Et apparuerunt illis dispertitae linguae tamquam ignis, seditque supra singulos eorum; et repleti sunt omnes Spiritu Sancto et coeperunt loqui aliis linguis, prout Spiritus dabat eloqui illis (At 2,1-4).</w:t>
      </w:r>
    </w:p>
    <w:p w14:paraId="5E3C5B1F" w14:textId="0D65135B" w:rsidR="005411A2" w:rsidRPr="007B7211" w:rsidRDefault="00C5477B" w:rsidP="007B7211">
      <w:pPr>
        <w:spacing w:after="120"/>
        <w:ind w:left="567" w:right="567"/>
        <w:jc w:val="both"/>
        <w:rPr>
          <w:rFonts w:ascii="Arial" w:hAnsi="Arial" w:cs="Arial"/>
          <w:i/>
          <w:iCs/>
          <w:color w:val="000000"/>
          <w:sz w:val="24"/>
          <w:lang w:val="la-Latn"/>
        </w:rPr>
      </w:pPr>
      <w:r w:rsidRPr="007B7211">
        <w:rPr>
          <w:rFonts w:ascii="Arial" w:hAnsi="Arial" w:cs="Arial"/>
          <w:i/>
          <w:iCs/>
          <w:color w:val="000000"/>
          <w:sz w:val="24"/>
          <w:lang w:val="la-Latn"/>
        </w:rPr>
        <w:t xml:space="preserve">His auditis, compuncti sunt corde et dixerunt ad Petrum et reliquos apostolos: “ Quid faciemus, viri fratres? ”.  Petrus vero ad illos: “ Paenitentiam, inquit, agite, et baptizetur unusquisque vestrum in nomine Iesu Christi in remissionem peccatorum vestrorum, et accipietis donum Sancti Spiritus; vobis enim est repromissio et filiis vestris et omnibus, qui longe sunt, quoscumque advocaverit Dominus Deus noster ”. Aliis etiam verbis pluribus testificatus est et exhortabatur eos dicens: “ Salvamini a generatione ista prava ” (At 2,37-30). </w:t>
      </w:r>
    </w:p>
    <w:p w14:paraId="4A4E5F0E" w14:textId="0F7B120D" w:rsidR="005411A2" w:rsidRDefault="007B7211" w:rsidP="00B02397">
      <w:pPr>
        <w:spacing w:before="120"/>
        <w:jc w:val="both"/>
        <w:rPr>
          <w:rFonts w:ascii="Arial" w:hAnsi="Arial" w:cs="Arial"/>
          <w:sz w:val="24"/>
        </w:rPr>
      </w:pPr>
      <w:r>
        <w:rPr>
          <w:rFonts w:ascii="Arial" w:hAnsi="Arial" w:cs="Arial"/>
          <w:sz w:val="24"/>
        </w:rPr>
        <w:t xml:space="preserve">Di questo altissimo Dono che il Padre celeste ci ha fatto in Cristo e che solo in Cristo, per Cristo, per Cristo, può essere vissuto in tutta la sua pienezza di verità e di frutti, parleremo analizzando alcuni Capitoli della Divina Scrittura. Li analizzeremo per intero, perché solo nel contesto storico se ne può cogliere tutta la verità. Senza il contesto storico, alcuni particolarissimi dettagli si porrebbero perdere e la verità potrebbe risultare monca o assai carente. </w:t>
      </w:r>
    </w:p>
    <w:p w14:paraId="374A981B" w14:textId="29C91BCB" w:rsidR="002F1FCA" w:rsidRDefault="002F1FCA" w:rsidP="00B02397">
      <w:pPr>
        <w:spacing w:before="120"/>
        <w:jc w:val="both"/>
        <w:rPr>
          <w:rFonts w:ascii="Arial" w:hAnsi="Arial" w:cs="Arial"/>
          <w:sz w:val="24"/>
        </w:rPr>
      </w:pPr>
      <w:r>
        <w:rPr>
          <w:rFonts w:ascii="Arial" w:hAnsi="Arial" w:cs="Arial"/>
          <w:sz w:val="24"/>
        </w:rPr>
        <w:t xml:space="preserve">In questo primo Libro ci occuperemo solo di alcuni testi dell’Antico Testamento. </w:t>
      </w:r>
    </w:p>
    <w:p w14:paraId="1BEED9D5" w14:textId="77777777" w:rsidR="00072873" w:rsidRDefault="00072873" w:rsidP="00B02397">
      <w:pPr>
        <w:spacing w:before="120"/>
        <w:jc w:val="both"/>
        <w:rPr>
          <w:rFonts w:ascii="Arial" w:hAnsi="Arial" w:cs="Arial"/>
          <w:sz w:val="24"/>
        </w:rPr>
      </w:pPr>
    </w:p>
    <w:p w14:paraId="4E4F8C35" w14:textId="77777777" w:rsidR="004E7859" w:rsidRDefault="004E7859" w:rsidP="00B02397">
      <w:pPr>
        <w:spacing w:before="120"/>
        <w:jc w:val="both"/>
        <w:rPr>
          <w:rFonts w:ascii="Arial" w:hAnsi="Arial" w:cs="Arial"/>
          <w:sz w:val="24"/>
        </w:rPr>
      </w:pPr>
    </w:p>
    <w:p w14:paraId="3F1071C5" w14:textId="75056161" w:rsidR="004E7859" w:rsidRDefault="004E7859" w:rsidP="00B02397">
      <w:pPr>
        <w:pStyle w:val="Titolo1"/>
      </w:pPr>
      <w:bookmarkStart w:id="4" w:name="_Toc190979401"/>
      <w:r>
        <w:t>DAL LIBRO DEI NUMERI</w:t>
      </w:r>
      <w:bookmarkEnd w:id="4"/>
      <w:r>
        <w:t xml:space="preserve"> </w:t>
      </w:r>
    </w:p>
    <w:p w14:paraId="3628EC02" w14:textId="37C04691" w:rsidR="004E7859" w:rsidRDefault="004E7859" w:rsidP="00B02397">
      <w:pPr>
        <w:pStyle w:val="Titolo3"/>
      </w:pPr>
      <w:bookmarkStart w:id="5" w:name="_Toc190979402"/>
      <w:r>
        <w:t>NUMERI XI</w:t>
      </w:r>
      <w:bookmarkEnd w:id="5"/>
    </w:p>
    <w:p w14:paraId="7474737F" w14:textId="6563B45B" w:rsidR="00264D70" w:rsidRPr="00264D70" w:rsidRDefault="00264D70"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 xml:space="preserve">Ora il popolo cominciò a lamentarsi aspramente agli orecchi del Signore. Li udì il Signore e la sua ira si accese: il fuoco del Signore </w:t>
      </w:r>
      <w:r w:rsidRPr="00264D70">
        <w:rPr>
          <w:rFonts w:ascii="Arial" w:hAnsi="Arial"/>
          <w:i/>
          <w:iCs/>
          <w:color w:val="000000"/>
          <w:sz w:val="24"/>
          <w:szCs w:val="24"/>
        </w:rPr>
        <w:lastRenderedPageBreak/>
        <w:t xml:space="preserve">divampò in mezzo a loro e divorò un’estremità dell’accampamento. </w:t>
      </w:r>
      <w:r w:rsidR="00426F02" w:rsidRPr="00264D70">
        <w:rPr>
          <w:rFonts w:ascii="Arial" w:hAnsi="Arial"/>
          <w:i/>
          <w:iCs/>
          <w:color w:val="000000"/>
          <w:sz w:val="24"/>
          <w:szCs w:val="24"/>
        </w:rPr>
        <w:t>Il</w:t>
      </w:r>
      <w:r w:rsidRPr="00264D70">
        <w:rPr>
          <w:rFonts w:ascii="Arial" w:hAnsi="Arial"/>
          <w:i/>
          <w:iCs/>
          <w:color w:val="000000"/>
          <w:sz w:val="24"/>
          <w:szCs w:val="24"/>
        </w:rPr>
        <w:t xml:space="preserve"> popolo gridò a Mosè; Mosè pregò il Signore e il fuoco si spense. </w:t>
      </w:r>
      <w:r w:rsidR="00426F02" w:rsidRPr="00264D70">
        <w:rPr>
          <w:rFonts w:ascii="Arial" w:hAnsi="Arial"/>
          <w:i/>
          <w:iCs/>
          <w:color w:val="000000"/>
          <w:sz w:val="24"/>
          <w:szCs w:val="24"/>
        </w:rPr>
        <w:t>Quel</w:t>
      </w:r>
      <w:r w:rsidRPr="00264D70">
        <w:rPr>
          <w:rFonts w:ascii="Arial" w:hAnsi="Arial"/>
          <w:i/>
          <w:iCs/>
          <w:color w:val="000000"/>
          <w:sz w:val="24"/>
          <w:szCs w:val="24"/>
        </w:rPr>
        <w:t xml:space="preserve"> luogo fu chiamato Taberà, perché il fuoco del Signore era divampato fra loro.</w:t>
      </w:r>
    </w:p>
    <w:p w14:paraId="327FC141" w14:textId="3EF7B9ED" w:rsidR="00264D70" w:rsidRPr="00264D70" w:rsidRDefault="00426F02"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La</w:t>
      </w:r>
      <w:r w:rsidR="00264D70" w:rsidRPr="00264D70">
        <w:rPr>
          <w:rFonts w:ascii="Arial" w:hAnsi="Arial"/>
          <w:i/>
          <w:iCs/>
          <w:color w:val="000000"/>
          <w:sz w:val="24"/>
          <w:szCs w:val="24"/>
        </w:rPr>
        <w:t xml:space="preserve"> gente raccogliticcia, in mezzo a loro, fu presa da grande bramosia, e anche gli Israeliti ripresero a piangere e dissero: «Chi ci darà carne da mangiare? </w:t>
      </w:r>
      <w:r w:rsidRPr="00264D70">
        <w:rPr>
          <w:rFonts w:ascii="Arial" w:hAnsi="Arial"/>
          <w:i/>
          <w:iCs/>
          <w:color w:val="000000"/>
          <w:sz w:val="24"/>
          <w:szCs w:val="24"/>
        </w:rPr>
        <w:t>Ci</w:t>
      </w:r>
      <w:r w:rsidR="00264D70" w:rsidRPr="00264D70">
        <w:rPr>
          <w:rFonts w:ascii="Arial" w:hAnsi="Arial"/>
          <w:i/>
          <w:iCs/>
          <w:color w:val="000000"/>
          <w:sz w:val="24"/>
          <w:szCs w:val="24"/>
        </w:rPr>
        <w:t xml:space="preserve"> ricordiamo dei pesci che mangiavamo in Egitto gratuitamente, dei cetrioli, dei cocomeri, dei porri, delle cipolle e dell’aglio. </w:t>
      </w:r>
      <w:r w:rsidRPr="00264D70">
        <w:rPr>
          <w:rFonts w:ascii="Arial" w:hAnsi="Arial"/>
          <w:i/>
          <w:iCs/>
          <w:color w:val="000000"/>
          <w:sz w:val="24"/>
          <w:szCs w:val="24"/>
        </w:rPr>
        <w:t>Ora</w:t>
      </w:r>
      <w:r w:rsidR="00264D70" w:rsidRPr="00264D70">
        <w:rPr>
          <w:rFonts w:ascii="Arial" w:hAnsi="Arial"/>
          <w:i/>
          <w:iCs/>
          <w:color w:val="000000"/>
          <w:sz w:val="24"/>
          <w:szCs w:val="24"/>
        </w:rPr>
        <w:t xml:space="preserve"> la nostra gola inaridisce; non c’è più nulla, i nostri occhi non vedono altro che questa manna». </w:t>
      </w:r>
    </w:p>
    <w:p w14:paraId="6A25A6AA" w14:textId="315756FF" w:rsidR="00264D70" w:rsidRPr="00264D70" w:rsidRDefault="00426F02"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La</w:t>
      </w:r>
      <w:r w:rsidR="00264D70" w:rsidRPr="00264D70">
        <w:rPr>
          <w:rFonts w:ascii="Arial" w:hAnsi="Arial"/>
          <w:i/>
          <w:iCs/>
          <w:color w:val="000000"/>
          <w:sz w:val="24"/>
          <w:szCs w:val="24"/>
        </w:rPr>
        <w:t xml:space="preserve"> manna era come il seme di coriandolo e aveva l’aspetto della resina odorosa. </w:t>
      </w:r>
      <w:r w:rsidRPr="00264D70">
        <w:rPr>
          <w:rFonts w:ascii="Arial" w:hAnsi="Arial"/>
          <w:i/>
          <w:iCs/>
          <w:color w:val="000000"/>
          <w:sz w:val="24"/>
          <w:szCs w:val="24"/>
        </w:rPr>
        <w:t>Il</w:t>
      </w:r>
      <w:r w:rsidR="00264D70" w:rsidRPr="00264D70">
        <w:rPr>
          <w:rFonts w:ascii="Arial" w:hAnsi="Arial"/>
          <w:i/>
          <w:iCs/>
          <w:color w:val="000000"/>
          <w:sz w:val="24"/>
          <w:szCs w:val="24"/>
        </w:rPr>
        <w:t xml:space="preserve"> popolo andava attorno a raccoglierla, poi la riduceva in farina con la </w:t>
      </w:r>
      <w:r w:rsidR="000D0D79" w:rsidRPr="00264D70">
        <w:rPr>
          <w:rFonts w:ascii="Arial" w:hAnsi="Arial"/>
          <w:i/>
          <w:iCs/>
          <w:color w:val="000000"/>
          <w:sz w:val="24"/>
          <w:szCs w:val="24"/>
        </w:rPr>
        <w:t>m</w:t>
      </w:r>
      <w:r w:rsidR="000D0D79">
        <w:rPr>
          <w:rFonts w:ascii="Arial" w:hAnsi="Arial"/>
          <w:i/>
          <w:iCs/>
          <w:color w:val="000000"/>
          <w:sz w:val="24"/>
          <w:szCs w:val="24"/>
        </w:rPr>
        <w:t>a</w:t>
      </w:r>
      <w:r w:rsidR="000D0D79" w:rsidRPr="00264D70">
        <w:rPr>
          <w:rFonts w:ascii="Arial" w:hAnsi="Arial"/>
          <w:i/>
          <w:iCs/>
          <w:color w:val="000000"/>
          <w:sz w:val="24"/>
          <w:szCs w:val="24"/>
        </w:rPr>
        <w:t>cina</w:t>
      </w:r>
      <w:r w:rsidR="00264D70" w:rsidRPr="00264D70">
        <w:rPr>
          <w:rFonts w:ascii="Arial" w:hAnsi="Arial"/>
          <w:i/>
          <w:iCs/>
          <w:color w:val="000000"/>
          <w:sz w:val="24"/>
          <w:szCs w:val="24"/>
        </w:rPr>
        <w:t xml:space="preserve"> o la pestava nel mortaio, la faceva cuocere nelle pentole o ne faceva focacce; aveva il sapore di pasta con l’olio. </w:t>
      </w:r>
      <w:r w:rsidRPr="00264D70">
        <w:rPr>
          <w:rFonts w:ascii="Arial" w:hAnsi="Arial"/>
          <w:i/>
          <w:iCs/>
          <w:color w:val="000000"/>
          <w:sz w:val="24"/>
          <w:szCs w:val="24"/>
        </w:rPr>
        <w:t>Quando</w:t>
      </w:r>
      <w:r w:rsidR="00264D70" w:rsidRPr="00264D70">
        <w:rPr>
          <w:rFonts w:ascii="Arial" w:hAnsi="Arial"/>
          <w:i/>
          <w:iCs/>
          <w:color w:val="000000"/>
          <w:sz w:val="24"/>
          <w:szCs w:val="24"/>
        </w:rPr>
        <w:t xml:space="preserve"> di notte cadeva la rugiada sull’accampamento, cadeva anche la manna.</w:t>
      </w:r>
    </w:p>
    <w:p w14:paraId="4177AF9C" w14:textId="4BFB137E" w:rsidR="00264D70" w:rsidRPr="00264D70" w:rsidRDefault="00426F02"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Mosè</w:t>
      </w:r>
      <w:r w:rsidR="00264D70" w:rsidRPr="00264D70">
        <w:rPr>
          <w:rFonts w:ascii="Arial" w:hAnsi="Arial"/>
          <w:i/>
          <w:iCs/>
          <w:color w:val="000000"/>
          <w:sz w:val="24"/>
          <w:szCs w:val="24"/>
        </w:rPr>
        <w:t xml:space="preserve"> udì il popolo che piangeva in tutte le famiglie, ognuno all’ingresso della propria tenda; l’ira del Signore si accese e la cosa dispiacque agli occhi di Mosè. </w:t>
      </w:r>
      <w:r w:rsidRPr="00264D70">
        <w:rPr>
          <w:rFonts w:ascii="Arial" w:hAnsi="Arial"/>
          <w:i/>
          <w:iCs/>
          <w:color w:val="000000"/>
          <w:sz w:val="24"/>
          <w:szCs w:val="24"/>
        </w:rPr>
        <w:t>Mosè</w:t>
      </w:r>
      <w:r w:rsidR="00264D70" w:rsidRPr="00264D70">
        <w:rPr>
          <w:rFonts w:ascii="Arial" w:hAnsi="Arial"/>
          <w:i/>
          <w:iCs/>
          <w:color w:val="000000"/>
          <w:sz w:val="24"/>
          <w:szCs w:val="24"/>
        </w:rPr>
        <w:t xml:space="preserve"> disse al Signore: «Perché hai fatto del male al tuo servo? Perché non ho trovato grazia ai tuoi occhi, al punto di impormi il peso di tutto questo popolo? </w:t>
      </w:r>
      <w:r w:rsidRPr="00264D70">
        <w:rPr>
          <w:rFonts w:ascii="Arial" w:hAnsi="Arial"/>
          <w:i/>
          <w:iCs/>
          <w:color w:val="000000"/>
          <w:sz w:val="24"/>
          <w:szCs w:val="24"/>
        </w:rPr>
        <w:t>L’ho</w:t>
      </w:r>
      <w:r w:rsidR="00264D70" w:rsidRPr="00264D70">
        <w:rPr>
          <w:rFonts w:ascii="Arial" w:hAnsi="Arial"/>
          <w:i/>
          <w:iCs/>
          <w:color w:val="000000"/>
          <w:sz w:val="24"/>
          <w:szCs w:val="24"/>
        </w:rPr>
        <w:t xml:space="preserve">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w:t>
      </w:r>
      <w:r w:rsidRPr="00264D70">
        <w:rPr>
          <w:rFonts w:ascii="Arial" w:hAnsi="Arial"/>
          <w:i/>
          <w:iCs/>
          <w:color w:val="000000"/>
          <w:sz w:val="24"/>
          <w:szCs w:val="24"/>
        </w:rPr>
        <w:t>Non</w:t>
      </w:r>
      <w:r w:rsidR="00264D70" w:rsidRPr="00264D70">
        <w:rPr>
          <w:rFonts w:ascii="Arial" w:hAnsi="Arial"/>
          <w:i/>
          <w:iCs/>
          <w:color w:val="000000"/>
          <w:sz w:val="24"/>
          <w:szCs w:val="24"/>
        </w:rPr>
        <w:t xml:space="preserve"> posso io da solo portare il peso di tutto questo popolo; è troppo pesante per me. </w:t>
      </w:r>
      <w:r w:rsidRPr="00264D70">
        <w:rPr>
          <w:rFonts w:ascii="Arial" w:hAnsi="Arial"/>
          <w:i/>
          <w:iCs/>
          <w:color w:val="000000"/>
          <w:sz w:val="24"/>
          <w:szCs w:val="24"/>
        </w:rPr>
        <w:t>Se</w:t>
      </w:r>
      <w:r w:rsidR="00264D70" w:rsidRPr="00264D70">
        <w:rPr>
          <w:rFonts w:ascii="Arial" w:hAnsi="Arial"/>
          <w:i/>
          <w:iCs/>
          <w:color w:val="000000"/>
          <w:sz w:val="24"/>
          <w:szCs w:val="24"/>
        </w:rPr>
        <w:t xml:space="preserve"> mi devi trattare così, fammi morire piuttosto, fammi morire, se ho trovato grazia ai tuoi occhi; che io non veda più la mia sventura!».</w:t>
      </w:r>
    </w:p>
    <w:p w14:paraId="2798C412" w14:textId="1726601E" w:rsidR="00264D70" w:rsidRPr="00264D70" w:rsidRDefault="00264D70"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 xml:space="preserve">Il Signore disse a Mosè: «Radunami settanta uomini tra gli anziani d’Israele, conosciuti da te come anziani del popolo e come loro scribi, conducili alla tenda del convegno; vi si presentino con te. </w:t>
      </w:r>
      <w:r w:rsidR="00426F02" w:rsidRPr="00264D70">
        <w:rPr>
          <w:rFonts w:ascii="Arial" w:hAnsi="Arial"/>
          <w:i/>
          <w:iCs/>
          <w:color w:val="000000"/>
          <w:sz w:val="24"/>
          <w:szCs w:val="24"/>
        </w:rPr>
        <w:t>Io</w:t>
      </w:r>
      <w:r w:rsidRPr="00264D70">
        <w:rPr>
          <w:rFonts w:ascii="Arial" w:hAnsi="Arial"/>
          <w:i/>
          <w:iCs/>
          <w:color w:val="000000"/>
          <w:sz w:val="24"/>
          <w:szCs w:val="24"/>
        </w:rPr>
        <w:t xml:space="preserve"> scenderò e lì parlerò con te; toglierò dello spirito che è su di te e lo porrò su di loro, e porteranno insieme a te il carico del popolo e tu non lo porterai più da solo.</w:t>
      </w:r>
    </w:p>
    <w:p w14:paraId="2AA6BC8F" w14:textId="77EA5844" w:rsidR="00264D70" w:rsidRPr="00264D70" w:rsidRDefault="00426F02"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Dirai</w:t>
      </w:r>
      <w:r w:rsidR="00264D70" w:rsidRPr="00264D70">
        <w:rPr>
          <w:rFonts w:ascii="Arial" w:hAnsi="Arial"/>
          <w:i/>
          <w:iCs/>
          <w:color w:val="000000"/>
          <w:sz w:val="24"/>
          <w:szCs w:val="24"/>
        </w:rPr>
        <w:t xml:space="preserve"> al popolo: “Santificatevi per domani e mangerete carne, perché avete pianto agli orecchi del Signore, dicendo: Chi ci darà da mangiare carne? Stavamo così bene in Egitto! Ebbene, il Signore vi darà carne e voi ne mangerete. </w:t>
      </w:r>
      <w:r w:rsidRPr="00264D70">
        <w:rPr>
          <w:rFonts w:ascii="Arial" w:hAnsi="Arial"/>
          <w:i/>
          <w:iCs/>
          <w:color w:val="000000"/>
          <w:sz w:val="24"/>
          <w:szCs w:val="24"/>
        </w:rPr>
        <w:t>Ne</w:t>
      </w:r>
      <w:r w:rsidR="00264D70" w:rsidRPr="00264D70">
        <w:rPr>
          <w:rFonts w:ascii="Arial" w:hAnsi="Arial"/>
          <w:i/>
          <w:iCs/>
          <w:color w:val="000000"/>
          <w:sz w:val="24"/>
          <w:szCs w:val="24"/>
        </w:rPr>
        <w:t xml:space="preserv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599C8181" w14:textId="7FA69BE1" w:rsidR="00264D70" w:rsidRPr="00264D70" w:rsidRDefault="00426F02"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Mosè</w:t>
      </w:r>
      <w:r w:rsidR="00264D70" w:rsidRPr="00264D70">
        <w:rPr>
          <w:rFonts w:ascii="Arial" w:hAnsi="Arial"/>
          <w:i/>
          <w:iCs/>
          <w:color w:val="000000"/>
          <w:sz w:val="24"/>
          <w:szCs w:val="24"/>
        </w:rPr>
        <w:t xml:space="preserve"> disse: «Questo popolo, in mezzo al quale mi trovo, conta seicentomila adulti e tu dici: “Io darò loro la carne e ne mangeranno per un mese intero!”. </w:t>
      </w:r>
      <w:r w:rsidRPr="00264D70">
        <w:rPr>
          <w:rFonts w:ascii="Arial" w:hAnsi="Arial"/>
          <w:i/>
          <w:iCs/>
          <w:color w:val="000000"/>
          <w:sz w:val="24"/>
          <w:szCs w:val="24"/>
        </w:rPr>
        <w:t>Si</w:t>
      </w:r>
      <w:r w:rsidR="00264D70" w:rsidRPr="00264D70">
        <w:rPr>
          <w:rFonts w:ascii="Arial" w:hAnsi="Arial"/>
          <w:i/>
          <w:iCs/>
          <w:color w:val="000000"/>
          <w:sz w:val="24"/>
          <w:szCs w:val="24"/>
        </w:rPr>
        <w:t xml:space="preserve"> sgozzeranno per loro greggi e armenti in modo </w:t>
      </w:r>
      <w:r w:rsidR="00264D70" w:rsidRPr="00264D70">
        <w:rPr>
          <w:rFonts w:ascii="Arial" w:hAnsi="Arial"/>
          <w:i/>
          <w:iCs/>
          <w:color w:val="000000"/>
          <w:sz w:val="24"/>
          <w:szCs w:val="24"/>
        </w:rPr>
        <w:lastRenderedPageBreak/>
        <w:t>che ne abbiano abbastanza? O si raduneranno per loro tutti i pesci del mare, in modo che ne abbiano abbastanza?». Il Signore rispose a Mosè: «Il braccio del Signore è forse raccorciato? Ora vedrai se ti accadrà o no quello che ti ho detto».</w:t>
      </w:r>
    </w:p>
    <w:p w14:paraId="64211D9C" w14:textId="56197131" w:rsidR="00264D70" w:rsidRPr="00264D70" w:rsidRDefault="00426F02"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Mosè</w:t>
      </w:r>
      <w:r w:rsidR="00264D70" w:rsidRPr="00264D70">
        <w:rPr>
          <w:rFonts w:ascii="Arial" w:hAnsi="Arial"/>
          <w:i/>
          <w:iCs/>
          <w:color w:val="000000"/>
          <w:sz w:val="24"/>
          <w:szCs w:val="24"/>
        </w:rPr>
        <w:t xml:space="preserve"> dunque uscì e riferì al popolo le parole del Signore; radunò settanta uomini tra gli anziani del popolo e li fece stare intorno alla tenda. </w:t>
      </w:r>
      <w:r w:rsidRPr="00264D70">
        <w:rPr>
          <w:rFonts w:ascii="Arial" w:hAnsi="Arial"/>
          <w:i/>
          <w:iCs/>
          <w:color w:val="000000"/>
          <w:sz w:val="24"/>
          <w:szCs w:val="24"/>
        </w:rPr>
        <w:t>Allora</w:t>
      </w:r>
      <w:r w:rsidR="00264D70" w:rsidRPr="00264D70">
        <w:rPr>
          <w:rFonts w:ascii="Arial" w:hAnsi="Arial"/>
          <w:i/>
          <w:iCs/>
          <w:color w:val="000000"/>
          <w:sz w:val="24"/>
          <w:szCs w:val="24"/>
        </w:rPr>
        <w:t xml:space="preserve"> il Signore scese nella nube e gli parlò: tolse parte dello spirito che era su di lui e lo pose sopra i settanta uomini anziani; quando lo spirito si fu posato su di loro, quelli profetizzarono, ma non lo fecero più in seguito. </w:t>
      </w:r>
      <w:r w:rsidRPr="00264D70">
        <w:rPr>
          <w:rFonts w:ascii="Arial" w:hAnsi="Arial"/>
          <w:i/>
          <w:iCs/>
          <w:color w:val="000000"/>
          <w:sz w:val="24"/>
          <w:szCs w:val="24"/>
        </w:rPr>
        <w:t>Ma</w:t>
      </w:r>
      <w:r w:rsidR="00264D70" w:rsidRPr="00264D70">
        <w:rPr>
          <w:rFonts w:ascii="Arial" w:hAnsi="Arial"/>
          <w:i/>
          <w:iCs/>
          <w:color w:val="000000"/>
          <w:sz w:val="24"/>
          <w:szCs w:val="24"/>
        </w:rPr>
        <w:t xml:space="preserve"> erano rimasti due uomini nell’accampamento, uno chiamato Eldad e l’altro Medad. E lo spirito si posò su di loro; erano fra gli iscritti, ma non erano usciti per andare alla tenda. Si misero a profetizzare nell’accampamento. </w:t>
      </w:r>
      <w:r w:rsidRPr="00264D70">
        <w:rPr>
          <w:rFonts w:ascii="Arial" w:hAnsi="Arial"/>
          <w:i/>
          <w:iCs/>
          <w:color w:val="000000"/>
          <w:sz w:val="24"/>
          <w:szCs w:val="24"/>
        </w:rPr>
        <w:t>Un</w:t>
      </w:r>
      <w:r w:rsidR="00264D70" w:rsidRPr="00264D70">
        <w:rPr>
          <w:rFonts w:ascii="Arial" w:hAnsi="Arial"/>
          <w:i/>
          <w:iCs/>
          <w:color w:val="000000"/>
          <w:sz w:val="24"/>
          <w:szCs w:val="24"/>
        </w:rPr>
        <w:t xml:space="preserve"> giovane corse ad annunciarlo a Mosè e disse: «Eldad e Medad profetizzano nell’accampamento». </w:t>
      </w:r>
      <w:r w:rsidRPr="00264D70">
        <w:rPr>
          <w:rFonts w:ascii="Arial" w:hAnsi="Arial"/>
          <w:i/>
          <w:iCs/>
          <w:color w:val="000000"/>
          <w:sz w:val="24"/>
          <w:szCs w:val="24"/>
        </w:rPr>
        <w:t>Giosuè</w:t>
      </w:r>
      <w:r w:rsidR="00264D70" w:rsidRPr="00264D70">
        <w:rPr>
          <w:rFonts w:ascii="Arial" w:hAnsi="Arial"/>
          <w:i/>
          <w:iCs/>
          <w:color w:val="000000"/>
          <w:sz w:val="24"/>
          <w:szCs w:val="24"/>
        </w:rPr>
        <w:t xml:space="preserve">, figlio di Nun, servitore di Mosè fin dalla sua adolescenza, prese la parola e disse: «Mosè, mio signore, impediscili!». </w:t>
      </w:r>
      <w:r w:rsidRPr="00264D70">
        <w:rPr>
          <w:rFonts w:ascii="Arial" w:hAnsi="Arial"/>
          <w:i/>
          <w:iCs/>
          <w:color w:val="000000"/>
          <w:sz w:val="24"/>
          <w:szCs w:val="24"/>
        </w:rPr>
        <w:t>Ma</w:t>
      </w:r>
      <w:r w:rsidR="00264D70" w:rsidRPr="00264D70">
        <w:rPr>
          <w:rFonts w:ascii="Arial" w:hAnsi="Arial"/>
          <w:i/>
          <w:iCs/>
          <w:color w:val="000000"/>
          <w:sz w:val="24"/>
          <w:szCs w:val="24"/>
        </w:rPr>
        <w:t xml:space="preserve"> Mosè gli disse: «Sei tu geloso per me? Fossero tutti profeti nel popolo del Signore e volesse il Signore porre su di loro il suo spirito!». </w:t>
      </w:r>
      <w:r w:rsidRPr="00264D70">
        <w:rPr>
          <w:rFonts w:ascii="Arial" w:hAnsi="Arial"/>
          <w:i/>
          <w:iCs/>
          <w:color w:val="000000"/>
          <w:sz w:val="24"/>
          <w:szCs w:val="24"/>
        </w:rPr>
        <w:t>E</w:t>
      </w:r>
      <w:r w:rsidR="00264D70" w:rsidRPr="00264D70">
        <w:rPr>
          <w:rFonts w:ascii="Arial" w:hAnsi="Arial"/>
          <w:i/>
          <w:iCs/>
          <w:color w:val="000000"/>
          <w:sz w:val="24"/>
          <w:szCs w:val="24"/>
        </w:rPr>
        <w:t xml:space="preserve"> Mosè si ritirò nell’accampamento, insieme con gli anziani d’Israele.</w:t>
      </w:r>
    </w:p>
    <w:p w14:paraId="73C58D3F" w14:textId="7373BB77" w:rsidR="00781432" w:rsidRPr="00264D70" w:rsidRDefault="00426F02" w:rsidP="00B02397">
      <w:pPr>
        <w:spacing w:after="120"/>
        <w:ind w:left="567" w:right="567"/>
        <w:jc w:val="both"/>
        <w:rPr>
          <w:rFonts w:ascii="Arial" w:hAnsi="Arial"/>
          <w:i/>
          <w:iCs/>
          <w:color w:val="000000"/>
          <w:sz w:val="24"/>
          <w:szCs w:val="24"/>
        </w:rPr>
      </w:pPr>
      <w:r w:rsidRPr="00264D70">
        <w:rPr>
          <w:rFonts w:ascii="Arial" w:hAnsi="Arial"/>
          <w:i/>
          <w:iCs/>
          <w:color w:val="000000"/>
          <w:sz w:val="24"/>
          <w:szCs w:val="24"/>
        </w:rPr>
        <w:t>Un</w:t>
      </w:r>
      <w:r w:rsidR="00264D70" w:rsidRPr="00264D70">
        <w:rPr>
          <w:rFonts w:ascii="Arial" w:hAnsi="Arial"/>
          <w:i/>
          <w:iCs/>
          <w:color w:val="000000"/>
          <w:sz w:val="24"/>
          <w:szCs w:val="24"/>
        </w:rPr>
        <w:t xml:space="preserve">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264D70">
        <w:rPr>
          <w:rFonts w:ascii="Arial" w:hAnsi="Arial"/>
          <w:i/>
          <w:iCs/>
          <w:color w:val="000000"/>
          <w:sz w:val="24"/>
          <w:szCs w:val="24"/>
        </w:rPr>
        <w:t>Il</w:t>
      </w:r>
      <w:r w:rsidR="00264D70" w:rsidRPr="00264D70">
        <w:rPr>
          <w:rFonts w:ascii="Arial" w:hAnsi="Arial"/>
          <w:i/>
          <w:iCs/>
          <w:color w:val="000000"/>
          <w:sz w:val="24"/>
          <w:szCs w:val="24"/>
        </w:rPr>
        <w:t xml:space="preserve"> popolo si alzò e tutto quel giorno e tutta la notte e tutto il giorno dopo raccolse le quaglie. Chi ne raccolse meno ne ebbe dieci homer; le distesero per loro intorno all’accampamento. </w:t>
      </w:r>
      <w:r w:rsidRPr="00264D70">
        <w:rPr>
          <w:rFonts w:ascii="Arial" w:hAnsi="Arial"/>
          <w:i/>
          <w:iCs/>
          <w:color w:val="000000"/>
          <w:sz w:val="24"/>
          <w:szCs w:val="24"/>
        </w:rPr>
        <w:t>La</w:t>
      </w:r>
      <w:r w:rsidR="00264D70" w:rsidRPr="00264D70">
        <w:rPr>
          <w:rFonts w:ascii="Arial" w:hAnsi="Arial"/>
          <w:i/>
          <w:iCs/>
          <w:color w:val="000000"/>
          <w:sz w:val="24"/>
          <w:szCs w:val="24"/>
        </w:rPr>
        <w:t xml:space="preserve">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w:t>
      </w:r>
    </w:p>
    <w:p w14:paraId="56520211" w14:textId="77777777" w:rsidR="00264D70" w:rsidRPr="00264D70" w:rsidRDefault="00264D70" w:rsidP="00B02397">
      <w:pPr>
        <w:spacing w:after="120"/>
        <w:jc w:val="both"/>
        <w:rPr>
          <w:rFonts w:ascii="Arial" w:hAnsi="Arial"/>
        </w:rPr>
      </w:pPr>
    </w:p>
    <w:p w14:paraId="2F1A8755" w14:textId="77777777" w:rsidR="00781432" w:rsidRPr="00264D70" w:rsidRDefault="00781432" w:rsidP="00B02397">
      <w:pPr>
        <w:spacing w:after="120"/>
        <w:jc w:val="both"/>
        <w:rPr>
          <w:rFonts w:ascii="Arial" w:hAnsi="Arial" w:cs="Arial"/>
          <w:b/>
          <w:bCs/>
          <w:iCs/>
          <w:sz w:val="24"/>
          <w:szCs w:val="24"/>
        </w:rPr>
      </w:pPr>
      <w:bookmarkStart w:id="6" w:name="_Toc62152803"/>
      <w:r w:rsidRPr="00264D70">
        <w:rPr>
          <w:rFonts w:ascii="Arial" w:hAnsi="Arial" w:cs="Arial"/>
          <w:b/>
          <w:bCs/>
          <w:iCs/>
          <w:sz w:val="24"/>
          <w:szCs w:val="24"/>
        </w:rPr>
        <w:t>Taberà</w:t>
      </w:r>
      <w:bookmarkEnd w:id="6"/>
    </w:p>
    <w:p w14:paraId="0790800A"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w:t>
      </w:r>
      <w:r w:rsidRPr="00781432">
        <w:rPr>
          <w:rFonts w:ascii="Arial" w:hAnsi="Arial"/>
          <w:b/>
          <w:sz w:val="24"/>
        </w:rPr>
        <w:t>Ora il popolo cominciò a lamentarsi aspramente agli orecchi del Signore. Li udì il Signore e la sua ira si accese: il fuoco del Signore divampò in mezzo a loro e divorò un’estremità dell’accampamento.</w:t>
      </w:r>
    </w:p>
    <w:p w14:paraId="3B48D2D6" w14:textId="46412D5A" w:rsidR="00781432" w:rsidRDefault="00781432" w:rsidP="00B02397">
      <w:pPr>
        <w:spacing w:after="120"/>
        <w:jc w:val="both"/>
        <w:rPr>
          <w:rFonts w:ascii="Arial" w:hAnsi="Arial"/>
          <w:sz w:val="24"/>
        </w:rPr>
      </w:pPr>
      <w:r w:rsidRPr="00781432">
        <w:rPr>
          <w:rFonts w:ascii="Arial" w:hAnsi="Arial"/>
          <w:sz w:val="24"/>
        </w:rPr>
        <w:t>Cominciano le prime difficoltà per il popolo. Il cammino nel deserto stanca.</w:t>
      </w:r>
      <w:r w:rsidR="00264D70">
        <w:rPr>
          <w:rFonts w:ascii="Arial" w:hAnsi="Arial"/>
          <w:sz w:val="24"/>
        </w:rPr>
        <w:t xml:space="preserve"> </w:t>
      </w:r>
      <w:r w:rsidRPr="00781432">
        <w:rPr>
          <w:rFonts w:ascii="Arial" w:hAnsi="Arial"/>
          <w:sz w:val="24"/>
        </w:rPr>
        <w:t>Senza stanchezza non c’è cammino. Senza cammino non si raggiunge nulla. La Terra Promessa rimane un miraggio, un sogno. Resta solo una promessa. Dio la dona, l’uomo deve però conquistarla, verso di essa deve camminare. Non può pensare di essere trasportato nel paese della libertà per incanto, magia, miracolo. I piedi devono pur far male e il corpo sentire il peso della fatica.</w:t>
      </w:r>
      <w:r w:rsidR="00264D70">
        <w:rPr>
          <w:rFonts w:ascii="Arial" w:hAnsi="Arial"/>
          <w:sz w:val="24"/>
        </w:rPr>
        <w:t xml:space="preserve"> </w:t>
      </w:r>
      <w:r w:rsidRPr="00781432">
        <w:rPr>
          <w:rFonts w:ascii="Arial" w:hAnsi="Arial"/>
          <w:sz w:val="24"/>
        </w:rPr>
        <w:t xml:space="preserve">Alla prima difficoltà, come quando si è usciti dall’Egitto, il popolo riprende le sue lamentele. </w:t>
      </w:r>
    </w:p>
    <w:p w14:paraId="51B2C328" w14:textId="30192AC2" w:rsidR="00264D70" w:rsidRPr="00426F02" w:rsidRDefault="00426F02" w:rsidP="00426F02">
      <w:pPr>
        <w:spacing w:after="120"/>
        <w:ind w:left="567" w:right="567"/>
        <w:jc w:val="both"/>
        <w:rPr>
          <w:rFonts w:ascii="Arial" w:hAnsi="Arial"/>
          <w:i/>
          <w:iCs/>
          <w:color w:val="000000"/>
          <w:sz w:val="24"/>
        </w:rPr>
      </w:pPr>
      <w:r w:rsidRPr="00426F02">
        <w:rPr>
          <w:rFonts w:ascii="Arial" w:hAnsi="Arial"/>
          <w:i/>
          <w:iCs/>
          <w:color w:val="000000"/>
          <w:sz w:val="24"/>
        </w:rPr>
        <w:lastRenderedPageBreak/>
        <w:t>Mosè</w:t>
      </w:r>
      <w:r w:rsidR="00264D70" w:rsidRPr="00426F02">
        <w:rPr>
          <w:rFonts w:ascii="Arial" w:hAnsi="Arial"/>
          <w:i/>
          <w:iCs/>
          <w:color w:val="000000"/>
          <w:sz w:val="24"/>
        </w:rPr>
        <w:t xml:space="preserve"> fece partire Israele dal Mar Rosso ed essi avanzarono verso il deserto di Sur. Camminarono tre giorni nel deserto senza trovare acqua. </w:t>
      </w:r>
      <w:r w:rsidRPr="00426F02">
        <w:rPr>
          <w:rFonts w:ascii="Arial" w:hAnsi="Arial"/>
          <w:i/>
          <w:iCs/>
          <w:color w:val="000000"/>
          <w:sz w:val="24"/>
        </w:rPr>
        <w:t>Arrivarono</w:t>
      </w:r>
      <w:r w:rsidR="00264D70" w:rsidRPr="00426F02">
        <w:rPr>
          <w:rFonts w:ascii="Arial" w:hAnsi="Arial"/>
          <w:i/>
          <w:iCs/>
          <w:color w:val="000000"/>
          <w:sz w:val="24"/>
        </w:rPr>
        <w:t xml:space="preserve"> a Mara, ma non potevano bere le acque di Mara, perché erano amare. Per questo furono chiamate Mara. </w:t>
      </w:r>
      <w:r w:rsidRPr="00426F02">
        <w:rPr>
          <w:rFonts w:ascii="Arial" w:hAnsi="Arial"/>
          <w:i/>
          <w:iCs/>
          <w:color w:val="000000"/>
          <w:sz w:val="24"/>
        </w:rPr>
        <w:t>Allora</w:t>
      </w:r>
      <w:r w:rsidR="00264D70" w:rsidRPr="00426F02">
        <w:rPr>
          <w:rFonts w:ascii="Arial" w:hAnsi="Arial"/>
          <w:i/>
          <w:iCs/>
          <w:color w:val="000000"/>
          <w:sz w:val="24"/>
        </w:rPr>
        <w:t xml:space="preserve"> il popolo mormorò contro Mosè: «Che cosa berremo?». </w:t>
      </w:r>
      <w:r w:rsidRPr="00426F02">
        <w:rPr>
          <w:rFonts w:ascii="Arial" w:hAnsi="Arial"/>
          <w:i/>
          <w:iCs/>
          <w:color w:val="000000"/>
          <w:sz w:val="24"/>
        </w:rPr>
        <w:t>Egli</w:t>
      </w:r>
      <w:r w:rsidR="00264D70" w:rsidRPr="00426F02">
        <w:rPr>
          <w:rFonts w:ascii="Arial" w:hAnsi="Arial"/>
          <w:i/>
          <w:iCs/>
          <w:color w:val="000000"/>
          <w:sz w:val="24"/>
        </w:rPr>
        <w:t xml:space="preserve"> invocò il Signore, il quale gli indicò un legno. Lo gettò nell’acqua e l’acqua divenne dolce. In quel luogo il Signore impose al popolo una legge e un diritto; in quel luogo lo mise alla prova. </w:t>
      </w:r>
      <w:r w:rsidRPr="00426F02">
        <w:rPr>
          <w:rFonts w:ascii="Arial" w:hAnsi="Arial"/>
          <w:i/>
          <w:iCs/>
          <w:color w:val="000000"/>
          <w:sz w:val="24"/>
        </w:rPr>
        <w:t>Disse</w:t>
      </w:r>
      <w:r w:rsidR="00264D70" w:rsidRPr="00426F02">
        <w:rPr>
          <w:rFonts w:ascii="Arial" w:hAnsi="Arial"/>
          <w:i/>
          <w:iCs/>
          <w:color w:val="000000"/>
          <w:sz w:val="24"/>
        </w:rPr>
        <w:t>: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r>
        <w:rPr>
          <w:rFonts w:ascii="Arial" w:hAnsi="Arial"/>
          <w:i/>
          <w:iCs/>
          <w:color w:val="000000"/>
          <w:sz w:val="24"/>
        </w:rPr>
        <w:t xml:space="preserve"> </w:t>
      </w:r>
      <w:r w:rsidRPr="00426F02">
        <w:rPr>
          <w:rFonts w:ascii="Arial" w:hAnsi="Arial"/>
          <w:i/>
          <w:iCs/>
          <w:color w:val="000000"/>
          <w:sz w:val="24"/>
        </w:rPr>
        <w:t>Poi</w:t>
      </w:r>
      <w:r w:rsidR="00264D70" w:rsidRPr="00426F02">
        <w:rPr>
          <w:rFonts w:ascii="Arial" w:hAnsi="Arial"/>
          <w:i/>
          <w:iCs/>
          <w:color w:val="000000"/>
          <w:sz w:val="24"/>
        </w:rPr>
        <w:t xml:space="preserve"> arrivarono a Elìm, dove sono dodici sorgenti di acqua e settanta palme. Qui si accamparono presso l’acqua. (Es 15,22-27). </w:t>
      </w:r>
    </w:p>
    <w:p w14:paraId="5CD398F6" w14:textId="5F33F5B3"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Levarono</w:t>
      </w:r>
      <w:r w:rsidR="00264D70" w:rsidRPr="00264D70">
        <w:rPr>
          <w:rFonts w:ascii="Arial" w:hAnsi="Arial"/>
          <w:i/>
          <w:iCs/>
          <w:color w:val="000000"/>
          <w:sz w:val="24"/>
        </w:rPr>
        <w:t xml:space="preserve"> le tende da Elìm e tutta la comunità degli Israeliti arrivò al deserto di Sin, che si trova tra Elìm e il Sinai, il quindici del secondo mese dopo la loro uscita dalla terra d’Egitto.</w:t>
      </w:r>
    </w:p>
    <w:p w14:paraId="3CA00576" w14:textId="4298E3AA"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Nel</w:t>
      </w:r>
      <w:r w:rsidR="00264D70" w:rsidRPr="00264D70">
        <w:rPr>
          <w:rFonts w:ascii="Arial" w:hAnsi="Arial"/>
          <w:i/>
          <w:iCs/>
          <w:color w:val="000000"/>
          <w:sz w:val="24"/>
        </w:rPr>
        <w:t xml:space="preserve"> deserto tutta la comunità degli Israeliti mormorò contro Mosè e contro Aronne. </w:t>
      </w:r>
      <w:r w:rsidRPr="00264D70">
        <w:rPr>
          <w:rFonts w:ascii="Arial" w:hAnsi="Arial"/>
          <w:i/>
          <w:iCs/>
          <w:color w:val="000000"/>
          <w:sz w:val="24"/>
        </w:rPr>
        <w:t>Gli</w:t>
      </w:r>
      <w:r w:rsidR="00264D70" w:rsidRPr="00264D70">
        <w:rPr>
          <w:rFonts w:ascii="Arial" w:hAnsi="Arial"/>
          <w:i/>
          <w:iCs/>
          <w:color w:val="000000"/>
          <w:sz w:val="24"/>
        </w:rPr>
        <w:t xml:space="preserve"> Israeliti dissero loro: «Fossimo morti per mano del Signore nella terra d’Egitto, quando eravamo seduti presso la pentola della carne, mangiando pane a sazietà! Invece ci avete fatto uscire in questo deserto per far morire di fame tutta questa moltitudine».</w:t>
      </w:r>
    </w:p>
    <w:p w14:paraId="61FE4F84" w14:textId="53F04AFC"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Allora</w:t>
      </w:r>
      <w:r w:rsidR="00264D70" w:rsidRPr="00264D70">
        <w:rPr>
          <w:rFonts w:ascii="Arial" w:hAnsi="Arial"/>
          <w:i/>
          <w:iCs/>
          <w:color w:val="000000"/>
          <w:sz w:val="24"/>
        </w:rPr>
        <w:t xml:space="preserve"> il Signore disse a Mosè: «Ecco, io sto per far piovere pane dal cielo per voi: il popolo uscirà a raccoglierne ogni giorno la razione di un giorno, perché io lo metta alla prova, per vedere se cammina o no secondo la mia legge. </w:t>
      </w:r>
      <w:r w:rsidRPr="00264D70">
        <w:rPr>
          <w:rFonts w:ascii="Arial" w:hAnsi="Arial"/>
          <w:i/>
          <w:iCs/>
          <w:color w:val="000000"/>
          <w:sz w:val="24"/>
        </w:rPr>
        <w:t>Ma</w:t>
      </w:r>
      <w:r w:rsidR="00264D70" w:rsidRPr="00264D70">
        <w:rPr>
          <w:rFonts w:ascii="Arial" w:hAnsi="Arial"/>
          <w:i/>
          <w:iCs/>
          <w:color w:val="000000"/>
          <w:sz w:val="24"/>
        </w:rPr>
        <w:t xml:space="preserve"> il sesto giorno, quando prepareranno quello che dovranno portare a casa, sarà il doppio di ciò che avranno raccolto ogni altro giorno».</w:t>
      </w:r>
    </w:p>
    <w:p w14:paraId="743D5803" w14:textId="3E15EEF8"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Mosè</w:t>
      </w:r>
      <w:r w:rsidR="00264D70" w:rsidRPr="00264D70">
        <w:rPr>
          <w:rFonts w:ascii="Arial" w:hAnsi="Arial"/>
          <w:i/>
          <w:iCs/>
          <w:color w:val="000000"/>
          <w:sz w:val="24"/>
        </w:rPr>
        <w:t xml:space="preserve"> e Aronne dissero a tutti gli Israeliti: «Questa sera saprete che il Signore vi ha fatto uscire dalla terra d’Egitto </w:t>
      </w:r>
      <w:r w:rsidRPr="00264D70">
        <w:rPr>
          <w:rFonts w:ascii="Arial" w:hAnsi="Arial"/>
          <w:i/>
          <w:iCs/>
          <w:color w:val="000000"/>
          <w:sz w:val="24"/>
        </w:rPr>
        <w:t>e</w:t>
      </w:r>
      <w:r w:rsidR="00264D70" w:rsidRPr="00264D70">
        <w:rPr>
          <w:rFonts w:ascii="Arial" w:hAnsi="Arial"/>
          <w:i/>
          <w:iCs/>
          <w:color w:val="000000"/>
          <w:sz w:val="24"/>
        </w:rPr>
        <w:t xml:space="preserve"> domani mattina vedrete la gloria del Signore, poiché egli ha inteso le vostre mormorazioni contro di lui. Noi infatti che cosa siamo, perché mormoriate contro di noi?». </w:t>
      </w:r>
      <w:r w:rsidRPr="00264D70">
        <w:rPr>
          <w:rFonts w:ascii="Arial" w:hAnsi="Arial"/>
          <w:i/>
          <w:iCs/>
          <w:color w:val="000000"/>
          <w:sz w:val="24"/>
        </w:rPr>
        <w:t>Mosè</w:t>
      </w:r>
      <w:r w:rsidR="00264D70" w:rsidRPr="00264D70">
        <w:rPr>
          <w:rFonts w:ascii="Arial" w:hAnsi="Arial"/>
          <w:i/>
          <w:iCs/>
          <w:color w:val="000000"/>
          <w:sz w:val="24"/>
        </w:rPr>
        <w:t xml:space="preserve">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70665BDB" w14:textId="7DAF02B2"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Mosè</w:t>
      </w:r>
      <w:r w:rsidR="00264D70" w:rsidRPr="00264D70">
        <w:rPr>
          <w:rFonts w:ascii="Arial" w:hAnsi="Arial"/>
          <w:i/>
          <w:iCs/>
          <w:color w:val="000000"/>
          <w:sz w:val="24"/>
        </w:rPr>
        <w:t xml:space="preserve"> disse ad Aronne: «Da’ questo comando a tutta la comunità degli Israeliti: “Avvicinatevi alla presenza del Signore, perché egli ha inteso le vostre mormorazioni!”». </w:t>
      </w:r>
      <w:r w:rsidRPr="00264D70">
        <w:rPr>
          <w:rFonts w:ascii="Arial" w:hAnsi="Arial"/>
          <w:i/>
          <w:iCs/>
          <w:color w:val="000000"/>
          <w:sz w:val="24"/>
        </w:rPr>
        <w:t>Ora</w:t>
      </w:r>
      <w:r w:rsidR="00264D70" w:rsidRPr="00264D70">
        <w:rPr>
          <w:rFonts w:ascii="Arial" w:hAnsi="Arial"/>
          <w:i/>
          <w:iCs/>
          <w:color w:val="000000"/>
          <w:sz w:val="24"/>
        </w:rPr>
        <w:t>,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21DEC8A3" w14:textId="36441FC4"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lastRenderedPageBreak/>
        <w:t xml:space="preserve">La sera le quaglie salirono e coprirono l’accampamento; al mattino c’era uno strato di rugiada intorno all’accampamento. </w:t>
      </w:r>
      <w:r w:rsidR="00426F02" w:rsidRPr="00264D70">
        <w:rPr>
          <w:rFonts w:ascii="Arial" w:hAnsi="Arial"/>
          <w:i/>
          <w:iCs/>
          <w:color w:val="000000"/>
          <w:sz w:val="24"/>
        </w:rPr>
        <w:t>Quando</w:t>
      </w:r>
      <w:r w:rsidRPr="00264D70">
        <w:rPr>
          <w:rFonts w:ascii="Arial" w:hAnsi="Arial"/>
          <w:i/>
          <w:iCs/>
          <w:color w:val="000000"/>
          <w:sz w:val="24"/>
        </w:rPr>
        <w:t xml:space="preserve"> lo strato di rugiada svanì, ecco, sulla superficie del deserto c’era una cosa fine e granulosa, minuta come è la brina sulla terra. </w:t>
      </w:r>
      <w:r w:rsidR="00426F02" w:rsidRPr="00264D70">
        <w:rPr>
          <w:rFonts w:ascii="Arial" w:hAnsi="Arial"/>
          <w:i/>
          <w:iCs/>
          <w:color w:val="000000"/>
          <w:sz w:val="24"/>
        </w:rPr>
        <w:t>Gli</w:t>
      </w:r>
      <w:r w:rsidRPr="00264D70">
        <w:rPr>
          <w:rFonts w:ascii="Arial" w:hAnsi="Arial"/>
          <w:i/>
          <w:iCs/>
          <w:color w:val="000000"/>
          <w:sz w:val="24"/>
        </w:rPr>
        <w:t xml:space="preserve"> Israeliti la videro e si dissero l’un l’altro: «Che cos’è?», perché non sapevano che cosa fosse. Mosè disse loro: «È il pane che il Signore vi ha dato in cibo. </w:t>
      </w:r>
      <w:r w:rsidR="00426F02" w:rsidRPr="00264D70">
        <w:rPr>
          <w:rFonts w:ascii="Arial" w:hAnsi="Arial"/>
          <w:i/>
          <w:iCs/>
          <w:color w:val="000000"/>
          <w:sz w:val="24"/>
        </w:rPr>
        <w:t>Ecco</w:t>
      </w:r>
      <w:r w:rsidRPr="00264D70">
        <w:rPr>
          <w:rFonts w:ascii="Arial" w:hAnsi="Arial"/>
          <w:i/>
          <w:iCs/>
          <w:color w:val="000000"/>
          <w:sz w:val="24"/>
        </w:rPr>
        <w:t xml:space="preserve"> che cosa comanda il Signore: “Raccoglietene quanto ciascuno può mangiarne, un omer a testa, secondo il numero delle persone che sono con voi. Ne prenderete ciascuno per quelli della propria tenda”».</w:t>
      </w:r>
    </w:p>
    <w:p w14:paraId="7AC3D43A" w14:textId="3FDB9EBF"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Così</w:t>
      </w:r>
      <w:r w:rsidR="00264D70" w:rsidRPr="00264D70">
        <w:rPr>
          <w:rFonts w:ascii="Arial" w:hAnsi="Arial"/>
          <w:i/>
          <w:iCs/>
          <w:color w:val="000000"/>
          <w:sz w:val="24"/>
        </w:rPr>
        <w:t xml:space="preserve"> fecero gli Israeliti. Ne raccolsero chi molto, chi poco. </w:t>
      </w:r>
      <w:r w:rsidRPr="00264D70">
        <w:rPr>
          <w:rFonts w:ascii="Arial" w:hAnsi="Arial"/>
          <w:i/>
          <w:iCs/>
          <w:color w:val="000000"/>
          <w:sz w:val="24"/>
        </w:rPr>
        <w:t>Si</w:t>
      </w:r>
      <w:r w:rsidR="00264D70" w:rsidRPr="00264D70">
        <w:rPr>
          <w:rFonts w:ascii="Arial" w:hAnsi="Arial"/>
          <w:i/>
          <w:iCs/>
          <w:color w:val="000000"/>
          <w:sz w:val="24"/>
        </w:rPr>
        <w:t xml:space="preserve"> misurò con l’omer: colui che ne aveva preso di più, non ne aveva di troppo; colui che ne aveva preso di meno, non ne mancava. Avevano raccolto secondo quanto ciascuno poteva mangiarne. </w:t>
      </w:r>
      <w:r w:rsidRPr="00264D70">
        <w:rPr>
          <w:rFonts w:ascii="Arial" w:hAnsi="Arial"/>
          <w:i/>
          <w:iCs/>
          <w:color w:val="000000"/>
          <w:sz w:val="24"/>
        </w:rPr>
        <w:t>Mosè</w:t>
      </w:r>
      <w:r w:rsidR="00264D70" w:rsidRPr="00264D70">
        <w:rPr>
          <w:rFonts w:ascii="Arial" w:hAnsi="Arial"/>
          <w:i/>
          <w:iCs/>
          <w:color w:val="000000"/>
          <w:sz w:val="24"/>
        </w:rPr>
        <w:t xml:space="preserve"> disse loro: «Nessuno ne faccia avanzare fino al mattino». </w:t>
      </w:r>
      <w:r w:rsidRPr="00264D70">
        <w:rPr>
          <w:rFonts w:ascii="Arial" w:hAnsi="Arial"/>
          <w:i/>
          <w:iCs/>
          <w:color w:val="000000"/>
          <w:sz w:val="24"/>
        </w:rPr>
        <w:t>Essi</w:t>
      </w:r>
      <w:r w:rsidR="00264D70" w:rsidRPr="00264D70">
        <w:rPr>
          <w:rFonts w:ascii="Arial" w:hAnsi="Arial"/>
          <w:i/>
          <w:iCs/>
          <w:color w:val="000000"/>
          <w:sz w:val="24"/>
        </w:rPr>
        <w:t xml:space="preserve"> non obbedirono a Mosè e alcuni ne conservarono fino al mattino; ma vi si generarono vermi e imputridì. Mosè si irritò contro di loro. </w:t>
      </w:r>
      <w:r w:rsidRPr="00264D70">
        <w:rPr>
          <w:rFonts w:ascii="Arial" w:hAnsi="Arial"/>
          <w:i/>
          <w:iCs/>
          <w:color w:val="000000"/>
          <w:sz w:val="24"/>
        </w:rPr>
        <w:t>Essi</w:t>
      </w:r>
      <w:r w:rsidR="00264D70" w:rsidRPr="00264D70">
        <w:rPr>
          <w:rFonts w:ascii="Arial" w:hAnsi="Arial"/>
          <w:i/>
          <w:iCs/>
          <w:color w:val="000000"/>
          <w:sz w:val="24"/>
        </w:rPr>
        <w:t xml:space="preserve"> dunque ne raccoglievano ogni mattina secondo quanto ciascuno mangiava; quando il sole cominciava a scaldare, si scioglieva.</w:t>
      </w:r>
    </w:p>
    <w:p w14:paraId="45B1AC0E" w14:textId="2B508047"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Quando</w:t>
      </w:r>
      <w:r w:rsidR="00264D70" w:rsidRPr="00264D70">
        <w:rPr>
          <w:rFonts w:ascii="Arial" w:hAnsi="Arial"/>
          <w:i/>
          <w:iCs/>
          <w:color w:val="000000"/>
          <w:sz w:val="24"/>
        </w:rPr>
        <w:t xml:space="preserve"> venne il sesto giorno essi raccolsero il doppio di quel pane, due omer a testa. Allora tutti i capi della comunità vennero a informare Mosè. </w:t>
      </w:r>
      <w:r w:rsidRPr="00264D70">
        <w:rPr>
          <w:rFonts w:ascii="Arial" w:hAnsi="Arial"/>
          <w:i/>
          <w:iCs/>
          <w:color w:val="000000"/>
          <w:sz w:val="24"/>
        </w:rPr>
        <w:t>Egli</w:t>
      </w:r>
      <w:r w:rsidR="00264D70" w:rsidRPr="00264D70">
        <w:rPr>
          <w:rFonts w:ascii="Arial" w:hAnsi="Arial"/>
          <w:i/>
          <w:iCs/>
          <w:color w:val="000000"/>
          <w:sz w:val="24"/>
        </w:rPr>
        <w:t xml:space="preserve"> disse loro: «È appunto ciò che ha detto il Signore: “Domani è sabato, riposo assoluto consacrato al Signore. Ciò che avete da cuocere, cuocetelo; ciò che avete da bollire, bollitelo; quanto avanza, tenetelo in serbo fino a domani mattina”». </w:t>
      </w:r>
      <w:r w:rsidRPr="00264D70">
        <w:rPr>
          <w:rFonts w:ascii="Arial" w:hAnsi="Arial"/>
          <w:i/>
          <w:iCs/>
          <w:color w:val="000000"/>
          <w:sz w:val="24"/>
        </w:rPr>
        <w:t>Essi</w:t>
      </w:r>
      <w:r w:rsidR="00264D70" w:rsidRPr="00264D70">
        <w:rPr>
          <w:rFonts w:ascii="Arial" w:hAnsi="Arial"/>
          <w:i/>
          <w:iCs/>
          <w:color w:val="000000"/>
          <w:sz w:val="24"/>
        </w:rPr>
        <w:t xml:space="preserve"> lo misero in serbo fino al mattino, come aveva ordinato Mosè, e non imputridì, né vi si trovarono vermi. </w:t>
      </w:r>
      <w:r w:rsidRPr="00264D70">
        <w:rPr>
          <w:rFonts w:ascii="Arial" w:hAnsi="Arial"/>
          <w:i/>
          <w:iCs/>
          <w:color w:val="000000"/>
          <w:sz w:val="24"/>
        </w:rPr>
        <w:t>Disse</w:t>
      </w:r>
      <w:r w:rsidR="00264D70" w:rsidRPr="00264D70">
        <w:rPr>
          <w:rFonts w:ascii="Arial" w:hAnsi="Arial"/>
          <w:i/>
          <w:iCs/>
          <w:color w:val="000000"/>
          <w:sz w:val="24"/>
        </w:rPr>
        <w:t xml:space="preserve"> Mosè: «Mangiatelo oggi, perché è sabato in onore del Signore: oggi non ne troverete nella campagna. </w:t>
      </w:r>
      <w:r w:rsidRPr="00264D70">
        <w:rPr>
          <w:rFonts w:ascii="Arial" w:hAnsi="Arial"/>
          <w:i/>
          <w:iCs/>
          <w:color w:val="000000"/>
          <w:sz w:val="24"/>
        </w:rPr>
        <w:t>Sei</w:t>
      </w:r>
      <w:r w:rsidR="00264D70" w:rsidRPr="00264D70">
        <w:rPr>
          <w:rFonts w:ascii="Arial" w:hAnsi="Arial"/>
          <w:i/>
          <w:iCs/>
          <w:color w:val="000000"/>
          <w:sz w:val="24"/>
        </w:rPr>
        <w:t xml:space="preserve"> giorni lo raccoglierete, ma il settimo giorno è sabato: non ve ne sarà».</w:t>
      </w:r>
    </w:p>
    <w:p w14:paraId="4C228002" w14:textId="09B6AE86"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Nel</w:t>
      </w:r>
      <w:r w:rsidR="00264D70" w:rsidRPr="00264D70">
        <w:rPr>
          <w:rFonts w:ascii="Arial" w:hAnsi="Arial"/>
          <w:i/>
          <w:iCs/>
          <w:color w:val="000000"/>
          <w:sz w:val="24"/>
        </w:rPr>
        <w:t xml:space="preserve"> settimo giorno alcuni del popolo uscirono per raccoglierne, ma non ne trovarono. </w:t>
      </w:r>
      <w:r w:rsidRPr="00264D70">
        <w:rPr>
          <w:rFonts w:ascii="Arial" w:hAnsi="Arial"/>
          <w:i/>
          <w:iCs/>
          <w:color w:val="000000"/>
          <w:sz w:val="24"/>
        </w:rPr>
        <w:t>Disse</w:t>
      </w:r>
      <w:r w:rsidR="00264D70" w:rsidRPr="00264D70">
        <w:rPr>
          <w:rFonts w:ascii="Arial" w:hAnsi="Arial"/>
          <w:i/>
          <w:iCs/>
          <w:color w:val="000000"/>
          <w:sz w:val="24"/>
        </w:rPr>
        <w:t xml:space="preserve"> allora il Signore a Mosè: «Fino a quando rifiuterete di osservare i miei ordini e le mie leggi? </w:t>
      </w:r>
      <w:r w:rsidRPr="00264D70">
        <w:rPr>
          <w:rFonts w:ascii="Arial" w:hAnsi="Arial"/>
          <w:i/>
          <w:iCs/>
          <w:color w:val="000000"/>
          <w:sz w:val="24"/>
        </w:rPr>
        <w:t>Vedete</w:t>
      </w:r>
      <w:r w:rsidR="00264D70" w:rsidRPr="00264D70">
        <w:rPr>
          <w:rFonts w:ascii="Arial" w:hAnsi="Arial"/>
          <w:i/>
          <w:iCs/>
          <w:color w:val="000000"/>
          <w:sz w:val="24"/>
        </w:rPr>
        <w:t xml:space="preserve"> che il Signore vi ha dato il sabato! Per questo egli vi dà al sesto giorno il pane per due giorni. Restate ciascuno al proprio posto! Nel settimo giorno nessuno esca dal luogo dove si trova». </w:t>
      </w:r>
      <w:r w:rsidRPr="00264D70">
        <w:rPr>
          <w:rFonts w:ascii="Arial" w:hAnsi="Arial"/>
          <w:i/>
          <w:iCs/>
          <w:color w:val="000000"/>
          <w:sz w:val="24"/>
        </w:rPr>
        <w:t>Il</w:t>
      </w:r>
      <w:r w:rsidR="00264D70" w:rsidRPr="00264D70">
        <w:rPr>
          <w:rFonts w:ascii="Arial" w:hAnsi="Arial"/>
          <w:i/>
          <w:iCs/>
          <w:color w:val="000000"/>
          <w:sz w:val="24"/>
        </w:rPr>
        <w:t xml:space="preserve"> popolo dunque riposò nel settimo giorno.</w:t>
      </w:r>
    </w:p>
    <w:p w14:paraId="6295AE48" w14:textId="26EE9AEB"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La</w:t>
      </w:r>
      <w:r w:rsidR="00264D70" w:rsidRPr="00264D70">
        <w:rPr>
          <w:rFonts w:ascii="Arial" w:hAnsi="Arial"/>
          <w:i/>
          <w:iCs/>
          <w:color w:val="000000"/>
          <w:sz w:val="24"/>
        </w:rPr>
        <w:t xml:space="preserve"> casa d’Israele lo chiamò manna. Era simile al seme del coriandolo e bianco; aveva il sapore di una focaccia con miele.</w:t>
      </w:r>
    </w:p>
    <w:p w14:paraId="234BED07" w14:textId="4803E576"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Mosè</w:t>
      </w:r>
      <w:r w:rsidR="00264D70" w:rsidRPr="00264D70">
        <w:rPr>
          <w:rFonts w:ascii="Arial" w:hAnsi="Arial"/>
          <w:i/>
          <w:iCs/>
          <w:color w:val="000000"/>
          <w:sz w:val="24"/>
        </w:rPr>
        <w:t xml:space="preserve"> disse: «Questo ha ordinato il Signore: “Riempitene un omer e conservatelo per i vostri discendenti, perché vedano il pane che vi ho dato da mangiare nel deserto, quando vi ho fatto uscire dalla terra d’Egitto”». </w:t>
      </w:r>
      <w:r w:rsidRPr="00264D70">
        <w:rPr>
          <w:rFonts w:ascii="Arial" w:hAnsi="Arial"/>
          <w:i/>
          <w:iCs/>
          <w:color w:val="000000"/>
          <w:sz w:val="24"/>
        </w:rPr>
        <w:t>Mosè</w:t>
      </w:r>
      <w:r w:rsidR="00264D70" w:rsidRPr="00264D70">
        <w:rPr>
          <w:rFonts w:ascii="Arial" w:hAnsi="Arial"/>
          <w:i/>
          <w:iCs/>
          <w:color w:val="000000"/>
          <w:sz w:val="24"/>
        </w:rPr>
        <w:t xml:space="preserve"> disse quindi ad Aronne: «Prendi un’urna e mettici un omer completo di manna; deponila davanti al Signore e conservala per i vostri discendenti». </w:t>
      </w:r>
      <w:r w:rsidRPr="00264D70">
        <w:rPr>
          <w:rFonts w:ascii="Arial" w:hAnsi="Arial"/>
          <w:i/>
          <w:iCs/>
          <w:color w:val="000000"/>
          <w:sz w:val="24"/>
        </w:rPr>
        <w:t>Secondo</w:t>
      </w:r>
      <w:r w:rsidR="00264D70" w:rsidRPr="00264D70">
        <w:rPr>
          <w:rFonts w:ascii="Arial" w:hAnsi="Arial"/>
          <w:i/>
          <w:iCs/>
          <w:color w:val="000000"/>
          <w:sz w:val="24"/>
        </w:rPr>
        <w:t xml:space="preserve"> quanto il Signore aveva ordinato a Mosè, Aronne la depose per conservarla davanti alla Testimonianza.</w:t>
      </w:r>
    </w:p>
    <w:p w14:paraId="32D0FC76" w14:textId="26ED87B6"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Gli</w:t>
      </w:r>
      <w:r w:rsidR="00264D70" w:rsidRPr="00264D70">
        <w:rPr>
          <w:rFonts w:ascii="Arial" w:hAnsi="Arial"/>
          <w:i/>
          <w:iCs/>
          <w:color w:val="000000"/>
          <w:sz w:val="24"/>
        </w:rPr>
        <w:t xml:space="preserve"> Israeliti mangiarono la manna per quarant’anni, fino al loro arrivo in una terra abitata: mangiarono la manna finché non furono arrivati ai </w:t>
      </w:r>
      <w:r w:rsidR="00264D70" w:rsidRPr="00264D70">
        <w:rPr>
          <w:rFonts w:ascii="Arial" w:hAnsi="Arial"/>
          <w:i/>
          <w:iCs/>
          <w:color w:val="000000"/>
          <w:sz w:val="24"/>
        </w:rPr>
        <w:lastRenderedPageBreak/>
        <w:t xml:space="preserve">confini della terra di Canaan. </w:t>
      </w:r>
      <w:r w:rsidRPr="00264D70">
        <w:rPr>
          <w:rFonts w:ascii="Arial" w:hAnsi="Arial"/>
          <w:i/>
          <w:iCs/>
          <w:color w:val="000000"/>
          <w:sz w:val="24"/>
        </w:rPr>
        <w:t>L’omer</w:t>
      </w:r>
      <w:r w:rsidR="00264D70" w:rsidRPr="00264D70">
        <w:rPr>
          <w:rFonts w:ascii="Arial" w:hAnsi="Arial"/>
          <w:i/>
          <w:iCs/>
          <w:color w:val="000000"/>
          <w:sz w:val="24"/>
        </w:rPr>
        <w:t xml:space="preserve"> è la decima parte dell’efa. (Es 16,1-36). </w:t>
      </w:r>
    </w:p>
    <w:p w14:paraId="38997866" w14:textId="3BFC3681" w:rsidR="00264D70" w:rsidRPr="00264D70" w:rsidRDefault="00426F02" w:rsidP="00B02397">
      <w:pPr>
        <w:spacing w:after="120"/>
        <w:ind w:left="567" w:right="567"/>
        <w:jc w:val="both"/>
        <w:rPr>
          <w:rFonts w:ascii="Arial" w:hAnsi="Arial"/>
          <w:i/>
          <w:iCs/>
          <w:color w:val="000000"/>
          <w:sz w:val="24"/>
        </w:rPr>
      </w:pPr>
      <w:r w:rsidRPr="00264D70">
        <w:rPr>
          <w:rFonts w:ascii="Arial" w:hAnsi="Arial"/>
          <w:i/>
          <w:iCs/>
          <w:color w:val="000000"/>
          <w:sz w:val="24"/>
        </w:rPr>
        <w:t>Tutta</w:t>
      </w:r>
      <w:r w:rsidR="00264D70" w:rsidRPr="00264D70">
        <w:rPr>
          <w:rFonts w:ascii="Arial" w:hAnsi="Arial"/>
          <w:i/>
          <w:iCs/>
          <w:color w:val="000000"/>
          <w:sz w:val="24"/>
        </w:rPr>
        <w:t xml:space="preserve"> la comunità degli Israeliti levò le tende dal deserto di Sin, camminando di tappa in tappa, secondo l’ordine del Signore, e si accampò a Refidìm. Ma non c’era acqua da bere per il popolo. </w:t>
      </w:r>
      <w:r w:rsidRPr="00264D70">
        <w:rPr>
          <w:rFonts w:ascii="Arial" w:hAnsi="Arial"/>
          <w:i/>
          <w:iCs/>
          <w:color w:val="000000"/>
          <w:sz w:val="24"/>
        </w:rPr>
        <w:t>Il</w:t>
      </w:r>
      <w:r w:rsidR="00264D70" w:rsidRPr="00264D70">
        <w:rPr>
          <w:rFonts w:ascii="Arial" w:hAnsi="Arial"/>
          <w:i/>
          <w:iCs/>
          <w:color w:val="000000"/>
          <w:sz w:val="24"/>
        </w:rPr>
        <w:t xml:space="preserve"> popolo protestò contro Mosè: «Dateci acqua da bere!». Mosè disse loro: «Perché protestate con me? Perché mettete alla prova il Signore?». </w:t>
      </w:r>
      <w:r w:rsidRPr="00264D70">
        <w:rPr>
          <w:rFonts w:ascii="Arial" w:hAnsi="Arial"/>
          <w:i/>
          <w:iCs/>
          <w:color w:val="000000"/>
          <w:sz w:val="24"/>
        </w:rPr>
        <w:t>In</w:t>
      </w:r>
      <w:r w:rsidR="00264D70" w:rsidRPr="00264D70">
        <w:rPr>
          <w:rFonts w:ascii="Arial" w:hAnsi="Arial"/>
          <w:i/>
          <w:iCs/>
          <w:color w:val="000000"/>
          <w:sz w:val="24"/>
        </w:rPr>
        <w:t xml:space="preserve"> quel luogo il popolo soffriva la sete per mancanza di acqua; il popolo mormorò contro Mosè e disse: «Perché ci hai fatto salire dall’Egitto per far morire di sete noi, i nostri figli e il nostro bestiame?». </w:t>
      </w:r>
      <w:r w:rsidRPr="00264D70">
        <w:rPr>
          <w:rFonts w:ascii="Arial" w:hAnsi="Arial"/>
          <w:i/>
          <w:iCs/>
          <w:color w:val="000000"/>
          <w:sz w:val="24"/>
        </w:rPr>
        <w:t>Allora</w:t>
      </w:r>
      <w:r w:rsidR="00264D70" w:rsidRPr="00264D70">
        <w:rPr>
          <w:rFonts w:ascii="Arial" w:hAnsi="Arial"/>
          <w:i/>
          <w:iCs/>
          <w:color w:val="000000"/>
          <w:sz w:val="24"/>
        </w:rPr>
        <w:t xml:space="preserve"> Mosè gridò al Signore, dicendo: «Che cosa farò io per questo popolo? Ancora un poco e mi lapideranno!». </w:t>
      </w:r>
      <w:r w:rsidRPr="00264D70">
        <w:rPr>
          <w:rFonts w:ascii="Arial" w:hAnsi="Arial"/>
          <w:i/>
          <w:iCs/>
          <w:color w:val="000000"/>
          <w:sz w:val="24"/>
        </w:rPr>
        <w:t>Il</w:t>
      </w:r>
      <w:r w:rsidR="00264D70" w:rsidRPr="00264D70">
        <w:rPr>
          <w:rFonts w:ascii="Arial" w:hAnsi="Arial"/>
          <w:i/>
          <w:iCs/>
          <w:color w:val="000000"/>
          <w:sz w:val="24"/>
        </w:rPr>
        <w:t xml:space="preserve"> Signore disse a Mosè: «Passa davanti al popolo e prendi con te alcuni anziani d’Israele. Prendi in mano il bastone con cui hai percosso il Nilo, e va’! </w:t>
      </w:r>
      <w:r w:rsidRPr="00264D70">
        <w:rPr>
          <w:rFonts w:ascii="Arial" w:hAnsi="Arial"/>
          <w:i/>
          <w:iCs/>
          <w:color w:val="000000"/>
          <w:sz w:val="24"/>
        </w:rPr>
        <w:t>Ecco</w:t>
      </w:r>
      <w:r w:rsidR="00264D70" w:rsidRPr="00264D70">
        <w:rPr>
          <w:rFonts w:ascii="Arial" w:hAnsi="Arial"/>
          <w:i/>
          <w:iCs/>
          <w:color w:val="000000"/>
          <w:sz w:val="24"/>
        </w:rPr>
        <w:t>,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17,1-6).</w:t>
      </w:r>
    </w:p>
    <w:p w14:paraId="787FED66" w14:textId="7E2B8DA6" w:rsidR="00781432" w:rsidRPr="00781432" w:rsidRDefault="00781432" w:rsidP="00B02397">
      <w:pPr>
        <w:spacing w:after="120"/>
        <w:jc w:val="both"/>
        <w:rPr>
          <w:rFonts w:ascii="Arial" w:hAnsi="Arial"/>
          <w:sz w:val="24"/>
        </w:rPr>
      </w:pPr>
      <w:r w:rsidRPr="00781432">
        <w:rPr>
          <w:rFonts w:ascii="Arial" w:hAnsi="Arial"/>
          <w:sz w:val="24"/>
        </w:rPr>
        <w:t>Questa volta sono aspre, dure agli orecchi del Signore.</w:t>
      </w:r>
      <w:r w:rsidR="00264D70">
        <w:rPr>
          <w:rFonts w:ascii="Arial" w:hAnsi="Arial"/>
          <w:sz w:val="24"/>
        </w:rPr>
        <w:t xml:space="preserve"> </w:t>
      </w:r>
      <w:r w:rsidRPr="00781432">
        <w:rPr>
          <w:rFonts w:ascii="Arial" w:hAnsi="Arial"/>
          <w:sz w:val="24"/>
        </w:rPr>
        <w:t>Finora il popolo era rimasto fermo presso il monte Sinai. Il Signore gli aveva dato una struttura di vero popolo dell’alleanza.</w:t>
      </w:r>
      <w:r w:rsidR="00264D70">
        <w:rPr>
          <w:rFonts w:ascii="Arial" w:hAnsi="Arial"/>
          <w:sz w:val="24"/>
        </w:rPr>
        <w:t xml:space="preserve"> </w:t>
      </w:r>
      <w:r w:rsidRPr="00781432">
        <w:rPr>
          <w:rFonts w:ascii="Arial" w:hAnsi="Arial"/>
          <w:sz w:val="24"/>
        </w:rPr>
        <w:t>Ora che è vero popolo, deve vivere da vero popolo ed è vero popolo se sa affrontare la sofferenza, il dolore, la fatica, il duro lavoro in vista della conquista della Terra Promessa.</w:t>
      </w:r>
      <w:r w:rsidR="00264D70">
        <w:rPr>
          <w:rFonts w:ascii="Arial" w:hAnsi="Arial"/>
          <w:sz w:val="24"/>
        </w:rPr>
        <w:t xml:space="preserve"> </w:t>
      </w:r>
      <w:r w:rsidRPr="00781432">
        <w:rPr>
          <w:rFonts w:ascii="Arial" w:hAnsi="Arial"/>
          <w:sz w:val="24"/>
        </w:rPr>
        <w:t>Come educare questo popolo così abituato al rilassamento, alla non fatica, al non duro lavoro? Può sempre il Signore supplire ad ogni suo impegno? Può sempre fare il Signore ciò che invece deve necessariamente fare il popolo?</w:t>
      </w:r>
      <w:r w:rsidR="00264D70">
        <w:rPr>
          <w:rFonts w:ascii="Arial" w:hAnsi="Arial"/>
          <w:sz w:val="24"/>
        </w:rPr>
        <w:t xml:space="preserve"> </w:t>
      </w:r>
      <w:r w:rsidRPr="00781432">
        <w:rPr>
          <w:rFonts w:ascii="Arial" w:hAnsi="Arial"/>
          <w:sz w:val="24"/>
        </w:rPr>
        <w:t>Il Signore educa il suo popolo facendo divampare la sua ira</w:t>
      </w:r>
      <w:r w:rsidR="00EA54F5">
        <w:rPr>
          <w:rFonts w:ascii="Arial" w:hAnsi="Arial"/>
          <w:sz w:val="24"/>
        </w:rPr>
        <w:t xml:space="preserve">. </w:t>
      </w:r>
      <w:r w:rsidRPr="00781432">
        <w:rPr>
          <w:rFonts w:ascii="Arial" w:hAnsi="Arial"/>
          <w:sz w:val="24"/>
        </w:rPr>
        <w:t>Il fuoco del Signore divampa in mezzo ai figli di Israele e divora un’estremità dell’accampamento.</w:t>
      </w:r>
      <w:r w:rsidR="00264D70">
        <w:rPr>
          <w:rFonts w:ascii="Arial" w:hAnsi="Arial"/>
          <w:sz w:val="24"/>
        </w:rPr>
        <w:t xml:space="preserve"> </w:t>
      </w:r>
      <w:r w:rsidRPr="00781432">
        <w:rPr>
          <w:rFonts w:ascii="Arial" w:hAnsi="Arial"/>
          <w:sz w:val="24"/>
        </w:rPr>
        <w:t>L’ira di Dio è infinitamente differente dall’ira dell’uomo.</w:t>
      </w:r>
      <w:r w:rsidR="00264D70">
        <w:rPr>
          <w:rFonts w:ascii="Arial" w:hAnsi="Arial"/>
          <w:sz w:val="24"/>
        </w:rPr>
        <w:t xml:space="preserve"> </w:t>
      </w:r>
      <w:r w:rsidRPr="00781432">
        <w:rPr>
          <w:rFonts w:ascii="Arial" w:hAnsi="Arial"/>
          <w:sz w:val="24"/>
        </w:rPr>
        <w:t>L’ira dell’uomo è una reazione cieca, senza controllo, finalizzata al male per il male. È un’azione che si deve sempre evitare. I mali che possono nascere da essa sono molteplici e a volte irreparabili.</w:t>
      </w:r>
    </w:p>
    <w:p w14:paraId="67624C5A" w14:textId="3332ACF6" w:rsidR="00781432" w:rsidRPr="00781432" w:rsidRDefault="00781432" w:rsidP="00B02397">
      <w:pPr>
        <w:spacing w:after="120"/>
        <w:jc w:val="both"/>
        <w:rPr>
          <w:rFonts w:ascii="Arial" w:hAnsi="Arial"/>
          <w:sz w:val="24"/>
        </w:rPr>
      </w:pPr>
      <w:r w:rsidRPr="00781432">
        <w:rPr>
          <w:rFonts w:ascii="Arial" w:hAnsi="Arial"/>
          <w:sz w:val="24"/>
        </w:rPr>
        <w:t>L’ira di Dio invece è sempre governata dalla sua saggezza e sapienza eterna.</w:t>
      </w:r>
      <w:r w:rsidR="00264D70">
        <w:rPr>
          <w:rFonts w:ascii="Arial" w:hAnsi="Arial"/>
          <w:sz w:val="24"/>
        </w:rPr>
        <w:t xml:space="preserve"> </w:t>
      </w:r>
      <w:r w:rsidRPr="00781432">
        <w:rPr>
          <w:rFonts w:ascii="Arial" w:hAnsi="Arial"/>
          <w:sz w:val="24"/>
        </w:rPr>
        <w:t>Il Signore la pone in atto con un solo fine: aiutare il suo popolo ad avere fede in Lui e a compiere ogni sua volontà, anche se questa costa il peso di un duro cammino, necessario per il raggiungimento della Terra Promessa.</w:t>
      </w:r>
      <w:r w:rsidR="00264D70">
        <w:rPr>
          <w:rFonts w:ascii="Arial" w:hAnsi="Arial"/>
          <w:sz w:val="24"/>
        </w:rPr>
        <w:t xml:space="preserve"> </w:t>
      </w:r>
      <w:r w:rsidRPr="00781432">
        <w:rPr>
          <w:rFonts w:ascii="Arial" w:hAnsi="Arial"/>
          <w:sz w:val="24"/>
        </w:rPr>
        <w:t>Non c’è cammino senza fatica. Non c’è fatica senza stanchezza. La stanchezza è richiesta dal fine da raggiungere</w:t>
      </w:r>
      <w:r w:rsidR="00EA54F5">
        <w:rPr>
          <w:rFonts w:ascii="Arial" w:hAnsi="Arial"/>
          <w:sz w:val="24"/>
        </w:rPr>
        <w:t xml:space="preserve">. </w:t>
      </w:r>
      <w:r w:rsidRPr="00781432">
        <w:rPr>
          <w:rFonts w:ascii="Arial" w:hAnsi="Arial"/>
          <w:sz w:val="24"/>
        </w:rPr>
        <w:t>Essendo la fatica comandata dal Signore, essa può essere facilmente sopportata, dal momento che Dio mai comanda all’uomo cose superiori alle sue forze</w:t>
      </w:r>
      <w:r w:rsidR="00EA54F5">
        <w:rPr>
          <w:rFonts w:ascii="Arial" w:hAnsi="Arial"/>
          <w:sz w:val="24"/>
        </w:rPr>
        <w:t xml:space="preserve">. </w:t>
      </w:r>
      <w:r w:rsidRPr="00781432">
        <w:rPr>
          <w:rFonts w:ascii="Arial" w:hAnsi="Arial"/>
          <w:sz w:val="24"/>
        </w:rPr>
        <w:t xml:space="preserve">Sull’ira ecco cosa insegna la Scrittura Santa. </w:t>
      </w:r>
    </w:p>
    <w:p w14:paraId="3D603E53" w14:textId="7386CB34"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Rimarrai con lui qualche tempo, finché l'ira di tuo fratello si sarà placata (Gen 27, 44). Quando il padrone udì le parole di sua moglie che gli parlava: "Proprio così mi ha fatto il tuo servo!", si accese d'ira (Gen 39, 19)</w:t>
      </w:r>
      <w:r w:rsidR="00EA54F5">
        <w:rPr>
          <w:rFonts w:ascii="Arial" w:hAnsi="Arial"/>
          <w:i/>
          <w:iCs/>
          <w:color w:val="000000"/>
          <w:sz w:val="24"/>
        </w:rPr>
        <w:t xml:space="preserve">. </w:t>
      </w:r>
      <w:r w:rsidRPr="00264D70">
        <w:rPr>
          <w:rFonts w:ascii="Arial" w:hAnsi="Arial"/>
          <w:i/>
          <w:iCs/>
          <w:color w:val="000000"/>
          <w:sz w:val="24"/>
        </w:rPr>
        <w:t xml:space="preserve">Allora Giuda gli si fece innanzi e disse: "Mio signore, sia permesso al tuo servo di far sentire una parola agli orecchi del mio signore; non si accenda la tua ira contro il tuo servo, perché il faraone è come te! </w:t>
      </w:r>
      <w:r w:rsidRPr="00264D70">
        <w:rPr>
          <w:rFonts w:ascii="Arial" w:hAnsi="Arial"/>
          <w:i/>
          <w:iCs/>
          <w:color w:val="000000"/>
          <w:sz w:val="24"/>
        </w:rPr>
        <w:lastRenderedPageBreak/>
        <w:t>(Gen 44, 18)</w:t>
      </w:r>
      <w:r w:rsidR="00EA54F5">
        <w:rPr>
          <w:rFonts w:ascii="Arial" w:hAnsi="Arial"/>
          <w:i/>
          <w:iCs/>
          <w:color w:val="000000"/>
          <w:sz w:val="24"/>
        </w:rPr>
        <w:t xml:space="preserve">. </w:t>
      </w:r>
      <w:r w:rsidRPr="00264D70">
        <w:rPr>
          <w:rFonts w:ascii="Arial" w:hAnsi="Arial"/>
          <w:i/>
          <w:iCs/>
          <w:color w:val="000000"/>
          <w:sz w:val="24"/>
        </w:rPr>
        <w:t xml:space="preserve">Nel loro conciliabolo non entri l'anima mia, al loro convegno non si unisca il mio cuore. </w:t>
      </w:r>
      <w:r w:rsidR="000D0D79" w:rsidRPr="00264D70">
        <w:rPr>
          <w:rFonts w:ascii="Arial" w:hAnsi="Arial"/>
          <w:i/>
          <w:iCs/>
          <w:color w:val="000000"/>
          <w:sz w:val="24"/>
        </w:rPr>
        <w:t>Perché</w:t>
      </w:r>
      <w:r w:rsidRPr="00264D70">
        <w:rPr>
          <w:rFonts w:ascii="Arial" w:hAnsi="Arial"/>
          <w:i/>
          <w:iCs/>
          <w:color w:val="000000"/>
          <w:sz w:val="24"/>
        </w:rPr>
        <w:t xml:space="preserve"> con ira hanno ucciso gli uomini e con passione hanno storpiato i tori (Gen 49, 6)</w:t>
      </w:r>
      <w:r w:rsidR="00EA54F5">
        <w:rPr>
          <w:rFonts w:ascii="Arial" w:hAnsi="Arial"/>
          <w:i/>
          <w:iCs/>
          <w:color w:val="000000"/>
          <w:sz w:val="24"/>
        </w:rPr>
        <w:t xml:space="preserve">. </w:t>
      </w:r>
      <w:r w:rsidRPr="00264D70">
        <w:rPr>
          <w:rFonts w:ascii="Arial" w:hAnsi="Arial"/>
          <w:i/>
          <w:iCs/>
          <w:color w:val="000000"/>
          <w:sz w:val="24"/>
        </w:rPr>
        <w:t>Maledetta la loro ira, perché violenta, e la loro collera, perché crudele! Io li dividerò in Giacobbe e li disperderò in Israele (Gen 49, 7)</w:t>
      </w:r>
      <w:r w:rsidR="00EA54F5">
        <w:rPr>
          <w:rFonts w:ascii="Arial" w:hAnsi="Arial"/>
          <w:i/>
          <w:iCs/>
          <w:color w:val="000000"/>
          <w:sz w:val="24"/>
        </w:rPr>
        <w:t xml:space="preserve">. </w:t>
      </w:r>
      <w:r w:rsidRPr="00264D70">
        <w:rPr>
          <w:rFonts w:ascii="Arial" w:hAnsi="Arial"/>
          <w:i/>
          <w:iCs/>
          <w:color w:val="000000"/>
          <w:sz w:val="24"/>
        </w:rPr>
        <w:t>Al soffio della tua ira si accumularono le acque, si alzarono le onde come un argine, si rappresero gli abissi in fondo al mare (Es 15, 8)</w:t>
      </w:r>
      <w:r w:rsidR="00EA54F5">
        <w:rPr>
          <w:rFonts w:ascii="Arial" w:hAnsi="Arial"/>
          <w:i/>
          <w:iCs/>
          <w:color w:val="000000"/>
          <w:sz w:val="24"/>
        </w:rPr>
        <w:t xml:space="preserve">. </w:t>
      </w:r>
      <w:r w:rsidRPr="00264D70">
        <w:rPr>
          <w:rFonts w:ascii="Arial" w:hAnsi="Arial"/>
          <w:i/>
          <w:iCs/>
          <w:color w:val="000000"/>
          <w:sz w:val="24"/>
        </w:rPr>
        <w:t>Ora lascia che la mia ira si accenda contro di loro e li distrugga. Di te invece farò una grande nazione" (Es 32, 10)</w:t>
      </w:r>
      <w:r w:rsidR="00EA54F5">
        <w:rPr>
          <w:rFonts w:ascii="Arial" w:hAnsi="Arial"/>
          <w:i/>
          <w:iCs/>
          <w:color w:val="000000"/>
          <w:sz w:val="24"/>
        </w:rPr>
        <w:t xml:space="preserve">. </w:t>
      </w:r>
      <w:r w:rsidRPr="00264D70">
        <w:rPr>
          <w:rFonts w:ascii="Arial" w:hAnsi="Arial"/>
          <w:i/>
          <w:iCs/>
          <w:color w:val="000000"/>
          <w:sz w:val="24"/>
        </w:rPr>
        <w:t xml:space="preserve">Mosè allora supplicò il Signore, suo Dio, e disse: "Perché, Signore, divamperà la tua ira contro il tuo popolo, che tu hai fatto uscire dal paese d'Egitto con grande forza e con mano potente? (Es 32, 11). </w:t>
      </w:r>
    </w:p>
    <w:p w14:paraId="0970543C" w14:textId="0D3C17D6"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Perché dovranno dire gli Egiziani: Con malizia li ha fatti uscire, per farli perire tra le montagne e farli sparire dalla terra? Desisti dall'ardore della tua ira e abbandona il proposito di fare del male al tuo popolo (Es 32, 12)</w:t>
      </w:r>
      <w:r w:rsidR="00EA54F5">
        <w:rPr>
          <w:rFonts w:ascii="Arial" w:hAnsi="Arial"/>
          <w:i/>
          <w:iCs/>
          <w:color w:val="000000"/>
          <w:sz w:val="24"/>
        </w:rPr>
        <w:t xml:space="preserve">. </w:t>
      </w:r>
      <w:r w:rsidRPr="00264D70">
        <w:rPr>
          <w:rFonts w:ascii="Arial" w:hAnsi="Arial"/>
          <w:i/>
          <w:iCs/>
          <w:color w:val="000000"/>
          <w:sz w:val="24"/>
        </w:rPr>
        <w:t>Quando si fu avvicinato all'accampamento, vide il vitello e le danze. Allora si accese l'ira di Mosè: egli scagliò dalle mani le tavole e le spezzò ai piedi della montagna (Es 32, 19)</w:t>
      </w:r>
      <w:r w:rsidR="00EA54F5">
        <w:rPr>
          <w:rFonts w:ascii="Arial" w:hAnsi="Arial"/>
          <w:i/>
          <w:iCs/>
          <w:color w:val="000000"/>
          <w:sz w:val="24"/>
        </w:rPr>
        <w:t xml:space="preserve">. </w:t>
      </w:r>
      <w:r w:rsidRPr="00264D70">
        <w:rPr>
          <w:rFonts w:ascii="Arial" w:hAnsi="Arial"/>
          <w:i/>
          <w:iCs/>
          <w:color w:val="000000"/>
          <w:sz w:val="24"/>
        </w:rPr>
        <w:t>Aronne rispose: "Non si accenda l'ira del mio signore; tu stesso sai che questo popolo è inclinato al male (Es 32, 22)</w:t>
      </w:r>
      <w:r w:rsidR="00EA54F5">
        <w:rPr>
          <w:rFonts w:ascii="Arial" w:hAnsi="Arial"/>
          <w:i/>
          <w:iCs/>
          <w:color w:val="000000"/>
          <w:sz w:val="24"/>
        </w:rPr>
        <w:t xml:space="preserve">. </w:t>
      </w:r>
      <w:r w:rsidRPr="00264D70">
        <w:rPr>
          <w:rFonts w:ascii="Arial" w:hAnsi="Arial"/>
          <w:i/>
          <w:iCs/>
          <w:color w:val="000000"/>
          <w:sz w:val="24"/>
        </w:rPr>
        <w:t>Il Signore passò davanti a lui proclamando: "Il Signore, il Signore, Dio misericordioso e pietoso, lento all'ira e ricco di grazia e di fedeltà (Es 34, 6)</w:t>
      </w:r>
      <w:r w:rsidR="00EA54F5">
        <w:rPr>
          <w:rFonts w:ascii="Arial" w:hAnsi="Arial"/>
          <w:i/>
          <w:iCs/>
          <w:color w:val="000000"/>
          <w:sz w:val="24"/>
        </w:rPr>
        <w:t xml:space="preserve">. </w:t>
      </w:r>
      <w:r w:rsidRPr="00264D70">
        <w:rPr>
          <w:rFonts w:ascii="Arial" w:hAnsi="Arial"/>
          <w:i/>
          <w:iCs/>
          <w:color w:val="000000"/>
          <w:sz w:val="24"/>
        </w:rPr>
        <w:t>Ma i leviti pianteranno le tende attorno alla Dimora della testimonianza; così la mia ira non si accenderà contro la comunità degli Israeliti. I leviti avranno la cura della Dimora" (Nm 1, 53)</w:t>
      </w:r>
      <w:r w:rsidR="00EA54F5">
        <w:rPr>
          <w:rFonts w:ascii="Arial" w:hAnsi="Arial"/>
          <w:i/>
          <w:iCs/>
          <w:color w:val="000000"/>
          <w:sz w:val="24"/>
        </w:rPr>
        <w:t xml:space="preserve">. </w:t>
      </w:r>
      <w:r w:rsidRPr="00264D70">
        <w:rPr>
          <w:rFonts w:ascii="Arial" w:hAnsi="Arial"/>
          <w:i/>
          <w:iCs/>
          <w:color w:val="000000"/>
          <w:sz w:val="24"/>
        </w:rPr>
        <w:t>L'ira del Signore si accese contro di loro ed Egli se ne andò (Nm 12, 9)</w:t>
      </w:r>
      <w:r w:rsidR="00EA54F5">
        <w:rPr>
          <w:rFonts w:ascii="Arial" w:hAnsi="Arial"/>
          <w:i/>
          <w:iCs/>
          <w:color w:val="000000"/>
          <w:sz w:val="24"/>
        </w:rPr>
        <w:t xml:space="preserve">. </w:t>
      </w:r>
      <w:r w:rsidRPr="00264D70">
        <w:rPr>
          <w:rFonts w:ascii="Arial" w:hAnsi="Arial"/>
          <w:i/>
          <w:iCs/>
          <w:color w:val="000000"/>
          <w:sz w:val="24"/>
        </w:rPr>
        <w:t>Il Signore è lento all'ira e grande in bontà, perdona la colpa e la ribellione, ma non lascia senza punizione; castiga la colpa dei padri nei figli fino alla terza e alla quarta generazione (Nm 14, 18)</w:t>
      </w:r>
      <w:r w:rsidR="00EA54F5">
        <w:rPr>
          <w:rFonts w:ascii="Arial" w:hAnsi="Arial"/>
          <w:i/>
          <w:iCs/>
          <w:color w:val="000000"/>
          <w:sz w:val="24"/>
        </w:rPr>
        <w:t xml:space="preserve">. </w:t>
      </w:r>
      <w:r w:rsidRPr="00264D70">
        <w:rPr>
          <w:rFonts w:ascii="Arial" w:hAnsi="Arial"/>
          <w:i/>
          <w:iCs/>
          <w:color w:val="000000"/>
          <w:sz w:val="24"/>
        </w:rPr>
        <w:t xml:space="preserve">Mosè disse ad Aronne: "Prendi l'incensiere, mettici il fuoco preso dall'altare, ponici sopra l'incenso; portalo presto in mezzo alla comunità e fa’ il rito espiatorio per essi; poiché l'ira del Signore è divampata, il flagello è già cominciato" (Nm 17, 11). </w:t>
      </w:r>
    </w:p>
    <w:p w14:paraId="59226E2F" w14:textId="1510133F"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Voi sarete addetti alla custodia del santuario e dell'altare, perché non vi sia più ira contro gli Israeliti (Nm 18, 5)</w:t>
      </w:r>
      <w:r w:rsidR="00EA54F5">
        <w:rPr>
          <w:rFonts w:ascii="Arial" w:hAnsi="Arial"/>
          <w:i/>
          <w:iCs/>
          <w:color w:val="000000"/>
          <w:sz w:val="24"/>
        </w:rPr>
        <w:t xml:space="preserve">. </w:t>
      </w:r>
      <w:r w:rsidRPr="00264D70">
        <w:rPr>
          <w:rFonts w:ascii="Arial" w:hAnsi="Arial"/>
          <w:i/>
          <w:iCs/>
          <w:color w:val="000000"/>
          <w:sz w:val="24"/>
        </w:rPr>
        <w:t>Ma l'ira di Dio si accese perché egli era andato; l'angelo del Signore si pose sulla strada per ostacolarlo. Egli cavalcava l'asina e aveva con sé due servitori (Nm 22, 22)</w:t>
      </w:r>
      <w:r w:rsidR="00EA54F5">
        <w:rPr>
          <w:rFonts w:ascii="Arial" w:hAnsi="Arial"/>
          <w:i/>
          <w:iCs/>
          <w:color w:val="000000"/>
          <w:sz w:val="24"/>
        </w:rPr>
        <w:t xml:space="preserve">. </w:t>
      </w:r>
      <w:r w:rsidRPr="00264D70">
        <w:rPr>
          <w:rFonts w:ascii="Arial" w:hAnsi="Arial"/>
          <w:i/>
          <w:iCs/>
          <w:color w:val="000000"/>
          <w:sz w:val="24"/>
        </w:rPr>
        <w:t>L'asina vide l'angelo del Signore e si accovacciò sotto Balaam; l'ira di Balaam si accese ed egli percosse l'asina con il bastone (Nm 22, 27)</w:t>
      </w:r>
      <w:r w:rsidR="00EA54F5">
        <w:rPr>
          <w:rFonts w:ascii="Arial" w:hAnsi="Arial"/>
          <w:i/>
          <w:iCs/>
          <w:color w:val="000000"/>
          <w:sz w:val="24"/>
        </w:rPr>
        <w:t xml:space="preserve">. </w:t>
      </w:r>
      <w:r w:rsidRPr="00264D70">
        <w:rPr>
          <w:rFonts w:ascii="Arial" w:hAnsi="Arial"/>
          <w:i/>
          <w:iCs/>
          <w:color w:val="000000"/>
          <w:sz w:val="24"/>
        </w:rPr>
        <w:t>Allora l'ira di Balak si accese contro Balaam; Balak batté le mani e disse a Balaam: "Ti ho chiamato per maledire i miei nemici e tu invece per tre volte li hai benedetti! (Nm 24, 10)</w:t>
      </w:r>
      <w:r w:rsidR="00EA54F5">
        <w:rPr>
          <w:rFonts w:ascii="Arial" w:hAnsi="Arial"/>
          <w:i/>
          <w:iCs/>
          <w:color w:val="000000"/>
          <w:sz w:val="24"/>
        </w:rPr>
        <w:t xml:space="preserve">. </w:t>
      </w:r>
      <w:r w:rsidRPr="00264D70">
        <w:rPr>
          <w:rFonts w:ascii="Arial" w:hAnsi="Arial"/>
          <w:i/>
          <w:iCs/>
          <w:color w:val="000000"/>
          <w:sz w:val="24"/>
        </w:rPr>
        <w:t>Israele aderì al culto di Baal-Peor e l'ira del Signore si accese contro Israele (Nm 25, 3)</w:t>
      </w:r>
      <w:r w:rsidR="00EA54F5">
        <w:rPr>
          <w:rFonts w:ascii="Arial" w:hAnsi="Arial"/>
          <w:i/>
          <w:iCs/>
          <w:color w:val="000000"/>
          <w:sz w:val="24"/>
        </w:rPr>
        <w:t xml:space="preserve">. </w:t>
      </w:r>
      <w:r w:rsidRPr="00264D70">
        <w:rPr>
          <w:rFonts w:ascii="Arial" w:hAnsi="Arial"/>
          <w:i/>
          <w:iCs/>
          <w:color w:val="000000"/>
          <w:sz w:val="24"/>
        </w:rPr>
        <w:t xml:space="preserve">Il Signore disse a Mosè: "Prendi tutti i capi del popolo e fa’ appendere al palo i colpevoli, davanti al Signore, al sole, perché l'ira ardente del Signore si allontani da Israele" (Nm 25, 4). </w:t>
      </w:r>
    </w:p>
    <w:p w14:paraId="3CDA99C7" w14:textId="16699996"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"Pincas, figlio di Eleazaro, figlio del sacerdote Aronne, ha allontanato la mia ira dagli Israeliti, perché egli è stato animato dal mio zelo fra di </w:t>
      </w:r>
      <w:r w:rsidRPr="00264D70">
        <w:rPr>
          <w:rFonts w:ascii="Arial" w:hAnsi="Arial"/>
          <w:i/>
          <w:iCs/>
          <w:color w:val="000000"/>
          <w:sz w:val="24"/>
        </w:rPr>
        <w:lastRenderedPageBreak/>
        <w:t>loro, e io nella mia gelosia non ho sterminato gli Israeliti (Nm 25, 11)</w:t>
      </w:r>
      <w:r w:rsidR="00EA54F5">
        <w:rPr>
          <w:rFonts w:ascii="Arial" w:hAnsi="Arial"/>
          <w:i/>
          <w:iCs/>
          <w:color w:val="000000"/>
          <w:sz w:val="24"/>
        </w:rPr>
        <w:t xml:space="preserve">. </w:t>
      </w:r>
      <w:r w:rsidRPr="00264D70">
        <w:rPr>
          <w:rFonts w:ascii="Arial" w:hAnsi="Arial"/>
          <w:i/>
          <w:iCs/>
          <w:color w:val="000000"/>
          <w:sz w:val="24"/>
        </w:rPr>
        <w:t>Così l'ira del Signore si accese in quel giorno ed egli giurò (Nm 32, 10)</w:t>
      </w:r>
      <w:r w:rsidR="00EA54F5">
        <w:rPr>
          <w:rFonts w:ascii="Arial" w:hAnsi="Arial"/>
          <w:i/>
          <w:iCs/>
          <w:color w:val="000000"/>
          <w:sz w:val="24"/>
        </w:rPr>
        <w:t xml:space="preserve">. </w:t>
      </w:r>
      <w:r w:rsidRPr="00264D70">
        <w:rPr>
          <w:rFonts w:ascii="Arial" w:hAnsi="Arial"/>
          <w:i/>
          <w:iCs/>
          <w:color w:val="000000"/>
          <w:sz w:val="24"/>
        </w:rPr>
        <w:t>L'ira del Signore si accese dunque contro Israele; lo fece errare nel deserto per quarant'anni, finché fosse finita tutta la generazione che aveva agito male agli occhi del Signore (Nm 32, 13)</w:t>
      </w:r>
      <w:r w:rsidR="00EA54F5">
        <w:rPr>
          <w:rFonts w:ascii="Arial" w:hAnsi="Arial"/>
          <w:i/>
          <w:iCs/>
          <w:color w:val="000000"/>
          <w:sz w:val="24"/>
        </w:rPr>
        <w:t xml:space="preserve">. </w:t>
      </w:r>
      <w:r w:rsidRPr="00264D70">
        <w:rPr>
          <w:rFonts w:ascii="Arial" w:hAnsi="Arial"/>
          <w:i/>
          <w:iCs/>
          <w:color w:val="000000"/>
          <w:sz w:val="24"/>
        </w:rPr>
        <w:t xml:space="preserve">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w:t>
      </w:r>
      <w:r w:rsidR="000D0D79" w:rsidRPr="00264D70">
        <w:rPr>
          <w:rFonts w:ascii="Arial" w:hAnsi="Arial"/>
          <w:i/>
          <w:iCs/>
          <w:color w:val="000000"/>
          <w:sz w:val="24"/>
        </w:rPr>
        <w:t xml:space="preserve">Perché </w:t>
      </w:r>
      <w:r w:rsidRPr="00264D70">
        <w:rPr>
          <w:rFonts w:ascii="Arial" w:hAnsi="Arial"/>
          <w:i/>
          <w:iCs/>
          <w:color w:val="000000"/>
          <w:sz w:val="24"/>
        </w:rPr>
        <w:t>allontanerebbero i tuoi figli dal seguire me, per farli servire a dei stranieri, e l'ira del Signore si accenderebbe contro di voi e ben presto vi distruggerebbe (Dt 7, 4)</w:t>
      </w:r>
      <w:r w:rsidR="00EA54F5">
        <w:rPr>
          <w:rFonts w:ascii="Arial" w:hAnsi="Arial"/>
          <w:i/>
          <w:iCs/>
          <w:color w:val="000000"/>
          <w:sz w:val="24"/>
        </w:rPr>
        <w:t xml:space="preserve">. </w:t>
      </w:r>
      <w:r w:rsidRPr="00264D70">
        <w:rPr>
          <w:rFonts w:ascii="Arial" w:hAnsi="Arial"/>
          <w:i/>
          <w:iCs/>
          <w:color w:val="000000"/>
          <w:sz w:val="24"/>
        </w:rPr>
        <w:t xml:space="preserve">Ricordati, non dimenticare, come hai provocato all'ira il Signore tuo Dio nel deserto. Da quando usciste dal paese d'Egitto fino al vostro arrivo in questo luogo, siete stati ribelli al Signore (Dt 9, 7). </w:t>
      </w:r>
    </w:p>
    <w:p w14:paraId="71FC2D30" w14:textId="50BA163A"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w:t>
      </w:r>
      <w:r w:rsidR="00EA54F5">
        <w:rPr>
          <w:rFonts w:ascii="Arial" w:hAnsi="Arial"/>
          <w:i/>
          <w:iCs/>
          <w:color w:val="000000"/>
          <w:sz w:val="24"/>
        </w:rPr>
        <w:t xml:space="preserve">. </w:t>
      </w:r>
      <w:r w:rsidRPr="00264D70">
        <w:rPr>
          <w:rFonts w:ascii="Arial" w:hAnsi="Arial"/>
          <w:i/>
          <w:iCs/>
          <w:color w:val="000000"/>
          <w:sz w:val="24"/>
        </w:rPr>
        <w:t>Allora si accenderebbe contro di voi l'ira del Signore ed egli chiuderebbe i cieli e non vi sarebbe più pioggia e la terra non darebbe più i prodotti e voi perireste ben presto, scomparendo dalla fertile terra che il Signore sta per darvi (Dt 11, 17). Nulla di ciò che sarà votato allo sterminio si attaccherà alle tue mani, perché il Signore desista dalla sua ira ardente, ti conceda misericordia, abbia pietà di te e ti moltiplichi come ha giurato ai tuoi padri (Dt 13, 18)</w:t>
      </w:r>
      <w:r w:rsidR="00EA54F5">
        <w:rPr>
          <w:rFonts w:ascii="Arial" w:hAnsi="Arial"/>
          <w:i/>
          <w:iCs/>
          <w:color w:val="000000"/>
          <w:sz w:val="24"/>
        </w:rPr>
        <w:t xml:space="preserve">. </w:t>
      </w:r>
      <w:r w:rsidRPr="00264D70">
        <w:rPr>
          <w:rFonts w:ascii="Arial" w:hAnsi="Arial"/>
          <w:i/>
          <w:iCs/>
          <w:color w:val="000000"/>
          <w:sz w:val="24"/>
        </w:rPr>
        <w:t xml:space="preserve">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w:t>
      </w:r>
    </w:p>
    <w:p w14:paraId="3A82A002" w14:textId="3136681E"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w:t>
      </w:r>
      <w:r w:rsidRPr="00264D70">
        <w:rPr>
          <w:rFonts w:ascii="Arial" w:hAnsi="Arial"/>
          <w:i/>
          <w:iCs/>
          <w:color w:val="000000"/>
          <w:sz w:val="24"/>
        </w:rPr>
        <w:lastRenderedPageBreak/>
        <w:t>tener testa ai nemici (Gdc 2, 14)</w:t>
      </w:r>
      <w:r w:rsidR="00EA54F5">
        <w:rPr>
          <w:rFonts w:ascii="Arial" w:hAnsi="Arial"/>
          <w:i/>
          <w:iCs/>
          <w:color w:val="000000"/>
          <w:sz w:val="24"/>
        </w:rPr>
        <w:t xml:space="preserve">. </w:t>
      </w:r>
      <w:r w:rsidRPr="00264D70">
        <w:rPr>
          <w:rFonts w:ascii="Arial" w:hAnsi="Arial"/>
          <w:i/>
          <w:iCs/>
          <w:color w:val="000000"/>
          <w:sz w:val="24"/>
        </w:rPr>
        <w:t>Perciò l'ira del Signore si accese contro Israele e disse: "Poiché questa nazione ha violato l'alleanza che avevo stabilita con i loro padri e non hanno obbedito alla mia voce (Gdc 2, 20)</w:t>
      </w:r>
      <w:r w:rsidR="00EA54F5">
        <w:rPr>
          <w:rFonts w:ascii="Arial" w:hAnsi="Arial"/>
          <w:i/>
          <w:iCs/>
          <w:color w:val="000000"/>
          <w:sz w:val="24"/>
        </w:rPr>
        <w:t xml:space="preserve">. </w:t>
      </w:r>
      <w:r w:rsidRPr="00264D70">
        <w:rPr>
          <w:rFonts w:ascii="Arial" w:hAnsi="Arial"/>
          <w:i/>
          <w:iCs/>
          <w:color w:val="000000"/>
          <w:sz w:val="24"/>
        </w:rPr>
        <w:t>Perciò l'ira del Signore si accese contro Israele e li mise nelle mani di Cusan-</w:t>
      </w:r>
      <w:r w:rsidR="00426F02" w:rsidRPr="00264D70">
        <w:rPr>
          <w:rFonts w:ascii="Arial" w:hAnsi="Arial"/>
          <w:i/>
          <w:iCs/>
          <w:color w:val="000000"/>
          <w:sz w:val="24"/>
        </w:rPr>
        <w:t>Risatàim</w:t>
      </w:r>
      <w:r w:rsidRPr="00264D70">
        <w:rPr>
          <w:rFonts w:ascii="Arial" w:hAnsi="Arial"/>
          <w:i/>
          <w:iCs/>
          <w:color w:val="000000"/>
          <w:sz w:val="24"/>
        </w:rPr>
        <w:t>, re del Paese dei due fiumi; gli Israeliti furono servi di Cusan-</w:t>
      </w:r>
      <w:r w:rsidR="00426F02" w:rsidRPr="00264D70">
        <w:rPr>
          <w:rFonts w:ascii="Arial" w:hAnsi="Arial"/>
          <w:i/>
          <w:iCs/>
          <w:color w:val="000000"/>
          <w:sz w:val="24"/>
        </w:rPr>
        <w:t>Risatàim</w:t>
      </w:r>
      <w:r w:rsidRPr="00264D70">
        <w:rPr>
          <w:rFonts w:ascii="Arial" w:hAnsi="Arial"/>
          <w:i/>
          <w:iCs/>
          <w:color w:val="000000"/>
          <w:sz w:val="24"/>
        </w:rPr>
        <w:t xml:space="preserve"> per otto anni (Gdc 3, 8). </w:t>
      </w:r>
    </w:p>
    <w:p w14:paraId="44C1C3D2" w14:textId="64FE5BD8"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Dio vi ha messo nelle mani i capi di Madian, Oreb e Zeeb; che dunque ho potuto fare io in confronto a voi?". A tali parole, la loro ira contro di lui si calmò (Gdc 8, 3). Ora Zebul, governatore della città, udite le parole di Gaal, figlio di Ebed, si accese d'ira (Gdc 9, 30).</w:t>
      </w:r>
      <w:r w:rsidR="00426F02">
        <w:rPr>
          <w:rFonts w:ascii="Arial" w:hAnsi="Arial"/>
          <w:i/>
          <w:iCs/>
          <w:color w:val="000000"/>
          <w:sz w:val="24"/>
        </w:rPr>
        <w:t xml:space="preserve"> </w:t>
      </w:r>
      <w:r w:rsidRPr="00264D70">
        <w:rPr>
          <w:rFonts w:ascii="Arial" w:hAnsi="Arial"/>
          <w:i/>
          <w:iCs/>
          <w:color w:val="000000"/>
          <w:sz w:val="24"/>
        </w:rPr>
        <w:t>L'ira del Signore si accese contro Israele e li mise nelle mani dei Filistei e nelle mani degli Ammoniti (Gdc 10, 7)</w:t>
      </w:r>
      <w:r w:rsidR="00EA54F5">
        <w:rPr>
          <w:rFonts w:ascii="Arial" w:hAnsi="Arial"/>
          <w:i/>
          <w:iCs/>
          <w:color w:val="000000"/>
          <w:sz w:val="24"/>
        </w:rPr>
        <w:t xml:space="preserve">. </w:t>
      </w:r>
      <w:r w:rsidRPr="00264D70">
        <w:rPr>
          <w:rFonts w:ascii="Arial" w:hAnsi="Arial"/>
          <w:i/>
          <w:iCs/>
          <w:color w:val="000000"/>
          <w:sz w:val="24"/>
        </w:rPr>
        <w:t xml:space="preserve">Allora lo spirito del Signore lo investì ed egli scese ad </w:t>
      </w:r>
      <w:r w:rsidR="00426F02" w:rsidRPr="00264D70">
        <w:rPr>
          <w:rFonts w:ascii="Arial" w:hAnsi="Arial"/>
          <w:i/>
          <w:iCs/>
          <w:color w:val="000000"/>
          <w:sz w:val="24"/>
        </w:rPr>
        <w:t>Àscalon</w:t>
      </w:r>
      <w:r w:rsidRPr="00264D70">
        <w:rPr>
          <w:rFonts w:ascii="Arial" w:hAnsi="Arial"/>
          <w:i/>
          <w:iCs/>
          <w:color w:val="000000"/>
          <w:sz w:val="24"/>
        </w:rPr>
        <w:t xml:space="preserve">;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w:t>
      </w:r>
      <w:r w:rsidR="000D0D79" w:rsidRPr="00264D70">
        <w:rPr>
          <w:rFonts w:ascii="Arial" w:hAnsi="Arial"/>
          <w:i/>
          <w:iCs/>
          <w:color w:val="000000"/>
          <w:sz w:val="24"/>
        </w:rPr>
        <w:t>perché</w:t>
      </w:r>
      <w:r w:rsidRPr="00264D70">
        <w:rPr>
          <w:rFonts w:ascii="Arial" w:hAnsi="Arial"/>
          <w:i/>
          <w:iCs/>
          <w:color w:val="000000"/>
          <w:sz w:val="24"/>
        </w:rPr>
        <w:t xml:space="preserve"> suo padre ne violava i diritti (1Sam 20, 34). poiché non hai ascoltato il comando del Signore e non hai dato effetto alla sua ira contro </w:t>
      </w:r>
      <w:r w:rsidR="004447CD" w:rsidRPr="00264D70">
        <w:rPr>
          <w:rFonts w:ascii="Arial" w:hAnsi="Arial"/>
          <w:i/>
          <w:iCs/>
          <w:color w:val="000000"/>
          <w:sz w:val="24"/>
        </w:rPr>
        <w:t>Amalèk</w:t>
      </w:r>
      <w:r w:rsidRPr="00264D70">
        <w:rPr>
          <w:rFonts w:ascii="Arial" w:hAnsi="Arial"/>
          <w:i/>
          <w:iCs/>
          <w:color w:val="000000"/>
          <w:sz w:val="24"/>
        </w:rPr>
        <w:t xml:space="preserve">, per questo il Signore ti ha trattato oggi in questo modo (1Sam 28, 18). L'ira del Signore si accese contro Uzza; Dio lo percosse per la sua colpa ed egli morì sul posto, presso l'arca di Dio (2Sam 6, 7). </w:t>
      </w:r>
    </w:p>
    <w:p w14:paraId="680B8F07" w14:textId="052B0399"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L'ira di Davide si scatenò contro quell'uomo e disse a Natan: "Per la vita del Signore, chi ha fatto questo merita la morte (2Sam 12, 5)</w:t>
      </w:r>
      <w:r w:rsidR="00EA54F5">
        <w:rPr>
          <w:rFonts w:ascii="Arial" w:hAnsi="Arial"/>
          <w:i/>
          <w:iCs/>
          <w:color w:val="000000"/>
          <w:sz w:val="24"/>
        </w:rPr>
        <w:t xml:space="preserve">. </w:t>
      </w:r>
      <w:r w:rsidRPr="00264D70">
        <w:rPr>
          <w:rFonts w:ascii="Arial" w:hAnsi="Arial"/>
          <w:i/>
          <w:iCs/>
          <w:color w:val="000000"/>
          <w:sz w:val="24"/>
        </w:rPr>
        <w:t>Seraià era scriba; Zadok ed Ebiatàr erano sacerdoti e anche Ira lo Iairita era ministro di Davide (2Sam 20, 25)</w:t>
      </w:r>
      <w:r w:rsidR="00EA54F5">
        <w:rPr>
          <w:rFonts w:ascii="Arial" w:hAnsi="Arial"/>
          <w:i/>
          <w:iCs/>
          <w:color w:val="000000"/>
          <w:sz w:val="24"/>
        </w:rPr>
        <w:t xml:space="preserve">. </w:t>
      </w:r>
      <w:r w:rsidRPr="00264D70">
        <w:rPr>
          <w:rFonts w:ascii="Arial" w:hAnsi="Arial"/>
          <w:i/>
          <w:iCs/>
          <w:color w:val="000000"/>
          <w:sz w:val="24"/>
        </w:rPr>
        <w:t>Apparvero le profondità marine; si scoprirono le basi del mondo, come effetto della tua minaccia, Signore, del soffio violento della tua ira (2Sam 22, 16)</w:t>
      </w:r>
      <w:r w:rsidR="00EA54F5">
        <w:rPr>
          <w:rFonts w:ascii="Arial" w:hAnsi="Arial"/>
          <w:i/>
          <w:iCs/>
          <w:color w:val="000000"/>
          <w:sz w:val="24"/>
        </w:rPr>
        <w:t xml:space="preserve">. </w:t>
      </w:r>
      <w:r w:rsidRPr="00264D70">
        <w:rPr>
          <w:rFonts w:ascii="Arial" w:hAnsi="Arial"/>
          <w:i/>
          <w:iCs/>
          <w:color w:val="000000"/>
          <w:sz w:val="24"/>
        </w:rPr>
        <w:t xml:space="preserve">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w:t>
      </w:r>
    </w:p>
    <w:p w14:paraId="25DEF367" w14:textId="518D4C09"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Ma l'ira del Signore divampò contro Uzza e lo colpì perché aveva steso la mano sull'arca. Così egli morì lì davanti a Dio (1Cr 13, 10). 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w:t>
      </w:r>
      <w:r w:rsidRPr="00264D70">
        <w:rPr>
          <w:rFonts w:ascii="Arial" w:hAnsi="Arial"/>
          <w:i/>
          <w:iCs/>
          <w:color w:val="000000"/>
          <w:sz w:val="24"/>
        </w:rPr>
        <w:lastRenderedPageBreak/>
        <w:t xml:space="preserve">si rovescerà su Gerusalemme per mezzo di Sisach (2Cr 12, 7). 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34513CC5" w14:textId="5309E5F3"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692CF1AB" w14:textId="6BD4CAE4"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Ma poiché i nostri padri hanno provocato all'ira il Dio del cielo, egli li ha messi nelle mani di Nabucodònosor re di Babilonia, il Caldeo, che distrusse questo tempio e deportò a Babilonia il popolo (Esd 5, 12)</w:t>
      </w:r>
      <w:r w:rsidR="00EA54F5">
        <w:rPr>
          <w:rFonts w:ascii="Arial" w:hAnsi="Arial"/>
          <w:i/>
          <w:iCs/>
          <w:color w:val="000000"/>
          <w:sz w:val="24"/>
        </w:rPr>
        <w:t xml:space="preserve">. </w:t>
      </w:r>
      <w:r w:rsidRPr="00264D70">
        <w:rPr>
          <w:rFonts w:ascii="Arial" w:hAnsi="Arial"/>
          <w:i/>
          <w:iCs/>
          <w:color w:val="000000"/>
          <w:sz w:val="24"/>
        </w:rPr>
        <w:t>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w:t>
      </w:r>
      <w:r w:rsidR="00EA54F5">
        <w:rPr>
          <w:rFonts w:ascii="Arial" w:hAnsi="Arial"/>
          <w:i/>
          <w:iCs/>
          <w:color w:val="000000"/>
          <w:sz w:val="24"/>
        </w:rPr>
        <w:t xml:space="preserve">. </w:t>
      </w:r>
      <w:r w:rsidRPr="00264D70">
        <w:rPr>
          <w:rFonts w:ascii="Arial" w:hAnsi="Arial"/>
          <w:i/>
          <w:iCs/>
          <w:color w:val="000000"/>
          <w:sz w:val="24"/>
        </w:rPr>
        <w:t>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w:t>
      </w:r>
      <w:r w:rsidR="00EA54F5">
        <w:rPr>
          <w:rFonts w:ascii="Arial" w:hAnsi="Arial"/>
          <w:i/>
          <w:iCs/>
          <w:color w:val="000000"/>
          <w:sz w:val="24"/>
        </w:rPr>
        <w:t xml:space="preserve">. </w:t>
      </w:r>
      <w:r w:rsidRPr="00264D70">
        <w:rPr>
          <w:rFonts w:ascii="Arial" w:hAnsi="Arial"/>
          <w:i/>
          <w:iCs/>
          <w:color w:val="000000"/>
          <w:sz w:val="24"/>
        </w:rPr>
        <w:t xml:space="preserve">I </w:t>
      </w:r>
      <w:r w:rsidRPr="00264D70">
        <w:rPr>
          <w:rFonts w:ascii="Arial" w:hAnsi="Arial"/>
          <w:i/>
          <w:iCs/>
          <w:color w:val="000000"/>
          <w:sz w:val="24"/>
        </w:rPr>
        <w:lastRenderedPageBreak/>
        <w:t>nostri padri non hanno fatto così? Il nostro Dio per questo ha fatto cadere su noi e su questa città tutti questi mali. Voi accrescete l'ira accesa contro Israele, profanando il sabato!" (Ne 13, 18)</w:t>
      </w:r>
      <w:r w:rsidR="00EA54F5">
        <w:rPr>
          <w:rFonts w:ascii="Arial" w:hAnsi="Arial"/>
          <w:i/>
          <w:iCs/>
          <w:color w:val="000000"/>
          <w:sz w:val="24"/>
        </w:rPr>
        <w:t xml:space="preserve">. </w:t>
      </w:r>
      <w:r w:rsidRPr="00264D70">
        <w:rPr>
          <w:rFonts w:ascii="Arial" w:hAnsi="Arial"/>
          <w:i/>
          <w:iCs/>
          <w:color w:val="000000"/>
          <w:sz w:val="24"/>
        </w:rPr>
        <w:t>Signore è il tuo nome. Abbatti la loro forza con la tua potenza e rovescia la loro violenza con la tua ira: fanno conto di profanare il tuo santuario, di contaminare la Dimora ove riposa il tuo nome e la tua gloria, di abbattere con il ferro il corno del tuo altare (Gdt 9, 8)</w:t>
      </w:r>
      <w:r w:rsidR="00EA54F5">
        <w:rPr>
          <w:rFonts w:ascii="Arial" w:hAnsi="Arial"/>
          <w:i/>
          <w:iCs/>
          <w:color w:val="000000"/>
          <w:sz w:val="24"/>
        </w:rPr>
        <w:t xml:space="preserve">. </w:t>
      </w:r>
      <w:r w:rsidRPr="00264D70">
        <w:rPr>
          <w:rFonts w:ascii="Arial" w:hAnsi="Arial"/>
          <w:i/>
          <w:iCs/>
          <w:color w:val="000000"/>
          <w:sz w:val="24"/>
        </w:rPr>
        <w:t>Guarda la loro superbia, fa’ scendere la tua ira sulle loro teste; infondi a questa vedova la forza di fare quello che ho deciso (Gdt 9, 9)</w:t>
      </w:r>
      <w:r w:rsidR="00EA54F5">
        <w:rPr>
          <w:rFonts w:ascii="Arial" w:hAnsi="Arial"/>
          <w:i/>
          <w:iCs/>
          <w:color w:val="000000"/>
          <w:sz w:val="24"/>
        </w:rPr>
        <w:t xml:space="preserve">. </w:t>
      </w:r>
      <w:r w:rsidRPr="00264D70">
        <w:rPr>
          <w:rFonts w:ascii="Arial" w:hAnsi="Arial"/>
          <w:i/>
          <w:iCs/>
          <w:color w:val="000000"/>
          <w:sz w:val="24"/>
        </w:rPr>
        <w:t>Ora perché il mio signore non resti deluso e a mani vuote, sappia che si avventerà la morte contro di loro, perché li stringe il peccato per il quale provocheranno l'ira del loro Dio appena compiranno un gesto inconsulto (Gdt 11, 11).</w:t>
      </w:r>
      <w:r w:rsidR="00426F02">
        <w:rPr>
          <w:rFonts w:ascii="Arial" w:hAnsi="Arial"/>
          <w:i/>
          <w:iCs/>
          <w:color w:val="000000"/>
          <w:sz w:val="24"/>
        </w:rPr>
        <w:t xml:space="preserve"> </w:t>
      </w:r>
      <w:r w:rsidRPr="00264D70">
        <w:rPr>
          <w:rFonts w:ascii="Arial" w:hAnsi="Arial"/>
          <w:i/>
          <w:iCs/>
          <w:color w:val="000000"/>
          <w:sz w:val="24"/>
        </w:rPr>
        <w:t xml:space="preserve">Amàn vide che Mardocheo non s'inginocchiava né si prostrava davanti a lui e ne fu pieno d'ira (Est 3, 5). Amàn quel giorno uscì lieto e con il cuore contento, ma quando vide alla porta del re Mardocheo che non si alzava né si muoveva per lui, fu preso d'ira contro Mardocheo (Est 5, 9). </w:t>
      </w:r>
    </w:p>
    <w:p w14:paraId="0CF3A129" w14:textId="37921B1D"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Così Amàn fu impiccato al palo che aveva preparato per Mardocheo. E l'ira del re si calmò (Est 7, 10). Sopra Israele fu così scatenata un'ira veramente grande (1Mac 1, 64).</w:t>
      </w:r>
      <w:r w:rsidR="00426F02">
        <w:rPr>
          <w:rFonts w:ascii="Arial" w:hAnsi="Arial"/>
          <w:i/>
          <w:iCs/>
          <w:color w:val="000000"/>
          <w:sz w:val="24"/>
        </w:rPr>
        <w:t xml:space="preserve"> </w:t>
      </w:r>
      <w:r w:rsidRPr="00264D70">
        <w:rPr>
          <w:rFonts w:ascii="Arial" w:hAnsi="Arial"/>
          <w:i/>
          <w:iCs/>
          <w:color w:val="000000"/>
          <w:sz w:val="24"/>
        </w:rPr>
        <w:t>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w:t>
      </w:r>
      <w:r w:rsidR="00426F02">
        <w:rPr>
          <w:rFonts w:ascii="Arial" w:hAnsi="Arial"/>
          <w:i/>
          <w:iCs/>
          <w:color w:val="000000"/>
          <w:sz w:val="24"/>
        </w:rPr>
        <w:t xml:space="preserve"> </w:t>
      </w:r>
      <w:r w:rsidRPr="00264D70">
        <w:rPr>
          <w:rFonts w:ascii="Arial" w:hAnsi="Arial"/>
          <w:i/>
          <w:iCs/>
          <w:color w:val="000000"/>
          <w:sz w:val="24"/>
        </w:rPr>
        <w:t xml:space="preserve">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w:t>
      </w:r>
    </w:p>
    <w:p w14:paraId="53DEF844" w14:textId="4E17E3FA"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w:t>
      </w:r>
      <w:r w:rsidRPr="00264D70">
        <w:rPr>
          <w:rFonts w:ascii="Arial" w:hAnsi="Arial"/>
          <w:i/>
          <w:iCs/>
          <w:color w:val="000000"/>
          <w:sz w:val="24"/>
        </w:rPr>
        <w:lastRenderedPageBreak/>
        <w:t xml:space="preserve">(Gb 21, 17). Veda con i suoi occhi la sua rovina e beva dell'ira dell'Onnipotente! (Gb 21, 20).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w:t>
      </w:r>
    </w:p>
    <w:p w14:paraId="5C84F996" w14:textId="2AF3F0C9"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L'uomo colpito dal tuo furore ti </w:t>
      </w:r>
      <w:r w:rsidR="000D0D79" w:rsidRPr="00264D70">
        <w:rPr>
          <w:rFonts w:ascii="Arial" w:hAnsi="Arial"/>
          <w:i/>
          <w:iCs/>
          <w:color w:val="000000"/>
          <w:sz w:val="24"/>
        </w:rPr>
        <w:t>dà</w:t>
      </w:r>
      <w:r w:rsidRPr="00264D70">
        <w:rPr>
          <w:rFonts w:ascii="Arial" w:hAnsi="Arial"/>
          <w:i/>
          <w:iCs/>
          <w:color w:val="000000"/>
          <w:sz w:val="24"/>
        </w:rPr>
        <w:t xml:space="preserve"> gloria, gli scampati dall'ira ti fanno festa (Sal 75, 11). Può Dio aver dimenticato la misericordia,</w:t>
      </w:r>
      <w:r w:rsidR="00426F02">
        <w:rPr>
          <w:rFonts w:ascii="Arial" w:hAnsi="Arial"/>
          <w:i/>
          <w:iCs/>
          <w:color w:val="000000"/>
          <w:sz w:val="24"/>
        </w:rPr>
        <w:t xml:space="preserve"> </w:t>
      </w:r>
      <w:r w:rsidRPr="00264D70">
        <w:rPr>
          <w:rFonts w:ascii="Arial" w:hAnsi="Arial"/>
          <w:i/>
          <w:iCs/>
          <w:color w:val="000000"/>
          <w:sz w:val="24"/>
        </w:rPr>
        <w:t xml:space="preserve">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w:t>
      </w:r>
    </w:p>
    <w:p w14:paraId="47885526" w14:textId="1A1AB56E"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w:t>
      </w:r>
      <w:r w:rsidR="00761F21">
        <w:rPr>
          <w:rFonts w:ascii="Arial" w:hAnsi="Arial"/>
          <w:i/>
          <w:iCs/>
          <w:color w:val="000000"/>
          <w:sz w:val="24"/>
        </w:rPr>
        <w:t xml:space="preserve"> </w:t>
      </w:r>
      <w:r w:rsidRPr="00264D70">
        <w:rPr>
          <w:rFonts w:ascii="Arial" w:hAnsi="Arial"/>
          <w:i/>
          <w:iCs/>
          <w:color w:val="000000"/>
          <w:sz w:val="24"/>
        </w:rPr>
        <w:t>i tuoi spaventi mi hanno annientato (Sal 87, 17). Fino a quando, Signore, continuerai a tenerti nascosto, arderà come fuoco la tua ira? (Sal 88, 47)</w:t>
      </w:r>
      <w:r w:rsidR="00EA54F5">
        <w:rPr>
          <w:rFonts w:ascii="Arial" w:hAnsi="Arial"/>
          <w:i/>
          <w:iCs/>
          <w:color w:val="000000"/>
          <w:sz w:val="24"/>
        </w:rPr>
        <w:t xml:space="preserve">. </w:t>
      </w:r>
      <w:r w:rsidRPr="00264D70">
        <w:rPr>
          <w:rFonts w:ascii="Arial" w:hAnsi="Arial"/>
          <w:i/>
          <w:iCs/>
          <w:color w:val="000000"/>
          <w:sz w:val="24"/>
        </w:rPr>
        <w:t>Perché siamo distrutti dalla tua ira, siamo atterriti dal tuo furore (Sal 89, 7)</w:t>
      </w:r>
      <w:r w:rsidR="00EA54F5">
        <w:rPr>
          <w:rFonts w:ascii="Arial" w:hAnsi="Arial"/>
          <w:i/>
          <w:iCs/>
          <w:color w:val="000000"/>
          <w:sz w:val="24"/>
        </w:rPr>
        <w:t xml:space="preserve">. </w:t>
      </w:r>
      <w:r w:rsidRPr="00264D70">
        <w:rPr>
          <w:rFonts w:ascii="Arial" w:hAnsi="Arial"/>
          <w:i/>
          <w:iCs/>
          <w:color w:val="000000"/>
          <w:sz w:val="24"/>
        </w:rPr>
        <w:t>Tutti i nostri giorni svaniscono per la tua ira, finiamo i nostri anni come un soffio (Sal 89, 9)</w:t>
      </w:r>
      <w:r w:rsidR="00EA54F5">
        <w:rPr>
          <w:rFonts w:ascii="Arial" w:hAnsi="Arial"/>
          <w:i/>
          <w:iCs/>
          <w:color w:val="000000"/>
          <w:sz w:val="24"/>
        </w:rPr>
        <w:t xml:space="preserve">. </w:t>
      </w:r>
      <w:r w:rsidRPr="00264D70">
        <w:rPr>
          <w:rFonts w:ascii="Arial" w:hAnsi="Arial"/>
          <w:i/>
          <w:iCs/>
          <w:color w:val="000000"/>
          <w:sz w:val="24"/>
        </w:rPr>
        <w:t>Chi conosce l'impeto della tua ira, tuo sdegno, con il timore a te dovuto? (Sal 89, 11)</w:t>
      </w:r>
      <w:r w:rsidR="00EA54F5">
        <w:rPr>
          <w:rFonts w:ascii="Arial" w:hAnsi="Arial"/>
          <w:i/>
          <w:iCs/>
          <w:color w:val="000000"/>
          <w:sz w:val="24"/>
        </w:rPr>
        <w:t xml:space="preserve">. </w:t>
      </w:r>
      <w:r w:rsidRPr="00264D70">
        <w:rPr>
          <w:rFonts w:ascii="Arial" w:hAnsi="Arial"/>
          <w:i/>
          <w:iCs/>
          <w:color w:val="000000"/>
          <w:sz w:val="24"/>
        </w:rPr>
        <w:t xml:space="preserve">Buono e pietoso è il Signore, lento </w:t>
      </w:r>
      <w:r w:rsidRPr="00264D70">
        <w:rPr>
          <w:rFonts w:ascii="Arial" w:hAnsi="Arial"/>
          <w:i/>
          <w:iCs/>
          <w:color w:val="000000"/>
          <w:sz w:val="24"/>
        </w:rPr>
        <w:lastRenderedPageBreak/>
        <w:t>all'ira e grande nell'amore (Sal 102, 8)</w:t>
      </w:r>
      <w:r w:rsidR="00EA54F5">
        <w:rPr>
          <w:rFonts w:ascii="Arial" w:hAnsi="Arial"/>
          <w:i/>
          <w:iCs/>
          <w:color w:val="000000"/>
          <w:sz w:val="24"/>
        </w:rPr>
        <w:t xml:space="preserve">. </w:t>
      </w:r>
      <w:r w:rsidRPr="00264D70">
        <w:rPr>
          <w:rFonts w:ascii="Arial" w:hAnsi="Arial"/>
          <w:i/>
          <w:iCs/>
          <w:color w:val="000000"/>
          <w:sz w:val="24"/>
        </w:rPr>
        <w:t>L'ira del Signore si accese contro il suo popolo, ebbe in orrore il suo possesso (Sal 105, 40)</w:t>
      </w:r>
      <w:r w:rsidR="00EA54F5">
        <w:rPr>
          <w:rFonts w:ascii="Arial" w:hAnsi="Arial"/>
          <w:i/>
          <w:iCs/>
          <w:color w:val="000000"/>
          <w:sz w:val="24"/>
        </w:rPr>
        <w:t xml:space="preserve">. </w:t>
      </w:r>
      <w:r w:rsidRPr="00264D70">
        <w:rPr>
          <w:rFonts w:ascii="Arial" w:hAnsi="Arial"/>
          <w:i/>
          <w:iCs/>
          <w:color w:val="000000"/>
          <w:sz w:val="24"/>
        </w:rPr>
        <w:t xml:space="preserve">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w:t>
      </w:r>
    </w:p>
    <w:p w14:paraId="71F4DC02" w14:textId="07739AB8"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w:t>
      </w:r>
    </w:p>
    <w:p w14:paraId="3F8413DD" w14:textId="2C005AB4"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Secondo </w:t>
      </w:r>
      <w:r w:rsidRPr="00264D70">
        <w:rPr>
          <w:rFonts w:ascii="Arial" w:hAnsi="Arial"/>
          <w:i/>
          <w:iCs/>
          <w:color w:val="000000"/>
          <w:sz w:val="24"/>
        </w:rPr>
        <w:lastRenderedPageBreak/>
        <w:t xml:space="preserve">la materia del fuoco, esso s'infiamma, una rissa divampa secondo la sua violenza; il furore di un uomo è proporzionato alla sua forza, la sua ira cresce in base alla sua ricchezza (Sir 28, 10). Gelosia e ira accorciano i giorni, la preoccupazione anticipa la vecchiaia (Sir 30, 24). L'ubriachezza accresce l'ira dello stolto a sua rovina, ne diminuisce le forze e gli procura ferite (Sir 31, 30). </w:t>
      </w:r>
    </w:p>
    <w:p w14:paraId="37622B68" w14:textId="0F24BE01"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w:t>
      </w:r>
      <w:r w:rsidR="00EA54F5">
        <w:rPr>
          <w:rFonts w:ascii="Arial" w:hAnsi="Arial"/>
          <w:i/>
          <w:iCs/>
          <w:color w:val="000000"/>
          <w:sz w:val="24"/>
        </w:rPr>
        <w:t xml:space="preserve">. </w:t>
      </w:r>
      <w:r w:rsidRPr="00264D70">
        <w:rPr>
          <w:rFonts w:ascii="Arial" w:hAnsi="Arial"/>
          <w:i/>
          <w:iCs/>
          <w:color w:val="000000"/>
          <w:sz w:val="24"/>
        </w:rPr>
        <w:t>designato a rimproverare i tempi futuri per placare l'ira prima che divampi, per ricondurre il cuore dei padri verso i figli e ristabilire le tribù di Giacobbe (Sir 48, 10). Per questo è divampato lo sdegno del Signore contro il suo popolo, su di esso ha steso la sua mano per colpire; hanno tremato i monti, i loro cadaveri erano come lordura in mezzo alle strade. Con tutto ciò non si calma la sua ira e la sua mano resta ancora tesa (Is 5, 25).</w:t>
      </w:r>
      <w:r w:rsidR="00761F21">
        <w:rPr>
          <w:rFonts w:ascii="Arial" w:hAnsi="Arial"/>
          <w:i/>
          <w:iCs/>
          <w:color w:val="000000"/>
          <w:sz w:val="24"/>
        </w:rPr>
        <w:t xml:space="preserve"> </w:t>
      </w:r>
      <w:r w:rsidRPr="00264D70">
        <w:rPr>
          <w:rFonts w:ascii="Arial" w:hAnsi="Arial"/>
          <w:i/>
          <w:iCs/>
          <w:color w:val="000000"/>
          <w:sz w:val="24"/>
        </w:rPr>
        <w:t xml:space="preserve">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w:t>
      </w:r>
    </w:p>
    <w:p w14:paraId="4D7ECB71" w14:textId="07473BC7"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w:t>
      </w:r>
      <w:r w:rsidRPr="00264D70">
        <w:rPr>
          <w:rFonts w:ascii="Arial" w:hAnsi="Arial"/>
          <w:i/>
          <w:iCs/>
          <w:color w:val="000000"/>
          <w:sz w:val="24"/>
        </w:rPr>
        <w:lastRenderedPageBreak/>
        <w:t xml:space="preserve">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w:t>
      </w:r>
    </w:p>
    <w:p w14:paraId="3F94A2C8" w14:textId="1DFEE357"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w:t>
      </w:r>
      <w:r w:rsidR="00EA54F5">
        <w:rPr>
          <w:rFonts w:ascii="Arial" w:hAnsi="Arial"/>
          <w:i/>
          <w:iCs/>
          <w:color w:val="000000"/>
          <w:sz w:val="24"/>
        </w:rPr>
        <w:t xml:space="preserve">. </w:t>
      </w:r>
      <w:r w:rsidRPr="00264D70">
        <w:rPr>
          <w:rFonts w:ascii="Arial" w:hAnsi="Arial"/>
          <w:i/>
          <w:iCs/>
          <w:color w:val="000000"/>
          <w:sz w:val="24"/>
        </w:rPr>
        <w:t xml:space="preserve">"Nel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w:t>
      </w:r>
    </w:p>
    <w:p w14:paraId="6085870D" w14:textId="06093746"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Per questo vestitevi di sacco, lamentatevi e alzate grida, </w:t>
      </w:r>
      <w:r w:rsidR="000D0D79" w:rsidRPr="00264D70">
        <w:rPr>
          <w:rFonts w:ascii="Arial" w:hAnsi="Arial"/>
          <w:i/>
          <w:iCs/>
          <w:color w:val="000000"/>
          <w:sz w:val="24"/>
        </w:rPr>
        <w:t>perché</w:t>
      </w:r>
      <w:r w:rsidRPr="00264D70">
        <w:rPr>
          <w:rFonts w:ascii="Arial" w:hAnsi="Arial"/>
          <w:i/>
          <w:iCs/>
          <w:color w:val="000000"/>
          <w:sz w:val="24"/>
        </w:rPr>
        <w:t xml:space="preserve">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w:t>
      </w:r>
      <w:r w:rsidR="000D0D79" w:rsidRPr="00264D70">
        <w:rPr>
          <w:rFonts w:ascii="Arial" w:hAnsi="Arial"/>
          <w:i/>
          <w:iCs/>
          <w:color w:val="000000"/>
          <w:sz w:val="24"/>
        </w:rPr>
        <w:t>perché</w:t>
      </w:r>
      <w:r w:rsidRPr="00264D70">
        <w:rPr>
          <w:rFonts w:ascii="Arial" w:hAnsi="Arial"/>
          <w:i/>
          <w:iCs/>
          <w:color w:val="000000"/>
          <w:sz w:val="24"/>
        </w:rPr>
        <w:t xml:space="preserve">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w:t>
      </w:r>
      <w:r w:rsidRPr="00264D70">
        <w:rPr>
          <w:rFonts w:ascii="Arial" w:hAnsi="Arial"/>
          <w:i/>
          <w:iCs/>
          <w:color w:val="000000"/>
          <w:sz w:val="24"/>
        </w:rPr>
        <w:lastRenderedPageBreak/>
        <w:t xml:space="preserve">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w:t>
      </w:r>
    </w:p>
    <w:p w14:paraId="67C3E4E0" w14:textId="6C874B76"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w:t>
      </w:r>
    </w:p>
    <w:p w14:paraId="0547185B" w14:textId="5E06719A"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"Ecco, li radunerò da tutti i paesi nei quali li ho dispersi nella mia ira, nel mio furore e nel mio grande sdegno; li farò tornare in questo luogo e li farò abitare tranquilli (Ger 32, 37)</w:t>
      </w:r>
      <w:r w:rsidR="00EA54F5">
        <w:rPr>
          <w:rFonts w:ascii="Arial" w:hAnsi="Arial"/>
          <w:i/>
          <w:iCs/>
          <w:color w:val="000000"/>
          <w:sz w:val="24"/>
        </w:rPr>
        <w:t xml:space="preserve">. </w:t>
      </w:r>
      <w:r w:rsidRPr="00264D70">
        <w:rPr>
          <w:rFonts w:ascii="Arial" w:hAnsi="Arial"/>
          <w:i/>
          <w:iCs/>
          <w:color w:val="000000"/>
          <w:sz w:val="24"/>
        </w:rPr>
        <w:t xml:space="preserve">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w:t>
      </w:r>
      <w:r w:rsidRPr="00264D70">
        <w:rPr>
          <w:rFonts w:ascii="Arial" w:hAnsi="Arial"/>
          <w:i/>
          <w:iCs/>
          <w:color w:val="000000"/>
          <w:sz w:val="24"/>
        </w:rPr>
        <w:lastRenderedPageBreak/>
        <w:t xml:space="preserve">essi la sventura, la mia ira ardente. Parola del Signore. Manderò la spada a inseguirli finché non li avrò sterminati (Ger 49, 37). </w:t>
      </w:r>
    </w:p>
    <w:p w14:paraId="3B33E4A3" w14:textId="512F4EE2"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A causa dell'ira del Signore non sarà più abitata, sarà tutta una desolazione. Chiunque passerà vicino a Babilonia rimarrà stupito e fischierà davanti a tutte le sue piaghe (Ger 50, 13).</w:t>
      </w:r>
      <w:r w:rsidR="00761F21">
        <w:rPr>
          <w:rFonts w:ascii="Arial" w:hAnsi="Arial"/>
          <w:i/>
          <w:iCs/>
          <w:color w:val="000000"/>
          <w:sz w:val="24"/>
        </w:rPr>
        <w:t xml:space="preserve"> </w:t>
      </w:r>
      <w:r w:rsidRPr="00264D70">
        <w:rPr>
          <w:rFonts w:ascii="Arial" w:hAnsi="Arial"/>
          <w:i/>
          <w:iCs/>
          <w:color w:val="000000"/>
          <w:sz w:val="24"/>
        </w:rPr>
        <w:t xml:space="preserve">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w:t>
      </w:r>
    </w:p>
    <w:p w14:paraId="0827D050" w14:textId="043CE5BD"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w:t>
      </w:r>
      <w:r w:rsidRPr="00264D70">
        <w:rPr>
          <w:rFonts w:ascii="Arial" w:hAnsi="Arial"/>
          <w:i/>
          <w:iCs/>
          <w:color w:val="000000"/>
          <w:sz w:val="24"/>
        </w:rPr>
        <w:lastRenderedPageBreak/>
        <w:t xml:space="preserve">mia ira. Ti giudicherò secondo le tue opere e ti domanderò conto di tutte le tue nefandezze (Ez 7, 8). E' giunto il tempo, è vicino il giorno: chi ha comprato non si allieti, chi ha venduto non rimpianga; perché l'ira pende su tutti! (Ez 7, 12). </w:t>
      </w:r>
    </w:p>
    <w:p w14:paraId="671E5DB5" w14:textId="36F4140A"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w:t>
      </w:r>
    </w:p>
    <w:p w14:paraId="516E0B0C" w14:textId="30229D8A"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 collocando la loro soglia accanto alla mia soglia e i loro stipiti accanto ai miei stipiti, così che fra me e loro vi era solo il muro, hanno profanato il mio santo nome con tutti gli abomini che hanno commessi, perciò li ho distrutti con ira (Ez 43, 8). </w:t>
      </w:r>
    </w:p>
    <w:p w14:paraId="7BA80366" w14:textId="0FF9B9D2"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Allora Nabucodònosor, acceso d'ira e con aspetto minaccioso contro Sadrach, Mesach e Abdenego, ordinò che si aumentasse il fuoco della </w:t>
      </w:r>
      <w:r w:rsidRPr="00264D70">
        <w:rPr>
          <w:rFonts w:ascii="Arial" w:hAnsi="Arial"/>
          <w:i/>
          <w:iCs/>
          <w:color w:val="000000"/>
          <w:sz w:val="24"/>
        </w:rPr>
        <w:lastRenderedPageBreak/>
        <w:t>fornace sette volte più del solito (Dn 3, 19). Egli disse: "Ecco io ti rivelo ciò che avverrà al termine dell'ira, perché la visione riguarda il tempo della fine (Dn 8, 19).</w:t>
      </w:r>
      <w:r w:rsidR="00761F21">
        <w:rPr>
          <w:rFonts w:ascii="Arial" w:hAnsi="Arial"/>
          <w:i/>
          <w:iCs/>
          <w:color w:val="000000"/>
          <w:sz w:val="24"/>
        </w:rPr>
        <w:t xml:space="preserve"> </w:t>
      </w:r>
      <w:r w:rsidRPr="00264D70">
        <w:rPr>
          <w:rFonts w:ascii="Arial" w:hAnsi="Arial"/>
          <w:i/>
          <w:iCs/>
          <w:color w:val="000000"/>
          <w:sz w:val="24"/>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w:t>
      </w:r>
    </w:p>
    <w:p w14:paraId="1864AE26" w14:textId="19C89A81"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w:t>
      </w:r>
      <w:r w:rsidR="000D0D79" w:rsidRPr="00264D70">
        <w:rPr>
          <w:rFonts w:ascii="Arial" w:hAnsi="Arial"/>
          <w:i/>
          <w:iCs/>
          <w:color w:val="000000"/>
          <w:sz w:val="24"/>
        </w:rPr>
        <w:t>perché</w:t>
      </w:r>
      <w:r w:rsidRPr="00264D70">
        <w:rPr>
          <w:rFonts w:ascii="Arial" w:hAnsi="Arial"/>
          <w:i/>
          <w:iCs/>
          <w:color w:val="000000"/>
          <w:sz w:val="24"/>
        </w:rPr>
        <w:t xml:space="preserve"> sono Dio e non uomo; sono il Santo in mezzo a te e non verrò nella mia ira (Os 11, 9). Ti ho dato un re nella mia ira e con sdegno te lo riprendo (Os 13, 11).</w:t>
      </w:r>
      <w:r w:rsidR="00761F21">
        <w:rPr>
          <w:rFonts w:ascii="Arial" w:hAnsi="Arial"/>
          <w:i/>
          <w:iCs/>
          <w:color w:val="000000"/>
          <w:sz w:val="24"/>
        </w:rPr>
        <w:t xml:space="preserve"> </w:t>
      </w:r>
      <w:r w:rsidRPr="00264D70">
        <w:rPr>
          <w:rFonts w:ascii="Arial" w:hAnsi="Arial"/>
          <w:i/>
          <w:iCs/>
          <w:color w:val="000000"/>
          <w:sz w:val="24"/>
        </w:rPr>
        <w:t>Io li guarirò dalla loro infedeltà, li amerò di vero cuore, poiché la mia ira si è allontanata da loro (Os 14, 5)</w:t>
      </w:r>
      <w:r w:rsidR="00EA54F5">
        <w:rPr>
          <w:rFonts w:ascii="Arial" w:hAnsi="Arial"/>
          <w:i/>
          <w:iCs/>
          <w:color w:val="000000"/>
          <w:sz w:val="24"/>
        </w:rPr>
        <w:t xml:space="preserve">. </w:t>
      </w:r>
      <w:r w:rsidRPr="00264D70">
        <w:rPr>
          <w:rFonts w:ascii="Arial" w:hAnsi="Arial"/>
          <w:i/>
          <w:iCs/>
          <w:color w:val="000000"/>
          <w:sz w:val="24"/>
        </w:rPr>
        <w:t xml:space="preserve">Laceratevi il cuore e non le vesti, ritornate al Signore vostro Dio, </w:t>
      </w:r>
      <w:r w:rsidR="000D0D79" w:rsidRPr="00264D70">
        <w:rPr>
          <w:rFonts w:ascii="Arial" w:hAnsi="Arial"/>
          <w:i/>
          <w:iCs/>
          <w:color w:val="000000"/>
          <w:sz w:val="24"/>
        </w:rPr>
        <w:t>perché</w:t>
      </w:r>
      <w:r w:rsidRPr="00264D70">
        <w:rPr>
          <w:rFonts w:ascii="Arial" w:hAnsi="Arial"/>
          <w:i/>
          <w:iCs/>
          <w:color w:val="000000"/>
          <w:sz w:val="24"/>
        </w:rPr>
        <w:t xml:space="preserve"> egli è misericordioso e benigno, tardo all'ira e ricco di benevolenza e si impietosisce riguardo alla sventura (Gl 2, 13)</w:t>
      </w:r>
      <w:r w:rsidR="00EA54F5">
        <w:rPr>
          <w:rFonts w:ascii="Arial" w:hAnsi="Arial"/>
          <w:i/>
          <w:iCs/>
          <w:color w:val="000000"/>
          <w:sz w:val="24"/>
        </w:rPr>
        <w:t xml:space="preserve">. </w:t>
      </w:r>
      <w:r w:rsidRPr="00264D70">
        <w:rPr>
          <w:rFonts w:ascii="Arial" w:hAnsi="Arial"/>
          <w:i/>
          <w:iCs/>
          <w:color w:val="000000"/>
          <w:sz w:val="24"/>
        </w:rPr>
        <w:t xml:space="preserve">Così dice il Signore: "Per tre misfatti di Edom e per quattro non revocherò il mio decreto, </w:t>
      </w:r>
      <w:r w:rsidR="000D0D79" w:rsidRPr="00264D70">
        <w:rPr>
          <w:rFonts w:ascii="Arial" w:hAnsi="Arial"/>
          <w:i/>
          <w:iCs/>
          <w:color w:val="000000"/>
          <w:sz w:val="24"/>
        </w:rPr>
        <w:t>perché</w:t>
      </w:r>
      <w:r w:rsidRPr="00264D70">
        <w:rPr>
          <w:rFonts w:ascii="Arial" w:hAnsi="Arial"/>
          <w:i/>
          <w:iCs/>
          <w:color w:val="000000"/>
          <w:sz w:val="24"/>
        </w:rPr>
        <w:t xml:space="preserve"> ha inseguito con la spada suo fratello e ha soffocato la pietà verso di lui, </w:t>
      </w:r>
      <w:r w:rsidR="000D0D79" w:rsidRPr="00264D70">
        <w:rPr>
          <w:rFonts w:ascii="Arial" w:hAnsi="Arial"/>
          <w:i/>
          <w:iCs/>
          <w:color w:val="000000"/>
          <w:sz w:val="24"/>
        </w:rPr>
        <w:t>perché</w:t>
      </w:r>
      <w:r w:rsidRPr="00264D70">
        <w:rPr>
          <w:rFonts w:ascii="Arial" w:hAnsi="Arial"/>
          <w:i/>
          <w:iCs/>
          <w:color w:val="000000"/>
          <w:sz w:val="24"/>
        </w:rPr>
        <w:t xml:space="preserve">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w:t>
      </w:r>
    </w:p>
    <w:p w14:paraId="7ED03CC6" w14:textId="75EBC418"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w:t>
      </w:r>
      <w:r w:rsidRPr="00264D70">
        <w:rPr>
          <w:rFonts w:ascii="Arial" w:hAnsi="Arial"/>
          <w:i/>
          <w:iCs/>
          <w:color w:val="000000"/>
          <w:sz w:val="24"/>
        </w:rPr>
        <w:lastRenderedPageBreak/>
        <w:t>tutta la terra sarà consumata, poiché farà improvvisa distruzione di tutti gli abitanti della terra (Sof 1, 18)</w:t>
      </w:r>
      <w:r w:rsidR="00EA54F5">
        <w:rPr>
          <w:rFonts w:ascii="Arial" w:hAnsi="Arial"/>
          <w:i/>
          <w:iCs/>
          <w:color w:val="000000"/>
          <w:sz w:val="24"/>
        </w:rPr>
        <w:t xml:space="preserve">. </w:t>
      </w:r>
      <w:r w:rsidRPr="00264D70">
        <w:rPr>
          <w:rFonts w:ascii="Arial" w:hAnsi="Arial"/>
          <w:i/>
          <w:iCs/>
          <w:color w:val="000000"/>
          <w:sz w:val="24"/>
        </w:rPr>
        <w:t xml:space="preserve">Cercate il Signore voi tutti, umili della terra, che eseguite i suoi ordini; cercate la giustizia, cercate l'umiltà, per trovarvi al riparo nel giorno dell'ira del Signore (Sof 2, 3). Perciò aspettatemi - parola del Signore - quando mi leverò per accusare, </w:t>
      </w:r>
      <w:r w:rsidR="000D0D79" w:rsidRPr="00264D70">
        <w:rPr>
          <w:rFonts w:ascii="Arial" w:hAnsi="Arial"/>
          <w:i/>
          <w:iCs/>
          <w:color w:val="000000"/>
          <w:sz w:val="24"/>
        </w:rPr>
        <w:t>perché</w:t>
      </w:r>
      <w:r w:rsidRPr="00264D70">
        <w:rPr>
          <w:rFonts w:ascii="Arial" w:hAnsi="Arial"/>
          <w:i/>
          <w:iCs/>
          <w:color w:val="000000"/>
          <w:sz w:val="24"/>
        </w:rPr>
        <w:t xml:space="preserve">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w:t>
      </w:r>
    </w:p>
    <w:p w14:paraId="3426B450" w14:textId="72563C38"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Diceva dunque alle folle che andavano a farsi battezzare da lui: "Razza di vipere, chi vi ha insegnato a sfuggire all'ira imminente? (Lc 3, 7). Guai alle donne che sono incinte e allattano in quei giorni, perché vi sarà grande calamità nel paese e ira contro questo popolo (Lc 21, 23)</w:t>
      </w:r>
      <w:r w:rsidR="00EA54F5">
        <w:rPr>
          <w:rFonts w:ascii="Arial" w:hAnsi="Arial"/>
          <w:i/>
          <w:iCs/>
          <w:color w:val="000000"/>
          <w:sz w:val="24"/>
        </w:rPr>
        <w:t xml:space="preserve">. </w:t>
      </w:r>
      <w:r w:rsidRPr="00264D70">
        <w:rPr>
          <w:rFonts w:ascii="Arial" w:hAnsi="Arial"/>
          <w:i/>
          <w:iCs/>
          <w:color w:val="000000"/>
          <w:sz w:val="24"/>
        </w:rPr>
        <w:t>Chi crede nel Figlio ha la vita eterna; chi non obbedisce al Figlio non vedrà la vita, ma l'ira di Dio incombe su di lui" (Gv 3, 36)</w:t>
      </w:r>
      <w:r w:rsidR="00EA54F5">
        <w:rPr>
          <w:rFonts w:ascii="Arial" w:hAnsi="Arial"/>
          <w:i/>
          <w:iCs/>
          <w:color w:val="000000"/>
          <w:sz w:val="24"/>
        </w:rPr>
        <w:t xml:space="preserve">. </w:t>
      </w:r>
      <w:r w:rsidRPr="00264D70">
        <w:rPr>
          <w:rFonts w:ascii="Arial" w:hAnsi="Arial"/>
          <w:i/>
          <w:iCs/>
          <w:color w:val="000000"/>
          <w:sz w:val="24"/>
        </w:rPr>
        <w:t>All'udire ciò s'infiammarono d'ira e si misero a gridare: "Grande è l'Artèmide degli Efesini!" (At 19, 28)</w:t>
      </w:r>
      <w:r w:rsidR="00EA54F5">
        <w:rPr>
          <w:rFonts w:ascii="Arial" w:hAnsi="Arial"/>
          <w:i/>
          <w:iCs/>
          <w:color w:val="000000"/>
          <w:sz w:val="24"/>
        </w:rPr>
        <w:t xml:space="preserve">. </w:t>
      </w:r>
      <w:r w:rsidRPr="00264D70">
        <w:rPr>
          <w:rFonts w:ascii="Arial" w:hAnsi="Arial"/>
          <w:i/>
          <w:iCs/>
          <w:color w:val="000000"/>
          <w:sz w:val="24"/>
        </w:rPr>
        <w:t xml:space="preserve">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w:t>
      </w:r>
    </w:p>
    <w:p w14:paraId="0041E14A" w14:textId="39A06C00"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w:t>
      </w:r>
      <w:r w:rsidR="00761F21">
        <w:rPr>
          <w:rFonts w:ascii="Arial" w:hAnsi="Arial"/>
          <w:i/>
          <w:iCs/>
          <w:color w:val="000000"/>
          <w:sz w:val="24"/>
        </w:rPr>
        <w:t xml:space="preserve">. </w:t>
      </w:r>
      <w:r w:rsidRPr="00264D70">
        <w:rPr>
          <w:rFonts w:ascii="Arial" w:hAnsi="Arial"/>
          <w:i/>
          <w:iCs/>
          <w:color w:val="000000"/>
          <w:sz w:val="24"/>
        </w:rPr>
        <w:t>Scompaia da voi ogni asprezza, sdegno, ira, clamore e maldicenza con ogni sorta di malignità (Ef 4, 31). Nessuno vi inganni con vani ragionamenti: per queste cose infatti piomba l'ira di Dio sopra coloro che gli resistono (Ef 5, 6)</w:t>
      </w:r>
      <w:r w:rsidR="00EA54F5">
        <w:rPr>
          <w:rFonts w:ascii="Arial" w:hAnsi="Arial"/>
          <w:i/>
          <w:iCs/>
          <w:color w:val="000000"/>
          <w:sz w:val="24"/>
        </w:rPr>
        <w:t xml:space="preserve">. </w:t>
      </w:r>
      <w:r w:rsidRPr="00264D70">
        <w:rPr>
          <w:rFonts w:ascii="Arial" w:hAnsi="Arial"/>
          <w:i/>
          <w:iCs/>
          <w:color w:val="000000"/>
          <w:sz w:val="24"/>
        </w:rPr>
        <w:t>Ora invece deponete anche voi tutte queste cose: ira, passione, malizia, maldicenze e parole oscene dalla vostra bocca (Col 3, 8)</w:t>
      </w:r>
      <w:r w:rsidR="00EA54F5">
        <w:rPr>
          <w:rFonts w:ascii="Arial" w:hAnsi="Arial"/>
          <w:i/>
          <w:iCs/>
          <w:color w:val="000000"/>
          <w:sz w:val="24"/>
        </w:rPr>
        <w:t xml:space="preserve">. </w:t>
      </w:r>
      <w:r w:rsidRPr="00264D70">
        <w:rPr>
          <w:rFonts w:ascii="Arial" w:hAnsi="Arial"/>
          <w:i/>
          <w:iCs/>
          <w:color w:val="000000"/>
          <w:sz w:val="24"/>
        </w:rPr>
        <w:t xml:space="preserve">e attendere dai cieli il suo Figlio, che egli ha </w:t>
      </w:r>
      <w:r w:rsidRPr="00264D70">
        <w:rPr>
          <w:rFonts w:ascii="Arial" w:hAnsi="Arial"/>
          <w:i/>
          <w:iCs/>
          <w:color w:val="000000"/>
          <w:sz w:val="24"/>
        </w:rPr>
        <w:lastRenderedPageBreak/>
        <w:t>risuscitato dai morti, Gesù, che ci libera dall'ira ventura (1Ts 1, 10)</w:t>
      </w:r>
      <w:r w:rsidR="00EA54F5">
        <w:rPr>
          <w:rFonts w:ascii="Arial" w:hAnsi="Arial"/>
          <w:i/>
          <w:iCs/>
          <w:color w:val="000000"/>
          <w:sz w:val="24"/>
        </w:rPr>
        <w:t xml:space="preserve">. </w:t>
      </w:r>
      <w:r w:rsidRPr="00264D70">
        <w:rPr>
          <w:rFonts w:ascii="Arial" w:hAnsi="Arial"/>
          <w:i/>
          <w:iCs/>
          <w:color w:val="000000"/>
          <w:sz w:val="24"/>
        </w:rPr>
        <w:t>impedendo a noi di predicare ai pagani perché possano essere salvati. In tal modo essi colmano la misura dei loro peccati! Ma ormai l'ira è arrivata al colmo sul loro capo (1Ts 2, 16).</w:t>
      </w:r>
      <w:r w:rsidR="00761F21">
        <w:rPr>
          <w:rFonts w:ascii="Arial" w:hAnsi="Arial"/>
          <w:i/>
          <w:iCs/>
          <w:color w:val="000000"/>
          <w:sz w:val="24"/>
        </w:rPr>
        <w:t xml:space="preserve"> </w:t>
      </w:r>
      <w:r w:rsidRPr="00264D70">
        <w:rPr>
          <w:rFonts w:ascii="Arial" w:hAnsi="Arial"/>
          <w:i/>
          <w:iCs/>
          <w:color w:val="000000"/>
          <w:sz w:val="24"/>
        </w:rPr>
        <w:t>Voglio dunque che gli uomini preghino, dovunque si trovino, alzando al cielo mani pure senza ira e senza contese (1Tm 2, 8</w:t>
      </w:r>
      <w:r w:rsidR="000D0D79" w:rsidRPr="00264D70">
        <w:rPr>
          <w:rFonts w:ascii="Arial" w:hAnsi="Arial"/>
          <w:i/>
          <w:iCs/>
          <w:color w:val="000000"/>
          <w:sz w:val="24"/>
        </w:rPr>
        <w:t>). Così</w:t>
      </w:r>
      <w:r w:rsidRPr="00264D70">
        <w:rPr>
          <w:rFonts w:ascii="Arial" w:hAnsi="Arial"/>
          <w:i/>
          <w:iCs/>
          <w:color w:val="000000"/>
          <w:sz w:val="24"/>
        </w:rPr>
        <w:t xml:space="preserve">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w:t>
      </w:r>
      <w:r w:rsidR="00EA54F5">
        <w:rPr>
          <w:rFonts w:ascii="Arial" w:hAnsi="Arial"/>
          <w:i/>
          <w:iCs/>
          <w:color w:val="000000"/>
          <w:sz w:val="24"/>
        </w:rPr>
        <w:t xml:space="preserve">. </w:t>
      </w:r>
      <w:r w:rsidRPr="00264D70">
        <w:rPr>
          <w:rFonts w:ascii="Arial" w:hAnsi="Arial"/>
          <w:i/>
          <w:iCs/>
          <w:color w:val="000000"/>
          <w:sz w:val="24"/>
        </w:rPr>
        <w:t>e dicevano ai monti e alle rupi: Cadete sopra di noi e nascondeteci dalla faccia di Colui che siede sul trono e dall'ira dell'Agnello (Ap 6, 16)</w:t>
      </w:r>
      <w:r w:rsidR="00EA54F5">
        <w:rPr>
          <w:rFonts w:ascii="Arial" w:hAnsi="Arial"/>
          <w:i/>
          <w:iCs/>
          <w:color w:val="000000"/>
          <w:sz w:val="24"/>
        </w:rPr>
        <w:t xml:space="preserve">. </w:t>
      </w:r>
      <w:r w:rsidRPr="00264D70">
        <w:rPr>
          <w:rFonts w:ascii="Arial" w:hAnsi="Arial"/>
          <w:i/>
          <w:iCs/>
          <w:color w:val="000000"/>
          <w:sz w:val="24"/>
        </w:rPr>
        <w:t xml:space="preserve">perché è venuto il gran giorno della loro ira, e chi vi può resistere? (Ap 6, 17). </w:t>
      </w:r>
    </w:p>
    <w:p w14:paraId="4941FEBD" w14:textId="1D4B021A" w:rsidR="00781432" w:rsidRPr="00264D70" w:rsidRDefault="00781432" w:rsidP="00B02397">
      <w:pPr>
        <w:spacing w:after="120"/>
        <w:ind w:left="567" w:right="567"/>
        <w:jc w:val="both"/>
        <w:rPr>
          <w:rFonts w:ascii="Arial" w:hAnsi="Arial"/>
          <w:i/>
          <w:iCs/>
          <w:color w:val="000000"/>
          <w:sz w:val="24"/>
        </w:rPr>
      </w:pPr>
      <w:r w:rsidRPr="00264D70">
        <w:rPr>
          <w:rFonts w:ascii="Arial" w:hAnsi="Arial"/>
          <w:i/>
          <w:iCs/>
          <w:color w:val="000000"/>
          <w:sz w:val="24"/>
        </w:rPr>
        <w:t xml:space="preserve">Le genti fremettero, ma è giunta l'ora della tua ira, il tempo di giudicare i morti, di dare la ricompensa ai tuoi servi, ai profeti e ai santi e a quanti temono il tuo nome, piccoli e grandi, e di annientare coloro che distruggono la terra" (Ap 11, 18). …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77727101" w14:textId="660893A3" w:rsidR="00781432" w:rsidRPr="00781432" w:rsidRDefault="00781432" w:rsidP="00B02397">
      <w:pPr>
        <w:spacing w:after="120"/>
        <w:jc w:val="both"/>
        <w:rPr>
          <w:rFonts w:ascii="Arial" w:hAnsi="Arial"/>
          <w:sz w:val="24"/>
        </w:rPr>
      </w:pPr>
      <w:r w:rsidRPr="00781432">
        <w:rPr>
          <w:rFonts w:ascii="Arial" w:hAnsi="Arial"/>
          <w:sz w:val="24"/>
        </w:rPr>
        <w:t>L’ira di Dio mentre siamo in vita è sempre in vista del nostro pentimento, salvo il caso in cui si raggiunge il peccato contro lo Spirito Santo</w:t>
      </w:r>
      <w:r w:rsidR="00EA54F5">
        <w:rPr>
          <w:rFonts w:ascii="Arial" w:hAnsi="Arial"/>
          <w:sz w:val="24"/>
        </w:rPr>
        <w:t xml:space="preserve">. </w:t>
      </w:r>
      <w:r w:rsidRPr="00781432">
        <w:rPr>
          <w:rFonts w:ascii="Arial" w:hAnsi="Arial"/>
          <w:sz w:val="24"/>
        </w:rPr>
        <w:t>Allora l’ira di Dio si manifesta come non più possibilità per il Signore di usare la sua misericordia. La misura della misericordia è colma e c’è posto solo per la punizione eterna.</w:t>
      </w:r>
      <w:r w:rsidR="00264D70">
        <w:rPr>
          <w:rFonts w:ascii="Arial" w:hAnsi="Arial"/>
          <w:sz w:val="24"/>
        </w:rPr>
        <w:t xml:space="preserve"> </w:t>
      </w:r>
      <w:r w:rsidRPr="00781432">
        <w:rPr>
          <w:rFonts w:ascii="Arial" w:hAnsi="Arial"/>
          <w:sz w:val="24"/>
        </w:rPr>
        <w:t>Nella Scrittura molti sono i casi in cui, colmata la misura della misericordia divina, l’ira prende il sopravvento e diviene non più via per la conversione dell’uomo, bensì per la sua rovina.</w:t>
      </w:r>
      <w:r w:rsidR="00264D70">
        <w:rPr>
          <w:rFonts w:ascii="Arial" w:hAnsi="Arial"/>
          <w:sz w:val="24"/>
        </w:rPr>
        <w:t xml:space="preserve"> </w:t>
      </w:r>
      <w:r w:rsidRPr="00781432">
        <w:rPr>
          <w:rFonts w:ascii="Arial" w:hAnsi="Arial"/>
          <w:sz w:val="24"/>
        </w:rPr>
        <w:t>Nell’Esodo si è vista tutta la misericordia usata da Dio verso il Faraone, finché non vi fu più alcuno spazio per essa e Faraone e suo esercito furono travolti dal mare, perendo miseramente per la loro ostinazione contro la volontà del Signore.</w:t>
      </w:r>
    </w:p>
    <w:p w14:paraId="7C661A29" w14:textId="77777777" w:rsidR="00781432" w:rsidRDefault="00781432" w:rsidP="00B02397">
      <w:pPr>
        <w:spacing w:after="120"/>
        <w:jc w:val="both"/>
        <w:rPr>
          <w:rFonts w:ascii="Arial" w:hAnsi="Arial"/>
          <w:sz w:val="24"/>
        </w:rPr>
      </w:pPr>
      <w:r w:rsidRPr="00781432">
        <w:rPr>
          <w:rFonts w:ascii="Arial" w:hAnsi="Arial"/>
          <w:sz w:val="24"/>
        </w:rPr>
        <w:lastRenderedPageBreak/>
        <w:t>Sulla relazione che vi è tra misericordia, pentimento, ira, forza del Signore mostrata contro i peccatori vale per sempre il principio che ci offre il Libro della Sapienza. È il principio eterno dell’agire di Dio verso l’uomo.</w:t>
      </w:r>
    </w:p>
    <w:p w14:paraId="5DDBC430" w14:textId="217D6AA9"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La sapienza favorì le loro imprese</w:t>
      </w:r>
      <w:r>
        <w:rPr>
          <w:rFonts w:ascii="Arial" w:hAnsi="Arial"/>
          <w:i/>
          <w:iCs/>
          <w:color w:val="000000"/>
          <w:sz w:val="24"/>
        </w:rPr>
        <w:t xml:space="preserve"> </w:t>
      </w:r>
      <w:r w:rsidRPr="00264D70">
        <w:rPr>
          <w:rFonts w:ascii="Arial" w:hAnsi="Arial"/>
          <w:i/>
          <w:iCs/>
          <w:color w:val="000000"/>
          <w:sz w:val="24"/>
        </w:rPr>
        <w:t>per mezzo di un santo profeta.</w:t>
      </w:r>
      <w:r w:rsidR="00761F21">
        <w:rPr>
          <w:rFonts w:ascii="Arial" w:hAnsi="Arial"/>
          <w:i/>
          <w:iCs/>
          <w:color w:val="000000"/>
          <w:sz w:val="24"/>
        </w:rPr>
        <w:t xml:space="preserve"> </w:t>
      </w:r>
      <w:r w:rsidRPr="00264D70">
        <w:rPr>
          <w:rFonts w:ascii="Arial" w:hAnsi="Arial"/>
          <w:i/>
          <w:iCs/>
          <w:color w:val="000000"/>
          <w:sz w:val="24"/>
        </w:rPr>
        <w:t>Attraversarono un deserto inospitale,</w:t>
      </w:r>
      <w:r w:rsidR="00761F21">
        <w:rPr>
          <w:rFonts w:ascii="Arial" w:hAnsi="Arial"/>
          <w:i/>
          <w:iCs/>
          <w:color w:val="000000"/>
          <w:sz w:val="24"/>
        </w:rPr>
        <w:t xml:space="preserve"> </w:t>
      </w:r>
      <w:r w:rsidRPr="00264D70">
        <w:rPr>
          <w:rFonts w:ascii="Arial" w:hAnsi="Arial"/>
          <w:i/>
          <w:iCs/>
          <w:color w:val="000000"/>
          <w:sz w:val="24"/>
        </w:rPr>
        <w:t>fissarono le tende in terreni impraticabili,</w:t>
      </w:r>
      <w:r w:rsidR="00761F21">
        <w:rPr>
          <w:rFonts w:ascii="Arial" w:hAnsi="Arial"/>
          <w:i/>
          <w:iCs/>
          <w:color w:val="000000"/>
          <w:sz w:val="24"/>
        </w:rPr>
        <w:t xml:space="preserve"> </w:t>
      </w:r>
      <w:r w:rsidRPr="00264D70">
        <w:rPr>
          <w:rFonts w:ascii="Arial" w:hAnsi="Arial"/>
          <w:i/>
          <w:iCs/>
          <w:color w:val="000000"/>
          <w:sz w:val="24"/>
        </w:rPr>
        <w:t>resistettero agli avversari, respinsero i nemici.</w:t>
      </w:r>
      <w:r w:rsidR="00761F21">
        <w:rPr>
          <w:rFonts w:ascii="Arial" w:hAnsi="Arial"/>
          <w:i/>
          <w:iCs/>
          <w:color w:val="000000"/>
          <w:sz w:val="24"/>
        </w:rPr>
        <w:t xml:space="preserve"> </w:t>
      </w:r>
      <w:r w:rsidRPr="00264D70">
        <w:rPr>
          <w:rFonts w:ascii="Arial" w:hAnsi="Arial"/>
          <w:i/>
          <w:iCs/>
          <w:color w:val="000000"/>
          <w:sz w:val="24"/>
        </w:rPr>
        <w:t>Ebbero sete e ti invocarono</w:t>
      </w:r>
      <w:r w:rsidR="00761F21">
        <w:rPr>
          <w:rFonts w:ascii="Arial" w:hAnsi="Arial"/>
          <w:i/>
          <w:iCs/>
          <w:color w:val="000000"/>
          <w:sz w:val="24"/>
        </w:rPr>
        <w:t xml:space="preserve"> </w:t>
      </w:r>
      <w:r w:rsidRPr="00264D70">
        <w:rPr>
          <w:rFonts w:ascii="Arial" w:hAnsi="Arial"/>
          <w:i/>
          <w:iCs/>
          <w:color w:val="000000"/>
          <w:sz w:val="24"/>
        </w:rPr>
        <w:t>e fu data loro acqua da una rupe scoscesa,</w:t>
      </w:r>
      <w:r w:rsidR="00761F21">
        <w:rPr>
          <w:rFonts w:ascii="Arial" w:hAnsi="Arial"/>
          <w:i/>
          <w:iCs/>
          <w:color w:val="000000"/>
          <w:sz w:val="24"/>
        </w:rPr>
        <w:t xml:space="preserve"> </w:t>
      </w:r>
      <w:r w:rsidRPr="00264D70">
        <w:rPr>
          <w:rFonts w:ascii="Arial" w:hAnsi="Arial"/>
          <w:i/>
          <w:iCs/>
          <w:color w:val="000000"/>
          <w:sz w:val="24"/>
        </w:rPr>
        <w:t>rimedio alla sete da una dura roccia.</w:t>
      </w:r>
      <w:r w:rsidR="00761F21">
        <w:rPr>
          <w:rFonts w:ascii="Arial" w:hAnsi="Arial"/>
          <w:i/>
          <w:iCs/>
          <w:color w:val="000000"/>
          <w:sz w:val="24"/>
        </w:rPr>
        <w:t xml:space="preserve"> </w:t>
      </w:r>
      <w:r w:rsidRPr="00264D70">
        <w:rPr>
          <w:rFonts w:ascii="Arial" w:hAnsi="Arial"/>
          <w:i/>
          <w:iCs/>
          <w:color w:val="000000"/>
          <w:sz w:val="24"/>
        </w:rPr>
        <w:t>Ciò che era servito a punire i loro nemici,</w:t>
      </w:r>
      <w:r w:rsidR="00761F21">
        <w:rPr>
          <w:rFonts w:ascii="Arial" w:hAnsi="Arial"/>
          <w:i/>
          <w:iCs/>
          <w:color w:val="000000"/>
          <w:sz w:val="24"/>
        </w:rPr>
        <w:t xml:space="preserve"> </w:t>
      </w:r>
      <w:r w:rsidRPr="00264D70">
        <w:rPr>
          <w:rFonts w:ascii="Arial" w:hAnsi="Arial"/>
          <w:i/>
          <w:iCs/>
          <w:color w:val="000000"/>
          <w:sz w:val="24"/>
        </w:rPr>
        <w:t>per loro, nel bisogno, fu strumento di favori.</w:t>
      </w:r>
      <w:r w:rsidR="00761F21">
        <w:rPr>
          <w:rFonts w:ascii="Arial" w:hAnsi="Arial"/>
          <w:i/>
          <w:iCs/>
          <w:color w:val="000000"/>
          <w:sz w:val="24"/>
        </w:rPr>
        <w:t xml:space="preserve"> </w:t>
      </w:r>
    </w:p>
    <w:p w14:paraId="07C3B95D" w14:textId="0C335737"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Invece dello sgorgare perenne di un fiume,</w:t>
      </w:r>
      <w:r w:rsidR="00761F21">
        <w:rPr>
          <w:rFonts w:ascii="Arial" w:hAnsi="Arial"/>
          <w:i/>
          <w:iCs/>
          <w:color w:val="000000"/>
          <w:sz w:val="24"/>
        </w:rPr>
        <w:t xml:space="preserve"> </w:t>
      </w:r>
      <w:r w:rsidRPr="00264D70">
        <w:rPr>
          <w:rFonts w:ascii="Arial" w:hAnsi="Arial"/>
          <w:i/>
          <w:iCs/>
          <w:color w:val="000000"/>
          <w:sz w:val="24"/>
        </w:rPr>
        <w:t>reso torbido da putrido sangue</w:t>
      </w:r>
      <w:r w:rsidR="00761F21">
        <w:rPr>
          <w:rFonts w:ascii="Arial" w:hAnsi="Arial"/>
          <w:i/>
          <w:iCs/>
          <w:color w:val="000000"/>
          <w:sz w:val="24"/>
        </w:rPr>
        <w:t xml:space="preserve"> </w:t>
      </w:r>
      <w:r w:rsidRPr="00264D70">
        <w:rPr>
          <w:rFonts w:ascii="Arial" w:hAnsi="Arial"/>
          <w:i/>
          <w:iCs/>
          <w:color w:val="000000"/>
          <w:sz w:val="24"/>
        </w:rPr>
        <w:t>in punizione di un decreto infanticida,</w:t>
      </w:r>
      <w:r w:rsidR="00761F21">
        <w:rPr>
          <w:rFonts w:ascii="Arial" w:hAnsi="Arial"/>
          <w:i/>
          <w:iCs/>
          <w:color w:val="000000"/>
          <w:sz w:val="24"/>
        </w:rPr>
        <w:t xml:space="preserve"> </w:t>
      </w:r>
      <w:r w:rsidRPr="00264D70">
        <w:rPr>
          <w:rFonts w:ascii="Arial" w:hAnsi="Arial"/>
          <w:i/>
          <w:iCs/>
          <w:color w:val="000000"/>
          <w:sz w:val="24"/>
        </w:rPr>
        <w:t>contro ogni speranza tu desti loro acqua abbondante,</w:t>
      </w:r>
      <w:r w:rsidR="00761F21">
        <w:rPr>
          <w:rFonts w:ascii="Arial" w:hAnsi="Arial"/>
          <w:i/>
          <w:iCs/>
          <w:color w:val="000000"/>
          <w:sz w:val="24"/>
        </w:rPr>
        <w:t xml:space="preserve"> </w:t>
      </w:r>
      <w:r w:rsidRPr="00264D70">
        <w:rPr>
          <w:rFonts w:ascii="Arial" w:hAnsi="Arial"/>
          <w:i/>
          <w:iCs/>
          <w:color w:val="000000"/>
          <w:sz w:val="24"/>
        </w:rPr>
        <w:t>mostrando attraverso la sete di allora</w:t>
      </w:r>
      <w:r w:rsidR="00761F21">
        <w:rPr>
          <w:rFonts w:ascii="Arial" w:hAnsi="Arial"/>
          <w:i/>
          <w:iCs/>
          <w:color w:val="000000"/>
          <w:sz w:val="24"/>
        </w:rPr>
        <w:t xml:space="preserve"> </w:t>
      </w:r>
      <w:r w:rsidRPr="00264D70">
        <w:rPr>
          <w:rFonts w:ascii="Arial" w:hAnsi="Arial"/>
          <w:i/>
          <w:iCs/>
          <w:color w:val="000000"/>
          <w:sz w:val="24"/>
        </w:rPr>
        <w:t>come avevi punito i loro avversari.</w:t>
      </w:r>
    </w:p>
    <w:p w14:paraId="5F710BA1" w14:textId="2D4D3CE8"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Difatti, messi alla prova,</w:t>
      </w:r>
      <w:r w:rsidR="00EA54F5">
        <w:rPr>
          <w:rFonts w:ascii="Arial" w:hAnsi="Arial"/>
          <w:i/>
          <w:iCs/>
          <w:color w:val="000000"/>
          <w:sz w:val="24"/>
        </w:rPr>
        <w:t xml:space="preserve"> </w:t>
      </w:r>
      <w:r w:rsidRPr="00264D70">
        <w:rPr>
          <w:rFonts w:ascii="Arial" w:hAnsi="Arial"/>
          <w:i/>
          <w:iCs/>
          <w:color w:val="000000"/>
          <w:sz w:val="24"/>
        </w:rPr>
        <w:t>sebbene puniti con misericordia,</w:t>
      </w:r>
      <w:r w:rsidR="00761F21">
        <w:rPr>
          <w:rFonts w:ascii="Arial" w:hAnsi="Arial"/>
          <w:i/>
          <w:iCs/>
          <w:color w:val="000000"/>
          <w:sz w:val="24"/>
        </w:rPr>
        <w:t xml:space="preserve"> </w:t>
      </w:r>
      <w:r w:rsidRPr="00264D70">
        <w:rPr>
          <w:rFonts w:ascii="Arial" w:hAnsi="Arial"/>
          <w:i/>
          <w:iCs/>
          <w:color w:val="000000"/>
          <w:sz w:val="24"/>
        </w:rPr>
        <w:t>compresero come gli empi, giudicati nella collera,</w:t>
      </w:r>
      <w:r w:rsidR="00761F21">
        <w:rPr>
          <w:rFonts w:ascii="Arial" w:hAnsi="Arial"/>
          <w:i/>
          <w:iCs/>
          <w:color w:val="000000"/>
          <w:sz w:val="24"/>
        </w:rPr>
        <w:t xml:space="preserve"> </w:t>
      </w:r>
      <w:r w:rsidRPr="00264D70">
        <w:rPr>
          <w:rFonts w:ascii="Arial" w:hAnsi="Arial"/>
          <w:i/>
          <w:iCs/>
          <w:color w:val="000000"/>
          <w:sz w:val="24"/>
        </w:rPr>
        <w:t>erano stati tormentati;</w:t>
      </w:r>
      <w:r w:rsidR="00EA54F5">
        <w:rPr>
          <w:rFonts w:ascii="Arial" w:hAnsi="Arial"/>
          <w:i/>
          <w:iCs/>
          <w:color w:val="000000"/>
          <w:sz w:val="24"/>
        </w:rPr>
        <w:t xml:space="preserve"> </w:t>
      </w:r>
      <w:r w:rsidRPr="00264D70">
        <w:rPr>
          <w:rFonts w:ascii="Arial" w:hAnsi="Arial"/>
          <w:i/>
          <w:iCs/>
          <w:color w:val="000000"/>
          <w:sz w:val="24"/>
        </w:rPr>
        <w:t>perché tu provasti gli uni come un padre che corregge,</w:t>
      </w:r>
      <w:r w:rsidR="00761F21">
        <w:rPr>
          <w:rFonts w:ascii="Arial" w:hAnsi="Arial"/>
          <w:i/>
          <w:iCs/>
          <w:color w:val="000000"/>
          <w:sz w:val="24"/>
        </w:rPr>
        <w:t xml:space="preserve"> </w:t>
      </w:r>
      <w:r w:rsidRPr="00264D70">
        <w:rPr>
          <w:rFonts w:ascii="Arial" w:hAnsi="Arial"/>
          <w:i/>
          <w:iCs/>
          <w:color w:val="000000"/>
          <w:sz w:val="24"/>
        </w:rPr>
        <w:t>mentre vagliasti gli altri come un re severo che condanna.</w:t>
      </w:r>
      <w:r w:rsidR="00761F21">
        <w:rPr>
          <w:rFonts w:ascii="Arial" w:hAnsi="Arial"/>
          <w:i/>
          <w:iCs/>
          <w:color w:val="000000"/>
          <w:sz w:val="24"/>
        </w:rPr>
        <w:t xml:space="preserve"> </w:t>
      </w:r>
      <w:r w:rsidRPr="00264D70">
        <w:rPr>
          <w:rFonts w:ascii="Arial" w:hAnsi="Arial"/>
          <w:i/>
          <w:iCs/>
          <w:color w:val="000000"/>
          <w:sz w:val="24"/>
        </w:rPr>
        <w:t>Lontani o vicini erano ugualmente tribolati,</w:t>
      </w:r>
      <w:r w:rsidR="00761F21">
        <w:rPr>
          <w:rFonts w:ascii="Arial" w:hAnsi="Arial"/>
          <w:i/>
          <w:iCs/>
          <w:color w:val="000000"/>
          <w:sz w:val="24"/>
        </w:rPr>
        <w:t xml:space="preserve"> </w:t>
      </w:r>
      <w:r w:rsidRPr="00264D70">
        <w:rPr>
          <w:rFonts w:ascii="Arial" w:hAnsi="Arial"/>
          <w:i/>
          <w:iCs/>
          <w:color w:val="000000"/>
          <w:sz w:val="24"/>
        </w:rPr>
        <w:t>perché li colse un duplice dolore</w:t>
      </w:r>
      <w:r w:rsidR="00761F21">
        <w:rPr>
          <w:rFonts w:ascii="Arial" w:hAnsi="Arial"/>
          <w:i/>
          <w:iCs/>
          <w:color w:val="000000"/>
          <w:sz w:val="24"/>
        </w:rPr>
        <w:t xml:space="preserve"> </w:t>
      </w:r>
      <w:r w:rsidRPr="00264D70">
        <w:rPr>
          <w:rFonts w:ascii="Arial" w:hAnsi="Arial"/>
          <w:i/>
          <w:iCs/>
          <w:color w:val="000000"/>
          <w:sz w:val="24"/>
        </w:rPr>
        <w:t>e un sospiro per i ricordi del passato.</w:t>
      </w:r>
    </w:p>
    <w:p w14:paraId="3DB1E096" w14:textId="667D278C"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Quando infatti seppero che dal loro castigo</w:t>
      </w:r>
      <w:r w:rsidR="00EA54F5">
        <w:rPr>
          <w:rFonts w:ascii="Arial" w:hAnsi="Arial"/>
          <w:i/>
          <w:iCs/>
          <w:color w:val="000000"/>
          <w:sz w:val="24"/>
        </w:rPr>
        <w:t xml:space="preserve"> </w:t>
      </w:r>
      <w:r w:rsidRPr="00264D70">
        <w:rPr>
          <w:rFonts w:ascii="Arial" w:hAnsi="Arial"/>
          <w:i/>
          <w:iCs/>
          <w:color w:val="000000"/>
          <w:sz w:val="24"/>
        </w:rPr>
        <w:t>quelli erano beneficati,</w:t>
      </w:r>
      <w:r w:rsidR="00761F21">
        <w:rPr>
          <w:rFonts w:ascii="Arial" w:hAnsi="Arial"/>
          <w:i/>
          <w:iCs/>
          <w:color w:val="000000"/>
          <w:sz w:val="24"/>
        </w:rPr>
        <w:t xml:space="preserve"> </w:t>
      </w:r>
      <w:r w:rsidRPr="00264D70">
        <w:rPr>
          <w:rFonts w:ascii="Arial" w:hAnsi="Arial"/>
          <w:i/>
          <w:iCs/>
          <w:color w:val="000000"/>
          <w:sz w:val="24"/>
        </w:rPr>
        <w:t>si accorsero della presenza del Signore;</w:t>
      </w:r>
      <w:r w:rsidR="00761F21">
        <w:rPr>
          <w:rFonts w:ascii="Arial" w:hAnsi="Arial"/>
          <w:i/>
          <w:iCs/>
          <w:color w:val="000000"/>
          <w:sz w:val="24"/>
        </w:rPr>
        <w:t xml:space="preserve"> </w:t>
      </w:r>
      <w:r w:rsidRPr="00264D70">
        <w:rPr>
          <w:rFonts w:ascii="Arial" w:hAnsi="Arial"/>
          <w:i/>
          <w:iCs/>
          <w:color w:val="000000"/>
          <w:sz w:val="24"/>
        </w:rPr>
        <w:t>poiché colui che prima avevano esposto e poi deriso,</w:t>
      </w:r>
      <w:r w:rsidR="00761F21">
        <w:rPr>
          <w:rFonts w:ascii="Arial" w:hAnsi="Arial"/>
          <w:i/>
          <w:iCs/>
          <w:color w:val="000000"/>
          <w:sz w:val="24"/>
        </w:rPr>
        <w:t xml:space="preserve"> </w:t>
      </w:r>
      <w:r w:rsidRPr="00264D70">
        <w:rPr>
          <w:rFonts w:ascii="Arial" w:hAnsi="Arial"/>
          <w:i/>
          <w:iCs/>
          <w:color w:val="000000"/>
          <w:sz w:val="24"/>
        </w:rPr>
        <w:t>al termine degli avvenimenti dovettero ammirarlo,</w:t>
      </w:r>
      <w:r w:rsidR="00761F21">
        <w:rPr>
          <w:rFonts w:ascii="Arial" w:hAnsi="Arial"/>
          <w:i/>
          <w:iCs/>
          <w:color w:val="000000"/>
          <w:sz w:val="24"/>
        </w:rPr>
        <w:t xml:space="preserve"> </w:t>
      </w:r>
      <w:r w:rsidRPr="00264D70">
        <w:rPr>
          <w:rFonts w:ascii="Arial" w:hAnsi="Arial"/>
          <w:i/>
          <w:iCs/>
          <w:color w:val="000000"/>
          <w:sz w:val="24"/>
        </w:rPr>
        <w:t>dopo aver patito una sete ben diversa da quella dei giusti.</w:t>
      </w:r>
      <w:r w:rsidR="00761F21">
        <w:rPr>
          <w:rFonts w:ascii="Arial" w:hAnsi="Arial"/>
          <w:i/>
          <w:iCs/>
          <w:color w:val="000000"/>
          <w:sz w:val="24"/>
        </w:rPr>
        <w:t xml:space="preserve"> </w:t>
      </w:r>
      <w:r w:rsidRPr="00264D70">
        <w:rPr>
          <w:rFonts w:ascii="Arial" w:hAnsi="Arial"/>
          <w:i/>
          <w:iCs/>
          <w:color w:val="000000"/>
          <w:sz w:val="24"/>
        </w:rPr>
        <w:t>In cambio dei ragionamenti insensati della loro ingiustizia,</w:t>
      </w:r>
      <w:r w:rsidR="00761F21">
        <w:rPr>
          <w:rFonts w:ascii="Arial" w:hAnsi="Arial"/>
          <w:i/>
          <w:iCs/>
          <w:color w:val="000000"/>
          <w:sz w:val="24"/>
        </w:rPr>
        <w:t xml:space="preserve"> </w:t>
      </w:r>
      <w:r w:rsidRPr="00264D70">
        <w:rPr>
          <w:rFonts w:ascii="Arial" w:hAnsi="Arial"/>
          <w:i/>
          <w:iCs/>
          <w:color w:val="000000"/>
          <w:sz w:val="24"/>
        </w:rPr>
        <w:t>in cui, errando, rendevano onori divini</w:t>
      </w:r>
      <w:r w:rsidR="00761F21">
        <w:rPr>
          <w:rFonts w:ascii="Arial" w:hAnsi="Arial"/>
          <w:i/>
          <w:iCs/>
          <w:color w:val="000000"/>
          <w:sz w:val="24"/>
        </w:rPr>
        <w:t xml:space="preserve"> </w:t>
      </w:r>
      <w:r w:rsidRPr="00264D70">
        <w:rPr>
          <w:rFonts w:ascii="Arial" w:hAnsi="Arial"/>
          <w:i/>
          <w:iCs/>
          <w:color w:val="000000"/>
          <w:sz w:val="24"/>
        </w:rPr>
        <w:t>a rettili senza parola e a bestie spregevoli,</w:t>
      </w:r>
      <w:r w:rsidR="00761F21">
        <w:rPr>
          <w:rFonts w:ascii="Arial" w:hAnsi="Arial"/>
          <w:i/>
          <w:iCs/>
          <w:color w:val="000000"/>
          <w:sz w:val="24"/>
        </w:rPr>
        <w:t xml:space="preserve"> </w:t>
      </w:r>
      <w:r w:rsidRPr="00264D70">
        <w:rPr>
          <w:rFonts w:ascii="Arial" w:hAnsi="Arial"/>
          <w:i/>
          <w:iCs/>
          <w:color w:val="000000"/>
          <w:sz w:val="24"/>
        </w:rPr>
        <w:t>tu inviasti contro di loro come punizione</w:t>
      </w:r>
      <w:r w:rsidR="00761F21">
        <w:rPr>
          <w:rFonts w:ascii="Arial" w:hAnsi="Arial"/>
          <w:i/>
          <w:iCs/>
          <w:color w:val="000000"/>
          <w:sz w:val="24"/>
        </w:rPr>
        <w:t xml:space="preserve"> </w:t>
      </w:r>
      <w:r w:rsidRPr="00264D70">
        <w:rPr>
          <w:rFonts w:ascii="Arial" w:hAnsi="Arial"/>
          <w:i/>
          <w:iCs/>
          <w:color w:val="000000"/>
          <w:sz w:val="24"/>
        </w:rPr>
        <w:t>una moltitudine di animali irragionevoli,</w:t>
      </w:r>
      <w:r w:rsidR="00761F21">
        <w:rPr>
          <w:rFonts w:ascii="Arial" w:hAnsi="Arial"/>
          <w:i/>
          <w:iCs/>
          <w:color w:val="000000"/>
          <w:sz w:val="24"/>
        </w:rPr>
        <w:t xml:space="preserve"> </w:t>
      </w:r>
      <w:r w:rsidRPr="00264D70">
        <w:rPr>
          <w:rFonts w:ascii="Arial" w:hAnsi="Arial"/>
          <w:i/>
          <w:iCs/>
          <w:color w:val="000000"/>
          <w:sz w:val="24"/>
        </w:rPr>
        <w:t>perché capissero che con le cose con cui uno pecca,</w:t>
      </w:r>
      <w:r w:rsidR="00761F21">
        <w:rPr>
          <w:rFonts w:ascii="Arial" w:hAnsi="Arial"/>
          <w:i/>
          <w:iCs/>
          <w:color w:val="000000"/>
          <w:sz w:val="24"/>
        </w:rPr>
        <w:t xml:space="preserve"> </w:t>
      </w:r>
      <w:r w:rsidRPr="00264D70">
        <w:rPr>
          <w:rFonts w:ascii="Arial" w:hAnsi="Arial"/>
          <w:i/>
          <w:iCs/>
          <w:color w:val="000000"/>
          <w:sz w:val="24"/>
        </w:rPr>
        <w:t>con quelle viene punito.</w:t>
      </w:r>
    </w:p>
    <w:p w14:paraId="5A63AC0E" w14:textId="7AF65B43"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Non era certo in difficoltà la tua mano onnipotente,</w:t>
      </w:r>
      <w:r w:rsidR="00761F21">
        <w:rPr>
          <w:rFonts w:ascii="Arial" w:hAnsi="Arial"/>
          <w:i/>
          <w:iCs/>
          <w:color w:val="000000"/>
          <w:sz w:val="24"/>
        </w:rPr>
        <w:t xml:space="preserve"> </w:t>
      </w:r>
      <w:r w:rsidRPr="00264D70">
        <w:rPr>
          <w:rFonts w:ascii="Arial" w:hAnsi="Arial"/>
          <w:i/>
          <w:iCs/>
          <w:color w:val="000000"/>
          <w:sz w:val="24"/>
        </w:rPr>
        <w:t>che aveva creato il mondo da una materia senza forma,</w:t>
      </w:r>
      <w:r w:rsidR="00761F21">
        <w:rPr>
          <w:rFonts w:ascii="Arial" w:hAnsi="Arial"/>
          <w:i/>
          <w:iCs/>
          <w:color w:val="000000"/>
          <w:sz w:val="24"/>
        </w:rPr>
        <w:t xml:space="preserve"> </w:t>
      </w:r>
      <w:r w:rsidRPr="00264D70">
        <w:rPr>
          <w:rFonts w:ascii="Arial" w:hAnsi="Arial"/>
          <w:i/>
          <w:iCs/>
          <w:color w:val="000000"/>
          <w:sz w:val="24"/>
        </w:rPr>
        <w:t>a mandare loro una moltitudine di orsi o leoni feroci</w:t>
      </w:r>
      <w:r w:rsidR="00761F21">
        <w:rPr>
          <w:rFonts w:ascii="Arial" w:hAnsi="Arial"/>
          <w:i/>
          <w:iCs/>
          <w:color w:val="000000"/>
          <w:sz w:val="24"/>
        </w:rPr>
        <w:t xml:space="preserve"> </w:t>
      </w:r>
      <w:r w:rsidRPr="00264D70">
        <w:rPr>
          <w:rFonts w:ascii="Arial" w:hAnsi="Arial"/>
          <w:i/>
          <w:iCs/>
          <w:color w:val="000000"/>
          <w:sz w:val="24"/>
        </w:rPr>
        <w:t>o bestie molto feroci, prima sconosciute e create da poco,</w:t>
      </w:r>
      <w:r w:rsidR="00761F21">
        <w:rPr>
          <w:rFonts w:ascii="Arial" w:hAnsi="Arial"/>
          <w:i/>
          <w:iCs/>
          <w:color w:val="000000"/>
          <w:sz w:val="24"/>
        </w:rPr>
        <w:t xml:space="preserve"> </w:t>
      </w:r>
      <w:r w:rsidRPr="00264D70">
        <w:rPr>
          <w:rFonts w:ascii="Arial" w:hAnsi="Arial"/>
          <w:i/>
          <w:iCs/>
          <w:color w:val="000000"/>
          <w:sz w:val="24"/>
        </w:rPr>
        <w:t>che esalano un alito infuocato</w:t>
      </w:r>
      <w:r w:rsidR="00761F21">
        <w:rPr>
          <w:rFonts w:ascii="Arial" w:hAnsi="Arial"/>
          <w:i/>
          <w:iCs/>
          <w:color w:val="000000"/>
          <w:sz w:val="24"/>
        </w:rPr>
        <w:t xml:space="preserve"> </w:t>
      </w:r>
      <w:r w:rsidRPr="00264D70">
        <w:rPr>
          <w:rFonts w:ascii="Arial" w:hAnsi="Arial"/>
          <w:i/>
          <w:iCs/>
          <w:color w:val="000000"/>
          <w:sz w:val="24"/>
        </w:rPr>
        <w:t>o emettono un crepitìo di vapore</w:t>
      </w:r>
      <w:r w:rsidR="00761F21">
        <w:rPr>
          <w:rFonts w:ascii="Arial" w:hAnsi="Arial"/>
          <w:i/>
          <w:iCs/>
          <w:color w:val="000000"/>
          <w:sz w:val="24"/>
        </w:rPr>
        <w:t xml:space="preserve"> </w:t>
      </w:r>
      <w:r w:rsidRPr="00264D70">
        <w:rPr>
          <w:rFonts w:ascii="Arial" w:hAnsi="Arial"/>
          <w:i/>
          <w:iCs/>
          <w:color w:val="000000"/>
          <w:sz w:val="24"/>
        </w:rPr>
        <w:t>o sprizzano terribili scintille dagli occhi,</w:t>
      </w:r>
      <w:r w:rsidR="00761F21">
        <w:rPr>
          <w:rFonts w:ascii="Arial" w:hAnsi="Arial"/>
          <w:i/>
          <w:iCs/>
          <w:color w:val="000000"/>
          <w:sz w:val="24"/>
        </w:rPr>
        <w:t xml:space="preserve"> </w:t>
      </w:r>
      <w:r w:rsidRPr="00264D70">
        <w:rPr>
          <w:rFonts w:ascii="Arial" w:hAnsi="Arial"/>
          <w:i/>
          <w:iCs/>
          <w:color w:val="000000"/>
          <w:sz w:val="24"/>
        </w:rPr>
        <w:t>delle quali non solo l’assalto poteva sterminarli,</w:t>
      </w:r>
      <w:r w:rsidR="00761F21">
        <w:rPr>
          <w:rFonts w:ascii="Arial" w:hAnsi="Arial"/>
          <w:i/>
          <w:iCs/>
          <w:color w:val="000000"/>
          <w:sz w:val="24"/>
        </w:rPr>
        <w:t xml:space="preserve"> </w:t>
      </w:r>
      <w:r w:rsidRPr="00264D70">
        <w:rPr>
          <w:rFonts w:ascii="Arial" w:hAnsi="Arial"/>
          <w:i/>
          <w:iCs/>
          <w:color w:val="000000"/>
          <w:sz w:val="24"/>
        </w:rPr>
        <w:t>ma lo stesso aspetto terrificante poteva annientarli.</w:t>
      </w:r>
    </w:p>
    <w:p w14:paraId="1C785977" w14:textId="77777777" w:rsidR="00761F21"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Anche senza queste potevano cadere con un soffio,</w:t>
      </w:r>
      <w:r w:rsidR="00761F21">
        <w:rPr>
          <w:rFonts w:ascii="Arial" w:hAnsi="Arial"/>
          <w:i/>
          <w:iCs/>
          <w:color w:val="000000"/>
          <w:sz w:val="24"/>
        </w:rPr>
        <w:t xml:space="preserve"> </w:t>
      </w:r>
      <w:r w:rsidRPr="00264D70">
        <w:rPr>
          <w:rFonts w:ascii="Arial" w:hAnsi="Arial"/>
          <w:i/>
          <w:iCs/>
          <w:color w:val="000000"/>
          <w:sz w:val="24"/>
        </w:rPr>
        <w:t>perseguitati dalla giustizia</w:t>
      </w:r>
      <w:r w:rsidR="00761F21">
        <w:rPr>
          <w:rFonts w:ascii="Arial" w:hAnsi="Arial"/>
          <w:i/>
          <w:iCs/>
          <w:color w:val="000000"/>
          <w:sz w:val="24"/>
        </w:rPr>
        <w:t xml:space="preserve"> </w:t>
      </w:r>
      <w:r w:rsidRPr="00264D70">
        <w:rPr>
          <w:rFonts w:ascii="Arial" w:hAnsi="Arial"/>
          <w:i/>
          <w:iCs/>
          <w:color w:val="000000"/>
          <w:sz w:val="24"/>
        </w:rPr>
        <w:t>e dispersi dal tuo soffio potente,</w:t>
      </w:r>
      <w:r w:rsidR="00761F21">
        <w:rPr>
          <w:rFonts w:ascii="Arial" w:hAnsi="Arial"/>
          <w:i/>
          <w:iCs/>
          <w:color w:val="000000"/>
          <w:sz w:val="24"/>
        </w:rPr>
        <w:t xml:space="preserve"> </w:t>
      </w:r>
      <w:r w:rsidRPr="00264D70">
        <w:rPr>
          <w:rFonts w:ascii="Arial" w:hAnsi="Arial"/>
          <w:i/>
          <w:iCs/>
          <w:color w:val="000000"/>
          <w:sz w:val="24"/>
        </w:rPr>
        <w:t>ma tu hai disposto ogni cosa con misura, calcolo e peso.</w:t>
      </w:r>
    </w:p>
    <w:p w14:paraId="351311C1" w14:textId="0BF7F26C"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Prevalere con la forza ti è sempre possibile;</w:t>
      </w:r>
      <w:r w:rsidR="00761F21">
        <w:rPr>
          <w:rFonts w:ascii="Arial" w:hAnsi="Arial"/>
          <w:i/>
          <w:iCs/>
          <w:color w:val="000000"/>
          <w:sz w:val="24"/>
        </w:rPr>
        <w:t xml:space="preserve"> </w:t>
      </w:r>
      <w:r w:rsidRPr="00264D70">
        <w:rPr>
          <w:rFonts w:ascii="Arial" w:hAnsi="Arial"/>
          <w:i/>
          <w:iCs/>
          <w:color w:val="000000"/>
          <w:sz w:val="24"/>
        </w:rPr>
        <w:t>chi si opporrà alla potenza del tuo braccio?</w:t>
      </w:r>
      <w:r w:rsidR="00761F21">
        <w:rPr>
          <w:rFonts w:ascii="Arial" w:hAnsi="Arial"/>
          <w:i/>
          <w:iCs/>
          <w:color w:val="000000"/>
          <w:sz w:val="24"/>
        </w:rPr>
        <w:t xml:space="preserve"> </w:t>
      </w:r>
      <w:r w:rsidRPr="00264D70">
        <w:rPr>
          <w:rFonts w:ascii="Arial" w:hAnsi="Arial"/>
          <w:i/>
          <w:iCs/>
          <w:color w:val="000000"/>
          <w:sz w:val="24"/>
        </w:rPr>
        <w:t>Tutto il mondo, infatti, davanti a te</w:t>
      </w:r>
      <w:r w:rsidR="00EA54F5">
        <w:rPr>
          <w:rFonts w:ascii="Arial" w:hAnsi="Arial"/>
          <w:i/>
          <w:iCs/>
          <w:color w:val="000000"/>
          <w:sz w:val="24"/>
        </w:rPr>
        <w:t xml:space="preserve"> </w:t>
      </w:r>
      <w:r w:rsidRPr="00264D70">
        <w:rPr>
          <w:rFonts w:ascii="Arial" w:hAnsi="Arial"/>
          <w:i/>
          <w:iCs/>
          <w:color w:val="000000"/>
          <w:sz w:val="24"/>
        </w:rPr>
        <w:t>è come polvere sulla bilancia,</w:t>
      </w:r>
      <w:r w:rsidR="00761F21">
        <w:rPr>
          <w:rFonts w:ascii="Arial" w:hAnsi="Arial"/>
          <w:i/>
          <w:iCs/>
          <w:color w:val="000000"/>
          <w:sz w:val="24"/>
        </w:rPr>
        <w:t xml:space="preserve"> </w:t>
      </w:r>
      <w:r w:rsidRPr="00264D70">
        <w:rPr>
          <w:rFonts w:ascii="Arial" w:hAnsi="Arial"/>
          <w:i/>
          <w:iCs/>
          <w:color w:val="000000"/>
          <w:sz w:val="24"/>
        </w:rPr>
        <w:t>come una stilla di rugiada mattutina caduta sulla terra.</w:t>
      </w:r>
      <w:r w:rsidR="00761F21">
        <w:rPr>
          <w:rFonts w:ascii="Arial" w:hAnsi="Arial"/>
          <w:i/>
          <w:iCs/>
          <w:color w:val="000000"/>
          <w:sz w:val="24"/>
        </w:rPr>
        <w:t xml:space="preserve"> </w:t>
      </w:r>
      <w:r w:rsidRPr="00264D70">
        <w:rPr>
          <w:rFonts w:ascii="Arial" w:hAnsi="Arial"/>
          <w:i/>
          <w:iCs/>
          <w:color w:val="000000"/>
          <w:sz w:val="24"/>
        </w:rPr>
        <w:t>Hai compassione di tutti, perché tutto puoi,</w:t>
      </w:r>
      <w:r w:rsidR="00761F21">
        <w:rPr>
          <w:rFonts w:ascii="Arial" w:hAnsi="Arial"/>
          <w:i/>
          <w:iCs/>
          <w:color w:val="000000"/>
          <w:sz w:val="24"/>
        </w:rPr>
        <w:t xml:space="preserve"> </w:t>
      </w:r>
      <w:r w:rsidRPr="00264D70">
        <w:rPr>
          <w:rFonts w:ascii="Arial" w:hAnsi="Arial"/>
          <w:i/>
          <w:iCs/>
          <w:color w:val="000000"/>
          <w:sz w:val="24"/>
        </w:rPr>
        <w:t>chiudi gli occhi sui peccati degli uomini,</w:t>
      </w:r>
      <w:r w:rsidR="00761F21">
        <w:rPr>
          <w:rFonts w:ascii="Arial" w:hAnsi="Arial"/>
          <w:i/>
          <w:iCs/>
          <w:color w:val="000000"/>
          <w:sz w:val="24"/>
        </w:rPr>
        <w:t xml:space="preserve"> </w:t>
      </w:r>
      <w:r w:rsidRPr="00264D70">
        <w:rPr>
          <w:rFonts w:ascii="Arial" w:hAnsi="Arial"/>
          <w:i/>
          <w:iCs/>
          <w:color w:val="000000"/>
          <w:sz w:val="24"/>
        </w:rPr>
        <w:t>aspettando il loro pentimento.</w:t>
      </w:r>
      <w:r w:rsidR="00761F21">
        <w:rPr>
          <w:rFonts w:ascii="Arial" w:hAnsi="Arial"/>
          <w:i/>
          <w:iCs/>
          <w:color w:val="000000"/>
          <w:sz w:val="24"/>
        </w:rPr>
        <w:t xml:space="preserve"> </w:t>
      </w:r>
      <w:r w:rsidRPr="00264D70">
        <w:rPr>
          <w:rFonts w:ascii="Arial" w:hAnsi="Arial"/>
          <w:i/>
          <w:iCs/>
          <w:color w:val="000000"/>
          <w:sz w:val="24"/>
        </w:rPr>
        <w:t>Tu infatti ami tutte le cose che esistono</w:t>
      </w:r>
      <w:r w:rsidR="00761F21">
        <w:rPr>
          <w:rFonts w:ascii="Arial" w:hAnsi="Arial"/>
          <w:i/>
          <w:iCs/>
          <w:color w:val="000000"/>
          <w:sz w:val="24"/>
        </w:rPr>
        <w:t xml:space="preserve"> </w:t>
      </w:r>
      <w:r w:rsidRPr="00264D70">
        <w:rPr>
          <w:rFonts w:ascii="Arial" w:hAnsi="Arial"/>
          <w:i/>
          <w:iCs/>
          <w:color w:val="000000"/>
          <w:sz w:val="24"/>
        </w:rPr>
        <w:t>e non provi disgusto per nessuna delle cose che hai creato;</w:t>
      </w:r>
      <w:r w:rsidR="00761F21">
        <w:rPr>
          <w:rFonts w:ascii="Arial" w:hAnsi="Arial"/>
          <w:i/>
          <w:iCs/>
          <w:color w:val="000000"/>
          <w:sz w:val="24"/>
        </w:rPr>
        <w:t xml:space="preserve"> </w:t>
      </w:r>
      <w:r w:rsidRPr="00264D70">
        <w:rPr>
          <w:rFonts w:ascii="Arial" w:hAnsi="Arial"/>
          <w:i/>
          <w:iCs/>
          <w:color w:val="000000"/>
          <w:sz w:val="24"/>
        </w:rPr>
        <w:t>se avessi odiato qualcosa, non l’avresti neppure formata.</w:t>
      </w:r>
      <w:r w:rsidR="00761F21">
        <w:rPr>
          <w:rFonts w:ascii="Arial" w:hAnsi="Arial"/>
          <w:i/>
          <w:iCs/>
          <w:color w:val="000000"/>
          <w:sz w:val="24"/>
        </w:rPr>
        <w:t xml:space="preserve"> </w:t>
      </w:r>
      <w:r w:rsidRPr="00264D70">
        <w:rPr>
          <w:rFonts w:ascii="Arial" w:hAnsi="Arial"/>
          <w:i/>
          <w:iCs/>
          <w:color w:val="000000"/>
          <w:sz w:val="24"/>
        </w:rPr>
        <w:lastRenderedPageBreak/>
        <w:t>Come potrebbe sussistere una cosa, se tu non l’avessi voluta?</w:t>
      </w:r>
      <w:r w:rsidR="00761F21">
        <w:rPr>
          <w:rFonts w:ascii="Arial" w:hAnsi="Arial"/>
          <w:i/>
          <w:iCs/>
          <w:color w:val="000000"/>
          <w:sz w:val="24"/>
        </w:rPr>
        <w:t xml:space="preserve"> </w:t>
      </w:r>
      <w:r w:rsidRPr="00264D70">
        <w:rPr>
          <w:rFonts w:ascii="Arial" w:hAnsi="Arial"/>
          <w:i/>
          <w:iCs/>
          <w:color w:val="000000"/>
          <w:sz w:val="24"/>
        </w:rPr>
        <w:t>Potrebbe conservarsi</w:t>
      </w:r>
      <w:r w:rsidR="00EA54F5">
        <w:rPr>
          <w:rFonts w:ascii="Arial" w:hAnsi="Arial"/>
          <w:i/>
          <w:iCs/>
          <w:color w:val="000000"/>
          <w:sz w:val="24"/>
        </w:rPr>
        <w:t xml:space="preserve"> </w:t>
      </w:r>
      <w:r w:rsidRPr="00264D70">
        <w:rPr>
          <w:rFonts w:ascii="Arial" w:hAnsi="Arial"/>
          <w:i/>
          <w:iCs/>
          <w:color w:val="000000"/>
          <w:sz w:val="24"/>
        </w:rPr>
        <w:t>ciò che da te non fu chiamato all’esistenza?</w:t>
      </w:r>
      <w:r w:rsidR="00761F21">
        <w:rPr>
          <w:rFonts w:ascii="Arial" w:hAnsi="Arial"/>
          <w:i/>
          <w:iCs/>
          <w:color w:val="000000"/>
          <w:sz w:val="24"/>
        </w:rPr>
        <w:t xml:space="preserve"> </w:t>
      </w:r>
      <w:r w:rsidRPr="00264D70">
        <w:rPr>
          <w:rFonts w:ascii="Arial" w:hAnsi="Arial"/>
          <w:i/>
          <w:iCs/>
          <w:color w:val="000000"/>
          <w:sz w:val="24"/>
        </w:rPr>
        <w:t>Tu sei indulgente con tutte le cose, perché sono tue,</w:t>
      </w:r>
      <w:r w:rsidR="00EA54F5">
        <w:rPr>
          <w:rFonts w:ascii="Arial" w:hAnsi="Arial"/>
          <w:i/>
          <w:iCs/>
          <w:color w:val="000000"/>
          <w:sz w:val="24"/>
        </w:rPr>
        <w:t xml:space="preserve"> </w:t>
      </w:r>
      <w:r w:rsidRPr="00264D70">
        <w:rPr>
          <w:rFonts w:ascii="Arial" w:hAnsi="Arial"/>
          <w:i/>
          <w:iCs/>
          <w:color w:val="000000"/>
          <w:sz w:val="24"/>
        </w:rPr>
        <w:t xml:space="preserve">Signore, amante della vita. (Sap 11,1-26). </w:t>
      </w:r>
    </w:p>
    <w:p w14:paraId="295B6F68" w14:textId="41B3FAD4"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Poiché il tuo spirito incorruttibile è in tutte le cose.</w:t>
      </w:r>
      <w:r w:rsidR="00C64EA0">
        <w:rPr>
          <w:rFonts w:ascii="Arial" w:hAnsi="Arial"/>
          <w:i/>
          <w:iCs/>
          <w:color w:val="000000"/>
          <w:sz w:val="24"/>
        </w:rPr>
        <w:t xml:space="preserve"> </w:t>
      </w:r>
      <w:r w:rsidRPr="00264D70">
        <w:rPr>
          <w:rFonts w:ascii="Arial" w:hAnsi="Arial"/>
          <w:i/>
          <w:iCs/>
          <w:color w:val="000000"/>
          <w:sz w:val="24"/>
        </w:rPr>
        <w:t>Per questo tu correggi a poco a poco quelli che sbagliano</w:t>
      </w:r>
      <w:r w:rsidR="00EA54F5">
        <w:rPr>
          <w:rFonts w:ascii="Arial" w:hAnsi="Arial"/>
          <w:i/>
          <w:iCs/>
          <w:color w:val="000000"/>
          <w:sz w:val="24"/>
        </w:rPr>
        <w:t xml:space="preserve"> </w:t>
      </w:r>
      <w:r w:rsidRPr="00264D70">
        <w:rPr>
          <w:rFonts w:ascii="Arial" w:hAnsi="Arial"/>
          <w:i/>
          <w:iCs/>
          <w:color w:val="000000"/>
          <w:sz w:val="24"/>
        </w:rPr>
        <w:t>e li ammonisci ricordando loro in che cosa hanno peccato,</w:t>
      </w:r>
      <w:r w:rsidR="00C64EA0">
        <w:rPr>
          <w:rFonts w:ascii="Arial" w:hAnsi="Arial"/>
          <w:i/>
          <w:iCs/>
          <w:color w:val="000000"/>
          <w:sz w:val="24"/>
        </w:rPr>
        <w:t xml:space="preserve"> </w:t>
      </w:r>
      <w:r w:rsidRPr="00264D70">
        <w:rPr>
          <w:rFonts w:ascii="Arial" w:hAnsi="Arial"/>
          <w:i/>
          <w:iCs/>
          <w:color w:val="000000"/>
          <w:sz w:val="24"/>
        </w:rPr>
        <w:t>perché, messa da parte ogni malizia, credano in te, Signore.</w:t>
      </w:r>
      <w:r w:rsidR="00C64EA0">
        <w:rPr>
          <w:rFonts w:ascii="Arial" w:hAnsi="Arial"/>
          <w:i/>
          <w:iCs/>
          <w:color w:val="000000"/>
          <w:sz w:val="24"/>
        </w:rPr>
        <w:t xml:space="preserve"> </w:t>
      </w:r>
      <w:r w:rsidRPr="00264D70">
        <w:rPr>
          <w:rFonts w:ascii="Arial" w:hAnsi="Arial"/>
          <w:i/>
          <w:iCs/>
          <w:color w:val="000000"/>
          <w:sz w:val="24"/>
        </w:rPr>
        <w:t>Tu hai odiato gli antichi abitanti della tua terra santa,</w:t>
      </w:r>
      <w:r w:rsidR="00C64EA0">
        <w:rPr>
          <w:rFonts w:ascii="Arial" w:hAnsi="Arial"/>
          <w:i/>
          <w:iCs/>
          <w:color w:val="000000"/>
          <w:sz w:val="24"/>
        </w:rPr>
        <w:t xml:space="preserve"> </w:t>
      </w:r>
      <w:r w:rsidRPr="00264D70">
        <w:rPr>
          <w:rFonts w:ascii="Arial" w:hAnsi="Arial"/>
          <w:i/>
          <w:iCs/>
          <w:color w:val="000000"/>
          <w:sz w:val="24"/>
        </w:rPr>
        <w:t>perché compivano delitti ripugnanti,</w:t>
      </w:r>
      <w:r w:rsidR="00C64EA0">
        <w:rPr>
          <w:rFonts w:ascii="Arial" w:hAnsi="Arial"/>
          <w:i/>
          <w:iCs/>
          <w:color w:val="000000"/>
          <w:sz w:val="24"/>
        </w:rPr>
        <w:t xml:space="preserve"> </w:t>
      </w:r>
      <w:r w:rsidRPr="00264D70">
        <w:rPr>
          <w:rFonts w:ascii="Arial" w:hAnsi="Arial"/>
          <w:i/>
          <w:iCs/>
          <w:color w:val="000000"/>
          <w:sz w:val="24"/>
        </w:rPr>
        <w:t>pratiche di magia e riti sacrileghi.</w:t>
      </w:r>
      <w:r w:rsidR="006426E1">
        <w:rPr>
          <w:rFonts w:ascii="Arial" w:hAnsi="Arial"/>
          <w:i/>
          <w:iCs/>
          <w:color w:val="000000"/>
          <w:sz w:val="24"/>
        </w:rPr>
        <w:t xml:space="preserve"> </w:t>
      </w:r>
      <w:r w:rsidRPr="00264D70">
        <w:rPr>
          <w:rFonts w:ascii="Arial" w:hAnsi="Arial"/>
          <w:i/>
          <w:iCs/>
          <w:color w:val="000000"/>
          <w:sz w:val="24"/>
        </w:rPr>
        <w:t>Questi spietati uccisori dei loro figli,</w:t>
      </w:r>
      <w:r w:rsidR="006426E1">
        <w:rPr>
          <w:rFonts w:ascii="Arial" w:hAnsi="Arial"/>
          <w:i/>
          <w:iCs/>
          <w:color w:val="000000"/>
          <w:sz w:val="24"/>
        </w:rPr>
        <w:t xml:space="preserve"> </w:t>
      </w:r>
      <w:r w:rsidRPr="00264D70">
        <w:rPr>
          <w:rFonts w:ascii="Arial" w:hAnsi="Arial"/>
          <w:i/>
          <w:iCs/>
          <w:color w:val="000000"/>
          <w:sz w:val="24"/>
        </w:rPr>
        <w:t>divoratori di visceri in banchetti di carne umana e di sangue,</w:t>
      </w:r>
      <w:r w:rsidR="006426E1">
        <w:rPr>
          <w:rFonts w:ascii="Arial" w:hAnsi="Arial"/>
          <w:i/>
          <w:iCs/>
          <w:color w:val="000000"/>
          <w:sz w:val="24"/>
        </w:rPr>
        <w:t xml:space="preserve"> </w:t>
      </w:r>
      <w:r w:rsidRPr="00264D70">
        <w:rPr>
          <w:rFonts w:ascii="Arial" w:hAnsi="Arial"/>
          <w:i/>
          <w:iCs/>
          <w:color w:val="000000"/>
          <w:sz w:val="24"/>
        </w:rPr>
        <w:t>iniziati in orgiastici riti,</w:t>
      </w:r>
      <w:r w:rsidR="006426E1">
        <w:rPr>
          <w:rFonts w:ascii="Arial" w:hAnsi="Arial"/>
          <w:i/>
          <w:iCs/>
          <w:color w:val="000000"/>
          <w:sz w:val="24"/>
        </w:rPr>
        <w:t xml:space="preserve"> </w:t>
      </w:r>
      <w:r w:rsidRPr="00264D70">
        <w:rPr>
          <w:rFonts w:ascii="Arial" w:hAnsi="Arial"/>
          <w:i/>
          <w:iCs/>
          <w:color w:val="000000"/>
          <w:sz w:val="24"/>
        </w:rPr>
        <w:t>genitori che uccidevano vite indifese,</w:t>
      </w:r>
      <w:r w:rsidR="006426E1">
        <w:rPr>
          <w:rFonts w:ascii="Arial" w:hAnsi="Arial"/>
          <w:i/>
          <w:iCs/>
          <w:color w:val="000000"/>
          <w:sz w:val="24"/>
        </w:rPr>
        <w:t xml:space="preserve"> </w:t>
      </w:r>
      <w:r w:rsidRPr="00264D70">
        <w:rPr>
          <w:rFonts w:ascii="Arial" w:hAnsi="Arial"/>
          <w:i/>
          <w:iCs/>
          <w:color w:val="000000"/>
          <w:sz w:val="24"/>
        </w:rPr>
        <w:t>hai voluto distruggere per mezzo dei nostri padri,</w:t>
      </w:r>
      <w:r w:rsidR="006426E1">
        <w:rPr>
          <w:rFonts w:ascii="Arial" w:hAnsi="Arial"/>
          <w:i/>
          <w:iCs/>
          <w:color w:val="000000"/>
          <w:sz w:val="24"/>
        </w:rPr>
        <w:t xml:space="preserve"> </w:t>
      </w:r>
      <w:r w:rsidRPr="00264D70">
        <w:rPr>
          <w:rFonts w:ascii="Arial" w:hAnsi="Arial"/>
          <w:i/>
          <w:iCs/>
          <w:color w:val="000000"/>
          <w:sz w:val="24"/>
        </w:rPr>
        <w:t>perché la terra a te più cara di tutte</w:t>
      </w:r>
      <w:r w:rsidR="006426E1">
        <w:rPr>
          <w:rFonts w:ascii="Arial" w:hAnsi="Arial"/>
          <w:i/>
          <w:iCs/>
          <w:color w:val="000000"/>
          <w:sz w:val="24"/>
        </w:rPr>
        <w:t xml:space="preserve"> </w:t>
      </w:r>
      <w:r w:rsidRPr="00264D70">
        <w:rPr>
          <w:rFonts w:ascii="Arial" w:hAnsi="Arial"/>
          <w:i/>
          <w:iCs/>
          <w:color w:val="000000"/>
          <w:sz w:val="24"/>
        </w:rPr>
        <w:t>ricevesse una degna colonia di figli di Dio.</w:t>
      </w:r>
    </w:p>
    <w:p w14:paraId="094BF833" w14:textId="1730E24B"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Ma hai avuto indulgenza anche di costoro, perché sono uomini,</w:t>
      </w:r>
      <w:r w:rsidR="006426E1">
        <w:rPr>
          <w:rFonts w:ascii="Arial" w:hAnsi="Arial"/>
          <w:i/>
          <w:iCs/>
          <w:color w:val="000000"/>
          <w:sz w:val="24"/>
        </w:rPr>
        <w:t xml:space="preserve"> </w:t>
      </w:r>
      <w:r w:rsidRPr="00264D70">
        <w:rPr>
          <w:rFonts w:ascii="Arial" w:hAnsi="Arial"/>
          <w:i/>
          <w:iCs/>
          <w:color w:val="000000"/>
          <w:sz w:val="24"/>
        </w:rPr>
        <w:t>mandando loro vespe come avanguardie del tuo esercito,</w:t>
      </w:r>
      <w:r w:rsidR="006426E1">
        <w:rPr>
          <w:rFonts w:ascii="Arial" w:hAnsi="Arial"/>
          <w:i/>
          <w:iCs/>
          <w:color w:val="000000"/>
          <w:sz w:val="24"/>
        </w:rPr>
        <w:t xml:space="preserve"> </w:t>
      </w:r>
      <w:r w:rsidRPr="00264D70">
        <w:rPr>
          <w:rFonts w:ascii="Arial" w:hAnsi="Arial"/>
          <w:i/>
          <w:iCs/>
          <w:color w:val="000000"/>
          <w:sz w:val="24"/>
        </w:rPr>
        <w:t>perché li sterminassero a poco a poco.</w:t>
      </w:r>
      <w:r w:rsidR="006426E1">
        <w:rPr>
          <w:rFonts w:ascii="Arial" w:hAnsi="Arial"/>
          <w:i/>
          <w:iCs/>
          <w:color w:val="000000"/>
          <w:sz w:val="24"/>
        </w:rPr>
        <w:t xml:space="preserve"> </w:t>
      </w:r>
      <w:r w:rsidRPr="00264D70">
        <w:rPr>
          <w:rFonts w:ascii="Arial" w:hAnsi="Arial"/>
          <w:i/>
          <w:iCs/>
          <w:color w:val="000000"/>
          <w:sz w:val="24"/>
        </w:rPr>
        <w:t>Pur potendo in battaglia dare gli empi nelle mani dei giusti,</w:t>
      </w:r>
      <w:r w:rsidR="006426E1">
        <w:rPr>
          <w:rFonts w:ascii="Arial" w:hAnsi="Arial"/>
          <w:i/>
          <w:iCs/>
          <w:color w:val="000000"/>
          <w:sz w:val="24"/>
        </w:rPr>
        <w:t xml:space="preserve"> </w:t>
      </w:r>
      <w:r w:rsidRPr="00264D70">
        <w:rPr>
          <w:rFonts w:ascii="Arial" w:hAnsi="Arial"/>
          <w:i/>
          <w:iCs/>
          <w:color w:val="000000"/>
          <w:sz w:val="24"/>
        </w:rPr>
        <w:t>oppure annientarli all’istante</w:t>
      </w:r>
      <w:r w:rsidR="006426E1">
        <w:rPr>
          <w:rFonts w:ascii="Arial" w:hAnsi="Arial"/>
          <w:i/>
          <w:iCs/>
          <w:color w:val="000000"/>
          <w:sz w:val="24"/>
        </w:rPr>
        <w:t xml:space="preserve"> </w:t>
      </w:r>
      <w:r w:rsidRPr="00264D70">
        <w:rPr>
          <w:rFonts w:ascii="Arial" w:hAnsi="Arial"/>
          <w:i/>
          <w:iCs/>
          <w:color w:val="000000"/>
          <w:sz w:val="24"/>
        </w:rPr>
        <w:t>con bestie terribili o con una parola inesorabile,</w:t>
      </w:r>
      <w:r w:rsidR="006426E1">
        <w:rPr>
          <w:rFonts w:ascii="Arial" w:hAnsi="Arial"/>
          <w:i/>
          <w:iCs/>
          <w:color w:val="000000"/>
          <w:sz w:val="24"/>
        </w:rPr>
        <w:t xml:space="preserve"> </w:t>
      </w:r>
      <w:r w:rsidRPr="00264D70">
        <w:rPr>
          <w:rFonts w:ascii="Arial" w:hAnsi="Arial"/>
          <w:i/>
          <w:iCs/>
          <w:color w:val="000000"/>
          <w:sz w:val="24"/>
        </w:rPr>
        <w:t>giudicando invece a poco a poco, lasciavi posto al pentimento,</w:t>
      </w:r>
      <w:r w:rsidR="00EA54F5">
        <w:rPr>
          <w:rFonts w:ascii="Arial" w:hAnsi="Arial"/>
          <w:i/>
          <w:iCs/>
          <w:color w:val="000000"/>
          <w:sz w:val="24"/>
        </w:rPr>
        <w:t xml:space="preserve"> </w:t>
      </w:r>
      <w:r w:rsidRPr="00264D70">
        <w:rPr>
          <w:rFonts w:ascii="Arial" w:hAnsi="Arial"/>
          <w:i/>
          <w:iCs/>
          <w:color w:val="000000"/>
          <w:sz w:val="24"/>
        </w:rPr>
        <w:t>sebbene tu non ignorassi che la loro razza era cattiva</w:t>
      </w:r>
      <w:r w:rsidR="006426E1">
        <w:rPr>
          <w:rFonts w:ascii="Arial" w:hAnsi="Arial"/>
          <w:i/>
          <w:iCs/>
          <w:color w:val="000000"/>
          <w:sz w:val="24"/>
        </w:rPr>
        <w:t xml:space="preserve"> </w:t>
      </w:r>
      <w:r w:rsidRPr="00264D70">
        <w:rPr>
          <w:rFonts w:ascii="Arial" w:hAnsi="Arial"/>
          <w:i/>
          <w:iCs/>
          <w:color w:val="000000"/>
          <w:sz w:val="24"/>
        </w:rPr>
        <w:t>e la loro malvagità innata,</w:t>
      </w:r>
      <w:r w:rsidR="006426E1">
        <w:rPr>
          <w:rFonts w:ascii="Arial" w:hAnsi="Arial"/>
          <w:i/>
          <w:iCs/>
          <w:color w:val="000000"/>
          <w:sz w:val="24"/>
        </w:rPr>
        <w:t xml:space="preserve"> </w:t>
      </w:r>
      <w:r w:rsidRPr="00264D70">
        <w:rPr>
          <w:rFonts w:ascii="Arial" w:hAnsi="Arial"/>
          <w:i/>
          <w:iCs/>
          <w:color w:val="000000"/>
          <w:sz w:val="24"/>
        </w:rPr>
        <w:t>e che la loro mentalità non sarebbe mai cambiata,</w:t>
      </w:r>
      <w:r w:rsidR="006426E1">
        <w:rPr>
          <w:rFonts w:ascii="Arial" w:hAnsi="Arial"/>
          <w:i/>
          <w:iCs/>
          <w:color w:val="000000"/>
          <w:sz w:val="24"/>
        </w:rPr>
        <w:t xml:space="preserve"> </w:t>
      </w:r>
      <w:r w:rsidRPr="00264D70">
        <w:rPr>
          <w:rFonts w:ascii="Arial" w:hAnsi="Arial"/>
          <w:i/>
          <w:iCs/>
          <w:color w:val="000000"/>
          <w:sz w:val="24"/>
        </w:rPr>
        <w:t>perché era una stirpe maledetta fin da principio;</w:t>
      </w:r>
      <w:r w:rsidR="006426E1">
        <w:rPr>
          <w:rFonts w:ascii="Arial" w:hAnsi="Arial"/>
          <w:i/>
          <w:iCs/>
          <w:color w:val="000000"/>
          <w:sz w:val="24"/>
        </w:rPr>
        <w:t xml:space="preserve"> </w:t>
      </w:r>
      <w:r w:rsidRPr="00264D70">
        <w:rPr>
          <w:rFonts w:ascii="Arial" w:hAnsi="Arial"/>
          <w:i/>
          <w:iCs/>
          <w:color w:val="000000"/>
          <w:sz w:val="24"/>
        </w:rPr>
        <w:t>e non perché avessi timore di qualcuno</w:t>
      </w:r>
      <w:r w:rsidR="006426E1">
        <w:rPr>
          <w:rFonts w:ascii="Arial" w:hAnsi="Arial"/>
          <w:i/>
          <w:iCs/>
          <w:color w:val="000000"/>
          <w:sz w:val="24"/>
        </w:rPr>
        <w:t xml:space="preserve"> </w:t>
      </w:r>
      <w:r w:rsidRPr="00264D70">
        <w:rPr>
          <w:rFonts w:ascii="Arial" w:hAnsi="Arial"/>
          <w:i/>
          <w:iCs/>
          <w:color w:val="000000"/>
          <w:sz w:val="24"/>
        </w:rPr>
        <w:t>tu concedevi l’impunità per le cose in cui avevano peccato.</w:t>
      </w:r>
    </w:p>
    <w:p w14:paraId="6DC8B519" w14:textId="6A3A9270"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E chi domanderà: «Che cosa hai fatto?»,</w:t>
      </w:r>
      <w:r w:rsidR="006426E1">
        <w:rPr>
          <w:rFonts w:ascii="Arial" w:hAnsi="Arial"/>
          <w:i/>
          <w:iCs/>
          <w:color w:val="000000"/>
          <w:sz w:val="24"/>
        </w:rPr>
        <w:t xml:space="preserve"> </w:t>
      </w:r>
      <w:r w:rsidRPr="00264D70">
        <w:rPr>
          <w:rFonts w:ascii="Arial" w:hAnsi="Arial"/>
          <w:i/>
          <w:iCs/>
          <w:color w:val="000000"/>
          <w:sz w:val="24"/>
        </w:rPr>
        <w:t>o chi si opporrà a una tua sentenza?</w:t>
      </w:r>
      <w:r w:rsidR="006426E1">
        <w:rPr>
          <w:rFonts w:ascii="Arial" w:hAnsi="Arial"/>
          <w:i/>
          <w:iCs/>
          <w:color w:val="000000"/>
          <w:sz w:val="24"/>
        </w:rPr>
        <w:t xml:space="preserve"> </w:t>
      </w:r>
      <w:r w:rsidRPr="00264D70">
        <w:rPr>
          <w:rFonts w:ascii="Arial" w:hAnsi="Arial"/>
          <w:i/>
          <w:iCs/>
          <w:color w:val="000000"/>
          <w:sz w:val="24"/>
        </w:rPr>
        <w:t>Chi ti citerà in giudizio</w:t>
      </w:r>
      <w:r w:rsidR="006426E1">
        <w:rPr>
          <w:rFonts w:ascii="Arial" w:hAnsi="Arial"/>
          <w:i/>
          <w:iCs/>
          <w:color w:val="000000"/>
          <w:sz w:val="24"/>
        </w:rPr>
        <w:t xml:space="preserve"> </w:t>
      </w:r>
      <w:r w:rsidRPr="00264D70">
        <w:rPr>
          <w:rFonts w:ascii="Arial" w:hAnsi="Arial"/>
          <w:i/>
          <w:iCs/>
          <w:color w:val="000000"/>
          <w:sz w:val="24"/>
        </w:rPr>
        <w:t>per aver fatto perire popoli che tu avevi creato?</w:t>
      </w:r>
      <w:r w:rsidR="006426E1">
        <w:rPr>
          <w:rFonts w:ascii="Arial" w:hAnsi="Arial"/>
          <w:i/>
          <w:iCs/>
          <w:color w:val="000000"/>
          <w:sz w:val="24"/>
        </w:rPr>
        <w:t xml:space="preserve"> </w:t>
      </w:r>
      <w:r w:rsidRPr="00264D70">
        <w:rPr>
          <w:rFonts w:ascii="Arial" w:hAnsi="Arial"/>
          <w:i/>
          <w:iCs/>
          <w:color w:val="000000"/>
          <w:sz w:val="24"/>
        </w:rPr>
        <w:t>Chi si costituirà contro di te</w:t>
      </w:r>
      <w:r w:rsidR="00EA54F5">
        <w:rPr>
          <w:rFonts w:ascii="Arial" w:hAnsi="Arial"/>
          <w:i/>
          <w:iCs/>
          <w:color w:val="000000"/>
          <w:sz w:val="24"/>
        </w:rPr>
        <w:t xml:space="preserve"> </w:t>
      </w:r>
      <w:r w:rsidRPr="00264D70">
        <w:rPr>
          <w:rFonts w:ascii="Arial" w:hAnsi="Arial"/>
          <w:i/>
          <w:iCs/>
          <w:color w:val="000000"/>
          <w:sz w:val="24"/>
        </w:rPr>
        <w:t>come difensore di uomini ingiusti?</w:t>
      </w:r>
      <w:r w:rsidR="006426E1">
        <w:rPr>
          <w:rFonts w:ascii="Arial" w:hAnsi="Arial"/>
          <w:i/>
          <w:iCs/>
          <w:color w:val="000000"/>
          <w:sz w:val="24"/>
        </w:rPr>
        <w:t xml:space="preserve"> </w:t>
      </w:r>
      <w:r w:rsidRPr="00264D70">
        <w:rPr>
          <w:rFonts w:ascii="Arial" w:hAnsi="Arial"/>
          <w:i/>
          <w:iCs/>
          <w:color w:val="000000"/>
          <w:sz w:val="24"/>
        </w:rPr>
        <w:t>Non c’è Dio fuori di te, che abbia cura di tutte le cose,</w:t>
      </w:r>
      <w:r w:rsidR="006426E1">
        <w:rPr>
          <w:rFonts w:ascii="Arial" w:hAnsi="Arial"/>
          <w:i/>
          <w:iCs/>
          <w:color w:val="000000"/>
          <w:sz w:val="24"/>
        </w:rPr>
        <w:t xml:space="preserve"> </w:t>
      </w:r>
      <w:r w:rsidRPr="00264D70">
        <w:rPr>
          <w:rFonts w:ascii="Arial" w:hAnsi="Arial"/>
          <w:i/>
          <w:iCs/>
          <w:color w:val="000000"/>
          <w:sz w:val="24"/>
        </w:rPr>
        <w:t>perché tu debba difenderti dall’accusa di giudice ingiusto.</w:t>
      </w:r>
      <w:r w:rsidR="006426E1">
        <w:rPr>
          <w:rFonts w:ascii="Arial" w:hAnsi="Arial"/>
          <w:i/>
          <w:iCs/>
          <w:color w:val="000000"/>
          <w:sz w:val="24"/>
        </w:rPr>
        <w:t xml:space="preserve"> </w:t>
      </w:r>
      <w:r w:rsidRPr="00264D70">
        <w:rPr>
          <w:rFonts w:ascii="Arial" w:hAnsi="Arial"/>
          <w:i/>
          <w:iCs/>
          <w:color w:val="000000"/>
          <w:sz w:val="24"/>
        </w:rPr>
        <w:t>Né un re né un sovrano potrebbero affrontarti</w:t>
      </w:r>
      <w:r w:rsidR="006426E1">
        <w:rPr>
          <w:rFonts w:ascii="Arial" w:hAnsi="Arial"/>
          <w:i/>
          <w:iCs/>
          <w:color w:val="000000"/>
          <w:sz w:val="24"/>
        </w:rPr>
        <w:t xml:space="preserve"> </w:t>
      </w:r>
      <w:r w:rsidRPr="00264D70">
        <w:rPr>
          <w:rFonts w:ascii="Arial" w:hAnsi="Arial"/>
          <w:i/>
          <w:iCs/>
          <w:color w:val="000000"/>
          <w:sz w:val="24"/>
        </w:rPr>
        <w:t>in difesa di quelli che hai punito.</w:t>
      </w:r>
    </w:p>
    <w:p w14:paraId="3913421E" w14:textId="041C1D72"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Tu, essendo giusto, governi tutto con giustizia.</w:t>
      </w:r>
      <w:r w:rsidR="006426E1">
        <w:rPr>
          <w:rFonts w:ascii="Arial" w:hAnsi="Arial"/>
          <w:i/>
          <w:iCs/>
          <w:color w:val="000000"/>
          <w:sz w:val="24"/>
        </w:rPr>
        <w:t xml:space="preserve"> </w:t>
      </w:r>
      <w:r w:rsidRPr="00264D70">
        <w:rPr>
          <w:rFonts w:ascii="Arial" w:hAnsi="Arial"/>
          <w:i/>
          <w:iCs/>
          <w:color w:val="000000"/>
          <w:sz w:val="24"/>
        </w:rPr>
        <w:t>Consideri incompatibile con la tua potenza</w:t>
      </w:r>
      <w:r w:rsidR="006426E1">
        <w:rPr>
          <w:rFonts w:ascii="Arial" w:hAnsi="Arial"/>
          <w:i/>
          <w:iCs/>
          <w:color w:val="000000"/>
          <w:sz w:val="24"/>
        </w:rPr>
        <w:t xml:space="preserve"> </w:t>
      </w:r>
      <w:r w:rsidRPr="00264D70">
        <w:rPr>
          <w:rFonts w:ascii="Arial" w:hAnsi="Arial"/>
          <w:i/>
          <w:iCs/>
          <w:color w:val="000000"/>
          <w:sz w:val="24"/>
        </w:rPr>
        <w:t>condannare chi non merita il castigo.</w:t>
      </w:r>
      <w:r w:rsidR="006426E1">
        <w:rPr>
          <w:rFonts w:ascii="Arial" w:hAnsi="Arial"/>
          <w:i/>
          <w:iCs/>
          <w:color w:val="000000"/>
          <w:sz w:val="24"/>
        </w:rPr>
        <w:t xml:space="preserve"> </w:t>
      </w:r>
      <w:r w:rsidRPr="00264D70">
        <w:rPr>
          <w:rFonts w:ascii="Arial" w:hAnsi="Arial"/>
          <w:i/>
          <w:iCs/>
          <w:color w:val="000000"/>
          <w:sz w:val="24"/>
        </w:rPr>
        <w:t>La tua forza infatti è il principio della giustizia,</w:t>
      </w:r>
      <w:r w:rsidR="006426E1">
        <w:rPr>
          <w:rFonts w:ascii="Arial" w:hAnsi="Arial"/>
          <w:i/>
          <w:iCs/>
          <w:color w:val="000000"/>
          <w:sz w:val="24"/>
        </w:rPr>
        <w:t xml:space="preserve"> </w:t>
      </w:r>
      <w:r w:rsidRPr="00264D70">
        <w:rPr>
          <w:rFonts w:ascii="Arial" w:hAnsi="Arial"/>
          <w:i/>
          <w:iCs/>
          <w:color w:val="000000"/>
          <w:sz w:val="24"/>
        </w:rPr>
        <w:t>e il fatto che sei padrone di tutti, ti rende indulgente con tutti.</w:t>
      </w:r>
    </w:p>
    <w:p w14:paraId="448000AB" w14:textId="1D5377AF"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Mostri la tua forza</w:t>
      </w:r>
      <w:r w:rsidR="006426E1">
        <w:rPr>
          <w:rFonts w:ascii="Arial" w:hAnsi="Arial"/>
          <w:i/>
          <w:iCs/>
          <w:color w:val="000000"/>
          <w:sz w:val="24"/>
        </w:rPr>
        <w:t xml:space="preserve"> </w:t>
      </w:r>
      <w:r w:rsidRPr="00264D70">
        <w:rPr>
          <w:rFonts w:ascii="Arial" w:hAnsi="Arial"/>
          <w:i/>
          <w:iCs/>
          <w:color w:val="000000"/>
          <w:sz w:val="24"/>
        </w:rPr>
        <w:t>quando non si crede nella pienezza del tuo potere,</w:t>
      </w:r>
      <w:r w:rsidR="006426E1">
        <w:rPr>
          <w:rFonts w:ascii="Arial" w:hAnsi="Arial"/>
          <w:i/>
          <w:iCs/>
          <w:color w:val="000000"/>
          <w:sz w:val="24"/>
        </w:rPr>
        <w:t xml:space="preserve"> </w:t>
      </w:r>
      <w:r w:rsidRPr="00264D70">
        <w:rPr>
          <w:rFonts w:ascii="Arial" w:hAnsi="Arial"/>
          <w:i/>
          <w:iCs/>
          <w:color w:val="000000"/>
          <w:sz w:val="24"/>
        </w:rPr>
        <w:t>e rigetti l’insolenza di coloro che pur la conoscono.</w:t>
      </w:r>
      <w:r w:rsidR="006426E1">
        <w:rPr>
          <w:rFonts w:ascii="Arial" w:hAnsi="Arial"/>
          <w:i/>
          <w:iCs/>
          <w:color w:val="000000"/>
          <w:sz w:val="24"/>
        </w:rPr>
        <w:t xml:space="preserve"> </w:t>
      </w:r>
      <w:r w:rsidRPr="00264D70">
        <w:rPr>
          <w:rFonts w:ascii="Arial" w:hAnsi="Arial"/>
          <w:i/>
          <w:iCs/>
          <w:color w:val="000000"/>
          <w:sz w:val="24"/>
        </w:rPr>
        <w:t>Padrone della forza, tu giudichi con mitezza</w:t>
      </w:r>
      <w:r w:rsidR="006426E1">
        <w:rPr>
          <w:rFonts w:ascii="Arial" w:hAnsi="Arial"/>
          <w:i/>
          <w:iCs/>
          <w:color w:val="000000"/>
          <w:sz w:val="24"/>
        </w:rPr>
        <w:t xml:space="preserve"> </w:t>
      </w:r>
      <w:r w:rsidRPr="00264D70">
        <w:rPr>
          <w:rFonts w:ascii="Arial" w:hAnsi="Arial"/>
          <w:i/>
          <w:iCs/>
          <w:color w:val="000000"/>
          <w:sz w:val="24"/>
        </w:rPr>
        <w:t>e ci governi con molta indulgenza,</w:t>
      </w:r>
      <w:r w:rsidR="006426E1">
        <w:rPr>
          <w:rFonts w:ascii="Arial" w:hAnsi="Arial"/>
          <w:i/>
          <w:iCs/>
          <w:color w:val="000000"/>
          <w:sz w:val="24"/>
        </w:rPr>
        <w:t xml:space="preserve"> </w:t>
      </w:r>
      <w:r w:rsidRPr="00264D70">
        <w:rPr>
          <w:rFonts w:ascii="Arial" w:hAnsi="Arial"/>
          <w:i/>
          <w:iCs/>
          <w:color w:val="000000"/>
          <w:sz w:val="24"/>
        </w:rPr>
        <w:t>perché, quando vuoi, tu eserciti il potere.</w:t>
      </w:r>
    </w:p>
    <w:p w14:paraId="22384DED" w14:textId="277E8332"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Con tale modo di agire hai insegnato al tuo popolo</w:t>
      </w:r>
      <w:r w:rsidR="006426E1">
        <w:rPr>
          <w:rFonts w:ascii="Arial" w:hAnsi="Arial"/>
          <w:i/>
          <w:iCs/>
          <w:color w:val="000000"/>
          <w:sz w:val="24"/>
        </w:rPr>
        <w:t xml:space="preserve"> </w:t>
      </w:r>
      <w:r w:rsidRPr="00264D70">
        <w:rPr>
          <w:rFonts w:ascii="Arial" w:hAnsi="Arial"/>
          <w:i/>
          <w:iCs/>
          <w:color w:val="000000"/>
          <w:sz w:val="24"/>
        </w:rPr>
        <w:t>che il giusto deve amare gli uomini,</w:t>
      </w:r>
      <w:r w:rsidR="006426E1">
        <w:rPr>
          <w:rFonts w:ascii="Arial" w:hAnsi="Arial"/>
          <w:i/>
          <w:iCs/>
          <w:color w:val="000000"/>
          <w:sz w:val="24"/>
        </w:rPr>
        <w:t xml:space="preserve"> </w:t>
      </w:r>
      <w:r w:rsidRPr="00264D70">
        <w:rPr>
          <w:rFonts w:ascii="Arial" w:hAnsi="Arial"/>
          <w:i/>
          <w:iCs/>
          <w:color w:val="000000"/>
          <w:sz w:val="24"/>
        </w:rPr>
        <w:t>e hai dato ai tuoi figli la buona speranza</w:t>
      </w:r>
      <w:r w:rsidR="006426E1">
        <w:rPr>
          <w:rFonts w:ascii="Arial" w:hAnsi="Arial"/>
          <w:i/>
          <w:iCs/>
          <w:color w:val="000000"/>
          <w:sz w:val="24"/>
        </w:rPr>
        <w:t xml:space="preserve"> </w:t>
      </w:r>
      <w:r w:rsidRPr="00264D70">
        <w:rPr>
          <w:rFonts w:ascii="Arial" w:hAnsi="Arial"/>
          <w:i/>
          <w:iCs/>
          <w:color w:val="000000"/>
          <w:sz w:val="24"/>
        </w:rPr>
        <w:t>che, dopo i peccati, tu concedi il pentimento.</w:t>
      </w:r>
      <w:r w:rsidR="006426E1">
        <w:rPr>
          <w:rFonts w:ascii="Arial" w:hAnsi="Arial"/>
          <w:i/>
          <w:iCs/>
          <w:color w:val="000000"/>
          <w:sz w:val="24"/>
        </w:rPr>
        <w:t xml:space="preserve"> </w:t>
      </w:r>
      <w:r w:rsidRPr="00264D70">
        <w:rPr>
          <w:rFonts w:ascii="Arial" w:hAnsi="Arial"/>
          <w:i/>
          <w:iCs/>
          <w:color w:val="000000"/>
          <w:sz w:val="24"/>
        </w:rPr>
        <w:t>Se infatti i nemici dei tuoi figli, pur meritevoli di morte,</w:t>
      </w:r>
      <w:r w:rsidR="006426E1">
        <w:rPr>
          <w:rFonts w:ascii="Arial" w:hAnsi="Arial"/>
          <w:i/>
          <w:iCs/>
          <w:color w:val="000000"/>
          <w:sz w:val="24"/>
        </w:rPr>
        <w:t xml:space="preserve"> </w:t>
      </w:r>
      <w:r w:rsidRPr="00264D70">
        <w:rPr>
          <w:rFonts w:ascii="Arial" w:hAnsi="Arial"/>
          <w:i/>
          <w:iCs/>
          <w:color w:val="000000"/>
          <w:sz w:val="24"/>
        </w:rPr>
        <w:t>tu hai punito con tanto riguardo e indulgenza,</w:t>
      </w:r>
      <w:r w:rsidR="006426E1">
        <w:rPr>
          <w:rFonts w:ascii="Arial" w:hAnsi="Arial"/>
          <w:i/>
          <w:iCs/>
          <w:color w:val="000000"/>
          <w:sz w:val="24"/>
        </w:rPr>
        <w:t xml:space="preserve"> </w:t>
      </w:r>
      <w:r w:rsidRPr="00264D70">
        <w:rPr>
          <w:rFonts w:ascii="Arial" w:hAnsi="Arial"/>
          <w:i/>
          <w:iCs/>
          <w:color w:val="000000"/>
          <w:sz w:val="24"/>
        </w:rPr>
        <w:t>concedendo tempo e modo per allontanarsi dalla loro malvagità,</w:t>
      </w:r>
      <w:r w:rsidR="006426E1">
        <w:rPr>
          <w:rFonts w:ascii="Arial" w:hAnsi="Arial"/>
          <w:i/>
          <w:iCs/>
          <w:color w:val="000000"/>
          <w:sz w:val="24"/>
        </w:rPr>
        <w:t xml:space="preserve"> </w:t>
      </w:r>
      <w:r w:rsidRPr="00264D70">
        <w:rPr>
          <w:rFonts w:ascii="Arial" w:hAnsi="Arial"/>
          <w:i/>
          <w:iCs/>
          <w:color w:val="000000"/>
          <w:sz w:val="24"/>
        </w:rPr>
        <w:t>con quanta maggiore attenzione hai giudicato i tuoi figli,</w:t>
      </w:r>
      <w:r w:rsidR="006426E1">
        <w:rPr>
          <w:rFonts w:ascii="Arial" w:hAnsi="Arial"/>
          <w:i/>
          <w:iCs/>
          <w:color w:val="000000"/>
          <w:sz w:val="24"/>
        </w:rPr>
        <w:t xml:space="preserve"> </w:t>
      </w:r>
      <w:r w:rsidRPr="00264D70">
        <w:rPr>
          <w:rFonts w:ascii="Arial" w:hAnsi="Arial"/>
          <w:i/>
          <w:iCs/>
          <w:color w:val="000000"/>
          <w:sz w:val="24"/>
        </w:rPr>
        <w:t>con i cui padri concludesti, giurando,</w:t>
      </w:r>
      <w:r w:rsidR="006426E1">
        <w:rPr>
          <w:rFonts w:ascii="Arial" w:hAnsi="Arial"/>
          <w:i/>
          <w:iCs/>
          <w:color w:val="000000"/>
          <w:sz w:val="24"/>
        </w:rPr>
        <w:t xml:space="preserve"> </w:t>
      </w:r>
      <w:r w:rsidRPr="00264D70">
        <w:rPr>
          <w:rFonts w:ascii="Arial" w:hAnsi="Arial"/>
          <w:i/>
          <w:iCs/>
          <w:color w:val="000000"/>
          <w:sz w:val="24"/>
        </w:rPr>
        <w:t>alleanze di così buone promesse!</w:t>
      </w:r>
    </w:p>
    <w:p w14:paraId="6C552CA5" w14:textId="3153CA71"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lastRenderedPageBreak/>
        <w:t>Mentre dunque correggi noi,</w:t>
      </w:r>
      <w:r w:rsidR="006426E1">
        <w:rPr>
          <w:rFonts w:ascii="Arial" w:hAnsi="Arial"/>
          <w:i/>
          <w:iCs/>
          <w:color w:val="000000"/>
          <w:sz w:val="24"/>
        </w:rPr>
        <w:t xml:space="preserve"> </w:t>
      </w:r>
      <w:r w:rsidRPr="00264D70">
        <w:rPr>
          <w:rFonts w:ascii="Arial" w:hAnsi="Arial"/>
          <w:i/>
          <w:iCs/>
          <w:color w:val="000000"/>
          <w:sz w:val="24"/>
        </w:rPr>
        <w:t>tu colpisci i nostri nemici in tanti modi,</w:t>
      </w:r>
      <w:r w:rsidR="006426E1">
        <w:rPr>
          <w:rFonts w:ascii="Arial" w:hAnsi="Arial"/>
          <w:i/>
          <w:iCs/>
          <w:color w:val="000000"/>
          <w:sz w:val="24"/>
        </w:rPr>
        <w:t xml:space="preserve"> </w:t>
      </w:r>
      <w:r w:rsidRPr="00264D70">
        <w:rPr>
          <w:rFonts w:ascii="Arial" w:hAnsi="Arial"/>
          <w:i/>
          <w:iCs/>
          <w:color w:val="000000"/>
          <w:sz w:val="24"/>
        </w:rPr>
        <w:t>perché nel giudicare riflettiamo sulla tua bontà</w:t>
      </w:r>
      <w:r w:rsidR="006426E1">
        <w:rPr>
          <w:rFonts w:ascii="Arial" w:hAnsi="Arial"/>
          <w:i/>
          <w:iCs/>
          <w:color w:val="000000"/>
          <w:sz w:val="24"/>
        </w:rPr>
        <w:t xml:space="preserve"> </w:t>
      </w:r>
      <w:r w:rsidRPr="00264D70">
        <w:rPr>
          <w:rFonts w:ascii="Arial" w:hAnsi="Arial"/>
          <w:i/>
          <w:iCs/>
          <w:color w:val="000000"/>
          <w:sz w:val="24"/>
        </w:rPr>
        <w:t>e ci aspettiamo misericordia, quando siamo giudicati.</w:t>
      </w:r>
    </w:p>
    <w:p w14:paraId="79CBD8F3" w14:textId="1D318067"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Perciò quanti vissero ingiustamente con stoltezza</w:t>
      </w:r>
      <w:r w:rsidR="006426E1">
        <w:rPr>
          <w:rFonts w:ascii="Arial" w:hAnsi="Arial"/>
          <w:i/>
          <w:iCs/>
          <w:color w:val="000000"/>
          <w:sz w:val="24"/>
        </w:rPr>
        <w:t xml:space="preserve"> </w:t>
      </w:r>
      <w:r w:rsidRPr="00264D70">
        <w:rPr>
          <w:rFonts w:ascii="Arial" w:hAnsi="Arial"/>
          <w:i/>
          <w:iCs/>
          <w:color w:val="000000"/>
          <w:sz w:val="24"/>
        </w:rPr>
        <w:t>tu li hai tormentati con i loro stessi abomini.</w:t>
      </w:r>
      <w:r w:rsidR="006426E1">
        <w:rPr>
          <w:rFonts w:ascii="Arial" w:hAnsi="Arial"/>
          <w:i/>
          <w:iCs/>
          <w:color w:val="000000"/>
          <w:sz w:val="24"/>
        </w:rPr>
        <w:t xml:space="preserve"> </w:t>
      </w:r>
      <w:r w:rsidRPr="00264D70">
        <w:rPr>
          <w:rFonts w:ascii="Arial" w:hAnsi="Arial"/>
          <w:i/>
          <w:iCs/>
          <w:color w:val="000000"/>
          <w:sz w:val="24"/>
        </w:rPr>
        <w:t>Essi si erano allontanati troppo sulla via dell’errore,</w:t>
      </w:r>
      <w:r w:rsidR="006426E1">
        <w:rPr>
          <w:rFonts w:ascii="Arial" w:hAnsi="Arial"/>
          <w:i/>
          <w:iCs/>
          <w:color w:val="000000"/>
          <w:sz w:val="24"/>
        </w:rPr>
        <w:t xml:space="preserve"> </w:t>
      </w:r>
      <w:r w:rsidRPr="00264D70">
        <w:rPr>
          <w:rFonts w:ascii="Arial" w:hAnsi="Arial"/>
          <w:i/>
          <w:iCs/>
          <w:color w:val="000000"/>
          <w:sz w:val="24"/>
        </w:rPr>
        <w:t>scambiando per dèi gli animali più abietti e più ripugnanti,</w:t>
      </w:r>
      <w:r w:rsidR="006426E1">
        <w:rPr>
          <w:rFonts w:ascii="Arial" w:hAnsi="Arial"/>
          <w:i/>
          <w:iCs/>
          <w:color w:val="000000"/>
          <w:sz w:val="24"/>
        </w:rPr>
        <w:t xml:space="preserve"> </w:t>
      </w:r>
      <w:r w:rsidRPr="00264D70">
        <w:rPr>
          <w:rFonts w:ascii="Arial" w:hAnsi="Arial"/>
          <w:i/>
          <w:iCs/>
          <w:color w:val="000000"/>
          <w:sz w:val="24"/>
        </w:rPr>
        <w:t>ingannati come bambini che non ragionano.</w:t>
      </w:r>
    </w:p>
    <w:p w14:paraId="4536F642" w14:textId="7235807E" w:rsidR="00264D70" w:rsidRPr="00264D70" w:rsidRDefault="00264D70" w:rsidP="00B02397">
      <w:pPr>
        <w:spacing w:after="120"/>
        <w:ind w:left="567" w:right="567"/>
        <w:jc w:val="both"/>
        <w:rPr>
          <w:rFonts w:ascii="Arial" w:hAnsi="Arial"/>
          <w:i/>
          <w:iCs/>
          <w:color w:val="000000"/>
          <w:sz w:val="24"/>
        </w:rPr>
      </w:pPr>
      <w:r w:rsidRPr="00264D70">
        <w:rPr>
          <w:rFonts w:ascii="Arial" w:hAnsi="Arial"/>
          <w:i/>
          <w:iCs/>
          <w:color w:val="000000"/>
          <w:sz w:val="24"/>
        </w:rPr>
        <w:t>Per questo, come a fanciulli irragionevoli,</w:t>
      </w:r>
      <w:r w:rsidR="006426E1">
        <w:rPr>
          <w:rFonts w:ascii="Arial" w:hAnsi="Arial"/>
          <w:i/>
          <w:iCs/>
          <w:color w:val="000000"/>
          <w:sz w:val="24"/>
        </w:rPr>
        <w:t xml:space="preserve"> </w:t>
      </w:r>
      <w:r w:rsidRPr="00264D70">
        <w:rPr>
          <w:rFonts w:ascii="Arial" w:hAnsi="Arial"/>
          <w:i/>
          <w:iCs/>
          <w:color w:val="000000"/>
          <w:sz w:val="24"/>
        </w:rPr>
        <w:t>hai mandato un castigo per prenderti gioco di loro.</w:t>
      </w:r>
      <w:r w:rsidR="006426E1">
        <w:rPr>
          <w:rFonts w:ascii="Arial" w:hAnsi="Arial"/>
          <w:i/>
          <w:iCs/>
          <w:color w:val="000000"/>
          <w:sz w:val="24"/>
        </w:rPr>
        <w:t xml:space="preserve"> </w:t>
      </w:r>
      <w:r w:rsidRPr="00264D70">
        <w:rPr>
          <w:rFonts w:ascii="Arial" w:hAnsi="Arial"/>
          <w:i/>
          <w:iCs/>
          <w:color w:val="000000"/>
          <w:sz w:val="24"/>
        </w:rPr>
        <w:t>Ma chi non si lascia correggere da punizioni derisorie,</w:t>
      </w:r>
      <w:r w:rsidR="006426E1">
        <w:rPr>
          <w:rFonts w:ascii="Arial" w:hAnsi="Arial"/>
          <w:i/>
          <w:iCs/>
          <w:color w:val="000000"/>
          <w:sz w:val="24"/>
        </w:rPr>
        <w:t xml:space="preserve"> </w:t>
      </w:r>
      <w:r w:rsidRPr="00264D70">
        <w:rPr>
          <w:rFonts w:ascii="Arial" w:hAnsi="Arial"/>
          <w:i/>
          <w:iCs/>
          <w:color w:val="000000"/>
          <w:sz w:val="24"/>
        </w:rPr>
        <w:t>sperimenterà un giudizio degno di Dio.</w:t>
      </w:r>
      <w:r w:rsidR="006426E1">
        <w:rPr>
          <w:rFonts w:ascii="Arial" w:hAnsi="Arial"/>
          <w:i/>
          <w:iCs/>
          <w:color w:val="000000"/>
          <w:sz w:val="24"/>
        </w:rPr>
        <w:t xml:space="preserve"> </w:t>
      </w:r>
      <w:r w:rsidRPr="00264D70">
        <w:rPr>
          <w:rFonts w:ascii="Arial" w:hAnsi="Arial"/>
          <w:i/>
          <w:iCs/>
          <w:color w:val="000000"/>
          <w:sz w:val="24"/>
        </w:rPr>
        <w:t>Infatti, soffrendo per questi animali, s’indignavano</w:t>
      </w:r>
      <w:r w:rsidR="006426E1">
        <w:rPr>
          <w:rFonts w:ascii="Arial" w:hAnsi="Arial"/>
          <w:i/>
          <w:iCs/>
          <w:color w:val="000000"/>
          <w:sz w:val="24"/>
        </w:rPr>
        <w:t xml:space="preserve"> </w:t>
      </w:r>
      <w:r w:rsidRPr="00264D70">
        <w:rPr>
          <w:rFonts w:ascii="Arial" w:hAnsi="Arial"/>
          <w:i/>
          <w:iCs/>
          <w:color w:val="000000"/>
          <w:sz w:val="24"/>
        </w:rPr>
        <w:t>perché puniti con gli stessi esseri che stimavano dèi,</w:t>
      </w:r>
      <w:r w:rsidR="006426E1">
        <w:rPr>
          <w:rFonts w:ascii="Arial" w:hAnsi="Arial"/>
          <w:i/>
          <w:iCs/>
          <w:color w:val="000000"/>
          <w:sz w:val="24"/>
        </w:rPr>
        <w:t xml:space="preserve"> </w:t>
      </w:r>
      <w:r w:rsidRPr="00264D70">
        <w:rPr>
          <w:rFonts w:ascii="Arial" w:hAnsi="Arial"/>
          <w:i/>
          <w:iCs/>
          <w:color w:val="000000"/>
          <w:sz w:val="24"/>
        </w:rPr>
        <w:t>e capirono e riconobbero il vero Dio,</w:t>
      </w:r>
      <w:r w:rsidR="006426E1">
        <w:rPr>
          <w:rFonts w:ascii="Arial" w:hAnsi="Arial"/>
          <w:i/>
          <w:iCs/>
          <w:color w:val="000000"/>
          <w:sz w:val="24"/>
        </w:rPr>
        <w:t xml:space="preserve"> </w:t>
      </w:r>
      <w:r w:rsidRPr="00264D70">
        <w:rPr>
          <w:rFonts w:ascii="Arial" w:hAnsi="Arial"/>
          <w:i/>
          <w:iCs/>
          <w:color w:val="000000"/>
          <w:sz w:val="24"/>
        </w:rPr>
        <w:t>che prima non avevano voluto conoscere.</w:t>
      </w:r>
      <w:r w:rsidR="006426E1">
        <w:rPr>
          <w:rFonts w:ascii="Arial" w:hAnsi="Arial"/>
          <w:i/>
          <w:iCs/>
          <w:color w:val="000000"/>
          <w:sz w:val="24"/>
        </w:rPr>
        <w:t xml:space="preserve"> </w:t>
      </w:r>
      <w:r w:rsidRPr="00264D70">
        <w:rPr>
          <w:rFonts w:ascii="Arial" w:hAnsi="Arial"/>
          <w:i/>
          <w:iCs/>
          <w:color w:val="000000"/>
          <w:sz w:val="24"/>
        </w:rPr>
        <w:t>Per questo la condanna suprema</w:t>
      </w:r>
      <w:r w:rsidR="00EA54F5">
        <w:rPr>
          <w:rFonts w:ascii="Arial" w:hAnsi="Arial"/>
          <w:i/>
          <w:iCs/>
          <w:color w:val="000000"/>
          <w:sz w:val="24"/>
        </w:rPr>
        <w:t xml:space="preserve"> </w:t>
      </w:r>
      <w:r w:rsidRPr="00264D70">
        <w:rPr>
          <w:rFonts w:ascii="Arial" w:hAnsi="Arial"/>
          <w:i/>
          <w:iCs/>
          <w:color w:val="000000"/>
          <w:sz w:val="24"/>
        </w:rPr>
        <w:t>si abbatté su di loro. (Sap 12,1-27).</w:t>
      </w:r>
    </w:p>
    <w:p w14:paraId="0B46B362" w14:textId="1EFB9A09" w:rsidR="00781432" w:rsidRPr="00781432" w:rsidRDefault="00781432" w:rsidP="00B02397">
      <w:pPr>
        <w:spacing w:after="120"/>
        <w:jc w:val="both"/>
        <w:rPr>
          <w:rFonts w:ascii="Arial" w:hAnsi="Arial"/>
          <w:sz w:val="24"/>
        </w:rPr>
      </w:pPr>
      <w:r w:rsidRPr="00781432">
        <w:rPr>
          <w:rFonts w:ascii="Arial" w:hAnsi="Arial"/>
          <w:sz w:val="24"/>
        </w:rPr>
        <w:t>Oggi si è abolita l’ira, si è abolito il giusto giudizio, si è abolita ogni azione di forza del nostro Dio in vista del pentimento, si è abolito l’inferno eterno, tutto si è abolito di Dio, in favore della sola sua misericordia</w:t>
      </w:r>
      <w:r w:rsidR="00EA54F5">
        <w:rPr>
          <w:rFonts w:ascii="Arial" w:hAnsi="Arial"/>
          <w:sz w:val="24"/>
        </w:rPr>
        <w:t xml:space="preserve">. </w:t>
      </w:r>
      <w:r w:rsidRPr="00781432">
        <w:rPr>
          <w:rFonts w:ascii="Arial" w:hAnsi="Arial"/>
          <w:sz w:val="24"/>
        </w:rPr>
        <w:t>Così tutta la rivelazione è vanificata e tutta l’ascesi cristiana è ridotta ad un cumulo di macerie. Nulla più resta della verità di Dio e dell’uomo.</w:t>
      </w:r>
    </w:p>
    <w:p w14:paraId="325C5E8A"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w:t>
      </w:r>
      <w:r w:rsidRPr="00781432">
        <w:rPr>
          <w:rFonts w:ascii="Arial" w:hAnsi="Arial"/>
          <w:b/>
          <w:sz w:val="24"/>
        </w:rPr>
        <w:t>Il popolo gridò a Mosè; Mosè pregò il Signore e il fuoco si spense.</w:t>
      </w:r>
    </w:p>
    <w:p w14:paraId="2EF20C6A" w14:textId="41359782" w:rsidR="00781432" w:rsidRPr="00781432" w:rsidRDefault="00781432" w:rsidP="00B02397">
      <w:pPr>
        <w:spacing w:after="120"/>
        <w:jc w:val="both"/>
        <w:rPr>
          <w:rFonts w:ascii="Arial" w:hAnsi="Arial"/>
          <w:sz w:val="24"/>
        </w:rPr>
      </w:pPr>
      <w:r w:rsidRPr="00781432">
        <w:rPr>
          <w:rFonts w:ascii="Arial" w:hAnsi="Arial"/>
          <w:sz w:val="24"/>
        </w:rPr>
        <w:t>Dio manifesta la sua ira, che è volontà di correzione e di educazione del suo popolo. Il popolo comprende l’insegnamento del suo Dio</w:t>
      </w:r>
      <w:r w:rsidR="00EA54F5">
        <w:rPr>
          <w:rFonts w:ascii="Arial" w:hAnsi="Arial"/>
          <w:sz w:val="24"/>
        </w:rPr>
        <w:t xml:space="preserve">. </w:t>
      </w:r>
      <w:r w:rsidRPr="00781432">
        <w:rPr>
          <w:rFonts w:ascii="Arial" w:hAnsi="Arial"/>
          <w:sz w:val="24"/>
        </w:rPr>
        <w:t>I figli di Israele gridano a Mosè. Sanno che è Mosè il loro mediatore di grazia, di verità, di preghiera, di intercessione.</w:t>
      </w:r>
      <w:r w:rsidR="00E02723">
        <w:rPr>
          <w:rFonts w:ascii="Arial" w:hAnsi="Arial"/>
          <w:sz w:val="24"/>
        </w:rPr>
        <w:t xml:space="preserve"> </w:t>
      </w:r>
      <w:r w:rsidRPr="00781432">
        <w:rPr>
          <w:rFonts w:ascii="Arial" w:hAnsi="Arial"/>
          <w:sz w:val="24"/>
        </w:rPr>
        <w:t>Mosè prega il Signore e il fuoco si spegne.</w:t>
      </w:r>
      <w:r w:rsidR="00E02723">
        <w:rPr>
          <w:rFonts w:ascii="Arial" w:hAnsi="Arial"/>
          <w:sz w:val="24"/>
        </w:rPr>
        <w:t xml:space="preserve"> </w:t>
      </w:r>
      <w:r w:rsidRPr="00781432">
        <w:rPr>
          <w:rFonts w:ascii="Arial" w:hAnsi="Arial"/>
          <w:sz w:val="24"/>
        </w:rPr>
        <w:t>È assai importante questa verità sulla mediazione di Mosè</w:t>
      </w:r>
      <w:r w:rsidR="00EA54F5">
        <w:rPr>
          <w:rFonts w:ascii="Arial" w:hAnsi="Arial"/>
          <w:sz w:val="24"/>
        </w:rPr>
        <w:t xml:space="preserve">. </w:t>
      </w:r>
      <w:r w:rsidRPr="00781432">
        <w:rPr>
          <w:rFonts w:ascii="Arial" w:hAnsi="Arial"/>
          <w:sz w:val="24"/>
        </w:rPr>
        <w:t>La mediazione di Mosè è universale. Dio si mette in comunione con il popolo attraverso Mosè per manifestargli tutto di Sé. Il popolo entra in comunione con Dio per elevare a Lui ogni sua richiesta.</w:t>
      </w:r>
      <w:r w:rsidR="00E02723">
        <w:rPr>
          <w:rFonts w:ascii="Arial" w:hAnsi="Arial"/>
          <w:sz w:val="24"/>
        </w:rPr>
        <w:t xml:space="preserve"> </w:t>
      </w:r>
      <w:r w:rsidRPr="00781432">
        <w:rPr>
          <w:rFonts w:ascii="Arial" w:hAnsi="Arial"/>
          <w:sz w:val="24"/>
        </w:rPr>
        <w:t>Senza la mediazione di Mosè non vi è alcuna comunione tra Dio e il suo popolo.</w:t>
      </w:r>
    </w:p>
    <w:p w14:paraId="73848E4B" w14:textId="2E0C3895" w:rsidR="00781432" w:rsidRDefault="00781432" w:rsidP="00B02397">
      <w:pPr>
        <w:spacing w:after="120"/>
        <w:jc w:val="both"/>
        <w:rPr>
          <w:rFonts w:ascii="Arial" w:hAnsi="Arial"/>
          <w:sz w:val="24"/>
        </w:rPr>
      </w:pPr>
      <w:r w:rsidRPr="00781432">
        <w:rPr>
          <w:rFonts w:ascii="Arial" w:hAnsi="Arial"/>
          <w:sz w:val="24"/>
        </w:rPr>
        <w:t>Dio però può sempre intervenire direttamente sul popolo per manifestare la sua volontà attraverso segni, prodigi, avvenimenti che devono condurre il popolo ad un sincero ravvedimento, pentimento, conversione.</w:t>
      </w:r>
      <w:r w:rsidR="00E02723">
        <w:rPr>
          <w:rFonts w:ascii="Arial" w:hAnsi="Arial"/>
          <w:sz w:val="24"/>
        </w:rPr>
        <w:t xml:space="preserve"> </w:t>
      </w:r>
      <w:r w:rsidRPr="00781432">
        <w:rPr>
          <w:rFonts w:ascii="Arial" w:hAnsi="Arial"/>
          <w:sz w:val="24"/>
        </w:rPr>
        <w:t>L’ira finisce sempre con il ritorno del suo popolo all’obbedienza alla voce del suo Dio e Signore</w:t>
      </w:r>
      <w:r w:rsidR="00EA54F5">
        <w:rPr>
          <w:rFonts w:ascii="Arial" w:hAnsi="Arial"/>
          <w:sz w:val="24"/>
        </w:rPr>
        <w:t xml:space="preserve">. </w:t>
      </w:r>
      <w:r w:rsidRPr="00781432">
        <w:rPr>
          <w:rFonts w:ascii="Arial" w:hAnsi="Arial"/>
          <w:sz w:val="24"/>
        </w:rPr>
        <w:t>Nel Nuovo Testamento universale è la mediazione di Cristo Gesù. Essa è mediazione di verità, grazia, parola, preghiera. La comunione con il Padre, nello Spirito Santo, è inconcepibile senza la mediazione universale di Gesù Signore.</w:t>
      </w:r>
      <w:r w:rsidR="00E02723">
        <w:rPr>
          <w:rFonts w:ascii="Arial" w:hAnsi="Arial"/>
          <w:sz w:val="24"/>
        </w:rPr>
        <w:t xml:space="preserve"> </w:t>
      </w:r>
      <w:r w:rsidRPr="00781432">
        <w:rPr>
          <w:rFonts w:ascii="Arial" w:hAnsi="Arial"/>
          <w:sz w:val="24"/>
        </w:rPr>
        <w:t>Di questa mediazione universale di Cristo, infinitamente superiore a quella di Mosè e di ogni altro uomo nell’Antico Testamento ne parla la Lettera agli Ebrei.</w:t>
      </w:r>
    </w:p>
    <w:p w14:paraId="0966AA25" w14:textId="6AD8AA89"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Dio, che molte volte e in diversi modi nei tempi antichi aveva parlato ai padri per mezzo dei profeti, </w:t>
      </w:r>
      <w:r w:rsidR="006426E1" w:rsidRPr="00E02723">
        <w:rPr>
          <w:rFonts w:ascii="Arial" w:hAnsi="Arial"/>
          <w:i/>
          <w:iCs/>
          <w:color w:val="000000"/>
          <w:sz w:val="24"/>
        </w:rPr>
        <w:t>ultimamente</w:t>
      </w:r>
      <w:r w:rsidRPr="00E02723">
        <w:rPr>
          <w:rFonts w:ascii="Arial" w:hAnsi="Arial"/>
          <w:i/>
          <w:iCs/>
          <w:color w:val="000000"/>
          <w:sz w:val="24"/>
        </w:rPr>
        <w:t xml:space="preserve">, in questi giorni, ha parlato a noi per mezzo del Figlio, che ha stabilito erede di tutte le cose e mediante il quale ha fatto anche il mondo. </w:t>
      </w:r>
    </w:p>
    <w:p w14:paraId="429A0484" w14:textId="60184FE8" w:rsidR="00E02723" w:rsidRPr="00E02723" w:rsidRDefault="006426E1" w:rsidP="00B02397">
      <w:pPr>
        <w:spacing w:after="120"/>
        <w:ind w:left="567" w:right="567"/>
        <w:jc w:val="both"/>
        <w:rPr>
          <w:rFonts w:ascii="Arial" w:hAnsi="Arial"/>
          <w:i/>
          <w:iCs/>
          <w:color w:val="000000"/>
          <w:sz w:val="24"/>
        </w:rPr>
      </w:pPr>
      <w:r w:rsidRPr="00E02723">
        <w:rPr>
          <w:rFonts w:ascii="Arial" w:hAnsi="Arial"/>
          <w:i/>
          <w:iCs/>
          <w:color w:val="000000"/>
          <w:sz w:val="24"/>
        </w:rPr>
        <w:t>Egli</w:t>
      </w:r>
      <w:r w:rsidR="00E02723" w:rsidRPr="00E02723">
        <w:rPr>
          <w:rFonts w:ascii="Arial" w:hAnsi="Arial"/>
          <w:i/>
          <w:iCs/>
          <w:color w:val="000000"/>
          <w:sz w:val="24"/>
        </w:rPr>
        <w:t xml:space="preserve"> è irradiazione della sua gloria e impronta della sua sostanza, e tutto sostiene con la sua parola potente. Dopo aver compiuto la purificazione dei peccati, sedette alla destra della maestà nell’alto dei </w:t>
      </w:r>
      <w:r w:rsidR="00E02723" w:rsidRPr="00E02723">
        <w:rPr>
          <w:rFonts w:ascii="Arial" w:hAnsi="Arial"/>
          <w:i/>
          <w:iCs/>
          <w:color w:val="000000"/>
          <w:sz w:val="24"/>
        </w:rPr>
        <w:lastRenderedPageBreak/>
        <w:t xml:space="preserve">cieli, </w:t>
      </w:r>
      <w:r w:rsidRPr="00E02723">
        <w:rPr>
          <w:rFonts w:ascii="Arial" w:hAnsi="Arial"/>
          <w:i/>
          <w:iCs/>
          <w:color w:val="000000"/>
          <w:sz w:val="24"/>
        </w:rPr>
        <w:t>divenuto</w:t>
      </w:r>
      <w:r w:rsidR="00E02723" w:rsidRPr="00E02723">
        <w:rPr>
          <w:rFonts w:ascii="Arial" w:hAnsi="Arial"/>
          <w:i/>
          <w:iCs/>
          <w:color w:val="000000"/>
          <w:sz w:val="24"/>
        </w:rPr>
        <w:t xml:space="preserve"> tanto superiore agli angeli quanto più eccellente del loro è il nome che ha ereditato.</w:t>
      </w:r>
    </w:p>
    <w:p w14:paraId="19CC9663" w14:textId="6D078CB0"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Infatti, a quale degli angeli Dio ha mai detto:</w:t>
      </w:r>
      <w:r w:rsidR="006426E1">
        <w:rPr>
          <w:rFonts w:ascii="Arial" w:hAnsi="Arial"/>
          <w:i/>
          <w:iCs/>
          <w:color w:val="000000"/>
          <w:sz w:val="24"/>
        </w:rPr>
        <w:t xml:space="preserve"> </w:t>
      </w:r>
      <w:r w:rsidRPr="00E02723">
        <w:rPr>
          <w:rFonts w:ascii="Arial" w:hAnsi="Arial"/>
          <w:i/>
          <w:iCs/>
          <w:color w:val="000000"/>
          <w:sz w:val="24"/>
        </w:rPr>
        <w:t>Tu sei mio figlio, oggi ti ho generato?</w:t>
      </w:r>
      <w:r w:rsidR="006426E1">
        <w:rPr>
          <w:rFonts w:ascii="Arial" w:hAnsi="Arial"/>
          <w:i/>
          <w:iCs/>
          <w:color w:val="000000"/>
          <w:sz w:val="24"/>
        </w:rPr>
        <w:t xml:space="preserve"> </w:t>
      </w:r>
      <w:r w:rsidRPr="00E02723">
        <w:rPr>
          <w:rFonts w:ascii="Arial" w:hAnsi="Arial"/>
          <w:i/>
          <w:iCs/>
          <w:color w:val="000000"/>
          <w:sz w:val="24"/>
        </w:rPr>
        <w:t>E ancora:</w:t>
      </w:r>
      <w:r w:rsidR="006426E1">
        <w:rPr>
          <w:rFonts w:ascii="Arial" w:hAnsi="Arial"/>
          <w:i/>
          <w:iCs/>
          <w:color w:val="000000"/>
          <w:sz w:val="24"/>
        </w:rPr>
        <w:t xml:space="preserve"> </w:t>
      </w:r>
      <w:r w:rsidRPr="00E02723">
        <w:rPr>
          <w:rFonts w:ascii="Arial" w:hAnsi="Arial"/>
          <w:i/>
          <w:iCs/>
          <w:color w:val="000000"/>
          <w:sz w:val="24"/>
        </w:rPr>
        <w:t>Io sarò per lui padre</w:t>
      </w:r>
      <w:r w:rsidR="006426E1">
        <w:rPr>
          <w:rFonts w:ascii="Arial" w:hAnsi="Arial"/>
          <w:i/>
          <w:iCs/>
          <w:color w:val="000000"/>
          <w:sz w:val="24"/>
        </w:rPr>
        <w:t xml:space="preserve"> </w:t>
      </w:r>
      <w:r w:rsidRPr="00E02723">
        <w:rPr>
          <w:rFonts w:ascii="Arial" w:hAnsi="Arial"/>
          <w:i/>
          <w:iCs/>
          <w:color w:val="000000"/>
          <w:sz w:val="24"/>
        </w:rPr>
        <w:t>ed egli sarà per me figlio?</w:t>
      </w:r>
    </w:p>
    <w:p w14:paraId="4C788C50" w14:textId="715C7237"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Quando invece introduce il primogenito nel mondo, dice:</w:t>
      </w:r>
      <w:r w:rsidR="006426E1">
        <w:rPr>
          <w:rFonts w:ascii="Arial" w:hAnsi="Arial"/>
          <w:i/>
          <w:iCs/>
          <w:color w:val="000000"/>
          <w:sz w:val="24"/>
        </w:rPr>
        <w:t xml:space="preserve"> </w:t>
      </w:r>
      <w:r w:rsidRPr="00E02723">
        <w:rPr>
          <w:rFonts w:ascii="Arial" w:hAnsi="Arial"/>
          <w:i/>
          <w:iCs/>
          <w:color w:val="000000"/>
          <w:sz w:val="24"/>
        </w:rPr>
        <w:t>Lo adorino tutti gli angeli di Dio.</w:t>
      </w:r>
      <w:r w:rsidR="006426E1">
        <w:rPr>
          <w:rFonts w:ascii="Arial" w:hAnsi="Arial"/>
          <w:i/>
          <w:iCs/>
          <w:color w:val="000000"/>
          <w:sz w:val="24"/>
        </w:rPr>
        <w:t xml:space="preserve"> </w:t>
      </w:r>
      <w:r w:rsidRPr="00E02723">
        <w:rPr>
          <w:rFonts w:ascii="Arial" w:hAnsi="Arial"/>
          <w:i/>
          <w:iCs/>
          <w:color w:val="000000"/>
          <w:sz w:val="24"/>
        </w:rPr>
        <w:t>Mentre degli angeli dice:</w:t>
      </w:r>
      <w:r w:rsidR="006426E1">
        <w:rPr>
          <w:rFonts w:ascii="Arial" w:hAnsi="Arial"/>
          <w:i/>
          <w:iCs/>
          <w:color w:val="000000"/>
          <w:sz w:val="24"/>
        </w:rPr>
        <w:t xml:space="preserve"> </w:t>
      </w:r>
      <w:r w:rsidRPr="00E02723">
        <w:rPr>
          <w:rFonts w:ascii="Arial" w:hAnsi="Arial"/>
          <w:i/>
          <w:iCs/>
          <w:color w:val="000000"/>
          <w:sz w:val="24"/>
        </w:rPr>
        <w:t>Egli fa i suoi angeli simili al vento,</w:t>
      </w:r>
      <w:r w:rsidR="006426E1">
        <w:rPr>
          <w:rFonts w:ascii="Arial" w:hAnsi="Arial"/>
          <w:i/>
          <w:iCs/>
          <w:color w:val="000000"/>
          <w:sz w:val="24"/>
        </w:rPr>
        <w:t xml:space="preserve"> </w:t>
      </w:r>
      <w:r w:rsidRPr="00E02723">
        <w:rPr>
          <w:rFonts w:ascii="Arial" w:hAnsi="Arial"/>
          <w:i/>
          <w:iCs/>
          <w:color w:val="000000"/>
          <w:sz w:val="24"/>
        </w:rPr>
        <w:t>e i suoi ministri come fiamma di fuoco,</w:t>
      </w:r>
      <w:r w:rsidR="006426E1">
        <w:rPr>
          <w:rFonts w:ascii="Arial" w:hAnsi="Arial"/>
          <w:i/>
          <w:iCs/>
          <w:color w:val="000000"/>
          <w:sz w:val="24"/>
        </w:rPr>
        <w:t xml:space="preserve"> </w:t>
      </w:r>
      <w:r w:rsidRPr="00E02723">
        <w:rPr>
          <w:rFonts w:ascii="Arial" w:hAnsi="Arial"/>
          <w:i/>
          <w:iCs/>
          <w:color w:val="000000"/>
          <w:sz w:val="24"/>
        </w:rPr>
        <w:t>al Figlio invece dice:</w:t>
      </w:r>
      <w:r w:rsidR="006426E1">
        <w:rPr>
          <w:rFonts w:ascii="Arial" w:hAnsi="Arial"/>
          <w:i/>
          <w:iCs/>
          <w:color w:val="000000"/>
          <w:sz w:val="24"/>
        </w:rPr>
        <w:t xml:space="preserve"> </w:t>
      </w:r>
      <w:r w:rsidRPr="00E02723">
        <w:rPr>
          <w:rFonts w:ascii="Arial" w:hAnsi="Arial"/>
          <w:i/>
          <w:iCs/>
          <w:color w:val="000000"/>
          <w:sz w:val="24"/>
        </w:rPr>
        <w:t>Il tuo trono, Dio, sta nei secoli dei secoli;</w:t>
      </w:r>
      <w:r w:rsidR="006426E1">
        <w:rPr>
          <w:rFonts w:ascii="Arial" w:hAnsi="Arial"/>
          <w:i/>
          <w:iCs/>
          <w:color w:val="000000"/>
          <w:sz w:val="24"/>
        </w:rPr>
        <w:t xml:space="preserve"> </w:t>
      </w:r>
      <w:r w:rsidRPr="00E02723">
        <w:rPr>
          <w:rFonts w:ascii="Arial" w:hAnsi="Arial"/>
          <w:i/>
          <w:iCs/>
          <w:color w:val="000000"/>
          <w:sz w:val="24"/>
        </w:rPr>
        <w:t>e:</w:t>
      </w:r>
      <w:r w:rsidR="006426E1">
        <w:rPr>
          <w:rFonts w:ascii="Arial" w:hAnsi="Arial"/>
          <w:i/>
          <w:iCs/>
          <w:color w:val="000000"/>
          <w:sz w:val="24"/>
        </w:rPr>
        <w:t xml:space="preserve"> </w:t>
      </w:r>
      <w:r w:rsidRPr="00E02723">
        <w:rPr>
          <w:rFonts w:ascii="Arial" w:hAnsi="Arial"/>
          <w:i/>
          <w:iCs/>
          <w:color w:val="000000"/>
          <w:sz w:val="24"/>
        </w:rPr>
        <w:t>Lo scettro del tuo regno è scettro di equità;</w:t>
      </w:r>
      <w:r w:rsidR="006426E1">
        <w:rPr>
          <w:rFonts w:ascii="Arial" w:hAnsi="Arial"/>
          <w:i/>
          <w:iCs/>
          <w:color w:val="000000"/>
          <w:sz w:val="24"/>
        </w:rPr>
        <w:t xml:space="preserve"> </w:t>
      </w:r>
      <w:r w:rsidRPr="00E02723">
        <w:rPr>
          <w:rFonts w:ascii="Arial" w:hAnsi="Arial"/>
          <w:i/>
          <w:iCs/>
          <w:color w:val="000000"/>
          <w:sz w:val="24"/>
        </w:rPr>
        <w:t>hai amato la giustizia e odiato l’iniquità,</w:t>
      </w:r>
      <w:r w:rsidR="006426E1">
        <w:rPr>
          <w:rFonts w:ascii="Arial" w:hAnsi="Arial"/>
          <w:i/>
          <w:iCs/>
          <w:color w:val="000000"/>
          <w:sz w:val="24"/>
        </w:rPr>
        <w:t xml:space="preserve"> </w:t>
      </w:r>
      <w:r w:rsidRPr="00E02723">
        <w:rPr>
          <w:rFonts w:ascii="Arial" w:hAnsi="Arial"/>
          <w:i/>
          <w:iCs/>
          <w:color w:val="000000"/>
          <w:sz w:val="24"/>
        </w:rPr>
        <w:t>perciò Dio, il tuo Dio, ti ha consacrato</w:t>
      </w:r>
      <w:r w:rsidR="006426E1">
        <w:rPr>
          <w:rFonts w:ascii="Arial" w:hAnsi="Arial"/>
          <w:i/>
          <w:iCs/>
          <w:color w:val="000000"/>
          <w:sz w:val="24"/>
        </w:rPr>
        <w:t xml:space="preserve"> c</w:t>
      </w:r>
      <w:r w:rsidRPr="00E02723">
        <w:rPr>
          <w:rFonts w:ascii="Arial" w:hAnsi="Arial"/>
          <w:i/>
          <w:iCs/>
          <w:color w:val="000000"/>
          <w:sz w:val="24"/>
        </w:rPr>
        <w:t>on olio di esultanza, a preferenza dei tuoi compagni.</w:t>
      </w:r>
      <w:r w:rsidR="006426E1">
        <w:rPr>
          <w:rFonts w:ascii="Arial" w:hAnsi="Arial"/>
          <w:i/>
          <w:iCs/>
          <w:color w:val="000000"/>
          <w:sz w:val="24"/>
        </w:rPr>
        <w:t xml:space="preserve"> </w:t>
      </w:r>
      <w:r w:rsidRPr="00E02723">
        <w:rPr>
          <w:rFonts w:ascii="Arial" w:hAnsi="Arial"/>
          <w:i/>
          <w:iCs/>
          <w:color w:val="000000"/>
          <w:sz w:val="24"/>
        </w:rPr>
        <w:t>E ancora:</w:t>
      </w:r>
      <w:r w:rsidR="006426E1">
        <w:rPr>
          <w:rFonts w:ascii="Arial" w:hAnsi="Arial"/>
          <w:i/>
          <w:iCs/>
          <w:color w:val="000000"/>
          <w:sz w:val="24"/>
        </w:rPr>
        <w:t xml:space="preserve"> </w:t>
      </w:r>
      <w:r w:rsidRPr="00E02723">
        <w:rPr>
          <w:rFonts w:ascii="Arial" w:hAnsi="Arial"/>
          <w:i/>
          <w:iCs/>
          <w:color w:val="000000"/>
          <w:sz w:val="24"/>
        </w:rPr>
        <w:t>In principio tu, Signore, hai fondato la terra</w:t>
      </w:r>
      <w:r w:rsidR="006426E1">
        <w:rPr>
          <w:rFonts w:ascii="Arial" w:hAnsi="Arial"/>
          <w:i/>
          <w:iCs/>
          <w:color w:val="000000"/>
          <w:sz w:val="24"/>
        </w:rPr>
        <w:t xml:space="preserve"> </w:t>
      </w:r>
      <w:r w:rsidRPr="00E02723">
        <w:rPr>
          <w:rFonts w:ascii="Arial" w:hAnsi="Arial"/>
          <w:i/>
          <w:iCs/>
          <w:color w:val="000000"/>
          <w:sz w:val="24"/>
        </w:rPr>
        <w:t>e i cieli sono opera delle tue mani.</w:t>
      </w:r>
      <w:r w:rsidR="006426E1">
        <w:rPr>
          <w:rFonts w:ascii="Arial" w:hAnsi="Arial"/>
          <w:i/>
          <w:iCs/>
          <w:color w:val="000000"/>
          <w:sz w:val="24"/>
        </w:rPr>
        <w:t xml:space="preserve"> </w:t>
      </w:r>
      <w:r w:rsidRPr="00E02723">
        <w:rPr>
          <w:rFonts w:ascii="Arial" w:hAnsi="Arial"/>
          <w:i/>
          <w:iCs/>
          <w:color w:val="000000"/>
          <w:sz w:val="24"/>
        </w:rPr>
        <w:t>Essi periranno, ma tu rimani;</w:t>
      </w:r>
      <w:r w:rsidR="006426E1">
        <w:rPr>
          <w:rFonts w:ascii="Arial" w:hAnsi="Arial"/>
          <w:i/>
          <w:iCs/>
          <w:color w:val="000000"/>
          <w:sz w:val="24"/>
        </w:rPr>
        <w:t xml:space="preserve"> </w:t>
      </w:r>
      <w:r w:rsidRPr="00E02723">
        <w:rPr>
          <w:rFonts w:ascii="Arial" w:hAnsi="Arial"/>
          <w:i/>
          <w:iCs/>
          <w:color w:val="000000"/>
          <w:sz w:val="24"/>
        </w:rPr>
        <w:t>tutti si logoreranno come un vestito.</w:t>
      </w:r>
      <w:r w:rsidR="006426E1">
        <w:rPr>
          <w:rFonts w:ascii="Arial" w:hAnsi="Arial"/>
          <w:i/>
          <w:iCs/>
          <w:color w:val="000000"/>
          <w:sz w:val="24"/>
        </w:rPr>
        <w:t xml:space="preserve"> </w:t>
      </w:r>
      <w:r w:rsidRPr="00E02723">
        <w:rPr>
          <w:rFonts w:ascii="Arial" w:hAnsi="Arial"/>
          <w:i/>
          <w:iCs/>
          <w:color w:val="000000"/>
          <w:sz w:val="24"/>
        </w:rPr>
        <w:t>Come un mantello li avvolgerai,</w:t>
      </w:r>
      <w:r w:rsidR="006426E1">
        <w:rPr>
          <w:rFonts w:ascii="Arial" w:hAnsi="Arial"/>
          <w:i/>
          <w:iCs/>
          <w:color w:val="000000"/>
          <w:sz w:val="24"/>
        </w:rPr>
        <w:t xml:space="preserve"> </w:t>
      </w:r>
      <w:r w:rsidRPr="00E02723">
        <w:rPr>
          <w:rFonts w:ascii="Arial" w:hAnsi="Arial"/>
          <w:i/>
          <w:iCs/>
          <w:color w:val="000000"/>
          <w:sz w:val="24"/>
        </w:rPr>
        <w:t>come un vestito anch’essi saranno cambiati;</w:t>
      </w:r>
      <w:r w:rsidR="006426E1">
        <w:rPr>
          <w:rFonts w:ascii="Arial" w:hAnsi="Arial"/>
          <w:i/>
          <w:iCs/>
          <w:color w:val="000000"/>
          <w:sz w:val="24"/>
        </w:rPr>
        <w:t xml:space="preserve"> </w:t>
      </w:r>
      <w:r w:rsidRPr="00E02723">
        <w:rPr>
          <w:rFonts w:ascii="Arial" w:hAnsi="Arial"/>
          <w:i/>
          <w:iCs/>
          <w:color w:val="000000"/>
          <w:sz w:val="24"/>
        </w:rPr>
        <w:t>ma tu rimani lo stesso e i tuoi anni non avranno fine.</w:t>
      </w:r>
    </w:p>
    <w:p w14:paraId="373C588E" w14:textId="0A73CD2C"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E a quale degli angeli poi ha mai detto:</w:t>
      </w:r>
      <w:r w:rsidR="006426E1">
        <w:rPr>
          <w:rFonts w:ascii="Arial" w:hAnsi="Arial"/>
          <w:i/>
          <w:iCs/>
          <w:color w:val="000000"/>
          <w:sz w:val="24"/>
        </w:rPr>
        <w:t xml:space="preserve"> </w:t>
      </w:r>
      <w:r w:rsidRPr="00E02723">
        <w:rPr>
          <w:rFonts w:ascii="Arial" w:hAnsi="Arial"/>
          <w:i/>
          <w:iCs/>
          <w:color w:val="000000"/>
          <w:sz w:val="24"/>
        </w:rPr>
        <w:t>Siedi alla mia destra,</w:t>
      </w:r>
      <w:r w:rsidR="006426E1">
        <w:rPr>
          <w:rFonts w:ascii="Arial" w:hAnsi="Arial"/>
          <w:i/>
          <w:iCs/>
          <w:color w:val="000000"/>
          <w:sz w:val="24"/>
        </w:rPr>
        <w:t xml:space="preserve"> </w:t>
      </w:r>
      <w:r w:rsidRPr="00E02723">
        <w:rPr>
          <w:rFonts w:ascii="Arial" w:hAnsi="Arial"/>
          <w:i/>
          <w:iCs/>
          <w:color w:val="000000"/>
          <w:sz w:val="24"/>
        </w:rPr>
        <w:t>finché io non abbia messo i tuoi nemici a sgabello dei tuoi piedi?</w:t>
      </w:r>
      <w:r w:rsidR="006426E1">
        <w:rPr>
          <w:rFonts w:ascii="Arial" w:hAnsi="Arial"/>
          <w:i/>
          <w:iCs/>
          <w:color w:val="000000"/>
          <w:sz w:val="24"/>
        </w:rPr>
        <w:t xml:space="preserve"> </w:t>
      </w:r>
      <w:r w:rsidRPr="00E02723">
        <w:rPr>
          <w:rFonts w:ascii="Arial" w:hAnsi="Arial"/>
          <w:i/>
          <w:iCs/>
          <w:color w:val="000000"/>
          <w:sz w:val="24"/>
        </w:rPr>
        <w:t xml:space="preserve">Non sono forse tutti spiriti incaricati di un ministero, inviati a servire coloro che erediteranno la salvezza? (Eb 1,1-14). </w:t>
      </w:r>
    </w:p>
    <w:p w14:paraId="1A4F4172" w14:textId="3824F241"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Per questo bisogna che ci dedichiamo con maggiore impegno alle cose che abbiamo ascoltato, per non andare fuori rotta. </w:t>
      </w:r>
      <w:r w:rsidR="006426E1" w:rsidRPr="00E02723">
        <w:rPr>
          <w:rFonts w:ascii="Arial" w:hAnsi="Arial"/>
          <w:i/>
          <w:iCs/>
          <w:color w:val="000000"/>
          <w:sz w:val="24"/>
        </w:rPr>
        <w:t>Se</w:t>
      </w:r>
      <w:r w:rsidRPr="00E02723">
        <w:rPr>
          <w:rFonts w:ascii="Arial" w:hAnsi="Arial"/>
          <w:i/>
          <w:iCs/>
          <w:color w:val="000000"/>
          <w:sz w:val="24"/>
        </w:rPr>
        <w:t xml:space="preserve">, infatti, la parola trasmessa per mezzo degli angeli si è dimostrata salda, e ogni trasgressione e disobbedienza ha ricevuto giusta punizione, </w:t>
      </w:r>
      <w:r w:rsidR="006426E1" w:rsidRPr="00E02723">
        <w:rPr>
          <w:rFonts w:ascii="Arial" w:hAnsi="Arial"/>
          <w:i/>
          <w:iCs/>
          <w:color w:val="000000"/>
          <w:sz w:val="24"/>
        </w:rPr>
        <w:t>come</w:t>
      </w:r>
      <w:r w:rsidRPr="00E02723">
        <w:rPr>
          <w:rFonts w:ascii="Arial" w:hAnsi="Arial"/>
          <w:i/>
          <w:iCs/>
          <w:color w:val="000000"/>
          <w:sz w:val="24"/>
        </w:rPr>
        <w:t xml:space="preserve"> potremo noi scampare se avremo trascurato una salvezza così grande? Essa cominciò a essere annunciata dal Signore, e fu confermata a noi da coloro che l’avevano ascoltata, </w:t>
      </w:r>
      <w:r w:rsidR="006426E1" w:rsidRPr="00E02723">
        <w:rPr>
          <w:rFonts w:ascii="Arial" w:hAnsi="Arial"/>
          <w:i/>
          <w:iCs/>
          <w:color w:val="000000"/>
          <w:sz w:val="24"/>
        </w:rPr>
        <w:t>mentre</w:t>
      </w:r>
      <w:r w:rsidRPr="00E02723">
        <w:rPr>
          <w:rFonts w:ascii="Arial" w:hAnsi="Arial"/>
          <w:i/>
          <w:iCs/>
          <w:color w:val="000000"/>
          <w:sz w:val="24"/>
        </w:rPr>
        <w:t xml:space="preserve"> Dio ne dava testimonianza con segni e prodigi e miracoli d’ogni genere e doni dello Spirito Santo, distribuiti secondo la sua volontà.</w:t>
      </w:r>
    </w:p>
    <w:p w14:paraId="62CDD20F" w14:textId="17EFDF9A" w:rsidR="00E02723" w:rsidRPr="00E02723" w:rsidRDefault="006426E1" w:rsidP="00B02397">
      <w:pPr>
        <w:spacing w:after="120"/>
        <w:ind w:left="567" w:right="567"/>
        <w:jc w:val="both"/>
        <w:rPr>
          <w:rFonts w:ascii="Arial" w:hAnsi="Arial"/>
          <w:i/>
          <w:iCs/>
          <w:color w:val="000000"/>
          <w:sz w:val="24"/>
        </w:rPr>
      </w:pPr>
      <w:r w:rsidRPr="00E02723">
        <w:rPr>
          <w:rFonts w:ascii="Arial" w:hAnsi="Arial"/>
          <w:i/>
          <w:iCs/>
          <w:color w:val="000000"/>
          <w:sz w:val="24"/>
        </w:rPr>
        <w:t>Non</w:t>
      </w:r>
      <w:r w:rsidR="00E02723" w:rsidRPr="00E02723">
        <w:rPr>
          <w:rFonts w:ascii="Arial" w:hAnsi="Arial"/>
          <w:i/>
          <w:iCs/>
          <w:color w:val="000000"/>
          <w:sz w:val="24"/>
        </w:rPr>
        <w:t xml:space="preserve"> certo a degli angeli Dio ha sottomesso il mondo futuro, del quale parliamo. Anzi, in un passo della Scrittura qualcuno ha dichiarato:</w:t>
      </w:r>
      <w:r>
        <w:rPr>
          <w:rFonts w:ascii="Arial" w:hAnsi="Arial"/>
          <w:i/>
          <w:iCs/>
          <w:color w:val="000000"/>
          <w:sz w:val="24"/>
        </w:rPr>
        <w:t xml:space="preserve"> </w:t>
      </w:r>
      <w:r w:rsidR="00E02723" w:rsidRPr="00E02723">
        <w:rPr>
          <w:rFonts w:ascii="Arial" w:hAnsi="Arial"/>
          <w:i/>
          <w:iCs/>
          <w:color w:val="000000"/>
          <w:sz w:val="24"/>
        </w:rPr>
        <w:t>Che cos’è l’uomo perché di lui ti ricordi</w:t>
      </w:r>
      <w:r w:rsidR="00EA54F5">
        <w:rPr>
          <w:rFonts w:ascii="Arial" w:hAnsi="Arial"/>
          <w:i/>
          <w:iCs/>
          <w:color w:val="000000"/>
          <w:sz w:val="24"/>
        </w:rPr>
        <w:t xml:space="preserve"> </w:t>
      </w:r>
      <w:r w:rsidR="00E02723" w:rsidRPr="00E02723">
        <w:rPr>
          <w:rFonts w:ascii="Arial" w:hAnsi="Arial"/>
          <w:i/>
          <w:iCs/>
          <w:color w:val="000000"/>
          <w:sz w:val="24"/>
        </w:rPr>
        <w:t>o il figlio dell’uomo perché te ne curi?</w:t>
      </w:r>
      <w:r>
        <w:rPr>
          <w:rFonts w:ascii="Arial" w:hAnsi="Arial"/>
          <w:i/>
          <w:iCs/>
          <w:color w:val="000000"/>
          <w:sz w:val="24"/>
        </w:rPr>
        <w:t xml:space="preserve"> </w:t>
      </w:r>
      <w:r w:rsidR="00E02723" w:rsidRPr="00E02723">
        <w:rPr>
          <w:rFonts w:ascii="Arial" w:hAnsi="Arial"/>
          <w:i/>
          <w:iCs/>
          <w:color w:val="000000"/>
          <w:sz w:val="24"/>
        </w:rPr>
        <w:t>Di poco l’hai fatto inferiore agli angeli,</w:t>
      </w:r>
      <w:r>
        <w:rPr>
          <w:rFonts w:ascii="Arial" w:hAnsi="Arial"/>
          <w:i/>
          <w:iCs/>
          <w:color w:val="000000"/>
          <w:sz w:val="24"/>
        </w:rPr>
        <w:t xml:space="preserve"> </w:t>
      </w:r>
      <w:r w:rsidR="00E02723" w:rsidRPr="00E02723">
        <w:rPr>
          <w:rFonts w:ascii="Arial" w:hAnsi="Arial"/>
          <w:i/>
          <w:iCs/>
          <w:color w:val="000000"/>
          <w:sz w:val="24"/>
        </w:rPr>
        <w:t>di gloria e di onore l’hai coronato</w:t>
      </w:r>
      <w:r>
        <w:rPr>
          <w:rFonts w:ascii="Arial" w:hAnsi="Arial"/>
          <w:i/>
          <w:iCs/>
          <w:color w:val="000000"/>
          <w:sz w:val="24"/>
        </w:rPr>
        <w:t xml:space="preserve"> </w:t>
      </w:r>
      <w:r w:rsidR="000D0D79" w:rsidRPr="00E02723">
        <w:rPr>
          <w:rFonts w:ascii="Arial" w:hAnsi="Arial"/>
          <w:i/>
          <w:iCs/>
          <w:color w:val="000000"/>
          <w:sz w:val="24"/>
        </w:rPr>
        <w:t>e</w:t>
      </w:r>
      <w:r w:rsidR="00E02723" w:rsidRPr="00E02723">
        <w:rPr>
          <w:rFonts w:ascii="Arial" w:hAnsi="Arial"/>
          <w:i/>
          <w:iCs/>
          <w:color w:val="000000"/>
          <w:sz w:val="24"/>
        </w:rPr>
        <w:t xml:space="preserve"> hai messo ogni cosa sotto i suoi piedi.</w:t>
      </w:r>
    </w:p>
    <w:p w14:paraId="67D0474C" w14:textId="2CF6FB28"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Avendo sottomesso a lui tutte le cose, nulla ha lasciato che non gli fosse sottomesso. Al momento presente però non vediamo ancora che ogni cosa sia a lui sottomessa. </w:t>
      </w:r>
      <w:r w:rsidR="006426E1" w:rsidRPr="00E02723">
        <w:rPr>
          <w:rFonts w:ascii="Arial" w:hAnsi="Arial"/>
          <w:i/>
          <w:iCs/>
          <w:color w:val="000000"/>
          <w:sz w:val="24"/>
        </w:rPr>
        <w:t>Tuttavia</w:t>
      </w:r>
      <w:r w:rsidRPr="00E02723">
        <w:rPr>
          <w:rFonts w:ascii="Arial" w:hAnsi="Arial"/>
          <w:i/>
          <w:iCs/>
          <w:color w:val="000000"/>
          <w:sz w:val="24"/>
        </w:rPr>
        <w:t xml:space="preserve"> quel Gesù, che fu fatto di poco inferiore agli angeli, lo vediamo coronato di gloria e di onore a causa della morte che ha sofferto, perché per la grazia di Dio egli provasse la morte a vantaggio di tutti.</w:t>
      </w:r>
    </w:p>
    <w:p w14:paraId="616E0030" w14:textId="43BE337E" w:rsidR="00E02723" w:rsidRPr="00E02723" w:rsidRDefault="006426E1" w:rsidP="00B02397">
      <w:pPr>
        <w:spacing w:after="120"/>
        <w:ind w:left="567" w:right="567"/>
        <w:jc w:val="both"/>
        <w:rPr>
          <w:rFonts w:ascii="Arial" w:hAnsi="Arial"/>
          <w:i/>
          <w:iCs/>
          <w:color w:val="000000"/>
          <w:sz w:val="24"/>
        </w:rPr>
      </w:pPr>
      <w:r w:rsidRPr="00E02723">
        <w:rPr>
          <w:rFonts w:ascii="Arial" w:hAnsi="Arial"/>
          <w:i/>
          <w:iCs/>
          <w:color w:val="000000"/>
          <w:sz w:val="24"/>
        </w:rPr>
        <w:t>Conveniva</w:t>
      </w:r>
      <w:r w:rsidR="00E02723" w:rsidRPr="00E02723">
        <w:rPr>
          <w:rFonts w:ascii="Arial" w:hAnsi="Arial"/>
          <w:i/>
          <w:iCs/>
          <w:color w:val="000000"/>
          <w:sz w:val="24"/>
        </w:rPr>
        <w:t xml:space="preserve"> infatti che Dio – per il quale e mediante il quale esistono tutte le cose, lui che conduce molti figli alla gloria – rendesse perfetto per mezzo delle sofferenze il capo che guida alla salvezza. </w:t>
      </w:r>
      <w:r w:rsidRPr="00E02723">
        <w:rPr>
          <w:rFonts w:ascii="Arial" w:hAnsi="Arial"/>
          <w:i/>
          <w:iCs/>
          <w:color w:val="000000"/>
          <w:sz w:val="24"/>
        </w:rPr>
        <w:t>Infatti</w:t>
      </w:r>
      <w:r w:rsidR="00E02723" w:rsidRPr="00E02723">
        <w:rPr>
          <w:rFonts w:ascii="Arial" w:hAnsi="Arial"/>
          <w:i/>
          <w:iCs/>
          <w:color w:val="000000"/>
          <w:sz w:val="24"/>
        </w:rPr>
        <w:t>, colui che santifica e coloro che sono santificati provengono tutti da una stessa origine; per questo non si vergogna di chiamarli fratelli, dicendo:</w:t>
      </w:r>
      <w:r>
        <w:rPr>
          <w:rFonts w:ascii="Arial" w:hAnsi="Arial"/>
          <w:i/>
          <w:iCs/>
          <w:color w:val="000000"/>
          <w:sz w:val="24"/>
        </w:rPr>
        <w:t xml:space="preserve"> </w:t>
      </w:r>
      <w:r w:rsidR="00E02723" w:rsidRPr="00E02723">
        <w:rPr>
          <w:rFonts w:ascii="Arial" w:hAnsi="Arial"/>
          <w:i/>
          <w:iCs/>
          <w:color w:val="000000"/>
          <w:sz w:val="24"/>
        </w:rPr>
        <w:t>Annuncerò il tuo nome ai miei fratelli,</w:t>
      </w:r>
      <w:r>
        <w:rPr>
          <w:rFonts w:ascii="Arial" w:hAnsi="Arial"/>
          <w:i/>
          <w:iCs/>
          <w:color w:val="000000"/>
          <w:sz w:val="24"/>
        </w:rPr>
        <w:t xml:space="preserve"> </w:t>
      </w:r>
      <w:r w:rsidR="00E02723" w:rsidRPr="00E02723">
        <w:rPr>
          <w:rFonts w:ascii="Arial" w:hAnsi="Arial"/>
          <w:i/>
          <w:iCs/>
          <w:color w:val="000000"/>
          <w:sz w:val="24"/>
        </w:rPr>
        <w:t xml:space="preserve">in mezzo all’assemblea </w:t>
      </w:r>
      <w:r w:rsidR="00E02723" w:rsidRPr="00E02723">
        <w:rPr>
          <w:rFonts w:ascii="Arial" w:hAnsi="Arial"/>
          <w:i/>
          <w:iCs/>
          <w:color w:val="000000"/>
          <w:sz w:val="24"/>
        </w:rPr>
        <w:lastRenderedPageBreak/>
        <w:t>canterò le tue lodi;</w:t>
      </w:r>
      <w:r>
        <w:rPr>
          <w:rFonts w:ascii="Arial" w:hAnsi="Arial"/>
          <w:i/>
          <w:iCs/>
          <w:color w:val="000000"/>
          <w:sz w:val="24"/>
        </w:rPr>
        <w:t xml:space="preserve"> </w:t>
      </w:r>
      <w:r w:rsidR="00E02723" w:rsidRPr="00E02723">
        <w:rPr>
          <w:rFonts w:ascii="Arial" w:hAnsi="Arial"/>
          <w:i/>
          <w:iCs/>
          <w:color w:val="000000"/>
          <w:sz w:val="24"/>
        </w:rPr>
        <w:t>e ancora:</w:t>
      </w:r>
      <w:r>
        <w:rPr>
          <w:rFonts w:ascii="Arial" w:hAnsi="Arial"/>
          <w:i/>
          <w:iCs/>
          <w:color w:val="000000"/>
          <w:sz w:val="24"/>
        </w:rPr>
        <w:t xml:space="preserve"> </w:t>
      </w:r>
      <w:r w:rsidR="00E02723" w:rsidRPr="00E02723">
        <w:rPr>
          <w:rFonts w:ascii="Arial" w:hAnsi="Arial"/>
          <w:i/>
          <w:iCs/>
          <w:color w:val="000000"/>
          <w:sz w:val="24"/>
        </w:rPr>
        <w:t>Io metterò la mia fiducia in lui;</w:t>
      </w:r>
      <w:r>
        <w:rPr>
          <w:rFonts w:ascii="Arial" w:hAnsi="Arial"/>
          <w:i/>
          <w:iCs/>
          <w:color w:val="000000"/>
          <w:sz w:val="24"/>
        </w:rPr>
        <w:t xml:space="preserve"> </w:t>
      </w:r>
      <w:r w:rsidR="00E02723" w:rsidRPr="00E02723">
        <w:rPr>
          <w:rFonts w:ascii="Arial" w:hAnsi="Arial"/>
          <w:i/>
          <w:iCs/>
          <w:color w:val="000000"/>
          <w:sz w:val="24"/>
        </w:rPr>
        <w:t>e inoltre:</w:t>
      </w:r>
      <w:r>
        <w:rPr>
          <w:rFonts w:ascii="Arial" w:hAnsi="Arial"/>
          <w:i/>
          <w:iCs/>
          <w:color w:val="000000"/>
          <w:sz w:val="24"/>
        </w:rPr>
        <w:t xml:space="preserve"> </w:t>
      </w:r>
      <w:r w:rsidR="00E02723" w:rsidRPr="00E02723">
        <w:rPr>
          <w:rFonts w:ascii="Arial" w:hAnsi="Arial"/>
          <w:i/>
          <w:iCs/>
          <w:color w:val="000000"/>
          <w:sz w:val="24"/>
        </w:rPr>
        <w:t>Eccomi, io e i figli che Dio mi ha dato.</w:t>
      </w:r>
    </w:p>
    <w:p w14:paraId="2489E47D" w14:textId="6961536C"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w:t>
      </w:r>
      <w:r w:rsidR="006426E1">
        <w:rPr>
          <w:rFonts w:ascii="Arial" w:hAnsi="Arial"/>
          <w:i/>
          <w:iCs/>
          <w:color w:val="000000"/>
          <w:sz w:val="24"/>
        </w:rPr>
        <w:t>P</w:t>
      </w:r>
      <w:r w:rsidRPr="00E02723">
        <w:rPr>
          <w:rFonts w:ascii="Arial" w:hAnsi="Arial"/>
          <w:i/>
          <w:iCs/>
          <w:color w:val="000000"/>
          <w:sz w:val="24"/>
        </w:rPr>
        <w:t xml:space="preserve">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3A4C2737" w14:textId="08B28FB7"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Perciò, fratelli santi, voi che siete partecipi di una vocazione celeste, prestate attenzione a Gesù, l’apostolo e sommo sacerdote della fede che noi professiamo, </w:t>
      </w:r>
      <w:r w:rsidR="006426E1" w:rsidRPr="00E02723">
        <w:rPr>
          <w:rFonts w:ascii="Arial" w:hAnsi="Arial"/>
          <w:i/>
          <w:iCs/>
          <w:color w:val="000000"/>
          <w:sz w:val="24"/>
        </w:rPr>
        <w:t>il</w:t>
      </w:r>
      <w:r w:rsidRPr="00E02723">
        <w:rPr>
          <w:rFonts w:ascii="Arial" w:hAnsi="Arial"/>
          <w:i/>
          <w:iCs/>
          <w:color w:val="000000"/>
          <w:sz w:val="24"/>
        </w:rPr>
        <w:t xml:space="preserve"> quale è degno di fede per colui che l’ha costituito tale, come lo fu anche Mosè in tutta la sua casa. </w:t>
      </w:r>
      <w:r w:rsidR="006426E1" w:rsidRPr="00E02723">
        <w:rPr>
          <w:rFonts w:ascii="Arial" w:hAnsi="Arial"/>
          <w:i/>
          <w:iCs/>
          <w:color w:val="000000"/>
          <w:sz w:val="24"/>
        </w:rPr>
        <w:t>Ma</w:t>
      </w:r>
      <w:r w:rsidRPr="00E02723">
        <w:rPr>
          <w:rFonts w:ascii="Arial" w:hAnsi="Arial"/>
          <w:i/>
          <w:iCs/>
          <w:color w:val="000000"/>
          <w:sz w:val="24"/>
        </w:rPr>
        <w:t xml:space="preserve">, in confronto a Mosè, egli è stato giudicato degno di una gloria tanto maggiore quanto l’onore del costruttore della casa supera quello della casa stessa. </w:t>
      </w:r>
      <w:r w:rsidR="006426E1" w:rsidRPr="00E02723">
        <w:rPr>
          <w:rFonts w:ascii="Arial" w:hAnsi="Arial"/>
          <w:i/>
          <w:iCs/>
          <w:color w:val="000000"/>
          <w:sz w:val="24"/>
        </w:rPr>
        <w:t>Ogni</w:t>
      </w:r>
      <w:r w:rsidRPr="00E02723">
        <w:rPr>
          <w:rFonts w:ascii="Arial" w:hAnsi="Arial"/>
          <w:i/>
          <w:iCs/>
          <w:color w:val="000000"/>
          <w:sz w:val="24"/>
        </w:rPr>
        <w:t xml:space="preserve"> casa infatti viene costruita da qualcuno; ma colui che ha costruito tutto è Dio. </w:t>
      </w:r>
      <w:r w:rsidR="006426E1" w:rsidRPr="00E02723">
        <w:rPr>
          <w:rFonts w:ascii="Arial" w:hAnsi="Arial"/>
          <w:i/>
          <w:iCs/>
          <w:color w:val="000000"/>
          <w:sz w:val="24"/>
        </w:rPr>
        <w:t>In</w:t>
      </w:r>
      <w:r w:rsidRPr="00E02723">
        <w:rPr>
          <w:rFonts w:ascii="Arial" w:hAnsi="Arial"/>
          <w:i/>
          <w:iCs/>
          <w:color w:val="000000"/>
          <w:sz w:val="24"/>
        </w:rPr>
        <w:t xml:space="preserve"> verità Mosè fu degno di fede in tutta la sua casa come servitore, per dare testimonianza di ciò che doveva essere annunciato più tardi. </w:t>
      </w:r>
      <w:r w:rsidR="006426E1" w:rsidRPr="00E02723">
        <w:rPr>
          <w:rFonts w:ascii="Arial" w:hAnsi="Arial"/>
          <w:i/>
          <w:iCs/>
          <w:color w:val="000000"/>
          <w:sz w:val="24"/>
        </w:rPr>
        <w:t>Cristo</w:t>
      </w:r>
      <w:r w:rsidRPr="00E02723">
        <w:rPr>
          <w:rFonts w:ascii="Arial" w:hAnsi="Arial"/>
          <w:i/>
          <w:iCs/>
          <w:color w:val="000000"/>
          <w:sz w:val="24"/>
        </w:rPr>
        <w:t>, invece, lo fu come figlio, posto sopra la sua casa. E la sua casa siamo noi, se conserviamo la libertà e la speranza di cui ci vantiamo.</w:t>
      </w:r>
    </w:p>
    <w:p w14:paraId="023E8847" w14:textId="2E249CBE"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Per questo, come dice lo Spirito Santo:</w:t>
      </w:r>
      <w:r w:rsidR="006426E1">
        <w:rPr>
          <w:rFonts w:ascii="Arial" w:hAnsi="Arial"/>
          <w:i/>
          <w:iCs/>
          <w:color w:val="000000"/>
          <w:sz w:val="24"/>
        </w:rPr>
        <w:t xml:space="preserve"> </w:t>
      </w:r>
      <w:r w:rsidRPr="00E02723">
        <w:rPr>
          <w:rFonts w:ascii="Arial" w:hAnsi="Arial"/>
          <w:i/>
          <w:iCs/>
          <w:color w:val="000000"/>
          <w:sz w:val="24"/>
        </w:rPr>
        <w:t>Oggi, se udite la sua voce,</w:t>
      </w:r>
      <w:r w:rsidR="006426E1">
        <w:rPr>
          <w:rFonts w:ascii="Arial" w:hAnsi="Arial"/>
          <w:i/>
          <w:iCs/>
          <w:color w:val="000000"/>
          <w:sz w:val="24"/>
        </w:rPr>
        <w:t xml:space="preserve"> </w:t>
      </w:r>
      <w:r w:rsidRPr="00E02723">
        <w:rPr>
          <w:rFonts w:ascii="Arial" w:hAnsi="Arial"/>
          <w:i/>
          <w:iCs/>
          <w:color w:val="000000"/>
          <w:sz w:val="24"/>
        </w:rPr>
        <w:t>non indurite i vostri cuori</w:t>
      </w:r>
      <w:r w:rsidR="006426E1">
        <w:rPr>
          <w:rFonts w:ascii="Arial" w:hAnsi="Arial"/>
          <w:i/>
          <w:iCs/>
          <w:color w:val="000000"/>
          <w:sz w:val="24"/>
        </w:rPr>
        <w:t xml:space="preserve"> </w:t>
      </w:r>
      <w:r w:rsidRPr="00E02723">
        <w:rPr>
          <w:rFonts w:ascii="Arial" w:hAnsi="Arial"/>
          <w:i/>
          <w:iCs/>
          <w:color w:val="000000"/>
          <w:sz w:val="24"/>
        </w:rPr>
        <w:t>come nel giorno della ribellione,</w:t>
      </w:r>
      <w:r w:rsidR="006426E1">
        <w:rPr>
          <w:rFonts w:ascii="Arial" w:hAnsi="Arial"/>
          <w:i/>
          <w:iCs/>
          <w:color w:val="000000"/>
          <w:sz w:val="24"/>
        </w:rPr>
        <w:t xml:space="preserve"> </w:t>
      </w:r>
      <w:r w:rsidRPr="00E02723">
        <w:rPr>
          <w:rFonts w:ascii="Arial" w:hAnsi="Arial"/>
          <w:i/>
          <w:iCs/>
          <w:color w:val="000000"/>
          <w:sz w:val="24"/>
        </w:rPr>
        <w:t>il giorno della tentazione nel deserto,</w:t>
      </w:r>
      <w:r w:rsidR="006426E1">
        <w:rPr>
          <w:rFonts w:ascii="Arial" w:hAnsi="Arial"/>
          <w:i/>
          <w:iCs/>
          <w:color w:val="000000"/>
          <w:sz w:val="24"/>
        </w:rPr>
        <w:t xml:space="preserve"> </w:t>
      </w:r>
      <w:r w:rsidRPr="00E02723">
        <w:rPr>
          <w:rFonts w:ascii="Arial" w:hAnsi="Arial"/>
          <w:i/>
          <w:iCs/>
          <w:color w:val="000000"/>
          <w:sz w:val="24"/>
        </w:rPr>
        <w:t>dove mi tentarono i vostri padri mettendomi alla prova,</w:t>
      </w:r>
      <w:r w:rsidR="006426E1">
        <w:rPr>
          <w:rFonts w:ascii="Arial" w:hAnsi="Arial"/>
          <w:i/>
          <w:iCs/>
          <w:color w:val="000000"/>
          <w:sz w:val="24"/>
        </w:rPr>
        <w:t xml:space="preserve"> </w:t>
      </w:r>
      <w:r w:rsidRPr="00E02723">
        <w:rPr>
          <w:rFonts w:ascii="Arial" w:hAnsi="Arial"/>
          <w:i/>
          <w:iCs/>
          <w:color w:val="000000"/>
          <w:sz w:val="24"/>
        </w:rPr>
        <w:t>pur avendo visto per quarant’anni le mie opere.</w:t>
      </w:r>
      <w:r w:rsidR="006426E1">
        <w:rPr>
          <w:rFonts w:ascii="Arial" w:hAnsi="Arial"/>
          <w:i/>
          <w:iCs/>
          <w:color w:val="000000"/>
          <w:sz w:val="24"/>
        </w:rPr>
        <w:t xml:space="preserve"> </w:t>
      </w:r>
      <w:r w:rsidRPr="00E02723">
        <w:rPr>
          <w:rFonts w:ascii="Arial" w:hAnsi="Arial"/>
          <w:i/>
          <w:iCs/>
          <w:color w:val="000000"/>
          <w:sz w:val="24"/>
        </w:rPr>
        <w:t>Perciò mi disgustai di quella generazione</w:t>
      </w:r>
      <w:r w:rsidR="006426E1">
        <w:rPr>
          <w:rFonts w:ascii="Arial" w:hAnsi="Arial"/>
          <w:i/>
          <w:iCs/>
          <w:color w:val="000000"/>
          <w:sz w:val="24"/>
        </w:rPr>
        <w:t xml:space="preserve"> </w:t>
      </w:r>
      <w:r w:rsidRPr="00E02723">
        <w:rPr>
          <w:rFonts w:ascii="Arial" w:hAnsi="Arial"/>
          <w:i/>
          <w:iCs/>
          <w:color w:val="000000"/>
          <w:sz w:val="24"/>
        </w:rPr>
        <w:t>e dissi: hanno sempre il cuore sviato.</w:t>
      </w:r>
      <w:r w:rsidR="006426E1">
        <w:rPr>
          <w:rFonts w:ascii="Arial" w:hAnsi="Arial"/>
          <w:i/>
          <w:iCs/>
          <w:color w:val="000000"/>
          <w:sz w:val="24"/>
        </w:rPr>
        <w:t xml:space="preserve"> </w:t>
      </w:r>
      <w:r w:rsidRPr="00E02723">
        <w:rPr>
          <w:rFonts w:ascii="Arial" w:hAnsi="Arial"/>
          <w:i/>
          <w:iCs/>
          <w:color w:val="000000"/>
          <w:sz w:val="24"/>
        </w:rPr>
        <w:t>Non hanno conosciuto le mie vie.</w:t>
      </w:r>
      <w:r w:rsidR="006426E1">
        <w:rPr>
          <w:rFonts w:ascii="Arial" w:hAnsi="Arial"/>
          <w:i/>
          <w:iCs/>
          <w:color w:val="000000"/>
          <w:sz w:val="24"/>
        </w:rPr>
        <w:t xml:space="preserve"> </w:t>
      </w:r>
      <w:r w:rsidRPr="00E02723">
        <w:rPr>
          <w:rFonts w:ascii="Arial" w:hAnsi="Arial"/>
          <w:i/>
          <w:iCs/>
          <w:color w:val="000000"/>
          <w:sz w:val="24"/>
        </w:rPr>
        <w:t>Così ho giurato nella mia ira:</w:t>
      </w:r>
      <w:r w:rsidR="006426E1">
        <w:rPr>
          <w:rFonts w:ascii="Arial" w:hAnsi="Arial"/>
          <w:i/>
          <w:iCs/>
          <w:color w:val="000000"/>
          <w:sz w:val="24"/>
        </w:rPr>
        <w:t xml:space="preserve"> </w:t>
      </w:r>
      <w:r w:rsidRPr="00E02723">
        <w:rPr>
          <w:rFonts w:ascii="Arial" w:hAnsi="Arial"/>
          <w:i/>
          <w:iCs/>
          <w:color w:val="000000"/>
          <w:sz w:val="24"/>
        </w:rPr>
        <w:t>non entreranno nel mio riposo.</w:t>
      </w:r>
    </w:p>
    <w:p w14:paraId="11EDC7D6" w14:textId="56D1F059"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Badate, fratelli, che non si trovi in nessuno di voi un cuore perverso e senza fede che si allontani dal Dio vivente. </w:t>
      </w:r>
      <w:r w:rsidR="006426E1" w:rsidRPr="00E02723">
        <w:rPr>
          <w:rFonts w:ascii="Arial" w:hAnsi="Arial"/>
          <w:i/>
          <w:iCs/>
          <w:color w:val="000000"/>
          <w:sz w:val="24"/>
        </w:rPr>
        <w:t>Esortatevi</w:t>
      </w:r>
      <w:r w:rsidRPr="00E02723">
        <w:rPr>
          <w:rFonts w:ascii="Arial" w:hAnsi="Arial"/>
          <w:i/>
          <w:iCs/>
          <w:color w:val="000000"/>
          <w:sz w:val="24"/>
        </w:rPr>
        <w:t xml:space="preserve"> piuttosto a vicenda ogni giorno, finché dura questo oggi, perché nessuno di voi si ostini, sedotto dal peccato. </w:t>
      </w:r>
      <w:r w:rsidR="006426E1" w:rsidRPr="00E02723">
        <w:rPr>
          <w:rFonts w:ascii="Arial" w:hAnsi="Arial"/>
          <w:i/>
          <w:iCs/>
          <w:color w:val="000000"/>
          <w:sz w:val="24"/>
        </w:rPr>
        <w:t>Siamo</w:t>
      </w:r>
      <w:r w:rsidRPr="00E02723">
        <w:rPr>
          <w:rFonts w:ascii="Arial" w:hAnsi="Arial"/>
          <w:i/>
          <w:iCs/>
          <w:color w:val="000000"/>
          <w:sz w:val="24"/>
        </w:rPr>
        <w:t xml:space="preserve"> infatti diventati partecipi di Cristo, a condizione di mantenere salda fino alla fine la fiducia che abbiamo avuto fin dall’inizio. Quando si dice:</w:t>
      </w:r>
      <w:r w:rsidR="006426E1">
        <w:rPr>
          <w:rFonts w:ascii="Arial" w:hAnsi="Arial"/>
          <w:i/>
          <w:iCs/>
          <w:color w:val="000000"/>
          <w:sz w:val="24"/>
        </w:rPr>
        <w:t xml:space="preserve"> </w:t>
      </w:r>
      <w:r w:rsidRPr="00E02723">
        <w:rPr>
          <w:rFonts w:ascii="Arial" w:hAnsi="Arial"/>
          <w:i/>
          <w:iCs/>
          <w:color w:val="000000"/>
          <w:sz w:val="24"/>
        </w:rPr>
        <w:t>Oggi, se udite la sua voce,</w:t>
      </w:r>
      <w:r w:rsidR="006426E1">
        <w:rPr>
          <w:rFonts w:ascii="Arial" w:hAnsi="Arial"/>
          <w:i/>
          <w:iCs/>
          <w:color w:val="000000"/>
          <w:sz w:val="24"/>
        </w:rPr>
        <w:t xml:space="preserve"> </w:t>
      </w:r>
      <w:r w:rsidRPr="00E02723">
        <w:rPr>
          <w:rFonts w:ascii="Arial" w:hAnsi="Arial"/>
          <w:i/>
          <w:iCs/>
          <w:color w:val="000000"/>
          <w:sz w:val="24"/>
        </w:rPr>
        <w:t>non indurite i vostri cuori</w:t>
      </w:r>
      <w:r w:rsidR="006426E1">
        <w:rPr>
          <w:rFonts w:ascii="Arial" w:hAnsi="Arial"/>
          <w:i/>
          <w:iCs/>
          <w:color w:val="000000"/>
          <w:sz w:val="24"/>
        </w:rPr>
        <w:t xml:space="preserve"> </w:t>
      </w:r>
      <w:r w:rsidRPr="00E02723">
        <w:rPr>
          <w:rFonts w:ascii="Arial" w:hAnsi="Arial"/>
          <w:i/>
          <w:iCs/>
          <w:color w:val="000000"/>
          <w:sz w:val="24"/>
        </w:rPr>
        <w:t>come nel giorno della ribellione,</w:t>
      </w:r>
    </w:p>
    <w:p w14:paraId="03FB5575" w14:textId="037EA923" w:rsidR="00E02723" w:rsidRPr="00E02723" w:rsidRDefault="006426E1" w:rsidP="00B02397">
      <w:pPr>
        <w:spacing w:after="120"/>
        <w:ind w:left="567" w:right="567"/>
        <w:jc w:val="both"/>
        <w:rPr>
          <w:rFonts w:ascii="Arial" w:hAnsi="Arial"/>
          <w:i/>
          <w:iCs/>
          <w:color w:val="000000"/>
          <w:sz w:val="24"/>
        </w:rPr>
      </w:pPr>
      <w:r w:rsidRPr="00E02723">
        <w:rPr>
          <w:rFonts w:ascii="Arial" w:hAnsi="Arial"/>
          <w:i/>
          <w:iCs/>
          <w:color w:val="000000"/>
          <w:sz w:val="24"/>
        </w:rPr>
        <w:t>chi</w:t>
      </w:r>
      <w:r w:rsidR="00E02723" w:rsidRPr="00E02723">
        <w:rPr>
          <w:rFonts w:ascii="Arial" w:hAnsi="Arial"/>
          <w:i/>
          <w:iCs/>
          <w:color w:val="000000"/>
          <w:sz w:val="24"/>
        </w:rPr>
        <w:t xml:space="preserve">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7A3A1B24" w14:textId="158431D2" w:rsidR="00781432" w:rsidRPr="00781432" w:rsidRDefault="00781432" w:rsidP="00B02397">
      <w:pPr>
        <w:spacing w:after="120"/>
        <w:jc w:val="both"/>
        <w:rPr>
          <w:rFonts w:ascii="Arial" w:hAnsi="Arial"/>
          <w:sz w:val="24"/>
        </w:rPr>
      </w:pPr>
      <w:r w:rsidRPr="00781432">
        <w:rPr>
          <w:rFonts w:ascii="Arial" w:hAnsi="Arial"/>
          <w:sz w:val="24"/>
        </w:rPr>
        <w:lastRenderedPageBreak/>
        <w:t>Questa mediazione universale di Cristo Gesù va riscoperta e vissuta in tutta la sua ampiezza</w:t>
      </w:r>
      <w:r w:rsidR="000D0D79">
        <w:rPr>
          <w:rFonts w:ascii="Arial" w:hAnsi="Arial"/>
          <w:sz w:val="24"/>
        </w:rPr>
        <w:t>,</w:t>
      </w:r>
      <w:r w:rsidRPr="00781432">
        <w:rPr>
          <w:rFonts w:ascii="Arial" w:hAnsi="Arial"/>
          <w:sz w:val="24"/>
        </w:rPr>
        <w:t xml:space="preserve"> profondità, larghezza, altezza. È la via della nostra vera comunione con il Padre nello Spirito Santo. </w:t>
      </w:r>
    </w:p>
    <w:p w14:paraId="22302C57"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3</w:t>
      </w:r>
      <w:r w:rsidRPr="00781432">
        <w:rPr>
          <w:rFonts w:ascii="Arial" w:hAnsi="Arial"/>
          <w:b/>
          <w:sz w:val="24"/>
        </w:rPr>
        <w:t>Quel luogo fu chiamato Taberà, perché il fuoco del Signore era divampato fra loro.</w:t>
      </w:r>
    </w:p>
    <w:p w14:paraId="1A9DD59F" w14:textId="3E153F82" w:rsidR="00781432" w:rsidRDefault="00781432" w:rsidP="00B02397">
      <w:pPr>
        <w:spacing w:after="120"/>
        <w:jc w:val="both"/>
        <w:rPr>
          <w:rFonts w:ascii="Arial" w:hAnsi="Arial"/>
          <w:sz w:val="24"/>
        </w:rPr>
      </w:pPr>
      <w:r w:rsidRPr="00781432">
        <w:rPr>
          <w:rFonts w:ascii="Arial" w:hAnsi="Arial"/>
          <w:sz w:val="24"/>
        </w:rPr>
        <w:t>Mosè prega e il fuoco si spegne.</w:t>
      </w:r>
      <w:r w:rsidR="00E02723">
        <w:rPr>
          <w:rFonts w:ascii="Arial" w:hAnsi="Arial"/>
          <w:sz w:val="24"/>
        </w:rPr>
        <w:t xml:space="preserve"> </w:t>
      </w:r>
      <w:r w:rsidRPr="00781432">
        <w:rPr>
          <w:rFonts w:ascii="Arial" w:hAnsi="Arial"/>
          <w:sz w:val="24"/>
        </w:rPr>
        <w:t>Quel luogo fu chiamato Taberà, perché il fuoco del Signore era divampato fra loro.</w:t>
      </w:r>
      <w:r w:rsidR="00E02723">
        <w:rPr>
          <w:rFonts w:ascii="Arial" w:hAnsi="Arial"/>
          <w:sz w:val="24"/>
        </w:rPr>
        <w:t xml:space="preserve"> </w:t>
      </w:r>
      <w:r w:rsidRPr="00781432">
        <w:rPr>
          <w:rFonts w:ascii="Arial" w:hAnsi="Arial"/>
          <w:sz w:val="24"/>
        </w:rPr>
        <w:t>Niente è naturale per i figli di Israele. Ogni evento che si verifica in mezzo al popolo del Signore è sempre letto con occhio di fede.</w:t>
      </w:r>
      <w:r w:rsidR="00E02723">
        <w:rPr>
          <w:rFonts w:ascii="Arial" w:hAnsi="Arial"/>
          <w:sz w:val="24"/>
        </w:rPr>
        <w:t xml:space="preserve"> </w:t>
      </w:r>
      <w:r w:rsidRPr="00781432">
        <w:rPr>
          <w:rFonts w:ascii="Arial" w:hAnsi="Arial"/>
          <w:sz w:val="24"/>
        </w:rPr>
        <w:t>Sempre ci si chiede: cosa il Signore ci vuole insegnare? Quale verità vuole mettere nel nostro cuore? Perché ci è capitato questo?</w:t>
      </w:r>
      <w:r w:rsidR="00E02723">
        <w:rPr>
          <w:rFonts w:ascii="Arial" w:hAnsi="Arial"/>
          <w:sz w:val="24"/>
        </w:rPr>
        <w:t xml:space="preserve"> </w:t>
      </w:r>
      <w:r w:rsidRPr="00781432">
        <w:rPr>
          <w:rFonts w:ascii="Arial" w:hAnsi="Arial"/>
          <w:sz w:val="24"/>
        </w:rPr>
        <w:t>La storia deve essere per noi tutti il grande libro della teologia e della profezia del Padre nostro celeste.</w:t>
      </w:r>
      <w:r w:rsidR="00E02723">
        <w:rPr>
          <w:rFonts w:ascii="Arial" w:hAnsi="Arial"/>
          <w:sz w:val="24"/>
        </w:rPr>
        <w:t xml:space="preserve"> </w:t>
      </w:r>
      <w:r w:rsidRPr="00781432">
        <w:rPr>
          <w:rFonts w:ascii="Arial" w:hAnsi="Arial"/>
          <w:sz w:val="24"/>
        </w:rPr>
        <w:t>Essa è però un libro ermetico, sigillato, impenetrabile. Lo potrà leggere solo colui al quale esso viene svelato e Dio lo svela sempre ai suoi amici, ai suoi profeti</w:t>
      </w:r>
      <w:r w:rsidR="00EA54F5">
        <w:rPr>
          <w:rFonts w:ascii="Arial" w:hAnsi="Arial"/>
          <w:sz w:val="24"/>
        </w:rPr>
        <w:t xml:space="preserve">. </w:t>
      </w:r>
      <w:r w:rsidRPr="00781432">
        <w:rPr>
          <w:rFonts w:ascii="Arial" w:hAnsi="Arial"/>
          <w:sz w:val="24"/>
        </w:rPr>
        <w:t>Ci può aiutare in questo il Libro dell’Apocalisse, che è il grande Libro della teologia e della profezia della storia. Questo Libro è sigillato con sette sigilli</w:t>
      </w:r>
      <w:r w:rsidR="00EA54F5">
        <w:rPr>
          <w:rFonts w:ascii="Arial" w:hAnsi="Arial"/>
          <w:sz w:val="24"/>
        </w:rPr>
        <w:t xml:space="preserve">. </w:t>
      </w:r>
      <w:r w:rsidRPr="00781432">
        <w:rPr>
          <w:rFonts w:ascii="Arial" w:hAnsi="Arial"/>
          <w:sz w:val="24"/>
        </w:rPr>
        <w:t>Nessuno lo potrà mai aprire.</w:t>
      </w:r>
    </w:p>
    <w:p w14:paraId="4E132478" w14:textId="0D0F3A94"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E vidi, nella mano destra di Colui che sedeva sul trono, un libro scritto sul lato interno e su quello esterno, sigillato con sette sigilli. </w:t>
      </w:r>
      <w:r w:rsidR="006426E1" w:rsidRPr="00E02723">
        <w:rPr>
          <w:rFonts w:ascii="Arial" w:hAnsi="Arial"/>
          <w:i/>
          <w:iCs/>
          <w:color w:val="000000"/>
          <w:sz w:val="24"/>
        </w:rPr>
        <w:t>Vidi</w:t>
      </w:r>
      <w:r w:rsidRPr="00E02723">
        <w:rPr>
          <w:rFonts w:ascii="Arial" w:hAnsi="Arial"/>
          <w:i/>
          <w:iCs/>
          <w:color w:val="000000"/>
          <w:sz w:val="24"/>
        </w:rPr>
        <w:t xml:space="preserve"> un angelo forte che proclamava a gran voce: «Chi è degno di aprire il libro e scioglierne i sigilli?». </w:t>
      </w:r>
      <w:r w:rsidR="006426E1" w:rsidRPr="00E02723">
        <w:rPr>
          <w:rFonts w:ascii="Arial" w:hAnsi="Arial"/>
          <w:i/>
          <w:iCs/>
          <w:color w:val="000000"/>
          <w:sz w:val="24"/>
        </w:rPr>
        <w:t>Ma</w:t>
      </w:r>
      <w:r w:rsidRPr="00E02723">
        <w:rPr>
          <w:rFonts w:ascii="Arial" w:hAnsi="Arial"/>
          <w:i/>
          <w:iCs/>
          <w:color w:val="000000"/>
          <w:sz w:val="24"/>
        </w:rPr>
        <w:t xml:space="preserve"> nessuno né in cielo, né in terra, né sotto terra, era in grado di aprire il libro e di guardarlo. </w:t>
      </w:r>
      <w:r w:rsidR="006426E1" w:rsidRPr="00E02723">
        <w:rPr>
          <w:rFonts w:ascii="Arial" w:hAnsi="Arial"/>
          <w:i/>
          <w:iCs/>
          <w:color w:val="000000"/>
          <w:sz w:val="24"/>
        </w:rPr>
        <w:t>Io</w:t>
      </w:r>
      <w:r w:rsidRPr="00E02723">
        <w:rPr>
          <w:rFonts w:ascii="Arial" w:hAnsi="Arial"/>
          <w:i/>
          <w:iCs/>
          <w:color w:val="000000"/>
          <w:sz w:val="24"/>
        </w:rPr>
        <w:t xml:space="preserve"> piangevo molto, perché non fu trovato nessuno degno di aprire il libro e di guardarlo. </w:t>
      </w:r>
    </w:p>
    <w:p w14:paraId="4F6AE3BD" w14:textId="6B91E4CD" w:rsidR="00E02723" w:rsidRPr="00E02723" w:rsidRDefault="006426E1" w:rsidP="00B02397">
      <w:pPr>
        <w:spacing w:after="120"/>
        <w:ind w:left="567" w:right="567"/>
        <w:jc w:val="both"/>
        <w:rPr>
          <w:rFonts w:ascii="Arial" w:hAnsi="Arial"/>
          <w:i/>
          <w:iCs/>
          <w:color w:val="000000"/>
          <w:sz w:val="24"/>
        </w:rPr>
      </w:pPr>
      <w:r w:rsidRPr="00E02723">
        <w:rPr>
          <w:rFonts w:ascii="Arial" w:hAnsi="Arial"/>
          <w:i/>
          <w:iCs/>
          <w:color w:val="000000"/>
          <w:sz w:val="24"/>
        </w:rPr>
        <w:t>Uno</w:t>
      </w:r>
      <w:r w:rsidR="00E02723" w:rsidRPr="00E02723">
        <w:rPr>
          <w:rFonts w:ascii="Arial" w:hAnsi="Arial"/>
          <w:i/>
          <w:iCs/>
          <w:color w:val="000000"/>
          <w:sz w:val="24"/>
        </w:rPr>
        <w:t xml:space="preserve"> degli anziani mi disse: «Non piangere; ha vinto il leone della tribù di Giuda, il Germoglio di Davide, e aprirà il libro e i suoi sette sigilli».</w:t>
      </w:r>
    </w:p>
    <w:p w14:paraId="52AFA2D3" w14:textId="0536006D" w:rsidR="00E02723" w:rsidRPr="00E02723" w:rsidRDefault="006426E1" w:rsidP="00B02397">
      <w:pPr>
        <w:spacing w:after="120"/>
        <w:ind w:left="567" w:right="567"/>
        <w:jc w:val="both"/>
        <w:rPr>
          <w:rFonts w:ascii="Arial" w:hAnsi="Arial"/>
          <w:i/>
          <w:iCs/>
          <w:color w:val="000000"/>
          <w:sz w:val="24"/>
        </w:rPr>
      </w:pPr>
      <w:r w:rsidRPr="00E02723">
        <w:rPr>
          <w:rFonts w:ascii="Arial" w:hAnsi="Arial"/>
          <w:i/>
          <w:iCs/>
          <w:color w:val="000000"/>
          <w:sz w:val="24"/>
        </w:rPr>
        <w:t>Poi</w:t>
      </w:r>
      <w:r w:rsidR="00E02723" w:rsidRPr="00E02723">
        <w:rPr>
          <w:rFonts w:ascii="Arial" w:hAnsi="Arial"/>
          <w:i/>
          <w:iCs/>
          <w:color w:val="000000"/>
          <w:sz w:val="24"/>
        </w:rPr>
        <w:t xml:space="preserve"> vidi, in mezzo al trono, circondato dai quattro esseri viventi e dagli anziani, un Agnello, in piedi, come immolato; aveva sette corna e sette occhi, i quali sono i sette spiriti di Dio mandati su tutta la terra. </w:t>
      </w:r>
      <w:r w:rsidRPr="00E02723">
        <w:rPr>
          <w:rFonts w:ascii="Arial" w:hAnsi="Arial"/>
          <w:i/>
          <w:iCs/>
          <w:color w:val="000000"/>
          <w:sz w:val="24"/>
        </w:rPr>
        <w:t>Giunse</w:t>
      </w:r>
      <w:r w:rsidR="00E02723" w:rsidRPr="00E02723">
        <w:rPr>
          <w:rFonts w:ascii="Arial" w:hAnsi="Arial"/>
          <w:i/>
          <w:iCs/>
          <w:color w:val="000000"/>
          <w:sz w:val="24"/>
        </w:rPr>
        <w:t xml:space="preserv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ABAFA0C" w14:textId="3A1B2A1A"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«Tu sei degno di prendere il libro</w:t>
      </w:r>
      <w:r w:rsidR="006426E1">
        <w:rPr>
          <w:rFonts w:ascii="Arial" w:hAnsi="Arial"/>
          <w:i/>
          <w:iCs/>
          <w:color w:val="000000"/>
          <w:sz w:val="24"/>
        </w:rPr>
        <w:t xml:space="preserve"> </w:t>
      </w:r>
      <w:r w:rsidRPr="00E02723">
        <w:rPr>
          <w:rFonts w:ascii="Arial" w:hAnsi="Arial"/>
          <w:i/>
          <w:iCs/>
          <w:color w:val="000000"/>
          <w:sz w:val="24"/>
        </w:rPr>
        <w:t>e di aprirne i sigilli,</w:t>
      </w:r>
      <w:r w:rsidR="006426E1">
        <w:rPr>
          <w:rFonts w:ascii="Arial" w:hAnsi="Arial"/>
          <w:i/>
          <w:iCs/>
          <w:color w:val="000000"/>
          <w:sz w:val="24"/>
        </w:rPr>
        <w:t xml:space="preserve"> </w:t>
      </w:r>
      <w:r w:rsidRPr="00E02723">
        <w:rPr>
          <w:rFonts w:ascii="Arial" w:hAnsi="Arial"/>
          <w:i/>
          <w:iCs/>
          <w:color w:val="000000"/>
          <w:sz w:val="24"/>
        </w:rPr>
        <w:t>perché sei stato immolato</w:t>
      </w:r>
      <w:r w:rsidR="006426E1">
        <w:rPr>
          <w:rFonts w:ascii="Arial" w:hAnsi="Arial"/>
          <w:i/>
          <w:iCs/>
          <w:color w:val="000000"/>
          <w:sz w:val="24"/>
        </w:rPr>
        <w:t xml:space="preserve"> </w:t>
      </w:r>
      <w:r w:rsidRPr="00E02723">
        <w:rPr>
          <w:rFonts w:ascii="Arial" w:hAnsi="Arial"/>
          <w:i/>
          <w:iCs/>
          <w:color w:val="000000"/>
          <w:sz w:val="24"/>
        </w:rPr>
        <w:t>e hai riscattato per Dio, con il tuo sangue,</w:t>
      </w:r>
      <w:r w:rsidR="006426E1">
        <w:rPr>
          <w:rFonts w:ascii="Arial" w:hAnsi="Arial"/>
          <w:i/>
          <w:iCs/>
          <w:color w:val="000000"/>
          <w:sz w:val="24"/>
        </w:rPr>
        <w:t xml:space="preserve"> </w:t>
      </w:r>
      <w:r w:rsidRPr="00E02723">
        <w:rPr>
          <w:rFonts w:ascii="Arial" w:hAnsi="Arial"/>
          <w:i/>
          <w:iCs/>
          <w:color w:val="000000"/>
          <w:sz w:val="24"/>
        </w:rPr>
        <w:t>uomini di ogni tribù, lingua, popolo e nazione,</w:t>
      </w:r>
      <w:r w:rsidR="006426E1">
        <w:rPr>
          <w:rFonts w:ascii="Arial" w:hAnsi="Arial"/>
          <w:i/>
          <w:iCs/>
          <w:color w:val="000000"/>
          <w:sz w:val="24"/>
        </w:rPr>
        <w:t xml:space="preserve"> </w:t>
      </w:r>
      <w:r w:rsidRPr="00E02723">
        <w:rPr>
          <w:rFonts w:ascii="Arial" w:hAnsi="Arial"/>
          <w:i/>
          <w:iCs/>
          <w:color w:val="000000"/>
          <w:sz w:val="24"/>
        </w:rPr>
        <w:t>e hai fatto di loro, per il nostro Dio,</w:t>
      </w:r>
      <w:r w:rsidR="006426E1">
        <w:rPr>
          <w:rFonts w:ascii="Arial" w:hAnsi="Arial"/>
          <w:i/>
          <w:iCs/>
          <w:color w:val="000000"/>
          <w:sz w:val="24"/>
        </w:rPr>
        <w:t xml:space="preserve"> </w:t>
      </w:r>
      <w:r w:rsidRPr="00E02723">
        <w:rPr>
          <w:rFonts w:ascii="Arial" w:hAnsi="Arial"/>
          <w:i/>
          <w:iCs/>
          <w:color w:val="000000"/>
          <w:sz w:val="24"/>
        </w:rPr>
        <w:t>un regno e sacerdoti,</w:t>
      </w:r>
      <w:r w:rsidR="006426E1">
        <w:rPr>
          <w:rFonts w:ascii="Arial" w:hAnsi="Arial"/>
          <w:i/>
          <w:iCs/>
          <w:color w:val="000000"/>
          <w:sz w:val="24"/>
        </w:rPr>
        <w:t xml:space="preserve"> </w:t>
      </w:r>
      <w:r w:rsidRPr="00E02723">
        <w:rPr>
          <w:rFonts w:ascii="Arial" w:hAnsi="Arial"/>
          <w:i/>
          <w:iCs/>
          <w:color w:val="000000"/>
          <w:sz w:val="24"/>
        </w:rPr>
        <w:t>e regneranno sopra la terra».</w:t>
      </w:r>
    </w:p>
    <w:p w14:paraId="498AACC7" w14:textId="39562B41"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E vidi, e udii voci di molti angeli attorno al trono e agli esseri viventi e agli anziani. Il loro numero era miriadi di miriadi e migliaia di migliaia e dicevano a gran voce:</w:t>
      </w:r>
      <w:r w:rsidR="006426E1">
        <w:rPr>
          <w:rFonts w:ascii="Arial" w:hAnsi="Arial"/>
          <w:i/>
          <w:iCs/>
          <w:color w:val="000000"/>
          <w:sz w:val="24"/>
        </w:rPr>
        <w:t xml:space="preserve"> </w:t>
      </w:r>
    </w:p>
    <w:p w14:paraId="022A76EE" w14:textId="798C258F"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«L’Agnello, che è stato immolato,</w:t>
      </w:r>
      <w:r w:rsidR="006426E1">
        <w:rPr>
          <w:rFonts w:ascii="Arial" w:hAnsi="Arial"/>
          <w:i/>
          <w:iCs/>
          <w:color w:val="000000"/>
          <w:sz w:val="24"/>
        </w:rPr>
        <w:t xml:space="preserve"> </w:t>
      </w:r>
      <w:r w:rsidRPr="00E02723">
        <w:rPr>
          <w:rFonts w:ascii="Arial" w:hAnsi="Arial"/>
          <w:i/>
          <w:iCs/>
          <w:color w:val="000000"/>
          <w:sz w:val="24"/>
        </w:rPr>
        <w:t>è degno di ricevere potenza e ricchezza,</w:t>
      </w:r>
      <w:r w:rsidR="006426E1">
        <w:rPr>
          <w:rFonts w:ascii="Arial" w:hAnsi="Arial"/>
          <w:i/>
          <w:iCs/>
          <w:color w:val="000000"/>
          <w:sz w:val="24"/>
        </w:rPr>
        <w:t xml:space="preserve"> </w:t>
      </w:r>
      <w:r w:rsidRPr="00E02723">
        <w:rPr>
          <w:rFonts w:ascii="Arial" w:hAnsi="Arial"/>
          <w:i/>
          <w:iCs/>
          <w:color w:val="000000"/>
          <w:sz w:val="24"/>
        </w:rPr>
        <w:t>sapienza e forza,</w:t>
      </w:r>
      <w:r w:rsidR="006426E1">
        <w:rPr>
          <w:rFonts w:ascii="Arial" w:hAnsi="Arial"/>
          <w:i/>
          <w:iCs/>
          <w:color w:val="000000"/>
          <w:sz w:val="24"/>
        </w:rPr>
        <w:t xml:space="preserve"> </w:t>
      </w:r>
      <w:r w:rsidRPr="00E02723">
        <w:rPr>
          <w:rFonts w:ascii="Arial" w:hAnsi="Arial"/>
          <w:i/>
          <w:iCs/>
          <w:color w:val="000000"/>
          <w:sz w:val="24"/>
        </w:rPr>
        <w:t>onore, gloria e benedizione».</w:t>
      </w:r>
    </w:p>
    <w:p w14:paraId="3EF14447" w14:textId="1511A39B"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Tutte le creature nel cielo e sulla terra, sotto terra e nel mare, e tutti gli esseri che vi si trovavano, udii che dicevano:</w:t>
      </w:r>
    </w:p>
    <w:p w14:paraId="296FC96D" w14:textId="63C5D8BE"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lastRenderedPageBreak/>
        <w:t>«A Colui che siede sul trono e all’Agnello</w:t>
      </w:r>
      <w:r w:rsidR="006426E1">
        <w:rPr>
          <w:rFonts w:ascii="Arial" w:hAnsi="Arial"/>
          <w:i/>
          <w:iCs/>
          <w:color w:val="000000"/>
          <w:sz w:val="24"/>
        </w:rPr>
        <w:t xml:space="preserve"> </w:t>
      </w:r>
      <w:r w:rsidRPr="00E02723">
        <w:rPr>
          <w:rFonts w:ascii="Arial" w:hAnsi="Arial"/>
          <w:i/>
          <w:iCs/>
          <w:color w:val="000000"/>
          <w:sz w:val="24"/>
        </w:rPr>
        <w:t>lode, onore, gloria e potenza,</w:t>
      </w:r>
      <w:r w:rsidR="006426E1">
        <w:rPr>
          <w:rFonts w:ascii="Arial" w:hAnsi="Arial"/>
          <w:i/>
          <w:iCs/>
          <w:color w:val="000000"/>
          <w:sz w:val="24"/>
        </w:rPr>
        <w:t xml:space="preserve"> </w:t>
      </w:r>
      <w:r w:rsidRPr="00E02723">
        <w:rPr>
          <w:rFonts w:ascii="Arial" w:hAnsi="Arial"/>
          <w:i/>
          <w:iCs/>
          <w:color w:val="000000"/>
          <w:sz w:val="24"/>
        </w:rPr>
        <w:t>nei secoli dei secoli».</w:t>
      </w:r>
    </w:p>
    <w:p w14:paraId="1AEDBD79" w14:textId="2B19E739"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E i quattro esseri viventi dicevano: «Amen». E gli anziani si prostrarono in adorazione. (Ap 5,1-14).</w:t>
      </w:r>
    </w:p>
    <w:p w14:paraId="1F77D11C" w14:textId="325E4D2F" w:rsidR="00781432" w:rsidRDefault="00781432" w:rsidP="00B02397">
      <w:pPr>
        <w:spacing w:after="120"/>
        <w:jc w:val="both"/>
        <w:rPr>
          <w:rFonts w:ascii="Arial" w:hAnsi="Arial"/>
          <w:sz w:val="24"/>
        </w:rPr>
      </w:pPr>
      <w:r w:rsidRPr="00781432">
        <w:rPr>
          <w:rFonts w:ascii="Arial" w:hAnsi="Arial"/>
          <w:sz w:val="24"/>
        </w:rPr>
        <w:t>Gesù lo apre e dona la chiave per aprirlo a sua volta ad ogni suo amico fedele</w:t>
      </w:r>
      <w:r w:rsidR="00EA54F5">
        <w:rPr>
          <w:rFonts w:ascii="Arial" w:hAnsi="Arial"/>
          <w:sz w:val="24"/>
        </w:rPr>
        <w:t xml:space="preserve">. </w:t>
      </w:r>
      <w:r w:rsidRPr="00781432">
        <w:rPr>
          <w:rFonts w:ascii="Arial" w:hAnsi="Arial"/>
          <w:sz w:val="24"/>
        </w:rPr>
        <w:t>La stessa verità così viene insegnata dal profeta Amos.</w:t>
      </w:r>
    </w:p>
    <w:p w14:paraId="4D286136" w14:textId="543808FD" w:rsidR="006426E1"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Ascoltate questa parola,</w:t>
      </w:r>
      <w:r w:rsidR="006426E1">
        <w:rPr>
          <w:rFonts w:ascii="Arial" w:hAnsi="Arial"/>
          <w:i/>
          <w:iCs/>
          <w:color w:val="000000"/>
          <w:sz w:val="24"/>
        </w:rPr>
        <w:t xml:space="preserve"> </w:t>
      </w:r>
      <w:r w:rsidRPr="00E02723">
        <w:rPr>
          <w:rFonts w:ascii="Arial" w:hAnsi="Arial"/>
          <w:i/>
          <w:iCs/>
          <w:color w:val="000000"/>
          <w:sz w:val="24"/>
        </w:rPr>
        <w:t>che il Signore ha detto riguardo a voi,</w:t>
      </w:r>
      <w:r w:rsidR="006426E1">
        <w:rPr>
          <w:rFonts w:ascii="Arial" w:hAnsi="Arial"/>
          <w:i/>
          <w:iCs/>
          <w:color w:val="000000"/>
          <w:sz w:val="24"/>
        </w:rPr>
        <w:t xml:space="preserve"> </w:t>
      </w:r>
      <w:r w:rsidRPr="00E02723">
        <w:rPr>
          <w:rFonts w:ascii="Arial" w:hAnsi="Arial"/>
          <w:i/>
          <w:iCs/>
          <w:color w:val="000000"/>
          <w:sz w:val="24"/>
        </w:rPr>
        <w:t>figli d’Israele,</w:t>
      </w:r>
      <w:r w:rsidR="006426E1">
        <w:rPr>
          <w:rFonts w:ascii="Arial" w:hAnsi="Arial"/>
          <w:i/>
          <w:iCs/>
          <w:color w:val="000000"/>
          <w:sz w:val="24"/>
        </w:rPr>
        <w:t xml:space="preserve"> </w:t>
      </w:r>
      <w:r w:rsidRPr="00E02723">
        <w:rPr>
          <w:rFonts w:ascii="Arial" w:hAnsi="Arial"/>
          <w:i/>
          <w:iCs/>
          <w:color w:val="000000"/>
          <w:sz w:val="24"/>
        </w:rPr>
        <w:t>e riguardo a tutta la stirpe</w:t>
      </w:r>
      <w:r w:rsidR="006426E1">
        <w:rPr>
          <w:rFonts w:ascii="Arial" w:hAnsi="Arial"/>
          <w:i/>
          <w:iCs/>
          <w:color w:val="000000"/>
          <w:sz w:val="24"/>
        </w:rPr>
        <w:t xml:space="preserve"> </w:t>
      </w:r>
      <w:r w:rsidRPr="00E02723">
        <w:rPr>
          <w:rFonts w:ascii="Arial" w:hAnsi="Arial"/>
          <w:i/>
          <w:iCs/>
          <w:color w:val="000000"/>
          <w:sz w:val="24"/>
        </w:rPr>
        <w:t>che ho fatto salire dall’Egitto:</w:t>
      </w:r>
      <w:r w:rsidR="006426E1">
        <w:rPr>
          <w:rFonts w:ascii="Arial" w:hAnsi="Arial"/>
          <w:i/>
          <w:iCs/>
          <w:color w:val="000000"/>
          <w:sz w:val="24"/>
        </w:rPr>
        <w:t xml:space="preserve"> </w:t>
      </w:r>
      <w:r w:rsidRPr="00E02723">
        <w:rPr>
          <w:rFonts w:ascii="Arial" w:hAnsi="Arial"/>
          <w:i/>
          <w:iCs/>
          <w:color w:val="000000"/>
          <w:sz w:val="24"/>
        </w:rPr>
        <w:t>«Soltanto voi ho conosciuto</w:t>
      </w:r>
      <w:r w:rsidR="006426E1">
        <w:rPr>
          <w:rFonts w:ascii="Arial" w:hAnsi="Arial"/>
          <w:i/>
          <w:iCs/>
          <w:color w:val="000000"/>
          <w:sz w:val="24"/>
        </w:rPr>
        <w:t xml:space="preserve"> </w:t>
      </w:r>
      <w:r w:rsidRPr="00E02723">
        <w:rPr>
          <w:rFonts w:ascii="Arial" w:hAnsi="Arial"/>
          <w:i/>
          <w:iCs/>
          <w:color w:val="000000"/>
          <w:sz w:val="24"/>
        </w:rPr>
        <w:t>tra tutte le stirpi della terra;</w:t>
      </w:r>
      <w:r w:rsidR="006426E1">
        <w:rPr>
          <w:rFonts w:ascii="Arial" w:hAnsi="Arial"/>
          <w:i/>
          <w:iCs/>
          <w:color w:val="000000"/>
          <w:sz w:val="24"/>
        </w:rPr>
        <w:t xml:space="preserve"> </w:t>
      </w:r>
      <w:r w:rsidRPr="00E02723">
        <w:rPr>
          <w:rFonts w:ascii="Arial" w:hAnsi="Arial"/>
          <w:i/>
          <w:iCs/>
          <w:color w:val="000000"/>
          <w:sz w:val="24"/>
        </w:rPr>
        <w:t>perciò io vi farò scontare</w:t>
      </w:r>
      <w:r w:rsidR="006426E1">
        <w:rPr>
          <w:rFonts w:ascii="Arial" w:hAnsi="Arial"/>
          <w:i/>
          <w:iCs/>
          <w:color w:val="000000"/>
          <w:sz w:val="24"/>
        </w:rPr>
        <w:t xml:space="preserve"> </w:t>
      </w:r>
      <w:r w:rsidRPr="00E02723">
        <w:rPr>
          <w:rFonts w:ascii="Arial" w:hAnsi="Arial"/>
          <w:i/>
          <w:iCs/>
          <w:color w:val="000000"/>
          <w:sz w:val="24"/>
        </w:rPr>
        <w:t>tutte le vostre colpe.</w:t>
      </w:r>
      <w:r w:rsidR="006426E1">
        <w:rPr>
          <w:rFonts w:ascii="Arial" w:hAnsi="Arial"/>
          <w:i/>
          <w:iCs/>
          <w:color w:val="000000"/>
          <w:sz w:val="24"/>
        </w:rPr>
        <w:t xml:space="preserve"> </w:t>
      </w:r>
      <w:r w:rsidRPr="00E02723">
        <w:rPr>
          <w:rFonts w:ascii="Arial" w:hAnsi="Arial"/>
          <w:i/>
          <w:iCs/>
          <w:color w:val="000000"/>
          <w:sz w:val="24"/>
        </w:rPr>
        <w:t>Camminano forse due uomini insieme,</w:t>
      </w:r>
      <w:r w:rsidR="006426E1">
        <w:rPr>
          <w:rFonts w:ascii="Arial" w:hAnsi="Arial"/>
          <w:i/>
          <w:iCs/>
          <w:color w:val="000000"/>
          <w:sz w:val="24"/>
        </w:rPr>
        <w:t xml:space="preserve"> </w:t>
      </w:r>
      <w:r w:rsidRPr="00E02723">
        <w:rPr>
          <w:rFonts w:ascii="Arial" w:hAnsi="Arial"/>
          <w:i/>
          <w:iCs/>
          <w:color w:val="000000"/>
          <w:sz w:val="24"/>
        </w:rPr>
        <w:t>senza essersi messi d’accordo?</w:t>
      </w:r>
      <w:r w:rsidR="006426E1">
        <w:rPr>
          <w:rFonts w:ascii="Arial" w:hAnsi="Arial"/>
          <w:i/>
          <w:iCs/>
          <w:color w:val="000000"/>
          <w:sz w:val="24"/>
        </w:rPr>
        <w:t xml:space="preserve"> </w:t>
      </w:r>
      <w:r w:rsidRPr="00E02723">
        <w:rPr>
          <w:rFonts w:ascii="Arial" w:hAnsi="Arial"/>
          <w:i/>
          <w:iCs/>
          <w:color w:val="000000"/>
          <w:sz w:val="24"/>
        </w:rPr>
        <w:t>Ruggisce forse il leone nella foresta,</w:t>
      </w:r>
      <w:r w:rsidR="006426E1">
        <w:rPr>
          <w:rFonts w:ascii="Arial" w:hAnsi="Arial"/>
          <w:i/>
          <w:iCs/>
          <w:color w:val="000000"/>
          <w:sz w:val="24"/>
        </w:rPr>
        <w:t xml:space="preserve"> </w:t>
      </w:r>
      <w:r w:rsidRPr="00E02723">
        <w:rPr>
          <w:rFonts w:ascii="Arial" w:hAnsi="Arial"/>
          <w:i/>
          <w:iCs/>
          <w:color w:val="000000"/>
          <w:sz w:val="24"/>
        </w:rPr>
        <w:t>se non ha qualche preda?</w:t>
      </w:r>
      <w:r w:rsidR="006426E1">
        <w:rPr>
          <w:rFonts w:ascii="Arial" w:hAnsi="Arial"/>
          <w:i/>
          <w:iCs/>
          <w:color w:val="000000"/>
          <w:sz w:val="24"/>
        </w:rPr>
        <w:t xml:space="preserve"> </w:t>
      </w:r>
      <w:r w:rsidRPr="00E02723">
        <w:rPr>
          <w:rFonts w:ascii="Arial" w:hAnsi="Arial"/>
          <w:i/>
          <w:iCs/>
          <w:color w:val="000000"/>
          <w:sz w:val="24"/>
        </w:rPr>
        <w:t>Il leoncello manda un grido dalla sua tana,</w:t>
      </w:r>
      <w:r w:rsidR="006426E1">
        <w:rPr>
          <w:rFonts w:ascii="Arial" w:hAnsi="Arial"/>
          <w:i/>
          <w:iCs/>
          <w:color w:val="000000"/>
          <w:sz w:val="24"/>
        </w:rPr>
        <w:t xml:space="preserve"> </w:t>
      </w:r>
      <w:r w:rsidRPr="00E02723">
        <w:rPr>
          <w:rFonts w:ascii="Arial" w:hAnsi="Arial"/>
          <w:i/>
          <w:iCs/>
          <w:color w:val="000000"/>
          <w:sz w:val="24"/>
        </w:rPr>
        <w:t>se non ha preso nulla?</w:t>
      </w:r>
      <w:r w:rsidR="006426E1">
        <w:rPr>
          <w:rFonts w:ascii="Arial" w:hAnsi="Arial"/>
          <w:i/>
          <w:iCs/>
          <w:color w:val="000000"/>
          <w:sz w:val="24"/>
        </w:rPr>
        <w:t xml:space="preserve"> </w:t>
      </w:r>
      <w:r w:rsidRPr="00E02723">
        <w:rPr>
          <w:rFonts w:ascii="Arial" w:hAnsi="Arial"/>
          <w:i/>
          <w:iCs/>
          <w:color w:val="000000"/>
          <w:sz w:val="24"/>
        </w:rPr>
        <w:t>Si precipita forse un uccello a terra in una trappola,</w:t>
      </w:r>
      <w:r w:rsidR="006426E1">
        <w:rPr>
          <w:rFonts w:ascii="Arial" w:hAnsi="Arial"/>
          <w:i/>
          <w:iCs/>
          <w:color w:val="000000"/>
          <w:sz w:val="24"/>
        </w:rPr>
        <w:t xml:space="preserve"> </w:t>
      </w:r>
      <w:r w:rsidRPr="00E02723">
        <w:rPr>
          <w:rFonts w:ascii="Arial" w:hAnsi="Arial"/>
          <w:i/>
          <w:iCs/>
          <w:color w:val="000000"/>
          <w:sz w:val="24"/>
        </w:rPr>
        <w:t>senza che vi sia un’esca?</w:t>
      </w:r>
      <w:r w:rsidR="006426E1">
        <w:rPr>
          <w:rFonts w:ascii="Arial" w:hAnsi="Arial"/>
          <w:i/>
          <w:iCs/>
          <w:color w:val="000000"/>
          <w:sz w:val="24"/>
        </w:rPr>
        <w:t xml:space="preserve"> </w:t>
      </w:r>
      <w:r w:rsidRPr="00E02723">
        <w:rPr>
          <w:rFonts w:ascii="Arial" w:hAnsi="Arial"/>
          <w:i/>
          <w:iCs/>
          <w:color w:val="000000"/>
          <w:sz w:val="24"/>
        </w:rPr>
        <w:t>Scatta forse la trappola dal suolo,</w:t>
      </w:r>
      <w:r w:rsidR="006426E1">
        <w:rPr>
          <w:rFonts w:ascii="Arial" w:hAnsi="Arial"/>
          <w:i/>
          <w:iCs/>
          <w:color w:val="000000"/>
          <w:sz w:val="24"/>
        </w:rPr>
        <w:t xml:space="preserve"> </w:t>
      </w:r>
      <w:r w:rsidRPr="00E02723">
        <w:rPr>
          <w:rFonts w:ascii="Arial" w:hAnsi="Arial"/>
          <w:i/>
          <w:iCs/>
          <w:color w:val="000000"/>
          <w:sz w:val="24"/>
        </w:rPr>
        <w:t>se non ha preso qualche cosa?</w:t>
      </w:r>
      <w:r w:rsidR="006426E1">
        <w:rPr>
          <w:rFonts w:ascii="Arial" w:hAnsi="Arial"/>
          <w:i/>
          <w:iCs/>
          <w:color w:val="000000"/>
          <w:sz w:val="24"/>
        </w:rPr>
        <w:t xml:space="preserve"> </w:t>
      </w:r>
      <w:r w:rsidRPr="00E02723">
        <w:rPr>
          <w:rFonts w:ascii="Arial" w:hAnsi="Arial"/>
          <w:i/>
          <w:iCs/>
          <w:color w:val="000000"/>
          <w:sz w:val="24"/>
        </w:rPr>
        <w:t>Risuona forse il corno nella città,</w:t>
      </w:r>
      <w:r w:rsidR="006426E1">
        <w:rPr>
          <w:rFonts w:ascii="Arial" w:hAnsi="Arial"/>
          <w:i/>
          <w:iCs/>
          <w:color w:val="000000"/>
          <w:sz w:val="24"/>
        </w:rPr>
        <w:t xml:space="preserve"> </w:t>
      </w:r>
      <w:r w:rsidRPr="00E02723">
        <w:rPr>
          <w:rFonts w:ascii="Arial" w:hAnsi="Arial"/>
          <w:i/>
          <w:iCs/>
          <w:color w:val="000000"/>
          <w:sz w:val="24"/>
        </w:rPr>
        <w:t>senza che il popolo si metta in allarme?</w:t>
      </w:r>
      <w:r w:rsidR="006426E1">
        <w:rPr>
          <w:rFonts w:ascii="Arial" w:hAnsi="Arial"/>
          <w:i/>
          <w:iCs/>
          <w:color w:val="000000"/>
          <w:sz w:val="24"/>
        </w:rPr>
        <w:t xml:space="preserve"> </w:t>
      </w:r>
      <w:r w:rsidRPr="00E02723">
        <w:rPr>
          <w:rFonts w:ascii="Arial" w:hAnsi="Arial"/>
          <w:i/>
          <w:iCs/>
          <w:color w:val="000000"/>
          <w:sz w:val="24"/>
        </w:rPr>
        <w:t>Avviene forse nella città una sventura,</w:t>
      </w:r>
      <w:r w:rsidR="006426E1">
        <w:rPr>
          <w:rFonts w:ascii="Arial" w:hAnsi="Arial"/>
          <w:i/>
          <w:iCs/>
          <w:color w:val="000000"/>
          <w:sz w:val="24"/>
        </w:rPr>
        <w:t xml:space="preserve"> </w:t>
      </w:r>
      <w:r w:rsidRPr="00E02723">
        <w:rPr>
          <w:rFonts w:ascii="Arial" w:hAnsi="Arial"/>
          <w:i/>
          <w:iCs/>
          <w:color w:val="000000"/>
          <w:sz w:val="24"/>
        </w:rPr>
        <w:t>che non sia causata dal Signore?</w:t>
      </w:r>
      <w:r w:rsidR="006426E1">
        <w:rPr>
          <w:rFonts w:ascii="Arial" w:hAnsi="Arial"/>
          <w:i/>
          <w:iCs/>
          <w:color w:val="000000"/>
          <w:sz w:val="24"/>
        </w:rPr>
        <w:t xml:space="preserve"> </w:t>
      </w:r>
      <w:r w:rsidRPr="00E02723">
        <w:rPr>
          <w:rFonts w:ascii="Arial" w:hAnsi="Arial"/>
          <w:i/>
          <w:iCs/>
          <w:color w:val="000000"/>
          <w:sz w:val="24"/>
        </w:rPr>
        <w:t>In verità, il Signore non fa cosa alcuna</w:t>
      </w:r>
      <w:r w:rsidR="006426E1">
        <w:rPr>
          <w:rFonts w:ascii="Arial" w:hAnsi="Arial"/>
          <w:i/>
          <w:iCs/>
          <w:color w:val="000000"/>
          <w:sz w:val="24"/>
        </w:rPr>
        <w:t xml:space="preserve"> </w:t>
      </w:r>
      <w:r w:rsidRPr="00E02723">
        <w:rPr>
          <w:rFonts w:ascii="Arial" w:hAnsi="Arial"/>
          <w:i/>
          <w:iCs/>
          <w:color w:val="000000"/>
          <w:sz w:val="24"/>
        </w:rPr>
        <w:t>senza aver rivelato il suo piano</w:t>
      </w:r>
      <w:r w:rsidR="006426E1">
        <w:rPr>
          <w:rFonts w:ascii="Arial" w:hAnsi="Arial"/>
          <w:i/>
          <w:iCs/>
          <w:color w:val="000000"/>
          <w:sz w:val="24"/>
        </w:rPr>
        <w:t xml:space="preserve"> </w:t>
      </w:r>
      <w:r w:rsidRPr="00E02723">
        <w:rPr>
          <w:rFonts w:ascii="Arial" w:hAnsi="Arial"/>
          <w:i/>
          <w:iCs/>
          <w:color w:val="000000"/>
          <w:sz w:val="24"/>
        </w:rPr>
        <w:t>ai suoi servitori, i profeti.</w:t>
      </w:r>
      <w:r w:rsidR="006426E1">
        <w:rPr>
          <w:rFonts w:ascii="Arial" w:hAnsi="Arial"/>
          <w:i/>
          <w:iCs/>
          <w:color w:val="000000"/>
          <w:sz w:val="24"/>
        </w:rPr>
        <w:t xml:space="preserve"> </w:t>
      </w:r>
      <w:r w:rsidRPr="00E02723">
        <w:rPr>
          <w:rFonts w:ascii="Arial" w:hAnsi="Arial"/>
          <w:i/>
          <w:iCs/>
          <w:color w:val="000000"/>
          <w:sz w:val="24"/>
        </w:rPr>
        <w:t>Ruggisce il leone:</w:t>
      </w:r>
      <w:r w:rsidR="006426E1">
        <w:rPr>
          <w:rFonts w:ascii="Arial" w:hAnsi="Arial"/>
          <w:i/>
          <w:iCs/>
          <w:color w:val="000000"/>
          <w:sz w:val="24"/>
        </w:rPr>
        <w:t xml:space="preserve"> </w:t>
      </w:r>
      <w:r w:rsidRPr="00E02723">
        <w:rPr>
          <w:rFonts w:ascii="Arial" w:hAnsi="Arial"/>
          <w:i/>
          <w:iCs/>
          <w:color w:val="000000"/>
          <w:sz w:val="24"/>
        </w:rPr>
        <w:t>chi non tremerà?</w:t>
      </w:r>
      <w:r w:rsidR="006426E1">
        <w:rPr>
          <w:rFonts w:ascii="Arial" w:hAnsi="Arial"/>
          <w:i/>
          <w:iCs/>
          <w:color w:val="000000"/>
          <w:sz w:val="24"/>
        </w:rPr>
        <w:t xml:space="preserve"> </w:t>
      </w:r>
      <w:r w:rsidRPr="00E02723">
        <w:rPr>
          <w:rFonts w:ascii="Arial" w:hAnsi="Arial"/>
          <w:i/>
          <w:iCs/>
          <w:color w:val="000000"/>
          <w:sz w:val="24"/>
        </w:rPr>
        <w:t>Il Signore Dio ha parlato:</w:t>
      </w:r>
      <w:r w:rsidR="006426E1">
        <w:rPr>
          <w:rFonts w:ascii="Arial" w:hAnsi="Arial"/>
          <w:i/>
          <w:iCs/>
          <w:color w:val="000000"/>
          <w:sz w:val="24"/>
        </w:rPr>
        <w:t xml:space="preserve"> </w:t>
      </w:r>
      <w:r w:rsidRPr="00E02723">
        <w:rPr>
          <w:rFonts w:ascii="Arial" w:hAnsi="Arial"/>
          <w:i/>
          <w:iCs/>
          <w:color w:val="000000"/>
          <w:sz w:val="24"/>
        </w:rPr>
        <w:t>chi non profeterà?</w:t>
      </w:r>
      <w:r w:rsidR="006426E1">
        <w:rPr>
          <w:rFonts w:ascii="Arial" w:hAnsi="Arial"/>
          <w:i/>
          <w:iCs/>
          <w:color w:val="000000"/>
          <w:sz w:val="24"/>
        </w:rPr>
        <w:t xml:space="preserve"> </w:t>
      </w:r>
    </w:p>
    <w:p w14:paraId="08FD0F54" w14:textId="3E7C19E3"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Fatelo udire nei palazzi di Asdod</w:t>
      </w:r>
      <w:r w:rsidR="00EA54F5">
        <w:rPr>
          <w:rFonts w:ascii="Arial" w:hAnsi="Arial"/>
          <w:i/>
          <w:iCs/>
          <w:color w:val="000000"/>
          <w:sz w:val="24"/>
        </w:rPr>
        <w:t xml:space="preserve"> </w:t>
      </w:r>
      <w:r w:rsidRPr="00E02723">
        <w:rPr>
          <w:rFonts w:ascii="Arial" w:hAnsi="Arial"/>
          <w:i/>
          <w:iCs/>
          <w:color w:val="000000"/>
          <w:sz w:val="24"/>
        </w:rPr>
        <w:t>e nei palazzi della terra d’Egitto e dite:</w:t>
      </w:r>
      <w:r w:rsidR="006426E1">
        <w:rPr>
          <w:rFonts w:ascii="Arial" w:hAnsi="Arial"/>
          <w:i/>
          <w:iCs/>
          <w:color w:val="000000"/>
          <w:sz w:val="24"/>
        </w:rPr>
        <w:t xml:space="preserve"> </w:t>
      </w:r>
      <w:r w:rsidRPr="00E02723">
        <w:rPr>
          <w:rFonts w:ascii="Arial" w:hAnsi="Arial"/>
          <w:i/>
          <w:iCs/>
          <w:color w:val="000000"/>
          <w:sz w:val="24"/>
        </w:rPr>
        <w:t>“Adunatevi sui monti di Samaria</w:t>
      </w:r>
      <w:r w:rsidR="006426E1">
        <w:rPr>
          <w:rFonts w:ascii="Arial" w:hAnsi="Arial"/>
          <w:i/>
          <w:iCs/>
          <w:color w:val="000000"/>
          <w:sz w:val="24"/>
        </w:rPr>
        <w:t xml:space="preserve"> </w:t>
      </w:r>
      <w:r w:rsidRPr="00E02723">
        <w:rPr>
          <w:rFonts w:ascii="Arial" w:hAnsi="Arial"/>
          <w:i/>
          <w:iCs/>
          <w:color w:val="000000"/>
          <w:sz w:val="24"/>
        </w:rPr>
        <w:t>e osservate quanti disordini sono in essa</w:t>
      </w:r>
      <w:r w:rsidR="006426E1">
        <w:rPr>
          <w:rFonts w:ascii="Arial" w:hAnsi="Arial"/>
          <w:i/>
          <w:iCs/>
          <w:color w:val="000000"/>
          <w:sz w:val="24"/>
        </w:rPr>
        <w:t xml:space="preserve"> </w:t>
      </w:r>
      <w:r w:rsidRPr="00E02723">
        <w:rPr>
          <w:rFonts w:ascii="Arial" w:hAnsi="Arial"/>
          <w:i/>
          <w:iCs/>
          <w:color w:val="000000"/>
          <w:sz w:val="24"/>
        </w:rPr>
        <w:t>e quali violenze sono nel suo seno”.</w:t>
      </w:r>
      <w:r w:rsidR="006426E1">
        <w:rPr>
          <w:rFonts w:ascii="Arial" w:hAnsi="Arial"/>
          <w:i/>
          <w:iCs/>
          <w:color w:val="000000"/>
          <w:sz w:val="24"/>
        </w:rPr>
        <w:t xml:space="preserve"> </w:t>
      </w:r>
      <w:r w:rsidRPr="00E02723">
        <w:rPr>
          <w:rFonts w:ascii="Arial" w:hAnsi="Arial"/>
          <w:i/>
          <w:iCs/>
          <w:color w:val="000000"/>
          <w:sz w:val="24"/>
        </w:rPr>
        <w:t>Non sanno agire con rettitudine</w:t>
      </w:r>
      <w:r w:rsidR="006426E1">
        <w:rPr>
          <w:rFonts w:ascii="Arial" w:hAnsi="Arial"/>
          <w:i/>
          <w:iCs/>
          <w:color w:val="000000"/>
          <w:sz w:val="24"/>
        </w:rPr>
        <w:t xml:space="preserve"> </w:t>
      </w:r>
      <w:r w:rsidRPr="00E02723">
        <w:rPr>
          <w:rFonts w:ascii="Arial" w:hAnsi="Arial"/>
          <w:i/>
          <w:iCs/>
          <w:color w:val="000000"/>
          <w:sz w:val="24"/>
        </w:rPr>
        <w:t>– oracolo del Signore –;</w:t>
      </w:r>
      <w:r w:rsidR="006426E1">
        <w:rPr>
          <w:rFonts w:ascii="Arial" w:hAnsi="Arial"/>
          <w:i/>
          <w:iCs/>
          <w:color w:val="000000"/>
          <w:sz w:val="24"/>
        </w:rPr>
        <w:t xml:space="preserve"> </w:t>
      </w:r>
      <w:r w:rsidRPr="00E02723">
        <w:rPr>
          <w:rFonts w:ascii="Arial" w:hAnsi="Arial"/>
          <w:i/>
          <w:iCs/>
          <w:color w:val="000000"/>
          <w:sz w:val="24"/>
        </w:rPr>
        <w:t>violenza e rapina accumulano nei loro palazzi».</w:t>
      </w:r>
      <w:r w:rsidR="006426E1">
        <w:rPr>
          <w:rFonts w:ascii="Arial" w:hAnsi="Arial"/>
          <w:i/>
          <w:iCs/>
          <w:color w:val="000000"/>
          <w:sz w:val="24"/>
        </w:rPr>
        <w:t xml:space="preserve"> </w:t>
      </w:r>
      <w:r w:rsidRPr="00E02723">
        <w:rPr>
          <w:rFonts w:ascii="Arial" w:hAnsi="Arial"/>
          <w:i/>
          <w:iCs/>
          <w:color w:val="000000"/>
          <w:sz w:val="24"/>
        </w:rPr>
        <w:t>Perciò così dice il Signore Dio:</w:t>
      </w:r>
      <w:r w:rsidR="006426E1">
        <w:rPr>
          <w:rFonts w:ascii="Arial" w:hAnsi="Arial"/>
          <w:i/>
          <w:iCs/>
          <w:color w:val="000000"/>
          <w:sz w:val="24"/>
        </w:rPr>
        <w:t xml:space="preserve"> </w:t>
      </w:r>
      <w:r w:rsidRPr="00E02723">
        <w:rPr>
          <w:rFonts w:ascii="Arial" w:hAnsi="Arial"/>
          <w:i/>
          <w:iCs/>
          <w:color w:val="000000"/>
          <w:sz w:val="24"/>
        </w:rPr>
        <w:t>«Il nemico circonderà il paese,</w:t>
      </w:r>
      <w:r w:rsidR="006426E1">
        <w:rPr>
          <w:rFonts w:ascii="Arial" w:hAnsi="Arial"/>
          <w:i/>
          <w:iCs/>
          <w:color w:val="000000"/>
          <w:sz w:val="24"/>
        </w:rPr>
        <w:t xml:space="preserve"> </w:t>
      </w:r>
      <w:r w:rsidRPr="00E02723">
        <w:rPr>
          <w:rFonts w:ascii="Arial" w:hAnsi="Arial"/>
          <w:i/>
          <w:iCs/>
          <w:color w:val="000000"/>
          <w:sz w:val="24"/>
        </w:rPr>
        <w:t>sarà abbattuta la tua potenza</w:t>
      </w:r>
      <w:r w:rsidR="006426E1">
        <w:rPr>
          <w:rFonts w:ascii="Arial" w:hAnsi="Arial"/>
          <w:i/>
          <w:iCs/>
          <w:color w:val="000000"/>
          <w:sz w:val="24"/>
        </w:rPr>
        <w:t xml:space="preserve"> </w:t>
      </w:r>
      <w:r w:rsidRPr="00E02723">
        <w:rPr>
          <w:rFonts w:ascii="Arial" w:hAnsi="Arial"/>
          <w:i/>
          <w:iCs/>
          <w:color w:val="000000"/>
          <w:sz w:val="24"/>
        </w:rPr>
        <w:t>e i tuoi palazzi saranno saccheggiati».</w:t>
      </w:r>
    </w:p>
    <w:p w14:paraId="2F265C35" w14:textId="6A9C63BF"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Così dice il Signore:</w:t>
      </w:r>
      <w:r w:rsidR="006426E1">
        <w:rPr>
          <w:rFonts w:ascii="Arial" w:hAnsi="Arial"/>
          <w:i/>
          <w:iCs/>
          <w:color w:val="000000"/>
          <w:sz w:val="24"/>
        </w:rPr>
        <w:t xml:space="preserve"> </w:t>
      </w:r>
      <w:r w:rsidRPr="00E02723">
        <w:rPr>
          <w:rFonts w:ascii="Arial" w:hAnsi="Arial"/>
          <w:i/>
          <w:iCs/>
          <w:color w:val="000000"/>
          <w:sz w:val="24"/>
        </w:rPr>
        <w:t>«Come il pastore strappa dalla bocca del leone</w:t>
      </w:r>
      <w:r w:rsidR="006426E1">
        <w:rPr>
          <w:rFonts w:ascii="Arial" w:hAnsi="Arial"/>
          <w:i/>
          <w:iCs/>
          <w:color w:val="000000"/>
          <w:sz w:val="24"/>
        </w:rPr>
        <w:t xml:space="preserve"> </w:t>
      </w:r>
      <w:r w:rsidRPr="00E02723">
        <w:rPr>
          <w:rFonts w:ascii="Arial" w:hAnsi="Arial"/>
          <w:i/>
          <w:iCs/>
          <w:color w:val="000000"/>
          <w:sz w:val="24"/>
        </w:rPr>
        <w:t>due zampe o il lobo d’un orecchio,</w:t>
      </w:r>
      <w:r w:rsidR="006426E1">
        <w:rPr>
          <w:rFonts w:ascii="Arial" w:hAnsi="Arial"/>
          <w:i/>
          <w:iCs/>
          <w:color w:val="000000"/>
          <w:sz w:val="24"/>
        </w:rPr>
        <w:t xml:space="preserve"> </w:t>
      </w:r>
      <w:r w:rsidRPr="00E02723">
        <w:rPr>
          <w:rFonts w:ascii="Arial" w:hAnsi="Arial"/>
          <w:i/>
          <w:iCs/>
          <w:color w:val="000000"/>
          <w:sz w:val="24"/>
        </w:rPr>
        <w:t>così scamperanno i figli d’Israele</w:t>
      </w:r>
      <w:r w:rsidR="006426E1">
        <w:rPr>
          <w:rFonts w:ascii="Arial" w:hAnsi="Arial"/>
          <w:i/>
          <w:iCs/>
          <w:color w:val="000000"/>
          <w:sz w:val="24"/>
        </w:rPr>
        <w:t xml:space="preserve"> </w:t>
      </w:r>
      <w:r w:rsidRPr="00E02723">
        <w:rPr>
          <w:rFonts w:ascii="Arial" w:hAnsi="Arial"/>
          <w:i/>
          <w:iCs/>
          <w:color w:val="000000"/>
          <w:sz w:val="24"/>
        </w:rPr>
        <w:t>che siedono a Samaria</w:t>
      </w:r>
      <w:r w:rsidR="006426E1">
        <w:rPr>
          <w:rFonts w:ascii="Arial" w:hAnsi="Arial"/>
          <w:i/>
          <w:iCs/>
          <w:color w:val="000000"/>
          <w:sz w:val="24"/>
        </w:rPr>
        <w:t xml:space="preserve"> </w:t>
      </w:r>
      <w:r w:rsidRPr="00E02723">
        <w:rPr>
          <w:rFonts w:ascii="Arial" w:hAnsi="Arial"/>
          <w:i/>
          <w:iCs/>
          <w:color w:val="000000"/>
          <w:sz w:val="24"/>
        </w:rPr>
        <w:t>nell’angolo di un letto,</w:t>
      </w:r>
      <w:r w:rsidR="006426E1">
        <w:rPr>
          <w:rFonts w:ascii="Arial" w:hAnsi="Arial"/>
          <w:i/>
          <w:iCs/>
          <w:color w:val="000000"/>
          <w:sz w:val="24"/>
        </w:rPr>
        <w:t xml:space="preserve"> </w:t>
      </w:r>
      <w:r w:rsidRPr="00E02723">
        <w:rPr>
          <w:rFonts w:ascii="Arial" w:hAnsi="Arial"/>
          <w:i/>
          <w:iCs/>
          <w:color w:val="000000"/>
          <w:sz w:val="24"/>
        </w:rPr>
        <w:t>sulla sponda di un divano.</w:t>
      </w:r>
      <w:r w:rsidR="006426E1">
        <w:rPr>
          <w:rFonts w:ascii="Arial" w:hAnsi="Arial"/>
          <w:i/>
          <w:iCs/>
          <w:color w:val="000000"/>
          <w:sz w:val="24"/>
        </w:rPr>
        <w:t xml:space="preserve"> </w:t>
      </w:r>
      <w:r w:rsidRPr="00E02723">
        <w:rPr>
          <w:rFonts w:ascii="Arial" w:hAnsi="Arial"/>
          <w:i/>
          <w:iCs/>
          <w:color w:val="000000"/>
          <w:sz w:val="24"/>
        </w:rPr>
        <w:t>Ascoltate e attestatelo nella casa di Giacobbe,</w:t>
      </w:r>
      <w:r w:rsidR="006426E1">
        <w:rPr>
          <w:rFonts w:ascii="Arial" w:hAnsi="Arial"/>
          <w:i/>
          <w:iCs/>
          <w:color w:val="000000"/>
          <w:sz w:val="24"/>
        </w:rPr>
        <w:t xml:space="preserve"> </w:t>
      </w:r>
      <w:r w:rsidRPr="00E02723">
        <w:rPr>
          <w:rFonts w:ascii="Arial" w:hAnsi="Arial"/>
          <w:i/>
          <w:iCs/>
          <w:color w:val="000000"/>
          <w:sz w:val="24"/>
        </w:rPr>
        <w:t>oracolo del Signore Dio, Dio degli eserciti:</w:t>
      </w:r>
      <w:r w:rsidR="006426E1">
        <w:rPr>
          <w:rFonts w:ascii="Arial" w:hAnsi="Arial"/>
          <w:i/>
          <w:iCs/>
          <w:color w:val="000000"/>
          <w:sz w:val="24"/>
        </w:rPr>
        <w:t xml:space="preserve"> </w:t>
      </w:r>
      <w:r w:rsidRPr="00E02723">
        <w:rPr>
          <w:rFonts w:ascii="Arial" w:hAnsi="Arial"/>
          <w:i/>
          <w:iCs/>
          <w:color w:val="000000"/>
          <w:sz w:val="24"/>
        </w:rPr>
        <w:t>Quando colpirò Israele</w:t>
      </w:r>
      <w:r w:rsidR="006426E1">
        <w:rPr>
          <w:rFonts w:ascii="Arial" w:hAnsi="Arial"/>
          <w:i/>
          <w:iCs/>
          <w:color w:val="000000"/>
          <w:sz w:val="24"/>
        </w:rPr>
        <w:t xml:space="preserve"> </w:t>
      </w:r>
      <w:r w:rsidRPr="00E02723">
        <w:rPr>
          <w:rFonts w:ascii="Arial" w:hAnsi="Arial"/>
          <w:i/>
          <w:iCs/>
          <w:color w:val="000000"/>
          <w:sz w:val="24"/>
        </w:rPr>
        <w:t>per i suoi misfatti,</w:t>
      </w:r>
      <w:r w:rsidR="006426E1">
        <w:rPr>
          <w:rFonts w:ascii="Arial" w:hAnsi="Arial"/>
          <w:i/>
          <w:iCs/>
          <w:color w:val="000000"/>
          <w:sz w:val="24"/>
        </w:rPr>
        <w:t xml:space="preserve"> </w:t>
      </w:r>
      <w:r w:rsidRPr="00E02723">
        <w:rPr>
          <w:rFonts w:ascii="Arial" w:hAnsi="Arial"/>
          <w:i/>
          <w:iCs/>
          <w:color w:val="000000"/>
          <w:sz w:val="24"/>
        </w:rPr>
        <w:t>colpirò gli altari di Betel;</w:t>
      </w:r>
      <w:r w:rsidR="006426E1">
        <w:rPr>
          <w:rFonts w:ascii="Arial" w:hAnsi="Arial"/>
          <w:i/>
          <w:iCs/>
          <w:color w:val="000000"/>
          <w:sz w:val="24"/>
        </w:rPr>
        <w:t xml:space="preserve"> </w:t>
      </w:r>
      <w:r w:rsidRPr="00E02723">
        <w:rPr>
          <w:rFonts w:ascii="Arial" w:hAnsi="Arial"/>
          <w:i/>
          <w:iCs/>
          <w:color w:val="000000"/>
          <w:sz w:val="24"/>
        </w:rPr>
        <w:t>saranno spezzati i corni dell’altare</w:t>
      </w:r>
      <w:r w:rsidR="006426E1">
        <w:rPr>
          <w:rFonts w:ascii="Arial" w:hAnsi="Arial"/>
          <w:i/>
          <w:iCs/>
          <w:color w:val="000000"/>
          <w:sz w:val="24"/>
        </w:rPr>
        <w:t xml:space="preserve"> </w:t>
      </w:r>
      <w:r w:rsidRPr="00E02723">
        <w:rPr>
          <w:rFonts w:ascii="Arial" w:hAnsi="Arial"/>
          <w:i/>
          <w:iCs/>
          <w:color w:val="000000"/>
          <w:sz w:val="24"/>
        </w:rPr>
        <w:t>e cadranno a terra.</w:t>
      </w:r>
      <w:r w:rsidR="006426E1">
        <w:rPr>
          <w:rFonts w:ascii="Arial" w:hAnsi="Arial"/>
          <w:i/>
          <w:iCs/>
          <w:color w:val="000000"/>
          <w:sz w:val="24"/>
        </w:rPr>
        <w:t xml:space="preserve"> </w:t>
      </w:r>
      <w:r w:rsidRPr="00E02723">
        <w:rPr>
          <w:rFonts w:ascii="Arial" w:hAnsi="Arial"/>
          <w:i/>
          <w:iCs/>
          <w:color w:val="000000"/>
          <w:sz w:val="24"/>
        </w:rPr>
        <w:t>Demolirò la casa d’inverno</w:t>
      </w:r>
      <w:r w:rsidR="006426E1">
        <w:rPr>
          <w:rFonts w:ascii="Arial" w:hAnsi="Arial"/>
          <w:i/>
          <w:iCs/>
          <w:color w:val="000000"/>
          <w:sz w:val="24"/>
        </w:rPr>
        <w:t xml:space="preserve"> </w:t>
      </w:r>
      <w:r w:rsidRPr="00E02723">
        <w:rPr>
          <w:rFonts w:ascii="Arial" w:hAnsi="Arial"/>
          <w:i/>
          <w:iCs/>
          <w:color w:val="000000"/>
          <w:sz w:val="24"/>
        </w:rPr>
        <w:t>insieme con la casa d’estate,</w:t>
      </w:r>
      <w:r w:rsidR="006426E1">
        <w:rPr>
          <w:rFonts w:ascii="Arial" w:hAnsi="Arial"/>
          <w:i/>
          <w:iCs/>
          <w:color w:val="000000"/>
          <w:sz w:val="24"/>
        </w:rPr>
        <w:t xml:space="preserve"> </w:t>
      </w:r>
      <w:r w:rsidRPr="00E02723">
        <w:rPr>
          <w:rFonts w:ascii="Arial" w:hAnsi="Arial"/>
          <w:i/>
          <w:iCs/>
          <w:color w:val="000000"/>
          <w:sz w:val="24"/>
        </w:rPr>
        <w:t>e andranno in rovina le case d’avorio</w:t>
      </w:r>
      <w:r w:rsidR="006426E1">
        <w:rPr>
          <w:rFonts w:ascii="Arial" w:hAnsi="Arial"/>
          <w:i/>
          <w:iCs/>
          <w:color w:val="000000"/>
          <w:sz w:val="24"/>
        </w:rPr>
        <w:t xml:space="preserve"> </w:t>
      </w:r>
      <w:r w:rsidRPr="00E02723">
        <w:rPr>
          <w:rFonts w:ascii="Arial" w:hAnsi="Arial"/>
          <w:i/>
          <w:iCs/>
          <w:color w:val="000000"/>
          <w:sz w:val="24"/>
        </w:rPr>
        <w:t>e scompariranno i grandi palazzi».</w:t>
      </w:r>
      <w:r w:rsidR="006426E1">
        <w:rPr>
          <w:rFonts w:ascii="Arial" w:hAnsi="Arial"/>
          <w:i/>
          <w:iCs/>
          <w:color w:val="000000"/>
          <w:sz w:val="24"/>
        </w:rPr>
        <w:t xml:space="preserve"> </w:t>
      </w:r>
      <w:r w:rsidRPr="00E02723">
        <w:rPr>
          <w:rFonts w:ascii="Arial" w:hAnsi="Arial"/>
          <w:i/>
          <w:iCs/>
          <w:color w:val="000000"/>
          <w:sz w:val="24"/>
        </w:rPr>
        <w:t>Oracolo del Signore. (Am 3,1-15).</w:t>
      </w:r>
    </w:p>
    <w:p w14:paraId="3ECEA4EF" w14:textId="5C57DB7A" w:rsidR="00781432" w:rsidRDefault="00781432" w:rsidP="00B02397">
      <w:pPr>
        <w:spacing w:after="120"/>
        <w:jc w:val="both"/>
        <w:rPr>
          <w:rFonts w:ascii="Arial" w:hAnsi="Arial"/>
          <w:sz w:val="24"/>
        </w:rPr>
      </w:pPr>
      <w:r w:rsidRPr="00781432">
        <w:rPr>
          <w:rFonts w:ascii="Arial" w:hAnsi="Arial"/>
          <w:sz w:val="24"/>
        </w:rPr>
        <w:t>In ogni cosa che accade sulla terra, il Signore manifesta agli uomini una profonda, grande, immensa verità. Purtroppo gli uomini sono ciechi, sordi, muti. Non vedono, non sentono, non parlano</w:t>
      </w:r>
      <w:r w:rsidR="00EA54F5">
        <w:rPr>
          <w:rFonts w:ascii="Arial" w:hAnsi="Arial"/>
          <w:sz w:val="24"/>
        </w:rPr>
        <w:t xml:space="preserve">. </w:t>
      </w:r>
      <w:r w:rsidRPr="00781432">
        <w:rPr>
          <w:rFonts w:ascii="Arial" w:hAnsi="Arial"/>
          <w:sz w:val="24"/>
        </w:rPr>
        <w:t>Solo con la grazia di Dio è possibile leggere questo infinito Testo Divino di teologia e di profezia della storia.</w:t>
      </w:r>
      <w:r w:rsidR="00E02723">
        <w:rPr>
          <w:rFonts w:ascii="Arial" w:hAnsi="Arial"/>
          <w:sz w:val="24"/>
        </w:rPr>
        <w:t xml:space="preserve"> </w:t>
      </w:r>
      <w:r w:rsidRPr="00781432">
        <w:rPr>
          <w:rFonts w:ascii="Arial" w:hAnsi="Arial"/>
          <w:sz w:val="24"/>
        </w:rPr>
        <w:t>Chi legge il Testo Divino deve avere anche la forza di annunziare il suo contenuto agli uomini perché si convertano e vivano</w:t>
      </w:r>
      <w:r w:rsidR="00EA54F5">
        <w:rPr>
          <w:rFonts w:ascii="Arial" w:hAnsi="Arial"/>
          <w:sz w:val="24"/>
        </w:rPr>
        <w:t xml:space="preserve">. </w:t>
      </w:r>
      <w:r w:rsidRPr="00781432">
        <w:rPr>
          <w:rFonts w:ascii="Arial" w:hAnsi="Arial"/>
          <w:sz w:val="24"/>
        </w:rPr>
        <w:t>La storia è la grande voce di Dio che parla all’umanità intera. Ma l’uomo è sordo a questa poderosa, stupenda, universale voce del suo Dio e Signore.</w:t>
      </w:r>
      <w:r w:rsidR="00E02723">
        <w:rPr>
          <w:rFonts w:ascii="Arial" w:hAnsi="Arial"/>
          <w:sz w:val="24"/>
        </w:rPr>
        <w:t xml:space="preserve"> </w:t>
      </w:r>
      <w:r w:rsidRPr="00781432">
        <w:rPr>
          <w:rFonts w:ascii="Arial" w:hAnsi="Arial"/>
          <w:sz w:val="24"/>
        </w:rPr>
        <w:t>La mediazione di Mosè è sempre efficace: Mosè prega e il flagello finisce.</w:t>
      </w:r>
      <w:r w:rsidR="00E02723">
        <w:rPr>
          <w:rFonts w:ascii="Arial" w:hAnsi="Arial"/>
          <w:sz w:val="24"/>
        </w:rPr>
        <w:t xml:space="preserve"> </w:t>
      </w:r>
      <w:r w:rsidRPr="00781432">
        <w:rPr>
          <w:rFonts w:ascii="Arial" w:hAnsi="Arial"/>
          <w:sz w:val="24"/>
        </w:rPr>
        <w:t xml:space="preserve">Il popolo ritorna nella sua pace. </w:t>
      </w:r>
    </w:p>
    <w:p w14:paraId="3F8DC028" w14:textId="77777777" w:rsidR="00E02723" w:rsidRPr="00781432" w:rsidRDefault="00E02723" w:rsidP="00B02397">
      <w:pPr>
        <w:spacing w:after="120"/>
        <w:jc w:val="both"/>
        <w:rPr>
          <w:rFonts w:ascii="Arial" w:hAnsi="Arial"/>
          <w:sz w:val="24"/>
        </w:rPr>
      </w:pPr>
    </w:p>
    <w:p w14:paraId="6E5D68B5" w14:textId="77777777" w:rsidR="00781432" w:rsidRPr="00E02723" w:rsidRDefault="00781432" w:rsidP="00B02397">
      <w:pPr>
        <w:spacing w:after="120"/>
        <w:jc w:val="both"/>
        <w:rPr>
          <w:rFonts w:ascii="Arial" w:hAnsi="Arial" w:cs="Arial"/>
          <w:b/>
          <w:bCs/>
          <w:color w:val="000000"/>
          <w:sz w:val="24"/>
          <w:szCs w:val="28"/>
        </w:rPr>
      </w:pPr>
      <w:bookmarkStart w:id="7" w:name="_Toc62152804"/>
      <w:r w:rsidRPr="00E02723">
        <w:rPr>
          <w:rFonts w:ascii="Arial" w:hAnsi="Arial" w:cs="Arial"/>
          <w:b/>
          <w:bCs/>
          <w:color w:val="000000"/>
          <w:sz w:val="24"/>
          <w:szCs w:val="28"/>
        </w:rPr>
        <w:t>Kibrot – Taavà. Lamentazioni del popolo</w:t>
      </w:r>
      <w:bookmarkEnd w:id="7"/>
    </w:p>
    <w:p w14:paraId="1E9AE080"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4</w:t>
      </w:r>
      <w:r w:rsidRPr="00781432">
        <w:rPr>
          <w:rFonts w:ascii="Arial" w:hAnsi="Arial"/>
          <w:b/>
          <w:sz w:val="24"/>
        </w:rPr>
        <w:t>La gente raccogliticcia, in mezzo a loro, fu presa da grande bramosia, e anche gli Israeliti ripresero a piangere e dissero: «Chi ci darà carne da mangiare?</w:t>
      </w:r>
    </w:p>
    <w:p w14:paraId="7748989C" w14:textId="3D737F14" w:rsidR="00781432" w:rsidRPr="00781432" w:rsidRDefault="00781432" w:rsidP="00B02397">
      <w:pPr>
        <w:spacing w:after="120"/>
        <w:jc w:val="both"/>
        <w:rPr>
          <w:rFonts w:ascii="Arial" w:hAnsi="Arial"/>
          <w:sz w:val="24"/>
        </w:rPr>
      </w:pPr>
      <w:r w:rsidRPr="00781432">
        <w:rPr>
          <w:rFonts w:ascii="Arial" w:hAnsi="Arial"/>
          <w:sz w:val="24"/>
        </w:rPr>
        <w:t>Il deserto richiede che si conduca una vita austera, che ci tenga lontano da ogni vizio, ogni desiderio inutile, ogni abitudine superflua. Il deserto dona all’uomo solo l’indispensabile per poter continuare a camminare in esso. Ogni altra cosa per esso è vana, anzi dannosa</w:t>
      </w:r>
      <w:r w:rsidR="00EA54F5">
        <w:rPr>
          <w:rFonts w:ascii="Arial" w:hAnsi="Arial"/>
          <w:sz w:val="24"/>
        </w:rPr>
        <w:t xml:space="preserve">. </w:t>
      </w:r>
      <w:r w:rsidRPr="00781432">
        <w:rPr>
          <w:rFonts w:ascii="Arial" w:hAnsi="Arial"/>
          <w:sz w:val="24"/>
        </w:rPr>
        <w:t>Questa gente raccogliticcia di sicuro sono persone che hanno voluto unirsi ai figli di Israele</w:t>
      </w:r>
      <w:r w:rsidR="00EA54F5">
        <w:rPr>
          <w:rFonts w:ascii="Arial" w:hAnsi="Arial"/>
          <w:sz w:val="24"/>
        </w:rPr>
        <w:t xml:space="preserve">. </w:t>
      </w:r>
      <w:r w:rsidRPr="00781432">
        <w:rPr>
          <w:rFonts w:ascii="Arial" w:hAnsi="Arial"/>
          <w:sz w:val="24"/>
        </w:rPr>
        <w:t>Questa gente raccogliticcia, che viveva in mezzo al popolo del Signore, si lascia prendere da grande bramosia. La manna non le basta più. Anche i figli di Israele riprendono a piangere e a lamentarsi: “Chi ci darà carne da mangiare?”. L’esempio cattivo di uno, la lamentela inutile di uno si trasforma in tentazione per gli altri. Pochi si lamentano e tutto il popolo si lamenta. A volte basta uno solo che si rivolta contro lo stato delle cose e tutti gli altri lo seguono, perché facilmente si lasciano prendere dalla tentazione.</w:t>
      </w:r>
      <w:r w:rsidR="00E02723">
        <w:rPr>
          <w:rFonts w:ascii="Arial" w:hAnsi="Arial"/>
          <w:sz w:val="24"/>
        </w:rPr>
        <w:t xml:space="preserve"> </w:t>
      </w:r>
      <w:r w:rsidRPr="00781432">
        <w:rPr>
          <w:rFonts w:ascii="Arial" w:hAnsi="Arial"/>
          <w:sz w:val="24"/>
        </w:rPr>
        <w:t xml:space="preserve">Neanche a loro la manna basta più. </w:t>
      </w:r>
    </w:p>
    <w:p w14:paraId="37137DAD"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5</w:t>
      </w:r>
      <w:r w:rsidRPr="00781432">
        <w:rPr>
          <w:rFonts w:ascii="Arial" w:hAnsi="Arial"/>
          <w:b/>
          <w:sz w:val="24"/>
        </w:rPr>
        <w:t>Ci ricordiamo dei pesci che mangiavamo in Egitto gratuitamente, dei cetrioli, dei cocomeri, dei porri, delle cipolle e dell’aglio.</w:t>
      </w:r>
    </w:p>
    <w:p w14:paraId="4002D2F2" w14:textId="0FD66558" w:rsidR="00781432" w:rsidRPr="00781432" w:rsidRDefault="00781432" w:rsidP="00B02397">
      <w:pPr>
        <w:spacing w:after="120"/>
        <w:jc w:val="both"/>
        <w:rPr>
          <w:rFonts w:ascii="Arial" w:hAnsi="Arial"/>
          <w:sz w:val="24"/>
        </w:rPr>
      </w:pPr>
      <w:r w:rsidRPr="00781432">
        <w:rPr>
          <w:rFonts w:ascii="Arial" w:hAnsi="Arial"/>
          <w:sz w:val="24"/>
        </w:rPr>
        <w:t>Loro non vogliono solo carne. Desiderano cetrioli, cocomeri, porri, cipolle, aglio.</w:t>
      </w:r>
      <w:r w:rsidR="00E02723">
        <w:rPr>
          <w:rFonts w:ascii="Arial" w:hAnsi="Arial"/>
          <w:sz w:val="24"/>
        </w:rPr>
        <w:t xml:space="preserve"> </w:t>
      </w:r>
      <w:r w:rsidRPr="00781432">
        <w:rPr>
          <w:rFonts w:ascii="Arial" w:hAnsi="Arial"/>
          <w:sz w:val="24"/>
        </w:rPr>
        <w:t>Vogliono carne, pesce, verdure, legumi ed ogni altro prodotto dell’orto. In Egitto vi era la schiavitù dura, penosa, difficile da sopportare, ma almeno si aveva il conforto di nutrirsi bene.</w:t>
      </w:r>
      <w:r w:rsidR="00E02723">
        <w:rPr>
          <w:rFonts w:ascii="Arial" w:hAnsi="Arial"/>
          <w:sz w:val="24"/>
        </w:rPr>
        <w:t xml:space="preserve"> </w:t>
      </w:r>
      <w:r w:rsidRPr="00781432">
        <w:rPr>
          <w:rFonts w:ascii="Arial" w:hAnsi="Arial"/>
          <w:sz w:val="24"/>
        </w:rPr>
        <w:t>Per costoro la schiavitù è preferibile alla libertà</w:t>
      </w:r>
      <w:r w:rsidR="00EA54F5">
        <w:rPr>
          <w:rFonts w:ascii="Arial" w:hAnsi="Arial"/>
          <w:sz w:val="24"/>
        </w:rPr>
        <w:t xml:space="preserve">. </w:t>
      </w:r>
      <w:r w:rsidRPr="00781432">
        <w:rPr>
          <w:rFonts w:ascii="Arial" w:hAnsi="Arial"/>
          <w:sz w:val="24"/>
        </w:rPr>
        <w:t>Costoro non sanno che la conquista della libertà vale ogni rinunzia, ogni sacrificio, ogni altra pena. Nella libertà l’uomo vive di vera umanità. Nella schiavitù gli manca proprio l’umanità. Ha tutto, ma non possiede l’umanità, perché non si possiede.</w:t>
      </w:r>
      <w:r w:rsidR="00E02723">
        <w:rPr>
          <w:rFonts w:ascii="Arial" w:hAnsi="Arial"/>
          <w:sz w:val="24"/>
        </w:rPr>
        <w:t xml:space="preserve"> </w:t>
      </w:r>
      <w:r w:rsidRPr="00781432">
        <w:rPr>
          <w:rFonts w:ascii="Arial" w:hAnsi="Arial"/>
          <w:sz w:val="24"/>
        </w:rPr>
        <w:t>Possiede le cose, ma non possiede se stesso. Non è vero uomo. Non è pienamente uomo.</w:t>
      </w:r>
    </w:p>
    <w:p w14:paraId="476356F8"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6</w:t>
      </w:r>
      <w:r w:rsidRPr="00781432">
        <w:rPr>
          <w:rFonts w:ascii="Arial" w:hAnsi="Arial"/>
          <w:b/>
          <w:sz w:val="24"/>
        </w:rPr>
        <w:t xml:space="preserve">Ora la nostra gola inaridisce; non c’è più nulla, i nostri occhi non vedono altro che questa manna». </w:t>
      </w:r>
    </w:p>
    <w:p w14:paraId="31A95838" w14:textId="59118B01" w:rsidR="00781432" w:rsidRDefault="00781432" w:rsidP="00B02397">
      <w:pPr>
        <w:spacing w:after="120"/>
        <w:jc w:val="both"/>
        <w:rPr>
          <w:rFonts w:ascii="Arial" w:hAnsi="Arial"/>
          <w:sz w:val="24"/>
        </w:rPr>
      </w:pPr>
      <w:r w:rsidRPr="00781432">
        <w:rPr>
          <w:rFonts w:ascii="Arial" w:hAnsi="Arial"/>
          <w:sz w:val="24"/>
        </w:rPr>
        <w:t>Di che cosa si lamentano?</w:t>
      </w:r>
      <w:r w:rsidR="00E02723">
        <w:rPr>
          <w:rFonts w:ascii="Arial" w:hAnsi="Arial"/>
          <w:sz w:val="24"/>
        </w:rPr>
        <w:t xml:space="preserve"> </w:t>
      </w:r>
      <w:r w:rsidRPr="00781432">
        <w:rPr>
          <w:rFonts w:ascii="Arial" w:hAnsi="Arial"/>
          <w:sz w:val="24"/>
        </w:rPr>
        <w:t>Che la loro gola inaridisce. Che nel deserto non c’è più nulla. Che i loro occhi non vedono altro che questa manna.</w:t>
      </w:r>
      <w:r w:rsidR="00E02723">
        <w:rPr>
          <w:rFonts w:ascii="Arial" w:hAnsi="Arial"/>
          <w:sz w:val="24"/>
        </w:rPr>
        <w:t xml:space="preserve"> </w:t>
      </w:r>
      <w:r w:rsidRPr="00781432">
        <w:rPr>
          <w:rFonts w:ascii="Arial" w:hAnsi="Arial"/>
          <w:sz w:val="24"/>
        </w:rPr>
        <w:t>È questa la gravità del peccato: l’uomo preferisce la schiavitù alla libertà, le tenebre alla luce, un misero presente di qualche gioia effimera all’eternità di beatitudine senza alcun limite.</w:t>
      </w:r>
      <w:r w:rsidR="00E02723">
        <w:rPr>
          <w:rFonts w:ascii="Arial" w:hAnsi="Arial"/>
          <w:sz w:val="24"/>
        </w:rPr>
        <w:t xml:space="preserve"> </w:t>
      </w:r>
      <w:r w:rsidRPr="00781432">
        <w:rPr>
          <w:rFonts w:ascii="Arial" w:hAnsi="Arial"/>
          <w:sz w:val="24"/>
        </w:rPr>
        <w:t>Il peccato rende l’uomo stolto, insipiente, cieco, sordo, muto, zoppicante, claudicante verso il bene, pronto e immediato verso il male.</w:t>
      </w:r>
      <w:r w:rsidR="00E02723">
        <w:rPr>
          <w:rFonts w:ascii="Arial" w:hAnsi="Arial"/>
          <w:sz w:val="24"/>
        </w:rPr>
        <w:t xml:space="preserve"> </w:t>
      </w:r>
      <w:r w:rsidRPr="00781432">
        <w:rPr>
          <w:rFonts w:ascii="Arial" w:hAnsi="Arial"/>
          <w:sz w:val="24"/>
        </w:rPr>
        <w:t>Il peccato è un male che quasi opera la transustanziazione della nostra natura umana. Da natura intelligente la fa natura stolta, da natura di bene la fa natura di male, da natura libera, la fa natura schiava, da natura che è chiamata a lasciarsi attrarre dal suo Dio a natura che si fa attrarre dal principe di questo mondo, da natura di luce a natura di tenebre, da natura di comunione a natura di egoismo, da natura di unità a natura di divisione.</w:t>
      </w:r>
      <w:r w:rsidR="00E02723">
        <w:rPr>
          <w:rFonts w:ascii="Arial" w:hAnsi="Arial"/>
          <w:sz w:val="24"/>
        </w:rPr>
        <w:t xml:space="preserve"> </w:t>
      </w:r>
      <w:r w:rsidRPr="00781432">
        <w:rPr>
          <w:rFonts w:ascii="Arial" w:hAnsi="Arial"/>
          <w:sz w:val="24"/>
        </w:rPr>
        <w:t>Questa transustanziazione attesta che per dare all’uomo la sua vera natura occorre un vero intervento di nuova creazione da parte del Signore.</w:t>
      </w:r>
      <w:r w:rsidR="00E02723">
        <w:rPr>
          <w:rFonts w:ascii="Arial" w:hAnsi="Arial"/>
          <w:sz w:val="24"/>
        </w:rPr>
        <w:t xml:space="preserve"> </w:t>
      </w:r>
      <w:r w:rsidRPr="00781432">
        <w:rPr>
          <w:rFonts w:ascii="Arial" w:hAnsi="Arial"/>
          <w:sz w:val="24"/>
        </w:rPr>
        <w:t xml:space="preserve">Questa nuova creazione Dio la vede e la rivela solo con il Profeta </w:t>
      </w:r>
      <w:r w:rsidRPr="00781432">
        <w:rPr>
          <w:rFonts w:ascii="Arial" w:hAnsi="Arial"/>
          <w:sz w:val="24"/>
        </w:rPr>
        <w:lastRenderedPageBreak/>
        <w:t>Geremia.</w:t>
      </w:r>
      <w:r w:rsidR="00E02723">
        <w:rPr>
          <w:rFonts w:ascii="Arial" w:hAnsi="Arial"/>
          <w:sz w:val="24"/>
        </w:rPr>
        <w:t xml:space="preserve"> </w:t>
      </w:r>
      <w:r w:rsidRPr="00781432">
        <w:rPr>
          <w:rFonts w:ascii="Arial" w:hAnsi="Arial"/>
          <w:sz w:val="24"/>
        </w:rPr>
        <w:t>La profetizza con Geremia, la attua con Cristo Gesù, mediante il suo Santo Spirito</w:t>
      </w:r>
      <w:r w:rsidR="00EA54F5">
        <w:rPr>
          <w:rFonts w:ascii="Arial" w:hAnsi="Arial"/>
          <w:sz w:val="24"/>
        </w:rPr>
        <w:t xml:space="preserve">. </w:t>
      </w:r>
      <w:r w:rsidRPr="00781432">
        <w:rPr>
          <w:rFonts w:ascii="Arial" w:hAnsi="Arial"/>
          <w:sz w:val="24"/>
        </w:rPr>
        <w:t>Questo è il motivo per cui, nonostante il grande impegno del Signore, il popolo cammina ed avanza di mormorazione in mormorazione e di lamentela in lamentela. La sua natura transustanziata è naturalmente incapace di vedere il grande amore del suo Dio e Signore</w:t>
      </w:r>
      <w:r w:rsidR="00EA54F5">
        <w:rPr>
          <w:rFonts w:ascii="Arial" w:hAnsi="Arial"/>
          <w:sz w:val="24"/>
        </w:rPr>
        <w:t xml:space="preserve">. </w:t>
      </w:r>
      <w:r w:rsidRPr="00781432">
        <w:rPr>
          <w:rFonts w:ascii="Arial" w:hAnsi="Arial"/>
          <w:sz w:val="24"/>
        </w:rPr>
        <w:t>Quando il peccato conquista un cuore solo l’opera di Dio può creare nuovamente la nostra natura.</w:t>
      </w:r>
      <w:r w:rsidR="00E02723">
        <w:rPr>
          <w:rFonts w:ascii="Arial" w:hAnsi="Arial"/>
          <w:sz w:val="24"/>
        </w:rPr>
        <w:t xml:space="preserve"> </w:t>
      </w:r>
      <w:r w:rsidRPr="00781432">
        <w:rPr>
          <w:rFonts w:ascii="Arial" w:hAnsi="Arial"/>
          <w:sz w:val="24"/>
        </w:rPr>
        <w:t>Questa verità era già stata vista e rivelata da Davide.</w:t>
      </w:r>
    </w:p>
    <w:p w14:paraId="788E4211" w14:textId="787CCE28"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Al maestro del coro. Salmo. Di Davide</w:t>
      </w:r>
      <w:r w:rsidR="00EA54F5">
        <w:rPr>
          <w:rFonts w:ascii="Arial" w:hAnsi="Arial"/>
          <w:i/>
          <w:iCs/>
          <w:color w:val="000000"/>
          <w:sz w:val="24"/>
        </w:rPr>
        <w:t xml:space="preserve">. </w:t>
      </w:r>
      <w:r w:rsidRPr="00E02723">
        <w:rPr>
          <w:rFonts w:ascii="Arial" w:hAnsi="Arial"/>
          <w:i/>
          <w:iCs/>
          <w:color w:val="000000"/>
          <w:sz w:val="24"/>
        </w:rPr>
        <w:t>Quando il profeta Natan andò da lui, che era andato con Betsabea.</w:t>
      </w:r>
    </w:p>
    <w:p w14:paraId="37FEE0E5" w14:textId="66DFEF38"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Pietà di me, o Dio, nel tuo amore;</w:t>
      </w:r>
      <w:r w:rsidR="006426E1">
        <w:rPr>
          <w:rFonts w:ascii="Arial" w:hAnsi="Arial"/>
          <w:i/>
          <w:iCs/>
          <w:color w:val="000000"/>
          <w:sz w:val="24"/>
        </w:rPr>
        <w:t xml:space="preserve"> </w:t>
      </w:r>
      <w:r w:rsidRPr="00E02723">
        <w:rPr>
          <w:rFonts w:ascii="Arial" w:hAnsi="Arial"/>
          <w:i/>
          <w:iCs/>
          <w:color w:val="000000"/>
          <w:sz w:val="24"/>
        </w:rPr>
        <w:t>nella tua grande misericordia</w:t>
      </w:r>
      <w:r w:rsidR="006426E1">
        <w:rPr>
          <w:rFonts w:ascii="Arial" w:hAnsi="Arial"/>
          <w:i/>
          <w:iCs/>
          <w:color w:val="000000"/>
          <w:sz w:val="24"/>
        </w:rPr>
        <w:t xml:space="preserve"> </w:t>
      </w:r>
      <w:r w:rsidRPr="00E02723">
        <w:rPr>
          <w:rFonts w:ascii="Arial" w:hAnsi="Arial"/>
          <w:i/>
          <w:iCs/>
          <w:color w:val="000000"/>
          <w:sz w:val="24"/>
        </w:rPr>
        <w:t>cancella la mia iniquità.</w:t>
      </w:r>
      <w:r w:rsidR="006426E1">
        <w:rPr>
          <w:rFonts w:ascii="Arial" w:hAnsi="Arial"/>
          <w:i/>
          <w:iCs/>
          <w:color w:val="000000"/>
          <w:sz w:val="24"/>
        </w:rPr>
        <w:t xml:space="preserve"> </w:t>
      </w:r>
      <w:r w:rsidRPr="00E02723">
        <w:rPr>
          <w:rFonts w:ascii="Arial" w:hAnsi="Arial"/>
          <w:i/>
          <w:iCs/>
          <w:color w:val="000000"/>
          <w:sz w:val="24"/>
        </w:rPr>
        <w:t>Lavami tutto dalla mia colpa,</w:t>
      </w:r>
      <w:r w:rsidR="006426E1">
        <w:rPr>
          <w:rFonts w:ascii="Arial" w:hAnsi="Arial"/>
          <w:i/>
          <w:iCs/>
          <w:color w:val="000000"/>
          <w:sz w:val="24"/>
        </w:rPr>
        <w:t xml:space="preserve"> </w:t>
      </w:r>
      <w:r w:rsidRPr="00E02723">
        <w:rPr>
          <w:rFonts w:ascii="Arial" w:hAnsi="Arial"/>
          <w:i/>
          <w:iCs/>
          <w:color w:val="000000"/>
          <w:sz w:val="24"/>
        </w:rPr>
        <w:t>dal mio peccato rendimi puro.</w:t>
      </w:r>
      <w:r w:rsidR="006426E1">
        <w:rPr>
          <w:rFonts w:ascii="Arial" w:hAnsi="Arial"/>
          <w:i/>
          <w:iCs/>
          <w:color w:val="000000"/>
          <w:sz w:val="24"/>
        </w:rPr>
        <w:t xml:space="preserve"> </w:t>
      </w:r>
      <w:r w:rsidRPr="00E02723">
        <w:rPr>
          <w:rFonts w:ascii="Arial" w:hAnsi="Arial"/>
          <w:i/>
          <w:iCs/>
          <w:color w:val="000000"/>
          <w:sz w:val="24"/>
        </w:rPr>
        <w:t>Sì, le mie iniquità io le riconosco,</w:t>
      </w:r>
      <w:r w:rsidR="006426E1">
        <w:rPr>
          <w:rFonts w:ascii="Arial" w:hAnsi="Arial"/>
          <w:i/>
          <w:iCs/>
          <w:color w:val="000000"/>
          <w:sz w:val="24"/>
        </w:rPr>
        <w:t xml:space="preserve"> </w:t>
      </w:r>
      <w:r w:rsidRPr="00E02723">
        <w:rPr>
          <w:rFonts w:ascii="Arial" w:hAnsi="Arial"/>
          <w:i/>
          <w:iCs/>
          <w:color w:val="000000"/>
          <w:sz w:val="24"/>
        </w:rPr>
        <w:t>il mio peccato mi sta sempre dinanzi.</w:t>
      </w:r>
      <w:r w:rsidR="006426E1">
        <w:rPr>
          <w:rFonts w:ascii="Arial" w:hAnsi="Arial"/>
          <w:i/>
          <w:iCs/>
          <w:color w:val="000000"/>
          <w:sz w:val="24"/>
        </w:rPr>
        <w:t xml:space="preserve"> </w:t>
      </w:r>
      <w:r w:rsidRPr="00E02723">
        <w:rPr>
          <w:rFonts w:ascii="Arial" w:hAnsi="Arial"/>
          <w:i/>
          <w:iCs/>
          <w:color w:val="000000"/>
          <w:sz w:val="24"/>
        </w:rPr>
        <w:t>Contro di te, contro te solo ho peccato,</w:t>
      </w:r>
      <w:r w:rsidR="006426E1">
        <w:rPr>
          <w:rFonts w:ascii="Arial" w:hAnsi="Arial"/>
          <w:i/>
          <w:iCs/>
          <w:color w:val="000000"/>
          <w:sz w:val="24"/>
        </w:rPr>
        <w:t xml:space="preserve"> </w:t>
      </w:r>
      <w:r w:rsidRPr="00E02723">
        <w:rPr>
          <w:rFonts w:ascii="Arial" w:hAnsi="Arial"/>
          <w:i/>
          <w:iCs/>
          <w:color w:val="000000"/>
          <w:sz w:val="24"/>
        </w:rPr>
        <w:t>quello che è male ai tuoi occhi, io l’ho fatto:</w:t>
      </w:r>
      <w:r w:rsidR="006426E1">
        <w:rPr>
          <w:rFonts w:ascii="Arial" w:hAnsi="Arial"/>
          <w:i/>
          <w:iCs/>
          <w:color w:val="000000"/>
          <w:sz w:val="24"/>
        </w:rPr>
        <w:t xml:space="preserve"> </w:t>
      </w:r>
      <w:r w:rsidRPr="00E02723">
        <w:rPr>
          <w:rFonts w:ascii="Arial" w:hAnsi="Arial"/>
          <w:i/>
          <w:iCs/>
          <w:color w:val="000000"/>
          <w:sz w:val="24"/>
        </w:rPr>
        <w:t>così sei giusto nella tua sentenza,</w:t>
      </w:r>
      <w:r w:rsidR="006426E1">
        <w:rPr>
          <w:rFonts w:ascii="Arial" w:hAnsi="Arial"/>
          <w:i/>
          <w:iCs/>
          <w:color w:val="000000"/>
          <w:sz w:val="24"/>
        </w:rPr>
        <w:t xml:space="preserve"> </w:t>
      </w:r>
      <w:r w:rsidRPr="00E02723">
        <w:rPr>
          <w:rFonts w:ascii="Arial" w:hAnsi="Arial"/>
          <w:i/>
          <w:iCs/>
          <w:color w:val="000000"/>
          <w:sz w:val="24"/>
        </w:rPr>
        <w:t>sei retto nel tuo giudizio.</w:t>
      </w:r>
      <w:r w:rsidR="006426E1">
        <w:rPr>
          <w:rFonts w:ascii="Arial" w:hAnsi="Arial"/>
          <w:i/>
          <w:iCs/>
          <w:color w:val="000000"/>
          <w:sz w:val="24"/>
        </w:rPr>
        <w:t xml:space="preserve"> </w:t>
      </w:r>
      <w:r w:rsidRPr="00E02723">
        <w:rPr>
          <w:rFonts w:ascii="Arial" w:hAnsi="Arial"/>
          <w:i/>
          <w:iCs/>
          <w:color w:val="000000"/>
          <w:sz w:val="24"/>
        </w:rPr>
        <w:t>Ecco, nella colpa io sono nato,</w:t>
      </w:r>
      <w:r w:rsidR="006426E1">
        <w:rPr>
          <w:rFonts w:ascii="Arial" w:hAnsi="Arial"/>
          <w:i/>
          <w:iCs/>
          <w:color w:val="000000"/>
          <w:sz w:val="24"/>
        </w:rPr>
        <w:t xml:space="preserve"> </w:t>
      </w:r>
      <w:r w:rsidRPr="00E02723">
        <w:rPr>
          <w:rFonts w:ascii="Arial" w:hAnsi="Arial"/>
          <w:i/>
          <w:iCs/>
          <w:color w:val="000000"/>
          <w:sz w:val="24"/>
        </w:rPr>
        <w:t>nel peccato mi ha concepito mia madre.</w:t>
      </w:r>
    </w:p>
    <w:p w14:paraId="433841B3" w14:textId="701C5C30"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Ma tu gradisci la sincerità nel mio intimo,</w:t>
      </w:r>
      <w:r w:rsidR="006426E1">
        <w:rPr>
          <w:rFonts w:ascii="Arial" w:hAnsi="Arial"/>
          <w:i/>
          <w:iCs/>
          <w:color w:val="000000"/>
          <w:sz w:val="24"/>
        </w:rPr>
        <w:t xml:space="preserve"> </w:t>
      </w:r>
      <w:r w:rsidRPr="00E02723">
        <w:rPr>
          <w:rFonts w:ascii="Arial" w:hAnsi="Arial"/>
          <w:i/>
          <w:iCs/>
          <w:color w:val="000000"/>
          <w:sz w:val="24"/>
        </w:rPr>
        <w:t>nel segreto del cuore mi insegni la sapienza.</w:t>
      </w:r>
      <w:r w:rsidR="006426E1">
        <w:rPr>
          <w:rFonts w:ascii="Arial" w:hAnsi="Arial"/>
          <w:i/>
          <w:iCs/>
          <w:color w:val="000000"/>
          <w:sz w:val="24"/>
        </w:rPr>
        <w:t xml:space="preserve"> </w:t>
      </w:r>
      <w:r w:rsidRPr="00E02723">
        <w:rPr>
          <w:rFonts w:ascii="Arial" w:hAnsi="Arial"/>
          <w:i/>
          <w:iCs/>
          <w:color w:val="000000"/>
          <w:sz w:val="24"/>
        </w:rPr>
        <w:t>Aspergimi con rami d’issòpo e sarò puro;</w:t>
      </w:r>
      <w:r w:rsidR="006426E1">
        <w:rPr>
          <w:rFonts w:ascii="Arial" w:hAnsi="Arial"/>
          <w:i/>
          <w:iCs/>
          <w:color w:val="000000"/>
          <w:sz w:val="24"/>
        </w:rPr>
        <w:t xml:space="preserve"> </w:t>
      </w:r>
      <w:r w:rsidRPr="00E02723">
        <w:rPr>
          <w:rFonts w:ascii="Arial" w:hAnsi="Arial"/>
          <w:i/>
          <w:iCs/>
          <w:color w:val="000000"/>
          <w:sz w:val="24"/>
        </w:rPr>
        <w:t>lavami e sarò più bianco della neve.</w:t>
      </w:r>
      <w:r w:rsidR="006426E1">
        <w:rPr>
          <w:rFonts w:ascii="Arial" w:hAnsi="Arial"/>
          <w:i/>
          <w:iCs/>
          <w:color w:val="000000"/>
          <w:sz w:val="24"/>
        </w:rPr>
        <w:t xml:space="preserve"> </w:t>
      </w:r>
      <w:r w:rsidRPr="00E02723">
        <w:rPr>
          <w:rFonts w:ascii="Arial" w:hAnsi="Arial"/>
          <w:i/>
          <w:iCs/>
          <w:color w:val="000000"/>
          <w:sz w:val="24"/>
        </w:rPr>
        <w:t>Fammi sentire gioia e letizia:</w:t>
      </w:r>
      <w:r w:rsidR="006426E1">
        <w:rPr>
          <w:rFonts w:ascii="Arial" w:hAnsi="Arial"/>
          <w:i/>
          <w:iCs/>
          <w:color w:val="000000"/>
          <w:sz w:val="24"/>
        </w:rPr>
        <w:t xml:space="preserve"> </w:t>
      </w:r>
      <w:r w:rsidRPr="00E02723">
        <w:rPr>
          <w:rFonts w:ascii="Arial" w:hAnsi="Arial"/>
          <w:i/>
          <w:iCs/>
          <w:color w:val="000000"/>
          <w:sz w:val="24"/>
        </w:rPr>
        <w:t>esulteranno le ossa che hai spezzato.</w:t>
      </w:r>
      <w:r w:rsidR="006426E1">
        <w:rPr>
          <w:rFonts w:ascii="Arial" w:hAnsi="Arial"/>
          <w:i/>
          <w:iCs/>
          <w:color w:val="000000"/>
          <w:sz w:val="24"/>
        </w:rPr>
        <w:t xml:space="preserve"> </w:t>
      </w:r>
      <w:r w:rsidRPr="00E02723">
        <w:rPr>
          <w:rFonts w:ascii="Arial" w:hAnsi="Arial"/>
          <w:i/>
          <w:iCs/>
          <w:color w:val="000000"/>
          <w:sz w:val="24"/>
        </w:rPr>
        <w:t>Distogli lo sguardo dai miei peccati,</w:t>
      </w:r>
      <w:r w:rsidR="006426E1">
        <w:rPr>
          <w:rFonts w:ascii="Arial" w:hAnsi="Arial"/>
          <w:i/>
          <w:iCs/>
          <w:color w:val="000000"/>
          <w:sz w:val="24"/>
        </w:rPr>
        <w:t xml:space="preserve"> </w:t>
      </w:r>
      <w:r w:rsidRPr="00E02723">
        <w:rPr>
          <w:rFonts w:ascii="Arial" w:hAnsi="Arial"/>
          <w:i/>
          <w:iCs/>
          <w:color w:val="000000"/>
          <w:sz w:val="24"/>
        </w:rPr>
        <w:t>cancella tutte le mie colpe.</w:t>
      </w:r>
    </w:p>
    <w:p w14:paraId="6272F4DE" w14:textId="77777777" w:rsidR="006426E1"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Crea in me, o Dio, un cuore puro,</w:t>
      </w:r>
      <w:r w:rsidR="006426E1">
        <w:rPr>
          <w:rFonts w:ascii="Arial" w:hAnsi="Arial"/>
          <w:i/>
          <w:iCs/>
          <w:color w:val="000000"/>
          <w:sz w:val="24"/>
        </w:rPr>
        <w:t xml:space="preserve"> </w:t>
      </w:r>
      <w:r w:rsidRPr="00E02723">
        <w:rPr>
          <w:rFonts w:ascii="Arial" w:hAnsi="Arial"/>
          <w:i/>
          <w:iCs/>
          <w:color w:val="000000"/>
          <w:sz w:val="24"/>
        </w:rPr>
        <w:t>rinnova in me uno spirito saldo.</w:t>
      </w:r>
      <w:r w:rsidR="006426E1">
        <w:rPr>
          <w:rFonts w:ascii="Arial" w:hAnsi="Arial"/>
          <w:i/>
          <w:iCs/>
          <w:color w:val="000000"/>
          <w:sz w:val="24"/>
        </w:rPr>
        <w:t xml:space="preserve"> </w:t>
      </w:r>
      <w:r w:rsidRPr="00E02723">
        <w:rPr>
          <w:rFonts w:ascii="Arial" w:hAnsi="Arial"/>
          <w:i/>
          <w:iCs/>
          <w:color w:val="000000"/>
          <w:sz w:val="24"/>
        </w:rPr>
        <w:t>Non scacciarmi dalla tua presenza</w:t>
      </w:r>
      <w:r w:rsidR="006426E1">
        <w:rPr>
          <w:rFonts w:ascii="Arial" w:hAnsi="Arial"/>
          <w:i/>
          <w:iCs/>
          <w:color w:val="000000"/>
          <w:sz w:val="24"/>
        </w:rPr>
        <w:t xml:space="preserve"> </w:t>
      </w:r>
      <w:r w:rsidRPr="00E02723">
        <w:rPr>
          <w:rFonts w:ascii="Arial" w:hAnsi="Arial"/>
          <w:i/>
          <w:iCs/>
          <w:color w:val="000000"/>
          <w:sz w:val="24"/>
        </w:rPr>
        <w:t>e non privarmi del tuo santo spirito.</w:t>
      </w:r>
      <w:r w:rsidR="006426E1">
        <w:rPr>
          <w:rFonts w:ascii="Arial" w:hAnsi="Arial"/>
          <w:i/>
          <w:iCs/>
          <w:color w:val="000000"/>
          <w:sz w:val="24"/>
        </w:rPr>
        <w:t xml:space="preserve"> </w:t>
      </w:r>
      <w:r w:rsidRPr="00E02723">
        <w:rPr>
          <w:rFonts w:ascii="Arial" w:hAnsi="Arial"/>
          <w:i/>
          <w:iCs/>
          <w:color w:val="000000"/>
          <w:sz w:val="24"/>
        </w:rPr>
        <w:t>Rendimi la gioia della tua salvezza,</w:t>
      </w:r>
      <w:r w:rsidR="006426E1">
        <w:rPr>
          <w:rFonts w:ascii="Arial" w:hAnsi="Arial"/>
          <w:i/>
          <w:iCs/>
          <w:color w:val="000000"/>
          <w:sz w:val="24"/>
        </w:rPr>
        <w:t xml:space="preserve"> </w:t>
      </w:r>
      <w:r w:rsidRPr="00E02723">
        <w:rPr>
          <w:rFonts w:ascii="Arial" w:hAnsi="Arial"/>
          <w:i/>
          <w:iCs/>
          <w:color w:val="000000"/>
          <w:sz w:val="24"/>
        </w:rPr>
        <w:t>sostienimi con uno spirito generoso.</w:t>
      </w:r>
      <w:r w:rsidR="006426E1">
        <w:rPr>
          <w:rFonts w:ascii="Arial" w:hAnsi="Arial"/>
          <w:i/>
          <w:iCs/>
          <w:color w:val="000000"/>
          <w:sz w:val="24"/>
        </w:rPr>
        <w:t xml:space="preserve"> </w:t>
      </w:r>
      <w:r w:rsidRPr="00E02723">
        <w:rPr>
          <w:rFonts w:ascii="Arial" w:hAnsi="Arial"/>
          <w:i/>
          <w:iCs/>
          <w:color w:val="000000"/>
          <w:sz w:val="24"/>
        </w:rPr>
        <w:t>Insegnerò ai ribelli le tue vie</w:t>
      </w:r>
      <w:r w:rsidR="006426E1">
        <w:rPr>
          <w:rFonts w:ascii="Arial" w:hAnsi="Arial"/>
          <w:i/>
          <w:iCs/>
          <w:color w:val="000000"/>
          <w:sz w:val="24"/>
        </w:rPr>
        <w:t xml:space="preserve"> </w:t>
      </w:r>
      <w:r w:rsidRPr="00E02723">
        <w:rPr>
          <w:rFonts w:ascii="Arial" w:hAnsi="Arial"/>
          <w:i/>
          <w:iCs/>
          <w:color w:val="000000"/>
          <w:sz w:val="24"/>
        </w:rPr>
        <w:t>e i peccatori a te ritorneranno.</w:t>
      </w:r>
      <w:r w:rsidR="006426E1">
        <w:rPr>
          <w:rFonts w:ascii="Arial" w:hAnsi="Arial"/>
          <w:i/>
          <w:iCs/>
          <w:color w:val="000000"/>
          <w:sz w:val="24"/>
        </w:rPr>
        <w:t xml:space="preserve"> </w:t>
      </w:r>
    </w:p>
    <w:p w14:paraId="48D56146" w14:textId="77777777" w:rsidR="006426E1"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Liberami dal sangue, o Dio, Dio mia salvezza:</w:t>
      </w:r>
      <w:r w:rsidR="006426E1">
        <w:rPr>
          <w:rFonts w:ascii="Arial" w:hAnsi="Arial"/>
          <w:i/>
          <w:iCs/>
          <w:color w:val="000000"/>
          <w:sz w:val="24"/>
        </w:rPr>
        <w:t xml:space="preserve"> </w:t>
      </w:r>
      <w:r w:rsidRPr="00E02723">
        <w:rPr>
          <w:rFonts w:ascii="Arial" w:hAnsi="Arial"/>
          <w:i/>
          <w:iCs/>
          <w:color w:val="000000"/>
          <w:sz w:val="24"/>
        </w:rPr>
        <w:t>la mia lingua esalterà la tua giustizia.</w:t>
      </w:r>
      <w:r w:rsidR="006426E1">
        <w:rPr>
          <w:rFonts w:ascii="Arial" w:hAnsi="Arial"/>
          <w:i/>
          <w:iCs/>
          <w:color w:val="000000"/>
          <w:sz w:val="24"/>
        </w:rPr>
        <w:t xml:space="preserve"> </w:t>
      </w:r>
      <w:r w:rsidRPr="00E02723">
        <w:rPr>
          <w:rFonts w:ascii="Arial" w:hAnsi="Arial"/>
          <w:i/>
          <w:iCs/>
          <w:color w:val="000000"/>
          <w:sz w:val="24"/>
        </w:rPr>
        <w:t>Signore, apri le mie labbra</w:t>
      </w:r>
      <w:r w:rsidR="006426E1">
        <w:rPr>
          <w:rFonts w:ascii="Arial" w:hAnsi="Arial"/>
          <w:i/>
          <w:iCs/>
          <w:color w:val="000000"/>
          <w:sz w:val="24"/>
        </w:rPr>
        <w:t xml:space="preserve"> </w:t>
      </w:r>
      <w:r w:rsidRPr="00E02723">
        <w:rPr>
          <w:rFonts w:ascii="Arial" w:hAnsi="Arial"/>
          <w:i/>
          <w:iCs/>
          <w:color w:val="000000"/>
          <w:sz w:val="24"/>
        </w:rPr>
        <w:t>e la mia bocca proclami la tua lode.</w:t>
      </w:r>
      <w:r w:rsidR="006426E1">
        <w:rPr>
          <w:rFonts w:ascii="Arial" w:hAnsi="Arial"/>
          <w:i/>
          <w:iCs/>
          <w:color w:val="000000"/>
          <w:sz w:val="24"/>
        </w:rPr>
        <w:t xml:space="preserve"> </w:t>
      </w:r>
      <w:r w:rsidRPr="00E02723">
        <w:rPr>
          <w:rFonts w:ascii="Arial" w:hAnsi="Arial"/>
          <w:i/>
          <w:iCs/>
          <w:color w:val="000000"/>
          <w:sz w:val="24"/>
        </w:rPr>
        <w:t>Tu non gradisci il sacrificio;</w:t>
      </w:r>
      <w:r w:rsidR="006426E1">
        <w:rPr>
          <w:rFonts w:ascii="Arial" w:hAnsi="Arial"/>
          <w:i/>
          <w:iCs/>
          <w:color w:val="000000"/>
          <w:sz w:val="24"/>
        </w:rPr>
        <w:t xml:space="preserve"> </w:t>
      </w:r>
      <w:r w:rsidRPr="00E02723">
        <w:rPr>
          <w:rFonts w:ascii="Arial" w:hAnsi="Arial"/>
          <w:i/>
          <w:iCs/>
          <w:color w:val="000000"/>
          <w:sz w:val="24"/>
        </w:rPr>
        <w:t>se offro olocausti, tu non li accetti.</w:t>
      </w:r>
      <w:r w:rsidR="006426E1">
        <w:rPr>
          <w:rFonts w:ascii="Arial" w:hAnsi="Arial"/>
          <w:i/>
          <w:iCs/>
          <w:color w:val="000000"/>
          <w:sz w:val="24"/>
        </w:rPr>
        <w:t xml:space="preserve"> </w:t>
      </w:r>
    </w:p>
    <w:p w14:paraId="0384BBC0" w14:textId="74EBF5D0"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Uno spirito contrito è sacrificio a Dio;</w:t>
      </w:r>
      <w:r w:rsidR="006426E1">
        <w:rPr>
          <w:rFonts w:ascii="Arial" w:hAnsi="Arial"/>
          <w:i/>
          <w:iCs/>
          <w:color w:val="000000"/>
          <w:sz w:val="24"/>
        </w:rPr>
        <w:t xml:space="preserve"> </w:t>
      </w:r>
      <w:r w:rsidRPr="00E02723">
        <w:rPr>
          <w:rFonts w:ascii="Arial" w:hAnsi="Arial"/>
          <w:i/>
          <w:iCs/>
          <w:color w:val="000000"/>
          <w:sz w:val="24"/>
        </w:rPr>
        <w:t>un cuore contrito e affranto tu, o Dio, non disprezzi.</w:t>
      </w:r>
      <w:r w:rsidR="006426E1">
        <w:rPr>
          <w:rFonts w:ascii="Arial" w:hAnsi="Arial"/>
          <w:i/>
          <w:iCs/>
          <w:color w:val="000000"/>
          <w:sz w:val="24"/>
        </w:rPr>
        <w:t xml:space="preserve"> </w:t>
      </w:r>
      <w:r w:rsidRPr="00E02723">
        <w:rPr>
          <w:rFonts w:ascii="Arial" w:hAnsi="Arial"/>
          <w:i/>
          <w:iCs/>
          <w:color w:val="000000"/>
          <w:sz w:val="24"/>
        </w:rPr>
        <w:t>Nella tua bontà fa’ grazia a Sion,</w:t>
      </w:r>
      <w:r w:rsidR="006426E1">
        <w:rPr>
          <w:rFonts w:ascii="Arial" w:hAnsi="Arial"/>
          <w:i/>
          <w:iCs/>
          <w:color w:val="000000"/>
          <w:sz w:val="24"/>
        </w:rPr>
        <w:t xml:space="preserve"> </w:t>
      </w:r>
      <w:r w:rsidRPr="00E02723">
        <w:rPr>
          <w:rFonts w:ascii="Arial" w:hAnsi="Arial"/>
          <w:i/>
          <w:iCs/>
          <w:color w:val="000000"/>
          <w:sz w:val="24"/>
        </w:rPr>
        <w:t>ricostruisci le mura di Gerusalemme.</w:t>
      </w:r>
      <w:r w:rsidR="006426E1">
        <w:rPr>
          <w:rFonts w:ascii="Arial" w:hAnsi="Arial"/>
          <w:i/>
          <w:iCs/>
          <w:color w:val="000000"/>
          <w:sz w:val="24"/>
        </w:rPr>
        <w:t xml:space="preserve"> </w:t>
      </w:r>
      <w:r w:rsidRPr="00E02723">
        <w:rPr>
          <w:rFonts w:ascii="Arial" w:hAnsi="Arial"/>
          <w:i/>
          <w:iCs/>
          <w:color w:val="000000"/>
          <w:sz w:val="24"/>
        </w:rPr>
        <w:t>Allora gradirai i sacrifici legittimi,</w:t>
      </w:r>
      <w:r w:rsidR="006426E1">
        <w:rPr>
          <w:rFonts w:ascii="Arial" w:hAnsi="Arial"/>
          <w:i/>
          <w:iCs/>
          <w:color w:val="000000"/>
          <w:sz w:val="24"/>
        </w:rPr>
        <w:t xml:space="preserve"> </w:t>
      </w:r>
      <w:r w:rsidRPr="00E02723">
        <w:rPr>
          <w:rFonts w:ascii="Arial" w:hAnsi="Arial"/>
          <w:i/>
          <w:iCs/>
          <w:color w:val="000000"/>
          <w:sz w:val="24"/>
        </w:rPr>
        <w:t>l’olocausto e l’intera oblazione;</w:t>
      </w:r>
      <w:r w:rsidR="006426E1">
        <w:rPr>
          <w:rFonts w:ascii="Arial" w:hAnsi="Arial"/>
          <w:i/>
          <w:iCs/>
          <w:color w:val="000000"/>
          <w:sz w:val="24"/>
        </w:rPr>
        <w:t xml:space="preserve"> </w:t>
      </w:r>
      <w:r w:rsidRPr="00E02723">
        <w:rPr>
          <w:rFonts w:ascii="Arial" w:hAnsi="Arial"/>
          <w:i/>
          <w:iCs/>
          <w:color w:val="000000"/>
          <w:sz w:val="24"/>
        </w:rPr>
        <w:t>allora immoleranno vittime sopra il tuo altare. (Sal 51 (50), 1-21).</w:t>
      </w:r>
    </w:p>
    <w:p w14:paraId="7AD7E1CE" w14:textId="77777777" w:rsidR="00781432" w:rsidRPr="00781432" w:rsidRDefault="00781432" w:rsidP="00B02397">
      <w:pPr>
        <w:spacing w:after="120"/>
        <w:jc w:val="both"/>
        <w:rPr>
          <w:rFonts w:ascii="Arial" w:hAnsi="Arial"/>
          <w:sz w:val="24"/>
        </w:rPr>
      </w:pPr>
      <w:r w:rsidRPr="00781432">
        <w:rPr>
          <w:rFonts w:ascii="Arial" w:hAnsi="Arial"/>
          <w:sz w:val="24"/>
        </w:rPr>
        <w:t xml:space="preserve">Un cuore transustanziato dal peccato è sempre attratto dal male. Un cuore transustanziato dallo Spirito Santo, perché da Lui creato nuovo, sarà sempre attratto dal bene e procederà di bene in bene. </w:t>
      </w:r>
    </w:p>
    <w:p w14:paraId="46FE8928"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7</w:t>
      </w:r>
      <w:r w:rsidRPr="00781432">
        <w:rPr>
          <w:rFonts w:ascii="Arial" w:hAnsi="Arial"/>
          <w:b/>
          <w:sz w:val="24"/>
        </w:rPr>
        <w:t>La manna era come il seme di coriandolo e aveva l’aspetto della resina odorosa.</w:t>
      </w:r>
    </w:p>
    <w:p w14:paraId="2DE09DF9" w14:textId="77777777" w:rsidR="00781432" w:rsidRDefault="00781432" w:rsidP="00B02397">
      <w:pPr>
        <w:spacing w:after="120"/>
        <w:jc w:val="both"/>
        <w:rPr>
          <w:rFonts w:ascii="Arial" w:hAnsi="Arial"/>
          <w:sz w:val="24"/>
        </w:rPr>
      </w:pPr>
      <w:r w:rsidRPr="00781432">
        <w:rPr>
          <w:rFonts w:ascii="Arial" w:hAnsi="Arial"/>
          <w:sz w:val="24"/>
        </w:rPr>
        <w:t>Sulla mamma e sulle quaglie si è già parlato diffusamente nel Libro dell’Esodo.</w:t>
      </w:r>
    </w:p>
    <w:p w14:paraId="4FE195B7" w14:textId="0DA70975"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Nel deserto tutta la comunità degli Israeliti mormorò contro Mosè e contro Aronne. </w:t>
      </w:r>
      <w:r w:rsidR="001A03E4" w:rsidRPr="00E02723">
        <w:rPr>
          <w:rFonts w:ascii="Arial" w:hAnsi="Arial"/>
          <w:i/>
          <w:iCs/>
          <w:color w:val="000000"/>
          <w:sz w:val="24"/>
        </w:rPr>
        <w:t>Gli</w:t>
      </w:r>
      <w:r w:rsidRPr="00E02723">
        <w:rPr>
          <w:rFonts w:ascii="Arial" w:hAnsi="Arial"/>
          <w:i/>
          <w:iCs/>
          <w:color w:val="000000"/>
          <w:sz w:val="24"/>
        </w:rPr>
        <w:t xml:space="preserve"> Israeliti dissero loro: «Fossimo morti per mano del Signore nella terra d’Egitto, quando eravamo seduti presso la pentola della carne, mangiando pane a sazietà! Invece ci avete fatto uscire in questo deserto per far morire di fame tutta questa moltitudine».</w:t>
      </w:r>
    </w:p>
    <w:p w14:paraId="1C39708A" w14:textId="42AA4113"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lastRenderedPageBreak/>
        <w:t>Allora</w:t>
      </w:r>
      <w:r w:rsidR="00E02723" w:rsidRPr="00E02723">
        <w:rPr>
          <w:rFonts w:ascii="Arial" w:hAnsi="Arial"/>
          <w:i/>
          <w:iCs/>
          <w:color w:val="000000"/>
          <w:sz w:val="24"/>
        </w:rPr>
        <w:t xml:space="preserve"> il Signore disse a Mosè: «Ecco, io sto per far piovere pane dal cielo per voi: il popolo uscirà a raccoglierne ogni giorno la razione di un giorno, perché io lo metta alla prova, per vedere se cammina o no secondo la mia legge. </w:t>
      </w:r>
      <w:r w:rsidRPr="00E02723">
        <w:rPr>
          <w:rFonts w:ascii="Arial" w:hAnsi="Arial"/>
          <w:i/>
          <w:iCs/>
          <w:color w:val="000000"/>
          <w:sz w:val="24"/>
        </w:rPr>
        <w:t>Ma</w:t>
      </w:r>
      <w:r w:rsidR="00E02723" w:rsidRPr="00E02723">
        <w:rPr>
          <w:rFonts w:ascii="Arial" w:hAnsi="Arial"/>
          <w:i/>
          <w:iCs/>
          <w:color w:val="000000"/>
          <w:sz w:val="24"/>
        </w:rPr>
        <w:t xml:space="preserve"> il sesto giorno, quando prepareranno quello che dovranno portare a casa, sarà il doppio di ciò che avranno raccolto ogni altro giorno».</w:t>
      </w:r>
    </w:p>
    <w:p w14:paraId="629F168D" w14:textId="2E8772C8"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e Aronne dissero a tutti gli Israeliti: «Questa sera saprete che il Signore vi ha fatto uscire dalla terra d’Egitto </w:t>
      </w:r>
      <w:r w:rsidRPr="00E02723">
        <w:rPr>
          <w:rFonts w:ascii="Arial" w:hAnsi="Arial"/>
          <w:i/>
          <w:iCs/>
          <w:color w:val="000000"/>
          <w:sz w:val="24"/>
        </w:rPr>
        <w:t>e</w:t>
      </w:r>
      <w:r w:rsidR="00E02723" w:rsidRPr="00E02723">
        <w:rPr>
          <w:rFonts w:ascii="Arial" w:hAnsi="Arial"/>
          <w:i/>
          <w:iCs/>
          <w:color w:val="000000"/>
          <w:sz w:val="24"/>
        </w:rPr>
        <w:t xml:space="preserve"> domani mattina vedrete la gloria del Signore, poiché egli ha inteso le vostre mormorazioni contro di lui. Noi infatti che cosa siamo, perché mormoriate contro di noi?». </w:t>
      </w:r>
      <w:r w:rsidRPr="00E02723">
        <w:rPr>
          <w:rFonts w:ascii="Arial" w:hAnsi="Arial"/>
          <w:i/>
          <w:iCs/>
          <w:color w:val="000000"/>
          <w:sz w:val="24"/>
        </w:rPr>
        <w:t>Mosè</w:t>
      </w:r>
      <w:r w:rsidR="00E02723" w:rsidRPr="00E02723">
        <w:rPr>
          <w:rFonts w:ascii="Arial" w:hAnsi="Arial"/>
          <w:i/>
          <w:iCs/>
          <w:color w:val="000000"/>
          <w:sz w:val="24"/>
        </w:rPr>
        <w:t xml:space="preserve">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0C3116D0" w14:textId="6456E9A8"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disse ad Aronne: «Da’ questo comando a tutta la comunità degli Israeliti: “Avvicinatevi alla presenza del Signore, perché egli ha inteso le vostre mormorazioni!”». </w:t>
      </w:r>
      <w:r w:rsidRPr="00E02723">
        <w:rPr>
          <w:rFonts w:ascii="Arial" w:hAnsi="Arial"/>
          <w:i/>
          <w:iCs/>
          <w:color w:val="000000"/>
          <w:sz w:val="24"/>
        </w:rPr>
        <w:t>Ora</w:t>
      </w:r>
      <w:r w:rsidR="00E02723" w:rsidRPr="00E02723">
        <w:rPr>
          <w:rFonts w:ascii="Arial" w:hAnsi="Arial"/>
          <w:i/>
          <w:iCs/>
          <w:color w:val="000000"/>
          <w:sz w:val="24"/>
        </w:rPr>
        <w:t>,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5244D924" w14:textId="2D486272"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La sera le quaglie salirono e coprirono l’accampamento; al mattino c’era uno strato di rugiada intorno all’accampamento. </w:t>
      </w:r>
      <w:r w:rsidR="001A03E4" w:rsidRPr="00E02723">
        <w:rPr>
          <w:rFonts w:ascii="Arial" w:hAnsi="Arial"/>
          <w:i/>
          <w:iCs/>
          <w:color w:val="000000"/>
          <w:sz w:val="24"/>
        </w:rPr>
        <w:t>Quando</w:t>
      </w:r>
      <w:r w:rsidRPr="00E02723">
        <w:rPr>
          <w:rFonts w:ascii="Arial" w:hAnsi="Arial"/>
          <w:i/>
          <w:iCs/>
          <w:color w:val="000000"/>
          <w:sz w:val="24"/>
        </w:rPr>
        <w:t xml:space="preserve"> lo strato di rugiada svanì, ecco, sulla superficie del deserto c’era una cosa fine e granulosa, minuta come è la brina sulla terra. </w:t>
      </w:r>
      <w:r w:rsidR="001A03E4" w:rsidRPr="00E02723">
        <w:rPr>
          <w:rFonts w:ascii="Arial" w:hAnsi="Arial"/>
          <w:i/>
          <w:iCs/>
          <w:color w:val="000000"/>
          <w:sz w:val="24"/>
        </w:rPr>
        <w:t>Gli</w:t>
      </w:r>
      <w:r w:rsidRPr="00E02723">
        <w:rPr>
          <w:rFonts w:ascii="Arial" w:hAnsi="Arial"/>
          <w:i/>
          <w:iCs/>
          <w:color w:val="000000"/>
          <w:sz w:val="24"/>
        </w:rPr>
        <w:t xml:space="preserve"> Israeliti la videro e si dissero l’un l’altro: «Che cos’è?», perché non sapevano che cosa fosse. Mosè disse loro: «È il pane che il Signore vi ha dato in cibo. </w:t>
      </w:r>
      <w:r w:rsidR="001A03E4" w:rsidRPr="00E02723">
        <w:rPr>
          <w:rFonts w:ascii="Arial" w:hAnsi="Arial"/>
          <w:i/>
          <w:iCs/>
          <w:color w:val="000000"/>
          <w:sz w:val="24"/>
        </w:rPr>
        <w:t>Ecco</w:t>
      </w:r>
      <w:r w:rsidRPr="00E02723">
        <w:rPr>
          <w:rFonts w:ascii="Arial" w:hAnsi="Arial"/>
          <w:i/>
          <w:iCs/>
          <w:color w:val="000000"/>
          <w:sz w:val="24"/>
        </w:rPr>
        <w:t xml:space="preserve"> che cosa comanda il Signore: “Raccoglietene quanto ciascuno può mangiarne, un omer a testa, secondo il numero delle persone che sono con voi. Ne prenderete ciascuno per quelli della propria tenda”».</w:t>
      </w:r>
    </w:p>
    <w:p w14:paraId="364B2108" w14:textId="42305089"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Così</w:t>
      </w:r>
      <w:r w:rsidR="00E02723" w:rsidRPr="00E02723">
        <w:rPr>
          <w:rFonts w:ascii="Arial" w:hAnsi="Arial"/>
          <w:i/>
          <w:iCs/>
          <w:color w:val="000000"/>
          <w:sz w:val="24"/>
        </w:rPr>
        <w:t xml:space="preserve"> fecero gli Israeliti. Ne raccolsero chi molto, chi poco. </w:t>
      </w:r>
      <w:r w:rsidRPr="00E02723">
        <w:rPr>
          <w:rFonts w:ascii="Arial" w:hAnsi="Arial"/>
          <w:i/>
          <w:iCs/>
          <w:color w:val="000000"/>
          <w:sz w:val="24"/>
        </w:rPr>
        <w:t>Si</w:t>
      </w:r>
      <w:r w:rsidR="00E02723" w:rsidRPr="00E02723">
        <w:rPr>
          <w:rFonts w:ascii="Arial" w:hAnsi="Arial"/>
          <w:i/>
          <w:iCs/>
          <w:color w:val="000000"/>
          <w:sz w:val="24"/>
        </w:rPr>
        <w:t xml:space="preserve"> misurò con l’omer: colui che ne aveva preso di più, non ne aveva di troppo; colui che ne aveva preso di meno, non ne mancava. Avevano raccolto secondo quanto ciascuno poteva mangiarne. </w:t>
      </w:r>
      <w:r w:rsidRPr="00E02723">
        <w:rPr>
          <w:rFonts w:ascii="Arial" w:hAnsi="Arial"/>
          <w:i/>
          <w:iCs/>
          <w:color w:val="000000"/>
          <w:sz w:val="24"/>
        </w:rPr>
        <w:t>Mosè</w:t>
      </w:r>
      <w:r w:rsidR="00E02723" w:rsidRPr="00E02723">
        <w:rPr>
          <w:rFonts w:ascii="Arial" w:hAnsi="Arial"/>
          <w:i/>
          <w:iCs/>
          <w:color w:val="000000"/>
          <w:sz w:val="24"/>
        </w:rPr>
        <w:t xml:space="preserve"> disse loro: «Nessuno ne faccia avanzare fino al mattino». </w:t>
      </w:r>
      <w:r w:rsidRPr="00E02723">
        <w:rPr>
          <w:rFonts w:ascii="Arial" w:hAnsi="Arial"/>
          <w:i/>
          <w:iCs/>
          <w:color w:val="000000"/>
          <w:sz w:val="24"/>
        </w:rPr>
        <w:t>Essi</w:t>
      </w:r>
      <w:r w:rsidR="00E02723" w:rsidRPr="00E02723">
        <w:rPr>
          <w:rFonts w:ascii="Arial" w:hAnsi="Arial"/>
          <w:i/>
          <w:iCs/>
          <w:color w:val="000000"/>
          <w:sz w:val="24"/>
        </w:rPr>
        <w:t xml:space="preserve"> non obbedirono a Mosè e alcuni ne conservarono fino al mattino; ma vi si generarono vermi e imputridì. Mosè si irritò contro di loro. </w:t>
      </w:r>
      <w:r w:rsidRPr="00E02723">
        <w:rPr>
          <w:rFonts w:ascii="Arial" w:hAnsi="Arial"/>
          <w:i/>
          <w:iCs/>
          <w:color w:val="000000"/>
          <w:sz w:val="24"/>
        </w:rPr>
        <w:t>Essi</w:t>
      </w:r>
      <w:r w:rsidR="00E02723" w:rsidRPr="00E02723">
        <w:rPr>
          <w:rFonts w:ascii="Arial" w:hAnsi="Arial"/>
          <w:i/>
          <w:iCs/>
          <w:color w:val="000000"/>
          <w:sz w:val="24"/>
        </w:rPr>
        <w:t xml:space="preserve"> dunque ne raccoglievano ogni mattina secondo quanto ciascuno mangiava; quando il sole cominciava a scaldare, si scioglieva.</w:t>
      </w:r>
    </w:p>
    <w:p w14:paraId="7B3EF968" w14:textId="2BE3C09F"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Quando</w:t>
      </w:r>
      <w:r w:rsidR="00E02723" w:rsidRPr="00E02723">
        <w:rPr>
          <w:rFonts w:ascii="Arial" w:hAnsi="Arial"/>
          <w:i/>
          <w:iCs/>
          <w:color w:val="000000"/>
          <w:sz w:val="24"/>
        </w:rPr>
        <w:t xml:space="preserve"> venne il sesto giorno essi raccolsero il doppio di quel pane, due omer a testa. Allora tutti i capi della comunità vennero a informare Mosè. </w:t>
      </w:r>
      <w:r w:rsidRPr="00E02723">
        <w:rPr>
          <w:rFonts w:ascii="Arial" w:hAnsi="Arial"/>
          <w:i/>
          <w:iCs/>
          <w:color w:val="000000"/>
          <w:sz w:val="24"/>
        </w:rPr>
        <w:t>Egli</w:t>
      </w:r>
      <w:r w:rsidR="00E02723" w:rsidRPr="00E02723">
        <w:rPr>
          <w:rFonts w:ascii="Arial" w:hAnsi="Arial"/>
          <w:i/>
          <w:iCs/>
          <w:color w:val="000000"/>
          <w:sz w:val="24"/>
        </w:rPr>
        <w:t xml:space="preserve"> disse loro: «È appunto ciò che ha detto il Signore: “Domani è sabato, riposo assoluto consacrato al Signore. Ciò che avete da cuocere, cuocetelo; ciò che avete da bollire, bollitelo; quanto avanza, </w:t>
      </w:r>
      <w:r w:rsidR="00E02723" w:rsidRPr="00E02723">
        <w:rPr>
          <w:rFonts w:ascii="Arial" w:hAnsi="Arial"/>
          <w:i/>
          <w:iCs/>
          <w:color w:val="000000"/>
          <w:sz w:val="24"/>
        </w:rPr>
        <w:lastRenderedPageBreak/>
        <w:t xml:space="preserve">tenetelo in serbo fino a domani mattina”». </w:t>
      </w:r>
      <w:r w:rsidRPr="00E02723">
        <w:rPr>
          <w:rFonts w:ascii="Arial" w:hAnsi="Arial"/>
          <w:i/>
          <w:iCs/>
          <w:color w:val="000000"/>
          <w:sz w:val="24"/>
        </w:rPr>
        <w:t>Essi</w:t>
      </w:r>
      <w:r w:rsidR="00E02723" w:rsidRPr="00E02723">
        <w:rPr>
          <w:rFonts w:ascii="Arial" w:hAnsi="Arial"/>
          <w:i/>
          <w:iCs/>
          <w:color w:val="000000"/>
          <w:sz w:val="24"/>
        </w:rPr>
        <w:t xml:space="preserve"> lo misero in serbo fino al mattino, come aveva ordinato Mosè, e non imputridì, né vi si trovarono vermi. </w:t>
      </w:r>
      <w:r w:rsidRPr="00E02723">
        <w:rPr>
          <w:rFonts w:ascii="Arial" w:hAnsi="Arial"/>
          <w:i/>
          <w:iCs/>
          <w:color w:val="000000"/>
          <w:sz w:val="24"/>
        </w:rPr>
        <w:t>Disse</w:t>
      </w:r>
      <w:r w:rsidR="00E02723" w:rsidRPr="00E02723">
        <w:rPr>
          <w:rFonts w:ascii="Arial" w:hAnsi="Arial"/>
          <w:i/>
          <w:iCs/>
          <w:color w:val="000000"/>
          <w:sz w:val="24"/>
        </w:rPr>
        <w:t xml:space="preserve"> Mosè: «Mangiatelo oggi, perché è sabato in onore del Signore: oggi non ne troverete nella campagna. </w:t>
      </w:r>
      <w:r w:rsidRPr="00E02723">
        <w:rPr>
          <w:rFonts w:ascii="Arial" w:hAnsi="Arial"/>
          <w:i/>
          <w:iCs/>
          <w:color w:val="000000"/>
          <w:sz w:val="24"/>
        </w:rPr>
        <w:t>Sei</w:t>
      </w:r>
      <w:r w:rsidR="00E02723" w:rsidRPr="00E02723">
        <w:rPr>
          <w:rFonts w:ascii="Arial" w:hAnsi="Arial"/>
          <w:i/>
          <w:iCs/>
          <w:color w:val="000000"/>
          <w:sz w:val="24"/>
        </w:rPr>
        <w:t xml:space="preserve"> giorni lo raccoglierete, ma il settimo giorno è sabato: non ve ne sarà».</w:t>
      </w:r>
    </w:p>
    <w:p w14:paraId="39F31241" w14:textId="20F41F2F"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Nel</w:t>
      </w:r>
      <w:r w:rsidR="00E02723" w:rsidRPr="00E02723">
        <w:rPr>
          <w:rFonts w:ascii="Arial" w:hAnsi="Arial"/>
          <w:i/>
          <w:iCs/>
          <w:color w:val="000000"/>
          <w:sz w:val="24"/>
        </w:rPr>
        <w:t xml:space="preserve"> settimo giorno alcuni del popolo uscirono per raccoglierne, ma non ne trovarono. </w:t>
      </w:r>
      <w:r w:rsidRPr="00E02723">
        <w:rPr>
          <w:rFonts w:ascii="Arial" w:hAnsi="Arial"/>
          <w:i/>
          <w:iCs/>
          <w:color w:val="000000"/>
          <w:sz w:val="24"/>
        </w:rPr>
        <w:t>Disse</w:t>
      </w:r>
      <w:r w:rsidR="00E02723" w:rsidRPr="00E02723">
        <w:rPr>
          <w:rFonts w:ascii="Arial" w:hAnsi="Arial"/>
          <w:i/>
          <w:iCs/>
          <w:color w:val="000000"/>
          <w:sz w:val="24"/>
        </w:rPr>
        <w:t xml:space="preserve"> allora il Signore a Mosè: «Fino a quando rifiuterete di osservare i miei ordini e le mie leggi? </w:t>
      </w:r>
      <w:r w:rsidRPr="00E02723">
        <w:rPr>
          <w:rFonts w:ascii="Arial" w:hAnsi="Arial"/>
          <w:i/>
          <w:iCs/>
          <w:color w:val="000000"/>
          <w:sz w:val="24"/>
        </w:rPr>
        <w:t>Vedete</w:t>
      </w:r>
      <w:r w:rsidR="00E02723" w:rsidRPr="00E02723">
        <w:rPr>
          <w:rFonts w:ascii="Arial" w:hAnsi="Arial"/>
          <w:i/>
          <w:iCs/>
          <w:color w:val="000000"/>
          <w:sz w:val="24"/>
        </w:rPr>
        <w:t xml:space="preserve"> che il Signore vi ha dato il sabato! Per questo egli vi dà al sesto giorno il pane per due giorni. Restate ciascuno al proprio posto! Nel settimo giorno nessuno esca dal luogo dove si trova». </w:t>
      </w:r>
      <w:r w:rsidRPr="00E02723">
        <w:rPr>
          <w:rFonts w:ascii="Arial" w:hAnsi="Arial"/>
          <w:i/>
          <w:iCs/>
          <w:color w:val="000000"/>
          <w:sz w:val="24"/>
        </w:rPr>
        <w:t>Il</w:t>
      </w:r>
      <w:r w:rsidR="00E02723" w:rsidRPr="00E02723">
        <w:rPr>
          <w:rFonts w:ascii="Arial" w:hAnsi="Arial"/>
          <w:i/>
          <w:iCs/>
          <w:color w:val="000000"/>
          <w:sz w:val="24"/>
        </w:rPr>
        <w:t xml:space="preserve"> popolo dunque riposò nel settimo giorno.</w:t>
      </w:r>
    </w:p>
    <w:p w14:paraId="3D100AAD" w14:textId="1E27CC55"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La</w:t>
      </w:r>
      <w:r w:rsidR="00E02723" w:rsidRPr="00E02723">
        <w:rPr>
          <w:rFonts w:ascii="Arial" w:hAnsi="Arial"/>
          <w:i/>
          <w:iCs/>
          <w:color w:val="000000"/>
          <w:sz w:val="24"/>
        </w:rPr>
        <w:t xml:space="preserve"> casa d’Israele lo chiamò manna. Era simile al seme del coriandolo e bianco; aveva il sapore di una focaccia con miele.</w:t>
      </w:r>
    </w:p>
    <w:p w14:paraId="2B765821" w14:textId="13F82CCB"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disse: «Questo ha ordinato il Signore: “Riempitene un omer e conservatelo per i vostri discendenti, perché vedano il pane che vi ho dato da mangiare nel deserto, quando vi ho fatto uscire dalla terra d’Egitto”». </w:t>
      </w:r>
      <w:r w:rsidRPr="00E02723">
        <w:rPr>
          <w:rFonts w:ascii="Arial" w:hAnsi="Arial"/>
          <w:i/>
          <w:iCs/>
          <w:color w:val="000000"/>
          <w:sz w:val="24"/>
        </w:rPr>
        <w:t>Mosè</w:t>
      </w:r>
      <w:r w:rsidR="00E02723" w:rsidRPr="00E02723">
        <w:rPr>
          <w:rFonts w:ascii="Arial" w:hAnsi="Arial"/>
          <w:i/>
          <w:iCs/>
          <w:color w:val="000000"/>
          <w:sz w:val="24"/>
        </w:rPr>
        <w:t xml:space="preserve"> disse quindi ad Aronne: «Prendi un’urna e mettici un omer completo di manna; deponila davanti al Signore e conservala per i vostri discendenti». </w:t>
      </w:r>
      <w:r w:rsidRPr="00E02723">
        <w:rPr>
          <w:rFonts w:ascii="Arial" w:hAnsi="Arial"/>
          <w:i/>
          <w:iCs/>
          <w:color w:val="000000"/>
          <w:sz w:val="24"/>
        </w:rPr>
        <w:t>Secondo</w:t>
      </w:r>
      <w:r w:rsidR="00E02723" w:rsidRPr="00E02723">
        <w:rPr>
          <w:rFonts w:ascii="Arial" w:hAnsi="Arial"/>
          <w:i/>
          <w:iCs/>
          <w:color w:val="000000"/>
          <w:sz w:val="24"/>
        </w:rPr>
        <w:t xml:space="preserve"> quanto il Signore aveva ordinato a Mosè, Aronne la depose per conservarla davanti alla Testimonianza.</w:t>
      </w:r>
    </w:p>
    <w:p w14:paraId="2DE88803" w14:textId="46887DF6"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Gli</w:t>
      </w:r>
      <w:r w:rsidR="00E02723" w:rsidRPr="00E02723">
        <w:rPr>
          <w:rFonts w:ascii="Arial" w:hAnsi="Arial"/>
          <w:i/>
          <w:iCs/>
          <w:color w:val="000000"/>
          <w:sz w:val="24"/>
        </w:rPr>
        <w:t xml:space="preserve"> Israeliti mangiarono la manna per quarant’anni, fino al loro arrivo in una terra abitata: mangiarono la manna finché non furono arrivati ai confini della terra di Canaan. L’omer è la decima parte dell’efa. (Es 16,1-36).</w:t>
      </w:r>
    </w:p>
    <w:p w14:paraId="00DD36AD" w14:textId="2EB623AC" w:rsidR="00781432" w:rsidRDefault="00781432" w:rsidP="00B02397">
      <w:pPr>
        <w:spacing w:after="120"/>
        <w:jc w:val="both"/>
        <w:rPr>
          <w:rFonts w:ascii="Arial" w:hAnsi="Arial"/>
          <w:sz w:val="24"/>
        </w:rPr>
      </w:pPr>
      <w:r w:rsidRPr="00781432">
        <w:rPr>
          <w:rFonts w:ascii="Arial" w:hAnsi="Arial"/>
          <w:sz w:val="24"/>
        </w:rPr>
        <w:t>La manna è vero cibo prodigioso dato ogni notte dal Signore al suo popolo.</w:t>
      </w:r>
      <w:r w:rsidR="00E02723">
        <w:rPr>
          <w:rFonts w:ascii="Arial" w:hAnsi="Arial"/>
          <w:sz w:val="24"/>
        </w:rPr>
        <w:t xml:space="preserve"> </w:t>
      </w:r>
      <w:r w:rsidRPr="00781432">
        <w:rPr>
          <w:rFonts w:ascii="Arial" w:hAnsi="Arial"/>
          <w:sz w:val="24"/>
        </w:rPr>
        <w:t xml:space="preserve">Il Libro della Sapienza ci dona una verità su di essa: si adatta al gusto di chi la mangiava. </w:t>
      </w:r>
    </w:p>
    <w:p w14:paraId="72E85D48" w14:textId="19AD18B9"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Invece hai sfamato il tuo popolo con il cibo degli angeli,</w:t>
      </w:r>
      <w:r w:rsidR="001A03E4">
        <w:rPr>
          <w:rFonts w:ascii="Arial" w:hAnsi="Arial"/>
          <w:i/>
          <w:iCs/>
          <w:color w:val="000000"/>
          <w:sz w:val="24"/>
        </w:rPr>
        <w:t xml:space="preserve"> </w:t>
      </w:r>
      <w:r w:rsidRPr="00E02723">
        <w:rPr>
          <w:rFonts w:ascii="Arial" w:hAnsi="Arial"/>
          <w:i/>
          <w:iCs/>
          <w:color w:val="000000"/>
          <w:sz w:val="24"/>
        </w:rPr>
        <w:t>dal cielo hai offerto loro un pane pronto senza fatica,</w:t>
      </w:r>
      <w:r w:rsidR="001A03E4">
        <w:rPr>
          <w:rFonts w:ascii="Arial" w:hAnsi="Arial"/>
          <w:i/>
          <w:iCs/>
          <w:color w:val="000000"/>
          <w:sz w:val="24"/>
        </w:rPr>
        <w:t xml:space="preserve"> </w:t>
      </w:r>
      <w:r w:rsidRPr="00E02723">
        <w:rPr>
          <w:rFonts w:ascii="Arial" w:hAnsi="Arial"/>
          <w:i/>
          <w:iCs/>
          <w:color w:val="000000"/>
          <w:sz w:val="24"/>
        </w:rPr>
        <w:t>capace di procurare ogni delizia e soddisfare ogni gusto.</w:t>
      </w:r>
      <w:r w:rsidR="001A03E4">
        <w:rPr>
          <w:rFonts w:ascii="Arial" w:hAnsi="Arial"/>
          <w:i/>
          <w:iCs/>
          <w:color w:val="000000"/>
          <w:sz w:val="24"/>
        </w:rPr>
        <w:t xml:space="preserve"> </w:t>
      </w:r>
      <w:r w:rsidRPr="00E02723">
        <w:rPr>
          <w:rFonts w:ascii="Arial" w:hAnsi="Arial"/>
          <w:i/>
          <w:iCs/>
          <w:color w:val="000000"/>
          <w:sz w:val="24"/>
        </w:rPr>
        <w:t>Questo tuo alimento manifestava la tua dolcezza verso i figli,</w:t>
      </w:r>
      <w:r w:rsidR="001A03E4">
        <w:rPr>
          <w:rFonts w:ascii="Arial" w:hAnsi="Arial"/>
          <w:i/>
          <w:iCs/>
          <w:color w:val="000000"/>
          <w:sz w:val="24"/>
        </w:rPr>
        <w:t xml:space="preserve"> </w:t>
      </w:r>
      <w:r w:rsidRPr="00E02723">
        <w:rPr>
          <w:rFonts w:ascii="Arial" w:hAnsi="Arial"/>
          <w:i/>
          <w:iCs/>
          <w:color w:val="000000"/>
          <w:sz w:val="24"/>
        </w:rPr>
        <w:t>si adattava al gusto di chi ne mangiava,</w:t>
      </w:r>
      <w:r w:rsidR="001A03E4">
        <w:rPr>
          <w:rFonts w:ascii="Arial" w:hAnsi="Arial"/>
          <w:i/>
          <w:iCs/>
          <w:color w:val="000000"/>
          <w:sz w:val="24"/>
        </w:rPr>
        <w:t xml:space="preserve"> </w:t>
      </w:r>
      <w:r w:rsidRPr="00E02723">
        <w:rPr>
          <w:rFonts w:ascii="Arial" w:hAnsi="Arial"/>
          <w:i/>
          <w:iCs/>
          <w:color w:val="000000"/>
          <w:sz w:val="24"/>
        </w:rPr>
        <w:t>si trasformava in ciò che ognuno desiderava. (Sap 16,20-21).</w:t>
      </w:r>
    </w:p>
    <w:p w14:paraId="19C28A0E" w14:textId="5B9B07D8" w:rsidR="00781432" w:rsidRPr="00781432" w:rsidRDefault="00781432" w:rsidP="00B02397">
      <w:pPr>
        <w:spacing w:after="120"/>
        <w:jc w:val="both"/>
        <w:rPr>
          <w:rFonts w:ascii="Arial" w:hAnsi="Arial"/>
          <w:sz w:val="24"/>
        </w:rPr>
      </w:pPr>
      <w:r w:rsidRPr="00781432">
        <w:rPr>
          <w:rFonts w:ascii="Arial" w:hAnsi="Arial"/>
          <w:sz w:val="24"/>
        </w:rPr>
        <w:t>Questo avveniva se la si mangiava con grande fede, spirito di riconoscenza, benedizione, ringraziamento.</w:t>
      </w:r>
      <w:r w:rsidR="00E02723">
        <w:rPr>
          <w:rFonts w:ascii="Arial" w:hAnsi="Arial"/>
          <w:sz w:val="24"/>
        </w:rPr>
        <w:t xml:space="preserve"> </w:t>
      </w:r>
      <w:r w:rsidRPr="00781432">
        <w:rPr>
          <w:rFonts w:ascii="Arial" w:hAnsi="Arial"/>
          <w:sz w:val="24"/>
        </w:rPr>
        <w:t>Ma sempre quando si prende il cibo come dono di Dio, con fede, con spirito benedicente che loda e ringrazia il suo Signore, questo si trasforma in vero nutrimento completo. Nulla più manca. Da solo esso basta, anche se si dovesse trattare un pezzo di pane indurito dal tempo e pieno di muffa.</w:t>
      </w:r>
    </w:p>
    <w:p w14:paraId="57370ABC" w14:textId="42B46330"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8</w:t>
      </w:r>
      <w:r w:rsidRPr="00781432">
        <w:rPr>
          <w:rFonts w:ascii="Arial" w:hAnsi="Arial"/>
          <w:b/>
          <w:sz w:val="24"/>
        </w:rPr>
        <w:t xml:space="preserve">Il popolo andava attorno a raccoglierla, poi la riduceva in farina con la </w:t>
      </w:r>
      <w:r w:rsidR="000D0D79" w:rsidRPr="00781432">
        <w:rPr>
          <w:rFonts w:ascii="Arial" w:hAnsi="Arial"/>
          <w:b/>
          <w:sz w:val="24"/>
        </w:rPr>
        <w:t>m</w:t>
      </w:r>
      <w:r w:rsidR="000D0D79">
        <w:rPr>
          <w:rFonts w:ascii="Arial" w:hAnsi="Arial"/>
          <w:b/>
          <w:sz w:val="24"/>
        </w:rPr>
        <w:t>a</w:t>
      </w:r>
      <w:r w:rsidR="000D0D79" w:rsidRPr="00781432">
        <w:rPr>
          <w:rFonts w:ascii="Arial" w:hAnsi="Arial"/>
          <w:b/>
          <w:sz w:val="24"/>
        </w:rPr>
        <w:t>cina</w:t>
      </w:r>
      <w:r w:rsidRPr="00781432">
        <w:rPr>
          <w:rFonts w:ascii="Arial" w:hAnsi="Arial"/>
          <w:b/>
          <w:sz w:val="24"/>
        </w:rPr>
        <w:t xml:space="preserve"> o la pestava nel mortaio, la faceva cuocere nelle pentole o ne faceva focacce; aveva il sapore di pasta con l’olio.</w:t>
      </w:r>
    </w:p>
    <w:p w14:paraId="6CC13F07" w14:textId="18193F07" w:rsidR="00781432" w:rsidRPr="00781432" w:rsidRDefault="00781432" w:rsidP="00B02397">
      <w:pPr>
        <w:spacing w:after="120"/>
        <w:jc w:val="both"/>
        <w:rPr>
          <w:rFonts w:ascii="Arial" w:hAnsi="Arial"/>
          <w:sz w:val="24"/>
        </w:rPr>
      </w:pPr>
      <w:r w:rsidRPr="00781432">
        <w:rPr>
          <w:rFonts w:ascii="Arial" w:hAnsi="Arial"/>
          <w:sz w:val="24"/>
        </w:rPr>
        <w:t>Il Signore faceva cadere questo cibo misterioso dal cielo, di notte.</w:t>
      </w:r>
      <w:r w:rsidR="00E02723">
        <w:rPr>
          <w:rFonts w:ascii="Arial" w:hAnsi="Arial"/>
          <w:sz w:val="24"/>
        </w:rPr>
        <w:t xml:space="preserve"> </w:t>
      </w:r>
      <w:r w:rsidRPr="00781432">
        <w:rPr>
          <w:rFonts w:ascii="Arial" w:hAnsi="Arial"/>
          <w:sz w:val="24"/>
        </w:rPr>
        <w:t xml:space="preserve">Ogni mattina il popolo andava a raccoglierla, poi la riduceva in farina con la </w:t>
      </w:r>
      <w:r w:rsidR="000D0D79" w:rsidRPr="00781432">
        <w:rPr>
          <w:rFonts w:ascii="Arial" w:hAnsi="Arial"/>
          <w:sz w:val="24"/>
        </w:rPr>
        <w:t>m</w:t>
      </w:r>
      <w:r w:rsidR="000D0D79">
        <w:rPr>
          <w:rFonts w:ascii="Arial" w:hAnsi="Arial"/>
          <w:sz w:val="24"/>
        </w:rPr>
        <w:t>a</w:t>
      </w:r>
      <w:r w:rsidR="000D0D79" w:rsidRPr="00781432">
        <w:rPr>
          <w:rFonts w:ascii="Arial" w:hAnsi="Arial"/>
          <w:sz w:val="24"/>
        </w:rPr>
        <w:t>cina</w:t>
      </w:r>
      <w:r w:rsidRPr="00781432">
        <w:rPr>
          <w:rFonts w:ascii="Arial" w:hAnsi="Arial"/>
          <w:sz w:val="24"/>
        </w:rPr>
        <w:t xml:space="preserve"> o la pestava nel mortaio, la faceva cuocere nelle pentole o ne faceva focacce. Aveva il sapore </w:t>
      </w:r>
      <w:r w:rsidRPr="00781432">
        <w:rPr>
          <w:rFonts w:ascii="Arial" w:hAnsi="Arial"/>
          <w:sz w:val="24"/>
        </w:rPr>
        <w:lastRenderedPageBreak/>
        <w:t>di pasta con l’olio.</w:t>
      </w:r>
      <w:r w:rsidR="00E02723">
        <w:rPr>
          <w:rFonts w:ascii="Arial" w:hAnsi="Arial"/>
          <w:sz w:val="24"/>
        </w:rPr>
        <w:t xml:space="preserve"> </w:t>
      </w:r>
      <w:r w:rsidRPr="00781432">
        <w:rPr>
          <w:rFonts w:ascii="Arial" w:hAnsi="Arial"/>
          <w:sz w:val="24"/>
        </w:rPr>
        <w:t>Caratteristica della manna è proprio questo: essa non cadeva in tutto il deserto. Cadeva solo attorno all’accampamento dei figli di Israele.</w:t>
      </w:r>
      <w:r w:rsidR="00E02723">
        <w:rPr>
          <w:rFonts w:ascii="Arial" w:hAnsi="Arial"/>
          <w:sz w:val="24"/>
        </w:rPr>
        <w:t xml:space="preserve"> </w:t>
      </w:r>
      <w:r w:rsidRPr="00781432">
        <w:rPr>
          <w:rFonts w:ascii="Arial" w:hAnsi="Arial"/>
          <w:sz w:val="24"/>
        </w:rPr>
        <w:t>Dove essi si fermavano durante la notte, lì cadeva la manna. Se si fermavano per un anno, per un anno cadeva la manna. Se si spostavano e facevano una lunghissima strada, dove si fermavano la notte, lì cadeva sempre la manna.</w:t>
      </w:r>
      <w:r w:rsidR="00E02723">
        <w:rPr>
          <w:rFonts w:ascii="Arial" w:hAnsi="Arial"/>
          <w:sz w:val="24"/>
        </w:rPr>
        <w:t xml:space="preserve"> </w:t>
      </w:r>
      <w:r w:rsidRPr="00781432">
        <w:rPr>
          <w:rFonts w:ascii="Arial" w:hAnsi="Arial"/>
          <w:sz w:val="24"/>
        </w:rPr>
        <w:t>È questa la peculiarità di essa. Come la nube, come la colonna di fuoco, così la manna accompagnava i figli di Israele lungo tutta la loro permanenza nel deserto</w:t>
      </w:r>
      <w:r w:rsidR="00EA54F5">
        <w:rPr>
          <w:rFonts w:ascii="Arial" w:hAnsi="Arial"/>
          <w:sz w:val="24"/>
        </w:rPr>
        <w:t xml:space="preserve">. </w:t>
      </w:r>
      <w:r w:rsidRPr="00781432">
        <w:rPr>
          <w:rFonts w:ascii="Arial" w:hAnsi="Arial"/>
          <w:sz w:val="24"/>
        </w:rPr>
        <w:t>Essa non cadde più non appena i figli di Israele mangiarono i frutti della terra di Canaan.</w:t>
      </w:r>
    </w:p>
    <w:p w14:paraId="4C9BDE96"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9</w:t>
      </w:r>
      <w:r w:rsidRPr="00781432">
        <w:rPr>
          <w:rFonts w:ascii="Arial" w:hAnsi="Arial"/>
          <w:b/>
          <w:sz w:val="24"/>
        </w:rPr>
        <w:t>Quando di notte cadeva la rugiada sull’accampamento, cadeva anche la manna.</w:t>
      </w:r>
    </w:p>
    <w:p w14:paraId="203C37AE" w14:textId="2F6688AB" w:rsidR="00781432" w:rsidRPr="00781432" w:rsidRDefault="00781432" w:rsidP="00B02397">
      <w:pPr>
        <w:spacing w:after="120"/>
        <w:jc w:val="both"/>
        <w:rPr>
          <w:rFonts w:ascii="Arial" w:hAnsi="Arial"/>
          <w:sz w:val="24"/>
        </w:rPr>
      </w:pPr>
      <w:r w:rsidRPr="00781432">
        <w:rPr>
          <w:rFonts w:ascii="Arial" w:hAnsi="Arial"/>
          <w:sz w:val="24"/>
        </w:rPr>
        <w:t>Quando durante la notte cadeva la rugiada sull’accampamento, cadeva anche la manna. La rugiada cadeva però su tutto il deserto. La manna solo attorno all’accampamento dove riposavano i figli di Israele</w:t>
      </w:r>
      <w:r w:rsidR="00EA54F5">
        <w:rPr>
          <w:rFonts w:ascii="Arial" w:hAnsi="Arial"/>
          <w:sz w:val="24"/>
        </w:rPr>
        <w:t xml:space="preserve">. </w:t>
      </w:r>
      <w:r w:rsidRPr="00781432">
        <w:rPr>
          <w:rFonts w:ascii="Arial" w:hAnsi="Arial"/>
          <w:sz w:val="24"/>
        </w:rPr>
        <w:t>La differenza è grande. È la differenza tra un evento naturale ed un evento soprannaturale</w:t>
      </w:r>
      <w:r w:rsidR="00EA54F5">
        <w:rPr>
          <w:rFonts w:ascii="Arial" w:hAnsi="Arial"/>
          <w:sz w:val="24"/>
        </w:rPr>
        <w:t xml:space="preserve">. </w:t>
      </w:r>
      <w:r w:rsidRPr="00781432">
        <w:rPr>
          <w:rFonts w:ascii="Arial" w:hAnsi="Arial"/>
          <w:sz w:val="24"/>
        </w:rPr>
        <w:t xml:space="preserve">Ma sempre il Signore nutre con la sua “manna” quanti fanno la sua volontà. </w:t>
      </w:r>
    </w:p>
    <w:p w14:paraId="4130DB8A"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0A6301FF" w14:textId="77777777" w:rsidR="00781432" w:rsidRPr="00E02723" w:rsidRDefault="00781432" w:rsidP="00B02397">
      <w:pPr>
        <w:spacing w:after="120"/>
        <w:jc w:val="both"/>
        <w:rPr>
          <w:rFonts w:ascii="Arial" w:hAnsi="Arial" w:cs="Arial"/>
          <w:b/>
          <w:bCs/>
          <w:color w:val="000000"/>
          <w:sz w:val="24"/>
          <w:szCs w:val="24"/>
        </w:rPr>
      </w:pPr>
      <w:bookmarkStart w:id="8" w:name="_Toc62152805"/>
      <w:r w:rsidRPr="00E02723">
        <w:rPr>
          <w:rFonts w:ascii="Arial" w:hAnsi="Arial" w:cs="Arial"/>
          <w:b/>
          <w:bCs/>
          <w:color w:val="000000"/>
          <w:sz w:val="24"/>
          <w:szCs w:val="24"/>
        </w:rPr>
        <w:t>Intercessione di Mosè</w:t>
      </w:r>
      <w:bookmarkEnd w:id="8"/>
      <w:r w:rsidRPr="00E02723">
        <w:rPr>
          <w:rFonts w:ascii="Arial" w:hAnsi="Arial" w:cs="Arial"/>
          <w:b/>
          <w:bCs/>
          <w:color w:val="000000"/>
          <w:sz w:val="24"/>
          <w:szCs w:val="24"/>
        </w:rPr>
        <w:t xml:space="preserve"> </w:t>
      </w:r>
    </w:p>
    <w:p w14:paraId="095A99FF"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10</w:t>
      </w:r>
      <w:r w:rsidRPr="00781432">
        <w:rPr>
          <w:rFonts w:ascii="Arial" w:hAnsi="Arial"/>
          <w:b/>
          <w:sz w:val="24"/>
        </w:rPr>
        <w:t>Mosè udì il popolo che piangeva in tutte le famiglie, ognuno all’ingresso della propria tenda; l’ira del Signore si accese e la cosa dispiacque agli occhi di Mosè.</w:t>
      </w:r>
    </w:p>
    <w:p w14:paraId="6ED84B42" w14:textId="0D052ED5" w:rsidR="00781432" w:rsidRPr="00781432" w:rsidRDefault="00781432" w:rsidP="00B02397">
      <w:pPr>
        <w:spacing w:after="120"/>
        <w:jc w:val="both"/>
        <w:rPr>
          <w:rFonts w:ascii="Arial" w:hAnsi="Arial"/>
          <w:sz w:val="24"/>
        </w:rPr>
      </w:pPr>
      <w:r w:rsidRPr="00781432">
        <w:rPr>
          <w:rFonts w:ascii="Arial" w:hAnsi="Arial"/>
          <w:sz w:val="24"/>
        </w:rPr>
        <w:t>Tutto il popolo è caduto nel peccato della lamentela, che è vera perdita della fede. Non ci si fida più del Signore. Non lo si vede più come il loro Salvatore</w:t>
      </w:r>
      <w:r w:rsidR="00EA54F5">
        <w:rPr>
          <w:rFonts w:ascii="Arial" w:hAnsi="Arial"/>
          <w:sz w:val="24"/>
        </w:rPr>
        <w:t xml:space="preserve">. </w:t>
      </w:r>
      <w:r w:rsidRPr="00781432">
        <w:rPr>
          <w:rFonts w:ascii="Arial" w:hAnsi="Arial"/>
          <w:sz w:val="24"/>
        </w:rPr>
        <w:t>Tutto il popolo piange in tutte le famiglie, ognuno all’ingresso della propria tenda. Mosè ascolta questo lamento e se ne dispiace.</w:t>
      </w:r>
      <w:r w:rsidR="00E02723">
        <w:rPr>
          <w:rFonts w:ascii="Arial" w:hAnsi="Arial"/>
          <w:sz w:val="24"/>
        </w:rPr>
        <w:t xml:space="preserve"> </w:t>
      </w:r>
      <w:r w:rsidRPr="00781432">
        <w:rPr>
          <w:rFonts w:ascii="Arial" w:hAnsi="Arial"/>
          <w:sz w:val="24"/>
        </w:rPr>
        <w:t>L’ira del Signore si accende. Quando il Signore interviene, interviene sempre per creare nuovamente la vera fede in Lui in tutto il suo popolo.</w:t>
      </w:r>
      <w:r w:rsidR="00E02723">
        <w:rPr>
          <w:rFonts w:ascii="Arial" w:hAnsi="Arial"/>
          <w:sz w:val="24"/>
        </w:rPr>
        <w:t xml:space="preserve"> </w:t>
      </w:r>
      <w:r w:rsidRPr="00781432">
        <w:rPr>
          <w:rFonts w:ascii="Arial" w:hAnsi="Arial"/>
          <w:sz w:val="24"/>
        </w:rPr>
        <w:t xml:space="preserve">È un momento assai delicato per Mosè e per il popolo. </w:t>
      </w:r>
    </w:p>
    <w:p w14:paraId="7ACC0E1F"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11</w:t>
      </w:r>
      <w:r w:rsidRPr="00781432">
        <w:rPr>
          <w:rFonts w:ascii="Arial" w:hAnsi="Arial"/>
          <w:b/>
          <w:sz w:val="24"/>
        </w:rPr>
        <w:t>Mosè disse al Signore: «Perché hai fatto del male al tuo servo? Perché non ho trovato grazia ai tuoi occhi, al punto di impormi il peso di tutto questo popolo?</w:t>
      </w:r>
    </w:p>
    <w:p w14:paraId="1C5B862D" w14:textId="37D3D850" w:rsidR="00781432" w:rsidRDefault="00781432" w:rsidP="00B02397">
      <w:pPr>
        <w:spacing w:after="120"/>
        <w:jc w:val="both"/>
        <w:rPr>
          <w:rFonts w:ascii="Arial" w:hAnsi="Arial"/>
          <w:sz w:val="24"/>
        </w:rPr>
      </w:pPr>
      <w:r w:rsidRPr="00781432">
        <w:rPr>
          <w:rFonts w:ascii="Arial" w:hAnsi="Arial"/>
          <w:sz w:val="24"/>
        </w:rPr>
        <w:t>Mosè vede la sua pochezza, il suo niente, la sua umana impossibilità a governare questo popolo. Non ce la fa. È veramente un popolo dalla dura cervice. Non appena vi è una qualche difficoltà, anche minima, subito perde la fede, la fiducia, la speranza.</w:t>
      </w:r>
      <w:r w:rsidR="00E02723">
        <w:rPr>
          <w:rFonts w:ascii="Arial" w:hAnsi="Arial"/>
          <w:sz w:val="24"/>
        </w:rPr>
        <w:t xml:space="preserve"> </w:t>
      </w:r>
      <w:r w:rsidRPr="00781432">
        <w:rPr>
          <w:rFonts w:ascii="Arial" w:hAnsi="Arial"/>
          <w:sz w:val="24"/>
        </w:rPr>
        <w:t>Riappare in Mosè tutta la sua natura debole, infima, che quasi fugge dalla storia, anziché combattere.</w:t>
      </w:r>
      <w:r w:rsidR="00E02723">
        <w:rPr>
          <w:rFonts w:ascii="Arial" w:hAnsi="Arial"/>
          <w:sz w:val="24"/>
        </w:rPr>
        <w:t xml:space="preserve"> </w:t>
      </w:r>
      <w:r w:rsidRPr="00781432">
        <w:rPr>
          <w:rFonts w:ascii="Arial" w:hAnsi="Arial"/>
          <w:sz w:val="24"/>
        </w:rPr>
        <w:t xml:space="preserve">Anche Lui è figlio di Giacobbe. Anche lui pieno di paura dinanzi al fratello. </w:t>
      </w:r>
    </w:p>
    <w:p w14:paraId="646197A6" w14:textId="344B0EA7"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Làbano si alzò di buon mattino, baciò i figli e le figlie e li benedisse. Poi partì e ritornò a casa.</w:t>
      </w:r>
    </w:p>
    <w:p w14:paraId="0F03A542" w14:textId="68D58FEA"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Mentre</w:t>
      </w:r>
      <w:r w:rsidR="00E02723" w:rsidRPr="00E02723">
        <w:rPr>
          <w:rFonts w:ascii="Arial" w:hAnsi="Arial"/>
          <w:i/>
          <w:iCs/>
          <w:color w:val="000000"/>
          <w:sz w:val="24"/>
        </w:rPr>
        <w:t xml:space="preserve"> Giacobbe andava per la sua strada, gli si fecero incontro gli angeli di Dio. </w:t>
      </w:r>
      <w:r w:rsidRPr="00E02723">
        <w:rPr>
          <w:rFonts w:ascii="Arial" w:hAnsi="Arial"/>
          <w:i/>
          <w:iCs/>
          <w:color w:val="000000"/>
          <w:sz w:val="24"/>
        </w:rPr>
        <w:t>Giacobbe</w:t>
      </w:r>
      <w:r w:rsidR="00E02723" w:rsidRPr="00E02723">
        <w:rPr>
          <w:rFonts w:ascii="Arial" w:hAnsi="Arial"/>
          <w:i/>
          <w:iCs/>
          <w:color w:val="000000"/>
          <w:sz w:val="24"/>
        </w:rPr>
        <w:t xml:space="preserve"> al vederli disse: «Questo è l’accampamento di Dio», e chiamò quel luogo Macanàim.</w:t>
      </w:r>
    </w:p>
    <w:p w14:paraId="19E78250" w14:textId="28B30960"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Poi</w:t>
      </w:r>
      <w:r w:rsidR="00E02723" w:rsidRPr="00E02723">
        <w:rPr>
          <w:rFonts w:ascii="Arial" w:hAnsi="Arial"/>
          <w:i/>
          <w:iCs/>
          <w:color w:val="000000"/>
          <w:sz w:val="24"/>
        </w:rPr>
        <w:t xml:space="preserve"> Giacobbe mandò avanti a sé alcuni messaggeri al fratello Esaù, nella regione di Seir, la campagna di Edom. </w:t>
      </w:r>
      <w:r w:rsidRPr="00E02723">
        <w:rPr>
          <w:rFonts w:ascii="Arial" w:hAnsi="Arial"/>
          <w:i/>
          <w:iCs/>
          <w:color w:val="000000"/>
          <w:sz w:val="24"/>
        </w:rPr>
        <w:t>Diede</w:t>
      </w:r>
      <w:r w:rsidR="00E02723" w:rsidRPr="00E02723">
        <w:rPr>
          <w:rFonts w:ascii="Arial" w:hAnsi="Arial"/>
          <w:i/>
          <w:iCs/>
          <w:color w:val="000000"/>
          <w:sz w:val="24"/>
        </w:rPr>
        <w:t xml:space="preserve"> loro questo </w:t>
      </w:r>
      <w:r w:rsidR="00E02723" w:rsidRPr="00E02723">
        <w:rPr>
          <w:rFonts w:ascii="Arial" w:hAnsi="Arial"/>
          <w:i/>
          <w:iCs/>
          <w:color w:val="000000"/>
          <w:sz w:val="24"/>
        </w:rPr>
        <w:lastRenderedPageBreak/>
        <w:t xml:space="preserve">comando: «Direte al mio signore Esaù: “Dice il tuo servo Giacobbe: Sono restato come forestiero presso Làbano e vi sono rimasto fino ad ora. </w:t>
      </w:r>
      <w:r w:rsidRPr="00E02723">
        <w:rPr>
          <w:rFonts w:ascii="Arial" w:hAnsi="Arial"/>
          <w:i/>
          <w:iCs/>
          <w:color w:val="000000"/>
          <w:sz w:val="24"/>
        </w:rPr>
        <w:t>Sono</w:t>
      </w:r>
      <w:r w:rsidR="00E02723" w:rsidRPr="00E02723">
        <w:rPr>
          <w:rFonts w:ascii="Arial" w:hAnsi="Arial"/>
          <w:i/>
          <w:iCs/>
          <w:color w:val="000000"/>
          <w:sz w:val="24"/>
        </w:rPr>
        <w:t xml:space="preserve"> venuto in possesso di buoi, asini e greggi, di schiavi e schiave. Ho mandato a informarne il mio signore, per trovare grazia ai suoi occhi”». </w:t>
      </w:r>
      <w:r w:rsidRPr="00E02723">
        <w:rPr>
          <w:rFonts w:ascii="Arial" w:hAnsi="Arial"/>
          <w:i/>
          <w:iCs/>
          <w:color w:val="000000"/>
          <w:sz w:val="24"/>
        </w:rPr>
        <w:t>I</w:t>
      </w:r>
      <w:r w:rsidR="00E02723" w:rsidRPr="00E02723">
        <w:rPr>
          <w:rFonts w:ascii="Arial" w:hAnsi="Arial"/>
          <w:i/>
          <w:iCs/>
          <w:color w:val="000000"/>
          <w:sz w:val="24"/>
        </w:rPr>
        <w:t xml:space="preserve"> messaggeri tornarono da Giacobbe, dicendo: «Siamo stati da tuo fratello Esaù; ora egli stesso sta venendoti incontro e ha con sé quattrocento uomini». </w:t>
      </w:r>
      <w:r w:rsidRPr="00E02723">
        <w:rPr>
          <w:rFonts w:ascii="Arial" w:hAnsi="Arial"/>
          <w:i/>
          <w:iCs/>
          <w:color w:val="000000"/>
          <w:sz w:val="24"/>
        </w:rPr>
        <w:t>Giacobbe</w:t>
      </w:r>
      <w:r w:rsidR="00E02723" w:rsidRPr="00E02723">
        <w:rPr>
          <w:rFonts w:ascii="Arial" w:hAnsi="Arial"/>
          <w:i/>
          <w:iCs/>
          <w:color w:val="000000"/>
          <w:sz w:val="24"/>
        </w:rPr>
        <w:t xml:space="preserve"> si spaventò molto e si sentì angustiato; allora divise in due accampamenti la gente che era con lui, il gregge, gli armenti e i cammelli. </w:t>
      </w:r>
      <w:r w:rsidRPr="00E02723">
        <w:rPr>
          <w:rFonts w:ascii="Arial" w:hAnsi="Arial"/>
          <w:i/>
          <w:iCs/>
          <w:color w:val="000000"/>
          <w:sz w:val="24"/>
        </w:rPr>
        <w:t>Pensava</w:t>
      </w:r>
      <w:r w:rsidR="00E02723" w:rsidRPr="00E02723">
        <w:rPr>
          <w:rFonts w:ascii="Arial" w:hAnsi="Arial"/>
          <w:i/>
          <w:iCs/>
          <w:color w:val="000000"/>
          <w:sz w:val="24"/>
        </w:rPr>
        <w:t xml:space="preserve"> infatti: «Se Esaù raggiunge un accampamento e lo sconfigge, l’altro si salverà». </w:t>
      </w:r>
      <w:r w:rsidRPr="00E02723">
        <w:rPr>
          <w:rFonts w:ascii="Arial" w:hAnsi="Arial"/>
          <w:i/>
          <w:iCs/>
          <w:color w:val="000000"/>
          <w:sz w:val="24"/>
        </w:rPr>
        <w:t>Giacobbe</w:t>
      </w:r>
      <w:r w:rsidR="00E02723" w:rsidRPr="00E02723">
        <w:rPr>
          <w:rFonts w:ascii="Arial" w:hAnsi="Arial"/>
          <w:i/>
          <w:iCs/>
          <w:color w:val="000000"/>
          <w:sz w:val="24"/>
        </w:rPr>
        <w:t xml:space="preserv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w:t>
      </w:r>
      <w:r w:rsidRPr="00E02723">
        <w:rPr>
          <w:rFonts w:ascii="Arial" w:hAnsi="Arial"/>
          <w:i/>
          <w:iCs/>
          <w:color w:val="000000"/>
          <w:sz w:val="24"/>
        </w:rPr>
        <w:t>Salvami</w:t>
      </w:r>
      <w:r w:rsidR="00E02723" w:rsidRPr="00E02723">
        <w:rPr>
          <w:rFonts w:ascii="Arial" w:hAnsi="Arial"/>
          <w:i/>
          <w:iCs/>
          <w:color w:val="000000"/>
          <w:sz w:val="24"/>
        </w:rPr>
        <w:t xml:space="preserve"> dalla mano di mio fratello, dalla mano di Esaù, perché io ho paura di lui: che egli non arrivi e colpisca me e, senza riguardi, madri e bambini! </w:t>
      </w:r>
      <w:r w:rsidRPr="00E02723">
        <w:rPr>
          <w:rFonts w:ascii="Arial" w:hAnsi="Arial"/>
          <w:i/>
          <w:iCs/>
          <w:color w:val="000000"/>
          <w:sz w:val="24"/>
        </w:rPr>
        <w:t>Eppure</w:t>
      </w:r>
      <w:r w:rsidR="00E02723" w:rsidRPr="00E02723">
        <w:rPr>
          <w:rFonts w:ascii="Arial" w:hAnsi="Arial"/>
          <w:i/>
          <w:iCs/>
          <w:color w:val="000000"/>
          <w:sz w:val="24"/>
        </w:rPr>
        <w:t xml:space="preserve"> tu hai detto: “Ti farò del bene e renderò la tua discendenza tanto numerosa come la sabbia del mare, che non si può contare”». </w:t>
      </w:r>
      <w:r w:rsidRPr="00E02723">
        <w:rPr>
          <w:rFonts w:ascii="Arial" w:hAnsi="Arial"/>
          <w:i/>
          <w:iCs/>
          <w:color w:val="000000"/>
          <w:sz w:val="24"/>
        </w:rPr>
        <w:t>Giacobbe</w:t>
      </w:r>
      <w:r w:rsidR="00E02723" w:rsidRPr="00E02723">
        <w:rPr>
          <w:rFonts w:ascii="Arial" w:hAnsi="Arial"/>
          <w:i/>
          <w:iCs/>
          <w:color w:val="000000"/>
          <w:sz w:val="24"/>
        </w:rPr>
        <w:t xml:space="preserve"> rimase in quel luogo a passare la notte. Poi prese, da ciò che gli capitava tra mano, un dono per il fratello Esaù: </w:t>
      </w:r>
      <w:r w:rsidRPr="00E02723">
        <w:rPr>
          <w:rFonts w:ascii="Arial" w:hAnsi="Arial"/>
          <w:i/>
          <w:iCs/>
          <w:color w:val="000000"/>
          <w:sz w:val="24"/>
        </w:rPr>
        <w:t>duecento</w:t>
      </w:r>
      <w:r w:rsidR="00E02723" w:rsidRPr="00E02723">
        <w:rPr>
          <w:rFonts w:ascii="Arial" w:hAnsi="Arial"/>
          <w:i/>
          <w:iCs/>
          <w:color w:val="000000"/>
          <w:sz w:val="24"/>
        </w:rPr>
        <w:t xml:space="preserve"> capre e venti capri, duecento pecore e venti montoni, </w:t>
      </w:r>
      <w:r w:rsidRPr="00E02723">
        <w:rPr>
          <w:rFonts w:ascii="Arial" w:hAnsi="Arial"/>
          <w:i/>
          <w:iCs/>
          <w:color w:val="000000"/>
          <w:sz w:val="24"/>
        </w:rPr>
        <w:t>trenta</w:t>
      </w:r>
      <w:r w:rsidR="00E02723" w:rsidRPr="00E02723">
        <w:rPr>
          <w:rFonts w:ascii="Arial" w:hAnsi="Arial"/>
          <w:i/>
          <w:iCs/>
          <w:color w:val="000000"/>
          <w:sz w:val="24"/>
        </w:rPr>
        <w:t xml:space="preserve"> cammelle, che allattavano, con i loro piccoli, quaranta giovenche e dieci torelli, venti asine e dieci asinelli. </w:t>
      </w:r>
      <w:r w:rsidRPr="00E02723">
        <w:rPr>
          <w:rFonts w:ascii="Arial" w:hAnsi="Arial"/>
          <w:i/>
          <w:iCs/>
          <w:color w:val="000000"/>
          <w:sz w:val="24"/>
        </w:rPr>
        <w:t>Egli</w:t>
      </w:r>
      <w:r w:rsidR="00E02723" w:rsidRPr="00E02723">
        <w:rPr>
          <w:rFonts w:ascii="Arial" w:hAnsi="Arial"/>
          <w:i/>
          <w:iCs/>
          <w:color w:val="000000"/>
          <w:sz w:val="24"/>
        </w:rPr>
        <w:t xml:space="preserve"> affidò ai suoi servi i singoli branchi separatamente e disse loro: «Passate davanti a me e lasciate una certa distanza tra un branco e l’altro». </w:t>
      </w:r>
      <w:r w:rsidRPr="00E02723">
        <w:rPr>
          <w:rFonts w:ascii="Arial" w:hAnsi="Arial"/>
          <w:i/>
          <w:iCs/>
          <w:color w:val="000000"/>
          <w:sz w:val="24"/>
        </w:rPr>
        <w:t>Diede</w:t>
      </w:r>
      <w:r w:rsidR="00E02723" w:rsidRPr="00E02723">
        <w:rPr>
          <w:rFonts w:ascii="Arial" w:hAnsi="Arial"/>
          <w:i/>
          <w:iCs/>
          <w:color w:val="000000"/>
          <w:sz w:val="24"/>
        </w:rPr>
        <w:t xml:space="preserve"> quest’ordine al primo: «Quando ti incontrerà Esaù, mio fratello, e ti domanderà: “A chi appartieni? Dove vai? Di chi sono questi animali che ti camminano davanti?”, tu risponderai: “Di tuo fratello Giacobbe; è un dono inviato al mio signore Esaù; ecco, egli stesso ci segue”». </w:t>
      </w:r>
      <w:r w:rsidRPr="00E02723">
        <w:rPr>
          <w:rFonts w:ascii="Arial" w:hAnsi="Arial"/>
          <w:i/>
          <w:iCs/>
          <w:color w:val="000000"/>
          <w:sz w:val="24"/>
        </w:rPr>
        <w:t>Lo</w:t>
      </w:r>
      <w:r w:rsidR="00E02723" w:rsidRPr="00E02723">
        <w:rPr>
          <w:rFonts w:ascii="Arial" w:hAnsi="Arial"/>
          <w:i/>
          <w:iCs/>
          <w:color w:val="000000"/>
          <w:sz w:val="24"/>
        </w:rPr>
        <w:t xml:space="preserve"> stesso ordine diede anche al secondo e anche al terzo e a quanti seguivano i branchi: «Queste parole voi rivolgerete ad Esaù quando lo incontrerete; </w:t>
      </w:r>
      <w:r w:rsidRPr="00E02723">
        <w:rPr>
          <w:rFonts w:ascii="Arial" w:hAnsi="Arial"/>
          <w:i/>
          <w:iCs/>
          <w:color w:val="000000"/>
          <w:sz w:val="24"/>
        </w:rPr>
        <w:t>gli</w:t>
      </w:r>
      <w:r w:rsidR="00E02723" w:rsidRPr="00E02723">
        <w:rPr>
          <w:rFonts w:ascii="Arial" w:hAnsi="Arial"/>
          <w:i/>
          <w:iCs/>
          <w:color w:val="000000"/>
          <w:sz w:val="24"/>
        </w:rPr>
        <w:t xml:space="preserve"> direte: “Anche il tuo servo Giacobbe ci segue”». Pensava infatti: «Lo placherò con il dono che mi precede e in seguito mi presenterò a lui; forse mi accoglierà con benevolenza». </w:t>
      </w:r>
      <w:r w:rsidRPr="00E02723">
        <w:rPr>
          <w:rFonts w:ascii="Arial" w:hAnsi="Arial"/>
          <w:i/>
          <w:iCs/>
          <w:color w:val="000000"/>
          <w:sz w:val="24"/>
        </w:rPr>
        <w:t>Così</w:t>
      </w:r>
      <w:r w:rsidR="00E02723" w:rsidRPr="00E02723">
        <w:rPr>
          <w:rFonts w:ascii="Arial" w:hAnsi="Arial"/>
          <w:i/>
          <w:iCs/>
          <w:color w:val="000000"/>
          <w:sz w:val="24"/>
        </w:rPr>
        <w:t xml:space="preserve"> il dono passò prima di lui, mentre egli trascorse quella notte nell’accampamento.</w:t>
      </w:r>
    </w:p>
    <w:p w14:paraId="07557F21" w14:textId="63F8C352"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Durante</w:t>
      </w:r>
      <w:r w:rsidR="00E02723" w:rsidRPr="00E02723">
        <w:rPr>
          <w:rFonts w:ascii="Arial" w:hAnsi="Arial"/>
          <w:i/>
          <w:iCs/>
          <w:color w:val="000000"/>
          <w:sz w:val="24"/>
        </w:rPr>
        <w:t xml:space="preserve"> quella notte egli si alzò, prese le due mogli, le due schiave, i suoi undici bambini e passò il guado dello Iabbok. </w:t>
      </w:r>
      <w:r w:rsidRPr="00E02723">
        <w:rPr>
          <w:rFonts w:ascii="Arial" w:hAnsi="Arial"/>
          <w:i/>
          <w:iCs/>
          <w:color w:val="000000"/>
          <w:sz w:val="24"/>
        </w:rPr>
        <w:t>Li</w:t>
      </w:r>
      <w:r w:rsidR="00E02723" w:rsidRPr="00E02723">
        <w:rPr>
          <w:rFonts w:ascii="Arial" w:hAnsi="Arial"/>
          <w:i/>
          <w:iCs/>
          <w:color w:val="000000"/>
          <w:sz w:val="24"/>
        </w:rPr>
        <w:t xml:space="preserve"> prese, fece loro passare il torrente e portò di là anche tutti i suoi averi. </w:t>
      </w:r>
      <w:r w:rsidRPr="00E02723">
        <w:rPr>
          <w:rFonts w:ascii="Arial" w:hAnsi="Arial"/>
          <w:i/>
          <w:iCs/>
          <w:color w:val="000000"/>
          <w:sz w:val="24"/>
        </w:rPr>
        <w:t>Giacobbe</w:t>
      </w:r>
      <w:r w:rsidR="00E02723" w:rsidRPr="00E02723">
        <w:rPr>
          <w:rFonts w:ascii="Arial" w:hAnsi="Arial"/>
          <w:i/>
          <w:iCs/>
          <w:color w:val="000000"/>
          <w:sz w:val="24"/>
        </w:rPr>
        <w:t xml:space="preserve"> rimase solo e un uomo lottò con lui fino allo spuntare dell’aurora. </w:t>
      </w:r>
      <w:r w:rsidRPr="00E02723">
        <w:rPr>
          <w:rFonts w:ascii="Arial" w:hAnsi="Arial"/>
          <w:i/>
          <w:iCs/>
          <w:color w:val="000000"/>
          <w:sz w:val="24"/>
        </w:rPr>
        <w:t>Vedendo</w:t>
      </w:r>
      <w:r w:rsidR="00E02723" w:rsidRPr="00E02723">
        <w:rPr>
          <w:rFonts w:ascii="Arial" w:hAnsi="Arial"/>
          <w:i/>
          <w:iCs/>
          <w:color w:val="000000"/>
          <w:sz w:val="24"/>
        </w:rPr>
        <w:t xml:space="preserve"> che non riusciva a vincerlo, lo colpì all’articolazione del femore e l’articolazione del femore di Giacobbe si slogò, mentre continuava a lottare con lui. </w:t>
      </w:r>
      <w:r w:rsidRPr="00E02723">
        <w:rPr>
          <w:rFonts w:ascii="Arial" w:hAnsi="Arial"/>
          <w:i/>
          <w:iCs/>
          <w:color w:val="000000"/>
          <w:sz w:val="24"/>
        </w:rPr>
        <w:t>Quello</w:t>
      </w:r>
      <w:r w:rsidR="00E02723" w:rsidRPr="00E02723">
        <w:rPr>
          <w:rFonts w:ascii="Arial" w:hAnsi="Arial"/>
          <w:i/>
          <w:iCs/>
          <w:color w:val="000000"/>
          <w:sz w:val="24"/>
        </w:rPr>
        <w:t xml:space="preserve"> disse: «Lasciami andare, perché è spuntata l’aurora». Giacobbe rispose: «Non ti lascerò, se non mi avrai benedetto!». Gli domandò: «Come ti chiami?». Rispose: «Giacobbe». </w:t>
      </w:r>
      <w:r w:rsidRPr="00E02723">
        <w:rPr>
          <w:rFonts w:ascii="Arial" w:hAnsi="Arial"/>
          <w:i/>
          <w:iCs/>
          <w:color w:val="000000"/>
          <w:sz w:val="24"/>
        </w:rPr>
        <w:t>Riprese</w:t>
      </w:r>
      <w:r w:rsidR="00E02723" w:rsidRPr="00E02723">
        <w:rPr>
          <w:rFonts w:ascii="Arial" w:hAnsi="Arial"/>
          <w:i/>
          <w:iCs/>
          <w:color w:val="000000"/>
          <w:sz w:val="24"/>
        </w:rPr>
        <w:t xml:space="preserve">: «Non ti chiamerai più Giacobbe, ma Israele, perché hai combattuto con Dio e con gli uomini e hai vinto!». </w:t>
      </w:r>
      <w:r w:rsidRPr="00E02723">
        <w:rPr>
          <w:rFonts w:ascii="Arial" w:hAnsi="Arial"/>
          <w:i/>
          <w:iCs/>
          <w:color w:val="000000"/>
          <w:sz w:val="24"/>
        </w:rPr>
        <w:t>Giacobbe</w:t>
      </w:r>
      <w:r w:rsidR="00E02723" w:rsidRPr="00E02723">
        <w:rPr>
          <w:rFonts w:ascii="Arial" w:hAnsi="Arial"/>
          <w:i/>
          <w:iCs/>
          <w:color w:val="000000"/>
          <w:sz w:val="24"/>
        </w:rPr>
        <w:t xml:space="preserve"> allora gli </w:t>
      </w:r>
      <w:r w:rsidR="00E02723" w:rsidRPr="00E02723">
        <w:rPr>
          <w:rFonts w:ascii="Arial" w:hAnsi="Arial"/>
          <w:i/>
          <w:iCs/>
          <w:color w:val="000000"/>
          <w:sz w:val="24"/>
        </w:rPr>
        <w:lastRenderedPageBreak/>
        <w:t xml:space="preserve">chiese: «Svelami il tuo nome». Gli rispose: «Perché mi chiedi il nome?». E qui lo benedisse. </w:t>
      </w:r>
      <w:r w:rsidRPr="00E02723">
        <w:rPr>
          <w:rFonts w:ascii="Arial" w:hAnsi="Arial"/>
          <w:i/>
          <w:iCs/>
          <w:color w:val="000000"/>
          <w:sz w:val="24"/>
        </w:rPr>
        <w:t>Allora</w:t>
      </w:r>
      <w:r w:rsidR="00E02723" w:rsidRPr="00E02723">
        <w:rPr>
          <w:rFonts w:ascii="Arial" w:hAnsi="Arial"/>
          <w:i/>
          <w:iCs/>
          <w:color w:val="000000"/>
          <w:sz w:val="24"/>
        </w:rPr>
        <w:t xml:space="preserve">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w:t>
      </w:r>
    </w:p>
    <w:p w14:paraId="36E9E940" w14:textId="77777777" w:rsidR="00781432" w:rsidRDefault="00781432" w:rsidP="00B02397">
      <w:pPr>
        <w:spacing w:after="120"/>
        <w:jc w:val="both"/>
        <w:rPr>
          <w:rFonts w:ascii="Arial" w:hAnsi="Arial"/>
          <w:sz w:val="24"/>
        </w:rPr>
      </w:pPr>
      <w:r w:rsidRPr="00781432">
        <w:rPr>
          <w:rFonts w:ascii="Arial" w:hAnsi="Arial"/>
          <w:sz w:val="24"/>
        </w:rPr>
        <w:t>Il Signore questo lo sapeva. Mosè glielo aveva già detto.</w:t>
      </w:r>
    </w:p>
    <w:p w14:paraId="322284E5" w14:textId="100FBC2C"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Mentre Mosè stava pascolando il gregge di Ietro, suo suocero, sacerdote di Madian, condusse il bestiame oltre il deserto e arrivò al monte di Dio, l’Oreb. </w:t>
      </w:r>
      <w:r w:rsidR="001A03E4" w:rsidRPr="00E02723">
        <w:rPr>
          <w:rFonts w:ascii="Arial" w:hAnsi="Arial"/>
          <w:i/>
          <w:iCs/>
          <w:color w:val="000000"/>
          <w:sz w:val="24"/>
        </w:rPr>
        <w:t>L’angelo</w:t>
      </w:r>
      <w:r w:rsidRPr="00E02723">
        <w:rPr>
          <w:rFonts w:ascii="Arial" w:hAnsi="Arial"/>
          <w:i/>
          <w:iCs/>
          <w:color w:val="000000"/>
          <w:sz w:val="24"/>
        </w:rPr>
        <w:t xml:space="preserve"> del Signore gli apparve in una fiamma di fuoco dal mezzo di un roveto. Egli guardò ed ecco: il roveto ardeva per il fuoco, ma quel roveto non si consumava. </w:t>
      </w:r>
      <w:r w:rsidR="001A03E4" w:rsidRPr="00E02723">
        <w:rPr>
          <w:rFonts w:ascii="Arial" w:hAnsi="Arial"/>
          <w:i/>
          <w:iCs/>
          <w:color w:val="000000"/>
          <w:sz w:val="24"/>
        </w:rPr>
        <w:t>Mosè</w:t>
      </w:r>
      <w:r w:rsidRPr="00E02723">
        <w:rPr>
          <w:rFonts w:ascii="Arial" w:hAnsi="Arial"/>
          <w:i/>
          <w:iCs/>
          <w:color w:val="000000"/>
          <w:sz w:val="24"/>
        </w:rPr>
        <w:t xml:space="preserve"> pensò: «Voglio avvicinarmi a osservare questo grande spettacolo: perché il roveto non brucia?». </w:t>
      </w:r>
      <w:r w:rsidR="001A03E4" w:rsidRPr="00E02723">
        <w:rPr>
          <w:rFonts w:ascii="Arial" w:hAnsi="Arial"/>
          <w:i/>
          <w:iCs/>
          <w:color w:val="000000"/>
          <w:sz w:val="24"/>
        </w:rPr>
        <w:t>Il</w:t>
      </w:r>
      <w:r w:rsidRPr="00E02723">
        <w:rPr>
          <w:rFonts w:ascii="Arial" w:hAnsi="Arial"/>
          <w:i/>
          <w:iCs/>
          <w:color w:val="000000"/>
          <w:sz w:val="24"/>
        </w:rPr>
        <w:t xml:space="preserve"> Signore vide che si era avvicinato per guardare; Dio gridò a lui dal roveto: «Mosè, Mosè!». Rispose: «Eccomi!». </w:t>
      </w:r>
      <w:r w:rsidR="001A03E4" w:rsidRPr="00E02723">
        <w:rPr>
          <w:rFonts w:ascii="Arial" w:hAnsi="Arial"/>
          <w:i/>
          <w:iCs/>
          <w:color w:val="000000"/>
          <w:sz w:val="24"/>
        </w:rPr>
        <w:t>Riprese</w:t>
      </w:r>
      <w:r w:rsidRPr="00E02723">
        <w:rPr>
          <w:rFonts w:ascii="Arial" w:hAnsi="Arial"/>
          <w:i/>
          <w:iCs/>
          <w:color w:val="000000"/>
          <w:sz w:val="24"/>
        </w:rPr>
        <w:t xml:space="preserve">: «Non avvicinarti oltre! Togliti i sandali dai piedi, perché il luogo sul quale tu stai è suolo santo!». </w:t>
      </w:r>
      <w:r w:rsidR="001A03E4" w:rsidRPr="00E02723">
        <w:rPr>
          <w:rFonts w:ascii="Arial" w:hAnsi="Arial"/>
          <w:i/>
          <w:iCs/>
          <w:color w:val="000000"/>
          <w:sz w:val="24"/>
        </w:rPr>
        <w:t>E</w:t>
      </w:r>
      <w:r w:rsidRPr="00E02723">
        <w:rPr>
          <w:rFonts w:ascii="Arial" w:hAnsi="Arial"/>
          <w:i/>
          <w:iCs/>
          <w:color w:val="000000"/>
          <w:sz w:val="24"/>
        </w:rPr>
        <w:t xml:space="preserve"> disse: «Io sono il Dio di tuo padre, il Dio di Abramo, il Dio di Isacco, il Dio di Giacobbe». Mosè allora si coprì il volto, perché aveva paura di guardare verso Dio.</w:t>
      </w:r>
    </w:p>
    <w:p w14:paraId="715121BA" w14:textId="78F63FBB"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Il</w:t>
      </w:r>
      <w:r w:rsidR="00E02723" w:rsidRPr="00E02723">
        <w:rPr>
          <w:rFonts w:ascii="Arial" w:hAnsi="Arial"/>
          <w:i/>
          <w:iCs/>
          <w:color w:val="000000"/>
          <w:sz w:val="24"/>
        </w:rPr>
        <w:t xml:space="preserve"> Signore disse: «Ho osservato la miseria del mio popolo in Egitto e ho udito il suo grido a causa dei suoi sovrintendenti: conosco le sue sofferenze. </w:t>
      </w:r>
      <w:r w:rsidRPr="00E02723">
        <w:rPr>
          <w:rFonts w:ascii="Arial" w:hAnsi="Arial"/>
          <w:i/>
          <w:iCs/>
          <w:color w:val="000000"/>
          <w:sz w:val="24"/>
        </w:rPr>
        <w:t>Sono</w:t>
      </w:r>
      <w:r w:rsidR="00E02723" w:rsidRPr="00E02723">
        <w:rPr>
          <w:rFonts w:ascii="Arial" w:hAnsi="Arial"/>
          <w:i/>
          <w:iCs/>
          <w:color w:val="000000"/>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Pr="00E02723">
        <w:rPr>
          <w:rFonts w:ascii="Arial" w:hAnsi="Arial"/>
          <w:i/>
          <w:iCs/>
          <w:color w:val="000000"/>
          <w:sz w:val="24"/>
        </w:rPr>
        <w:t>Ecco</w:t>
      </w:r>
      <w:r w:rsidR="00E02723" w:rsidRPr="00E02723">
        <w:rPr>
          <w:rFonts w:ascii="Arial" w:hAnsi="Arial"/>
          <w:i/>
          <w:iCs/>
          <w:color w:val="000000"/>
          <w:sz w:val="24"/>
        </w:rPr>
        <w:t xml:space="preserve">, il grido degli Israeliti è arrivato fino a me e io stesso ho visto come gli Egiziani li opprimono. </w:t>
      </w:r>
      <w:r w:rsidRPr="00E02723">
        <w:rPr>
          <w:rFonts w:ascii="Arial" w:hAnsi="Arial"/>
          <w:i/>
          <w:iCs/>
          <w:color w:val="000000"/>
          <w:sz w:val="24"/>
        </w:rPr>
        <w:t>Perciò</w:t>
      </w:r>
      <w:r w:rsidR="00E02723" w:rsidRPr="00E02723">
        <w:rPr>
          <w:rFonts w:ascii="Arial" w:hAnsi="Arial"/>
          <w:i/>
          <w:iCs/>
          <w:color w:val="000000"/>
          <w:sz w:val="24"/>
        </w:rPr>
        <w:t xml:space="preserve"> va’! Io ti mando dal faraone. Fa’ uscire dall’Egitto il mio popolo, gli Israeliti!». </w:t>
      </w:r>
      <w:r w:rsidRPr="00E02723">
        <w:rPr>
          <w:rFonts w:ascii="Arial" w:hAnsi="Arial"/>
          <w:i/>
          <w:iCs/>
          <w:color w:val="000000"/>
          <w:sz w:val="24"/>
        </w:rPr>
        <w:t>Mosè</w:t>
      </w:r>
      <w:r w:rsidR="00E02723" w:rsidRPr="00E02723">
        <w:rPr>
          <w:rFonts w:ascii="Arial" w:hAnsi="Arial"/>
          <w:i/>
          <w:iCs/>
          <w:color w:val="000000"/>
          <w:sz w:val="24"/>
        </w:rPr>
        <w:t xml:space="preserve"> disse a Dio: «Chi sono io per andare dal faraone e far uscire gli Israeliti dall’Egitto?». </w:t>
      </w:r>
      <w:r w:rsidRPr="00E02723">
        <w:rPr>
          <w:rFonts w:ascii="Arial" w:hAnsi="Arial"/>
          <w:i/>
          <w:iCs/>
          <w:color w:val="000000"/>
          <w:sz w:val="24"/>
        </w:rPr>
        <w:t>Rispose</w:t>
      </w:r>
      <w:r w:rsidR="00E02723" w:rsidRPr="00E02723">
        <w:rPr>
          <w:rFonts w:ascii="Arial" w:hAnsi="Arial"/>
          <w:i/>
          <w:iCs/>
          <w:color w:val="000000"/>
          <w:sz w:val="24"/>
        </w:rPr>
        <w:t>: «Io sarò con te. Questo sarà per te il segno che io ti ho mandato: quando tu avrai fatto uscire il popolo dall’Egitto, servirete Dio su questo monte».</w:t>
      </w:r>
    </w:p>
    <w:p w14:paraId="5087C2EC" w14:textId="5E502FFE"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34DB65F" w14:textId="5AAFBD1B"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w:t>
      </w:r>
      <w:r w:rsidRPr="00E02723">
        <w:rPr>
          <w:rFonts w:ascii="Arial" w:hAnsi="Arial"/>
          <w:i/>
          <w:iCs/>
          <w:color w:val="000000"/>
          <w:sz w:val="24"/>
        </w:rPr>
        <w:lastRenderedPageBreak/>
        <w:t xml:space="preserve">Gebuseo, verso una terra dove scorrono latte e miele”. </w:t>
      </w:r>
      <w:r w:rsidR="001A03E4" w:rsidRPr="00E02723">
        <w:rPr>
          <w:rFonts w:ascii="Arial" w:hAnsi="Arial"/>
          <w:i/>
          <w:iCs/>
          <w:color w:val="000000"/>
          <w:sz w:val="24"/>
        </w:rPr>
        <w:t>Essi</w:t>
      </w:r>
      <w:r w:rsidRPr="00E02723">
        <w:rPr>
          <w:rFonts w:ascii="Arial" w:hAnsi="Arial"/>
          <w:i/>
          <w:iCs/>
          <w:color w:val="000000"/>
          <w:sz w:val="24"/>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575A1DCC" w14:textId="1214D954"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Io</w:t>
      </w:r>
      <w:r w:rsidR="00E02723" w:rsidRPr="00E02723">
        <w:rPr>
          <w:rFonts w:ascii="Arial" w:hAnsi="Arial"/>
          <w:i/>
          <w:iCs/>
          <w:color w:val="000000"/>
          <w:sz w:val="24"/>
        </w:rPr>
        <w:t xml:space="preserve"> so che il re d’Egitto non vi permetterà di partire, se non con l’intervento di una mano forte. </w:t>
      </w:r>
      <w:r w:rsidRPr="00E02723">
        <w:rPr>
          <w:rFonts w:ascii="Arial" w:hAnsi="Arial"/>
          <w:i/>
          <w:iCs/>
          <w:color w:val="000000"/>
          <w:sz w:val="24"/>
        </w:rPr>
        <w:t>Stenderò</w:t>
      </w:r>
      <w:r w:rsidR="00E02723" w:rsidRPr="00E02723">
        <w:rPr>
          <w:rFonts w:ascii="Arial" w:hAnsi="Arial"/>
          <w:i/>
          <w:iCs/>
          <w:color w:val="000000"/>
          <w:sz w:val="24"/>
        </w:rPr>
        <w:t xml:space="preserve"> dunque la mano e colpirò l’Egitto con tutti i prodigi che opererò in mezzo ad esso, dopo di che egli vi lascerà andare. </w:t>
      </w:r>
      <w:r w:rsidRPr="00E02723">
        <w:rPr>
          <w:rFonts w:ascii="Arial" w:hAnsi="Arial"/>
          <w:i/>
          <w:iCs/>
          <w:color w:val="000000"/>
          <w:sz w:val="24"/>
        </w:rPr>
        <w:t>Farò</w:t>
      </w:r>
      <w:r w:rsidR="00E02723" w:rsidRPr="00E02723">
        <w:rPr>
          <w:rFonts w:ascii="Arial" w:hAnsi="Arial"/>
          <w:i/>
          <w:iCs/>
          <w:color w:val="000000"/>
          <w:sz w:val="24"/>
        </w:rPr>
        <w:t xml:space="preserve"> sì che questo popolo trovi grazia agli occhi degli Egiziani: quando partirete, non ve ne andrete a mani vuote. </w:t>
      </w:r>
      <w:r w:rsidRPr="00E02723">
        <w:rPr>
          <w:rFonts w:ascii="Arial" w:hAnsi="Arial"/>
          <w:i/>
          <w:iCs/>
          <w:color w:val="000000"/>
          <w:sz w:val="24"/>
        </w:rPr>
        <w:t>Ogni</w:t>
      </w:r>
      <w:r w:rsidR="00E02723" w:rsidRPr="00E02723">
        <w:rPr>
          <w:rFonts w:ascii="Arial" w:hAnsi="Arial"/>
          <w:i/>
          <w:iCs/>
          <w:color w:val="000000"/>
          <w:sz w:val="24"/>
        </w:rPr>
        <w:t xml:space="preserve"> donna domanderà alla sua vicina e all’inquilina della sua casa oggetti d’argento e oggetti d’oro e vesti; li farete portare ai vostri figli e alle vostre figlie e spoglierete l’Egitto». (Es 3,1-22). </w:t>
      </w:r>
    </w:p>
    <w:p w14:paraId="2CA9AF74" w14:textId="0F558E4C"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Mosè replicò dicendo: «Ecco, non mi crederanno, non daranno ascolto alla mia voce, ma diranno: “Non ti è apparso il Signore!”». </w:t>
      </w:r>
      <w:r w:rsidR="001A03E4" w:rsidRPr="00E02723">
        <w:rPr>
          <w:rFonts w:ascii="Arial" w:hAnsi="Arial"/>
          <w:i/>
          <w:iCs/>
          <w:color w:val="000000"/>
          <w:sz w:val="24"/>
        </w:rPr>
        <w:t>Il</w:t>
      </w:r>
      <w:r w:rsidRPr="00E02723">
        <w:rPr>
          <w:rFonts w:ascii="Arial" w:hAnsi="Arial"/>
          <w:i/>
          <w:iCs/>
          <w:color w:val="000000"/>
          <w:sz w:val="24"/>
        </w:rPr>
        <w:t xml:space="preserve"> Signore gli disse: «Che cosa hai in mano?». Rispose: «Un bastone». </w:t>
      </w:r>
      <w:r w:rsidR="001A03E4" w:rsidRPr="00E02723">
        <w:rPr>
          <w:rFonts w:ascii="Arial" w:hAnsi="Arial"/>
          <w:i/>
          <w:iCs/>
          <w:color w:val="000000"/>
          <w:sz w:val="24"/>
        </w:rPr>
        <w:t>Riprese</w:t>
      </w:r>
      <w:r w:rsidRPr="00E02723">
        <w:rPr>
          <w:rFonts w:ascii="Arial" w:hAnsi="Arial"/>
          <w:i/>
          <w:iCs/>
          <w:color w:val="000000"/>
          <w:sz w:val="24"/>
        </w:rPr>
        <w:t xml:space="preserve">: «Gettalo a terra!». Lo gettò a terra e il bastone diventò un serpente, davanti al quale Mosè si mise a fuggire. </w:t>
      </w:r>
      <w:r w:rsidR="001A03E4" w:rsidRPr="00E02723">
        <w:rPr>
          <w:rFonts w:ascii="Arial" w:hAnsi="Arial"/>
          <w:i/>
          <w:iCs/>
          <w:color w:val="000000"/>
          <w:sz w:val="24"/>
        </w:rPr>
        <w:t>Il</w:t>
      </w:r>
      <w:r w:rsidRPr="00E02723">
        <w:rPr>
          <w:rFonts w:ascii="Arial" w:hAnsi="Arial"/>
          <w:i/>
          <w:iCs/>
          <w:color w:val="000000"/>
          <w:sz w:val="24"/>
        </w:rPr>
        <w:t xml:space="preserve"> Signore disse a Mosè: «Stendi la mano e prendilo per la coda!». Stese la mano, lo prese e diventò di nuovo un bastone nella sua mano. «Questo perché credano che ti è apparso il Signore, Dio dei loro padri, Dio di Abramo, Dio di Isacco, Dio di Giacobbe». </w:t>
      </w:r>
      <w:r w:rsidR="001A03E4" w:rsidRPr="00E02723">
        <w:rPr>
          <w:rFonts w:ascii="Arial" w:hAnsi="Arial"/>
          <w:i/>
          <w:iCs/>
          <w:color w:val="000000"/>
          <w:sz w:val="24"/>
        </w:rPr>
        <w:t>Il</w:t>
      </w:r>
      <w:r w:rsidRPr="00E02723">
        <w:rPr>
          <w:rFonts w:ascii="Arial" w:hAnsi="Arial"/>
          <w:i/>
          <w:iCs/>
          <w:color w:val="000000"/>
          <w:sz w:val="24"/>
        </w:rPr>
        <w:t xml:space="preserve"> Signore gli disse ancora: «Introduci la mano nel seno!». Egli si mise in seno la mano e poi la ritirò: ecco, la sua mano era diventata lebbrosa, bianca come la neve. </w:t>
      </w:r>
      <w:r w:rsidR="001A03E4" w:rsidRPr="00E02723">
        <w:rPr>
          <w:rFonts w:ascii="Arial" w:hAnsi="Arial"/>
          <w:i/>
          <w:iCs/>
          <w:color w:val="000000"/>
          <w:sz w:val="24"/>
        </w:rPr>
        <w:t>Egli</w:t>
      </w:r>
      <w:r w:rsidRPr="00E02723">
        <w:rPr>
          <w:rFonts w:ascii="Arial" w:hAnsi="Arial"/>
          <w:i/>
          <w:iCs/>
          <w:color w:val="000000"/>
          <w:sz w:val="24"/>
        </w:rPr>
        <w:t xml:space="preserve"> disse: «Rimetti la mano nel seno!». Rimise in seno la mano e la tirò fuori: ecco, era tornata come il resto della sua carne. «Dunque se non ti credono e non danno retta alla voce del primo segno, crederanno alla voce del secondo! </w:t>
      </w:r>
      <w:r w:rsidR="001A03E4" w:rsidRPr="00E02723">
        <w:rPr>
          <w:rFonts w:ascii="Arial" w:hAnsi="Arial"/>
          <w:i/>
          <w:iCs/>
          <w:color w:val="000000"/>
          <w:sz w:val="24"/>
        </w:rPr>
        <w:t>Se</w:t>
      </w:r>
      <w:r w:rsidRPr="00E02723">
        <w:rPr>
          <w:rFonts w:ascii="Arial" w:hAnsi="Arial"/>
          <w:i/>
          <w:iCs/>
          <w:color w:val="000000"/>
          <w:sz w:val="24"/>
        </w:rPr>
        <w:t xml:space="preserve"> non crederanno neppure a questi due segni e non daranno ascolto alla tua voce, prenderai acqua del Nilo e la verserai sulla terra asciutta: l’acqua che avrai preso dal Nilo diventerà sangue sulla terra asciutta».</w:t>
      </w:r>
    </w:p>
    <w:p w14:paraId="04BCBCA0" w14:textId="250DE60D"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w:t>
      </w:r>
      <w:r w:rsidRPr="00E02723">
        <w:rPr>
          <w:rFonts w:ascii="Arial" w:hAnsi="Arial"/>
          <w:i/>
          <w:iCs/>
          <w:color w:val="000000"/>
          <w:sz w:val="24"/>
        </w:rPr>
        <w:t>Ora</w:t>
      </w:r>
      <w:r w:rsidR="00E02723" w:rsidRPr="00E02723">
        <w:rPr>
          <w:rFonts w:ascii="Arial" w:hAnsi="Arial"/>
          <w:i/>
          <w:iCs/>
          <w:color w:val="000000"/>
          <w:sz w:val="24"/>
        </w:rPr>
        <w:t xml:space="preserve"> va’! Io sarò con la tua bocca e ti insegnerò quello che dovrai dire». </w:t>
      </w:r>
      <w:r w:rsidRPr="00E02723">
        <w:rPr>
          <w:rFonts w:ascii="Arial" w:hAnsi="Arial"/>
          <w:i/>
          <w:iCs/>
          <w:color w:val="000000"/>
          <w:sz w:val="24"/>
        </w:rPr>
        <w:t>Mosè</w:t>
      </w:r>
      <w:r w:rsidR="00E02723" w:rsidRPr="00E02723">
        <w:rPr>
          <w:rFonts w:ascii="Arial" w:hAnsi="Arial"/>
          <w:i/>
          <w:iCs/>
          <w:color w:val="000000"/>
          <w:sz w:val="24"/>
        </w:rPr>
        <w:t xml:space="preserve"> disse: «Perdona, Signore, manda chi vuoi mandare!». </w:t>
      </w:r>
      <w:r w:rsidRPr="00E02723">
        <w:rPr>
          <w:rFonts w:ascii="Arial" w:hAnsi="Arial"/>
          <w:i/>
          <w:iCs/>
          <w:color w:val="000000"/>
          <w:sz w:val="24"/>
        </w:rPr>
        <w:t>Allora</w:t>
      </w:r>
      <w:r w:rsidR="00E02723" w:rsidRPr="00E02723">
        <w:rPr>
          <w:rFonts w:ascii="Arial" w:hAnsi="Arial"/>
          <w:i/>
          <w:iCs/>
          <w:color w:val="000000"/>
          <w:sz w:val="24"/>
        </w:rPr>
        <w:t xml:space="preserve"> la collera del Signore si accese contro Mosè e gli disse: «Non vi è forse tuo fratello Aronne, il levita? Io so che lui sa parlare bene. Anzi, sta venendoti incontro. Ti vedrà e gioirà in cuor suo. </w:t>
      </w:r>
      <w:r w:rsidRPr="00E02723">
        <w:rPr>
          <w:rFonts w:ascii="Arial" w:hAnsi="Arial"/>
          <w:i/>
          <w:iCs/>
          <w:color w:val="000000"/>
          <w:sz w:val="24"/>
        </w:rPr>
        <w:t>Tu</w:t>
      </w:r>
      <w:r w:rsidR="00E02723" w:rsidRPr="00E02723">
        <w:rPr>
          <w:rFonts w:ascii="Arial" w:hAnsi="Arial"/>
          <w:i/>
          <w:iCs/>
          <w:color w:val="000000"/>
          <w:sz w:val="24"/>
        </w:rPr>
        <w:t xml:space="preserve"> gli parlerai e porrai le parole sulla sua bocca e io sarò con la tua e la sua bocca e vi insegnerò quello che dovrete fare. </w:t>
      </w:r>
      <w:r w:rsidRPr="00E02723">
        <w:rPr>
          <w:rFonts w:ascii="Arial" w:hAnsi="Arial"/>
          <w:i/>
          <w:iCs/>
          <w:color w:val="000000"/>
          <w:sz w:val="24"/>
        </w:rPr>
        <w:t>Parlerà</w:t>
      </w:r>
      <w:r w:rsidR="00E02723" w:rsidRPr="00E02723">
        <w:rPr>
          <w:rFonts w:ascii="Arial" w:hAnsi="Arial"/>
          <w:i/>
          <w:iCs/>
          <w:color w:val="000000"/>
          <w:sz w:val="24"/>
        </w:rPr>
        <w:t xml:space="preserve"> lui al popolo per te: egli sarà la tua bocca e tu farai per lui le veci di Dio. </w:t>
      </w:r>
      <w:r w:rsidRPr="00E02723">
        <w:rPr>
          <w:rFonts w:ascii="Arial" w:hAnsi="Arial"/>
          <w:i/>
          <w:iCs/>
          <w:color w:val="000000"/>
          <w:sz w:val="24"/>
        </w:rPr>
        <w:t>Terrai</w:t>
      </w:r>
      <w:r w:rsidR="00E02723" w:rsidRPr="00E02723">
        <w:rPr>
          <w:rFonts w:ascii="Arial" w:hAnsi="Arial"/>
          <w:i/>
          <w:iCs/>
          <w:color w:val="000000"/>
          <w:sz w:val="24"/>
        </w:rPr>
        <w:t xml:space="preserve"> in mano questo bastone: con esso tu compirai i segni».</w:t>
      </w:r>
    </w:p>
    <w:p w14:paraId="579D048A" w14:textId="390C26C4"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lastRenderedPageBreak/>
        <w:t>Mosè</w:t>
      </w:r>
      <w:r w:rsidR="00E02723" w:rsidRPr="00E02723">
        <w:rPr>
          <w:rFonts w:ascii="Arial" w:hAnsi="Arial"/>
          <w:i/>
          <w:iCs/>
          <w:color w:val="000000"/>
          <w:sz w:val="24"/>
        </w:rPr>
        <w:t xml:space="preserve">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w:t>
      </w:r>
      <w:r w:rsidRPr="00E02723">
        <w:rPr>
          <w:rFonts w:ascii="Arial" w:hAnsi="Arial"/>
          <w:i/>
          <w:iCs/>
          <w:color w:val="000000"/>
          <w:sz w:val="24"/>
        </w:rPr>
        <w:t>Mosè</w:t>
      </w:r>
      <w:r w:rsidR="00E02723" w:rsidRPr="00E02723">
        <w:rPr>
          <w:rFonts w:ascii="Arial" w:hAnsi="Arial"/>
          <w:i/>
          <w:iCs/>
          <w:color w:val="000000"/>
          <w:sz w:val="24"/>
        </w:rPr>
        <w:t xml:space="preserve"> prese la moglie e i figli, li fece salire sull’asino e tornò nella terra d’Egitto. E Mosè prese in mano il bastone di Dio.</w:t>
      </w:r>
    </w:p>
    <w:p w14:paraId="3DC407BC" w14:textId="4068451F"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Il Signore disse a Mosè: «Mentre parti per tornare in Egitto, bada a tutti i prodigi che ti ho messi in mano: tu li compirai davanti al faraone, ma io indurirò il suo cuore ed egli non lascerà partire il popolo. </w:t>
      </w:r>
      <w:r w:rsidR="001A03E4" w:rsidRPr="00E02723">
        <w:rPr>
          <w:rFonts w:ascii="Arial" w:hAnsi="Arial"/>
          <w:i/>
          <w:iCs/>
          <w:color w:val="000000"/>
          <w:sz w:val="24"/>
        </w:rPr>
        <w:t>Allora</w:t>
      </w:r>
      <w:r w:rsidRPr="00E02723">
        <w:rPr>
          <w:rFonts w:ascii="Arial" w:hAnsi="Arial"/>
          <w:i/>
          <w:iCs/>
          <w:color w:val="000000"/>
          <w:sz w:val="24"/>
        </w:rPr>
        <w:t xml:space="preserve"> tu dirai al faraone: “Così dice il Signore: Israele è il mio figlio primogenito. </w:t>
      </w:r>
      <w:r w:rsidR="001A03E4" w:rsidRPr="00E02723">
        <w:rPr>
          <w:rFonts w:ascii="Arial" w:hAnsi="Arial"/>
          <w:i/>
          <w:iCs/>
          <w:color w:val="000000"/>
          <w:sz w:val="24"/>
        </w:rPr>
        <w:t>Io</w:t>
      </w:r>
      <w:r w:rsidRPr="00E02723">
        <w:rPr>
          <w:rFonts w:ascii="Arial" w:hAnsi="Arial"/>
          <w:i/>
          <w:iCs/>
          <w:color w:val="000000"/>
          <w:sz w:val="24"/>
        </w:rPr>
        <w:t xml:space="preserve"> ti avevo detto: lascia partire il mio figlio perché mi serva! Ma tu hai rifiutato di lasciarlo partire: ecco, io farò morire il tuo figlio primogenito!”».</w:t>
      </w:r>
    </w:p>
    <w:p w14:paraId="24699CD4" w14:textId="30418312"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Mentre</w:t>
      </w:r>
      <w:r w:rsidR="00E02723" w:rsidRPr="00E02723">
        <w:rPr>
          <w:rFonts w:ascii="Arial" w:hAnsi="Arial"/>
          <w:i/>
          <w:iCs/>
          <w:color w:val="000000"/>
          <w:sz w:val="24"/>
        </w:rPr>
        <w:t xml:space="preserve"> era in viaggio, nel luogo dove pernottava, il Signore lo affrontò e cercò di farlo morire. </w:t>
      </w:r>
      <w:r w:rsidRPr="00E02723">
        <w:rPr>
          <w:rFonts w:ascii="Arial" w:hAnsi="Arial"/>
          <w:i/>
          <w:iCs/>
          <w:color w:val="000000"/>
          <w:sz w:val="24"/>
        </w:rPr>
        <w:t>Allora</w:t>
      </w:r>
      <w:r w:rsidR="00E02723" w:rsidRPr="00E02723">
        <w:rPr>
          <w:rFonts w:ascii="Arial" w:hAnsi="Arial"/>
          <w:i/>
          <w:iCs/>
          <w:color w:val="000000"/>
          <w:sz w:val="24"/>
        </w:rPr>
        <w:t xml:space="preserve"> Sipporà prese una selce tagliente, recise il prepuzio al figlio e con quello gli toccò i piedi e disse: «Tu sei per me uno sposo di sangue». </w:t>
      </w:r>
      <w:r w:rsidRPr="00E02723">
        <w:rPr>
          <w:rFonts w:ascii="Arial" w:hAnsi="Arial"/>
          <w:i/>
          <w:iCs/>
          <w:color w:val="000000"/>
          <w:sz w:val="24"/>
        </w:rPr>
        <w:t>Allora</w:t>
      </w:r>
      <w:r w:rsidR="00E02723" w:rsidRPr="00E02723">
        <w:rPr>
          <w:rFonts w:ascii="Arial" w:hAnsi="Arial"/>
          <w:i/>
          <w:iCs/>
          <w:color w:val="000000"/>
          <w:sz w:val="24"/>
        </w:rPr>
        <w:t xml:space="preserve"> il Signore si ritirò da lui. Ella aveva detto «sposo di sangue» a motivo della circoncisione.</w:t>
      </w:r>
    </w:p>
    <w:p w14:paraId="02B22937" w14:textId="658B244F"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Il</w:t>
      </w:r>
      <w:r w:rsidR="00E02723" w:rsidRPr="00E02723">
        <w:rPr>
          <w:rFonts w:ascii="Arial" w:hAnsi="Arial"/>
          <w:i/>
          <w:iCs/>
          <w:color w:val="000000"/>
          <w:sz w:val="24"/>
        </w:rPr>
        <w:t xml:space="preserve"> Signore disse ad Aronne: «Va’ incontro a Mosè nel deserto!». Egli andò e lo incontrò al monte di Dio e lo baciò. </w:t>
      </w:r>
      <w:r w:rsidRPr="00E02723">
        <w:rPr>
          <w:rFonts w:ascii="Arial" w:hAnsi="Arial"/>
          <w:i/>
          <w:iCs/>
          <w:color w:val="000000"/>
          <w:sz w:val="24"/>
        </w:rPr>
        <w:t>Mosè</w:t>
      </w:r>
      <w:r w:rsidR="00E02723" w:rsidRPr="00E02723">
        <w:rPr>
          <w:rFonts w:ascii="Arial" w:hAnsi="Arial"/>
          <w:i/>
          <w:iCs/>
          <w:color w:val="000000"/>
          <w:sz w:val="24"/>
        </w:rPr>
        <w:t xml:space="preserve"> riferì ad Aronne tutte le parole con le quali il Signore lo aveva inviato e tutti i segni con i quali l’aveva accreditato.</w:t>
      </w:r>
    </w:p>
    <w:p w14:paraId="703C477E" w14:textId="2770EA03"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e Aronne andarono e radunarono tutti gli anziani degli Israeliti. </w:t>
      </w:r>
      <w:r w:rsidRPr="00E02723">
        <w:rPr>
          <w:rFonts w:ascii="Arial" w:hAnsi="Arial"/>
          <w:i/>
          <w:iCs/>
          <w:color w:val="000000"/>
          <w:sz w:val="24"/>
        </w:rPr>
        <w:t>Aronne</w:t>
      </w:r>
      <w:r w:rsidR="00E02723" w:rsidRPr="00E02723">
        <w:rPr>
          <w:rFonts w:ascii="Arial" w:hAnsi="Arial"/>
          <w:i/>
          <w:iCs/>
          <w:color w:val="000000"/>
          <w:sz w:val="24"/>
        </w:rPr>
        <w:t xml:space="preserv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w:t>
      </w:r>
    </w:p>
    <w:p w14:paraId="09E2762A" w14:textId="1B93A7F7" w:rsidR="00781432" w:rsidRPr="00781432" w:rsidRDefault="00781432" w:rsidP="00B02397">
      <w:pPr>
        <w:spacing w:after="120"/>
        <w:jc w:val="both"/>
        <w:rPr>
          <w:rFonts w:ascii="Arial" w:hAnsi="Arial"/>
          <w:sz w:val="24"/>
        </w:rPr>
      </w:pPr>
      <w:r w:rsidRPr="00781432">
        <w:rPr>
          <w:rFonts w:ascii="Arial" w:hAnsi="Arial"/>
          <w:sz w:val="24"/>
        </w:rPr>
        <w:t>Ora glielo dice con voce di lamento, frutto di una amara e triste esperienza: non vi è alcuna possibilità di educare questo popolo.</w:t>
      </w:r>
      <w:r w:rsidR="00E02723">
        <w:rPr>
          <w:rFonts w:ascii="Arial" w:hAnsi="Arial"/>
          <w:sz w:val="24"/>
        </w:rPr>
        <w:t xml:space="preserve"> </w:t>
      </w:r>
      <w:r w:rsidRPr="00781432">
        <w:rPr>
          <w:rFonts w:ascii="Arial" w:hAnsi="Arial"/>
          <w:sz w:val="24"/>
        </w:rPr>
        <w:t>Occorrerebbe un miracolo ad ogni istante. Occorrerebbe che il Signore abolisse per esso la storia, che è fatica, duro lavoro, impegno di sangue</w:t>
      </w:r>
      <w:r w:rsidR="00EA54F5">
        <w:rPr>
          <w:rFonts w:ascii="Arial" w:hAnsi="Arial"/>
          <w:sz w:val="24"/>
        </w:rPr>
        <w:t xml:space="preserve">. </w:t>
      </w:r>
      <w:r w:rsidRPr="00781432">
        <w:rPr>
          <w:rFonts w:ascii="Arial" w:hAnsi="Arial"/>
          <w:sz w:val="24"/>
        </w:rPr>
        <w:t>Ecco il lamento di Mosè.</w:t>
      </w:r>
      <w:r w:rsidR="00E02723">
        <w:rPr>
          <w:rFonts w:ascii="Arial" w:hAnsi="Arial"/>
          <w:sz w:val="24"/>
        </w:rPr>
        <w:t xml:space="preserve"> </w:t>
      </w:r>
      <w:r w:rsidRPr="00781432">
        <w:rPr>
          <w:rFonts w:ascii="Arial" w:hAnsi="Arial"/>
          <w:sz w:val="24"/>
        </w:rPr>
        <w:t>Perché hai fatto del male al tuo servo?</w:t>
      </w:r>
      <w:r w:rsidR="00E02723">
        <w:rPr>
          <w:rFonts w:ascii="Arial" w:hAnsi="Arial"/>
          <w:sz w:val="24"/>
        </w:rPr>
        <w:t xml:space="preserve"> </w:t>
      </w:r>
      <w:r w:rsidRPr="00781432">
        <w:rPr>
          <w:rFonts w:ascii="Arial" w:hAnsi="Arial"/>
          <w:sz w:val="24"/>
        </w:rPr>
        <w:t>Io me ne stavo tranquillo a pascolare il gregge di Ietro mio suocero. Stavo bene. Tu sei venuto e mi hai chiamato. Mi hai posto dal bene nel male. Non ho proprio trovato grazia ai tuoi occhi, se l’avessi trovata a quest’ora non sarei qui a reggere da solo il peso di tutto questo popolo ingovernabile. Sarei tranquillo con il mio gregge. Vivrei in una grande pace.</w:t>
      </w:r>
      <w:r w:rsidR="00E02723">
        <w:rPr>
          <w:rFonts w:ascii="Arial" w:hAnsi="Arial"/>
          <w:sz w:val="24"/>
        </w:rPr>
        <w:t xml:space="preserve"> </w:t>
      </w:r>
      <w:r w:rsidRPr="00781432">
        <w:rPr>
          <w:rFonts w:ascii="Arial" w:hAnsi="Arial"/>
          <w:sz w:val="24"/>
        </w:rPr>
        <w:t xml:space="preserve">Quando Dio chiama, chiama perché noi abbandoniamo il nostro terreno di </w:t>
      </w:r>
      <w:r w:rsidRPr="00781432">
        <w:rPr>
          <w:rFonts w:ascii="Arial" w:hAnsi="Arial"/>
          <w:i/>
          <w:sz w:val="24"/>
        </w:rPr>
        <w:t>“pace”</w:t>
      </w:r>
      <w:r w:rsidRPr="00781432">
        <w:rPr>
          <w:rFonts w:ascii="Arial" w:hAnsi="Arial"/>
          <w:sz w:val="24"/>
        </w:rPr>
        <w:t xml:space="preserve"> ed entriamo in quello suo</w:t>
      </w:r>
      <w:r w:rsidR="000D0D79">
        <w:rPr>
          <w:rFonts w:ascii="Arial" w:hAnsi="Arial"/>
          <w:sz w:val="24"/>
        </w:rPr>
        <w:t>,</w:t>
      </w:r>
      <w:r w:rsidRPr="00781432">
        <w:rPr>
          <w:rFonts w:ascii="Arial" w:hAnsi="Arial"/>
          <w:sz w:val="24"/>
        </w:rPr>
        <w:t xml:space="preserve"> della </w:t>
      </w:r>
      <w:r w:rsidRPr="00781432">
        <w:rPr>
          <w:rFonts w:ascii="Arial" w:hAnsi="Arial"/>
          <w:i/>
          <w:sz w:val="24"/>
        </w:rPr>
        <w:t>“guerra”</w:t>
      </w:r>
      <w:r w:rsidRPr="00781432">
        <w:rPr>
          <w:rFonts w:ascii="Arial" w:hAnsi="Arial"/>
          <w:sz w:val="24"/>
        </w:rPr>
        <w:t xml:space="preserve">, del </w:t>
      </w:r>
      <w:r w:rsidRPr="00781432">
        <w:rPr>
          <w:rFonts w:ascii="Arial" w:hAnsi="Arial"/>
          <w:i/>
          <w:sz w:val="24"/>
        </w:rPr>
        <w:t>“combattimento”</w:t>
      </w:r>
      <w:r w:rsidRPr="00781432">
        <w:rPr>
          <w:rFonts w:ascii="Arial" w:hAnsi="Arial"/>
          <w:sz w:val="24"/>
        </w:rPr>
        <w:t xml:space="preserve">, dello </w:t>
      </w:r>
      <w:r w:rsidRPr="00781432">
        <w:rPr>
          <w:rFonts w:ascii="Arial" w:hAnsi="Arial"/>
          <w:i/>
          <w:sz w:val="24"/>
        </w:rPr>
        <w:t>“sconvolgimento e stravolgimento”</w:t>
      </w:r>
      <w:r w:rsidRPr="00781432">
        <w:rPr>
          <w:rFonts w:ascii="Arial" w:hAnsi="Arial"/>
          <w:sz w:val="24"/>
        </w:rPr>
        <w:t xml:space="preserve"> della nostra esistenza</w:t>
      </w:r>
      <w:r w:rsidR="00EA54F5">
        <w:rPr>
          <w:rFonts w:ascii="Arial" w:hAnsi="Arial"/>
          <w:sz w:val="24"/>
        </w:rPr>
        <w:t xml:space="preserve">. </w:t>
      </w:r>
      <w:r w:rsidRPr="00781432">
        <w:rPr>
          <w:rFonts w:ascii="Arial" w:hAnsi="Arial"/>
          <w:sz w:val="24"/>
        </w:rPr>
        <w:t xml:space="preserve">Dalla </w:t>
      </w:r>
      <w:r w:rsidRPr="00781432">
        <w:rPr>
          <w:rFonts w:ascii="Arial" w:hAnsi="Arial"/>
          <w:i/>
          <w:sz w:val="24"/>
        </w:rPr>
        <w:t>“pace”</w:t>
      </w:r>
      <w:r w:rsidRPr="00781432">
        <w:rPr>
          <w:rFonts w:ascii="Arial" w:hAnsi="Arial"/>
          <w:sz w:val="24"/>
        </w:rPr>
        <w:t xml:space="preserve"> del peccato, dell’individualismo, dell’egoismo dobbiamo passare alla </w:t>
      </w:r>
      <w:r w:rsidRPr="00781432">
        <w:rPr>
          <w:rFonts w:ascii="Arial" w:hAnsi="Arial"/>
          <w:i/>
          <w:sz w:val="24"/>
        </w:rPr>
        <w:t>“guerra”</w:t>
      </w:r>
      <w:r w:rsidRPr="00781432">
        <w:rPr>
          <w:rFonts w:ascii="Arial" w:hAnsi="Arial"/>
          <w:sz w:val="24"/>
        </w:rPr>
        <w:t xml:space="preserve"> dell’obbedienza al Signore nostro Dio.</w:t>
      </w:r>
    </w:p>
    <w:p w14:paraId="1B55F042" w14:textId="579324E4" w:rsidR="00781432" w:rsidRDefault="00781432" w:rsidP="00B02397">
      <w:pPr>
        <w:spacing w:after="120"/>
        <w:jc w:val="both"/>
        <w:rPr>
          <w:rFonts w:ascii="Arial" w:hAnsi="Arial"/>
          <w:sz w:val="24"/>
        </w:rPr>
      </w:pPr>
      <w:r w:rsidRPr="00781432">
        <w:rPr>
          <w:rFonts w:ascii="Arial" w:hAnsi="Arial"/>
          <w:sz w:val="24"/>
        </w:rPr>
        <w:t>Anche Gesù dalla pace del suo Paradiso è passato alla guerra della croce.</w:t>
      </w:r>
      <w:r w:rsidR="00E02723">
        <w:rPr>
          <w:rFonts w:ascii="Arial" w:hAnsi="Arial"/>
          <w:sz w:val="24"/>
        </w:rPr>
        <w:t xml:space="preserve"> </w:t>
      </w:r>
      <w:r w:rsidRPr="00781432">
        <w:rPr>
          <w:rFonts w:ascii="Arial" w:hAnsi="Arial"/>
          <w:sz w:val="24"/>
        </w:rPr>
        <w:t>Dopo il peccato, questo passaggio è obbligatorio per tutti coloro che vogliono raggiungere la pace eterna del Cielo.</w:t>
      </w:r>
      <w:r w:rsidR="00E02723">
        <w:rPr>
          <w:rFonts w:ascii="Arial" w:hAnsi="Arial"/>
          <w:sz w:val="24"/>
        </w:rPr>
        <w:t xml:space="preserve"> </w:t>
      </w:r>
      <w:r w:rsidRPr="00781432">
        <w:rPr>
          <w:rFonts w:ascii="Arial" w:hAnsi="Arial"/>
          <w:sz w:val="24"/>
        </w:rPr>
        <w:t xml:space="preserve">Dalla pace di un gregge umile e sottomesso Mosè è stato chiamato da Dio a passare alla guerra perenne di un popolo </w:t>
      </w:r>
      <w:r w:rsidRPr="00781432">
        <w:rPr>
          <w:rFonts w:ascii="Arial" w:hAnsi="Arial"/>
          <w:sz w:val="24"/>
        </w:rPr>
        <w:lastRenderedPageBreak/>
        <w:t>ostinato, ribelle, senza alcuna fede. È nella conduzione di questa guerra sino alla fine che è possibile ottenere la vera libertà. La costruzione della vera umanità passa per questa guerra.</w:t>
      </w:r>
      <w:r w:rsidR="00E02723">
        <w:rPr>
          <w:rFonts w:ascii="Arial" w:hAnsi="Arial"/>
          <w:sz w:val="24"/>
        </w:rPr>
        <w:t xml:space="preserve"> </w:t>
      </w:r>
      <w:r w:rsidRPr="00781432">
        <w:rPr>
          <w:rFonts w:ascii="Arial" w:hAnsi="Arial"/>
          <w:sz w:val="24"/>
        </w:rPr>
        <w:t xml:space="preserve">Altre vie non sono vere. Solo la via della </w:t>
      </w:r>
      <w:r w:rsidRPr="00781432">
        <w:rPr>
          <w:rFonts w:ascii="Arial" w:hAnsi="Arial"/>
          <w:i/>
          <w:sz w:val="24"/>
        </w:rPr>
        <w:t>“guerra”</w:t>
      </w:r>
      <w:r w:rsidRPr="00781432">
        <w:rPr>
          <w:rFonts w:ascii="Arial" w:hAnsi="Arial"/>
          <w:sz w:val="24"/>
        </w:rPr>
        <w:t xml:space="preserve"> è vera. Mosè però pensa sempre alla via della sua pace. Ancora il suo cuore è dietro il suo gregge. Non ha ancora fatto a pieno questo passaggio dalla sua pace alla guerra del suo Signore, in favore del suo popolo. </w:t>
      </w:r>
    </w:p>
    <w:p w14:paraId="4AEEE520"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12</w:t>
      </w:r>
      <w:r w:rsidRPr="00781432">
        <w:rPr>
          <w:rFonts w:ascii="Arial" w:hAnsi="Arial"/>
          <w:b/>
          <w:sz w:val="24"/>
        </w:rPr>
        <w:t>L’ho forse concepito io tutto questo popolo? O l’ho forse messo al mondo io perché tu mi dica: “Portalo in grembo”, come la nutrice porta il lattante, fino al suolo che tu hai promesso con giuramento ai suoi padri?</w:t>
      </w:r>
    </w:p>
    <w:p w14:paraId="1D0797A8" w14:textId="38FC069E" w:rsidR="00781432" w:rsidRDefault="00781432" w:rsidP="00B02397">
      <w:pPr>
        <w:spacing w:after="120"/>
        <w:jc w:val="both"/>
        <w:rPr>
          <w:rFonts w:ascii="Arial" w:hAnsi="Arial"/>
          <w:sz w:val="24"/>
        </w:rPr>
      </w:pPr>
      <w:r w:rsidRPr="00781432">
        <w:rPr>
          <w:rFonts w:ascii="Arial" w:hAnsi="Arial"/>
          <w:sz w:val="24"/>
        </w:rPr>
        <w:t>È un momento di vero sconforto questo che vive Mosè.</w:t>
      </w:r>
      <w:r w:rsidR="00E02723">
        <w:rPr>
          <w:rFonts w:ascii="Arial" w:hAnsi="Arial"/>
          <w:sz w:val="24"/>
        </w:rPr>
        <w:t xml:space="preserve"> </w:t>
      </w:r>
      <w:r w:rsidRPr="00781432">
        <w:rPr>
          <w:rFonts w:ascii="Arial" w:hAnsi="Arial"/>
          <w:sz w:val="24"/>
        </w:rPr>
        <w:t>In questo istante rinnega quanto aveva detto precedentemente al Signore dopo la costruzione del vitello d’oro.</w:t>
      </w:r>
    </w:p>
    <w:p w14:paraId="244E2F95" w14:textId="1413D13B"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001A03E4" w:rsidRPr="00E02723">
        <w:rPr>
          <w:rFonts w:ascii="Arial" w:hAnsi="Arial"/>
          <w:i/>
          <w:iCs/>
          <w:color w:val="000000"/>
          <w:sz w:val="24"/>
        </w:rPr>
        <w:t>Aronne</w:t>
      </w:r>
      <w:r w:rsidRPr="00E02723">
        <w:rPr>
          <w:rFonts w:ascii="Arial" w:hAnsi="Arial"/>
          <w:i/>
          <w:iCs/>
          <w:color w:val="000000"/>
          <w:sz w:val="24"/>
        </w:rPr>
        <w:t xml:space="preserve"> rispose loro: «Togliete i pendenti d’oro che hanno agli orecchi le vostre mogli, i vostri figli e le vostre figlie e portateli a me». </w:t>
      </w:r>
      <w:r w:rsidR="001A03E4" w:rsidRPr="00E02723">
        <w:rPr>
          <w:rFonts w:ascii="Arial" w:hAnsi="Arial"/>
          <w:i/>
          <w:iCs/>
          <w:color w:val="000000"/>
          <w:sz w:val="24"/>
        </w:rPr>
        <w:t>Tutto</w:t>
      </w:r>
      <w:r w:rsidRPr="00E02723">
        <w:rPr>
          <w:rFonts w:ascii="Arial" w:hAnsi="Arial"/>
          <w:i/>
          <w:iCs/>
          <w:color w:val="000000"/>
          <w:sz w:val="24"/>
        </w:rPr>
        <w:t xml:space="preserve"> il popolo tolse i pendenti che ciascuno aveva agli orecchi e li portò ad Aronne. </w:t>
      </w:r>
      <w:r w:rsidR="001A03E4" w:rsidRPr="00E02723">
        <w:rPr>
          <w:rFonts w:ascii="Arial" w:hAnsi="Arial"/>
          <w:i/>
          <w:iCs/>
          <w:color w:val="000000"/>
          <w:sz w:val="24"/>
        </w:rPr>
        <w:t>Egli</w:t>
      </w:r>
      <w:r w:rsidRPr="00E02723">
        <w:rPr>
          <w:rFonts w:ascii="Arial" w:hAnsi="Arial"/>
          <w:i/>
          <w:iCs/>
          <w:color w:val="000000"/>
          <w:sz w:val="24"/>
        </w:rPr>
        <w:t xml:space="preserve"> li ricevette dalle loro mani, li fece fondere in una forma e ne modellò un vitello di metallo fuso. Allora dissero: «Ecco il tuo Dio, o Israele, colui che ti ha fatto uscire dalla terra d’Egitto!». </w:t>
      </w:r>
      <w:r w:rsidR="001A03E4" w:rsidRPr="00E02723">
        <w:rPr>
          <w:rFonts w:ascii="Arial" w:hAnsi="Arial"/>
          <w:i/>
          <w:iCs/>
          <w:color w:val="000000"/>
          <w:sz w:val="24"/>
        </w:rPr>
        <w:t>Ciò</w:t>
      </w:r>
      <w:r w:rsidRPr="00E02723">
        <w:rPr>
          <w:rFonts w:ascii="Arial" w:hAnsi="Arial"/>
          <w:i/>
          <w:iCs/>
          <w:color w:val="000000"/>
          <w:sz w:val="24"/>
        </w:rPr>
        <w:t xml:space="preserve"> vedendo, Aronne costruì un altare davanti al vitello e proclamò: «Domani sarà festa in onore del Signore». </w:t>
      </w:r>
      <w:r w:rsidR="001A03E4" w:rsidRPr="00E02723">
        <w:rPr>
          <w:rFonts w:ascii="Arial" w:hAnsi="Arial"/>
          <w:i/>
          <w:iCs/>
          <w:color w:val="000000"/>
          <w:sz w:val="24"/>
        </w:rPr>
        <w:t>Il</w:t>
      </w:r>
      <w:r w:rsidRPr="00E02723">
        <w:rPr>
          <w:rFonts w:ascii="Arial" w:hAnsi="Arial"/>
          <w:i/>
          <w:iCs/>
          <w:color w:val="000000"/>
          <w:sz w:val="24"/>
        </w:rPr>
        <w:t xml:space="preserve"> giorno dopo si alzarono presto, offrirono olocausti e presentarono sacrifici di comunione. Il popolo sedette per mangiare e bere, poi si alzò per darsi al divertimento.</w:t>
      </w:r>
    </w:p>
    <w:p w14:paraId="66841AC1" w14:textId="57C6B36F"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Allora</w:t>
      </w:r>
      <w:r w:rsidR="00E02723" w:rsidRPr="00E02723">
        <w:rPr>
          <w:rFonts w:ascii="Arial" w:hAnsi="Arial"/>
          <w:i/>
          <w:iCs/>
          <w:color w:val="000000"/>
          <w:sz w:val="24"/>
        </w:rPr>
        <w:t xml:space="preserve"> il Signore disse a Mosè: «Va’, scendi, perché il tuo popolo, che hai fatto uscire dalla terra d’Egitto, si è pervertito. </w:t>
      </w:r>
      <w:r w:rsidRPr="00E02723">
        <w:rPr>
          <w:rFonts w:ascii="Arial" w:hAnsi="Arial"/>
          <w:i/>
          <w:iCs/>
          <w:color w:val="000000"/>
          <w:sz w:val="24"/>
        </w:rPr>
        <w:t>Non</w:t>
      </w:r>
      <w:r w:rsidR="00E02723" w:rsidRPr="00E02723">
        <w:rPr>
          <w:rFonts w:ascii="Arial" w:hAnsi="Arial"/>
          <w:i/>
          <w:iCs/>
          <w:color w:val="000000"/>
          <w:sz w:val="24"/>
        </w:rPr>
        <w:t xml:space="preserve"> hanno tardato ad allontanarsi dalla via che io avevo loro indicato! Si sono fatti un vitello di metallo fuso, poi gli si sono prostrati dinanzi, gli hanno offerto sacrifici e hanno detto: “Ecco il tuo Dio, Israele, colui che ti ha fatto uscire dalla terra d’Egitto”». </w:t>
      </w:r>
      <w:r w:rsidRPr="00E02723">
        <w:rPr>
          <w:rFonts w:ascii="Arial" w:hAnsi="Arial"/>
          <w:i/>
          <w:iCs/>
          <w:color w:val="000000"/>
          <w:sz w:val="24"/>
        </w:rPr>
        <w:t>Il</w:t>
      </w:r>
      <w:r w:rsidR="00E02723" w:rsidRPr="00E02723">
        <w:rPr>
          <w:rFonts w:ascii="Arial" w:hAnsi="Arial"/>
          <w:i/>
          <w:iCs/>
          <w:color w:val="000000"/>
          <w:sz w:val="24"/>
        </w:rPr>
        <w:t xml:space="preserve"> Signore disse inoltre a Mosè: «Ho osservato questo popolo: ecco, è un popolo dalla dura cervice. </w:t>
      </w:r>
      <w:r w:rsidRPr="00E02723">
        <w:rPr>
          <w:rFonts w:ascii="Arial" w:hAnsi="Arial"/>
          <w:i/>
          <w:iCs/>
          <w:color w:val="000000"/>
          <w:sz w:val="24"/>
        </w:rPr>
        <w:t>Ora</w:t>
      </w:r>
      <w:r w:rsidR="00E02723" w:rsidRPr="00E02723">
        <w:rPr>
          <w:rFonts w:ascii="Arial" w:hAnsi="Arial"/>
          <w:i/>
          <w:iCs/>
          <w:color w:val="000000"/>
          <w:sz w:val="24"/>
        </w:rPr>
        <w:t xml:space="preserve"> lascia che la mia ira si accenda contro di loro e li divori. Di te invece farò una grande nazione».</w:t>
      </w:r>
    </w:p>
    <w:p w14:paraId="75033DB8" w14:textId="3273A263"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allora supplicò il Signore, suo Dio, e disse: «Perché, Signore, si accenderà la tua ira contro il tuo popolo, che hai fatto uscire dalla terra d’Egitto con grande forza e con mano potente? </w:t>
      </w:r>
      <w:r w:rsidRPr="00E02723">
        <w:rPr>
          <w:rFonts w:ascii="Arial" w:hAnsi="Arial"/>
          <w:i/>
          <w:iCs/>
          <w:color w:val="000000"/>
          <w:sz w:val="24"/>
        </w:rPr>
        <w:t>Perché</w:t>
      </w:r>
      <w:r w:rsidR="00E02723" w:rsidRPr="00E02723">
        <w:rPr>
          <w:rFonts w:ascii="Arial" w:hAnsi="Arial"/>
          <w:i/>
          <w:iCs/>
          <w:color w:val="000000"/>
          <w:sz w:val="24"/>
        </w:rPr>
        <w:t xml:space="preserve"> dovranno dire gli Egiziani: “Con malizia li ha fatti uscire, per farli perire tra le montagne e farli sparire dalla terra”? Desisti dall’ardore della tua ira e abbandona il proposito di fare del male al tuo popolo. </w:t>
      </w:r>
      <w:r w:rsidRPr="00E02723">
        <w:rPr>
          <w:rFonts w:ascii="Arial" w:hAnsi="Arial"/>
          <w:i/>
          <w:iCs/>
          <w:color w:val="000000"/>
          <w:sz w:val="24"/>
        </w:rPr>
        <w:t>Ricòrdati</w:t>
      </w:r>
      <w:r w:rsidR="00E02723" w:rsidRPr="00E02723">
        <w:rPr>
          <w:rFonts w:ascii="Arial" w:hAnsi="Arial"/>
          <w:i/>
          <w:iCs/>
          <w:color w:val="000000"/>
          <w:sz w:val="24"/>
        </w:rPr>
        <w:t xml:space="preserve"> di Abramo, di Isacco, di Israele, tuoi servi, ai quali hai giurato per te stesso e hai detto: “Renderò la vostra posterità numerosa come le stelle del cielo, e tutta questa terra, di cui ho parlato, la darò ai tuoi discendenti e la possederanno per sempre”».</w:t>
      </w:r>
    </w:p>
    <w:p w14:paraId="1863B35B" w14:textId="68B27FDA"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lastRenderedPageBreak/>
        <w:t>Il Signore si pentì del male che aveva minacciato di fare al suo popolo.</w:t>
      </w:r>
    </w:p>
    <w:p w14:paraId="43E4791C" w14:textId="0212E848"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Mosè si voltò e scese dal monte con in mano le due tavole della Testimonianza, tavole scritte sui due lati, da una parte e dall’altra. Le tavole erano opera di Dio, la scrittura era scrittura di Dio, scolpita sulle tavole.</w:t>
      </w:r>
    </w:p>
    <w:p w14:paraId="5B955668" w14:textId="514EB5B7"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Giosuè sentì il rumore del popolo che urlava e disse a Mosè: «C’è rumore di battaglia nell’accampamento». Ma rispose Mosè:</w:t>
      </w:r>
      <w:r w:rsidR="001A03E4">
        <w:rPr>
          <w:rFonts w:ascii="Arial" w:hAnsi="Arial"/>
          <w:i/>
          <w:iCs/>
          <w:color w:val="000000"/>
          <w:sz w:val="24"/>
        </w:rPr>
        <w:t xml:space="preserve"> </w:t>
      </w:r>
      <w:r w:rsidRPr="00E02723">
        <w:rPr>
          <w:rFonts w:ascii="Arial" w:hAnsi="Arial"/>
          <w:i/>
          <w:iCs/>
          <w:color w:val="000000"/>
          <w:sz w:val="24"/>
        </w:rPr>
        <w:t>«Non è il grido di chi canta: “Vittoria!”.</w:t>
      </w:r>
      <w:r w:rsidR="001A03E4">
        <w:rPr>
          <w:rFonts w:ascii="Arial" w:hAnsi="Arial"/>
          <w:i/>
          <w:iCs/>
          <w:color w:val="000000"/>
          <w:sz w:val="24"/>
        </w:rPr>
        <w:t xml:space="preserve"> </w:t>
      </w:r>
      <w:r w:rsidRPr="00E02723">
        <w:rPr>
          <w:rFonts w:ascii="Arial" w:hAnsi="Arial"/>
          <w:i/>
          <w:iCs/>
          <w:color w:val="000000"/>
          <w:sz w:val="24"/>
        </w:rPr>
        <w:t>Non è il grido di chi canta: “Disfatta!”.</w:t>
      </w:r>
      <w:r w:rsidR="001A03E4">
        <w:rPr>
          <w:rFonts w:ascii="Arial" w:hAnsi="Arial"/>
          <w:i/>
          <w:iCs/>
          <w:color w:val="000000"/>
          <w:sz w:val="24"/>
        </w:rPr>
        <w:t xml:space="preserve"> </w:t>
      </w:r>
      <w:r w:rsidRPr="00E02723">
        <w:rPr>
          <w:rFonts w:ascii="Arial" w:hAnsi="Arial"/>
          <w:i/>
          <w:iCs/>
          <w:color w:val="000000"/>
          <w:sz w:val="24"/>
        </w:rPr>
        <w:t>Il grido di chi canta a due cori io sento».</w:t>
      </w:r>
    </w:p>
    <w:p w14:paraId="0091B45A" w14:textId="0DB06361"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Quando si fu avvicinato all’accampamento, vide il vitello e le danze. Allora l’ira di Mosè si accese: egli scagliò dalle mani le tavole, spezzandole ai piedi della montagna. </w:t>
      </w:r>
      <w:r w:rsidR="001A03E4" w:rsidRPr="00E02723">
        <w:rPr>
          <w:rFonts w:ascii="Arial" w:hAnsi="Arial"/>
          <w:i/>
          <w:iCs/>
          <w:color w:val="000000"/>
          <w:sz w:val="24"/>
        </w:rPr>
        <w:t>Poi</w:t>
      </w:r>
      <w:r w:rsidRPr="00E02723">
        <w:rPr>
          <w:rFonts w:ascii="Arial" w:hAnsi="Arial"/>
          <w:i/>
          <w:iCs/>
          <w:color w:val="000000"/>
          <w:sz w:val="24"/>
        </w:rPr>
        <w:t xml:space="preserve"> afferrò il vitello che avevano fatto, lo bruciò nel fuoco, lo frantumò fino a ridurlo in polvere, ne sparse la polvere nell’acqua e la fece bere agli Israeliti.</w:t>
      </w:r>
    </w:p>
    <w:p w14:paraId="70C0852F" w14:textId="34E3C9F4"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disse ad Aronne: «Che cosa ti ha fatto questo popolo, perché tu l’abbia gravato di un peccato così grande?». </w:t>
      </w:r>
      <w:r w:rsidRPr="00E02723">
        <w:rPr>
          <w:rFonts w:ascii="Arial" w:hAnsi="Arial"/>
          <w:i/>
          <w:iCs/>
          <w:color w:val="000000"/>
          <w:sz w:val="24"/>
        </w:rPr>
        <w:t>Aronne</w:t>
      </w:r>
      <w:r w:rsidR="00E02723" w:rsidRPr="00E02723">
        <w:rPr>
          <w:rFonts w:ascii="Arial" w:hAnsi="Arial"/>
          <w:i/>
          <w:iCs/>
          <w:color w:val="000000"/>
          <w:sz w:val="24"/>
        </w:rPr>
        <w:t xml:space="preserve"> rispose: «Non si accenda l’ira del mio signore; tu stesso sai che questo popolo è incline al male. </w:t>
      </w:r>
      <w:r w:rsidRPr="00E02723">
        <w:rPr>
          <w:rFonts w:ascii="Arial" w:hAnsi="Arial"/>
          <w:i/>
          <w:iCs/>
          <w:color w:val="000000"/>
          <w:sz w:val="24"/>
        </w:rPr>
        <w:t>Mi</w:t>
      </w:r>
      <w:r w:rsidR="00E02723" w:rsidRPr="00E02723">
        <w:rPr>
          <w:rFonts w:ascii="Arial" w:hAnsi="Arial"/>
          <w:i/>
          <w:iCs/>
          <w:color w:val="000000"/>
          <w:sz w:val="24"/>
        </w:rPr>
        <w:t xml:space="preserve"> dissero: “Fa’ per noi un dio che cammini alla nostra testa, perché a Mosè, quell’uomo che ci ha fatto uscire dalla terra d’Egitto, non sappiamo che cosa sia accaduto”. </w:t>
      </w:r>
      <w:r w:rsidRPr="00E02723">
        <w:rPr>
          <w:rFonts w:ascii="Arial" w:hAnsi="Arial"/>
          <w:i/>
          <w:iCs/>
          <w:color w:val="000000"/>
          <w:sz w:val="24"/>
        </w:rPr>
        <w:t>Allora</w:t>
      </w:r>
      <w:r w:rsidR="00E02723" w:rsidRPr="00E02723">
        <w:rPr>
          <w:rFonts w:ascii="Arial" w:hAnsi="Arial"/>
          <w:i/>
          <w:iCs/>
          <w:color w:val="000000"/>
          <w:sz w:val="24"/>
        </w:rPr>
        <w:t xml:space="preserve"> io dissi: “Chi ha dell’oro? Toglietevelo!”. Essi me lo hanno dato; io l’ho gettato nel fuoco e ne è uscito questo vitello».</w:t>
      </w:r>
    </w:p>
    <w:p w14:paraId="24C24786" w14:textId="6127C2EB"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vide che il popolo non aveva più freno, perché Aronne gli aveva tolto ogni freno, così da farne oggetto di derisione per i loro avversari. </w:t>
      </w:r>
      <w:r w:rsidRPr="00E02723">
        <w:rPr>
          <w:rFonts w:ascii="Arial" w:hAnsi="Arial"/>
          <w:i/>
          <w:iCs/>
          <w:color w:val="000000"/>
          <w:sz w:val="24"/>
        </w:rPr>
        <w:t>Mosè</w:t>
      </w:r>
      <w:r w:rsidR="00E02723" w:rsidRPr="00E02723">
        <w:rPr>
          <w:rFonts w:ascii="Arial" w:hAnsi="Arial"/>
          <w:i/>
          <w:iCs/>
          <w:color w:val="000000"/>
          <w:sz w:val="24"/>
        </w:rPr>
        <w:t xml:space="preserve"> si pose alla porta dell’accampamento e disse: «Chi sta con il Signore, venga da me!». Gli si raccolsero intorno tutti i figli di Levi. </w:t>
      </w:r>
      <w:r w:rsidRPr="00E02723">
        <w:rPr>
          <w:rFonts w:ascii="Arial" w:hAnsi="Arial"/>
          <w:i/>
          <w:iCs/>
          <w:color w:val="000000"/>
          <w:sz w:val="24"/>
        </w:rPr>
        <w:t>Disse</w:t>
      </w:r>
      <w:r w:rsidR="00E02723" w:rsidRPr="00E02723">
        <w:rPr>
          <w:rFonts w:ascii="Arial" w:hAnsi="Arial"/>
          <w:i/>
          <w:iCs/>
          <w:color w:val="000000"/>
          <w:sz w:val="24"/>
        </w:rPr>
        <w:t xml:space="preserve"> loro: «Dice il Signore, il Dio d’Israele: “Ciascuno di voi tenga la spada al fianco. Passate e ripassate nell’accampamento da una porta all’altra: uccida ognuno il proprio fratello, ognuno il proprio amico, ognuno il proprio vicino”». </w:t>
      </w:r>
      <w:r w:rsidRPr="00E02723">
        <w:rPr>
          <w:rFonts w:ascii="Arial" w:hAnsi="Arial"/>
          <w:i/>
          <w:iCs/>
          <w:color w:val="000000"/>
          <w:sz w:val="24"/>
        </w:rPr>
        <w:t>I</w:t>
      </w:r>
      <w:r w:rsidR="00E02723" w:rsidRPr="00E02723">
        <w:rPr>
          <w:rFonts w:ascii="Arial" w:hAnsi="Arial"/>
          <w:i/>
          <w:iCs/>
          <w:color w:val="000000"/>
          <w:sz w:val="24"/>
        </w:rPr>
        <w:t xml:space="preserve"> figli di Levi agirono secondo il comando di Mosè e in quel giorno perirono circa tremila uomini del popolo. </w:t>
      </w:r>
      <w:r w:rsidRPr="00E02723">
        <w:rPr>
          <w:rFonts w:ascii="Arial" w:hAnsi="Arial"/>
          <w:i/>
          <w:iCs/>
          <w:color w:val="000000"/>
          <w:sz w:val="24"/>
        </w:rPr>
        <w:t>Allora</w:t>
      </w:r>
      <w:r w:rsidR="00E02723" w:rsidRPr="00E02723">
        <w:rPr>
          <w:rFonts w:ascii="Arial" w:hAnsi="Arial"/>
          <w:i/>
          <w:iCs/>
          <w:color w:val="000000"/>
          <w:sz w:val="24"/>
        </w:rPr>
        <w:t xml:space="preserve"> Mosè disse: «Ricevete oggi l’investitura dal Signore; ciascuno di voi è stato contro suo figlio e contro suo fratello, perché oggi egli vi accordasse benedizione».</w:t>
      </w:r>
    </w:p>
    <w:p w14:paraId="4C3EB0D4" w14:textId="45069788"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Il</w:t>
      </w:r>
      <w:r w:rsidR="00E02723" w:rsidRPr="00E02723">
        <w:rPr>
          <w:rFonts w:ascii="Arial" w:hAnsi="Arial"/>
          <w:i/>
          <w:iCs/>
          <w:color w:val="000000"/>
          <w:sz w:val="24"/>
        </w:rPr>
        <w:t xml:space="preserve"> giorno dopo Mosè disse al popolo: «Voi avete commesso un grande peccato; ora salirò verso il Signore: forse otterrò il perdono della vostra colpa». </w:t>
      </w:r>
      <w:r w:rsidRPr="00E02723">
        <w:rPr>
          <w:rFonts w:ascii="Arial" w:hAnsi="Arial"/>
          <w:i/>
          <w:iCs/>
          <w:color w:val="000000"/>
          <w:sz w:val="24"/>
        </w:rPr>
        <w:t>Mosè</w:t>
      </w:r>
      <w:r w:rsidR="00E02723" w:rsidRPr="00E02723">
        <w:rPr>
          <w:rFonts w:ascii="Arial" w:hAnsi="Arial"/>
          <w:i/>
          <w:iCs/>
          <w:color w:val="000000"/>
          <w:sz w:val="24"/>
        </w:rPr>
        <w:t xml:space="preserve"> ritornò dal Signore e disse: «Questo popolo ha commesso un grande peccato: si sono fatti un dio d’oro. </w:t>
      </w:r>
      <w:r w:rsidRPr="00E02723">
        <w:rPr>
          <w:rFonts w:ascii="Arial" w:hAnsi="Arial"/>
          <w:i/>
          <w:iCs/>
          <w:color w:val="000000"/>
          <w:sz w:val="24"/>
        </w:rPr>
        <w:t>Ma</w:t>
      </w:r>
      <w:r w:rsidR="00E02723" w:rsidRPr="00E02723">
        <w:rPr>
          <w:rFonts w:ascii="Arial" w:hAnsi="Arial"/>
          <w:i/>
          <w:iCs/>
          <w:color w:val="000000"/>
          <w:sz w:val="24"/>
        </w:rPr>
        <w:t xml:space="preserve"> ora, se tu perdonassi il loro peccato... Altrimenti, cancellami dal tuo libro che hai scritto!». </w:t>
      </w:r>
      <w:r w:rsidRPr="00E02723">
        <w:rPr>
          <w:rFonts w:ascii="Arial" w:hAnsi="Arial"/>
          <w:i/>
          <w:iCs/>
          <w:color w:val="000000"/>
          <w:sz w:val="24"/>
        </w:rPr>
        <w:t>Il</w:t>
      </w:r>
      <w:r w:rsidR="00E02723" w:rsidRPr="00E02723">
        <w:rPr>
          <w:rFonts w:ascii="Arial" w:hAnsi="Arial"/>
          <w:i/>
          <w:iCs/>
          <w:color w:val="000000"/>
          <w:sz w:val="24"/>
        </w:rPr>
        <w:t xml:space="preserve"> Signore disse a Mosè: «Io cancellerò dal mio libro colui che ha peccato contro di me. </w:t>
      </w:r>
      <w:r w:rsidRPr="00E02723">
        <w:rPr>
          <w:rFonts w:ascii="Arial" w:hAnsi="Arial"/>
          <w:i/>
          <w:iCs/>
          <w:color w:val="000000"/>
          <w:sz w:val="24"/>
        </w:rPr>
        <w:t>Ora</w:t>
      </w:r>
      <w:r w:rsidR="00E02723" w:rsidRPr="00E02723">
        <w:rPr>
          <w:rFonts w:ascii="Arial" w:hAnsi="Arial"/>
          <w:i/>
          <w:iCs/>
          <w:color w:val="000000"/>
          <w:sz w:val="24"/>
        </w:rPr>
        <w:t xml:space="preserve"> va’, conduci il popolo là dove io ti ho detto. Ecco, il mio angelo ti precederà; nel giorno della mia visita li punirò per il loro peccato».</w:t>
      </w:r>
    </w:p>
    <w:p w14:paraId="1C1283FE" w14:textId="1EE5714D"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Il Signore colpì il popolo, perché aveva fatto il vitello fabbricato da Aronne. (Es 32,1-35). </w:t>
      </w:r>
    </w:p>
    <w:p w14:paraId="7A616BAC" w14:textId="50D16CA6"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lastRenderedPageBreak/>
        <w:t xml:space="preserve">Il Signore parlò a Mosè: «Su, sali di qui tu e il popolo che hai fatto uscire dalla terra d’Egitto, verso la terra che ho promesso con giuramento ad Abramo, a Isacco e a Giacobbe, dicendo: “La darò alla tua discendenza”. </w:t>
      </w:r>
      <w:r w:rsidR="001A03E4" w:rsidRPr="00E02723">
        <w:rPr>
          <w:rFonts w:ascii="Arial" w:hAnsi="Arial"/>
          <w:i/>
          <w:iCs/>
          <w:color w:val="000000"/>
          <w:sz w:val="24"/>
        </w:rPr>
        <w:t>Manderò</w:t>
      </w:r>
      <w:r w:rsidRPr="00E02723">
        <w:rPr>
          <w:rFonts w:ascii="Arial" w:hAnsi="Arial"/>
          <w:i/>
          <w:iCs/>
          <w:color w:val="000000"/>
          <w:sz w:val="24"/>
        </w:rPr>
        <w:t xml:space="preserve"> davanti a te un angelo e scaccerò il Cananeo, l’Amorreo, l’Ittita, il Perizzita, l’Eveo e il Gebuseo. </w:t>
      </w:r>
      <w:r w:rsidR="001A03E4" w:rsidRPr="00E02723">
        <w:rPr>
          <w:rFonts w:ascii="Arial" w:hAnsi="Arial"/>
          <w:i/>
          <w:iCs/>
          <w:color w:val="000000"/>
          <w:sz w:val="24"/>
        </w:rPr>
        <w:t>Va</w:t>
      </w:r>
      <w:r w:rsidRPr="00E02723">
        <w:rPr>
          <w:rFonts w:ascii="Arial" w:hAnsi="Arial"/>
          <w:i/>
          <w:iCs/>
          <w:color w:val="000000"/>
          <w:sz w:val="24"/>
        </w:rPr>
        <w:t xml:space="preserve">’ pure verso la terra dove scorrono latte e miele. Ma io non verrò in mezzo a te, per non doverti sterminare lungo il cammino, perché tu sei un popolo di dura cervice». </w:t>
      </w:r>
      <w:r w:rsidR="001A03E4" w:rsidRPr="00E02723">
        <w:rPr>
          <w:rFonts w:ascii="Arial" w:hAnsi="Arial"/>
          <w:i/>
          <w:iCs/>
          <w:color w:val="000000"/>
          <w:sz w:val="24"/>
        </w:rPr>
        <w:t>Il</w:t>
      </w:r>
      <w:r w:rsidRPr="00E02723">
        <w:rPr>
          <w:rFonts w:ascii="Arial" w:hAnsi="Arial"/>
          <w:i/>
          <w:iCs/>
          <w:color w:val="000000"/>
          <w:sz w:val="24"/>
        </w:rPr>
        <w:t xml:space="preserve"> popolo udì questa triste notizia e tutti fecero lutto: nessuno più indossò i suoi ornamenti.</w:t>
      </w:r>
    </w:p>
    <w:p w14:paraId="066CB07B" w14:textId="02FA85D4"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Il</w:t>
      </w:r>
      <w:r w:rsidR="00E02723" w:rsidRPr="00E02723">
        <w:rPr>
          <w:rFonts w:ascii="Arial" w:hAnsi="Arial"/>
          <w:i/>
          <w:iCs/>
          <w:color w:val="000000"/>
          <w:sz w:val="24"/>
        </w:rPr>
        <w:t xml:space="preserve"> Signore disse a Mosè: «Riferisci agli Israeliti: “Voi siete un popolo di dura cervice; se per un momento io venissi in mezzo a te, io ti sterminerei. Ora togliti i tuoi ornamenti, così saprò che cosa dovrò farti”». </w:t>
      </w:r>
      <w:r w:rsidRPr="00E02723">
        <w:rPr>
          <w:rFonts w:ascii="Arial" w:hAnsi="Arial"/>
          <w:i/>
          <w:iCs/>
          <w:color w:val="000000"/>
          <w:sz w:val="24"/>
        </w:rPr>
        <w:t>Gli</w:t>
      </w:r>
      <w:r w:rsidR="00E02723" w:rsidRPr="00E02723">
        <w:rPr>
          <w:rFonts w:ascii="Arial" w:hAnsi="Arial"/>
          <w:i/>
          <w:iCs/>
          <w:color w:val="000000"/>
          <w:sz w:val="24"/>
        </w:rPr>
        <w:t xml:space="preserve"> Israeliti si spogliarono dei loro ornamenti dal monte Oreb in poi.</w:t>
      </w:r>
    </w:p>
    <w:p w14:paraId="12BB1010" w14:textId="262D4B9C"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prendeva la tenda e la piantava fuori dell’accampamento, a una certa distanza dall’accampamento, e l’aveva chiamata tenda del convegno; appunto a questa tenda del convegno, posta fuori dell’accampamento, si recava chiunque volesse consultare il Signore. </w:t>
      </w:r>
      <w:r w:rsidRPr="00E02723">
        <w:rPr>
          <w:rFonts w:ascii="Arial" w:hAnsi="Arial"/>
          <w:i/>
          <w:iCs/>
          <w:color w:val="000000"/>
          <w:sz w:val="24"/>
        </w:rPr>
        <w:t>Quando</w:t>
      </w:r>
      <w:r w:rsidR="00E02723" w:rsidRPr="00E02723">
        <w:rPr>
          <w:rFonts w:ascii="Arial" w:hAnsi="Arial"/>
          <w:i/>
          <w:iCs/>
          <w:color w:val="000000"/>
          <w:sz w:val="24"/>
        </w:rPr>
        <w:t xml:space="preserve"> Mosè usciva per recarsi alla tenda, tutto il popolo si alzava in piedi, stando ciascuno all’ingresso della sua tenda: seguivano con lo sguardo Mosè, finché non fosse entrato nella tenda. </w:t>
      </w:r>
      <w:r w:rsidRPr="00E02723">
        <w:rPr>
          <w:rFonts w:ascii="Arial" w:hAnsi="Arial"/>
          <w:i/>
          <w:iCs/>
          <w:color w:val="000000"/>
          <w:sz w:val="24"/>
        </w:rPr>
        <w:t>Quando</w:t>
      </w:r>
      <w:r w:rsidR="00E02723" w:rsidRPr="00E02723">
        <w:rPr>
          <w:rFonts w:ascii="Arial" w:hAnsi="Arial"/>
          <w:i/>
          <w:iCs/>
          <w:color w:val="000000"/>
          <w:sz w:val="24"/>
        </w:rPr>
        <w:t xml:space="preserve"> Mosè entrava nella tenda, scendeva la colonna di nube e restava all’ingresso della tenda, e parlava con Mosè. </w:t>
      </w:r>
      <w:r w:rsidRPr="00E02723">
        <w:rPr>
          <w:rFonts w:ascii="Arial" w:hAnsi="Arial"/>
          <w:i/>
          <w:iCs/>
          <w:color w:val="000000"/>
          <w:sz w:val="24"/>
        </w:rPr>
        <w:t>Tutto</w:t>
      </w:r>
      <w:r w:rsidR="00E02723" w:rsidRPr="00E02723">
        <w:rPr>
          <w:rFonts w:ascii="Arial" w:hAnsi="Arial"/>
          <w:i/>
          <w:iCs/>
          <w:color w:val="000000"/>
          <w:sz w:val="24"/>
        </w:rPr>
        <w:t xml:space="preserve">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D640430" w14:textId="06B50F07"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disse al Signore: «Vedi, tu mi ordini: “Fa’ salire questo popolo”, ma non mi hai indicato chi manderai con me; eppure hai detto: “Ti ho conosciuto per nome, anzi hai trovato grazia ai miei occhi”. </w:t>
      </w:r>
      <w:r w:rsidRPr="00E02723">
        <w:rPr>
          <w:rFonts w:ascii="Arial" w:hAnsi="Arial"/>
          <w:i/>
          <w:iCs/>
          <w:color w:val="000000"/>
          <w:sz w:val="24"/>
        </w:rPr>
        <w:t>Ora</w:t>
      </w:r>
      <w:r w:rsidR="00E02723" w:rsidRPr="00E02723">
        <w:rPr>
          <w:rFonts w:ascii="Arial" w:hAnsi="Arial"/>
          <w:i/>
          <w:iCs/>
          <w:color w:val="000000"/>
          <w:sz w:val="24"/>
        </w:rPr>
        <w:t xml:space="preserve">, se davvero ho trovato grazia ai tuoi occhi, indicami la tua via, così che io ti conosca e trovi grazia ai tuoi occhi; considera che questa nazione è il tuo popolo». </w:t>
      </w:r>
      <w:r w:rsidRPr="00E02723">
        <w:rPr>
          <w:rFonts w:ascii="Arial" w:hAnsi="Arial"/>
          <w:i/>
          <w:iCs/>
          <w:color w:val="000000"/>
          <w:sz w:val="24"/>
        </w:rPr>
        <w:t>Rispose</w:t>
      </w:r>
      <w:r w:rsidR="00E02723" w:rsidRPr="00E02723">
        <w:rPr>
          <w:rFonts w:ascii="Arial" w:hAnsi="Arial"/>
          <w:i/>
          <w:iCs/>
          <w:color w:val="000000"/>
          <w:sz w:val="24"/>
        </w:rPr>
        <w:t xml:space="preserve">: «Il mio volto camminerà con voi e ti darò riposo». </w:t>
      </w:r>
      <w:r w:rsidRPr="00E02723">
        <w:rPr>
          <w:rFonts w:ascii="Arial" w:hAnsi="Arial"/>
          <w:i/>
          <w:iCs/>
          <w:color w:val="000000"/>
          <w:sz w:val="24"/>
        </w:rPr>
        <w:t>Riprese</w:t>
      </w:r>
      <w:r w:rsidR="00E02723" w:rsidRPr="00E02723">
        <w:rPr>
          <w:rFonts w:ascii="Arial" w:hAnsi="Arial"/>
          <w:i/>
          <w:iCs/>
          <w:color w:val="000000"/>
          <w:sz w:val="24"/>
        </w:rPr>
        <w:t xml:space="preserve">: «Se il tuo volto non camminerà con noi, non farci salire di qui. </w:t>
      </w:r>
      <w:r w:rsidRPr="00E02723">
        <w:rPr>
          <w:rFonts w:ascii="Arial" w:hAnsi="Arial"/>
          <w:i/>
          <w:iCs/>
          <w:color w:val="000000"/>
          <w:sz w:val="24"/>
        </w:rPr>
        <w:t>Come</w:t>
      </w:r>
      <w:r w:rsidR="00E02723" w:rsidRPr="00E02723">
        <w:rPr>
          <w:rFonts w:ascii="Arial" w:hAnsi="Arial"/>
          <w:i/>
          <w:iCs/>
          <w:color w:val="000000"/>
          <w:sz w:val="24"/>
        </w:rPr>
        <w:t xml:space="preserve"> si saprà dunque che ho trovato grazia ai tuoi occhi, io e il tuo popolo, se non nel fatto che tu cammini con noi? Così saremo distinti, io e il tuo popolo, da tutti i popoli che sono sulla faccia della terra».</w:t>
      </w:r>
    </w:p>
    <w:p w14:paraId="71017F20" w14:textId="3FDB67A9" w:rsidR="00E02723" w:rsidRPr="00E02723" w:rsidRDefault="001A03E4" w:rsidP="00B02397">
      <w:pPr>
        <w:spacing w:after="120"/>
        <w:ind w:left="567" w:right="567"/>
        <w:jc w:val="both"/>
        <w:rPr>
          <w:rFonts w:ascii="Arial" w:hAnsi="Arial"/>
          <w:i/>
          <w:iCs/>
          <w:color w:val="000000"/>
          <w:sz w:val="24"/>
        </w:rPr>
      </w:pPr>
      <w:r w:rsidRPr="00E02723">
        <w:rPr>
          <w:rFonts w:ascii="Arial" w:hAnsi="Arial"/>
          <w:i/>
          <w:iCs/>
          <w:color w:val="000000"/>
          <w:sz w:val="24"/>
        </w:rPr>
        <w:t>Disse</w:t>
      </w:r>
      <w:r w:rsidR="00E02723" w:rsidRPr="00E02723">
        <w:rPr>
          <w:rFonts w:ascii="Arial" w:hAnsi="Arial"/>
          <w:i/>
          <w:iCs/>
          <w:color w:val="000000"/>
          <w:sz w:val="24"/>
        </w:rPr>
        <w:t xml:space="preserve"> il Signore a Mosè: «Anche quanto hai detto io farò, perché hai trovato grazia ai miei occhi e ti ho conosciuto per nome». </w:t>
      </w:r>
      <w:r w:rsidRPr="00E02723">
        <w:rPr>
          <w:rFonts w:ascii="Arial" w:hAnsi="Arial"/>
          <w:i/>
          <w:iCs/>
          <w:color w:val="000000"/>
          <w:sz w:val="24"/>
        </w:rPr>
        <w:t>Gli</w:t>
      </w:r>
      <w:r w:rsidR="00E02723" w:rsidRPr="00E02723">
        <w:rPr>
          <w:rFonts w:ascii="Arial" w:hAnsi="Arial"/>
          <w:i/>
          <w:iCs/>
          <w:color w:val="000000"/>
          <w:sz w:val="24"/>
        </w:rPr>
        <w:t xml:space="preserve"> disse: «Mostrami la tua gloria!». </w:t>
      </w:r>
      <w:r w:rsidRPr="00E02723">
        <w:rPr>
          <w:rFonts w:ascii="Arial" w:hAnsi="Arial"/>
          <w:i/>
          <w:iCs/>
          <w:color w:val="000000"/>
          <w:sz w:val="24"/>
        </w:rPr>
        <w:t>Rispose</w:t>
      </w:r>
      <w:r w:rsidR="00E02723" w:rsidRPr="00E02723">
        <w:rPr>
          <w:rFonts w:ascii="Arial" w:hAnsi="Arial"/>
          <w:i/>
          <w:iCs/>
          <w:color w:val="000000"/>
          <w:sz w:val="24"/>
        </w:rPr>
        <w:t xml:space="preserve">: «Farò passare davanti a te tutta la mia bontà e proclamerò il mio nome, Signore, davanti a te. A chi vorrò far grazia farò grazia e di chi vorrò aver misericordia avrò misericordia». </w:t>
      </w:r>
      <w:r w:rsidRPr="00E02723">
        <w:rPr>
          <w:rFonts w:ascii="Arial" w:hAnsi="Arial"/>
          <w:i/>
          <w:iCs/>
          <w:color w:val="000000"/>
          <w:sz w:val="24"/>
        </w:rPr>
        <w:t>Soggiunse</w:t>
      </w:r>
      <w:r w:rsidR="00E02723" w:rsidRPr="00E02723">
        <w:rPr>
          <w:rFonts w:ascii="Arial" w:hAnsi="Arial"/>
          <w:i/>
          <w:iCs/>
          <w:color w:val="000000"/>
          <w:sz w:val="24"/>
        </w:rPr>
        <w:t xml:space="preserve">: «Ma tu non potrai vedere il mio volto, </w:t>
      </w:r>
      <w:r w:rsidR="00E02723" w:rsidRPr="00E02723">
        <w:rPr>
          <w:rFonts w:ascii="Arial" w:hAnsi="Arial"/>
          <w:i/>
          <w:iCs/>
          <w:color w:val="000000"/>
          <w:sz w:val="24"/>
        </w:rPr>
        <w:lastRenderedPageBreak/>
        <w:t xml:space="preserve">perché nessun uomo può vedermi e restare vivo». </w:t>
      </w:r>
      <w:r w:rsidR="0081119B" w:rsidRPr="00E02723">
        <w:rPr>
          <w:rFonts w:ascii="Arial" w:hAnsi="Arial"/>
          <w:i/>
          <w:iCs/>
          <w:color w:val="000000"/>
          <w:sz w:val="24"/>
        </w:rPr>
        <w:t>Aggiunse</w:t>
      </w:r>
      <w:r w:rsidR="00E02723" w:rsidRPr="00E02723">
        <w:rPr>
          <w:rFonts w:ascii="Arial" w:hAnsi="Arial"/>
          <w:i/>
          <w:iCs/>
          <w:color w:val="000000"/>
          <w:sz w:val="24"/>
        </w:rPr>
        <w:t xml:space="preserve"> il Signore: «Ecco un luogo vicino a me. Tu starai sopra la rupe: </w:t>
      </w:r>
      <w:r w:rsidR="0081119B" w:rsidRPr="00E02723">
        <w:rPr>
          <w:rFonts w:ascii="Arial" w:hAnsi="Arial"/>
          <w:i/>
          <w:iCs/>
          <w:color w:val="000000"/>
          <w:sz w:val="24"/>
        </w:rPr>
        <w:t>quando</w:t>
      </w:r>
      <w:r w:rsidR="00E02723" w:rsidRPr="00E02723">
        <w:rPr>
          <w:rFonts w:ascii="Arial" w:hAnsi="Arial"/>
          <w:i/>
          <w:iCs/>
          <w:color w:val="000000"/>
          <w:sz w:val="24"/>
        </w:rPr>
        <w:t xml:space="preserve"> passerà la mia gloria, io ti porrò nella cavità della rupe e ti coprirò con la mano, finché non sarò passato. Poi toglierò la mano e vedrai le mie spalle, ma il mio volto non si può vedere». (Es 33,1-23). </w:t>
      </w:r>
    </w:p>
    <w:p w14:paraId="6176D8B9" w14:textId="77777777" w:rsidR="00E02723" w:rsidRPr="00E02723" w:rsidRDefault="00E02723" w:rsidP="00B02397">
      <w:pPr>
        <w:spacing w:after="120"/>
        <w:ind w:left="567" w:right="567"/>
        <w:jc w:val="both"/>
        <w:rPr>
          <w:rFonts w:ascii="Arial" w:hAnsi="Arial"/>
          <w:i/>
          <w:iCs/>
          <w:color w:val="000000"/>
          <w:sz w:val="24"/>
        </w:rPr>
      </w:pPr>
    </w:p>
    <w:p w14:paraId="276512D7" w14:textId="02D85472"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Il Signore disse a Mosè: «Taglia due tavole di pietra come le prime. Io scriverò su queste tavole le parole che erano sulle tavole di prima, che hai spezzato. </w:t>
      </w:r>
      <w:r w:rsidR="0081119B" w:rsidRPr="00E02723">
        <w:rPr>
          <w:rFonts w:ascii="Arial" w:hAnsi="Arial"/>
          <w:i/>
          <w:iCs/>
          <w:color w:val="000000"/>
          <w:sz w:val="24"/>
        </w:rPr>
        <w:t>Tieniti</w:t>
      </w:r>
      <w:r w:rsidRPr="00E02723">
        <w:rPr>
          <w:rFonts w:ascii="Arial" w:hAnsi="Arial"/>
          <w:i/>
          <w:iCs/>
          <w:color w:val="000000"/>
          <w:sz w:val="24"/>
        </w:rPr>
        <w:t xml:space="preserve"> pronto per domani mattina: domani mattina salirai sul monte Sinai e rimarrai lassù per me in cima al monte. </w:t>
      </w:r>
      <w:r w:rsidR="0081119B" w:rsidRPr="00E02723">
        <w:rPr>
          <w:rFonts w:ascii="Arial" w:hAnsi="Arial"/>
          <w:i/>
          <w:iCs/>
          <w:color w:val="000000"/>
          <w:sz w:val="24"/>
        </w:rPr>
        <w:t>Nessuno</w:t>
      </w:r>
      <w:r w:rsidRPr="00E02723">
        <w:rPr>
          <w:rFonts w:ascii="Arial" w:hAnsi="Arial"/>
          <w:i/>
          <w:iCs/>
          <w:color w:val="000000"/>
          <w:sz w:val="24"/>
        </w:rPr>
        <w:t xml:space="preserve"> salga con te e non si veda nessuno su tutto il monte; neppure greggi o armenti vengano a pascolare davanti a questo monte». </w:t>
      </w:r>
      <w:r w:rsidR="0081119B" w:rsidRPr="00E02723">
        <w:rPr>
          <w:rFonts w:ascii="Arial" w:hAnsi="Arial"/>
          <w:i/>
          <w:iCs/>
          <w:color w:val="000000"/>
          <w:sz w:val="24"/>
        </w:rPr>
        <w:t>Mosè</w:t>
      </w:r>
      <w:r w:rsidRPr="00E02723">
        <w:rPr>
          <w:rFonts w:ascii="Arial" w:hAnsi="Arial"/>
          <w:i/>
          <w:iCs/>
          <w:color w:val="000000"/>
          <w:sz w:val="24"/>
        </w:rPr>
        <w:t xml:space="preserve"> tagliò due tavole di pietra come le prime; si alzò di buon mattino e salì sul monte Sinai, come il Signore gli aveva comandato, con le due tavole di pietra in mano.</w:t>
      </w:r>
    </w:p>
    <w:p w14:paraId="6B908F94" w14:textId="68FE8B16"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Allora</w:t>
      </w:r>
      <w:r w:rsidR="00E02723" w:rsidRPr="00E02723">
        <w:rPr>
          <w:rFonts w:ascii="Arial" w:hAnsi="Arial"/>
          <w:i/>
          <w:iCs/>
          <w:color w:val="000000"/>
          <w:sz w:val="24"/>
        </w:rPr>
        <w:t xml:space="preserve"> il Signore scese nella nube, si fermò là presso di lui e proclamò il nome del Signore. </w:t>
      </w:r>
      <w:r w:rsidRPr="00E02723">
        <w:rPr>
          <w:rFonts w:ascii="Arial" w:hAnsi="Arial"/>
          <w:i/>
          <w:iCs/>
          <w:color w:val="000000"/>
          <w:sz w:val="24"/>
        </w:rPr>
        <w:t>Il</w:t>
      </w:r>
      <w:r w:rsidR="00E02723" w:rsidRPr="00E02723">
        <w:rPr>
          <w:rFonts w:ascii="Arial" w:hAnsi="Arial"/>
          <w:i/>
          <w:iCs/>
          <w:color w:val="000000"/>
          <w:sz w:val="24"/>
        </w:rPr>
        <w:t xml:space="preserve"> Signore passò davanti a lui, proclamando: «Il Signore, il Signore, Dio misericordioso e pietoso, lento all’ira e ricco di amore e di fedeltà, </w:t>
      </w:r>
      <w:r w:rsidRPr="00E02723">
        <w:rPr>
          <w:rFonts w:ascii="Arial" w:hAnsi="Arial"/>
          <w:i/>
          <w:iCs/>
          <w:color w:val="000000"/>
          <w:sz w:val="24"/>
        </w:rPr>
        <w:t>che</w:t>
      </w:r>
      <w:r w:rsidR="00E02723" w:rsidRPr="00E02723">
        <w:rPr>
          <w:rFonts w:ascii="Arial" w:hAnsi="Arial"/>
          <w:i/>
          <w:iCs/>
          <w:color w:val="000000"/>
          <w:sz w:val="24"/>
        </w:rPr>
        <w:t xml:space="preserve"> conserva il suo amore per mille generazioni, che perdona la colpa, la trasgressione e il peccato, ma non lascia senza punizione, che castiga la colpa dei padri nei figli e nei figli dei figli fino alla terza e alla quarta generazione». </w:t>
      </w:r>
      <w:r w:rsidRPr="00E02723">
        <w:rPr>
          <w:rFonts w:ascii="Arial" w:hAnsi="Arial"/>
          <w:i/>
          <w:iCs/>
          <w:color w:val="000000"/>
          <w:sz w:val="24"/>
        </w:rPr>
        <w:t>Mosè</w:t>
      </w:r>
      <w:r w:rsidR="00E02723" w:rsidRPr="00E02723">
        <w:rPr>
          <w:rFonts w:ascii="Arial" w:hAnsi="Arial"/>
          <w:i/>
          <w:iCs/>
          <w:color w:val="000000"/>
          <w:sz w:val="24"/>
        </w:rPr>
        <w:t xml:space="preserve"> si curvò in fretta fino a terra e si prostrò. </w:t>
      </w:r>
      <w:r w:rsidRPr="00E02723">
        <w:rPr>
          <w:rFonts w:ascii="Arial" w:hAnsi="Arial"/>
          <w:i/>
          <w:iCs/>
          <w:color w:val="000000"/>
          <w:sz w:val="24"/>
        </w:rPr>
        <w:t>Disse</w:t>
      </w:r>
      <w:r w:rsidR="00E02723" w:rsidRPr="00E02723">
        <w:rPr>
          <w:rFonts w:ascii="Arial" w:hAnsi="Arial"/>
          <w:i/>
          <w:iCs/>
          <w:color w:val="000000"/>
          <w:sz w:val="24"/>
        </w:rPr>
        <w:t>: «Se ho trovato grazia ai tuoi occhi, Signore, che il Signore cammini in mezzo a noi. Sì, è un popolo di dura cervice, ma tu perdona la nostra colpa e il nostro peccato: fa’ di noi la tua eredità».</w:t>
      </w:r>
    </w:p>
    <w:p w14:paraId="23E119ED" w14:textId="6B12E23C"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0DAC6800" w14:textId="4B0E866A"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Osserva</w:t>
      </w:r>
      <w:r w:rsidR="00E02723" w:rsidRPr="00E02723">
        <w:rPr>
          <w:rFonts w:ascii="Arial" w:hAnsi="Arial"/>
          <w:i/>
          <w:iCs/>
          <w:color w:val="000000"/>
          <w:sz w:val="24"/>
        </w:rPr>
        <w:t xml:space="preserve"> dunque ciò che io oggi ti comando. Ecco, io scaccerò davanti a te l’Amorreo, il Cananeo, l’Ittita, il Perizzita, l’Eveo e il Gebuseo. </w:t>
      </w:r>
      <w:r w:rsidRPr="00E02723">
        <w:rPr>
          <w:rFonts w:ascii="Arial" w:hAnsi="Arial"/>
          <w:i/>
          <w:iCs/>
          <w:color w:val="000000"/>
          <w:sz w:val="24"/>
        </w:rPr>
        <w:t>Guàrdati</w:t>
      </w:r>
      <w:r w:rsidR="00E02723" w:rsidRPr="00E02723">
        <w:rPr>
          <w:rFonts w:ascii="Arial" w:hAnsi="Arial"/>
          <w:i/>
          <w:iCs/>
          <w:color w:val="000000"/>
          <w:sz w:val="24"/>
        </w:rPr>
        <w:t xml:space="preserve"> bene dal far alleanza con gli abitanti della terra nella quale stai per entrare, perché ciò non diventi una trappola in mezzo a te. </w:t>
      </w:r>
      <w:r w:rsidRPr="00E02723">
        <w:rPr>
          <w:rFonts w:ascii="Arial" w:hAnsi="Arial"/>
          <w:i/>
          <w:iCs/>
          <w:color w:val="000000"/>
          <w:sz w:val="24"/>
        </w:rPr>
        <w:t>Anzi</w:t>
      </w:r>
      <w:r w:rsidR="00E02723" w:rsidRPr="00E02723">
        <w:rPr>
          <w:rFonts w:ascii="Arial" w:hAnsi="Arial"/>
          <w:i/>
          <w:iCs/>
          <w:color w:val="000000"/>
          <w:sz w:val="24"/>
        </w:rPr>
        <w:t xml:space="preserve"> distruggerete i loro altari, farete a pezzi le loro stele e taglierete i loro pali sacri. </w:t>
      </w:r>
      <w:r w:rsidRPr="00E02723">
        <w:rPr>
          <w:rFonts w:ascii="Arial" w:hAnsi="Arial"/>
          <w:i/>
          <w:iCs/>
          <w:color w:val="000000"/>
          <w:sz w:val="24"/>
        </w:rPr>
        <w:t>Tu</w:t>
      </w:r>
      <w:r w:rsidR="00E02723" w:rsidRPr="00E02723">
        <w:rPr>
          <w:rFonts w:ascii="Arial" w:hAnsi="Arial"/>
          <w:i/>
          <w:iCs/>
          <w:color w:val="000000"/>
          <w:sz w:val="24"/>
        </w:rPr>
        <w:t xml:space="preserve"> non devi prostrarti ad altro dio, perché il Signore si chiama Geloso: egli è un Dio geloso. </w:t>
      </w:r>
      <w:r w:rsidRPr="00E02723">
        <w:rPr>
          <w:rFonts w:ascii="Arial" w:hAnsi="Arial"/>
          <w:i/>
          <w:iCs/>
          <w:color w:val="000000"/>
          <w:sz w:val="24"/>
        </w:rPr>
        <w:t>Non</w:t>
      </w:r>
      <w:r w:rsidR="00E02723" w:rsidRPr="00E02723">
        <w:rPr>
          <w:rFonts w:ascii="Arial" w:hAnsi="Arial"/>
          <w:i/>
          <w:iCs/>
          <w:color w:val="000000"/>
          <w:sz w:val="24"/>
        </w:rPr>
        <w:t xml:space="preserve"> fare alleanza con gli abitanti di quella terra, altrimenti, quando si prostituiranno ai loro dèi e faranno sacrifici ai loro dèi, inviteranno anche te: tu allora mangeresti del loro sacrificio. </w:t>
      </w:r>
      <w:r w:rsidRPr="00E02723">
        <w:rPr>
          <w:rFonts w:ascii="Arial" w:hAnsi="Arial"/>
          <w:i/>
          <w:iCs/>
          <w:color w:val="000000"/>
          <w:sz w:val="24"/>
        </w:rPr>
        <w:t>Non</w:t>
      </w:r>
      <w:r w:rsidR="00E02723" w:rsidRPr="00E02723">
        <w:rPr>
          <w:rFonts w:ascii="Arial" w:hAnsi="Arial"/>
          <w:i/>
          <w:iCs/>
          <w:color w:val="000000"/>
          <w:sz w:val="24"/>
        </w:rPr>
        <w:t xml:space="preserve"> prendere per mogli dei tuoi figli le loro figlie, altrimenti, quando esse si prostituiranno ai loro dèi, indurrebbero anche i tuoi figli a prostituirsi ai loro dèi.</w:t>
      </w:r>
    </w:p>
    <w:p w14:paraId="2A1E85BE" w14:textId="58C215C5"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Non</w:t>
      </w:r>
      <w:r w:rsidR="00E02723" w:rsidRPr="00E02723">
        <w:rPr>
          <w:rFonts w:ascii="Arial" w:hAnsi="Arial"/>
          <w:i/>
          <w:iCs/>
          <w:color w:val="000000"/>
          <w:sz w:val="24"/>
        </w:rPr>
        <w:t xml:space="preserve"> ti farai un dio di metallo fuso.</w:t>
      </w:r>
    </w:p>
    <w:p w14:paraId="6FFD9746" w14:textId="6CE254E2"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lastRenderedPageBreak/>
        <w:t>Osserverai</w:t>
      </w:r>
      <w:r w:rsidR="00E02723" w:rsidRPr="00E02723">
        <w:rPr>
          <w:rFonts w:ascii="Arial" w:hAnsi="Arial"/>
          <w:i/>
          <w:iCs/>
          <w:color w:val="000000"/>
          <w:sz w:val="24"/>
        </w:rPr>
        <w:t xml:space="preserve"> la festa degli Azzimi. Per sette giorni mangerai pane azzimo, come ti ho comandato, nel tempo stabilito del mese di Abìb: perché nel mese di Abìb sei uscito dall’Egitto.</w:t>
      </w:r>
    </w:p>
    <w:p w14:paraId="6EA13CAE" w14:textId="3B8AE5B4"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Ogni</w:t>
      </w:r>
      <w:r w:rsidR="00E02723" w:rsidRPr="00E02723">
        <w:rPr>
          <w:rFonts w:ascii="Arial" w:hAnsi="Arial"/>
          <w:i/>
          <w:iCs/>
          <w:color w:val="000000"/>
          <w:sz w:val="24"/>
        </w:rPr>
        <w:t xml:space="preserve"> essere che nasce per primo dal seno materno è mio: ogni tuo capo di bestiame maschio, primo parto del bestiame grosso e minuto. </w:t>
      </w:r>
      <w:r w:rsidRPr="00E02723">
        <w:rPr>
          <w:rFonts w:ascii="Arial" w:hAnsi="Arial"/>
          <w:i/>
          <w:iCs/>
          <w:color w:val="000000"/>
          <w:sz w:val="24"/>
        </w:rPr>
        <w:t>Riscatterai</w:t>
      </w:r>
      <w:r w:rsidR="00E02723" w:rsidRPr="00E02723">
        <w:rPr>
          <w:rFonts w:ascii="Arial" w:hAnsi="Arial"/>
          <w:i/>
          <w:iCs/>
          <w:color w:val="000000"/>
          <w:sz w:val="24"/>
        </w:rPr>
        <w:t xml:space="preserve"> il primo parto dell’asino mediante un capo di bestiame minuto e, se non lo vorrai riscattare, gli spaccherai la nuca. Ogni primogenito dei tuoi figli lo dovrai riscattare.</w:t>
      </w:r>
    </w:p>
    <w:p w14:paraId="3AA1E0EA" w14:textId="77777777"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Nessuno venga davanti a me a mani vuote.</w:t>
      </w:r>
    </w:p>
    <w:p w14:paraId="6F3E34AA" w14:textId="09936AE0"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Per</w:t>
      </w:r>
      <w:r w:rsidR="00E02723" w:rsidRPr="00E02723">
        <w:rPr>
          <w:rFonts w:ascii="Arial" w:hAnsi="Arial"/>
          <w:i/>
          <w:iCs/>
          <w:color w:val="000000"/>
          <w:sz w:val="24"/>
        </w:rPr>
        <w:t xml:space="preserve"> sei giorni lavorerai, ma nel settimo riposerai; dovrai riposare anche nel tempo dell’aratura e della mietitura.</w:t>
      </w:r>
    </w:p>
    <w:p w14:paraId="40775EC9" w14:textId="482B9558"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Celebrerai</w:t>
      </w:r>
      <w:r w:rsidR="00E02723" w:rsidRPr="00E02723">
        <w:rPr>
          <w:rFonts w:ascii="Arial" w:hAnsi="Arial"/>
          <w:i/>
          <w:iCs/>
          <w:color w:val="000000"/>
          <w:sz w:val="24"/>
        </w:rPr>
        <w:t xml:space="preserve"> anche la festa delle Settimane, la festa cioè delle primizie della mietitura del frumento, e la festa del raccolto al volgere dell’anno.</w:t>
      </w:r>
    </w:p>
    <w:p w14:paraId="3E7C16C4" w14:textId="0A64499C"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Tre</w:t>
      </w:r>
      <w:r w:rsidR="00E02723" w:rsidRPr="00E02723">
        <w:rPr>
          <w:rFonts w:ascii="Arial" w:hAnsi="Arial"/>
          <w:i/>
          <w:iCs/>
          <w:color w:val="000000"/>
          <w:sz w:val="24"/>
        </w:rPr>
        <w:t xml:space="preserve"> volte all’anno ogni tuo maschio compaia alla presenza del Signore Dio, Dio d’Israele. </w:t>
      </w:r>
      <w:r w:rsidRPr="00E02723">
        <w:rPr>
          <w:rFonts w:ascii="Arial" w:hAnsi="Arial"/>
          <w:i/>
          <w:iCs/>
          <w:color w:val="000000"/>
          <w:sz w:val="24"/>
        </w:rPr>
        <w:t>Perché</w:t>
      </w:r>
      <w:r w:rsidR="00E02723" w:rsidRPr="00E02723">
        <w:rPr>
          <w:rFonts w:ascii="Arial" w:hAnsi="Arial"/>
          <w:i/>
          <w:iCs/>
          <w:color w:val="000000"/>
          <w:sz w:val="24"/>
        </w:rPr>
        <w:t xml:space="preserve"> io scaccerò le nazioni davanti a te e allargherò i tuoi confini; così quando tu, tre volte all’anno, salirai per comparire alla presenza del Signore tuo Dio, nessuno potrà desiderare di invadere la tua terra.</w:t>
      </w:r>
    </w:p>
    <w:p w14:paraId="39823D90" w14:textId="7C914F6C"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Non</w:t>
      </w:r>
      <w:r w:rsidR="00E02723" w:rsidRPr="00E02723">
        <w:rPr>
          <w:rFonts w:ascii="Arial" w:hAnsi="Arial"/>
          <w:i/>
          <w:iCs/>
          <w:color w:val="000000"/>
          <w:sz w:val="24"/>
        </w:rPr>
        <w:t xml:space="preserve"> sacrificherai con pane lievitato il sangue della mia vittima sacrificale; la vittima sacrificale della festa di Pasqua non dovrà restare fino al mattino.</w:t>
      </w:r>
    </w:p>
    <w:p w14:paraId="5480876A" w14:textId="4D0DD79C"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Porterai</w:t>
      </w:r>
      <w:r w:rsidR="00E02723" w:rsidRPr="00E02723">
        <w:rPr>
          <w:rFonts w:ascii="Arial" w:hAnsi="Arial"/>
          <w:i/>
          <w:iCs/>
          <w:color w:val="000000"/>
          <w:sz w:val="24"/>
        </w:rPr>
        <w:t xml:space="preserve"> alla casa del Signore, tuo Dio, il meglio delle primizie della tua terra.</w:t>
      </w:r>
    </w:p>
    <w:p w14:paraId="61D7DFFF" w14:textId="77777777"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Non cuocerai un capretto nel latte di sua madre».</w:t>
      </w:r>
    </w:p>
    <w:p w14:paraId="31B92875" w14:textId="7ABD3A65"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Il</w:t>
      </w:r>
      <w:r w:rsidR="00E02723" w:rsidRPr="00E02723">
        <w:rPr>
          <w:rFonts w:ascii="Arial" w:hAnsi="Arial"/>
          <w:i/>
          <w:iCs/>
          <w:color w:val="000000"/>
          <w:sz w:val="24"/>
        </w:rPr>
        <w:t xml:space="preserve"> Signore disse a Mosè: «Scrivi queste parole, perché sulla base di queste parole io ho stabilito un’alleanza con te e con Israele».</w:t>
      </w:r>
    </w:p>
    <w:p w14:paraId="2751DCC8" w14:textId="76FDE7C9"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Mosè</w:t>
      </w:r>
      <w:r w:rsidR="00E02723" w:rsidRPr="00E02723">
        <w:rPr>
          <w:rFonts w:ascii="Arial" w:hAnsi="Arial"/>
          <w:i/>
          <w:iCs/>
          <w:color w:val="000000"/>
          <w:sz w:val="24"/>
        </w:rPr>
        <w:t xml:space="preserve"> rimase con il Signore quaranta giorni e quaranta notti, senza mangiar pane e senza bere acqua. Egli scrisse sulle tavole le parole dell’alleanza, le dieci parole.</w:t>
      </w:r>
    </w:p>
    <w:p w14:paraId="0A8FBB0D" w14:textId="32200568"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Quando</w:t>
      </w:r>
      <w:r w:rsidR="00E02723" w:rsidRPr="00E02723">
        <w:rPr>
          <w:rFonts w:ascii="Arial" w:hAnsi="Arial"/>
          <w:i/>
          <w:iCs/>
          <w:color w:val="000000"/>
          <w:sz w:val="24"/>
        </w:rPr>
        <w:t xml:space="preserve"> Mosè scese dal monte Sinai – le due tavole della Testimonianza si trovavano nelle mani di Mosè mentre egli scendeva dal monte – non sapeva che la pelle del suo viso era diventata raggiante, poiché aveva conversato con lui. </w:t>
      </w:r>
      <w:r w:rsidRPr="00E02723">
        <w:rPr>
          <w:rFonts w:ascii="Arial" w:hAnsi="Arial"/>
          <w:i/>
          <w:iCs/>
          <w:color w:val="000000"/>
          <w:sz w:val="24"/>
        </w:rPr>
        <w:t>Ma</w:t>
      </w:r>
      <w:r w:rsidR="00E02723" w:rsidRPr="00E02723">
        <w:rPr>
          <w:rFonts w:ascii="Arial" w:hAnsi="Arial"/>
          <w:i/>
          <w:iCs/>
          <w:color w:val="000000"/>
          <w:sz w:val="24"/>
        </w:rPr>
        <w:t xml:space="preserve"> Aronne e tutti gli Israeliti, vedendo che la pelle del suo viso era raggiante, ebbero timore di avvicinarsi a lui. </w:t>
      </w:r>
      <w:r w:rsidRPr="00E02723">
        <w:rPr>
          <w:rFonts w:ascii="Arial" w:hAnsi="Arial"/>
          <w:i/>
          <w:iCs/>
          <w:color w:val="000000"/>
          <w:sz w:val="24"/>
        </w:rPr>
        <w:t>Mosè</w:t>
      </w:r>
      <w:r w:rsidR="00E02723" w:rsidRPr="00E02723">
        <w:rPr>
          <w:rFonts w:ascii="Arial" w:hAnsi="Arial"/>
          <w:i/>
          <w:iCs/>
          <w:color w:val="000000"/>
          <w:sz w:val="24"/>
        </w:rPr>
        <w:t xml:space="preserve"> allora li chiamò, e Aronne, con tutti i capi della comunità, tornò da lui. Mosè parlò a loro. </w:t>
      </w:r>
      <w:r w:rsidRPr="00E02723">
        <w:rPr>
          <w:rFonts w:ascii="Arial" w:hAnsi="Arial"/>
          <w:i/>
          <w:iCs/>
          <w:color w:val="000000"/>
          <w:sz w:val="24"/>
        </w:rPr>
        <w:t>Si</w:t>
      </w:r>
      <w:r w:rsidR="00E02723" w:rsidRPr="00E02723">
        <w:rPr>
          <w:rFonts w:ascii="Arial" w:hAnsi="Arial"/>
          <w:i/>
          <w:iCs/>
          <w:color w:val="000000"/>
          <w:sz w:val="24"/>
        </w:rPr>
        <w:t xml:space="preserve"> avvicinarono dopo di loro tutti gli Israeliti ed egli ingiunse loro ciò che il Signore gli aveva ordinato sul monte Sinai. </w:t>
      </w:r>
    </w:p>
    <w:p w14:paraId="2A608618" w14:textId="0319DD97" w:rsidR="00E02723" w:rsidRPr="00E02723" w:rsidRDefault="0081119B" w:rsidP="00B02397">
      <w:pPr>
        <w:spacing w:after="120"/>
        <w:ind w:left="567" w:right="567"/>
        <w:jc w:val="both"/>
        <w:rPr>
          <w:rFonts w:ascii="Arial" w:hAnsi="Arial"/>
          <w:i/>
          <w:iCs/>
          <w:color w:val="000000"/>
          <w:sz w:val="24"/>
        </w:rPr>
      </w:pPr>
      <w:r w:rsidRPr="00E02723">
        <w:rPr>
          <w:rFonts w:ascii="Arial" w:hAnsi="Arial"/>
          <w:i/>
          <w:iCs/>
          <w:color w:val="000000"/>
          <w:sz w:val="24"/>
        </w:rPr>
        <w:t>Quando</w:t>
      </w:r>
      <w:r w:rsidR="00E02723" w:rsidRPr="00E02723">
        <w:rPr>
          <w:rFonts w:ascii="Arial" w:hAnsi="Arial"/>
          <w:i/>
          <w:iCs/>
          <w:color w:val="000000"/>
          <w:sz w:val="24"/>
        </w:rPr>
        <w:t xml:space="preserve"> Mosè ebbe finito di parlare a loro, si pose un velo sul viso. </w:t>
      </w:r>
      <w:r w:rsidRPr="00E02723">
        <w:rPr>
          <w:rFonts w:ascii="Arial" w:hAnsi="Arial"/>
          <w:i/>
          <w:iCs/>
          <w:color w:val="000000"/>
          <w:sz w:val="24"/>
        </w:rPr>
        <w:t>Quando</w:t>
      </w:r>
      <w:r w:rsidR="00E02723" w:rsidRPr="00E02723">
        <w:rPr>
          <w:rFonts w:ascii="Arial" w:hAnsi="Arial"/>
          <w:i/>
          <w:iCs/>
          <w:color w:val="000000"/>
          <w:sz w:val="24"/>
        </w:rPr>
        <w:t xml:space="preserve"> entrava davanti al Signore per parlare con lui, Mosè si toglieva il velo, fin quando non fosse uscito. Una volta uscito, riferiva agli Israeliti ciò che gli era stato ordinato. </w:t>
      </w:r>
      <w:r w:rsidRPr="00E02723">
        <w:rPr>
          <w:rFonts w:ascii="Arial" w:hAnsi="Arial"/>
          <w:i/>
          <w:iCs/>
          <w:color w:val="000000"/>
          <w:sz w:val="24"/>
        </w:rPr>
        <w:t>Gli</w:t>
      </w:r>
      <w:r w:rsidR="00E02723" w:rsidRPr="00E02723">
        <w:rPr>
          <w:rFonts w:ascii="Arial" w:hAnsi="Arial"/>
          <w:i/>
          <w:iCs/>
          <w:color w:val="000000"/>
          <w:sz w:val="24"/>
        </w:rPr>
        <w:t xml:space="preserve"> Israeliti, guardando in faccia Mosè, vedevano che la pelle del suo viso era raggiante. Poi egli si </w:t>
      </w:r>
      <w:r w:rsidR="00E02723" w:rsidRPr="00E02723">
        <w:rPr>
          <w:rFonts w:ascii="Arial" w:hAnsi="Arial"/>
          <w:i/>
          <w:iCs/>
          <w:color w:val="000000"/>
          <w:sz w:val="24"/>
        </w:rPr>
        <w:lastRenderedPageBreak/>
        <w:t>rimetteva il velo sul viso, fin quando non fosse di nuovo entrato a parlare con il Signore. (Es 34,1-35).</w:t>
      </w:r>
    </w:p>
    <w:p w14:paraId="254BF309" w14:textId="3619F519" w:rsidR="00781432" w:rsidRDefault="00781432" w:rsidP="00B02397">
      <w:pPr>
        <w:spacing w:after="120"/>
        <w:jc w:val="both"/>
        <w:rPr>
          <w:rFonts w:ascii="Arial" w:hAnsi="Arial"/>
          <w:sz w:val="24"/>
        </w:rPr>
      </w:pPr>
      <w:r w:rsidRPr="00781432">
        <w:rPr>
          <w:rFonts w:ascii="Arial" w:hAnsi="Arial"/>
          <w:sz w:val="24"/>
        </w:rPr>
        <w:t>Dio avrebbe voluto distruggere il popolo che aveva peccato. Mosè si era opposto. Dio avrebbe dovuto camminare con il suo popolo. Ora è Mosè che non si sente più di camminare con il popolo del Signore. La sua stanchezza è infinita.</w:t>
      </w:r>
      <w:r w:rsidR="00E02723">
        <w:rPr>
          <w:rFonts w:ascii="Arial" w:hAnsi="Arial"/>
          <w:sz w:val="24"/>
        </w:rPr>
        <w:t xml:space="preserve"> </w:t>
      </w:r>
      <w:r w:rsidRPr="00781432">
        <w:rPr>
          <w:rFonts w:ascii="Arial" w:hAnsi="Arial"/>
          <w:sz w:val="24"/>
        </w:rPr>
        <w:t>Ecco ancora altre parole di lamento da parte di Mosè.</w:t>
      </w:r>
      <w:r w:rsidR="00E02723">
        <w:rPr>
          <w:rFonts w:ascii="Arial" w:hAnsi="Arial"/>
          <w:sz w:val="24"/>
        </w:rPr>
        <w:t xml:space="preserve"> </w:t>
      </w:r>
      <w:r w:rsidRPr="00781432">
        <w:rPr>
          <w:rFonts w:ascii="Arial" w:hAnsi="Arial"/>
          <w:sz w:val="24"/>
        </w:rPr>
        <w:t>L’ho forse concepito io tutto questo popolo?</w:t>
      </w:r>
      <w:r w:rsidR="00E02723">
        <w:rPr>
          <w:rFonts w:ascii="Arial" w:hAnsi="Arial"/>
          <w:sz w:val="24"/>
        </w:rPr>
        <w:t xml:space="preserve"> </w:t>
      </w:r>
      <w:r w:rsidRPr="00781432">
        <w:rPr>
          <w:rFonts w:ascii="Arial" w:hAnsi="Arial"/>
          <w:sz w:val="24"/>
        </w:rPr>
        <w:t>L’ho forse messo al mondo io perché tu mi dica: “Portalo in grembo”, come la nutrice porta il lattante, fino al suolo che tu hai promesso con giuramento ai suoi padri?</w:t>
      </w:r>
      <w:r w:rsidR="00E02723">
        <w:rPr>
          <w:rFonts w:ascii="Arial" w:hAnsi="Arial"/>
          <w:sz w:val="24"/>
        </w:rPr>
        <w:t xml:space="preserve"> </w:t>
      </w:r>
      <w:r w:rsidRPr="00781432">
        <w:rPr>
          <w:rFonts w:ascii="Arial" w:hAnsi="Arial"/>
          <w:sz w:val="24"/>
        </w:rPr>
        <w:t xml:space="preserve">Vi è come un rinnegamento della natura, appartenenza, unità, comunione, solidarietà, essere una cosa sola di Mosè con il suo popolo. Lo sente estraneo, forestiero, nemico, ostile. Non è più la sua famiglia, la sua carne, il suo sangue, la sua vita, la sua missione. Mosè si sente come un forestiero in questo popolo, di un’altra stirpe, un’altra progenie. Abramo non è più suo padre e neanche Isacco e Giacobbe. I Patriarchi sono padri del popolo, non sono suoi padri. Il suo dire è in tutto simile al discorso del figlio maggiore della parabola evangelica. Le circostanze sono diverse. Il pensiero è simile: la rottura della comunione familiare. L’altro non è nostro sangue e nostra carne. </w:t>
      </w:r>
    </w:p>
    <w:p w14:paraId="4DBAB19C" w14:textId="3F67446C" w:rsidR="00E02723" w:rsidRPr="00E02723" w:rsidRDefault="00B83E10" w:rsidP="00B02397">
      <w:pPr>
        <w:spacing w:after="120"/>
        <w:ind w:left="567" w:right="567"/>
        <w:jc w:val="both"/>
        <w:rPr>
          <w:rFonts w:ascii="Arial" w:hAnsi="Arial"/>
          <w:i/>
          <w:iCs/>
          <w:color w:val="000000"/>
          <w:sz w:val="24"/>
        </w:rPr>
      </w:pPr>
      <w:r w:rsidRPr="00E02723">
        <w:rPr>
          <w:rFonts w:ascii="Arial" w:hAnsi="Arial"/>
          <w:i/>
          <w:iCs/>
          <w:color w:val="000000"/>
          <w:sz w:val="24"/>
        </w:rPr>
        <w:t>Disse</w:t>
      </w:r>
      <w:r w:rsidR="00E02723" w:rsidRPr="00E02723">
        <w:rPr>
          <w:rFonts w:ascii="Arial" w:hAnsi="Arial"/>
          <w:i/>
          <w:iCs/>
          <w:color w:val="000000"/>
          <w:sz w:val="24"/>
        </w:rPr>
        <w:t xml:space="preserve"> ancora: «Un uomo aveva due figli. Il più giovane dei due disse al padre: “Padre, dammi la parte di patrimonio che mi spetta”. Ed egli divise tra loro le sue sostanze. </w:t>
      </w:r>
      <w:r w:rsidRPr="00E02723">
        <w:rPr>
          <w:rFonts w:ascii="Arial" w:hAnsi="Arial"/>
          <w:i/>
          <w:iCs/>
          <w:color w:val="000000"/>
          <w:sz w:val="24"/>
        </w:rPr>
        <w:t>Pochi</w:t>
      </w:r>
      <w:r w:rsidR="00E02723" w:rsidRPr="00E02723">
        <w:rPr>
          <w:rFonts w:ascii="Arial" w:hAnsi="Arial"/>
          <w:i/>
          <w:iCs/>
          <w:color w:val="000000"/>
          <w:sz w:val="24"/>
        </w:rPr>
        <w:t xml:space="preserve"> giorni dopo, il figlio più giovane, raccolte tutte le sue cose, partì per un paese lontano e là sperperò il suo patrimonio vivendo in modo dissoluto. </w:t>
      </w:r>
      <w:r w:rsidRPr="00E02723">
        <w:rPr>
          <w:rFonts w:ascii="Arial" w:hAnsi="Arial"/>
          <w:i/>
          <w:iCs/>
          <w:color w:val="000000"/>
          <w:sz w:val="24"/>
        </w:rPr>
        <w:t>Quando</w:t>
      </w:r>
      <w:r w:rsidR="00E02723" w:rsidRPr="00E02723">
        <w:rPr>
          <w:rFonts w:ascii="Arial" w:hAnsi="Arial"/>
          <w:i/>
          <w:iCs/>
          <w:color w:val="000000"/>
          <w:sz w:val="24"/>
        </w:rPr>
        <w:t xml:space="preserve"> ebbe speso tutto, sopraggiunse in quel paese una grande carestia ed egli cominciò a trovarsi nel bisogno. </w:t>
      </w:r>
      <w:r w:rsidRPr="00E02723">
        <w:rPr>
          <w:rFonts w:ascii="Arial" w:hAnsi="Arial"/>
          <w:i/>
          <w:iCs/>
          <w:color w:val="000000"/>
          <w:sz w:val="24"/>
        </w:rPr>
        <w:t>Allora</w:t>
      </w:r>
      <w:r w:rsidR="00E02723" w:rsidRPr="00E02723">
        <w:rPr>
          <w:rFonts w:ascii="Arial" w:hAnsi="Arial"/>
          <w:i/>
          <w:iCs/>
          <w:color w:val="000000"/>
          <w:sz w:val="24"/>
        </w:rPr>
        <w:t xml:space="preserve"> andò a mettersi al servizio di uno degli abitanti di quella regione, che lo mandò nei suoi campi a pascolare i porci. </w:t>
      </w:r>
      <w:r w:rsidRPr="00E02723">
        <w:rPr>
          <w:rFonts w:ascii="Arial" w:hAnsi="Arial"/>
          <w:i/>
          <w:iCs/>
          <w:color w:val="000000"/>
          <w:sz w:val="24"/>
        </w:rPr>
        <w:t>Avrebbe</w:t>
      </w:r>
      <w:r w:rsidR="00E02723" w:rsidRPr="00E02723">
        <w:rPr>
          <w:rFonts w:ascii="Arial" w:hAnsi="Arial"/>
          <w:i/>
          <w:iCs/>
          <w:color w:val="000000"/>
          <w:sz w:val="24"/>
        </w:rPr>
        <w:t xml:space="preserve"> voluto saziarsi con le carrube di cui si nutrivano i porci; ma nessuno gli dava nulla. </w:t>
      </w:r>
      <w:r w:rsidRPr="00E02723">
        <w:rPr>
          <w:rFonts w:ascii="Arial" w:hAnsi="Arial"/>
          <w:i/>
          <w:iCs/>
          <w:color w:val="000000"/>
          <w:sz w:val="24"/>
        </w:rPr>
        <w:t>Allora</w:t>
      </w:r>
      <w:r w:rsidR="00E02723" w:rsidRPr="00E02723">
        <w:rPr>
          <w:rFonts w:ascii="Arial" w:hAnsi="Arial"/>
          <w:i/>
          <w:iCs/>
          <w:color w:val="000000"/>
          <w:sz w:val="24"/>
        </w:rPr>
        <w:t xml:space="preserve"> ritornò in sé e disse: “Quanti salariati di mio padre hanno pane in abbondanza e io qui muoio di fame! </w:t>
      </w:r>
      <w:r w:rsidRPr="00E02723">
        <w:rPr>
          <w:rFonts w:ascii="Arial" w:hAnsi="Arial"/>
          <w:i/>
          <w:iCs/>
          <w:color w:val="000000"/>
          <w:sz w:val="24"/>
        </w:rPr>
        <w:t>Mi</w:t>
      </w:r>
      <w:r w:rsidR="00E02723" w:rsidRPr="00E02723">
        <w:rPr>
          <w:rFonts w:ascii="Arial" w:hAnsi="Arial"/>
          <w:i/>
          <w:iCs/>
          <w:color w:val="000000"/>
          <w:sz w:val="24"/>
        </w:rPr>
        <w:t xml:space="preserve"> alzerò, andrò da mio padre e gli dirò: Padre, ho peccato verso il Cielo e davanti a te; </w:t>
      </w:r>
      <w:r w:rsidRPr="00E02723">
        <w:rPr>
          <w:rFonts w:ascii="Arial" w:hAnsi="Arial"/>
          <w:i/>
          <w:iCs/>
          <w:color w:val="000000"/>
          <w:sz w:val="24"/>
        </w:rPr>
        <w:t>non</w:t>
      </w:r>
      <w:r w:rsidR="00E02723" w:rsidRPr="00E02723">
        <w:rPr>
          <w:rFonts w:ascii="Arial" w:hAnsi="Arial"/>
          <w:i/>
          <w:iCs/>
          <w:color w:val="000000"/>
          <w:sz w:val="24"/>
        </w:rPr>
        <w:t xml:space="preserve"> sono più degno di essere chiamato tuo figlio. Trattami come uno dei tuoi salariati”. </w:t>
      </w:r>
      <w:r w:rsidRPr="00E02723">
        <w:rPr>
          <w:rFonts w:ascii="Arial" w:hAnsi="Arial"/>
          <w:i/>
          <w:iCs/>
          <w:color w:val="000000"/>
          <w:sz w:val="24"/>
        </w:rPr>
        <w:t>Si</w:t>
      </w:r>
      <w:r w:rsidR="00E02723" w:rsidRPr="00E02723">
        <w:rPr>
          <w:rFonts w:ascii="Arial" w:hAnsi="Arial"/>
          <w:i/>
          <w:iCs/>
          <w:color w:val="000000"/>
          <w:sz w:val="24"/>
        </w:rPr>
        <w:t xml:space="preserve"> alzò e tornò da suo padre.</w:t>
      </w:r>
    </w:p>
    <w:p w14:paraId="0E3C868A" w14:textId="58792DDA"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w:t>
      </w:r>
      <w:r w:rsidR="00B83E10" w:rsidRPr="00E02723">
        <w:rPr>
          <w:rFonts w:ascii="Arial" w:hAnsi="Arial"/>
          <w:i/>
          <w:iCs/>
          <w:color w:val="000000"/>
          <w:sz w:val="24"/>
        </w:rPr>
        <w:t>Prendete</w:t>
      </w:r>
      <w:r w:rsidRPr="00E02723">
        <w:rPr>
          <w:rFonts w:ascii="Arial" w:hAnsi="Arial"/>
          <w:i/>
          <w:iCs/>
          <w:color w:val="000000"/>
          <w:sz w:val="24"/>
        </w:rPr>
        <w:t xml:space="preserve"> il vitello grasso, ammazzatelo, mangiamo e facciamo festa, </w:t>
      </w:r>
      <w:r w:rsidR="00B83E10" w:rsidRPr="00E02723">
        <w:rPr>
          <w:rFonts w:ascii="Arial" w:hAnsi="Arial"/>
          <w:i/>
          <w:iCs/>
          <w:color w:val="000000"/>
          <w:sz w:val="24"/>
        </w:rPr>
        <w:t>perché</w:t>
      </w:r>
      <w:r w:rsidRPr="00E02723">
        <w:rPr>
          <w:rFonts w:ascii="Arial" w:hAnsi="Arial"/>
          <w:i/>
          <w:iCs/>
          <w:color w:val="000000"/>
          <w:sz w:val="24"/>
        </w:rPr>
        <w:t xml:space="preserve"> questo mio figlio era morto ed è tornato in vita, era perduto ed è stato ritrovato”. E cominciarono a far festa.</w:t>
      </w:r>
    </w:p>
    <w:p w14:paraId="5385E160" w14:textId="23FC8996" w:rsidR="00E02723" w:rsidRPr="00E02723" w:rsidRDefault="00E02723" w:rsidP="00B02397">
      <w:pPr>
        <w:spacing w:after="120"/>
        <w:ind w:left="567" w:right="567"/>
        <w:jc w:val="both"/>
        <w:rPr>
          <w:rFonts w:ascii="Arial" w:hAnsi="Arial"/>
          <w:i/>
          <w:iCs/>
          <w:color w:val="000000"/>
          <w:sz w:val="24"/>
        </w:rPr>
      </w:pPr>
      <w:r w:rsidRPr="00E02723">
        <w:rPr>
          <w:rFonts w:ascii="Arial" w:hAnsi="Arial"/>
          <w:i/>
          <w:iCs/>
          <w:color w:val="000000"/>
          <w:sz w:val="24"/>
        </w:rPr>
        <w:t xml:space="preserve">Il figlio maggiore si trovava nei campi. Al ritorno, quando fu vicino a casa, udì la musica e le danze; </w:t>
      </w:r>
      <w:r w:rsidR="00B83E10" w:rsidRPr="00E02723">
        <w:rPr>
          <w:rFonts w:ascii="Arial" w:hAnsi="Arial"/>
          <w:i/>
          <w:iCs/>
          <w:color w:val="000000"/>
          <w:sz w:val="24"/>
        </w:rPr>
        <w:t>chiamò</w:t>
      </w:r>
      <w:r w:rsidRPr="00E02723">
        <w:rPr>
          <w:rFonts w:ascii="Arial" w:hAnsi="Arial"/>
          <w:i/>
          <w:iCs/>
          <w:color w:val="000000"/>
          <w:sz w:val="24"/>
        </w:rPr>
        <w:t xml:space="preserve"> uno dei servi e gli domandò che cosa fosse tutto questo. </w:t>
      </w:r>
      <w:r w:rsidR="00B83E10" w:rsidRPr="00E02723">
        <w:rPr>
          <w:rFonts w:ascii="Arial" w:hAnsi="Arial"/>
          <w:i/>
          <w:iCs/>
          <w:color w:val="000000"/>
          <w:sz w:val="24"/>
        </w:rPr>
        <w:t>Quello</w:t>
      </w:r>
      <w:r w:rsidRPr="00E02723">
        <w:rPr>
          <w:rFonts w:ascii="Arial" w:hAnsi="Arial"/>
          <w:i/>
          <w:iCs/>
          <w:color w:val="000000"/>
          <w:sz w:val="24"/>
        </w:rPr>
        <w:t xml:space="preserve"> gli rispose: “Tuo fratello è qui e tuo padre ha fatto ammazzare il vitello grasso, perché lo ha riavuto sano e salvo”. Egli si indignò, e non voleva entrare. Suo padre allora uscì a supplicarlo. </w:t>
      </w:r>
      <w:r w:rsidR="00B83E10" w:rsidRPr="00E02723">
        <w:rPr>
          <w:rFonts w:ascii="Arial" w:hAnsi="Arial"/>
          <w:i/>
          <w:iCs/>
          <w:color w:val="000000"/>
          <w:sz w:val="24"/>
        </w:rPr>
        <w:t>Ma</w:t>
      </w:r>
      <w:r w:rsidRPr="00E02723">
        <w:rPr>
          <w:rFonts w:ascii="Arial" w:hAnsi="Arial"/>
          <w:i/>
          <w:iCs/>
          <w:color w:val="000000"/>
          <w:sz w:val="24"/>
        </w:rPr>
        <w:t xml:space="preserve"> egli rispose a suo padre: “Ecco, io ti servo da tanti anni e non ho mai disobbedito a un tuo comando, e tu non mi hai mai dato </w:t>
      </w:r>
      <w:r w:rsidRPr="00E02723">
        <w:rPr>
          <w:rFonts w:ascii="Arial" w:hAnsi="Arial"/>
          <w:i/>
          <w:iCs/>
          <w:color w:val="000000"/>
          <w:sz w:val="24"/>
        </w:rPr>
        <w:lastRenderedPageBreak/>
        <w:t xml:space="preserve">un capretto per far festa con i miei amici. </w:t>
      </w:r>
      <w:r w:rsidR="00B83E10" w:rsidRPr="00E02723">
        <w:rPr>
          <w:rFonts w:ascii="Arial" w:hAnsi="Arial"/>
          <w:i/>
          <w:iCs/>
          <w:color w:val="000000"/>
          <w:sz w:val="24"/>
        </w:rPr>
        <w:t>Ma</w:t>
      </w:r>
      <w:r w:rsidRPr="00E02723">
        <w:rPr>
          <w:rFonts w:ascii="Arial" w:hAnsi="Arial"/>
          <w:i/>
          <w:iCs/>
          <w:color w:val="000000"/>
          <w:sz w:val="24"/>
        </w:rPr>
        <w:t xml:space="preserve"> ora che è tornato questo tuo figlio, il quale ha divorato le tue sostanze con le prostitute, per lui hai ammazzato il vitello grasso”. </w:t>
      </w:r>
      <w:r w:rsidR="00B83E10" w:rsidRPr="00E02723">
        <w:rPr>
          <w:rFonts w:ascii="Arial" w:hAnsi="Arial"/>
          <w:i/>
          <w:iCs/>
          <w:color w:val="000000"/>
          <w:sz w:val="24"/>
        </w:rPr>
        <w:t>Gli</w:t>
      </w:r>
      <w:r w:rsidRPr="00E02723">
        <w:rPr>
          <w:rFonts w:ascii="Arial" w:hAnsi="Arial"/>
          <w:i/>
          <w:iCs/>
          <w:color w:val="000000"/>
          <w:sz w:val="24"/>
        </w:rPr>
        <w:t xml:space="preserve"> rispose il padre: “Figlio, tu sei sempre con me e tutto ciò che è mio è tuo; </w:t>
      </w:r>
      <w:r w:rsidR="000D0D79">
        <w:rPr>
          <w:rFonts w:ascii="Arial" w:hAnsi="Arial"/>
          <w:i/>
          <w:iCs/>
          <w:color w:val="000000"/>
          <w:sz w:val="24"/>
        </w:rPr>
        <w:t>m</w:t>
      </w:r>
      <w:r w:rsidRPr="00E02723">
        <w:rPr>
          <w:rFonts w:ascii="Arial" w:hAnsi="Arial"/>
          <w:i/>
          <w:iCs/>
          <w:color w:val="000000"/>
          <w:sz w:val="24"/>
        </w:rPr>
        <w:t>a bisognava far festa e rallegrarsi, perché questo tuo fratello era morto ed è tornato in vita, era perduto ed è stato ritrovato”». (Lc 15,11-32).</w:t>
      </w:r>
    </w:p>
    <w:p w14:paraId="45C7D2F7" w14:textId="77777777" w:rsidR="004D7FE0" w:rsidRDefault="00781432" w:rsidP="00B02397">
      <w:pPr>
        <w:spacing w:after="120"/>
        <w:jc w:val="both"/>
        <w:rPr>
          <w:rFonts w:ascii="Arial" w:hAnsi="Arial"/>
          <w:sz w:val="24"/>
        </w:rPr>
      </w:pPr>
      <w:r w:rsidRPr="00781432">
        <w:rPr>
          <w:rFonts w:ascii="Arial" w:hAnsi="Arial"/>
          <w:sz w:val="24"/>
        </w:rPr>
        <w:t xml:space="preserve">Questa rottura di comunione la troviamo per la prima volta nella Genesi, dopo il peccato. </w:t>
      </w:r>
    </w:p>
    <w:p w14:paraId="6FC78CCB" w14:textId="397482B9" w:rsidR="00781432" w:rsidRDefault="00781432" w:rsidP="00B02397">
      <w:pPr>
        <w:spacing w:after="120"/>
        <w:jc w:val="both"/>
        <w:rPr>
          <w:rFonts w:ascii="Arial" w:hAnsi="Arial"/>
          <w:sz w:val="24"/>
        </w:rPr>
      </w:pPr>
      <w:r w:rsidRPr="00781432">
        <w:rPr>
          <w:rFonts w:ascii="Arial" w:hAnsi="Arial"/>
          <w:sz w:val="24"/>
        </w:rPr>
        <w:t>Prima del peccato:</w:t>
      </w:r>
    </w:p>
    <w:p w14:paraId="79232118" w14:textId="61CBDD2E"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E il Signore Dio disse: «Non è bene che l’uomo sia solo: voglio fargli un aiuto che gli corrisponda». </w:t>
      </w:r>
      <w:r w:rsidR="00B83E10" w:rsidRPr="004D7FE0">
        <w:rPr>
          <w:rFonts w:ascii="Arial" w:hAnsi="Arial"/>
          <w:i/>
          <w:iCs/>
          <w:color w:val="000000"/>
          <w:sz w:val="24"/>
        </w:rPr>
        <w:t>Allora</w:t>
      </w:r>
      <w:r w:rsidRPr="004D7FE0">
        <w:rPr>
          <w:rFonts w:ascii="Arial" w:hAnsi="Arial"/>
          <w:i/>
          <w:iCs/>
          <w:color w:val="000000"/>
          <w:sz w:val="24"/>
        </w:rPr>
        <w:t xml:space="preserve"> il Signore Dio plasmò dal suolo ogni sorta di animali selvatici e tutti gli uccelli del cielo e li condusse all’uomo, per vedere come li avrebbe chiamati: in qualunque modo l’uomo avesse chiamato ognuno degli esseri viventi, quello doveva essere il suo nome. </w:t>
      </w:r>
      <w:r w:rsidR="00B83E10" w:rsidRPr="004D7FE0">
        <w:rPr>
          <w:rFonts w:ascii="Arial" w:hAnsi="Arial"/>
          <w:i/>
          <w:iCs/>
          <w:color w:val="000000"/>
          <w:sz w:val="24"/>
        </w:rPr>
        <w:t>Così</w:t>
      </w:r>
      <w:r w:rsidRPr="004D7FE0">
        <w:rPr>
          <w:rFonts w:ascii="Arial" w:hAnsi="Arial"/>
          <w:i/>
          <w:iCs/>
          <w:color w:val="000000"/>
          <w:sz w:val="24"/>
        </w:rPr>
        <w:t xml:space="preserve"> l’uomo impose nomi a tutto il bestiame, a tutti gli uccelli del cielo e a tutti gli animali selvatici, ma per l’uomo non trovò un aiuto che gli corrispondesse. </w:t>
      </w:r>
      <w:r w:rsidR="00B83E10" w:rsidRPr="004D7FE0">
        <w:rPr>
          <w:rFonts w:ascii="Arial" w:hAnsi="Arial"/>
          <w:i/>
          <w:iCs/>
          <w:color w:val="000000"/>
          <w:sz w:val="24"/>
        </w:rPr>
        <w:t>Allora</w:t>
      </w:r>
      <w:r w:rsidRPr="004D7FE0">
        <w:rPr>
          <w:rFonts w:ascii="Arial" w:hAnsi="Arial"/>
          <w:i/>
          <w:iCs/>
          <w:color w:val="000000"/>
          <w:sz w:val="24"/>
        </w:rPr>
        <w:t xml:space="preserve"> il Signore Dio fece scendere un torpore sull’uomo, che si addormentò; gli tolse una delle costole e richiuse la carne al suo posto. Il Signore Dio formò con la costola, che aveva tolta all’uomo, una donna e la condusse all’uomo. </w:t>
      </w:r>
      <w:r w:rsidR="00B83E10" w:rsidRPr="004D7FE0">
        <w:rPr>
          <w:rFonts w:ascii="Arial" w:hAnsi="Arial"/>
          <w:i/>
          <w:iCs/>
          <w:color w:val="000000"/>
          <w:sz w:val="24"/>
        </w:rPr>
        <w:t>Allora</w:t>
      </w:r>
      <w:r w:rsidRPr="004D7FE0">
        <w:rPr>
          <w:rFonts w:ascii="Arial" w:hAnsi="Arial"/>
          <w:i/>
          <w:iCs/>
          <w:color w:val="000000"/>
          <w:sz w:val="24"/>
        </w:rPr>
        <w:t xml:space="preserve"> l’uomo disse:</w:t>
      </w:r>
    </w:p>
    <w:p w14:paraId="54B507D4" w14:textId="0F31403F"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«Questa volta</w:t>
      </w:r>
      <w:r>
        <w:rPr>
          <w:rFonts w:ascii="Arial" w:hAnsi="Arial"/>
          <w:i/>
          <w:iCs/>
          <w:color w:val="000000"/>
          <w:sz w:val="24"/>
        </w:rPr>
        <w:t xml:space="preserve"> </w:t>
      </w:r>
      <w:r w:rsidRPr="004D7FE0">
        <w:rPr>
          <w:rFonts w:ascii="Arial" w:hAnsi="Arial"/>
          <w:i/>
          <w:iCs/>
          <w:color w:val="000000"/>
          <w:sz w:val="24"/>
        </w:rPr>
        <w:t>è osso dalle mie ossa,</w:t>
      </w:r>
      <w:r>
        <w:rPr>
          <w:rFonts w:ascii="Arial" w:hAnsi="Arial"/>
          <w:i/>
          <w:iCs/>
          <w:color w:val="000000"/>
          <w:sz w:val="24"/>
        </w:rPr>
        <w:t xml:space="preserve"> </w:t>
      </w:r>
      <w:r w:rsidRPr="004D7FE0">
        <w:rPr>
          <w:rFonts w:ascii="Arial" w:hAnsi="Arial"/>
          <w:i/>
          <w:iCs/>
          <w:color w:val="000000"/>
          <w:sz w:val="24"/>
        </w:rPr>
        <w:t>carne dalla mia carne.</w:t>
      </w:r>
      <w:r>
        <w:rPr>
          <w:rFonts w:ascii="Arial" w:hAnsi="Arial"/>
          <w:i/>
          <w:iCs/>
          <w:color w:val="000000"/>
          <w:sz w:val="24"/>
        </w:rPr>
        <w:t xml:space="preserve"> </w:t>
      </w:r>
      <w:r w:rsidRPr="004D7FE0">
        <w:rPr>
          <w:rFonts w:ascii="Arial" w:hAnsi="Arial"/>
          <w:i/>
          <w:iCs/>
          <w:color w:val="000000"/>
          <w:sz w:val="24"/>
        </w:rPr>
        <w:t>La si chiamerà donna,</w:t>
      </w:r>
      <w:r>
        <w:rPr>
          <w:rFonts w:ascii="Arial" w:hAnsi="Arial"/>
          <w:i/>
          <w:iCs/>
          <w:color w:val="000000"/>
          <w:sz w:val="24"/>
        </w:rPr>
        <w:t xml:space="preserve"> </w:t>
      </w:r>
      <w:r w:rsidRPr="004D7FE0">
        <w:rPr>
          <w:rFonts w:ascii="Arial" w:hAnsi="Arial"/>
          <w:i/>
          <w:iCs/>
          <w:color w:val="000000"/>
          <w:sz w:val="24"/>
        </w:rPr>
        <w:t>perché dall’uomo è stata tolta».</w:t>
      </w:r>
    </w:p>
    <w:p w14:paraId="72CAFCC7" w14:textId="12E8A247"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Per questo l’uomo lascerà suo padre e sua madre e si unirà a sua moglie, e i due saranno un’unica carne. (Gen 2,18-24).</w:t>
      </w:r>
    </w:p>
    <w:p w14:paraId="6FC69CA9" w14:textId="77777777" w:rsidR="00781432" w:rsidRDefault="00781432" w:rsidP="00B02397">
      <w:pPr>
        <w:spacing w:after="120"/>
        <w:jc w:val="both"/>
        <w:rPr>
          <w:rFonts w:ascii="Arial" w:hAnsi="Arial"/>
          <w:sz w:val="24"/>
        </w:rPr>
      </w:pPr>
      <w:r w:rsidRPr="00781432">
        <w:rPr>
          <w:rFonts w:ascii="Arial" w:hAnsi="Arial"/>
          <w:sz w:val="24"/>
        </w:rPr>
        <w:t>Dopo il peccato:</w:t>
      </w:r>
    </w:p>
    <w:p w14:paraId="4779FDA9" w14:textId="380E9A97"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Poi</w:t>
      </w:r>
      <w:r w:rsidR="004D7FE0" w:rsidRPr="004D7FE0">
        <w:rPr>
          <w:rFonts w:ascii="Arial" w:hAnsi="Arial"/>
          <w:i/>
          <w:iCs/>
          <w:color w:val="000000"/>
          <w:sz w:val="24"/>
        </w:rPr>
        <w:t xml:space="preserve"> udirono il rumore dei passi del Signore Dio che passeggiava nel giardino alla brezza del giorno, e l’uomo, con sua moglie, si nascose dalla presenza del Signore Dio, in mezzo agli alberi del giardino. </w:t>
      </w:r>
      <w:r w:rsidRPr="004D7FE0">
        <w:rPr>
          <w:rFonts w:ascii="Arial" w:hAnsi="Arial"/>
          <w:i/>
          <w:iCs/>
          <w:color w:val="000000"/>
          <w:sz w:val="24"/>
        </w:rPr>
        <w:t>Ma</w:t>
      </w:r>
      <w:r w:rsidR="004D7FE0" w:rsidRPr="004D7FE0">
        <w:rPr>
          <w:rFonts w:ascii="Arial" w:hAnsi="Arial"/>
          <w:i/>
          <w:iCs/>
          <w:color w:val="000000"/>
          <w:sz w:val="24"/>
        </w:rPr>
        <w:t xml:space="preserve"> il Signore Dio chiamò l’uomo e gli disse: «Dove sei?». </w:t>
      </w:r>
      <w:r w:rsidRPr="004D7FE0">
        <w:rPr>
          <w:rFonts w:ascii="Arial" w:hAnsi="Arial"/>
          <w:i/>
          <w:iCs/>
          <w:color w:val="000000"/>
          <w:sz w:val="24"/>
        </w:rPr>
        <w:t>Rispose</w:t>
      </w:r>
      <w:r w:rsidR="004D7FE0" w:rsidRPr="004D7FE0">
        <w:rPr>
          <w:rFonts w:ascii="Arial" w:hAnsi="Arial"/>
          <w:i/>
          <w:iCs/>
          <w:color w:val="000000"/>
          <w:sz w:val="24"/>
        </w:rPr>
        <w:t xml:space="preserve">: «Ho udito la tua voce nel giardino: ho avuto paura, perché sono nudo, e mi sono nascosto». </w:t>
      </w:r>
      <w:r w:rsidRPr="004D7FE0">
        <w:rPr>
          <w:rFonts w:ascii="Arial" w:hAnsi="Arial"/>
          <w:i/>
          <w:iCs/>
          <w:color w:val="000000"/>
          <w:sz w:val="24"/>
        </w:rPr>
        <w:t>Riprese</w:t>
      </w:r>
      <w:r w:rsidR="004D7FE0" w:rsidRPr="004D7FE0">
        <w:rPr>
          <w:rFonts w:ascii="Arial" w:hAnsi="Arial"/>
          <w:i/>
          <w:iCs/>
          <w:color w:val="000000"/>
          <w:sz w:val="24"/>
        </w:rPr>
        <w:t xml:space="preserve">: «Chi ti ha fatto sapere che sei nudo? Hai forse mangiato dell’albero di cui ti avevo comandato di non mangiare?». </w:t>
      </w:r>
      <w:r w:rsidRPr="004D7FE0">
        <w:rPr>
          <w:rFonts w:ascii="Arial" w:hAnsi="Arial"/>
          <w:i/>
          <w:iCs/>
          <w:color w:val="000000"/>
          <w:sz w:val="24"/>
        </w:rPr>
        <w:t>Rispose</w:t>
      </w:r>
      <w:r w:rsidR="004D7FE0" w:rsidRPr="004D7FE0">
        <w:rPr>
          <w:rFonts w:ascii="Arial" w:hAnsi="Arial"/>
          <w:i/>
          <w:iCs/>
          <w:color w:val="000000"/>
          <w:sz w:val="24"/>
        </w:rPr>
        <w:t xml:space="preserve"> l’uomo: «La donna che tu mi hai posto accanto mi ha dato dell’albero e io ne ho mangiato». Il Signore Dio disse alla donna: «Che hai fatto?». Rispose la donna: «Il serpente mi ha ingannata e io ho mangiato». (Gen 3,8-13).</w:t>
      </w:r>
    </w:p>
    <w:p w14:paraId="06816BA8" w14:textId="78A8A3A3" w:rsidR="00781432" w:rsidRDefault="00781432" w:rsidP="00B02397">
      <w:pPr>
        <w:spacing w:after="120"/>
        <w:jc w:val="both"/>
        <w:rPr>
          <w:rFonts w:ascii="Arial" w:hAnsi="Arial"/>
          <w:sz w:val="24"/>
        </w:rPr>
      </w:pPr>
      <w:r w:rsidRPr="00781432">
        <w:rPr>
          <w:rFonts w:ascii="Arial" w:hAnsi="Arial"/>
          <w:sz w:val="24"/>
        </w:rPr>
        <w:t>Tanta è la forza della delusione da farci rinnegare anche i legami di sangue, di appartenenza, di generazione, di sola carne. Anche Cristo Gesù ebbe un momento di tristezza. La parola che rivolge al Padre suo è però totalmente diversa.</w:t>
      </w:r>
    </w:p>
    <w:p w14:paraId="60B941FF" w14:textId="00EE9404"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Uscì</w:t>
      </w:r>
      <w:r w:rsidR="004D7FE0" w:rsidRPr="004D7FE0">
        <w:rPr>
          <w:rFonts w:ascii="Arial" w:hAnsi="Arial"/>
          <w:i/>
          <w:iCs/>
          <w:color w:val="000000"/>
          <w:sz w:val="24"/>
        </w:rPr>
        <w:t xml:space="preserve"> e andò, come al solito, al monte degli Ulivi; anche i discepoli lo seguirono. </w:t>
      </w:r>
      <w:r w:rsidRPr="004D7FE0">
        <w:rPr>
          <w:rFonts w:ascii="Arial" w:hAnsi="Arial"/>
          <w:i/>
          <w:iCs/>
          <w:color w:val="000000"/>
          <w:sz w:val="24"/>
        </w:rPr>
        <w:t>Giunto</w:t>
      </w:r>
      <w:r w:rsidR="004D7FE0" w:rsidRPr="004D7FE0">
        <w:rPr>
          <w:rFonts w:ascii="Arial" w:hAnsi="Arial"/>
          <w:i/>
          <w:iCs/>
          <w:color w:val="000000"/>
          <w:sz w:val="24"/>
        </w:rPr>
        <w:t xml:space="preserve"> sul luogo, disse loro: «Pregate, per non entrare in tentazione». </w:t>
      </w:r>
      <w:r w:rsidRPr="004D7FE0">
        <w:rPr>
          <w:rFonts w:ascii="Arial" w:hAnsi="Arial"/>
          <w:i/>
          <w:iCs/>
          <w:color w:val="000000"/>
          <w:sz w:val="24"/>
        </w:rPr>
        <w:t>Poi</w:t>
      </w:r>
      <w:r w:rsidR="004D7FE0" w:rsidRPr="004D7FE0">
        <w:rPr>
          <w:rFonts w:ascii="Arial" w:hAnsi="Arial"/>
          <w:i/>
          <w:iCs/>
          <w:color w:val="000000"/>
          <w:sz w:val="24"/>
        </w:rPr>
        <w:t xml:space="preserve"> si allontanò da loro circa un tiro di sasso, cadde in </w:t>
      </w:r>
      <w:r w:rsidR="004D7FE0" w:rsidRPr="004D7FE0">
        <w:rPr>
          <w:rFonts w:ascii="Arial" w:hAnsi="Arial"/>
          <w:i/>
          <w:iCs/>
          <w:color w:val="000000"/>
          <w:sz w:val="24"/>
        </w:rPr>
        <w:lastRenderedPageBreak/>
        <w:t xml:space="preserve">ginocchio e pregava dicendo: «Padre, se vuoi, allontana da me questo calice! Tuttavia non sia fatta la mia, ma la tua volontà». </w:t>
      </w:r>
      <w:r w:rsidRPr="004D7FE0">
        <w:rPr>
          <w:rFonts w:ascii="Arial" w:hAnsi="Arial"/>
          <w:i/>
          <w:iCs/>
          <w:color w:val="000000"/>
          <w:sz w:val="24"/>
        </w:rPr>
        <w:t>Gli</w:t>
      </w:r>
      <w:r w:rsidR="004D7FE0" w:rsidRPr="004D7FE0">
        <w:rPr>
          <w:rFonts w:ascii="Arial" w:hAnsi="Arial"/>
          <w:i/>
          <w:iCs/>
          <w:color w:val="000000"/>
          <w:sz w:val="24"/>
        </w:rPr>
        <w:t xml:space="preserve"> apparve allora un angelo dal cielo per confortarlo. </w:t>
      </w:r>
      <w:r w:rsidRPr="004D7FE0">
        <w:rPr>
          <w:rFonts w:ascii="Arial" w:hAnsi="Arial"/>
          <w:i/>
          <w:iCs/>
          <w:color w:val="000000"/>
          <w:sz w:val="24"/>
        </w:rPr>
        <w:t>Entrato</w:t>
      </w:r>
      <w:r w:rsidR="004D7FE0" w:rsidRPr="004D7FE0">
        <w:rPr>
          <w:rFonts w:ascii="Arial" w:hAnsi="Arial"/>
          <w:i/>
          <w:iCs/>
          <w:color w:val="000000"/>
          <w:sz w:val="24"/>
        </w:rPr>
        <w:t xml:space="preserve"> nella lotta, pregava più intensamente, e il suo sudore diventò come gocce di sangue che cadono a terra. </w:t>
      </w:r>
      <w:r w:rsidRPr="004D7FE0">
        <w:rPr>
          <w:rFonts w:ascii="Arial" w:hAnsi="Arial"/>
          <w:i/>
          <w:iCs/>
          <w:color w:val="000000"/>
          <w:sz w:val="24"/>
        </w:rPr>
        <w:t>Poi</w:t>
      </w:r>
      <w:r w:rsidR="004D7FE0" w:rsidRPr="004D7FE0">
        <w:rPr>
          <w:rFonts w:ascii="Arial" w:hAnsi="Arial"/>
          <w:i/>
          <w:iCs/>
          <w:color w:val="000000"/>
          <w:sz w:val="24"/>
        </w:rPr>
        <w:t>, rialzatosi dalla preghiera, andò dai discepoli e li trovò che dormivano per la tristezza. E disse loro: «Perché dormite? Alzatevi e pregate, per non entrare in tentazione». (Lc 22,39-46).</w:t>
      </w:r>
    </w:p>
    <w:p w14:paraId="1E323AE2" w14:textId="6C0AC00D" w:rsidR="00781432" w:rsidRPr="00781432" w:rsidRDefault="00781432" w:rsidP="00B02397">
      <w:pPr>
        <w:spacing w:after="120"/>
        <w:jc w:val="both"/>
        <w:rPr>
          <w:rFonts w:ascii="Arial" w:hAnsi="Arial"/>
          <w:sz w:val="24"/>
        </w:rPr>
      </w:pPr>
      <w:r w:rsidRPr="00781432">
        <w:rPr>
          <w:rFonts w:ascii="Arial" w:hAnsi="Arial"/>
          <w:sz w:val="24"/>
        </w:rPr>
        <w:t>La santità genera la preghiera santa. La non santità fa la preghiera non santa. Tutto viene fuori dal cuore. Tale il cuore, tale la nostra preghiera, la nostra parola rivolta al Signore.</w:t>
      </w:r>
      <w:r w:rsidR="004D7FE0">
        <w:rPr>
          <w:rFonts w:ascii="Arial" w:hAnsi="Arial"/>
          <w:sz w:val="24"/>
        </w:rPr>
        <w:t xml:space="preserve"> </w:t>
      </w:r>
      <w:r w:rsidRPr="00781432">
        <w:rPr>
          <w:rFonts w:ascii="Arial" w:hAnsi="Arial"/>
          <w:sz w:val="24"/>
        </w:rPr>
        <w:t>In un istante di delusione, un uomo può dire parole altamente insipienti. Sono queste parole che tradiscono la natura del nostro cuore. È in questi momenti che si rivela la verità della nostra natura umana. La nostra parola è la nostra natura, perché essa è il nostro cuore e la nostra vita. È l’alito della nostra esistenza. Come uno parla, così egli è.</w:t>
      </w:r>
      <w:r w:rsidR="004D7FE0">
        <w:rPr>
          <w:rFonts w:ascii="Arial" w:hAnsi="Arial"/>
          <w:sz w:val="24"/>
        </w:rPr>
        <w:t xml:space="preserve"> </w:t>
      </w:r>
      <w:r w:rsidRPr="00781432">
        <w:rPr>
          <w:rFonts w:ascii="Arial" w:hAnsi="Arial"/>
          <w:sz w:val="24"/>
        </w:rPr>
        <w:t>Cristo è Santissimo e parla da Santissimo. Mosè non è santo e parla da non santo. La differenza di natura è abissale</w:t>
      </w:r>
      <w:r w:rsidR="00EA54F5">
        <w:rPr>
          <w:rFonts w:ascii="Arial" w:hAnsi="Arial"/>
          <w:sz w:val="24"/>
        </w:rPr>
        <w:t xml:space="preserve">. </w:t>
      </w:r>
      <w:r w:rsidRPr="00781432">
        <w:rPr>
          <w:rFonts w:ascii="Arial" w:hAnsi="Arial"/>
          <w:sz w:val="24"/>
        </w:rPr>
        <w:t xml:space="preserve">La natura solo lo Spirito del Signore la può cambiare. Non è opera umana. </w:t>
      </w:r>
    </w:p>
    <w:p w14:paraId="0809A11C"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13</w:t>
      </w:r>
      <w:r w:rsidRPr="00781432">
        <w:rPr>
          <w:rFonts w:ascii="Arial" w:hAnsi="Arial"/>
          <w:b/>
          <w:sz w:val="24"/>
        </w:rPr>
        <w:t>Da dove prenderò la carne da dare a tutto questo popolo? Essi infatti si lamentano dietro a me, dicendo: “Dacci da mangiare carne!”.</w:t>
      </w:r>
    </w:p>
    <w:p w14:paraId="4629E67E" w14:textId="27D58CA6" w:rsidR="00781432" w:rsidRDefault="00781432" w:rsidP="00B02397">
      <w:pPr>
        <w:spacing w:after="120"/>
        <w:jc w:val="both"/>
        <w:rPr>
          <w:rFonts w:ascii="Arial" w:hAnsi="Arial"/>
          <w:sz w:val="24"/>
        </w:rPr>
      </w:pPr>
      <w:r w:rsidRPr="00781432">
        <w:rPr>
          <w:rFonts w:ascii="Arial" w:hAnsi="Arial"/>
          <w:sz w:val="24"/>
        </w:rPr>
        <w:t xml:space="preserve">Ecco il pensiero non santo di Mosè: </w:t>
      </w:r>
      <w:r w:rsidRPr="00781432">
        <w:rPr>
          <w:rFonts w:ascii="Arial" w:hAnsi="Arial"/>
          <w:i/>
          <w:sz w:val="24"/>
        </w:rPr>
        <w:t>“Da dove prenderò la carne da dare a tutto questo popolo?”</w:t>
      </w:r>
      <w:r w:rsidRPr="00781432">
        <w:rPr>
          <w:rFonts w:ascii="Arial" w:hAnsi="Arial"/>
          <w:sz w:val="24"/>
        </w:rPr>
        <w:t>.</w:t>
      </w:r>
      <w:r w:rsidR="004D7FE0">
        <w:rPr>
          <w:rFonts w:ascii="Arial" w:hAnsi="Arial"/>
          <w:sz w:val="24"/>
        </w:rPr>
        <w:t xml:space="preserve"> </w:t>
      </w:r>
      <w:r w:rsidRPr="00781432">
        <w:rPr>
          <w:rFonts w:ascii="Arial" w:hAnsi="Arial"/>
          <w:sz w:val="24"/>
        </w:rPr>
        <w:t>Dal giorno in cui Mosè è stato chiamato, ha mai fatto qualcosa da se stesso, proveniente dalla sua natura, dal suo cuore, dalla sua intelligenza, dalla sua operosità, dalla sua volontà, dalle sue mani?</w:t>
      </w:r>
      <w:r w:rsidR="004D7FE0">
        <w:rPr>
          <w:rFonts w:ascii="Arial" w:hAnsi="Arial"/>
          <w:sz w:val="24"/>
        </w:rPr>
        <w:t xml:space="preserve"> </w:t>
      </w:r>
      <w:r w:rsidRPr="00781432">
        <w:rPr>
          <w:rFonts w:ascii="Arial" w:hAnsi="Arial"/>
          <w:sz w:val="24"/>
        </w:rPr>
        <w:t>Mai. Niente. Egli è stato sempre da Dio, dal suo Signore. È stato sempre il Signore che ha operato per mezzo di lui.</w:t>
      </w:r>
      <w:r w:rsidR="004D7FE0">
        <w:rPr>
          <w:rFonts w:ascii="Arial" w:hAnsi="Arial"/>
          <w:sz w:val="24"/>
        </w:rPr>
        <w:t xml:space="preserve"> </w:t>
      </w:r>
      <w:r w:rsidRPr="00781432">
        <w:rPr>
          <w:rFonts w:ascii="Arial" w:hAnsi="Arial"/>
          <w:sz w:val="24"/>
        </w:rPr>
        <w:t>È stato sempre il Signore a prevenire la sua stoltezza e insipienza o piccolezza di fede.</w:t>
      </w:r>
      <w:r w:rsidR="004D7FE0">
        <w:rPr>
          <w:rFonts w:ascii="Arial" w:hAnsi="Arial"/>
          <w:sz w:val="24"/>
        </w:rPr>
        <w:t xml:space="preserve"> </w:t>
      </w:r>
      <w:r w:rsidRPr="00781432">
        <w:rPr>
          <w:rFonts w:ascii="Arial" w:hAnsi="Arial"/>
          <w:sz w:val="24"/>
        </w:rPr>
        <w:t>È stato sempre il suo Dio a suggerirgli le cose da fare, ogni volta che la vita del suo popolo si trovava dinanzi all’impossibilità umana assoluta</w:t>
      </w:r>
      <w:r w:rsidR="00EA54F5">
        <w:rPr>
          <w:rFonts w:ascii="Arial" w:hAnsi="Arial"/>
          <w:sz w:val="24"/>
        </w:rPr>
        <w:t xml:space="preserve">. </w:t>
      </w:r>
      <w:r w:rsidRPr="00781432">
        <w:rPr>
          <w:rFonts w:ascii="Arial" w:hAnsi="Arial"/>
          <w:sz w:val="24"/>
        </w:rPr>
        <w:t>Quando Mosè ha manifestato al suo Dio la sua fede, sempre il Signore è intervenuto all’istante.</w:t>
      </w:r>
    </w:p>
    <w:p w14:paraId="22532BA5" w14:textId="4FDFB640"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w:t>
      </w:r>
      <w:r w:rsidR="00B83E10" w:rsidRPr="004D7FE0">
        <w:rPr>
          <w:rFonts w:ascii="Arial" w:hAnsi="Arial"/>
          <w:i/>
          <w:iCs/>
          <w:color w:val="000000"/>
          <w:sz w:val="24"/>
        </w:rPr>
        <w:t>Non</w:t>
      </w:r>
      <w:r w:rsidRPr="004D7FE0">
        <w:rPr>
          <w:rFonts w:ascii="Arial" w:hAnsi="Arial"/>
          <w:i/>
          <w:iCs/>
          <w:color w:val="000000"/>
          <w:sz w:val="24"/>
        </w:rPr>
        <w:t xml:space="preserve"> ti dicevamo in Egitto: “Lasciaci stare e serviremo gli Egiziani, perché è meglio per noi servire l’Egitto che morire nel deserto”?». </w:t>
      </w:r>
      <w:r w:rsidR="00B83E10" w:rsidRPr="004D7FE0">
        <w:rPr>
          <w:rFonts w:ascii="Arial" w:hAnsi="Arial"/>
          <w:i/>
          <w:iCs/>
          <w:color w:val="000000"/>
          <w:sz w:val="24"/>
        </w:rPr>
        <w:t>Mosè</w:t>
      </w:r>
      <w:r w:rsidRPr="004D7FE0">
        <w:rPr>
          <w:rFonts w:ascii="Arial" w:hAnsi="Arial"/>
          <w:i/>
          <w:iCs/>
          <w:color w:val="000000"/>
          <w:sz w:val="24"/>
        </w:rPr>
        <w:t xml:space="preserve"> rispose: «Non abbiate paura! Siate forti e vedrete la salvezza del Signore, il quale oggi agirà per voi; perché gli Egiziani che voi oggi vedete, non li rivedrete mai più! Il Signore combatterà per voi, e voi starete tranquilli».</w:t>
      </w:r>
    </w:p>
    <w:p w14:paraId="6BBE0D9D" w14:textId="6D4F0A0F"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Il Signore disse a Mosè: «Perché gridi verso di me? Ordina agli Israeliti di riprendere il cammino. </w:t>
      </w:r>
      <w:r w:rsidR="00B83E10" w:rsidRPr="004D7FE0">
        <w:rPr>
          <w:rFonts w:ascii="Arial" w:hAnsi="Arial"/>
          <w:i/>
          <w:iCs/>
          <w:color w:val="000000"/>
          <w:sz w:val="24"/>
        </w:rPr>
        <w:t>Tu</w:t>
      </w:r>
      <w:r w:rsidRPr="004D7FE0">
        <w:rPr>
          <w:rFonts w:ascii="Arial" w:hAnsi="Arial"/>
          <w:i/>
          <w:iCs/>
          <w:color w:val="000000"/>
          <w:sz w:val="24"/>
        </w:rPr>
        <w:t xml:space="preserve"> intanto alza il bastone, stendi la mano sul mare e dividilo, perché gli Israeliti entrino nel mare all’asciutto. </w:t>
      </w:r>
      <w:r w:rsidR="00B83E10" w:rsidRPr="004D7FE0">
        <w:rPr>
          <w:rFonts w:ascii="Arial" w:hAnsi="Arial"/>
          <w:i/>
          <w:iCs/>
          <w:color w:val="000000"/>
          <w:sz w:val="24"/>
        </w:rPr>
        <w:t>Ecco</w:t>
      </w:r>
      <w:r w:rsidRPr="004D7FE0">
        <w:rPr>
          <w:rFonts w:ascii="Arial" w:hAnsi="Arial"/>
          <w:i/>
          <w:iCs/>
          <w:color w:val="000000"/>
          <w:sz w:val="24"/>
        </w:rPr>
        <w:t xml:space="preserve">, io rendo ostinato il cuore degli Egiziani, così che entrino dietro di loro e io dimostri la mia gloria sul faraone e tutto il suo esercito, sui suoi carri e sui suoi cavalieri. Gli Egiziani sapranno che io sono il Signore, </w:t>
      </w:r>
      <w:r w:rsidRPr="004D7FE0">
        <w:rPr>
          <w:rFonts w:ascii="Arial" w:hAnsi="Arial"/>
          <w:i/>
          <w:iCs/>
          <w:color w:val="000000"/>
          <w:sz w:val="24"/>
        </w:rPr>
        <w:lastRenderedPageBreak/>
        <w:t>quando dimostrerò la mia gloria contro il faraone, i suoi carri e i suoi cavalieri».</w:t>
      </w:r>
    </w:p>
    <w:p w14:paraId="751D3479" w14:textId="556151A7"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L’angelo</w:t>
      </w:r>
      <w:r w:rsidR="004D7FE0" w:rsidRPr="004D7FE0">
        <w:rPr>
          <w:rFonts w:ascii="Arial" w:hAnsi="Arial"/>
          <w:i/>
          <w:iCs/>
          <w:color w:val="000000"/>
          <w:sz w:val="24"/>
        </w:rPr>
        <w:t xml:space="preserve"> di Dio, che precedeva l’accampamento d’Israele, cambiò posto e passò indietro. Anche la colonna di nube si mosse e dal davanti passò dietro. </w:t>
      </w:r>
      <w:r w:rsidRPr="004D7FE0">
        <w:rPr>
          <w:rFonts w:ascii="Arial" w:hAnsi="Arial"/>
          <w:i/>
          <w:iCs/>
          <w:color w:val="000000"/>
          <w:sz w:val="24"/>
        </w:rPr>
        <w:t>Andò</w:t>
      </w:r>
      <w:r w:rsidR="004D7FE0" w:rsidRPr="004D7FE0">
        <w:rPr>
          <w:rFonts w:ascii="Arial" w:hAnsi="Arial"/>
          <w:i/>
          <w:iCs/>
          <w:color w:val="000000"/>
          <w:sz w:val="24"/>
        </w:rPr>
        <w:t xml:space="preserve"> a porsi tra l’accampamento degli Egiziani e quello d’Israele. La nube era tenebrosa per gli uni, mentre per gli altri illuminava la notte; così gli uni non poterono avvicinarsi agli altri durante tutta la notte.</w:t>
      </w:r>
    </w:p>
    <w:p w14:paraId="7C72EA48" w14:textId="35939CEB"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Allora</w:t>
      </w:r>
      <w:r w:rsidR="004D7FE0" w:rsidRPr="004D7FE0">
        <w:rPr>
          <w:rFonts w:ascii="Arial" w:hAnsi="Arial"/>
          <w:i/>
          <w:iCs/>
          <w:color w:val="000000"/>
          <w:sz w:val="24"/>
        </w:rPr>
        <w:t xml:space="preserve"> Mosè stese la mano sul mare. E il Signore durante tutta la notte risospinse il mare con un forte vento d’oriente, rendendolo asciutto; le acque si divisero. </w:t>
      </w:r>
      <w:r w:rsidRPr="004D7FE0">
        <w:rPr>
          <w:rFonts w:ascii="Arial" w:hAnsi="Arial"/>
          <w:i/>
          <w:iCs/>
          <w:color w:val="000000"/>
          <w:sz w:val="24"/>
        </w:rPr>
        <w:t>Gli</w:t>
      </w:r>
      <w:r w:rsidR="004D7FE0" w:rsidRPr="004D7FE0">
        <w:rPr>
          <w:rFonts w:ascii="Arial" w:hAnsi="Arial"/>
          <w:i/>
          <w:iCs/>
          <w:color w:val="000000"/>
          <w:sz w:val="24"/>
        </w:rPr>
        <w:t xml:space="preserve"> Israeliti entrarono nel mare sull’asciutto, mentre le acque erano per loro un muro a destra e a sinistra. </w:t>
      </w:r>
      <w:r w:rsidRPr="004D7FE0">
        <w:rPr>
          <w:rFonts w:ascii="Arial" w:hAnsi="Arial"/>
          <w:i/>
          <w:iCs/>
          <w:color w:val="000000"/>
          <w:sz w:val="24"/>
        </w:rPr>
        <w:t>Gli</w:t>
      </w:r>
      <w:r w:rsidR="004D7FE0" w:rsidRPr="004D7FE0">
        <w:rPr>
          <w:rFonts w:ascii="Arial" w:hAnsi="Arial"/>
          <w:i/>
          <w:iCs/>
          <w:color w:val="000000"/>
          <w:sz w:val="24"/>
        </w:rPr>
        <w:t xml:space="preserve"> Egiziani li inseguirono, e tutti i cavalli del faraone, i suoi carri e i suoi cavalieri entrarono dietro di loro in mezzo al mare.</w:t>
      </w:r>
    </w:p>
    <w:p w14:paraId="5F92D4C0" w14:textId="078ED188"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Ma</w:t>
      </w:r>
      <w:r w:rsidR="004D7FE0" w:rsidRPr="004D7FE0">
        <w:rPr>
          <w:rFonts w:ascii="Arial" w:hAnsi="Arial"/>
          <w:i/>
          <w:iCs/>
          <w:color w:val="000000"/>
          <w:sz w:val="24"/>
        </w:rPr>
        <w:t xml:space="preserve"> alla veglia del mattino il Signore, dalla colonna di fuoco e di nube, gettò uno sguardo sul campo degli Egiziani e lo mise in rotta. </w:t>
      </w:r>
      <w:r w:rsidRPr="004D7FE0">
        <w:rPr>
          <w:rFonts w:ascii="Arial" w:hAnsi="Arial"/>
          <w:i/>
          <w:iCs/>
          <w:color w:val="000000"/>
          <w:sz w:val="24"/>
        </w:rPr>
        <w:t>Frenò</w:t>
      </w:r>
      <w:r w:rsidR="004D7FE0" w:rsidRPr="004D7FE0">
        <w:rPr>
          <w:rFonts w:ascii="Arial" w:hAnsi="Arial"/>
          <w:i/>
          <w:iCs/>
          <w:color w:val="000000"/>
          <w:sz w:val="24"/>
        </w:rPr>
        <w:t xml:space="preserve"> le ruote dei loro carri, così che a stento riuscivano a spingerle. Allora gli Egiziani dissero: «Fuggiamo di fronte a Israele, perché il Signore combatte per loro contro gli Egiziani!».</w:t>
      </w:r>
    </w:p>
    <w:p w14:paraId="1EF8A8B0" w14:textId="4CDE6F3F"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Il</w:t>
      </w:r>
      <w:r w:rsidR="004D7FE0" w:rsidRPr="004D7FE0">
        <w:rPr>
          <w:rFonts w:ascii="Arial" w:hAnsi="Arial"/>
          <w:i/>
          <w:iCs/>
          <w:color w:val="000000"/>
          <w:sz w:val="24"/>
        </w:rPr>
        <w:t xml:space="preserve"> Signore disse a Mosè: «Stendi la mano sul mare: le acque si riversino sugli Egiziani, sui loro carri e i loro cavalieri». </w:t>
      </w:r>
      <w:r w:rsidRPr="004D7FE0">
        <w:rPr>
          <w:rFonts w:ascii="Arial" w:hAnsi="Arial"/>
          <w:i/>
          <w:iCs/>
          <w:color w:val="000000"/>
          <w:sz w:val="24"/>
        </w:rPr>
        <w:t>Mosè</w:t>
      </w:r>
      <w:r w:rsidR="004D7FE0" w:rsidRPr="004D7FE0">
        <w:rPr>
          <w:rFonts w:ascii="Arial" w:hAnsi="Arial"/>
          <w:i/>
          <w:iCs/>
          <w:color w:val="000000"/>
          <w:sz w:val="24"/>
        </w:rPr>
        <w:t xml:space="preserve"> stese la mano sul mare e il mare, sul far del mattino, tornò al suo livello consueto, mentre gli Egiziani, fuggendo, gli si dirigevano contro. Il Signore li travolse così in mezzo al mare. </w:t>
      </w:r>
      <w:r w:rsidRPr="004D7FE0">
        <w:rPr>
          <w:rFonts w:ascii="Arial" w:hAnsi="Arial"/>
          <w:i/>
          <w:iCs/>
          <w:color w:val="000000"/>
          <w:sz w:val="24"/>
        </w:rPr>
        <w:t>Le</w:t>
      </w:r>
      <w:r w:rsidR="004D7FE0" w:rsidRPr="004D7FE0">
        <w:rPr>
          <w:rFonts w:ascii="Arial" w:hAnsi="Arial"/>
          <w:i/>
          <w:iCs/>
          <w:color w:val="000000"/>
          <w:sz w:val="24"/>
        </w:rPr>
        <w:t xml:space="preserve"> acque ritornarono e sommersero i carri e i cavalieri di tutto l’esercito del faraone, che erano entrati nel mare dietro a Israele: non ne scampò neppure uno. </w:t>
      </w:r>
      <w:r w:rsidRPr="004D7FE0">
        <w:rPr>
          <w:rFonts w:ascii="Arial" w:hAnsi="Arial"/>
          <w:i/>
          <w:iCs/>
          <w:color w:val="000000"/>
          <w:sz w:val="24"/>
        </w:rPr>
        <w:t>Invece</w:t>
      </w:r>
      <w:r w:rsidR="004D7FE0" w:rsidRPr="004D7FE0">
        <w:rPr>
          <w:rFonts w:ascii="Arial" w:hAnsi="Arial"/>
          <w:i/>
          <w:iCs/>
          <w:color w:val="000000"/>
          <w:sz w:val="24"/>
        </w:rPr>
        <w:t xml:space="preserve"> gli Israeliti avevano camminato sull’asciutto in mezzo al mare, mentre le acque erano per loro un muro a destra e a sinistra.</w:t>
      </w:r>
    </w:p>
    <w:p w14:paraId="066D7603" w14:textId="5EF62A00"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In</w:t>
      </w:r>
      <w:r w:rsidR="004D7FE0" w:rsidRPr="004D7FE0">
        <w:rPr>
          <w:rFonts w:ascii="Arial" w:hAnsi="Arial"/>
          <w:i/>
          <w:iCs/>
          <w:color w:val="000000"/>
          <w:sz w:val="24"/>
        </w:rPr>
        <w:t xml:space="preserve"> quel giorno il Signore salvò Israele dalla mano degli Egiziani, e Israele vide gli Egiziani morti sulla riva del mare; Israele vide la mano potente con la quale il Signore aveva agito contro l’Egitto, e il popolo temette il Signore e credette in lui e in Mosè suo servo. (Es 14,10-31).</w:t>
      </w:r>
    </w:p>
    <w:p w14:paraId="2A83A44A" w14:textId="186B4629" w:rsidR="00781432" w:rsidRPr="00781432" w:rsidRDefault="00781432" w:rsidP="00B02397">
      <w:pPr>
        <w:spacing w:after="120"/>
        <w:jc w:val="both"/>
        <w:rPr>
          <w:rFonts w:ascii="Arial" w:hAnsi="Arial"/>
          <w:sz w:val="24"/>
        </w:rPr>
      </w:pPr>
      <w:r w:rsidRPr="00781432">
        <w:rPr>
          <w:rFonts w:ascii="Arial" w:hAnsi="Arial"/>
          <w:sz w:val="24"/>
        </w:rPr>
        <w:t>Lui non è agente principale. Lui è solo mediatore, anche se universale, per ogni cosa. Essendo mediatore universale tra Dio e il suo popolo, deve sempre presentare al popolo le richieste di Dio e a Dio le richieste del popolo. Lo deve fare però con fede ferma, certa, risoluta, forte.</w:t>
      </w:r>
      <w:r w:rsidR="004D7FE0">
        <w:rPr>
          <w:rFonts w:ascii="Arial" w:hAnsi="Arial"/>
          <w:sz w:val="24"/>
        </w:rPr>
        <w:t xml:space="preserve"> </w:t>
      </w:r>
      <w:r w:rsidRPr="00781432">
        <w:rPr>
          <w:rFonts w:ascii="Arial" w:hAnsi="Arial"/>
          <w:sz w:val="24"/>
        </w:rPr>
        <w:t>Se il popolo perde la fede, perché vede Mosè e non il Signore, mai Mosè deve perdere la fede</w:t>
      </w:r>
      <w:r w:rsidR="00EA54F5">
        <w:rPr>
          <w:rFonts w:ascii="Arial" w:hAnsi="Arial"/>
          <w:sz w:val="24"/>
        </w:rPr>
        <w:t xml:space="preserve">. </w:t>
      </w:r>
      <w:r w:rsidRPr="00781432">
        <w:rPr>
          <w:rFonts w:ascii="Arial" w:hAnsi="Arial"/>
          <w:sz w:val="24"/>
        </w:rPr>
        <w:t>Dietro di sé dovrà sempre vedere il Signore.</w:t>
      </w:r>
      <w:r w:rsidR="004D7FE0">
        <w:rPr>
          <w:rFonts w:ascii="Arial" w:hAnsi="Arial"/>
          <w:sz w:val="24"/>
        </w:rPr>
        <w:t xml:space="preserve"> </w:t>
      </w:r>
      <w:r w:rsidRPr="00781432">
        <w:rPr>
          <w:rFonts w:ascii="Arial" w:hAnsi="Arial"/>
          <w:sz w:val="24"/>
        </w:rPr>
        <w:t>Per un istante Mosè non vede più il Signore dietro di sé. Vi è stato in lui un forte calo di fede</w:t>
      </w:r>
      <w:r w:rsidR="00EA54F5">
        <w:rPr>
          <w:rFonts w:ascii="Arial" w:hAnsi="Arial"/>
          <w:sz w:val="24"/>
        </w:rPr>
        <w:t xml:space="preserve">. </w:t>
      </w:r>
      <w:r w:rsidRPr="00781432">
        <w:rPr>
          <w:rFonts w:ascii="Arial" w:hAnsi="Arial"/>
          <w:sz w:val="24"/>
        </w:rPr>
        <w:t xml:space="preserve">Gesù invece mai ha perso la fede nel Padre suo. L’ha sempre vissuta al massimo della sua verità e santità. </w:t>
      </w:r>
    </w:p>
    <w:p w14:paraId="174269E6"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14</w:t>
      </w:r>
      <w:r w:rsidRPr="00781432">
        <w:rPr>
          <w:rFonts w:ascii="Arial" w:hAnsi="Arial"/>
          <w:b/>
          <w:sz w:val="24"/>
        </w:rPr>
        <w:t>Non posso io da solo portare il peso di tutto questo popolo; è troppo pesante per me.</w:t>
      </w:r>
    </w:p>
    <w:p w14:paraId="69E56D2D" w14:textId="77777777" w:rsidR="00781432" w:rsidRDefault="00781432" w:rsidP="00B02397">
      <w:pPr>
        <w:spacing w:after="120"/>
        <w:jc w:val="both"/>
        <w:rPr>
          <w:rFonts w:ascii="Arial" w:hAnsi="Arial"/>
          <w:sz w:val="24"/>
        </w:rPr>
      </w:pPr>
      <w:r w:rsidRPr="00781432">
        <w:rPr>
          <w:rFonts w:ascii="Arial" w:hAnsi="Arial"/>
          <w:sz w:val="24"/>
        </w:rPr>
        <w:lastRenderedPageBreak/>
        <w:t xml:space="preserve">Mai Mosè ha portato da solo il peso del suo popolo. Mai Dio lo ha abbandonato, lasciato solo. Anzi è proprio nel </w:t>
      </w:r>
      <w:r w:rsidRPr="00781432">
        <w:rPr>
          <w:rFonts w:ascii="Arial" w:hAnsi="Arial"/>
          <w:i/>
          <w:sz w:val="24"/>
        </w:rPr>
        <w:t>“contratto, o regola di ingaggio”</w:t>
      </w:r>
      <w:r w:rsidRPr="00781432">
        <w:rPr>
          <w:rFonts w:ascii="Arial" w:hAnsi="Arial"/>
          <w:sz w:val="24"/>
        </w:rPr>
        <w:t xml:space="preserve">, la promessa di Dio di essere con lui, operare insieme a lui, agire per mezzo di lui. </w:t>
      </w:r>
    </w:p>
    <w:p w14:paraId="6E313A40" w14:textId="4216CE3A"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Il Signore disse: «Ho osservato la miseria del mio popolo in Egitto e ho udito il suo grido a causa dei suoi sovrintendenti: conosco le sue sofferenze. </w:t>
      </w:r>
      <w:r w:rsidR="00B83E10" w:rsidRPr="004D7FE0">
        <w:rPr>
          <w:rFonts w:ascii="Arial" w:hAnsi="Arial"/>
          <w:i/>
          <w:iCs/>
          <w:color w:val="000000"/>
          <w:sz w:val="24"/>
        </w:rPr>
        <w:t>Sono</w:t>
      </w:r>
      <w:r w:rsidRPr="004D7FE0">
        <w:rPr>
          <w:rFonts w:ascii="Arial" w:hAnsi="Arial"/>
          <w:i/>
          <w:iCs/>
          <w:color w:val="000000"/>
          <w:sz w:val="24"/>
        </w:rPr>
        <w:t xml:space="preserve"> sceso per liberarlo dal potere dell’Egitto e per farlo salire da questa terra verso una terra bella e spaziosa, verso una terra dove scorrono latte e miele, verso il luogo dove si trovano il Cananeo, l’Ittita, l’Amorreo, il Perizzita, l’Eveo, il Gebuseo. </w:t>
      </w:r>
      <w:r w:rsidR="00B83E10" w:rsidRPr="004D7FE0">
        <w:rPr>
          <w:rFonts w:ascii="Arial" w:hAnsi="Arial"/>
          <w:i/>
          <w:iCs/>
          <w:color w:val="000000"/>
          <w:sz w:val="24"/>
        </w:rPr>
        <w:t>Ecco</w:t>
      </w:r>
      <w:r w:rsidRPr="004D7FE0">
        <w:rPr>
          <w:rFonts w:ascii="Arial" w:hAnsi="Arial"/>
          <w:i/>
          <w:iCs/>
          <w:color w:val="000000"/>
          <w:sz w:val="24"/>
        </w:rPr>
        <w:t xml:space="preserve">, il grido degli Israeliti è arrivato fino a me e io stesso ho visto come gli Egiziani li opprimono. </w:t>
      </w:r>
      <w:r w:rsidR="00B83E10" w:rsidRPr="004D7FE0">
        <w:rPr>
          <w:rFonts w:ascii="Arial" w:hAnsi="Arial"/>
          <w:i/>
          <w:iCs/>
          <w:color w:val="000000"/>
          <w:sz w:val="24"/>
        </w:rPr>
        <w:t>Perciò</w:t>
      </w:r>
      <w:r w:rsidRPr="004D7FE0">
        <w:rPr>
          <w:rFonts w:ascii="Arial" w:hAnsi="Arial"/>
          <w:i/>
          <w:iCs/>
          <w:color w:val="000000"/>
          <w:sz w:val="24"/>
        </w:rPr>
        <w:t xml:space="preserve"> va’! Io ti mando dal faraone. Fa’ uscire dall’Egitto il mio popolo, gli Israeliti!». </w:t>
      </w:r>
      <w:r w:rsidR="00B83E10" w:rsidRPr="004D7FE0">
        <w:rPr>
          <w:rFonts w:ascii="Arial" w:hAnsi="Arial"/>
          <w:i/>
          <w:iCs/>
          <w:color w:val="000000"/>
          <w:sz w:val="24"/>
        </w:rPr>
        <w:t>Mosè</w:t>
      </w:r>
      <w:r w:rsidRPr="004D7FE0">
        <w:rPr>
          <w:rFonts w:ascii="Arial" w:hAnsi="Arial"/>
          <w:i/>
          <w:iCs/>
          <w:color w:val="000000"/>
          <w:sz w:val="24"/>
        </w:rPr>
        <w:t xml:space="preserve"> disse a Dio: «Chi sono io per andare dal faraone e far uscire gli Israeliti dall’Egitto?». </w:t>
      </w:r>
      <w:r w:rsidR="00B83E10" w:rsidRPr="004D7FE0">
        <w:rPr>
          <w:rFonts w:ascii="Arial" w:hAnsi="Arial"/>
          <w:i/>
          <w:iCs/>
          <w:color w:val="000000"/>
          <w:sz w:val="24"/>
        </w:rPr>
        <w:t>Rispose</w:t>
      </w:r>
      <w:r w:rsidRPr="004D7FE0">
        <w:rPr>
          <w:rFonts w:ascii="Arial" w:hAnsi="Arial"/>
          <w:i/>
          <w:iCs/>
          <w:color w:val="000000"/>
          <w:sz w:val="24"/>
        </w:rPr>
        <w:t>: «Io sarò con te. Questo sarà per te il segno che io ti ho mandato: quando tu avrai fatto uscire il popolo dall’Egitto, servirete Dio su questo monte».</w:t>
      </w:r>
    </w:p>
    <w:p w14:paraId="71949A9D" w14:textId="2E634E0F"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Mosè</w:t>
      </w:r>
      <w:r w:rsidR="004D7FE0" w:rsidRPr="004D7FE0">
        <w:rPr>
          <w:rFonts w:ascii="Arial" w:hAnsi="Arial"/>
          <w:i/>
          <w:iCs/>
          <w:color w:val="000000"/>
          <w:sz w:val="24"/>
        </w:rPr>
        <w:t xml:space="preserve">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CFC727E" w14:textId="1EB69A81"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w:t>
      </w:r>
      <w:r w:rsidR="00B83E10" w:rsidRPr="004D7FE0">
        <w:rPr>
          <w:rFonts w:ascii="Arial" w:hAnsi="Arial"/>
          <w:i/>
          <w:iCs/>
          <w:color w:val="000000"/>
          <w:sz w:val="24"/>
        </w:rPr>
        <w:t>Essi</w:t>
      </w:r>
      <w:r w:rsidRPr="004D7FE0">
        <w:rPr>
          <w:rFonts w:ascii="Arial" w:hAnsi="Arial"/>
          <w:i/>
          <w:iCs/>
          <w:color w:val="000000"/>
          <w:sz w:val="24"/>
        </w:rPr>
        <w:t xml:space="preserve"> ascolteranno la tua voce, e tu e gli anziani d’Israele andrete dal re d’Egitto e gli direte: “Il Signore, Dio degli Ebrei, si è presentato a noi. Ci sia permesso di andare nel deserto, a tre giorni di cammino, per fare un sacrificio al Signore, nostro Dio”.</w:t>
      </w:r>
    </w:p>
    <w:p w14:paraId="2BC1368C" w14:textId="4940EA3D"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Io</w:t>
      </w:r>
      <w:r w:rsidR="004D7FE0" w:rsidRPr="004D7FE0">
        <w:rPr>
          <w:rFonts w:ascii="Arial" w:hAnsi="Arial"/>
          <w:i/>
          <w:iCs/>
          <w:color w:val="000000"/>
          <w:sz w:val="24"/>
        </w:rPr>
        <w:t xml:space="preserve"> so che il re d’Egitto non vi permetterà di partire, se non con l’intervento di una mano forte. </w:t>
      </w:r>
      <w:r w:rsidRPr="004D7FE0">
        <w:rPr>
          <w:rFonts w:ascii="Arial" w:hAnsi="Arial"/>
          <w:i/>
          <w:iCs/>
          <w:color w:val="000000"/>
          <w:sz w:val="24"/>
        </w:rPr>
        <w:t>Stenderò</w:t>
      </w:r>
      <w:r w:rsidR="004D7FE0" w:rsidRPr="004D7FE0">
        <w:rPr>
          <w:rFonts w:ascii="Arial" w:hAnsi="Arial"/>
          <w:i/>
          <w:iCs/>
          <w:color w:val="000000"/>
          <w:sz w:val="24"/>
        </w:rPr>
        <w:t xml:space="preserve"> dunque la mano e colpirò l’Egitto con tutti i prodigi che opererò in mezzo ad esso, dopo di che egli vi lascerà andare. </w:t>
      </w:r>
      <w:r w:rsidRPr="004D7FE0">
        <w:rPr>
          <w:rFonts w:ascii="Arial" w:hAnsi="Arial"/>
          <w:i/>
          <w:iCs/>
          <w:color w:val="000000"/>
          <w:sz w:val="24"/>
        </w:rPr>
        <w:t>Farò</w:t>
      </w:r>
      <w:r w:rsidR="004D7FE0" w:rsidRPr="004D7FE0">
        <w:rPr>
          <w:rFonts w:ascii="Arial" w:hAnsi="Arial"/>
          <w:i/>
          <w:iCs/>
          <w:color w:val="000000"/>
          <w:sz w:val="24"/>
        </w:rPr>
        <w:t xml:space="preserve"> sì che questo popolo trovi grazia agli occhi degli Egiziani: quando partirete, non ve ne andrete a mani vuote. </w:t>
      </w:r>
      <w:r w:rsidRPr="004D7FE0">
        <w:rPr>
          <w:rFonts w:ascii="Arial" w:hAnsi="Arial"/>
          <w:i/>
          <w:iCs/>
          <w:color w:val="000000"/>
          <w:sz w:val="24"/>
        </w:rPr>
        <w:t>Ogni</w:t>
      </w:r>
      <w:r w:rsidR="004D7FE0" w:rsidRPr="004D7FE0">
        <w:rPr>
          <w:rFonts w:ascii="Arial" w:hAnsi="Arial"/>
          <w:i/>
          <w:iCs/>
          <w:color w:val="000000"/>
          <w:sz w:val="24"/>
        </w:rPr>
        <w:t xml:space="preserve"> donna domanderà alla sua vicina e all’inquilina della sua casa oggetti d’argento e oggetti d’oro e vesti; li farete portare ai vostri figli e alle vostre figlie e spoglierete l’Egitto». (Es 3,7-22). </w:t>
      </w:r>
    </w:p>
    <w:p w14:paraId="448F594E" w14:textId="441BAF89"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Mosè replicò dicendo: «Ecco, non mi crederanno, non daranno ascolto alla mia voce, ma diranno: “Non ti è apparso il Signore!”». </w:t>
      </w:r>
      <w:r w:rsidR="00B83E10" w:rsidRPr="004D7FE0">
        <w:rPr>
          <w:rFonts w:ascii="Arial" w:hAnsi="Arial"/>
          <w:i/>
          <w:iCs/>
          <w:color w:val="000000"/>
          <w:sz w:val="24"/>
        </w:rPr>
        <w:t>Il</w:t>
      </w:r>
      <w:r w:rsidRPr="004D7FE0">
        <w:rPr>
          <w:rFonts w:ascii="Arial" w:hAnsi="Arial"/>
          <w:i/>
          <w:iCs/>
          <w:color w:val="000000"/>
          <w:sz w:val="24"/>
        </w:rPr>
        <w:t xml:space="preserve"> Signore gli disse: «Che cosa hai in mano?». Rispose: «Un bastone». </w:t>
      </w:r>
      <w:r w:rsidR="00B83E10" w:rsidRPr="004D7FE0">
        <w:rPr>
          <w:rFonts w:ascii="Arial" w:hAnsi="Arial"/>
          <w:i/>
          <w:iCs/>
          <w:color w:val="000000"/>
          <w:sz w:val="24"/>
        </w:rPr>
        <w:t>Riprese</w:t>
      </w:r>
      <w:r w:rsidRPr="004D7FE0">
        <w:rPr>
          <w:rFonts w:ascii="Arial" w:hAnsi="Arial"/>
          <w:i/>
          <w:iCs/>
          <w:color w:val="000000"/>
          <w:sz w:val="24"/>
        </w:rPr>
        <w:t xml:space="preserve">: «Gettalo a terra!». Lo gettò a terra e il bastone diventò un serpente, davanti al quale Mosè si mise a fuggire. </w:t>
      </w:r>
      <w:r w:rsidR="00B83E10" w:rsidRPr="004D7FE0">
        <w:rPr>
          <w:rFonts w:ascii="Arial" w:hAnsi="Arial"/>
          <w:i/>
          <w:iCs/>
          <w:color w:val="000000"/>
          <w:sz w:val="24"/>
        </w:rPr>
        <w:t>Il</w:t>
      </w:r>
      <w:r w:rsidRPr="004D7FE0">
        <w:rPr>
          <w:rFonts w:ascii="Arial" w:hAnsi="Arial"/>
          <w:i/>
          <w:iCs/>
          <w:color w:val="000000"/>
          <w:sz w:val="24"/>
        </w:rPr>
        <w:t xml:space="preserve"> Signore disse a Mosè: </w:t>
      </w:r>
      <w:r w:rsidRPr="004D7FE0">
        <w:rPr>
          <w:rFonts w:ascii="Arial" w:hAnsi="Arial"/>
          <w:i/>
          <w:iCs/>
          <w:color w:val="000000"/>
          <w:sz w:val="24"/>
        </w:rPr>
        <w:lastRenderedPageBreak/>
        <w:t xml:space="preserve">«Stendi la mano e prendilo per la coda!». Stese la mano, lo prese e diventò di nuovo un bastone nella sua mano. «Questo perché credano che ti è apparso il Signore, Dio dei loro padri, Dio di Abramo, Dio di Isacco, Dio di Giacobbe». </w:t>
      </w:r>
      <w:r w:rsidR="00B83E10" w:rsidRPr="004D7FE0">
        <w:rPr>
          <w:rFonts w:ascii="Arial" w:hAnsi="Arial"/>
          <w:i/>
          <w:iCs/>
          <w:color w:val="000000"/>
          <w:sz w:val="24"/>
        </w:rPr>
        <w:t>Il</w:t>
      </w:r>
      <w:r w:rsidRPr="004D7FE0">
        <w:rPr>
          <w:rFonts w:ascii="Arial" w:hAnsi="Arial"/>
          <w:i/>
          <w:iCs/>
          <w:color w:val="000000"/>
          <w:sz w:val="24"/>
        </w:rPr>
        <w:t xml:space="preserve"> Signore gli disse ancora: «Introduci la mano nel seno!». Egli si mise in seno la mano e poi la ritirò: ecco, la sua mano era diventata lebbrosa, bianca come la neve. </w:t>
      </w:r>
      <w:r w:rsidR="00B83E10" w:rsidRPr="004D7FE0">
        <w:rPr>
          <w:rFonts w:ascii="Arial" w:hAnsi="Arial"/>
          <w:i/>
          <w:iCs/>
          <w:color w:val="000000"/>
          <w:sz w:val="24"/>
        </w:rPr>
        <w:t>Egli</w:t>
      </w:r>
      <w:r w:rsidRPr="004D7FE0">
        <w:rPr>
          <w:rFonts w:ascii="Arial" w:hAnsi="Arial"/>
          <w:i/>
          <w:iCs/>
          <w:color w:val="000000"/>
          <w:sz w:val="24"/>
        </w:rPr>
        <w:t xml:space="preserve"> disse: «Rimetti la mano nel seno!». Rimise in seno la mano e la tirò fuori: ecco, era tornata come il resto della sua carne. «Dunque se non ti credono e non danno retta alla voce del primo segno, crederanno alla voce del secondo! </w:t>
      </w:r>
      <w:r w:rsidR="00B83E10" w:rsidRPr="004D7FE0">
        <w:rPr>
          <w:rFonts w:ascii="Arial" w:hAnsi="Arial"/>
          <w:i/>
          <w:iCs/>
          <w:color w:val="000000"/>
          <w:sz w:val="24"/>
        </w:rPr>
        <w:t>Se</w:t>
      </w:r>
      <w:r w:rsidRPr="004D7FE0">
        <w:rPr>
          <w:rFonts w:ascii="Arial" w:hAnsi="Arial"/>
          <w:i/>
          <w:iCs/>
          <w:color w:val="000000"/>
          <w:sz w:val="24"/>
        </w:rPr>
        <w:t xml:space="preserve"> non crederanno neppure a questi due segni e non daranno ascolto alla tua voce, prenderai acqua del Nilo e la verserai sulla terra asciutta: l’acqua che avrai preso dal Nilo diventerà sangue sulla terra asciutta».</w:t>
      </w:r>
    </w:p>
    <w:p w14:paraId="3FA97404" w14:textId="3F0E4538"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Mosè</w:t>
      </w:r>
      <w:r w:rsidR="004D7FE0" w:rsidRPr="004D7FE0">
        <w:rPr>
          <w:rFonts w:ascii="Arial" w:hAnsi="Arial"/>
          <w:i/>
          <w:iCs/>
          <w:color w:val="000000"/>
          <w:sz w:val="24"/>
        </w:rPr>
        <w:t xml:space="preserve">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w:t>
      </w:r>
      <w:r w:rsidRPr="004D7FE0">
        <w:rPr>
          <w:rFonts w:ascii="Arial" w:hAnsi="Arial"/>
          <w:i/>
          <w:iCs/>
          <w:color w:val="000000"/>
          <w:sz w:val="24"/>
        </w:rPr>
        <w:t>Mosè</w:t>
      </w:r>
      <w:r w:rsidR="004D7FE0" w:rsidRPr="004D7FE0">
        <w:rPr>
          <w:rFonts w:ascii="Arial" w:hAnsi="Arial"/>
          <w:i/>
          <w:iCs/>
          <w:color w:val="000000"/>
          <w:sz w:val="24"/>
        </w:rPr>
        <w:t xml:space="preserve"> disse: «Perdona, Signore, manda chi vuoi mandare!». </w:t>
      </w:r>
      <w:r w:rsidRPr="004D7FE0">
        <w:rPr>
          <w:rFonts w:ascii="Arial" w:hAnsi="Arial"/>
          <w:i/>
          <w:iCs/>
          <w:color w:val="000000"/>
          <w:sz w:val="24"/>
        </w:rPr>
        <w:t>Allora</w:t>
      </w:r>
      <w:r w:rsidR="004D7FE0" w:rsidRPr="004D7FE0">
        <w:rPr>
          <w:rFonts w:ascii="Arial" w:hAnsi="Arial"/>
          <w:i/>
          <w:iCs/>
          <w:color w:val="000000"/>
          <w:sz w:val="24"/>
        </w:rPr>
        <w:t xml:space="preserve"> la collera del Signore si accese contro Mosè e gli disse: «Non vi è forse tuo fratello Aronne, il levita? Io so che lui sa parlare bene. Anzi, sta venendoti incontro. Ti vedrà e gioirà in cuor suo. </w:t>
      </w:r>
      <w:r w:rsidRPr="004D7FE0">
        <w:rPr>
          <w:rFonts w:ascii="Arial" w:hAnsi="Arial"/>
          <w:i/>
          <w:iCs/>
          <w:color w:val="000000"/>
          <w:sz w:val="24"/>
        </w:rPr>
        <w:t>Tu</w:t>
      </w:r>
      <w:r w:rsidR="004D7FE0" w:rsidRPr="004D7FE0">
        <w:rPr>
          <w:rFonts w:ascii="Arial" w:hAnsi="Arial"/>
          <w:i/>
          <w:iCs/>
          <w:color w:val="000000"/>
          <w:sz w:val="24"/>
        </w:rPr>
        <w:t xml:space="preserve"> gli parlerai e porrai le parole sulla sua bocca e io sarò con la tua e la sua bocca e vi insegnerò quello che dovrete fare. </w:t>
      </w:r>
      <w:r w:rsidRPr="004D7FE0">
        <w:rPr>
          <w:rFonts w:ascii="Arial" w:hAnsi="Arial"/>
          <w:i/>
          <w:iCs/>
          <w:color w:val="000000"/>
          <w:sz w:val="24"/>
        </w:rPr>
        <w:t>Parlerà</w:t>
      </w:r>
      <w:r w:rsidR="004D7FE0" w:rsidRPr="004D7FE0">
        <w:rPr>
          <w:rFonts w:ascii="Arial" w:hAnsi="Arial"/>
          <w:i/>
          <w:iCs/>
          <w:color w:val="000000"/>
          <w:sz w:val="24"/>
        </w:rPr>
        <w:t xml:space="preserve"> lui al popolo per te: egli sarà la tua bocca e tu farai per lui le veci di Dio. </w:t>
      </w:r>
      <w:r w:rsidRPr="004D7FE0">
        <w:rPr>
          <w:rFonts w:ascii="Arial" w:hAnsi="Arial"/>
          <w:i/>
          <w:iCs/>
          <w:color w:val="000000"/>
          <w:sz w:val="24"/>
        </w:rPr>
        <w:t>Terrai</w:t>
      </w:r>
      <w:r w:rsidR="004D7FE0" w:rsidRPr="004D7FE0">
        <w:rPr>
          <w:rFonts w:ascii="Arial" w:hAnsi="Arial"/>
          <w:i/>
          <w:iCs/>
          <w:color w:val="000000"/>
          <w:sz w:val="24"/>
        </w:rPr>
        <w:t xml:space="preserve"> in mano questo bastone: con esso tu compirai i segni». (Es 4,1-17).</w:t>
      </w:r>
    </w:p>
    <w:p w14:paraId="1A11F933" w14:textId="57D14654" w:rsidR="00781432" w:rsidRDefault="00781432" w:rsidP="00B02397">
      <w:pPr>
        <w:spacing w:after="120"/>
        <w:jc w:val="both"/>
        <w:rPr>
          <w:rFonts w:ascii="Arial" w:hAnsi="Arial"/>
          <w:sz w:val="24"/>
        </w:rPr>
      </w:pPr>
      <w:r w:rsidRPr="00781432">
        <w:rPr>
          <w:rFonts w:ascii="Arial" w:hAnsi="Arial"/>
          <w:sz w:val="24"/>
        </w:rPr>
        <w:t>Nelle regole o contratto di ingaggio vi è Dio con tutti i suoi prodigi, miracoli, segni. La presenza di Dio è presenza efficace operatrice, onnipotente. Finora così sempre è stato</w:t>
      </w:r>
      <w:r w:rsidR="00EA54F5">
        <w:rPr>
          <w:rFonts w:ascii="Arial" w:hAnsi="Arial"/>
          <w:sz w:val="24"/>
        </w:rPr>
        <w:t xml:space="preserve">. </w:t>
      </w:r>
      <w:r w:rsidRPr="00781432">
        <w:rPr>
          <w:rFonts w:ascii="Arial" w:hAnsi="Arial"/>
          <w:sz w:val="24"/>
        </w:rPr>
        <w:t>Ecco il frutto della perdita della fede: si perde anche il legame con la nostra storia. Non la si vede più in Dio, nella sua opera. La si vede in noi. Tutta nelle nostre mani. Potenza del peccato che si insinua nel nostro cuore.</w:t>
      </w:r>
      <w:r w:rsidR="004D7FE0">
        <w:rPr>
          <w:rFonts w:ascii="Arial" w:hAnsi="Arial"/>
          <w:sz w:val="24"/>
        </w:rPr>
        <w:t xml:space="preserve"> </w:t>
      </w:r>
      <w:r w:rsidRPr="00781432">
        <w:rPr>
          <w:rFonts w:ascii="Arial" w:hAnsi="Arial"/>
          <w:sz w:val="24"/>
        </w:rPr>
        <w:t>Il peccato è vera cecità. Mosè si trova in un momento di cecità totale. Non vede più Dio dietro di sé. Si vede totalmente solo.</w:t>
      </w:r>
      <w:r w:rsidR="004D7FE0">
        <w:rPr>
          <w:rFonts w:ascii="Arial" w:hAnsi="Arial"/>
          <w:sz w:val="24"/>
        </w:rPr>
        <w:t xml:space="preserve"> </w:t>
      </w:r>
      <w:r w:rsidRPr="00781432">
        <w:rPr>
          <w:rFonts w:ascii="Arial" w:hAnsi="Arial"/>
          <w:sz w:val="24"/>
        </w:rPr>
        <w:t>Nessuno da solo può fare le opere di Dio. È sempre Dio che le fa, ma le fa attraverso il suo mediatore.</w:t>
      </w:r>
      <w:r w:rsidR="004D7FE0">
        <w:rPr>
          <w:rFonts w:ascii="Arial" w:hAnsi="Arial"/>
          <w:sz w:val="24"/>
        </w:rPr>
        <w:t xml:space="preserve"> </w:t>
      </w:r>
      <w:r w:rsidRPr="00781432">
        <w:rPr>
          <w:rFonts w:ascii="Arial" w:hAnsi="Arial"/>
          <w:sz w:val="24"/>
        </w:rPr>
        <w:t>Questa legge vale anche per il Nuovo Testamento.</w:t>
      </w:r>
    </w:p>
    <w:p w14:paraId="48820333" w14:textId="1C86A492"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Alla</w:t>
      </w:r>
      <w:r w:rsidR="004D7FE0" w:rsidRPr="004D7FE0">
        <w:rPr>
          <w:rFonts w:ascii="Arial" w:hAnsi="Arial"/>
          <w:i/>
          <w:iCs/>
          <w:color w:val="000000"/>
          <w:sz w:val="24"/>
        </w:rPr>
        <w:t xml:space="preserve"> fine apparve anche agli Undici, mentre erano a tavola, e li rimproverò per la loro incredulità e durezza di cuore, perché non avevano creduto a quelli che lo avevano visto risorto. E disse loro: «Andate in tutto il mondo e proclamate il Vangelo a ogni creatura. </w:t>
      </w:r>
      <w:r w:rsidRPr="004D7FE0">
        <w:rPr>
          <w:rFonts w:ascii="Arial" w:hAnsi="Arial"/>
          <w:i/>
          <w:iCs/>
          <w:color w:val="000000"/>
          <w:sz w:val="24"/>
        </w:rPr>
        <w:t>Chi</w:t>
      </w:r>
      <w:r w:rsidR="004D7FE0" w:rsidRPr="004D7FE0">
        <w:rPr>
          <w:rFonts w:ascii="Arial" w:hAnsi="Arial"/>
          <w:i/>
          <w:iCs/>
          <w:color w:val="000000"/>
          <w:sz w:val="24"/>
        </w:rPr>
        <w:t xml:space="preserve"> crederà e sarà battezzato sarà salvato, ma chi non crederà sarà condannato. </w:t>
      </w:r>
      <w:r w:rsidRPr="004D7FE0">
        <w:rPr>
          <w:rFonts w:ascii="Arial" w:hAnsi="Arial"/>
          <w:i/>
          <w:iCs/>
          <w:color w:val="000000"/>
          <w:sz w:val="24"/>
        </w:rPr>
        <w:t>Questi</w:t>
      </w:r>
      <w:r w:rsidR="004D7FE0" w:rsidRPr="004D7FE0">
        <w:rPr>
          <w:rFonts w:ascii="Arial" w:hAnsi="Arial"/>
          <w:i/>
          <w:iCs/>
          <w:color w:val="000000"/>
          <w:sz w:val="24"/>
        </w:rPr>
        <w:t xml:space="preserve"> saranno i segni che accompagneranno quelli che credono: nel mio nome scacceranno demòni, parleranno lingue nuove, </w:t>
      </w:r>
      <w:r w:rsidRPr="004D7FE0">
        <w:rPr>
          <w:rFonts w:ascii="Arial" w:hAnsi="Arial"/>
          <w:i/>
          <w:iCs/>
          <w:color w:val="000000"/>
          <w:sz w:val="24"/>
        </w:rPr>
        <w:t>prenderanno</w:t>
      </w:r>
      <w:r w:rsidR="004D7FE0" w:rsidRPr="004D7FE0">
        <w:rPr>
          <w:rFonts w:ascii="Arial" w:hAnsi="Arial"/>
          <w:i/>
          <w:iCs/>
          <w:color w:val="000000"/>
          <w:sz w:val="24"/>
        </w:rPr>
        <w:t xml:space="preserve"> in mano serpenti e, se berranno qualche veleno, non recherà loro danno; imporranno le mani ai malati e questi guariranno».</w:t>
      </w:r>
    </w:p>
    <w:p w14:paraId="3EC1852F" w14:textId="637B90C0"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lastRenderedPageBreak/>
        <w:t xml:space="preserve">Il Signore Gesù, dopo aver parlato con loro, fu elevato in cielo e sedette alla destra di Dio. </w:t>
      </w:r>
    </w:p>
    <w:p w14:paraId="211F24C2" w14:textId="6F779FC3"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Allora essi partirono e predicarono dappertutto, mentre il Signore agiva insieme con loro e confermava la Parola con i segni che la accompagnavano. (Mc 16,14-20). </w:t>
      </w:r>
    </w:p>
    <w:p w14:paraId="3945A4A2" w14:textId="0A43C4F4"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Gli undici discepoli, intanto, andarono in Galilea, sul monte che Gesù aveva loro indicato. </w:t>
      </w:r>
      <w:r w:rsidR="00B83E10" w:rsidRPr="004D7FE0">
        <w:rPr>
          <w:rFonts w:ascii="Arial" w:hAnsi="Arial"/>
          <w:i/>
          <w:iCs/>
          <w:color w:val="000000"/>
          <w:sz w:val="24"/>
        </w:rPr>
        <w:t>Quando</w:t>
      </w:r>
      <w:r w:rsidRPr="004D7FE0">
        <w:rPr>
          <w:rFonts w:ascii="Arial" w:hAnsi="Arial"/>
          <w:i/>
          <w:iCs/>
          <w:color w:val="000000"/>
          <w:sz w:val="24"/>
        </w:rPr>
        <w:t xml:space="preserve"> lo videro, si prostrarono. Essi però dubitarono. </w:t>
      </w:r>
      <w:r w:rsidR="00B83E10" w:rsidRPr="004D7FE0">
        <w:rPr>
          <w:rFonts w:ascii="Arial" w:hAnsi="Arial"/>
          <w:i/>
          <w:iCs/>
          <w:color w:val="000000"/>
          <w:sz w:val="24"/>
        </w:rPr>
        <w:t>Gesù</w:t>
      </w:r>
      <w:r w:rsidRPr="004D7FE0">
        <w:rPr>
          <w:rFonts w:ascii="Arial" w:hAnsi="Arial"/>
          <w:i/>
          <w:iCs/>
          <w:color w:val="000000"/>
          <w:sz w:val="24"/>
        </w:rPr>
        <w:t xml:space="preserve"> si avvicinò e disse loro: «A me è stato dato ogni potere in cielo e sulla terra. </w:t>
      </w:r>
      <w:r w:rsidR="00B83E10" w:rsidRPr="004D7FE0">
        <w:rPr>
          <w:rFonts w:ascii="Arial" w:hAnsi="Arial"/>
          <w:i/>
          <w:iCs/>
          <w:color w:val="000000"/>
          <w:sz w:val="24"/>
        </w:rPr>
        <w:t>Andate</w:t>
      </w:r>
      <w:r w:rsidRPr="004D7FE0">
        <w:rPr>
          <w:rFonts w:ascii="Arial" w:hAnsi="Arial"/>
          <w:i/>
          <w:iCs/>
          <w:color w:val="000000"/>
          <w:sz w:val="24"/>
        </w:rPr>
        <w:t xml:space="preserve"> dunque e fate discepoli tutti i popoli, battezzandoli nel nome del Padre e del Figlio e dello Spirito Santo, insegnando loro a osservare tutto ciò che vi ho comandato. Ed ecco, io sono con voi tutti i giorni, fino alla fine del mondo». (Mt 28,16-20).</w:t>
      </w:r>
    </w:p>
    <w:p w14:paraId="107D6ADF" w14:textId="77777777" w:rsidR="00781432" w:rsidRPr="00781432" w:rsidRDefault="00781432" w:rsidP="00B02397">
      <w:pPr>
        <w:spacing w:after="120"/>
        <w:jc w:val="both"/>
        <w:rPr>
          <w:rFonts w:ascii="Arial" w:hAnsi="Arial"/>
          <w:sz w:val="24"/>
        </w:rPr>
      </w:pPr>
      <w:r w:rsidRPr="00781432">
        <w:rPr>
          <w:rFonts w:ascii="Arial" w:hAnsi="Arial"/>
          <w:sz w:val="24"/>
        </w:rPr>
        <w:t xml:space="preserve">Senza Cristo, i discepoli mai potranno fare qualcosa. È Cristo che dovrà fare ogni cosa per mezzo loro. </w:t>
      </w:r>
    </w:p>
    <w:p w14:paraId="3679A043"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15</w:t>
      </w:r>
      <w:r w:rsidRPr="00781432">
        <w:rPr>
          <w:rFonts w:ascii="Arial" w:hAnsi="Arial"/>
          <w:b/>
          <w:sz w:val="24"/>
        </w:rPr>
        <w:t>Se mi devi trattare così, fammi morire piuttosto, fammi morire, se ho trovato grazia ai tuoi occhi; che io non veda più la mia sventura!».</w:t>
      </w:r>
    </w:p>
    <w:p w14:paraId="73215FC9" w14:textId="51429EA5" w:rsidR="00781432" w:rsidRDefault="00781432" w:rsidP="00B02397">
      <w:pPr>
        <w:spacing w:after="120"/>
        <w:jc w:val="both"/>
        <w:rPr>
          <w:rFonts w:ascii="Arial" w:hAnsi="Arial"/>
          <w:sz w:val="24"/>
        </w:rPr>
      </w:pPr>
      <w:r w:rsidRPr="00781432">
        <w:rPr>
          <w:rFonts w:ascii="Arial" w:hAnsi="Arial"/>
          <w:sz w:val="24"/>
        </w:rPr>
        <w:t>La perdita della fede è totale in Mosè. Non vede più Dio dietro di lui. Si vede solo con un popolo non governabile, non conducibile.</w:t>
      </w:r>
      <w:r w:rsidR="004D7FE0">
        <w:rPr>
          <w:rFonts w:ascii="Arial" w:hAnsi="Arial"/>
          <w:sz w:val="24"/>
        </w:rPr>
        <w:t xml:space="preserve"> </w:t>
      </w:r>
      <w:r w:rsidRPr="00781432">
        <w:rPr>
          <w:rFonts w:ascii="Arial" w:hAnsi="Arial"/>
          <w:sz w:val="24"/>
        </w:rPr>
        <w:t>Ecco cosa chiede: la morte. Se Dio lo ama, lo deve fare morire. Lo deve liberare da questo incarico così gravoso e pesante.</w:t>
      </w:r>
      <w:r w:rsidR="004D7FE0">
        <w:rPr>
          <w:rFonts w:ascii="Arial" w:hAnsi="Arial"/>
          <w:sz w:val="24"/>
        </w:rPr>
        <w:t xml:space="preserve"> </w:t>
      </w:r>
      <w:r w:rsidRPr="00781432">
        <w:rPr>
          <w:rFonts w:ascii="Arial" w:hAnsi="Arial"/>
          <w:sz w:val="24"/>
        </w:rPr>
        <w:t>Lui si pensa un vero sventurato in questo ministero e ufficio.</w:t>
      </w:r>
      <w:r w:rsidR="004D7FE0">
        <w:rPr>
          <w:rFonts w:ascii="Arial" w:hAnsi="Arial"/>
          <w:sz w:val="24"/>
        </w:rPr>
        <w:t xml:space="preserve"> </w:t>
      </w:r>
      <w:r w:rsidRPr="00781432">
        <w:rPr>
          <w:rFonts w:ascii="Arial" w:hAnsi="Arial"/>
          <w:sz w:val="24"/>
        </w:rPr>
        <w:t>Se si conserva la fede, si conserva tutto. Se si perde la fede, tutto si perde.</w:t>
      </w:r>
      <w:r w:rsidR="004D7FE0">
        <w:rPr>
          <w:rFonts w:ascii="Arial" w:hAnsi="Arial"/>
          <w:sz w:val="24"/>
        </w:rPr>
        <w:t xml:space="preserve"> </w:t>
      </w:r>
      <w:r w:rsidRPr="00781432">
        <w:rPr>
          <w:rFonts w:ascii="Arial" w:hAnsi="Arial"/>
          <w:sz w:val="24"/>
        </w:rPr>
        <w:t>Una cosa simile, anche se diversa per circostanze e motivazioni, la troviamo in Elia. Anche lui ha un momento di forte stanchezza fisica che si trasforma in stanchezza spirituale.</w:t>
      </w:r>
    </w:p>
    <w:p w14:paraId="792551AB" w14:textId="3800F4DE"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Elia</w:t>
      </w:r>
      <w:r w:rsidR="004D7FE0" w:rsidRPr="004D7FE0">
        <w:rPr>
          <w:rFonts w:ascii="Arial" w:hAnsi="Arial"/>
          <w:i/>
          <w:iCs/>
          <w:color w:val="000000"/>
          <w:sz w:val="24"/>
        </w:rPr>
        <w:t xml:space="preserve"> disse ai profeti di Baal: «Sceglietevi il giovenco e fate voi per primi, perché voi siete più numerosi. Invocate il nome del vostro dio, ma senza appiccare il fuoco». </w:t>
      </w:r>
      <w:r w:rsidRPr="004D7FE0">
        <w:rPr>
          <w:rFonts w:ascii="Arial" w:hAnsi="Arial"/>
          <w:i/>
          <w:iCs/>
          <w:color w:val="000000"/>
          <w:sz w:val="24"/>
        </w:rPr>
        <w:t>Quelli</w:t>
      </w:r>
      <w:r w:rsidR="004D7FE0" w:rsidRPr="004D7FE0">
        <w:rPr>
          <w:rFonts w:ascii="Arial" w:hAnsi="Arial"/>
          <w:i/>
          <w:iCs/>
          <w:color w:val="000000"/>
          <w:sz w:val="24"/>
        </w:rPr>
        <w:t xml:space="preserve">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4D7FE0">
        <w:rPr>
          <w:rFonts w:ascii="Arial" w:hAnsi="Arial"/>
          <w:i/>
          <w:iCs/>
          <w:color w:val="000000"/>
          <w:sz w:val="24"/>
        </w:rPr>
        <w:t>Venuto</w:t>
      </w:r>
      <w:r w:rsidR="004D7FE0" w:rsidRPr="004D7FE0">
        <w:rPr>
          <w:rFonts w:ascii="Arial" w:hAnsi="Arial"/>
          <w:i/>
          <w:iCs/>
          <w:color w:val="000000"/>
          <w:sz w:val="24"/>
        </w:rPr>
        <w:t xml:space="preserve"> mezzogiorno, Elia cominciò a beffarsi di loro dicendo: «Gridate a gran voce, perché è un dio! È occupato, è in affari o è in viaggio; forse dorme, ma si sveglierà». </w:t>
      </w:r>
      <w:r w:rsidRPr="004D7FE0">
        <w:rPr>
          <w:rFonts w:ascii="Arial" w:hAnsi="Arial"/>
          <w:i/>
          <w:iCs/>
          <w:color w:val="000000"/>
          <w:sz w:val="24"/>
        </w:rPr>
        <w:t>Gridarono</w:t>
      </w:r>
      <w:r w:rsidR="004D7FE0" w:rsidRPr="004D7FE0">
        <w:rPr>
          <w:rFonts w:ascii="Arial" w:hAnsi="Arial"/>
          <w:i/>
          <w:iCs/>
          <w:color w:val="000000"/>
          <w:sz w:val="24"/>
        </w:rPr>
        <w:t xml:space="preserve"> a gran voce e si fecero incisioni, secondo il loro costume, con spade e lance, fino a bagnarsi tutti di sangue. </w:t>
      </w:r>
      <w:r w:rsidRPr="004D7FE0">
        <w:rPr>
          <w:rFonts w:ascii="Arial" w:hAnsi="Arial"/>
          <w:i/>
          <w:iCs/>
          <w:color w:val="000000"/>
          <w:sz w:val="24"/>
        </w:rPr>
        <w:t>Passato</w:t>
      </w:r>
      <w:r w:rsidR="004D7FE0" w:rsidRPr="004D7FE0">
        <w:rPr>
          <w:rFonts w:ascii="Arial" w:hAnsi="Arial"/>
          <w:i/>
          <w:iCs/>
          <w:color w:val="000000"/>
          <w:sz w:val="24"/>
        </w:rPr>
        <w:t xml:space="preserve"> il mezzogiorno, quelli ancora agirono da profeti fino al momento dell’offerta del sacrificio, ma non vi fu né voce né risposta né un segno d’attenzione.</w:t>
      </w:r>
    </w:p>
    <w:p w14:paraId="27BB15CB" w14:textId="164AF1FB"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Elia</w:t>
      </w:r>
      <w:r w:rsidR="004D7FE0" w:rsidRPr="004D7FE0">
        <w:rPr>
          <w:rFonts w:ascii="Arial" w:hAnsi="Arial"/>
          <w:i/>
          <w:iCs/>
          <w:color w:val="000000"/>
          <w:sz w:val="24"/>
        </w:rPr>
        <w:t xml:space="preserve"> disse a tutto il popolo: «Avvicinatevi a me!». Tutto il popolo si avvicinò a lui e riparò l’altare del Signore che era stato demolito. </w:t>
      </w:r>
      <w:r w:rsidRPr="004D7FE0">
        <w:rPr>
          <w:rFonts w:ascii="Arial" w:hAnsi="Arial"/>
          <w:i/>
          <w:iCs/>
          <w:color w:val="000000"/>
          <w:sz w:val="24"/>
        </w:rPr>
        <w:t>Elia</w:t>
      </w:r>
      <w:r w:rsidR="004D7FE0" w:rsidRPr="004D7FE0">
        <w:rPr>
          <w:rFonts w:ascii="Arial" w:hAnsi="Arial"/>
          <w:i/>
          <w:iCs/>
          <w:color w:val="000000"/>
          <w:sz w:val="24"/>
        </w:rPr>
        <w:t xml:space="preserve"> prese dodici pietre, secondo il numero delle tribù dei figli di Giacobbe, al quale era stata rivolta questa parola del Signore: «Israele sarà il tuo nome». </w:t>
      </w:r>
      <w:r w:rsidRPr="004D7FE0">
        <w:rPr>
          <w:rFonts w:ascii="Arial" w:hAnsi="Arial"/>
          <w:i/>
          <w:iCs/>
          <w:color w:val="000000"/>
          <w:sz w:val="24"/>
        </w:rPr>
        <w:t>Con</w:t>
      </w:r>
      <w:r w:rsidR="004D7FE0" w:rsidRPr="004D7FE0">
        <w:rPr>
          <w:rFonts w:ascii="Arial" w:hAnsi="Arial"/>
          <w:i/>
          <w:iCs/>
          <w:color w:val="000000"/>
          <w:sz w:val="24"/>
        </w:rPr>
        <w:t xml:space="preserve"> le pietre eresse un altare nel nome del Signore; scavò intorno all’altare un canaletto, della capacità di circa due sea di seme. </w:t>
      </w:r>
      <w:r w:rsidRPr="004D7FE0">
        <w:rPr>
          <w:rFonts w:ascii="Arial" w:hAnsi="Arial"/>
          <w:i/>
          <w:iCs/>
          <w:color w:val="000000"/>
          <w:sz w:val="24"/>
        </w:rPr>
        <w:lastRenderedPageBreak/>
        <w:t>Dispose</w:t>
      </w:r>
      <w:r w:rsidR="004D7FE0" w:rsidRPr="004D7FE0">
        <w:rPr>
          <w:rFonts w:ascii="Arial" w:hAnsi="Arial"/>
          <w:i/>
          <w:iCs/>
          <w:color w:val="000000"/>
          <w:sz w:val="24"/>
        </w:rPr>
        <w:t xml:space="preserve"> la legna, squartò il giovenco e lo pose sulla legna. </w:t>
      </w:r>
      <w:r w:rsidRPr="004D7FE0">
        <w:rPr>
          <w:rFonts w:ascii="Arial" w:hAnsi="Arial"/>
          <w:i/>
          <w:iCs/>
          <w:color w:val="000000"/>
          <w:sz w:val="24"/>
        </w:rPr>
        <w:t>Quindi</w:t>
      </w:r>
      <w:r w:rsidR="004D7FE0" w:rsidRPr="004D7FE0">
        <w:rPr>
          <w:rFonts w:ascii="Arial" w:hAnsi="Arial"/>
          <w:i/>
          <w:iCs/>
          <w:color w:val="000000"/>
          <w:sz w:val="24"/>
        </w:rPr>
        <w:t xml:space="preserve"> disse: «Riempite quattro anfore d’acqua e versatele sull’olocausto e sulla legna!». Ed essi lo fecero. Egli disse: «Fatelo di nuovo!». Ed essi ripeterono il gesto. Disse ancora: «Fatelo per la terza volta!». Lo fecero per la terza volta. </w:t>
      </w:r>
      <w:r w:rsidRPr="004D7FE0">
        <w:rPr>
          <w:rFonts w:ascii="Arial" w:hAnsi="Arial"/>
          <w:i/>
          <w:iCs/>
          <w:color w:val="000000"/>
          <w:sz w:val="24"/>
        </w:rPr>
        <w:t>L’acqua</w:t>
      </w:r>
      <w:r w:rsidR="004D7FE0" w:rsidRPr="004D7FE0">
        <w:rPr>
          <w:rFonts w:ascii="Arial" w:hAnsi="Arial"/>
          <w:i/>
          <w:iCs/>
          <w:color w:val="000000"/>
          <w:sz w:val="24"/>
        </w:rPr>
        <w:t xml:space="preserve">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w:t>
      </w:r>
      <w:r w:rsidRPr="004D7FE0">
        <w:rPr>
          <w:rFonts w:ascii="Arial" w:hAnsi="Arial"/>
          <w:i/>
          <w:iCs/>
          <w:color w:val="000000"/>
          <w:sz w:val="24"/>
        </w:rPr>
        <w:t>Rispondimi</w:t>
      </w:r>
      <w:r w:rsidR="004D7FE0" w:rsidRPr="004D7FE0">
        <w:rPr>
          <w:rFonts w:ascii="Arial" w:hAnsi="Arial"/>
          <w:i/>
          <w:iCs/>
          <w:color w:val="000000"/>
          <w:sz w:val="24"/>
        </w:rPr>
        <w:t xml:space="preserve">, Signore, rispondimi, e questo popolo sappia che tu, o Signore, sei Dio e che converti il loro cuore!». </w:t>
      </w:r>
      <w:r w:rsidRPr="004D7FE0">
        <w:rPr>
          <w:rFonts w:ascii="Arial" w:hAnsi="Arial"/>
          <w:i/>
          <w:iCs/>
          <w:color w:val="000000"/>
          <w:sz w:val="24"/>
        </w:rPr>
        <w:t>Cadde</w:t>
      </w:r>
      <w:r w:rsidR="004D7FE0" w:rsidRPr="004D7FE0">
        <w:rPr>
          <w:rFonts w:ascii="Arial" w:hAnsi="Arial"/>
          <w:i/>
          <w:iCs/>
          <w:color w:val="000000"/>
          <w:sz w:val="24"/>
        </w:rPr>
        <w:t xml:space="preserve"> il fuoco del Signore e consumò l’olocausto, la legna, le pietre e la cenere, prosciugando l’acqua del canaletto. A tal vista, tutto il popolo cadde con la faccia a terra e disse: «Il Signore è Dio! Il Signore è Dio!». </w:t>
      </w:r>
      <w:r w:rsidRPr="004D7FE0">
        <w:rPr>
          <w:rFonts w:ascii="Arial" w:hAnsi="Arial"/>
          <w:i/>
          <w:iCs/>
          <w:color w:val="000000"/>
          <w:sz w:val="24"/>
        </w:rPr>
        <w:t>Elia</w:t>
      </w:r>
      <w:r w:rsidR="004D7FE0" w:rsidRPr="004D7FE0">
        <w:rPr>
          <w:rFonts w:ascii="Arial" w:hAnsi="Arial"/>
          <w:i/>
          <w:iCs/>
          <w:color w:val="000000"/>
          <w:sz w:val="24"/>
        </w:rPr>
        <w:t xml:space="preserve"> disse loro: «Afferrate i profeti di Baal; non ne scappi neppure uno!». Li afferrarono. Elia li fece scendere al torrente Kison, ove li ammazzò.</w:t>
      </w:r>
    </w:p>
    <w:p w14:paraId="4F3FCC36" w14:textId="38698C78"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Elia</w:t>
      </w:r>
      <w:r w:rsidR="004D7FE0" w:rsidRPr="004D7FE0">
        <w:rPr>
          <w:rFonts w:ascii="Arial" w:hAnsi="Arial"/>
          <w:i/>
          <w:iCs/>
          <w:color w:val="000000"/>
          <w:sz w:val="24"/>
        </w:rPr>
        <w:t xml:space="preserve"> disse ad Acab: «Va’ a mangiare e a bere, perché c’è già il rumore della pioggia torrenziale». </w:t>
      </w:r>
      <w:r w:rsidRPr="004D7FE0">
        <w:rPr>
          <w:rFonts w:ascii="Arial" w:hAnsi="Arial"/>
          <w:i/>
          <w:iCs/>
          <w:color w:val="000000"/>
          <w:sz w:val="24"/>
        </w:rPr>
        <w:t>Acab</w:t>
      </w:r>
      <w:r w:rsidR="004D7FE0" w:rsidRPr="004D7FE0">
        <w:rPr>
          <w:rFonts w:ascii="Arial" w:hAnsi="Arial"/>
          <w:i/>
          <w:iCs/>
          <w:color w:val="000000"/>
          <w:sz w:val="24"/>
        </w:rPr>
        <w:t xml:space="preserve"> andò a mangiare e a bere. Elia salì sulla cima del Carmelo; gettatosi a terra, pose la sua faccia tra le ginocchia. </w:t>
      </w:r>
      <w:r w:rsidRPr="004D7FE0">
        <w:rPr>
          <w:rFonts w:ascii="Arial" w:hAnsi="Arial"/>
          <w:i/>
          <w:iCs/>
          <w:color w:val="000000"/>
          <w:sz w:val="24"/>
        </w:rPr>
        <w:t>Quindi</w:t>
      </w:r>
      <w:r w:rsidR="004D7FE0" w:rsidRPr="004D7FE0">
        <w:rPr>
          <w:rFonts w:ascii="Arial" w:hAnsi="Arial"/>
          <w:i/>
          <w:iCs/>
          <w:color w:val="000000"/>
          <w:sz w:val="24"/>
        </w:rPr>
        <w:t xml:space="preserve"> disse al suo servo: «Sali, presto, guarda in direzione del mare». Quegli salì, guardò e disse: «Non c’è nulla!». Elia disse: «Tornaci ancora per sette volte». </w:t>
      </w:r>
      <w:r w:rsidRPr="004D7FE0">
        <w:rPr>
          <w:rFonts w:ascii="Arial" w:hAnsi="Arial"/>
          <w:i/>
          <w:iCs/>
          <w:color w:val="000000"/>
          <w:sz w:val="24"/>
        </w:rPr>
        <w:t>La</w:t>
      </w:r>
      <w:r w:rsidR="004D7FE0" w:rsidRPr="004D7FE0">
        <w:rPr>
          <w:rFonts w:ascii="Arial" w:hAnsi="Arial"/>
          <w:i/>
          <w:iCs/>
          <w:color w:val="000000"/>
          <w:sz w:val="24"/>
        </w:rPr>
        <w:t xml:space="preserve"> settima volta riferì: «Ecco, una nuvola, piccola come una mano d’uomo, sale dal mare». Elia gli disse: «Va’ a dire ad Acab: “Attacca i cavalli e scendi, perché non ti trattenga la pioggia!”». </w:t>
      </w:r>
      <w:r w:rsidRPr="004D7FE0">
        <w:rPr>
          <w:rFonts w:ascii="Arial" w:hAnsi="Arial"/>
          <w:i/>
          <w:iCs/>
          <w:color w:val="000000"/>
          <w:sz w:val="24"/>
        </w:rPr>
        <w:t>D’un</w:t>
      </w:r>
      <w:r w:rsidR="004D7FE0" w:rsidRPr="004D7FE0">
        <w:rPr>
          <w:rFonts w:ascii="Arial" w:hAnsi="Arial"/>
          <w:i/>
          <w:iCs/>
          <w:color w:val="000000"/>
          <w:sz w:val="24"/>
        </w:rPr>
        <w:t xml:space="preserve"> tratto il cielo si oscurò per le nubi e per il vento, e vi fu una grande pioggia. Acab montò sul carro e se ne andò a Izreèl. </w:t>
      </w:r>
      <w:r w:rsidRPr="004D7FE0">
        <w:rPr>
          <w:rFonts w:ascii="Arial" w:hAnsi="Arial"/>
          <w:i/>
          <w:iCs/>
          <w:color w:val="000000"/>
          <w:sz w:val="24"/>
        </w:rPr>
        <w:t>La</w:t>
      </w:r>
      <w:r w:rsidR="004D7FE0" w:rsidRPr="004D7FE0">
        <w:rPr>
          <w:rFonts w:ascii="Arial" w:hAnsi="Arial"/>
          <w:i/>
          <w:iCs/>
          <w:color w:val="000000"/>
          <w:sz w:val="24"/>
        </w:rPr>
        <w:t xml:space="preserve"> mano del Signore fu sopra Elia, che si cinse i fianchi e corse davanti ad Acab finché giunse a Izreèl. (1Re 18, 25-46). </w:t>
      </w:r>
    </w:p>
    <w:p w14:paraId="1355BD23" w14:textId="4456E8C7"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Acab riferì a Gezabele tutto quello che Elia aveva fatto e che aveva ucciso di spada tutti i profeti. </w:t>
      </w:r>
      <w:r w:rsidR="00B83E10" w:rsidRPr="004D7FE0">
        <w:rPr>
          <w:rFonts w:ascii="Arial" w:hAnsi="Arial"/>
          <w:i/>
          <w:iCs/>
          <w:color w:val="000000"/>
          <w:sz w:val="24"/>
        </w:rPr>
        <w:t>Gezabele</w:t>
      </w:r>
      <w:r w:rsidRPr="004D7FE0">
        <w:rPr>
          <w:rFonts w:ascii="Arial" w:hAnsi="Arial"/>
          <w:i/>
          <w:iCs/>
          <w:color w:val="000000"/>
          <w:sz w:val="24"/>
        </w:rPr>
        <w:t xml:space="preserve"> inviò un messaggero a Elia per dirgli: «Gli dèi mi facciano questo e anche di peggio, se domani a quest’ora non avrò reso la tua vita come la vita di uno di loro». </w:t>
      </w:r>
      <w:r w:rsidR="00B83E10" w:rsidRPr="004D7FE0">
        <w:rPr>
          <w:rFonts w:ascii="Arial" w:hAnsi="Arial"/>
          <w:i/>
          <w:iCs/>
          <w:color w:val="000000"/>
          <w:sz w:val="24"/>
        </w:rPr>
        <w:t>Elia</w:t>
      </w:r>
      <w:r w:rsidRPr="004D7FE0">
        <w:rPr>
          <w:rFonts w:ascii="Arial" w:hAnsi="Arial"/>
          <w:i/>
          <w:iCs/>
          <w:color w:val="000000"/>
          <w:sz w:val="24"/>
        </w:rPr>
        <w:t xml:space="preserve">, impaurito, si alzò e se ne andò per salvarsi. Giunse a Bersabea di Giuda. Lasciò là il suo servo. </w:t>
      </w:r>
      <w:r w:rsidR="00B83E10" w:rsidRPr="004D7FE0">
        <w:rPr>
          <w:rFonts w:ascii="Arial" w:hAnsi="Arial"/>
          <w:i/>
          <w:iCs/>
          <w:color w:val="000000"/>
          <w:sz w:val="24"/>
        </w:rPr>
        <w:t>Egli</w:t>
      </w:r>
      <w:r w:rsidRPr="004D7FE0">
        <w:rPr>
          <w:rFonts w:ascii="Arial" w:hAnsi="Arial"/>
          <w:i/>
          <w:iCs/>
          <w:color w:val="000000"/>
          <w:sz w:val="24"/>
        </w:rPr>
        <w:t xml:space="preserve"> s’inoltrò nel deserto una giornata di cammino e andò a sedersi sotto una ginestra. Desideroso di morire, disse: «Ora basta, Signore! Prendi la mia vita, perché io non sono migliore dei miei padri». </w:t>
      </w:r>
      <w:r w:rsidR="00B83E10" w:rsidRPr="004D7FE0">
        <w:rPr>
          <w:rFonts w:ascii="Arial" w:hAnsi="Arial"/>
          <w:i/>
          <w:iCs/>
          <w:color w:val="000000"/>
          <w:sz w:val="24"/>
        </w:rPr>
        <w:t>Si</w:t>
      </w:r>
      <w:r w:rsidRPr="004D7FE0">
        <w:rPr>
          <w:rFonts w:ascii="Arial" w:hAnsi="Arial"/>
          <w:i/>
          <w:iCs/>
          <w:color w:val="000000"/>
          <w:sz w:val="24"/>
        </w:rPr>
        <w:t xml:space="preserve"> coricò e si addormentò sotto la ginestra. Ma ecco che un angelo lo toccò e gli disse: «Àlzati, mangia!». </w:t>
      </w:r>
      <w:r w:rsidR="00B83E10" w:rsidRPr="004D7FE0">
        <w:rPr>
          <w:rFonts w:ascii="Arial" w:hAnsi="Arial"/>
          <w:i/>
          <w:iCs/>
          <w:color w:val="000000"/>
          <w:sz w:val="24"/>
        </w:rPr>
        <w:t>Egli</w:t>
      </w:r>
      <w:r w:rsidRPr="004D7FE0">
        <w:rPr>
          <w:rFonts w:ascii="Arial" w:hAnsi="Arial"/>
          <w:i/>
          <w:iCs/>
          <w:color w:val="000000"/>
          <w:sz w:val="24"/>
        </w:rPr>
        <w:t xml:space="preserve"> guardò e vide vicino alla sua testa una focaccia, cotta su pietre roventi, e un orcio d’acqua. Mangiò e bevve, quindi di nuovo si coricò. </w:t>
      </w:r>
      <w:r w:rsidR="00B83E10" w:rsidRPr="004D7FE0">
        <w:rPr>
          <w:rFonts w:ascii="Arial" w:hAnsi="Arial"/>
          <w:i/>
          <w:iCs/>
          <w:color w:val="000000"/>
          <w:sz w:val="24"/>
        </w:rPr>
        <w:t>Tornò</w:t>
      </w:r>
      <w:r w:rsidRPr="004D7FE0">
        <w:rPr>
          <w:rFonts w:ascii="Arial" w:hAnsi="Arial"/>
          <w:i/>
          <w:iCs/>
          <w:color w:val="000000"/>
          <w:sz w:val="24"/>
        </w:rPr>
        <w:t xml:space="preserve"> per la seconda volta l’angelo del Signore, lo toccò e gli disse: «Àlzati, mangia, perché è troppo lungo per te il cammino». </w:t>
      </w:r>
      <w:r w:rsidR="00B83E10" w:rsidRPr="004D7FE0">
        <w:rPr>
          <w:rFonts w:ascii="Arial" w:hAnsi="Arial"/>
          <w:i/>
          <w:iCs/>
          <w:color w:val="000000"/>
          <w:sz w:val="24"/>
        </w:rPr>
        <w:t>Si</w:t>
      </w:r>
      <w:r w:rsidRPr="004D7FE0">
        <w:rPr>
          <w:rFonts w:ascii="Arial" w:hAnsi="Arial"/>
          <w:i/>
          <w:iCs/>
          <w:color w:val="000000"/>
          <w:sz w:val="24"/>
        </w:rPr>
        <w:t xml:space="preserve"> alzò, mangiò e bevve. Con la forza di quel cibo camminò per quaranta giorni e quaranta notti fino al monte di Dio, l’Oreb.</w:t>
      </w:r>
    </w:p>
    <w:p w14:paraId="5B45A528" w14:textId="7C0DEAF0" w:rsidR="004D7FE0" w:rsidRPr="004D7FE0" w:rsidRDefault="00B83E10" w:rsidP="00B02397">
      <w:pPr>
        <w:spacing w:after="120"/>
        <w:ind w:left="567" w:right="567"/>
        <w:jc w:val="both"/>
        <w:rPr>
          <w:rFonts w:ascii="Arial" w:hAnsi="Arial"/>
          <w:i/>
          <w:iCs/>
          <w:color w:val="000000"/>
          <w:sz w:val="24"/>
        </w:rPr>
      </w:pPr>
      <w:r w:rsidRPr="004D7FE0">
        <w:rPr>
          <w:rFonts w:ascii="Arial" w:hAnsi="Arial"/>
          <w:i/>
          <w:iCs/>
          <w:color w:val="000000"/>
          <w:sz w:val="24"/>
        </w:rPr>
        <w:t>Là</w:t>
      </w:r>
      <w:r w:rsidR="004D7FE0" w:rsidRPr="004D7FE0">
        <w:rPr>
          <w:rFonts w:ascii="Arial" w:hAnsi="Arial"/>
          <w:i/>
          <w:iCs/>
          <w:color w:val="000000"/>
          <w:sz w:val="24"/>
        </w:rPr>
        <w:t xml:space="preserve"> entrò in una caverna per passarvi la notte, quand’ecco gli fu rivolta la parola del Signore in questi termini: «Che cosa fai qui, Elia?». </w:t>
      </w:r>
      <w:r w:rsidRPr="004D7FE0">
        <w:rPr>
          <w:rFonts w:ascii="Arial" w:hAnsi="Arial"/>
          <w:i/>
          <w:iCs/>
          <w:color w:val="000000"/>
          <w:sz w:val="24"/>
        </w:rPr>
        <w:t>Egli</w:t>
      </w:r>
      <w:r w:rsidR="004D7FE0" w:rsidRPr="004D7FE0">
        <w:rPr>
          <w:rFonts w:ascii="Arial" w:hAnsi="Arial"/>
          <w:i/>
          <w:iCs/>
          <w:color w:val="000000"/>
          <w:sz w:val="24"/>
        </w:rPr>
        <w:t xml:space="preserve"> rispose: «Sono pieno di zelo per il Signore, Dio degli eserciti, poiché </w:t>
      </w:r>
      <w:r w:rsidR="004D7FE0" w:rsidRPr="004D7FE0">
        <w:rPr>
          <w:rFonts w:ascii="Arial" w:hAnsi="Arial"/>
          <w:i/>
          <w:iCs/>
          <w:color w:val="000000"/>
          <w:sz w:val="24"/>
        </w:rPr>
        <w:lastRenderedPageBreak/>
        <w:t xml:space="preserve">gli Israeliti hanno abbandonato la tua alleanza, hanno demolito i tuoi altari, hanno ucciso di spada i tuoi profeti. Sono rimasto solo ed essi cercano di togliermi la vita». </w:t>
      </w:r>
      <w:r w:rsidRPr="004D7FE0">
        <w:rPr>
          <w:rFonts w:ascii="Arial" w:hAnsi="Arial"/>
          <w:i/>
          <w:iCs/>
          <w:color w:val="000000"/>
          <w:sz w:val="24"/>
        </w:rPr>
        <w:t>Gli</w:t>
      </w:r>
      <w:r w:rsidR="004D7FE0" w:rsidRPr="004D7FE0">
        <w:rPr>
          <w:rFonts w:ascii="Arial" w:hAnsi="Arial"/>
          <w:i/>
          <w:iCs/>
          <w:color w:val="000000"/>
          <w:sz w:val="24"/>
        </w:rPr>
        <w:t xml:space="preserve">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4D7FE0">
        <w:rPr>
          <w:rFonts w:ascii="Arial" w:hAnsi="Arial"/>
          <w:i/>
          <w:iCs/>
          <w:color w:val="000000"/>
          <w:sz w:val="24"/>
        </w:rPr>
        <w:t>Dopo</w:t>
      </w:r>
      <w:r w:rsidR="004D7FE0" w:rsidRPr="004D7FE0">
        <w:rPr>
          <w:rFonts w:ascii="Arial" w:hAnsi="Arial"/>
          <w:i/>
          <w:iCs/>
          <w:color w:val="000000"/>
          <w:sz w:val="24"/>
        </w:rPr>
        <w:t xml:space="preserve"> il terremoto, un fuoco, ma il Signore non era nel fuoco. Dopo il fuoco, il sussurro di una brezza leggera. </w:t>
      </w:r>
      <w:r w:rsidRPr="004D7FE0">
        <w:rPr>
          <w:rFonts w:ascii="Arial" w:hAnsi="Arial"/>
          <w:i/>
          <w:iCs/>
          <w:color w:val="000000"/>
          <w:sz w:val="24"/>
        </w:rPr>
        <w:t>Come</w:t>
      </w:r>
      <w:r w:rsidR="004D7FE0" w:rsidRPr="004D7FE0">
        <w:rPr>
          <w:rFonts w:ascii="Arial" w:hAnsi="Arial"/>
          <w:i/>
          <w:iCs/>
          <w:color w:val="000000"/>
          <w:sz w:val="24"/>
        </w:rPr>
        <w:t xml:space="preserve"> l’udì, Elia si coprì il volto con il mantello, uscì e si fermò all’ingresso della caverna. </w:t>
      </w:r>
    </w:p>
    <w:p w14:paraId="19DDC746" w14:textId="0121235E"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6C37E110" w14:textId="5CAA19F4"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Il Signore gli disse: «Su, ritorna sui tuoi passi verso il deserto di Damasco; giunto là, ungerai Cazaèl come re su Aram. </w:t>
      </w:r>
      <w:r w:rsidR="00B83E10" w:rsidRPr="004D7FE0">
        <w:rPr>
          <w:rFonts w:ascii="Arial" w:hAnsi="Arial"/>
          <w:i/>
          <w:iCs/>
          <w:color w:val="000000"/>
          <w:sz w:val="24"/>
        </w:rPr>
        <w:t>Poi</w:t>
      </w:r>
      <w:r w:rsidRPr="004D7FE0">
        <w:rPr>
          <w:rFonts w:ascii="Arial" w:hAnsi="Arial"/>
          <w:i/>
          <w:iCs/>
          <w:color w:val="000000"/>
          <w:sz w:val="24"/>
        </w:rPr>
        <w:t xml:space="preserve"> ungerai Ieu, figlio di Nimsì, come re su Israele e ungerai Eliseo, figlio di Safat, di Abel-Mecolà, come profeta al tuo posto. </w:t>
      </w:r>
      <w:r w:rsidR="00B83E10" w:rsidRPr="004D7FE0">
        <w:rPr>
          <w:rFonts w:ascii="Arial" w:hAnsi="Arial"/>
          <w:i/>
          <w:iCs/>
          <w:color w:val="000000"/>
          <w:sz w:val="24"/>
        </w:rPr>
        <w:t>Se</w:t>
      </w:r>
      <w:r w:rsidRPr="004D7FE0">
        <w:rPr>
          <w:rFonts w:ascii="Arial" w:hAnsi="Arial"/>
          <w:i/>
          <w:iCs/>
          <w:color w:val="000000"/>
          <w:sz w:val="24"/>
        </w:rPr>
        <w:t xml:space="preserve"> uno scamperà alla spada di Cazaèl, lo farà morire Ieu; se uno scamperà alla spada di Ieu, lo farà morire Eliseo. Io, poi, riserverò per me in Israele settemila persone, tutti i ginocchi che non si sono piegati a Baal e tutte le bocche che non l’hanno baciato». (1Re 19.1-18).</w:t>
      </w:r>
    </w:p>
    <w:p w14:paraId="0E262849" w14:textId="77777777" w:rsidR="00781432" w:rsidRDefault="00781432" w:rsidP="00B02397">
      <w:pPr>
        <w:spacing w:after="120"/>
        <w:jc w:val="both"/>
        <w:rPr>
          <w:rFonts w:ascii="Arial" w:hAnsi="Arial"/>
          <w:sz w:val="24"/>
        </w:rPr>
      </w:pPr>
      <w:r w:rsidRPr="00781432">
        <w:rPr>
          <w:rFonts w:ascii="Arial" w:hAnsi="Arial"/>
          <w:sz w:val="24"/>
        </w:rPr>
        <w:t>Anche Geremia vive un momento di forte stanchezza.</w:t>
      </w:r>
    </w:p>
    <w:p w14:paraId="75C0044B" w14:textId="7D77FBBE"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Mi hai sedotto, Signore, e io mi sono lasciato sedurre;</w:t>
      </w:r>
      <w:r w:rsidR="00B83E10">
        <w:rPr>
          <w:rFonts w:ascii="Arial" w:hAnsi="Arial"/>
          <w:i/>
          <w:iCs/>
          <w:color w:val="000000"/>
          <w:sz w:val="24"/>
        </w:rPr>
        <w:t xml:space="preserve"> </w:t>
      </w:r>
      <w:r w:rsidRPr="004D7FE0">
        <w:rPr>
          <w:rFonts w:ascii="Arial" w:hAnsi="Arial"/>
          <w:i/>
          <w:iCs/>
          <w:color w:val="000000"/>
          <w:sz w:val="24"/>
        </w:rPr>
        <w:t>mi hai fatto violenza e hai prevalso.</w:t>
      </w:r>
      <w:r w:rsidR="00B83E10">
        <w:rPr>
          <w:rFonts w:ascii="Arial" w:hAnsi="Arial"/>
          <w:i/>
          <w:iCs/>
          <w:color w:val="000000"/>
          <w:sz w:val="24"/>
        </w:rPr>
        <w:t xml:space="preserve"> </w:t>
      </w:r>
      <w:r w:rsidRPr="004D7FE0">
        <w:rPr>
          <w:rFonts w:ascii="Arial" w:hAnsi="Arial"/>
          <w:i/>
          <w:iCs/>
          <w:color w:val="000000"/>
          <w:sz w:val="24"/>
        </w:rPr>
        <w:t>Sono diventato oggetto di derisione ogni giorno;</w:t>
      </w:r>
      <w:r w:rsidR="00B83E10">
        <w:rPr>
          <w:rFonts w:ascii="Arial" w:hAnsi="Arial"/>
          <w:i/>
          <w:iCs/>
          <w:color w:val="000000"/>
          <w:sz w:val="24"/>
        </w:rPr>
        <w:t xml:space="preserve"> </w:t>
      </w:r>
      <w:r w:rsidRPr="004D7FE0">
        <w:rPr>
          <w:rFonts w:ascii="Arial" w:hAnsi="Arial"/>
          <w:i/>
          <w:iCs/>
          <w:color w:val="000000"/>
          <w:sz w:val="24"/>
        </w:rPr>
        <w:t>ognuno si beffa di me.</w:t>
      </w:r>
      <w:r w:rsidR="00B83E10">
        <w:rPr>
          <w:rFonts w:ascii="Arial" w:hAnsi="Arial"/>
          <w:i/>
          <w:iCs/>
          <w:color w:val="000000"/>
          <w:sz w:val="24"/>
        </w:rPr>
        <w:t xml:space="preserve"> </w:t>
      </w:r>
      <w:r w:rsidRPr="004D7FE0">
        <w:rPr>
          <w:rFonts w:ascii="Arial" w:hAnsi="Arial"/>
          <w:i/>
          <w:iCs/>
          <w:color w:val="000000"/>
          <w:sz w:val="24"/>
        </w:rPr>
        <w:t>Quando parlo, devo gridare,</w:t>
      </w:r>
      <w:r w:rsidR="00B83E10">
        <w:rPr>
          <w:rFonts w:ascii="Arial" w:hAnsi="Arial"/>
          <w:i/>
          <w:iCs/>
          <w:color w:val="000000"/>
          <w:sz w:val="24"/>
        </w:rPr>
        <w:t xml:space="preserve"> </w:t>
      </w:r>
      <w:r w:rsidRPr="004D7FE0">
        <w:rPr>
          <w:rFonts w:ascii="Arial" w:hAnsi="Arial"/>
          <w:i/>
          <w:iCs/>
          <w:color w:val="000000"/>
          <w:sz w:val="24"/>
        </w:rPr>
        <w:t>devo urlare: «Violenza! Oppressione!».</w:t>
      </w:r>
      <w:r w:rsidR="00B83E10">
        <w:rPr>
          <w:rFonts w:ascii="Arial" w:hAnsi="Arial"/>
          <w:i/>
          <w:iCs/>
          <w:color w:val="000000"/>
          <w:sz w:val="24"/>
        </w:rPr>
        <w:t xml:space="preserve"> </w:t>
      </w:r>
      <w:r w:rsidRPr="004D7FE0">
        <w:rPr>
          <w:rFonts w:ascii="Arial" w:hAnsi="Arial"/>
          <w:i/>
          <w:iCs/>
          <w:color w:val="000000"/>
          <w:sz w:val="24"/>
        </w:rPr>
        <w:t>Così la parola del Signore è diventata per me</w:t>
      </w:r>
      <w:r w:rsidR="00B83E10">
        <w:rPr>
          <w:rFonts w:ascii="Arial" w:hAnsi="Arial"/>
          <w:i/>
          <w:iCs/>
          <w:color w:val="000000"/>
          <w:sz w:val="24"/>
        </w:rPr>
        <w:t xml:space="preserve"> </w:t>
      </w:r>
      <w:r w:rsidRPr="004D7FE0">
        <w:rPr>
          <w:rFonts w:ascii="Arial" w:hAnsi="Arial"/>
          <w:i/>
          <w:iCs/>
          <w:color w:val="000000"/>
          <w:sz w:val="24"/>
        </w:rPr>
        <w:t>causa di vergogna e di scherno tutto il giorno.</w:t>
      </w:r>
    </w:p>
    <w:p w14:paraId="325F8A05" w14:textId="046AE7AE"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Mi dicevo: «Non penserò più a lui,</w:t>
      </w:r>
      <w:r w:rsidR="00B83E10">
        <w:rPr>
          <w:rFonts w:ascii="Arial" w:hAnsi="Arial"/>
          <w:i/>
          <w:iCs/>
          <w:color w:val="000000"/>
          <w:sz w:val="24"/>
        </w:rPr>
        <w:t xml:space="preserve"> </w:t>
      </w:r>
      <w:r w:rsidRPr="004D7FE0">
        <w:rPr>
          <w:rFonts w:ascii="Arial" w:hAnsi="Arial"/>
          <w:i/>
          <w:iCs/>
          <w:color w:val="000000"/>
          <w:sz w:val="24"/>
        </w:rPr>
        <w:t>non parlerò più nel suo nome!».</w:t>
      </w:r>
      <w:r w:rsidR="00B83E10">
        <w:rPr>
          <w:rFonts w:ascii="Arial" w:hAnsi="Arial"/>
          <w:i/>
          <w:iCs/>
          <w:color w:val="000000"/>
          <w:sz w:val="24"/>
        </w:rPr>
        <w:t xml:space="preserve"> </w:t>
      </w:r>
      <w:r w:rsidRPr="004D7FE0">
        <w:rPr>
          <w:rFonts w:ascii="Arial" w:hAnsi="Arial"/>
          <w:i/>
          <w:iCs/>
          <w:color w:val="000000"/>
          <w:sz w:val="24"/>
        </w:rPr>
        <w:t>Ma nel mio cuore c’era come un fuoco ardente,</w:t>
      </w:r>
      <w:r w:rsidR="00B83E10">
        <w:rPr>
          <w:rFonts w:ascii="Arial" w:hAnsi="Arial"/>
          <w:i/>
          <w:iCs/>
          <w:color w:val="000000"/>
          <w:sz w:val="24"/>
        </w:rPr>
        <w:t xml:space="preserve"> </w:t>
      </w:r>
      <w:r w:rsidRPr="004D7FE0">
        <w:rPr>
          <w:rFonts w:ascii="Arial" w:hAnsi="Arial"/>
          <w:i/>
          <w:iCs/>
          <w:color w:val="000000"/>
          <w:sz w:val="24"/>
        </w:rPr>
        <w:t>trattenuto nelle mie ossa;</w:t>
      </w:r>
      <w:r w:rsidR="00B83E10">
        <w:rPr>
          <w:rFonts w:ascii="Arial" w:hAnsi="Arial"/>
          <w:i/>
          <w:iCs/>
          <w:color w:val="000000"/>
          <w:sz w:val="24"/>
        </w:rPr>
        <w:t xml:space="preserve"> </w:t>
      </w:r>
      <w:r w:rsidRPr="004D7FE0">
        <w:rPr>
          <w:rFonts w:ascii="Arial" w:hAnsi="Arial"/>
          <w:i/>
          <w:iCs/>
          <w:color w:val="000000"/>
          <w:sz w:val="24"/>
        </w:rPr>
        <w:t>mi sforzavo di contenerlo,</w:t>
      </w:r>
      <w:r w:rsidR="00B83E10">
        <w:rPr>
          <w:rFonts w:ascii="Arial" w:hAnsi="Arial"/>
          <w:i/>
          <w:iCs/>
          <w:color w:val="000000"/>
          <w:sz w:val="24"/>
        </w:rPr>
        <w:t xml:space="preserve"> </w:t>
      </w:r>
      <w:r w:rsidRPr="004D7FE0">
        <w:rPr>
          <w:rFonts w:ascii="Arial" w:hAnsi="Arial"/>
          <w:i/>
          <w:iCs/>
          <w:color w:val="000000"/>
          <w:sz w:val="24"/>
        </w:rPr>
        <w:t>ma non potevo.</w:t>
      </w:r>
      <w:r w:rsidR="00B83E10">
        <w:rPr>
          <w:rFonts w:ascii="Arial" w:hAnsi="Arial"/>
          <w:i/>
          <w:iCs/>
          <w:color w:val="000000"/>
          <w:sz w:val="24"/>
        </w:rPr>
        <w:t xml:space="preserve"> </w:t>
      </w:r>
      <w:r w:rsidRPr="004D7FE0">
        <w:rPr>
          <w:rFonts w:ascii="Arial" w:hAnsi="Arial"/>
          <w:i/>
          <w:iCs/>
          <w:color w:val="000000"/>
          <w:sz w:val="24"/>
        </w:rPr>
        <w:t>Sentivo la calunnia di molti:</w:t>
      </w:r>
      <w:r w:rsidR="00B83E10">
        <w:rPr>
          <w:rFonts w:ascii="Arial" w:hAnsi="Arial"/>
          <w:i/>
          <w:iCs/>
          <w:color w:val="000000"/>
          <w:sz w:val="24"/>
        </w:rPr>
        <w:t xml:space="preserve"> </w:t>
      </w:r>
      <w:r w:rsidRPr="004D7FE0">
        <w:rPr>
          <w:rFonts w:ascii="Arial" w:hAnsi="Arial"/>
          <w:i/>
          <w:iCs/>
          <w:color w:val="000000"/>
          <w:sz w:val="24"/>
        </w:rPr>
        <w:t>«Terrore all’intorno!</w:t>
      </w:r>
      <w:r w:rsidR="00B83E10">
        <w:rPr>
          <w:rFonts w:ascii="Arial" w:hAnsi="Arial"/>
          <w:i/>
          <w:iCs/>
          <w:color w:val="000000"/>
          <w:sz w:val="24"/>
        </w:rPr>
        <w:t xml:space="preserve"> </w:t>
      </w:r>
      <w:r w:rsidRPr="004D7FE0">
        <w:rPr>
          <w:rFonts w:ascii="Arial" w:hAnsi="Arial"/>
          <w:i/>
          <w:iCs/>
          <w:color w:val="000000"/>
          <w:sz w:val="24"/>
        </w:rPr>
        <w:t>Denunciatelo! Sì, lo denunceremo».</w:t>
      </w:r>
      <w:r w:rsidR="00B83E10">
        <w:rPr>
          <w:rFonts w:ascii="Arial" w:hAnsi="Arial"/>
          <w:i/>
          <w:iCs/>
          <w:color w:val="000000"/>
          <w:sz w:val="24"/>
        </w:rPr>
        <w:t xml:space="preserve"> </w:t>
      </w:r>
      <w:r w:rsidRPr="004D7FE0">
        <w:rPr>
          <w:rFonts w:ascii="Arial" w:hAnsi="Arial"/>
          <w:i/>
          <w:iCs/>
          <w:color w:val="000000"/>
          <w:sz w:val="24"/>
        </w:rPr>
        <w:t>Tutti i miei amici aspettavano la mia caduta:</w:t>
      </w:r>
      <w:r w:rsidR="00B83E10">
        <w:rPr>
          <w:rFonts w:ascii="Arial" w:hAnsi="Arial"/>
          <w:i/>
          <w:iCs/>
          <w:color w:val="000000"/>
          <w:sz w:val="24"/>
        </w:rPr>
        <w:t xml:space="preserve"> </w:t>
      </w:r>
      <w:r w:rsidRPr="004D7FE0">
        <w:rPr>
          <w:rFonts w:ascii="Arial" w:hAnsi="Arial"/>
          <w:i/>
          <w:iCs/>
          <w:color w:val="000000"/>
          <w:sz w:val="24"/>
        </w:rPr>
        <w:t>«Forse si lascerà trarre in inganno,</w:t>
      </w:r>
      <w:r w:rsidR="00B83E10">
        <w:rPr>
          <w:rFonts w:ascii="Arial" w:hAnsi="Arial"/>
          <w:i/>
          <w:iCs/>
          <w:color w:val="000000"/>
          <w:sz w:val="24"/>
        </w:rPr>
        <w:t xml:space="preserve"> </w:t>
      </w:r>
      <w:r w:rsidRPr="004D7FE0">
        <w:rPr>
          <w:rFonts w:ascii="Arial" w:hAnsi="Arial"/>
          <w:i/>
          <w:iCs/>
          <w:color w:val="000000"/>
          <w:sz w:val="24"/>
        </w:rPr>
        <w:t>così noi prevarremo su di lui,</w:t>
      </w:r>
      <w:r w:rsidR="00B83E10">
        <w:rPr>
          <w:rFonts w:ascii="Arial" w:hAnsi="Arial"/>
          <w:i/>
          <w:iCs/>
          <w:color w:val="000000"/>
          <w:sz w:val="24"/>
        </w:rPr>
        <w:t xml:space="preserve"> </w:t>
      </w:r>
      <w:r w:rsidRPr="004D7FE0">
        <w:rPr>
          <w:rFonts w:ascii="Arial" w:hAnsi="Arial"/>
          <w:i/>
          <w:iCs/>
          <w:color w:val="000000"/>
          <w:sz w:val="24"/>
        </w:rPr>
        <w:t>ci prenderemo la nostra vendetta».</w:t>
      </w:r>
    </w:p>
    <w:p w14:paraId="7912306D" w14:textId="390EB97A"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Ma il Signore è al mio fianco come un prode valoroso,</w:t>
      </w:r>
      <w:r w:rsidR="00B83E10">
        <w:rPr>
          <w:rFonts w:ascii="Arial" w:hAnsi="Arial"/>
          <w:i/>
          <w:iCs/>
          <w:color w:val="000000"/>
          <w:sz w:val="24"/>
        </w:rPr>
        <w:t xml:space="preserve"> </w:t>
      </w:r>
      <w:r w:rsidRPr="004D7FE0">
        <w:rPr>
          <w:rFonts w:ascii="Arial" w:hAnsi="Arial"/>
          <w:i/>
          <w:iCs/>
          <w:color w:val="000000"/>
          <w:sz w:val="24"/>
        </w:rPr>
        <w:t>per questo i miei persecutori vacilleranno</w:t>
      </w:r>
      <w:r w:rsidR="00B83E10">
        <w:rPr>
          <w:rFonts w:ascii="Arial" w:hAnsi="Arial"/>
          <w:i/>
          <w:iCs/>
          <w:color w:val="000000"/>
          <w:sz w:val="24"/>
        </w:rPr>
        <w:t xml:space="preserve"> </w:t>
      </w:r>
      <w:r w:rsidRPr="004D7FE0">
        <w:rPr>
          <w:rFonts w:ascii="Arial" w:hAnsi="Arial"/>
          <w:i/>
          <w:iCs/>
          <w:color w:val="000000"/>
          <w:sz w:val="24"/>
        </w:rPr>
        <w:t>e non potranno prevalere;</w:t>
      </w:r>
      <w:r w:rsidR="00B83E10">
        <w:rPr>
          <w:rFonts w:ascii="Arial" w:hAnsi="Arial"/>
          <w:i/>
          <w:iCs/>
          <w:color w:val="000000"/>
          <w:sz w:val="24"/>
        </w:rPr>
        <w:t xml:space="preserve"> </w:t>
      </w:r>
      <w:r w:rsidRPr="004D7FE0">
        <w:rPr>
          <w:rFonts w:ascii="Arial" w:hAnsi="Arial"/>
          <w:i/>
          <w:iCs/>
          <w:color w:val="000000"/>
          <w:sz w:val="24"/>
        </w:rPr>
        <w:t>arrossiranno perché non avranno successo,</w:t>
      </w:r>
      <w:r w:rsidR="00B83E10">
        <w:rPr>
          <w:rFonts w:ascii="Arial" w:hAnsi="Arial"/>
          <w:i/>
          <w:iCs/>
          <w:color w:val="000000"/>
          <w:sz w:val="24"/>
        </w:rPr>
        <w:t xml:space="preserve"> </w:t>
      </w:r>
      <w:r w:rsidRPr="004D7FE0">
        <w:rPr>
          <w:rFonts w:ascii="Arial" w:hAnsi="Arial"/>
          <w:i/>
          <w:iCs/>
          <w:color w:val="000000"/>
          <w:sz w:val="24"/>
        </w:rPr>
        <w:t>sarà una vergogna eterna e incancellabile.</w:t>
      </w:r>
      <w:r w:rsidR="00B83E10">
        <w:rPr>
          <w:rFonts w:ascii="Arial" w:hAnsi="Arial"/>
          <w:i/>
          <w:iCs/>
          <w:color w:val="000000"/>
          <w:sz w:val="24"/>
        </w:rPr>
        <w:t xml:space="preserve"> </w:t>
      </w:r>
      <w:r w:rsidRPr="004D7FE0">
        <w:rPr>
          <w:rFonts w:ascii="Arial" w:hAnsi="Arial"/>
          <w:i/>
          <w:iCs/>
          <w:color w:val="000000"/>
          <w:sz w:val="24"/>
        </w:rPr>
        <w:t>Signore degli eserciti, che provi il giusto,</w:t>
      </w:r>
      <w:r w:rsidR="00B83E10">
        <w:rPr>
          <w:rFonts w:ascii="Arial" w:hAnsi="Arial"/>
          <w:i/>
          <w:iCs/>
          <w:color w:val="000000"/>
          <w:sz w:val="24"/>
        </w:rPr>
        <w:t xml:space="preserve"> </w:t>
      </w:r>
      <w:r w:rsidRPr="004D7FE0">
        <w:rPr>
          <w:rFonts w:ascii="Arial" w:hAnsi="Arial"/>
          <w:i/>
          <w:iCs/>
          <w:color w:val="000000"/>
          <w:sz w:val="24"/>
        </w:rPr>
        <w:t>che vedi il cuore e la mente,</w:t>
      </w:r>
      <w:r w:rsidR="00B83E10">
        <w:rPr>
          <w:rFonts w:ascii="Arial" w:hAnsi="Arial"/>
          <w:i/>
          <w:iCs/>
          <w:color w:val="000000"/>
          <w:sz w:val="24"/>
        </w:rPr>
        <w:t xml:space="preserve"> </w:t>
      </w:r>
      <w:r w:rsidRPr="004D7FE0">
        <w:rPr>
          <w:rFonts w:ascii="Arial" w:hAnsi="Arial"/>
          <w:i/>
          <w:iCs/>
          <w:color w:val="000000"/>
          <w:sz w:val="24"/>
        </w:rPr>
        <w:t>possa io vedere la tua vendetta su di loro,</w:t>
      </w:r>
      <w:r w:rsidR="00B83E10">
        <w:rPr>
          <w:rFonts w:ascii="Arial" w:hAnsi="Arial"/>
          <w:i/>
          <w:iCs/>
          <w:color w:val="000000"/>
          <w:sz w:val="24"/>
        </w:rPr>
        <w:t xml:space="preserve"> </w:t>
      </w:r>
      <w:r w:rsidRPr="004D7FE0">
        <w:rPr>
          <w:rFonts w:ascii="Arial" w:hAnsi="Arial"/>
          <w:i/>
          <w:iCs/>
          <w:color w:val="000000"/>
          <w:sz w:val="24"/>
        </w:rPr>
        <w:t>poiché a te ho affidato la mia causa!</w:t>
      </w:r>
    </w:p>
    <w:p w14:paraId="52E449E3" w14:textId="77777777" w:rsidR="00B83E1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Cantate inni al Signore,</w:t>
      </w:r>
      <w:r w:rsidR="00B83E10">
        <w:rPr>
          <w:rFonts w:ascii="Arial" w:hAnsi="Arial"/>
          <w:i/>
          <w:iCs/>
          <w:color w:val="000000"/>
          <w:sz w:val="24"/>
        </w:rPr>
        <w:t xml:space="preserve"> </w:t>
      </w:r>
      <w:r w:rsidRPr="004D7FE0">
        <w:rPr>
          <w:rFonts w:ascii="Arial" w:hAnsi="Arial"/>
          <w:i/>
          <w:iCs/>
          <w:color w:val="000000"/>
          <w:sz w:val="24"/>
        </w:rPr>
        <w:t>lodate il Signore,</w:t>
      </w:r>
      <w:r w:rsidR="00B83E10">
        <w:rPr>
          <w:rFonts w:ascii="Arial" w:hAnsi="Arial"/>
          <w:i/>
          <w:iCs/>
          <w:color w:val="000000"/>
          <w:sz w:val="24"/>
        </w:rPr>
        <w:t xml:space="preserve"> </w:t>
      </w:r>
      <w:r w:rsidRPr="004D7FE0">
        <w:rPr>
          <w:rFonts w:ascii="Arial" w:hAnsi="Arial"/>
          <w:i/>
          <w:iCs/>
          <w:color w:val="000000"/>
          <w:sz w:val="24"/>
        </w:rPr>
        <w:t>perché ha liberato la vita del povero</w:t>
      </w:r>
      <w:r w:rsidR="00B83E10">
        <w:rPr>
          <w:rFonts w:ascii="Arial" w:hAnsi="Arial"/>
          <w:i/>
          <w:iCs/>
          <w:color w:val="000000"/>
          <w:sz w:val="24"/>
        </w:rPr>
        <w:t xml:space="preserve"> </w:t>
      </w:r>
      <w:r w:rsidRPr="004D7FE0">
        <w:rPr>
          <w:rFonts w:ascii="Arial" w:hAnsi="Arial"/>
          <w:i/>
          <w:iCs/>
          <w:color w:val="000000"/>
          <w:sz w:val="24"/>
        </w:rPr>
        <w:t>dalle mani dei malfattori.</w:t>
      </w:r>
      <w:r w:rsidR="00B83E10">
        <w:rPr>
          <w:rFonts w:ascii="Arial" w:hAnsi="Arial"/>
          <w:i/>
          <w:iCs/>
          <w:color w:val="000000"/>
          <w:sz w:val="24"/>
        </w:rPr>
        <w:t xml:space="preserve"> </w:t>
      </w:r>
    </w:p>
    <w:p w14:paraId="18D31457" w14:textId="47171091"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Maledetto il giorno in cui nacqui;</w:t>
      </w:r>
      <w:r w:rsidR="00B83E10">
        <w:rPr>
          <w:rFonts w:ascii="Arial" w:hAnsi="Arial"/>
          <w:i/>
          <w:iCs/>
          <w:color w:val="000000"/>
          <w:sz w:val="24"/>
        </w:rPr>
        <w:t xml:space="preserve"> </w:t>
      </w:r>
      <w:r w:rsidRPr="004D7FE0">
        <w:rPr>
          <w:rFonts w:ascii="Arial" w:hAnsi="Arial"/>
          <w:i/>
          <w:iCs/>
          <w:color w:val="000000"/>
          <w:sz w:val="24"/>
        </w:rPr>
        <w:t>il giorno in cui mia madre mi diede alla luce</w:t>
      </w:r>
      <w:r w:rsidR="00B83E10">
        <w:rPr>
          <w:rFonts w:ascii="Arial" w:hAnsi="Arial"/>
          <w:i/>
          <w:iCs/>
          <w:color w:val="000000"/>
          <w:sz w:val="24"/>
        </w:rPr>
        <w:t xml:space="preserve"> </w:t>
      </w:r>
      <w:r w:rsidRPr="004D7FE0">
        <w:rPr>
          <w:rFonts w:ascii="Arial" w:hAnsi="Arial"/>
          <w:i/>
          <w:iCs/>
          <w:color w:val="000000"/>
          <w:sz w:val="24"/>
        </w:rPr>
        <w:t>non sia mai benedetto.</w:t>
      </w:r>
      <w:r w:rsidR="00B83E10">
        <w:rPr>
          <w:rFonts w:ascii="Arial" w:hAnsi="Arial"/>
          <w:i/>
          <w:iCs/>
          <w:color w:val="000000"/>
          <w:sz w:val="24"/>
        </w:rPr>
        <w:t xml:space="preserve"> </w:t>
      </w:r>
      <w:r w:rsidRPr="004D7FE0">
        <w:rPr>
          <w:rFonts w:ascii="Arial" w:hAnsi="Arial"/>
          <w:i/>
          <w:iCs/>
          <w:color w:val="000000"/>
          <w:sz w:val="24"/>
        </w:rPr>
        <w:t xml:space="preserve">Maledetto l’uomo che portò a mio </w:t>
      </w:r>
      <w:r w:rsidRPr="004D7FE0">
        <w:rPr>
          <w:rFonts w:ascii="Arial" w:hAnsi="Arial"/>
          <w:i/>
          <w:iCs/>
          <w:color w:val="000000"/>
          <w:sz w:val="24"/>
        </w:rPr>
        <w:lastRenderedPageBreak/>
        <w:t>padre il lieto annuncio:</w:t>
      </w:r>
      <w:r w:rsidR="00B83E10">
        <w:rPr>
          <w:rFonts w:ascii="Arial" w:hAnsi="Arial"/>
          <w:i/>
          <w:iCs/>
          <w:color w:val="000000"/>
          <w:sz w:val="24"/>
        </w:rPr>
        <w:t xml:space="preserve"> </w:t>
      </w:r>
      <w:r w:rsidRPr="004D7FE0">
        <w:rPr>
          <w:rFonts w:ascii="Arial" w:hAnsi="Arial"/>
          <w:i/>
          <w:iCs/>
          <w:color w:val="000000"/>
          <w:sz w:val="24"/>
        </w:rPr>
        <w:t>«Ti è nato un figlio maschio», e lo colmò di gioia</w:t>
      </w:r>
      <w:r w:rsidR="00EA54F5">
        <w:rPr>
          <w:rFonts w:ascii="Arial" w:hAnsi="Arial"/>
          <w:i/>
          <w:iCs/>
          <w:color w:val="000000"/>
          <w:sz w:val="24"/>
        </w:rPr>
        <w:t xml:space="preserve">. </w:t>
      </w:r>
      <w:r w:rsidRPr="004D7FE0">
        <w:rPr>
          <w:rFonts w:ascii="Arial" w:hAnsi="Arial"/>
          <w:i/>
          <w:iCs/>
          <w:color w:val="000000"/>
          <w:sz w:val="24"/>
        </w:rPr>
        <w:t>Quell’uomo sia come le città</w:t>
      </w:r>
      <w:r w:rsidR="002F4369">
        <w:rPr>
          <w:rFonts w:ascii="Arial" w:hAnsi="Arial"/>
          <w:i/>
          <w:iCs/>
          <w:color w:val="000000"/>
          <w:sz w:val="24"/>
        </w:rPr>
        <w:t xml:space="preserve"> </w:t>
      </w:r>
      <w:r w:rsidRPr="004D7FE0">
        <w:rPr>
          <w:rFonts w:ascii="Arial" w:hAnsi="Arial"/>
          <w:i/>
          <w:iCs/>
          <w:color w:val="000000"/>
          <w:sz w:val="24"/>
        </w:rPr>
        <w:t>che il Signore ha distrutto senza compassione.</w:t>
      </w:r>
      <w:r w:rsidR="002F4369">
        <w:rPr>
          <w:rFonts w:ascii="Arial" w:hAnsi="Arial"/>
          <w:i/>
          <w:iCs/>
          <w:color w:val="000000"/>
          <w:sz w:val="24"/>
        </w:rPr>
        <w:t xml:space="preserve"> </w:t>
      </w:r>
      <w:r w:rsidRPr="004D7FE0">
        <w:rPr>
          <w:rFonts w:ascii="Arial" w:hAnsi="Arial"/>
          <w:i/>
          <w:iCs/>
          <w:color w:val="000000"/>
          <w:sz w:val="24"/>
        </w:rPr>
        <w:t>Ascolti grida al mattino</w:t>
      </w:r>
      <w:r w:rsidR="002F4369">
        <w:rPr>
          <w:rFonts w:ascii="Arial" w:hAnsi="Arial"/>
          <w:i/>
          <w:iCs/>
          <w:color w:val="000000"/>
          <w:sz w:val="24"/>
        </w:rPr>
        <w:t xml:space="preserve"> </w:t>
      </w:r>
      <w:r w:rsidRPr="004D7FE0">
        <w:rPr>
          <w:rFonts w:ascii="Arial" w:hAnsi="Arial"/>
          <w:i/>
          <w:iCs/>
          <w:color w:val="000000"/>
          <w:sz w:val="24"/>
        </w:rPr>
        <w:t>e urla a mezzogiorno,</w:t>
      </w:r>
      <w:r w:rsidR="002F4369">
        <w:rPr>
          <w:rFonts w:ascii="Arial" w:hAnsi="Arial"/>
          <w:i/>
          <w:iCs/>
          <w:color w:val="000000"/>
          <w:sz w:val="24"/>
        </w:rPr>
        <w:t xml:space="preserve"> </w:t>
      </w:r>
      <w:r w:rsidRPr="004D7FE0">
        <w:rPr>
          <w:rFonts w:ascii="Arial" w:hAnsi="Arial"/>
          <w:i/>
          <w:iCs/>
          <w:color w:val="000000"/>
          <w:sz w:val="24"/>
        </w:rPr>
        <w:t>perché non mi fece morire nel grembo;</w:t>
      </w:r>
      <w:r w:rsidR="002F4369">
        <w:rPr>
          <w:rFonts w:ascii="Arial" w:hAnsi="Arial"/>
          <w:i/>
          <w:iCs/>
          <w:color w:val="000000"/>
          <w:sz w:val="24"/>
        </w:rPr>
        <w:t xml:space="preserve"> </w:t>
      </w:r>
      <w:r w:rsidRPr="004D7FE0">
        <w:rPr>
          <w:rFonts w:ascii="Arial" w:hAnsi="Arial"/>
          <w:i/>
          <w:iCs/>
          <w:color w:val="000000"/>
          <w:sz w:val="24"/>
        </w:rPr>
        <w:t>mia madre sarebbe stata la mia tomba</w:t>
      </w:r>
      <w:r w:rsidR="002F4369">
        <w:rPr>
          <w:rFonts w:ascii="Arial" w:hAnsi="Arial"/>
          <w:i/>
          <w:iCs/>
          <w:color w:val="000000"/>
          <w:sz w:val="24"/>
        </w:rPr>
        <w:t xml:space="preserve"> </w:t>
      </w:r>
      <w:r w:rsidRPr="004D7FE0">
        <w:rPr>
          <w:rFonts w:ascii="Arial" w:hAnsi="Arial"/>
          <w:i/>
          <w:iCs/>
          <w:color w:val="000000"/>
          <w:sz w:val="24"/>
        </w:rPr>
        <w:t>e il suo grembo gravido per sempre.</w:t>
      </w:r>
      <w:r w:rsidR="002F4369">
        <w:rPr>
          <w:rFonts w:ascii="Arial" w:hAnsi="Arial"/>
          <w:i/>
          <w:iCs/>
          <w:color w:val="000000"/>
          <w:sz w:val="24"/>
        </w:rPr>
        <w:t xml:space="preserve"> </w:t>
      </w:r>
      <w:r w:rsidRPr="004D7FE0">
        <w:rPr>
          <w:rFonts w:ascii="Arial" w:hAnsi="Arial"/>
          <w:i/>
          <w:iCs/>
          <w:color w:val="000000"/>
          <w:sz w:val="24"/>
        </w:rPr>
        <w:t>Perché sono uscito dal seno materno</w:t>
      </w:r>
      <w:r w:rsidR="002F4369">
        <w:rPr>
          <w:rFonts w:ascii="Arial" w:hAnsi="Arial"/>
          <w:i/>
          <w:iCs/>
          <w:color w:val="000000"/>
          <w:sz w:val="24"/>
        </w:rPr>
        <w:t xml:space="preserve"> </w:t>
      </w:r>
      <w:r w:rsidRPr="004D7FE0">
        <w:rPr>
          <w:rFonts w:ascii="Arial" w:hAnsi="Arial"/>
          <w:i/>
          <w:iCs/>
          <w:color w:val="000000"/>
          <w:sz w:val="24"/>
        </w:rPr>
        <w:t>per vedere tormento e dolore</w:t>
      </w:r>
      <w:r w:rsidR="002F4369">
        <w:rPr>
          <w:rFonts w:ascii="Arial" w:hAnsi="Arial"/>
          <w:i/>
          <w:iCs/>
          <w:color w:val="000000"/>
          <w:sz w:val="24"/>
        </w:rPr>
        <w:t xml:space="preserve"> </w:t>
      </w:r>
      <w:r w:rsidRPr="004D7FE0">
        <w:rPr>
          <w:rFonts w:ascii="Arial" w:hAnsi="Arial"/>
          <w:i/>
          <w:iCs/>
          <w:color w:val="000000"/>
          <w:sz w:val="24"/>
        </w:rPr>
        <w:t>e per finire i miei giorni nella vergogna?</w:t>
      </w:r>
      <w:r w:rsidR="00EA54F5">
        <w:rPr>
          <w:rFonts w:ascii="Arial" w:hAnsi="Arial"/>
          <w:i/>
          <w:iCs/>
          <w:color w:val="000000"/>
          <w:sz w:val="24"/>
        </w:rPr>
        <w:t xml:space="preserve"> </w:t>
      </w:r>
      <w:r w:rsidRPr="004D7FE0">
        <w:rPr>
          <w:rFonts w:ascii="Arial" w:hAnsi="Arial"/>
          <w:i/>
          <w:iCs/>
          <w:color w:val="000000"/>
          <w:sz w:val="24"/>
        </w:rPr>
        <w:t>(Ger 20,7-18).</w:t>
      </w:r>
    </w:p>
    <w:p w14:paraId="750CA6B9" w14:textId="29220A25" w:rsidR="00781432" w:rsidRPr="00781432" w:rsidRDefault="00781432" w:rsidP="00B02397">
      <w:pPr>
        <w:spacing w:after="120"/>
        <w:jc w:val="both"/>
        <w:rPr>
          <w:rFonts w:ascii="Arial" w:hAnsi="Arial"/>
          <w:sz w:val="24"/>
        </w:rPr>
      </w:pPr>
      <w:r w:rsidRPr="00781432">
        <w:rPr>
          <w:rFonts w:ascii="Arial" w:hAnsi="Arial"/>
          <w:sz w:val="24"/>
        </w:rPr>
        <w:t>La perseveranza nella fede è un dono che quotidianamente dobbiamo chiedere al Signore. Non basta la fede di ieri a sorreggerci. Occorre la fede nuova di oggi. La fede nuova oggi è un potente dono del nostro Dio e Signore.</w:t>
      </w:r>
      <w:r w:rsidR="004D7FE0">
        <w:rPr>
          <w:rFonts w:ascii="Arial" w:hAnsi="Arial"/>
          <w:sz w:val="24"/>
        </w:rPr>
        <w:t xml:space="preserve"> </w:t>
      </w:r>
      <w:r w:rsidRPr="00781432">
        <w:rPr>
          <w:rFonts w:ascii="Arial" w:hAnsi="Arial"/>
          <w:sz w:val="24"/>
        </w:rPr>
        <w:t xml:space="preserve">Dio però comprende questi momenti di perdita della fede e interviene per riparare la </w:t>
      </w:r>
      <w:r w:rsidRPr="00781432">
        <w:rPr>
          <w:rFonts w:ascii="Arial" w:hAnsi="Arial"/>
          <w:i/>
          <w:sz w:val="24"/>
        </w:rPr>
        <w:t>“sua macchina”</w:t>
      </w:r>
      <w:r w:rsidRPr="00781432">
        <w:rPr>
          <w:rFonts w:ascii="Arial" w:hAnsi="Arial"/>
          <w:sz w:val="24"/>
        </w:rPr>
        <w:t xml:space="preserve"> in panne</w:t>
      </w:r>
      <w:r w:rsidR="00EA54F5">
        <w:rPr>
          <w:rFonts w:ascii="Arial" w:hAnsi="Arial"/>
          <w:sz w:val="24"/>
        </w:rPr>
        <w:t xml:space="preserve">. </w:t>
      </w:r>
      <w:r w:rsidRPr="00781432">
        <w:rPr>
          <w:rFonts w:ascii="Arial" w:hAnsi="Arial"/>
          <w:sz w:val="24"/>
        </w:rPr>
        <w:t xml:space="preserve">Quando l’uomo </w:t>
      </w:r>
      <w:r w:rsidRPr="00781432">
        <w:rPr>
          <w:rFonts w:ascii="Arial" w:hAnsi="Arial"/>
          <w:i/>
          <w:sz w:val="24"/>
        </w:rPr>
        <w:t>“si rompe”</w:t>
      </w:r>
      <w:r w:rsidRPr="00781432">
        <w:rPr>
          <w:rFonts w:ascii="Arial" w:hAnsi="Arial"/>
          <w:sz w:val="24"/>
        </w:rPr>
        <w:t xml:space="preserve">, solo Dio è il </w:t>
      </w:r>
      <w:r w:rsidRPr="00781432">
        <w:rPr>
          <w:rFonts w:ascii="Arial" w:hAnsi="Arial"/>
          <w:i/>
          <w:sz w:val="24"/>
        </w:rPr>
        <w:t>“meccanico”</w:t>
      </w:r>
      <w:r w:rsidRPr="00781432">
        <w:rPr>
          <w:rFonts w:ascii="Arial" w:hAnsi="Arial"/>
          <w:sz w:val="24"/>
        </w:rPr>
        <w:t xml:space="preserve"> che lo può riparare. Se Dio non interviene e non ripara all’istante, la macchina diviene un rottame. Con essa Dio mai potrà fare le sue meraviglie. La macchina si è rotta e Lui non potrà essere più condotto nella nostra storia. </w:t>
      </w:r>
    </w:p>
    <w:p w14:paraId="01650F6E"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D0DAB21" w14:textId="77777777" w:rsidR="00781432" w:rsidRPr="004D7FE0" w:rsidRDefault="00781432" w:rsidP="00B02397">
      <w:pPr>
        <w:spacing w:after="120"/>
        <w:jc w:val="both"/>
        <w:rPr>
          <w:rFonts w:ascii="Arial" w:hAnsi="Arial" w:cs="Arial"/>
          <w:b/>
          <w:bCs/>
          <w:color w:val="000000"/>
          <w:sz w:val="24"/>
          <w:szCs w:val="24"/>
        </w:rPr>
      </w:pPr>
      <w:bookmarkStart w:id="9" w:name="_Toc62152806"/>
      <w:r w:rsidRPr="004D7FE0">
        <w:rPr>
          <w:rFonts w:ascii="Arial" w:hAnsi="Arial" w:cs="Arial"/>
          <w:b/>
          <w:bCs/>
          <w:color w:val="000000"/>
          <w:sz w:val="24"/>
          <w:szCs w:val="24"/>
        </w:rPr>
        <w:t>La risposta del Signore</w:t>
      </w:r>
      <w:bookmarkEnd w:id="9"/>
    </w:p>
    <w:p w14:paraId="0FEDCDA2"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16</w:t>
      </w:r>
      <w:r w:rsidRPr="00781432">
        <w:rPr>
          <w:rFonts w:ascii="Arial" w:hAnsi="Arial"/>
          <w:b/>
          <w:sz w:val="24"/>
        </w:rPr>
        <w:t>Il Signore disse a Mosè: «Radunami settanta uomini tra gli anziani d’Israele, conosciuti da te come anziani del popolo e come loro scribi, conducili alla tenda del convegno; vi si presentino con te.</w:t>
      </w:r>
    </w:p>
    <w:p w14:paraId="7AEB1127" w14:textId="241FD4B6" w:rsidR="00781432" w:rsidRDefault="00781432" w:rsidP="00B02397">
      <w:pPr>
        <w:spacing w:after="120"/>
        <w:jc w:val="both"/>
        <w:rPr>
          <w:rFonts w:ascii="Arial" w:hAnsi="Arial"/>
          <w:sz w:val="24"/>
        </w:rPr>
      </w:pPr>
      <w:r w:rsidRPr="00781432">
        <w:rPr>
          <w:rFonts w:ascii="Arial" w:hAnsi="Arial"/>
          <w:sz w:val="24"/>
        </w:rPr>
        <w:t xml:space="preserve">Mosè va subito </w:t>
      </w:r>
      <w:r w:rsidRPr="00781432">
        <w:rPr>
          <w:rFonts w:ascii="Arial" w:hAnsi="Arial"/>
          <w:i/>
          <w:sz w:val="24"/>
        </w:rPr>
        <w:t>“riparato”</w:t>
      </w:r>
      <w:r w:rsidRPr="00781432">
        <w:rPr>
          <w:rFonts w:ascii="Arial" w:hAnsi="Arial"/>
          <w:sz w:val="24"/>
        </w:rPr>
        <w:t>, altrimenti è la fine di ogni storia. Senza mediatore Dio non potrà mai condurre il suo popolo verso il paese della sua libertà, della sua pace, della sua tranquillità spirituale e fisica.</w:t>
      </w:r>
      <w:r w:rsidR="004D7FE0">
        <w:rPr>
          <w:rFonts w:ascii="Arial" w:hAnsi="Arial"/>
          <w:sz w:val="24"/>
        </w:rPr>
        <w:t xml:space="preserve"> </w:t>
      </w:r>
      <w:r w:rsidRPr="00781432">
        <w:rPr>
          <w:rFonts w:ascii="Arial" w:hAnsi="Arial"/>
          <w:sz w:val="24"/>
        </w:rPr>
        <w:t xml:space="preserve">La </w:t>
      </w:r>
      <w:r w:rsidRPr="00781432">
        <w:rPr>
          <w:rFonts w:ascii="Arial" w:hAnsi="Arial"/>
          <w:i/>
          <w:sz w:val="24"/>
        </w:rPr>
        <w:t>“riparazione”</w:t>
      </w:r>
      <w:r w:rsidRPr="00781432">
        <w:rPr>
          <w:rFonts w:ascii="Arial" w:hAnsi="Arial"/>
          <w:sz w:val="24"/>
        </w:rPr>
        <w:t xml:space="preserve"> che Dio opera, parte dalla parola che Mosè ha detto al Signore:</w:t>
      </w:r>
    </w:p>
    <w:p w14:paraId="716DF2E3" w14:textId="497DDF78" w:rsidR="004D7FE0" w:rsidRPr="004D7FE0" w:rsidRDefault="00CE65DA" w:rsidP="00B02397">
      <w:pPr>
        <w:spacing w:after="120"/>
        <w:ind w:left="567" w:right="567"/>
        <w:jc w:val="both"/>
        <w:rPr>
          <w:rFonts w:ascii="Arial" w:hAnsi="Arial"/>
          <w:i/>
          <w:iCs/>
          <w:color w:val="000000"/>
          <w:sz w:val="24"/>
        </w:rPr>
      </w:pPr>
      <w:r w:rsidRPr="004D7FE0">
        <w:rPr>
          <w:rFonts w:ascii="Arial" w:hAnsi="Arial"/>
          <w:i/>
          <w:iCs/>
          <w:color w:val="000000"/>
          <w:sz w:val="24"/>
        </w:rPr>
        <w:t>Mosè</w:t>
      </w:r>
      <w:r w:rsidR="004D7FE0" w:rsidRPr="004D7FE0">
        <w:rPr>
          <w:rFonts w:ascii="Arial" w:hAnsi="Arial"/>
          <w:i/>
          <w:iCs/>
          <w:color w:val="000000"/>
          <w:sz w:val="24"/>
        </w:rPr>
        <w:t xml:space="preserve"> udì il popolo che piangeva in tutte le famiglie, ognuno all’ingresso della propria tenda; l’ira del Signore si accese e la cosa dispiacque agli occhi di Mosè. </w:t>
      </w:r>
      <w:r w:rsidRPr="004D7FE0">
        <w:rPr>
          <w:rFonts w:ascii="Arial" w:hAnsi="Arial"/>
          <w:i/>
          <w:iCs/>
          <w:color w:val="000000"/>
          <w:sz w:val="24"/>
        </w:rPr>
        <w:t>Mosè</w:t>
      </w:r>
      <w:r w:rsidR="004D7FE0" w:rsidRPr="004D7FE0">
        <w:rPr>
          <w:rFonts w:ascii="Arial" w:hAnsi="Arial"/>
          <w:i/>
          <w:iCs/>
          <w:color w:val="000000"/>
          <w:sz w:val="24"/>
        </w:rPr>
        <w:t xml:space="preserve"> disse al Signore: «Perché hai fatto del male al tuo servo? Perché non ho trovato grazia ai tuoi occhi, al punto di impormi il peso di tutto questo popolo? </w:t>
      </w:r>
      <w:r w:rsidRPr="004D7FE0">
        <w:rPr>
          <w:rFonts w:ascii="Arial" w:hAnsi="Arial"/>
          <w:i/>
          <w:iCs/>
          <w:color w:val="000000"/>
          <w:sz w:val="24"/>
        </w:rPr>
        <w:t>L’ho</w:t>
      </w:r>
      <w:r w:rsidR="004D7FE0" w:rsidRPr="004D7FE0">
        <w:rPr>
          <w:rFonts w:ascii="Arial" w:hAnsi="Arial"/>
          <w:i/>
          <w:iCs/>
          <w:color w:val="000000"/>
          <w:sz w:val="24"/>
        </w:rPr>
        <w:t xml:space="preserve">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w:t>
      </w:r>
      <w:r w:rsidR="0002738D" w:rsidRPr="004D7FE0">
        <w:rPr>
          <w:rFonts w:ascii="Arial" w:hAnsi="Arial"/>
          <w:i/>
          <w:iCs/>
          <w:color w:val="000000"/>
          <w:sz w:val="24"/>
        </w:rPr>
        <w:t>Non</w:t>
      </w:r>
      <w:r w:rsidR="004D7FE0" w:rsidRPr="004D7FE0">
        <w:rPr>
          <w:rFonts w:ascii="Arial" w:hAnsi="Arial"/>
          <w:i/>
          <w:iCs/>
          <w:color w:val="000000"/>
          <w:sz w:val="24"/>
        </w:rPr>
        <w:t xml:space="preserve"> posso io da solo portare il peso di tutto questo popolo; è troppo pesante per me. </w:t>
      </w:r>
      <w:r w:rsidR="0002738D" w:rsidRPr="004D7FE0">
        <w:rPr>
          <w:rFonts w:ascii="Arial" w:hAnsi="Arial"/>
          <w:i/>
          <w:iCs/>
          <w:color w:val="000000"/>
          <w:sz w:val="24"/>
        </w:rPr>
        <w:t>Se</w:t>
      </w:r>
      <w:r w:rsidR="004D7FE0" w:rsidRPr="004D7FE0">
        <w:rPr>
          <w:rFonts w:ascii="Arial" w:hAnsi="Arial"/>
          <w:i/>
          <w:iCs/>
          <w:color w:val="000000"/>
          <w:sz w:val="24"/>
        </w:rPr>
        <w:t xml:space="preserve"> mi devi trattare così, fammi morire piuttosto, fammi morire, se ho trovato grazia ai tuoi occhi; che io non veda più la mia sventura!». (Num 11,10-15).</w:t>
      </w:r>
    </w:p>
    <w:p w14:paraId="059BF9C0" w14:textId="17D0F0D3" w:rsidR="00781432" w:rsidRDefault="00781432" w:rsidP="00B02397">
      <w:pPr>
        <w:spacing w:after="120"/>
        <w:jc w:val="both"/>
        <w:rPr>
          <w:rFonts w:ascii="Arial" w:hAnsi="Arial"/>
          <w:sz w:val="24"/>
        </w:rPr>
      </w:pPr>
      <w:r w:rsidRPr="00781432">
        <w:rPr>
          <w:rFonts w:ascii="Arial" w:hAnsi="Arial"/>
          <w:sz w:val="24"/>
        </w:rPr>
        <w:t>Mosè non vuole portare più il peso da solo. È troppo gravoso per lui.</w:t>
      </w:r>
      <w:r w:rsidR="004D7FE0">
        <w:rPr>
          <w:rFonts w:ascii="Arial" w:hAnsi="Arial"/>
          <w:sz w:val="24"/>
        </w:rPr>
        <w:t xml:space="preserve"> </w:t>
      </w:r>
      <w:r w:rsidRPr="00781432">
        <w:rPr>
          <w:rFonts w:ascii="Arial" w:hAnsi="Arial"/>
          <w:sz w:val="24"/>
        </w:rPr>
        <w:t>Già con Ietro vi era stata una qualche partecipazione di responsabilità.</w:t>
      </w:r>
    </w:p>
    <w:p w14:paraId="4A1F2554" w14:textId="1B0AEF23"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Il giorno dopo Mosè sedette a render giustizia al popolo e il popolo si trattenne presso Mosè dalla mattina fino alla sera. </w:t>
      </w:r>
      <w:r w:rsidR="0002738D" w:rsidRPr="004D7FE0">
        <w:rPr>
          <w:rFonts w:ascii="Arial" w:hAnsi="Arial"/>
          <w:i/>
          <w:iCs/>
          <w:color w:val="000000"/>
          <w:sz w:val="24"/>
        </w:rPr>
        <w:t>Allora</w:t>
      </w:r>
      <w:r w:rsidRPr="004D7FE0">
        <w:rPr>
          <w:rFonts w:ascii="Arial" w:hAnsi="Arial"/>
          <w:i/>
          <w:iCs/>
          <w:color w:val="000000"/>
          <w:sz w:val="24"/>
        </w:rPr>
        <w:t xml:space="preserve"> il suocero di Mosè, visto quanto faceva per il popolo, gli disse: «Che cos’è questo che fai per il popolo? Perché siedi tu solo, mentre il popolo sta presso </w:t>
      </w:r>
      <w:r w:rsidRPr="004D7FE0">
        <w:rPr>
          <w:rFonts w:ascii="Arial" w:hAnsi="Arial"/>
          <w:i/>
          <w:iCs/>
          <w:color w:val="000000"/>
          <w:sz w:val="24"/>
        </w:rPr>
        <w:lastRenderedPageBreak/>
        <w:t xml:space="preserve">di te dalla mattina alla sera?». </w:t>
      </w:r>
      <w:r w:rsidR="0002738D" w:rsidRPr="004D7FE0">
        <w:rPr>
          <w:rFonts w:ascii="Arial" w:hAnsi="Arial"/>
          <w:i/>
          <w:iCs/>
          <w:color w:val="000000"/>
          <w:sz w:val="24"/>
        </w:rPr>
        <w:t>Mosè</w:t>
      </w:r>
      <w:r w:rsidRPr="004D7FE0">
        <w:rPr>
          <w:rFonts w:ascii="Arial" w:hAnsi="Arial"/>
          <w:i/>
          <w:iCs/>
          <w:color w:val="000000"/>
          <w:sz w:val="24"/>
        </w:rPr>
        <w:t xml:space="preserve"> rispose al suocero: «Perché il popolo viene da me per consultare Dio. </w:t>
      </w:r>
      <w:r w:rsidR="0002738D" w:rsidRPr="004D7FE0">
        <w:rPr>
          <w:rFonts w:ascii="Arial" w:hAnsi="Arial"/>
          <w:i/>
          <w:iCs/>
          <w:color w:val="000000"/>
          <w:sz w:val="24"/>
        </w:rPr>
        <w:t>Quando</w:t>
      </w:r>
      <w:r w:rsidRPr="004D7FE0">
        <w:rPr>
          <w:rFonts w:ascii="Arial" w:hAnsi="Arial"/>
          <w:i/>
          <w:iCs/>
          <w:color w:val="000000"/>
          <w:sz w:val="24"/>
        </w:rPr>
        <w:t xml:space="preserve"> hanno qualche questione, vengono da me e io giudico le vertenze tra l’uno e l’altro e faccio conoscere i decreti di Dio e le sue leggi». Il suocero di Mosè gli disse: «Non va bene quello che fai! </w:t>
      </w:r>
      <w:r w:rsidR="0002738D" w:rsidRPr="004D7FE0">
        <w:rPr>
          <w:rFonts w:ascii="Arial" w:hAnsi="Arial"/>
          <w:i/>
          <w:iCs/>
          <w:color w:val="000000"/>
          <w:sz w:val="24"/>
        </w:rPr>
        <w:t>Finirai</w:t>
      </w:r>
      <w:r w:rsidRPr="004D7FE0">
        <w:rPr>
          <w:rFonts w:ascii="Arial" w:hAnsi="Arial"/>
          <w:i/>
          <w:iCs/>
          <w:color w:val="000000"/>
          <w:sz w:val="24"/>
        </w:rPr>
        <w:t xml:space="preserve"> per soccombere, tu e il popolo che è con te, perché il compito è troppo pesante per te; non puoi attendervi tu da solo. </w:t>
      </w:r>
      <w:r w:rsidR="0002738D" w:rsidRPr="004D7FE0">
        <w:rPr>
          <w:rFonts w:ascii="Arial" w:hAnsi="Arial"/>
          <w:i/>
          <w:iCs/>
          <w:color w:val="000000"/>
          <w:sz w:val="24"/>
        </w:rPr>
        <w:t>Ora</w:t>
      </w:r>
      <w:r w:rsidRPr="004D7FE0">
        <w:rPr>
          <w:rFonts w:ascii="Arial" w:hAnsi="Arial"/>
          <w:i/>
          <w:iCs/>
          <w:color w:val="000000"/>
          <w:sz w:val="24"/>
        </w:rPr>
        <w:t xml:space="preserve"> ascoltami: ti voglio dare un consiglio e Dio sia con te! Tu sta’ davanti a Dio in nome del popolo e presenta le questioni a Dio. </w:t>
      </w:r>
      <w:r w:rsidR="000D0D79" w:rsidRPr="004D7FE0">
        <w:rPr>
          <w:rFonts w:ascii="Arial" w:hAnsi="Arial"/>
          <w:i/>
          <w:iCs/>
          <w:color w:val="000000"/>
          <w:sz w:val="24"/>
        </w:rPr>
        <w:t>A</w:t>
      </w:r>
      <w:r w:rsidRPr="004D7FE0">
        <w:rPr>
          <w:rFonts w:ascii="Arial" w:hAnsi="Arial"/>
          <w:i/>
          <w:iCs/>
          <w:color w:val="000000"/>
          <w:sz w:val="24"/>
        </w:rPr>
        <w:t xml:space="preserve"> loro spiegherai i decreti e le leggi; indicherai loro la via per la quale devono camminare e le opere che devono compiere. </w:t>
      </w:r>
      <w:r w:rsidR="0002738D" w:rsidRPr="004D7FE0">
        <w:rPr>
          <w:rFonts w:ascii="Arial" w:hAnsi="Arial"/>
          <w:i/>
          <w:iCs/>
          <w:color w:val="000000"/>
          <w:sz w:val="24"/>
        </w:rPr>
        <w:t>Invece</w:t>
      </w:r>
      <w:r w:rsidRPr="004D7FE0">
        <w:rPr>
          <w:rFonts w:ascii="Arial" w:hAnsi="Arial"/>
          <w:i/>
          <w:iCs/>
          <w:color w:val="000000"/>
          <w:sz w:val="24"/>
        </w:rPr>
        <w:t xml:space="preserve"> sceglierai tra tutto il popolo uomini validi che temono Dio, uomini retti che odiano la venalità, per costituirli sopra di loro come capi di migliaia, capi di centinaia, capi di cinquantine e capi di decine. </w:t>
      </w:r>
      <w:r w:rsidR="0002738D" w:rsidRPr="004D7FE0">
        <w:rPr>
          <w:rFonts w:ascii="Arial" w:hAnsi="Arial"/>
          <w:i/>
          <w:iCs/>
          <w:color w:val="000000"/>
          <w:sz w:val="24"/>
        </w:rPr>
        <w:t>Essi</w:t>
      </w:r>
      <w:r w:rsidRPr="004D7FE0">
        <w:rPr>
          <w:rFonts w:ascii="Arial" w:hAnsi="Arial"/>
          <w:i/>
          <w:iCs/>
          <w:color w:val="000000"/>
          <w:sz w:val="24"/>
        </w:rPr>
        <w:t xml:space="preserve"> dovranno giudicare il popolo in ogni circostanza; quando vi sarà una questione importante, la sottoporranno a te, mentre essi giudicheranno ogni affare minore. Così ti alleggerirai il peso ed essi lo porteranno con te. </w:t>
      </w:r>
      <w:r w:rsidR="0002738D" w:rsidRPr="004D7FE0">
        <w:rPr>
          <w:rFonts w:ascii="Arial" w:hAnsi="Arial"/>
          <w:i/>
          <w:iCs/>
          <w:color w:val="000000"/>
          <w:sz w:val="24"/>
        </w:rPr>
        <w:t>Se</w:t>
      </w:r>
      <w:r w:rsidRPr="004D7FE0">
        <w:rPr>
          <w:rFonts w:ascii="Arial" w:hAnsi="Arial"/>
          <w:i/>
          <w:iCs/>
          <w:color w:val="000000"/>
          <w:sz w:val="24"/>
        </w:rPr>
        <w:t xml:space="preserve"> tu fai questa cosa e Dio te lo ordina, potrai resistere e anche tutto questo popolo arriverà in pace alla meta».</w:t>
      </w:r>
    </w:p>
    <w:p w14:paraId="1351B521" w14:textId="36653342" w:rsidR="004D7FE0" w:rsidRPr="004D7FE0" w:rsidRDefault="0002738D" w:rsidP="00B02397">
      <w:pPr>
        <w:spacing w:after="120"/>
        <w:ind w:left="567" w:right="567"/>
        <w:jc w:val="both"/>
        <w:rPr>
          <w:rFonts w:ascii="Arial" w:hAnsi="Arial"/>
          <w:i/>
          <w:iCs/>
          <w:color w:val="000000"/>
          <w:sz w:val="24"/>
        </w:rPr>
      </w:pPr>
      <w:r w:rsidRPr="004D7FE0">
        <w:rPr>
          <w:rFonts w:ascii="Arial" w:hAnsi="Arial"/>
          <w:i/>
          <w:iCs/>
          <w:color w:val="000000"/>
          <w:sz w:val="24"/>
        </w:rPr>
        <w:t>Mosè</w:t>
      </w:r>
      <w:r w:rsidR="004D7FE0" w:rsidRPr="004D7FE0">
        <w:rPr>
          <w:rFonts w:ascii="Arial" w:hAnsi="Arial"/>
          <w:i/>
          <w:iCs/>
          <w:color w:val="000000"/>
          <w:sz w:val="24"/>
        </w:rPr>
        <w:t xml:space="preserve"> diede ascolto alla proposta del suocero e fece quanto gli aveva suggerito. </w:t>
      </w:r>
      <w:r w:rsidRPr="004D7FE0">
        <w:rPr>
          <w:rFonts w:ascii="Arial" w:hAnsi="Arial"/>
          <w:i/>
          <w:iCs/>
          <w:color w:val="000000"/>
          <w:sz w:val="24"/>
        </w:rPr>
        <w:t>Mosè</w:t>
      </w:r>
      <w:r w:rsidR="004D7FE0" w:rsidRPr="004D7FE0">
        <w:rPr>
          <w:rFonts w:ascii="Arial" w:hAnsi="Arial"/>
          <w:i/>
          <w:iCs/>
          <w:color w:val="000000"/>
          <w:sz w:val="24"/>
        </w:rPr>
        <w:t xml:space="preserve"> dunque scelse in tutto Israele uomini validi e li costituì alla testa del popolo come capi di migliaia, capi di centinaia, capi di cinquantine e capi di decine. </w:t>
      </w:r>
      <w:r w:rsidRPr="004D7FE0">
        <w:rPr>
          <w:rFonts w:ascii="Arial" w:hAnsi="Arial"/>
          <w:i/>
          <w:iCs/>
          <w:color w:val="000000"/>
          <w:sz w:val="24"/>
        </w:rPr>
        <w:t>Essi</w:t>
      </w:r>
      <w:r w:rsidR="004D7FE0" w:rsidRPr="004D7FE0">
        <w:rPr>
          <w:rFonts w:ascii="Arial" w:hAnsi="Arial"/>
          <w:i/>
          <w:iCs/>
          <w:color w:val="000000"/>
          <w:sz w:val="24"/>
        </w:rPr>
        <w:t xml:space="preserve"> giudicavano il popolo in ogni circostanza: quando avevano affari difficili li sottoponevano a Mosè, ma giudicavano essi stessi tutti gli affari minori. Poi Mosè congedò il suocero, il quale tornò alla sua terra. (Es 18,13-27).</w:t>
      </w:r>
    </w:p>
    <w:p w14:paraId="23405F98" w14:textId="3FD9C789" w:rsidR="00781432" w:rsidRDefault="00781432" w:rsidP="00B02397">
      <w:pPr>
        <w:spacing w:after="120"/>
        <w:jc w:val="both"/>
        <w:rPr>
          <w:rFonts w:ascii="Arial" w:hAnsi="Arial"/>
          <w:sz w:val="24"/>
        </w:rPr>
      </w:pPr>
      <w:r w:rsidRPr="00781432">
        <w:rPr>
          <w:rFonts w:ascii="Arial" w:hAnsi="Arial"/>
          <w:sz w:val="24"/>
        </w:rPr>
        <w:t>Questa però da sola non basta. Occorre una vera partecipazione di autorità, responsabilità, governo</w:t>
      </w:r>
      <w:r w:rsidR="00EA54F5">
        <w:rPr>
          <w:rFonts w:ascii="Arial" w:hAnsi="Arial"/>
          <w:sz w:val="24"/>
        </w:rPr>
        <w:t xml:space="preserve">. </w:t>
      </w:r>
      <w:r w:rsidRPr="00781432">
        <w:rPr>
          <w:rFonts w:ascii="Arial" w:hAnsi="Arial"/>
          <w:sz w:val="24"/>
        </w:rPr>
        <w:t>Ecco cosa ordina il Signore a Mosè: che gli raduni settanta uomini tra gli anziani d’Israele, conosciuti dallo stesso Mosè come anziani del popolo e come loro scribi. Una volta radunati, li dovrà condurre alla Tenda del convegno</w:t>
      </w:r>
      <w:r w:rsidR="00EA54F5">
        <w:rPr>
          <w:rFonts w:ascii="Arial" w:hAnsi="Arial"/>
          <w:sz w:val="24"/>
        </w:rPr>
        <w:t xml:space="preserve">. </w:t>
      </w:r>
      <w:r w:rsidRPr="00781432">
        <w:rPr>
          <w:rFonts w:ascii="Arial" w:hAnsi="Arial"/>
          <w:sz w:val="24"/>
        </w:rPr>
        <w:t>Essi si dovranno presentare alla Tenda del convegno con Mosè, assieme a lui. Non si prendono settanta uomini senza alcuna conoscenza, senza alcuna garanzia, senza una storia vissuta a servizio del popolo fino ad oggi.</w:t>
      </w:r>
      <w:r w:rsidR="004D7FE0">
        <w:rPr>
          <w:rFonts w:ascii="Arial" w:hAnsi="Arial"/>
          <w:sz w:val="24"/>
        </w:rPr>
        <w:t xml:space="preserve"> </w:t>
      </w:r>
      <w:r w:rsidRPr="00781432">
        <w:rPr>
          <w:rFonts w:ascii="Arial" w:hAnsi="Arial"/>
          <w:sz w:val="24"/>
        </w:rPr>
        <w:t>Mosè deve essere garante per loro. Li dovrà conoscere lui stesso come anziani del popolo e come loro scribi, cioè come persone che già esercitano un buon servizio all’interno della comunità.</w:t>
      </w:r>
      <w:r w:rsidR="004D7FE0">
        <w:rPr>
          <w:rFonts w:ascii="Arial" w:hAnsi="Arial"/>
          <w:sz w:val="24"/>
        </w:rPr>
        <w:t xml:space="preserve"> </w:t>
      </w:r>
      <w:r w:rsidRPr="00781432">
        <w:rPr>
          <w:rFonts w:ascii="Arial" w:hAnsi="Arial"/>
          <w:sz w:val="24"/>
        </w:rPr>
        <w:t>La garanzia è assai importante ed essa viene dalla conoscenza diretta di Mosè</w:t>
      </w:r>
      <w:r w:rsidR="00EA54F5">
        <w:rPr>
          <w:rFonts w:ascii="Arial" w:hAnsi="Arial"/>
          <w:sz w:val="24"/>
        </w:rPr>
        <w:t xml:space="preserve">. </w:t>
      </w:r>
      <w:r w:rsidRPr="00781432">
        <w:rPr>
          <w:rFonts w:ascii="Arial" w:hAnsi="Arial"/>
          <w:sz w:val="24"/>
        </w:rPr>
        <w:t>Quando chi deve garantire non possiede lui direttamente la conoscenza, è giusto che la chieda ad altri</w:t>
      </w:r>
      <w:r w:rsidR="00EA54F5">
        <w:rPr>
          <w:rFonts w:ascii="Arial" w:hAnsi="Arial"/>
          <w:sz w:val="24"/>
        </w:rPr>
        <w:t xml:space="preserve">. </w:t>
      </w:r>
      <w:r w:rsidRPr="00781432">
        <w:rPr>
          <w:rFonts w:ascii="Arial" w:hAnsi="Arial"/>
          <w:sz w:val="24"/>
        </w:rPr>
        <w:t>San Pietro la chiede per ben due volte questa garanzia.</w:t>
      </w:r>
    </w:p>
    <w:p w14:paraId="71B36CB3" w14:textId="387394B2" w:rsidR="004D7FE0" w:rsidRPr="004D7FE0" w:rsidRDefault="0002738D" w:rsidP="00B02397">
      <w:pPr>
        <w:spacing w:after="120"/>
        <w:ind w:left="567" w:right="567"/>
        <w:jc w:val="both"/>
        <w:rPr>
          <w:rFonts w:ascii="Arial" w:hAnsi="Arial"/>
          <w:i/>
          <w:iCs/>
          <w:color w:val="000000"/>
          <w:sz w:val="24"/>
        </w:rPr>
      </w:pPr>
      <w:r w:rsidRPr="004D7FE0">
        <w:rPr>
          <w:rFonts w:ascii="Arial" w:hAnsi="Arial"/>
          <w:i/>
          <w:iCs/>
          <w:color w:val="000000"/>
          <w:sz w:val="24"/>
        </w:rPr>
        <w:t>Bisogna</w:t>
      </w:r>
      <w:r w:rsidR="004D7FE0" w:rsidRPr="004D7FE0">
        <w:rPr>
          <w:rFonts w:ascii="Arial" w:hAnsi="Arial"/>
          <w:i/>
          <w:iCs/>
          <w:color w:val="000000"/>
          <w:sz w:val="24"/>
        </w:rPr>
        <w:t xml:space="preserve"> dunque che, tra coloro che sono stati con noi per tutto il tempo nel quale il Signore Gesù ha vissuto fra noi, </w:t>
      </w:r>
      <w:r w:rsidRPr="004D7FE0">
        <w:rPr>
          <w:rFonts w:ascii="Arial" w:hAnsi="Arial"/>
          <w:i/>
          <w:iCs/>
          <w:color w:val="000000"/>
          <w:sz w:val="24"/>
        </w:rPr>
        <w:t>cominciando</w:t>
      </w:r>
      <w:r w:rsidR="004D7FE0" w:rsidRPr="004D7FE0">
        <w:rPr>
          <w:rFonts w:ascii="Arial" w:hAnsi="Arial"/>
          <w:i/>
          <w:iCs/>
          <w:color w:val="000000"/>
          <w:sz w:val="24"/>
        </w:rPr>
        <w:t xml:space="preserve"> dal battesimo di Giovanni fino al giorno in cui è stato di mezzo a noi assunto in cielo, uno divenga testimone, insieme a noi, della sua risurrezione».</w:t>
      </w:r>
    </w:p>
    <w:p w14:paraId="0B5DFD1A" w14:textId="5D40A130" w:rsidR="004D7FE0" w:rsidRPr="004D7FE0" w:rsidRDefault="0002738D" w:rsidP="00B02397">
      <w:pPr>
        <w:spacing w:after="120"/>
        <w:ind w:left="567" w:right="567"/>
        <w:jc w:val="both"/>
        <w:rPr>
          <w:rFonts w:ascii="Arial" w:hAnsi="Arial"/>
          <w:i/>
          <w:iCs/>
          <w:color w:val="000000"/>
          <w:sz w:val="24"/>
        </w:rPr>
      </w:pPr>
      <w:r w:rsidRPr="004D7FE0">
        <w:rPr>
          <w:rFonts w:ascii="Arial" w:hAnsi="Arial"/>
          <w:i/>
          <w:iCs/>
          <w:color w:val="000000"/>
          <w:sz w:val="24"/>
        </w:rPr>
        <w:t>Ne</w:t>
      </w:r>
      <w:r w:rsidR="004D7FE0" w:rsidRPr="004D7FE0">
        <w:rPr>
          <w:rFonts w:ascii="Arial" w:hAnsi="Arial"/>
          <w:i/>
          <w:iCs/>
          <w:color w:val="000000"/>
          <w:sz w:val="24"/>
        </w:rPr>
        <w:t xml:space="preserve"> proposero due: Giuseppe, detto Barsabba, soprannominato Giusto, e Mattia. </w:t>
      </w:r>
      <w:r w:rsidRPr="004D7FE0">
        <w:rPr>
          <w:rFonts w:ascii="Arial" w:hAnsi="Arial"/>
          <w:i/>
          <w:iCs/>
          <w:color w:val="000000"/>
          <w:sz w:val="24"/>
        </w:rPr>
        <w:t>Poi</w:t>
      </w:r>
      <w:r w:rsidR="004D7FE0" w:rsidRPr="004D7FE0">
        <w:rPr>
          <w:rFonts w:ascii="Arial" w:hAnsi="Arial"/>
          <w:i/>
          <w:iCs/>
          <w:color w:val="000000"/>
          <w:sz w:val="24"/>
        </w:rPr>
        <w:t xml:space="preserve"> pregarono dicendo: «Tu, Signore, che conosci il cuore di tutti, mostra quale di questi due tu hai scelto </w:t>
      </w:r>
      <w:r w:rsidRPr="004D7FE0">
        <w:rPr>
          <w:rFonts w:ascii="Arial" w:hAnsi="Arial"/>
          <w:i/>
          <w:iCs/>
          <w:color w:val="000000"/>
          <w:sz w:val="24"/>
        </w:rPr>
        <w:t>per</w:t>
      </w:r>
      <w:r w:rsidR="004D7FE0" w:rsidRPr="004D7FE0">
        <w:rPr>
          <w:rFonts w:ascii="Arial" w:hAnsi="Arial"/>
          <w:i/>
          <w:iCs/>
          <w:color w:val="000000"/>
          <w:sz w:val="24"/>
        </w:rPr>
        <w:t xml:space="preserve"> prendere il posto in questo ministero e apostolato, che Giuda ha abbandonato per </w:t>
      </w:r>
      <w:r w:rsidR="004D7FE0" w:rsidRPr="004D7FE0">
        <w:rPr>
          <w:rFonts w:ascii="Arial" w:hAnsi="Arial"/>
          <w:i/>
          <w:iCs/>
          <w:color w:val="000000"/>
          <w:sz w:val="24"/>
        </w:rPr>
        <w:lastRenderedPageBreak/>
        <w:t>andarsene al posto che gli spettava». Tirarono a sorte fra loro e la sorte cadde su Mattia, che fu associato agli undici apostoli. (At 1,21-26).</w:t>
      </w:r>
    </w:p>
    <w:p w14:paraId="78AB563B" w14:textId="2BF2834B"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In quei giorni, aumentando il numero dei discepoli, quelli di lingua greca mormorarono contro quelli di lingua ebraica perché, nell’assistenza quotidiana, venivano trascurate le loro vedove. </w:t>
      </w:r>
      <w:r w:rsidR="0002738D" w:rsidRPr="004D7FE0">
        <w:rPr>
          <w:rFonts w:ascii="Arial" w:hAnsi="Arial"/>
          <w:i/>
          <w:iCs/>
          <w:color w:val="000000"/>
          <w:sz w:val="24"/>
        </w:rPr>
        <w:t>Allora</w:t>
      </w:r>
      <w:r w:rsidRPr="004D7FE0">
        <w:rPr>
          <w:rFonts w:ascii="Arial" w:hAnsi="Arial"/>
          <w:i/>
          <w:iCs/>
          <w:color w:val="000000"/>
          <w:sz w:val="24"/>
        </w:rPr>
        <w:t xml:space="preserve"> i Dodici convocarono il gruppo dei discepoli e dissero: «Non è giusto che noi lasciamo da parte la parola di Dio per servire alle mense. </w:t>
      </w:r>
      <w:r w:rsidR="0002738D" w:rsidRPr="004D7FE0">
        <w:rPr>
          <w:rFonts w:ascii="Arial" w:hAnsi="Arial"/>
          <w:i/>
          <w:iCs/>
          <w:color w:val="000000"/>
          <w:sz w:val="24"/>
        </w:rPr>
        <w:t>Dunque</w:t>
      </w:r>
      <w:r w:rsidRPr="004D7FE0">
        <w:rPr>
          <w:rFonts w:ascii="Arial" w:hAnsi="Arial"/>
          <w:i/>
          <w:iCs/>
          <w:color w:val="000000"/>
          <w:sz w:val="24"/>
        </w:rPr>
        <w:t xml:space="preserve">, fratelli, cercate fra voi sette uomini di buona reputazione, pieni di Spirito e di sapienza, ai quali affideremo questo incarico. </w:t>
      </w:r>
      <w:r w:rsidR="0002738D" w:rsidRPr="004D7FE0">
        <w:rPr>
          <w:rFonts w:ascii="Arial" w:hAnsi="Arial"/>
          <w:i/>
          <w:iCs/>
          <w:color w:val="000000"/>
          <w:sz w:val="24"/>
        </w:rPr>
        <w:t>Noi</w:t>
      </w:r>
      <w:r w:rsidRPr="004D7FE0">
        <w:rPr>
          <w:rFonts w:ascii="Arial" w:hAnsi="Arial"/>
          <w:i/>
          <w:iCs/>
          <w:color w:val="000000"/>
          <w:sz w:val="24"/>
        </w:rPr>
        <w:t xml:space="preserve">, invece, ci dedicheremo alla preghiera e al servizio della Parola». </w:t>
      </w:r>
      <w:r w:rsidR="0002738D" w:rsidRPr="004D7FE0">
        <w:rPr>
          <w:rFonts w:ascii="Arial" w:hAnsi="Arial"/>
          <w:i/>
          <w:iCs/>
          <w:color w:val="000000"/>
          <w:sz w:val="24"/>
        </w:rPr>
        <w:t>Piacque</w:t>
      </w:r>
      <w:r w:rsidRPr="004D7FE0">
        <w:rPr>
          <w:rFonts w:ascii="Arial" w:hAnsi="Arial"/>
          <w:i/>
          <w:iCs/>
          <w:color w:val="000000"/>
          <w:sz w:val="24"/>
        </w:rPr>
        <w:t xml:space="preserve"> questa proposta a tutto il gruppo e scelsero Stefano, uomo pieno di fede e di Spirito Santo, Filippo, Pròcoro, Nicànore, Timone, Parmenàs e Nicola, un prosèlito di Antiòchia. Li presentarono agli apostoli e, dopo aver pregato, imposero loro le mani. (At 6,1-6).</w:t>
      </w:r>
    </w:p>
    <w:p w14:paraId="6BB9031F" w14:textId="3E407736" w:rsidR="00781432" w:rsidRDefault="00781432" w:rsidP="00B02397">
      <w:pPr>
        <w:spacing w:after="120"/>
        <w:jc w:val="both"/>
        <w:rPr>
          <w:rFonts w:ascii="Arial" w:hAnsi="Arial"/>
          <w:sz w:val="24"/>
        </w:rPr>
      </w:pPr>
      <w:r w:rsidRPr="00781432">
        <w:rPr>
          <w:rFonts w:ascii="Arial" w:hAnsi="Arial"/>
          <w:sz w:val="24"/>
        </w:rPr>
        <w:t>Chiedere la garanzia è liberazione da ogni responsabilità. Tu garantisci ed io do l’incarico. Tu non garantisci ed io non posso dare alcun incarico.</w:t>
      </w:r>
      <w:r w:rsidR="004D7FE0">
        <w:rPr>
          <w:rFonts w:ascii="Arial" w:hAnsi="Arial"/>
          <w:sz w:val="24"/>
        </w:rPr>
        <w:t xml:space="preserve"> </w:t>
      </w:r>
      <w:r w:rsidRPr="00781432">
        <w:rPr>
          <w:rFonts w:ascii="Arial" w:hAnsi="Arial"/>
          <w:sz w:val="24"/>
        </w:rPr>
        <w:t>Può capitare a volte che si garantisca per una persona non idonea, non degna, non capace, non abile ad esercitare un ministero.</w:t>
      </w:r>
      <w:r w:rsidR="004D7FE0">
        <w:rPr>
          <w:rFonts w:ascii="Arial" w:hAnsi="Arial"/>
          <w:sz w:val="24"/>
        </w:rPr>
        <w:t xml:space="preserve"> </w:t>
      </w:r>
      <w:r w:rsidRPr="00781432">
        <w:rPr>
          <w:rFonts w:ascii="Arial" w:hAnsi="Arial"/>
          <w:sz w:val="24"/>
        </w:rPr>
        <w:t>Se questo dovesse avvenire, chi garantisce, sappia che si carica di una responsabilità eterna.</w:t>
      </w:r>
      <w:r w:rsidR="004D7FE0">
        <w:rPr>
          <w:rFonts w:ascii="Arial" w:hAnsi="Arial"/>
          <w:sz w:val="24"/>
        </w:rPr>
        <w:t xml:space="preserve"> </w:t>
      </w:r>
      <w:r w:rsidRPr="00781432">
        <w:rPr>
          <w:rFonts w:ascii="Arial" w:hAnsi="Arial"/>
          <w:sz w:val="24"/>
        </w:rPr>
        <w:t>Tutto il male che il garantito da lui compirà, tutto il bene che non farà, ogni cosa ricadrà sulle sue spalle. Lui è responsabile dinanzi a Dio e alla storia.</w:t>
      </w:r>
      <w:r w:rsidR="004D7FE0">
        <w:rPr>
          <w:rFonts w:ascii="Arial" w:hAnsi="Arial"/>
          <w:sz w:val="24"/>
        </w:rPr>
        <w:t xml:space="preserve"> </w:t>
      </w:r>
      <w:r w:rsidRPr="00781432">
        <w:rPr>
          <w:rFonts w:ascii="Arial" w:hAnsi="Arial"/>
          <w:sz w:val="24"/>
        </w:rPr>
        <w:t xml:space="preserve">Chi garantisce, all’atto – non per il dopo – deve esserne certo dinanzi a Dio e agli uomini. Tutto si costruisce sulla garanzia. </w:t>
      </w:r>
    </w:p>
    <w:p w14:paraId="33B9B340"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17</w:t>
      </w:r>
      <w:r w:rsidRPr="00781432">
        <w:rPr>
          <w:rFonts w:ascii="Arial" w:hAnsi="Arial"/>
          <w:b/>
          <w:sz w:val="24"/>
        </w:rPr>
        <w:t>Io scenderò e lì parlerò con te; toglierò dello spirito che è su di te e lo porrò su di loro, e porteranno insieme a te il carico del popolo e tu non lo porterai più da solo.</w:t>
      </w:r>
    </w:p>
    <w:p w14:paraId="27C0AEDA" w14:textId="5EC52272" w:rsidR="00781432" w:rsidRDefault="00781432" w:rsidP="00B02397">
      <w:pPr>
        <w:spacing w:after="120"/>
        <w:jc w:val="both"/>
        <w:rPr>
          <w:rFonts w:ascii="Arial" w:hAnsi="Arial"/>
          <w:sz w:val="24"/>
        </w:rPr>
      </w:pPr>
      <w:r w:rsidRPr="00781432">
        <w:rPr>
          <w:rFonts w:ascii="Arial" w:hAnsi="Arial"/>
          <w:sz w:val="24"/>
        </w:rPr>
        <w:t>Davanti alla Tenda del convegno ecco cosa farà il Signore.</w:t>
      </w:r>
      <w:r w:rsidR="004D7FE0">
        <w:rPr>
          <w:rFonts w:ascii="Arial" w:hAnsi="Arial"/>
          <w:sz w:val="24"/>
        </w:rPr>
        <w:t xml:space="preserve"> </w:t>
      </w:r>
      <w:r w:rsidRPr="00781432">
        <w:rPr>
          <w:rFonts w:ascii="Arial" w:hAnsi="Arial"/>
          <w:sz w:val="24"/>
        </w:rPr>
        <w:t>Scenderà, parlerà con Mosè. Toglierà dello spirito che è su Mosè e lo porrà su coloro per i quali Mosè ha garantito.</w:t>
      </w:r>
      <w:r w:rsidR="004D7FE0">
        <w:rPr>
          <w:rFonts w:ascii="Arial" w:hAnsi="Arial"/>
          <w:sz w:val="24"/>
        </w:rPr>
        <w:t xml:space="preserve"> </w:t>
      </w:r>
      <w:r w:rsidRPr="00781432">
        <w:rPr>
          <w:rFonts w:ascii="Arial" w:hAnsi="Arial"/>
          <w:sz w:val="24"/>
        </w:rPr>
        <w:t>Quanti riceveranno lo spirito porteranno insieme a Mosè il carico del popolo.</w:t>
      </w:r>
      <w:r w:rsidR="004D7FE0">
        <w:rPr>
          <w:rFonts w:ascii="Arial" w:hAnsi="Arial"/>
          <w:sz w:val="24"/>
        </w:rPr>
        <w:t xml:space="preserve"> </w:t>
      </w:r>
      <w:r w:rsidRPr="00781432">
        <w:rPr>
          <w:rFonts w:ascii="Arial" w:hAnsi="Arial"/>
          <w:sz w:val="24"/>
        </w:rPr>
        <w:t>Da quell’istante Mosè non porterà più da solo il peso di tutto il popolo.</w:t>
      </w:r>
      <w:r w:rsidR="004D7FE0">
        <w:rPr>
          <w:rFonts w:ascii="Arial" w:hAnsi="Arial"/>
          <w:sz w:val="24"/>
        </w:rPr>
        <w:t xml:space="preserve"> </w:t>
      </w:r>
      <w:r w:rsidRPr="00781432">
        <w:rPr>
          <w:rFonts w:ascii="Arial" w:hAnsi="Arial"/>
          <w:sz w:val="24"/>
        </w:rPr>
        <w:t>La preghiera è la vita di un uomo, il suo alito, il suo respiro. Il Signore l’ascolta e interviene, anche quando questa è fatta in un momento di sconforto e di profonda amarezza.</w:t>
      </w:r>
      <w:r w:rsidR="004D7FE0">
        <w:rPr>
          <w:rFonts w:ascii="Arial" w:hAnsi="Arial"/>
          <w:sz w:val="24"/>
        </w:rPr>
        <w:t xml:space="preserve"> </w:t>
      </w:r>
      <w:r w:rsidRPr="00781432">
        <w:rPr>
          <w:rFonts w:ascii="Arial" w:hAnsi="Arial"/>
          <w:sz w:val="24"/>
        </w:rPr>
        <w:t>Dobbiamo mettere ogni attenzione prima di rivolgere una preghiera al Signore.</w:t>
      </w:r>
      <w:r w:rsidR="004D7FE0">
        <w:rPr>
          <w:rFonts w:ascii="Arial" w:hAnsi="Arial"/>
          <w:sz w:val="24"/>
        </w:rPr>
        <w:t xml:space="preserve"> </w:t>
      </w:r>
      <w:r w:rsidRPr="00781432">
        <w:rPr>
          <w:rFonts w:ascii="Arial" w:hAnsi="Arial"/>
          <w:sz w:val="24"/>
        </w:rPr>
        <w:t>Il suo intervento nella nostra vita cambia radicalmente la nostra storia.</w:t>
      </w:r>
      <w:r w:rsidR="004D7FE0">
        <w:rPr>
          <w:rFonts w:ascii="Arial" w:hAnsi="Arial"/>
          <w:sz w:val="24"/>
        </w:rPr>
        <w:t xml:space="preserve"> </w:t>
      </w:r>
      <w:r w:rsidRPr="00781432">
        <w:rPr>
          <w:rFonts w:ascii="Arial" w:hAnsi="Arial"/>
          <w:sz w:val="24"/>
        </w:rPr>
        <w:t>Una verità è giusto che venga detta: i settanta non ricevono un altro spirito. Non vi sono due guide per il popolo: Mosè e i settanta. Ma una sola: Mosè insieme con i settanta, o i settanta insieme a Mosè.</w:t>
      </w:r>
      <w:r w:rsidR="004D7FE0">
        <w:rPr>
          <w:rFonts w:ascii="Arial" w:hAnsi="Arial"/>
          <w:sz w:val="24"/>
        </w:rPr>
        <w:t xml:space="preserve"> </w:t>
      </w:r>
      <w:r w:rsidRPr="00781432">
        <w:rPr>
          <w:rFonts w:ascii="Arial" w:hAnsi="Arial"/>
          <w:sz w:val="24"/>
        </w:rPr>
        <w:t>Lo spirito è stato come diviso in due: una parte è rimasta su Mosè e una parte è passata sui settanta.</w:t>
      </w:r>
      <w:r w:rsidR="004D7FE0">
        <w:rPr>
          <w:rFonts w:ascii="Arial" w:hAnsi="Arial"/>
          <w:sz w:val="24"/>
        </w:rPr>
        <w:t xml:space="preserve"> </w:t>
      </w:r>
      <w:r w:rsidRPr="00781432">
        <w:rPr>
          <w:rFonts w:ascii="Arial" w:hAnsi="Arial"/>
          <w:sz w:val="24"/>
        </w:rPr>
        <w:t>Nessuno possiede tutto lo spirito del Signore per intero. Questo significa che nell’agire ognuno dovrà renderlo intero, perfetto, pieno attraverso una sinergia, una comunione, una solidarietà nella cooperazione.</w:t>
      </w:r>
      <w:r w:rsidR="004D7FE0">
        <w:rPr>
          <w:rFonts w:ascii="Arial" w:hAnsi="Arial"/>
          <w:sz w:val="24"/>
        </w:rPr>
        <w:t xml:space="preserve"> </w:t>
      </w:r>
      <w:r w:rsidRPr="00781432">
        <w:rPr>
          <w:rFonts w:ascii="Arial" w:hAnsi="Arial"/>
          <w:sz w:val="24"/>
        </w:rPr>
        <w:t>Né Mosè senza i settanta, né i settanta senza Mosè. Insieme i settanta con Mosè.</w:t>
      </w:r>
      <w:r w:rsidR="004D7FE0">
        <w:rPr>
          <w:rFonts w:ascii="Arial" w:hAnsi="Arial"/>
          <w:sz w:val="24"/>
        </w:rPr>
        <w:t xml:space="preserve"> </w:t>
      </w:r>
      <w:r w:rsidRPr="00781432">
        <w:rPr>
          <w:rFonts w:ascii="Arial" w:hAnsi="Arial"/>
          <w:sz w:val="24"/>
        </w:rPr>
        <w:t xml:space="preserve">Mediatore nel ricevere gli ordini da parte del Signore rimane però il solo Mosè. I settanta saranno responsabili nell’attuazione degli ordini ricevuti da Mosè e comunicati a tutto il </w:t>
      </w:r>
      <w:r w:rsidRPr="00781432">
        <w:rPr>
          <w:rFonts w:ascii="Arial" w:hAnsi="Arial"/>
          <w:sz w:val="24"/>
        </w:rPr>
        <w:lastRenderedPageBreak/>
        <w:t>popolo. Questa verità emerge anche dal</w:t>
      </w:r>
      <w:r w:rsidR="00EA54F5">
        <w:rPr>
          <w:rFonts w:ascii="Arial" w:hAnsi="Arial"/>
          <w:sz w:val="24"/>
        </w:rPr>
        <w:t xml:space="preserve"> </w:t>
      </w:r>
      <w:r w:rsidRPr="00781432">
        <w:rPr>
          <w:rFonts w:ascii="Arial" w:hAnsi="Arial"/>
          <w:sz w:val="24"/>
        </w:rPr>
        <w:t xml:space="preserve">Nuovo Testamento. A Pentecoste lo Spirito Santo si divide e si posa sotto forma di lingue come di fuoco. </w:t>
      </w:r>
    </w:p>
    <w:p w14:paraId="315F310F" w14:textId="689CE3A9"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Mentre stava compiendosi il giorno della Pentecoste, si trovavano tutti insieme nello stesso luogo. </w:t>
      </w:r>
      <w:r w:rsidR="0002738D" w:rsidRPr="004D7FE0">
        <w:rPr>
          <w:rFonts w:ascii="Arial" w:hAnsi="Arial"/>
          <w:i/>
          <w:iCs/>
          <w:color w:val="000000"/>
          <w:sz w:val="24"/>
        </w:rPr>
        <w:t>Venne</w:t>
      </w:r>
      <w:r w:rsidRPr="004D7FE0">
        <w:rPr>
          <w:rFonts w:ascii="Arial" w:hAnsi="Arial"/>
          <w:i/>
          <w:iCs/>
          <w:color w:val="000000"/>
          <w:sz w:val="24"/>
        </w:rPr>
        <w:t xml:space="preserve"> all’improvviso dal cielo un fragore, quasi un vento che si abbatte impetuoso, e riempì tutta la casa dove stavano. </w:t>
      </w:r>
      <w:r w:rsidR="0002738D" w:rsidRPr="004D7FE0">
        <w:rPr>
          <w:rFonts w:ascii="Arial" w:hAnsi="Arial"/>
          <w:i/>
          <w:iCs/>
          <w:color w:val="000000"/>
          <w:sz w:val="24"/>
        </w:rPr>
        <w:t>Apparvero</w:t>
      </w:r>
      <w:r w:rsidRPr="004D7FE0">
        <w:rPr>
          <w:rFonts w:ascii="Arial" w:hAnsi="Arial"/>
          <w:i/>
          <w:iCs/>
          <w:color w:val="000000"/>
          <w:sz w:val="24"/>
        </w:rPr>
        <w:t xml:space="preserve"> loro lingue come di fuoco, che si dividevano, e si posarono su ciascuno di loro, e tutti furono colmati di Spirito Santo e cominciarono a parlare in altre lingue, nel modo in cui lo Spirito dava loro il potere di esprimersi. (At 2,1-4).</w:t>
      </w:r>
    </w:p>
    <w:p w14:paraId="0225DBB3" w14:textId="77777777" w:rsidR="00781432" w:rsidRDefault="00781432" w:rsidP="00B02397">
      <w:pPr>
        <w:spacing w:after="120"/>
        <w:jc w:val="both"/>
        <w:rPr>
          <w:rFonts w:ascii="Arial" w:hAnsi="Arial"/>
          <w:sz w:val="24"/>
        </w:rPr>
      </w:pPr>
      <w:r w:rsidRPr="00781432">
        <w:rPr>
          <w:rFonts w:ascii="Arial" w:hAnsi="Arial"/>
          <w:sz w:val="24"/>
        </w:rPr>
        <w:t>Nessuno possiede tutto lo Spirito Santo. Tutti ne possiedono una lingua. Tutti possiedono di Lui una particolare manifestazione o particolare carisma.</w:t>
      </w:r>
    </w:p>
    <w:p w14:paraId="5AD8DF68" w14:textId="671B1D33"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Riguardo ai doni dello Spirito, fratelli, non voglio lasciarvi nell’ignoranza. </w:t>
      </w:r>
      <w:r w:rsidR="0002738D" w:rsidRPr="004D7FE0">
        <w:rPr>
          <w:rFonts w:ascii="Arial" w:hAnsi="Arial"/>
          <w:i/>
          <w:iCs/>
          <w:color w:val="000000"/>
          <w:sz w:val="24"/>
        </w:rPr>
        <w:t>Voi</w:t>
      </w:r>
      <w:r w:rsidRPr="004D7FE0">
        <w:rPr>
          <w:rFonts w:ascii="Arial" w:hAnsi="Arial"/>
          <w:i/>
          <w:iCs/>
          <w:color w:val="000000"/>
          <w:sz w:val="24"/>
        </w:rPr>
        <w:t xml:space="preserve"> sapete infatti che, quando eravate pagani, vi lasciavate trascinare senza alcun controllo verso gli idoli muti. </w:t>
      </w:r>
      <w:r w:rsidR="0002738D" w:rsidRPr="004D7FE0">
        <w:rPr>
          <w:rFonts w:ascii="Arial" w:hAnsi="Arial"/>
          <w:i/>
          <w:iCs/>
          <w:color w:val="000000"/>
          <w:sz w:val="24"/>
        </w:rPr>
        <w:t>Perciò</w:t>
      </w:r>
      <w:r w:rsidRPr="004D7FE0">
        <w:rPr>
          <w:rFonts w:ascii="Arial" w:hAnsi="Arial"/>
          <w:i/>
          <w:iCs/>
          <w:color w:val="000000"/>
          <w:sz w:val="24"/>
        </w:rPr>
        <w:t xml:space="preserve"> io vi dichiaro: nessuno che parli sotto l’azione dello Spirito di Dio può dire: «Gesù è anàtema!»; e nessuno può dire: «Gesù è Signore!», se non sotto l’azione dello Spirito Santo.</w:t>
      </w:r>
    </w:p>
    <w:p w14:paraId="4CFF910A" w14:textId="4CB69FA3" w:rsidR="004D7FE0" w:rsidRPr="004D7FE0" w:rsidRDefault="0002738D" w:rsidP="00B02397">
      <w:pPr>
        <w:spacing w:after="120"/>
        <w:ind w:left="567" w:right="567"/>
        <w:jc w:val="both"/>
        <w:rPr>
          <w:rFonts w:ascii="Arial" w:hAnsi="Arial"/>
          <w:i/>
          <w:iCs/>
          <w:color w:val="000000"/>
          <w:sz w:val="24"/>
        </w:rPr>
      </w:pPr>
      <w:r w:rsidRPr="004D7FE0">
        <w:rPr>
          <w:rFonts w:ascii="Arial" w:hAnsi="Arial"/>
          <w:i/>
          <w:iCs/>
          <w:color w:val="000000"/>
          <w:sz w:val="24"/>
        </w:rPr>
        <w:t>Vi</w:t>
      </w:r>
      <w:r w:rsidR="004D7FE0" w:rsidRPr="004D7FE0">
        <w:rPr>
          <w:rFonts w:ascii="Arial" w:hAnsi="Arial"/>
          <w:i/>
          <w:iCs/>
          <w:color w:val="000000"/>
          <w:sz w:val="24"/>
        </w:rPr>
        <w:t xml:space="preserve"> sono diversi carismi, ma uno solo è lo Spirito; </w:t>
      </w:r>
      <w:r w:rsidRPr="004D7FE0">
        <w:rPr>
          <w:rFonts w:ascii="Arial" w:hAnsi="Arial"/>
          <w:i/>
          <w:iCs/>
          <w:color w:val="000000"/>
          <w:sz w:val="24"/>
        </w:rPr>
        <w:t>vi</w:t>
      </w:r>
      <w:r w:rsidR="004D7FE0" w:rsidRPr="004D7FE0">
        <w:rPr>
          <w:rFonts w:ascii="Arial" w:hAnsi="Arial"/>
          <w:i/>
          <w:iCs/>
          <w:color w:val="000000"/>
          <w:sz w:val="24"/>
        </w:rPr>
        <w:t xml:space="preserve">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36C1AEE" w14:textId="32BACCEF" w:rsidR="004D7FE0" w:rsidRPr="004D7FE0" w:rsidRDefault="0002738D" w:rsidP="00B02397">
      <w:pPr>
        <w:spacing w:after="120"/>
        <w:ind w:left="567" w:right="567"/>
        <w:jc w:val="both"/>
        <w:rPr>
          <w:rFonts w:ascii="Arial" w:hAnsi="Arial"/>
          <w:i/>
          <w:iCs/>
          <w:color w:val="000000"/>
          <w:sz w:val="24"/>
        </w:rPr>
      </w:pPr>
      <w:r w:rsidRPr="004D7FE0">
        <w:rPr>
          <w:rFonts w:ascii="Arial" w:hAnsi="Arial"/>
          <w:i/>
          <w:iCs/>
          <w:color w:val="000000"/>
          <w:sz w:val="24"/>
        </w:rPr>
        <w:t>Come</w:t>
      </w:r>
      <w:r w:rsidR="004D7FE0" w:rsidRPr="004D7FE0">
        <w:rPr>
          <w:rFonts w:ascii="Arial" w:hAnsi="Arial"/>
          <w:i/>
          <w:iCs/>
          <w:color w:val="000000"/>
          <w:sz w:val="24"/>
        </w:rPr>
        <w:t xml:space="preserve"> infatti il corpo è uno solo e ha molte membra, e tutte le membra del corpo, pur essendo molte, sono un corpo solo, così anche il Cristo. </w:t>
      </w:r>
      <w:r w:rsidRPr="004D7FE0">
        <w:rPr>
          <w:rFonts w:ascii="Arial" w:hAnsi="Arial"/>
          <w:i/>
          <w:iCs/>
          <w:color w:val="000000"/>
          <w:sz w:val="24"/>
        </w:rPr>
        <w:t>Infatti</w:t>
      </w:r>
      <w:r w:rsidR="004D7FE0" w:rsidRPr="004D7FE0">
        <w:rPr>
          <w:rFonts w:ascii="Arial" w:hAnsi="Arial"/>
          <w:i/>
          <w:iCs/>
          <w:color w:val="000000"/>
          <w:sz w:val="24"/>
        </w:rPr>
        <w:t xml:space="preserve"> noi tutti siamo stati battezzati mediante un solo Spirito in un solo corpo, Giudei o Greci, schiavi o liberi; e tutti siamo stati dissetati da un solo Spirito.</w:t>
      </w:r>
    </w:p>
    <w:p w14:paraId="6551DE52" w14:textId="40EDA170"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E infatti il corpo non è formato da un membro solo, ma da molte membra. </w:t>
      </w:r>
      <w:r w:rsidR="0002738D" w:rsidRPr="004D7FE0">
        <w:rPr>
          <w:rFonts w:ascii="Arial" w:hAnsi="Arial"/>
          <w:i/>
          <w:iCs/>
          <w:color w:val="000000"/>
          <w:sz w:val="24"/>
        </w:rPr>
        <w:t>Se</w:t>
      </w:r>
      <w:r w:rsidRPr="004D7FE0">
        <w:rPr>
          <w:rFonts w:ascii="Arial" w:hAnsi="Arial"/>
          <w:i/>
          <w:iCs/>
          <w:color w:val="000000"/>
          <w:sz w:val="24"/>
        </w:rPr>
        <w:t xml:space="preserve"> il piede dicesse: «Poiché non sono mano, non appartengo al corpo», non per questo non farebbe parte del corpo. E se l’orecchio dicesse: «Poiché non sono occhio, non appartengo al corpo», non per questo non farebbe parte del corpo. </w:t>
      </w:r>
      <w:r w:rsidR="0002738D" w:rsidRPr="004D7FE0">
        <w:rPr>
          <w:rFonts w:ascii="Arial" w:hAnsi="Arial"/>
          <w:i/>
          <w:iCs/>
          <w:color w:val="000000"/>
          <w:sz w:val="24"/>
        </w:rPr>
        <w:t>Se</w:t>
      </w:r>
      <w:r w:rsidRPr="004D7FE0">
        <w:rPr>
          <w:rFonts w:ascii="Arial" w:hAnsi="Arial"/>
          <w:i/>
          <w:iCs/>
          <w:color w:val="000000"/>
          <w:sz w:val="24"/>
        </w:rPr>
        <w:t xml:space="preserve"> tutto il corpo fosse occhio, dove sarebbe l’udito? Se tutto fosse udito, dove sarebbe l’odorato? </w:t>
      </w:r>
      <w:r w:rsidR="0002738D" w:rsidRPr="004D7FE0">
        <w:rPr>
          <w:rFonts w:ascii="Arial" w:hAnsi="Arial"/>
          <w:i/>
          <w:iCs/>
          <w:color w:val="000000"/>
          <w:sz w:val="24"/>
        </w:rPr>
        <w:t>Ora</w:t>
      </w:r>
      <w:r w:rsidRPr="004D7FE0">
        <w:rPr>
          <w:rFonts w:ascii="Arial" w:hAnsi="Arial"/>
          <w:i/>
          <w:iCs/>
          <w:color w:val="000000"/>
          <w:sz w:val="24"/>
        </w:rPr>
        <w:t xml:space="preserve">, invece, Dio ha disposto le membra del corpo in modo distinto, come egli ha voluto. </w:t>
      </w:r>
      <w:r w:rsidR="0002738D" w:rsidRPr="004D7FE0">
        <w:rPr>
          <w:rFonts w:ascii="Arial" w:hAnsi="Arial"/>
          <w:i/>
          <w:iCs/>
          <w:color w:val="000000"/>
          <w:sz w:val="24"/>
        </w:rPr>
        <w:t>Se</w:t>
      </w:r>
      <w:r w:rsidRPr="004D7FE0">
        <w:rPr>
          <w:rFonts w:ascii="Arial" w:hAnsi="Arial"/>
          <w:i/>
          <w:iCs/>
          <w:color w:val="000000"/>
          <w:sz w:val="24"/>
        </w:rPr>
        <w:t xml:space="preserve"> poi tutto fosse un membro solo, dove sarebbe il corpo? </w:t>
      </w:r>
      <w:r w:rsidR="0002738D" w:rsidRPr="004D7FE0">
        <w:rPr>
          <w:rFonts w:ascii="Arial" w:hAnsi="Arial"/>
          <w:i/>
          <w:iCs/>
          <w:color w:val="000000"/>
          <w:sz w:val="24"/>
        </w:rPr>
        <w:t>Invece</w:t>
      </w:r>
      <w:r w:rsidRPr="004D7FE0">
        <w:rPr>
          <w:rFonts w:ascii="Arial" w:hAnsi="Arial"/>
          <w:i/>
          <w:iCs/>
          <w:color w:val="000000"/>
          <w:sz w:val="24"/>
        </w:rPr>
        <w:t xml:space="preserve"> molte sono le membra, ma uno solo è il corpo. </w:t>
      </w:r>
      <w:r w:rsidR="0002738D" w:rsidRPr="004D7FE0">
        <w:rPr>
          <w:rFonts w:ascii="Arial" w:hAnsi="Arial"/>
          <w:i/>
          <w:iCs/>
          <w:color w:val="000000"/>
          <w:sz w:val="24"/>
        </w:rPr>
        <w:t>Non</w:t>
      </w:r>
      <w:r w:rsidRPr="004D7FE0">
        <w:rPr>
          <w:rFonts w:ascii="Arial" w:hAnsi="Arial"/>
          <w:i/>
          <w:iCs/>
          <w:color w:val="000000"/>
          <w:sz w:val="24"/>
        </w:rPr>
        <w:t xml:space="preserve"> può l’occhio dire alla mano: «Non ho bisogno di te»; oppure la testa ai piedi: «Non ho bisogno di voi». </w:t>
      </w:r>
      <w:r w:rsidR="0002738D" w:rsidRPr="004D7FE0">
        <w:rPr>
          <w:rFonts w:ascii="Arial" w:hAnsi="Arial"/>
          <w:i/>
          <w:iCs/>
          <w:color w:val="000000"/>
          <w:sz w:val="24"/>
        </w:rPr>
        <w:t>Anzi</w:t>
      </w:r>
      <w:r w:rsidRPr="004D7FE0">
        <w:rPr>
          <w:rFonts w:ascii="Arial" w:hAnsi="Arial"/>
          <w:i/>
          <w:iCs/>
          <w:color w:val="000000"/>
          <w:sz w:val="24"/>
        </w:rPr>
        <w:t xml:space="preserve"> proprio le membra del corpo che sembrano più deboli sono le più necessarie; e le parti del corpo che riteniamo meno onorevoli le circondiamo di maggiore </w:t>
      </w:r>
      <w:r w:rsidRPr="004D7FE0">
        <w:rPr>
          <w:rFonts w:ascii="Arial" w:hAnsi="Arial"/>
          <w:i/>
          <w:iCs/>
          <w:color w:val="000000"/>
          <w:sz w:val="24"/>
        </w:rPr>
        <w:lastRenderedPageBreak/>
        <w:t xml:space="preserve">rispetto, e quelle indecorose sono trattate con maggiore decenza, </w:t>
      </w:r>
      <w:r w:rsidR="0002738D" w:rsidRPr="004D7FE0">
        <w:rPr>
          <w:rFonts w:ascii="Arial" w:hAnsi="Arial"/>
          <w:i/>
          <w:iCs/>
          <w:color w:val="000000"/>
          <w:sz w:val="24"/>
        </w:rPr>
        <w:t>mentre</w:t>
      </w:r>
      <w:r w:rsidRPr="004D7FE0">
        <w:rPr>
          <w:rFonts w:ascii="Arial" w:hAnsi="Arial"/>
          <w:i/>
          <w:iCs/>
          <w:color w:val="000000"/>
          <w:sz w:val="24"/>
        </w:rPr>
        <w:t xml:space="preserve"> quelle decenti non ne hanno bisogno. Ma Dio ha disposto il corpo conferendo maggiore onore a ciò che non ne ha, </w:t>
      </w:r>
      <w:r w:rsidR="0002738D" w:rsidRPr="004D7FE0">
        <w:rPr>
          <w:rFonts w:ascii="Arial" w:hAnsi="Arial"/>
          <w:i/>
          <w:iCs/>
          <w:color w:val="000000"/>
          <w:sz w:val="24"/>
        </w:rPr>
        <w:t>perché</w:t>
      </w:r>
      <w:r w:rsidRPr="004D7FE0">
        <w:rPr>
          <w:rFonts w:ascii="Arial" w:hAnsi="Arial"/>
          <w:i/>
          <w:iCs/>
          <w:color w:val="000000"/>
          <w:sz w:val="24"/>
        </w:rPr>
        <w:t xml:space="preserve"> nel corpo non vi sia divisione, ma anzi le varie membra abbiano cura le une delle altre. </w:t>
      </w:r>
      <w:r w:rsidR="0002738D" w:rsidRPr="004D7FE0">
        <w:rPr>
          <w:rFonts w:ascii="Arial" w:hAnsi="Arial"/>
          <w:i/>
          <w:iCs/>
          <w:color w:val="000000"/>
          <w:sz w:val="24"/>
        </w:rPr>
        <w:t>Quindi</w:t>
      </w:r>
      <w:r w:rsidRPr="004D7FE0">
        <w:rPr>
          <w:rFonts w:ascii="Arial" w:hAnsi="Arial"/>
          <w:i/>
          <w:iCs/>
          <w:color w:val="000000"/>
          <w:sz w:val="24"/>
        </w:rPr>
        <w:t xml:space="preserve"> se un membro soffre, tutte le membra soffrono insieme; e se un membro è onorato, tutte le membra gioiscono con lui.</w:t>
      </w:r>
    </w:p>
    <w:p w14:paraId="6D88A158" w14:textId="21594D1B" w:rsidR="004D7FE0" w:rsidRPr="004D7FE0" w:rsidRDefault="0002738D" w:rsidP="00B02397">
      <w:pPr>
        <w:spacing w:after="120"/>
        <w:ind w:left="567" w:right="567"/>
        <w:jc w:val="both"/>
        <w:rPr>
          <w:rFonts w:ascii="Arial" w:hAnsi="Arial"/>
          <w:i/>
          <w:iCs/>
          <w:color w:val="000000"/>
          <w:sz w:val="24"/>
        </w:rPr>
      </w:pPr>
      <w:r w:rsidRPr="004D7FE0">
        <w:rPr>
          <w:rFonts w:ascii="Arial" w:hAnsi="Arial"/>
          <w:i/>
          <w:iCs/>
          <w:color w:val="000000"/>
          <w:sz w:val="24"/>
        </w:rPr>
        <w:t>Ora</w:t>
      </w:r>
      <w:r w:rsidR="004D7FE0" w:rsidRPr="004D7FE0">
        <w:rPr>
          <w:rFonts w:ascii="Arial" w:hAnsi="Arial"/>
          <w:i/>
          <w:iCs/>
          <w:color w:val="000000"/>
          <w:sz w:val="24"/>
        </w:rPr>
        <w:t xml:space="preserve"> voi siete corpo di Cristo e, ognuno secondo la propria parte, sue membra. </w:t>
      </w:r>
      <w:r w:rsidRPr="004D7FE0">
        <w:rPr>
          <w:rFonts w:ascii="Arial" w:hAnsi="Arial"/>
          <w:i/>
          <w:iCs/>
          <w:color w:val="000000"/>
          <w:sz w:val="24"/>
        </w:rPr>
        <w:t>Alcuni</w:t>
      </w:r>
      <w:r w:rsidR="004D7FE0" w:rsidRPr="004D7FE0">
        <w:rPr>
          <w:rFonts w:ascii="Arial" w:hAnsi="Arial"/>
          <w:i/>
          <w:iCs/>
          <w:color w:val="000000"/>
          <w:sz w:val="24"/>
        </w:rPr>
        <w:t xml:space="preserve"> perciò Dio li ha posti nella Chiesa in primo luogo come apostoli, in secondo luogo come profeti, in terzo luogo come maestri; poi ci sono i miracoli, quindi il dono delle guarigioni, di assistere, di governare, di parlare varie lingue. </w:t>
      </w:r>
      <w:r w:rsidRPr="004D7FE0">
        <w:rPr>
          <w:rFonts w:ascii="Arial" w:hAnsi="Arial"/>
          <w:i/>
          <w:iCs/>
          <w:color w:val="000000"/>
          <w:sz w:val="24"/>
        </w:rPr>
        <w:t>Sono</w:t>
      </w:r>
      <w:r w:rsidR="004D7FE0" w:rsidRPr="004D7FE0">
        <w:rPr>
          <w:rFonts w:ascii="Arial" w:hAnsi="Arial"/>
          <w:i/>
          <w:iCs/>
          <w:color w:val="000000"/>
          <w:sz w:val="24"/>
        </w:rPr>
        <w:t xml:space="preserve"> forse tutti apostoli? Tutti profeti? Tutti maestri? Tutti fanno miracoli? </w:t>
      </w:r>
      <w:r w:rsidRPr="004D7FE0">
        <w:rPr>
          <w:rFonts w:ascii="Arial" w:hAnsi="Arial"/>
          <w:i/>
          <w:iCs/>
          <w:color w:val="000000"/>
          <w:sz w:val="24"/>
        </w:rPr>
        <w:t>Tutti</w:t>
      </w:r>
      <w:r w:rsidR="004D7FE0" w:rsidRPr="004D7FE0">
        <w:rPr>
          <w:rFonts w:ascii="Arial" w:hAnsi="Arial"/>
          <w:i/>
          <w:iCs/>
          <w:color w:val="000000"/>
          <w:sz w:val="24"/>
        </w:rPr>
        <w:t xml:space="preserve"> possiedono il dono delle guarigioni? Tutti parlano lingue? Tutti le interpretano? Desiderate invece intensamente i carismi più grandi. E allora, vi mostro la via più sublime. (1Cor 12,1-31).</w:t>
      </w:r>
    </w:p>
    <w:p w14:paraId="2FCBCB32" w14:textId="77777777" w:rsidR="00781432" w:rsidRDefault="00781432" w:rsidP="00B02397">
      <w:pPr>
        <w:spacing w:after="120"/>
        <w:jc w:val="both"/>
        <w:rPr>
          <w:rFonts w:ascii="Arial" w:hAnsi="Arial"/>
          <w:sz w:val="24"/>
        </w:rPr>
      </w:pPr>
      <w:r w:rsidRPr="00781432">
        <w:rPr>
          <w:rFonts w:ascii="Arial" w:hAnsi="Arial"/>
          <w:sz w:val="24"/>
        </w:rPr>
        <w:t>L’unità dell’azione dello Spirito Santo, o la completezza dell’azione dello Spirito del Signore è data da tutto il corpo. Anche se nel corpo differenti sono le responsabilità.</w:t>
      </w:r>
    </w:p>
    <w:p w14:paraId="44055140" w14:textId="3E8423F5"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Ed egli ha dato ad alcuni di essere apostoli, ad altri di essere profeti, ad altri ancora di essere evangelisti, ad altri di essere pastori e maestri, </w:t>
      </w:r>
      <w:r w:rsidR="0002738D" w:rsidRPr="004D7FE0">
        <w:rPr>
          <w:rFonts w:ascii="Arial" w:hAnsi="Arial"/>
          <w:i/>
          <w:iCs/>
          <w:color w:val="000000"/>
          <w:sz w:val="24"/>
        </w:rPr>
        <w:t>per</w:t>
      </w:r>
      <w:r w:rsidRPr="004D7FE0">
        <w:rPr>
          <w:rFonts w:ascii="Arial" w:hAnsi="Arial"/>
          <w:i/>
          <w:iCs/>
          <w:color w:val="000000"/>
          <w:sz w:val="24"/>
        </w:rPr>
        <w:t xml:space="preserve"> preparare i fratelli a compiere il ministero, allo scopo di edificare il corpo di Cristo, </w:t>
      </w:r>
      <w:r w:rsidR="0002738D" w:rsidRPr="004D7FE0">
        <w:rPr>
          <w:rFonts w:ascii="Arial" w:hAnsi="Arial"/>
          <w:i/>
          <w:iCs/>
          <w:color w:val="000000"/>
          <w:sz w:val="24"/>
        </w:rPr>
        <w:t>finché</w:t>
      </w:r>
      <w:r w:rsidRPr="004D7FE0">
        <w:rPr>
          <w:rFonts w:ascii="Arial" w:hAnsi="Arial"/>
          <w:i/>
          <w:iCs/>
          <w:color w:val="000000"/>
          <w:sz w:val="24"/>
        </w:rPr>
        <w:t xml:space="preserve"> arriviamo tutti all’unità della fede e della conoscenza del Figlio di Dio, fino all’uomo perfetto, fino a raggiungere la misura della pienezza di Cristo. </w:t>
      </w:r>
      <w:r w:rsidR="0002738D" w:rsidRPr="004D7FE0">
        <w:rPr>
          <w:rFonts w:ascii="Arial" w:hAnsi="Arial"/>
          <w:i/>
          <w:iCs/>
          <w:color w:val="000000"/>
          <w:sz w:val="24"/>
        </w:rPr>
        <w:t>Così</w:t>
      </w:r>
      <w:r w:rsidRPr="004D7FE0">
        <w:rPr>
          <w:rFonts w:ascii="Arial" w:hAnsi="Arial"/>
          <w:i/>
          <w:iCs/>
          <w:color w:val="000000"/>
          <w:sz w:val="24"/>
        </w:rPr>
        <w:t xml:space="preserve">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679BD072" w14:textId="77777777" w:rsidR="00781432" w:rsidRPr="00781432" w:rsidRDefault="00781432" w:rsidP="00B02397">
      <w:pPr>
        <w:spacing w:after="120"/>
        <w:jc w:val="both"/>
        <w:rPr>
          <w:rFonts w:ascii="Arial" w:hAnsi="Arial"/>
          <w:sz w:val="24"/>
        </w:rPr>
      </w:pPr>
      <w:r w:rsidRPr="00781432">
        <w:rPr>
          <w:rFonts w:ascii="Arial" w:hAnsi="Arial"/>
          <w:sz w:val="24"/>
        </w:rPr>
        <w:t>Ma anche chi possiede la suprema decisione in ordine alla conduzione della Chiesa, deve sempre sapere che l’attuazione della sua decisione è data dall’opera di ciascun membro di essa, cioè dall’opera dello Spirito Santo che si manifesta attraverso ogni singolo fedele in Cristo Gesù.</w:t>
      </w:r>
    </w:p>
    <w:p w14:paraId="5F989F78"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18</w:t>
      </w:r>
      <w:r w:rsidRPr="00781432">
        <w:rPr>
          <w:rFonts w:ascii="Arial" w:hAnsi="Arial"/>
          <w:b/>
          <w:sz w:val="24"/>
        </w:rPr>
        <w:t>Dirai al popolo: “Santificatevi per domani e mangerete carne, perché avete pianto agli orecchi del Signore, dicendo: Chi ci darà da mangiare carne? Stavamo così bene in Egitto! Ebbene, il Signore vi darà carne e voi ne mangerete.</w:t>
      </w:r>
    </w:p>
    <w:p w14:paraId="4A976B97" w14:textId="38F2E189" w:rsidR="00781432" w:rsidRPr="00781432" w:rsidRDefault="00781432" w:rsidP="00B02397">
      <w:pPr>
        <w:spacing w:after="120"/>
        <w:jc w:val="both"/>
        <w:rPr>
          <w:rFonts w:ascii="Arial" w:hAnsi="Arial"/>
          <w:sz w:val="24"/>
        </w:rPr>
      </w:pPr>
      <w:r w:rsidRPr="00781432">
        <w:rPr>
          <w:rFonts w:ascii="Arial" w:hAnsi="Arial"/>
          <w:sz w:val="24"/>
        </w:rPr>
        <w:t>Il popolo si era lamentato di non poter più mangiare carne. Anche questa preghiera il Signore ascolta.</w:t>
      </w:r>
      <w:r w:rsidR="004D7FE0">
        <w:rPr>
          <w:rFonts w:ascii="Arial" w:hAnsi="Arial"/>
          <w:sz w:val="24"/>
        </w:rPr>
        <w:t xml:space="preserve"> </w:t>
      </w:r>
      <w:r w:rsidRPr="00781432">
        <w:rPr>
          <w:rFonts w:ascii="Arial" w:hAnsi="Arial"/>
          <w:sz w:val="24"/>
        </w:rPr>
        <w:t>Ecco l’ordine che Lui dona a Mosè.</w:t>
      </w:r>
      <w:r w:rsidR="004D7FE0">
        <w:rPr>
          <w:rFonts w:ascii="Arial" w:hAnsi="Arial"/>
          <w:sz w:val="24"/>
        </w:rPr>
        <w:t xml:space="preserve"> </w:t>
      </w:r>
      <w:r w:rsidRPr="00781432">
        <w:rPr>
          <w:rFonts w:ascii="Arial" w:hAnsi="Arial"/>
          <w:sz w:val="24"/>
        </w:rPr>
        <w:t>Il popolo dovrà santificarsi per domani. Domani mangerà carne.</w:t>
      </w:r>
      <w:r w:rsidR="004D7FE0">
        <w:rPr>
          <w:rFonts w:ascii="Arial" w:hAnsi="Arial"/>
          <w:sz w:val="24"/>
        </w:rPr>
        <w:t xml:space="preserve"> </w:t>
      </w:r>
      <w:r w:rsidRPr="00781432">
        <w:rPr>
          <w:rFonts w:ascii="Arial" w:hAnsi="Arial"/>
          <w:sz w:val="24"/>
        </w:rPr>
        <w:t>Il popolo aveva pianto agli orecchi del Signore. Aveva detto: Chi ci darà da mangiare carne? Stavamo bene in Egitto!</w:t>
      </w:r>
      <w:r w:rsidR="004D7FE0">
        <w:rPr>
          <w:rFonts w:ascii="Arial" w:hAnsi="Arial"/>
          <w:sz w:val="24"/>
        </w:rPr>
        <w:t xml:space="preserve"> </w:t>
      </w:r>
      <w:r w:rsidRPr="00781432">
        <w:rPr>
          <w:rFonts w:ascii="Arial" w:hAnsi="Arial"/>
          <w:sz w:val="24"/>
        </w:rPr>
        <w:t>Queste parole sono altamente offensive per il Signore.</w:t>
      </w:r>
      <w:r w:rsidR="004D7FE0">
        <w:rPr>
          <w:rFonts w:ascii="Arial" w:hAnsi="Arial"/>
          <w:sz w:val="24"/>
        </w:rPr>
        <w:t xml:space="preserve"> </w:t>
      </w:r>
      <w:r w:rsidRPr="00781432">
        <w:rPr>
          <w:rFonts w:ascii="Arial" w:hAnsi="Arial"/>
          <w:sz w:val="24"/>
        </w:rPr>
        <w:t>Con esse l’opera fin qui svolta dal Signore viene dichiarata inutile, vana.</w:t>
      </w:r>
      <w:r w:rsidR="004D7FE0">
        <w:rPr>
          <w:rFonts w:ascii="Arial" w:hAnsi="Arial"/>
          <w:sz w:val="24"/>
        </w:rPr>
        <w:t xml:space="preserve"> </w:t>
      </w:r>
      <w:r w:rsidRPr="00781432">
        <w:rPr>
          <w:rFonts w:ascii="Arial" w:hAnsi="Arial"/>
          <w:sz w:val="24"/>
        </w:rPr>
        <w:t xml:space="preserve">Loro stavamo meglio </w:t>
      </w:r>
      <w:r w:rsidRPr="00781432">
        <w:rPr>
          <w:rFonts w:ascii="Arial" w:hAnsi="Arial"/>
          <w:sz w:val="24"/>
        </w:rPr>
        <w:lastRenderedPageBreak/>
        <w:t>quando stavano in Egitto.</w:t>
      </w:r>
      <w:r w:rsidR="004D7FE0">
        <w:rPr>
          <w:rFonts w:ascii="Arial" w:hAnsi="Arial"/>
          <w:sz w:val="24"/>
        </w:rPr>
        <w:t xml:space="preserve"> </w:t>
      </w:r>
      <w:r w:rsidRPr="00781432">
        <w:rPr>
          <w:rFonts w:ascii="Arial" w:hAnsi="Arial"/>
          <w:sz w:val="24"/>
        </w:rPr>
        <w:t>Uscire dall’Egitto per stare peggio non ha alcun senso. Dio compie opere insensate, razionalmente sbagliate. Si esce per stare meglio, non per stare peggio.</w:t>
      </w:r>
      <w:r w:rsidR="004D7FE0">
        <w:rPr>
          <w:rFonts w:ascii="Arial" w:hAnsi="Arial"/>
          <w:sz w:val="24"/>
        </w:rPr>
        <w:t xml:space="preserve"> </w:t>
      </w:r>
      <w:r w:rsidRPr="00781432">
        <w:rPr>
          <w:rFonts w:ascii="Arial" w:hAnsi="Arial"/>
          <w:sz w:val="24"/>
        </w:rPr>
        <w:t>Sempre la parola dell’uomo è l’alito della sua vita, il respiro del suo essere.</w:t>
      </w:r>
      <w:r w:rsidR="004D7FE0">
        <w:rPr>
          <w:rFonts w:ascii="Arial" w:hAnsi="Arial"/>
          <w:sz w:val="24"/>
        </w:rPr>
        <w:t xml:space="preserve"> </w:t>
      </w:r>
      <w:r w:rsidRPr="00781432">
        <w:rPr>
          <w:rFonts w:ascii="Arial" w:hAnsi="Arial"/>
          <w:sz w:val="24"/>
        </w:rPr>
        <w:t>Questi uomini non hanno compreso nulla del loro Dio né della storia fin qui vissuta, perché non vogliono sapere che la storia non si valuta sul giorno e sull’ora, ma sull’intero suo arco.</w:t>
      </w:r>
      <w:r w:rsidR="004D7FE0">
        <w:rPr>
          <w:rFonts w:ascii="Arial" w:hAnsi="Arial"/>
          <w:sz w:val="24"/>
        </w:rPr>
        <w:t xml:space="preserve"> </w:t>
      </w:r>
      <w:r w:rsidRPr="00781432">
        <w:rPr>
          <w:rFonts w:ascii="Arial" w:hAnsi="Arial"/>
          <w:sz w:val="24"/>
        </w:rPr>
        <w:t>Dio ha appena iniziato a scrivere la loro storia. Finora ha scritto una sola lettera, neanche una sillaba</w:t>
      </w:r>
      <w:r w:rsidR="00EA54F5">
        <w:rPr>
          <w:rFonts w:ascii="Arial" w:hAnsi="Arial"/>
          <w:sz w:val="24"/>
        </w:rPr>
        <w:t xml:space="preserve"> </w:t>
      </w:r>
      <w:r w:rsidRPr="00781432">
        <w:rPr>
          <w:rFonts w:ascii="Arial" w:hAnsi="Arial"/>
          <w:sz w:val="24"/>
        </w:rPr>
        <w:t>Quando la storia sarà tutta scritta, allora capiranno tutta la loro stoltezza. Ma in quel giorno sarà troppo tardi.</w:t>
      </w:r>
      <w:r w:rsidR="004D7FE0">
        <w:rPr>
          <w:rFonts w:ascii="Arial" w:hAnsi="Arial"/>
          <w:sz w:val="24"/>
        </w:rPr>
        <w:t xml:space="preserve"> </w:t>
      </w:r>
    </w:p>
    <w:p w14:paraId="5D797C45" w14:textId="4DA6CD70" w:rsidR="00781432" w:rsidRPr="00781432" w:rsidRDefault="00781432" w:rsidP="00B02397">
      <w:pPr>
        <w:spacing w:after="120"/>
        <w:jc w:val="both"/>
        <w:rPr>
          <w:rFonts w:ascii="Arial" w:hAnsi="Arial"/>
          <w:sz w:val="24"/>
        </w:rPr>
      </w:pPr>
      <w:r w:rsidRPr="00781432">
        <w:rPr>
          <w:rFonts w:ascii="Arial" w:hAnsi="Arial"/>
          <w:sz w:val="24"/>
        </w:rPr>
        <w:t>Possiamo noi con una sola lettera stabilire la bontà della storia di Dio con noi?</w:t>
      </w:r>
      <w:r w:rsidR="004D7FE0">
        <w:rPr>
          <w:rFonts w:ascii="Arial" w:hAnsi="Arial"/>
          <w:sz w:val="24"/>
        </w:rPr>
        <w:t xml:space="preserve"> </w:t>
      </w:r>
      <w:r w:rsidRPr="00781432">
        <w:rPr>
          <w:rFonts w:ascii="Arial" w:hAnsi="Arial"/>
          <w:sz w:val="24"/>
        </w:rPr>
        <w:t>Lo possiamo ad una condizione: che dalla lettera già scritta sappiamo conoscere tutta la sapienza, l’intelligenza, la saggezza, la verità, la prudenza, l’accortezza del nostro Dio e Signore.</w:t>
      </w:r>
      <w:r w:rsidR="004D7FE0">
        <w:rPr>
          <w:rFonts w:ascii="Arial" w:hAnsi="Arial"/>
          <w:sz w:val="24"/>
        </w:rPr>
        <w:t xml:space="preserve"> </w:t>
      </w:r>
      <w:r w:rsidRPr="00781432">
        <w:rPr>
          <w:rFonts w:ascii="Arial" w:hAnsi="Arial"/>
          <w:sz w:val="24"/>
        </w:rPr>
        <w:t>Dalla lettera fin qui scritta, Israele avrebbe già potuto comprendere la bellezza della sua storia. Avrebbe potuto, ma non lo ha fatto</w:t>
      </w:r>
      <w:r w:rsidR="00EA54F5">
        <w:rPr>
          <w:rFonts w:ascii="Arial" w:hAnsi="Arial"/>
          <w:sz w:val="24"/>
        </w:rPr>
        <w:t xml:space="preserve">. </w:t>
      </w:r>
      <w:r w:rsidRPr="00781432">
        <w:rPr>
          <w:rFonts w:ascii="Arial" w:hAnsi="Arial"/>
          <w:sz w:val="24"/>
        </w:rPr>
        <w:t>Dio questo vuole: che da una sola lettera comprendiamo sempre tutta la bellezza del suo agire con noi.</w:t>
      </w:r>
      <w:r w:rsidR="004D7FE0">
        <w:rPr>
          <w:rFonts w:ascii="Arial" w:hAnsi="Arial"/>
          <w:sz w:val="24"/>
        </w:rPr>
        <w:t xml:space="preserve"> </w:t>
      </w:r>
      <w:r w:rsidRPr="00781432">
        <w:rPr>
          <w:rFonts w:ascii="Arial" w:hAnsi="Arial"/>
          <w:sz w:val="24"/>
        </w:rPr>
        <w:t xml:space="preserve">Dio si appresta a dare al suo popolo la carne che ha chiesto con le sue stupide e insensate lamentele. </w:t>
      </w:r>
    </w:p>
    <w:p w14:paraId="18A139E9"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19</w:t>
      </w:r>
      <w:r w:rsidRPr="00781432">
        <w:rPr>
          <w:rFonts w:ascii="Arial" w:hAnsi="Arial"/>
          <w:b/>
          <w:sz w:val="24"/>
        </w:rPr>
        <w:t>Ne mangerete non per un giorno, non per due giorni, non per cinque giorni, non per dieci giorni, non per venti giorni,</w:t>
      </w:r>
    </w:p>
    <w:p w14:paraId="713F1537" w14:textId="6C9CAC10" w:rsidR="004D7FE0" w:rsidRDefault="00781432" w:rsidP="00B02397">
      <w:pPr>
        <w:spacing w:after="120"/>
        <w:jc w:val="both"/>
        <w:rPr>
          <w:rFonts w:ascii="Arial" w:hAnsi="Arial"/>
          <w:sz w:val="24"/>
        </w:rPr>
      </w:pPr>
      <w:r w:rsidRPr="00781432">
        <w:rPr>
          <w:rFonts w:ascii="Arial" w:hAnsi="Arial"/>
          <w:sz w:val="24"/>
        </w:rPr>
        <w:t>Loro la carne non la mangeranno solo per un giorno, per due giorni, per cinque giorni, per dieci giorni, per venti giorni. Non la mangeranno in modo da sentire il suo gusto, così da desiderarne altra</w:t>
      </w:r>
      <w:r w:rsidR="00EA54F5">
        <w:rPr>
          <w:rFonts w:ascii="Arial" w:hAnsi="Arial"/>
          <w:sz w:val="24"/>
        </w:rPr>
        <w:t xml:space="preserve">. </w:t>
      </w:r>
    </w:p>
    <w:p w14:paraId="747C1B67" w14:textId="1EF32780" w:rsidR="00781432" w:rsidRPr="00781432" w:rsidRDefault="00781432" w:rsidP="00B02397">
      <w:pPr>
        <w:spacing w:after="120"/>
        <w:jc w:val="both"/>
        <w:rPr>
          <w:rFonts w:ascii="Arial" w:hAnsi="Arial"/>
          <w:b/>
          <w:sz w:val="24"/>
        </w:rPr>
      </w:pPr>
      <w:r w:rsidRPr="00781432">
        <w:rPr>
          <w:rFonts w:ascii="Arial" w:hAnsi="Arial"/>
          <w:b/>
          <w:position w:val="6"/>
          <w:sz w:val="24"/>
          <w:vertAlign w:val="superscript"/>
        </w:rPr>
        <w:t>20</w:t>
      </w:r>
      <w:r w:rsidRPr="00781432">
        <w:rPr>
          <w:rFonts w:ascii="Arial" w:hAnsi="Arial"/>
          <w:b/>
          <w:sz w:val="24"/>
        </w:rPr>
        <w:t xml:space="preserve">ma per un mese intero, finché vi esca dalle narici e vi venga a nausea, perché avete respinto il Signore che è in mezzo a voi e avete pianto davanti a lui, dicendo: Perché siamo usciti dall’Egitto?”». </w:t>
      </w:r>
    </w:p>
    <w:p w14:paraId="7C644BE4" w14:textId="2BA50899" w:rsidR="00781432" w:rsidRPr="00781432" w:rsidRDefault="00781432" w:rsidP="00B02397">
      <w:pPr>
        <w:spacing w:after="120"/>
        <w:jc w:val="both"/>
        <w:rPr>
          <w:rFonts w:ascii="Arial" w:hAnsi="Arial"/>
          <w:sz w:val="24"/>
        </w:rPr>
      </w:pPr>
      <w:r w:rsidRPr="00781432">
        <w:rPr>
          <w:rFonts w:ascii="Arial" w:hAnsi="Arial"/>
          <w:sz w:val="24"/>
        </w:rPr>
        <w:t>La mangeranno per un mese intero, finché non esca loro dalle narici e non venga loro a nausea.</w:t>
      </w:r>
      <w:r w:rsidR="004D7FE0">
        <w:rPr>
          <w:rFonts w:ascii="Arial" w:hAnsi="Arial"/>
          <w:sz w:val="24"/>
        </w:rPr>
        <w:t xml:space="preserve"> </w:t>
      </w:r>
      <w:r w:rsidRPr="00781432">
        <w:rPr>
          <w:rFonts w:ascii="Arial" w:hAnsi="Arial"/>
          <w:sz w:val="24"/>
        </w:rPr>
        <w:t>Il Signore farà questo, lo permetterà perché loro hanno respinto il Signore che è in mezzo a loro e hanno pianto davanti a Lui dicendo: Perché siamo usciti dall’Egitto?</w:t>
      </w:r>
      <w:r w:rsidR="004D7FE0">
        <w:rPr>
          <w:rFonts w:ascii="Arial" w:hAnsi="Arial"/>
          <w:sz w:val="24"/>
        </w:rPr>
        <w:t xml:space="preserve"> </w:t>
      </w:r>
      <w:r w:rsidRPr="00781432">
        <w:rPr>
          <w:rFonts w:ascii="Arial" w:hAnsi="Arial"/>
          <w:sz w:val="24"/>
        </w:rPr>
        <w:t>Loro hanno disprezzato il Signore, lo hanno respinto, insultato. Hanno giudicato vana la sua opera, inutile il suo agire, senza senso quanto fin qui fatto.</w:t>
      </w:r>
      <w:r w:rsidR="004D7FE0">
        <w:rPr>
          <w:rFonts w:ascii="Arial" w:hAnsi="Arial"/>
          <w:sz w:val="24"/>
        </w:rPr>
        <w:t xml:space="preserve"> </w:t>
      </w:r>
      <w:r w:rsidRPr="00781432">
        <w:rPr>
          <w:rFonts w:ascii="Arial" w:hAnsi="Arial"/>
          <w:sz w:val="24"/>
        </w:rPr>
        <w:t>Ora il Signore li abbandona per un istante alla loro ingordigia e questa sarà per loro causa di un grande male</w:t>
      </w:r>
      <w:r w:rsidR="00EA54F5">
        <w:rPr>
          <w:rFonts w:ascii="Arial" w:hAnsi="Arial"/>
          <w:sz w:val="24"/>
        </w:rPr>
        <w:t xml:space="preserve">. </w:t>
      </w:r>
      <w:r w:rsidRPr="00781432">
        <w:rPr>
          <w:rFonts w:ascii="Arial" w:hAnsi="Arial"/>
          <w:sz w:val="24"/>
        </w:rPr>
        <w:t>Bisogna stare sempre attenti quando si parla con il Signore.</w:t>
      </w:r>
      <w:r w:rsidR="004D7FE0">
        <w:rPr>
          <w:rFonts w:ascii="Arial" w:hAnsi="Arial"/>
          <w:sz w:val="24"/>
        </w:rPr>
        <w:t xml:space="preserve"> </w:t>
      </w:r>
      <w:r w:rsidRPr="00781432">
        <w:rPr>
          <w:rFonts w:ascii="Arial" w:hAnsi="Arial"/>
          <w:sz w:val="24"/>
        </w:rPr>
        <w:t>Sempre il Signore ascolta il nostro grido, la nostra parola</w:t>
      </w:r>
      <w:r w:rsidR="00EA54F5">
        <w:rPr>
          <w:rFonts w:ascii="Arial" w:hAnsi="Arial"/>
          <w:sz w:val="24"/>
        </w:rPr>
        <w:t xml:space="preserve">. </w:t>
      </w:r>
      <w:r w:rsidRPr="00781432">
        <w:rPr>
          <w:rFonts w:ascii="Arial" w:hAnsi="Arial"/>
          <w:sz w:val="24"/>
        </w:rPr>
        <w:t xml:space="preserve">L’ascolta e interviene per la nostra educazione, conversione, cambiamento di cuore e di mente. </w:t>
      </w:r>
    </w:p>
    <w:p w14:paraId="2EC05307"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21</w:t>
      </w:r>
      <w:r w:rsidRPr="00781432">
        <w:rPr>
          <w:rFonts w:ascii="Arial" w:hAnsi="Arial"/>
          <w:b/>
          <w:sz w:val="24"/>
        </w:rPr>
        <w:t>Mosè disse: «Questo popolo, in mezzo al quale mi trovo, conta seicentomila adulti e tu dici: “Io darò loro la carne e ne mangeranno per un mese intero!”.</w:t>
      </w:r>
    </w:p>
    <w:p w14:paraId="46A70D1F" w14:textId="571C56B2" w:rsidR="00781432" w:rsidRPr="00781432" w:rsidRDefault="00781432" w:rsidP="00B02397">
      <w:pPr>
        <w:spacing w:after="120"/>
        <w:jc w:val="both"/>
        <w:rPr>
          <w:rFonts w:ascii="Arial" w:hAnsi="Arial"/>
          <w:sz w:val="24"/>
        </w:rPr>
      </w:pPr>
      <w:r w:rsidRPr="00781432">
        <w:rPr>
          <w:rFonts w:ascii="Arial" w:hAnsi="Arial"/>
          <w:sz w:val="24"/>
        </w:rPr>
        <w:t>Chi ancora non ha compreso il Signore non è il popolo, è Mosè.</w:t>
      </w:r>
      <w:r w:rsidR="004D7FE0">
        <w:rPr>
          <w:rFonts w:ascii="Arial" w:hAnsi="Arial"/>
          <w:sz w:val="24"/>
        </w:rPr>
        <w:t xml:space="preserve"> </w:t>
      </w:r>
      <w:r w:rsidRPr="00781432">
        <w:rPr>
          <w:rFonts w:ascii="Arial" w:hAnsi="Arial"/>
          <w:sz w:val="24"/>
        </w:rPr>
        <w:t>È Lui che ancora non conosce il Signore. Non lo conosce nella sua onnipotenza, saggezza, intelligenza, verità eterna.</w:t>
      </w:r>
      <w:r w:rsidR="004D7FE0">
        <w:rPr>
          <w:rFonts w:ascii="Arial" w:hAnsi="Arial"/>
          <w:sz w:val="24"/>
        </w:rPr>
        <w:t xml:space="preserve"> </w:t>
      </w:r>
      <w:r w:rsidRPr="00781432">
        <w:rPr>
          <w:rFonts w:ascii="Arial" w:hAnsi="Arial"/>
          <w:sz w:val="24"/>
        </w:rPr>
        <w:t>Mosè è la voce di Dio in mezzo al suo popolo e tuttavia ancora non sa chi è il suo Dio nel nome del quale Lui parla.</w:t>
      </w:r>
      <w:r w:rsidR="004D7FE0">
        <w:rPr>
          <w:rFonts w:ascii="Arial" w:hAnsi="Arial"/>
          <w:sz w:val="24"/>
        </w:rPr>
        <w:t xml:space="preserve"> </w:t>
      </w:r>
      <w:r w:rsidRPr="00781432">
        <w:rPr>
          <w:rFonts w:ascii="Arial" w:hAnsi="Arial"/>
          <w:sz w:val="24"/>
        </w:rPr>
        <w:t>Se Mosè non giungerà presto a conoscere il Signore nella pienezza della sua verità, nessun cammino si potrà mai fare.</w:t>
      </w:r>
      <w:r w:rsidR="004D7FE0">
        <w:rPr>
          <w:rFonts w:ascii="Arial" w:hAnsi="Arial"/>
          <w:sz w:val="24"/>
        </w:rPr>
        <w:t xml:space="preserve"> </w:t>
      </w:r>
      <w:r w:rsidRPr="00781432">
        <w:rPr>
          <w:rFonts w:ascii="Arial" w:hAnsi="Arial"/>
          <w:sz w:val="24"/>
        </w:rPr>
        <w:t xml:space="preserve">È lui la roccia, il fondamento, la strada di questo popolo. Se è Lui </w:t>
      </w:r>
      <w:r w:rsidRPr="00781432">
        <w:rPr>
          <w:rFonts w:ascii="Arial" w:hAnsi="Arial"/>
          <w:sz w:val="24"/>
        </w:rPr>
        <w:lastRenderedPageBreak/>
        <w:t>a non sapere chi è il Signore, come farà il popolo a camminare per la retta via, dietro al Signore, se Mosè non sa chi è il suo Dio e Signore?</w:t>
      </w:r>
      <w:r w:rsidR="004D7FE0">
        <w:rPr>
          <w:rFonts w:ascii="Arial" w:hAnsi="Arial"/>
          <w:sz w:val="24"/>
        </w:rPr>
        <w:t xml:space="preserve"> </w:t>
      </w:r>
      <w:r w:rsidRPr="00781432">
        <w:rPr>
          <w:rFonts w:ascii="Arial" w:hAnsi="Arial"/>
          <w:sz w:val="24"/>
        </w:rPr>
        <w:t>Il Signore ha promesso carne ai figli di Israele per un mese intero.</w:t>
      </w:r>
      <w:r w:rsidR="004D7FE0">
        <w:rPr>
          <w:rFonts w:ascii="Arial" w:hAnsi="Arial"/>
          <w:sz w:val="24"/>
        </w:rPr>
        <w:t xml:space="preserve"> </w:t>
      </w:r>
      <w:r w:rsidRPr="00781432">
        <w:rPr>
          <w:rFonts w:ascii="Arial" w:hAnsi="Arial"/>
          <w:sz w:val="24"/>
        </w:rPr>
        <w:t>Ecco la valutazione umana di Mosè, senza alcuna visione dell’onnipotenza del suo Dio</w:t>
      </w:r>
      <w:r w:rsidR="00EA54F5">
        <w:rPr>
          <w:rFonts w:ascii="Arial" w:hAnsi="Arial"/>
          <w:sz w:val="24"/>
        </w:rPr>
        <w:t xml:space="preserve">. </w:t>
      </w:r>
      <w:r w:rsidRPr="00781432">
        <w:rPr>
          <w:rFonts w:ascii="Arial" w:hAnsi="Arial"/>
          <w:sz w:val="24"/>
        </w:rPr>
        <w:t>Tutto il popolo conta seicentomila persone adulte, senza contare i bambini.</w:t>
      </w:r>
      <w:r w:rsidR="004D7FE0">
        <w:rPr>
          <w:rFonts w:ascii="Arial" w:hAnsi="Arial"/>
          <w:sz w:val="24"/>
        </w:rPr>
        <w:t xml:space="preserve"> </w:t>
      </w:r>
      <w:r w:rsidRPr="00781432">
        <w:rPr>
          <w:rFonts w:ascii="Arial" w:hAnsi="Arial"/>
          <w:sz w:val="24"/>
        </w:rPr>
        <w:t>Come può il Signore dare carne da mangiare ad un popolo così numeroso e per di più per un mese intero?</w:t>
      </w:r>
      <w:r w:rsidR="004D7FE0">
        <w:rPr>
          <w:rFonts w:ascii="Arial" w:hAnsi="Arial"/>
          <w:sz w:val="24"/>
        </w:rPr>
        <w:t xml:space="preserve"> </w:t>
      </w:r>
      <w:r w:rsidRPr="00781432">
        <w:rPr>
          <w:rFonts w:ascii="Arial" w:hAnsi="Arial"/>
          <w:sz w:val="24"/>
        </w:rPr>
        <w:t>Da dove potrà prendere così grande quantità di carne?</w:t>
      </w:r>
    </w:p>
    <w:p w14:paraId="11AF4A50"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22</w:t>
      </w:r>
      <w:r w:rsidRPr="00781432">
        <w:rPr>
          <w:rFonts w:ascii="Arial" w:hAnsi="Arial"/>
          <w:b/>
          <w:sz w:val="24"/>
        </w:rPr>
        <w:t>Si sgozzeranno per loro greggi e armenti in modo che ne abbiano abbastanza? O si raduneranno per loro tutti i pesci del mare, in modo che ne abbiano abbastanza?».</w:t>
      </w:r>
    </w:p>
    <w:p w14:paraId="2BCB1DBA" w14:textId="4D18DF45" w:rsidR="00781432" w:rsidRPr="00781432" w:rsidRDefault="00781432" w:rsidP="00B02397">
      <w:pPr>
        <w:spacing w:after="120"/>
        <w:jc w:val="both"/>
        <w:rPr>
          <w:rFonts w:ascii="Arial" w:hAnsi="Arial"/>
          <w:sz w:val="24"/>
        </w:rPr>
      </w:pPr>
      <w:r w:rsidRPr="00781432">
        <w:rPr>
          <w:rFonts w:ascii="Arial" w:hAnsi="Arial"/>
          <w:sz w:val="24"/>
        </w:rPr>
        <w:t>Si sgozzeranno per loro greggi e armenti in modo che ne abbiamo abbastanza?</w:t>
      </w:r>
      <w:r w:rsidR="004D7FE0">
        <w:rPr>
          <w:rFonts w:ascii="Arial" w:hAnsi="Arial"/>
          <w:sz w:val="24"/>
        </w:rPr>
        <w:t xml:space="preserve"> </w:t>
      </w:r>
      <w:r w:rsidRPr="00781432">
        <w:rPr>
          <w:rFonts w:ascii="Arial" w:hAnsi="Arial"/>
          <w:sz w:val="24"/>
        </w:rPr>
        <w:t>Oppure si raduneranno per loto tutti i pesci del mare, in modo che ne abbiamo abbastanza?</w:t>
      </w:r>
      <w:r w:rsidR="00EA54F5">
        <w:rPr>
          <w:rFonts w:ascii="Arial" w:hAnsi="Arial"/>
          <w:sz w:val="24"/>
        </w:rPr>
        <w:t xml:space="preserve"> </w:t>
      </w:r>
      <w:r w:rsidRPr="00781432">
        <w:rPr>
          <w:rFonts w:ascii="Arial" w:hAnsi="Arial"/>
          <w:sz w:val="24"/>
        </w:rPr>
        <w:t>Questa seconda prospettiva di procurarsi la carne ci fa pensare che il popolo non fosse assai distante dalla riva del mare</w:t>
      </w:r>
      <w:r w:rsidR="00EA54F5">
        <w:rPr>
          <w:rFonts w:ascii="Arial" w:hAnsi="Arial"/>
          <w:sz w:val="24"/>
        </w:rPr>
        <w:t xml:space="preserve">. </w:t>
      </w:r>
      <w:r w:rsidRPr="00781432">
        <w:rPr>
          <w:rFonts w:ascii="Arial" w:hAnsi="Arial"/>
          <w:sz w:val="24"/>
        </w:rPr>
        <w:t>Mosè non pensa secondo i pensieri di Dio, pensa secondo i suoi pensieri di terra, limitati, finiti.</w:t>
      </w:r>
      <w:r w:rsidR="004D7FE0">
        <w:rPr>
          <w:rFonts w:ascii="Arial" w:hAnsi="Arial"/>
          <w:sz w:val="24"/>
        </w:rPr>
        <w:t xml:space="preserve"> </w:t>
      </w:r>
      <w:r w:rsidRPr="00781432">
        <w:rPr>
          <w:rFonts w:ascii="Arial" w:hAnsi="Arial"/>
          <w:sz w:val="24"/>
        </w:rPr>
        <w:t>I pensieri di Dio sono illimitati, infiniti, perché illimitata, infinita è la sua onnipotenza</w:t>
      </w:r>
      <w:r w:rsidR="00EA54F5">
        <w:rPr>
          <w:rFonts w:ascii="Arial" w:hAnsi="Arial"/>
          <w:sz w:val="24"/>
        </w:rPr>
        <w:t xml:space="preserve">. </w:t>
      </w:r>
      <w:r w:rsidRPr="00781432">
        <w:rPr>
          <w:rFonts w:ascii="Arial" w:hAnsi="Arial"/>
          <w:sz w:val="24"/>
        </w:rPr>
        <w:t>Sempre noi pensiamo con i nostri miseri, piccoli pensieri.</w:t>
      </w:r>
      <w:r w:rsidR="004D7FE0">
        <w:rPr>
          <w:rFonts w:ascii="Arial" w:hAnsi="Arial"/>
          <w:sz w:val="24"/>
        </w:rPr>
        <w:t xml:space="preserve"> </w:t>
      </w:r>
      <w:r w:rsidRPr="00781432">
        <w:rPr>
          <w:rFonts w:ascii="Arial" w:hAnsi="Arial"/>
          <w:sz w:val="24"/>
        </w:rPr>
        <w:t>Sempre noi immaginiamo dal nostro cuore di pietra.</w:t>
      </w:r>
      <w:r w:rsidR="004D7FE0">
        <w:rPr>
          <w:rFonts w:ascii="Arial" w:hAnsi="Arial"/>
          <w:sz w:val="24"/>
        </w:rPr>
        <w:t xml:space="preserve"> </w:t>
      </w:r>
      <w:r w:rsidRPr="00781432">
        <w:rPr>
          <w:rFonts w:ascii="Arial" w:hAnsi="Arial"/>
          <w:sz w:val="24"/>
        </w:rPr>
        <w:t xml:space="preserve">Dio pensa e agisce dalla sua onnipotenza e dai suoi pensieri che sono eterni, intelligenti, sapienti, senza alcun limite di operazione e di azione. </w:t>
      </w:r>
    </w:p>
    <w:p w14:paraId="2A4020C5"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23</w:t>
      </w:r>
      <w:r w:rsidRPr="00781432">
        <w:rPr>
          <w:rFonts w:ascii="Arial" w:hAnsi="Arial"/>
          <w:b/>
          <w:sz w:val="24"/>
        </w:rPr>
        <w:t>Il Signore rispose a Mosè: «Il braccio del Signore è forse raccorciato? Ora vedrai se ti accadrà o no quello che ti ho detto».</w:t>
      </w:r>
    </w:p>
    <w:p w14:paraId="6C511725" w14:textId="55E5ACBD" w:rsidR="00781432" w:rsidRDefault="00781432" w:rsidP="00B02397">
      <w:pPr>
        <w:spacing w:after="120"/>
        <w:jc w:val="both"/>
        <w:rPr>
          <w:rFonts w:ascii="Arial" w:hAnsi="Arial"/>
          <w:sz w:val="24"/>
        </w:rPr>
      </w:pPr>
      <w:r w:rsidRPr="00781432">
        <w:rPr>
          <w:rFonts w:ascii="Arial" w:hAnsi="Arial"/>
          <w:sz w:val="24"/>
        </w:rPr>
        <w:t>Il Signore risponde a Mosè che il suo braccio non si è raccorciato.</w:t>
      </w:r>
      <w:r w:rsidR="004D7FE0">
        <w:rPr>
          <w:rFonts w:ascii="Arial" w:hAnsi="Arial"/>
          <w:sz w:val="24"/>
        </w:rPr>
        <w:t xml:space="preserve"> </w:t>
      </w:r>
      <w:r w:rsidRPr="00781432">
        <w:rPr>
          <w:rFonts w:ascii="Arial" w:hAnsi="Arial"/>
          <w:sz w:val="24"/>
        </w:rPr>
        <w:t>Lui non è divenuto incapace da capace come finora è stato, oppure non più potente da onnipotente che finora si è dimostrato.</w:t>
      </w:r>
      <w:r w:rsidR="004D7FE0">
        <w:rPr>
          <w:rFonts w:ascii="Arial" w:hAnsi="Arial"/>
          <w:sz w:val="24"/>
        </w:rPr>
        <w:t xml:space="preserve"> </w:t>
      </w:r>
      <w:r w:rsidRPr="00781432">
        <w:rPr>
          <w:rFonts w:ascii="Arial" w:hAnsi="Arial"/>
          <w:sz w:val="24"/>
        </w:rPr>
        <w:t>Come era prima è anche oggi: onnipotente, capace, Signore, Dio</w:t>
      </w:r>
      <w:r w:rsidR="00EA54F5">
        <w:rPr>
          <w:rFonts w:ascii="Arial" w:hAnsi="Arial"/>
          <w:sz w:val="24"/>
        </w:rPr>
        <w:t xml:space="preserve">. </w:t>
      </w:r>
      <w:r w:rsidRPr="00781432">
        <w:rPr>
          <w:rFonts w:ascii="Arial" w:hAnsi="Arial"/>
          <w:sz w:val="24"/>
        </w:rPr>
        <w:t>L’essenza di Dio non cambia come cambia l’essenza dell’uomo.</w:t>
      </w:r>
      <w:r w:rsidR="004D7FE0">
        <w:rPr>
          <w:rFonts w:ascii="Arial" w:hAnsi="Arial"/>
          <w:sz w:val="24"/>
        </w:rPr>
        <w:t xml:space="preserve"> </w:t>
      </w:r>
      <w:r w:rsidRPr="00781432">
        <w:rPr>
          <w:rFonts w:ascii="Arial" w:hAnsi="Arial"/>
          <w:sz w:val="24"/>
        </w:rPr>
        <w:t>Dio rimane stabile in eterno. Onnipotente sempre</w:t>
      </w:r>
      <w:r w:rsidR="00EA54F5">
        <w:rPr>
          <w:rFonts w:ascii="Arial" w:hAnsi="Arial"/>
          <w:sz w:val="24"/>
        </w:rPr>
        <w:t xml:space="preserve">. </w:t>
      </w:r>
      <w:r w:rsidRPr="00781432">
        <w:rPr>
          <w:rFonts w:ascii="Arial" w:hAnsi="Arial"/>
          <w:sz w:val="24"/>
        </w:rPr>
        <w:t>Tutto ciò che vuole il Signore lo compie, sulla terra, nei cieli, negli abissi.</w:t>
      </w:r>
      <w:r w:rsidR="004D7FE0">
        <w:rPr>
          <w:rFonts w:ascii="Arial" w:hAnsi="Arial"/>
          <w:sz w:val="24"/>
        </w:rPr>
        <w:t xml:space="preserve"> </w:t>
      </w:r>
      <w:r w:rsidRPr="00781432">
        <w:rPr>
          <w:rFonts w:ascii="Arial" w:hAnsi="Arial"/>
          <w:sz w:val="24"/>
        </w:rPr>
        <w:t>Nulla gli è impossibile</w:t>
      </w:r>
      <w:r w:rsidR="00EA54F5">
        <w:rPr>
          <w:rFonts w:ascii="Arial" w:hAnsi="Arial"/>
          <w:sz w:val="24"/>
        </w:rPr>
        <w:t xml:space="preserve">. </w:t>
      </w:r>
      <w:r w:rsidRPr="00781432">
        <w:rPr>
          <w:rFonts w:ascii="Arial" w:hAnsi="Arial"/>
          <w:sz w:val="24"/>
        </w:rPr>
        <w:t>Se non partiamo da questa fede nell’onnipotenza del Signore, mai capiremo qualcosa delle sue opere nella nostra vita.</w:t>
      </w:r>
      <w:r w:rsidR="004D7FE0">
        <w:rPr>
          <w:rFonts w:ascii="Arial" w:hAnsi="Arial"/>
          <w:sz w:val="24"/>
        </w:rPr>
        <w:t xml:space="preserve"> </w:t>
      </w:r>
      <w:r w:rsidRPr="00781432">
        <w:rPr>
          <w:rFonts w:ascii="Arial" w:hAnsi="Arial"/>
          <w:sz w:val="24"/>
        </w:rPr>
        <w:t xml:space="preserve">A volte si mostra </w:t>
      </w:r>
      <w:r w:rsidRPr="00781432">
        <w:rPr>
          <w:rFonts w:ascii="Arial" w:hAnsi="Arial"/>
          <w:i/>
          <w:sz w:val="24"/>
        </w:rPr>
        <w:t>“debole, infermo, inerte, inerme”</w:t>
      </w:r>
      <w:r w:rsidRPr="00781432">
        <w:rPr>
          <w:rFonts w:ascii="Arial" w:hAnsi="Arial"/>
          <w:sz w:val="24"/>
        </w:rPr>
        <w:t>, perché vuole che noi continuiamo ad avere fede in Lui.</w:t>
      </w:r>
      <w:r w:rsidR="004D7FE0">
        <w:rPr>
          <w:rFonts w:ascii="Arial" w:hAnsi="Arial"/>
          <w:sz w:val="24"/>
        </w:rPr>
        <w:t xml:space="preserve"> </w:t>
      </w:r>
      <w:r w:rsidRPr="00781432">
        <w:rPr>
          <w:rFonts w:ascii="Arial" w:hAnsi="Arial"/>
          <w:sz w:val="24"/>
        </w:rPr>
        <w:t>La fede in Lui è la sorgente perenne della nostra vita</w:t>
      </w:r>
      <w:r w:rsidR="000D0D79">
        <w:rPr>
          <w:rFonts w:ascii="Arial" w:hAnsi="Arial"/>
          <w:sz w:val="24"/>
        </w:rPr>
        <w:t>.</w:t>
      </w:r>
    </w:p>
    <w:p w14:paraId="11C49B9E" w14:textId="77777777" w:rsidR="004D7FE0" w:rsidRPr="00781432" w:rsidRDefault="004D7FE0" w:rsidP="00B02397">
      <w:pPr>
        <w:spacing w:after="120"/>
        <w:jc w:val="both"/>
        <w:rPr>
          <w:rFonts w:ascii="Arial" w:hAnsi="Arial"/>
          <w:sz w:val="24"/>
        </w:rPr>
      </w:pPr>
    </w:p>
    <w:p w14:paraId="3F954E74" w14:textId="77777777" w:rsidR="00781432" w:rsidRPr="004D7FE0" w:rsidRDefault="00781432" w:rsidP="00B02397">
      <w:pPr>
        <w:spacing w:after="120"/>
        <w:jc w:val="both"/>
        <w:rPr>
          <w:rFonts w:ascii="Arial" w:hAnsi="Arial" w:cs="Arial"/>
          <w:b/>
          <w:bCs/>
          <w:color w:val="000000"/>
          <w:sz w:val="24"/>
          <w:szCs w:val="24"/>
        </w:rPr>
      </w:pPr>
      <w:bookmarkStart w:id="10" w:name="_Toc62152807"/>
      <w:r w:rsidRPr="004D7FE0">
        <w:rPr>
          <w:rFonts w:ascii="Arial" w:hAnsi="Arial" w:cs="Arial"/>
          <w:b/>
          <w:bCs/>
          <w:color w:val="000000"/>
          <w:sz w:val="24"/>
          <w:szCs w:val="24"/>
        </w:rPr>
        <w:t>Effusione dello spirito</w:t>
      </w:r>
      <w:bookmarkEnd w:id="10"/>
    </w:p>
    <w:p w14:paraId="4AC01BDB"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24</w:t>
      </w:r>
      <w:r w:rsidRPr="00781432">
        <w:rPr>
          <w:rFonts w:ascii="Arial" w:hAnsi="Arial"/>
          <w:b/>
          <w:sz w:val="24"/>
        </w:rPr>
        <w:t>Mosè dunque uscì e riferì al popolo le parole del Signore; radunò settanta uomini tra gli anziani del popolo e li fece stare intorno alla tenda.</w:t>
      </w:r>
    </w:p>
    <w:p w14:paraId="6BC82D80" w14:textId="5A14C5C4" w:rsidR="00781432" w:rsidRPr="00781432" w:rsidRDefault="00781432" w:rsidP="00B02397">
      <w:pPr>
        <w:spacing w:after="120"/>
        <w:jc w:val="both"/>
        <w:rPr>
          <w:rFonts w:ascii="Arial" w:hAnsi="Arial"/>
          <w:sz w:val="24"/>
        </w:rPr>
      </w:pPr>
      <w:r w:rsidRPr="00781432">
        <w:rPr>
          <w:rFonts w:ascii="Arial" w:hAnsi="Arial"/>
          <w:sz w:val="24"/>
        </w:rPr>
        <w:t>Mosè esce dal colloquio con Dio e riferisce al popolo le parole del Signore.</w:t>
      </w:r>
      <w:r w:rsidR="004D7FE0">
        <w:rPr>
          <w:rFonts w:ascii="Arial" w:hAnsi="Arial"/>
          <w:sz w:val="24"/>
        </w:rPr>
        <w:t xml:space="preserve"> </w:t>
      </w:r>
      <w:r w:rsidRPr="00781432">
        <w:rPr>
          <w:rFonts w:ascii="Arial" w:hAnsi="Arial"/>
          <w:sz w:val="24"/>
        </w:rPr>
        <w:t xml:space="preserve">Raduna settanta uomini tra gli anziani del popolo e li fa stare intorno alla Tenda. </w:t>
      </w:r>
    </w:p>
    <w:p w14:paraId="7986799D"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25</w:t>
      </w:r>
      <w:r w:rsidRPr="00781432">
        <w:rPr>
          <w:rFonts w:ascii="Arial" w:hAnsi="Arial"/>
          <w:b/>
          <w:sz w:val="24"/>
        </w:rPr>
        <w:t xml:space="preserve">Allora il Signore scese nella nube e gli parlò: tolse parte dello spirito che era su di lui e lo pose sopra i settanta uomini anziani; quando lo spirito si fu posato su di loro, quelli profetizzarono, ma non lo fecero più in seguito. </w:t>
      </w:r>
    </w:p>
    <w:p w14:paraId="34868610" w14:textId="4923D94B" w:rsidR="00781432" w:rsidRPr="00781432" w:rsidRDefault="00781432" w:rsidP="00B02397">
      <w:pPr>
        <w:spacing w:after="120"/>
        <w:jc w:val="both"/>
        <w:rPr>
          <w:rFonts w:ascii="Arial" w:hAnsi="Arial"/>
          <w:sz w:val="24"/>
        </w:rPr>
      </w:pPr>
      <w:r w:rsidRPr="00781432">
        <w:rPr>
          <w:rFonts w:ascii="Arial" w:hAnsi="Arial"/>
          <w:sz w:val="24"/>
        </w:rPr>
        <w:t>Il Signore scende nella nube e parla a Mosè.</w:t>
      </w:r>
      <w:r w:rsidR="004D7FE0">
        <w:rPr>
          <w:rFonts w:ascii="Arial" w:hAnsi="Arial"/>
          <w:sz w:val="24"/>
        </w:rPr>
        <w:t xml:space="preserve"> </w:t>
      </w:r>
      <w:r w:rsidRPr="00781432">
        <w:rPr>
          <w:rFonts w:ascii="Arial" w:hAnsi="Arial"/>
          <w:sz w:val="24"/>
        </w:rPr>
        <w:t>Gli toglie parte dello spirito che è su di lui e lo pone sopra i settanta anziani.</w:t>
      </w:r>
      <w:r w:rsidR="004D7FE0">
        <w:rPr>
          <w:rFonts w:ascii="Arial" w:hAnsi="Arial"/>
          <w:sz w:val="24"/>
        </w:rPr>
        <w:t xml:space="preserve"> </w:t>
      </w:r>
      <w:r w:rsidRPr="00781432">
        <w:rPr>
          <w:rFonts w:ascii="Arial" w:hAnsi="Arial"/>
          <w:sz w:val="24"/>
        </w:rPr>
        <w:t xml:space="preserve">Quando lo spirito si fu posato su di </w:t>
      </w:r>
      <w:r w:rsidRPr="00781432">
        <w:rPr>
          <w:rFonts w:ascii="Arial" w:hAnsi="Arial"/>
          <w:sz w:val="24"/>
        </w:rPr>
        <w:lastRenderedPageBreak/>
        <w:t>loro, quelli profetizzarono, ma in seguito non lo fecero più.</w:t>
      </w:r>
      <w:r w:rsidR="004D7FE0">
        <w:rPr>
          <w:rFonts w:ascii="Arial" w:hAnsi="Arial"/>
          <w:sz w:val="24"/>
        </w:rPr>
        <w:t xml:space="preserve"> </w:t>
      </w:r>
      <w:r w:rsidRPr="00781432">
        <w:rPr>
          <w:rFonts w:ascii="Arial" w:hAnsi="Arial"/>
          <w:sz w:val="24"/>
        </w:rPr>
        <w:t>Con questa profezia iniziale, il Signore attesta che lo spirito è stato effettivamente donato. È su di loro. Loro però non dovranno attendersi da Lui manifestazioni visibili e udibili.</w:t>
      </w:r>
      <w:r w:rsidR="004D7FE0">
        <w:rPr>
          <w:rFonts w:ascii="Arial" w:hAnsi="Arial"/>
          <w:sz w:val="24"/>
        </w:rPr>
        <w:t xml:space="preserve"> </w:t>
      </w:r>
      <w:r w:rsidRPr="00781432">
        <w:rPr>
          <w:rFonts w:ascii="Arial" w:hAnsi="Arial"/>
          <w:sz w:val="24"/>
        </w:rPr>
        <w:t>Agirà in loro in modo non visibile e non udibile. Agirà muovendoli dal loro interno. Essi lo invocheranno e Lui risponderà muovendo il loro cuore e la loro intelligenza, donando ad essi ogni sapienza per governare questo popolo così numeroso</w:t>
      </w:r>
      <w:r w:rsidR="00EA54F5">
        <w:rPr>
          <w:rFonts w:ascii="Arial" w:hAnsi="Arial"/>
          <w:sz w:val="24"/>
        </w:rPr>
        <w:t xml:space="preserve">. </w:t>
      </w:r>
      <w:r w:rsidRPr="00781432">
        <w:rPr>
          <w:rFonts w:ascii="Arial" w:hAnsi="Arial"/>
          <w:sz w:val="24"/>
        </w:rPr>
        <w:t>Sullo spirito ecco cosa ci insegna la Scrittura Santa.</w:t>
      </w:r>
    </w:p>
    <w:p w14:paraId="2F08A8B4" w14:textId="21978E9A"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La terra era informe e deserta e le tenebre ricoprivano l'abisso e lo spirito di Dio aleggiava sulle acque (Gen 1, 2).</w:t>
      </w:r>
      <w:r w:rsidR="0002738D">
        <w:rPr>
          <w:rFonts w:ascii="Arial" w:hAnsi="Arial" w:cs="Arial"/>
          <w:i/>
          <w:iCs/>
          <w:color w:val="000000"/>
          <w:sz w:val="24"/>
        </w:rPr>
        <w:t xml:space="preserve"> </w:t>
      </w:r>
      <w:r w:rsidRPr="004D7FE0">
        <w:rPr>
          <w:rFonts w:ascii="Arial" w:hAnsi="Arial" w:cs="Arial"/>
          <w:i/>
          <w:iCs/>
          <w:color w:val="000000"/>
          <w:sz w:val="24"/>
        </w:rPr>
        <w:t xml:space="preserve">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Il faraone disse ai ministri: "Potremo trovare un uomo come questo, in cui sia lo spirito di Dio?" (Gen 41, 38). Quando però essi gli riferirono tutte le parole che Giuseppe aveva detto loro ed egli vide i carri che Giuseppe gli aveva mandati per trasportarlo, allora lo spirito del loro padre Giacobbe si rianimò (Gen 45, 27). Tu parlerai a tutti gli artigiani più esperti, ai quali io ho dato uno spirito di saggezza, ed essi faranno gli abiti di Aronne per la sua consacrazione e per l'esercizio del sacerdozio in mio onore (Es 28, 3). </w:t>
      </w:r>
    </w:p>
    <w:p w14:paraId="19DB7EEB" w14:textId="517121F5"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w:t>
      </w:r>
      <w:r w:rsidR="00EA54F5">
        <w:rPr>
          <w:rFonts w:ascii="Arial" w:hAnsi="Arial" w:cs="Arial"/>
          <w:i/>
          <w:iCs/>
          <w:color w:val="000000"/>
          <w:sz w:val="24"/>
        </w:rPr>
        <w:t xml:space="preserve">. </w:t>
      </w:r>
      <w:r w:rsidRPr="004D7FE0">
        <w:rPr>
          <w:rFonts w:ascii="Arial" w:hAnsi="Arial" w:cs="Arial"/>
          <w:i/>
          <w:iCs/>
          <w:color w:val="000000"/>
          <w:sz w:val="24"/>
        </w:rPr>
        <w:t xml:space="preserve">e per il caso in cui lo spirito di gelosia si impadronisca del marito e questi diventi geloso della moglie; egli farà comparire sua moglie davanti al Signore e il sacerdote le applicherà questa legge integralmente (Nm 5, 30). Io scenderò e parlerò in quel luogo con te; prenderò lo spirito che è su di te per metterlo su di loro, perché portino con te il carico del popolo e tu non lo porti più da solo (Nm 11, 17). </w:t>
      </w:r>
    </w:p>
    <w:p w14:paraId="10F62DE6" w14:textId="48C4C73A"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Ma Mosè gli rispose: "Sei tu geloso per me? Fossero tutti profeti nel popolo del Signore e volesse il Signore dare loro il suo spirito!" (Nm 11, 29). ma il mio servo Caleb che è stato animato da un altro spirito e mi ha seguito </w:t>
      </w:r>
      <w:r w:rsidRPr="004D7FE0">
        <w:rPr>
          <w:rFonts w:ascii="Arial" w:hAnsi="Arial" w:cs="Arial"/>
          <w:i/>
          <w:iCs/>
          <w:color w:val="000000"/>
          <w:sz w:val="24"/>
        </w:rPr>
        <w:lastRenderedPageBreak/>
        <w:t xml:space="preserve">fedelmente io lo introdurrò nel paese dove è andato; la sua stirpe lo possiederà (Nm 14, 24). Balaam alzò gli occhi e vide Israele accampato, tribù per tribù. Allora lo spirito di 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w:t>
      </w:r>
    </w:p>
    <w:p w14:paraId="41389365" w14:textId="29B9A3B8"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Giosuè, figlio di Nun, era pieno di spirito di saggezza, perché Mosè aveva imposto le mani su di lui; gli Israeliti gli obbedirono e fecero quello che il Signore aveva comandato a Mosè (Dt 34, 9). Lo spirito del Signore fu su di lui ed egli fu giudice d'Israele; uscì a combattere e il Signore gli diede nelle mani Cusan-</w:t>
      </w:r>
      <w:r w:rsidR="004447CD" w:rsidRPr="004D7FE0">
        <w:rPr>
          <w:rFonts w:ascii="Arial" w:hAnsi="Arial" w:cs="Arial"/>
          <w:i/>
          <w:iCs/>
          <w:color w:val="000000"/>
          <w:sz w:val="24"/>
        </w:rPr>
        <w:t>Risatàim</w:t>
      </w:r>
      <w:r w:rsidRPr="004D7FE0">
        <w:rPr>
          <w:rFonts w:ascii="Arial" w:hAnsi="Arial" w:cs="Arial"/>
          <w:i/>
          <w:iCs/>
          <w:color w:val="000000"/>
          <w:sz w:val="24"/>
        </w:rPr>
        <w:t>, re di Aram; la sua mano fu potente contro Cusan-</w:t>
      </w:r>
      <w:r w:rsidR="004447CD" w:rsidRPr="004D7FE0">
        <w:rPr>
          <w:rFonts w:ascii="Arial" w:hAnsi="Arial" w:cs="Arial"/>
          <w:i/>
          <w:iCs/>
          <w:color w:val="000000"/>
          <w:sz w:val="24"/>
        </w:rPr>
        <w:t>Risatàim</w:t>
      </w:r>
      <w:r w:rsidRPr="004D7FE0">
        <w:rPr>
          <w:rFonts w:ascii="Arial" w:hAnsi="Arial" w:cs="Arial"/>
          <w:i/>
          <w:iCs/>
          <w:color w:val="000000"/>
          <w:sz w:val="24"/>
        </w:rPr>
        <w:t xml:space="preserve"> (Gdc 3, 10). Ma lo spirito del Signore investì Gedeone; egli suonò la tromba e gli Abiezeriti furono convocati per seguirlo (Gdc 6, 34)</w:t>
      </w:r>
      <w:r w:rsidR="00EA54F5">
        <w:rPr>
          <w:rFonts w:ascii="Arial" w:hAnsi="Arial" w:cs="Arial"/>
          <w:i/>
          <w:iCs/>
          <w:color w:val="000000"/>
          <w:sz w:val="24"/>
        </w:rPr>
        <w:t xml:space="preserve">. </w:t>
      </w:r>
      <w:r w:rsidRPr="004D7FE0">
        <w:rPr>
          <w:rFonts w:ascii="Arial" w:hAnsi="Arial" w:cs="Arial"/>
          <w:i/>
          <w:iCs/>
          <w:color w:val="000000"/>
          <w:sz w:val="24"/>
        </w:rPr>
        <w:t>Poi Dio mandò un cattivo spirito fra Abimelech e i signori di Sichem e i signori di Sichem si ribellarono ad Abimelech (Gdc 9, 23). Allora lo spirito del Signore venne su Iefte ed egli attraversò Gàlaad e Manàsse, passò a Mizpa di Gàlaad e da Mizpa di Gàlaad raggiunse gli Ammoniti (Gdc 11, 29)</w:t>
      </w:r>
      <w:r w:rsidR="00EA54F5">
        <w:rPr>
          <w:rFonts w:ascii="Arial" w:hAnsi="Arial" w:cs="Arial"/>
          <w:i/>
          <w:iCs/>
          <w:color w:val="000000"/>
          <w:sz w:val="24"/>
        </w:rPr>
        <w:t xml:space="preserve">. </w:t>
      </w:r>
      <w:r w:rsidRPr="004D7FE0">
        <w:rPr>
          <w:rFonts w:ascii="Arial" w:hAnsi="Arial" w:cs="Arial"/>
          <w:i/>
          <w:iCs/>
          <w:color w:val="000000"/>
          <w:sz w:val="24"/>
        </w:rPr>
        <w:t xml:space="preserve">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w:t>
      </w:r>
    </w:p>
    <w:p w14:paraId="0773E820" w14:textId="6295092C"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Allora lo spirito del Signore lo investì ed egli scese ad </w:t>
      </w:r>
      <w:r w:rsidR="004447CD" w:rsidRPr="004D7FE0">
        <w:rPr>
          <w:rFonts w:ascii="Arial" w:hAnsi="Arial" w:cs="Arial"/>
          <w:i/>
          <w:iCs/>
          <w:color w:val="000000"/>
          <w:sz w:val="24"/>
        </w:rPr>
        <w:t>Àscalon</w:t>
      </w:r>
      <w:r w:rsidRPr="004D7FE0">
        <w:rPr>
          <w:rFonts w:ascii="Arial" w:hAnsi="Arial" w:cs="Arial"/>
          <w:i/>
          <w:iCs/>
          <w:color w:val="000000"/>
          <w:sz w:val="24"/>
        </w:rPr>
        <w:t xml:space="preserve">; vi uccise trenta uomini, prese le loro spoglie e diede le mute di vesti a quelli che avevano spiegato l'indovinello. Poi acceso d'ira, risalì a casa di suo padre (Gdc 14, 19). 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En-Kore: essa esiste a Lechi fino ad oggi (Gdc 15, 19).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w:t>
      </w:r>
    </w:p>
    <w:p w14:paraId="5C62A134" w14:textId="5E076BC2"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Allora i servi di Saul gli dissero: "Vedi, un cattivo spirito sovrumano ti turba (1Sam 16, 15). Comandi il signor nostro ai ministri che gli stanno intorno e noi </w:t>
      </w:r>
      <w:r w:rsidRPr="004D7FE0">
        <w:rPr>
          <w:rFonts w:ascii="Arial" w:hAnsi="Arial" w:cs="Arial"/>
          <w:i/>
          <w:iCs/>
          <w:color w:val="000000"/>
          <w:sz w:val="24"/>
        </w:rPr>
        <w:lastRenderedPageBreak/>
        <w:t xml:space="preserve">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w:t>
      </w:r>
    </w:p>
    <w:p w14:paraId="0A00C04F" w14:textId="7DE691A3"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Entrò da lui la moglie Gezabele e gli domandò: "Perché mai il tuo spirito è tanto amareggiato e perché non vuoi mangiare?" (1Re 21, 5). Si è fatto avanti uno spirito che - postosi davanti al Signore - ha detto: Lo ingannerò io. Il Signore gli ha domandato: Come? (1Re 22, 21). Ha risposto: Andrò e diventerò spirito di menzogna sulla bocca di tutti i suoi profeti. Quegli ha detto: Lo ingannerai senz'altro; ci riuscirai; </w:t>
      </w:r>
      <w:r w:rsidR="00227B24" w:rsidRPr="004D7FE0">
        <w:rPr>
          <w:rFonts w:ascii="Arial" w:hAnsi="Arial" w:cs="Arial"/>
          <w:i/>
          <w:iCs/>
          <w:color w:val="000000"/>
          <w:sz w:val="24"/>
        </w:rPr>
        <w:t>va’</w:t>
      </w:r>
      <w:r w:rsidRPr="004D7FE0">
        <w:rPr>
          <w:rFonts w:ascii="Arial" w:hAnsi="Arial" w:cs="Arial"/>
          <w:i/>
          <w:iCs/>
          <w:color w:val="000000"/>
          <w:sz w:val="24"/>
        </w:rPr>
        <w:t xml:space="preserve"> e </w:t>
      </w:r>
      <w:r w:rsidR="004447CD" w:rsidRPr="004D7FE0">
        <w:rPr>
          <w:rFonts w:ascii="Arial" w:hAnsi="Arial" w:cs="Arial"/>
          <w:i/>
          <w:iCs/>
          <w:color w:val="000000"/>
          <w:sz w:val="24"/>
        </w:rPr>
        <w:t>fa’</w:t>
      </w:r>
      <w:r w:rsidRPr="004D7FE0">
        <w:rPr>
          <w:rFonts w:ascii="Arial" w:hAnsi="Arial" w:cs="Arial"/>
          <w:i/>
          <w:iCs/>
          <w:color w:val="000000"/>
          <w:sz w:val="24"/>
        </w:rPr>
        <w:t xml:space="preserve"> così (1Re 22, 22). Ecco, dunque, il Signore ha messo uno spirito di menzogna sulla bocca di tutti questi tuoi profeti; ma il Signore a tuo riguardo preannunzia una sciagura" (1Re 22, 23). Allora Sedecìa, figlio di </w:t>
      </w:r>
      <w:r w:rsidR="004447CD" w:rsidRPr="004D7FE0">
        <w:rPr>
          <w:rFonts w:ascii="Arial" w:hAnsi="Arial" w:cs="Arial"/>
          <w:i/>
          <w:iCs/>
          <w:color w:val="000000"/>
          <w:sz w:val="24"/>
        </w:rPr>
        <w:t>Chenaanà</w:t>
      </w:r>
      <w:r w:rsidRPr="004D7FE0">
        <w:rPr>
          <w:rFonts w:ascii="Arial" w:hAnsi="Arial" w:cs="Arial"/>
          <w:i/>
          <w:iCs/>
          <w:color w:val="000000"/>
          <w:sz w:val="24"/>
        </w:rPr>
        <w:t xml:space="preserve">, si avvicinò e percosse Michea sulla guancia dicendo: "Per quale via lo spirito del Signore è passato quando è uscito da me per parlare a te?" (1Re 22, 24). </w:t>
      </w:r>
    </w:p>
    <w:p w14:paraId="449E96B9" w14:textId="66F080EB"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Mentre passavano, Elia disse a Eliseo: "Domanda che cosa io debba fare per te prima che sia rapito lontano da te". Eliseo rispose: "Due terzi del tuo spirito diventino miei" (2Re 2, 9). Vistolo da una certa distanza, i figli dei profeti di Gerico dissero: "Lo spirito di Elia si è posato su Eliseo". Gli andarono incontro e si prostrarono a terra davanti a lui (2Re 2, 15). Gli dissero: "Ecco, fra i tuoi servi ci sono cinquanta uomini di valore; vadano a cercare il tuo padrone nel caso che lo spirito del Signore l'avesse preso e gettato su qualche monte o in qualche valle". Egli disse: "Non mandateli!" (2Re 2, 16). Quegli disse: "Non era forse presente il mio spirito quando quell'uomo si voltò </w:t>
      </w:r>
      <w:r w:rsidRPr="004D7FE0">
        <w:rPr>
          <w:rFonts w:ascii="Arial" w:hAnsi="Arial" w:cs="Arial"/>
          <w:i/>
          <w:iCs/>
          <w:color w:val="000000"/>
          <w:sz w:val="24"/>
        </w:rPr>
        <w:lastRenderedPageBreak/>
        <w:t xml:space="preserve">dal suo carro per venirti incontro? Era forse il tempo di accettare denaro e di accettare abiti, oliveti, vigne, bestiame minuto e grosso, schiavi e schiave? (2Re 5, 26). Ecco io manderò in lui uno spirito tale che egli, appena avrà udito una notizia, ritornerà nel suo paese e nel suo paese io lo farò perire di spada" (2Re 19, 7). </w:t>
      </w:r>
    </w:p>
    <w:p w14:paraId="321B81DC" w14:textId="619BACC7"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Il Dio di Israele eccitò lo spirito di Pul re d'Assiria, cioè lo spirito di Tiglat-</w:t>
      </w:r>
      <w:r w:rsidR="004447CD" w:rsidRPr="004D7FE0">
        <w:rPr>
          <w:rFonts w:ascii="Arial" w:hAnsi="Arial" w:cs="Arial"/>
          <w:i/>
          <w:iCs/>
          <w:color w:val="000000"/>
          <w:sz w:val="24"/>
        </w:rPr>
        <w:t>Pilèser</w:t>
      </w:r>
      <w:r w:rsidRPr="004D7FE0">
        <w:rPr>
          <w:rFonts w:ascii="Arial" w:hAnsi="Arial" w:cs="Arial"/>
          <w:i/>
          <w:iCs/>
          <w:color w:val="000000"/>
          <w:sz w:val="24"/>
        </w:rPr>
        <w:t xml:space="preserve"> re d'Assiria, che deportò i Rubeniti, i Gaditi e metà della tribù di Manàsse; li condusse in Chelàch, presso Cabòr, fiume del Gozan, ove rimangono ancora (1Cr 5, 26). 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Rispose: Andrò e diventerò uno spirito di menzogna sulla bocca di tutti i suoi profeti. Quegli disse: Lo ingannerai; certo riuscirai; </w:t>
      </w:r>
      <w:r w:rsidR="00227B24">
        <w:rPr>
          <w:rFonts w:ascii="Arial" w:hAnsi="Arial" w:cs="Arial"/>
          <w:i/>
          <w:iCs/>
          <w:color w:val="000000"/>
          <w:sz w:val="24"/>
        </w:rPr>
        <w:t>va’</w:t>
      </w:r>
      <w:r w:rsidRPr="004D7FE0">
        <w:rPr>
          <w:rFonts w:ascii="Arial" w:hAnsi="Arial" w:cs="Arial"/>
          <w:i/>
          <w:iCs/>
          <w:color w:val="000000"/>
          <w:sz w:val="24"/>
        </w:rPr>
        <w:t xml:space="preserve"> e fa’ così (2Cr 18, 21). Ecco, dunque, il Signore ha messo uno spirito di menzogna nella bocca di tutti questi tuoi profeti, ma il Signore a tuo riguardo preannunzia una sciagura" (2Cr 18, 22). Allora Sedecia figlio di </w:t>
      </w:r>
      <w:r w:rsidR="004447CD" w:rsidRPr="004D7FE0">
        <w:rPr>
          <w:rFonts w:ascii="Arial" w:hAnsi="Arial" w:cs="Arial"/>
          <w:i/>
          <w:iCs/>
          <w:color w:val="000000"/>
          <w:sz w:val="24"/>
        </w:rPr>
        <w:t>Chenaanà</w:t>
      </w:r>
      <w:r w:rsidRPr="004D7FE0">
        <w:rPr>
          <w:rFonts w:ascii="Arial" w:hAnsi="Arial" w:cs="Arial"/>
          <w:i/>
          <w:iCs/>
          <w:color w:val="000000"/>
          <w:sz w:val="24"/>
        </w:rPr>
        <w:t xml:space="preserve"> si avvicinò e percosse Michea sulla guancia dicendo: "Per quale via lo spirito del Signore è passato da me per venire a parlare in te?" (2Cr 18, 23).</w:t>
      </w:r>
    </w:p>
    <w:p w14:paraId="5632C8BA" w14:textId="6E3CE36A"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Allora lo spirito del Signore, in mezzo all'assemblea, fu su Iacazièl, figlio di Zaccaria, figlio di Benaià, figlio di Ieièl, figlio di Mattania, levita dei figli di Asaf (2Cr 20, 14). Allora lo spirito di Dio investì Zaccaria, figlio del sacerdote Ioiadà, che si alzò in mezzo al popolo e disse: "Dice Dio: perché trasgredite i comandi del Signore? Per questo non avete successo; poiché avete abbandonato il Signore, anch'egli vi abbandona" (2Cr 24, 20). Nell'anno primo di Ciro, re di Persia, a compimento della parola del Signore predetta per bocca di Geremia, il Signore suscitò lo spirito di Ciro re di Persia, che fece proclamare per tutto il regno, a voce e per iscritto (2Cr 36, 22). 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Hai pazientato con loro molti anni e li hai scongiurati per mezzo del tuo spirito e per bocca dei tuoi profeti; ma essi non hanno voluto prestare orecchio. Allora li hai messi nelle mani dei popoli dei paesi stranieri (Ne 9, 30). </w:t>
      </w:r>
    </w:p>
    <w:p w14:paraId="43DC79D1" w14:textId="6182AE19"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Gli rispose: "Quanto al cuore e al fegato, ne puoi fare suffumigi in presenza di una persona, uomo o donna, invasata dal demonio o da uno spirito cattivo e cesserà in essa ogni vessazione e non ne resterà più traccia alcuna (Tb 6, 8). Giuditta entrò e si adagiò. Il cuore di </w:t>
      </w:r>
      <w:r w:rsidRPr="004D7FE0">
        <w:rPr>
          <w:rFonts w:ascii="Arial" w:hAnsi="Arial" w:cs="Arial"/>
          <w:i/>
          <w:iCs/>
          <w:color w:val="000000"/>
          <w:sz w:val="24"/>
        </w:rPr>
        <w:lastRenderedPageBreak/>
        <w:t xml:space="preserve">Oloferne rimase estasiato e si agitò il suo spirito, aumentando molto nel suo cuore la passione per lei; già da quando l'aveva vista, cercava l'occasione di sedurla (Gdt 12, 16). Ti sia sottomessa ogni tua creatura: perché tu dicesti e tutte le cose </w:t>
      </w:r>
      <w:r w:rsidR="004447CD" w:rsidRPr="004D7FE0">
        <w:rPr>
          <w:rFonts w:ascii="Arial" w:hAnsi="Arial" w:cs="Arial"/>
          <w:i/>
          <w:iCs/>
          <w:color w:val="000000"/>
          <w:sz w:val="24"/>
        </w:rPr>
        <w:t>furono</w:t>
      </w:r>
      <w:r w:rsidRPr="004D7FE0">
        <w:rPr>
          <w:rFonts w:ascii="Arial" w:hAnsi="Arial" w:cs="Arial"/>
          <w:i/>
          <w:iCs/>
          <w:color w:val="000000"/>
          <w:sz w:val="24"/>
        </w:rPr>
        <w:t xml:space="preserve"> fatte; mandasti il tuo spirito e furono costruite e nessuno può resistere alla tua voce (Gdt 16, 14). Ma Dio volse a dolcezza lo spirito del re ed egli, fattosi ansioso, balzò dal trono, la prese fra le braccia, sostenendola finché non si fu ripresa, e andava confortandola con parole rasserenanti, dicendole (Est 5, 1</w:t>
      </w:r>
      <w:r w:rsidR="0002738D">
        <w:rPr>
          <w:rFonts w:ascii="Arial" w:hAnsi="Arial" w:cs="Arial"/>
          <w:i/>
          <w:iCs/>
          <w:color w:val="000000"/>
          <w:sz w:val="24"/>
        </w:rPr>
        <w:t xml:space="preserve"> </w:t>
      </w:r>
      <w:r w:rsidRPr="004D7FE0">
        <w:rPr>
          <w:rFonts w:ascii="Arial" w:hAnsi="Arial" w:cs="Arial"/>
          <w:i/>
          <w:iCs/>
          <w:color w:val="000000"/>
          <w:sz w:val="24"/>
        </w:rPr>
        <w:t>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ormai completamente esangue; si strappò gli intestini e prendendoli con le mani li gettò contro la folla; morì in tal modo invocando il Signore della vita e dello spirito perché di nuovo glieli restituisse (2Mac 14, 46)</w:t>
      </w:r>
      <w:r w:rsidR="00EA54F5">
        <w:rPr>
          <w:rFonts w:ascii="Arial" w:hAnsi="Arial" w:cs="Arial"/>
          <w:i/>
          <w:iCs/>
          <w:color w:val="000000"/>
          <w:sz w:val="24"/>
        </w:rPr>
        <w:t xml:space="preserve">. </w:t>
      </w:r>
      <w:r w:rsidRPr="004D7FE0">
        <w:rPr>
          <w:rFonts w:ascii="Arial" w:hAnsi="Arial" w:cs="Arial"/>
          <w:i/>
          <w:iCs/>
          <w:color w:val="000000"/>
          <w:sz w:val="24"/>
        </w:rPr>
        <w:t xml:space="preserve">perché le saette dell'Onnipotente mi stanno infitte, sì che il mio spirito ne beve il veleno e terrori immani mi si schierano contro! (Gb 6, 4). </w:t>
      </w:r>
    </w:p>
    <w:p w14:paraId="73333622" w14:textId="38D11E2A"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Ma io non terrò chiusa la mia bocca, parlerò nell'angoscia del mio spirito, mi lamenterò nell'amarezza del mio cuore! (Gb 7, 11)</w:t>
      </w:r>
      <w:r w:rsidR="00EA54F5">
        <w:rPr>
          <w:rFonts w:ascii="Arial" w:hAnsi="Arial" w:cs="Arial"/>
          <w:i/>
          <w:iCs/>
          <w:color w:val="000000"/>
          <w:sz w:val="24"/>
        </w:rPr>
        <w:t xml:space="preserve">. </w:t>
      </w:r>
      <w:r w:rsidRPr="004D7FE0">
        <w:rPr>
          <w:rFonts w:ascii="Arial" w:hAnsi="Arial" w:cs="Arial"/>
          <w:i/>
          <w:iCs/>
          <w:color w:val="000000"/>
          <w:sz w:val="24"/>
        </w:rPr>
        <w:t xml:space="preserve">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mi sento infatti pieno di parole, mi preme lo spirito che è dentro di me (Gb 32, 18). Lo spirito di Dio mi ha creato e il soffio dell'Onnipotente mi </w:t>
      </w:r>
      <w:r w:rsidR="00227B24" w:rsidRPr="004D7FE0">
        <w:rPr>
          <w:rFonts w:ascii="Arial" w:hAnsi="Arial" w:cs="Arial"/>
          <w:i/>
          <w:iCs/>
          <w:color w:val="000000"/>
          <w:sz w:val="24"/>
        </w:rPr>
        <w:t>dà</w:t>
      </w:r>
      <w:r w:rsidRPr="004D7FE0">
        <w:rPr>
          <w:rFonts w:ascii="Arial" w:hAnsi="Arial" w:cs="Arial"/>
          <w:i/>
          <w:iCs/>
          <w:color w:val="000000"/>
          <w:sz w:val="24"/>
        </w:rPr>
        <w:t xml:space="preserve"> vita (Gb 33, 4). 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w:t>
      </w:r>
    </w:p>
    <w:p w14:paraId="753BD36E" w14:textId="7A092DAF"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Mentre il mio spirito vien meno, tu conosci la mia via. Nel sentiero dove cammino mi hanno teso un laccio (Sal 141, 4). In me languisce il mio spirito, si agghiaccia il mio cuore (Sal 142, 4). Rispondimi presto, Signore, viene meno il mio spirito. Non nascondermi il tuo volto, </w:t>
      </w:r>
      <w:r w:rsidRPr="004D7FE0">
        <w:rPr>
          <w:rFonts w:ascii="Arial" w:hAnsi="Arial" w:cs="Arial"/>
          <w:i/>
          <w:iCs/>
          <w:color w:val="000000"/>
          <w:sz w:val="24"/>
        </w:rPr>
        <w:lastRenderedPageBreak/>
        <w:t xml:space="preserve">perché non sia come chi scende nella fossa (Sal 142, 7). Insegnami a compiere il tuo volere, perché sei tu il mio Dio. Il tuo spirito buono mi guidi in terra piana (Sal 142, 10). Esala lo spirito e ritorna alla terra; in quel giorno svaniscono tutti i suoi disegni (Sal 145, 4). 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e ritorni la polvere alla terra, com'era prima, e lo spirito torni a Dio che lo ha dato (Qo 12, 7). Il santo spirito che ammaestra rifugge dalla finzione, se ne sta lontano dai discorsi insensati, è cacciato al sopraggiungere dell'ingiustizia (Sap 1, 5). </w:t>
      </w:r>
    </w:p>
    <w:p w14:paraId="25896E5C" w14:textId="47364A1A"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La sapienza è uno spirito amico degli uomini; ma non lascerà impunito chi insulta con le labbra, perché Dio è testimone dei suoi sentimenti e osservatore verace del suo cuore e ascolta le parole della sua bocca (Sap 1, 6)</w:t>
      </w:r>
      <w:r w:rsidR="00EA54F5">
        <w:rPr>
          <w:rFonts w:ascii="Arial" w:hAnsi="Arial" w:cs="Arial"/>
          <w:i/>
          <w:iCs/>
          <w:color w:val="000000"/>
          <w:sz w:val="24"/>
        </w:rPr>
        <w:t xml:space="preserve">. </w:t>
      </w:r>
      <w:r w:rsidRPr="004D7FE0">
        <w:rPr>
          <w:rFonts w:ascii="Arial" w:hAnsi="Arial" w:cs="Arial"/>
          <w:i/>
          <w:iCs/>
          <w:color w:val="000000"/>
          <w:sz w:val="24"/>
        </w:rPr>
        <w:t>Difatti lo spirito del Signore riempie l'universo e, abbracciando ogni cosa, conosce ogni voce (Sap 1, 7)</w:t>
      </w:r>
      <w:r w:rsidR="00EA54F5">
        <w:rPr>
          <w:rFonts w:ascii="Arial" w:hAnsi="Arial" w:cs="Arial"/>
          <w:i/>
          <w:iCs/>
          <w:color w:val="000000"/>
          <w:sz w:val="24"/>
        </w:rPr>
        <w:t xml:space="preserve">. </w:t>
      </w:r>
      <w:r w:rsidRPr="004D7FE0">
        <w:rPr>
          <w:rFonts w:ascii="Arial" w:hAnsi="Arial" w:cs="Arial"/>
          <w:i/>
          <w:iCs/>
          <w:color w:val="000000"/>
          <w:sz w:val="24"/>
        </w:rPr>
        <w:t>Una volta spentasi questa, il corpo diventerà cenere e lo spirito si dissiperà come aria leggera (Sap 2, 3)</w:t>
      </w:r>
      <w:r w:rsidR="00EA54F5">
        <w:rPr>
          <w:rFonts w:ascii="Arial" w:hAnsi="Arial" w:cs="Arial"/>
          <w:i/>
          <w:iCs/>
          <w:color w:val="000000"/>
          <w:sz w:val="24"/>
        </w:rPr>
        <w:t xml:space="preserve">. </w:t>
      </w:r>
      <w:r w:rsidRPr="004D7FE0">
        <w:rPr>
          <w:rFonts w:ascii="Arial" w:hAnsi="Arial" w:cs="Arial"/>
          <w:i/>
          <w:iCs/>
          <w:color w:val="000000"/>
          <w:sz w:val="24"/>
        </w:rPr>
        <w:t>Pentiti, diranno fra di loro, gemendo nello spirito tormentato (Sap 5, 3)</w:t>
      </w:r>
      <w:r w:rsidR="00EA54F5">
        <w:rPr>
          <w:rFonts w:ascii="Arial" w:hAnsi="Arial" w:cs="Arial"/>
          <w:i/>
          <w:iCs/>
          <w:color w:val="000000"/>
          <w:sz w:val="24"/>
        </w:rPr>
        <w:t xml:space="preserve">. </w:t>
      </w:r>
      <w:r w:rsidRPr="004D7FE0">
        <w:rPr>
          <w:rFonts w:ascii="Arial" w:hAnsi="Arial" w:cs="Arial"/>
          <w:i/>
          <w:iCs/>
          <w:color w:val="000000"/>
          <w:sz w:val="24"/>
        </w:rPr>
        <w:t>Per questo pregai e mi fu elargita la prudenza; implorai e venne in me lo spirito della sapienza (Sap 7, 7)</w:t>
      </w:r>
      <w:r w:rsidR="00EA54F5">
        <w:rPr>
          <w:rFonts w:ascii="Arial" w:hAnsi="Arial" w:cs="Arial"/>
          <w:i/>
          <w:iCs/>
          <w:color w:val="000000"/>
          <w:sz w:val="24"/>
        </w:rPr>
        <w:t xml:space="preserve">. </w:t>
      </w:r>
      <w:r w:rsidRPr="004D7FE0">
        <w:rPr>
          <w:rFonts w:ascii="Arial" w:hAnsi="Arial" w:cs="Arial"/>
          <w:i/>
          <w:iCs/>
          <w:color w:val="000000"/>
          <w:sz w:val="24"/>
        </w:rPr>
        <w:t xml:space="preserve">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w:t>
      </w:r>
      <w:r w:rsidR="004447CD" w:rsidRPr="004D7FE0">
        <w:rPr>
          <w:rFonts w:ascii="Arial" w:hAnsi="Arial" w:cs="Arial"/>
          <w:i/>
          <w:iCs/>
          <w:color w:val="000000"/>
          <w:sz w:val="24"/>
        </w:rPr>
        <w:t>poteva</w:t>
      </w:r>
      <w:r w:rsidRPr="004D7FE0">
        <w:rPr>
          <w:rFonts w:ascii="Arial" w:hAnsi="Arial" w:cs="Arial"/>
          <w:i/>
          <w:iCs/>
          <w:color w:val="000000"/>
          <w:sz w:val="24"/>
        </w:rPr>
        <w:t xml:space="preserve"> soccombere con un soffio, perseguitati dalla giustizia e dispersi dallo spirito della tua potenza. Ma tu hai tutto disposto con misura, calcolo e peso (Sap 11, 20). poiché il tuo spirito incorruttibile è in tutte le cose (Sap 12, 1)</w:t>
      </w:r>
      <w:r w:rsidR="00EA54F5">
        <w:rPr>
          <w:rFonts w:ascii="Arial" w:hAnsi="Arial" w:cs="Arial"/>
          <w:i/>
          <w:iCs/>
          <w:color w:val="000000"/>
          <w:sz w:val="24"/>
        </w:rPr>
        <w:t xml:space="preserve">. </w:t>
      </w:r>
      <w:r w:rsidRPr="004D7FE0">
        <w:rPr>
          <w:rFonts w:ascii="Arial" w:hAnsi="Arial" w:cs="Arial"/>
          <w:i/>
          <w:iCs/>
          <w:color w:val="000000"/>
          <w:sz w:val="24"/>
        </w:rPr>
        <w:t xml:space="preserve">perché disconosce il suo creatore, colui che gli inspirò un'anima attiva e gli infuse uno spirito vitale (Sap 15, 11). </w:t>
      </w:r>
    </w:p>
    <w:p w14:paraId="7E100B24" w14:textId="7C71A680"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L'uomo può uccidere nella sua malvagità, ma non far tornare uno spirito già esalato, né liberare un'anima già accolta negli inferi (Sap 16, 14). Sonno salubre con uno stomaco ben regolato, al mattino si alza e il suo spirito è libero. Travaglio di insonnia, coliche e vomiti accompagnano l'uomo ingordo (Sir 31, 20). Lo spirito di coloro che temono il Signore vivrà, perché la loro speranza è posta in colui che li </w:t>
      </w:r>
      <w:r w:rsidRPr="004D7FE0">
        <w:rPr>
          <w:rFonts w:ascii="Arial" w:hAnsi="Arial" w:cs="Arial"/>
          <w:i/>
          <w:iCs/>
          <w:color w:val="000000"/>
          <w:sz w:val="24"/>
        </w:rPr>
        <w:lastRenderedPageBreak/>
        <w:t xml:space="preserve">salva (Sir 34, 13). 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w:t>
      </w:r>
    </w:p>
    <w:p w14:paraId="2D13976C" w14:textId="599B087A"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Poiché il Signore ha versato su di voi uno spirito di torpore, ha chiuso i vostri occhi, ha velato i vostri capi (Is 29, 10).</w:t>
      </w:r>
      <w:r w:rsidR="0002738D">
        <w:rPr>
          <w:rFonts w:ascii="Arial" w:hAnsi="Arial" w:cs="Arial"/>
          <w:i/>
          <w:iCs/>
          <w:color w:val="000000"/>
          <w:sz w:val="24"/>
        </w:rPr>
        <w:t xml:space="preserve"> </w:t>
      </w:r>
      <w:r w:rsidRPr="004D7FE0">
        <w:rPr>
          <w:rFonts w:ascii="Arial" w:hAnsi="Arial" w:cs="Arial"/>
          <w:i/>
          <w:iCs/>
          <w:color w:val="000000"/>
          <w:sz w:val="24"/>
        </w:rPr>
        <w:t>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w:t>
      </w:r>
      <w:r w:rsidR="0002738D">
        <w:rPr>
          <w:rFonts w:ascii="Arial" w:hAnsi="Arial" w:cs="Arial"/>
          <w:i/>
          <w:iCs/>
          <w:color w:val="000000"/>
          <w:sz w:val="24"/>
        </w:rPr>
        <w:t xml:space="preserve"> </w:t>
      </w:r>
      <w:r w:rsidRPr="004D7FE0">
        <w:rPr>
          <w:rFonts w:ascii="Arial" w:hAnsi="Arial" w:cs="Arial"/>
          <w:i/>
          <w:iCs/>
          <w:color w:val="000000"/>
          <w:sz w:val="24"/>
        </w:rPr>
        <w:t>nessuno di essi vi manca,</w:t>
      </w:r>
      <w:r w:rsidR="0002738D">
        <w:rPr>
          <w:rFonts w:ascii="Arial" w:hAnsi="Arial" w:cs="Arial"/>
          <w:i/>
          <w:iCs/>
          <w:color w:val="000000"/>
          <w:sz w:val="24"/>
        </w:rPr>
        <w:t xml:space="preserve"> </w:t>
      </w:r>
      <w:r w:rsidRPr="004D7FE0">
        <w:rPr>
          <w:rFonts w:ascii="Arial" w:hAnsi="Arial" w:cs="Arial"/>
          <w:i/>
          <w:iCs/>
          <w:color w:val="000000"/>
          <w:sz w:val="24"/>
        </w:rPr>
        <w:t>poiché la bocca del Signore lo ha comandato e il suo spirito li raduna (Is 34, 16</w:t>
      </w:r>
      <w:r w:rsidR="0002738D">
        <w:rPr>
          <w:rFonts w:ascii="Arial" w:hAnsi="Arial" w:cs="Arial"/>
          <w:i/>
          <w:iCs/>
          <w:color w:val="000000"/>
          <w:sz w:val="24"/>
        </w:rPr>
        <w:t xml:space="preserve"> </w:t>
      </w:r>
      <w:r w:rsidRPr="004D7FE0">
        <w:rPr>
          <w:rFonts w:ascii="Arial" w:hAnsi="Arial" w:cs="Arial"/>
          <w:i/>
          <w:iCs/>
          <w:color w:val="000000"/>
          <w:sz w:val="24"/>
        </w:rPr>
        <w:t>b)</w:t>
      </w:r>
      <w:r w:rsidR="00EA54F5">
        <w:rPr>
          <w:rFonts w:ascii="Arial" w:hAnsi="Arial" w:cs="Arial"/>
          <w:i/>
          <w:iCs/>
          <w:color w:val="000000"/>
          <w:sz w:val="24"/>
        </w:rPr>
        <w:t xml:space="preserve">. </w:t>
      </w:r>
      <w:r w:rsidRPr="004D7FE0">
        <w:rPr>
          <w:rFonts w:ascii="Arial" w:hAnsi="Arial" w:cs="Arial"/>
          <w:i/>
          <w:iCs/>
          <w:color w:val="000000"/>
          <w:sz w:val="24"/>
        </w:rPr>
        <w:t xml:space="preserve">Ecco io infonderò in lui uno spirito tale che egli, appena udrà una notizia, ritornerà nel suo paese e nel suo paese io lo farò cadere di spada" (Is 37, 7). Signore, in te spera il mio cuore; si ravvivi il mio spirito. Guariscimi e rendimi la vita (Is 38, 16). Chi ha diretto lo spirito del Signore e come suo consigliere gli ha dato suggerimenti? (Is 40, 13). </w:t>
      </w:r>
    </w:p>
    <w:p w14:paraId="40A12128" w14:textId="5BB0D90E"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eccelso e santo io dimoro, ma sono anche con gli oppressi e gli umiliati, per ravvivare lo spirito degli umili e rianimare il cuore degli oppressi (Is 57, 15). 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w:t>
      </w:r>
      <w:r w:rsidRPr="004D7FE0">
        <w:rPr>
          <w:rFonts w:ascii="Arial" w:hAnsi="Arial" w:cs="Arial"/>
          <w:i/>
          <w:iCs/>
          <w:color w:val="000000"/>
          <w:sz w:val="24"/>
        </w:rPr>
        <w:lastRenderedPageBreak/>
        <w:t xml:space="preserve">bocca né dalla bocca della tua discendenza né dalla bocca dei discendenti dei discendenti, dice il Signore, ora e sempre (Is 59, 21). </w:t>
      </w:r>
    </w:p>
    <w:p w14:paraId="29D71103" w14:textId="46F83355"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Signore onnipotente, Dio d'Israele, un'anima angosciata, uno spirito tormentato grida verso di te (Bar 3, 1). Ciascuno si muoveva davanti a sé; andavano là dove lo spirito li dirigeva e, muovendosi, non si voltavano indietro (Ez 1, 12). Dovunque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w:t>
      </w:r>
    </w:p>
    <w:p w14:paraId="45551BA4" w14:textId="7D537FC3"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Ciò detto, uno spirito entrò in me, mi fece alzare in piedi e io ascoltai colui che mi parlava (Ez 2, 2). Allora uno spirito mi sollevò e dietro a me udii un grande fragore: "Benedetta la gloria del Signore dal luogo della sua dimora!" (Ez 3, 12). Uno spirito dunque mi sollevò e mi portò via; io ritornai triste e con l'animo eccitato, mentre la mano del Signore pesava su di me (Ez 3, 14). Allora uno spirito entrò in me e mi fece alzare in piedi ed egli mi disse: "</w:t>
      </w:r>
      <w:r w:rsidR="00227B24" w:rsidRPr="004D7FE0">
        <w:rPr>
          <w:rFonts w:ascii="Arial" w:hAnsi="Arial" w:cs="Arial"/>
          <w:i/>
          <w:iCs/>
          <w:color w:val="000000"/>
          <w:sz w:val="24"/>
        </w:rPr>
        <w:t>Va’</w:t>
      </w:r>
      <w:r w:rsidRPr="004D7FE0">
        <w:rPr>
          <w:rFonts w:ascii="Arial" w:hAnsi="Arial" w:cs="Arial"/>
          <w:i/>
          <w:iCs/>
          <w:color w:val="000000"/>
          <w:sz w:val="24"/>
        </w:rPr>
        <w:t xml:space="preserve">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w:t>
      </w:r>
      <w:r w:rsidRPr="004D7FE0">
        <w:rPr>
          <w:rFonts w:ascii="Arial" w:hAnsi="Arial" w:cs="Arial"/>
          <w:i/>
          <w:iCs/>
          <w:color w:val="000000"/>
          <w:sz w:val="24"/>
        </w:rPr>
        <w:lastRenderedPageBreak/>
        <w:t xml:space="preserve">uomini e in mezzo a loro vidi Iazanià figlio d'Azzùr, e Pelatìa figlio di Benaià, capi del popolo (Ez 11, 1). 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w:t>
      </w:r>
    </w:p>
    <w:p w14:paraId="63BA5AED" w14:textId="2522D6E9"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w:t>
      </w:r>
      <w:r w:rsidR="00ED7BB8">
        <w:rPr>
          <w:rFonts w:ascii="Arial" w:hAnsi="Arial" w:cs="Arial"/>
          <w:i/>
          <w:iCs/>
          <w:color w:val="000000"/>
          <w:sz w:val="24"/>
        </w:rPr>
        <w:t>Vi d</w:t>
      </w:r>
      <w:r w:rsidRPr="004D7FE0">
        <w:rPr>
          <w:rFonts w:ascii="Arial" w:hAnsi="Arial" w:cs="Arial"/>
          <w:i/>
          <w:iCs/>
          <w:color w:val="000000"/>
          <w:sz w:val="24"/>
        </w:rPr>
        <w:t xml:space="preserve">arò un cuore nuovo, metterò dentro di voi uno spirito nuovo, toglierò da voi il cuore di pietra e vi darò un cuore di carne (Ez 36, 26). 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Metterò su di voi i nervi e farò crescere su di voi la carne, su di voi stenderò la pelle e infonderò in voi lo spirito e rivivrete: Saprete che io sono il Signore" (Ez 37, 6). </w:t>
      </w:r>
    </w:p>
    <w:p w14:paraId="479D1605" w14:textId="0E7066C9"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Guardai ed ecco sopra di esse i nervi, la carne cresceva e la pelle le ricopriva, ma non c'era spirito in loro (Ez 37, 8).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Dio (Ez 39, 29). Lo spirito mi prese e mi condusse nell'atrio interno: ecco, la gloria del Signore riempiva il tempio (Ez 43, 5). Potessimo esser accolti con il cuore contrito e con lo spirito umiliato, come olocausti di montoni e di tori, come migliaia di grassi agnelli (Dn 3, 39). Infine mi si presentò Daniele, chiamato </w:t>
      </w:r>
      <w:r w:rsidR="004447CD" w:rsidRPr="004D7FE0">
        <w:rPr>
          <w:rFonts w:ascii="Arial" w:hAnsi="Arial" w:cs="Arial"/>
          <w:i/>
          <w:iCs/>
          <w:color w:val="000000"/>
          <w:sz w:val="24"/>
        </w:rPr>
        <w:t>Baltassàr</w:t>
      </w:r>
      <w:r w:rsidRPr="004D7FE0">
        <w:rPr>
          <w:rFonts w:ascii="Arial" w:hAnsi="Arial" w:cs="Arial"/>
          <w:i/>
          <w:iCs/>
          <w:color w:val="000000"/>
          <w:sz w:val="24"/>
        </w:rPr>
        <w:t xml:space="preserve"> dal nome del mio dio, un uomo in cui è lo spirito degli dei santi, e gli raccontai il sogno (Dn 4, 5). dicendo: "</w:t>
      </w:r>
      <w:r w:rsidR="004447CD" w:rsidRPr="004D7FE0">
        <w:rPr>
          <w:rFonts w:ascii="Arial" w:hAnsi="Arial" w:cs="Arial"/>
          <w:i/>
          <w:iCs/>
          <w:color w:val="000000"/>
          <w:sz w:val="24"/>
        </w:rPr>
        <w:t>Baltassàr</w:t>
      </w:r>
      <w:r w:rsidRPr="004D7FE0">
        <w:rPr>
          <w:rFonts w:ascii="Arial" w:hAnsi="Arial" w:cs="Arial"/>
          <w:i/>
          <w:iCs/>
          <w:color w:val="000000"/>
          <w:sz w:val="24"/>
        </w:rPr>
        <w:t xml:space="preserve">, principe dei maghi, poiché io so che lo spirito degli dei santi è in te e che nessun segreto ti è difficile, ecco le visioni che ho avuto in sogno: tu dammene la spiegazione" (Dn 4, 6). </w:t>
      </w:r>
    </w:p>
    <w:p w14:paraId="4B21B161" w14:textId="337120A0"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Questo è il sogno, che io, re Nabucodònosor, ho fatto. Ora tu, </w:t>
      </w:r>
      <w:r w:rsidR="004447CD" w:rsidRPr="004D7FE0">
        <w:rPr>
          <w:rFonts w:ascii="Arial" w:hAnsi="Arial" w:cs="Arial"/>
          <w:i/>
          <w:iCs/>
          <w:color w:val="000000"/>
          <w:sz w:val="24"/>
        </w:rPr>
        <w:t>Baltassàr</w:t>
      </w:r>
      <w:r w:rsidRPr="004D7FE0">
        <w:rPr>
          <w:rFonts w:ascii="Arial" w:hAnsi="Arial" w:cs="Arial"/>
          <w:i/>
          <w:iCs/>
          <w:color w:val="000000"/>
          <w:sz w:val="24"/>
        </w:rPr>
        <w:t xml:space="preserve">, dammene la spiegazione. Tu puoi darmela, perché, mentre </w:t>
      </w:r>
      <w:r w:rsidRPr="004D7FE0">
        <w:rPr>
          <w:rFonts w:ascii="Arial" w:hAnsi="Arial" w:cs="Arial"/>
          <w:i/>
          <w:iCs/>
          <w:color w:val="000000"/>
          <w:sz w:val="24"/>
        </w:rPr>
        <w:lastRenderedPageBreak/>
        <w:t xml:space="preserve">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w:t>
      </w:r>
      <w:r w:rsidR="004447CD" w:rsidRPr="004D7FE0">
        <w:rPr>
          <w:rFonts w:ascii="Arial" w:hAnsi="Arial" w:cs="Arial"/>
          <w:i/>
          <w:iCs/>
          <w:color w:val="000000"/>
          <w:sz w:val="24"/>
        </w:rPr>
        <w:t>Baltassàr</w:t>
      </w:r>
      <w:r w:rsidRPr="004D7FE0">
        <w:rPr>
          <w:rFonts w:ascii="Arial" w:hAnsi="Arial" w:cs="Arial"/>
          <w:i/>
          <w:iCs/>
          <w:color w:val="000000"/>
          <w:sz w:val="24"/>
        </w:rPr>
        <w:t>, uno spirito superiore e tanto accorgimento da interpretare sogni, spiegare detti oscuri, sciogliere enigmi. Si convochi dunque Daniele ed egli darà la spiegazione" (Dn 5, 12). Ho inteso dire che tu possiedi lo spirito degli dei santi e che si trova in te luce, intelligenza e sapienza straordinaria (Dn 5, 14). Ma, quando il suo cuore si insuperbì e il suo spirito si ostinò nell'alterigia, fu deposto dal trono e gli fu tolta la sua gloria (Dn 5, 20)</w:t>
      </w:r>
      <w:r w:rsidR="00EA54F5">
        <w:rPr>
          <w:rFonts w:ascii="Arial" w:hAnsi="Arial" w:cs="Arial"/>
          <w:i/>
          <w:iCs/>
          <w:color w:val="000000"/>
          <w:sz w:val="24"/>
        </w:rPr>
        <w:t xml:space="preserve">. </w:t>
      </w:r>
      <w:r w:rsidRPr="004D7FE0">
        <w:rPr>
          <w:rFonts w:ascii="Arial" w:hAnsi="Arial" w:cs="Arial"/>
          <w:i/>
          <w:iCs/>
          <w:color w:val="000000"/>
          <w:sz w:val="24"/>
        </w:rPr>
        <w:t xml:space="preserve">soffrisse il re. Ora Daniele era superiore agli altri governatori e ai sàtrapi, perché possedeva uno spirito eccezionale, tanto che il re pensava di metterlo a capo di tutto il suo regno (Dn 6, 3). </w:t>
      </w:r>
    </w:p>
    <w:p w14:paraId="0EA1560F" w14:textId="0F4190D5"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Mentre Susanna era condotta a morte, il Signore suscitò il santo spirito di un giovanetto, chiamato Daniele (Dn 13, 45)</w:t>
      </w:r>
      <w:r w:rsidR="00EA54F5">
        <w:rPr>
          <w:rFonts w:ascii="Arial" w:hAnsi="Arial" w:cs="Arial"/>
          <w:i/>
          <w:iCs/>
          <w:color w:val="000000"/>
          <w:sz w:val="24"/>
        </w:rPr>
        <w:t xml:space="preserve">. </w:t>
      </w:r>
      <w:r w:rsidRPr="004D7FE0">
        <w:rPr>
          <w:rFonts w:ascii="Arial" w:hAnsi="Arial" w:cs="Arial"/>
          <w:i/>
          <w:iCs/>
          <w:color w:val="000000"/>
          <w:sz w:val="24"/>
        </w:rPr>
        <w:t xml:space="preserve">Il mio popolo consulta il suo pezzo di legno e il suo bastone gli </w:t>
      </w:r>
      <w:r w:rsidR="00227B24" w:rsidRPr="004D7FE0">
        <w:rPr>
          <w:rFonts w:ascii="Arial" w:hAnsi="Arial" w:cs="Arial"/>
          <w:i/>
          <w:iCs/>
          <w:color w:val="000000"/>
          <w:sz w:val="24"/>
        </w:rPr>
        <w:t>dà</w:t>
      </w:r>
      <w:r w:rsidRPr="004D7FE0">
        <w:rPr>
          <w:rFonts w:ascii="Arial" w:hAnsi="Arial" w:cs="Arial"/>
          <w:i/>
          <w:iCs/>
          <w:color w:val="000000"/>
          <w:sz w:val="24"/>
        </w:rPr>
        <w:t xml:space="preserve"> il responso, </w:t>
      </w:r>
      <w:r w:rsidR="004447CD" w:rsidRPr="004D7FE0">
        <w:rPr>
          <w:rFonts w:ascii="Arial" w:hAnsi="Arial" w:cs="Arial"/>
          <w:i/>
          <w:iCs/>
          <w:color w:val="000000"/>
          <w:sz w:val="24"/>
        </w:rPr>
        <w:t>poiché</w:t>
      </w:r>
      <w:r w:rsidRPr="004D7FE0">
        <w:rPr>
          <w:rFonts w:ascii="Arial" w:hAnsi="Arial" w:cs="Arial"/>
          <w:i/>
          <w:iCs/>
          <w:color w:val="000000"/>
          <w:sz w:val="24"/>
        </w:rPr>
        <w:t xml:space="preserve"> uno spirito di prostituzione li svia e si prostituiscono, allontanandosi dal loro Dio (Os 4, 12)</w:t>
      </w:r>
      <w:r w:rsidR="00EA54F5">
        <w:rPr>
          <w:rFonts w:ascii="Arial" w:hAnsi="Arial" w:cs="Arial"/>
          <w:i/>
          <w:iCs/>
          <w:color w:val="000000"/>
          <w:sz w:val="24"/>
        </w:rPr>
        <w:t xml:space="preserve">. </w:t>
      </w:r>
      <w:r w:rsidRPr="004D7FE0">
        <w:rPr>
          <w:rFonts w:ascii="Arial" w:hAnsi="Arial" w:cs="Arial"/>
          <w:i/>
          <w:iCs/>
          <w:color w:val="000000"/>
          <w:sz w:val="24"/>
        </w:rPr>
        <w:t xml:space="preserve">Non dispongono le loro opere per far ritorno al loro Dio, </w:t>
      </w:r>
      <w:r w:rsidR="004447CD" w:rsidRPr="004D7FE0">
        <w:rPr>
          <w:rFonts w:ascii="Arial" w:hAnsi="Arial" w:cs="Arial"/>
          <w:i/>
          <w:iCs/>
          <w:color w:val="000000"/>
          <w:sz w:val="24"/>
        </w:rPr>
        <w:t>poiché</w:t>
      </w:r>
      <w:r w:rsidRPr="004D7FE0">
        <w:rPr>
          <w:rFonts w:ascii="Arial" w:hAnsi="Arial" w:cs="Arial"/>
          <w:i/>
          <w:iCs/>
          <w:color w:val="000000"/>
          <w:sz w:val="24"/>
        </w:rPr>
        <w:t xml:space="preserve"> uno spirito di prostituzione è fra loro e non conoscono il Signore (Os 5, 4)</w:t>
      </w:r>
      <w:r w:rsidR="00EA54F5">
        <w:rPr>
          <w:rFonts w:ascii="Arial" w:hAnsi="Arial" w:cs="Arial"/>
          <w:i/>
          <w:iCs/>
          <w:color w:val="000000"/>
          <w:sz w:val="24"/>
        </w:rPr>
        <w:t xml:space="preserve">. </w:t>
      </w:r>
      <w:r w:rsidRPr="004D7FE0">
        <w:rPr>
          <w:rFonts w:ascii="Arial" w:hAnsi="Arial" w:cs="Arial"/>
          <w:i/>
          <w:iCs/>
          <w:color w:val="000000"/>
          <w:sz w:val="24"/>
        </w:rPr>
        <w:t>Dopo questo, io effonderò il mio spirito sopra ogni uomo e diverranno profeti i vostri figli e le vostre figlie; i vostri anziani faranno sogni, i vostri giovani avranno visioni (Gl 3, 1). 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w:t>
      </w:r>
      <w:r w:rsidR="00EA54F5">
        <w:rPr>
          <w:rFonts w:ascii="Arial" w:hAnsi="Arial" w:cs="Arial"/>
          <w:i/>
          <w:iCs/>
          <w:color w:val="000000"/>
          <w:sz w:val="24"/>
        </w:rPr>
        <w:t xml:space="preserve">. </w:t>
      </w:r>
      <w:r w:rsidRPr="004D7FE0">
        <w:rPr>
          <w:rFonts w:ascii="Arial" w:hAnsi="Arial" w:cs="Arial"/>
          <w:i/>
          <w:iCs/>
          <w:color w:val="000000"/>
          <w:sz w:val="24"/>
        </w:rPr>
        <w:t xml:space="preserve">secondo la parola dell'alleanza che ho stipulato con voi quando siete usciti dall'Egitto; il mio spirito sarà con voi, non temete (Ag 2, 5). </w:t>
      </w:r>
    </w:p>
    <w:p w14:paraId="4C0A52AB" w14:textId="25EA2021"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Riverserò sopra la casa di Davide e sopra gli abitanti di Gerusalemme uno spirito di grazia e di consolazione: guarderanno a colui che hanno trafitto. Ne faranno il lutto come si fa il </w:t>
      </w:r>
      <w:r w:rsidRPr="004D7FE0">
        <w:rPr>
          <w:rFonts w:ascii="Arial" w:hAnsi="Arial" w:cs="Arial"/>
          <w:i/>
          <w:iCs/>
          <w:color w:val="000000"/>
          <w:sz w:val="24"/>
        </w:rPr>
        <w:lastRenderedPageBreak/>
        <w:t xml:space="preserve">lutto per un figlio unico, lo piangeranno come si piange il primogenito (Zc 12, 10). In quel giorno - dice il Signore degli eserciti - io estirperò dal paese i nomi degli idoli, né più saranno ricordati: anche i profeti e lo spirito immondo farò sparire dal paese (Zc 13, 2). </w:t>
      </w:r>
    </w:p>
    <w:p w14:paraId="47788B89" w14:textId="7DF0117C"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"Beati i poveri in spirito, perché di essi è il regno dei cieli (Mt 5, 3).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w:t>
      </w:r>
    </w:p>
    <w:p w14:paraId="65BEF17F" w14:textId="652B2086"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Quando lo spirito immondo esce da un uomo, se ne va per luoghi aridi cercando sollievo, ma non ne trova (Mt 12, 43). Vegliate e pregate, per non cadere in tentazione. Lo spirito è pronto, ma la carne è debole" (Mt 26, 41). Andate dunque e ammaestrate tutte le nazioni, battezzandole nel nome del Padre e del Figlio e dello Spirito santo (Mt 28, 19). Io vi ho battezzati con acqua, ma egli vi battezzerà con lo Spirito Santo" (Mc 1, 8). E, uscendo dall'acqua, vide aprirsi i cieli e lo Spirito discendere su di lui come una colomba (Mc 1, 10). Subito dopo lo Spirito lo sospinse nel deserto (Mc 1, 12). Allora un uomo che era nella sinagoga, posseduto da uno spirito immondo, si mise a gridare (Mc 1, 23). E lo spirito immondo, straziandolo e gridando forte, uscì da lui (Mc 1, 26). 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w:t>
      </w:r>
      <w:r w:rsidR="00ED7BB8">
        <w:rPr>
          <w:rFonts w:ascii="Arial" w:hAnsi="Arial" w:cs="Arial"/>
          <w:i/>
          <w:iCs/>
          <w:color w:val="000000"/>
          <w:sz w:val="24"/>
        </w:rPr>
        <w:t xml:space="preserve"> </w:t>
      </w:r>
      <w:r w:rsidRPr="004D7FE0">
        <w:rPr>
          <w:rFonts w:ascii="Arial" w:hAnsi="Arial" w:cs="Arial"/>
          <w:i/>
          <w:iCs/>
          <w:color w:val="000000"/>
          <w:sz w:val="24"/>
        </w:rPr>
        <w:t xml:space="preserve">Come scese dalla barca, gli venne incontro dai sepolcri un uomo posseduto da uno spirito immondo (Mc 5, 2). Gli diceva infatti: "Esci, spirito immondo, da quest'uomo!" (Mc 5, 8). Subito una donna che aveva la </w:t>
      </w:r>
      <w:r w:rsidRPr="004D7FE0">
        <w:rPr>
          <w:rFonts w:ascii="Arial" w:hAnsi="Arial" w:cs="Arial"/>
          <w:i/>
          <w:iCs/>
          <w:color w:val="000000"/>
          <w:sz w:val="24"/>
        </w:rPr>
        <w:lastRenderedPageBreak/>
        <w:t xml:space="preserve">sua figlioletta posseduta da uno spirito immondo, appena lo seppe, andò e si gettò ai suoi piedi (Mc 7, 25). </w:t>
      </w:r>
    </w:p>
    <w:p w14:paraId="4D2B1125" w14:textId="74F8164E"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Gli rispose uno della folla: "Maestro, ho portato da te mio figlio, posseduto da uno spirito muto (Mc 9, 17). 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w:t>
      </w:r>
    </w:p>
    <w:p w14:paraId="10772A1B" w14:textId="35520BE6"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lo Spirito Santo che era su di lui, gli aveva preannunziato che non avrebbe visto la morte senza prima aver veduto il Messia del Signore (Lc 2, 26). Mosso dunque dallo Spirito, si recò al tempio; e mentre i genitori vi portavano il bambino Gesù per adempiere la Legge (Lc 2, 27). 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w:t>
      </w:r>
      <w:r w:rsidRPr="004D7FE0">
        <w:rPr>
          <w:rFonts w:ascii="Arial" w:hAnsi="Arial" w:cs="Arial"/>
          <w:i/>
          <w:iCs/>
          <w:color w:val="000000"/>
          <w:sz w:val="24"/>
        </w:rPr>
        <w:lastRenderedPageBreak/>
        <w:t xml:space="preserve">legavano con catene e lo custodivano in ceppi, ma egli spezzava i legami e veniva spinto dal demonio in luoghi deserti (Lc 8, 29). </w:t>
      </w:r>
    </w:p>
    <w:p w14:paraId="4C647D5E" w14:textId="6D9B0277"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Il suo spirito ritornò in lei ed ella si alzò all'istante. Egli ordinò di darle da mangiare (Lc 8, 55). Ecco, uno spirito lo afferra e subito egli grida, lo scuote ed egli </w:t>
      </w:r>
      <w:r w:rsidR="00227B24" w:rsidRPr="004D7FE0">
        <w:rPr>
          <w:rFonts w:ascii="Arial" w:hAnsi="Arial" w:cs="Arial"/>
          <w:i/>
          <w:iCs/>
          <w:color w:val="000000"/>
          <w:sz w:val="24"/>
        </w:rPr>
        <w:t>dà</w:t>
      </w:r>
      <w:r w:rsidRPr="004D7FE0">
        <w:rPr>
          <w:rFonts w:ascii="Arial" w:hAnsi="Arial" w:cs="Arial"/>
          <w:i/>
          <w:iCs/>
          <w:color w:val="000000"/>
          <w:sz w:val="24"/>
        </w:rPr>
        <w:t xml:space="preserve"> schiuma e solo a fatica se ne allontana lasciandolo sfinito (Lc 9, 39). Mentre questi si avvicinava, il demonio lo gettò per terra agitandolo con convulsioni. Gesù minacciò lo spirito immondo, risanò il fanciullo e lo consegnò a suo padre (Lc 9, 42). 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Chiunque parlerà contro il Figlio dell'uomo gli sarà perdonato, ma chi bestemmierà lo Spirito Santo non gli sarà perdonato (Lc 12, 10). perché lo Spirito Santo vi insegnerà in quel momento ciò che bisogna dire" (Lc 12, 12). 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w:t>
      </w:r>
    </w:p>
    <w:p w14:paraId="4C3041CF" w14:textId="252C330C"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w:t>
      </w:r>
      <w:r w:rsidR="00227B24" w:rsidRPr="004D7FE0">
        <w:rPr>
          <w:rFonts w:ascii="Arial" w:hAnsi="Arial" w:cs="Arial"/>
          <w:i/>
          <w:iCs/>
          <w:color w:val="000000"/>
          <w:sz w:val="24"/>
        </w:rPr>
        <w:t>dà</w:t>
      </w:r>
      <w:r w:rsidRPr="004D7FE0">
        <w:rPr>
          <w:rFonts w:ascii="Arial" w:hAnsi="Arial" w:cs="Arial"/>
          <w:i/>
          <w:iCs/>
          <w:color w:val="000000"/>
          <w:sz w:val="24"/>
        </w:rPr>
        <w:t xml:space="preserve">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w:t>
      </w:r>
      <w:r w:rsidR="00227B24" w:rsidRPr="004D7FE0">
        <w:rPr>
          <w:rFonts w:ascii="Arial" w:hAnsi="Arial" w:cs="Arial"/>
          <w:i/>
          <w:iCs/>
          <w:color w:val="000000"/>
          <w:sz w:val="24"/>
        </w:rPr>
        <w:t>dà</w:t>
      </w:r>
      <w:r w:rsidRPr="004D7FE0">
        <w:rPr>
          <w:rFonts w:ascii="Arial" w:hAnsi="Arial" w:cs="Arial"/>
          <w:i/>
          <w:iCs/>
          <w:color w:val="000000"/>
          <w:sz w:val="24"/>
        </w:rPr>
        <w:t xml:space="preserve"> la vita, la carne non giova a nulla; le parole che vi ho dette sono Spirito e vita (Gv 6, 63). 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w:t>
      </w:r>
    </w:p>
    <w:p w14:paraId="6A3ECF20" w14:textId="1843BC8A"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Ma il Consolatore, lo Spirito Santo che il Padre manderà nel mio nome, egli v'insegnerà ogni cosa e vi ricorderà tutto ciò che io vi ho detto (Gv 14, 26). Quando verrà il Consolatore che io vi manderò dal Padre, lo </w:t>
      </w:r>
      <w:r w:rsidRPr="004D7FE0">
        <w:rPr>
          <w:rFonts w:ascii="Arial" w:hAnsi="Arial" w:cs="Arial"/>
          <w:i/>
          <w:iCs/>
          <w:color w:val="000000"/>
          <w:sz w:val="24"/>
        </w:rPr>
        <w:lastRenderedPageBreak/>
        <w:t>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w:t>
      </w:r>
      <w:r w:rsidR="00EA54F5">
        <w:rPr>
          <w:rFonts w:ascii="Arial" w:hAnsi="Arial" w:cs="Arial"/>
          <w:i/>
          <w:iCs/>
          <w:color w:val="000000"/>
          <w:sz w:val="24"/>
        </w:rPr>
        <w:t xml:space="preserve">. </w:t>
      </w:r>
      <w:r w:rsidRPr="004D7FE0">
        <w:rPr>
          <w:rFonts w:ascii="Arial" w:hAnsi="Arial" w:cs="Arial"/>
          <w:i/>
          <w:iCs/>
          <w:color w:val="000000"/>
          <w:sz w:val="24"/>
        </w:rPr>
        <w:t xml:space="preserve">fino al giorno in cui, dopo aver dato istruzioni agli apostoli che si era scelti nello Spirito Santo, egli fu assunto in cielo (At 1, 2). Giovanni ha battezzato con acqua, voi invece sarete battezzati in Spirito Santo, fra non molti giorni" (At 1, 5). 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 </w:t>
      </w:r>
    </w:p>
    <w:p w14:paraId="531AE91A" w14:textId="3D9C6BBB"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Allora Pietro, pieno di Spirito Santo, disse loro: "Capi del popolo e anziani (At 4, 8)</w:t>
      </w:r>
      <w:r w:rsidR="00EA54F5">
        <w:rPr>
          <w:rFonts w:ascii="Arial" w:hAnsi="Arial" w:cs="Arial"/>
          <w:i/>
          <w:iCs/>
          <w:color w:val="000000"/>
          <w:sz w:val="24"/>
        </w:rPr>
        <w:t xml:space="preserve">. </w:t>
      </w:r>
      <w:r w:rsidRPr="004D7FE0">
        <w:rPr>
          <w:rFonts w:ascii="Arial" w:hAnsi="Arial" w:cs="Arial"/>
          <w:i/>
          <w:iCs/>
          <w:color w:val="000000"/>
          <w:sz w:val="24"/>
        </w:rPr>
        <w:t xml:space="preserve">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 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40CC5B79" w14:textId="3C83718C"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w:t>
      </w:r>
      <w:r w:rsidRPr="004D7FE0">
        <w:rPr>
          <w:rFonts w:ascii="Arial" w:hAnsi="Arial" w:cs="Arial"/>
          <w:i/>
          <w:iCs/>
          <w:color w:val="000000"/>
          <w:sz w:val="24"/>
        </w:rPr>
        <w:lastRenderedPageBreak/>
        <w:t>che stava alla sua destra (At 7, 55). Essi discesero e pregarono per loro perché ricevessero lo Spirito Santo (At 8, 15). Allora imponevano loro le mani e quelli ricevevano lo Spirito Santo (At 8, 17). Simone, vedendo che lo Spirito veniva conferito con l'imposizione delle mani degli apostoli, offrì loro del denaro (At 8, 18). dicendo: "Date anche a me questo potere perché a chiunque io imponga le mani, egli riceva lo Spirito Santo" (At 8, 19). Disse allora lo Spirito a Filippo: "</w:t>
      </w:r>
      <w:r w:rsidR="00227B24" w:rsidRPr="004D7FE0">
        <w:rPr>
          <w:rFonts w:ascii="Arial" w:hAnsi="Arial" w:cs="Arial"/>
          <w:i/>
          <w:iCs/>
          <w:color w:val="000000"/>
          <w:sz w:val="24"/>
        </w:rPr>
        <w:t>Va’</w:t>
      </w:r>
      <w:r w:rsidRPr="004D7FE0">
        <w:rPr>
          <w:rFonts w:ascii="Arial" w:hAnsi="Arial" w:cs="Arial"/>
          <w:i/>
          <w:iCs/>
          <w:color w:val="000000"/>
          <w:sz w:val="24"/>
        </w:rPr>
        <w:t xml:space="preserve">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w:t>
      </w:r>
    </w:p>
    <w:p w14:paraId="0E06AE20" w14:textId="1637EB15"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Pietro stava ancora dicendo queste cose, quando lo Spirito Santo scese sopra tutti coloro che ascoltavano il discorso (At 10, 44). E i fedeli circoncisi, che erano venuti con Pietro, si meravigliavano che anche sopra i pagani si effondesse il dono dello Spirito Santo (At 10, 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da uomo virtuoso qual era e pieno di Spirito Santo e di fede, esortava tutti a perseverare con cuore risoluto nel Signore. E una folla considerevole fu condotta al Signore (At 11, 24). </w:t>
      </w:r>
    </w:p>
    <w:p w14:paraId="286410DD" w14:textId="0648E36A"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E uno di loro, di nome </w:t>
      </w:r>
      <w:r w:rsidR="004447CD" w:rsidRPr="004D7FE0">
        <w:rPr>
          <w:rFonts w:ascii="Arial" w:hAnsi="Arial" w:cs="Arial"/>
          <w:i/>
          <w:iCs/>
          <w:color w:val="000000"/>
          <w:sz w:val="24"/>
        </w:rPr>
        <w:t>Àgabo</w:t>
      </w:r>
      <w:r w:rsidRPr="004D7FE0">
        <w:rPr>
          <w:rFonts w:ascii="Arial" w:hAnsi="Arial" w:cs="Arial"/>
          <w:i/>
          <w:iCs/>
          <w:color w:val="000000"/>
          <w:sz w:val="24"/>
        </w:rPr>
        <w:t xml:space="preserve">, alzatosi in piedi, annunziò per impulso dello Spirito che sarebbe scoppiata una grave carestia su tutta la terra. Ciò che di fatto avvenne sotto l'impero di Claudio (At 11, 28). 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E Dio, che conosce i cuori, ha reso testimonianza in loro favore concedendo anche a loro lo Spirito Santo, come a noi (At 15, 8). Abbiamo deciso, lo Spirito Santo e noi, di non imporvi nessun </w:t>
      </w:r>
      <w:r w:rsidRPr="004D7FE0">
        <w:rPr>
          <w:rFonts w:ascii="Arial" w:hAnsi="Arial" w:cs="Arial"/>
          <w:i/>
          <w:iCs/>
          <w:color w:val="000000"/>
          <w:sz w:val="24"/>
        </w:rPr>
        <w:lastRenderedPageBreak/>
        <w:t xml:space="preserve">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 </w:t>
      </w:r>
    </w:p>
    <w:p w14:paraId="23CBC46B" w14:textId="0CE0DE31"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Mentre andavamo alla preghiera, venne verso di noi una giovane schiava, che aveva uno spirito di divinazione e procurava molto guadagno ai suoi padroni facendo l'indovina (At 16, 16). 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w:t>
      </w:r>
    </w:p>
    <w:p w14:paraId="26873BE4" w14:textId="5FC88B99"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Avendo ritrovati i discepoli, rimanemmo colà una settimana, ed essi, mossi dallo Spirito, dicevano a Paolo di non andare a Gerusalemme (At 21, 4). Egli venne da noi e, presa la cintura di Paolo, si legò i piedi e le mani e disse: "Questo dice lo Spirito Santo: l'uomo a cui appartiene questa cintura sarà legato così dai Giudei a Gerusalemme e verrà quindi consegnato nelle mani dei pagani" (At 21, 11). 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 costituito Figlio di Dio con potenza secondo lo Spirito di santificazione mediante la risurrezione dai morti, Gesù Cristo, nostro Signore (Rm 1, 4). 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Ora però siamo stati liberati dalla legge, essendo morti </w:t>
      </w:r>
      <w:r w:rsidRPr="004D7FE0">
        <w:rPr>
          <w:rFonts w:ascii="Arial" w:hAnsi="Arial" w:cs="Arial"/>
          <w:i/>
          <w:iCs/>
          <w:color w:val="000000"/>
          <w:sz w:val="24"/>
        </w:rPr>
        <w:lastRenderedPageBreak/>
        <w:t xml:space="preserve">a ciò che ci teneva prigionieri, per servire nel regime nuovo dello Spirito e non nel regime vecchio della lettera (Rm 7, 6). </w:t>
      </w:r>
    </w:p>
    <w:p w14:paraId="3484D3F2" w14:textId="7E1ABBF4"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Poiché la legge dello Spirito che </w:t>
      </w:r>
      <w:r w:rsidR="00227B24" w:rsidRPr="004D7FE0">
        <w:rPr>
          <w:rFonts w:ascii="Arial" w:hAnsi="Arial" w:cs="Arial"/>
          <w:i/>
          <w:iCs/>
          <w:color w:val="000000"/>
          <w:sz w:val="24"/>
        </w:rPr>
        <w:t>dà</w:t>
      </w:r>
      <w:r w:rsidRPr="004D7FE0">
        <w:rPr>
          <w:rFonts w:ascii="Arial" w:hAnsi="Arial" w:cs="Arial"/>
          <w:i/>
          <w:iCs/>
          <w:color w:val="000000"/>
          <w:sz w:val="24"/>
        </w:rPr>
        <w:t xml:space="preserve">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m</w:t>
      </w:r>
      <w:r w:rsidR="00ED7BB8">
        <w:rPr>
          <w:rFonts w:ascii="Arial" w:hAnsi="Arial" w:cs="Arial"/>
          <w:i/>
          <w:iCs/>
          <w:color w:val="000000"/>
          <w:sz w:val="24"/>
        </w:rPr>
        <w:t>o</w:t>
      </w:r>
      <w:r w:rsidRPr="004D7FE0">
        <w:rPr>
          <w:rFonts w:ascii="Arial" w:hAnsi="Arial" w:cs="Arial"/>
          <w:i/>
          <w:iCs/>
          <w:color w:val="000000"/>
          <w:sz w:val="24"/>
        </w:rPr>
        <w:t>rire le opere del corpo, vivrete (Rm 8, 13). Infatti tutti quelli infatti che sono guidati dallo Spirito di Dio, costoro sono figli di Dio (Rm 8, 14). E voi non avete ricevuto uno spirito da schiavi per ricadere nella paura, ma avete ricevuto uno spirito da figli adottivi per mezzo del quale gridiamo: "Abbà, Padre!" (Rm 8, 15).Lo Spirito stesso attesta al nostro Spirito che siamo figli di Dio (Rm 8, 16)</w:t>
      </w:r>
      <w:r w:rsidR="00EA54F5">
        <w:rPr>
          <w:rFonts w:ascii="Arial" w:hAnsi="Arial" w:cs="Arial"/>
          <w:i/>
          <w:iCs/>
          <w:color w:val="000000"/>
          <w:sz w:val="24"/>
        </w:rPr>
        <w:t xml:space="preserve">. </w:t>
      </w:r>
      <w:r w:rsidRPr="004D7FE0">
        <w:rPr>
          <w:rFonts w:ascii="Arial" w:hAnsi="Arial" w:cs="Arial"/>
          <w:i/>
          <w:iCs/>
          <w:color w:val="000000"/>
          <w:sz w:val="24"/>
        </w:rPr>
        <w:t>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w:t>
      </w:r>
      <w:r w:rsidR="00EA54F5">
        <w:rPr>
          <w:rFonts w:ascii="Arial" w:hAnsi="Arial" w:cs="Arial"/>
          <w:i/>
          <w:iCs/>
          <w:color w:val="000000"/>
          <w:sz w:val="24"/>
        </w:rPr>
        <w:t xml:space="preserve">. </w:t>
      </w:r>
      <w:r w:rsidRPr="004D7FE0">
        <w:rPr>
          <w:rFonts w:ascii="Arial" w:hAnsi="Arial" w:cs="Arial"/>
          <w:i/>
          <w:iCs/>
          <w:color w:val="000000"/>
          <w:sz w:val="24"/>
        </w:rPr>
        <w:t xml:space="preserve">e colui che scruta i cuori sa quali sono i desideri dello Spirito, poiché egli intercede per i credenti secondo i disegni di Dio (Rm 8, 27). </w:t>
      </w:r>
    </w:p>
    <w:p w14:paraId="6A63BC06" w14:textId="4591BD47"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Dico la verità in Cristo, non mentisco, e la mia coscienza me ne </w:t>
      </w:r>
      <w:r w:rsidR="00227B24" w:rsidRPr="004D7FE0">
        <w:rPr>
          <w:rFonts w:ascii="Arial" w:hAnsi="Arial" w:cs="Arial"/>
          <w:i/>
          <w:iCs/>
          <w:color w:val="000000"/>
          <w:sz w:val="24"/>
        </w:rPr>
        <w:t>dà</w:t>
      </w:r>
      <w:r w:rsidRPr="004D7FE0">
        <w:rPr>
          <w:rFonts w:ascii="Arial" w:hAnsi="Arial" w:cs="Arial"/>
          <w:i/>
          <w:iCs/>
          <w:color w:val="000000"/>
          <w:sz w:val="24"/>
        </w:rPr>
        <w:t xml:space="preserve"> testimonianza nello Spirito Santo (Rm 9, 1). come sta scritto: Dio ha dato loro uno spirito di torpore, occhi per non vedere e orecchi per non sentire, fino al giorno d'oggi (Rm 11, 8). 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w:t>
      </w:r>
      <w:r w:rsidRPr="004D7FE0">
        <w:rPr>
          <w:rFonts w:ascii="Arial" w:hAnsi="Arial" w:cs="Arial"/>
          <w:i/>
          <w:iCs/>
          <w:color w:val="000000"/>
          <w:sz w:val="24"/>
        </w:rPr>
        <w:lastRenderedPageBreak/>
        <w:t xml:space="preserve">a lottare con me nelle preghiere che rivolgete per me a Dio (Rm 15, 30).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w:t>
      </w:r>
    </w:p>
    <w:p w14:paraId="0163729B" w14:textId="07BD5D37"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Ma chi si unisce al Signore forma con lui un solo spirito (1Cor 6, 17). </w:t>
      </w:r>
    </w:p>
    <w:p w14:paraId="07A839FA" w14:textId="084DAD8C"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Ebbene, io vi dichiaro: come nessuno che parli sotto l'azione dello Spirito di Dio può dire "Gesù è anàtema", così nessuno può dire "Gesù è Signore" se non sotto l'azione dello Spirito Santo (1Cor 12, 3). Vi sono poi diversità di carismi, ma uno solo è lo Spirito (1Cor 12, 4).</w:t>
      </w:r>
      <w:r w:rsidR="00ED7BB8">
        <w:rPr>
          <w:rFonts w:ascii="Arial" w:hAnsi="Arial" w:cs="Arial"/>
          <w:i/>
          <w:iCs/>
          <w:color w:val="000000"/>
          <w:sz w:val="24"/>
        </w:rPr>
        <w:t xml:space="preserve"> </w:t>
      </w:r>
      <w:r w:rsidRPr="004D7FE0">
        <w:rPr>
          <w:rFonts w:ascii="Arial" w:hAnsi="Arial" w:cs="Arial"/>
          <w:i/>
          <w:iCs/>
          <w:color w:val="000000"/>
          <w:sz w:val="24"/>
        </w:rPr>
        <w:t xml:space="preserve">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w:t>
      </w:r>
    </w:p>
    <w:p w14:paraId="70E726EB" w14:textId="018D3DDE"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lastRenderedPageBreak/>
        <w:t xml:space="preserve">Ma tutte queste cose è l'unico e il medesimo Spirito che le opera, distribuendole a ciascuno come vuole (1Cor 12, 11). 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 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Chi ritiene di essere profeta o dotato di doni dello Spirito, deve riconoscere che quanto scrivo è comando del Signore (1Cor 14, 37). 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 </w:t>
      </w:r>
    </w:p>
    <w:p w14:paraId="4452B27D" w14:textId="2C59CDB2"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w:t>
      </w:r>
      <w:r w:rsidR="00227B24" w:rsidRPr="004D7FE0">
        <w:rPr>
          <w:rFonts w:ascii="Arial" w:hAnsi="Arial" w:cs="Arial"/>
          <w:i/>
          <w:iCs/>
          <w:color w:val="000000"/>
          <w:sz w:val="24"/>
        </w:rPr>
        <w:t>dà</w:t>
      </w:r>
      <w:r w:rsidRPr="004D7FE0">
        <w:rPr>
          <w:rFonts w:ascii="Arial" w:hAnsi="Arial" w:cs="Arial"/>
          <w:i/>
          <w:iCs/>
          <w:color w:val="000000"/>
          <w:sz w:val="24"/>
        </w:rPr>
        <w:t xml:space="preserve"> vita (2Cor 3, 6). 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con purezza, sapienza, pazienza, benevolenza, spirito di santità, amore sincero (2Cor 6, 6). In possesso dunque di queste promesse, carissimi, purifichiamoci da ogni macchia della carne e dello spirito, portando a compimento la nostra santificazione, nel timore di Dio (2Cor 7, 1). </w:t>
      </w:r>
    </w:p>
    <w:p w14:paraId="1BD07A4D" w14:textId="7D420C07"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Ecco quello che ci ha consolati. A questa nostra consolazione si è aggiunta una gioia ben più grande per la letizia di Tito, poiché il suo spirito è stato rinfrancato da tutti voi (2Cor 7, 13). Se infatti il primo venuto vi predica un Gesù diverso da quello che vi abbiamo predicato noi o se si tratta di ricevere uno spirito diverso da quello che avete </w:t>
      </w:r>
      <w:r w:rsidRPr="004D7FE0">
        <w:rPr>
          <w:rFonts w:ascii="Arial" w:hAnsi="Arial" w:cs="Arial"/>
          <w:i/>
          <w:iCs/>
          <w:color w:val="000000"/>
          <w:sz w:val="24"/>
        </w:rPr>
        <w:lastRenderedPageBreak/>
        <w:t xml:space="preserve">ricevuto o un altro vangelo che non avete ancora sentito, voi siete ben disposti ad accettarlo (2Cor 11, 4). Ho vivamente pregato Tito di venire da voi e ho mandato insieme con lui quell'altro fratello. Forse Tito vi ha sfruttato in qualche cosa? Non abbiamo forse noi due camminato con lo stesso spirito, sulle medesime tracce? (2Cor 12, 18). La grazia del Signore Gesù Cristo, l'amore di Dio e la comunione dello Spirito Santo siano con tutti voi.. (2Cor 13, 13). Questo solo io vorrei sapere da voi: è per le opere della legge che avete ricevuto lo Spirito o per aver creduto alla predicazione? (Gal 3, 2). 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w:t>
      </w:r>
    </w:p>
    <w:p w14:paraId="652819CB" w14:textId="2E39C762"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Vi dico dunque: camminate secondo lo Spirito e non sarete portati a soddisfare i desideri della carne (Gal 5, 16). 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w:t>
      </w:r>
    </w:p>
    <w:p w14:paraId="621787E8" w14:textId="20D1C117"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w:t>
      </w:r>
      <w:r w:rsidRPr="004D7FE0">
        <w:rPr>
          <w:rFonts w:ascii="Arial" w:hAnsi="Arial" w:cs="Arial"/>
          <w:i/>
          <w:iCs/>
          <w:color w:val="000000"/>
          <w:sz w:val="24"/>
        </w:rPr>
        <w:lastRenderedPageBreak/>
        <w:t>profeti per mezzo dello Spirito (Ef 3, 5). 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w:t>
      </w:r>
      <w:r w:rsidR="00EA54F5">
        <w:rPr>
          <w:rFonts w:ascii="Arial" w:hAnsi="Arial" w:cs="Arial"/>
          <w:i/>
          <w:iCs/>
          <w:color w:val="000000"/>
          <w:sz w:val="24"/>
        </w:rPr>
        <w:t xml:space="preserve">. </w:t>
      </w:r>
      <w:r w:rsidRPr="004D7FE0">
        <w:rPr>
          <w:rFonts w:ascii="Arial" w:hAnsi="Arial" w:cs="Arial"/>
          <w:i/>
          <w:iCs/>
          <w:color w:val="000000"/>
          <w:sz w:val="24"/>
        </w:rPr>
        <w:t>prendete anche l'elmo della salvezza e la spada dello Spirito, cioè la parola di Dio (Ef 6, 17). 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w:t>
      </w:r>
      <w:r w:rsidR="00EA54F5">
        <w:rPr>
          <w:rFonts w:ascii="Arial" w:hAnsi="Arial" w:cs="Arial"/>
          <w:i/>
          <w:iCs/>
          <w:color w:val="000000"/>
          <w:sz w:val="24"/>
        </w:rPr>
        <w:t xml:space="preserve">. </w:t>
      </w:r>
      <w:r w:rsidRPr="004D7FE0">
        <w:rPr>
          <w:rFonts w:ascii="Arial" w:hAnsi="Arial" w:cs="Arial"/>
          <w:i/>
          <w:iCs/>
          <w:color w:val="000000"/>
          <w:sz w:val="24"/>
        </w:rPr>
        <w:t xml:space="preserve">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Se c'è pertanto qualche consolazione in Cristo, se c'è conforto derivante dalla carità, se c'è qualche comunanza di spirito, se ci sono sentimenti di amore e di compassione (Fil 2, 1). </w:t>
      </w:r>
    </w:p>
    <w:p w14:paraId="0A3F96D7" w14:textId="7510C1A9"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Noi però dobbiamo rendere sempre grazie a Dio per voi, fratelli amati dal Signore, perché </w:t>
      </w:r>
      <w:r w:rsidRPr="004D7FE0">
        <w:rPr>
          <w:rFonts w:ascii="Arial" w:hAnsi="Arial" w:cs="Arial"/>
          <w:i/>
          <w:iCs/>
          <w:color w:val="000000"/>
          <w:sz w:val="24"/>
        </w:rPr>
        <w:lastRenderedPageBreak/>
        <w:t xml:space="preserve">Dio vi ha scelti come primizia per la salvezza, attraverso l'opera santificatrice dello Spirito e la fede nella verità (2Ts 2, 13). </w:t>
      </w:r>
    </w:p>
    <w:p w14:paraId="13AF43DA" w14:textId="74A477D3"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Dobbiamo confessare che grande è il mistero della pietà: Egli si manifestò nella carne, fu giustificato nello Spirito, apparve agli angeli, fu annunziato ai pagani, fu creduto nel mondo, fu assunto nella gloria (1Tm 3, 16). 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w:t>
      </w:r>
      <w:r w:rsidR="00EA54F5">
        <w:rPr>
          <w:rFonts w:ascii="Arial" w:hAnsi="Arial" w:cs="Arial"/>
          <w:i/>
          <w:iCs/>
          <w:color w:val="000000"/>
          <w:sz w:val="24"/>
        </w:rPr>
        <w:t xml:space="preserve">. </w:t>
      </w:r>
      <w:r w:rsidRPr="004D7FE0">
        <w:rPr>
          <w:rFonts w:ascii="Arial" w:hAnsi="Arial" w:cs="Arial"/>
          <w:i/>
          <w:iCs/>
          <w:color w:val="000000"/>
          <w:sz w:val="24"/>
        </w:rPr>
        <w:t xml:space="preserve">Il Signore Gesù sia con il tuo spirito. La grazia sia con voi! (2Tm 4, 22). 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con segni e prodigi e miracoli d'ogni genere e doni dello Spirito Santo, distribuiti secondo la sua volontà (Eb 2, 4). Per questo, come dice lo Spirito Santo: Oggi, se udite la sua voce (Eb 3, 7). Infatti la parola di Dio è viva, efficace e più tagliente di ogni spada a doppio taglio; essa penetra fino al punto di divisione dell'anima e dello spirito, delle giunture e delle midolla e scruta i sentimenti e i pensieri del cuore (Eb 4, 12). Quelli infatti che furono una volta illuminati, gustarono il dono celeste, diventarono partecipi dello Spirito Santo (Eb 6, 4). 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w:t>
      </w:r>
    </w:p>
    <w:p w14:paraId="56EE46A4" w14:textId="61B7109E"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secondo la prescienza di Dio Padre, mediante la santificazione dello Spirito, per obbedire a Gesù Cristo e per essere aspersi del suo sangue: grazia e pace a voi in abbondanza (1Pt 1, 2)</w:t>
      </w:r>
      <w:r w:rsidR="00EA54F5">
        <w:rPr>
          <w:rFonts w:ascii="Arial" w:hAnsi="Arial" w:cs="Arial"/>
          <w:i/>
          <w:iCs/>
          <w:color w:val="000000"/>
          <w:sz w:val="24"/>
        </w:rPr>
        <w:t xml:space="preserve">. </w:t>
      </w:r>
      <w:r w:rsidRPr="004D7FE0">
        <w:rPr>
          <w:rFonts w:ascii="Arial" w:hAnsi="Arial" w:cs="Arial"/>
          <w:i/>
          <w:iCs/>
          <w:color w:val="000000"/>
          <w:sz w:val="24"/>
        </w:rPr>
        <w:t xml:space="preserve">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w:t>
      </w:r>
      <w:r w:rsidRPr="004D7FE0">
        <w:rPr>
          <w:rFonts w:ascii="Arial" w:hAnsi="Arial" w:cs="Arial"/>
          <w:i/>
          <w:iCs/>
          <w:color w:val="000000"/>
          <w:sz w:val="24"/>
        </w:rPr>
        <w:lastRenderedPageBreak/>
        <w:t xml:space="preserve">predicato il vangelo nello Spirito Santo mandato dal cielo; cose nelle quali gli angeli desiderano fissare lo sguardo (1Pt 1, 12). </w:t>
      </w:r>
    </w:p>
    <w:p w14:paraId="5D07BAE2" w14:textId="350A18A6"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Anche Cristo è morto una volta per sempre per i peccati, giusto per gli ingiusti, per ricondurvi a Dio; messo a morte nella carne, ma reso vivo nello spirito (1Pt 3, 18). E in spirito andò ad annunziare la salvezza anche agli spiriti che attendevano in prigione (1Pt 3, 19)</w:t>
      </w:r>
      <w:r w:rsidR="00EA54F5">
        <w:rPr>
          <w:rFonts w:ascii="Arial" w:hAnsi="Arial" w:cs="Arial"/>
          <w:i/>
          <w:iCs/>
          <w:color w:val="000000"/>
          <w:sz w:val="24"/>
        </w:rPr>
        <w:t xml:space="preserve">. </w:t>
      </w:r>
      <w:r w:rsidRPr="004D7FE0">
        <w:rPr>
          <w:rFonts w:ascii="Arial" w:hAnsi="Arial" w:cs="Arial"/>
          <w:i/>
          <w:iCs/>
          <w:color w:val="000000"/>
          <w:sz w:val="24"/>
        </w:rPr>
        <w:t xml:space="preserve">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Spirito di Dio riposa su di voi (1Pt 4, 14). poiché non da volontà umana fu recata mai una profezia, ma mossi da Spirito Santo parlarono quegli uomini da parte di Dio (2Pt 1, 21). 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Noi siamo da Dio. Chi conosce Dio ascolta noi; chi non è da Dio non ci ascolta. Da ciò noi distinguiamo lo spirito della verità e lo spirito dell'errore (1Gv 4, 6). Da questo si conosce che noi rimaniamo in lui ed egli in noi: egli ci ha fatto dono del suo Spirito (1Gv 4, 13). </w:t>
      </w:r>
    </w:p>
    <w:p w14:paraId="2730571A" w14:textId="3C7157BF"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 xml:space="preserve">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 Ma voi, carissimi, costruite il vostro edificio spirituale sopra la vostra santissima fede, pregate mediante lo Spirito Santo (Gd 1, 20). 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w:t>
      </w:r>
    </w:p>
    <w:p w14:paraId="0A1AEA18" w14:textId="0557CE86" w:rsidR="00781432" w:rsidRPr="004D7FE0" w:rsidRDefault="00781432" w:rsidP="00B02397">
      <w:pPr>
        <w:spacing w:after="120"/>
        <w:ind w:left="567" w:right="567"/>
        <w:jc w:val="both"/>
        <w:rPr>
          <w:rFonts w:ascii="Arial" w:hAnsi="Arial" w:cs="Arial"/>
          <w:i/>
          <w:iCs/>
          <w:color w:val="000000"/>
          <w:sz w:val="24"/>
        </w:rPr>
      </w:pPr>
      <w:r w:rsidRPr="004D7FE0">
        <w:rPr>
          <w:rFonts w:ascii="Arial" w:hAnsi="Arial" w:cs="Arial"/>
          <w:i/>
          <w:iCs/>
          <w:color w:val="000000"/>
          <w:sz w:val="24"/>
        </w:rPr>
        <w:t>Chi ha orecchi, ascolti ciò che lo Spirito dice alle Chiese (Ap 2, 29)</w:t>
      </w:r>
      <w:r w:rsidR="00EA54F5">
        <w:rPr>
          <w:rFonts w:ascii="Arial" w:hAnsi="Arial" w:cs="Arial"/>
          <w:i/>
          <w:iCs/>
          <w:color w:val="000000"/>
          <w:sz w:val="24"/>
        </w:rPr>
        <w:t xml:space="preserve">. </w:t>
      </w:r>
      <w:r w:rsidRPr="004D7FE0">
        <w:rPr>
          <w:rFonts w:ascii="Arial" w:hAnsi="Arial" w:cs="Arial"/>
          <w:i/>
          <w:iCs/>
          <w:color w:val="000000"/>
          <w:sz w:val="24"/>
        </w:rPr>
        <w:t>Chi ha orecchi, ascolti ciò che lo Spirito dice alle Chiese (Ap 3, 6)</w:t>
      </w:r>
      <w:r w:rsidR="00EA54F5">
        <w:rPr>
          <w:rFonts w:ascii="Arial" w:hAnsi="Arial" w:cs="Arial"/>
          <w:i/>
          <w:iCs/>
          <w:color w:val="000000"/>
          <w:sz w:val="24"/>
        </w:rPr>
        <w:t xml:space="preserve">. </w:t>
      </w:r>
      <w:r w:rsidRPr="004D7FE0">
        <w:rPr>
          <w:rFonts w:ascii="Arial" w:hAnsi="Arial" w:cs="Arial"/>
          <w:i/>
          <w:iCs/>
          <w:color w:val="000000"/>
          <w:sz w:val="24"/>
        </w:rPr>
        <w:t>Chi ha orecchi, ascolti ciò che lo Spirito dice alle Chiese (Ap 3, 13)</w:t>
      </w:r>
      <w:r w:rsidR="00EA54F5">
        <w:rPr>
          <w:rFonts w:ascii="Arial" w:hAnsi="Arial" w:cs="Arial"/>
          <w:i/>
          <w:iCs/>
          <w:color w:val="000000"/>
          <w:sz w:val="24"/>
        </w:rPr>
        <w:t xml:space="preserve">. </w:t>
      </w:r>
      <w:r w:rsidRPr="004D7FE0">
        <w:rPr>
          <w:rFonts w:ascii="Arial" w:hAnsi="Arial" w:cs="Arial"/>
          <w:i/>
          <w:iCs/>
          <w:color w:val="000000"/>
          <w:sz w:val="24"/>
        </w:rPr>
        <w:t>Chi ha orecchi, ascolti ciò che lo Spirito dice alle Chiese (Ap 3, 22)</w:t>
      </w:r>
      <w:r w:rsidR="00EA54F5">
        <w:rPr>
          <w:rFonts w:ascii="Arial" w:hAnsi="Arial" w:cs="Arial"/>
          <w:i/>
          <w:iCs/>
          <w:color w:val="000000"/>
          <w:sz w:val="24"/>
        </w:rPr>
        <w:t xml:space="preserve">. </w:t>
      </w:r>
      <w:r w:rsidRPr="004D7FE0">
        <w:rPr>
          <w:rFonts w:ascii="Arial" w:hAnsi="Arial" w:cs="Arial"/>
          <w:i/>
          <w:iCs/>
          <w:color w:val="000000"/>
          <w:sz w:val="24"/>
        </w:rPr>
        <w:t>Poi udii una voce dal cielo che diceva: "Scrivi: Beati fin d'ora, i morti che muoiono nel Signore. Sì, dice lo Spirito, riposeranno dalle loro fatiche, perché le loro opere li seguono" (Ap 14, 13)</w:t>
      </w:r>
      <w:r w:rsidR="00EA54F5">
        <w:rPr>
          <w:rFonts w:ascii="Arial" w:hAnsi="Arial" w:cs="Arial"/>
          <w:i/>
          <w:iCs/>
          <w:color w:val="000000"/>
          <w:sz w:val="24"/>
        </w:rPr>
        <w:t xml:space="preserve">. </w:t>
      </w:r>
      <w:r w:rsidRPr="004D7FE0">
        <w:rPr>
          <w:rFonts w:ascii="Arial" w:hAnsi="Arial" w:cs="Arial"/>
          <w:i/>
          <w:iCs/>
          <w:color w:val="000000"/>
          <w:sz w:val="24"/>
        </w:rPr>
        <w:t xml:space="preserve">L'angelo mi trasportò in spirito nel deserto. Là vidi una donna seduta sopra una bestia scarlatta, coperta di nomi blasfemi, con sette teste e dieci corna (Ap 17, 3). Gridò a gran voce: "E' caduta, è caduta Babilonia la grande ed </w:t>
      </w:r>
      <w:r w:rsidRPr="004D7FE0">
        <w:rPr>
          <w:rFonts w:ascii="Arial" w:hAnsi="Arial" w:cs="Arial"/>
          <w:i/>
          <w:iCs/>
          <w:color w:val="000000"/>
          <w:sz w:val="24"/>
        </w:rPr>
        <w:lastRenderedPageBreak/>
        <w:t>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w:t>
      </w:r>
      <w:r w:rsidR="00EA54F5">
        <w:rPr>
          <w:rFonts w:ascii="Arial" w:hAnsi="Arial" w:cs="Arial"/>
          <w:i/>
          <w:iCs/>
          <w:color w:val="000000"/>
          <w:sz w:val="24"/>
        </w:rPr>
        <w:t xml:space="preserve">. </w:t>
      </w:r>
      <w:r w:rsidRPr="004D7FE0">
        <w:rPr>
          <w:rFonts w:ascii="Arial" w:hAnsi="Arial" w:cs="Arial"/>
          <w:i/>
          <w:iCs/>
          <w:color w:val="000000"/>
          <w:sz w:val="24"/>
        </w:rPr>
        <w:t xml:space="preserve">Lo Spirito e la sposa dicono: "Vieni!". E chi ascolta ripeta: "Vieni!". Chi ha sete venga; chi vuole attinga gratuitamente l'acqua della vita (Ap 22, 17). </w:t>
      </w:r>
    </w:p>
    <w:p w14:paraId="403419F0" w14:textId="1FE3A89E" w:rsidR="00781432" w:rsidRPr="00781432" w:rsidRDefault="00781432" w:rsidP="00B02397">
      <w:pPr>
        <w:spacing w:after="120"/>
        <w:jc w:val="both"/>
        <w:rPr>
          <w:rFonts w:ascii="Arial" w:hAnsi="Arial"/>
          <w:sz w:val="24"/>
        </w:rPr>
      </w:pPr>
      <w:r w:rsidRPr="00781432">
        <w:rPr>
          <w:rFonts w:ascii="Arial" w:hAnsi="Arial"/>
          <w:sz w:val="24"/>
        </w:rPr>
        <w:t>La mozione dello Spirito del Signore è sempre nascosta, misteriosa, umile, non appariscente, silente, ma sicura, certa, infallibile.</w:t>
      </w:r>
      <w:r w:rsidR="004D7FE0">
        <w:rPr>
          <w:rFonts w:ascii="Arial" w:hAnsi="Arial"/>
          <w:sz w:val="24"/>
        </w:rPr>
        <w:t xml:space="preserve"> </w:t>
      </w:r>
      <w:r w:rsidRPr="00781432">
        <w:rPr>
          <w:rFonts w:ascii="Arial" w:hAnsi="Arial"/>
          <w:sz w:val="24"/>
        </w:rPr>
        <w:t>Perché lo Spirito Santo agisca gli occorre un cuore umile, puro, semplice, piccolo, non superbo, non invidioso, non accidioso, non impuro, non altèro, non subdolo, non menzognero, non viscido, non lussurioso, non concupiscente, non avaro, non ozioso, non empio.</w:t>
      </w:r>
    </w:p>
    <w:p w14:paraId="29D3EA13"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26</w:t>
      </w:r>
      <w:r w:rsidRPr="00781432">
        <w:rPr>
          <w:rFonts w:ascii="Arial" w:hAnsi="Arial"/>
          <w:b/>
          <w:sz w:val="24"/>
        </w:rPr>
        <w:t>Ma erano rimasti due uomini nell’accampamento, uno chiamato Eldad e l’altro Medad. E lo spirito si posò su di loro; erano fra gli iscritti, ma non erano usciti per andare alla tenda. Si misero a profetizzare nell’accampamento.</w:t>
      </w:r>
    </w:p>
    <w:p w14:paraId="18C92A70" w14:textId="18648081" w:rsidR="00781432" w:rsidRPr="00781432" w:rsidRDefault="00781432" w:rsidP="00B02397">
      <w:pPr>
        <w:spacing w:after="120"/>
        <w:jc w:val="both"/>
        <w:rPr>
          <w:rFonts w:ascii="Arial" w:hAnsi="Arial"/>
          <w:sz w:val="24"/>
        </w:rPr>
      </w:pPr>
      <w:r w:rsidRPr="00781432">
        <w:rPr>
          <w:rFonts w:ascii="Arial" w:hAnsi="Arial"/>
          <w:sz w:val="24"/>
        </w:rPr>
        <w:t>Due degli iscritti non erano presenti dinanzi alla Tenda del convegno, quando il Signore aveva preso parte dello spirito che era su Mosè e lo ha posato sopra i settanta convocati.</w:t>
      </w:r>
      <w:r w:rsidR="004D7FE0">
        <w:rPr>
          <w:rFonts w:ascii="Arial" w:hAnsi="Arial"/>
          <w:sz w:val="24"/>
        </w:rPr>
        <w:t xml:space="preserve"> </w:t>
      </w:r>
      <w:r w:rsidRPr="00781432">
        <w:rPr>
          <w:rFonts w:ascii="Arial" w:hAnsi="Arial"/>
          <w:sz w:val="24"/>
        </w:rPr>
        <w:t>Questi due uomini erano rimasti nell’accampamento. Uno si chiamava Eldad e l’altro Medad.</w:t>
      </w:r>
      <w:r w:rsidR="004D7FE0">
        <w:rPr>
          <w:rFonts w:ascii="Arial" w:hAnsi="Arial"/>
          <w:sz w:val="24"/>
        </w:rPr>
        <w:t xml:space="preserve"> </w:t>
      </w:r>
      <w:r w:rsidRPr="00781432">
        <w:rPr>
          <w:rFonts w:ascii="Arial" w:hAnsi="Arial"/>
          <w:sz w:val="24"/>
        </w:rPr>
        <w:t>Anche su di loro si è posato lo spirito ed anche loro si misero a profetizzare nell’accampamento</w:t>
      </w:r>
      <w:r w:rsidR="00EA54F5">
        <w:rPr>
          <w:rFonts w:ascii="Arial" w:hAnsi="Arial"/>
          <w:sz w:val="24"/>
        </w:rPr>
        <w:t xml:space="preserve">. </w:t>
      </w:r>
      <w:r w:rsidRPr="00781432">
        <w:rPr>
          <w:rFonts w:ascii="Arial" w:hAnsi="Arial"/>
          <w:sz w:val="24"/>
        </w:rPr>
        <w:t>Pur non essendo con gli altri, lo spirito si è posato ugualmente sopra di loro</w:t>
      </w:r>
      <w:r w:rsidR="00EA54F5">
        <w:rPr>
          <w:rFonts w:ascii="Arial" w:hAnsi="Arial"/>
          <w:sz w:val="24"/>
        </w:rPr>
        <w:t xml:space="preserve">. </w:t>
      </w:r>
      <w:r w:rsidRPr="00781432">
        <w:rPr>
          <w:rFonts w:ascii="Arial" w:hAnsi="Arial"/>
          <w:sz w:val="24"/>
        </w:rPr>
        <w:t xml:space="preserve">Anche loro profetizzarono come gli altri che erano davanti alla Tenda del convegno. Nessuna differenza tra questi due e gli altri. </w:t>
      </w:r>
    </w:p>
    <w:p w14:paraId="786DB744"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27</w:t>
      </w:r>
      <w:r w:rsidRPr="00781432">
        <w:rPr>
          <w:rFonts w:ascii="Arial" w:hAnsi="Arial"/>
          <w:b/>
          <w:sz w:val="24"/>
        </w:rPr>
        <w:t>Un giovane corse ad annunciarlo a Mosè e disse: «Eldad e Medad profetizzano nell’accampamento».</w:t>
      </w:r>
    </w:p>
    <w:p w14:paraId="5F062EB7" w14:textId="22F5F403" w:rsidR="00781432" w:rsidRPr="00781432" w:rsidRDefault="00781432" w:rsidP="00B02397">
      <w:pPr>
        <w:spacing w:after="120"/>
        <w:jc w:val="both"/>
        <w:rPr>
          <w:rFonts w:ascii="Arial" w:hAnsi="Arial"/>
          <w:sz w:val="24"/>
        </w:rPr>
      </w:pPr>
      <w:r w:rsidRPr="00781432">
        <w:rPr>
          <w:rFonts w:ascii="Arial" w:hAnsi="Arial"/>
          <w:sz w:val="24"/>
        </w:rPr>
        <w:t xml:space="preserve">Un giovane vede quanto è accaduto nell’accampamento e corre ad annunciarlo a Mosè, dicendogli: </w:t>
      </w:r>
      <w:r w:rsidRPr="00781432">
        <w:rPr>
          <w:rFonts w:ascii="Arial" w:hAnsi="Arial"/>
          <w:i/>
          <w:sz w:val="24"/>
        </w:rPr>
        <w:t>“Eldad e Medad profetizzano nell’accampamento”</w:t>
      </w:r>
      <w:r w:rsidR="00EA54F5">
        <w:rPr>
          <w:rFonts w:ascii="Arial" w:hAnsi="Arial"/>
          <w:sz w:val="24"/>
        </w:rPr>
        <w:t xml:space="preserve">. </w:t>
      </w:r>
      <w:r w:rsidRPr="00781432">
        <w:rPr>
          <w:rFonts w:ascii="Arial" w:hAnsi="Arial"/>
          <w:sz w:val="24"/>
        </w:rPr>
        <w:t>Ignoriamo il motivo per cui questo giovane corre da Mosè</w:t>
      </w:r>
      <w:r w:rsidR="00EA54F5">
        <w:rPr>
          <w:rFonts w:ascii="Arial" w:hAnsi="Arial"/>
          <w:sz w:val="24"/>
        </w:rPr>
        <w:t xml:space="preserve">. </w:t>
      </w:r>
      <w:r w:rsidRPr="00781432">
        <w:rPr>
          <w:rFonts w:ascii="Arial" w:hAnsi="Arial"/>
          <w:sz w:val="24"/>
        </w:rPr>
        <w:t>La cosa è talmente straordinaria, fuori del comune, che urge informare Mosè. Tutto era sotto il controllo supremo di Mosè, sia le cose ordinarie che quelle straordinarie, o fuori del comune.</w:t>
      </w:r>
      <w:r w:rsidR="004D7FE0">
        <w:rPr>
          <w:rFonts w:ascii="Arial" w:hAnsi="Arial"/>
          <w:sz w:val="24"/>
        </w:rPr>
        <w:t xml:space="preserve"> </w:t>
      </w:r>
      <w:r w:rsidRPr="00781432">
        <w:rPr>
          <w:rFonts w:ascii="Arial" w:hAnsi="Arial"/>
          <w:sz w:val="24"/>
        </w:rPr>
        <w:t xml:space="preserve">Per questo giovane informare Mosè era la cosa più giusta, più santa da fare. </w:t>
      </w:r>
    </w:p>
    <w:p w14:paraId="0B3B0E88"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28</w:t>
      </w:r>
      <w:r w:rsidRPr="00781432">
        <w:rPr>
          <w:rFonts w:ascii="Arial" w:hAnsi="Arial"/>
          <w:b/>
          <w:sz w:val="24"/>
        </w:rPr>
        <w:t>Giosuè, figlio di Nun, servitore di Mosè fin dalla sua adolescenza, prese la parola e disse: «Mosè, mio signore, impediscili!».</w:t>
      </w:r>
    </w:p>
    <w:p w14:paraId="09B8C4F2" w14:textId="0AB3DD02" w:rsidR="00781432" w:rsidRDefault="00781432" w:rsidP="00B02397">
      <w:pPr>
        <w:spacing w:after="120"/>
        <w:jc w:val="both"/>
        <w:rPr>
          <w:rFonts w:ascii="Arial" w:hAnsi="Arial"/>
          <w:sz w:val="24"/>
        </w:rPr>
      </w:pPr>
      <w:r w:rsidRPr="00781432">
        <w:rPr>
          <w:rFonts w:ascii="Arial" w:hAnsi="Arial"/>
          <w:sz w:val="24"/>
        </w:rPr>
        <w:t xml:space="preserve">Giosuè, figlio di Nun, servitore di Mosè fin dalla sua adolescenza, prende la parola e dice: </w:t>
      </w:r>
      <w:r w:rsidRPr="00781432">
        <w:rPr>
          <w:rFonts w:ascii="Arial" w:hAnsi="Arial"/>
          <w:i/>
          <w:sz w:val="24"/>
        </w:rPr>
        <w:t>“Mosè, mio signore, impediscili!”</w:t>
      </w:r>
      <w:r w:rsidRPr="00781432">
        <w:rPr>
          <w:rFonts w:ascii="Arial" w:hAnsi="Arial"/>
          <w:sz w:val="24"/>
        </w:rPr>
        <w:t>.</w:t>
      </w:r>
      <w:r w:rsidR="004D7FE0">
        <w:rPr>
          <w:rFonts w:ascii="Arial" w:hAnsi="Arial"/>
          <w:sz w:val="24"/>
        </w:rPr>
        <w:t xml:space="preserve"> </w:t>
      </w:r>
      <w:r w:rsidRPr="00781432">
        <w:rPr>
          <w:rFonts w:ascii="Arial" w:hAnsi="Arial"/>
          <w:sz w:val="24"/>
        </w:rPr>
        <w:t>Giosuè vuole che si proibisca a quei due di profetizzare nell’accampamento perché altrimenti la cosa avrebbe in qualche modo nociuto all’autorità di Mosè. Se in un accampamento vi sono allo stesso tempo tre profeti, Mosè ed altri due, Mosè all’istante viene relativizzato, non è più unico.</w:t>
      </w:r>
      <w:r w:rsidR="004D7FE0">
        <w:rPr>
          <w:rFonts w:ascii="Arial" w:hAnsi="Arial"/>
          <w:sz w:val="24"/>
        </w:rPr>
        <w:t xml:space="preserve"> </w:t>
      </w:r>
      <w:r w:rsidRPr="00781432">
        <w:rPr>
          <w:rFonts w:ascii="Arial" w:hAnsi="Arial"/>
          <w:sz w:val="24"/>
        </w:rPr>
        <w:t xml:space="preserve">Giosuè non vuole che Mosè perda in autorità. Vuole invece che </w:t>
      </w:r>
      <w:r w:rsidRPr="00781432">
        <w:rPr>
          <w:rFonts w:ascii="Arial" w:hAnsi="Arial"/>
          <w:sz w:val="24"/>
        </w:rPr>
        <w:lastRenderedPageBreak/>
        <w:t>la conservi per intero.</w:t>
      </w:r>
      <w:r w:rsidR="004D7FE0">
        <w:rPr>
          <w:rFonts w:ascii="Arial" w:hAnsi="Arial"/>
          <w:sz w:val="24"/>
        </w:rPr>
        <w:t xml:space="preserve"> </w:t>
      </w:r>
      <w:r w:rsidRPr="00781432">
        <w:rPr>
          <w:rFonts w:ascii="Arial" w:hAnsi="Arial"/>
          <w:sz w:val="24"/>
        </w:rPr>
        <w:t>Una verità bisogna pur dirla a Giosuè ed è questa</w:t>
      </w:r>
      <w:r w:rsidR="00EA54F5">
        <w:rPr>
          <w:rFonts w:ascii="Arial" w:hAnsi="Arial"/>
          <w:sz w:val="24"/>
        </w:rPr>
        <w:t xml:space="preserve">. </w:t>
      </w:r>
      <w:r w:rsidRPr="00781432">
        <w:rPr>
          <w:rFonts w:ascii="Arial" w:hAnsi="Arial"/>
          <w:sz w:val="24"/>
        </w:rPr>
        <w:t>Caro Giosuè, tu devi sempre distinguere ciò che viene da Dio e ciò che invece viene dall’uomo</w:t>
      </w:r>
      <w:r w:rsidR="00EA54F5">
        <w:rPr>
          <w:rFonts w:ascii="Arial" w:hAnsi="Arial"/>
          <w:sz w:val="24"/>
        </w:rPr>
        <w:t xml:space="preserve">. </w:t>
      </w:r>
      <w:r w:rsidRPr="00781432">
        <w:rPr>
          <w:rFonts w:ascii="Arial" w:hAnsi="Arial"/>
          <w:sz w:val="24"/>
        </w:rPr>
        <w:t>Mosè non ha alcuna autorità su ciò che viene da Dio. La profezia è un dono che viene direttamente da Dio e nessuno potrà mai impedire ad un profeta di parlare.</w:t>
      </w:r>
      <w:r w:rsidR="004D7FE0">
        <w:rPr>
          <w:rFonts w:ascii="Arial" w:hAnsi="Arial"/>
          <w:sz w:val="24"/>
        </w:rPr>
        <w:t xml:space="preserve"> </w:t>
      </w:r>
      <w:r w:rsidRPr="00781432">
        <w:rPr>
          <w:rFonts w:ascii="Arial" w:hAnsi="Arial"/>
          <w:sz w:val="24"/>
        </w:rPr>
        <w:t xml:space="preserve">È questa la verità che Amos gridava ad Amasia. </w:t>
      </w:r>
    </w:p>
    <w:p w14:paraId="6DCE961B" w14:textId="0DA9AAED"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Ecco ciò che mi fece vedere il Signore Dio: quando cominciava a germogliare la seconda erba, quella che spunta dopo la falciatura per il re, egli formava uno sciame di cavallette. </w:t>
      </w:r>
      <w:r w:rsidR="00ED7BB8" w:rsidRPr="004D7FE0">
        <w:rPr>
          <w:rFonts w:ascii="Arial" w:hAnsi="Arial"/>
          <w:i/>
          <w:iCs/>
          <w:color w:val="000000"/>
          <w:sz w:val="24"/>
        </w:rPr>
        <w:t>Quando</w:t>
      </w:r>
      <w:r w:rsidRPr="004D7FE0">
        <w:rPr>
          <w:rFonts w:ascii="Arial" w:hAnsi="Arial"/>
          <w:i/>
          <w:iCs/>
          <w:color w:val="000000"/>
          <w:sz w:val="24"/>
        </w:rPr>
        <w:t xml:space="preserve"> quelle stavano per finire di divorare l’erba della regione, io dissi: «Signore Dio, perdona! Come potrà resistere Giacobbe? È tanto piccolo». </w:t>
      </w:r>
      <w:r w:rsidR="00ED7BB8" w:rsidRPr="004D7FE0">
        <w:rPr>
          <w:rFonts w:ascii="Arial" w:hAnsi="Arial"/>
          <w:i/>
          <w:iCs/>
          <w:color w:val="000000"/>
          <w:sz w:val="24"/>
        </w:rPr>
        <w:t>Il</w:t>
      </w:r>
      <w:r w:rsidRPr="004D7FE0">
        <w:rPr>
          <w:rFonts w:ascii="Arial" w:hAnsi="Arial"/>
          <w:i/>
          <w:iCs/>
          <w:color w:val="000000"/>
          <w:sz w:val="24"/>
        </w:rPr>
        <w:t xml:space="preserve"> Signore allora si ravvide: «Questo non avverrà», disse il Signore.</w:t>
      </w:r>
    </w:p>
    <w:p w14:paraId="2961842B" w14:textId="435F6537" w:rsidR="004D7FE0" w:rsidRPr="004D7FE0" w:rsidRDefault="00ED7BB8" w:rsidP="00B02397">
      <w:pPr>
        <w:spacing w:after="120"/>
        <w:ind w:left="567" w:right="567"/>
        <w:jc w:val="both"/>
        <w:rPr>
          <w:rFonts w:ascii="Arial" w:hAnsi="Arial"/>
          <w:i/>
          <w:iCs/>
          <w:color w:val="000000"/>
          <w:sz w:val="24"/>
        </w:rPr>
      </w:pPr>
      <w:r w:rsidRPr="004D7FE0">
        <w:rPr>
          <w:rFonts w:ascii="Arial" w:hAnsi="Arial"/>
          <w:i/>
          <w:iCs/>
          <w:color w:val="000000"/>
          <w:sz w:val="24"/>
        </w:rPr>
        <w:t>Ecco</w:t>
      </w:r>
      <w:r w:rsidR="004D7FE0" w:rsidRPr="004D7FE0">
        <w:rPr>
          <w:rFonts w:ascii="Arial" w:hAnsi="Arial"/>
          <w:i/>
          <w:iCs/>
          <w:color w:val="000000"/>
          <w:sz w:val="24"/>
        </w:rPr>
        <w:t xml:space="preserve"> ciò che mi fece vedere il Signore Dio: il Signore Dio chiamava a una lite per mezzo del fuoco che consumava il grande abisso e divorava la campagna. </w:t>
      </w:r>
      <w:r w:rsidRPr="004D7FE0">
        <w:rPr>
          <w:rFonts w:ascii="Arial" w:hAnsi="Arial"/>
          <w:i/>
          <w:iCs/>
          <w:color w:val="000000"/>
          <w:sz w:val="24"/>
        </w:rPr>
        <w:t>Io</w:t>
      </w:r>
      <w:r w:rsidR="004D7FE0" w:rsidRPr="004D7FE0">
        <w:rPr>
          <w:rFonts w:ascii="Arial" w:hAnsi="Arial"/>
          <w:i/>
          <w:iCs/>
          <w:color w:val="000000"/>
          <w:sz w:val="24"/>
        </w:rPr>
        <w:t xml:space="preserve"> dissi: «Signore Dio, desisti! Come potrà resistere Giacobbe? È tanto piccolo». </w:t>
      </w:r>
      <w:r w:rsidRPr="004D7FE0">
        <w:rPr>
          <w:rFonts w:ascii="Arial" w:hAnsi="Arial"/>
          <w:i/>
          <w:iCs/>
          <w:color w:val="000000"/>
          <w:sz w:val="24"/>
        </w:rPr>
        <w:t>Il</w:t>
      </w:r>
      <w:r w:rsidR="004D7FE0" w:rsidRPr="004D7FE0">
        <w:rPr>
          <w:rFonts w:ascii="Arial" w:hAnsi="Arial"/>
          <w:i/>
          <w:iCs/>
          <w:color w:val="000000"/>
          <w:sz w:val="24"/>
        </w:rPr>
        <w:t xml:space="preserve"> Signore allora si ravvide: «Neanche questo avverrà», disse il Signore Dio.</w:t>
      </w:r>
    </w:p>
    <w:p w14:paraId="1D1830ED" w14:textId="4E4B68B3" w:rsidR="004D7FE0" w:rsidRPr="004D7FE0" w:rsidRDefault="00ED7BB8" w:rsidP="00B02397">
      <w:pPr>
        <w:spacing w:after="120"/>
        <w:ind w:left="567" w:right="567"/>
        <w:jc w:val="both"/>
        <w:rPr>
          <w:rFonts w:ascii="Arial" w:hAnsi="Arial"/>
          <w:i/>
          <w:iCs/>
          <w:color w:val="000000"/>
          <w:sz w:val="24"/>
        </w:rPr>
      </w:pPr>
      <w:r w:rsidRPr="004D7FE0">
        <w:rPr>
          <w:rFonts w:ascii="Arial" w:hAnsi="Arial"/>
          <w:i/>
          <w:iCs/>
          <w:color w:val="000000"/>
          <w:sz w:val="24"/>
        </w:rPr>
        <w:t>Ecco</w:t>
      </w:r>
      <w:r w:rsidR="004D7FE0" w:rsidRPr="004D7FE0">
        <w:rPr>
          <w:rFonts w:ascii="Arial" w:hAnsi="Arial"/>
          <w:i/>
          <w:iCs/>
          <w:color w:val="000000"/>
          <w:sz w:val="24"/>
        </w:rPr>
        <w:t xml:space="preserve"> ciò che mi fece vedere il Signore Dio: il Signore stava sopra un muro tirato a piombo e con un filo a piombo in mano. </w:t>
      </w:r>
      <w:r w:rsidRPr="004D7FE0">
        <w:rPr>
          <w:rFonts w:ascii="Arial" w:hAnsi="Arial"/>
          <w:i/>
          <w:iCs/>
          <w:color w:val="000000"/>
          <w:sz w:val="24"/>
        </w:rPr>
        <w:t>Il</w:t>
      </w:r>
      <w:r w:rsidR="004D7FE0" w:rsidRPr="004D7FE0">
        <w:rPr>
          <w:rFonts w:ascii="Arial" w:hAnsi="Arial"/>
          <w:i/>
          <w:iCs/>
          <w:color w:val="000000"/>
          <w:sz w:val="24"/>
        </w:rPr>
        <w:t xml:space="preserve"> Signore mi disse: «Che cosa vedi, Amos?». Io risposi: «Un filo a piombo». Il Signore mi disse: «Io pongo un filo a piombo in mezzo al mio popolo, Israele; non gli perdonerò più. </w:t>
      </w:r>
      <w:r w:rsidRPr="004D7FE0">
        <w:rPr>
          <w:rFonts w:ascii="Arial" w:hAnsi="Arial"/>
          <w:i/>
          <w:iCs/>
          <w:color w:val="000000"/>
          <w:sz w:val="24"/>
        </w:rPr>
        <w:t>Saranno</w:t>
      </w:r>
      <w:r w:rsidR="004D7FE0" w:rsidRPr="004D7FE0">
        <w:rPr>
          <w:rFonts w:ascii="Arial" w:hAnsi="Arial"/>
          <w:i/>
          <w:iCs/>
          <w:color w:val="000000"/>
          <w:sz w:val="24"/>
        </w:rPr>
        <w:t xml:space="preserve"> demolite le alture d’Isacco e saranno ridotti in rovina i santuari d’Israele, quando io mi leverò con la spada contro la casa di Geroboamo».</w:t>
      </w:r>
    </w:p>
    <w:p w14:paraId="4419BCA1" w14:textId="759C8740" w:rsidR="004D7FE0" w:rsidRPr="004D7FE0" w:rsidRDefault="00ED7BB8" w:rsidP="00B02397">
      <w:pPr>
        <w:spacing w:after="120"/>
        <w:ind w:left="567" w:right="567"/>
        <w:jc w:val="both"/>
        <w:rPr>
          <w:rFonts w:ascii="Arial" w:hAnsi="Arial"/>
          <w:i/>
          <w:iCs/>
          <w:color w:val="000000"/>
          <w:sz w:val="24"/>
        </w:rPr>
      </w:pPr>
      <w:r w:rsidRPr="004D7FE0">
        <w:rPr>
          <w:rFonts w:ascii="Arial" w:hAnsi="Arial"/>
          <w:i/>
          <w:iCs/>
          <w:color w:val="000000"/>
          <w:sz w:val="24"/>
        </w:rPr>
        <w:t>Amasia</w:t>
      </w:r>
      <w:r w:rsidR="004D7FE0" w:rsidRPr="004D7FE0">
        <w:rPr>
          <w:rFonts w:ascii="Arial" w:hAnsi="Arial"/>
          <w:i/>
          <w:iCs/>
          <w:color w:val="000000"/>
          <w:sz w:val="24"/>
        </w:rPr>
        <w:t xml:space="preserve">, sacerdote di Betel, mandò a dire a Geroboamo, re d’Israele: «Amos congiura contro di te, in mezzo alla casa d’Israele; il paese non può sopportare le sue parole, </w:t>
      </w:r>
      <w:r w:rsidRPr="004D7FE0">
        <w:rPr>
          <w:rFonts w:ascii="Arial" w:hAnsi="Arial"/>
          <w:i/>
          <w:iCs/>
          <w:color w:val="000000"/>
          <w:sz w:val="24"/>
        </w:rPr>
        <w:t>poiché</w:t>
      </w:r>
      <w:r w:rsidR="004D7FE0" w:rsidRPr="004D7FE0">
        <w:rPr>
          <w:rFonts w:ascii="Arial" w:hAnsi="Arial"/>
          <w:i/>
          <w:iCs/>
          <w:color w:val="000000"/>
          <w:sz w:val="24"/>
        </w:rPr>
        <w:t xml:space="preserve"> così dice Amos: “Di spada morirà Geroboamo, e Israele sarà condotto in esilio lontano dalla sua terra”». </w:t>
      </w:r>
      <w:r w:rsidRPr="004D7FE0">
        <w:rPr>
          <w:rFonts w:ascii="Arial" w:hAnsi="Arial"/>
          <w:i/>
          <w:iCs/>
          <w:color w:val="000000"/>
          <w:sz w:val="24"/>
        </w:rPr>
        <w:t>Amasia</w:t>
      </w:r>
      <w:r w:rsidR="004D7FE0" w:rsidRPr="004D7FE0">
        <w:rPr>
          <w:rFonts w:ascii="Arial" w:hAnsi="Arial"/>
          <w:i/>
          <w:iCs/>
          <w:color w:val="000000"/>
          <w:sz w:val="24"/>
        </w:rPr>
        <w:t xml:space="preserve"> disse ad Amos: «Vattene, veggente, ritirati nella terra di Giuda; là mangerai il tuo pane e là potrai profetizzare, ma a Betel non profetizzare più, perché questo è il santuario del re ed è il tempio del regno». Amos rispose ad Amasia e disse:</w:t>
      </w:r>
    </w:p>
    <w:p w14:paraId="13761902" w14:textId="7170A0EA"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«Non ero profeta né figlio di profeta;</w:t>
      </w:r>
      <w:r w:rsidR="00DE33DB">
        <w:rPr>
          <w:rFonts w:ascii="Arial" w:hAnsi="Arial"/>
          <w:i/>
          <w:iCs/>
          <w:color w:val="000000"/>
          <w:sz w:val="24"/>
        </w:rPr>
        <w:t xml:space="preserve"> </w:t>
      </w:r>
      <w:r w:rsidRPr="004D7FE0">
        <w:rPr>
          <w:rFonts w:ascii="Arial" w:hAnsi="Arial"/>
          <w:i/>
          <w:iCs/>
          <w:color w:val="000000"/>
          <w:sz w:val="24"/>
        </w:rPr>
        <w:t>ero un mandriano e coltivavo piante di sicomòro.</w:t>
      </w:r>
      <w:r w:rsidR="00DE33DB">
        <w:rPr>
          <w:rFonts w:ascii="Arial" w:hAnsi="Arial"/>
          <w:i/>
          <w:iCs/>
          <w:color w:val="000000"/>
          <w:sz w:val="24"/>
        </w:rPr>
        <w:t xml:space="preserve"> </w:t>
      </w:r>
      <w:r w:rsidRPr="004D7FE0">
        <w:rPr>
          <w:rFonts w:ascii="Arial" w:hAnsi="Arial"/>
          <w:i/>
          <w:iCs/>
          <w:color w:val="000000"/>
          <w:sz w:val="24"/>
        </w:rPr>
        <w:t>Il Signore mi prese,</w:t>
      </w:r>
      <w:r w:rsidR="00DE33DB">
        <w:rPr>
          <w:rFonts w:ascii="Arial" w:hAnsi="Arial"/>
          <w:i/>
          <w:iCs/>
          <w:color w:val="000000"/>
          <w:sz w:val="24"/>
        </w:rPr>
        <w:t xml:space="preserve"> </w:t>
      </w:r>
      <w:r w:rsidRPr="004D7FE0">
        <w:rPr>
          <w:rFonts w:ascii="Arial" w:hAnsi="Arial"/>
          <w:i/>
          <w:iCs/>
          <w:color w:val="000000"/>
          <w:sz w:val="24"/>
        </w:rPr>
        <w:t>mi chiamò mentre seguivo il gregge.</w:t>
      </w:r>
      <w:r w:rsidR="00DE33DB">
        <w:rPr>
          <w:rFonts w:ascii="Arial" w:hAnsi="Arial"/>
          <w:i/>
          <w:iCs/>
          <w:color w:val="000000"/>
          <w:sz w:val="24"/>
        </w:rPr>
        <w:t xml:space="preserve"> </w:t>
      </w:r>
      <w:r w:rsidRPr="004D7FE0">
        <w:rPr>
          <w:rFonts w:ascii="Arial" w:hAnsi="Arial"/>
          <w:i/>
          <w:iCs/>
          <w:color w:val="000000"/>
          <w:sz w:val="24"/>
        </w:rPr>
        <w:t>Il Signore mi disse:</w:t>
      </w:r>
      <w:r w:rsidR="00DE33DB">
        <w:rPr>
          <w:rFonts w:ascii="Arial" w:hAnsi="Arial"/>
          <w:i/>
          <w:iCs/>
          <w:color w:val="000000"/>
          <w:sz w:val="24"/>
        </w:rPr>
        <w:t xml:space="preserve"> </w:t>
      </w:r>
      <w:r w:rsidRPr="004D7FE0">
        <w:rPr>
          <w:rFonts w:ascii="Arial" w:hAnsi="Arial"/>
          <w:i/>
          <w:iCs/>
          <w:color w:val="000000"/>
          <w:sz w:val="24"/>
        </w:rPr>
        <w:t>Va’, profetizza al mio popolo Israele.</w:t>
      </w:r>
    </w:p>
    <w:p w14:paraId="70E043D8" w14:textId="36471FC0"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w:t>
      </w:r>
    </w:p>
    <w:p w14:paraId="0E3FD47D" w14:textId="77777777" w:rsidR="00781432" w:rsidRDefault="00781432" w:rsidP="00B02397">
      <w:pPr>
        <w:spacing w:after="120"/>
        <w:jc w:val="both"/>
        <w:rPr>
          <w:rFonts w:ascii="Arial" w:hAnsi="Arial"/>
          <w:sz w:val="24"/>
        </w:rPr>
      </w:pPr>
      <w:r w:rsidRPr="00781432">
        <w:rPr>
          <w:rFonts w:ascii="Arial" w:hAnsi="Arial"/>
          <w:sz w:val="24"/>
        </w:rPr>
        <w:t xml:space="preserve">È anche questa la verità che Pietro annunziava ai sommi sacerdoti e ai Giudei. </w:t>
      </w:r>
    </w:p>
    <w:p w14:paraId="269E467B" w14:textId="5D672E93"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 xml:space="preserve">Stavano ancora parlando al popolo, quando sopraggiunsero i sacerdoti, il comandante delle guardie del tempio e i sadducei, </w:t>
      </w:r>
      <w:r w:rsidR="00DE33DB" w:rsidRPr="004D7FE0">
        <w:rPr>
          <w:rFonts w:ascii="Arial" w:hAnsi="Arial"/>
          <w:i/>
          <w:iCs/>
          <w:color w:val="000000"/>
          <w:sz w:val="24"/>
        </w:rPr>
        <w:t>irritati</w:t>
      </w:r>
      <w:r w:rsidRPr="004D7FE0">
        <w:rPr>
          <w:rFonts w:ascii="Arial" w:hAnsi="Arial"/>
          <w:i/>
          <w:iCs/>
          <w:color w:val="000000"/>
          <w:sz w:val="24"/>
        </w:rPr>
        <w:t xml:space="preserve"> per il fatto che essi insegnavano al popolo e annunciavano in Gesù la risurrezione dai morti. </w:t>
      </w:r>
      <w:r w:rsidR="00DE33DB" w:rsidRPr="004D7FE0">
        <w:rPr>
          <w:rFonts w:ascii="Arial" w:hAnsi="Arial"/>
          <w:i/>
          <w:iCs/>
          <w:color w:val="000000"/>
          <w:sz w:val="24"/>
        </w:rPr>
        <w:t>Li</w:t>
      </w:r>
      <w:r w:rsidRPr="004D7FE0">
        <w:rPr>
          <w:rFonts w:ascii="Arial" w:hAnsi="Arial"/>
          <w:i/>
          <w:iCs/>
          <w:color w:val="000000"/>
          <w:sz w:val="24"/>
        </w:rPr>
        <w:t xml:space="preserve"> arrestarono e li misero in prigione fino al </w:t>
      </w:r>
      <w:r w:rsidRPr="004D7FE0">
        <w:rPr>
          <w:rFonts w:ascii="Arial" w:hAnsi="Arial"/>
          <w:i/>
          <w:iCs/>
          <w:color w:val="000000"/>
          <w:sz w:val="24"/>
        </w:rPr>
        <w:lastRenderedPageBreak/>
        <w:t xml:space="preserve">giorno dopo, dato che ormai era sera. </w:t>
      </w:r>
      <w:r w:rsidR="00DE33DB" w:rsidRPr="004D7FE0">
        <w:rPr>
          <w:rFonts w:ascii="Arial" w:hAnsi="Arial"/>
          <w:i/>
          <w:iCs/>
          <w:color w:val="000000"/>
          <w:sz w:val="24"/>
        </w:rPr>
        <w:t>Molti</w:t>
      </w:r>
      <w:r w:rsidRPr="004D7FE0">
        <w:rPr>
          <w:rFonts w:ascii="Arial" w:hAnsi="Arial"/>
          <w:i/>
          <w:iCs/>
          <w:color w:val="000000"/>
          <w:sz w:val="24"/>
        </w:rPr>
        <w:t xml:space="preserve"> però di quelli che avevano ascoltato la Parola credettero e il numero degli uomini raggiunse circa i cinquemila.</w:t>
      </w:r>
    </w:p>
    <w:p w14:paraId="2102A465" w14:textId="03ED00A1" w:rsidR="004D7FE0" w:rsidRPr="004D7FE0" w:rsidRDefault="00DE33DB" w:rsidP="00B02397">
      <w:pPr>
        <w:spacing w:after="120"/>
        <w:ind w:left="567" w:right="567"/>
        <w:jc w:val="both"/>
        <w:rPr>
          <w:rFonts w:ascii="Arial" w:hAnsi="Arial"/>
          <w:i/>
          <w:iCs/>
          <w:color w:val="000000"/>
          <w:sz w:val="24"/>
        </w:rPr>
      </w:pPr>
      <w:r w:rsidRPr="004D7FE0">
        <w:rPr>
          <w:rFonts w:ascii="Arial" w:hAnsi="Arial"/>
          <w:i/>
          <w:iCs/>
          <w:color w:val="000000"/>
          <w:sz w:val="24"/>
        </w:rPr>
        <w:t>Il</w:t>
      </w:r>
      <w:r w:rsidR="004D7FE0" w:rsidRPr="004D7FE0">
        <w:rPr>
          <w:rFonts w:ascii="Arial" w:hAnsi="Arial"/>
          <w:i/>
          <w:iCs/>
          <w:color w:val="000000"/>
          <w:sz w:val="24"/>
        </w:rPr>
        <w:t xml:space="preserve"> giorno dopo si riunirono in Gerusalemme i loro capi, gli anziani e gli scribi, </w:t>
      </w:r>
      <w:r w:rsidRPr="004D7FE0">
        <w:rPr>
          <w:rFonts w:ascii="Arial" w:hAnsi="Arial"/>
          <w:i/>
          <w:iCs/>
          <w:color w:val="000000"/>
          <w:sz w:val="24"/>
        </w:rPr>
        <w:t>il</w:t>
      </w:r>
      <w:r w:rsidR="004D7FE0" w:rsidRPr="004D7FE0">
        <w:rPr>
          <w:rFonts w:ascii="Arial" w:hAnsi="Arial"/>
          <w:i/>
          <w:iCs/>
          <w:color w:val="000000"/>
          <w:sz w:val="24"/>
        </w:rPr>
        <w:t xml:space="preserve"> sommo sacerdote Anna, Caifa, Giovanni, Alessandro e quanti appartenevano a famiglie di sommi sacerdoti. </w:t>
      </w:r>
      <w:r w:rsidRPr="004D7FE0">
        <w:rPr>
          <w:rFonts w:ascii="Arial" w:hAnsi="Arial"/>
          <w:i/>
          <w:iCs/>
          <w:color w:val="000000"/>
          <w:sz w:val="24"/>
        </w:rPr>
        <w:t>Li</w:t>
      </w:r>
      <w:r w:rsidR="004D7FE0" w:rsidRPr="004D7FE0">
        <w:rPr>
          <w:rFonts w:ascii="Arial" w:hAnsi="Arial"/>
          <w:i/>
          <w:iCs/>
          <w:color w:val="000000"/>
          <w:sz w:val="24"/>
        </w:rPr>
        <w:t xml:space="preserve"> fecero comparire davanti a loro e si misero a interrogarli: «Con quale potere o in quale nome voi avete fatto questo?». </w:t>
      </w:r>
      <w:r w:rsidRPr="004D7FE0">
        <w:rPr>
          <w:rFonts w:ascii="Arial" w:hAnsi="Arial"/>
          <w:i/>
          <w:iCs/>
          <w:color w:val="000000"/>
          <w:sz w:val="24"/>
        </w:rPr>
        <w:t>Allora</w:t>
      </w:r>
      <w:r w:rsidR="004D7FE0" w:rsidRPr="004D7FE0">
        <w:rPr>
          <w:rFonts w:ascii="Arial" w:hAnsi="Arial"/>
          <w:i/>
          <w:iCs/>
          <w:color w:val="000000"/>
          <w:sz w:val="24"/>
        </w:rPr>
        <w:t xml:space="preserve"> Pietro, colmato di Spirito Santo, disse loro: «Capi del popolo e anziani, </w:t>
      </w:r>
      <w:r w:rsidRPr="004D7FE0">
        <w:rPr>
          <w:rFonts w:ascii="Arial" w:hAnsi="Arial"/>
          <w:i/>
          <w:iCs/>
          <w:color w:val="000000"/>
          <w:sz w:val="24"/>
        </w:rPr>
        <w:t>visto</w:t>
      </w:r>
      <w:r w:rsidR="004D7FE0" w:rsidRPr="004D7FE0">
        <w:rPr>
          <w:rFonts w:ascii="Arial" w:hAnsi="Arial"/>
          <w:i/>
          <w:iCs/>
          <w:color w:val="000000"/>
          <w:sz w:val="24"/>
        </w:rPr>
        <w:t xml:space="preserve"> che oggi veniamo interrogati sul beneficio recato a un uomo infermo, e cioè per mezzo di chi egli sia stato salvato, </w:t>
      </w:r>
      <w:r w:rsidRPr="004D7FE0">
        <w:rPr>
          <w:rFonts w:ascii="Arial" w:hAnsi="Arial"/>
          <w:i/>
          <w:iCs/>
          <w:color w:val="000000"/>
          <w:sz w:val="24"/>
        </w:rPr>
        <w:t>sia</w:t>
      </w:r>
      <w:r w:rsidR="004D7FE0" w:rsidRPr="004D7FE0">
        <w:rPr>
          <w:rFonts w:ascii="Arial" w:hAnsi="Arial"/>
          <w:i/>
          <w:iCs/>
          <w:color w:val="000000"/>
          <w:sz w:val="24"/>
        </w:rPr>
        <w:t xml:space="preserve"> noto a tutti voi e a tutto il popolo d’Israele: nel nome di Gesù Cristo il Nazareno, che voi avete crocifisso e che Dio ha risuscitato dai morti, costui vi sta innanzi risanato. </w:t>
      </w:r>
      <w:r w:rsidRPr="004D7FE0">
        <w:rPr>
          <w:rFonts w:ascii="Arial" w:hAnsi="Arial"/>
          <w:i/>
          <w:iCs/>
          <w:color w:val="000000"/>
          <w:sz w:val="24"/>
        </w:rPr>
        <w:t>Questo</w:t>
      </w:r>
      <w:r w:rsidR="004D7FE0" w:rsidRPr="004D7FE0">
        <w:rPr>
          <w:rFonts w:ascii="Arial" w:hAnsi="Arial"/>
          <w:i/>
          <w:iCs/>
          <w:color w:val="000000"/>
          <w:sz w:val="24"/>
        </w:rPr>
        <w:t xml:space="preserve"> Gesù è la pietra, che è stata scartata da voi, costruttori, e che è diventata la pietra d’angolo. In nessun altro c’è salvezza; non vi è infatti, sotto il cielo, altro nome dato agli uomini, nel quale è stabilito che noi siamo salvati».</w:t>
      </w:r>
    </w:p>
    <w:p w14:paraId="7D697208" w14:textId="29F71A5E" w:rsidR="004D7FE0" w:rsidRPr="004D7FE0" w:rsidRDefault="00DE33DB" w:rsidP="00B02397">
      <w:pPr>
        <w:spacing w:after="120"/>
        <w:ind w:left="567" w:right="567"/>
        <w:jc w:val="both"/>
        <w:rPr>
          <w:rFonts w:ascii="Arial" w:hAnsi="Arial"/>
          <w:i/>
          <w:iCs/>
          <w:color w:val="000000"/>
          <w:sz w:val="24"/>
        </w:rPr>
      </w:pPr>
      <w:r w:rsidRPr="004D7FE0">
        <w:rPr>
          <w:rFonts w:ascii="Arial" w:hAnsi="Arial"/>
          <w:i/>
          <w:iCs/>
          <w:color w:val="000000"/>
          <w:sz w:val="24"/>
        </w:rPr>
        <w:t>Vedendo</w:t>
      </w:r>
      <w:r w:rsidR="004D7FE0" w:rsidRPr="004D7FE0">
        <w:rPr>
          <w:rFonts w:ascii="Arial" w:hAnsi="Arial"/>
          <w:i/>
          <w:iCs/>
          <w:color w:val="000000"/>
          <w:sz w:val="24"/>
        </w:rPr>
        <w:t xml:space="preserve"> la franchezza di Pietro e di Giovanni e rendendosi conto che erano persone semplici e senza istruzione, rimanevano stupiti e li riconoscevano come quelli che erano stati con Gesù. </w:t>
      </w:r>
      <w:r w:rsidRPr="004D7FE0">
        <w:rPr>
          <w:rFonts w:ascii="Arial" w:hAnsi="Arial"/>
          <w:i/>
          <w:iCs/>
          <w:color w:val="000000"/>
          <w:sz w:val="24"/>
        </w:rPr>
        <w:t>Vedendo</w:t>
      </w:r>
      <w:r w:rsidR="004D7FE0" w:rsidRPr="004D7FE0">
        <w:rPr>
          <w:rFonts w:ascii="Arial" w:hAnsi="Arial"/>
          <w:i/>
          <w:iCs/>
          <w:color w:val="000000"/>
          <w:sz w:val="24"/>
        </w:rPr>
        <w:t xml:space="preserve"> poi in piedi, vicino a loro, l’uomo che era stato guarito, non sapevano che cosa replicare. </w:t>
      </w:r>
      <w:r w:rsidRPr="004D7FE0">
        <w:rPr>
          <w:rFonts w:ascii="Arial" w:hAnsi="Arial"/>
          <w:i/>
          <w:iCs/>
          <w:color w:val="000000"/>
          <w:sz w:val="24"/>
        </w:rPr>
        <w:t>Li</w:t>
      </w:r>
      <w:r w:rsidR="004D7FE0" w:rsidRPr="004D7FE0">
        <w:rPr>
          <w:rFonts w:ascii="Arial" w:hAnsi="Arial"/>
          <w:i/>
          <w:iCs/>
          <w:color w:val="000000"/>
          <w:sz w:val="24"/>
        </w:rPr>
        <w:t xml:space="preserve"> fecero uscire dal sinedrio e si misero a consultarsi fra loro </w:t>
      </w:r>
      <w:r w:rsidRPr="004D7FE0">
        <w:rPr>
          <w:rFonts w:ascii="Arial" w:hAnsi="Arial"/>
          <w:i/>
          <w:iCs/>
          <w:color w:val="000000"/>
          <w:sz w:val="24"/>
        </w:rPr>
        <w:t>dicendo</w:t>
      </w:r>
      <w:r w:rsidR="004D7FE0" w:rsidRPr="004D7FE0">
        <w:rPr>
          <w:rFonts w:ascii="Arial" w:hAnsi="Arial"/>
          <w:i/>
          <w:iCs/>
          <w:color w:val="000000"/>
          <w:sz w:val="24"/>
        </w:rPr>
        <w:t xml:space="preserve">: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w:t>
      </w:r>
      <w:r w:rsidRPr="004D7FE0">
        <w:rPr>
          <w:rFonts w:ascii="Arial" w:hAnsi="Arial"/>
          <w:i/>
          <w:iCs/>
          <w:color w:val="000000"/>
          <w:sz w:val="24"/>
        </w:rPr>
        <w:t>Li</w:t>
      </w:r>
      <w:r w:rsidR="004D7FE0" w:rsidRPr="004D7FE0">
        <w:rPr>
          <w:rFonts w:ascii="Arial" w:hAnsi="Arial"/>
          <w:i/>
          <w:iCs/>
          <w:color w:val="000000"/>
          <w:sz w:val="24"/>
        </w:rPr>
        <w:t xml:space="preserve"> richiamarono e ordinarono loro di non parlare in alcun modo né di insegnare nel nome di Gesù. Ma Pietro e Giovanni replicarono: «Se sia giusto dinanzi a Dio obbedire a voi invece che a Dio, giudicatelo voi. </w:t>
      </w:r>
      <w:r w:rsidRPr="004D7FE0">
        <w:rPr>
          <w:rFonts w:ascii="Arial" w:hAnsi="Arial"/>
          <w:i/>
          <w:iCs/>
          <w:color w:val="000000"/>
          <w:sz w:val="24"/>
        </w:rPr>
        <w:t>Noi</w:t>
      </w:r>
      <w:r w:rsidR="004D7FE0" w:rsidRPr="004D7FE0">
        <w:rPr>
          <w:rFonts w:ascii="Arial" w:hAnsi="Arial"/>
          <w:i/>
          <w:iCs/>
          <w:color w:val="000000"/>
          <w:sz w:val="24"/>
        </w:rPr>
        <w:t xml:space="preserve"> non possiamo tacere quello che abbiamo visto e ascoltato». </w:t>
      </w:r>
      <w:r w:rsidRPr="004D7FE0">
        <w:rPr>
          <w:rFonts w:ascii="Arial" w:hAnsi="Arial"/>
          <w:i/>
          <w:iCs/>
          <w:color w:val="000000"/>
          <w:sz w:val="24"/>
        </w:rPr>
        <w:t>Quelli</w:t>
      </w:r>
      <w:r w:rsidR="004D7FE0" w:rsidRPr="004D7FE0">
        <w:rPr>
          <w:rFonts w:ascii="Arial" w:hAnsi="Arial"/>
          <w:i/>
          <w:iCs/>
          <w:color w:val="000000"/>
          <w:sz w:val="24"/>
        </w:rPr>
        <w:t xml:space="preserve"> allora, dopo averli ulteriormente minacciati, non trovando in che modo poterli punire, li lasciarono andare a causa del popolo, perché tutti glorificavano Dio per l’accaduto. </w:t>
      </w:r>
      <w:r w:rsidRPr="004D7FE0">
        <w:rPr>
          <w:rFonts w:ascii="Arial" w:hAnsi="Arial"/>
          <w:i/>
          <w:iCs/>
          <w:color w:val="000000"/>
          <w:sz w:val="24"/>
        </w:rPr>
        <w:t>L’uomo</w:t>
      </w:r>
      <w:r w:rsidR="004D7FE0" w:rsidRPr="004D7FE0">
        <w:rPr>
          <w:rFonts w:ascii="Arial" w:hAnsi="Arial"/>
          <w:i/>
          <w:iCs/>
          <w:color w:val="000000"/>
          <w:sz w:val="24"/>
        </w:rPr>
        <w:t xml:space="preserve"> infatti nel quale era avvenuto questo miracolo della guarigione aveva più di quarant’anni.</w:t>
      </w:r>
    </w:p>
    <w:p w14:paraId="514897B7" w14:textId="24C89AE8" w:rsidR="004D7FE0" w:rsidRPr="004D7FE0" w:rsidRDefault="00DE33DB" w:rsidP="00B02397">
      <w:pPr>
        <w:spacing w:after="120"/>
        <w:ind w:left="567" w:right="567"/>
        <w:jc w:val="both"/>
        <w:rPr>
          <w:rFonts w:ascii="Arial" w:hAnsi="Arial"/>
          <w:i/>
          <w:iCs/>
          <w:color w:val="000000"/>
          <w:sz w:val="24"/>
        </w:rPr>
      </w:pPr>
      <w:r w:rsidRPr="004D7FE0">
        <w:rPr>
          <w:rFonts w:ascii="Arial" w:hAnsi="Arial"/>
          <w:i/>
          <w:iCs/>
          <w:color w:val="000000"/>
          <w:sz w:val="24"/>
        </w:rPr>
        <w:t>Rimessi</w:t>
      </w:r>
      <w:r w:rsidR="004D7FE0" w:rsidRPr="004D7FE0">
        <w:rPr>
          <w:rFonts w:ascii="Arial" w:hAnsi="Arial"/>
          <w:i/>
          <w:iCs/>
          <w:color w:val="000000"/>
          <w:sz w:val="24"/>
        </w:rPr>
        <w:t xml:space="preserve"> in libertà, Pietro e Giovanni andarono dai loro fratelli e riferirono quanto avevano detto loro i capi dei sacerdoti e gli anziani. </w:t>
      </w:r>
      <w:r w:rsidRPr="004D7FE0">
        <w:rPr>
          <w:rFonts w:ascii="Arial" w:hAnsi="Arial"/>
          <w:i/>
          <w:iCs/>
          <w:color w:val="000000"/>
          <w:sz w:val="24"/>
        </w:rPr>
        <w:t>Quando</w:t>
      </w:r>
      <w:r w:rsidR="004D7FE0" w:rsidRPr="004D7FE0">
        <w:rPr>
          <w:rFonts w:ascii="Arial" w:hAnsi="Arial"/>
          <w:i/>
          <w:iCs/>
          <w:color w:val="000000"/>
          <w:sz w:val="24"/>
        </w:rPr>
        <w:t xml:space="preserve"> udirono questo, tutti insieme innalzarono la loro voce a Dio dicendo: «Signore, tu che hai creato il cielo, la terra, il mare e tutte le cose che in essi si trovano, </w:t>
      </w:r>
      <w:r w:rsidRPr="004D7FE0">
        <w:rPr>
          <w:rFonts w:ascii="Arial" w:hAnsi="Arial"/>
          <w:i/>
          <w:iCs/>
          <w:color w:val="000000"/>
          <w:sz w:val="24"/>
        </w:rPr>
        <w:t>tu</w:t>
      </w:r>
      <w:r w:rsidR="004D7FE0" w:rsidRPr="004D7FE0">
        <w:rPr>
          <w:rFonts w:ascii="Arial" w:hAnsi="Arial"/>
          <w:i/>
          <w:iCs/>
          <w:color w:val="000000"/>
          <w:sz w:val="24"/>
        </w:rPr>
        <w:t xml:space="preserve"> che, per mezzo dello Spirito Santo, dicesti per bocca del nostro padre, il tuo servo Davide:</w:t>
      </w:r>
    </w:p>
    <w:p w14:paraId="44F5FE41" w14:textId="1E453097"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Perché le nazioni si agitarono</w:t>
      </w:r>
      <w:r w:rsidR="00EA54F5">
        <w:rPr>
          <w:rFonts w:ascii="Arial" w:hAnsi="Arial"/>
          <w:i/>
          <w:iCs/>
          <w:color w:val="000000"/>
          <w:sz w:val="24"/>
        </w:rPr>
        <w:t xml:space="preserve"> </w:t>
      </w:r>
      <w:r w:rsidRPr="004D7FE0">
        <w:rPr>
          <w:rFonts w:ascii="Arial" w:hAnsi="Arial"/>
          <w:i/>
          <w:iCs/>
          <w:color w:val="000000"/>
          <w:sz w:val="24"/>
        </w:rPr>
        <w:t>e i popoli tramarono cose vane?</w:t>
      </w:r>
      <w:r w:rsidR="00DE33DB">
        <w:rPr>
          <w:rFonts w:ascii="Arial" w:hAnsi="Arial"/>
          <w:i/>
          <w:iCs/>
          <w:color w:val="000000"/>
          <w:sz w:val="24"/>
        </w:rPr>
        <w:t xml:space="preserve"> </w:t>
      </w:r>
      <w:r w:rsidRPr="004D7FE0">
        <w:rPr>
          <w:rFonts w:ascii="Arial" w:hAnsi="Arial"/>
          <w:i/>
          <w:iCs/>
          <w:color w:val="000000"/>
          <w:sz w:val="24"/>
        </w:rPr>
        <w:t>Si sollevarono i re della terra</w:t>
      </w:r>
      <w:r w:rsidR="00DE33DB">
        <w:rPr>
          <w:rFonts w:ascii="Arial" w:hAnsi="Arial"/>
          <w:i/>
          <w:iCs/>
          <w:color w:val="000000"/>
          <w:sz w:val="24"/>
        </w:rPr>
        <w:t xml:space="preserve"> </w:t>
      </w:r>
      <w:r w:rsidRPr="004D7FE0">
        <w:rPr>
          <w:rFonts w:ascii="Arial" w:hAnsi="Arial"/>
          <w:i/>
          <w:iCs/>
          <w:color w:val="000000"/>
          <w:sz w:val="24"/>
        </w:rPr>
        <w:t>e i prìncipi si allearono insieme</w:t>
      </w:r>
      <w:r w:rsidR="00DE33DB">
        <w:rPr>
          <w:rFonts w:ascii="Arial" w:hAnsi="Arial"/>
          <w:i/>
          <w:iCs/>
          <w:color w:val="000000"/>
          <w:sz w:val="24"/>
        </w:rPr>
        <w:t xml:space="preserve"> </w:t>
      </w:r>
      <w:r w:rsidRPr="004D7FE0">
        <w:rPr>
          <w:rFonts w:ascii="Arial" w:hAnsi="Arial"/>
          <w:i/>
          <w:iCs/>
          <w:color w:val="000000"/>
          <w:sz w:val="24"/>
        </w:rPr>
        <w:t>contro il Signore e contro il suo Cristo;</w:t>
      </w:r>
      <w:r w:rsidR="00DE33DB">
        <w:rPr>
          <w:rFonts w:ascii="Arial" w:hAnsi="Arial"/>
          <w:i/>
          <w:iCs/>
          <w:color w:val="000000"/>
          <w:sz w:val="24"/>
        </w:rPr>
        <w:t xml:space="preserve"> </w:t>
      </w:r>
      <w:r w:rsidRPr="004D7FE0">
        <w:rPr>
          <w:rFonts w:ascii="Arial" w:hAnsi="Arial"/>
          <w:i/>
          <w:iCs/>
          <w:color w:val="000000"/>
          <w:sz w:val="24"/>
        </w:rPr>
        <w:t xml:space="preserve">davvero in questa città Erode e Ponzio Pilato, con le nazioni e i popoli d’Israele, si sono alleati contro il tuo santo servo Gesù, che tu hai consacrato, </w:t>
      </w:r>
      <w:r w:rsidR="00DE33DB" w:rsidRPr="004D7FE0">
        <w:rPr>
          <w:rFonts w:ascii="Arial" w:hAnsi="Arial"/>
          <w:i/>
          <w:iCs/>
          <w:color w:val="000000"/>
          <w:sz w:val="24"/>
        </w:rPr>
        <w:t>per</w:t>
      </w:r>
      <w:r w:rsidRPr="004D7FE0">
        <w:rPr>
          <w:rFonts w:ascii="Arial" w:hAnsi="Arial"/>
          <w:i/>
          <w:iCs/>
          <w:color w:val="000000"/>
          <w:sz w:val="24"/>
        </w:rPr>
        <w:t xml:space="preserve"> compiere ciò che la tua </w:t>
      </w:r>
      <w:r w:rsidRPr="004D7FE0">
        <w:rPr>
          <w:rFonts w:ascii="Arial" w:hAnsi="Arial"/>
          <w:i/>
          <w:iCs/>
          <w:color w:val="000000"/>
          <w:sz w:val="24"/>
        </w:rPr>
        <w:lastRenderedPageBreak/>
        <w:t xml:space="preserve">mano e la tua volontà avevano deciso che avvenisse. </w:t>
      </w:r>
      <w:r w:rsidR="00DE33DB" w:rsidRPr="004D7FE0">
        <w:rPr>
          <w:rFonts w:ascii="Arial" w:hAnsi="Arial"/>
          <w:i/>
          <w:iCs/>
          <w:color w:val="000000"/>
          <w:sz w:val="24"/>
        </w:rPr>
        <w:t>E</w:t>
      </w:r>
      <w:r w:rsidRPr="004D7FE0">
        <w:rPr>
          <w:rFonts w:ascii="Arial" w:hAnsi="Arial"/>
          <w:i/>
          <w:iCs/>
          <w:color w:val="000000"/>
          <w:sz w:val="24"/>
        </w:rPr>
        <w:t xml:space="preserve"> ora, Signore, volgi lo sguardo alle loro minacce e concedi ai tuoi servi di proclamare con tutta franchezza la tua parola, </w:t>
      </w:r>
      <w:r w:rsidR="00DE33DB" w:rsidRPr="004D7FE0">
        <w:rPr>
          <w:rFonts w:ascii="Arial" w:hAnsi="Arial"/>
          <w:i/>
          <w:iCs/>
          <w:color w:val="000000"/>
          <w:sz w:val="24"/>
        </w:rPr>
        <w:t>stendendo</w:t>
      </w:r>
      <w:r w:rsidRPr="004D7FE0">
        <w:rPr>
          <w:rFonts w:ascii="Arial" w:hAnsi="Arial"/>
          <w:i/>
          <w:iCs/>
          <w:color w:val="000000"/>
          <w:sz w:val="24"/>
        </w:rPr>
        <w:t xml:space="preserve"> la tua mano affinché si compiano guarigioni, segni e prodigi nel nome del tuo santo servo Gesù».</w:t>
      </w:r>
    </w:p>
    <w:p w14:paraId="275D7478" w14:textId="412332DB" w:rsid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Quand’ebbero terminato la preghiera, il luogo in cui erano radunati tremò e tutti furono colmati di Spirito Santo e proclamavano la parola di Dio con franchezza. (At 4,1-31).</w:t>
      </w:r>
    </w:p>
    <w:p w14:paraId="71CE4684" w14:textId="4D89CFD1" w:rsidR="00781432" w:rsidRDefault="00781432" w:rsidP="00B02397">
      <w:pPr>
        <w:spacing w:after="120"/>
        <w:jc w:val="both"/>
        <w:rPr>
          <w:rFonts w:ascii="Arial" w:hAnsi="Arial"/>
          <w:sz w:val="24"/>
        </w:rPr>
      </w:pPr>
      <w:r w:rsidRPr="00781432">
        <w:rPr>
          <w:rFonts w:ascii="Arial" w:hAnsi="Arial"/>
          <w:sz w:val="24"/>
        </w:rPr>
        <w:t>Il profeta è sopra ogni altra autorità. Lui non è da nessuna autorità. La sua autorità suprema è il Signore. Quando il Signore gli comanda di parlare, lui deve parlare. Quando gli comanda di tacere, lui deve tacere, non può parlare.</w:t>
      </w:r>
      <w:r w:rsidR="004D7FE0">
        <w:rPr>
          <w:rFonts w:ascii="Arial" w:hAnsi="Arial"/>
          <w:sz w:val="24"/>
        </w:rPr>
        <w:t xml:space="preserve"> </w:t>
      </w:r>
      <w:r w:rsidRPr="00781432">
        <w:rPr>
          <w:rFonts w:ascii="Arial" w:hAnsi="Arial"/>
          <w:sz w:val="24"/>
        </w:rPr>
        <w:t>Se il Signore ha comandato ad Eldad e Medad di profetizzare, Mosè non potrà mai ostacolare l’azione del suo Dio e Signore.</w:t>
      </w:r>
      <w:r w:rsidR="004D7FE0">
        <w:rPr>
          <w:rFonts w:ascii="Arial" w:hAnsi="Arial"/>
          <w:sz w:val="24"/>
        </w:rPr>
        <w:t xml:space="preserve"> </w:t>
      </w:r>
      <w:r w:rsidRPr="00781432">
        <w:rPr>
          <w:rFonts w:ascii="Arial" w:hAnsi="Arial"/>
          <w:sz w:val="24"/>
        </w:rPr>
        <w:t>Se invece l’azione o la cosa viene dal basso, cioè dalla nostra umanità, allora urge fare un sano discernimento.</w:t>
      </w:r>
      <w:r w:rsidR="004D7FE0">
        <w:rPr>
          <w:rFonts w:ascii="Arial" w:hAnsi="Arial"/>
          <w:sz w:val="24"/>
        </w:rPr>
        <w:t xml:space="preserve"> </w:t>
      </w:r>
      <w:r w:rsidRPr="00781432">
        <w:rPr>
          <w:rFonts w:ascii="Arial" w:hAnsi="Arial"/>
          <w:sz w:val="24"/>
        </w:rPr>
        <w:t>Se la cosa è buona in sé, mai la si potrà impedire, perché nessuno potrà mai impedire il bene. Esso viene sempre da Dio.</w:t>
      </w:r>
    </w:p>
    <w:p w14:paraId="19816CA9" w14:textId="2E105630"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(Mc 9,38-40).</w:t>
      </w:r>
    </w:p>
    <w:p w14:paraId="329EEAA8" w14:textId="77777777" w:rsidR="00781432" w:rsidRDefault="00781432" w:rsidP="00B02397">
      <w:pPr>
        <w:spacing w:after="120"/>
        <w:jc w:val="both"/>
        <w:rPr>
          <w:rFonts w:ascii="Arial" w:hAnsi="Arial"/>
          <w:sz w:val="24"/>
        </w:rPr>
      </w:pPr>
      <w:r w:rsidRPr="00781432">
        <w:rPr>
          <w:rFonts w:ascii="Arial" w:hAnsi="Arial"/>
          <w:sz w:val="24"/>
        </w:rPr>
        <w:t>Se invece la cosa è un male in sé, allora è giusto che Mosè la impedisca. Non perché venga dall’uomo, ma perché è un male in sé.</w:t>
      </w:r>
    </w:p>
    <w:p w14:paraId="159D0F18"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29</w:t>
      </w:r>
      <w:r w:rsidRPr="00781432">
        <w:rPr>
          <w:rFonts w:ascii="Arial" w:hAnsi="Arial"/>
          <w:b/>
          <w:sz w:val="24"/>
        </w:rPr>
        <w:t>Ma Mosè gli disse: «Sei tu geloso per me? Fossero tutti profeti nel popolo del Signore e volesse il Signore porre su di loro il suo spirito!».</w:t>
      </w:r>
    </w:p>
    <w:p w14:paraId="088FD943" w14:textId="469FF7FA" w:rsidR="00781432" w:rsidRDefault="00781432" w:rsidP="00B02397">
      <w:pPr>
        <w:spacing w:after="120"/>
        <w:jc w:val="both"/>
        <w:rPr>
          <w:rFonts w:ascii="Arial" w:hAnsi="Arial"/>
          <w:sz w:val="24"/>
        </w:rPr>
      </w:pPr>
      <w:r w:rsidRPr="00781432">
        <w:rPr>
          <w:rFonts w:ascii="Arial" w:hAnsi="Arial"/>
          <w:sz w:val="24"/>
        </w:rPr>
        <w:t>Mosè comprende il motivo di quella richiesta. Giosuè è geloso di Mosè. Vorrebbe che lo spirito fosse tutto per lui. Non vorrebbe che altri fossero resi partecipi di esso.</w:t>
      </w:r>
      <w:r w:rsidR="004D7FE0">
        <w:rPr>
          <w:rFonts w:ascii="Arial" w:hAnsi="Arial"/>
          <w:sz w:val="24"/>
        </w:rPr>
        <w:t xml:space="preserve"> </w:t>
      </w:r>
      <w:r w:rsidRPr="00781432">
        <w:rPr>
          <w:rFonts w:ascii="Arial" w:hAnsi="Arial"/>
          <w:sz w:val="24"/>
        </w:rPr>
        <w:t>La gelosia può nascere da un cuore semplice come quello di Giosuè. Essa però dovrà essere sempre governata, perché capace di ostacolare l’opera di Dio</w:t>
      </w:r>
      <w:r w:rsidR="00EA54F5">
        <w:rPr>
          <w:rFonts w:ascii="Arial" w:hAnsi="Arial"/>
          <w:sz w:val="24"/>
        </w:rPr>
        <w:t xml:space="preserve">. </w:t>
      </w:r>
      <w:r w:rsidRPr="00781432">
        <w:rPr>
          <w:rFonts w:ascii="Arial" w:hAnsi="Arial"/>
          <w:sz w:val="24"/>
        </w:rPr>
        <w:t>Può nascere anche da un cuore cattivo, malvagio. In questo caso essa è sempre distruttrice e deleteria. I danni che essa provoca sono irreparabili.</w:t>
      </w:r>
      <w:r w:rsidR="004D7FE0">
        <w:rPr>
          <w:rFonts w:ascii="Arial" w:hAnsi="Arial"/>
          <w:sz w:val="24"/>
        </w:rPr>
        <w:t xml:space="preserve"> </w:t>
      </w:r>
      <w:r w:rsidRPr="00781432">
        <w:rPr>
          <w:rFonts w:ascii="Arial" w:hAnsi="Arial"/>
          <w:sz w:val="24"/>
        </w:rPr>
        <w:t>A nessuno è consentito lasciare che la gelosia prenda piede nel suo cuore. Tutti devono sempre combattere la gelosia che potrebbe nascere attorno alla loro persona, in loro favore.</w:t>
      </w:r>
      <w:r w:rsidR="004D7FE0">
        <w:rPr>
          <w:rFonts w:ascii="Arial" w:hAnsi="Arial"/>
          <w:sz w:val="24"/>
        </w:rPr>
        <w:t xml:space="preserve"> </w:t>
      </w:r>
      <w:r w:rsidRPr="00781432">
        <w:rPr>
          <w:rFonts w:ascii="Arial" w:hAnsi="Arial"/>
          <w:sz w:val="24"/>
        </w:rPr>
        <w:t>Combattere la gelosia è vero atto di adorazione, vero culto da rendere al Signore. Dio è il Signore. Il Signore è il Signore e può dare i suoi doni a chi vuole, quando vuole, nella misura in cui Lui ritiene giusto.</w:t>
      </w:r>
      <w:r w:rsidR="004D7FE0">
        <w:rPr>
          <w:rFonts w:ascii="Arial" w:hAnsi="Arial"/>
          <w:sz w:val="24"/>
        </w:rPr>
        <w:t xml:space="preserve"> </w:t>
      </w:r>
      <w:r w:rsidRPr="00781432">
        <w:rPr>
          <w:rFonts w:ascii="Arial" w:hAnsi="Arial"/>
          <w:sz w:val="24"/>
        </w:rPr>
        <w:t>L’opera di Dio è sempre insindacabile</w:t>
      </w:r>
      <w:r w:rsidR="00EA54F5">
        <w:rPr>
          <w:rFonts w:ascii="Arial" w:hAnsi="Arial"/>
          <w:sz w:val="24"/>
        </w:rPr>
        <w:t xml:space="preserve">. </w:t>
      </w:r>
      <w:r w:rsidRPr="00781432">
        <w:rPr>
          <w:rFonts w:ascii="Arial" w:hAnsi="Arial"/>
          <w:sz w:val="24"/>
        </w:rPr>
        <w:t>Questa verità è così insegnata da San Paolo.</w:t>
      </w:r>
    </w:p>
    <w:p w14:paraId="04E3A454" w14:textId="60F58259"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O profondità della ricchezza, della sapienza e della conoscenza di Dio! Quanto insondabili sono i suoi giudizi e inaccessibili le sue vie! Infatti,</w:t>
      </w:r>
      <w:r w:rsidR="00EA54F5">
        <w:rPr>
          <w:rFonts w:ascii="Arial" w:hAnsi="Arial"/>
          <w:i/>
          <w:iCs/>
          <w:color w:val="000000"/>
          <w:sz w:val="24"/>
        </w:rPr>
        <w:t xml:space="preserve"> </w:t>
      </w:r>
      <w:r w:rsidRPr="004D7FE0">
        <w:rPr>
          <w:rFonts w:ascii="Arial" w:hAnsi="Arial"/>
          <w:i/>
          <w:iCs/>
          <w:color w:val="000000"/>
          <w:sz w:val="24"/>
        </w:rPr>
        <w:t>chi mai ha conosciuto il pensiero del Signore?</w:t>
      </w:r>
      <w:r w:rsidR="00DE33DB">
        <w:rPr>
          <w:rFonts w:ascii="Arial" w:hAnsi="Arial"/>
          <w:i/>
          <w:iCs/>
          <w:color w:val="000000"/>
          <w:sz w:val="24"/>
        </w:rPr>
        <w:t xml:space="preserve"> </w:t>
      </w:r>
      <w:r w:rsidRPr="004D7FE0">
        <w:rPr>
          <w:rFonts w:ascii="Arial" w:hAnsi="Arial"/>
          <w:i/>
          <w:iCs/>
          <w:color w:val="000000"/>
          <w:sz w:val="24"/>
        </w:rPr>
        <w:t>O chi mai è stato suo consigliere?</w:t>
      </w:r>
      <w:r w:rsidR="00DE33DB">
        <w:rPr>
          <w:rFonts w:ascii="Arial" w:hAnsi="Arial"/>
          <w:i/>
          <w:iCs/>
          <w:color w:val="000000"/>
          <w:sz w:val="24"/>
        </w:rPr>
        <w:t xml:space="preserve"> </w:t>
      </w:r>
      <w:r w:rsidRPr="004D7FE0">
        <w:rPr>
          <w:rFonts w:ascii="Arial" w:hAnsi="Arial"/>
          <w:i/>
          <w:iCs/>
          <w:color w:val="000000"/>
          <w:sz w:val="24"/>
        </w:rPr>
        <w:t>O chi gli ha dato qualcosa per primo</w:t>
      </w:r>
      <w:r w:rsidR="00DE33DB">
        <w:rPr>
          <w:rFonts w:ascii="Arial" w:hAnsi="Arial"/>
          <w:i/>
          <w:iCs/>
          <w:color w:val="000000"/>
          <w:sz w:val="24"/>
        </w:rPr>
        <w:t xml:space="preserve"> </w:t>
      </w:r>
      <w:r w:rsidRPr="004D7FE0">
        <w:rPr>
          <w:rFonts w:ascii="Arial" w:hAnsi="Arial"/>
          <w:i/>
          <w:iCs/>
          <w:color w:val="000000"/>
          <w:sz w:val="24"/>
        </w:rPr>
        <w:t>tanto da riceverne il contraccambio?</w:t>
      </w:r>
      <w:r w:rsidR="00DE33DB">
        <w:rPr>
          <w:rFonts w:ascii="Arial" w:hAnsi="Arial"/>
          <w:i/>
          <w:iCs/>
          <w:color w:val="000000"/>
          <w:sz w:val="24"/>
        </w:rPr>
        <w:t xml:space="preserve"> </w:t>
      </w:r>
      <w:r w:rsidRPr="004D7FE0">
        <w:rPr>
          <w:rFonts w:ascii="Arial" w:hAnsi="Arial"/>
          <w:i/>
          <w:iCs/>
          <w:color w:val="000000"/>
          <w:sz w:val="24"/>
        </w:rPr>
        <w:t>Poiché da lui, per mezzo di lui e per lui sono tutte le cose. A lui la gloria nei secoli. Amen. (Rm 11,33-36).</w:t>
      </w:r>
    </w:p>
    <w:p w14:paraId="45BF887C" w14:textId="77777777" w:rsidR="00781432" w:rsidRDefault="00781432" w:rsidP="00B02397">
      <w:pPr>
        <w:spacing w:after="120"/>
        <w:jc w:val="both"/>
        <w:rPr>
          <w:rFonts w:ascii="Arial" w:hAnsi="Arial"/>
          <w:sz w:val="24"/>
        </w:rPr>
      </w:pPr>
      <w:r w:rsidRPr="00781432">
        <w:rPr>
          <w:rFonts w:ascii="Arial" w:hAnsi="Arial"/>
          <w:sz w:val="24"/>
        </w:rPr>
        <w:lastRenderedPageBreak/>
        <w:t>Il dono universale dello Spirito del Signore, desiderato da Mosè, è così profetizzato da Gioele.</w:t>
      </w:r>
    </w:p>
    <w:p w14:paraId="5FE87B2C" w14:textId="3104CAEE"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Dopo questo,</w:t>
      </w:r>
      <w:r w:rsidR="00DE33DB">
        <w:rPr>
          <w:rFonts w:ascii="Arial" w:hAnsi="Arial"/>
          <w:i/>
          <w:iCs/>
          <w:color w:val="000000"/>
          <w:sz w:val="24"/>
        </w:rPr>
        <w:t xml:space="preserve"> </w:t>
      </w:r>
      <w:r w:rsidRPr="004D7FE0">
        <w:rPr>
          <w:rFonts w:ascii="Arial" w:hAnsi="Arial"/>
          <w:i/>
          <w:iCs/>
          <w:color w:val="000000"/>
          <w:sz w:val="24"/>
        </w:rPr>
        <w:t>io effonderò il mio spirito</w:t>
      </w:r>
      <w:r w:rsidR="00DE33DB">
        <w:rPr>
          <w:rFonts w:ascii="Arial" w:hAnsi="Arial"/>
          <w:i/>
          <w:iCs/>
          <w:color w:val="000000"/>
          <w:sz w:val="24"/>
        </w:rPr>
        <w:t xml:space="preserve"> </w:t>
      </w:r>
      <w:r w:rsidRPr="004D7FE0">
        <w:rPr>
          <w:rFonts w:ascii="Arial" w:hAnsi="Arial"/>
          <w:i/>
          <w:iCs/>
          <w:color w:val="000000"/>
          <w:sz w:val="24"/>
        </w:rPr>
        <w:t>sopra ogni uomo</w:t>
      </w:r>
      <w:r w:rsidR="00DE33DB">
        <w:rPr>
          <w:rFonts w:ascii="Arial" w:hAnsi="Arial"/>
          <w:i/>
          <w:iCs/>
          <w:color w:val="000000"/>
          <w:sz w:val="24"/>
        </w:rPr>
        <w:t xml:space="preserve"> </w:t>
      </w:r>
      <w:r w:rsidRPr="004D7FE0">
        <w:rPr>
          <w:rFonts w:ascii="Arial" w:hAnsi="Arial"/>
          <w:i/>
          <w:iCs/>
          <w:color w:val="000000"/>
          <w:sz w:val="24"/>
        </w:rPr>
        <w:t>e diverranno profeti i vostri figli e le vostre figlie;</w:t>
      </w:r>
      <w:r w:rsidR="00DE33DB">
        <w:rPr>
          <w:rFonts w:ascii="Arial" w:hAnsi="Arial"/>
          <w:i/>
          <w:iCs/>
          <w:color w:val="000000"/>
          <w:sz w:val="24"/>
        </w:rPr>
        <w:t xml:space="preserve"> </w:t>
      </w:r>
      <w:r w:rsidRPr="004D7FE0">
        <w:rPr>
          <w:rFonts w:ascii="Arial" w:hAnsi="Arial"/>
          <w:i/>
          <w:iCs/>
          <w:color w:val="000000"/>
          <w:sz w:val="24"/>
        </w:rPr>
        <w:t>i vostri anziani faranno sogni,</w:t>
      </w:r>
      <w:r w:rsidR="00DE33DB">
        <w:rPr>
          <w:rFonts w:ascii="Arial" w:hAnsi="Arial"/>
          <w:i/>
          <w:iCs/>
          <w:color w:val="000000"/>
          <w:sz w:val="24"/>
        </w:rPr>
        <w:t xml:space="preserve"> </w:t>
      </w:r>
      <w:r w:rsidRPr="004D7FE0">
        <w:rPr>
          <w:rFonts w:ascii="Arial" w:hAnsi="Arial"/>
          <w:i/>
          <w:iCs/>
          <w:color w:val="000000"/>
          <w:sz w:val="24"/>
        </w:rPr>
        <w:t>i vostri giovani avranno visioni.</w:t>
      </w:r>
      <w:r w:rsidR="00DE33DB">
        <w:rPr>
          <w:rFonts w:ascii="Arial" w:hAnsi="Arial"/>
          <w:i/>
          <w:iCs/>
          <w:color w:val="000000"/>
          <w:sz w:val="24"/>
        </w:rPr>
        <w:t xml:space="preserve"> </w:t>
      </w:r>
      <w:r w:rsidRPr="004D7FE0">
        <w:rPr>
          <w:rFonts w:ascii="Arial" w:hAnsi="Arial"/>
          <w:i/>
          <w:iCs/>
          <w:color w:val="000000"/>
          <w:sz w:val="24"/>
        </w:rPr>
        <w:t>Anche sopra gli schiavi e sulle schiave</w:t>
      </w:r>
      <w:r w:rsidR="00DE33DB">
        <w:rPr>
          <w:rFonts w:ascii="Arial" w:hAnsi="Arial"/>
          <w:i/>
          <w:iCs/>
          <w:color w:val="000000"/>
          <w:sz w:val="24"/>
        </w:rPr>
        <w:t xml:space="preserve"> </w:t>
      </w:r>
      <w:r w:rsidRPr="004D7FE0">
        <w:rPr>
          <w:rFonts w:ascii="Arial" w:hAnsi="Arial"/>
          <w:i/>
          <w:iCs/>
          <w:color w:val="000000"/>
          <w:sz w:val="24"/>
        </w:rPr>
        <w:t>in quei giorni effonderò il mio spirito.</w:t>
      </w:r>
      <w:r w:rsidR="00DE33DB">
        <w:rPr>
          <w:rFonts w:ascii="Arial" w:hAnsi="Arial"/>
          <w:i/>
          <w:iCs/>
          <w:color w:val="000000"/>
          <w:sz w:val="24"/>
        </w:rPr>
        <w:t xml:space="preserve"> </w:t>
      </w:r>
      <w:r w:rsidRPr="004D7FE0">
        <w:rPr>
          <w:rFonts w:ascii="Arial" w:hAnsi="Arial"/>
          <w:i/>
          <w:iCs/>
          <w:color w:val="000000"/>
          <w:sz w:val="24"/>
        </w:rPr>
        <w:t>Farò prodigi nel cielo e sulla terra,</w:t>
      </w:r>
      <w:r w:rsidR="00DE33DB">
        <w:rPr>
          <w:rFonts w:ascii="Arial" w:hAnsi="Arial"/>
          <w:i/>
          <w:iCs/>
          <w:color w:val="000000"/>
          <w:sz w:val="24"/>
        </w:rPr>
        <w:t xml:space="preserve"> </w:t>
      </w:r>
      <w:r w:rsidRPr="004D7FE0">
        <w:rPr>
          <w:rFonts w:ascii="Arial" w:hAnsi="Arial"/>
          <w:i/>
          <w:iCs/>
          <w:color w:val="000000"/>
          <w:sz w:val="24"/>
        </w:rPr>
        <w:t>sangue e fuoco e colonne di fumo.</w:t>
      </w:r>
      <w:r w:rsidR="00DE33DB">
        <w:rPr>
          <w:rFonts w:ascii="Arial" w:hAnsi="Arial"/>
          <w:i/>
          <w:iCs/>
          <w:color w:val="000000"/>
          <w:sz w:val="24"/>
        </w:rPr>
        <w:t xml:space="preserve"> </w:t>
      </w:r>
      <w:r w:rsidRPr="004D7FE0">
        <w:rPr>
          <w:rFonts w:ascii="Arial" w:hAnsi="Arial"/>
          <w:i/>
          <w:iCs/>
          <w:color w:val="000000"/>
          <w:sz w:val="24"/>
        </w:rPr>
        <w:t>Il sole si cambierà in tenebre</w:t>
      </w:r>
      <w:r w:rsidR="00DE33DB">
        <w:rPr>
          <w:rFonts w:ascii="Arial" w:hAnsi="Arial"/>
          <w:i/>
          <w:iCs/>
          <w:color w:val="000000"/>
          <w:sz w:val="24"/>
        </w:rPr>
        <w:t xml:space="preserve"> </w:t>
      </w:r>
      <w:r w:rsidRPr="004D7FE0">
        <w:rPr>
          <w:rFonts w:ascii="Arial" w:hAnsi="Arial"/>
          <w:i/>
          <w:iCs/>
          <w:color w:val="000000"/>
          <w:sz w:val="24"/>
        </w:rPr>
        <w:t>e la luna in sangue,</w:t>
      </w:r>
      <w:r w:rsidR="00DE33DB">
        <w:rPr>
          <w:rFonts w:ascii="Arial" w:hAnsi="Arial"/>
          <w:i/>
          <w:iCs/>
          <w:color w:val="000000"/>
          <w:sz w:val="24"/>
        </w:rPr>
        <w:t xml:space="preserve"> </w:t>
      </w:r>
      <w:r w:rsidRPr="004D7FE0">
        <w:rPr>
          <w:rFonts w:ascii="Arial" w:hAnsi="Arial"/>
          <w:i/>
          <w:iCs/>
          <w:color w:val="000000"/>
          <w:sz w:val="24"/>
        </w:rPr>
        <w:t>prima che venga il giorno del Signore,</w:t>
      </w:r>
      <w:r w:rsidR="00DE33DB">
        <w:rPr>
          <w:rFonts w:ascii="Arial" w:hAnsi="Arial"/>
          <w:i/>
          <w:iCs/>
          <w:color w:val="000000"/>
          <w:sz w:val="24"/>
        </w:rPr>
        <w:t xml:space="preserve"> </w:t>
      </w:r>
      <w:r w:rsidRPr="004D7FE0">
        <w:rPr>
          <w:rFonts w:ascii="Arial" w:hAnsi="Arial"/>
          <w:i/>
          <w:iCs/>
          <w:color w:val="000000"/>
          <w:sz w:val="24"/>
        </w:rPr>
        <w:t>grande e terribile.</w:t>
      </w:r>
      <w:r w:rsidR="00DE33DB">
        <w:rPr>
          <w:rFonts w:ascii="Arial" w:hAnsi="Arial"/>
          <w:i/>
          <w:iCs/>
          <w:color w:val="000000"/>
          <w:sz w:val="24"/>
        </w:rPr>
        <w:t xml:space="preserve"> </w:t>
      </w:r>
      <w:r w:rsidRPr="004D7FE0">
        <w:rPr>
          <w:rFonts w:ascii="Arial" w:hAnsi="Arial"/>
          <w:i/>
          <w:iCs/>
          <w:color w:val="000000"/>
          <w:sz w:val="24"/>
        </w:rPr>
        <w:t>Chiunque invocherà il nome del Signore,</w:t>
      </w:r>
      <w:r w:rsidR="00DE33DB">
        <w:rPr>
          <w:rFonts w:ascii="Arial" w:hAnsi="Arial"/>
          <w:i/>
          <w:iCs/>
          <w:color w:val="000000"/>
          <w:sz w:val="24"/>
        </w:rPr>
        <w:t xml:space="preserve"> </w:t>
      </w:r>
      <w:r w:rsidRPr="004D7FE0">
        <w:rPr>
          <w:rFonts w:ascii="Arial" w:hAnsi="Arial"/>
          <w:i/>
          <w:iCs/>
          <w:color w:val="000000"/>
          <w:sz w:val="24"/>
        </w:rPr>
        <w:t>sarà salvato,</w:t>
      </w:r>
      <w:r w:rsidR="00DE33DB">
        <w:rPr>
          <w:rFonts w:ascii="Arial" w:hAnsi="Arial"/>
          <w:i/>
          <w:iCs/>
          <w:color w:val="000000"/>
          <w:sz w:val="24"/>
        </w:rPr>
        <w:t xml:space="preserve"> </w:t>
      </w:r>
      <w:r w:rsidRPr="004D7FE0">
        <w:rPr>
          <w:rFonts w:ascii="Arial" w:hAnsi="Arial"/>
          <w:i/>
          <w:iCs/>
          <w:color w:val="000000"/>
          <w:sz w:val="24"/>
        </w:rPr>
        <w:t>poiché sul monte Sion e in Gerusalemme</w:t>
      </w:r>
    </w:p>
    <w:p w14:paraId="3A9F899F" w14:textId="4D7D4B47" w:rsidR="004D7FE0" w:rsidRPr="004D7FE0" w:rsidRDefault="004D7FE0" w:rsidP="00B02397">
      <w:pPr>
        <w:spacing w:after="120"/>
        <w:ind w:left="567" w:right="567"/>
        <w:jc w:val="both"/>
        <w:rPr>
          <w:rFonts w:ascii="Arial" w:hAnsi="Arial"/>
          <w:i/>
          <w:iCs/>
          <w:color w:val="000000"/>
          <w:sz w:val="24"/>
        </w:rPr>
      </w:pPr>
      <w:r w:rsidRPr="004D7FE0">
        <w:rPr>
          <w:rFonts w:ascii="Arial" w:hAnsi="Arial"/>
          <w:i/>
          <w:iCs/>
          <w:color w:val="000000"/>
          <w:sz w:val="24"/>
        </w:rPr>
        <w:t>vi sarà la salvezza,</w:t>
      </w:r>
      <w:r w:rsidR="00DE33DB">
        <w:rPr>
          <w:rFonts w:ascii="Arial" w:hAnsi="Arial"/>
          <w:i/>
          <w:iCs/>
          <w:color w:val="000000"/>
          <w:sz w:val="24"/>
        </w:rPr>
        <w:t xml:space="preserve"> </w:t>
      </w:r>
      <w:r w:rsidRPr="004D7FE0">
        <w:rPr>
          <w:rFonts w:ascii="Arial" w:hAnsi="Arial"/>
          <w:i/>
          <w:iCs/>
          <w:color w:val="000000"/>
          <w:sz w:val="24"/>
        </w:rPr>
        <w:t>come ha detto il Signore,</w:t>
      </w:r>
      <w:r w:rsidR="00DE33DB">
        <w:rPr>
          <w:rFonts w:ascii="Arial" w:hAnsi="Arial"/>
          <w:i/>
          <w:iCs/>
          <w:color w:val="000000"/>
          <w:sz w:val="24"/>
        </w:rPr>
        <w:t xml:space="preserve"> </w:t>
      </w:r>
      <w:r w:rsidRPr="004D7FE0">
        <w:rPr>
          <w:rFonts w:ascii="Arial" w:hAnsi="Arial"/>
          <w:i/>
          <w:iCs/>
          <w:color w:val="000000"/>
          <w:sz w:val="24"/>
        </w:rPr>
        <w:t>anche per i superstiti</w:t>
      </w:r>
      <w:r w:rsidR="00DE33DB">
        <w:rPr>
          <w:rFonts w:ascii="Arial" w:hAnsi="Arial"/>
          <w:i/>
          <w:iCs/>
          <w:color w:val="000000"/>
          <w:sz w:val="24"/>
        </w:rPr>
        <w:t xml:space="preserve"> </w:t>
      </w:r>
      <w:r w:rsidRPr="004D7FE0">
        <w:rPr>
          <w:rFonts w:ascii="Arial" w:hAnsi="Arial"/>
          <w:i/>
          <w:iCs/>
          <w:color w:val="000000"/>
          <w:sz w:val="24"/>
        </w:rPr>
        <w:t>che il Signore avrà chiamato. (Gl 3,1-5).</w:t>
      </w:r>
    </w:p>
    <w:p w14:paraId="10B8A313" w14:textId="77777777" w:rsidR="00781432" w:rsidRDefault="00781432" w:rsidP="00B02397">
      <w:pPr>
        <w:spacing w:after="120"/>
        <w:jc w:val="both"/>
        <w:rPr>
          <w:rFonts w:ascii="Arial" w:hAnsi="Arial"/>
          <w:sz w:val="24"/>
        </w:rPr>
      </w:pPr>
      <w:r w:rsidRPr="00781432">
        <w:rPr>
          <w:rFonts w:ascii="Arial" w:hAnsi="Arial"/>
          <w:sz w:val="24"/>
        </w:rPr>
        <w:t>Esso è testimoniato come realtà attualizzata, realizzata, presente nel Nuovo Popolo del Signore da Pietro nel suo primo discorso in Gerusalemme.</w:t>
      </w:r>
    </w:p>
    <w:p w14:paraId="7256BAF3" w14:textId="30A5DE3D"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 xml:space="preserve">Abitavano allora a Gerusalemme Giudei osservanti, di ogni nazione che è sotto il cielo. A quel rumore, la folla si radunò e rimase turbata, perché ciascuno li udiva parlare nella propria lingua. </w:t>
      </w:r>
      <w:r w:rsidR="00DE33DB" w:rsidRPr="00CD3048">
        <w:rPr>
          <w:rFonts w:ascii="Arial" w:hAnsi="Arial"/>
          <w:i/>
          <w:iCs/>
          <w:color w:val="000000"/>
          <w:sz w:val="24"/>
        </w:rPr>
        <w:t>Erano</w:t>
      </w:r>
      <w:r w:rsidRPr="00CD3048">
        <w:rPr>
          <w:rFonts w:ascii="Arial" w:hAnsi="Arial"/>
          <w:i/>
          <w:iCs/>
          <w:color w:val="000000"/>
          <w:sz w:val="24"/>
        </w:rPr>
        <w:t xml:space="preserve"> stupiti e, fuori di sé per la meraviglia, dicevano: «Tutti costoro che parlano non sono forse Galilei? </w:t>
      </w:r>
      <w:r w:rsidR="00227B24" w:rsidRPr="00CD3048">
        <w:rPr>
          <w:rFonts w:ascii="Arial" w:hAnsi="Arial"/>
          <w:i/>
          <w:iCs/>
          <w:color w:val="000000"/>
          <w:sz w:val="24"/>
        </w:rPr>
        <w:t>E</w:t>
      </w:r>
      <w:r w:rsidRPr="00CD3048">
        <w:rPr>
          <w:rFonts w:ascii="Arial" w:hAnsi="Arial"/>
          <w:i/>
          <w:iCs/>
          <w:color w:val="000000"/>
          <w:sz w:val="24"/>
        </w:rPr>
        <w:t xml:space="preserve"> come mai ciascuno di noi sente parlare nella propria lingua nativa? </w:t>
      </w:r>
      <w:r w:rsidR="00DE33DB" w:rsidRPr="00CD3048">
        <w:rPr>
          <w:rFonts w:ascii="Arial" w:hAnsi="Arial"/>
          <w:i/>
          <w:iCs/>
          <w:color w:val="000000"/>
          <w:sz w:val="24"/>
        </w:rPr>
        <w:t>Siamo</w:t>
      </w:r>
      <w:r w:rsidRPr="00CD3048">
        <w:rPr>
          <w:rFonts w:ascii="Arial" w:hAnsi="Arial"/>
          <w:i/>
          <w:iCs/>
          <w:color w:val="000000"/>
          <w:sz w:val="24"/>
        </w:rPr>
        <w:t xml:space="preserve"> Parti, Medi, Elamiti, abitanti della Mesopotamia, della Giudea e della Cappadòcia, del Ponto e dell’Asia, </w:t>
      </w:r>
      <w:r w:rsidR="00DE33DB" w:rsidRPr="00CD3048">
        <w:rPr>
          <w:rFonts w:ascii="Arial" w:hAnsi="Arial"/>
          <w:i/>
          <w:iCs/>
          <w:color w:val="000000"/>
          <w:sz w:val="24"/>
        </w:rPr>
        <w:t>della</w:t>
      </w:r>
      <w:r w:rsidRPr="00CD3048">
        <w:rPr>
          <w:rFonts w:ascii="Arial" w:hAnsi="Arial"/>
          <w:i/>
          <w:iCs/>
          <w:color w:val="000000"/>
          <w:sz w:val="24"/>
        </w:rPr>
        <w:t xml:space="preserve"> Frìgia e della Panfìlia, dell’Egitto e delle parti della Libia vicino a Cirene, Romani qui residenti, </w:t>
      </w:r>
      <w:r w:rsidR="00DE33DB" w:rsidRPr="00CD3048">
        <w:rPr>
          <w:rFonts w:ascii="Arial" w:hAnsi="Arial"/>
          <w:i/>
          <w:iCs/>
          <w:color w:val="000000"/>
          <w:sz w:val="24"/>
        </w:rPr>
        <w:t>Giudei</w:t>
      </w:r>
      <w:r w:rsidRPr="00CD3048">
        <w:rPr>
          <w:rFonts w:ascii="Arial" w:hAnsi="Arial"/>
          <w:i/>
          <w:iCs/>
          <w:color w:val="000000"/>
          <w:sz w:val="24"/>
        </w:rPr>
        <w:t xml:space="preserve"> e prosèliti, Cretesi e Arabi, e li udiamo parlare nelle nostre lingue delle grandi opere di Dio». </w:t>
      </w:r>
      <w:r w:rsidR="00DE33DB" w:rsidRPr="00CD3048">
        <w:rPr>
          <w:rFonts w:ascii="Arial" w:hAnsi="Arial"/>
          <w:i/>
          <w:iCs/>
          <w:color w:val="000000"/>
          <w:sz w:val="24"/>
        </w:rPr>
        <w:t>Tutti</w:t>
      </w:r>
      <w:r w:rsidRPr="00CD3048">
        <w:rPr>
          <w:rFonts w:ascii="Arial" w:hAnsi="Arial"/>
          <w:i/>
          <w:iCs/>
          <w:color w:val="000000"/>
          <w:sz w:val="24"/>
        </w:rPr>
        <w:t xml:space="preserve"> erano stupefatti e perplessi, e si chiedevano l’un l’altro: «Che cosa significa questo?». </w:t>
      </w:r>
      <w:r w:rsidR="00DE33DB" w:rsidRPr="00CD3048">
        <w:rPr>
          <w:rFonts w:ascii="Arial" w:hAnsi="Arial"/>
          <w:i/>
          <w:iCs/>
          <w:color w:val="000000"/>
          <w:sz w:val="24"/>
        </w:rPr>
        <w:t>Altri</w:t>
      </w:r>
      <w:r w:rsidRPr="00CD3048">
        <w:rPr>
          <w:rFonts w:ascii="Arial" w:hAnsi="Arial"/>
          <w:i/>
          <w:iCs/>
          <w:color w:val="000000"/>
          <w:sz w:val="24"/>
        </w:rPr>
        <w:t xml:space="preserve"> invece li deridevano e dicevano: «Si sono ubriacati di vino dolce».</w:t>
      </w:r>
    </w:p>
    <w:p w14:paraId="044EE182" w14:textId="732F614A" w:rsidR="00CD3048" w:rsidRPr="00CD3048" w:rsidRDefault="00DE33DB" w:rsidP="00B02397">
      <w:pPr>
        <w:spacing w:after="120"/>
        <w:ind w:left="567" w:right="567"/>
        <w:jc w:val="both"/>
        <w:rPr>
          <w:rFonts w:ascii="Arial" w:hAnsi="Arial"/>
          <w:i/>
          <w:iCs/>
          <w:color w:val="000000"/>
          <w:sz w:val="24"/>
        </w:rPr>
      </w:pPr>
      <w:r w:rsidRPr="00CD3048">
        <w:rPr>
          <w:rFonts w:ascii="Arial" w:hAnsi="Arial"/>
          <w:i/>
          <w:iCs/>
          <w:color w:val="000000"/>
          <w:sz w:val="24"/>
        </w:rPr>
        <w:t>Allora</w:t>
      </w:r>
      <w:r w:rsidR="00CD3048" w:rsidRPr="00CD3048">
        <w:rPr>
          <w:rFonts w:ascii="Arial" w:hAnsi="Arial"/>
          <w:i/>
          <w:iCs/>
          <w:color w:val="000000"/>
          <w:sz w:val="24"/>
        </w:rPr>
        <w:t xml:space="preserve"> Pietro con gli Undici si alzò in piedi e a voce alta parlò a loro così: «Uomini di Giudea, e voi tutti abitanti di Gerusalemme, vi sia noto questo e fate attenzione alle mie parole. </w:t>
      </w:r>
      <w:r w:rsidRPr="00CD3048">
        <w:rPr>
          <w:rFonts w:ascii="Arial" w:hAnsi="Arial"/>
          <w:i/>
          <w:iCs/>
          <w:color w:val="000000"/>
          <w:sz w:val="24"/>
        </w:rPr>
        <w:t>Questi</w:t>
      </w:r>
      <w:r w:rsidR="00CD3048" w:rsidRPr="00CD3048">
        <w:rPr>
          <w:rFonts w:ascii="Arial" w:hAnsi="Arial"/>
          <w:i/>
          <w:iCs/>
          <w:color w:val="000000"/>
          <w:sz w:val="24"/>
        </w:rPr>
        <w:t xml:space="preserve"> uomini non sono ubriachi, come voi supponete: sono infatti le nove del mattino; </w:t>
      </w:r>
      <w:r w:rsidRPr="00CD3048">
        <w:rPr>
          <w:rFonts w:ascii="Arial" w:hAnsi="Arial"/>
          <w:i/>
          <w:iCs/>
          <w:color w:val="000000"/>
          <w:sz w:val="24"/>
        </w:rPr>
        <w:t>accade</w:t>
      </w:r>
      <w:r w:rsidR="00CD3048" w:rsidRPr="00CD3048">
        <w:rPr>
          <w:rFonts w:ascii="Arial" w:hAnsi="Arial"/>
          <w:i/>
          <w:iCs/>
          <w:color w:val="000000"/>
          <w:sz w:val="24"/>
        </w:rPr>
        <w:t xml:space="preserve"> invece quello che fu detto per mezzo del profeta Gioele:</w:t>
      </w:r>
    </w:p>
    <w:p w14:paraId="7EC10644" w14:textId="1F9B323D"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Avverrà: negli ultimi giorni – dice Dio –</w:t>
      </w:r>
      <w:r w:rsidR="00DE33DB">
        <w:rPr>
          <w:rFonts w:ascii="Arial" w:hAnsi="Arial"/>
          <w:i/>
          <w:iCs/>
          <w:color w:val="000000"/>
          <w:sz w:val="24"/>
        </w:rPr>
        <w:t xml:space="preserve"> </w:t>
      </w:r>
      <w:r w:rsidRPr="00CD3048">
        <w:rPr>
          <w:rFonts w:ascii="Arial" w:hAnsi="Arial"/>
          <w:i/>
          <w:iCs/>
          <w:color w:val="000000"/>
          <w:sz w:val="24"/>
        </w:rPr>
        <w:t>su tutti effonderò il mio Spirito;</w:t>
      </w:r>
      <w:r w:rsidR="00DE33DB">
        <w:rPr>
          <w:rFonts w:ascii="Arial" w:hAnsi="Arial"/>
          <w:i/>
          <w:iCs/>
          <w:color w:val="000000"/>
          <w:sz w:val="24"/>
        </w:rPr>
        <w:t xml:space="preserve"> </w:t>
      </w:r>
      <w:r w:rsidRPr="00CD3048">
        <w:rPr>
          <w:rFonts w:ascii="Arial" w:hAnsi="Arial"/>
          <w:i/>
          <w:iCs/>
          <w:color w:val="000000"/>
          <w:sz w:val="24"/>
        </w:rPr>
        <w:t>i vostri figli e le vostre figlie profeteranno,</w:t>
      </w:r>
      <w:r w:rsidR="00DE33DB">
        <w:rPr>
          <w:rFonts w:ascii="Arial" w:hAnsi="Arial"/>
          <w:i/>
          <w:iCs/>
          <w:color w:val="000000"/>
          <w:sz w:val="24"/>
        </w:rPr>
        <w:t xml:space="preserve"> </w:t>
      </w:r>
      <w:r w:rsidRPr="00CD3048">
        <w:rPr>
          <w:rFonts w:ascii="Arial" w:hAnsi="Arial"/>
          <w:i/>
          <w:iCs/>
          <w:color w:val="000000"/>
          <w:sz w:val="24"/>
        </w:rPr>
        <w:t>i vostri giovani avranno visioni</w:t>
      </w:r>
      <w:r w:rsidR="00DE33DB">
        <w:rPr>
          <w:rFonts w:ascii="Arial" w:hAnsi="Arial"/>
          <w:i/>
          <w:iCs/>
          <w:color w:val="000000"/>
          <w:sz w:val="24"/>
        </w:rPr>
        <w:t xml:space="preserve"> </w:t>
      </w:r>
      <w:r w:rsidRPr="00CD3048">
        <w:rPr>
          <w:rFonts w:ascii="Arial" w:hAnsi="Arial"/>
          <w:i/>
          <w:iCs/>
          <w:color w:val="000000"/>
          <w:sz w:val="24"/>
        </w:rPr>
        <w:t>e i vostri anziani faranno sogni.</w:t>
      </w:r>
      <w:r w:rsidR="00DE33DB">
        <w:rPr>
          <w:rFonts w:ascii="Arial" w:hAnsi="Arial"/>
          <w:i/>
          <w:iCs/>
          <w:color w:val="000000"/>
          <w:sz w:val="24"/>
        </w:rPr>
        <w:t xml:space="preserve"> </w:t>
      </w:r>
      <w:r w:rsidRPr="00CD3048">
        <w:rPr>
          <w:rFonts w:ascii="Arial" w:hAnsi="Arial"/>
          <w:i/>
          <w:iCs/>
          <w:color w:val="000000"/>
          <w:sz w:val="24"/>
        </w:rPr>
        <w:t>E anche sui miei servi e sulle mie serve</w:t>
      </w:r>
      <w:r w:rsidR="00DE33DB">
        <w:rPr>
          <w:rFonts w:ascii="Arial" w:hAnsi="Arial"/>
          <w:i/>
          <w:iCs/>
          <w:color w:val="000000"/>
          <w:sz w:val="24"/>
        </w:rPr>
        <w:t xml:space="preserve"> </w:t>
      </w:r>
      <w:r w:rsidRPr="00CD3048">
        <w:rPr>
          <w:rFonts w:ascii="Arial" w:hAnsi="Arial"/>
          <w:i/>
          <w:iCs/>
          <w:color w:val="000000"/>
          <w:sz w:val="24"/>
        </w:rPr>
        <w:t>in quei giorni effonderò il mio Spirito</w:t>
      </w:r>
      <w:r w:rsidR="00DE33DB">
        <w:rPr>
          <w:rFonts w:ascii="Arial" w:hAnsi="Arial"/>
          <w:i/>
          <w:iCs/>
          <w:color w:val="000000"/>
          <w:sz w:val="24"/>
        </w:rPr>
        <w:t xml:space="preserve"> </w:t>
      </w:r>
      <w:r w:rsidRPr="00CD3048">
        <w:rPr>
          <w:rFonts w:ascii="Arial" w:hAnsi="Arial"/>
          <w:i/>
          <w:iCs/>
          <w:color w:val="000000"/>
          <w:sz w:val="24"/>
        </w:rPr>
        <w:t>ed essi profeteranno.</w:t>
      </w:r>
      <w:r w:rsidR="00DE33DB">
        <w:rPr>
          <w:rFonts w:ascii="Arial" w:hAnsi="Arial"/>
          <w:i/>
          <w:iCs/>
          <w:color w:val="000000"/>
          <w:sz w:val="24"/>
        </w:rPr>
        <w:t xml:space="preserve"> </w:t>
      </w:r>
      <w:r w:rsidRPr="00CD3048">
        <w:rPr>
          <w:rFonts w:ascii="Arial" w:hAnsi="Arial"/>
          <w:i/>
          <w:iCs/>
          <w:color w:val="000000"/>
          <w:sz w:val="24"/>
        </w:rPr>
        <w:t>Farò prodigi lassù nel cielo</w:t>
      </w:r>
      <w:r w:rsidR="00DE33DB">
        <w:rPr>
          <w:rFonts w:ascii="Arial" w:hAnsi="Arial"/>
          <w:i/>
          <w:iCs/>
          <w:color w:val="000000"/>
          <w:sz w:val="24"/>
        </w:rPr>
        <w:t xml:space="preserve"> </w:t>
      </w:r>
      <w:r w:rsidRPr="00CD3048">
        <w:rPr>
          <w:rFonts w:ascii="Arial" w:hAnsi="Arial"/>
          <w:i/>
          <w:iCs/>
          <w:color w:val="000000"/>
          <w:sz w:val="24"/>
        </w:rPr>
        <w:t>e segni quaggiù sulla terra,</w:t>
      </w:r>
      <w:r w:rsidR="00DE33DB">
        <w:rPr>
          <w:rFonts w:ascii="Arial" w:hAnsi="Arial"/>
          <w:i/>
          <w:iCs/>
          <w:color w:val="000000"/>
          <w:sz w:val="24"/>
        </w:rPr>
        <w:t xml:space="preserve"> </w:t>
      </w:r>
      <w:r w:rsidRPr="00CD3048">
        <w:rPr>
          <w:rFonts w:ascii="Arial" w:hAnsi="Arial"/>
          <w:i/>
          <w:iCs/>
          <w:color w:val="000000"/>
          <w:sz w:val="24"/>
        </w:rPr>
        <w:t>sangue, fuoco e nuvole di fumo.</w:t>
      </w:r>
      <w:r w:rsidR="00DE33DB">
        <w:rPr>
          <w:rFonts w:ascii="Arial" w:hAnsi="Arial"/>
          <w:i/>
          <w:iCs/>
          <w:color w:val="000000"/>
          <w:sz w:val="24"/>
        </w:rPr>
        <w:t xml:space="preserve"> </w:t>
      </w:r>
      <w:r w:rsidRPr="00CD3048">
        <w:rPr>
          <w:rFonts w:ascii="Arial" w:hAnsi="Arial"/>
          <w:i/>
          <w:iCs/>
          <w:color w:val="000000"/>
          <w:sz w:val="24"/>
        </w:rPr>
        <w:t>Il sole si muterà in tenebra</w:t>
      </w:r>
      <w:r w:rsidR="00DE33DB">
        <w:rPr>
          <w:rFonts w:ascii="Arial" w:hAnsi="Arial"/>
          <w:i/>
          <w:iCs/>
          <w:color w:val="000000"/>
          <w:sz w:val="24"/>
        </w:rPr>
        <w:t xml:space="preserve"> </w:t>
      </w:r>
      <w:r w:rsidRPr="00CD3048">
        <w:rPr>
          <w:rFonts w:ascii="Arial" w:hAnsi="Arial"/>
          <w:i/>
          <w:iCs/>
          <w:color w:val="000000"/>
          <w:sz w:val="24"/>
        </w:rPr>
        <w:t>e la luna in sangue,</w:t>
      </w:r>
      <w:r w:rsidR="00DE33DB">
        <w:rPr>
          <w:rFonts w:ascii="Arial" w:hAnsi="Arial"/>
          <w:i/>
          <w:iCs/>
          <w:color w:val="000000"/>
          <w:sz w:val="24"/>
        </w:rPr>
        <w:t xml:space="preserve"> </w:t>
      </w:r>
      <w:r w:rsidRPr="00CD3048">
        <w:rPr>
          <w:rFonts w:ascii="Arial" w:hAnsi="Arial"/>
          <w:i/>
          <w:iCs/>
          <w:color w:val="000000"/>
          <w:sz w:val="24"/>
        </w:rPr>
        <w:t>prima che giunga il giorno del Signore,</w:t>
      </w:r>
      <w:r w:rsidR="00DE33DB">
        <w:rPr>
          <w:rFonts w:ascii="Arial" w:hAnsi="Arial"/>
          <w:i/>
          <w:iCs/>
          <w:color w:val="000000"/>
          <w:sz w:val="24"/>
        </w:rPr>
        <w:t xml:space="preserve"> </w:t>
      </w:r>
      <w:r w:rsidRPr="00CD3048">
        <w:rPr>
          <w:rFonts w:ascii="Arial" w:hAnsi="Arial"/>
          <w:i/>
          <w:iCs/>
          <w:color w:val="000000"/>
          <w:sz w:val="24"/>
        </w:rPr>
        <w:t>giorno grande e glorioso.</w:t>
      </w:r>
      <w:r w:rsidR="00DE33DB">
        <w:rPr>
          <w:rFonts w:ascii="Arial" w:hAnsi="Arial"/>
          <w:i/>
          <w:iCs/>
          <w:color w:val="000000"/>
          <w:sz w:val="24"/>
        </w:rPr>
        <w:t xml:space="preserve"> </w:t>
      </w:r>
      <w:r w:rsidRPr="00CD3048">
        <w:rPr>
          <w:rFonts w:ascii="Arial" w:hAnsi="Arial"/>
          <w:i/>
          <w:iCs/>
          <w:color w:val="000000"/>
          <w:sz w:val="24"/>
        </w:rPr>
        <w:t>E avverrà:</w:t>
      </w:r>
      <w:r w:rsidR="00DE33DB">
        <w:rPr>
          <w:rFonts w:ascii="Arial" w:hAnsi="Arial"/>
          <w:i/>
          <w:iCs/>
          <w:color w:val="000000"/>
          <w:sz w:val="24"/>
        </w:rPr>
        <w:t xml:space="preserve"> </w:t>
      </w:r>
      <w:r w:rsidRPr="00CD3048">
        <w:rPr>
          <w:rFonts w:ascii="Arial" w:hAnsi="Arial"/>
          <w:i/>
          <w:iCs/>
          <w:color w:val="000000"/>
          <w:sz w:val="24"/>
        </w:rPr>
        <w:t>chiunque invocherà il nome del Signore sarà salvato.</w:t>
      </w:r>
    </w:p>
    <w:p w14:paraId="617BE146" w14:textId="642BBE23"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w:t>
      </w:r>
      <w:r w:rsidR="00DE33DB" w:rsidRPr="00CD3048">
        <w:rPr>
          <w:rFonts w:ascii="Arial" w:hAnsi="Arial"/>
          <w:i/>
          <w:iCs/>
          <w:color w:val="000000"/>
          <w:sz w:val="24"/>
        </w:rPr>
        <w:t>Ora</w:t>
      </w:r>
      <w:r w:rsidRPr="00CD3048">
        <w:rPr>
          <w:rFonts w:ascii="Arial" w:hAnsi="Arial"/>
          <w:i/>
          <w:iCs/>
          <w:color w:val="000000"/>
          <w:sz w:val="24"/>
        </w:rPr>
        <w:t xml:space="preserve"> Dio lo </w:t>
      </w:r>
      <w:r w:rsidRPr="00CD3048">
        <w:rPr>
          <w:rFonts w:ascii="Arial" w:hAnsi="Arial"/>
          <w:i/>
          <w:iCs/>
          <w:color w:val="000000"/>
          <w:sz w:val="24"/>
        </w:rPr>
        <w:lastRenderedPageBreak/>
        <w:t xml:space="preserve">ha risuscitato, liberandolo dai dolori della morte, perché non era possibile che questa lo tenesse in suo potere. </w:t>
      </w:r>
      <w:r w:rsidR="00DE33DB" w:rsidRPr="00CD3048">
        <w:rPr>
          <w:rFonts w:ascii="Arial" w:hAnsi="Arial"/>
          <w:i/>
          <w:iCs/>
          <w:color w:val="000000"/>
          <w:sz w:val="24"/>
        </w:rPr>
        <w:t>Dice</w:t>
      </w:r>
      <w:r w:rsidRPr="00CD3048">
        <w:rPr>
          <w:rFonts w:ascii="Arial" w:hAnsi="Arial"/>
          <w:i/>
          <w:iCs/>
          <w:color w:val="000000"/>
          <w:sz w:val="24"/>
        </w:rPr>
        <w:t xml:space="preserve"> infatti Davide a suo riguardo:</w:t>
      </w:r>
    </w:p>
    <w:p w14:paraId="29621AB3" w14:textId="3B889C07"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Contemplavo sempre il Signore innanzi a me;</w:t>
      </w:r>
      <w:r w:rsidR="00DE33DB">
        <w:rPr>
          <w:rFonts w:ascii="Arial" w:hAnsi="Arial"/>
          <w:i/>
          <w:iCs/>
          <w:color w:val="000000"/>
          <w:sz w:val="24"/>
        </w:rPr>
        <w:t xml:space="preserve"> </w:t>
      </w:r>
      <w:r w:rsidRPr="00CD3048">
        <w:rPr>
          <w:rFonts w:ascii="Arial" w:hAnsi="Arial"/>
          <w:i/>
          <w:iCs/>
          <w:color w:val="000000"/>
          <w:sz w:val="24"/>
        </w:rPr>
        <w:t>egli sta alla mia destra, perché io non vacilli.</w:t>
      </w:r>
      <w:r w:rsidR="00DE33DB">
        <w:rPr>
          <w:rFonts w:ascii="Arial" w:hAnsi="Arial"/>
          <w:i/>
          <w:iCs/>
          <w:color w:val="000000"/>
          <w:sz w:val="24"/>
        </w:rPr>
        <w:t xml:space="preserve"> </w:t>
      </w:r>
      <w:r w:rsidRPr="00CD3048">
        <w:rPr>
          <w:rFonts w:ascii="Arial" w:hAnsi="Arial"/>
          <w:i/>
          <w:iCs/>
          <w:color w:val="000000"/>
          <w:sz w:val="24"/>
        </w:rPr>
        <w:t>Per questo si rallegrò il mio cuore ed esultò la mia lingua,</w:t>
      </w:r>
      <w:r w:rsidR="00DE33DB">
        <w:rPr>
          <w:rFonts w:ascii="Arial" w:hAnsi="Arial"/>
          <w:i/>
          <w:iCs/>
          <w:color w:val="000000"/>
          <w:sz w:val="24"/>
        </w:rPr>
        <w:t xml:space="preserve"> </w:t>
      </w:r>
      <w:r w:rsidRPr="00CD3048">
        <w:rPr>
          <w:rFonts w:ascii="Arial" w:hAnsi="Arial"/>
          <w:i/>
          <w:iCs/>
          <w:color w:val="000000"/>
          <w:sz w:val="24"/>
        </w:rPr>
        <w:t>e anche la mia carne riposerà nella speranza,</w:t>
      </w:r>
      <w:r w:rsidR="00DE33DB">
        <w:rPr>
          <w:rFonts w:ascii="Arial" w:hAnsi="Arial"/>
          <w:i/>
          <w:iCs/>
          <w:color w:val="000000"/>
          <w:sz w:val="24"/>
        </w:rPr>
        <w:t xml:space="preserve"> </w:t>
      </w:r>
      <w:r w:rsidRPr="00CD3048">
        <w:rPr>
          <w:rFonts w:ascii="Arial" w:hAnsi="Arial"/>
          <w:i/>
          <w:iCs/>
          <w:color w:val="000000"/>
          <w:sz w:val="24"/>
        </w:rPr>
        <w:t>perché tu non abbandonerai la mia vita negli inferi</w:t>
      </w:r>
      <w:r w:rsidR="00DE33DB">
        <w:rPr>
          <w:rFonts w:ascii="Arial" w:hAnsi="Arial"/>
          <w:i/>
          <w:iCs/>
          <w:color w:val="000000"/>
          <w:sz w:val="24"/>
        </w:rPr>
        <w:t xml:space="preserve"> </w:t>
      </w:r>
      <w:r w:rsidRPr="00CD3048">
        <w:rPr>
          <w:rFonts w:ascii="Arial" w:hAnsi="Arial"/>
          <w:i/>
          <w:iCs/>
          <w:color w:val="000000"/>
          <w:sz w:val="24"/>
        </w:rPr>
        <w:t>né permetterai che il tuo Santo subisca la corruzione.</w:t>
      </w:r>
      <w:r w:rsidR="00DE33DB">
        <w:rPr>
          <w:rFonts w:ascii="Arial" w:hAnsi="Arial"/>
          <w:i/>
          <w:iCs/>
          <w:color w:val="000000"/>
          <w:sz w:val="24"/>
        </w:rPr>
        <w:t xml:space="preserve"> </w:t>
      </w:r>
      <w:r w:rsidRPr="00CD3048">
        <w:rPr>
          <w:rFonts w:ascii="Arial" w:hAnsi="Arial"/>
          <w:i/>
          <w:iCs/>
          <w:color w:val="000000"/>
          <w:sz w:val="24"/>
        </w:rPr>
        <w:t>Mi hai fatto conoscere le vie della vita,</w:t>
      </w:r>
      <w:r w:rsidR="00DE33DB">
        <w:rPr>
          <w:rFonts w:ascii="Arial" w:hAnsi="Arial"/>
          <w:i/>
          <w:iCs/>
          <w:color w:val="000000"/>
          <w:sz w:val="24"/>
        </w:rPr>
        <w:t xml:space="preserve"> </w:t>
      </w:r>
      <w:r w:rsidRPr="00CD3048">
        <w:rPr>
          <w:rFonts w:ascii="Arial" w:hAnsi="Arial"/>
          <w:i/>
          <w:iCs/>
          <w:color w:val="000000"/>
          <w:sz w:val="24"/>
        </w:rPr>
        <w:t>mi colmerai di gioia con la tua presenza.</w:t>
      </w:r>
    </w:p>
    <w:p w14:paraId="2D97397A" w14:textId="3419A6F0"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 xml:space="preserve">Fratelli, mi sia lecito dirvi francamente, riguardo al patriarca Davide, che egli morì e fu sepolto e il suo sepolcro è ancora oggi fra noi. </w:t>
      </w:r>
      <w:r w:rsidR="00DE33DB" w:rsidRPr="00CD3048">
        <w:rPr>
          <w:rFonts w:ascii="Arial" w:hAnsi="Arial"/>
          <w:i/>
          <w:iCs/>
          <w:color w:val="000000"/>
          <w:sz w:val="24"/>
        </w:rPr>
        <w:t>Ma</w:t>
      </w:r>
      <w:r w:rsidRPr="00CD3048">
        <w:rPr>
          <w:rFonts w:ascii="Arial" w:hAnsi="Arial"/>
          <w:i/>
          <w:iCs/>
          <w:color w:val="000000"/>
          <w:sz w:val="24"/>
        </w:rPr>
        <w:t xml:space="preserve"> poiché era profeta e sapeva che Dio gli aveva giurato solennemente di far sedere sul suo trono un suo discendente, </w:t>
      </w:r>
      <w:r w:rsidR="00DE33DB" w:rsidRPr="00CD3048">
        <w:rPr>
          <w:rFonts w:ascii="Arial" w:hAnsi="Arial"/>
          <w:i/>
          <w:iCs/>
          <w:color w:val="000000"/>
          <w:sz w:val="24"/>
        </w:rPr>
        <w:t>previde</w:t>
      </w:r>
      <w:r w:rsidRPr="00CD3048">
        <w:rPr>
          <w:rFonts w:ascii="Arial" w:hAnsi="Arial"/>
          <w:i/>
          <w:iCs/>
          <w:color w:val="000000"/>
          <w:sz w:val="24"/>
        </w:rPr>
        <w:t xml:space="preserve"> la risurrezione di Cristo e ne parlò: questi non fu abbandonato negli inferi, né la sua carne subì la corruzione.</w:t>
      </w:r>
    </w:p>
    <w:p w14:paraId="1D84C8C7" w14:textId="7E3283F3" w:rsidR="00CD3048" w:rsidRPr="00CD3048" w:rsidRDefault="00DE33DB" w:rsidP="00B02397">
      <w:pPr>
        <w:spacing w:after="120"/>
        <w:ind w:left="567" w:right="567"/>
        <w:jc w:val="both"/>
        <w:rPr>
          <w:rFonts w:ascii="Arial" w:hAnsi="Arial"/>
          <w:i/>
          <w:iCs/>
          <w:color w:val="000000"/>
          <w:sz w:val="24"/>
        </w:rPr>
      </w:pPr>
      <w:r w:rsidRPr="00CD3048">
        <w:rPr>
          <w:rFonts w:ascii="Arial" w:hAnsi="Arial"/>
          <w:i/>
          <w:iCs/>
          <w:color w:val="000000"/>
          <w:sz w:val="24"/>
        </w:rPr>
        <w:t>Questo</w:t>
      </w:r>
      <w:r w:rsidR="00CD3048" w:rsidRPr="00CD3048">
        <w:rPr>
          <w:rFonts w:ascii="Arial" w:hAnsi="Arial"/>
          <w:i/>
          <w:iCs/>
          <w:color w:val="000000"/>
          <w:sz w:val="24"/>
        </w:rPr>
        <w:t xml:space="preserve"> Gesù, Dio lo ha risuscitato e noi tutti ne siamo testimoni. </w:t>
      </w:r>
      <w:r w:rsidRPr="00CD3048">
        <w:rPr>
          <w:rFonts w:ascii="Arial" w:hAnsi="Arial"/>
          <w:i/>
          <w:iCs/>
          <w:color w:val="000000"/>
          <w:sz w:val="24"/>
        </w:rPr>
        <w:t>Innalzato</w:t>
      </w:r>
      <w:r w:rsidR="00CD3048" w:rsidRPr="00CD3048">
        <w:rPr>
          <w:rFonts w:ascii="Arial" w:hAnsi="Arial"/>
          <w:i/>
          <w:iCs/>
          <w:color w:val="000000"/>
          <w:sz w:val="24"/>
        </w:rPr>
        <w:t xml:space="preserve"> dunque alla destra di Dio e dopo aver ricevuto dal Padre lo Spirito Santo promesso, lo ha effuso, come voi stessi potete vedere e udire. </w:t>
      </w:r>
      <w:r w:rsidRPr="00CD3048">
        <w:rPr>
          <w:rFonts w:ascii="Arial" w:hAnsi="Arial"/>
          <w:i/>
          <w:iCs/>
          <w:color w:val="000000"/>
          <w:sz w:val="24"/>
        </w:rPr>
        <w:t>Davide</w:t>
      </w:r>
      <w:r w:rsidR="00CD3048" w:rsidRPr="00CD3048">
        <w:rPr>
          <w:rFonts w:ascii="Arial" w:hAnsi="Arial"/>
          <w:i/>
          <w:iCs/>
          <w:color w:val="000000"/>
          <w:sz w:val="24"/>
        </w:rPr>
        <w:t xml:space="preserve"> infatti non salì al cielo; tuttavia egli dice:</w:t>
      </w:r>
    </w:p>
    <w:p w14:paraId="19851401" w14:textId="04C76B29"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Disse il Signore al mio Signore:</w:t>
      </w:r>
      <w:r w:rsidR="00DE33DB">
        <w:rPr>
          <w:rFonts w:ascii="Arial" w:hAnsi="Arial"/>
          <w:i/>
          <w:iCs/>
          <w:color w:val="000000"/>
          <w:sz w:val="24"/>
        </w:rPr>
        <w:t xml:space="preserve"> </w:t>
      </w:r>
      <w:r w:rsidRPr="00CD3048">
        <w:rPr>
          <w:rFonts w:ascii="Arial" w:hAnsi="Arial"/>
          <w:i/>
          <w:iCs/>
          <w:color w:val="000000"/>
          <w:sz w:val="24"/>
        </w:rPr>
        <w:t>siedi alla mia destra,</w:t>
      </w:r>
      <w:r w:rsidR="00DE33DB">
        <w:rPr>
          <w:rFonts w:ascii="Arial" w:hAnsi="Arial"/>
          <w:i/>
          <w:iCs/>
          <w:color w:val="000000"/>
          <w:sz w:val="24"/>
        </w:rPr>
        <w:t xml:space="preserve"> </w:t>
      </w:r>
      <w:r w:rsidRPr="00CD3048">
        <w:rPr>
          <w:rFonts w:ascii="Arial" w:hAnsi="Arial"/>
          <w:i/>
          <w:iCs/>
          <w:color w:val="000000"/>
          <w:sz w:val="24"/>
        </w:rPr>
        <w:t>finché io ponga i tuoi nemici</w:t>
      </w:r>
      <w:r w:rsidR="00DE33DB">
        <w:rPr>
          <w:rFonts w:ascii="Arial" w:hAnsi="Arial"/>
          <w:i/>
          <w:iCs/>
          <w:color w:val="000000"/>
          <w:sz w:val="24"/>
        </w:rPr>
        <w:t xml:space="preserve"> </w:t>
      </w:r>
      <w:r w:rsidRPr="00CD3048">
        <w:rPr>
          <w:rFonts w:ascii="Arial" w:hAnsi="Arial"/>
          <w:i/>
          <w:iCs/>
          <w:color w:val="000000"/>
          <w:sz w:val="24"/>
        </w:rPr>
        <w:t>come sgabello dei tuoi piedi.</w:t>
      </w:r>
    </w:p>
    <w:p w14:paraId="4032EFB0" w14:textId="0A98C014" w:rsidR="004D7FE0" w:rsidRPr="004D7FE0"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Sappia dunque con certezza tutta la casa d’Israele che Dio ha costituito Signore e Cristo quel Gesù che voi avete crocifisso». (At 2,5-36).</w:t>
      </w:r>
    </w:p>
    <w:p w14:paraId="35D5AA0B" w14:textId="77777777" w:rsidR="00781432" w:rsidRPr="00781432" w:rsidRDefault="00781432" w:rsidP="00B02397">
      <w:pPr>
        <w:spacing w:after="120"/>
        <w:jc w:val="both"/>
        <w:rPr>
          <w:rFonts w:ascii="Arial" w:hAnsi="Arial"/>
          <w:sz w:val="24"/>
        </w:rPr>
      </w:pPr>
      <w:r w:rsidRPr="00781432">
        <w:rPr>
          <w:rFonts w:ascii="Arial" w:hAnsi="Arial"/>
          <w:sz w:val="24"/>
        </w:rPr>
        <w:t xml:space="preserve">Lo Spirito del Signore non è per l’isolamento degli uni dagli altri, ma per creare una fortissima comunione ed unità degli uni con gli altri. </w:t>
      </w:r>
    </w:p>
    <w:p w14:paraId="60E93493"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30</w:t>
      </w:r>
      <w:r w:rsidRPr="00781432">
        <w:rPr>
          <w:rFonts w:ascii="Arial" w:hAnsi="Arial"/>
          <w:b/>
          <w:sz w:val="24"/>
        </w:rPr>
        <w:t>E Mosè si ritirò nell’accampamento, insieme con gli anziani d’Israele.</w:t>
      </w:r>
    </w:p>
    <w:p w14:paraId="316A0EFE" w14:textId="1308A5F5" w:rsidR="00781432" w:rsidRPr="00781432" w:rsidRDefault="00781432" w:rsidP="00B02397">
      <w:pPr>
        <w:spacing w:after="120"/>
        <w:jc w:val="both"/>
        <w:rPr>
          <w:rFonts w:ascii="Arial" w:hAnsi="Arial"/>
          <w:sz w:val="24"/>
        </w:rPr>
      </w:pPr>
      <w:r w:rsidRPr="00781432">
        <w:rPr>
          <w:rFonts w:ascii="Arial" w:hAnsi="Arial"/>
          <w:sz w:val="24"/>
        </w:rPr>
        <w:t>Ora che lo spirito è stato preso e donato, Mosè si ritira nell’accampamento, insieme con gli anziani d’Israele.</w:t>
      </w:r>
      <w:r w:rsidR="00CD3048">
        <w:rPr>
          <w:rFonts w:ascii="Arial" w:hAnsi="Arial"/>
          <w:sz w:val="24"/>
        </w:rPr>
        <w:t xml:space="preserve"> </w:t>
      </w:r>
      <w:r w:rsidRPr="00781432">
        <w:rPr>
          <w:rFonts w:ascii="Arial" w:hAnsi="Arial"/>
          <w:sz w:val="24"/>
        </w:rPr>
        <w:t>Ora Mosè non è più solo a portare tutto il peso del suo popolo</w:t>
      </w:r>
      <w:r w:rsidR="00EA54F5">
        <w:rPr>
          <w:rFonts w:ascii="Arial" w:hAnsi="Arial"/>
          <w:sz w:val="24"/>
        </w:rPr>
        <w:t xml:space="preserve">. </w:t>
      </w:r>
      <w:r w:rsidRPr="00781432">
        <w:rPr>
          <w:rFonts w:ascii="Arial" w:hAnsi="Arial"/>
          <w:sz w:val="24"/>
        </w:rPr>
        <w:t>Il Signore gli ha messo accanto settanta anziani</w:t>
      </w:r>
      <w:r w:rsidR="00EA54F5">
        <w:rPr>
          <w:rFonts w:ascii="Arial" w:hAnsi="Arial"/>
          <w:sz w:val="24"/>
        </w:rPr>
        <w:t xml:space="preserve">. </w:t>
      </w:r>
      <w:r w:rsidRPr="00781432">
        <w:rPr>
          <w:rFonts w:ascii="Arial" w:hAnsi="Arial"/>
          <w:sz w:val="24"/>
        </w:rPr>
        <w:t>Insieme porteranno il peso e così sarà più leggero per tutti.</w:t>
      </w:r>
    </w:p>
    <w:p w14:paraId="4CCDEF07" w14:textId="77777777" w:rsidR="00781432" w:rsidRPr="00781432" w:rsidRDefault="00781432" w:rsidP="00B02397">
      <w:pPr>
        <w:spacing w:after="120"/>
        <w:jc w:val="both"/>
        <w:rPr>
          <w:rFonts w:ascii="Arial" w:hAnsi="Arial"/>
          <w:sz w:val="24"/>
        </w:rPr>
      </w:pPr>
    </w:p>
    <w:p w14:paraId="1357C7B2" w14:textId="77777777" w:rsidR="00781432" w:rsidRPr="00CD3048" w:rsidRDefault="00781432" w:rsidP="00B02397">
      <w:pPr>
        <w:spacing w:after="120"/>
        <w:jc w:val="both"/>
        <w:rPr>
          <w:rFonts w:ascii="Arial" w:hAnsi="Arial" w:cs="Arial"/>
          <w:b/>
          <w:bCs/>
          <w:color w:val="000000"/>
          <w:sz w:val="24"/>
          <w:szCs w:val="24"/>
        </w:rPr>
      </w:pPr>
      <w:bookmarkStart w:id="11" w:name="_Toc62152808"/>
      <w:r w:rsidRPr="00CD3048">
        <w:rPr>
          <w:rFonts w:ascii="Arial" w:hAnsi="Arial" w:cs="Arial"/>
          <w:b/>
          <w:bCs/>
          <w:color w:val="000000"/>
          <w:sz w:val="24"/>
          <w:szCs w:val="24"/>
        </w:rPr>
        <w:t>Le quaglie</w:t>
      </w:r>
      <w:bookmarkEnd w:id="11"/>
    </w:p>
    <w:p w14:paraId="4A3975EF"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31</w:t>
      </w:r>
      <w:r w:rsidRPr="00781432">
        <w:rPr>
          <w:rFonts w:ascii="Arial" w:hAnsi="Arial"/>
          <w:b/>
          <w:sz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w:t>
      </w:r>
    </w:p>
    <w:p w14:paraId="12692052" w14:textId="08508AD1" w:rsidR="00781432" w:rsidRPr="00781432" w:rsidRDefault="00781432" w:rsidP="00B02397">
      <w:pPr>
        <w:spacing w:after="120"/>
        <w:jc w:val="both"/>
        <w:rPr>
          <w:rFonts w:ascii="Arial" w:hAnsi="Arial"/>
          <w:sz w:val="24"/>
        </w:rPr>
      </w:pPr>
      <w:r w:rsidRPr="00781432">
        <w:rPr>
          <w:rFonts w:ascii="Arial" w:hAnsi="Arial"/>
          <w:sz w:val="24"/>
        </w:rPr>
        <w:t>Ora un vento si alza per volere del Signore, porta le quaglie e le fa cadere sull’accampamento.</w:t>
      </w:r>
      <w:r w:rsidR="00CD3048">
        <w:rPr>
          <w:rFonts w:ascii="Arial" w:hAnsi="Arial"/>
          <w:sz w:val="24"/>
        </w:rPr>
        <w:t xml:space="preserve"> </w:t>
      </w:r>
      <w:r w:rsidRPr="00781432">
        <w:rPr>
          <w:rFonts w:ascii="Arial" w:hAnsi="Arial"/>
          <w:sz w:val="24"/>
        </w:rPr>
        <w:t>Ecco la grande quantità di quaglie: il suolo attorno all’accampamento era tutto ricoperto, non però per un metro o due, bensì per una giornata di cammino.</w:t>
      </w:r>
      <w:r w:rsidR="00CD3048">
        <w:rPr>
          <w:rFonts w:ascii="Arial" w:hAnsi="Arial"/>
          <w:sz w:val="24"/>
        </w:rPr>
        <w:t xml:space="preserve"> </w:t>
      </w:r>
      <w:r w:rsidRPr="00781432">
        <w:rPr>
          <w:rFonts w:ascii="Arial" w:hAnsi="Arial"/>
          <w:sz w:val="24"/>
        </w:rPr>
        <w:t xml:space="preserve">Inoltre non vi era una sola quaglia sparsa sul terreno, una dietro l’altra. Le quaglie erano ammucchiate una sopra l’altra per un’altezza di </w:t>
      </w:r>
      <w:r w:rsidRPr="00781432">
        <w:rPr>
          <w:rFonts w:ascii="Arial" w:hAnsi="Arial"/>
          <w:sz w:val="24"/>
        </w:rPr>
        <w:lastRenderedPageBreak/>
        <w:t>due cubiti, cioè quasi 90 cm.</w:t>
      </w:r>
      <w:r w:rsidR="00CD3048">
        <w:rPr>
          <w:rFonts w:ascii="Arial" w:hAnsi="Arial"/>
          <w:sz w:val="24"/>
        </w:rPr>
        <w:t xml:space="preserve"> </w:t>
      </w:r>
      <w:r w:rsidRPr="00781432">
        <w:rPr>
          <w:rFonts w:ascii="Arial" w:hAnsi="Arial"/>
          <w:sz w:val="24"/>
        </w:rPr>
        <w:t xml:space="preserve">È una quantità enorme, smisurata, eccessiva. Dovunque si girava lo sguardo non si vedeva altro se non questo imponente ammasso di quaglie. </w:t>
      </w:r>
    </w:p>
    <w:p w14:paraId="6609A4C1"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32</w:t>
      </w:r>
      <w:r w:rsidRPr="00781432">
        <w:rPr>
          <w:rFonts w:ascii="Arial" w:hAnsi="Arial"/>
          <w:b/>
          <w:sz w:val="24"/>
        </w:rPr>
        <w:t xml:space="preserve">Il popolo si alzò e tutto quel giorno e tutta la notte e tutto il giorno dopo raccolse le quaglie. Chi ne raccolse meno ne ebbe dieci </w:t>
      </w:r>
      <w:r w:rsidRPr="00781432">
        <w:rPr>
          <w:rFonts w:ascii="Arial" w:hAnsi="Arial"/>
          <w:b/>
          <w:i/>
          <w:sz w:val="24"/>
        </w:rPr>
        <w:t>homer</w:t>
      </w:r>
      <w:r w:rsidRPr="00781432">
        <w:rPr>
          <w:rFonts w:ascii="Arial" w:hAnsi="Arial"/>
          <w:b/>
          <w:sz w:val="24"/>
        </w:rPr>
        <w:t>; le distesero per loro intorno all’accampamento.</w:t>
      </w:r>
    </w:p>
    <w:p w14:paraId="49B99855" w14:textId="77D3969E" w:rsidR="00781432" w:rsidRPr="00781432" w:rsidRDefault="00781432" w:rsidP="00B02397">
      <w:pPr>
        <w:spacing w:after="120"/>
        <w:jc w:val="both"/>
        <w:rPr>
          <w:rFonts w:ascii="Arial" w:hAnsi="Arial"/>
          <w:sz w:val="24"/>
        </w:rPr>
      </w:pPr>
      <w:r w:rsidRPr="00781432">
        <w:rPr>
          <w:rFonts w:ascii="Arial" w:hAnsi="Arial"/>
          <w:sz w:val="24"/>
        </w:rPr>
        <w:t>Il popolo di alza e tutto quel giorno e tutta la notte e tutto il giorno dopo raccoglie quaglie.</w:t>
      </w:r>
      <w:r w:rsidR="00CD3048">
        <w:rPr>
          <w:rFonts w:ascii="Arial" w:hAnsi="Arial"/>
          <w:sz w:val="24"/>
        </w:rPr>
        <w:t xml:space="preserve"> </w:t>
      </w:r>
      <w:r w:rsidRPr="00781432">
        <w:rPr>
          <w:rFonts w:ascii="Arial" w:hAnsi="Arial"/>
          <w:sz w:val="24"/>
        </w:rPr>
        <w:t>Chi ne raccoglie di meno ne ha dieci homer, cioè 450 litri per dieci. Anche questa è una misura grandissima. Ognuno ne aveva una piccola montagna.</w:t>
      </w:r>
    </w:p>
    <w:p w14:paraId="7015C234"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33</w:t>
      </w:r>
      <w:r w:rsidRPr="00781432">
        <w:rPr>
          <w:rFonts w:ascii="Arial" w:hAnsi="Arial"/>
          <w:b/>
          <w:sz w:val="24"/>
        </w:rPr>
        <w:t>La carne era ancora fra i loro denti e non era ancora stata masticata, quando l’ira del Signore si accese contro il popolo e il Signore percosse il popolo con una gravissima piaga.</w:t>
      </w:r>
    </w:p>
    <w:p w14:paraId="53EA9FAD" w14:textId="1EE97A59" w:rsidR="00781432" w:rsidRPr="00781432" w:rsidRDefault="00781432" w:rsidP="00B02397">
      <w:pPr>
        <w:spacing w:after="120"/>
        <w:jc w:val="both"/>
        <w:rPr>
          <w:rFonts w:ascii="Arial" w:hAnsi="Arial"/>
          <w:sz w:val="24"/>
        </w:rPr>
      </w:pPr>
      <w:r w:rsidRPr="00781432">
        <w:rPr>
          <w:rFonts w:ascii="Arial" w:hAnsi="Arial"/>
          <w:sz w:val="24"/>
        </w:rPr>
        <w:t>La carne è ancora fra i loro denti e non è ancora stata masticata, quando l’ira del Signore si accende contro il popolo e il Signore percuote il popolo con una gravissima piaga.</w:t>
      </w:r>
      <w:r w:rsidR="00CD3048">
        <w:rPr>
          <w:rFonts w:ascii="Arial" w:hAnsi="Arial"/>
          <w:sz w:val="24"/>
        </w:rPr>
        <w:t xml:space="preserve"> </w:t>
      </w:r>
      <w:r w:rsidRPr="00781432">
        <w:rPr>
          <w:rFonts w:ascii="Arial" w:hAnsi="Arial"/>
          <w:sz w:val="24"/>
        </w:rPr>
        <w:t>Il testo non rivela di che piaga si tratti. Lo ignoriamo. Comunque viene punita la loro ingordigia. Anche quando vi è abbondanza di bene, ognuno sempre deve usarli secondo regola e misura. Mai si deve lasciare prendere dall’ingordigia e dallo spirito di accaparramento.</w:t>
      </w:r>
    </w:p>
    <w:p w14:paraId="6AFC9333"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34</w:t>
      </w:r>
      <w:r w:rsidRPr="00781432">
        <w:rPr>
          <w:rFonts w:ascii="Arial" w:hAnsi="Arial"/>
          <w:b/>
          <w:sz w:val="24"/>
        </w:rPr>
        <w:t>Quel luogo fu chiamato Kibrot – Taavà, perché là seppellirono il popolo che si era abbandonato all’ingordigia.</w:t>
      </w:r>
    </w:p>
    <w:p w14:paraId="00329828" w14:textId="42ED3263" w:rsidR="00781432" w:rsidRPr="00781432" w:rsidRDefault="00781432" w:rsidP="00B02397">
      <w:pPr>
        <w:spacing w:after="120"/>
        <w:jc w:val="both"/>
        <w:rPr>
          <w:rFonts w:ascii="Arial" w:hAnsi="Arial"/>
          <w:sz w:val="24"/>
        </w:rPr>
      </w:pPr>
      <w:r w:rsidRPr="00781432">
        <w:rPr>
          <w:rFonts w:ascii="Arial" w:hAnsi="Arial"/>
          <w:sz w:val="24"/>
        </w:rPr>
        <w:t>Anche quando il Signore manda l’abbondanza, ognuno sempre deve limitarne l’uso per quel che è necessario.</w:t>
      </w:r>
      <w:r w:rsidR="00CD3048">
        <w:rPr>
          <w:rFonts w:ascii="Arial" w:hAnsi="Arial"/>
          <w:sz w:val="24"/>
        </w:rPr>
        <w:t xml:space="preserve"> </w:t>
      </w:r>
      <w:r w:rsidRPr="00781432">
        <w:rPr>
          <w:rFonts w:ascii="Arial" w:hAnsi="Arial"/>
          <w:sz w:val="24"/>
        </w:rPr>
        <w:t>“Kibrot – Taavà” significa i “sepolcri di Taavà”. Potrebbe essere un nome geografico. Non sappiamo con precisione.</w:t>
      </w:r>
      <w:r w:rsidR="00CD3048">
        <w:rPr>
          <w:rFonts w:ascii="Arial" w:hAnsi="Arial"/>
          <w:sz w:val="24"/>
        </w:rPr>
        <w:t xml:space="preserve"> </w:t>
      </w:r>
      <w:r w:rsidRPr="00781432">
        <w:rPr>
          <w:rFonts w:ascii="Arial" w:hAnsi="Arial"/>
          <w:sz w:val="24"/>
        </w:rPr>
        <w:t>Ora è detto il motivo della punizione: perché il popolo si era lasciato prendere dall’ingordigia e ad essa si era abbandonato.</w:t>
      </w:r>
      <w:r w:rsidR="00CD3048">
        <w:rPr>
          <w:rFonts w:ascii="Arial" w:hAnsi="Arial"/>
          <w:sz w:val="24"/>
        </w:rPr>
        <w:t xml:space="preserve"> </w:t>
      </w:r>
      <w:r w:rsidRPr="00781432">
        <w:rPr>
          <w:rFonts w:ascii="Arial" w:hAnsi="Arial"/>
          <w:sz w:val="24"/>
        </w:rPr>
        <w:t>Sempre l’ingordigia provoca mali o nel corpo o nello spirito o nell’anima di un uomo. La punizione non è azione diretta di Dio, ma indiretta</w:t>
      </w:r>
      <w:r w:rsidR="00EA54F5">
        <w:rPr>
          <w:rFonts w:ascii="Arial" w:hAnsi="Arial"/>
          <w:sz w:val="24"/>
        </w:rPr>
        <w:t xml:space="preserve">. </w:t>
      </w:r>
      <w:r w:rsidRPr="00781432">
        <w:rPr>
          <w:rFonts w:ascii="Arial" w:hAnsi="Arial"/>
          <w:sz w:val="24"/>
        </w:rPr>
        <w:t xml:space="preserve">Dio non può custodire il suo popolo nella salute perché ingordo. </w:t>
      </w:r>
    </w:p>
    <w:p w14:paraId="3003F59F" w14:textId="77777777" w:rsidR="00781432" w:rsidRPr="00781432" w:rsidRDefault="00781432"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781432">
        <w:rPr>
          <w:rFonts w:ascii="Arial" w:hAnsi="Arial"/>
          <w:b/>
          <w:position w:val="6"/>
          <w:sz w:val="24"/>
          <w:vertAlign w:val="superscript"/>
        </w:rPr>
        <w:t>35</w:t>
      </w:r>
      <w:r w:rsidRPr="00781432">
        <w:rPr>
          <w:rFonts w:ascii="Arial" w:hAnsi="Arial"/>
          <w:b/>
          <w:sz w:val="24"/>
        </w:rPr>
        <w:t>Da Kibrot – Taavà il popolo partì per Caseròt e a Caseròt fece sosta.</w:t>
      </w:r>
    </w:p>
    <w:p w14:paraId="52CAEDE2" w14:textId="07ED4A6D" w:rsidR="00781432" w:rsidRPr="00781432" w:rsidRDefault="00781432" w:rsidP="00B02397">
      <w:pPr>
        <w:spacing w:after="120"/>
        <w:jc w:val="both"/>
        <w:rPr>
          <w:rFonts w:ascii="Arial" w:hAnsi="Arial"/>
          <w:sz w:val="24"/>
        </w:rPr>
      </w:pPr>
      <w:bookmarkStart w:id="12" w:name="_Hlk186103127"/>
      <w:r w:rsidRPr="00781432">
        <w:rPr>
          <w:rFonts w:ascii="Arial" w:hAnsi="Arial"/>
          <w:sz w:val="24"/>
        </w:rPr>
        <w:t>Da Kibrot – Taavà il popolo parte per Caseròt e a Caseròt fa sosta</w:t>
      </w:r>
      <w:r w:rsidR="00EA54F5">
        <w:rPr>
          <w:rFonts w:ascii="Arial" w:hAnsi="Arial"/>
          <w:sz w:val="24"/>
        </w:rPr>
        <w:t xml:space="preserve">. </w:t>
      </w:r>
      <w:r w:rsidRPr="00781432">
        <w:rPr>
          <w:rFonts w:ascii="Arial" w:hAnsi="Arial"/>
          <w:sz w:val="24"/>
        </w:rPr>
        <w:t xml:space="preserve">Lentamente il popolo sta avanzando verso la Terra di Canaan. </w:t>
      </w:r>
    </w:p>
    <w:bookmarkEnd w:id="12"/>
    <w:p w14:paraId="30B17FF5" w14:textId="77777777" w:rsidR="004E7859" w:rsidRDefault="004E7859" w:rsidP="00B02397">
      <w:pPr>
        <w:spacing w:before="120"/>
        <w:jc w:val="both"/>
        <w:rPr>
          <w:rFonts w:ascii="Arial" w:hAnsi="Arial" w:cs="Arial"/>
          <w:sz w:val="24"/>
        </w:rPr>
      </w:pPr>
    </w:p>
    <w:p w14:paraId="5A69E848" w14:textId="77777777" w:rsidR="004E7859" w:rsidRDefault="004E7859" w:rsidP="00B02397">
      <w:pPr>
        <w:spacing w:before="120"/>
        <w:jc w:val="both"/>
        <w:rPr>
          <w:rFonts w:ascii="Arial" w:hAnsi="Arial" w:cs="Arial"/>
          <w:sz w:val="24"/>
        </w:rPr>
      </w:pPr>
    </w:p>
    <w:p w14:paraId="7A331686" w14:textId="42FEEDA1" w:rsidR="004E7859" w:rsidRDefault="003836BE" w:rsidP="00B02397">
      <w:pPr>
        <w:pStyle w:val="Titolo1"/>
      </w:pPr>
      <w:bookmarkStart w:id="13" w:name="_Toc190979403"/>
      <w:r>
        <w:t>DAL PRIMO LIBRO DI SAMUELE</w:t>
      </w:r>
      <w:bookmarkEnd w:id="13"/>
    </w:p>
    <w:p w14:paraId="725CFBA8" w14:textId="77777777" w:rsidR="004E7859" w:rsidRDefault="004E7859" w:rsidP="00B02397">
      <w:pPr>
        <w:spacing w:before="120"/>
        <w:jc w:val="both"/>
        <w:rPr>
          <w:rFonts w:ascii="Arial" w:hAnsi="Arial" w:cs="Arial"/>
          <w:sz w:val="24"/>
        </w:rPr>
      </w:pPr>
    </w:p>
    <w:p w14:paraId="56123111" w14:textId="7495B8D6" w:rsidR="004E7859" w:rsidRDefault="003836BE" w:rsidP="00B02397">
      <w:pPr>
        <w:pStyle w:val="Titolo2"/>
      </w:pPr>
      <w:bookmarkStart w:id="14" w:name="_Toc190979404"/>
      <w:r>
        <w:t>PRIMO SAMUELE XV XVI</w:t>
      </w:r>
      <w:bookmarkEnd w:id="14"/>
    </w:p>
    <w:p w14:paraId="059C5E60" w14:textId="77777777" w:rsidR="00A85B6A" w:rsidRPr="00A85B6A" w:rsidRDefault="00A85B6A" w:rsidP="00B02397"/>
    <w:p w14:paraId="49F2FF87" w14:textId="6471DB39" w:rsidR="00CD3048" w:rsidRPr="00CD3048" w:rsidRDefault="00CD3048" w:rsidP="00B02397">
      <w:pPr>
        <w:pStyle w:val="Titolo3"/>
      </w:pPr>
      <w:bookmarkStart w:id="15" w:name="_Toc190979405"/>
      <w:r w:rsidRPr="00CD3048">
        <w:t>PRIMO SAMUELE XV</w:t>
      </w:r>
      <w:bookmarkEnd w:id="15"/>
      <w:r w:rsidRPr="00CD3048">
        <w:t xml:space="preserve"> </w:t>
      </w:r>
    </w:p>
    <w:p w14:paraId="314A900C" w14:textId="548346AC"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 xml:space="preserve">Samuele disse a Saul: «Il Signore ha inviato me per ungerti re sopra Israele, suo popolo. Ora ascolta la voce del Signore. </w:t>
      </w:r>
      <w:r w:rsidR="00DE33DB" w:rsidRPr="00CD3048">
        <w:rPr>
          <w:rFonts w:ascii="Arial" w:hAnsi="Arial"/>
          <w:i/>
          <w:iCs/>
          <w:color w:val="000000"/>
          <w:sz w:val="24"/>
        </w:rPr>
        <w:t>Così</w:t>
      </w:r>
      <w:r w:rsidRPr="00CD3048">
        <w:rPr>
          <w:rFonts w:ascii="Arial" w:hAnsi="Arial"/>
          <w:i/>
          <w:iCs/>
          <w:color w:val="000000"/>
          <w:sz w:val="24"/>
        </w:rPr>
        <w:t xml:space="preserve"> dice il Signore degli eserciti: “Ho considerato ciò che ha fatto Amalèk a Israele, come gli si oppose per la via, quando usciva dall’Egitto. </w:t>
      </w:r>
      <w:r w:rsidR="00DE33DB" w:rsidRPr="00CD3048">
        <w:rPr>
          <w:rFonts w:ascii="Arial" w:hAnsi="Arial"/>
          <w:i/>
          <w:iCs/>
          <w:color w:val="000000"/>
          <w:sz w:val="24"/>
        </w:rPr>
        <w:t>Va</w:t>
      </w:r>
      <w:r w:rsidRPr="00CD3048">
        <w:rPr>
          <w:rFonts w:ascii="Arial" w:hAnsi="Arial"/>
          <w:i/>
          <w:iCs/>
          <w:color w:val="000000"/>
          <w:sz w:val="24"/>
        </w:rPr>
        <w:t xml:space="preserve">’, </w:t>
      </w:r>
      <w:r w:rsidRPr="00CD3048">
        <w:rPr>
          <w:rFonts w:ascii="Arial" w:hAnsi="Arial"/>
          <w:i/>
          <w:iCs/>
          <w:color w:val="000000"/>
          <w:sz w:val="24"/>
        </w:rPr>
        <w:lastRenderedPageBreak/>
        <w:t xml:space="preserve">dunque, e colpisci Amalèk, e vota allo sterminio quanto gli appartiene; non risparmiarlo, ma uccidi uomini e donne, bambini e lattanti, buoi e pecore, cammelli e asini”». </w:t>
      </w:r>
      <w:r w:rsidR="00DE33DB" w:rsidRPr="00CD3048">
        <w:rPr>
          <w:rFonts w:ascii="Arial" w:hAnsi="Arial"/>
          <w:i/>
          <w:iCs/>
          <w:color w:val="000000"/>
          <w:sz w:val="24"/>
        </w:rPr>
        <w:t>Saul</w:t>
      </w:r>
      <w:r w:rsidRPr="00CD3048">
        <w:rPr>
          <w:rFonts w:ascii="Arial" w:hAnsi="Arial"/>
          <w:i/>
          <w:iCs/>
          <w:color w:val="000000"/>
          <w:sz w:val="24"/>
        </w:rPr>
        <w:t xml:space="preserve"> convocò il popolo e passò in rassegna le truppe a Telaìm: erano duecentomila fanti e diecimila uomini di Giuda. </w:t>
      </w:r>
      <w:r w:rsidR="00DE33DB" w:rsidRPr="00CD3048">
        <w:rPr>
          <w:rFonts w:ascii="Arial" w:hAnsi="Arial"/>
          <w:i/>
          <w:iCs/>
          <w:color w:val="000000"/>
          <w:sz w:val="24"/>
        </w:rPr>
        <w:t>Saul</w:t>
      </w:r>
      <w:r w:rsidRPr="00CD3048">
        <w:rPr>
          <w:rFonts w:ascii="Arial" w:hAnsi="Arial"/>
          <w:i/>
          <w:iCs/>
          <w:color w:val="000000"/>
          <w:sz w:val="24"/>
        </w:rPr>
        <w:t xml:space="preserve"> venne alla città di Amalèk e tese un’imboscata nella valle. </w:t>
      </w:r>
      <w:r w:rsidR="00DE33DB" w:rsidRPr="00CD3048">
        <w:rPr>
          <w:rFonts w:ascii="Arial" w:hAnsi="Arial"/>
          <w:i/>
          <w:iCs/>
          <w:color w:val="000000"/>
          <w:sz w:val="24"/>
        </w:rPr>
        <w:t>Disse</w:t>
      </w:r>
      <w:r w:rsidRPr="00CD3048">
        <w:rPr>
          <w:rFonts w:ascii="Arial" w:hAnsi="Arial"/>
          <w:i/>
          <w:iCs/>
          <w:color w:val="000000"/>
          <w:sz w:val="24"/>
        </w:rPr>
        <w:t xml:space="preserve"> inoltre Saul ai Keniti: «Andate via, ritiratevi dagli Amaleciti prima che vi distrugga insieme con loro, poiché avete usato benevolenza con tutti gli Israeliti, quando uscivano dall’Egitto». I Keniti si ritirarono da Amalèk. </w:t>
      </w:r>
      <w:r w:rsidR="00DE33DB" w:rsidRPr="00CD3048">
        <w:rPr>
          <w:rFonts w:ascii="Arial" w:hAnsi="Arial"/>
          <w:i/>
          <w:iCs/>
          <w:color w:val="000000"/>
          <w:sz w:val="24"/>
        </w:rPr>
        <w:t>Saul</w:t>
      </w:r>
      <w:r w:rsidRPr="00CD3048">
        <w:rPr>
          <w:rFonts w:ascii="Arial" w:hAnsi="Arial"/>
          <w:i/>
          <w:iCs/>
          <w:color w:val="000000"/>
          <w:sz w:val="24"/>
        </w:rPr>
        <w:t xml:space="preserve"> colpì Amalèk da Avìla in direzione di Sur, che è di fronte all’Egitto. </w:t>
      </w:r>
      <w:r w:rsidR="00DE33DB" w:rsidRPr="00CD3048">
        <w:rPr>
          <w:rFonts w:ascii="Arial" w:hAnsi="Arial"/>
          <w:i/>
          <w:iCs/>
          <w:color w:val="000000"/>
          <w:sz w:val="24"/>
        </w:rPr>
        <w:t>Egli</w:t>
      </w:r>
      <w:r w:rsidRPr="00CD3048">
        <w:rPr>
          <w:rFonts w:ascii="Arial" w:hAnsi="Arial"/>
          <w:i/>
          <w:iCs/>
          <w:color w:val="000000"/>
          <w:sz w:val="24"/>
        </w:rPr>
        <w:t xml:space="preserve"> prese vivo Agag, re di Amalèk, e sterminò a fil di spada tutto il popolo. </w:t>
      </w:r>
      <w:r w:rsidR="00DE33DB" w:rsidRPr="00CD3048">
        <w:rPr>
          <w:rFonts w:ascii="Arial" w:hAnsi="Arial"/>
          <w:i/>
          <w:iCs/>
          <w:color w:val="000000"/>
          <w:sz w:val="24"/>
        </w:rPr>
        <w:t>Ma</w:t>
      </w:r>
      <w:r w:rsidRPr="00CD3048">
        <w:rPr>
          <w:rFonts w:ascii="Arial" w:hAnsi="Arial"/>
          <w:i/>
          <w:iCs/>
          <w:color w:val="000000"/>
          <w:sz w:val="24"/>
        </w:rPr>
        <w:t xml:space="preserve"> Saul e il popolo risparmiarono Agag e il meglio del bestiame minuto e grosso, cioè gli animali grassi e gli agnelli, tutto il meglio, e non vollero sterminarli; invece votarono allo sterminio tutto il bestiame scadente e patito.</w:t>
      </w:r>
    </w:p>
    <w:p w14:paraId="0B26128E" w14:textId="7AAC5609" w:rsidR="00CD3048" w:rsidRPr="00CD3048" w:rsidRDefault="00DE33DB" w:rsidP="00B02397">
      <w:pPr>
        <w:spacing w:after="120"/>
        <w:ind w:left="567" w:right="567"/>
        <w:jc w:val="both"/>
        <w:rPr>
          <w:rFonts w:ascii="Arial" w:hAnsi="Arial"/>
          <w:i/>
          <w:iCs/>
          <w:color w:val="000000"/>
          <w:sz w:val="24"/>
        </w:rPr>
      </w:pPr>
      <w:r w:rsidRPr="00CD3048">
        <w:rPr>
          <w:rFonts w:ascii="Arial" w:hAnsi="Arial"/>
          <w:i/>
          <w:iCs/>
          <w:color w:val="000000"/>
          <w:sz w:val="24"/>
        </w:rPr>
        <w:t>Allora</w:t>
      </w:r>
      <w:r w:rsidR="00CD3048" w:rsidRPr="00CD3048">
        <w:rPr>
          <w:rFonts w:ascii="Arial" w:hAnsi="Arial"/>
          <w:i/>
          <w:iCs/>
          <w:color w:val="000000"/>
          <w:sz w:val="24"/>
        </w:rPr>
        <w:t xml:space="preserve">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w:t>
      </w:r>
      <w:r w:rsidRPr="00CD3048">
        <w:rPr>
          <w:rFonts w:ascii="Arial" w:hAnsi="Arial"/>
          <w:i/>
          <w:iCs/>
          <w:color w:val="000000"/>
          <w:sz w:val="24"/>
        </w:rPr>
        <w:t>Samuele</w:t>
      </w:r>
      <w:r w:rsidR="00CD3048" w:rsidRPr="00CD3048">
        <w:rPr>
          <w:rFonts w:ascii="Arial" w:hAnsi="Arial"/>
          <w:i/>
          <w:iCs/>
          <w:color w:val="000000"/>
          <w:sz w:val="24"/>
        </w:rPr>
        <w:t xml:space="preserve"> raggiunse Saul e Saul gli disse: «Benedetto tu sia dal Signore; ho eseguito gli ordini del Signore». </w:t>
      </w:r>
      <w:r w:rsidRPr="00CD3048">
        <w:rPr>
          <w:rFonts w:ascii="Arial" w:hAnsi="Arial"/>
          <w:i/>
          <w:iCs/>
          <w:color w:val="000000"/>
          <w:sz w:val="24"/>
        </w:rPr>
        <w:t>Rispose</w:t>
      </w:r>
      <w:r w:rsidR="00CD3048" w:rsidRPr="00CD3048">
        <w:rPr>
          <w:rFonts w:ascii="Arial" w:hAnsi="Arial"/>
          <w:i/>
          <w:iCs/>
          <w:color w:val="000000"/>
          <w:sz w:val="24"/>
        </w:rPr>
        <w:t xml:space="preserve"> Samuele: «Ma che è questo belar di pecore che mi giunge all’orecchio, e questi muggiti d’armento che odo?». </w:t>
      </w:r>
      <w:r w:rsidRPr="00CD3048">
        <w:rPr>
          <w:rFonts w:ascii="Arial" w:hAnsi="Arial"/>
          <w:i/>
          <w:iCs/>
          <w:color w:val="000000"/>
          <w:sz w:val="24"/>
        </w:rPr>
        <w:t>Disse</w:t>
      </w:r>
      <w:r w:rsidR="00CD3048" w:rsidRPr="00CD3048">
        <w:rPr>
          <w:rFonts w:ascii="Arial" w:hAnsi="Arial"/>
          <w:i/>
          <w:iCs/>
          <w:color w:val="000000"/>
          <w:sz w:val="24"/>
        </w:rPr>
        <w:t xml:space="preserve"> Saul: «Li hanno condotti qui dagli Amaleciti, come il meglio del bestiame grosso e minuto, che il popolo ha risparmiato per sacrificarli al Signore, tuo Dio. Il resto l’abbiamo votato allo sterminio». </w:t>
      </w:r>
      <w:r w:rsidRPr="00CD3048">
        <w:rPr>
          <w:rFonts w:ascii="Arial" w:hAnsi="Arial"/>
          <w:i/>
          <w:iCs/>
          <w:color w:val="000000"/>
          <w:sz w:val="24"/>
        </w:rPr>
        <w:t>Rispose</w:t>
      </w:r>
      <w:r w:rsidR="00CD3048" w:rsidRPr="00CD3048">
        <w:rPr>
          <w:rFonts w:ascii="Arial" w:hAnsi="Arial"/>
          <w:i/>
          <w:iCs/>
          <w:color w:val="000000"/>
          <w:sz w:val="24"/>
        </w:rPr>
        <w:t xml:space="preserve"> Samuele a Saul: «Lascia che ti annunci ciò che il Signore mi ha detto questa notte». E Saul gli disse: «Parla!». </w:t>
      </w:r>
      <w:r w:rsidRPr="00CD3048">
        <w:rPr>
          <w:rFonts w:ascii="Arial" w:hAnsi="Arial"/>
          <w:i/>
          <w:iCs/>
          <w:color w:val="000000"/>
          <w:sz w:val="24"/>
        </w:rPr>
        <w:t>Samuele</w:t>
      </w:r>
      <w:r w:rsidR="00CD3048" w:rsidRPr="00CD3048">
        <w:rPr>
          <w:rFonts w:ascii="Arial" w:hAnsi="Arial"/>
          <w:i/>
          <w:iCs/>
          <w:color w:val="000000"/>
          <w:sz w:val="24"/>
        </w:rPr>
        <w:t xml:space="preserve"> continuò: «Non sei tu capo delle tribù d’Israele, benché piccolo ai tuoi stessi occhi? Il Signore non ti ha forse unto re d’Israele? Il Signore ti aveva mandato per una spedizione e aveva detto: “Va’, vota allo sterminio quei peccatori di Amaleciti, combattili finché non li avrai distrutti”. </w:t>
      </w:r>
      <w:r w:rsidRPr="00CD3048">
        <w:rPr>
          <w:rFonts w:ascii="Arial" w:hAnsi="Arial"/>
          <w:i/>
          <w:iCs/>
          <w:color w:val="000000"/>
          <w:sz w:val="24"/>
        </w:rPr>
        <w:t>Perché</w:t>
      </w:r>
      <w:r w:rsidR="00CD3048" w:rsidRPr="00CD3048">
        <w:rPr>
          <w:rFonts w:ascii="Arial" w:hAnsi="Arial"/>
          <w:i/>
          <w:iCs/>
          <w:color w:val="000000"/>
          <w:sz w:val="24"/>
        </w:rPr>
        <w:t xml:space="preserve"> dunque non hai ascoltato la voce del Signore e ti sei attaccato al bottino e hai fatto il male agli occhi del Signore?». </w:t>
      </w:r>
      <w:r w:rsidRPr="00CD3048">
        <w:rPr>
          <w:rFonts w:ascii="Arial" w:hAnsi="Arial"/>
          <w:i/>
          <w:iCs/>
          <w:color w:val="000000"/>
          <w:sz w:val="24"/>
        </w:rPr>
        <w:t>Saul</w:t>
      </w:r>
      <w:r w:rsidR="00CD3048" w:rsidRPr="00CD3048">
        <w:rPr>
          <w:rFonts w:ascii="Arial" w:hAnsi="Arial"/>
          <w:i/>
          <w:iCs/>
          <w:color w:val="000000"/>
          <w:sz w:val="24"/>
        </w:rPr>
        <w:t xml:space="preserve">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r>
        <w:rPr>
          <w:rFonts w:ascii="Arial" w:hAnsi="Arial"/>
          <w:i/>
          <w:iCs/>
          <w:color w:val="000000"/>
          <w:sz w:val="24"/>
        </w:rPr>
        <w:t xml:space="preserve"> </w:t>
      </w:r>
      <w:r w:rsidR="00CD3048" w:rsidRPr="00CD3048">
        <w:rPr>
          <w:rFonts w:ascii="Arial" w:hAnsi="Arial"/>
          <w:i/>
          <w:iCs/>
          <w:color w:val="000000"/>
          <w:sz w:val="24"/>
        </w:rPr>
        <w:t>«Il Signore gradisce forse gli olocausti e i sacrifici</w:t>
      </w:r>
      <w:r w:rsidR="00CD3048">
        <w:rPr>
          <w:rFonts w:ascii="Arial" w:hAnsi="Arial"/>
          <w:i/>
          <w:iCs/>
          <w:color w:val="000000"/>
          <w:sz w:val="24"/>
        </w:rPr>
        <w:t xml:space="preserve"> </w:t>
      </w:r>
      <w:r w:rsidR="00CD3048" w:rsidRPr="00CD3048">
        <w:rPr>
          <w:rFonts w:ascii="Arial" w:hAnsi="Arial"/>
          <w:i/>
          <w:iCs/>
          <w:color w:val="000000"/>
          <w:sz w:val="24"/>
        </w:rPr>
        <w:t>quanto l’obbedienza alla voce del Signore?</w:t>
      </w:r>
      <w:r w:rsidR="00CD3048">
        <w:rPr>
          <w:rFonts w:ascii="Arial" w:hAnsi="Arial"/>
          <w:i/>
          <w:iCs/>
          <w:color w:val="000000"/>
          <w:sz w:val="24"/>
        </w:rPr>
        <w:t xml:space="preserve"> </w:t>
      </w:r>
      <w:r w:rsidR="00CD3048" w:rsidRPr="00CD3048">
        <w:rPr>
          <w:rFonts w:ascii="Arial" w:hAnsi="Arial"/>
          <w:i/>
          <w:iCs/>
          <w:color w:val="000000"/>
          <w:sz w:val="24"/>
        </w:rPr>
        <w:t>Ecco, obbedire è meglio del sacrificio,</w:t>
      </w:r>
      <w:r w:rsidR="00CD3048">
        <w:rPr>
          <w:rFonts w:ascii="Arial" w:hAnsi="Arial"/>
          <w:i/>
          <w:iCs/>
          <w:color w:val="000000"/>
          <w:sz w:val="24"/>
        </w:rPr>
        <w:t xml:space="preserve"> </w:t>
      </w:r>
      <w:r w:rsidR="00CD3048" w:rsidRPr="00CD3048">
        <w:rPr>
          <w:rFonts w:ascii="Arial" w:hAnsi="Arial"/>
          <w:i/>
          <w:iCs/>
          <w:color w:val="000000"/>
          <w:sz w:val="24"/>
        </w:rPr>
        <w:t>essere docili è meglio del grasso degli arieti.</w:t>
      </w:r>
      <w:r w:rsidR="00CD3048">
        <w:rPr>
          <w:rFonts w:ascii="Arial" w:hAnsi="Arial"/>
          <w:i/>
          <w:iCs/>
          <w:color w:val="000000"/>
          <w:sz w:val="24"/>
        </w:rPr>
        <w:t xml:space="preserve"> </w:t>
      </w:r>
      <w:r w:rsidR="00CD3048" w:rsidRPr="00CD3048">
        <w:rPr>
          <w:rFonts w:ascii="Arial" w:hAnsi="Arial"/>
          <w:i/>
          <w:iCs/>
          <w:color w:val="000000"/>
          <w:sz w:val="24"/>
        </w:rPr>
        <w:t>Sì, peccato di divinazione è la ribellione,</w:t>
      </w:r>
      <w:r w:rsidR="00CD3048">
        <w:rPr>
          <w:rFonts w:ascii="Arial" w:hAnsi="Arial"/>
          <w:i/>
          <w:iCs/>
          <w:color w:val="000000"/>
          <w:sz w:val="24"/>
        </w:rPr>
        <w:t xml:space="preserve"> </w:t>
      </w:r>
      <w:r w:rsidR="00CD3048" w:rsidRPr="00CD3048">
        <w:rPr>
          <w:rFonts w:ascii="Arial" w:hAnsi="Arial"/>
          <w:i/>
          <w:iCs/>
          <w:color w:val="000000"/>
          <w:sz w:val="24"/>
        </w:rPr>
        <w:t xml:space="preserve">e colpa e </w:t>
      </w:r>
      <w:r w:rsidR="00227B24" w:rsidRPr="00CD3048">
        <w:rPr>
          <w:rFonts w:ascii="Arial" w:hAnsi="Arial"/>
          <w:i/>
          <w:iCs/>
          <w:color w:val="000000"/>
          <w:sz w:val="24"/>
        </w:rPr>
        <w:t>terafim</w:t>
      </w:r>
      <w:r w:rsidR="00CD3048" w:rsidRPr="00CD3048">
        <w:rPr>
          <w:rFonts w:ascii="Arial" w:hAnsi="Arial"/>
          <w:i/>
          <w:iCs/>
          <w:color w:val="000000"/>
          <w:sz w:val="24"/>
        </w:rPr>
        <w:t xml:space="preserve"> l’ostinazione.</w:t>
      </w:r>
      <w:r w:rsidR="00CD3048">
        <w:rPr>
          <w:rFonts w:ascii="Arial" w:hAnsi="Arial"/>
          <w:i/>
          <w:iCs/>
          <w:color w:val="000000"/>
          <w:sz w:val="24"/>
        </w:rPr>
        <w:t xml:space="preserve"> </w:t>
      </w:r>
      <w:r w:rsidR="00CD3048" w:rsidRPr="00CD3048">
        <w:rPr>
          <w:rFonts w:ascii="Arial" w:hAnsi="Arial"/>
          <w:i/>
          <w:iCs/>
          <w:color w:val="000000"/>
          <w:sz w:val="24"/>
        </w:rPr>
        <w:t>Poiché hai rigettato la parola del Signore,</w:t>
      </w:r>
      <w:r w:rsidR="00CD3048">
        <w:rPr>
          <w:rFonts w:ascii="Arial" w:hAnsi="Arial"/>
          <w:i/>
          <w:iCs/>
          <w:color w:val="000000"/>
          <w:sz w:val="24"/>
        </w:rPr>
        <w:t xml:space="preserve"> </w:t>
      </w:r>
      <w:r w:rsidR="00CD3048" w:rsidRPr="00CD3048">
        <w:rPr>
          <w:rFonts w:ascii="Arial" w:hAnsi="Arial"/>
          <w:i/>
          <w:iCs/>
          <w:color w:val="000000"/>
          <w:sz w:val="24"/>
        </w:rPr>
        <w:t>egli ti ha rigettato come re».</w:t>
      </w:r>
    </w:p>
    <w:p w14:paraId="4B700D24" w14:textId="0B0D6769"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 xml:space="preserve">Saul disse allora a Samuele: «Ho peccato per avere trasgredito il comando del Signore e i tuoi ordini, mentre ho temuto il popolo e ho ascoltato la sua voce. </w:t>
      </w:r>
      <w:r w:rsidR="00DE33DB" w:rsidRPr="00CD3048">
        <w:rPr>
          <w:rFonts w:ascii="Arial" w:hAnsi="Arial"/>
          <w:i/>
          <w:iCs/>
          <w:color w:val="000000"/>
          <w:sz w:val="24"/>
        </w:rPr>
        <w:t>Ma</w:t>
      </w:r>
      <w:r w:rsidRPr="00CD3048">
        <w:rPr>
          <w:rFonts w:ascii="Arial" w:hAnsi="Arial"/>
          <w:i/>
          <w:iCs/>
          <w:color w:val="000000"/>
          <w:sz w:val="24"/>
        </w:rPr>
        <w:t xml:space="preserve"> ora, perdona il mio peccato e ritorna con </w:t>
      </w:r>
      <w:r w:rsidRPr="00CD3048">
        <w:rPr>
          <w:rFonts w:ascii="Arial" w:hAnsi="Arial"/>
          <w:i/>
          <w:iCs/>
          <w:color w:val="000000"/>
          <w:sz w:val="24"/>
        </w:rPr>
        <w:lastRenderedPageBreak/>
        <w:t xml:space="preserve">me, perché possa prostrarmi al Signore». </w:t>
      </w:r>
      <w:r w:rsidR="00DE33DB" w:rsidRPr="00CD3048">
        <w:rPr>
          <w:rFonts w:ascii="Arial" w:hAnsi="Arial"/>
          <w:i/>
          <w:iCs/>
          <w:color w:val="000000"/>
          <w:sz w:val="24"/>
        </w:rPr>
        <w:t>Ma</w:t>
      </w:r>
      <w:r w:rsidRPr="00CD3048">
        <w:rPr>
          <w:rFonts w:ascii="Arial" w:hAnsi="Arial"/>
          <w:i/>
          <w:iCs/>
          <w:color w:val="000000"/>
          <w:sz w:val="24"/>
        </w:rPr>
        <w:t xml:space="preserve"> Samuele rispose a Saul: «Non posso ritornare con te, perché tu stesso hai rigettato la parola del Signore e il Signore ti ha rigettato, perché tu non sia più re sopra Israele». </w:t>
      </w:r>
      <w:r w:rsidR="00DE33DB" w:rsidRPr="00CD3048">
        <w:rPr>
          <w:rFonts w:ascii="Arial" w:hAnsi="Arial"/>
          <w:i/>
          <w:iCs/>
          <w:color w:val="000000"/>
          <w:sz w:val="24"/>
        </w:rPr>
        <w:t>Samuele</w:t>
      </w:r>
      <w:r w:rsidRPr="00CD3048">
        <w:rPr>
          <w:rFonts w:ascii="Arial" w:hAnsi="Arial"/>
          <w:i/>
          <w:iCs/>
          <w:color w:val="000000"/>
          <w:sz w:val="24"/>
        </w:rPr>
        <w:t xml:space="preserve"> si voltò per andarsene, ma Saul gli afferrò un lembo del mantello, che si strappò. </w:t>
      </w:r>
      <w:r w:rsidR="00DE33DB" w:rsidRPr="00CD3048">
        <w:rPr>
          <w:rFonts w:ascii="Arial" w:hAnsi="Arial"/>
          <w:i/>
          <w:iCs/>
          <w:color w:val="000000"/>
          <w:sz w:val="24"/>
        </w:rPr>
        <w:t>Samuele</w:t>
      </w:r>
      <w:r w:rsidRPr="00CD3048">
        <w:rPr>
          <w:rFonts w:ascii="Arial" w:hAnsi="Arial"/>
          <w:i/>
          <w:iCs/>
          <w:color w:val="000000"/>
          <w:sz w:val="24"/>
        </w:rPr>
        <w:t xml:space="preserve"> gli disse: «Oggi il Signore ha strappato da te il regno d’Israele e l’ha dato a un altro migliore di te. </w:t>
      </w:r>
      <w:r w:rsidR="00DE33DB" w:rsidRPr="00CD3048">
        <w:rPr>
          <w:rFonts w:ascii="Arial" w:hAnsi="Arial"/>
          <w:i/>
          <w:iCs/>
          <w:color w:val="000000"/>
          <w:sz w:val="24"/>
        </w:rPr>
        <w:t>D’altra</w:t>
      </w:r>
      <w:r w:rsidRPr="00CD3048">
        <w:rPr>
          <w:rFonts w:ascii="Arial" w:hAnsi="Arial"/>
          <w:i/>
          <w:iCs/>
          <w:color w:val="000000"/>
          <w:sz w:val="24"/>
        </w:rPr>
        <w:t xml:space="preserve"> parte colui che è la gloria d’Israele non mentisce né può pentirsi, perché egli non è uomo per pentirsi». </w:t>
      </w:r>
      <w:r w:rsidR="00DE33DB" w:rsidRPr="00CD3048">
        <w:rPr>
          <w:rFonts w:ascii="Arial" w:hAnsi="Arial"/>
          <w:i/>
          <w:iCs/>
          <w:color w:val="000000"/>
          <w:sz w:val="24"/>
        </w:rPr>
        <w:t>Saul</w:t>
      </w:r>
      <w:r w:rsidRPr="00CD3048">
        <w:rPr>
          <w:rFonts w:ascii="Arial" w:hAnsi="Arial"/>
          <w:i/>
          <w:iCs/>
          <w:color w:val="000000"/>
          <w:sz w:val="24"/>
        </w:rPr>
        <w:t xml:space="preserve"> disse: «Ho peccato, ma onorami ora davanti agli anziani del mio popolo e davanti a Israele; ritorna con me perché mi possa prostrare al Signore, tuo Dio». </w:t>
      </w:r>
      <w:r w:rsidR="00DE33DB" w:rsidRPr="00CD3048">
        <w:rPr>
          <w:rFonts w:ascii="Arial" w:hAnsi="Arial"/>
          <w:i/>
          <w:iCs/>
          <w:color w:val="000000"/>
          <w:sz w:val="24"/>
        </w:rPr>
        <w:t>Samuele</w:t>
      </w:r>
      <w:r w:rsidRPr="00CD3048">
        <w:rPr>
          <w:rFonts w:ascii="Arial" w:hAnsi="Arial"/>
          <w:i/>
          <w:iCs/>
          <w:color w:val="000000"/>
          <w:sz w:val="24"/>
        </w:rPr>
        <w:t xml:space="preserve"> ritornò con Saul e questi si prostrò al Signore.</w:t>
      </w:r>
    </w:p>
    <w:p w14:paraId="24B4F260" w14:textId="22B1763D" w:rsidR="00CD3048" w:rsidRPr="00CD3048" w:rsidRDefault="00DE33DB" w:rsidP="00B02397">
      <w:pPr>
        <w:spacing w:after="120"/>
        <w:ind w:left="567" w:right="567"/>
        <w:jc w:val="both"/>
        <w:rPr>
          <w:rFonts w:ascii="Arial" w:hAnsi="Arial"/>
          <w:i/>
          <w:iCs/>
          <w:color w:val="000000"/>
          <w:sz w:val="24"/>
        </w:rPr>
      </w:pPr>
      <w:r w:rsidRPr="00CD3048">
        <w:rPr>
          <w:rFonts w:ascii="Arial" w:hAnsi="Arial"/>
          <w:i/>
          <w:iCs/>
          <w:color w:val="000000"/>
          <w:sz w:val="24"/>
        </w:rPr>
        <w:t>Poi</w:t>
      </w:r>
      <w:r w:rsidR="00CD3048" w:rsidRPr="00CD3048">
        <w:rPr>
          <w:rFonts w:ascii="Arial" w:hAnsi="Arial"/>
          <w:i/>
          <w:iCs/>
          <w:color w:val="000000"/>
          <w:sz w:val="24"/>
        </w:rPr>
        <w:t xml:space="preserve"> Samuele disse: «Conducetemi Agag, re di Amalèk». Agag avanzò in catene verso di lui e disse: «Certo è passata l’amarezza della morte!». </w:t>
      </w:r>
      <w:r w:rsidRPr="00CD3048">
        <w:rPr>
          <w:rFonts w:ascii="Arial" w:hAnsi="Arial"/>
          <w:i/>
          <w:iCs/>
          <w:color w:val="000000"/>
          <w:sz w:val="24"/>
        </w:rPr>
        <w:t>Samuele</w:t>
      </w:r>
      <w:r w:rsidR="00CD3048" w:rsidRPr="00CD3048">
        <w:rPr>
          <w:rFonts w:ascii="Arial" w:hAnsi="Arial"/>
          <w:i/>
          <w:iCs/>
          <w:color w:val="000000"/>
          <w:sz w:val="24"/>
        </w:rPr>
        <w:t xml:space="preserve"> l’apostrofò: «Come la tua spada ha privato di figli le donne, così tra le donne sarà privata di figli tua madre». E Samuele abbatté Agag davanti al Signore a Gàlgala. </w:t>
      </w:r>
    </w:p>
    <w:p w14:paraId="5044EB1B" w14:textId="59245898" w:rsidR="00CD3048" w:rsidRDefault="00DE33DB" w:rsidP="00B02397">
      <w:pPr>
        <w:spacing w:after="120"/>
        <w:ind w:left="567" w:right="567"/>
        <w:jc w:val="both"/>
        <w:rPr>
          <w:rFonts w:ascii="Arial" w:hAnsi="Arial"/>
          <w:i/>
          <w:iCs/>
          <w:color w:val="000000"/>
          <w:sz w:val="24"/>
        </w:rPr>
      </w:pPr>
      <w:r w:rsidRPr="00CD3048">
        <w:rPr>
          <w:rFonts w:ascii="Arial" w:hAnsi="Arial"/>
          <w:i/>
          <w:iCs/>
          <w:color w:val="000000"/>
          <w:sz w:val="24"/>
        </w:rPr>
        <w:t>Samuele</w:t>
      </w:r>
      <w:r w:rsidR="00CD3048" w:rsidRPr="00CD3048">
        <w:rPr>
          <w:rFonts w:ascii="Arial" w:hAnsi="Arial"/>
          <w:i/>
          <w:iCs/>
          <w:color w:val="000000"/>
          <w:sz w:val="24"/>
        </w:rPr>
        <w:t xml:space="preserve"> andò quindi a Rama e Saul salì a casa sua, a Gàbaa di Saul. Samuele non rivide più Saul fino al giorno della sua morte; ma Samuele piangeva per Saul, perché il Signore si era pentito di aver fatto regnare Saul su Israele.</w:t>
      </w:r>
    </w:p>
    <w:p w14:paraId="6CF32529" w14:textId="77777777" w:rsidR="00CD3048" w:rsidRPr="00CD3048" w:rsidRDefault="00CD3048" w:rsidP="00B02397">
      <w:pPr>
        <w:spacing w:after="120"/>
        <w:ind w:left="567" w:right="567"/>
        <w:jc w:val="both"/>
        <w:rPr>
          <w:rFonts w:ascii="Arial" w:hAnsi="Arial"/>
          <w:i/>
          <w:iCs/>
          <w:color w:val="000000"/>
          <w:sz w:val="24"/>
        </w:rPr>
      </w:pPr>
    </w:p>
    <w:p w14:paraId="12928F4D" w14:textId="77777777" w:rsidR="003836BE" w:rsidRPr="00CD3048" w:rsidRDefault="003836BE" w:rsidP="00B02397">
      <w:pPr>
        <w:spacing w:after="120"/>
        <w:jc w:val="both"/>
        <w:rPr>
          <w:rFonts w:ascii="Arial" w:hAnsi="Arial" w:cs="Arial"/>
          <w:b/>
          <w:bCs/>
          <w:iCs/>
          <w:color w:val="000000"/>
          <w:sz w:val="24"/>
          <w:szCs w:val="36"/>
        </w:rPr>
      </w:pPr>
      <w:bookmarkStart w:id="16" w:name="_Toc338094434"/>
      <w:bookmarkStart w:id="17" w:name="_Toc62158530"/>
      <w:r w:rsidRPr="00CD3048">
        <w:rPr>
          <w:rFonts w:ascii="Arial" w:hAnsi="Arial" w:cs="Arial"/>
          <w:b/>
          <w:bCs/>
          <w:iCs/>
          <w:color w:val="000000"/>
          <w:sz w:val="24"/>
          <w:szCs w:val="36"/>
        </w:rPr>
        <w:t>Guerra contro gli Amaleciti</w:t>
      </w:r>
      <w:bookmarkEnd w:id="16"/>
      <w:bookmarkEnd w:id="17"/>
      <w:r w:rsidRPr="00CD3048">
        <w:rPr>
          <w:rFonts w:ascii="Arial" w:hAnsi="Arial" w:cs="Arial"/>
          <w:b/>
          <w:bCs/>
          <w:iCs/>
          <w:color w:val="000000"/>
          <w:sz w:val="24"/>
          <w:szCs w:val="36"/>
        </w:rPr>
        <w:t xml:space="preserve"> </w:t>
      </w:r>
    </w:p>
    <w:p w14:paraId="07CA447E"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Samuele disse a Saul: «Il Signore ha inviato me per ungerti re sopra Israele, suo popolo. Ora ascolta la voce del Signore.</w:t>
      </w:r>
    </w:p>
    <w:p w14:paraId="5A555246" w14:textId="37D57BC0" w:rsidR="003836BE" w:rsidRPr="003836BE" w:rsidRDefault="003836BE" w:rsidP="00B02397">
      <w:pPr>
        <w:spacing w:after="120"/>
        <w:jc w:val="both"/>
        <w:rPr>
          <w:rFonts w:ascii="Arial" w:hAnsi="Arial"/>
          <w:caps/>
          <w:sz w:val="24"/>
        </w:rPr>
      </w:pPr>
      <w:r w:rsidRPr="003836BE">
        <w:rPr>
          <w:rFonts w:ascii="Arial" w:hAnsi="Arial"/>
          <w:sz w:val="24"/>
        </w:rPr>
        <w:t>In questo capitolo ritorna Samuele sulla scena della storia di Israele.</w:t>
      </w:r>
      <w:r w:rsidR="00CD3048">
        <w:rPr>
          <w:rFonts w:ascii="Arial" w:hAnsi="Arial"/>
          <w:sz w:val="24"/>
        </w:rPr>
        <w:t xml:space="preserve"> </w:t>
      </w:r>
      <w:r w:rsidRPr="003836BE">
        <w:rPr>
          <w:rFonts w:ascii="Arial" w:hAnsi="Arial"/>
          <w:sz w:val="24"/>
        </w:rPr>
        <w:t>Ecco con quali parole si rivolge a Saul.</w:t>
      </w:r>
      <w:r w:rsidR="00CD3048">
        <w:rPr>
          <w:rFonts w:ascii="Arial" w:hAnsi="Arial"/>
          <w:sz w:val="24"/>
        </w:rPr>
        <w:t xml:space="preserve"> </w:t>
      </w:r>
      <w:r w:rsidRPr="003836BE">
        <w:rPr>
          <w:rFonts w:ascii="Arial" w:hAnsi="Arial"/>
          <w:sz w:val="24"/>
        </w:rPr>
        <w:t>Il Signore ha inviato me per ungerti re sopra Israele, suo popolo.</w:t>
      </w:r>
      <w:r w:rsidR="00CD3048">
        <w:rPr>
          <w:rFonts w:ascii="Arial" w:hAnsi="Arial"/>
          <w:sz w:val="24"/>
        </w:rPr>
        <w:t xml:space="preserve"> </w:t>
      </w:r>
      <w:r w:rsidRPr="003836BE">
        <w:rPr>
          <w:rFonts w:ascii="Arial" w:hAnsi="Arial"/>
          <w:sz w:val="24"/>
        </w:rPr>
        <w:t>Tu sei re, Saul, perché il Signore ha mandato me per ungerti. Non sei stato tu a venire da me, sono stato io a venire da te con una missione divina, celeste.</w:t>
      </w:r>
      <w:r w:rsidR="00CD3048">
        <w:rPr>
          <w:rFonts w:ascii="Arial" w:hAnsi="Arial"/>
          <w:sz w:val="24"/>
        </w:rPr>
        <w:t xml:space="preserve"> </w:t>
      </w:r>
      <w:r w:rsidRPr="003836BE">
        <w:rPr>
          <w:rFonts w:ascii="Arial" w:hAnsi="Arial"/>
          <w:sz w:val="24"/>
        </w:rPr>
        <w:t>Sono io il mediatore tra te e il Signore. Ora ascolta la voce del Signore</w:t>
      </w:r>
      <w:r w:rsidR="00EA54F5">
        <w:rPr>
          <w:rFonts w:ascii="Arial" w:hAnsi="Arial"/>
          <w:sz w:val="24"/>
        </w:rPr>
        <w:t xml:space="preserve"> </w:t>
      </w:r>
      <w:r w:rsidRPr="003836BE">
        <w:rPr>
          <w:rFonts w:ascii="Arial" w:hAnsi="Arial"/>
          <w:sz w:val="24"/>
        </w:rPr>
        <w:t xml:space="preserve">Quanto ti sto per dire è purissima volontà del Signore. </w:t>
      </w:r>
    </w:p>
    <w:p w14:paraId="16423AF9"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Così dice il Signore degli eserciti: “Ho considerato ciò che ha fatto Amalèk a Israele, come gli si oppose per la via, quando usciva dall’Egitto.</w:t>
      </w:r>
    </w:p>
    <w:p w14:paraId="0C54CA99" w14:textId="057B02C1" w:rsidR="003836BE" w:rsidRPr="003836BE" w:rsidRDefault="003836BE" w:rsidP="00B02397">
      <w:pPr>
        <w:spacing w:after="120"/>
        <w:jc w:val="both"/>
        <w:rPr>
          <w:rFonts w:ascii="Arial" w:hAnsi="Arial"/>
          <w:sz w:val="24"/>
        </w:rPr>
      </w:pPr>
      <w:r w:rsidRPr="003836BE">
        <w:rPr>
          <w:rFonts w:ascii="Arial" w:hAnsi="Arial"/>
          <w:sz w:val="24"/>
        </w:rPr>
        <w:t>Ecco la purissima volontà del Signore. Così dice il Signore degli eserciti.</w:t>
      </w:r>
      <w:r w:rsidR="00CD3048">
        <w:rPr>
          <w:rFonts w:ascii="Arial" w:hAnsi="Arial"/>
          <w:sz w:val="24"/>
        </w:rPr>
        <w:t xml:space="preserve"> </w:t>
      </w:r>
      <w:r w:rsidRPr="003836BE">
        <w:rPr>
          <w:rFonts w:ascii="Arial" w:hAnsi="Arial"/>
          <w:sz w:val="24"/>
        </w:rPr>
        <w:t>Gli eserciti sono le schiere celesti. Sono i suoi Angeli.</w:t>
      </w:r>
      <w:r w:rsidR="00CD3048">
        <w:rPr>
          <w:rFonts w:ascii="Arial" w:hAnsi="Arial"/>
          <w:sz w:val="24"/>
        </w:rPr>
        <w:t xml:space="preserve"> </w:t>
      </w:r>
      <w:r w:rsidRPr="003836BE">
        <w:rPr>
          <w:rFonts w:ascii="Arial" w:hAnsi="Arial"/>
          <w:sz w:val="24"/>
        </w:rPr>
        <w:t>Ho considerato ciò che ha fatto Amalèk a Israele, come gli si oppose per la via, quando usciva dall’Egitto.</w:t>
      </w:r>
      <w:r w:rsidR="00CD3048">
        <w:rPr>
          <w:rFonts w:ascii="Arial" w:hAnsi="Arial"/>
          <w:sz w:val="24"/>
        </w:rPr>
        <w:t xml:space="preserve"> </w:t>
      </w:r>
      <w:r w:rsidRPr="003836BE">
        <w:rPr>
          <w:rFonts w:ascii="Arial" w:hAnsi="Arial"/>
          <w:sz w:val="24"/>
        </w:rPr>
        <w:t xml:space="preserve">Ora è venuto il tempo perché sia ripagato di quanto vi ha fatto. </w:t>
      </w:r>
    </w:p>
    <w:p w14:paraId="2BED12CC"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Va’, dunque, e colpisci Amalèk, e vota allo sterminio quanto gli appartiene; non risparmiarlo, ma uccidi uomini e donne, bambini e lattanti, buoi e pecore, cammelli e asini”».</w:t>
      </w:r>
    </w:p>
    <w:p w14:paraId="76B69AA6" w14:textId="793805FD" w:rsidR="003836BE" w:rsidRPr="003836BE" w:rsidRDefault="003836BE" w:rsidP="00B02397">
      <w:pPr>
        <w:spacing w:after="120"/>
        <w:jc w:val="both"/>
        <w:rPr>
          <w:rFonts w:ascii="Arial" w:hAnsi="Arial"/>
          <w:sz w:val="24"/>
        </w:rPr>
      </w:pPr>
      <w:r w:rsidRPr="003836BE">
        <w:rPr>
          <w:rFonts w:ascii="Arial" w:hAnsi="Arial"/>
          <w:sz w:val="24"/>
        </w:rPr>
        <w:t>Va’, dunque, e colpisci Amalèk, e vota allo sterminio quanto gli appartiene.</w:t>
      </w:r>
      <w:r w:rsidR="00CD3048">
        <w:rPr>
          <w:rFonts w:ascii="Arial" w:hAnsi="Arial"/>
          <w:sz w:val="24"/>
        </w:rPr>
        <w:t xml:space="preserve"> </w:t>
      </w:r>
      <w:r w:rsidRPr="003836BE">
        <w:rPr>
          <w:rFonts w:ascii="Arial" w:hAnsi="Arial"/>
          <w:sz w:val="24"/>
        </w:rPr>
        <w:t>Non risparmiarlo, ma uccidi uomini e donne, bambini e lattanti, buoi e pecore, cammelli e asini.</w:t>
      </w:r>
      <w:r w:rsidR="00CD3048">
        <w:rPr>
          <w:rFonts w:ascii="Arial" w:hAnsi="Arial"/>
          <w:sz w:val="24"/>
        </w:rPr>
        <w:t xml:space="preserve"> </w:t>
      </w:r>
      <w:r w:rsidRPr="003836BE">
        <w:rPr>
          <w:rFonts w:ascii="Arial" w:hAnsi="Arial"/>
          <w:sz w:val="24"/>
        </w:rPr>
        <w:t>Ogni essere vivente, uomo o animale, dovrà essere annientato, distrutto, sterminato.</w:t>
      </w:r>
      <w:r w:rsidR="00CD3048">
        <w:rPr>
          <w:rFonts w:ascii="Arial" w:hAnsi="Arial"/>
          <w:sz w:val="24"/>
        </w:rPr>
        <w:t xml:space="preserve"> </w:t>
      </w:r>
      <w:r w:rsidRPr="003836BE">
        <w:rPr>
          <w:rFonts w:ascii="Arial" w:hAnsi="Arial"/>
          <w:sz w:val="24"/>
        </w:rPr>
        <w:t xml:space="preserve">È questa la missione che oggi riceve Saul. Lui deve </w:t>
      </w:r>
      <w:r w:rsidRPr="003836BE">
        <w:rPr>
          <w:rFonts w:ascii="Arial" w:hAnsi="Arial"/>
          <w:sz w:val="24"/>
        </w:rPr>
        <w:lastRenderedPageBreak/>
        <w:t>praticare verso Amalèk la legge dello sterminio in modo generale, universale. Niente che vive in quella terra dovrà rimanere in vita. Tutto dovrà essere messo a morte.</w:t>
      </w:r>
      <w:r w:rsidR="00CD3048">
        <w:rPr>
          <w:rFonts w:ascii="Arial" w:hAnsi="Arial"/>
          <w:sz w:val="24"/>
        </w:rPr>
        <w:t xml:space="preserve"> </w:t>
      </w:r>
      <w:r w:rsidRPr="003836BE">
        <w:rPr>
          <w:rFonts w:ascii="Arial" w:hAnsi="Arial"/>
          <w:sz w:val="24"/>
        </w:rPr>
        <w:t>Tutto questo senza alcuna eccezione, né per uomini né per animali.</w:t>
      </w:r>
    </w:p>
    <w:p w14:paraId="5657BBF4"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Saul convocò il popolo e passò in rassegna le truppe a Telaìm: erano duecentomila fanti e diecimila uomini di Giuda.</w:t>
      </w:r>
    </w:p>
    <w:p w14:paraId="676C0D98" w14:textId="4B500371" w:rsidR="003836BE" w:rsidRPr="003836BE" w:rsidRDefault="003836BE" w:rsidP="00B02397">
      <w:pPr>
        <w:spacing w:after="120"/>
        <w:jc w:val="both"/>
        <w:rPr>
          <w:rFonts w:ascii="Arial" w:hAnsi="Arial"/>
          <w:sz w:val="24"/>
        </w:rPr>
      </w:pPr>
      <w:r w:rsidRPr="003836BE">
        <w:rPr>
          <w:rFonts w:ascii="Arial" w:hAnsi="Arial"/>
          <w:sz w:val="24"/>
        </w:rPr>
        <w:t>Saul convoca il popolo e passa in rassegna le truppe a Telaìm.</w:t>
      </w:r>
      <w:r w:rsidR="00CD3048">
        <w:rPr>
          <w:rFonts w:ascii="Arial" w:hAnsi="Arial"/>
          <w:sz w:val="24"/>
        </w:rPr>
        <w:t xml:space="preserve"> </w:t>
      </w:r>
      <w:r w:rsidRPr="003836BE">
        <w:rPr>
          <w:rFonts w:ascii="Arial" w:hAnsi="Arial"/>
          <w:sz w:val="24"/>
        </w:rPr>
        <w:t xml:space="preserve">Erano duecentomila fanti e diecimila uomini di Giuda. È un esercito di tutto rispetto. Con esso può combattere la battaglia di Dio. </w:t>
      </w:r>
    </w:p>
    <w:p w14:paraId="37526F0A"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Saul venne alla città di Amalèk e tese un’imboscata nella valle.</w:t>
      </w:r>
    </w:p>
    <w:p w14:paraId="2B2F270A" w14:textId="634A84EB" w:rsidR="003836BE" w:rsidRPr="003836BE" w:rsidRDefault="003836BE" w:rsidP="00B02397">
      <w:pPr>
        <w:spacing w:after="120"/>
        <w:jc w:val="both"/>
        <w:rPr>
          <w:rFonts w:ascii="Arial" w:hAnsi="Arial"/>
          <w:sz w:val="24"/>
        </w:rPr>
      </w:pPr>
      <w:r w:rsidRPr="003836BE">
        <w:rPr>
          <w:rFonts w:ascii="Arial" w:hAnsi="Arial"/>
          <w:sz w:val="24"/>
        </w:rPr>
        <w:t>Saul viene alla città di Amalèk e gli tende un’imboscata nella valle</w:t>
      </w:r>
      <w:r w:rsidR="00EA54F5">
        <w:rPr>
          <w:rFonts w:ascii="Arial" w:hAnsi="Arial"/>
          <w:sz w:val="24"/>
        </w:rPr>
        <w:t xml:space="preserve">. </w:t>
      </w:r>
      <w:r w:rsidRPr="003836BE">
        <w:rPr>
          <w:rFonts w:ascii="Arial" w:hAnsi="Arial"/>
          <w:sz w:val="24"/>
        </w:rPr>
        <w:t xml:space="preserve">Saul vuole prendere Amalèk di sorpresa. Vi è più possibilità di una vittoria senza alte perdite umane per i suoi. </w:t>
      </w:r>
    </w:p>
    <w:p w14:paraId="4AF96EBE"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Disse inoltre Saul ai Keniti: «Andate via, ritiratevi dagli Amaleciti prima che vi distrugga insieme con loro, poiché avete usato benevolenza con tutti gli Israeliti, quando uscivano dall’Egitto». I Keniti si ritirarono da Amalèk.</w:t>
      </w:r>
    </w:p>
    <w:p w14:paraId="430AAA28" w14:textId="13B8F246" w:rsidR="003836BE" w:rsidRPr="003836BE" w:rsidRDefault="003836BE" w:rsidP="00B02397">
      <w:pPr>
        <w:spacing w:after="120"/>
        <w:jc w:val="both"/>
        <w:rPr>
          <w:rFonts w:ascii="Arial" w:hAnsi="Arial"/>
          <w:sz w:val="24"/>
        </w:rPr>
      </w:pPr>
      <w:r w:rsidRPr="003836BE">
        <w:rPr>
          <w:rFonts w:ascii="Arial" w:hAnsi="Arial"/>
          <w:sz w:val="24"/>
        </w:rPr>
        <w:t>Presso Amalèk abitano i Keniti. È un altro popolo. Il Signore non lo ha votato allo sterminio. Ecco cosa dice Saul ai Keniti:</w:t>
      </w:r>
      <w:r w:rsidR="00CD3048">
        <w:rPr>
          <w:rFonts w:ascii="Arial" w:hAnsi="Arial"/>
          <w:sz w:val="24"/>
        </w:rPr>
        <w:t xml:space="preserve"> </w:t>
      </w:r>
      <w:r w:rsidRPr="003836BE">
        <w:rPr>
          <w:rFonts w:ascii="Arial" w:hAnsi="Arial"/>
          <w:sz w:val="24"/>
        </w:rPr>
        <w:t>Andate via, ritiratevi dagli Amaleciti prima che vi distrugga insieme con loro.</w:t>
      </w:r>
      <w:r w:rsidR="00CD3048">
        <w:rPr>
          <w:rFonts w:ascii="Arial" w:hAnsi="Arial"/>
          <w:sz w:val="24"/>
        </w:rPr>
        <w:t xml:space="preserve"> </w:t>
      </w:r>
      <w:r w:rsidRPr="003836BE">
        <w:rPr>
          <w:rFonts w:ascii="Arial" w:hAnsi="Arial"/>
          <w:sz w:val="24"/>
        </w:rPr>
        <w:t>Voi avete usato benevolenza con tutti gli Israeliti, quando uscivano dall’Egitto.</w:t>
      </w:r>
      <w:r w:rsidR="00CD3048">
        <w:rPr>
          <w:rFonts w:ascii="Arial" w:hAnsi="Arial"/>
          <w:sz w:val="24"/>
        </w:rPr>
        <w:t xml:space="preserve"> </w:t>
      </w:r>
      <w:r w:rsidRPr="003836BE">
        <w:rPr>
          <w:rFonts w:ascii="Arial" w:hAnsi="Arial"/>
          <w:sz w:val="24"/>
        </w:rPr>
        <w:t>Quella benevolenza ha un valore eterno presso il Signore.</w:t>
      </w:r>
      <w:r w:rsidR="00CD3048">
        <w:rPr>
          <w:rFonts w:ascii="Arial" w:hAnsi="Arial"/>
          <w:sz w:val="24"/>
        </w:rPr>
        <w:t xml:space="preserve"> </w:t>
      </w:r>
      <w:r w:rsidRPr="003836BE">
        <w:rPr>
          <w:rFonts w:ascii="Arial" w:hAnsi="Arial"/>
          <w:sz w:val="24"/>
        </w:rPr>
        <w:t>I Keniti si ritirano da Amalèk</w:t>
      </w:r>
      <w:r w:rsidR="00EA54F5">
        <w:rPr>
          <w:rFonts w:ascii="Arial" w:hAnsi="Arial"/>
          <w:sz w:val="24"/>
        </w:rPr>
        <w:t xml:space="preserve">. </w:t>
      </w:r>
      <w:r w:rsidRPr="003836BE">
        <w:rPr>
          <w:rFonts w:ascii="Arial" w:hAnsi="Arial"/>
          <w:sz w:val="24"/>
        </w:rPr>
        <w:t xml:space="preserve">Questo popolo è ora solo. Non vi sono altri popoli con esso. </w:t>
      </w:r>
    </w:p>
    <w:p w14:paraId="0B2E9B46"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Saul colpì Amalèk da Avìla in direzione di Sur, che è di fronte all’Egitto.</w:t>
      </w:r>
    </w:p>
    <w:p w14:paraId="16077EA2" w14:textId="77777777" w:rsidR="003836BE" w:rsidRPr="003836BE" w:rsidRDefault="003836BE" w:rsidP="00B02397">
      <w:pPr>
        <w:spacing w:after="120"/>
        <w:jc w:val="both"/>
        <w:rPr>
          <w:rFonts w:ascii="Arial" w:hAnsi="Arial"/>
          <w:sz w:val="24"/>
        </w:rPr>
      </w:pPr>
      <w:r w:rsidRPr="003836BE">
        <w:rPr>
          <w:rFonts w:ascii="Arial" w:hAnsi="Arial"/>
          <w:sz w:val="24"/>
        </w:rPr>
        <w:t>Saul colpisce Amalèk da Avìla in direzione di Sur, che è di fronte all’Egitto.</w:t>
      </w:r>
    </w:p>
    <w:p w14:paraId="3891DB27"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Egli prese vivo Agag, re di Amalèk, e sterminò a fil di spada tutto il popolo.</w:t>
      </w:r>
    </w:p>
    <w:p w14:paraId="613BC5D4" w14:textId="3015181E" w:rsidR="003836BE" w:rsidRPr="003836BE" w:rsidRDefault="003836BE" w:rsidP="00B02397">
      <w:pPr>
        <w:spacing w:after="120"/>
        <w:jc w:val="both"/>
        <w:rPr>
          <w:rFonts w:ascii="Arial" w:hAnsi="Arial"/>
          <w:sz w:val="24"/>
        </w:rPr>
      </w:pPr>
      <w:r w:rsidRPr="003836BE">
        <w:rPr>
          <w:rFonts w:ascii="Arial" w:hAnsi="Arial"/>
          <w:sz w:val="24"/>
        </w:rPr>
        <w:t>Saul prende vivo Agag, re di Amalèk, e stermina a fil di spada tutto il popolo.</w:t>
      </w:r>
      <w:r w:rsidR="00CD3048">
        <w:rPr>
          <w:rFonts w:ascii="Arial" w:hAnsi="Arial"/>
          <w:sz w:val="24"/>
        </w:rPr>
        <w:t xml:space="preserve"> </w:t>
      </w:r>
      <w:r w:rsidRPr="003836BE">
        <w:rPr>
          <w:rFonts w:ascii="Arial" w:hAnsi="Arial"/>
          <w:sz w:val="24"/>
        </w:rPr>
        <w:t xml:space="preserve">Così agendo la legge dello sterminio è già violata. Anche Agag doveva essere sterminato, ucciso. In questo Saul non è obbediente al Signore. Non conosciamo il motivo di questa sua disobbedienza. </w:t>
      </w:r>
    </w:p>
    <w:p w14:paraId="4D214D60"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Ma Saul e il popolo risparmiarono Agag e il meglio del bestiame minuto e grosso, cioè gli animali grassi e gli agnelli, tutto il meglio, e non vollero sterminarli; invece votarono allo sterminio tutto il bestiame scadente e patito.</w:t>
      </w:r>
    </w:p>
    <w:p w14:paraId="1718F4E1" w14:textId="187EA446" w:rsidR="003836BE" w:rsidRPr="003836BE" w:rsidRDefault="003836BE" w:rsidP="00B02397">
      <w:pPr>
        <w:spacing w:after="120"/>
        <w:jc w:val="both"/>
        <w:rPr>
          <w:rFonts w:ascii="Arial" w:hAnsi="Arial"/>
          <w:sz w:val="24"/>
        </w:rPr>
      </w:pPr>
      <w:r w:rsidRPr="003836BE">
        <w:rPr>
          <w:rFonts w:ascii="Arial" w:hAnsi="Arial"/>
          <w:sz w:val="24"/>
        </w:rPr>
        <w:t>La legge dello sterminio è palesemente violata. Non solo da Saul, ma da tutto il popolo del Signore</w:t>
      </w:r>
      <w:r w:rsidR="00EA54F5">
        <w:rPr>
          <w:rFonts w:ascii="Arial" w:hAnsi="Arial"/>
          <w:sz w:val="24"/>
        </w:rPr>
        <w:t xml:space="preserve">. </w:t>
      </w:r>
      <w:r w:rsidRPr="003836BE">
        <w:rPr>
          <w:rFonts w:ascii="Arial" w:hAnsi="Arial"/>
          <w:sz w:val="24"/>
        </w:rPr>
        <w:t>Ma Saul e il popolo risparmiarono Agag e il meglio del bestiame minuto e grosso, cioè gli animali grassi e gli agnelli, tutto il meglio, e non vollero sterminarli. Invece votano allo sterminio tutto il bestiame scadente e patito</w:t>
      </w:r>
      <w:r w:rsidR="00EA54F5">
        <w:rPr>
          <w:rFonts w:ascii="Arial" w:hAnsi="Arial"/>
          <w:sz w:val="24"/>
        </w:rPr>
        <w:t xml:space="preserve">. </w:t>
      </w:r>
      <w:r w:rsidRPr="003836BE">
        <w:rPr>
          <w:rFonts w:ascii="Arial" w:hAnsi="Arial"/>
          <w:sz w:val="24"/>
        </w:rPr>
        <w:t>È questa una chiara, evidente disobbedienza a quanto Samuele aveva comandato a Saul.</w:t>
      </w:r>
      <w:r w:rsidR="00CD3048">
        <w:rPr>
          <w:rFonts w:ascii="Arial" w:hAnsi="Arial"/>
          <w:sz w:val="24"/>
        </w:rPr>
        <w:t xml:space="preserve"> </w:t>
      </w:r>
      <w:r w:rsidRPr="003836BE">
        <w:rPr>
          <w:rFonts w:ascii="Arial" w:hAnsi="Arial"/>
          <w:sz w:val="24"/>
        </w:rPr>
        <w:t>Lui era stato mandato in guerra contro Amalèk proprio per sterminare tutto il popolo, iniziando dal re e includendo ogni altro essere vivente.</w:t>
      </w:r>
    </w:p>
    <w:p w14:paraId="33770FE4" w14:textId="77777777" w:rsidR="003836BE" w:rsidRPr="003836BE" w:rsidRDefault="003836BE" w:rsidP="00B02397">
      <w:pPr>
        <w:spacing w:after="120"/>
        <w:jc w:val="both"/>
        <w:rPr>
          <w:rFonts w:ascii="Arial" w:hAnsi="Arial"/>
          <w:sz w:val="24"/>
        </w:rPr>
      </w:pPr>
    </w:p>
    <w:p w14:paraId="79A9617C" w14:textId="77777777" w:rsidR="003836BE" w:rsidRPr="00CD3048" w:rsidRDefault="003836BE" w:rsidP="00B02397">
      <w:pPr>
        <w:spacing w:after="120"/>
        <w:jc w:val="both"/>
        <w:rPr>
          <w:rFonts w:ascii="Arial" w:hAnsi="Arial" w:cs="Arial"/>
          <w:b/>
          <w:bCs/>
          <w:iCs/>
          <w:color w:val="000000"/>
          <w:sz w:val="24"/>
          <w:szCs w:val="36"/>
        </w:rPr>
      </w:pPr>
      <w:bookmarkStart w:id="18" w:name="_Toc338094435"/>
      <w:bookmarkStart w:id="19" w:name="_Toc62158531"/>
      <w:r w:rsidRPr="00CD3048">
        <w:rPr>
          <w:rFonts w:ascii="Arial" w:hAnsi="Arial" w:cs="Arial"/>
          <w:b/>
          <w:bCs/>
          <w:iCs/>
          <w:color w:val="000000"/>
          <w:sz w:val="24"/>
          <w:szCs w:val="36"/>
        </w:rPr>
        <w:t>Saul è respinto dal Signore</w:t>
      </w:r>
      <w:bookmarkEnd w:id="18"/>
      <w:bookmarkEnd w:id="19"/>
    </w:p>
    <w:p w14:paraId="176751A7"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lastRenderedPageBreak/>
        <w:t>10</w:t>
      </w:r>
      <w:r w:rsidRPr="003836BE">
        <w:rPr>
          <w:rFonts w:ascii="Arial" w:hAnsi="Arial"/>
          <w:b/>
          <w:sz w:val="24"/>
        </w:rPr>
        <w:t>Allora fu rivolta a Samuele questa parola del Signore:</w:t>
      </w:r>
    </w:p>
    <w:p w14:paraId="71B42DBC" w14:textId="77777777" w:rsidR="003836BE" w:rsidRPr="003836BE" w:rsidRDefault="003836BE" w:rsidP="00B02397">
      <w:pPr>
        <w:spacing w:after="120"/>
        <w:jc w:val="both"/>
        <w:rPr>
          <w:rFonts w:ascii="Arial" w:hAnsi="Arial"/>
          <w:sz w:val="24"/>
        </w:rPr>
      </w:pPr>
      <w:r w:rsidRPr="003836BE">
        <w:rPr>
          <w:rFonts w:ascii="Arial" w:hAnsi="Arial"/>
          <w:sz w:val="24"/>
        </w:rPr>
        <w:t>Il Signore dal Cielo vede e rivolge a Samuele questa parola.</w:t>
      </w:r>
    </w:p>
    <w:p w14:paraId="284B7CBC"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«Mi pento di aver fatto regnare Saul, perché si è allontanato da me e non ha rispettato la mia parola». Samuele si adirò e alzò grida al Signore tutta la notte.</w:t>
      </w:r>
    </w:p>
    <w:p w14:paraId="185AE6CA" w14:textId="604F93C6" w:rsidR="003836BE" w:rsidRPr="003836BE" w:rsidRDefault="003836BE" w:rsidP="00B02397">
      <w:pPr>
        <w:spacing w:after="120"/>
        <w:jc w:val="both"/>
        <w:rPr>
          <w:rFonts w:ascii="Arial" w:hAnsi="Arial"/>
          <w:sz w:val="24"/>
        </w:rPr>
      </w:pPr>
      <w:r w:rsidRPr="003836BE">
        <w:rPr>
          <w:rFonts w:ascii="Arial" w:hAnsi="Arial"/>
          <w:sz w:val="24"/>
        </w:rPr>
        <w:t>Mi pento di aver fatto regnare Saul, perché si è allontanato da me e non ha rispettato la mia parola.</w:t>
      </w:r>
      <w:r w:rsidR="00CD3048">
        <w:rPr>
          <w:rFonts w:ascii="Arial" w:hAnsi="Arial"/>
          <w:sz w:val="24"/>
        </w:rPr>
        <w:t xml:space="preserve"> </w:t>
      </w:r>
      <w:r w:rsidRPr="003836BE">
        <w:rPr>
          <w:rFonts w:ascii="Arial" w:hAnsi="Arial"/>
          <w:sz w:val="24"/>
        </w:rPr>
        <w:t>Mi pento… è accusa gravissima contro Saul. Quando Dio si pente è la fine, non vi è più alcuna speranza di futuro.</w:t>
      </w:r>
      <w:r w:rsidR="00CD3048">
        <w:rPr>
          <w:rFonts w:ascii="Arial" w:hAnsi="Arial"/>
          <w:sz w:val="24"/>
        </w:rPr>
        <w:t xml:space="preserve"> </w:t>
      </w:r>
      <w:r w:rsidRPr="003836BE">
        <w:rPr>
          <w:rFonts w:ascii="Arial" w:hAnsi="Arial"/>
          <w:sz w:val="24"/>
        </w:rPr>
        <w:t>Saul si è proclamato re interamente autonomo da Dio. Lui non ha bisogno di Dio per essere re. Può governare senza di Lui, contro la sua volontà.</w:t>
      </w:r>
      <w:r w:rsidR="00CD3048">
        <w:rPr>
          <w:rFonts w:ascii="Arial" w:hAnsi="Arial"/>
          <w:sz w:val="24"/>
        </w:rPr>
        <w:t xml:space="preserve"> </w:t>
      </w:r>
      <w:r w:rsidRPr="003836BE">
        <w:rPr>
          <w:rFonts w:ascii="Arial" w:hAnsi="Arial"/>
          <w:sz w:val="24"/>
        </w:rPr>
        <w:t>Samuele sa che la condizione di Saul è ormai di totale disastro. Dio si è definitivamente ritirato da lui e quando Dio si ritira è come se uno discendesse da vivo negli inferi.</w:t>
      </w:r>
      <w:r w:rsidR="00CD3048">
        <w:rPr>
          <w:rFonts w:ascii="Arial" w:hAnsi="Arial"/>
          <w:sz w:val="24"/>
        </w:rPr>
        <w:t xml:space="preserve"> </w:t>
      </w:r>
      <w:r w:rsidRPr="003836BE">
        <w:rPr>
          <w:rFonts w:ascii="Arial" w:hAnsi="Arial"/>
          <w:sz w:val="24"/>
        </w:rPr>
        <w:t>Per questo motivo Samuele si adira e alza il suo grido di dolore verso il Signore.</w:t>
      </w:r>
      <w:r w:rsidR="00CD3048">
        <w:rPr>
          <w:rFonts w:ascii="Arial" w:hAnsi="Arial"/>
          <w:sz w:val="24"/>
        </w:rPr>
        <w:t xml:space="preserve"> </w:t>
      </w:r>
      <w:r w:rsidRPr="003836BE">
        <w:rPr>
          <w:rFonts w:ascii="Arial" w:hAnsi="Arial"/>
          <w:sz w:val="24"/>
        </w:rPr>
        <w:t>Ricordiamoci che quando Dio si pentì di aver creato l’uomo, fu il diluvio universale. Cosa avverrà adesso per Saul?</w:t>
      </w:r>
    </w:p>
    <w:p w14:paraId="72549072"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Al mattino presto Samuele si alzò per andare incontro a Saul, ma fu annunciato a Samuele: «Saul è andato a Carmel, ed ecco si è fatto costruire un trofeo, poi è tornato passando altrove ed è sceso a Gàlgala».</w:t>
      </w:r>
    </w:p>
    <w:p w14:paraId="7B94B63C" w14:textId="7C836FD3" w:rsidR="003836BE" w:rsidRPr="003836BE" w:rsidRDefault="003836BE" w:rsidP="00B02397">
      <w:pPr>
        <w:spacing w:after="120"/>
        <w:jc w:val="both"/>
        <w:rPr>
          <w:rFonts w:ascii="Arial" w:hAnsi="Arial"/>
          <w:sz w:val="24"/>
        </w:rPr>
      </w:pPr>
      <w:r w:rsidRPr="003836BE">
        <w:rPr>
          <w:rFonts w:ascii="Arial" w:hAnsi="Arial"/>
          <w:sz w:val="24"/>
        </w:rPr>
        <w:t>Al mattino presto Samuele si alza per andare incontro a Saul. Ma fu annunciato a Samuele: Saul è andato a Carmel</w:t>
      </w:r>
      <w:r w:rsidR="00EA54F5">
        <w:rPr>
          <w:rFonts w:ascii="Arial" w:hAnsi="Arial"/>
          <w:sz w:val="24"/>
        </w:rPr>
        <w:t xml:space="preserve">. </w:t>
      </w:r>
      <w:r w:rsidRPr="003836BE">
        <w:rPr>
          <w:rFonts w:ascii="Arial" w:hAnsi="Arial"/>
          <w:sz w:val="24"/>
        </w:rPr>
        <w:t>Ed ecco si è fatto costruire un trofeo, poi è tornato passando oltre ed è sceso a Gàlgala.</w:t>
      </w:r>
      <w:r w:rsidR="00CD3048">
        <w:rPr>
          <w:rFonts w:ascii="Arial" w:hAnsi="Arial"/>
          <w:sz w:val="24"/>
        </w:rPr>
        <w:t xml:space="preserve"> </w:t>
      </w:r>
      <w:r w:rsidRPr="003836BE">
        <w:rPr>
          <w:rFonts w:ascii="Arial" w:hAnsi="Arial"/>
          <w:sz w:val="24"/>
        </w:rPr>
        <w:t>Saul è veramente senza Dio. Attribuisce a sé il merito della vittoria, per questo si fa costruire un trofeo.</w:t>
      </w:r>
      <w:r w:rsidR="00CD3048">
        <w:rPr>
          <w:rFonts w:ascii="Arial" w:hAnsi="Arial"/>
          <w:sz w:val="24"/>
        </w:rPr>
        <w:t xml:space="preserve"> </w:t>
      </w:r>
      <w:r w:rsidRPr="003836BE">
        <w:rPr>
          <w:rFonts w:ascii="Arial" w:hAnsi="Arial"/>
          <w:sz w:val="24"/>
        </w:rPr>
        <w:t>Invece secondo le regole della fede più pura e più santa, il trofeo sarebbe dovuto essere del Signore. È Lui l’autore della vittoria.</w:t>
      </w:r>
      <w:r w:rsidR="00CD3048">
        <w:rPr>
          <w:rFonts w:ascii="Arial" w:hAnsi="Arial"/>
          <w:sz w:val="24"/>
        </w:rPr>
        <w:t xml:space="preserve"> </w:t>
      </w:r>
      <w:r w:rsidRPr="003836BE">
        <w:rPr>
          <w:rFonts w:ascii="Arial" w:hAnsi="Arial"/>
          <w:sz w:val="24"/>
        </w:rPr>
        <w:t xml:space="preserve">Decisamente non ci siamo. Saul è ormai ingovernabile nella sua empietà e idolatria. È questo il suo grande peccato, che è causa ed origine di ogni altro. </w:t>
      </w:r>
    </w:p>
    <w:p w14:paraId="13201D6D"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Samuele raggiunse Saul e Saul gli disse: «Benedetto tu sia dal Signore; ho eseguito gli ordini del Signore».</w:t>
      </w:r>
    </w:p>
    <w:p w14:paraId="2D57C71E" w14:textId="0EE06FE6" w:rsidR="003836BE" w:rsidRPr="003836BE" w:rsidRDefault="003836BE" w:rsidP="00B02397">
      <w:pPr>
        <w:spacing w:after="120"/>
        <w:jc w:val="both"/>
        <w:rPr>
          <w:rFonts w:ascii="Arial" w:hAnsi="Arial"/>
          <w:sz w:val="24"/>
        </w:rPr>
      </w:pPr>
      <w:r w:rsidRPr="003836BE">
        <w:rPr>
          <w:rFonts w:ascii="Arial" w:hAnsi="Arial"/>
          <w:sz w:val="24"/>
        </w:rPr>
        <w:t>Samuele raggiunge Saul. Saul così lo saluta:</w:t>
      </w:r>
      <w:r w:rsidR="00CD3048">
        <w:rPr>
          <w:rFonts w:ascii="Arial" w:hAnsi="Arial"/>
          <w:sz w:val="24"/>
        </w:rPr>
        <w:t xml:space="preserve"> </w:t>
      </w:r>
      <w:r w:rsidRPr="003836BE">
        <w:rPr>
          <w:rFonts w:ascii="Arial" w:hAnsi="Arial"/>
          <w:sz w:val="24"/>
        </w:rPr>
        <w:t>Benedetto tu sia dal Signore. Ho eseguito gli ordini del Signore.</w:t>
      </w:r>
      <w:r w:rsidR="00CD3048">
        <w:rPr>
          <w:rFonts w:ascii="Arial" w:hAnsi="Arial"/>
          <w:sz w:val="24"/>
        </w:rPr>
        <w:t xml:space="preserve"> </w:t>
      </w:r>
      <w:r w:rsidRPr="003836BE">
        <w:rPr>
          <w:rFonts w:ascii="Arial" w:hAnsi="Arial"/>
          <w:sz w:val="24"/>
        </w:rPr>
        <w:t>Saul neanche pensa di aver trasgredito la legge dello sterminio.</w:t>
      </w:r>
      <w:r w:rsidR="00CD3048">
        <w:rPr>
          <w:rFonts w:ascii="Arial" w:hAnsi="Arial"/>
          <w:sz w:val="24"/>
        </w:rPr>
        <w:t xml:space="preserve"> </w:t>
      </w:r>
      <w:r w:rsidRPr="003836BE">
        <w:rPr>
          <w:rFonts w:ascii="Arial" w:hAnsi="Arial"/>
          <w:sz w:val="24"/>
        </w:rPr>
        <w:t>La sua coscienza è talmente lassa che neanche più avverte il valore della legge. È come se la legge non esistesse.</w:t>
      </w:r>
    </w:p>
    <w:p w14:paraId="1B7E86F8"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Rispose Samuele: «Ma che è questo belar di pecore che mi giunge all’orecchio, e questi muggiti d’armento che odo?».</w:t>
      </w:r>
    </w:p>
    <w:p w14:paraId="2DE0C86E" w14:textId="791493BE" w:rsidR="003836BE" w:rsidRPr="003836BE" w:rsidRDefault="003836BE" w:rsidP="00B02397">
      <w:pPr>
        <w:spacing w:after="120"/>
        <w:jc w:val="both"/>
        <w:rPr>
          <w:rFonts w:ascii="Arial" w:hAnsi="Arial"/>
          <w:sz w:val="24"/>
        </w:rPr>
      </w:pPr>
      <w:r w:rsidRPr="003836BE">
        <w:rPr>
          <w:rFonts w:ascii="Arial" w:hAnsi="Arial"/>
          <w:sz w:val="24"/>
        </w:rPr>
        <w:t>Samuele risponde al saluto di Saul e all’attestazione di aver eseguito ogni ordine, ogni comando ricevuto.</w:t>
      </w:r>
      <w:r w:rsidR="00CD3048">
        <w:rPr>
          <w:rFonts w:ascii="Arial" w:hAnsi="Arial"/>
          <w:sz w:val="24"/>
        </w:rPr>
        <w:t xml:space="preserve"> </w:t>
      </w:r>
      <w:r w:rsidRPr="003836BE">
        <w:rPr>
          <w:rFonts w:ascii="Arial" w:hAnsi="Arial"/>
          <w:sz w:val="24"/>
        </w:rPr>
        <w:t>Ma che è questo belar di pecore che mi giunge all’orecchio, e questi muggiti d’armento che odo?</w:t>
      </w:r>
      <w:r w:rsidR="00CD3048">
        <w:rPr>
          <w:rFonts w:ascii="Arial" w:hAnsi="Arial"/>
          <w:sz w:val="24"/>
        </w:rPr>
        <w:t xml:space="preserve"> </w:t>
      </w:r>
      <w:r w:rsidRPr="003836BE">
        <w:rPr>
          <w:rFonts w:ascii="Arial" w:hAnsi="Arial"/>
          <w:sz w:val="24"/>
        </w:rPr>
        <w:t>Tu dici che gli ordini sono stati eseguiti. Queste pecore e questi bovini da dove vengono allora?</w:t>
      </w:r>
    </w:p>
    <w:p w14:paraId="2375F94E"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Disse Saul: «Li hanno condotti qui dagli Amaleciti, come il meglio del bestiame grosso e minuto, che il popolo ha risparmiato per sacrificarli al Signore, tuo Dio. Il resto l’abbiamo votato allo sterminio».</w:t>
      </w:r>
    </w:p>
    <w:p w14:paraId="56649234" w14:textId="2C03D4C7" w:rsidR="003836BE" w:rsidRPr="003836BE" w:rsidRDefault="003836BE" w:rsidP="00B02397">
      <w:pPr>
        <w:spacing w:after="120"/>
        <w:jc w:val="both"/>
        <w:rPr>
          <w:rFonts w:ascii="Arial" w:hAnsi="Arial"/>
          <w:sz w:val="24"/>
        </w:rPr>
      </w:pPr>
      <w:r w:rsidRPr="003836BE">
        <w:rPr>
          <w:rFonts w:ascii="Arial" w:hAnsi="Arial"/>
          <w:sz w:val="24"/>
        </w:rPr>
        <w:lastRenderedPageBreak/>
        <w:t>Saul ora è obbligato a rispondere. Non può ingannare il profeta</w:t>
      </w:r>
      <w:r w:rsidR="00EA54F5">
        <w:rPr>
          <w:rFonts w:ascii="Arial" w:hAnsi="Arial"/>
          <w:sz w:val="24"/>
        </w:rPr>
        <w:t xml:space="preserve">. </w:t>
      </w:r>
      <w:r w:rsidRPr="003836BE">
        <w:rPr>
          <w:rFonts w:ascii="Arial" w:hAnsi="Arial"/>
          <w:sz w:val="24"/>
        </w:rPr>
        <w:t>Li hanno condotti qui dagli Amaleciti, come il meglio del bestiame grosso e minuto, che il popolo ha risparmiato per sacrificarli al Signore, tuo Dio.</w:t>
      </w:r>
      <w:r w:rsidR="00CD3048">
        <w:rPr>
          <w:rFonts w:ascii="Arial" w:hAnsi="Arial"/>
          <w:sz w:val="24"/>
        </w:rPr>
        <w:t xml:space="preserve"> </w:t>
      </w:r>
      <w:r w:rsidRPr="003836BE">
        <w:rPr>
          <w:rFonts w:ascii="Arial" w:hAnsi="Arial"/>
          <w:sz w:val="24"/>
        </w:rPr>
        <w:t>Il resto lo abbiamo votato allo sterminio.</w:t>
      </w:r>
      <w:r w:rsidR="00CD3048">
        <w:rPr>
          <w:rFonts w:ascii="Arial" w:hAnsi="Arial"/>
          <w:sz w:val="24"/>
        </w:rPr>
        <w:t xml:space="preserve"> </w:t>
      </w:r>
      <w:r w:rsidRPr="003836BE">
        <w:rPr>
          <w:rFonts w:ascii="Arial" w:hAnsi="Arial"/>
          <w:sz w:val="24"/>
        </w:rPr>
        <w:t>Il Signore è il Dio di Samuele. Non è il Dio di Saul. Non è il Dio di Israele.</w:t>
      </w:r>
      <w:r w:rsidR="00CD3048">
        <w:rPr>
          <w:rFonts w:ascii="Arial" w:hAnsi="Arial"/>
          <w:sz w:val="24"/>
        </w:rPr>
        <w:t xml:space="preserve"> </w:t>
      </w:r>
      <w:r w:rsidRPr="003836BE">
        <w:rPr>
          <w:rFonts w:ascii="Arial" w:hAnsi="Arial"/>
          <w:sz w:val="24"/>
        </w:rPr>
        <w:t>Se è il Dio Samuele è perché è il Dio d’Israele. Se è il Dio di Israele è anche il Dio di Saul e di ogni altro figlio di Abramo, Isacco, Giacobbe</w:t>
      </w:r>
      <w:r w:rsidR="00EA54F5">
        <w:rPr>
          <w:rFonts w:ascii="Arial" w:hAnsi="Arial"/>
          <w:sz w:val="24"/>
        </w:rPr>
        <w:t xml:space="preserve">. </w:t>
      </w:r>
      <w:r w:rsidRPr="003836BE">
        <w:rPr>
          <w:rFonts w:ascii="Arial" w:hAnsi="Arial"/>
          <w:sz w:val="24"/>
        </w:rPr>
        <w:t>La legge dello sterminio forse non è già un vero sacrificio al Signore?</w:t>
      </w:r>
      <w:r w:rsidR="00CD3048">
        <w:rPr>
          <w:rFonts w:ascii="Arial" w:hAnsi="Arial"/>
          <w:sz w:val="24"/>
        </w:rPr>
        <w:t xml:space="preserve"> </w:t>
      </w:r>
      <w:r w:rsidRPr="003836BE">
        <w:rPr>
          <w:rFonts w:ascii="Arial" w:hAnsi="Arial"/>
          <w:sz w:val="24"/>
        </w:rPr>
        <w:t>Perché disobbedire per fare un sacrificio al Signore, quando l’obbedienza è già vero sacrificio al Signore?</w:t>
      </w:r>
    </w:p>
    <w:p w14:paraId="6B49C162"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Rispose Samuele a Saul: «Lascia che ti annunci ciò che il Signore mi ha detto questa notte». E Saul gli disse: «Parla!».</w:t>
      </w:r>
    </w:p>
    <w:p w14:paraId="7A611722" w14:textId="5CFE3766" w:rsidR="003836BE" w:rsidRPr="003836BE" w:rsidRDefault="003836BE" w:rsidP="00B02397">
      <w:pPr>
        <w:spacing w:after="120"/>
        <w:jc w:val="both"/>
        <w:rPr>
          <w:rFonts w:ascii="Arial" w:hAnsi="Arial"/>
          <w:sz w:val="24"/>
        </w:rPr>
      </w:pPr>
      <w:r w:rsidRPr="003836BE">
        <w:rPr>
          <w:rFonts w:ascii="Arial" w:hAnsi="Arial"/>
          <w:sz w:val="24"/>
        </w:rPr>
        <w:t>Samuele risponde a Saul:</w:t>
      </w:r>
      <w:r w:rsidR="00CD3048">
        <w:rPr>
          <w:rFonts w:ascii="Arial" w:hAnsi="Arial"/>
          <w:sz w:val="24"/>
        </w:rPr>
        <w:t xml:space="preserve"> </w:t>
      </w:r>
      <w:r w:rsidRPr="003836BE">
        <w:rPr>
          <w:rFonts w:ascii="Arial" w:hAnsi="Arial"/>
          <w:sz w:val="24"/>
        </w:rPr>
        <w:t>Lascia che ti annunci ciò che il Signore mi ha detto questa notte.</w:t>
      </w:r>
      <w:r w:rsidR="00CD3048">
        <w:rPr>
          <w:rFonts w:ascii="Arial" w:hAnsi="Arial"/>
          <w:sz w:val="24"/>
        </w:rPr>
        <w:t xml:space="preserve"> </w:t>
      </w:r>
      <w:r w:rsidRPr="003836BE">
        <w:rPr>
          <w:rFonts w:ascii="Arial" w:hAnsi="Arial"/>
          <w:sz w:val="24"/>
        </w:rPr>
        <w:t>E Saul gli dice: Parla!</w:t>
      </w:r>
      <w:r w:rsidR="00EA54F5">
        <w:rPr>
          <w:rFonts w:ascii="Arial" w:hAnsi="Arial"/>
          <w:sz w:val="24"/>
        </w:rPr>
        <w:t xml:space="preserve"> </w:t>
      </w:r>
      <w:r w:rsidRPr="003836BE">
        <w:rPr>
          <w:rFonts w:ascii="Arial" w:hAnsi="Arial"/>
          <w:sz w:val="24"/>
        </w:rPr>
        <w:t xml:space="preserve">Evidentemente Saul non si aspetta una parola di totale condanna. Pensa vi sia un messaggio di lode, approvazione. </w:t>
      </w:r>
    </w:p>
    <w:p w14:paraId="79C1701B"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Samuele continuò: «Non sei tu capo delle tribù d’Israele, benché piccolo ai tuoi stessi occhi? Il Signore non ti ha forse unto re d’Israele?</w:t>
      </w:r>
    </w:p>
    <w:p w14:paraId="46615957" w14:textId="5DF33645" w:rsidR="003836BE" w:rsidRPr="003836BE" w:rsidRDefault="003836BE" w:rsidP="00B02397">
      <w:pPr>
        <w:spacing w:after="120"/>
        <w:jc w:val="both"/>
        <w:rPr>
          <w:rFonts w:ascii="Arial" w:hAnsi="Arial"/>
          <w:sz w:val="24"/>
        </w:rPr>
      </w:pPr>
      <w:r w:rsidRPr="003836BE">
        <w:rPr>
          <w:rFonts w:ascii="Arial" w:hAnsi="Arial"/>
          <w:sz w:val="24"/>
        </w:rPr>
        <w:t>Ecco la Parola del Signore che Samuele annunzia a Saul:</w:t>
      </w:r>
      <w:r w:rsidR="00CD3048">
        <w:rPr>
          <w:rFonts w:ascii="Arial" w:hAnsi="Arial"/>
          <w:sz w:val="24"/>
        </w:rPr>
        <w:t xml:space="preserve"> </w:t>
      </w:r>
      <w:r w:rsidRPr="003836BE">
        <w:rPr>
          <w:rFonts w:ascii="Arial" w:hAnsi="Arial"/>
          <w:sz w:val="24"/>
        </w:rPr>
        <w:t>Non sei tu capo delle tribù d’Israele, benché piccolo ai tuoi stessi occhi?</w:t>
      </w:r>
      <w:r w:rsidR="00CD3048">
        <w:rPr>
          <w:rFonts w:ascii="Arial" w:hAnsi="Arial"/>
          <w:sz w:val="24"/>
        </w:rPr>
        <w:t xml:space="preserve"> </w:t>
      </w:r>
      <w:r w:rsidRPr="003836BE">
        <w:rPr>
          <w:rFonts w:ascii="Arial" w:hAnsi="Arial"/>
          <w:sz w:val="24"/>
        </w:rPr>
        <w:t>Il Signore non ti ha forse unto re d’Israele?</w:t>
      </w:r>
      <w:r w:rsidR="00CD3048">
        <w:rPr>
          <w:rFonts w:ascii="Arial" w:hAnsi="Arial"/>
          <w:sz w:val="24"/>
        </w:rPr>
        <w:t xml:space="preserve"> </w:t>
      </w:r>
      <w:r w:rsidRPr="003836BE">
        <w:rPr>
          <w:rFonts w:ascii="Arial" w:hAnsi="Arial"/>
          <w:sz w:val="24"/>
        </w:rPr>
        <w:t>Questo significa che tutto ciò che è in Israele è di Saul. Basta chiederlo e niente gli verrà negato</w:t>
      </w:r>
      <w:r w:rsidR="00EA54F5">
        <w:rPr>
          <w:rFonts w:ascii="Arial" w:hAnsi="Arial"/>
          <w:sz w:val="24"/>
        </w:rPr>
        <w:t xml:space="preserve">. </w:t>
      </w:r>
      <w:r w:rsidRPr="003836BE">
        <w:rPr>
          <w:rFonts w:ascii="Arial" w:hAnsi="Arial"/>
          <w:sz w:val="24"/>
        </w:rPr>
        <w:t xml:space="preserve">Veramente il Signore aveva fatto di lui una grande cosa. Lo aveva innalzato sopra ogni altro uomo. Questa la grandezza di Saul agli occhi del Signore. </w:t>
      </w:r>
    </w:p>
    <w:p w14:paraId="1FAD4449"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Il Signore ti aveva mandato per una spedizione e aveva detto: “Va’, vota allo sterminio quei peccatori di Amaleciti, combattili finché non li avrai distrutti”.</w:t>
      </w:r>
    </w:p>
    <w:p w14:paraId="2FB7E5DD" w14:textId="5E9EB53B" w:rsidR="003836BE" w:rsidRPr="003836BE" w:rsidRDefault="003836BE" w:rsidP="00B02397">
      <w:pPr>
        <w:spacing w:after="120"/>
        <w:jc w:val="both"/>
        <w:rPr>
          <w:rFonts w:ascii="Arial" w:hAnsi="Arial"/>
          <w:sz w:val="24"/>
        </w:rPr>
      </w:pPr>
      <w:r w:rsidRPr="003836BE">
        <w:rPr>
          <w:rFonts w:ascii="Arial" w:hAnsi="Arial"/>
          <w:sz w:val="24"/>
        </w:rPr>
        <w:t>Ora Samuele ricorda a Saul quali sono stati gli ordini contro Amalèk.</w:t>
      </w:r>
      <w:r w:rsidR="00CD3048">
        <w:rPr>
          <w:rFonts w:ascii="Arial" w:hAnsi="Arial"/>
          <w:sz w:val="24"/>
        </w:rPr>
        <w:t xml:space="preserve"> </w:t>
      </w:r>
      <w:r w:rsidRPr="003836BE">
        <w:rPr>
          <w:rFonts w:ascii="Arial" w:hAnsi="Arial"/>
          <w:sz w:val="24"/>
        </w:rPr>
        <w:t>Il Signore ti aveva mandato per una spedizione e aveva detto:</w:t>
      </w:r>
      <w:r w:rsidR="00CD3048">
        <w:rPr>
          <w:rFonts w:ascii="Arial" w:hAnsi="Arial"/>
          <w:sz w:val="24"/>
        </w:rPr>
        <w:t xml:space="preserve"> </w:t>
      </w:r>
      <w:r w:rsidRPr="003836BE">
        <w:rPr>
          <w:rFonts w:ascii="Arial" w:hAnsi="Arial"/>
          <w:sz w:val="24"/>
        </w:rPr>
        <w:t>Va’, vota allo sterminio quei peccatori di Amaleciti, combattili</w:t>
      </w:r>
      <w:r w:rsidR="00EA54F5">
        <w:rPr>
          <w:rFonts w:ascii="Arial" w:hAnsi="Arial"/>
          <w:sz w:val="24"/>
        </w:rPr>
        <w:t xml:space="preserve"> </w:t>
      </w:r>
      <w:r w:rsidRPr="003836BE">
        <w:rPr>
          <w:rFonts w:ascii="Arial" w:hAnsi="Arial"/>
          <w:sz w:val="24"/>
        </w:rPr>
        <w:t xml:space="preserve">finché non li avrai distrutti. La distruzione comportava la morte. </w:t>
      </w:r>
    </w:p>
    <w:p w14:paraId="3CFA2E38"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Perché dunque non hai ascoltato la voce del Signore e ti sei attaccato al bottino e hai fatto il male agli occhi del Signore?».</w:t>
      </w:r>
    </w:p>
    <w:p w14:paraId="56115BA7" w14:textId="584A95AF" w:rsidR="003836BE" w:rsidRPr="003836BE" w:rsidRDefault="003836BE" w:rsidP="00B02397">
      <w:pPr>
        <w:spacing w:after="120"/>
        <w:jc w:val="both"/>
        <w:rPr>
          <w:rFonts w:ascii="Arial" w:hAnsi="Arial"/>
          <w:sz w:val="24"/>
        </w:rPr>
      </w:pPr>
      <w:r w:rsidRPr="003836BE">
        <w:rPr>
          <w:rFonts w:ascii="Arial" w:hAnsi="Arial"/>
          <w:sz w:val="24"/>
        </w:rPr>
        <w:t>Perché dunque non hai ascoltato la voce del Signore e ti sei attaccato al bottino e hai fatto il male agli occhi del Signore?</w:t>
      </w:r>
      <w:r w:rsidR="00CD3048">
        <w:rPr>
          <w:rFonts w:ascii="Arial" w:hAnsi="Arial"/>
          <w:sz w:val="24"/>
        </w:rPr>
        <w:t xml:space="preserve"> </w:t>
      </w:r>
      <w:r w:rsidRPr="003836BE">
        <w:rPr>
          <w:rFonts w:ascii="Arial" w:hAnsi="Arial"/>
          <w:sz w:val="24"/>
        </w:rPr>
        <w:t>Saul ed il popolo sono stati sopraffatti dalla cupidigia. Il male fatto agli occhi del Signore è la disobbedienza.</w:t>
      </w:r>
      <w:r w:rsidR="00CD3048">
        <w:rPr>
          <w:rFonts w:ascii="Arial" w:hAnsi="Arial"/>
          <w:sz w:val="24"/>
        </w:rPr>
        <w:t xml:space="preserve"> </w:t>
      </w:r>
      <w:r w:rsidRPr="003836BE">
        <w:rPr>
          <w:rFonts w:ascii="Arial" w:hAnsi="Arial"/>
          <w:sz w:val="24"/>
        </w:rPr>
        <w:t>Per cupidigia, bramosia, si è disobbedito al Signore che dona ogni cosa, per sottrarre a lui qualcosa. Questa è vera stoltezza.</w:t>
      </w:r>
      <w:r w:rsidR="00CD3048">
        <w:rPr>
          <w:rFonts w:ascii="Arial" w:hAnsi="Arial"/>
          <w:sz w:val="24"/>
        </w:rPr>
        <w:t xml:space="preserve"> </w:t>
      </w:r>
      <w:r w:rsidRPr="003836BE">
        <w:rPr>
          <w:rFonts w:ascii="Arial" w:hAnsi="Arial"/>
          <w:sz w:val="24"/>
        </w:rPr>
        <w:t>Mai si diviene ricchi togliendo al Signore che dona tutto. È sufficiente che lui non doni per un solo giorno e l’uomo discende o nella più nera delle povertà o nella stessa morte.</w:t>
      </w:r>
      <w:r w:rsidR="00CD3048">
        <w:rPr>
          <w:rFonts w:ascii="Arial" w:hAnsi="Arial"/>
          <w:sz w:val="24"/>
        </w:rPr>
        <w:t xml:space="preserve"> </w:t>
      </w:r>
      <w:r w:rsidRPr="003836BE">
        <w:rPr>
          <w:rFonts w:ascii="Arial" w:hAnsi="Arial"/>
          <w:sz w:val="24"/>
        </w:rPr>
        <w:t xml:space="preserve">Il vero male dell’uomo nei confronti del Signore è solo uno e sempre lo stesso: la nostra disobbedienza alla sua voce, alla sua volontà, alla sua Parola. </w:t>
      </w:r>
    </w:p>
    <w:p w14:paraId="72F5FE0A"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Saul insisté con Samuele: «Ma io ho obbedito alla parola del Signore, ho fatto la spedizione che il Signore mi ha ordinato, ho condotto Agag, re di Amalèk, e ho sterminato gli Amaleciti.</w:t>
      </w:r>
    </w:p>
    <w:p w14:paraId="61417DAF" w14:textId="6E11C20F" w:rsidR="003836BE" w:rsidRPr="003836BE" w:rsidRDefault="003836BE" w:rsidP="00B02397">
      <w:pPr>
        <w:spacing w:after="120"/>
        <w:jc w:val="both"/>
        <w:rPr>
          <w:rFonts w:ascii="Arial" w:hAnsi="Arial"/>
          <w:sz w:val="24"/>
        </w:rPr>
      </w:pPr>
      <w:r w:rsidRPr="003836BE">
        <w:rPr>
          <w:rFonts w:ascii="Arial" w:hAnsi="Arial"/>
          <w:sz w:val="24"/>
        </w:rPr>
        <w:lastRenderedPageBreak/>
        <w:t>Saul insiste ora con Samuele per provare la sua innocenza.</w:t>
      </w:r>
      <w:r w:rsidR="00CD3048">
        <w:rPr>
          <w:rFonts w:ascii="Arial" w:hAnsi="Arial"/>
          <w:sz w:val="24"/>
        </w:rPr>
        <w:t xml:space="preserve"> </w:t>
      </w:r>
      <w:r w:rsidRPr="003836BE">
        <w:rPr>
          <w:rFonts w:ascii="Arial" w:hAnsi="Arial"/>
          <w:sz w:val="24"/>
        </w:rPr>
        <w:t>Ma io ho obbedito alla parola del Signore, ho fatto la spedizione che il Signore mi ha ordinato, ho condotto Agag, re di Amalèk, e ho sterminato gli Amaleciti.</w:t>
      </w:r>
      <w:r w:rsidR="00CD3048">
        <w:rPr>
          <w:rFonts w:ascii="Arial" w:hAnsi="Arial"/>
          <w:sz w:val="24"/>
        </w:rPr>
        <w:t xml:space="preserve"> </w:t>
      </w:r>
      <w:r w:rsidRPr="003836BE">
        <w:rPr>
          <w:rFonts w:ascii="Arial" w:hAnsi="Arial"/>
          <w:sz w:val="24"/>
        </w:rPr>
        <w:t>Non erano questi gli ordini del Signore. Ogni essere vivente, uomini e animali, era votato allo sterminio. Lo sterminio avviene sul territorio, non fuori di esso.</w:t>
      </w:r>
      <w:r w:rsidR="00CD3048">
        <w:rPr>
          <w:rFonts w:ascii="Arial" w:hAnsi="Arial"/>
          <w:sz w:val="24"/>
        </w:rPr>
        <w:t xml:space="preserve"> </w:t>
      </w:r>
      <w:r w:rsidRPr="003836BE">
        <w:rPr>
          <w:rFonts w:ascii="Arial" w:hAnsi="Arial"/>
          <w:sz w:val="24"/>
        </w:rPr>
        <w:t>Lo sterminio avviene all’istante. Si vede e si uccide. Si vede e si toglie la vita.</w:t>
      </w:r>
      <w:r w:rsidR="00CD3048">
        <w:rPr>
          <w:rFonts w:ascii="Arial" w:hAnsi="Arial"/>
          <w:sz w:val="24"/>
        </w:rPr>
        <w:t xml:space="preserve"> </w:t>
      </w:r>
      <w:r w:rsidRPr="003836BE">
        <w:rPr>
          <w:rFonts w:ascii="Arial" w:hAnsi="Arial"/>
          <w:sz w:val="24"/>
        </w:rPr>
        <w:t>Questa è la vera legge dello sterminio.</w:t>
      </w:r>
      <w:r w:rsidR="00CD3048">
        <w:rPr>
          <w:rFonts w:ascii="Arial" w:hAnsi="Arial"/>
          <w:sz w:val="24"/>
        </w:rPr>
        <w:t xml:space="preserve"> </w:t>
      </w:r>
      <w:r w:rsidRPr="003836BE">
        <w:rPr>
          <w:rFonts w:ascii="Arial" w:hAnsi="Arial"/>
          <w:sz w:val="24"/>
        </w:rPr>
        <w:t xml:space="preserve">Anche se ha ammazzato tutti gli Amaleciti, ha risparmiato il re. Ha ritardato la sua esecuzione. Lo ha visto e non lo ha ucciso. </w:t>
      </w:r>
    </w:p>
    <w:p w14:paraId="287F9C8F"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Il popolo poi ha preso dal bottino bestiame minuto e grosso, primizie di ciò che è votato allo sterminio, per sacrificare al Signore, tuo Dio, a Gàlgala».</w:t>
      </w:r>
    </w:p>
    <w:p w14:paraId="441DE0A8" w14:textId="66C40B6C" w:rsidR="003836BE" w:rsidRPr="003836BE" w:rsidRDefault="003836BE" w:rsidP="00B02397">
      <w:pPr>
        <w:spacing w:after="120"/>
        <w:jc w:val="both"/>
        <w:rPr>
          <w:rFonts w:ascii="Arial" w:hAnsi="Arial"/>
          <w:sz w:val="24"/>
        </w:rPr>
      </w:pPr>
      <w:r w:rsidRPr="003836BE">
        <w:rPr>
          <w:rFonts w:ascii="Arial" w:hAnsi="Arial"/>
          <w:sz w:val="24"/>
        </w:rPr>
        <w:t>Quanto agli animali lui non ha alcuna responsabilità.</w:t>
      </w:r>
      <w:r w:rsidR="00CD3048">
        <w:rPr>
          <w:rFonts w:ascii="Arial" w:hAnsi="Arial"/>
          <w:sz w:val="24"/>
        </w:rPr>
        <w:t xml:space="preserve"> </w:t>
      </w:r>
      <w:r w:rsidRPr="003836BE">
        <w:rPr>
          <w:rFonts w:ascii="Arial" w:hAnsi="Arial"/>
          <w:sz w:val="24"/>
        </w:rPr>
        <w:t>Il popolo poi ha preso dal bottino bestiame minuto e grosso, primizie di ciò che è votato allo sterminio, per sacrificare al Signore, tuo Dio, a Gàlgala.</w:t>
      </w:r>
      <w:r w:rsidR="00CD3048">
        <w:rPr>
          <w:rFonts w:ascii="Arial" w:hAnsi="Arial"/>
          <w:sz w:val="24"/>
        </w:rPr>
        <w:t xml:space="preserve"> </w:t>
      </w:r>
      <w:r w:rsidRPr="003836BE">
        <w:rPr>
          <w:rFonts w:ascii="Arial" w:hAnsi="Arial"/>
          <w:sz w:val="24"/>
        </w:rPr>
        <w:t>Lo sterminio è già sacrificio al Signore. Obbedendo avrebbero già offerto un grande sacrificio al Signore: il sacrificio dello sterminio e quello dell’obbedienza.</w:t>
      </w:r>
    </w:p>
    <w:p w14:paraId="4940709C"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Samuele esclamò: «Il Signore gradisce forse gli olocausti e i sacrifici quanto l’obbedienza alla voce del Signore? Ecco, obbedire è meglio del sacrificio, essere docili è meglio del grasso degli arieti.</w:t>
      </w:r>
    </w:p>
    <w:p w14:paraId="73FFBC4B" w14:textId="609DB4F7" w:rsidR="003836BE" w:rsidRPr="003836BE" w:rsidRDefault="003836BE" w:rsidP="00B02397">
      <w:pPr>
        <w:spacing w:after="120"/>
        <w:jc w:val="both"/>
        <w:rPr>
          <w:rFonts w:ascii="Arial" w:hAnsi="Arial"/>
          <w:sz w:val="24"/>
        </w:rPr>
      </w:pPr>
      <w:r w:rsidRPr="003836BE">
        <w:rPr>
          <w:rFonts w:ascii="Arial" w:hAnsi="Arial"/>
          <w:sz w:val="24"/>
        </w:rPr>
        <w:t>La risposta di Samuele attesta la verità della nostra relazione con Dio.</w:t>
      </w:r>
      <w:r w:rsidR="00CD3048">
        <w:rPr>
          <w:rFonts w:ascii="Arial" w:hAnsi="Arial"/>
          <w:sz w:val="24"/>
        </w:rPr>
        <w:t xml:space="preserve"> </w:t>
      </w:r>
      <w:r w:rsidRPr="003836BE">
        <w:rPr>
          <w:rFonts w:ascii="Arial" w:hAnsi="Arial"/>
          <w:sz w:val="24"/>
        </w:rPr>
        <w:t>Il Signore gradisce forse gli olocausti e i sacrifici quanto l’obbedienza alla voce del Signore?</w:t>
      </w:r>
      <w:r w:rsidR="00CD3048">
        <w:rPr>
          <w:rFonts w:ascii="Arial" w:hAnsi="Arial"/>
          <w:sz w:val="24"/>
        </w:rPr>
        <w:t xml:space="preserve"> </w:t>
      </w:r>
      <w:r w:rsidRPr="003836BE">
        <w:rPr>
          <w:rFonts w:ascii="Arial" w:hAnsi="Arial"/>
          <w:sz w:val="24"/>
        </w:rPr>
        <w:t>Olocausti e sacrifici sono solo segno della volontà dell’uomo di ritornare nell’obbedienza violata.</w:t>
      </w:r>
      <w:r w:rsidR="00CD3048">
        <w:rPr>
          <w:rFonts w:ascii="Arial" w:hAnsi="Arial"/>
          <w:sz w:val="24"/>
        </w:rPr>
        <w:t xml:space="preserve"> </w:t>
      </w:r>
      <w:r w:rsidRPr="003836BE">
        <w:rPr>
          <w:rFonts w:ascii="Arial" w:hAnsi="Arial"/>
          <w:sz w:val="24"/>
        </w:rPr>
        <w:t>Offrire sacrifici e olocausti senza questa volontà, è opera vana, sacrilega, di pura ipocrisia.</w:t>
      </w:r>
      <w:r w:rsidR="00CD3048">
        <w:rPr>
          <w:rFonts w:ascii="Arial" w:hAnsi="Arial"/>
          <w:sz w:val="24"/>
        </w:rPr>
        <w:t xml:space="preserve"> </w:t>
      </w:r>
      <w:r w:rsidRPr="003836BE">
        <w:rPr>
          <w:rFonts w:ascii="Arial" w:hAnsi="Arial"/>
          <w:sz w:val="24"/>
        </w:rPr>
        <w:t>Ecco, obbedire è meglio del sacrificio, essere docili è meglio del grasso degli arieti.</w:t>
      </w:r>
      <w:r w:rsidR="00CD3048">
        <w:rPr>
          <w:rFonts w:ascii="Arial" w:hAnsi="Arial"/>
          <w:sz w:val="24"/>
        </w:rPr>
        <w:t xml:space="preserve"> </w:t>
      </w:r>
      <w:r w:rsidRPr="003836BE">
        <w:rPr>
          <w:rFonts w:ascii="Arial" w:hAnsi="Arial"/>
          <w:sz w:val="24"/>
        </w:rPr>
        <w:t>Il fine della nostra vita è l’obbedienza. Sacrifici e grassi di arieti sono solo un mezzo, una via di attestazione della nostra volontà di obbedire. Questa distinzione vale anche per il Nuovo Testamento</w:t>
      </w:r>
      <w:r w:rsidR="00EA54F5">
        <w:rPr>
          <w:rFonts w:ascii="Arial" w:hAnsi="Arial"/>
          <w:sz w:val="24"/>
        </w:rPr>
        <w:t xml:space="preserve">. </w:t>
      </w:r>
      <w:r w:rsidRPr="003836BE">
        <w:rPr>
          <w:rFonts w:ascii="Arial" w:hAnsi="Arial"/>
          <w:sz w:val="24"/>
        </w:rPr>
        <w:t>La grazia dei sacramenti è finalizzata alla obbedienza alla Parola.</w:t>
      </w:r>
      <w:r w:rsidR="00CD3048">
        <w:rPr>
          <w:rFonts w:ascii="Arial" w:hAnsi="Arial"/>
          <w:sz w:val="24"/>
        </w:rPr>
        <w:t xml:space="preserve"> </w:t>
      </w:r>
      <w:r w:rsidRPr="003836BE">
        <w:rPr>
          <w:rFonts w:ascii="Arial" w:hAnsi="Arial"/>
          <w:sz w:val="24"/>
        </w:rPr>
        <w:t>Si ricevono i sacramenti per vivere tutto il Vangelo. Riceverli senza volontà di vivere la Parola, è esporli a vanità</w:t>
      </w:r>
      <w:r w:rsidR="00EA54F5">
        <w:rPr>
          <w:rFonts w:ascii="Arial" w:hAnsi="Arial"/>
          <w:sz w:val="24"/>
        </w:rPr>
        <w:t xml:space="preserve">. </w:t>
      </w:r>
      <w:r w:rsidRPr="003836BE">
        <w:rPr>
          <w:rFonts w:ascii="Arial" w:hAnsi="Arial"/>
          <w:sz w:val="24"/>
        </w:rPr>
        <w:t>È questo un grave peccato. La grazia di Dio è un vero talento di salvezza.</w:t>
      </w:r>
      <w:r w:rsidR="00CD3048">
        <w:rPr>
          <w:rFonts w:ascii="Arial" w:hAnsi="Arial"/>
          <w:sz w:val="24"/>
        </w:rPr>
        <w:t xml:space="preserve"> </w:t>
      </w:r>
      <w:r w:rsidRPr="003836BE">
        <w:rPr>
          <w:rFonts w:ascii="Arial" w:hAnsi="Arial"/>
          <w:sz w:val="24"/>
        </w:rPr>
        <w:t>Tutto nella nostra fede è finalizzato all’obbedienza. L’obbedienza è alla Parola</w:t>
      </w:r>
      <w:r w:rsidR="00EA54F5">
        <w:rPr>
          <w:rFonts w:ascii="Arial" w:hAnsi="Arial"/>
          <w:sz w:val="24"/>
        </w:rPr>
        <w:t xml:space="preserve">. </w:t>
      </w:r>
      <w:r w:rsidRPr="003836BE">
        <w:rPr>
          <w:rFonts w:ascii="Arial" w:hAnsi="Arial"/>
          <w:sz w:val="24"/>
        </w:rPr>
        <w:t xml:space="preserve">Anche i Sacramenti vanno celebrati come obbedienza alla Parola. </w:t>
      </w:r>
    </w:p>
    <w:p w14:paraId="34E78088" w14:textId="484A43D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 xml:space="preserve">Sì, peccato di divinazione è la ribellione, e colpa e </w:t>
      </w:r>
      <w:r w:rsidR="00227B24" w:rsidRPr="003836BE">
        <w:rPr>
          <w:rFonts w:ascii="Arial" w:hAnsi="Arial"/>
          <w:b/>
          <w:i/>
          <w:sz w:val="24"/>
        </w:rPr>
        <w:t>terafim</w:t>
      </w:r>
      <w:r w:rsidRPr="003836BE">
        <w:rPr>
          <w:rFonts w:ascii="Arial" w:hAnsi="Arial"/>
          <w:b/>
          <w:sz w:val="24"/>
        </w:rPr>
        <w:t xml:space="preserve"> l’ostinazione. Poiché hai rigettato la parola del Signore, egli ti ha rigettato come re».</w:t>
      </w:r>
    </w:p>
    <w:p w14:paraId="4C369218" w14:textId="737AD788" w:rsidR="003836BE" w:rsidRPr="003836BE" w:rsidRDefault="003836BE" w:rsidP="00B02397">
      <w:pPr>
        <w:spacing w:after="120"/>
        <w:jc w:val="both"/>
        <w:rPr>
          <w:rFonts w:ascii="Arial" w:hAnsi="Arial"/>
          <w:sz w:val="24"/>
        </w:rPr>
      </w:pPr>
      <w:r w:rsidRPr="003836BE">
        <w:rPr>
          <w:rFonts w:ascii="Arial" w:hAnsi="Arial"/>
          <w:sz w:val="24"/>
        </w:rPr>
        <w:t>Ecco il peccato vero dell’uomo: la sua disobbedienza al Signore, che si concretizza nella trasgressione della sua Parola</w:t>
      </w:r>
      <w:r w:rsidR="00EA54F5">
        <w:rPr>
          <w:rFonts w:ascii="Arial" w:hAnsi="Arial"/>
          <w:sz w:val="24"/>
        </w:rPr>
        <w:t xml:space="preserve">. </w:t>
      </w:r>
      <w:r w:rsidRPr="003836BE">
        <w:rPr>
          <w:rFonts w:ascii="Arial" w:hAnsi="Arial"/>
          <w:sz w:val="24"/>
        </w:rPr>
        <w:t xml:space="preserve">Sì, peccato di divinazione è la ribellione, e colpa e </w:t>
      </w:r>
      <w:r w:rsidR="00227B24" w:rsidRPr="003836BE">
        <w:rPr>
          <w:rFonts w:ascii="Arial" w:hAnsi="Arial"/>
          <w:sz w:val="24"/>
        </w:rPr>
        <w:t>terafim</w:t>
      </w:r>
      <w:r w:rsidRPr="003836BE">
        <w:rPr>
          <w:rFonts w:ascii="Arial" w:hAnsi="Arial"/>
          <w:sz w:val="24"/>
        </w:rPr>
        <w:t xml:space="preserve"> è l’ostinazione.</w:t>
      </w:r>
      <w:r w:rsidR="00CD3048">
        <w:rPr>
          <w:rFonts w:ascii="Arial" w:hAnsi="Arial"/>
          <w:sz w:val="24"/>
        </w:rPr>
        <w:t xml:space="preserve"> </w:t>
      </w:r>
      <w:r w:rsidRPr="003836BE">
        <w:rPr>
          <w:rFonts w:ascii="Arial" w:hAnsi="Arial"/>
          <w:sz w:val="24"/>
        </w:rPr>
        <w:t xml:space="preserve">Quando ci si ribella al Signore, quando ci si ostina contro di Lui, non c’è divinazione e non ci sono </w:t>
      </w:r>
      <w:r w:rsidR="00227B24" w:rsidRPr="003836BE">
        <w:rPr>
          <w:rFonts w:ascii="Arial" w:hAnsi="Arial"/>
          <w:sz w:val="24"/>
        </w:rPr>
        <w:t>terafim</w:t>
      </w:r>
      <w:r w:rsidRPr="003836BE">
        <w:rPr>
          <w:rFonts w:ascii="Arial" w:hAnsi="Arial"/>
          <w:sz w:val="24"/>
        </w:rPr>
        <w:t>.</w:t>
      </w:r>
      <w:r w:rsidR="00CD3048">
        <w:rPr>
          <w:rFonts w:ascii="Arial" w:hAnsi="Arial"/>
          <w:sz w:val="24"/>
        </w:rPr>
        <w:t xml:space="preserve"> </w:t>
      </w:r>
      <w:r w:rsidRPr="003836BE">
        <w:rPr>
          <w:rFonts w:ascii="Arial" w:hAnsi="Arial"/>
          <w:sz w:val="24"/>
        </w:rPr>
        <w:t>Nella ribellione e nell’ostinazione al Signore non vi è incontro con Dio.</w:t>
      </w:r>
      <w:r w:rsidR="00CD3048">
        <w:rPr>
          <w:rFonts w:ascii="Arial" w:hAnsi="Arial"/>
          <w:sz w:val="24"/>
        </w:rPr>
        <w:t xml:space="preserve"> </w:t>
      </w:r>
      <w:r w:rsidRPr="003836BE">
        <w:rPr>
          <w:rFonts w:ascii="Arial" w:hAnsi="Arial"/>
          <w:sz w:val="24"/>
        </w:rPr>
        <w:t>Perché Dio e l’uomo si incontrano solo nell’obbedienza e per l’obbedienza.</w:t>
      </w:r>
      <w:r w:rsidR="00CD3048">
        <w:rPr>
          <w:rFonts w:ascii="Arial" w:hAnsi="Arial"/>
          <w:sz w:val="24"/>
        </w:rPr>
        <w:t xml:space="preserve"> </w:t>
      </w:r>
      <w:r w:rsidRPr="003836BE">
        <w:rPr>
          <w:rFonts w:ascii="Arial" w:hAnsi="Arial"/>
          <w:sz w:val="24"/>
        </w:rPr>
        <w:t>Saul non cerca il Signore per obbedire al Signore, lo cerca per aumentare la sua gloria di re d’Israele. Questo è il suo peccato.</w:t>
      </w:r>
    </w:p>
    <w:p w14:paraId="648F8EFD" w14:textId="77777777" w:rsidR="003836BE" w:rsidRPr="003836BE" w:rsidRDefault="003836BE" w:rsidP="00B02397">
      <w:pPr>
        <w:spacing w:after="120"/>
        <w:jc w:val="both"/>
        <w:rPr>
          <w:rFonts w:ascii="Arial" w:hAnsi="Arial"/>
          <w:sz w:val="24"/>
        </w:rPr>
      </w:pPr>
    </w:p>
    <w:p w14:paraId="726D6BCE" w14:textId="77777777" w:rsidR="003836BE" w:rsidRPr="00CD3048" w:rsidRDefault="003836BE" w:rsidP="00B02397">
      <w:pPr>
        <w:spacing w:after="120"/>
        <w:jc w:val="both"/>
        <w:rPr>
          <w:rFonts w:ascii="Arial" w:hAnsi="Arial" w:cs="Arial"/>
          <w:b/>
          <w:bCs/>
          <w:iCs/>
          <w:color w:val="000000"/>
          <w:sz w:val="24"/>
          <w:szCs w:val="36"/>
        </w:rPr>
      </w:pPr>
      <w:bookmarkStart w:id="20" w:name="_Toc338094436"/>
      <w:bookmarkStart w:id="21" w:name="_Toc62158532"/>
      <w:r w:rsidRPr="00CD3048">
        <w:rPr>
          <w:rFonts w:ascii="Arial" w:hAnsi="Arial" w:cs="Arial"/>
          <w:b/>
          <w:bCs/>
          <w:iCs/>
          <w:color w:val="000000"/>
          <w:sz w:val="24"/>
          <w:szCs w:val="36"/>
        </w:rPr>
        <w:t>Saul implora invano il perdono</w:t>
      </w:r>
      <w:bookmarkEnd w:id="20"/>
      <w:bookmarkEnd w:id="21"/>
    </w:p>
    <w:p w14:paraId="6F7C7459"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lastRenderedPageBreak/>
        <w:t>24</w:t>
      </w:r>
      <w:r w:rsidRPr="003836BE">
        <w:rPr>
          <w:rFonts w:ascii="Arial" w:hAnsi="Arial"/>
          <w:b/>
          <w:sz w:val="24"/>
        </w:rPr>
        <w:t>Saul disse allora a Samuele: «Ho peccato per avere trasgredito il comando del Signore e i tuoi ordini, mentre ho temuto il popolo e ho ascoltato la sua voce.</w:t>
      </w:r>
    </w:p>
    <w:p w14:paraId="24C9BFE0" w14:textId="38558BB4" w:rsidR="003836BE" w:rsidRPr="003836BE" w:rsidRDefault="003836BE" w:rsidP="00B02397">
      <w:pPr>
        <w:spacing w:after="120"/>
        <w:jc w:val="both"/>
        <w:rPr>
          <w:rFonts w:ascii="Arial" w:hAnsi="Arial"/>
          <w:sz w:val="24"/>
        </w:rPr>
      </w:pPr>
      <w:r w:rsidRPr="003836BE">
        <w:rPr>
          <w:rFonts w:ascii="Arial" w:hAnsi="Arial"/>
          <w:sz w:val="24"/>
        </w:rPr>
        <w:t>Saul confessa ora a Samuele la sua colpa.</w:t>
      </w:r>
      <w:r w:rsidR="00CD3048">
        <w:rPr>
          <w:rFonts w:ascii="Arial" w:hAnsi="Arial"/>
          <w:sz w:val="24"/>
        </w:rPr>
        <w:t xml:space="preserve"> </w:t>
      </w:r>
      <w:r w:rsidRPr="003836BE">
        <w:rPr>
          <w:rFonts w:ascii="Arial" w:hAnsi="Arial"/>
          <w:sz w:val="24"/>
        </w:rPr>
        <w:t>Ho peccato per avere trasgredito il comando del Signore e i tuoi ordini, mentre ho temuto il popolo e ho ascoltato la sua voce.</w:t>
      </w:r>
      <w:r w:rsidR="00CD3048">
        <w:rPr>
          <w:rFonts w:ascii="Arial" w:hAnsi="Arial"/>
          <w:sz w:val="24"/>
        </w:rPr>
        <w:t xml:space="preserve"> </w:t>
      </w:r>
      <w:r w:rsidRPr="003836BE">
        <w:rPr>
          <w:rFonts w:ascii="Arial" w:hAnsi="Arial"/>
          <w:sz w:val="24"/>
        </w:rPr>
        <w:t>La scienza del re è proprio il contrario: temere il Signore, obbedire alla sua voce e governare il popolo sulla via dell’obbedienza al Signore.</w:t>
      </w:r>
      <w:r w:rsidR="00CD3048">
        <w:rPr>
          <w:rFonts w:ascii="Arial" w:hAnsi="Arial"/>
          <w:sz w:val="24"/>
        </w:rPr>
        <w:t xml:space="preserve"> </w:t>
      </w:r>
      <w:r w:rsidRPr="003836BE">
        <w:rPr>
          <w:rFonts w:ascii="Arial" w:hAnsi="Arial"/>
          <w:sz w:val="24"/>
        </w:rPr>
        <w:t>Operando in senso contrario, attesta di non essere capace di svolgere il suo ministero regale. Un re che teme il popolo e non il Signore non serve al Signore.</w:t>
      </w:r>
      <w:r w:rsidR="00CD3048">
        <w:rPr>
          <w:rFonts w:ascii="Arial" w:hAnsi="Arial"/>
          <w:sz w:val="24"/>
        </w:rPr>
        <w:t xml:space="preserve"> </w:t>
      </w:r>
      <w:r w:rsidRPr="003836BE">
        <w:rPr>
          <w:rFonts w:ascii="Arial" w:hAnsi="Arial"/>
          <w:sz w:val="24"/>
        </w:rPr>
        <w:t>Poiché Saul è senza la luce della sapienza di Dio ancora non ha compreso la gravità del suo peccato.</w:t>
      </w:r>
      <w:r w:rsidR="00CD3048">
        <w:rPr>
          <w:rFonts w:ascii="Arial" w:hAnsi="Arial"/>
          <w:sz w:val="24"/>
        </w:rPr>
        <w:t xml:space="preserve"> </w:t>
      </w:r>
      <w:r w:rsidRPr="003836BE">
        <w:rPr>
          <w:rFonts w:ascii="Arial" w:hAnsi="Arial"/>
          <w:sz w:val="24"/>
        </w:rPr>
        <w:t>Saul è in tutto come il nostro uomo contemporaneo che ha perso addirittura la stessa nozione di peccato. Prima si doveva combattere con l’uomo immorale. Oggi con l’uomo amorale, senza alcuna verità sul peccato, anzi con la non esistenza del peccato.</w:t>
      </w:r>
    </w:p>
    <w:p w14:paraId="6AD2C824"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Ma ora, perdona il mio peccato e ritorna con me, perché possa prostrarmi al Signore».</w:t>
      </w:r>
    </w:p>
    <w:p w14:paraId="6D98E679" w14:textId="1677C74F" w:rsidR="003836BE" w:rsidRPr="003836BE" w:rsidRDefault="003836BE" w:rsidP="00B02397">
      <w:pPr>
        <w:spacing w:after="120"/>
        <w:jc w:val="both"/>
        <w:rPr>
          <w:rFonts w:ascii="Arial" w:hAnsi="Arial"/>
          <w:sz w:val="24"/>
        </w:rPr>
      </w:pPr>
      <w:r w:rsidRPr="003836BE">
        <w:rPr>
          <w:rFonts w:ascii="Arial" w:hAnsi="Arial"/>
          <w:sz w:val="24"/>
        </w:rPr>
        <w:t>Ecco cosa chiede Saul a Samuele.</w:t>
      </w:r>
      <w:r w:rsidR="00CD3048">
        <w:rPr>
          <w:rFonts w:ascii="Arial" w:hAnsi="Arial"/>
          <w:sz w:val="24"/>
        </w:rPr>
        <w:t xml:space="preserve"> </w:t>
      </w:r>
      <w:r w:rsidRPr="003836BE">
        <w:rPr>
          <w:rFonts w:ascii="Arial" w:hAnsi="Arial"/>
          <w:sz w:val="24"/>
        </w:rPr>
        <w:t>Ma ora, perdona il mio peccato e ritorna con me, perché io possa prostrarmi al Signore.</w:t>
      </w:r>
      <w:r w:rsidR="00CD3048">
        <w:rPr>
          <w:rFonts w:ascii="Arial" w:hAnsi="Arial"/>
          <w:sz w:val="24"/>
        </w:rPr>
        <w:t xml:space="preserve"> </w:t>
      </w:r>
      <w:r w:rsidRPr="003836BE">
        <w:rPr>
          <w:rFonts w:ascii="Arial" w:hAnsi="Arial"/>
          <w:sz w:val="24"/>
        </w:rPr>
        <w:t>A Saul non è il peccato che interessa. È invece la gloria di essere con il Signore. Per questo gli serve Samuele: perché tutto il popolo sappia che lui è con il Signore. È con il Signore perché è con Samuele.</w:t>
      </w:r>
      <w:r w:rsidR="00CD3048">
        <w:rPr>
          <w:rFonts w:ascii="Arial" w:hAnsi="Arial"/>
          <w:sz w:val="24"/>
        </w:rPr>
        <w:t xml:space="preserve"> </w:t>
      </w:r>
      <w:r w:rsidRPr="003836BE">
        <w:rPr>
          <w:rFonts w:ascii="Arial" w:hAnsi="Arial"/>
          <w:sz w:val="24"/>
        </w:rPr>
        <w:t>Quello di Saul non è un vero pentimento e di conseguenza neanche una vera richiesta di perdono.</w:t>
      </w:r>
      <w:r w:rsidR="00CD3048">
        <w:rPr>
          <w:rFonts w:ascii="Arial" w:hAnsi="Arial"/>
          <w:sz w:val="24"/>
        </w:rPr>
        <w:t xml:space="preserve"> </w:t>
      </w:r>
      <w:r w:rsidRPr="003836BE">
        <w:rPr>
          <w:rFonts w:ascii="Arial" w:hAnsi="Arial"/>
          <w:sz w:val="24"/>
        </w:rPr>
        <w:t>Senza vero pentimento, la richiesta di perdono è solo di facciata.</w:t>
      </w:r>
      <w:r w:rsidR="00CD3048">
        <w:rPr>
          <w:rFonts w:ascii="Arial" w:hAnsi="Arial"/>
          <w:sz w:val="24"/>
        </w:rPr>
        <w:t xml:space="preserve"> </w:t>
      </w:r>
      <w:r w:rsidRPr="003836BE">
        <w:rPr>
          <w:rFonts w:ascii="Arial" w:hAnsi="Arial"/>
          <w:sz w:val="24"/>
        </w:rPr>
        <w:t>Dio non può essere ingannato e neanche i profeti del Dio vivente possono esserlo. Loro sono sempre nella luce del Signore.</w:t>
      </w:r>
    </w:p>
    <w:p w14:paraId="1DCE9D0E"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26</w:t>
      </w:r>
      <w:r w:rsidRPr="003836BE">
        <w:rPr>
          <w:rFonts w:ascii="Arial" w:hAnsi="Arial"/>
          <w:b/>
          <w:sz w:val="24"/>
        </w:rPr>
        <w:t>Ma Samuele rispose a Saul: «Non posso ritornare con te, perché tu stesso hai rigettato la parola del Signore e il Signore ti ha rigettato, perché tu non sia più re sopra Israele».</w:t>
      </w:r>
    </w:p>
    <w:p w14:paraId="70A8A9A7" w14:textId="30AC037C" w:rsidR="003836BE" w:rsidRPr="003836BE" w:rsidRDefault="003836BE" w:rsidP="00B02397">
      <w:pPr>
        <w:spacing w:after="120"/>
        <w:jc w:val="both"/>
        <w:rPr>
          <w:rFonts w:ascii="Arial" w:hAnsi="Arial"/>
          <w:sz w:val="24"/>
        </w:rPr>
      </w:pPr>
      <w:r w:rsidRPr="003836BE">
        <w:rPr>
          <w:rFonts w:ascii="Arial" w:hAnsi="Arial"/>
          <w:sz w:val="24"/>
        </w:rPr>
        <w:t>Ecco come risponde Samuele a Saul, con un no secco e senza appello.</w:t>
      </w:r>
      <w:r w:rsidR="00CD3048">
        <w:rPr>
          <w:rFonts w:ascii="Arial" w:hAnsi="Arial"/>
          <w:sz w:val="24"/>
        </w:rPr>
        <w:t xml:space="preserve"> </w:t>
      </w:r>
      <w:r w:rsidRPr="003836BE">
        <w:rPr>
          <w:rFonts w:ascii="Arial" w:hAnsi="Arial"/>
          <w:sz w:val="24"/>
        </w:rPr>
        <w:t>Non posso ritornare con te, perché tu stesso hai rigettato la Parola del Signore e il Signore ti ha rigettato, perché tu non sia più re sopra Israele.</w:t>
      </w:r>
      <w:r w:rsidR="00CD3048">
        <w:rPr>
          <w:rFonts w:ascii="Arial" w:hAnsi="Arial"/>
          <w:sz w:val="24"/>
        </w:rPr>
        <w:t xml:space="preserve"> </w:t>
      </w:r>
      <w:r w:rsidRPr="003836BE">
        <w:rPr>
          <w:rFonts w:ascii="Arial" w:hAnsi="Arial"/>
          <w:sz w:val="24"/>
        </w:rPr>
        <w:t>La sentenza del Signore è senz’appello. Samuele non può essere con il Signore e stare con chi non è con il Signore.</w:t>
      </w:r>
      <w:r w:rsidR="00CD3048">
        <w:rPr>
          <w:rFonts w:ascii="Arial" w:hAnsi="Arial"/>
          <w:sz w:val="24"/>
        </w:rPr>
        <w:t xml:space="preserve"> </w:t>
      </w:r>
      <w:r w:rsidRPr="003836BE">
        <w:rPr>
          <w:rFonts w:ascii="Arial" w:hAnsi="Arial"/>
          <w:sz w:val="24"/>
        </w:rPr>
        <w:t>Lui deve essere sempre con il Signore. È con lui chi è con il Signore</w:t>
      </w:r>
      <w:r w:rsidR="00EA54F5">
        <w:rPr>
          <w:rFonts w:ascii="Arial" w:hAnsi="Arial"/>
          <w:sz w:val="24"/>
        </w:rPr>
        <w:t xml:space="preserve">. </w:t>
      </w:r>
      <w:r w:rsidRPr="003836BE">
        <w:rPr>
          <w:rFonts w:ascii="Arial" w:hAnsi="Arial"/>
          <w:sz w:val="24"/>
        </w:rPr>
        <w:t>Poiché Saul è stato rigettato dal Signore, dovrà essere rigettato anche da Samuele. Samuele è suo profeta, suo ministro, suo strumento per comunicare la sua volontà con le parole e con i fatti, con la vita</w:t>
      </w:r>
      <w:r w:rsidR="00EA54F5">
        <w:rPr>
          <w:rFonts w:ascii="Arial" w:hAnsi="Arial"/>
          <w:sz w:val="24"/>
        </w:rPr>
        <w:t xml:space="preserve">. </w:t>
      </w:r>
      <w:r w:rsidRPr="003836BE">
        <w:rPr>
          <w:rFonts w:ascii="Arial" w:hAnsi="Arial"/>
          <w:sz w:val="24"/>
        </w:rPr>
        <w:t>Samuele non può essere con il Signore per la parola e poi non essere con il Signore con la vita. Sarebbe una contraddizione della sua missione.</w:t>
      </w:r>
      <w:r w:rsidR="00CD3048">
        <w:rPr>
          <w:rFonts w:ascii="Arial" w:hAnsi="Arial"/>
          <w:sz w:val="24"/>
        </w:rPr>
        <w:t xml:space="preserve"> </w:t>
      </w:r>
      <w:r w:rsidRPr="003836BE">
        <w:rPr>
          <w:rFonts w:ascii="Arial" w:hAnsi="Arial"/>
          <w:sz w:val="24"/>
        </w:rPr>
        <w:t>L’uomo è uno. Nella sua unità deve essere con il Signore.</w:t>
      </w:r>
      <w:r w:rsidR="00CD3048">
        <w:rPr>
          <w:rFonts w:ascii="Arial" w:hAnsi="Arial"/>
          <w:sz w:val="24"/>
        </w:rPr>
        <w:t xml:space="preserve"> </w:t>
      </w:r>
      <w:r w:rsidRPr="003836BE">
        <w:rPr>
          <w:rFonts w:ascii="Arial" w:hAnsi="Arial"/>
          <w:sz w:val="24"/>
        </w:rPr>
        <w:t xml:space="preserve">Non si può essere con il Signore per la parola e non con il Signore con la vita. </w:t>
      </w:r>
    </w:p>
    <w:p w14:paraId="118153BF"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27</w:t>
      </w:r>
      <w:r w:rsidRPr="003836BE">
        <w:rPr>
          <w:rFonts w:ascii="Arial" w:hAnsi="Arial"/>
          <w:b/>
          <w:sz w:val="24"/>
        </w:rPr>
        <w:t>Samuele si voltò per andarsene, ma Saul gli afferrò un lembo del mantello, che si strappò.</w:t>
      </w:r>
    </w:p>
    <w:p w14:paraId="03F7461A" w14:textId="0F05ABBD" w:rsidR="003836BE" w:rsidRPr="003836BE" w:rsidRDefault="003836BE" w:rsidP="00B02397">
      <w:pPr>
        <w:spacing w:after="120"/>
        <w:jc w:val="both"/>
        <w:rPr>
          <w:rFonts w:ascii="Arial" w:hAnsi="Arial"/>
          <w:sz w:val="24"/>
        </w:rPr>
      </w:pPr>
      <w:r w:rsidRPr="003836BE">
        <w:rPr>
          <w:rFonts w:ascii="Arial" w:hAnsi="Arial"/>
          <w:sz w:val="24"/>
        </w:rPr>
        <w:t>Samuele non ha più nulla da dire a Saul. Gli ha comunicato e manifestato tutto.</w:t>
      </w:r>
      <w:r w:rsidR="00CD3048">
        <w:rPr>
          <w:rFonts w:ascii="Arial" w:hAnsi="Arial"/>
          <w:sz w:val="24"/>
        </w:rPr>
        <w:t xml:space="preserve"> </w:t>
      </w:r>
      <w:r w:rsidRPr="003836BE">
        <w:rPr>
          <w:rFonts w:ascii="Arial" w:hAnsi="Arial"/>
          <w:sz w:val="24"/>
        </w:rPr>
        <w:t>Gli ha detto tutta la volontà di Dio con la parola e con la vita.</w:t>
      </w:r>
      <w:r w:rsidR="00CD3048">
        <w:rPr>
          <w:rFonts w:ascii="Arial" w:hAnsi="Arial"/>
          <w:sz w:val="24"/>
        </w:rPr>
        <w:t xml:space="preserve"> </w:t>
      </w:r>
      <w:r w:rsidRPr="003836BE">
        <w:rPr>
          <w:rFonts w:ascii="Arial" w:hAnsi="Arial"/>
          <w:sz w:val="24"/>
        </w:rPr>
        <w:t>Ora Samuele si volta per andarsene. Ma Saul gli afferra un lembo del mantello, che si strappa</w:t>
      </w:r>
      <w:r w:rsidR="00EA54F5">
        <w:rPr>
          <w:rFonts w:ascii="Arial" w:hAnsi="Arial"/>
          <w:sz w:val="24"/>
        </w:rPr>
        <w:t xml:space="preserve">. </w:t>
      </w:r>
      <w:r w:rsidRPr="003836BE">
        <w:rPr>
          <w:rFonts w:ascii="Arial" w:hAnsi="Arial"/>
          <w:sz w:val="24"/>
        </w:rPr>
        <w:t xml:space="preserve">Lo </w:t>
      </w:r>
      <w:r w:rsidRPr="003836BE">
        <w:rPr>
          <w:rFonts w:ascii="Arial" w:hAnsi="Arial"/>
          <w:sz w:val="24"/>
        </w:rPr>
        <w:lastRenderedPageBreak/>
        <w:t>afferra per il lembo del mantello, perché vorrebbe trattenerlo. Vorrebbe che Samuele fingesse con lui dinanzi al Signore.</w:t>
      </w:r>
      <w:r w:rsidR="00CD3048">
        <w:rPr>
          <w:rFonts w:ascii="Arial" w:hAnsi="Arial"/>
          <w:sz w:val="24"/>
        </w:rPr>
        <w:t xml:space="preserve"> </w:t>
      </w:r>
      <w:r w:rsidRPr="003836BE">
        <w:rPr>
          <w:rFonts w:ascii="Arial" w:hAnsi="Arial"/>
          <w:sz w:val="24"/>
        </w:rPr>
        <w:t xml:space="preserve">Samuele è uomo della profezia e la profezia è verità. Non è l’uomo della finzione. </w:t>
      </w:r>
    </w:p>
    <w:p w14:paraId="40491203"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28</w:t>
      </w:r>
      <w:r w:rsidRPr="003836BE">
        <w:rPr>
          <w:rFonts w:ascii="Arial" w:hAnsi="Arial"/>
          <w:b/>
          <w:sz w:val="24"/>
        </w:rPr>
        <w:t>Samuele gli disse: «Oggi il Signore ha strappato da te il regno d’Israele e l’ha dato a un altro migliore di te.</w:t>
      </w:r>
    </w:p>
    <w:p w14:paraId="33EE71C9" w14:textId="1138745F" w:rsidR="003836BE" w:rsidRPr="003836BE" w:rsidRDefault="003836BE" w:rsidP="00B02397">
      <w:pPr>
        <w:spacing w:after="120"/>
        <w:jc w:val="both"/>
        <w:rPr>
          <w:rFonts w:ascii="Arial" w:hAnsi="Arial"/>
          <w:sz w:val="24"/>
        </w:rPr>
      </w:pPr>
      <w:r w:rsidRPr="003836BE">
        <w:rPr>
          <w:rFonts w:ascii="Arial" w:hAnsi="Arial"/>
          <w:sz w:val="24"/>
        </w:rPr>
        <w:t>A questo ultimo gesto di Saul Samuele così risponde ancora con molta fermezza, risolutezza, somma verità.</w:t>
      </w:r>
      <w:r w:rsidR="00CD3048">
        <w:rPr>
          <w:rFonts w:ascii="Arial" w:hAnsi="Arial"/>
          <w:sz w:val="24"/>
        </w:rPr>
        <w:t xml:space="preserve"> </w:t>
      </w:r>
      <w:r w:rsidRPr="003836BE">
        <w:rPr>
          <w:rFonts w:ascii="Arial" w:hAnsi="Arial"/>
          <w:sz w:val="24"/>
        </w:rPr>
        <w:t>Oggi il signore ha strappato da te il regno d’Israele e l’ha dato ad un altro migliore di te.</w:t>
      </w:r>
      <w:r w:rsidR="00CD3048">
        <w:rPr>
          <w:rFonts w:ascii="Arial" w:hAnsi="Arial"/>
          <w:sz w:val="24"/>
        </w:rPr>
        <w:t xml:space="preserve"> </w:t>
      </w:r>
      <w:r w:rsidRPr="003836BE">
        <w:rPr>
          <w:rFonts w:ascii="Arial" w:hAnsi="Arial"/>
          <w:sz w:val="24"/>
        </w:rPr>
        <w:t>Dio è il giudice della storia di ogni uomo.</w:t>
      </w:r>
      <w:r w:rsidR="00CD3048">
        <w:rPr>
          <w:rFonts w:ascii="Arial" w:hAnsi="Arial"/>
          <w:sz w:val="24"/>
        </w:rPr>
        <w:t xml:space="preserve"> </w:t>
      </w:r>
      <w:r w:rsidRPr="003836BE">
        <w:rPr>
          <w:rFonts w:ascii="Arial" w:hAnsi="Arial"/>
          <w:sz w:val="24"/>
        </w:rPr>
        <w:t>Oggi proprio questo giudizio fa difetto, è inesistente, addirittura è divenuto inconcepibile.</w:t>
      </w:r>
      <w:r w:rsidR="00CD3048">
        <w:rPr>
          <w:rFonts w:ascii="Arial" w:hAnsi="Arial"/>
          <w:sz w:val="24"/>
        </w:rPr>
        <w:t xml:space="preserve"> </w:t>
      </w:r>
      <w:r w:rsidRPr="003836BE">
        <w:rPr>
          <w:rFonts w:ascii="Arial" w:hAnsi="Arial"/>
          <w:sz w:val="24"/>
        </w:rPr>
        <w:t>Ognuno pensa di poter fare ciò che vuole, quando vuole, come vuole. Invece sempre il Signore conserva ed esercita il diritto di giudicare tutte le azioni degli uomini e di sanzionarle sia in vita che in morte.</w:t>
      </w:r>
      <w:r w:rsidR="00CD3048">
        <w:rPr>
          <w:rFonts w:ascii="Arial" w:hAnsi="Arial"/>
          <w:sz w:val="24"/>
        </w:rPr>
        <w:t xml:space="preserve"> </w:t>
      </w:r>
      <w:r w:rsidRPr="003836BE">
        <w:rPr>
          <w:rFonts w:ascii="Arial" w:hAnsi="Arial"/>
          <w:sz w:val="24"/>
        </w:rPr>
        <w:t>Qualcuno ancora crede nel giudizio di Dio dopo la morte. In verità sono pochi, molto pochi coloro che vi credono.</w:t>
      </w:r>
      <w:r w:rsidR="00CD3048">
        <w:rPr>
          <w:rFonts w:ascii="Arial" w:hAnsi="Arial"/>
          <w:sz w:val="24"/>
        </w:rPr>
        <w:t xml:space="preserve"> </w:t>
      </w:r>
      <w:r w:rsidRPr="003836BE">
        <w:rPr>
          <w:rFonts w:ascii="Arial" w:hAnsi="Arial"/>
          <w:sz w:val="24"/>
        </w:rPr>
        <w:t>Quasi nessuno crede più nel giudizio di Dio sulla storia. Eppure questo è vero, perenne, quotidiano giudizio sull’umanità.</w:t>
      </w:r>
      <w:r w:rsidR="00CD3048">
        <w:rPr>
          <w:rFonts w:ascii="Arial" w:hAnsi="Arial"/>
          <w:sz w:val="24"/>
        </w:rPr>
        <w:t xml:space="preserve"> </w:t>
      </w:r>
      <w:r w:rsidRPr="003836BE">
        <w:rPr>
          <w:rFonts w:ascii="Arial" w:hAnsi="Arial"/>
          <w:sz w:val="24"/>
        </w:rPr>
        <w:t>Se non vi fosse questo giudizio, saremmo tutti condannati all’inferno, perché non vi sarebbe più conversione per alcuno.</w:t>
      </w:r>
      <w:r w:rsidR="00CD3048">
        <w:rPr>
          <w:rFonts w:ascii="Arial" w:hAnsi="Arial"/>
          <w:sz w:val="24"/>
        </w:rPr>
        <w:t xml:space="preserve"> </w:t>
      </w:r>
      <w:r w:rsidRPr="003836BE">
        <w:rPr>
          <w:rFonts w:ascii="Arial" w:hAnsi="Arial"/>
          <w:sz w:val="24"/>
        </w:rPr>
        <w:t>Il giudizio di Dio sulla storia è la vera via della conversione e della salvezza.</w:t>
      </w:r>
      <w:r w:rsidR="00CD3048">
        <w:rPr>
          <w:rFonts w:ascii="Arial" w:hAnsi="Arial"/>
          <w:sz w:val="24"/>
        </w:rPr>
        <w:t xml:space="preserve"> </w:t>
      </w:r>
      <w:r w:rsidRPr="003836BE">
        <w:rPr>
          <w:rFonts w:ascii="Arial" w:hAnsi="Arial"/>
          <w:sz w:val="24"/>
        </w:rPr>
        <w:t xml:space="preserve">Ora, se Saul vuole, si potrà veramente convertire. Se vuole. Potrà fare veramente penitenza e ritornare al Signore sulla via dell’umiltà. </w:t>
      </w:r>
    </w:p>
    <w:p w14:paraId="5D900209"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29</w:t>
      </w:r>
      <w:r w:rsidRPr="003836BE">
        <w:rPr>
          <w:rFonts w:ascii="Arial" w:hAnsi="Arial"/>
          <w:b/>
          <w:sz w:val="24"/>
        </w:rPr>
        <w:t>D’altra parte colui che è la gloria d’Israele non mentisce né può pentirsi, perché egli non è uomo per pentirsi».</w:t>
      </w:r>
    </w:p>
    <w:p w14:paraId="1C9D3BCD" w14:textId="21CB87A7" w:rsidR="003836BE" w:rsidRPr="003836BE" w:rsidRDefault="003836BE" w:rsidP="00B02397">
      <w:pPr>
        <w:spacing w:after="120"/>
        <w:jc w:val="both"/>
        <w:rPr>
          <w:rFonts w:ascii="Arial" w:hAnsi="Arial"/>
          <w:sz w:val="24"/>
        </w:rPr>
      </w:pPr>
      <w:r w:rsidRPr="003836BE">
        <w:rPr>
          <w:rFonts w:ascii="Arial" w:hAnsi="Arial"/>
          <w:sz w:val="24"/>
        </w:rPr>
        <w:t>La sentenza è definitiva. Il Signore mai retrocederà dalla parola annunziata.</w:t>
      </w:r>
      <w:r w:rsidR="00CD3048">
        <w:rPr>
          <w:rFonts w:ascii="Arial" w:hAnsi="Arial"/>
          <w:sz w:val="24"/>
        </w:rPr>
        <w:t xml:space="preserve"> </w:t>
      </w:r>
      <w:r w:rsidRPr="003836BE">
        <w:rPr>
          <w:rFonts w:ascii="Arial" w:hAnsi="Arial"/>
          <w:sz w:val="24"/>
        </w:rPr>
        <w:t>D’altra parte colui che è la gloria d’Israele non mentisce né può pentirsi, perché egli non è uomo per pentirsi.</w:t>
      </w:r>
      <w:r w:rsidR="00CD3048">
        <w:rPr>
          <w:rFonts w:ascii="Arial" w:hAnsi="Arial"/>
          <w:sz w:val="24"/>
        </w:rPr>
        <w:t xml:space="preserve"> </w:t>
      </w:r>
      <w:r w:rsidRPr="003836BE">
        <w:rPr>
          <w:rFonts w:ascii="Arial" w:hAnsi="Arial"/>
          <w:sz w:val="24"/>
        </w:rPr>
        <w:t>Dio non mentisce nel caso di Saul né può pentirsi, perché il re a tutt’oggi non si è né pentito veramente né convertito al Signore.</w:t>
      </w:r>
      <w:r w:rsidR="00CD3048">
        <w:rPr>
          <w:rFonts w:ascii="Arial" w:hAnsi="Arial"/>
          <w:sz w:val="24"/>
        </w:rPr>
        <w:t xml:space="preserve"> </w:t>
      </w:r>
      <w:r w:rsidRPr="003836BE">
        <w:rPr>
          <w:rFonts w:ascii="Arial" w:hAnsi="Arial"/>
          <w:sz w:val="24"/>
        </w:rPr>
        <w:t>Il suo pentimento è un rubare del tempo al Signore per continuare a fare le sue cose, non quelle di Dio.</w:t>
      </w:r>
      <w:r w:rsidR="00CD3048">
        <w:rPr>
          <w:rFonts w:ascii="Arial" w:hAnsi="Arial"/>
          <w:sz w:val="24"/>
        </w:rPr>
        <w:t xml:space="preserve"> </w:t>
      </w:r>
      <w:r w:rsidRPr="003836BE">
        <w:rPr>
          <w:rFonts w:ascii="Arial" w:hAnsi="Arial"/>
          <w:sz w:val="24"/>
        </w:rPr>
        <w:t>Senza reale, vero, effettivo pentimento il Signore non può concedere il suo perdono né manifestare la sua misericordia.</w:t>
      </w:r>
      <w:r w:rsidR="00CD3048">
        <w:rPr>
          <w:rFonts w:ascii="Arial" w:hAnsi="Arial"/>
          <w:sz w:val="24"/>
        </w:rPr>
        <w:t xml:space="preserve"> </w:t>
      </w:r>
      <w:r w:rsidRPr="003836BE">
        <w:rPr>
          <w:rFonts w:ascii="Arial" w:hAnsi="Arial"/>
          <w:sz w:val="24"/>
        </w:rPr>
        <w:t>Dio ha sempre perdonato e sempre perdonerà chi si pente di vero cuore e rinuncia alle opere malvage da lui compiute.</w:t>
      </w:r>
      <w:r w:rsidR="00CD3048">
        <w:rPr>
          <w:rFonts w:ascii="Arial" w:hAnsi="Arial"/>
          <w:sz w:val="24"/>
        </w:rPr>
        <w:t xml:space="preserve"> </w:t>
      </w:r>
      <w:r w:rsidRPr="003836BE">
        <w:rPr>
          <w:rFonts w:ascii="Arial" w:hAnsi="Arial"/>
          <w:sz w:val="24"/>
        </w:rPr>
        <w:t>Non vi è perdono solo dove non vi è pentimento. Saul non è pentito, né si vuole pentire. Saul vuole perseverare nel suo peccato di insubordinazione</w:t>
      </w:r>
      <w:r w:rsidR="00EA54F5">
        <w:rPr>
          <w:rFonts w:ascii="Arial" w:hAnsi="Arial"/>
          <w:sz w:val="24"/>
        </w:rPr>
        <w:t xml:space="preserve">. </w:t>
      </w:r>
      <w:r w:rsidRPr="003836BE">
        <w:rPr>
          <w:rFonts w:ascii="Arial" w:hAnsi="Arial"/>
          <w:sz w:val="24"/>
        </w:rPr>
        <w:t xml:space="preserve">Il perdono dei peccati, nel pentimento e nella vera conversione è il grido perenne di tutti i profeti. </w:t>
      </w:r>
    </w:p>
    <w:p w14:paraId="570BE55D"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30</w:t>
      </w:r>
      <w:r w:rsidRPr="003836BE">
        <w:rPr>
          <w:rFonts w:ascii="Arial" w:hAnsi="Arial"/>
          <w:b/>
          <w:sz w:val="24"/>
        </w:rPr>
        <w:t>Saul disse: «Ho peccato, ma onorami ora davanti agli anziani del mio popolo e davanti a Israele; ritorna con me perché mi possa prostrare al Signore, tuo Dio».</w:t>
      </w:r>
    </w:p>
    <w:p w14:paraId="0669EF31" w14:textId="629E0CC9" w:rsidR="003836BE" w:rsidRPr="003836BE" w:rsidRDefault="003836BE" w:rsidP="00B02397">
      <w:pPr>
        <w:spacing w:after="120"/>
        <w:jc w:val="both"/>
        <w:rPr>
          <w:rFonts w:ascii="Arial" w:hAnsi="Arial"/>
          <w:sz w:val="24"/>
        </w:rPr>
      </w:pPr>
      <w:r w:rsidRPr="003836BE">
        <w:rPr>
          <w:rFonts w:ascii="Arial" w:hAnsi="Arial"/>
          <w:sz w:val="24"/>
        </w:rPr>
        <w:t>Saul insiste con Samuele perché lo accompagni quando lui andrà a prostrarsi dinanzi al Signore. Non può il popolo considerarlo un re senza Dio.</w:t>
      </w:r>
      <w:r w:rsidR="00CD3048">
        <w:rPr>
          <w:rFonts w:ascii="Arial" w:hAnsi="Arial"/>
          <w:sz w:val="24"/>
        </w:rPr>
        <w:t xml:space="preserve"> </w:t>
      </w:r>
      <w:r w:rsidRPr="003836BE">
        <w:rPr>
          <w:rFonts w:ascii="Arial" w:hAnsi="Arial"/>
          <w:sz w:val="24"/>
        </w:rPr>
        <w:t>Ho peccato, ma onorami ora davanti agli anziani del mio popolo e davanti a Israele</w:t>
      </w:r>
      <w:r w:rsidR="00EA54F5">
        <w:rPr>
          <w:rFonts w:ascii="Arial" w:hAnsi="Arial"/>
          <w:sz w:val="24"/>
        </w:rPr>
        <w:t xml:space="preserve">. </w:t>
      </w:r>
      <w:r w:rsidRPr="003836BE">
        <w:rPr>
          <w:rFonts w:ascii="Arial" w:hAnsi="Arial"/>
          <w:sz w:val="24"/>
        </w:rPr>
        <w:t>Ritorna con me perché mi possa prostrare al Signore, tuo Dio</w:t>
      </w:r>
      <w:r w:rsidR="00EA54F5">
        <w:rPr>
          <w:rFonts w:ascii="Arial" w:hAnsi="Arial"/>
          <w:sz w:val="24"/>
        </w:rPr>
        <w:t xml:space="preserve">. </w:t>
      </w:r>
      <w:r w:rsidRPr="003836BE">
        <w:rPr>
          <w:rFonts w:ascii="Arial" w:hAnsi="Arial"/>
          <w:sz w:val="24"/>
        </w:rPr>
        <w:t>Il ragionamento di Saul è assai schematico: finché sarò re, trattami da re e aiutami a che gli altri mi trattino da re.</w:t>
      </w:r>
      <w:r w:rsidR="00CD3048">
        <w:rPr>
          <w:rFonts w:ascii="Arial" w:hAnsi="Arial"/>
          <w:sz w:val="24"/>
        </w:rPr>
        <w:t xml:space="preserve"> </w:t>
      </w:r>
      <w:r w:rsidRPr="003836BE">
        <w:rPr>
          <w:rFonts w:ascii="Arial" w:hAnsi="Arial"/>
          <w:sz w:val="24"/>
        </w:rPr>
        <w:t>Quando poi non ci sarò più, non ci sarò più. Finché però ci sarò è giusto che gli altri mi vedano come loro vero re.</w:t>
      </w:r>
      <w:r w:rsidR="00CD3048">
        <w:rPr>
          <w:rFonts w:ascii="Arial" w:hAnsi="Arial"/>
          <w:sz w:val="24"/>
        </w:rPr>
        <w:t xml:space="preserve"> </w:t>
      </w:r>
      <w:r w:rsidRPr="003836BE">
        <w:rPr>
          <w:rFonts w:ascii="Arial" w:hAnsi="Arial"/>
          <w:sz w:val="24"/>
        </w:rPr>
        <w:t>Il pensiero di Saul non è Dio. È sempre se stesso. Lui si prostra dinanzi al Signore, ma per accreditare la sua regalità.</w:t>
      </w:r>
      <w:r w:rsidR="00CD3048">
        <w:rPr>
          <w:rFonts w:ascii="Arial" w:hAnsi="Arial"/>
          <w:sz w:val="24"/>
        </w:rPr>
        <w:t xml:space="preserve"> </w:t>
      </w:r>
      <w:r w:rsidRPr="003836BE">
        <w:rPr>
          <w:rFonts w:ascii="Arial" w:hAnsi="Arial"/>
          <w:sz w:val="24"/>
        </w:rPr>
        <w:lastRenderedPageBreak/>
        <w:t>Dio nella sua vita è morto. Per questo Samuele gli aveva detto che per lui non c’è alcun pentimento da parte del Signore. Saul non è con il Signore e il Signore ha bisogno di un re che sia stabilmente con lui.</w:t>
      </w:r>
    </w:p>
    <w:p w14:paraId="2909D895"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31</w:t>
      </w:r>
      <w:r w:rsidRPr="003836BE">
        <w:rPr>
          <w:rFonts w:ascii="Arial" w:hAnsi="Arial"/>
          <w:b/>
          <w:sz w:val="24"/>
        </w:rPr>
        <w:t>Samuele ritornò con Saul e questi si prostrò al Signore.</w:t>
      </w:r>
    </w:p>
    <w:p w14:paraId="25E76DBD" w14:textId="2E54713D" w:rsidR="003836BE" w:rsidRDefault="003836BE" w:rsidP="00B02397">
      <w:pPr>
        <w:spacing w:after="120"/>
        <w:jc w:val="both"/>
        <w:rPr>
          <w:rFonts w:ascii="Arial" w:hAnsi="Arial"/>
          <w:sz w:val="24"/>
        </w:rPr>
      </w:pPr>
      <w:r w:rsidRPr="003836BE">
        <w:rPr>
          <w:rFonts w:ascii="Arial" w:hAnsi="Arial"/>
          <w:sz w:val="24"/>
        </w:rPr>
        <w:t>Samuele decide di trattare Saul da vero re di Israele.</w:t>
      </w:r>
      <w:r w:rsidR="00CD3048">
        <w:rPr>
          <w:rFonts w:ascii="Arial" w:hAnsi="Arial"/>
          <w:sz w:val="24"/>
        </w:rPr>
        <w:t xml:space="preserve"> </w:t>
      </w:r>
      <w:r w:rsidRPr="003836BE">
        <w:rPr>
          <w:rFonts w:ascii="Arial" w:hAnsi="Arial"/>
          <w:sz w:val="24"/>
        </w:rPr>
        <w:t>Egli ritorna con Saul e questi si prostra dinanzi al Signore. Tutto Israele sa che il Signore e Samuele sono con il loro re.</w:t>
      </w:r>
      <w:r w:rsidR="00CD3048">
        <w:rPr>
          <w:rFonts w:ascii="Arial" w:hAnsi="Arial"/>
          <w:sz w:val="24"/>
        </w:rPr>
        <w:t xml:space="preserve"> </w:t>
      </w:r>
      <w:r w:rsidRPr="003836BE">
        <w:rPr>
          <w:rFonts w:ascii="Arial" w:hAnsi="Arial"/>
          <w:sz w:val="24"/>
        </w:rPr>
        <w:t>Quella di Samuele non è una finzione, né un atto di ipocrisia. Dopo la richiesta pressante di Saul, è un gesto che salva le apparenze.</w:t>
      </w:r>
      <w:r w:rsidR="00CD3048">
        <w:rPr>
          <w:rFonts w:ascii="Arial" w:hAnsi="Arial"/>
          <w:sz w:val="24"/>
        </w:rPr>
        <w:t xml:space="preserve"> </w:t>
      </w:r>
      <w:r w:rsidRPr="003836BE">
        <w:rPr>
          <w:rFonts w:ascii="Arial" w:hAnsi="Arial"/>
          <w:sz w:val="24"/>
        </w:rPr>
        <w:t>Finché Saul sarà re, è giusto che venga trattato e visto come vero re.</w:t>
      </w:r>
      <w:r w:rsidR="00CD3048">
        <w:rPr>
          <w:rFonts w:ascii="Arial" w:hAnsi="Arial"/>
          <w:sz w:val="24"/>
        </w:rPr>
        <w:t xml:space="preserve"> </w:t>
      </w:r>
      <w:r w:rsidRPr="003836BE">
        <w:rPr>
          <w:rFonts w:ascii="Arial" w:hAnsi="Arial"/>
          <w:sz w:val="24"/>
        </w:rPr>
        <w:t>È la verità della regalità che fa sì che il gesto di Samuele non sia né finzione e né ipocrisia.</w:t>
      </w:r>
    </w:p>
    <w:p w14:paraId="03D0D372" w14:textId="77777777" w:rsidR="003836BE" w:rsidRPr="00CD3048" w:rsidRDefault="003836BE" w:rsidP="00B02397">
      <w:pPr>
        <w:spacing w:after="120"/>
        <w:jc w:val="both"/>
        <w:rPr>
          <w:rFonts w:ascii="Arial" w:hAnsi="Arial" w:cs="Arial"/>
          <w:b/>
          <w:bCs/>
          <w:iCs/>
          <w:color w:val="000000"/>
          <w:sz w:val="24"/>
          <w:szCs w:val="36"/>
        </w:rPr>
      </w:pPr>
      <w:bookmarkStart w:id="22" w:name="_Toc338094437"/>
      <w:bookmarkStart w:id="23" w:name="_Toc62158533"/>
      <w:r w:rsidRPr="00CD3048">
        <w:rPr>
          <w:rFonts w:ascii="Arial" w:hAnsi="Arial" w:cs="Arial"/>
          <w:b/>
          <w:bCs/>
          <w:iCs/>
          <w:color w:val="000000"/>
          <w:sz w:val="24"/>
          <w:szCs w:val="36"/>
        </w:rPr>
        <w:t>Morte di Agag e partenza di Samuele</w:t>
      </w:r>
      <w:bookmarkEnd w:id="22"/>
      <w:bookmarkEnd w:id="23"/>
    </w:p>
    <w:p w14:paraId="7B0B115D"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32</w:t>
      </w:r>
      <w:r w:rsidRPr="003836BE">
        <w:rPr>
          <w:rFonts w:ascii="Arial" w:hAnsi="Arial"/>
          <w:b/>
          <w:sz w:val="24"/>
        </w:rPr>
        <w:t>Poi Samuele disse: «Conducetemi Agag, re di Amalèk». Agag avanzò in catene verso di lui e disse: «Certo è passata l’amarezza della morte!».</w:t>
      </w:r>
    </w:p>
    <w:p w14:paraId="72A61B7C" w14:textId="77777777" w:rsidR="003836BE" w:rsidRPr="003836BE" w:rsidRDefault="003836BE" w:rsidP="00B02397">
      <w:pPr>
        <w:spacing w:after="120"/>
        <w:jc w:val="both"/>
        <w:rPr>
          <w:rFonts w:ascii="Arial" w:hAnsi="Arial"/>
          <w:sz w:val="24"/>
        </w:rPr>
      </w:pPr>
      <w:r w:rsidRPr="003836BE">
        <w:rPr>
          <w:rFonts w:ascii="Arial" w:hAnsi="Arial"/>
          <w:sz w:val="24"/>
        </w:rPr>
        <w:t>Compiuta la prostrazione del re, Samuele pensa a regolare la questione di Agag.</w:t>
      </w:r>
    </w:p>
    <w:p w14:paraId="71EDB2A6" w14:textId="3A1B2F2C" w:rsidR="003836BE" w:rsidRPr="003836BE" w:rsidRDefault="003836BE" w:rsidP="00B02397">
      <w:pPr>
        <w:spacing w:after="120"/>
        <w:jc w:val="both"/>
        <w:rPr>
          <w:rFonts w:ascii="Arial" w:hAnsi="Arial"/>
          <w:sz w:val="24"/>
        </w:rPr>
      </w:pPr>
      <w:r w:rsidRPr="003836BE">
        <w:rPr>
          <w:rFonts w:ascii="Arial" w:hAnsi="Arial"/>
          <w:sz w:val="24"/>
        </w:rPr>
        <w:t>Conducetemi Agag, re di Amalèk.</w:t>
      </w:r>
      <w:r w:rsidR="00CD3048">
        <w:rPr>
          <w:rFonts w:ascii="Arial" w:hAnsi="Arial"/>
          <w:sz w:val="24"/>
        </w:rPr>
        <w:t xml:space="preserve"> </w:t>
      </w:r>
      <w:r w:rsidRPr="003836BE">
        <w:rPr>
          <w:rFonts w:ascii="Arial" w:hAnsi="Arial"/>
          <w:sz w:val="24"/>
        </w:rPr>
        <w:t xml:space="preserve">Agag avanza in catene verso Samuele e dice: Certo è passata l’amarezza della morte. Nel suo cuore è convito che sarà sottratto alla legge dello sterminio. </w:t>
      </w:r>
    </w:p>
    <w:p w14:paraId="46EB7A3F"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33</w:t>
      </w:r>
      <w:r w:rsidRPr="003836BE">
        <w:rPr>
          <w:rFonts w:ascii="Arial" w:hAnsi="Arial"/>
          <w:b/>
          <w:sz w:val="24"/>
        </w:rPr>
        <w:t xml:space="preserve">Samuele l’apostrofò: «Come la tua spada ha privato di figli le donne, così tra le donne sarà privata di figli tua madre». E Samuele abbatté Agag davanti al Signore a Gàlgala. </w:t>
      </w:r>
    </w:p>
    <w:p w14:paraId="74DCC229" w14:textId="577D2690" w:rsidR="003836BE" w:rsidRPr="003836BE" w:rsidRDefault="003836BE" w:rsidP="00B02397">
      <w:pPr>
        <w:spacing w:after="120"/>
        <w:jc w:val="both"/>
        <w:rPr>
          <w:rFonts w:ascii="Arial" w:hAnsi="Arial"/>
          <w:sz w:val="24"/>
        </w:rPr>
      </w:pPr>
      <w:r w:rsidRPr="003836BE">
        <w:rPr>
          <w:rFonts w:ascii="Arial" w:hAnsi="Arial"/>
          <w:sz w:val="24"/>
        </w:rPr>
        <w:t>Samuele invece così l’apostrofa:</w:t>
      </w:r>
      <w:r w:rsidR="00CD3048">
        <w:rPr>
          <w:rFonts w:ascii="Arial" w:hAnsi="Arial"/>
          <w:sz w:val="24"/>
        </w:rPr>
        <w:t xml:space="preserve"> </w:t>
      </w:r>
      <w:r w:rsidRPr="003836BE">
        <w:rPr>
          <w:rFonts w:ascii="Arial" w:hAnsi="Arial"/>
          <w:sz w:val="24"/>
        </w:rPr>
        <w:t>Come la tua spada ha privato di figli le donne, così fra le donne sarà privata di figli tua madre. Ciò che tu hai fatto alle altre madri, sarà fatto a tua madre.</w:t>
      </w:r>
      <w:r w:rsidR="00CD3048">
        <w:rPr>
          <w:rFonts w:ascii="Arial" w:hAnsi="Arial"/>
          <w:sz w:val="24"/>
        </w:rPr>
        <w:t xml:space="preserve"> </w:t>
      </w:r>
      <w:r w:rsidRPr="003836BE">
        <w:rPr>
          <w:rFonts w:ascii="Arial" w:hAnsi="Arial"/>
          <w:sz w:val="24"/>
        </w:rPr>
        <w:t>E Samuele abbatte Agag davanti al Signore a Gàlgala.</w:t>
      </w:r>
      <w:r w:rsidR="00CD3048">
        <w:rPr>
          <w:rFonts w:ascii="Arial" w:hAnsi="Arial"/>
          <w:sz w:val="24"/>
        </w:rPr>
        <w:t xml:space="preserve"> </w:t>
      </w:r>
      <w:r w:rsidRPr="003836BE">
        <w:rPr>
          <w:rFonts w:ascii="Arial" w:hAnsi="Arial"/>
          <w:sz w:val="24"/>
        </w:rPr>
        <w:t>Samuele attesta a Saul quale dovrà essere la fermezza di un re che vuole fare le opere del Signore.</w:t>
      </w:r>
    </w:p>
    <w:p w14:paraId="54119F65"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34</w:t>
      </w:r>
      <w:r w:rsidRPr="003836BE">
        <w:rPr>
          <w:rFonts w:ascii="Arial" w:hAnsi="Arial"/>
          <w:b/>
          <w:sz w:val="24"/>
        </w:rPr>
        <w:t>Samuele andò quindi a Rama e Saul salì a casa sua, a Gàbaa di Saul.</w:t>
      </w:r>
    </w:p>
    <w:p w14:paraId="43E373F0" w14:textId="079A8368" w:rsidR="003836BE" w:rsidRPr="003836BE" w:rsidRDefault="003836BE" w:rsidP="00B02397">
      <w:pPr>
        <w:spacing w:after="120"/>
        <w:jc w:val="both"/>
        <w:rPr>
          <w:rFonts w:ascii="Arial" w:hAnsi="Arial"/>
          <w:sz w:val="24"/>
        </w:rPr>
      </w:pPr>
      <w:r w:rsidRPr="003836BE">
        <w:rPr>
          <w:rFonts w:ascii="Arial" w:hAnsi="Arial"/>
          <w:sz w:val="24"/>
        </w:rPr>
        <w:t>Samuele e Saul si dividono.</w:t>
      </w:r>
      <w:r w:rsidR="00CD3048">
        <w:rPr>
          <w:rFonts w:ascii="Arial" w:hAnsi="Arial"/>
          <w:sz w:val="24"/>
        </w:rPr>
        <w:t xml:space="preserve"> </w:t>
      </w:r>
      <w:r w:rsidRPr="003836BE">
        <w:rPr>
          <w:rFonts w:ascii="Arial" w:hAnsi="Arial"/>
          <w:sz w:val="24"/>
        </w:rPr>
        <w:t xml:space="preserve">Samuele va a Rama. Saul sale a casa sua, a Gàbaa di Saul. </w:t>
      </w:r>
    </w:p>
    <w:p w14:paraId="07E389CB"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35</w:t>
      </w:r>
      <w:r w:rsidRPr="003836BE">
        <w:rPr>
          <w:rFonts w:ascii="Arial" w:hAnsi="Arial"/>
          <w:b/>
          <w:sz w:val="24"/>
        </w:rPr>
        <w:t>Samuele non rivide più Saul fino al giorno della sua morte; ma Samuele piangeva per Saul, perché il Signore si era pentito di aver fatto regnare Saul su Israele.</w:t>
      </w:r>
    </w:p>
    <w:p w14:paraId="308FCD23" w14:textId="70BA71F9" w:rsidR="003836BE" w:rsidRDefault="003836BE" w:rsidP="00B02397">
      <w:pPr>
        <w:spacing w:after="120"/>
        <w:jc w:val="both"/>
        <w:rPr>
          <w:rFonts w:ascii="Arial" w:hAnsi="Arial"/>
          <w:sz w:val="24"/>
        </w:rPr>
      </w:pPr>
      <w:r w:rsidRPr="003836BE">
        <w:rPr>
          <w:rFonts w:ascii="Arial" w:hAnsi="Arial"/>
          <w:sz w:val="24"/>
        </w:rPr>
        <w:t>Samuele non rivede più Saul fino al giorno della sua morte.</w:t>
      </w:r>
      <w:r w:rsidR="00CD3048">
        <w:rPr>
          <w:rFonts w:ascii="Arial" w:hAnsi="Arial"/>
          <w:sz w:val="24"/>
        </w:rPr>
        <w:t xml:space="preserve"> </w:t>
      </w:r>
      <w:r w:rsidRPr="003836BE">
        <w:rPr>
          <w:rFonts w:ascii="Arial" w:hAnsi="Arial"/>
          <w:sz w:val="24"/>
        </w:rPr>
        <w:t>Non lo rivede perché non ha più alcuna parola del Signore da annunziargli.</w:t>
      </w:r>
      <w:r w:rsidR="00CD3048">
        <w:rPr>
          <w:rFonts w:ascii="Arial" w:hAnsi="Arial"/>
          <w:sz w:val="24"/>
        </w:rPr>
        <w:t xml:space="preserve"> </w:t>
      </w:r>
      <w:r w:rsidRPr="003836BE">
        <w:rPr>
          <w:rFonts w:ascii="Arial" w:hAnsi="Arial"/>
          <w:sz w:val="24"/>
        </w:rPr>
        <w:t>Samuele però piangeva per Saul, perché il Signore si era pentito di aver fatto regnare Saul su Israele.</w:t>
      </w:r>
      <w:r w:rsidR="00CD3048">
        <w:rPr>
          <w:rFonts w:ascii="Arial" w:hAnsi="Arial"/>
          <w:sz w:val="24"/>
        </w:rPr>
        <w:t xml:space="preserve"> </w:t>
      </w:r>
      <w:r w:rsidRPr="003836BE">
        <w:rPr>
          <w:rFonts w:ascii="Arial" w:hAnsi="Arial"/>
          <w:sz w:val="24"/>
        </w:rPr>
        <w:t>Samuele piange perché vede un re senza Dio. Un re senza Dio non può essere guida sicura per il popolo del Signore.</w:t>
      </w:r>
      <w:r w:rsidR="00CD3048">
        <w:rPr>
          <w:rFonts w:ascii="Arial" w:hAnsi="Arial"/>
          <w:sz w:val="24"/>
        </w:rPr>
        <w:t xml:space="preserve"> </w:t>
      </w:r>
      <w:r w:rsidRPr="003836BE">
        <w:rPr>
          <w:rFonts w:ascii="Arial" w:hAnsi="Arial"/>
          <w:sz w:val="24"/>
        </w:rPr>
        <w:t>Piange perché il pentimento di Dio non fa presagire nulla di buono.</w:t>
      </w:r>
      <w:r w:rsidR="00CD3048">
        <w:rPr>
          <w:rFonts w:ascii="Arial" w:hAnsi="Arial"/>
          <w:sz w:val="24"/>
        </w:rPr>
        <w:t xml:space="preserve"> </w:t>
      </w:r>
      <w:r w:rsidRPr="003836BE">
        <w:rPr>
          <w:rFonts w:ascii="Arial" w:hAnsi="Arial"/>
          <w:sz w:val="24"/>
        </w:rPr>
        <w:t>Saul è persona devastata dal potere. Il potere lo ha privato di senno e di intelligenza. Il potere lo ha reso schiavo di sé. Il potere ha fatto di lui un uomo senza Dio</w:t>
      </w:r>
      <w:r w:rsidR="00EA54F5">
        <w:rPr>
          <w:rFonts w:ascii="Arial" w:hAnsi="Arial"/>
          <w:sz w:val="24"/>
        </w:rPr>
        <w:t xml:space="preserve">. </w:t>
      </w:r>
      <w:r w:rsidRPr="003836BE">
        <w:rPr>
          <w:rFonts w:ascii="Arial" w:hAnsi="Arial"/>
          <w:sz w:val="24"/>
        </w:rPr>
        <w:t>Tutto questo è avvenuto perché Saul si è lasciato tentare dalla superbia.</w:t>
      </w:r>
      <w:r w:rsidR="00CD3048">
        <w:rPr>
          <w:rFonts w:ascii="Arial" w:hAnsi="Arial"/>
          <w:sz w:val="24"/>
        </w:rPr>
        <w:t xml:space="preserve"> </w:t>
      </w:r>
      <w:r w:rsidRPr="003836BE">
        <w:rPr>
          <w:rFonts w:ascii="Arial" w:hAnsi="Arial"/>
          <w:sz w:val="24"/>
        </w:rPr>
        <w:t>L’umiltà invece deve sempre corrispondere all’altezza del potere. Tanto più un uomo è alto, tanto più deve essere umile. È l’umiltà l’antidoto del potere e questa virtù deve essere forte in ogni uomo elevato sopra gli altri.</w:t>
      </w:r>
      <w:r w:rsidR="00CD3048">
        <w:rPr>
          <w:rFonts w:ascii="Arial" w:hAnsi="Arial"/>
          <w:sz w:val="24"/>
        </w:rPr>
        <w:t xml:space="preserve"> </w:t>
      </w:r>
      <w:r w:rsidRPr="003836BE">
        <w:rPr>
          <w:rFonts w:ascii="Arial" w:hAnsi="Arial"/>
          <w:sz w:val="24"/>
        </w:rPr>
        <w:lastRenderedPageBreak/>
        <w:t xml:space="preserve">Più si è umili e più si può essere innalzati. Meno si è umili e meno si può essere collocati in alto. L’umiltà è la vera misura del buon potere. </w:t>
      </w:r>
    </w:p>
    <w:p w14:paraId="3CBE797D" w14:textId="77777777" w:rsidR="00CD3048" w:rsidRDefault="00CD3048" w:rsidP="00B02397">
      <w:pPr>
        <w:spacing w:after="120"/>
        <w:jc w:val="both"/>
        <w:rPr>
          <w:rFonts w:ascii="Arial" w:hAnsi="Arial"/>
          <w:sz w:val="24"/>
        </w:rPr>
      </w:pPr>
    </w:p>
    <w:p w14:paraId="74F0313E" w14:textId="75813A91" w:rsidR="003836BE" w:rsidRPr="00CD3048" w:rsidRDefault="00CD3048" w:rsidP="00B02397">
      <w:pPr>
        <w:pStyle w:val="Titolo3"/>
      </w:pPr>
      <w:bookmarkStart w:id="24" w:name="_Toc338094438"/>
      <w:bookmarkStart w:id="25" w:name="_Toc62158534"/>
      <w:bookmarkStart w:id="26" w:name="_Toc190979406"/>
      <w:r w:rsidRPr="00CD3048">
        <w:t>PRIMO SAMUELE XVI</w:t>
      </w:r>
      <w:bookmarkEnd w:id="24"/>
      <w:bookmarkEnd w:id="25"/>
      <w:bookmarkEnd w:id="26"/>
    </w:p>
    <w:p w14:paraId="7610549B" w14:textId="69B7CC71" w:rsidR="00CD3048" w:rsidRPr="00CD3048" w:rsidRDefault="00CD3048" w:rsidP="00B02397">
      <w:pPr>
        <w:spacing w:after="120"/>
        <w:ind w:left="567" w:right="567"/>
        <w:jc w:val="both"/>
        <w:rPr>
          <w:rFonts w:ascii="Arial" w:hAnsi="Arial"/>
          <w:i/>
          <w:iCs/>
          <w:color w:val="000000"/>
          <w:sz w:val="24"/>
        </w:rPr>
      </w:pPr>
      <w:r w:rsidRPr="00CD3048">
        <w:rPr>
          <w:rFonts w:ascii="Arial" w:hAnsi="Arial"/>
          <w:i/>
          <w:iCs/>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00DE33DB" w:rsidRPr="00CD3048">
        <w:rPr>
          <w:rFonts w:ascii="Arial" w:hAnsi="Arial"/>
          <w:i/>
          <w:iCs/>
          <w:color w:val="000000"/>
          <w:sz w:val="24"/>
        </w:rPr>
        <w:t>Samuele</w:t>
      </w:r>
      <w:r w:rsidRPr="00CD3048">
        <w:rPr>
          <w:rFonts w:ascii="Arial" w:hAnsi="Arial"/>
          <w:i/>
          <w:iCs/>
          <w:color w:val="000000"/>
          <w:sz w:val="24"/>
        </w:rPr>
        <w:t xml:space="preserve"> rispose: «Come posso andare? Saul lo verrà a sapere e mi ucciderà». Il Signore soggiunse: «Prenderai con te una giovenca e dirai: “Sono venuto per sacrificare al Signore”. </w:t>
      </w:r>
      <w:r w:rsidR="00DE33DB" w:rsidRPr="00CD3048">
        <w:rPr>
          <w:rFonts w:ascii="Arial" w:hAnsi="Arial"/>
          <w:i/>
          <w:iCs/>
          <w:color w:val="000000"/>
          <w:sz w:val="24"/>
        </w:rPr>
        <w:t>Inviterai</w:t>
      </w:r>
      <w:r w:rsidRPr="00CD3048">
        <w:rPr>
          <w:rFonts w:ascii="Arial" w:hAnsi="Arial"/>
          <w:i/>
          <w:iCs/>
          <w:color w:val="000000"/>
          <w:sz w:val="24"/>
        </w:rPr>
        <w:t xml:space="preserve"> quindi Iesse al sacrificio. Allora io ti farò conoscere quello che dovrai fare e ungerai per me colui che io ti dirò». </w:t>
      </w:r>
      <w:r w:rsidR="00DE33DB" w:rsidRPr="00CD3048">
        <w:rPr>
          <w:rFonts w:ascii="Arial" w:hAnsi="Arial"/>
          <w:i/>
          <w:iCs/>
          <w:color w:val="000000"/>
          <w:sz w:val="24"/>
        </w:rPr>
        <w:t>Samuele</w:t>
      </w:r>
      <w:r w:rsidRPr="00CD3048">
        <w:rPr>
          <w:rFonts w:ascii="Arial" w:hAnsi="Arial"/>
          <w:i/>
          <w:iCs/>
          <w:color w:val="000000"/>
          <w:sz w:val="24"/>
        </w:rPr>
        <w:t xml:space="preserve"> fece quello che il Signore gli aveva comandato e venne a Betlemme; gli anziani della città gli vennero incontro trepidanti e gli chiesero: «È pacifica la tua venuta?». </w:t>
      </w:r>
      <w:r w:rsidR="00DE33DB" w:rsidRPr="00CD3048">
        <w:rPr>
          <w:rFonts w:ascii="Arial" w:hAnsi="Arial"/>
          <w:i/>
          <w:iCs/>
          <w:color w:val="000000"/>
          <w:sz w:val="24"/>
        </w:rPr>
        <w:t>Rispose</w:t>
      </w:r>
      <w:r w:rsidRPr="00CD3048">
        <w:rPr>
          <w:rFonts w:ascii="Arial" w:hAnsi="Arial"/>
          <w:i/>
          <w:iCs/>
          <w:color w:val="000000"/>
          <w:sz w:val="24"/>
        </w:rPr>
        <w:t xml:space="preserve">: «È pacifica. Sono venuto per sacrificare al Signore. Santificatevi, poi venite con me al sacrificio». Fece santificare anche Iesse e i suoi figli e li invitò al sacrificio. </w:t>
      </w:r>
      <w:r w:rsidR="00DE33DB" w:rsidRPr="00CD3048">
        <w:rPr>
          <w:rFonts w:ascii="Arial" w:hAnsi="Arial"/>
          <w:i/>
          <w:iCs/>
          <w:color w:val="000000"/>
          <w:sz w:val="24"/>
        </w:rPr>
        <w:t>Quando</w:t>
      </w:r>
      <w:r w:rsidRPr="00CD3048">
        <w:rPr>
          <w:rFonts w:ascii="Arial" w:hAnsi="Arial"/>
          <w:i/>
          <w:iCs/>
          <w:color w:val="000000"/>
          <w:sz w:val="24"/>
        </w:rPr>
        <w:t xml:space="preserve"> furono entrati, egli vide Eliàb e disse: «Certo, davanti al Signore sta il suo consacrato!». </w:t>
      </w:r>
      <w:r w:rsidR="00DE33DB" w:rsidRPr="00CD3048">
        <w:rPr>
          <w:rFonts w:ascii="Arial" w:hAnsi="Arial"/>
          <w:i/>
          <w:iCs/>
          <w:color w:val="000000"/>
          <w:sz w:val="24"/>
        </w:rPr>
        <w:t>Il</w:t>
      </w:r>
      <w:r w:rsidRPr="00CD3048">
        <w:rPr>
          <w:rFonts w:ascii="Arial" w:hAnsi="Arial"/>
          <w:i/>
          <w:iCs/>
          <w:color w:val="000000"/>
          <w:sz w:val="24"/>
        </w:rPr>
        <w:t xml:space="preserve"> Signore replicò a Samuele: «Non guardare al suo aspetto né alla sua alta statura. Io l’ho scartato, perché non conta quel che vede l’uomo: infatti l’uomo vede l’apparenza, ma il Signore vede il cuore». </w:t>
      </w:r>
      <w:r w:rsidR="00DE33DB" w:rsidRPr="00CD3048">
        <w:rPr>
          <w:rFonts w:ascii="Arial" w:hAnsi="Arial"/>
          <w:i/>
          <w:iCs/>
          <w:color w:val="000000"/>
          <w:sz w:val="24"/>
        </w:rPr>
        <w:t>Iesse</w:t>
      </w:r>
      <w:r w:rsidRPr="00CD3048">
        <w:rPr>
          <w:rFonts w:ascii="Arial" w:hAnsi="Arial"/>
          <w:i/>
          <w:iCs/>
          <w:color w:val="000000"/>
          <w:sz w:val="24"/>
        </w:rPr>
        <w:t xml:space="preserve"> chiamò Abinadàb e lo presentò a Samuele, ma questi disse: «Nemmeno costui il Signore ha scelto». </w:t>
      </w:r>
      <w:r w:rsidR="00DE33DB" w:rsidRPr="00CD3048">
        <w:rPr>
          <w:rFonts w:ascii="Arial" w:hAnsi="Arial"/>
          <w:i/>
          <w:iCs/>
          <w:color w:val="000000"/>
          <w:sz w:val="24"/>
        </w:rPr>
        <w:t>Iesse</w:t>
      </w:r>
      <w:r w:rsidRPr="00CD3048">
        <w:rPr>
          <w:rFonts w:ascii="Arial" w:hAnsi="Arial"/>
          <w:i/>
          <w:iCs/>
          <w:color w:val="000000"/>
          <w:sz w:val="24"/>
        </w:rPr>
        <w:t xml:space="preserve"> fece passare Sammà e quegli disse: «Nemmeno costui il Signore ha scelto». </w:t>
      </w:r>
      <w:r w:rsidR="00DE33DB" w:rsidRPr="00CD3048">
        <w:rPr>
          <w:rFonts w:ascii="Arial" w:hAnsi="Arial"/>
          <w:i/>
          <w:iCs/>
          <w:color w:val="000000"/>
          <w:sz w:val="24"/>
        </w:rPr>
        <w:t>Iesse</w:t>
      </w:r>
      <w:r w:rsidRPr="00CD3048">
        <w:rPr>
          <w:rFonts w:ascii="Arial" w:hAnsi="Arial"/>
          <w:i/>
          <w:iCs/>
          <w:color w:val="000000"/>
          <w:sz w:val="24"/>
        </w:rPr>
        <w:t xml:space="preserve"> fece passare davanti a Samuele i suoi sette figli e Samuele ripeté a Iesse: «Il Signore non ha scelto nessuno di questi». </w:t>
      </w:r>
      <w:r w:rsidR="00DE33DB" w:rsidRPr="00CD3048">
        <w:rPr>
          <w:rFonts w:ascii="Arial" w:hAnsi="Arial"/>
          <w:i/>
          <w:iCs/>
          <w:color w:val="000000"/>
          <w:sz w:val="24"/>
        </w:rPr>
        <w:t>Samuele</w:t>
      </w:r>
      <w:r w:rsidRPr="00CD3048">
        <w:rPr>
          <w:rFonts w:ascii="Arial" w:hAnsi="Arial"/>
          <w:i/>
          <w:iCs/>
          <w:color w:val="000000"/>
          <w:sz w:val="24"/>
        </w:rPr>
        <w:t xml:space="preserve"> chiese a Iesse: «Sono qui tutti i giovani?». Rispose Iesse: «Rimane ancora il più piccolo, che ora sta a pascolare il gregge». Samuele disse a Iesse: «Manda a prenderlo, perché non ci metteremo a tavola prima che egli sia venuto qui». </w:t>
      </w:r>
      <w:r w:rsidR="00DE33DB" w:rsidRPr="00CD3048">
        <w:rPr>
          <w:rFonts w:ascii="Arial" w:hAnsi="Arial"/>
          <w:i/>
          <w:iCs/>
          <w:color w:val="000000"/>
          <w:sz w:val="24"/>
        </w:rPr>
        <w:t>Lo</w:t>
      </w:r>
      <w:r w:rsidRPr="00CD3048">
        <w:rPr>
          <w:rFonts w:ascii="Arial" w:hAnsi="Arial"/>
          <w:i/>
          <w:iCs/>
          <w:color w:val="000000"/>
          <w:sz w:val="24"/>
        </w:rPr>
        <w:t xml:space="preserve"> mandò a chiamare e lo fece venire. Era fulvo, con begli occhi e bello di aspetto. Disse il Signore: «Àlzati e ungilo: è lui!». </w:t>
      </w:r>
      <w:r w:rsidR="00DE33DB" w:rsidRPr="00CD3048">
        <w:rPr>
          <w:rFonts w:ascii="Arial" w:hAnsi="Arial"/>
          <w:i/>
          <w:iCs/>
          <w:color w:val="000000"/>
          <w:sz w:val="24"/>
        </w:rPr>
        <w:t>Samuele</w:t>
      </w:r>
      <w:r w:rsidRPr="00CD3048">
        <w:rPr>
          <w:rFonts w:ascii="Arial" w:hAnsi="Arial"/>
          <w:i/>
          <w:iCs/>
          <w:color w:val="000000"/>
          <w:sz w:val="24"/>
        </w:rPr>
        <w:t xml:space="preserve"> prese il corno dell’olio e lo unse in mezzo ai suoi fratelli, e lo spirito del Signore irruppe su Davide da quel giorno in poi. Samuele si alzò e andò a Rama.</w:t>
      </w:r>
    </w:p>
    <w:p w14:paraId="12EBE823" w14:textId="1A85F74D" w:rsidR="00CD3048" w:rsidRDefault="00DE33DB" w:rsidP="00B02397">
      <w:pPr>
        <w:spacing w:after="120"/>
        <w:ind w:left="567" w:right="567"/>
        <w:jc w:val="both"/>
        <w:rPr>
          <w:rFonts w:ascii="Arial" w:hAnsi="Arial"/>
          <w:i/>
          <w:iCs/>
          <w:color w:val="000000"/>
          <w:sz w:val="24"/>
        </w:rPr>
      </w:pPr>
      <w:r w:rsidRPr="00CD3048">
        <w:rPr>
          <w:rFonts w:ascii="Arial" w:hAnsi="Arial"/>
          <w:i/>
          <w:iCs/>
          <w:color w:val="000000"/>
          <w:sz w:val="24"/>
        </w:rPr>
        <w:t>Lo</w:t>
      </w:r>
      <w:r w:rsidR="00CD3048" w:rsidRPr="00CD3048">
        <w:rPr>
          <w:rFonts w:ascii="Arial" w:hAnsi="Arial"/>
          <w:i/>
          <w:iCs/>
          <w:color w:val="000000"/>
          <w:sz w:val="24"/>
        </w:rPr>
        <w:t xml:space="preserve"> spirito del Signore si era ritirato da Saul e cominciò a turbarlo un cattivo spirito, venuto dal Signore. </w:t>
      </w:r>
      <w:r w:rsidRPr="00CD3048">
        <w:rPr>
          <w:rFonts w:ascii="Arial" w:hAnsi="Arial"/>
          <w:i/>
          <w:iCs/>
          <w:color w:val="000000"/>
          <w:sz w:val="24"/>
        </w:rPr>
        <w:t>Allora</w:t>
      </w:r>
      <w:r w:rsidR="00CD3048" w:rsidRPr="00CD3048">
        <w:rPr>
          <w:rFonts w:ascii="Arial" w:hAnsi="Arial"/>
          <w:i/>
          <w:iCs/>
          <w:color w:val="000000"/>
          <w:sz w:val="24"/>
        </w:rPr>
        <w:t xml:space="preserve"> i servi di Saul gli dissero: «Ecco, un cattivo spirito di Dio ti turba. </w:t>
      </w:r>
      <w:r w:rsidRPr="00CD3048">
        <w:rPr>
          <w:rFonts w:ascii="Arial" w:hAnsi="Arial"/>
          <w:i/>
          <w:iCs/>
          <w:color w:val="000000"/>
          <w:sz w:val="24"/>
        </w:rPr>
        <w:t>Comandi</w:t>
      </w:r>
      <w:r w:rsidR="00CD3048" w:rsidRPr="00CD3048">
        <w:rPr>
          <w:rFonts w:ascii="Arial" w:hAnsi="Arial"/>
          <w:i/>
          <w:iCs/>
          <w:color w:val="000000"/>
          <w:sz w:val="24"/>
        </w:rPr>
        <w:t xml:space="preserve"> il signore nostro ai servi che gli stanno intorno e noi cercheremo un uomo abile a suonare la cetra. Quando il cattivo spirito di Dio sarà su di te, quegli metterà mano alla cetra e ti sentirai meglio». </w:t>
      </w:r>
      <w:r w:rsidRPr="00CD3048">
        <w:rPr>
          <w:rFonts w:ascii="Arial" w:hAnsi="Arial"/>
          <w:i/>
          <w:iCs/>
          <w:color w:val="000000"/>
          <w:sz w:val="24"/>
        </w:rPr>
        <w:t>Saul</w:t>
      </w:r>
      <w:r w:rsidR="00CD3048" w:rsidRPr="00CD3048">
        <w:rPr>
          <w:rFonts w:ascii="Arial" w:hAnsi="Arial"/>
          <w:i/>
          <w:iCs/>
          <w:color w:val="000000"/>
          <w:sz w:val="24"/>
        </w:rPr>
        <w:t xml:space="preserve"> rispose ai ministri: «Ebbene, cercatemi un uomo che suoni bene e fatelo venire da me». </w:t>
      </w:r>
      <w:r w:rsidRPr="00CD3048">
        <w:rPr>
          <w:rFonts w:ascii="Arial" w:hAnsi="Arial"/>
          <w:i/>
          <w:iCs/>
          <w:color w:val="000000"/>
          <w:sz w:val="24"/>
        </w:rPr>
        <w:t>Rispose</w:t>
      </w:r>
      <w:r w:rsidR="00CD3048" w:rsidRPr="00CD3048">
        <w:rPr>
          <w:rFonts w:ascii="Arial" w:hAnsi="Arial"/>
          <w:i/>
          <w:iCs/>
          <w:color w:val="000000"/>
          <w:sz w:val="24"/>
        </w:rPr>
        <w:t xml:space="preserve"> uno dei domestici: «Ecco, ho visto il figlio di Iesse il Betlemmita: egli sa suonare ed è forte e coraggioso, abile nelle armi, saggio di parole, di bell’aspetto, e il Signore è con lui». </w:t>
      </w:r>
      <w:r w:rsidRPr="00CD3048">
        <w:rPr>
          <w:rFonts w:ascii="Arial" w:hAnsi="Arial"/>
          <w:i/>
          <w:iCs/>
          <w:color w:val="000000"/>
          <w:sz w:val="24"/>
        </w:rPr>
        <w:t>Saul</w:t>
      </w:r>
      <w:r w:rsidR="00CD3048" w:rsidRPr="00CD3048">
        <w:rPr>
          <w:rFonts w:ascii="Arial" w:hAnsi="Arial"/>
          <w:i/>
          <w:iCs/>
          <w:color w:val="000000"/>
          <w:sz w:val="24"/>
        </w:rPr>
        <w:t xml:space="preserve"> mandò messaggeri a dire a Iesse: «Mandami tuo figlio Davide, quello che sta con il gregge». </w:t>
      </w:r>
      <w:r w:rsidRPr="00CD3048">
        <w:rPr>
          <w:rFonts w:ascii="Arial" w:hAnsi="Arial"/>
          <w:i/>
          <w:iCs/>
          <w:color w:val="000000"/>
          <w:sz w:val="24"/>
        </w:rPr>
        <w:t>Iesse</w:t>
      </w:r>
      <w:r w:rsidR="00CD3048" w:rsidRPr="00CD3048">
        <w:rPr>
          <w:rFonts w:ascii="Arial" w:hAnsi="Arial"/>
          <w:i/>
          <w:iCs/>
          <w:color w:val="000000"/>
          <w:sz w:val="24"/>
        </w:rPr>
        <w:t xml:space="preserve"> prese un asino, del pane, un otre di vino e un capretto e, per </w:t>
      </w:r>
      <w:r w:rsidR="00CD3048" w:rsidRPr="00CD3048">
        <w:rPr>
          <w:rFonts w:ascii="Arial" w:hAnsi="Arial"/>
          <w:i/>
          <w:iCs/>
          <w:color w:val="000000"/>
          <w:sz w:val="24"/>
        </w:rPr>
        <w:lastRenderedPageBreak/>
        <w:t xml:space="preserve">mezzo di Davide, suo figlio, li inviò a Saul. </w:t>
      </w:r>
      <w:r w:rsidRPr="00CD3048">
        <w:rPr>
          <w:rFonts w:ascii="Arial" w:hAnsi="Arial"/>
          <w:i/>
          <w:iCs/>
          <w:color w:val="000000"/>
          <w:sz w:val="24"/>
        </w:rPr>
        <w:t>Davide</w:t>
      </w:r>
      <w:r w:rsidR="00CD3048" w:rsidRPr="00CD3048">
        <w:rPr>
          <w:rFonts w:ascii="Arial" w:hAnsi="Arial"/>
          <w:i/>
          <w:iCs/>
          <w:color w:val="000000"/>
          <w:sz w:val="24"/>
        </w:rPr>
        <w:t xml:space="preserve"> giunse da Saul e cominciò a stare alla sua presenza. Questi gli si affezionò molto ed egli divenne suo scudiero. E Saul mandò a dire a Iesse: «Rimanga Davide con me, perché ha trovato grazia ai miei occhi». Quando dunque lo spirito di Dio era su Saul, Davide prendeva in mano la cetra e suonava: Saul si calmava e si sentiva meglio e lo spirito cattivo si ritirava da lui.</w:t>
      </w:r>
    </w:p>
    <w:p w14:paraId="6710B958" w14:textId="77777777" w:rsidR="00347337" w:rsidRPr="00CD3048" w:rsidRDefault="00347337" w:rsidP="00B02397">
      <w:pPr>
        <w:spacing w:after="120"/>
        <w:ind w:left="567" w:right="567"/>
        <w:jc w:val="both"/>
        <w:rPr>
          <w:rFonts w:ascii="Arial" w:hAnsi="Arial"/>
          <w:i/>
          <w:iCs/>
          <w:color w:val="000000"/>
          <w:sz w:val="24"/>
        </w:rPr>
      </w:pPr>
    </w:p>
    <w:p w14:paraId="021850EA" w14:textId="77777777" w:rsidR="003836BE" w:rsidRPr="00347337" w:rsidRDefault="003836BE" w:rsidP="00B02397">
      <w:pPr>
        <w:spacing w:after="120"/>
        <w:jc w:val="both"/>
        <w:rPr>
          <w:rFonts w:ascii="Arial" w:hAnsi="Arial" w:cs="Arial"/>
          <w:b/>
          <w:bCs/>
          <w:iCs/>
          <w:color w:val="000000"/>
          <w:sz w:val="24"/>
          <w:szCs w:val="36"/>
        </w:rPr>
      </w:pPr>
      <w:bookmarkStart w:id="27" w:name="_Toc338094443"/>
      <w:bookmarkStart w:id="28" w:name="_Toc62158539"/>
      <w:r w:rsidRPr="00347337">
        <w:rPr>
          <w:rFonts w:ascii="Arial" w:hAnsi="Arial" w:cs="Arial"/>
          <w:b/>
          <w:bCs/>
          <w:iCs/>
          <w:color w:val="000000"/>
          <w:sz w:val="24"/>
          <w:szCs w:val="36"/>
        </w:rPr>
        <w:t>Unzione di Davide</w:t>
      </w:r>
      <w:bookmarkEnd w:id="27"/>
      <w:bookmarkEnd w:id="28"/>
      <w:r w:rsidRPr="00347337">
        <w:rPr>
          <w:rFonts w:ascii="Arial" w:hAnsi="Arial" w:cs="Arial"/>
          <w:b/>
          <w:bCs/>
          <w:iCs/>
          <w:color w:val="000000"/>
          <w:sz w:val="24"/>
          <w:szCs w:val="36"/>
        </w:rPr>
        <w:t xml:space="preserve"> </w:t>
      </w:r>
    </w:p>
    <w:p w14:paraId="5D44ED5D"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Il Signore disse a Samuele: «Fino a quando piangerai su Saul, mentre io l’ho ripudiato perché non regni su Israele? Riempi d’olio il tuo corno e parti. Ti mando da Iesse il Betlemmita, perché mi sono scelto tra i suoi figli un re».</w:t>
      </w:r>
    </w:p>
    <w:p w14:paraId="300154D8" w14:textId="2C928C8F" w:rsidR="003836BE" w:rsidRPr="003836BE" w:rsidRDefault="003836BE" w:rsidP="00B02397">
      <w:pPr>
        <w:spacing w:after="120"/>
        <w:jc w:val="both"/>
        <w:rPr>
          <w:rFonts w:ascii="Arial" w:hAnsi="Arial"/>
          <w:sz w:val="24"/>
        </w:rPr>
      </w:pPr>
      <w:r w:rsidRPr="003836BE">
        <w:rPr>
          <w:rFonts w:ascii="Arial" w:hAnsi="Arial"/>
          <w:sz w:val="24"/>
        </w:rPr>
        <w:t>Da questo momento inizia la storia di Davide, del secondo re d’Israele.</w:t>
      </w:r>
      <w:r w:rsidR="00347337">
        <w:rPr>
          <w:rFonts w:ascii="Arial" w:hAnsi="Arial"/>
          <w:sz w:val="24"/>
        </w:rPr>
        <w:t xml:space="preserve"> </w:t>
      </w:r>
      <w:r w:rsidRPr="003836BE">
        <w:rPr>
          <w:rFonts w:ascii="Arial" w:hAnsi="Arial"/>
          <w:sz w:val="24"/>
        </w:rPr>
        <w:t>Come per Saul, ancora una volta tutto parte e inizia dal Signore</w:t>
      </w:r>
      <w:r w:rsidR="00EA54F5">
        <w:rPr>
          <w:rFonts w:ascii="Arial" w:hAnsi="Arial"/>
          <w:sz w:val="24"/>
        </w:rPr>
        <w:t xml:space="preserve">. </w:t>
      </w:r>
      <w:r w:rsidRPr="003836BE">
        <w:rPr>
          <w:rFonts w:ascii="Arial" w:hAnsi="Arial"/>
          <w:sz w:val="24"/>
        </w:rPr>
        <w:t>È il Signore che sceglie. È Lui che chiama. È Lui che concede il potere regale</w:t>
      </w:r>
      <w:r w:rsidR="00EA54F5">
        <w:rPr>
          <w:rFonts w:ascii="Arial" w:hAnsi="Arial"/>
          <w:sz w:val="24"/>
        </w:rPr>
        <w:t xml:space="preserve">. </w:t>
      </w:r>
      <w:r w:rsidRPr="003836BE">
        <w:rPr>
          <w:rFonts w:ascii="Arial" w:hAnsi="Arial"/>
          <w:sz w:val="24"/>
        </w:rPr>
        <w:t>Ogni vocazione ha sempre la sua sorgente nel cuore del Padre.</w:t>
      </w:r>
      <w:r w:rsidR="00347337">
        <w:rPr>
          <w:rFonts w:ascii="Arial" w:hAnsi="Arial"/>
          <w:sz w:val="24"/>
        </w:rPr>
        <w:t xml:space="preserve"> </w:t>
      </w:r>
      <w:r w:rsidRPr="003836BE">
        <w:rPr>
          <w:rFonts w:ascii="Arial" w:hAnsi="Arial"/>
          <w:sz w:val="24"/>
        </w:rPr>
        <w:t>Tutto inizia con una parola che il Signore rivolge a Samuele:</w:t>
      </w:r>
      <w:r w:rsidR="00EA54F5">
        <w:rPr>
          <w:rFonts w:ascii="Arial" w:hAnsi="Arial"/>
          <w:sz w:val="24"/>
        </w:rPr>
        <w:t xml:space="preserve"> </w:t>
      </w:r>
      <w:r w:rsidRPr="003836BE">
        <w:rPr>
          <w:rFonts w:ascii="Arial" w:hAnsi="Arial"/>
          <w:sz w:val="24"/>
        </w:rPr>
        <w:t>Fino a quando piangerai su Saul, mentre io l’ho ripudiato perché non regni su Israele?</w:t>
      </w:r>
      <w:r w:rsidR="00347337">
        <w:rPr>
          <w:rFonts w:ascii="Arial" w:hAnsi="Arial"/>
          <w:sz w:val="24"/>
        </w:rPr>
        <w:t xml:space="preserve"> </w:t>
      </w:r>
      <w:r w:rsidRPr="003836BE">
        <w:rPr>
          <w:rFonts w:ascii="Arial" w:hAnsi="Arial"/>
          <w:sz w:val="24"/>
        </w:rPr>
        <w:t>Ignoriamo il motivo di questo pianto. Esso non ci è stato rivelato.</w:t>
      </w:r>
      <w:r w:rsidR="00347337">
        <w:rPr>
          <w:rFonts w:ascii="Arial" w:hAnsi="Arial"/>
          <w:sz w:val="24"/>
        </w:rPr>
        <w:t xml:space="preserve"> </w:t>
      </w:r>
      <w:r w:rsidRPr="003836BE">
        <w:rPr>
          <w:rFonts w:ascii="Arial" w:hAnsi="Arial"/>
          <w:sz w:val="24"/>
        </w:rPr>
        <w:t>Piange forse perché nel suo cuore vi è una segreta speranza che il Signore lo perdoni? Se fino ad oggi questa speranza poteva anche esistere, ora essa deve morire per sempre. Il Signore ha deciso con decisione eterna.</w:t>
      </w:r>
      <w:r w:rsidR="00347337">
        <w:rPr>
          <w:rFonts w:ascii="Arial" w:hAnsi="Arial"/>
          <w:sz w:val="24"/>
        </w:rPr>
        <w:t xml:space="preserve"> </w:t>
      </w:r>
      <w:r w:rsidRPr="003836BE">
        <w:rPr>
          <w:rFonts w:ascii="Arial" w:hAnsi="Arial"/>
          <w:sz w:val="24"/>
        </w:rPr>
        <w:t>Riempi d’olio il tuo corno e parti. Ti mando da Iesse il Betlemmita, perché mi sono scelto tra i suoi figli un re</w:t>
      </w:r>
      <w:r w:rsidR="00EA54F5">
        <w:rPr>
          <w:rFonts w:ascii="Arial" w:hAnsi="Arial"/>
          <w:sz w:val="24"/>
        </w:rPr>
        <w:t xml:space="preserve">. </w:t>
      </w:r>
      <w:r w:rsidRPr="003836BE">
        <w:rPr>
          <w:rFonts w:ascii="Arial" w:hAnsi="Arial"/>
          <w:sz w:val="24"/>
        </w:rPr>
        <w:t>Questa volta dovrà andare personalmente Samuele ad ungere il re. Non sarà il prescelto a recarsi da Samuele</w:t>
      </w:r>
      <w:r w:rsidR="00EA54F5">
        <w:rPr>
          <w:rFonts w:ascii="Arial" w:hAnsi="Arial"/>
          <w:sz w:val="24"/>
        </w:rPr>
        <w:t xml:space="preserve">. </w:t>
      </w:r>
      <w:r w:rsidRPr="003836BE">
        <w:rPr>
          <w:rFonts w:ascii="Arial" w:hAnsi="Arial"/>
          <w:sz w:val="24"/>
        </w:rPr>
        <w:t xml:space="preserve">Il Signore gli indica luogo e casa presso cui dovrà recarsi: a Betlemme, da Iesse. Uno tra i suoi figli dovrà essere il futuro re d’Israele. Ora Samuele sa che è veramente inutile piangere per Saul. Lui come re è morto nel cuore di Dio e deve morire anche nel suo cuore. </w:t>
      </w:r>
    </w:p>
    <w:p w14:paraId="3E209D37"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Samuele rispose: «Come posso andare? Saul lo verrà a sapere e mi ucciderà». Il Signore soggiunse: «Prenderai con te una giovenca e dirai: “Sono venuto per sacrificare al Signore”.</w:t>
      </w:r>
    </w:p>
    <w:p w14:paraId="34FB871C" w14:textId="1218EA27" w:rsidR="003836BE" w:rsidRPr="003836BE" w:rsidRDefault="003836BE" w:rsidP="00B02397">
      <w:pPr>
        <w:spacing w:after="120"/>
        <w:jc w:val="both"/>
        <w:rPr>
          <w:rFonts w:ascii="Arial" w:hAnsi="Arial"/>
          <w:sz w:val="24"/>
        </w:rPr>
      </w:pPr>
      <w:r w:rsidRPr="003836BE">
        <w:rPr>
          <w:rFonts w:ascii="Arial" w:hAnsi="Arial"/>
          <w:sz w:val="24"/>
        </w:rPr>
        <w:t>Samuele ha paura di recarsi a Betlemme. Ha paura e gliela manifesta al Signore. Come posso andare? Saul lo verrà a sapere e mi ucciderà.</w:t>
      </w:r>
      <w:r w:rsidR="00347337">
        <w:rPr>
          <w:rFonts w:ascii="Arial" w:hAnsi="Arial"/>
          <w:sz w:val="24"/>
        </w:rPr>
        <w:t xml:space="preserve"> </w:t>
      </w:r>
      <w:r w:rsidRPr="003836BE">
        <w:rPr>
          <w:rFonts w:ascii="Arial" w:hAnsi="Arial"/>
          <w:sz w:val="24"/>
        </w:rPr>
        <w:t>Samuele sa che Saul è un tipo vendicativo, geloso oltre ogni limite.</w:t>
      </w:r>
      <w:r w:rsidR="00347337">
        <w:rPr>
          <w:rFonts w:ascii="Arial" w:hAnsi="Arial"/>
          <w:sz w:val="24"/>
        </w:rPr>
        <w:t xml:space="preserve"> </w:t>
      </w:r>
      <w:r w:rsidRPr="003836BE">
        <w:rPr>
          <w:rFonts w:ascii="Arial" w:hAnsi="Arial"/>
          <w:sz w:val="24"/>
        </w:rPr>
        <w:t>Il Signore gli suggerisce la via santa da percorrere.</w:t>
      </w:r>
      <w:r w:rsidR="00347337">
        <w:rPr>
          <w:rFonts w:ascii="Arial" w:hAnsi="Arial"/>
          <w:sz w:val="24"/>
        </w:rPr>
        <w:t xml:space="preserve"> </w:t>
      </w:r>
      <w:r w:rsidRPr="003836BE">
        <w:rPr>
          <w:rFonts w:ascii="Arial" w:hAnsi="Arial"/>
          <w:sz w:val="24"/>
        </w:rPr>
        <w:t>Prenderai con te una giovenca e dirai: Sono venuto per sacrificare al Signore.</w:t>
      </w:r>
      <w:r w:rsidR="00347337">
        <w:rPr>
          <w:rFonts w:ascii="Arial" w:hAnsi="Arial"/>
          <w:sz w:val="24"/>
        </w:rPr>
        <w:t xml:space="preserve"> </w:t>
      </w:r>
      <w:r w:rsidRPr="003836BE">
        <w:rPr>
          <w:rFonts w:ascii="Arial" w:hAnsi="Arial"/>
          <w:sz w:val="24"/>
        </w:rPr>
        <w:t xml:space="preserve">Un sacrificio può essere sempre offerto al Signore. Nessuno penserà qualcosa di diverso. Un sacrificio è solo un sacrificio. </w:t>
      </w:r>
    </w:p>
    <w:p w14:paraId="307B03AE"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Inviterai quindi Iesse al sacrificio. Allora io ti farò conoscere quello che dovrai fare e ungerai per me colui che io ti dirò».</w:t>
      </w:r>
    </w:p>
    <w:p w14:paraId="36DE1FD1" w14:textId="2F6B519E" w:rsidR="003836BE" w:rsidRPr="003836BE" w:rsidRDefault="003836BE" w:rsidP="00B02397">
      <w:pPr>
        <w:spacing w:after="120"/>
        <w:jc w:val="both"/>
        <w:rPr>
          <w:rFonts w:ascii="Arial" w:hAnsi="Arial"/>
          <w:sz w:val="24"/>
        </w:rPr>
      </w:pPr>
      <w:r w:rsidRPr="003836BE">
        <w:rPr>
          <w:rFonts w:ascii="Arial" w:hAnsi="Arial"/>
          <w:sz w:val="24"/>
        </w:rPr>
        <w:t>Ecco come dovrà procedere ancora Samuele.</w:t>
      </w:r>
      <w:r w:rsidR="00347337">
        <w:rPr>
          <w:rFonts w:ascii="Arial" w:hAnsi="Arial"/>
          <w:sz w:val="24"/>
        </w:rPr>
        <w:t xml:space="preserve"> </w:t>
      </w:r>
      <w:r w:rsidRPr="003836BE">
        <w:rPr>
          <w:rFonts w:ascii="Arial" w:hAnsi="Arial"/>
          <w:sz w:val="24"/>
        </w:rPr>
        <w:t>Dovrai invitare Iesse al sacrificio. Solo allora io ti farò conoscere quello che dovrai fare e ungerai per me colui che io ti dirò.</w:t>
      </w:r>
      <w:r w:rsidR="00347337">
        <w:rPr>
          <w:rFonts w:ascii="Arial" w:hAnsi="Arial"/>
          <w:sz w:val="24"/>
        </w:rPr>
        <w:t xml:space="preserve"> </w:t>
      </w:r>
      <w:r w:rsidRPr="003836BE">
        <w:rPr>
          <w:rFonts w:ascii="Arial" w:hAnsi="Arial"/>
          <w:sz w:val="24"/>
        </w:rPr>
        <w:t>Gli ordini sono più che precisi, esatti, divini. È il Signore che gli dirà colui che dovrà essere unto. Non è Samuele che dovrà scegliere.</w:t>
      </w:r>
      <w:r w:rsidR="00347337">
        <w:rPr>
          <w:rFonts w:ascii="Arial" w:hAnsi="Arial"/>
          <w:sz w:val="24"/>
        </w:rPr>
        <w:t xml:space="preserve"> </w:t>
      </w:r>
      <w:r w:rsidRPr="003836BE">
        <w:rPr>
          <w:rFonts w:ascii="Arial" w:hAnsi="Arial"/>
          <w:sz w:val="24"/>
        </w:rPr>
        <w:t xml:space="preserve">Per ora ecco cosa </w:t>
      </w:r>
      <w:r w:rsidRPr="003836BE">
        <w:rPr>
          <w:rFonts w:ascii="Arial" w:hAnsi="Arial"/>
          <w:sz w:val="24"/>
        </w:rPr>
        <w:lastRenderedPageBreak/>
        <w:t xml:space="preserve">dovrà fare: recarsi a Betlemme, offrire il sacrificio, invitare Iesse al sacrificio. Ogni altra cosa la conoscerà sul momento. </w:t>
      </w:r>
    </w:p>
    <w:p w14:paraId="027772D1"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Samuele fece quello che il Signore gli aveva comandato e venne a Betlemme; gli anziani della città gli vennero incontro trepidanti e gli chiesero: «È pacifica la tua venuta?».</w:t>
      </w:r>
    </w:p>
    <w:p w14:paraId="35467EF0" w14:textId="6A5D5E0F" w:rsidR="003836BE" w:rsidRPr="003836BE" w:rsidRDefault="003836BE" w:rsidP="00B02397">
      <w:pPr>
        <w:spacing w:after="120"/>
        <w:jc w:val="both"/>
        <w:rPr>
          <w:rFonts w:ascii="Arial" w:hAnsi="Arial"/>
          <w:sz w:val="24"/>
        </w:rPr>
      </w:pPr>
      <w:r w:rsidRPr="003836BE">
        <w:rPr>
          <w:rFonts w:ascii="Arial" w:hAnsi="Arial"/>
          <w:sz w:val="24"/>
        </w:rPr>
        <w:t>Samuele fa quello che il Signore gli ha comandato e viene a Betlemme.</w:t>
      </w:r>
      <w:r w:rsidR="00347337">
        <w:rPr>
          <w:rFonts w:ascii="Arial" w:hAnsi="Arial"/>
          <w:sz w:val="24"/>
        </w:rPr>
        <w:t xml:space="preserve"> </w:t>
      </w:r>
      <w:r w:rsidRPr="003836BE">
        <w:rPr>
          <w:rFonts w:ascii="Arial" w:hAnsi="Arial"/>
          <w:sz w:val="24"/>
        </w:rPr>
        <w:t>Gli anziani della città gli vengono incontro trepidanti e gli chiedono: è pacifica la tua venuta?</w:t>
      </w:r>
      <w:r w:rsidR="00347337">
        <w:rPr>
          <w:rFonts w:ascii="Arial" w:hAnsi="Arial"/>
          <w:sz w:val="24"/>
        </w:rPr>
        <w:t xml:space="preserve"> </w:t>
      </w:r>
      <w:r w:rsidRPr="003836BE">
        <w:rPr>
          <w:rFonts w:ascii="Arial" w:hAnsi="Arial"/>
          <w:sz w:val="24"/>
        </w:rPr>
        <w:t>Vedere un profeta nella propria terra non è un evento quotidiano. Sapendo poi che il profeta era sempre mandato dal Signore, gli anziani sono veramente in grande trepidazione. Cosa vorrà mai il Signore da loro?</w:t>
      </w:r>
      <w:r w:rsidR="00347337">
        <w:rPr>
          <w:rFonts w:ascii="Arial" w:hAnsi="Arial"/>
          <w:sz w:val="24"/>
        </w:rPr>
        <w:t xml:space="preserve"> </w:t>
      </w:r>
      <w:r w:rsidRPr="003836BE">
        <w:rPr>
          <w:rFonts w:ascii="Arial" w:hAnsi="Arial"/>
          <w:sz w:val="24"/>
        </w:rPr>
        <w:t>Verrà il profeta per una ragione di pace oppure di condanna e di vera guerra?</w:t>
      </w:r>
    </w:p>
    <w:p w14:paraId="6C8089D6"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Rispose: «È pacifica. Sono venuto per sacrificare al Signore. Santificatevi, poi venite con me al sacrificio». Fece santificare anche Iesse e i suoi figli e li invitò al sacrificio.</w:t>
      </w:r>
    </w:p>
    <w:p w14:paraId="1547BF23" w14:textId="2DA72601" w:rsidR="003836BE" w:rsidRPr="003836BE" w:rsidRDefault="003836BE" w:rsidP="00B02397">
      <w:pPr>
        <w:spacing w:after="120"/>
        <w:jc w:val="both"/>
        <w:rPr>
          <w:rFonts w:ascii="Arial" w:hAnsi="Arial"/>
          <w:sz w:val="24"/>
        </w:rPr>
      </w:pPr>
      <w:r w:rsidRPr="003836BE">
        <w:rPr>
          <w:rFonts w:ascii="Arial" w:hAnsi="Arial"/>
          <w:sz w:val="24"/>
        </w:rPr>
        <w:t>Samuele rassicura gli anziani.</w:t>
      </w:r>
      <w:r w:rsidR="00347337">
        <w:rPr>
          <w:rFonts w:ascii="Arial" w:hAnsi="Arial"/>
          <w:sz w:val="24"/>
        </w:rPr>
        <w:t xml:space="preserve"> </w:t>
      </w:r>
      <w:r w:rsidRPr="003836BE">
        <w:rPr>
          <w:rFonts w:ascii="Arial" w:hAnsi="Arial"/>
          <w:sz w:val="24"/>
        </w:rPr>
        <w:t>La mia venuta è pacifica. Sono venuto per sacrificare al Signore. Santificatevi, poi venite con me al Sacrificio</w:t>
      </w:r>
      <w:r w:rsidR="00EA54F5">
        <w:rPr>
          <w:rFonts w:ascii="Arial" w:hAnsi="Arial"/>
          <w:sz w:val="24"/>
        </w:rPr>
        <w:t xml:space="preserve">. </w:t>
      </w:r>
      <w:r w:rsidRPr="003836BE">
        <w:rPr>
          <w:rFonts w:ascii="Arial" w:hAnsi="Arial"/>
          <w:sz w:val="24"/>
        </w:rPr>
        <w:t>Samuele fa santificare anche Iesse e i suoi figli e li invita al sacrificio.</w:t>
      </w:r>
      <w:r w:rsidR="00347337">
        <w:rPr>
          <w:rFonts w:ascii="Arial" w:hAnsi="Arial"/>
          <w:sz w:val="24"/>
        </w:rPr>
        <w:t xml:space="preserve"> </w:t>
      </w:r>
      <w:r w:rsidRPr="003836BE">
        <w:rPr>
          <w:rFonts w:ascii="Arial" w:hAnsi="Arial"/>
          <w:sz w:val="24"/>
        </w:rPr>
        <w:t>Finora tutto è andato bene, oltre le attese. Le vie del Signore sono sempre avvolte dalla più grande sapienza e intelligenza. Nessuno le potrà rendere vane. Solo la disobbedienza dell’uomo può.</w:t>
      </w:r>
    </w:p>
    <w:p w14:paraId="7C7C67C5"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Quando furono entrati, egli vide Eliàb e disse: «Certo, davanti al Signore sta il suo consacrato!».</w:t>
      </w:r>
    </w:p>
    <w:p w14:paraId="1C7F9F96" w14:textId="2F198AA3" w:rsidR="003836BE" w:rsidRPr="003836BE" w:rsidRDefault="003836BE" w:rsidP="00B02397">
      <w:pPr>
        <w:spacing w:after="120"/>
        <w:jc w:val="both"/>
        <w:rPr>
          <w:rFonts w:ascii="Arial" w:hAnsi="Arial"/>
          <w:sz w:val="24"/>
        </w:rPr>
      </w:pPr>
      <w:r w:rsidRPr="003836BE">
        <w:rPr>
          <w:rFonts w:ascii="Arial" w:hAnsi="Arial"/>
          <w:sz w:val="24"/>
        </w:rPr>
        <w:t>Entrano Iesse e i suoi figli. Samuele vede Eliàb e dice: Certo, davanti al Signore sta il suo consacrato!</w:t>
      </w:r>
      <w:r w:rsidR="00EA54F5">
        <w:rPr>
          <w:rFonts w:ascii="Arial" w:hAnsi="Arial"/>
          <w:sz w:val="24"/>
        </w:rPr>
        <w:t xml:space="preserve"> </w:t>
      </w:r>
      <w:r w:rsidRPr="003836BE">
        <w:rPr>
          <w:rFonts w:ascii="Arial" w:hAnsi="Arial"/>
          <w:sz w:val="24"/>
        </w:rPr>
        <w:t>Samuele si lascia attrarre dall’aspetto fisico, dalla sua statura, dalla sua immagine. Vede qualcosa di bello e di forte e si convince di trovarsi dinanzi al futuro re d’Israele.</w:t>
      </w:r>
      <w:r w:rsidR="00347337">
        <w:rPr>
          <w:rFonts w:ascii="Arial" w:hAnsi="Arial"/>
          <w:sz w:val="24"/>
        </w:rPr>
        <w:t xml:space="preserve"> </w:t>
      </w:r>
      <w:r w:rsidRPr="003836BE">
        <w:rPr>
          <w:rFonts w:ascii="Arial" w:hAnsi="Arial"/>
          <w:sz w:val="24"/>
        </w:rPr>
        <w:t>Il Signore glielo aveva già detto: ungerai colui che io ti dirò, non colui che tu penserai, o crederai possa essere re d’Israele.</w:t>
      </w:r>
    </w:p>
    <w:p w14:paraId="671A09FE"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Il Signore replicò a Samuele: «Non guardare al suo aspetto né alla sua alta statura. Io l’ho scartato, perché non conta quel che vede l’uomo: infatti l’uomo vede l’apparenza, ma il Signore vede il cuore».</w:t>
      </w:r>
    </w:p>
    <w:p w14:paraId="2BA1E3B5" w14:textId="7843E2A8" w:rsidR="003836BE" w:rsidRPr="003836BE" w:rsidRDefault="003836BE" w:rsidP="00B02397">
      <w:pPr>
        <w:spacing w:after="120"/>
        <w:jc w:val="both"/>
        <w:rPr>
          <w:rFonts w:ascii="Arial" w:hAnsi="Arial"/>
          <w:sz w:val="24"/>
        </w:rPr>
      </w:pPr>
      <w:r w:rsidRPr="003836BE">
        <w:rPr>
          <w:rFonts w:ascii="Arial" w:hAnsi="Arial"/>
          <w:sz w:val="24"/>
        </w:rPr>
        <w:t>Il Signore subito riconduce Samuele alla realtà dei fatti.</w:t>
      </w:r>
      <w:r w:rsidR="00347337">
        <w:rPr>
          <w:rFonts w:ascii="Arial" w:hAnsi="Arial"/>
          <w:sz w:val="24"/>
        </w:rPr>
        <w:t xml:space="preserve"> </w:t>
      </w:r>
      <w:r w:rsidRPr="003836BE">
        <w:rPr>
          <w:rFonts w:ascii="Arial" w:hAnsi="Arial"/>
          <w:sz w:val="24"/>
        </w:rPr>
        <w:t>Non guardare al suo aspetto né alla sua statura. Io l’ho scartato, perché non conta quel che vede l’uomo.</w:t>
      </w:r>
      <w:r w:rsidR="00347337">
        <w:rPr>
          <w:rFonts w:ascii="Arial" w:hAnsi="Arial"/>
          <w:sz w:val="24"/>
        </w:rPr>
        <w:t xml:space="preserve"> </w:t>
      </w:r>
      <w:r w:rsidRPr="003836BE">
        <w:rPr>
          <w:rFonts w:ascii="Arial" w:hAnsi="Arial"/>
          <w:sz w:val="24"/>
        </w:rPr>
        <w:t>Infatti l’uomo vede l’apparenza, ma il Signore vede il cuore.</w:t>
      </w:r>
      <w:r w:rsidR="00347337">
        <w:rPr>
          <w:rFonts w:ascii="Arial" w:hAnsi="Arial"/>
          <w:sz w:val="24"/>
        </w:rPr>
        <w:t xml:space="preserve"> </w:t>
      </w:r>
      <w:r w:rsidRPr="003836BE">
        <w:rPr>
          <w:rFonts w:ascii="Arial" w:hAnsi="Arial"/>
          <w:sz w:val="24"/>
        </w:rPr>
        <w:t>È questa la differenza tra l’uomo e Dio. L’uomo vede ciò che vedono i suoi occhi. Nulla di più. L’apparenza non è la verità di una persona.</w:t>
      </w:r>
      <w:r w:rsidR="00347337">
        <w:rPr>
          <w:rFonts w:ascii="Arial" w:hAnsi="Arial"/>
          <w:sz w:val="24"/>
        </w:rPr>
        <w:t xml:space="preserve"> </w:t>
      </w:r>
      <w:r w:rsidRPr="003836BE">
        <w:rPr>
          <w:rFonts w:ascii="Arial" w:hAnsi="Arial"/>
          <w:sz w:val="24"/>
        </w:rPr>
        <w:t>Dio invece è dentro il cuore di ogni uomo. Lui vede la realtà passata, presente, futura di ogni cuore. Vede la sua storia dal momento del concepimento all’ultimo respiro della sua vita.</w:t>
      </w:r>
      <w:r w:rsidR="00347337">
        <w:rPr>
          <w:rFonts w:ascii="Arial" w:hAnsi="Arial"/>
          <w:sz w:val="24"/>
        </w:rPr>
        <w:t xml:space="preserve"> </w:t>
      </w:r>
      <w:r w:rsidRPr="003836BE">
        <w:rPr>
          <w:rFonts w:ascii="Arial" w:hAnsi="Arial"/>
          <w:sz w:val="24"/>
        </w:rPr>
        <w:t>Se il Signore non presta al profeta i suoi occhi, anche il profeta vede l’apparenza. Mai gli occhi di carne possono penetrare l’intimo presente e futuro di una persona.</w:t>
      </w:r>
      <w:r w:rsidR="00347337">
        <w:rPr>
          <w:rFonts w:ascii="Arial" w:hAnsi="Arial"/>
          <w:sz w:val="24"/>
        </w:rPr>
        <w:t xml:space="preserve"> </w:t>
      </w:r>
      <w:r w:rsidRPr="003836BE">
        <w:rPr>
          <w:rFonts w:ascii="Arial" w:hAnsi="Arial"/>
          <w:sz w:val="24"/>
        </w:rPr>
        <w:t>Per questo al profeta è chiesto di vivere di purissimo ascolto del suo Dio.</w:t>
      </w:r>
      <w:r w:rsidR="00347337">
        <w:rPr>
          <w:rFonts w:ascii="Arial" w:hAnsi="Arial"/>
          <w:sz w:val="24"/>
        </w:rPr>
        <w:t xml:space="preserve"> </w:t>
      </w:r>
      <w:r w:rsidRPr="003836BE">
        <w:rPr>
          <w:rFonts w:ascii="Arial" w:hAnsi="Arial"/>
          <w:sz w:val="24"/>
        </w:rPr>
        <w:t xml:space="preserve">Al profeta non è consentita mai alcuna autonomia dal suo Dio e Signore. Combinerebbe anche lui grandi guai. Senza il perenne ascolto della voce del suo Dio, anche lui è uno come tutti gli altri. È uno che vede l’apparenza, ma non il cuore. </w:t>
      </w:r>
    </w:p>
    <w:p w14:paraId="7CA96FD7"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lastRenderedPageBreak/>
        <w:t>8</w:t>
      </w:r>
      <w:r w:rsidRPr="003836BE">
        <w:rPr>
          <w:rFonts w:ascii="Arial" w:hAnsi="Arial"/>
          <w:b/>
          <w:sz w:val="24"/>
        </w:rPr>
        <w:t>Iesse chiamò Abinadàb e lo presentò a Samuele, ma questi disse: «Nemmeno costui il Signore ha scelto».</w:t>
      </w:r>
    </w:p>
    <w:p w14:paraId="79A6094F" w14:textId="481F84B4" w:rsidR="003836BE" w:rsidRPr="003836BE" w:rsidRDefault="003836BE" w:rsidP="00B02397">
      <w:pPr>
        <w:spacing w:after="120"/>
        <w:jc w:val="both"/>
        <w:rPr>
          <w:rFonts w:ascii="Arial" w:hAnsi="Arial"/>
          <w:sz w:val="24"/>
        </w:rPr>
      </w:pPr>
      <w:r w:rsidRPr="003836BE">
        <w:rPr>
          <w:rFonts w:ascii="Arial" w:hAnsi="Arial"/>
          <w:sz w:val="24"/>
        </w:rPr>
        <w:t>Iesse chiama ora Abinadàb e lo presenta a Samuele.</w:t>
      </w:r>
      <w:r w:rsidR="00347337">
        <w:rPr>
          <w:rFonts w:ascii="Arial" w:hAnsi="Arial"/>
          <w:sz w:val="24"/>
        </w:rPr>
        <w:t xml:space="preserve"> </w:t>
      </w:r>
      <w:r w:rsidRPr="003836BE">
        <w:rPr>
          <w:rFonts w:ascii="Arial" w:hAnsi="Arial"/>
          <w:sz w:val="24"/>
        </w:rPr>
        <w:t xml:space="preserve">Samuele, che è sotto ascolto della voce del suo Dio, dice: nemmeno costui il Signore ha scelto. Anche Abinadàb viene respinto. </w:t>
      </w:r>
    </w:p>
    <w:p w14:paraId="71C00C8A"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Iesse fece passare Sammà e quegli disse: «Nemmeno costui il Signore ha scelto».</w:t>
      </w:r>
    </w:p>
    <w:p w14:paraId="003FF47B" w14:textId="7C32CE7F" w:rsidR="003836BE" w:rsidRPr="003836BE" w:rsidRDefault="003836BE" w:rsidP="00B02397">
      <w:pPr>
        <w:spacing w:after="120"/>
        <w:jc w:val="both"/>
        <w:rPr>
          <w:rFonts w:ascii="Arial" w:hAnsi="Arial"/>
          <w:sz w:val="24"/>
        </w:rPr>
      </w:pPr>
      <w:r w:rsidRPr="003836BE">
        <w:rPr>
          <w:rFonts w:ascii="Arial" w:hAnsi="Arial"/>
          <w:sz w:val="24"/>
        </w:rPr>
        <w:t>Dopo Abinadàb è la volta di Sammà. Ma Samuele dice: nemmeno costui il Signore ha scelto. Sammà non è il futuro re d’Israele. Tre ne sono passati davanti a Samuele e tre vengono scartati.</w:t>
      </w:r>
    </w:p>
    <w:p w14:paraId="3092B946"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Iesse fece passare davanti a Samuele i suoi sette figli e Samuele ripeté a Iesse: «Il Signore non ha scelto nessuno di questi».</w:t>
      </w:r>
    </w:p>
    <w:p w14:paraId="7E8826B1" w14:textId="7209B7B2" w:rsidR="003836BE" w:rsidRPr="003836BE" w:rsidRDefault="003836BE" w:rsidP="00B02397">
      <w:pPr>
        <w:spacing w:after="120"/>
        <w:jc w:val="both"/>
        <w:rPr>
          <w:rFonts w:ascii="Arial" w:hAnsi="Arial"/>
          <w:sz w:val="24"/>
        </w:rPr>
      </w:pPr>
      <w:r w:rsidRPr="003836BE">
        <w:rPr>
          <w:rFonts w:ascii="Arial" w:hAnsi="Arial"/>
          <w:sz w:val="24"/>
        </w:rPr>
        <w:t>Iesse fa passare davanti a Samuele i suoi sette figli.</w:t>
      </w:r>
      <w:r w:rsidR="00347337">
        <w:rPr>
          <w:rFonts w:ascii="Arial" w:hAnsi="Arial"/>
          <w:sz w:val="24"/>
        </w:rPr>
        <w:t xml:space="preserve"> </w:t>
      </w:r>
      <w:r w:rsidRPr="003836BE">
        <w:rPr>
          <w:rFonts w:ascii="Arial" w:hAnsi="Arial"/>
          <w:sz w:val="24"/>
        </w:rPr>
        <w:t>Samuele ripete a Iesse: Il Signore non ha scelto nessuno di questi.</w:t>
      </w:r>
      <w:r w:rsidR="00347337">
        <w:rPr>
          <w:rFonts w:ascii="Arial" w:hAnsi="Arial"/>
          <w:sz w:val="24"/>
        </w:rPr>
        <w:t xml:space="preserve"> </w:t>
      </w:r>
      <w:r w:rsidRPr="003836BE">
        <w:rPr>
          <w:rFonts w:ascii="Arial" w:hAnsi="Arial"/>
          <w:sz w:val="24"/>
        </w:rPr>
        <w:t>Sette figli presenti, sette figli scartati. Nessuno viene scelto.</w:t>
      </w:r>
    </w:p>
    <w:p w14:paraId="48414CB6"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Samuele chiese a Iesse: «Sono qui tutti i giovani?». Rispose Iesse: «Rimane ancora il più piccolo, che ora sta a pascolare il gregge». Samuele disse a Iesse: «Manda a prenderlo, perché non ci metteremo a tavola prima che egli sia venuto qui».</w:t>
      </w:r>
    </w:p>
    <w:p w14:paraId="09A99589" w14:textId="1589E329" w:rsidR="003836BE" w:rsidRPr="003836BE" w:rsidRDefault="003836BE" w:rsidP="00B02397">
      <w:pPr>
        <w:spacing w:after="120"/>
        <w:jc w:val="both"/>
        <w:rPr>
          <w:rFonts w:ascii="Arial" w:hAnsi="Arial"/>
          <w:sz w:val="24"/>
        </w:rPr>
      </w:pPr>
      <w:r w:rsidRPr="003836BE">
        <w:rPr>
          <w:rFonts w:ascii="Arial" w:hAnsi="Arial"/>
          <w:sz w:val="24"/>
        </w:rPr>
        <w:t>A Samuele sorge il dubbio che non siano tutti questi i figli di Iesse e glielo chiede: Sono qui tutti i giovani? Iesse risponde: Rimane ancora il più piccolo, che ora sta a pascolare il gregge.</w:t>
      </w:r>
      <w:r w:rsidR="00347337">
        <w:rPr>
          <w:rFonts w:ascii="Arial" w:hAnsi="Arial"/>
          <w:sz w:val="24"/>
        </w:rPr>
        <w:t xml:space="preserve"> </w:t>
      </w:r>
      <w:r w:rsidRPr="003836BE">
        <w:rPr>
          <w:rFonts w:ascii="Arial" w:hAnsi="Arial"/>
          <w:sz w:val="24"/>
        </w:rPr>
        <w:t>Samuele dice a Iesse: Manda a prenderlo, perché non ci metteremo a tavola prima che egli sia venuto qui.</w:t>
      </w:r>
      <w:r w:rsidR="00347337">
        <w:rPr>
          <w:rFonts w:ascii="Arial" w:hAnsi="Arial"/>
          <w:sz w:val="24"/>
        </w:rPr>
        <w:t xml:space="preserve"> </w:t>
      </w:r>
      <w:r w:rsidRPr="003836BE">
        <w:rPr>
          <w:rFonts w:ascii="Arial" w:hAnsi="Arial"/>
          <w:sz w:val="24"/>
        </w:rPr>
        <w:t>Poiché la Parola del Signore è verità, per fede nella Parola del Signore, di certo sarà quest’ultimo colui che il Signore ha scelto.</w:t>
      </w:r>
      <w:r w:rsidR="00347337">
        <w:rPr>
          <w:rFonts w:ascii="Arial" w:hAnsi="Arial"/>
          <w:sz w:val="24"/>
        </w:rPr>
        <w:t xml:space="preserve"> </w:t>
      </w:r>
      <w:r w:rsidRPr="003836BE">
        <w:rPr>
          <w:rFonts w:ascii="Arial" w:hAnsi="Arial"/>
          <w:sz w:val="24"/>
        </w:rPr>
        <w:t xml:space="preserve">Si metteranno a tavola, quando quest’ultimo figlio sarà entrato in casa. </w:t>
      </w:r>
    </w:p>
    <w:p w14:paraId="49DA4BB0"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Lo mandò a chiamare e lo fece venire. Era fulvo, con begli occhi e bello di aspetto. Disse il Signore: «Àlzati e ungilo: è lui!».</w:t>
      </w:r>
    </w:p>
    <w:p w14:paraId="38BB5FDE" w14:textId="736431E3" w:rsidR="003836BE" w:rsidRPr="003836BE" w:rsidRDefault="003836BE" w:rsidP="00B02397">
      <w:pPr>
        <w:spacing w:after="120"/>
        <w:jc w:val="both"/>
        <w:rPr>
          <w:rFonts w:ascii="Arial" w:hAnsi="Arial"/>
          <w:sz w:val="24"/>
        </w:rPr>
      </w:pPr>
      <w:r w:rsidRPr="003836BE">
        <w:rPr>
          <w:rFonts w:ascii="Arial" w:hAnsi="Arial"/>
          <w:sz w:val="24"/>
        </w:rPr>
        <w:t>Iesse manda a chiamare il figlio più piccolo e lo fa venire</w:t>
      </w:r>
      <w:r w:rsidR="00EA54F5">
        <w:rPr>
          <w:rFonts w:ascii="Arial" w:hAnsi="Arial"/>
          <w:sz w:val="24"/>
        </w:rPr>
        <w:t xml:space="preserve">. </w:t>
      </w:r>
      <w:r w:rsidRPr="003836BE">
        <w:rPr>
          <w:rFonts w:ascii="Arial" w:hAnsi="Arial"/>
          <w:sz w:val="24"/>
        </w:rPr>
        <w:t>È fulvo, con begli occhi e bello d’aspetto. Dice il Signore a Samuele: Àlzati e ungilo: è lui.</w:t>
      </w:r>
      <w:r w:rsidR="00347337">
        <w:rPr>
          <w:rFonts w:ascii="Arial" w:hAnsi="Arial"/>
          <w:sz w:val="24"/>
        </w:rPr>
        <w:t xml:space="preserve"> </w:t>
      </w:r>
      <w:r w:rsidRPr="003836BE">
        <w:rPr>
          <w:rFonts w:ascii="Arial" w:hAnsi="Arial"/>
          <w:sz w:val="24"/>
        </w:rPr>
        <w:t>Il Signore non vuole che Samuele proceda per logica deduzione sul fondamento della Parola. Gli dice chiaramente, distintamente che è lui il suo re.</w:t>
      </w:r>
      <w:r w:rsidR="00347337">
        <w:rPr>
          <w:rFonts w:ascii="Arial" w:hAnsi="Arial"/>
          <w:sz w:val="24"/>
        </w:rPr>
        <w:t xml:space="preserve"> </w:t>
      </w:r>
      <w:r w:rsidRPr="003836BE">
        <w:rPr>
          <w:rFonts w:ascii="Arial" w:hAnsi="Arial"/>
          <w:sz w:val="24"/>
        </w:rPr>
        <w:t>Samuele non deve avere dubbi né oggi né mai per aver fatto una scelta logica. La scelta non per logica, bensì per rivelazione</w:t>
      </w:r>
      <w:r w:rsidR="00EA54F5">
        <w:rPr>
          <w:rFonts w:ascii="Arial" w:hAnsi="Arial"/>
          <w:sz w:val="24"/>
        </w:rPr>
        <w:t xml:space="preserve">. </w:t>
      </w:r>
      <w:r w:rsidRPr="003836BE">
        <w:rPr>
          <w:rFonts w:ascii="Arial" w:hAnsi="Arial"/>
          <w:sz w:val="24"/>
        </w:rPr>
        <w:t>Noi purtroppo siamo fatti cosi: agiamo per logica, per intuizione, per immaginazione, per visione di occhi di carne, per ragionamento, per mille altri motivi. Quanto facciamo non ci dona però la certezza infallibile che stiamo compiendo la volontà di Dio.</w:t>
      </w:r>
      <w:r w:rsidR="00347337">
        <w:rPr>
          <w:rFonts w:ascii="Arial" w:hAnsi="Arial"/>
          <w:sz w:val="24"/>
        </w:rPr>
        <w:t xml:space="preserve"> </w:t>
      </w:r>
      <w:r w:rsidRPr="003836BE">
        <w:rPr>
          <w:rFonts w:ascii="Arial" w:hAnsi="Arial"/>
          <w:sz w:val="24"/>
        </w:rPr>
        <w:t>Invece i veri profeti che agiscono e decidono sempre per ascolto del Signore, hanno la certezza divina di essere con il Signore per compiere la sua opera.</w:t>
      </w:r>
      <w:r w:rsidR="00347337">
        <w:rPr>
          <w:rFonts w:ascii="Arial" w:hAnsi="Arial"/>
          <w:sz w:val="24"/>
        </w:rPr>
        <w:t xml:space="preserve"> </w:t>
      </w:r>
      <w:r w:rsidRPr="003836BE">
        <w:rPr>
          <w:rFonts w:ascii="Arial" w:hAnsi="Arial"/>
          <w:sz w:val="24"/>
        </w:rPr>
        <w:t>I veri profeti lavorano sempre per purissima obbedienza. Mai per cuore o per mente. Sempre per volontà sottomessa alla voce del loro Dio.</w:t>
      </w:r>
    </w:p>
    <w:p w14:paraId="07598B2A"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lastRenderedPageBreak/>
        <w:t>13</w:t>
      </w:r>
      <w:r w:rsidRPr="003836BE">
        <w:rPr>
          <w:rFonts w:ascii="Arial" w:hAnsi="Arial"/>
          <w:b/>
          <w:sz w:val="24"/>
        </w:rPr>
        <w:t>Samuele prese il corno dell’olio e lo unse in mezzo ai suoi fratelli, e lo spirito del Signore irruppe su Davide da quel giorno in poi. Samuele si alzò e andò a Rama.</w:t>
      </w:r>
    </w:p>
    <w:p w14:paraId="18FC4C70" w14:textId="6DA3BC2F" w:rsidR="003836BE" w:rsidRPr="003836BE" w:rsidRDefault="003836BE" w:rsidP="00B02397">
      <w:pPr>
        <w:spacing w:after="120"/>
        <w:jc w:val="both"/>
        <w:rPr>
          <w:rFonts w:ascii="Arial" w:hAnsi="Arial"/>
          <w:sz w:val="24"/>
        </w:rPr>
      </w:pPr>
      <w:r w:rsidRPr="003836BE">
        <w:rPr>
          <w:rFonts w:ascii="Arial" w:hAnsi="Arial"/>
          <w:sz w:val="24"/>
        </w:rPr>
        <w:t>Samuele prende il corno dell’olio e lo unge in mezzo ai suoi fratelli.</w:t>
      </w:r>
      <w:r w:rsidR="00347337">
        <w:rPr>
          <w:rFonts w:ascii="Arial" w:hAnsi="Arial"/>
          <w:sz w:val="24"/>
        </w:rPr>
        <w:t xml:space="preserve"> </w:t>
      </w:r>
      <w:r w:rsidRPr="003836BE">
        <w:rPr>
          <w:rFonts w:ascii="Arial" w:hAnsi="Arial"/>
          <w:sz w:val="24"/>
        </w:rPr>
        <w:t>Lo Spirito del Signore irrompe su Davide da quel giorno in poi.</w:t>
      </w:r>
      <w:r w:rsidR="00347337">
        <w:rPr>
          <w:rFonts w:ascii="Arial" w:hAnsi="Arial"/>
          <w:sz w:val="24"/>
        </w:rPr>
        <w:t xml:space="preserve"> </w:t>
      </w:r>
      <w:r w:rsidRPr="003836BE">
        <w:rPr>
          <w:rFonts w:ascii="Arial" w:hAnsi="Arial"/>
          <w:sz w:val="24"/>
        </w:rPr>
        <w:t>Samuele si alza e va a Rama. Ritorna a casa sua dopo aver compiuto la missione che il Signore gli aveva comandato.</w:t>
      </w:r>
      <w:r w:rsidR="00347337">
        <w:rPr>
          <w:rFonts w:ascii="Arial" w:hAnsi="Arial"/>
          <w:sz w:val="24"/>
        </w:rPr>
        <w:t xml:space="preserve"> </w:t>
      </w:r>
      <w:r w:rsidRPr="003836BE">
        <w:rPr>
          <w:rFonts w:ascii="Arial" w:hAnsi="Arial"/>
          <w:sz w:val="24"/>
        </w:rPr>
        <w:t>Lo Spirito del Signore irrompe su Davide, perché nessuna opera del Signore potrà mai compiersi senza lo Spirito del Signore nel cuore e nella mente e nella volontà e nei desideri.</w:t>
      </w:r>
      <w:r w:rsidR="00347337">
        <w:rPr>
          <w:rFonts w:ascii="Arial" w:hAnsi="Arial"/>
          <w:sz w:val="24"/>
        </w:rPr>
        <w:t xml:space="preserve"> </w:t>
      </w:r>
      <w:r w:rsidRPr="003836BE">
        <w:rPr>
          <w:rFonts w:ascii="Arial" w:hAnsi="Arial"/>
          <w:sz w:val="24"/>
        </w:rPr>
        <w:t>Quando lo Spirito Santo irrompe anche i desideri vengono da Lui governati e dove non c’è il governo dei desideri è segno che si è privi dello Spirito di Dio.</w:t>
      </w:r>
      <w:r w:rsidR="00347337">
        <w:rPr>
          <w:rFonts w:ascii="Arial" w:hAnsi="Arial"/>
          <w:sz w:val="24"/>
        </w:rPr>
        <w:t xml:space="preserve"> </w:t>
      </w:r>
      <w:r w:rsidRPr="003836BE">
        <w:rPr>
          <w:rFonts w:ascii="Arial" w:hAnsi="Arial"/>
          <w:sz w:val="24"/>
        </w:rPr>
        <w:t>È facile sapere se si è nello Spirito del Signore oppure si è privi di Lui. La verità della sua presenza su di noi è data dal suo governo su volontà, mente, cuore, aspirazioni, desideri, pensieri, attese, speranze.</w:t>
      </w:r>
      <w:r w:rsidR="00347337">
        <w:rPr>
          <w:rFonts w:ascii="Arial" w:hAnsi="Arial"/>
          <w:sz w:val="24"/>
        </w:rPr>
        <w:t xml:space="preserve"> </w:t>
      </w:r>
      <w:r w:rsidRPr="003836BE">
        <w:rPr>
          <w:rFonts w:ascii="Arial" w:hAnsi="Arial"/>
          <w:sz w:val="24"/>
        </w:rPr>
        <w:t>Il suo governo su di noi è totale, pieno, perfetto, nella misura in cui Lui cresce e si sviluppa secondo la sua divina onnipotenza, saggezza, verità, carità, amore.</w:t>
      </w:r>
    </w:p>
    <w:p w14:paraId="220D20C9" w14:textId="77777777" w:rsidR="003836BE" w:rsidRPr="003836BE" w:rsidRDefault="003836BE" w:rsidP="00B02397">
      <w:pPr>
        <w:spacing w:after="120"/>
        <w:jc w:val="both"/>
        <w:rPr>
          <w:rFonts w:ascii="Arial" w:hAnsi="Arial"/>
          <w:sz w:val="24"/>
        </w:rPr>
      </w:pPr>
    </w:p>
    <w:p w14:paraId="6CAF746C" w14:textId="77777777" w:rsidR="003836BE" w:rsidRPr="00347337" w:rsidRDefault="003836BE" w:rsidP="00B02397">
      <w:pPr>
        <w:spacing w:after="120"/>
        <w:jc w:val="both"/>
        <w:rPr>
          <w:rFonts w:ascii="Arial" w:hAnsi="Arial" w:cs="Arial"/>
          <w:b/>
          <w:bCs/>
          <w:iCs/>
          <w:color w:val="000000"/>
          <w:sz w:val="24"/>
          <w:szCs w:val="36"/>
        </w:rPr>
      </w:pPr>
      <w:bookmarkStart w:id="29" w:name="_Toc338094444"/>
      <w:bookmarkStart w:id="30" w:name="_Toc62158540"/>
      <w:r w:rsidRPr="00347337">
        <w:rPr>
          <w:rFonts w:ascii="Arial" w:hAnsi="Arial" w:cs="Arial"/>
          <w:b/>
          <w:bCs/>
          <w:iCs/>
          <w:color w:val="000000"/>
          <w:sz w:val="24"/>
          <w:szCs w:val="36"/>
        </w:rPr>
        <w:t>Davide a servizio di Saul</w:t>
      </w:r>
      <w:bookmarkEnd w:id="29"/>
      <w:bookmarkEnd w:id="30"/>
    </w:p>
    <w:p w14:paraId="32741451"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Lo spirito del Signore si era ritirato da Saul e cominciò a turbarlo un cattivo spirito, venuto dal Signore.</w:t>
      </w:r>
    </w:p>
    <w:p w14:paraId="716DDAC0" w14:textId="6587D87B" w:rsidR="003836BE" w:rsidRPr="003836BE" w:rsidRDefault="003836BE" w:rsidP="00B02397">
      <w:pPr>
        <w:spacing w:after="120"/>
        <w:jc w:val="both"/>
        <w:rPr>
          <w:rFonts w:ascii="Arial" w:hAnsi="Arial"/>
          <w:sz w:val="24"/>
        </w:rPr>
      </w:pPr>
      <w:r w:rsidRPr="003836BE">
        <w:rPr>
          <w:rFonts w:ascii="Arial" w:hAnsi="Arial"/>
          <w:sz w:val="24"/>
        </w:rPr>
        <w:t xml:space="preserve">Con questa notizia, inizia la decadenza di Saul. Non solo. Inizia la sua storia pessima, brutta, fatta di stoltezza, invidia, gelosia, crudeltà, empietà. Esso si concluderà con il suo suicidio sul monte </w:t>
      </w:r>
      <w:r w:rsidR="004447CD" w:rsidRPr="003836BE">
        <w:rPr>
          <w:rFonts w:ascii="Arial" w:hAnsi="Arial"/>
          <w:sz w:val="24"/>
        </w:rPr>
        <w:t>Gèlboe</w:t>
      </w:r>
      <w:r w:rsidRPr="003836BE">
        <w:rPr>
          <w:rFonts w:ascii="Arial" w:hAnsi="Arial"/>
          <w:sz w:val="24"/>
        </w:rPr>
        <w:t>.</w:t>
      </w:r>
      <w:r w:rsidR="00347337">
        <w:rPr>
          <w:rFonts w:ascii="Arial" w:hAnsi="Arial"/>
          <w:sz w:val="24"/>
        </w:rPr>
        <w:t xml:space="preserve"> </w:t>
      </w:r>
      <w:r w:rsidRPr="003836BE">
        <w:rPr>
          <w:rFonts w:ascii="Arial" w:hAnsi="Arial"/>
          <w:sz w:val="24"/>
        </w:rPr>
        <w:t>Lo spirito del Signore si era ritirato da Saul. Per questo la sua storia è pessima, perché vissuta senza l’aiuto dello spirito del Signore.</w:t>
      </w:r>
      <w:r w:rsidR="00347337">
        <w:rPr>
          <w:rFonts w:ascii="Arial" w:hAnsi="Arial"/>
          <w:sz w:val="24"/>
        </w:rPr>
        <w:t xml:space="preserve"> </w:t>
      </w:r>
      <w:r w:rsidRPr="003836BE">
        <w:rPr>
          <w:rFonts w:ascii="Arial" w:hAnsi="Arial"/>
          <w:sz w:val="24"/>
        </w:rPr>
        <w:t>Come se ciò non bastasse, comincia a turbarlo un cattivo spirito, venuto dal Signore. Con questo versetto inizia un mondo nuovo nella Scrittura. È questo un vero versetto di transizione da un’epoca religiosa ad un’altra, da un modo di pensare la vita ad un altro, da un modo di essere ad un altro.</w:t>
      </w:r>
      <w:r w:rsidR="00347337">
        <w:rPr>
          <w:rFonts w:ascii="Arial" w:hAnsi="Arial"/>
          <w:sz w:val="24"/>
        </w:rPr>
        <w:t xml:space="preserve"> </w:t>
      </w:r>
      <w:r w:rsidRPr="003836BE">
        <w:rPr>
          <w:rFonts w:ascii="Arial" w:hAnsi="Arial"/>
          <w:sz w:val="24"/>
        </w:rPr>
        <w:t>Questo versetto indica che un mondo è finito e che si è entrati in un altro mondo religioso, di fede, di verità.</w:t>
      </w:r>
      <w:r w:rsidR="00347337">
        <w:rPr>
          <w:rFonts w:ascii="Arial" w:hAnsi="Arial"/>
          <w:sz w:val="24"/>
        </w:rPr>
        <w:t xml:space="preserve"> </w:t>
      </w:r>
      <w:r w:rsidRPr="003836BE">
        <w:rPr>
          <w:rFonts w:ascii="Arial" w:hAnsi="Arial"/>
          <w:sz w:val="24"/>
        </w:rPr>
        <w:t>Questo versetto va compreso, interpretato, letto con la pienezza della luce soprannaturale dello Spirito Santo, altrimenti il rischio è quello di banalizzarlo e di pensarlo uno dei tanti generi letterari, di cui è tempestata la Scrittura.</w:t>
      </w:r>
      <w:r w:rsidR="00347337">
        <w:rPr>
          <w:rFonts w:ascii="Arial" w:hAnsi="Arial"/>
          <w:sz w:val="24"/>
        </w:rPr>
        <w:t xml:space="preserve"> </w:t>
      </w:r>
      <w:r w:rsidRPr="003836BE">
        <w:rPr>
          <w:rFonts w:ascii="Arial" w:hAnsi="Arial"/>
          <w:sz w:val="24"/>
        </w:rPr>
        <w:t>Il Signore ha rifiutato, respinto Saul come suo re. Lo ha sfiduciato. Sfiduciandolo, gli ha tolto il suo Santo Spirito. Questi si ritira da Saul.</w:t>
      </w:r>
    </w:p>
    <w:p w14:paraId="189CA8A6" w14:textId="1563EDF1" w:rsidR="003836BE" w:rsidRPr="003836BE" w:rsidRDefault="003836BE" w:rsidP="00B02397">
      <w:pPr>
        <w:spacing w:after="120"/>
        <w:jc w:val="both"/>
        <w:rPr>
          <w:rFonts w:ascii="Arial" w:hAnsi="Arial"/>
          <w:sz w:val="24"/>
        </w:rPr>
      </w:pPr>
      <w:r w:rsidRPr="003836BE">
        <w:rPr>
          <w:rFonts w:ascii="Arial" w:hAnsi="Arial"/>
          <w:sz w:val="24"/>
        </w:rPr>
        <w:t>Questo significa che lui ormai sarà incapace di svolgere il suo ministero di re.</w:t>
      </w:r>
      <w:r w:rsidR="00347337">
        <w:rPr>
          <w:rFonts w:ascii="Arial" w:hAnsi="Arial"/>
          <w:sz w:val="24"/>
        </w:rPr>
        <w:t xml:space="preserve"> </w:t>
      </w:r>
      <w:r w:rsidRPr="003836BE">
        <w:rPr>
          <w:rFonts w:ascii="Arial" w:hAnsi="Arial"/>
          <w:sz w:val="24"/>
        </w:rPr>
        <w:t>Nessuno potrà mai fare le cose di Dio se da Dio viene privato del suo Santo Spirito. Attenzione: la Scrittura non dice che lo Spirito del Signore non agisce più in Saul. Dice che si è ritirato. Che non c’è più. Che Saul è stato privato di una presenza così vitale per il suo ministero.</w:t>
      </w:r>
      <w:r w:rsidR="00347337">
        <w:rPr>
          <w:rFonts w:ascii="Arial" w:hAnsi="Arial"/>
          <w:sz w:val="24"/>
        </w:rPr>
        <w:t xml:space="preserve"> </w:t>
      </w:r>
      <w:r w:rsidRPr="003836BE">
        <w:rPr>
          <w:rFonts w:ascii="Arial" w:hAnsi="Arial"/>
          <w:sz w:val="24"/>
        </w:rPr>
        <w:t>La Scrittura dice però qualcosa di nuovo, addirittura di nuovissimo. È la prima volta che viene affermata una simile cosa.</w:t>
      </w:r>
      <w:r w:rsidR="00347337">
        <w:rPr>
          <w:rFonts w:ascii="Arial" w:hAnsi="Arial"/>
          <w:sz w:val="24"/>
        </w:rPr>
        <w:t xml:space="preserve"> </w:t>
      </w:r>
      <w:r w:rsidRPr="003836BE">
        <w:rPr>
          <w:rFonts w:ascii="Arial" w:hAnsi="Arial"/>
          <w:sz w:val="24"/>
        </w:rPr>
        <w:t>La Scrittura dice che Saul comincia ad essere turbato da un cattivo spirito, venuto dal Signore.</w:t>
      </w:r>
      <w:r w:rsidR="00347337">
        <w:rPr>
          <w:rFonts w:ascii="Arial" w:hAnsi="Arial"/>
          <w:sz w:val="24"/>
        </w:rPr>
        <w:t xml:space="preserve"> </w:t>
      </w:r>
      <w:r w:rsidRPr="003836BE">
        <w:rPr>
          <w:rFonts w:ascii="Arial" w:hAnsi="Arial"/>
          <w:sz w:val="24"/>
        </w:rPr>
        <w:t>Dice la Scrittura che a Saul il Signore toglie il suo Spirito di bene e gli dona un cattivo spirito di male.</w:t>
      </w:r>
      <w:r w:rsidR="00347337">
        <w:rPr>
          <w:rFonts w:ascii="Arial" w:hAnsi="Arial"/>
          <w:sz w:val="24"/>
        </w:rPr>
        <w:t xml:space="preserve"> </w:t>
      </w:r>
      <w:r w:rsidRPr="003836BE">
        <w:rPr>
          <w:rFonts w:ascii="Arial" w:hAnsi="Arial"/>
          <w:sz w:val="24"/>
        </w:rPr>
        <w:t>Il che significa che da questo istante Saul sarà sempre sotto questo spirito cattivo. Sarà lui a dirigerlo e a guidarlo.</w:t>
      </w:r>
    </w:p>
    <w:p w14:paraId="503F2083" w14:textId="5E07E405" w:rsidR="003836BE" w:rsidRPr="003836BE" w:rsidRDefault="003836BE" w:rsidP="00B02397">
      <w:pPr>
        <w:spacing w:after="120"/>
        <w:jc w:val="both"/>
        <w:rPr>
          <w:rFonts w:ascii="Arial" w:hAnsi="Arial"/>
          <w:sz w:val="24"/>
        </w:rPr>
      </w:pPr>
      <w:r w:rsidRPr="003836BE">
        <w:rPr>
          <w:rFonts w:ascii="Arial" w:hAnsi="Arial"/>
          <w:sz w:val="24"/>
        </w:rPr>
        <w:t>In che senso questo spirito cattivo è mandato dal Signore?</w:t>
      </w:r>
      <w:r w:rsidR="00347337">
        <w:rPr>
          <w:rFonts w:ascii="Arial" w:hAnsi="Arial"/>
          <w:sz w:val="24"/>
        </w:rPr>
        <w:t xml:space="preserve"> </w:t>
      </w:r>
      <w:r w:rsidRPr="003836BE">
        <w:rPr>
          <w:rFonts w:ascii="Arial" w:hAnsi="Arial"/>
          <w:sz w:val="24"/>
        </w:rPr>
        <w:t xml:space="preserve">È mandato dal Signore non in senso attivo, diretto. Ma nel senso che il Signore lascia che lo </w:t>
      </w:r>
      <w:r w:rsidRPr="003836BE">
        <w:rPr>
          <w:rFonts w:ascii="Arial" w:hAnsi="Arial"/>
          <w:sz w:val="24"/>
        </w:rPr>
        <w:lastRenderedPageBreak/>
        <w:t>spirito cattivo si impossessi di Saul e lo tormenti per tutti i giorni della sua vita.</w:t>
      </w:r>
      <w:r w:rsidR="00347337">
        <w:rPr>
          <w:rFonts w:ascii="Arial" w:hAnsi="Arial"/>
          <w:sz w:val="24"/>
        </w:rPr>
        <w:t xml:space="preserve"> </w:t>
      </w:r>
      <w:r w:rsidRPr="003836BE">
        <w:rPr>
          <w:rFonts w:ascii="Arial" w:hAnsi="Arial"/>
          <w:sz w:val="24"/>
        </w:rPr>
        <w:t>Sempre quando il Signore ritira il suo Spirito da noi, uni spirito cattivo comincia a tormentare l’uomo.</w:t>
      </w:r>
      <w:r w:rsidR="00347337">
        <w:rPr>
          <w:rFonts w:ascii="Arial" w:hAnsi="Arial"/>
          <w:sz w:val="24"/>
        </w:rPr>
        <w:t xml:space="preserve"> </w:t>
      </w:r>
      <w:r w:rsidRPr="003836BE">
        <w:rPr>
          <w:rFonts w:ascii="Arial" w:hAnsi="Arial"/>
          <w:sz w:val="24"/>
        </w:rPr>
        <w:t>Questo spirito cattivo in Saul ha un nome ben preciso: gelosia, invidia, superbia, vanagloria, orgoglio.</w:t>
      </w:r>
      <w:r w:rsidR="00347337">
        <w:rPr>
          <w:rFonts w:ascii="Arial" w:hAnsi="Arial"/>
          <w:sz w:val="24"/>
        </w:rPr>
        <w:t xml:space="preserve"> </w:t>
      </w:r>
      <w:r w:rsidRPr="003836BE">
        <w:rPr>
          <w:rFonts w:ascii="Arial" w:hAnsi="Arial"/>
          <w:sz w:val="24"/>
        </w:rPr>
        <w:t>Saul è afferrato dallo spirito cattivo dell’invidia, della gelosia, della superbia, della vanagloria, dell’orgoglio.</w:t>
      </w:r>
      <w:r w:rsidR="00347337">
        <w:rPr>
          <w:rFonts w:ascii="Arial" w:hAnsi="Arial"/>
          <w:sz w:val="24"/>
        </w:rPr>
        <w:t xml:space="preserve"> </w:t>
      </w:r>
      <w:r w:rsidRPr="003836BE">
        <w:rPr>
          <w:rFonts w:ascii="Arial" w:hAnsi="Arial"/>
          <w:sz w:val="24"/>
        </w:rPr>
        <w:t>Come vi è lo Spirito di Dio buono, che è lo Spirito della sapienza, dell’intelletto, del consiglio, della scienza, della fortezza, della pietà, del timore del Signore, così anche vi è lo spirito cattivo del male che diviene male concreto, vizio concreto, malvagità concreta, cattiveria concreta.</w:t>
      </w:r>
      <w:r w:rsidR="00347337">
        <w:rPr>
          <w:rFonts w:ascii="Arial" w:hAnsi="Arial"/>
          <w:sz w:val="24"/>
        </w:rPr>
        <w:t xml:space="preserve"> </w:t>
      </w:r>
      <w:r w:rsidRPr="003836BE">
        <w:rPr>
          <w:rFonts w:ascii="Arial" w:hAnsi="Arial"/>
          <w:sz w:val="24"/>
        </w:rPr>
        <w:t>Questo versetto segna il passaggio da un’epoca di fede ad un’altra, perché per la prima volta si inizia a parlare dello spirito cattivo del male.</w:t>
      </w:r>
      <w:r w:rsidR="00347337">
        <w:rPr>
          <w:rFonts w:ascii="Arial" w:hAnsi="Arial"/>
          <w:sz w:val="24"/>
        </w:rPr>
        <w:t xml:space="preserve"> </w:t>
      </w:r>
      <w:r w:rsidRPr="003836BE">
        <w:rPr>
          <w:rFonts w:ascii="Arial" w:hAnsi="Arial"/>
          <w:sz w:val="24"/>
        </w:rPr>
        <w:t>Poi questo spirito cattivo del male avrà un nome personale, si chiamerà diavolo, satana, principe di questo mondo, serpente antico, nemico dell’uomo.</w:t>
      </w:r>
    </w:p>
    <w:p w14:paraId="052F2A61" w14:textId="34966CAE" w:rsidR="003836BE" w:rsidRPr="003836BE" w:rsidRDefault="003836BE" w:rsidP="00B02397">
      <w:pPr>
        <w:spacing w:after="120"/>
        <w:jc w:val="both"/>
        <w:rPr>
          <w:rFonts w:ascii="Arial" w:hAnsi="Arial"/>
          <w:sz w:val="24"/>
        </w:rPr>
      </w:pPr>
      <w:r w:rsidRPr="003836BE">
        <w:rPr>
          <w:rFonts w:ascii="Arial" w:hAnsi="Arial"/>
          <w:sz w:val="24"/>
        </w:rPr>
        <w:t>Questo spirito cattivo non è solo un nome, è una entità ben definita. È un angelo buono che si è trasformato per la sua superbia in angelo delle tenebre e del male. È l’angelo superbo che per invidia tenta l’uomo.</w:t>
      </w:r>
      <w:r w:rsidR="00347337">
        <w:rPr>
          <w:rFonts w:ascii="Arial" w:hAnsi="Arial"/>
          <w:sz w:val="24"/>
        </w:rPr>
        <w:t xml:space="preserve"> </w:t>
      </w:r>
      <w:r w:rsidRPr="003836BE">
        <w:rPr>
          <w:rFonts w:ascii="Arial" w:hAnsi="Arial"/>
          <w:sz w:val="24"/>
        </w:rPr>
        <w:t>Ogni vizio è il frutto dell’opera del diavolo nella nostra vita.</w:t>
      </w:r>
      <w:r w:rsidR="00347337">
        <w:rPr>
          <w:rFonts w:ascii="Arial" w:hAnsi="Arial"/>
          <w:sz w:val="24"/>
        </w:rPr>
        <w:t xml:space="preserve"> </w:t>
      </w:r>
      <w:r w:rsidRPr="003836BE">
        <w:rPr>
          <w:rFonts w:ascii="Arial" w:hAnsi="Arial"/>
          <w:sz w:val="24"/>
        </w:rPr>
        <w:t>Prima Saul era sotto il governo dello Spirito del Signore, ora invece è sotto il governo del diavolo, o spirito del male.</w:t>
      </w:r>
      <w:r w:rsidR="00347337">
        <w:rPr>
          <w:rFonts w:ascii="Arial" w:hAnsi="Arial"/>
          <w:sz w:val="24"/>
        </w:rPr>
        <w:t xml:space="preserve"> </w:t>
      </w:r>
      <w:r w:rsidRPr="003836BE">
        <w:rPr>
          <w:rFonts w:ascii="Arial" w:hAnsi="Arial"/>
          <w:sz w:val="24"/>
        </w:rPr>
        <w:t>Da questo preciso istante questa presenza dello spirito del male accompagnerà tutta la successiva rivelazione. Ora Saul è sotto il potere del diavolo, di satana. È nelle sue mani. Non è stato però il Signore a consegnare Saul nelle mani di satana. Saul si è consegnato e il Signore nulla potrà più fare per liberarlo.</w:t>
      </w:r>
      <w:r w:rsidR="00347337">
        <w:rPr>
          <w:rFonts w:ascii="Arial" w:hAnsi="Arial"/>
          <w:sz w:val="24"/>
        </w:rPr>
        <w:t xml:space="preserve"> </w:t>
      </w:r>
      <w:r w:rsidRPr="003836BE">
        <w:rPr>
          <w:rFonts w:ascii="Arial" w:hAnsi="Arial"/>
          <w:sz w:val="24"/>
        </w:rPr>
        <w:t>Da questo momento inizia il declino di Saul e la crescita di Davide.</w:t>
      </w:r>
    </w:p>
    <w:p w14:paraId="7D798947"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Allora i servi di Saul gli dissero: «Ecco, un cattivo spirito di Dio ti turba.</w:t>
      </w:r>
    </w:p>
    <w:p w14:paraId="1DC6C544" w14:textId="142211F2" w:rsidR="003836BE" w:rsidRPr="003836BE" w:rsidRDefault="003836BE" w:rsidP="00B02397">
      <w:pPr>
        <w:spacing w:after="120"/>
        <w:jc w:val="both"/>
        <w:rPr>
          <w:rFonts w:ascii="Arial" w:hAnsi="Arial"/>
          <w:sz w:val="24"/>
        </w:rPr>
      </w:pPr>
      <w:r w:rsidRPr="003836BE">
        <w:rPr>
          <w:rFonts w:ascii="Arial" w:hAnsi="Arial"/>
          <w:sz w:val="24"/>
        </w:rPr>
        <w:t>Ancora la rivelazione sugli Angeli buoni e Angeli cattivi non è ben definita.</w:t>
      </w:r>
      <w:r w:rsidR="00347337">
        <w:rPr>
          <w:rFonts w:ascii="Arial" w:hAnsi="Arial"/>
          <w:sz w:val="24"/>
        </w:rPr>
        <w:t xml:space="preserve"> </w:t>
      </w:r>
      <w:r w:rsidRPr="003836BE">
        <w:rPr>
          <w:rFonts w:ascii="Arial" w:hAnsi="Arial"/>
          <w:sz w:val="24"/>
        </w:rPr>
        <w:t>Si intravede qualcosa, ma tutto ancora è vago, indecifrato, indefinito. Occorre un lungo cammino per entrare in possesso della verità piena.</w:t>
      </w:r>
      <w:r w:rsidR="00347337">
        <w:rPr>
          <w:rFonts w:ascii="Arial" w:hAnsi="Arial"/>
          <w:sz w:val="24"/>
        </w:rPr>
        <w:t xml:space="preserve"> </w:t>
      </w:r>
      <w:r w:rsidRPr="003836BE">
        <w:rPr>
          <w:rFonts w:ascii="Arial" w:hAnsi="Arial"/>
          <w:sz w:val="24"/>
        </w:rPr>
        <w:t>Allora i servi di Saul gli dicono: Ecco, un cattivo spirito di Dio ti turba.</w:t>
      </w:r>
      <w:r w:rsidR="00347337">
        <w:rPr>
          <w:rFonts w:ascii="Arial" w:hAnsi="Arial"/>
          <w:sz w:val="24"/>
        </w:rPr>
        <w:t xml:space="preserve"> </w:t>
      </w:r>
      <w:r w:rsidRPr="003836BE">
        <w:rPr>
          <w:rFonts w:ascii="Arial" w:hAnsi="Arial"/>
          <w:sz w:val="24"/>
        </w:rPr>
        <w:t>Anche i servi si accorgono dello stato spirituale grave in cui è caduto Saul.</w:t>
      </w:r>
      <w:r w:rsidR="00347337">
        <w:rPr>
          <w:rFonts w:ascii="Arial" w:hAnsi="Arial"/>
          <w:sz w:val="24"/>
        </w:rPr>
        <w:t xml:space="preserve"> </w:t>
      </w:r>
      <w:r w:rsidRPr="003836BE">
        <w:rPr>
          <w:rFonts w:ascii="Arial" w:hAnsi="Arial"/>
          <w:sz w:val="24"/>
        </w:rPr>
        <w:t>Vi è un qualche rimedio per recare sollievo a Saul?</w:t>
      </w:r>
      <w:r w:rsidR="00347337">
        <w:rPr>
          <w:rFonts w:ascii="Arial" w:hAnsi="Arial"/>
          <w:sz w:val="24"/>
        </w:rPr>
        <w:t xml:space="preserve"> </w:t>
      </w:r>
      <w:r w:rsidRPr="003836BE">
        <w:rPr>
          <w:rFonts w:ascii="Arial" w:hAnsi="Arial"/>
          <w:sz w:val="24"/>
        </w:rPr>
        <w:t>Ecco la soluzione dei servi che offrono al loro re.</w:t>
      </w:r>
    </w:p>
    <w:p w14:paraId="6D8A8C7B"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Comandi il signore nostro ai servi che gli stanno intorno e noi cercheremo un uomo abile a suonare la cetra. Quando il cattivo spirito di Dio sarà su di te, quegli metterà mano alla cetra e ti sentirai meglio».</w:t>
      </w:r>
    </w:p>
    <w:p w14:paraId="2DAA3A97" w14:textId="1277F925" w:rsidR="003836BE" w:rsidRPr="003836BE" w:rsidRDefault="003836BE" w:rsidP="00B02397">
      <w:pPr>
        <w:spacing w:after="120"/>
        <w:jc w:val="both"/>
        <w:rPr>
          <w:rFonts w:ascii="Arial" w:hAnsi="Arial"/>
          <w:sz w:val="24"/>
        </w:rPr>
      </w:pPr>
      <w:r w:rsidRPr="003836BE">
        <w:rPr>
          <w:rFonts w:ascii="Arial" w:hAnsi="Arial"/>
          <w:sz w:val="24"/>
        </w:rPr>
        <w:t>Comandi il signore nostro ai servi che gli stanno intorno e noi cercheremo un uomo abile a suonare la cetra.</w:t>
      </w:r>
      <w:r w:rsidR="00347337">
        <w:rPr>
          <w:rFonts w:ascii="Arial" w:hAnsi="Arial"/>
          <w:sz w:val="24"/>
        </w:rPr>
        <w:t xml:space="preserve"> </w:t>
      </w:r>
      <w:r w:rsidRPr="003836BE">
        <w:rPr>
          <w:rFonts w:ascii="Arial" w:hAnsi="Arial"/>
          <w:sz w:val="24"/>
        </w:rPr>
        <w:t>Quando il cattivo spirito di Dio sarà su di te, quegli metterà mano alla cetra e ti sentirai meglio.</w:t>
      </w:r>
      <w:r w:rsidR="00347337">
        <w:rPr>
          <w:rFonts w:ascii="Arial" w:hAnsi="Arial"/>
          <w:sz w:val="24"/>
        </w:rPr>
        <w:t xml:space="preserve"> </w:t>
      </w:r>
      <w:r w:rsidRPr="003836BE">
        <w:rPr>
          <w:rFonts w:ascii="Arial" w:hAnsi="Arial"/>
          <w:sz w:val="24"/>
        </w:rPr>
        <w:t>I servi pensano che si tratti di una qualche malattia. Essi ancora non conoscono le macchinazioni del diavolo. Non sanno le sue potenzialità di male. Credono che basti un abile suonatore di cetra e il re ne riceverà un qualche sollievo.</w:t>
      </w:r>
      <w:r w:rsidR="00347337">
        <w:rPr>
          <w:rFonts w:ascii="Arial" w:hAnsi="Arial"/>
          <w:sz w:val="24"/>
        </w:rPr>
        <w:t xml:space="preserve"> </w:t>
      </w:r>
      <w:r w:rsidRPr="003836BE">
        <w:rPr>
          <w:rFonts w:ascii="Arial" w:hAnsi="Arial"/>
          <w:sz w:val="24"/>
        </w:rPr>
        <w:t>Il male, frutto di Satana, non si toglie con misure umane. Satana solo il Signore lo può scacciare da un cuore e se Lui non interviene direttamente, l’uomo sarà sempre sotto il potere del principe di questo mondo.</w:t>
      </w:r>
      <w:r w:rsidR="00347337">
        <w:rPr>
          <w:rFonts w:ascii="Arial" w:hAnsi="Arial"/>
          <w:sz w:val="24"/>
        </w:rPr>
        <w:t xml:space="preserve"> </w:t>
      </w:r>
      <w:r w:rsidRPr="003836BE">
        <w:rPr>
          <w:rFonts w:ascii="Arial" w:hAnsi="Arial"/>
          <w:sz w:val="24"/>
        </w:rPr>
        <w:t>Saul aveva sprazzi di lucidità e il resto del tempo vissuto in questa sofferenza.</w:t>
      </w:r>
    </w:p>
    <w:p w14:paraId="76967158"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Saul rispose ai ministri: «Ebbene, cercatemi un uomo che suoni bene e fatelo venire da me».</w:t>
      </w:r>
    </w:p>
    <w:p w14:paraId="1E0C223A" w14:textId="2D03200D" w:rsidR="003836BE" w:rsidRPr="003836BE" w:rsidRDefault="003836BE" w:rsidP="00B02397">
      <w:pPr>
        <w:spacing w:after="120"/>
        <w:jc w:val="both"/>
        <w:rPr>
          <w:rFonts w:ascii="Arial" w:hAnsi="Arial"/>
          <w:sz w:val="24"/>
        </w:rPr>
      </w:pPr>
      <w:r w:rsidRPr="003836BE">
        <w:rPr>
          <w:rFonts w:ascii="Arial" w:hAnsi="Arial"/>
          <w:sz w:val="24"/>
        </w:rPr>
        <w:lastRenderedPageBreak/>
        <w:t>Ecco cosa Saul risponde alla proposta dei suoi ministri. Ebbene, cercatemi un uomo che suoni bene e fatelo venire da me.</w:t>
      </w:r>
      <w:r w:rsidR="00347337">
        <w:rPr>
          <w:rFonts w:ascii="Arial" w:hAnsi="Arial"/>
          <w:sz w:val="24"/>
        </w:rPr>
        <w:t xml:space="preserve"> </w:t>
      </w:r>
      <w:r w:rsidRPr="003836BE">
        <w:rPr>
          <w:rFonts w:ascii="Arial" w:hAnsi="Arial"/>
          <w:sz w:val="24"/>
        </w:rPr>
        <w:t>Saul è d’accordo che si trovi per lui questo sollievo umano. Non sa che gli servirà ben poco, quasi per niente.</w:t>
      </w:r>
      <w:r w:rsidR="00347337">
        <w:rPr>
          <w:rFonts w:ascii="Arial" w:hAnsi="Arial"/>
          <w:sz w:val="24"/>
        </w:rPr>
        <w:t xml:space="preserve"> </w:t>
      </w:r>
      <w:r w:rsidRPr="003836BE">
        <w:rPr>
          <w:rFonts w:ascii="Arial" w:hAnsi="Arial"/>
          <w:sz w:val="24"/>
        </w:rPr>
        <w:t xml:space="preserve">La sua non è una semplice malattia. È vera possessione diabolica dei suoi pensieri e del suo cuore. </w:t>
      </w:r>
    </w:p>
    <w:p w14:paraId="5289D925"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Rispose uno dei domestici: «Ecco, ho visto il figlio di Iesse il Betlemmita: egli sa suonare ed è forte e coraggioso, abile nelle armi, saggio di parole, di bell’aspetto, e il Signore è con lui».</w:t>
      </w:r>
    </w:p>
    <w:p w14:paraId="0AF064B4" w14:textId="43E3FC82" w:rsidR="003836BE" w:rsidRPr="003836BE" w:rsidRDefault="003836BE" w:rsidP="00B02397">
      <w:pPr>
        <w:spacing w:after="120"/>
        <w:jc w:val="both"/>
        <w:rPr>
          <w:rFonts w:ascii="Arial" w:hAnsi="Arial"/>
          <w:sz w:val="24"/>
        </w:rPr>
      </w:pPr>
      <w:r w:rsidRPr="003836BE">
        <w:rPr>
          <w:rFonts w:ascii="Arial" w:hAnsi="Arial"/>
          <w:sz w:val="24"/>
        </w:rPr>
        <w:t>Ecco cosa risponde a Saul uno dei domestici.</w:t>
      </w:r>
      <w:r w:rsidR="00347337">
        <w:rPr>
          <w:rFonts w:ascii="Arial" w:hAnsi="Arial"/>
          <w:sz w:val="24"/>
        </w:rPr>
        <w:t xml:space="preserve"> </w:t>
      </w:r>
      <w:r w:rsidRPr="003836BE">
        <w:rPr>
          <w:rFonts w:ascii="Arial" w:hAnsi="Arial"/>
          <w:sz w:val="24"/>
        </w:rPr>
        <w:t>Ecco, ho visto il figlio di Iesse il Betlemmita. Egli sa suonare ed è forte e coraggioso, abile nelle armi, saggio di parole, di bell’aspetto, e il Signore è con lui. Se Davide potrà dare un qualche sollievo a Saul non è perché è abile suonatore di cetra. Lo potrà fare perché il Signore è con lui. È la presenza del Signore che entra con Davide nella casa di Saul che gli recherà un qualche sollievo momentaneo.</w:t>
      </w:r>
      <w:r w:rsidR="00347337">
        <w:rPr>
          <w:rFonts w:ascii="Arial" w:hAnsi="Arial"/>
          <w:sz w:val="24"/>
        </w:rPr>
        <w:t xml:space="preserve"> </w:t>
      </w:r>
      <w:r w:rsidRPr="003836BE">
        <w:rPr>
          <w:rFonts w:ascii="Arial" w:hAnsi="Arial"/>
          <w:sz w:val="24"/>
        </w:rPr>
        <w:t>Noi dobbiamo sempre distinguere due cose: male naturale e male soprannaturale. Se il male è soprannaturale non potrà mai essere vinto con le forze della natura. Queste sono ininfluenti. Se invece il male è naturale, lo si può vincere con le forze della natura ed anche con le forze della natura superiore, cioè con le forze di Dio.</w:t>
      </w:r>
      <w:r w:rsidR="00347337">
        <w:rPr>
          <w:rFonts w:ascii="Arial" w:hAnsi="Arial"/>
          <w:sz w:val="24"/>
        </w:rPr>
        <w:t xml:space="preserve"> </w:t>
      </w:r>
      <w:r w:rsidRPr="003836BE">
        <w:rPr>
          <w:rFonts w:ascii="Arial" w:hAnsi="Arial"/>
          <w:sz w:val="24"/>
        </w:rPr>
        <w:t>Il male di Saul, essendo di origine soprannaturale, mai potrà essere sconfitto da una cetra che suona. Occorre Dio. Poiché Dio è con Davide, il Dio che è in Davide, per mezzo di Davide, per amore di Davide un qualche sollievo lo potrà operare e di certo lo opererà.</w:t>
      </w:r>
    </w:p>
    <w:p w14:paraId="43540BCE"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Saul mandò messaggeri a dire a Iesse: «Mandami tuo figlio Davide, quello che sta con il gregge».</w:t>
      </w:r>
    </w:p>
    <w:p w14:paraId="47FE6D8A" w14:textId="5F23846F" w:rsidR="003836BE" w:rsidRPr="003836BE" w:rsidRDefault="003836BE" w:rsidP="00B02397">
      <w:pPr>
        <w:spacing w:after="120"/>
        <w:jc w:val="both"/>
        <w:rPr>
          <w:rFonts w:ascii="Arial" w:hAnsi="Arial"/>
          <w:sz w:val="24"/>
        </w:rPr>
      </w:pPr>
      <w:r w:rsidRPr="003836BE">
        <w:rPr>
          <w:rFonts w:ascii="Arial" w:hAnsi="Arial"/>
          <w:sz w:val="24"/>
        </w:rPr>
        <w:t>Saul fa suo il consiglio dei suoi ministri e manda messaggeri da Iesse.</w:t>
      </w:r>
      <w:r w:rsidR="00347337">
        <w:rPr>
          <w:rFonts w:ascii="Arial" w:hAnsi="Arial"/>
          <w:sz w:val="24"/>
        </w:rPr>
        <w:t xml:space="preserve"> </w:t>
      </w:r>
      <w:r w:rsidRPr="003836BE">
        <w:rPr>
          <w:rFonts w:ascii="Arial" w:hAnsi="Arial"/>
          <w:sz w:val="24"/>
        </w:rPr>
        <w:t>Mandami tuo figlio Davide, quello che sta con il gregge.</w:t>
      </w:r>
      <w:r w:rsidR="00347337">
        <w:rPr>
          <w:rFonts w:ascii="Arial" w:hAnsi="Arial"/>
          <w:sz w:val="24"/>
        </w:rPr>
        <w:t xml:space="preserve"> </w:t>
      </w:r>
      <w:r w:rsidRPr="003836BE">
        <w:rPr>
          <w:rFonts w:ascii="Arial" w:hAnsi="Arial"/>
          <w:sz w:val="24"/>
        </w:rPr>
        <w:t xml:space="preserve">Saul vuole Davide. Non vuole un altro figlio di Iesse. La richiesta è della persona specifica. </w:t>
      </w:r>
    </w:p>
    <w:p w14:paraId="06BD29D1"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Iesse prese un asino, del pane, un otre di vino e un capretto e, per mezzo di Davide, suo figlio, li inviò a Saul.</w:t>
      </w:r>
    </w:p>
    <w:p w14:paraId="18096065" w14:textId="2E656F2E" w:rsidR="003836BE" w:rsidRPr="003836BE" w:rsidRDefault="003836BE" w:rsidP="00B02397">
      <w:pPr>
        <w:spacing w:after="120"/>
        <w:jc w:val="both"/>
        <w:rPr>
          <w:rFonts w:ascii="Arial" w:hAnsi="Arial"/>
          <w:sz w:val="24"/>
        </w:rPr>
      </w:pPr>
      <w:r w:rsidRPr="003836BE">
        <w:rPr>
          <w:rFonts w:ascii="Arial" w:hAnsi="Arial"/>
          <w:sz w:val="24"/>
        </w:rPr>
        <w:t>Iesse prende un asino, del pane, un otre di vino e un capretto e, per mezzo di Davide, suo figlio, li invia a Saul.</w:t>
      </w:r>
      <w:r w:rsidR="00347337">
        <w:rPr>
          <w:rFonts w:ascii="Arial" w:hAnsi="Arial"/>
          <w:sz w:val="24"/>
        </w:rPr>
        <w:t xml:space="preserve"> </w:t>
      </w:r>
      <w:r w:rsidRPr="003836BE">
        <w:rPr>
          <w:rFonts w:ascii="Arial" w:hAnsi="Arial"/>
          <w:sz w:val="24"/>
        </w:rPr>
        <w:t>Iesse onora il re, mandandogli le cose migliori che sono</w:t>
      </w:r>
      <w:r w:rsidR="00227B24">
        <w:rPr>
          <w:rFonts w:ascii="Arial" w:hAnsi="Arial"/>
          <w:sz w:val="24"/>
        </w:rPr>
        <w:t xml:space="preserve"> </w:t>
      </w:r>
      <w:r w:rsidRPr="003836BE">
        <w:rPr>
          <w:rFonts w:ascii="Arial" w:hAnsi="Arial"/>
          <w:sz w:val="24"/>
        </w:rPr>
        <w:t>in sua proprietà.</w:t>
      </w:r>
      <w:r w:rsidR="00347337">
        <w:rPr>
          <w:rFonts w:ascii="Arial" w:hAnsi="Arial"/>
          <w:sz w:val="24"/>
        </w:rPr>
        <w:t xml:space="preserve"> </w:t>
      </w:r>
      <w:r w:rsidRPr="003836BE">
        <w:rPr>
          <w:rFonts w:ascii="Arial" w:hAnsi="Arial"/>
          <w:sz w:val="24"/>
        </w:rPr>
        <w:t xml:space="preserve">Il re è il re e va sempre onorato, anche se è lui che chiede che gli venga mandato il figlio. </w:t>
      </w:r>
    </w:p>
    <w:p w14:paraId="3AC3AE86"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Davide giunse da Saul e cominciò a stare alla sua presenza. Questi gli si affezionò molto ed egli divenne suo scudiero.</w:t>
      </w:r>
    </w:p>
    <w:p w14:paraId="3B5A6DC3" w14:textId="66DC0EF9" w:rsidR="003836BE" w:rsidRPr="003836BE" w:rsidRDefault="003836BE" w:rsidP="00B02397">
      <w:pPr>
        <w:spacing w:after="120"/>
        <w:jc w:val="both"/>
        <w:rPr>
          <w:rFonts w:ascii="Arial" w:hAnsi="Arial"/>
          <w:sz w:val="24"/>
        </w:rPr>
      </w:pPr>
      <w:r w:rsidRPr="003836BE">
        <w:rPr>
          <w:rFonts w:ascii="Arial" w:hAnsi="Arial"/>
          <w:sz w:val="24"/>
        </w:rPr>
        <w:t>Davide giunge da Saul e comincia a stare alla sua presenza.</w:t>
      </w:r>
      <w:r w:rsidR="00347337">
        <w:rPr>
          <w:rFonts w:ascii="Arial" w:hAnsi="Arial"/>
          <w:sz w:val="24"/>
        </w:rPr>
        <w:t xml:space="preserve"> </w:t>
      </w:r>
      <w:r w:rsidRPr="003836BE">
        <w:rPr>
          <w:rFonts w:ascii="Arial" w:hAnsi="Arial"/>
          <w:sz w:val="24"/>
        </w:rPr>
        <w:t>Saul si affeziona molto a Davide tanto da farlo divenire suo scudiero. Tra Saul e Davide si instaura una relazione non superficiale, profonda.</w:t>
      </w:r>
    </w:p>
    <w:p w14:paraId="173192CE"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E Saul mandò a dire a Iesse: «Rimanga Davide con me, perché ha trovato grazia ai miei occhi».</w:t>
      </w:r>
    </w:p>
    <w:p w14:paraId="101D2B40" w14:textId="49538C8B" w:rsidR="003836BE" w:rsidRPr="003836BE" w:rsidRDefault="003836BE" w:rsidP="00B02397">
      <w:pPr>
        <w:spacing w:after="120"/>
        <w:jc w:val="both"/>
        <w:rPr>
          <w:rFonts w:ascii="Arial" w:hAnsi="Arial"/>
          <w:sz w:val="24"/>
        </w:rPr>
      </w:pPr>
      <w:r w:rsidRPr="003836BE">
        <w:rPr>
          <w:rFonts w:ascii="Arial" w:hAnsi="Arial"/>
          <w:sz w:val="24"/>
        </w:rPr>
        <w:t>Ecco cosa manda a dire Saul a Iesse.</w:t>
      </w:r>
      <w:r w:rsidR="00347337">
        <w:rPr>
          <w:rFonts w:ascii="Arial" w:hAnsi="Arial"/>
          <w:sz w:val="24"/>
        </w:rPr>
        <w:t xml:space="preserve"> </w:t>
      </w:r>
      <w:r w:rsidRPr="003836BE">
        <w:rPr>
          <w:rFonts w:ascii="Arial" w:hAnsi="Arial"/>
          <w:sz w:val="24"/>
        </w:rPr>
        <w:t>Rimanga Davide con me, perché ha trovato grazia ai miei occhi.</w:t>
      </w:r>
      <w:r w:rsidR="00347337">
        <w:rPr>
          <w:rFonts w:ascii="Arial" w:hAnsi="Arial"/>
          <w:sz w:val="24"/>
        </w:rPr>
        <w:t xml:space="preserve"> </w:t>
      </w:r>
      <w:r w:rsidRPr="003836BE">
        <w:rPr>
          <w:rFonts w:ascii="Arial" w:hAnsi="Arial"/>
          <w:sz w:val="24"/>
        </w:rPr>
        <w:t xml:space="preserve">Questo tuo figlio mi è gradito. Io sto bene con lui. La sua </w:t>
      </w:r>
      <w:r w:rsidRPr="003836BE">
        <w:rPr>
          <w:rFonts w:ascii="Arial" w:hAnsi="Arial"/>
          <w:sz w:val="24"/>
        </w:rPr>
        <w:lastRenderedPageBreak/>
        <w:t xml:space="preserve">presenza mi </w:t>
      </w:r>
      <w:r w:rsidR="004447CD" w:rsidRPr="003836BE">
        <w:rPr>
          <w:rFonts w:ascii="Arial" w:hAnsi="Arial"/>
          <w:sz w:val="24"/>
        </w:rPr>
        <w:t>dà</w:t>
      </w:r>
      <w:r w:rsidRPr="003836BE">
        <w:rPr>
          <w:rFonts w:ascii="Arial" w:hAnsi="Arial"/>
          <w:sz w:val="24"/>
        </w:rPr>
        <w:t xml:space="preserve"> sollievo. Ti chiedo di farlo rimanere per sempre con me</w:t>
      </w:r>
      <w:r w:rsidR="00EA54F5">
        <w:rPr>
          <w:rFonts w:ascii="Arial" w:hAnsi="Arial"/>
          <w:sz w:val="24"/>
        </w:rPr>
        <w:t xml:space="preserve">. </w:t>
      </w:r>
      <w:r w:rsidRPr="003836BE">
        <w:rPr>
          <w:rFonts w:ascii="Arial" w:hAnsi="Arial"/>
          <w:sz w:val="24"/>
        </w:rPr>
        <w:t xml:space="preserve">Davide conquista il cuore di Saul. Trova grazia ai suoi occhi. È nel suo cuore. </w:t>
      </w:r>
    </w:p>
    <w:p w14:paraId="4A10E83A" w14:textId="77777777"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Quando dunque lo spirito di Dio era su Saul, Davide prendeva in mano la cetra e suonava: Saul si calmava e si sentiva meglio e lo spirito cattivo si ritirava da lui.</w:t>
      </w:r>
    </w:p>
    <w:p w14:paraId="6F3A3D33" w14:textId="58EF130C" w:rsidR="003836BE" w:rsidRPr="003836BE" w:rsidRDefault="003836BE" w:rsidP="00B02397">
      <w:pPr>
        <w:spacing w:after="120"/>
        <w:jc w:val="both"/>
        <w:rPr>
          <w:rFonts w:ascii="Arial" w:hAnsi="Arial"/>
          <w:sz w:val="24"/>
        </w:rPr>
      </w:pPr>
      <w:r w:rsidRPr="003836BE">
        <w:rPr>
          <w:rFonts w:ascii="Arial" w:hAnsi="Arial"/>
          <w:sz w:val="24"/>
        </w:rPr>
        <w:t>Ecco cosa produce la presenza dello Spirito del Signore che è su Davide.</w:t>
      </w:r>
      <w:r w:rsidR="00347337">
        <w:rPr>
          <w:rFonts w:ascii="Arial" w:hAnsi="Arial"/>
          <w:sz w:val="24"/>
        </w:rPr>
        <w:t xml:space="preserve"> </w:t>
      </w:r>
      <w:r w:rsidRPr="003836BE">
        <w:rPr>
          <w:rFonts w:ascii="Arial" w:hAnsi="Arial"/>
          <w:sz w:val="24"/>
        </w:rPr>
        <w:t>Quando dunque lo spirito di Dio era su Saul, Davide prendeva in mano la cetra e suonava.</w:t>
      </w:r>
      <w:r w:rsidR="00347337">
        <w:rPr>
          <w:rFonts w:ascii="Arial" w:hAnsi="Arial"/>
          <w:sz w:val="24"/>
        </w:rPr>
        <w:t xml:space="preserve"> </w:t>
      </w:r>
      <w:r w:rsidRPr="003836BE">
        <w:rPr>
          <w:rFonts w:ascii="Arial" w:hAnsi="Arial"/>
          <w:sz w:val="24"/>
        </w:rPr>
        <w:t>Lo spirito di Dio che è su Saul non è lo Spirito buono, è invece lo spirito cattivo. È detto lo spirito di Dio, perché precedentemente è detto mandato dal Signore.</w:t>
      </w:r>
      <w:r w:rsidR="00347337">
        <w:rPr>
          <w:rFonts w:ascii="Arial" w:hAnsi="Arial"/>
          <w:sz w:val="24"/>
        </w:rPr>
        <w:t xml:space="preserve"> </w:t>
      </w:r>
      <w:r w:rsidRPr="003836BE">
        <w:rPr>
          <w:rFonts w:ascii="Arial" w:hAnsi="Arial"/>
          <w:sz w:val="24"/>
        </w:rPr>
        <w:t>Quando Davide prendeva in mano la cetra e suonava, Saul si calmava e si sentiva meglio e lo spirito cattivo si ritirava da lui.</w:t>
      </w:r>
      <w:r w:rsidR="00347337">
        <w:rPr>
          <w:rFonts w:ascii="Arial" w:hAnsi="Arial"/>
          <w:sz w:val="24"/>
        </w:rPr>
        <w:t xml:space="preserve"> </w:t>
      </w:r>
      <w:r w:rsidRPr="003836BE">
        <w:rPr>
          <w:rFonts w:ascii="Arial" w:hAnsi="Arial"/>
          <w:sz w:val="24"/>
        </w:rPr>
        <w:t>L’azione di Davide, o la sua presenza, non è per togliere in modo definitivo lo spirito cattivo. È invece finalizzata solo a farlo ritirare per qualche tempo da lui.</w:t>
      </w:r>
      <w:r w:rsidR="00347337">
        <w:rPr>
          <w:rFonts w:ascii="Arial" w:hAnsi="Arial"/>
          <w:sz w:val="24"/>
        </w:rPr>
        <w:t xml:space="preserve"> </w:t>
      </w:r>
      <w:r w:rsidRPr="003836BE">
        <w:rPr>
          <w:rFonts w:ascii="Arial" w:hAnsi="Arial"/>
          <w:sz w:val="24"/>
        </w:rPr>
        <w:t>Poi, dopo qualche tempo ritornava e Davide di nuovo doveva farlo ritirare con il suono della sua cetra.</w:t>
      </w:r>
      <w:r w:rsidR="00347337">
        <w:rPr>
          <w:rFonts w:ascii="Arial" w:hAnsi="Arial"/>
          <w:sz w:val="24"/>
        </w:rPr>
        <w:t xml:space="preserve"> </w:t>
      </w:r>
      <w:r w:rsidRPr="003836BE">
        <w:rPr>
          <w:rFonts w:ascii="Arial" w:hAnsi="Arial"/>
          <w:sz w:val="24"/>
        </w:rPr>
        <w:t>Volendo leggere anche in modo diverso questo brano, emerge una verità che si può constatare anche nella nostra vita.</w:t>
      </w:r>
    </w:p>
    <w:p w14:paraId="77DEA1DF" w14:textId="22C13595" w:rsidR="003836BE" w:rsidRPr="003836BE" w:rsidRDefault="003836BE" w:rsidP="00B02397">
      <w:pPr>
        <w:spacing w:after="120"/>
        <w:jc w:val="both"/>
        <w:rPr>
          <w:rFonts w:ascii="Arial" w:hAnsi="Arial"/>
          <w:sz w:val="24"/>
        </w:rPr>
      </w:pPr>
      <w:r w:rsidRPr="003836BE">
        <w:rPr>
          <w:rFonts w:ascii="Arial" w:hAnsi="Arial"/>
          <w:sz w:val="24"/>
        </w:rPr>
        <w:t>Vi sono delle persone capaci di far ragionare uomini e donne che sembrano indiavolate. Queste persone si riportano sulla retta strada solo per qualche istante. Poi non appena la condizione si modifica, ritorna lo spirito cattivo a dominare mente e cuore.</w:t>
      </w:r>
      <w:r w:rsidR="00347337">
        <w:rPr>
          <w:rFonts w:ascii="Arial" w:hAnsi="Arial"/>
          <w:sz w:val="24"/>
        </w:rPr>
        <w:t xml:space="preserve"> </w:t>
      </w:r>
      <w:r w:rsidRPr="003836BE">
        <w:rPr>
          <w:rFonts w:ascii="Arial" w:hAnsi="Arial"/>
          <w:sz w:val="24"/>
        </w:rPr>
        <w:t>Solo con la potenza soprannaturale divina è possibile scacciare definitivamente lo spirito cattivo. L’azione umana lo fa ritirare solo per qualche tempo. Poi all’istante ricompare e l’uomo torna nel suo tormento spirituale ed anche fisico</w:t>
      </w:r>
      <w:r w:rsidR="00EA54F5">
        <w:rPr>
          <w:rFonts w:ascii="Arial" w:hAnsi="Arial"/>
          <w:sz w:val="24"/>
        </w:rPr>
        <w:t xml:space="preserve">. </w:t>
      </w:r>
      <w:r w:rsidRPr="003836BE">
        <w:rPr>
          <w:rFonts w:ascii="Arial" w:hAnsi="Arial"/>
          <w:sz w:val="24"/>
        </w:rPr>
        <w:t xml:space="preserve">La verità che per ora dobbiamo fissare nel cuore e nella mente è questa: da questo preciso istante entra nella storia dell’umanità un altro attore, oltre l’uomo e Dio. Entra con prepotenza lo spirito cattivo. </w:t>
      </w:r>
    </w:p>
    <w:p w14:paraId="3EF22574" w14:textId="458DECCD" w:rsidR="003836BE" w:rsidRPr="003836BE" w:rsidRDefault="003836BE" w:rsidP="00B02397">
      <w:pPr>
        <w:spacing w:after="120"/>
        <w:jc w:val="both"/>
        <w:rPr>
          <w:rFonts w:ascii="Arial" w:hAnsi="Arial"/>
          <w:sz w:val="24"/>
        </w:rPr>
      </w:pPr>
      <w:r w:rsidRPr="003836BE">
        <w:rPr>
          <w:rFonts w:ascii="Arial" w:hAnsi="Arial"/>
          <w:sz w:val="24"/>
        </w:rPr>
        <w:t>Andando avanti nella lettura della Scrittura verremo a conoscenza di tutta la sua verità sulla sua origine, sul suo peccato, sulla sua punizione, sulla superbia e sull’invidia che lo corrode dentro e che sfoga tentando gli uomini perché vadano in perdizione come lui, nello stesso suo luogo.</w:t>
      </w:r>
      <w:r w:rsidR="00347337">
        <w:rPr>
          <w:rFonts w:ascii="Arial" w:hAnsi="Arial"/>
          <w:sz w:val="24"/>
        </w:rPr>
        <w:t xml:space="preserve"> </w:t>
      </w:r>
      <w:r w:rsidRPr="003836BE">
        <w:rPr>
          <w:rFonts w:ascii="Arial" w:hAnsi="Arial"/>
          <w:sz w:val="24"/>
        </w:rPr>
        <w:t>Ora però sappiamo che questo terzo attore della storia esiste ed opera con solerzia, perseveranza, puntigliosa determinazione.</w:t>
      </w:r>
      <w:r w:rsidR="00347337">
        <w:rPr>
          <w:rFonts w:ascii="Arial" w:hAnsi="Arial"/>
          <w:sz w:val="24"/>
        </w:rPr>
        <w:t xml:space="preserve"> </w:t>
      </w:r>
      <w:r w:rsidRPr="003836BE">
        <w:rPr>
          <w:rFonts w:ascii="Arial" w:hAnsi="Arial"/>
          <w:sz w:val="24"/>
        </w:rPr>
        <w:t xml:space="preserve">Ogni altra cosa sarà detta a suo tempo, quando la rivelazione si aprirà ancora sul mistero di questa terza persona o terzo attore della nostra storia. </w:t>
      </w:r>
    </w:p>
    <w:p w14:paraId="54E87A2C" w14:textId="77777777" w:rsidR="003836BE" w:rsidRDefault="003836BE" w:rsidP="00B02397">
      <w:pPr>
        <w:spacing w:before="120"/>
        <w:jc w:val="both"/>
        <w:rPr>
          <w:rFonts w:ascii="Arial" w:hAnsi="Arial" w:cs="Arial"/>
          <w:sz w:val="24"/>
        </w:rPr>
      </w:pPr>
    </w:p>
    <w:p w14:paraId="56F97C66" w14:textId="7C8CF445" w:rsidR="004E7859" w:rsidRPr="004E7859" w:rsidRDefault="004E7859" w:rsidP="00B02397">
      <w:pPr>
        <w:pStyle w:val="Titolo1"/>
      </w:pPr>
      <w:bookmarkStart w:id="31" w:name="_Toc190979407"/>
      <w:r>
        <w:t xml:space="preserve">DAL LIBRO </w:t>
      </w:r>
      <w:r w:rsidR="00227B24">
        <w:t>DEI</w:t>
      </w:r>
      <w:r>
        <w:t xml:space="preserve"> PROVERBI</w:t>
      </w:r>
      <w:bookmarkEnd w:id="31"/>
      <w:r>
        <w:t xml:space="preserve"> </w:t>
      </w:r>
    </w:p>
    <w:p w14:paraId="5B93432C" w14:textId="0A711159" w:rsidR="004E7859" w:rsidRPr="005A294E" w:rsidRDefault="004E7859" w:rsidP="00B02397">
      <w:pPr>
        <w:pStyle w:val="Titolo2"/>
      </w:pPr>
      <w:bookmarkStart w:id="32" w:name="_Toc190979408"/>
      <w:r w:rsidRPr="005A294E">
        <w:t>PROVERBI I-I</w:t>
      </w:r>
      <w:r w:rsidR="003836BE" w:rsidRPr="005A294E">
        <w:t>X</w:t>
      </w:r>
      <w:bookmarkEnd w:id="32"/>
    </w:p>
    <w:p w14:paraId="3423EE50" w14:textId="77777777" w:rsidR="00A85B6A" w:rsidRDefault="00A85B6A" w:rsidP="00B02397">
      <w:pPr>
        <w:spacing w:after="120"/>
        <w:jc w:val="both"/>
        <w:rPr>
          <w:rFonts w:ascii="Arial" w:hAnsi="Arial"/>
          <w:sz w:val="24"/>
          <w:szCs w:val="22"/>
        </w:rPr>
      </w:pPr>
    </w:p>
    <w:p w14:paraId="0FBDC555" w14:textId="4834FEE8" w:rsidR="002D4E7F" w:rsidRPr="007230C7" w:rsidRDefault="002D4E7F" w:rsidP="00B02397">
      <w:pPr>
        <w:spacing w:after="120"/>
        <w:jc w:val="both"/>
        <w:rPr>
          <w:rFonts w:ascii="Arial" w:hAnsi="Arial"/>
          <w:sz w:val="24"/>
          <w:szCs w:val="22"/>
        </w:rPr>
      </w:pPr>
      <w:r w:rsidRPr="007230C7">
        <w:rPr>
          <w:rFonts w:ascii="Arial" w:hAnsi="Arial"/>
          <w:sz w:val="24"/>
          <w:szCs w:val="22"/>
        </w:rPr>
        <w:t>La Legge, o Dieci Comandamenti, indicano all’uomo un precetto da seguire. Essi sono il fondamento, la base per la costruzione di un popolo chiamato a vivere nella stessa città, stesso paese, stesso villaggio, stesso suolo. Senza una Legge fondamentale, basilare, mai potrà esistere un popolo e neanche un città. Una comunione di persone non si può mai fondare sul pensiero o sulla volontà propria di ogni persona.</w:t>
      </w:r>
    </w:p>
    <w:p w14:paraId="7E48052C"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lastRenderedPageBreak/>
        <w:t xml:space="preserve">Le Torri di Babele alle quali noi ogni giorno assistiamo sta proprio in questo: nel pensare ognuno che la sua volontà sia l’assoluto. Ciò che io voglio è verità. Ciò che io non voglio è falsità. Ciò che io desidero è giusto, ciò che io non desidero non è giusto. Questo non vale solo in politica, ma anche nell’economia, nella finanza, nell’amministrazione della cosa pubblica. Quando il soggetto si sostituisce alla Legge un popolo non ha più ragion d’esistere. </w:t>
      </w:r>
    </w:p>
    <w:p w14:paraId="2BFB6B23"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t>L’agire di Dio, eternamente saggio, divinamente intelligente, ha dato al suo popolo la Legge della vita e con esso si è obbligato con un patto inscindibile, perenne, eterno. Io sarò il tuo Dio, ti benedirò ti conserverò in vita, ti proteggerò, ti salverò, ti libererò, ti custodirò, ti manderò la pioggia e il sole a suo tempo, ti ricolmerò di ogni benedizione. Tu però dovrai osservare la mia Legge, i miei Comandamenti, dovrai sempre ascoltare la mia Parola. Se tu farai questo rimarrai sempre nella vita che io ti dono, perché sono io la vita e nessun altro.</w:t>
      </w:r>
    </w:p>
    <w:p w14:paraId="6749E4D2"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t xml:space="preserve">Che relazione hanno allora i Proverbi con la Legge, con i Comandamenti, con la Parola del Signore? Che legame vi è tra Legge e Sapienza? Sono due cose separate oppure sono la stessa cosa? La Sapienza è oltre i Comandamenti o è a servizio di essi? Qual è l’importanza nella vita del popolo del Signore? </w:t>
      </w:r>
    </w:p>
    <w:p w14:paraId="18DC3498"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t>Diciamo fin da subito che la Sapienza è quella luce immediata che discende dal Signore e che ti illumina perché in una condizione storica particolare, speciale tu possa sempre discernere il giusto dall’ingiusto, il vero dal falso, il bene dal male. Il Comandamento dice il bene in sé. Poi viene la storia. La storia è particolarità, non universalità, è concretezza, non generalizzazione. Leggiamo due eventi tratti dal Primo Libro dei Re e comprenderemo cosa è la Sapienza in Israele.</w:t>
      </w:r>
    </w:p>
    <w:p w14:paraId="52DA58B3"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t>Nel primo evento Salomone chiede al Signore la sapienza per bene governare.</w:t>
      </w:r>
    </w:p>
    <w:p w14:paraId="1D89AEAF"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w:t>
      </w:r>
    </w:p>
    <w:p w14:paraId="45FF3961"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w:t>
      </w:r>
    </w:p>
    <w:p w14:paraId="6B4914DA" w14:textId="206D0616"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Ora, Signore, mio Dio, tu hai fatto regnare il tuo servo al posto di Davide, mio padre. Ebbene io sono solo un ragazzo; non so come regolarmi. Il tuo servo è in mezzo al tuo popolo che hai scelto, popolo numeroso che per quantità non si può calcolare né contare. </w:t>
      </w:r>
    </w:p>
    <w:p w14:paraId="6DB1EE7F"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Concedi al tuo servo un cuore docile, perché sappia rendere giustizia al tuo popolo e sappia distinguere il bene dal male; infatti chi può governare questo tuo popolo così numeroso?». </w:t>
      </w:r>
    </w:p>
    <w:p w14:paraId="5E176F5A"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Piacque agli occhi del Signore che Salomone avesse domandato questa cosa. Dio gli disse: «Poiché hai domandato questa cosa e non hai domandato per te molti giorni, né hai domandato per te ricchezza, né hai domandato la vita dei tuoi nemici, ma hai domandato per te il </w:t>
      </w:r>
      <w:r w:rsidRPr="007230C7">
        <w:rPr>
          <w:rFonts w:ascii="Arial" w:hAnsi="Arial"/>
          <w:i/>
          <w:iCs/>
          <w:color w:val="000000"/>
          <w:sz w:val="24"/>
          <w:szCs w:val="24"/>
        </w:rPr>
        <w:lastRenderedPageBreak/>
        <w:t xml:space="preserve">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w:t>
      </w:r>
    </w:p>
    <w:p w14:paraId="4417BB38"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(3,4-15). </w:t>
      </w:r>
    </w:p>
    <w:p w14:paraId="5D761FEB"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t>Nel secondo evento Salomone esercita la giustizia, cioè il governo e con la sapienza, dono di Dio in lui, risolve un caso di giustizia nel quale facilmente si sarebbe potuti cadere in errore. Non sempre la storia è come viene raccontata e ognuno racconta la sua storia. La Sapienza dona luce ad ogni storia e ogni storia può essere ricondotta alla verità. Senza Sapienza le apparenze diventano verità e la verità diviene falsità.</w:t>
      </w:r>
    </w:p>
    <w:p w14:paraId="17B36CA4"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w:t>
      </w:r>
    </w:p>
    <w:p w14:paraId="595B8321"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L’altra donna disse: «Non è così! Mio figlio è quello vivo, il tuo è quello morto». E quella, al contrario, diceva: «Non è così! Quello morto è tuo figlio, il mio è quello vivo». Discutevano così alla presenza del re. </w:t>
      </w:r>
    </w:p>
    <w:p w14:paraId="26C261A1"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w:t>
      </w:r>
    </w:p>
    <w:p w14:paraId="0A2832C3"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La donna il cui figlio era vivo si rivolse al re, poiché le sue viscere si erano commosse per il suo figlio, e disse: «Perdona, mio signore! Date a lei il bimbo vivo; non dovete farlo morire!». L’altra disse: «Non sia né mio né tuo; tagliate!». </w:t>
      </w:r>
    </w:p>
    <w:p w14:paraId="43300B14"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3,16-28). </w:t>
      </w:r>
    </w:p>
    <w:p w14:paraId="2525C680"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lastRenderedPageBreak/>
        <w:t>Senz’altro potrà illuminarci meglio a comprendere cosa è la Sapienza un brano che attingiamo dal Libro omonimo, o Libro della Sapienza. È la preghiera che Salomone innalza al Signore – o che gli si mette in bocca – per chiedere la Sapienza.</w:t>
      </w:r>
    </w:p>
    <w:p w14:paraId="353CD3DF"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w:t>
      </w:r>
    </w:p>
    <w:p w14:paraId="7998F4C4"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w:t>
      </w:r>
    </w:p>
    <w:p w14:paraId="7BF2EC79"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Con te è la sapienza che conosce le tue opere, che era presente quando creavi il mondo; lei sa quel che piace ai tuoi occhi e ciò che è conforme ai tuoi decreti.</w:t>
      </w:r>
    </w:p>
    <w:p w14:paraId="3166E61A"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Inviala dai cieli santi, mandala dal tuo trono glorioso, perché mi assista e mi affianchi nella mia fatica e io sappia ciò che ti è gradito. </w:t>
      </w:r>
    </w:p>
    <w:p w14:paraId="53964EEF"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Ella infatti tutto conosce e tutto comprende: mi guiderà con prudenza nelle mie azioni e mi proteggerà con la sua gloria.</w:t>
      </w:r>
    </w:p>
    <w:p w14:paraId="485EF859"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Così le mie opere ti saranno gradite; io giudicherò con giustizia il tuo popolo e sarò degno del trono di mio padre.</w:t>
      </w:r>
    </w:p>
    <w:p w14:paraId="7E6A39C8"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4C37AA7D"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Chi avrebbe conosciuto il tuo volere, se tu non gli avessi dato la sapienza e dall’alto non gli avessi inviato il tuo santo spirito? </w:t>
      </w:r>
    </w:p>
    <w:p w14:paraId="0E944891"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Così vennero raddrizzati i sentieri di chi è sulla terra; gli uomini furono istruiti in ciò che ti è gradito e furono salvati per mezzo della sapienza» (Sap 9,1-18). </w:t>
      </w:r>
    </w:p>
    <w:p w14:paraId="69B09D44"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t xml:space="preserve">Ma cosa è in sé la Sapienza e perché è tanto necessaria agli uomini? Ecco come il Libro della Sapienza la definisce. </w:t>
      </w:r>
    </w:p>
    <w:p w14:paraId="378E3B8E"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In lei c’è uno spirito intelligente, santo, unico, molteplice, sottile, agile, penetrante, senza macchia, schietto, inoffensivo, amante del bene, pronto, libero, benefico, amico dell’uomo, stabile, sicuro, tranquillo, </w:t>
      </w:r>
      <w:r w:rsidRPr="007230C7">
        <w:rPr>
          <w:rFonts w:ascii="Arial" w:hAnsi="Arial"/>
          <w:i/>
          <w:iCs/>
          <w:color w:val="000000"/>
          <w:sz w:val="24"/>
          <w:szCs w:val="24"/>
        </w:rPr>
        <w:lastRenderedPageBreak/>
        <w:t>che può tutto e tutto controlla, che penetra attraverso tutti gli spiriti intelligenti, puri, anche i più sottili.</w:t>
      </w:r>
    </w:p>
    <w:p w14:paraId="668F881B"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La sapienza è più veloce di qualsiasi movimento, per la sua purezza si diffonde e penetra in ogni cosa. </w:t>
      </w:r>
    </w:p>
    <w:p w14:paraId="2B6565A0"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È effluvio della potenza di Dio, emanazione genuina della gloria dell’Onnipotente; per questo nulla di contaminato penetra in essa.</w:t>
      </w:r>
    </w:p>
    <w:p w14:paraId="6BF88197"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È riflesso della luce perenne, uno specchio senza macchia dell’attività di Dio e immagine della sua bontà.</w:t>
      </w:r>
    </w:p>
    <w:p w14:paraId="37906F39"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Sebbene unica, può tutto; pur rimanendo in se stessa, tutto rinnova e attraverso i secoli, passando nelle anime sante, prepara amici di Dio e profeti.</w:t>
      </w:r>
    </w:p>
    <w:p w14:paraId="3B07B0CE"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Dio infatti non ama se non chi vive con la sapienza. Ella in realtà è più radiosa del sole e supera ogni costellazione, paragonata alla luce risulta più luminosa; a questa, infatti, succede la notte, ma la malvagità non prevale sulla sapienza (Sap 7, 22-30). </w:t>
      </w:r>
    </w:p>
    <w:p w14:paraId="3116932C"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t xml:space="preserve">Un ulteriore brano ci aiuterà a comprendere cosa è la sapienza. Essa è la Consigliera di Dio in ogni sua opera. Parliamo di Antico Testamento. </w:t>
      </w:r>
    </w:p>
    <w:p w14:paraId="4A18CBA3"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3448FF16"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F6EC4C8"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07802C0A"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5B262704"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Il Signore mi ha creato come inizio della sua attività, prima di ogni sua opera, all’origine. Dall’eternità sono stata formata, fin dal principio, </w:t>
      </w:r>
      <w:r w:rsidRPr="007230C7">
        <w:rPr>
          <w:rFonts w:ascii="Arial" w:hAnsi="Arial"/>
          <w:i/>
          <w:iCs/>
          <w:color w:val="000000"/>
          <w:sz w:val="24"/>
          <w:szCs w:val="24"/>
        </w:rPr>
        <w:lastRenderedPageBreak/>
        <w:t>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61B3A4CF"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43C689AB"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La sapienza si è costruita la sua casa, ha intagliato le sue sette colonne. Ha ucciso il suo bestiame, ha preparato il suo vino e ha imbandito la sua tavola. Ha mandato le sue ancelle a proclamare sui punti più alti della città:</w:t>
      </w:r>
    </w:p>
    <w:p w14:paraId="329C3140"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«Chi è inesperto venga qui!». A chi è privo di senno ella dice: «Venite, mangiate il mio pane, bevete il vino che io ho preparato. Abbandonate l’inesperienza e vivrete, andate diritti per la via dell’intelligenza» (Pr 8,1-9,6). </w:t>
      </w:r>
    </w:p>
    <w:p w14:paraId="759F514C" w14:textId="20391E62" w:rsidR="002D4E7F" w:rsidRPr="007230C7" w:rsidRDefault="002D4E7F" w:rsidP="00B02397">
      <w:pPr>
        <w:spacing w:after="120"/>
        <w:jc w:val="both"/>
        <w:rPr>
          <w:rFonts w:ascii="Arial" w:hAnsi="Arial"/>
          <w:sz w:val="24"/>
          <w:szCs w:val="22"/>
        </w:rPr>
      </w:pPr>
      <w:r w:rsidRPr="007230C7">
        <w:rPr>
          <w:rFonts w:ascii="Arial" w:hAnsi="Arial"/>
          <w:sz w:val="24"/>
          <w:szCs w:val="22"/>
        </w:rPr>
        <w:t>Ora se Dio nel creare il Cielo e la Terra si è lasciato guidare dalla Sapienza al fine di fare ogni cosa buona, potrà mai pretendere un uomo di fare cose buone senza di essa? Anche l’uomo deve prendere la Sapienza come sua perenne consigliera.</w:t>
      </w:r>
      <w:r w:rsidR="007230C7">
        <w:rPr>
          <w:rFonts w:ascii="Arial" w:hAnsi="Arial"/>
          <w:sz w:val="24"/>
          <w:szCs w:val="22"/>
        </w:rPr>
        <w:t xml:space="preserve"> </w:t>
      </w:r>
      <w:r w:rsidRPr="007230C7">
        <w:rPr>
          <w:rFonts w:ascii="Arial" w:hAnsi="Arial"/>
          <w:sz w:val="24"/>
          <w:szCs w:val="22"/>
        </w:rPr>
        <w:t>Cosa sono allora in sé i Proverbi? Sono gli insegnamenti che il Padre saggio rivolge al figlio inesperto, non formato, ancora incapace di discernere il bene dal male.</w:t>
      </w:r>
      <w:r w:rsidR="007230C7">
        <w:rPr>
          <w:rFonts w:ascii="Arial" w:hAnsi="Arial"/>
          <w:sz w:val="24"/>
          <w:szCs w:val="22"/>
        </w:rPr>
        <w:t xml:space="preserve"> </w:t>
      </w:r>
      <w:r w:rsidRPr="007230C7">
        <w:rPr>
          <w:rFonts w:ascii="Arial" w:hAnsi="Arial"/>
          <w:sz w:val="24"/>
          <w:szCs w:val="22"/>
        </w:rPr>
        <w:t>I Proverbi non sono però un insegnamento sommario, generalizzato. Sono invece un ammaestramento particolareggiato. Vengono assunti tutti i possibili casi della vita e vengono illuminati con questa luce soprannaturale che discende da Dio.</w:t>
      </w:r>
    </w:p>
    <w:p w14:paraId="5235B214" w14:textId="05B189E1" w:rsidR="002D4E7F" w:rsidRDefault="002D4E7F" w:rsidP="00B02397">
      <w:pPr>
        <w:spacing w:after="120"/>
        <w:jc w:val="both"/>
        <w:rPr>
          <w:rFonts w:ascii="Arial" w:hAnsi="Arial"/>
          <w:sz w:val="24"/>
          <w:szCs w:val="22"/>
        </w:rPr>
      </w:pPr>
      <w:r w:rsidRPr="007230C7">
        <w:rPr>
          <w:rFonts w:ascii="Arial" w:hAnsi="Arial"/>
          <w:sz w:val="24"/>
          <w:szCs w:val="22"/>
        </w:rPr>
        <w:t>I Comandamenti dicono cosa non si deve fare. La Saggezza dice cosa si deve fare al fine di evitare di cadere nella trasgressione dei Comandamenti. Dice anche il bene in tutte le sue possibili forme, in modo che sempre si sappia scegliere il meglio, anzi l’ottimo. Essa è un dono che sempre si deve chiedere al Signore. Momento per momento, attimo per attimo, caso per caso.</w:t>
      </w:r>
      <w:r w:rsidR="007230C7">
        <w:rPr>
          <w:rFonts w:ascii="Arial" w:hAnsi="Arial"/>
          <w:sz w:val="24"/>
          <w:szCs w:val="22"/>
        </w:rPr>
        <w:t xml:space="preserve"> </w:t>
      </w:r>
      <w:r w:rsidRPr="007230C7">
        <w:rPr>
          <w:rFonts w:ascii="Arial" w:hAnsi="Arial"/>
          <w:sz w:val="24"/>
          <w:szCs w:val="22"/>
        </w:rPr>
        <w:t>La Vergine Maria, la Madre della Sapienza, da noi invocata Madre della Redenzione, ci ottenga dal Cielo, dal Figlio che è la Sapienza Eterna Incarnata, di camminare per le vie della saggezza, dell’intelligenza, della scienza soprannaturale.</w:t>
      </w:r>
      <w:r w:rsidR="007230C7">
        <w:rPr>
          <w:rFonts w:ascii="Arial" w:hAnsi="Arial"/>
          <w:sz w:val="24"/>
          <w:szCs w:val="22"/>
        </w:rPr>
        <w:t xml:space="preserve"> </w:t>
      </w:r>
      <w:r w:rsidRPr="007230C7">
        <w:rPr>
          <w:rFonts w:ascii="Arial" w:hAnsi="Arial"/>
          <w:sz w:val="24"/>
          <w:szCs w:val="22"/>
        </w:rPr>
        <w:t>Angeli e Santi non permettano che noi viviamo senza di essa e quando noi siamo stolti vengano e subito ci illuminino con la loro sapienza celeste perché possiamo percorrere anche noi la via sicura che conduce al cielo.</w:t>
      </w:r>
    </w:p>
    <w:p w14:paraId="43D47BA6" w14:textId="4F44563B" w:rsidR="007230C7" w:rsidRDefault="007230C7" w:rsidP="00B02397">
      <w:pPr>
        <w:spacing w:after="120"/>
        <w:jc w:val="both"/>
        <w:rPr>
          <w:rFonts w:ascii="Arial" w:hAnsi="Arial"/>
          <w:sz w:val="24"/>
          <w:szCs w:val="22"/>
        </w:rPr>
      </w:pPr>
      <w:r>
        <w:rPr>
          <w:rFonts w:ascii="Arial" w:hAnsi="Arial"/>
          <w:sz w:val="24"/>
          <w:szCs w:val="22"/>
        </w:rPr>
        <w:t>Ancora:</w:t>
      </w:r>
    </w:p>
    <w:p w14:paraId="28B74BE6" w14:textId="77777777" w:rsidR="002D4E7F" w:rsidRPr="007230C7" w:rsidRDefault="002D4E7F" w:rsidP="00B02397">
      <w:pPr>
        <w:spacing w:after="120"/>
        <w:jc w:val="both"/>
        <w:rPr>
          <w:rFonts w:ascii="Arial" w:hAnsi="Arial"/>
          <w:sz w:val="24"/>
          <w:szCs w:val="22"/>
        </w:rPr>
      </w:pPr>
      <w:r w:rsidRPr="007230C7">
        <w:rPr>
          <w:rFonts w:ascii="Arial" w:hAnsi="Arial"/>
          <w:sz w:val="24"/>
          <w:szCs w:val="22"/>
        </w:rPr>
        <w:lastRenderedPageBreak/>
        <w:t>I Proverbi di Israele si fondano non su una visione immanentistica della vita, bensì su una visione soprannaturale di essa. Possiamo affermare che essi sono l’esplicitazione del primo comando che Dio diede all’uomo, che troviamo nel Secondo Capitolo della Genesi. Anzi in esso vi sono due comandi, tutti e due essenziali.</w:t>
      </w:r>
    </w:p>
    <w:p w14:paraId="1AE774D3"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C7973F5"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A62456A"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Il Signore Dio prese l’uomo e lo pose nel giardino di Eden, perché lo coltivasse e lo custodisse.</w:t>
      </w:r>
    </w:p>
    <w:p w14:paraId="470DAAF4"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72643C5D"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0A6CA0F1"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«Questa volta è osso dalle mie ossa, carne dalla mia carne. La si chiamerà donna, perché dall’uomo è stata tolta».</w:t>
      </w:r>
    </w:p>
    <w:p w14:paraId="0466F96C"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Per questo l’uomo lascerà suo padre e sua madre e si unirà a sua moglie, e i due saranno un’unica carne.</w:t>
      </w:r>
    </w:p>
    <w:p w14:paraId="7D7B5CBA"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lastRenderedPageBreak/>
        <w:t xml:space="preserve">Ora tutti e due erano nudi, l’uomo e sua moglie, e non provavano vergogna (Gen 2,4-25). </w:t>
      </w:r>
    </w:p>
    <w:p w14:paraId="46A57F86" w14:textId="02E2F36F" w:rsidR="002D4E7F" w:rsidRPr="007230C7" w:rsidRDefault="002D4E7F" w:rsidP="00B02397">
      <w:pPr>
        <w:spacing w:after="120"/>
        <w:jc w:val="both"/>
        <w:rPr>
          <w:rFonts w:ascii="Arial" w:hAnsi="Arial"/>
          <w:sz w:val="24"/>
          <w:szCs w:val="22"/>
        </w:rPr>
      </w:pPr>
      <w:r w:rsidRPr="007230C7">
        <w:rPr>
          <w:rFonts w:ascii="Arial" w:hAnsi="Arial"/>
          <w:sz w:val="24"/>
          <w:szCs w:val="22"/>
        </w:rPr>
        <w:t>Il comando di Dio è legge di vita. Se l’uomo lo trasgredisce entra in un processo di morte irreversibile. Non si riconosce più. Non è l’uomo di prima. In questo processo irreversibile di morte trascina la famiglia, la società, la terra, l’intero creato.</w:t>
      </w:r>
      <w:r w:rsidR="007230C7">
        <w:rPr>
          <w:rFonts w:ascii="Arial" w:hAnsi="Arial"/>
          <w:sz w:val="24"/>
          <w:szCs w:val="22"/>
        </w:rPr>
        <w:t xml:space="preserve"> </w:t>
      </w:r>
      <w:r w:rsidRPr="007230C7">
        <w:rPr>
          <w:rFonts w:ascii="Arial" w:hAnsi="Arial"/>
          <w:sz w:val="24"/>
          <w:szCs w:val="22"/>
        </w:rPr>
        <w:t>Questo è possibile comprenderlo leggendo il terzo Capitolo della Genesi.</w:t>
      </w:r>
    </w:p>
    <w:p w14:paraId="5619FF9C"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E6FF75D"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8716FA4"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Allora il Signore Dio disse al serpente:</w:t>
      </w:r>
    </w:p>
    <w:p w14:paraId="62D4E402"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C3BFD1E"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Alla donna disse:</w:t>
      </w:r>
    </w:p>
    <w:p w14:paraId="446A19F3"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«Moltiplicherò i tuoi dolori e le tue gravidanze, con dolore partorirai figli. Verso tuo marito sarà il tuo istinto, ed egli ti dominerà».</w:t>
      </w:r>
    </w:p>
    <w:p w14:paraId="35726601"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All’uomo disse: «Poiché hai ascoltato la voce di tua moglie e hai mangiato dell’albero di cui ti avevo comandato: “Non devi mangiarne”,</w:t>
      </w:r>
    </w:p>
    <w:p w14:paraId="00C00F55"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maledetto il suolo per causa tua! Con dolore ne trarrai il cibo per tutti i giorni della tua vita. Spine e cardi produrrà per te e mangerai l’erba dei </w:t>
      </w:r>
      <w:r w:rsidRPr="007230C7">
        <w:rPr>
          <w:rFonts w:ascii="Arial" w:hAnsi="Arial"/>
          <w:i/>
          <w:iCs/>
          <w:color w:val="000000"/>
          <w:sz w:val="24"/>
          <w:szCs w:val="24"/>
        </w:rPr>
        <w:lastRenderedPageBreak/>
        <w:t>campi. Con il sudore del tuo volto mangerai il pane, finché non ritornerai alla terra, perché da essa sei stato tratto: polvere tu sei e in polvere ritornerai!».</w:t>
      </w:r>
    </w:p>
    <w:p w14:paraId="6318D09F"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L’uomo chiamò sua moglie Eva, perché ella fu la madre di tutti i viventi.</w:t>
      </w:r>
    </w:p>
    <w:p w14:paraId="4A084C10"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Il Signore Dio fece all’uomo e a sua moglie tuniche di pelli e li vestì.</w:t>
      </w:r>
    </w:p>
    <w:p w14:paraId="3B5AE11F" w14:textId="77777777"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B028004" w14:textId="703C9CCC" w:rsidR="002D4E7F" w:rsidRPr="007230C7" w:rsidRDefault="002D4E7F" w:rsidP="00B02397">
      <w:pPr>
        <w:spacing w:after="120"/>
        <w:jc w:val="both"/>
        <w:rPr>
          <w:rFonts w:ascii="Arial" w:hAnsi="Arial"/>
          <w:sz w:val="24"/>
          <w:szCs w:val="22"/>
        </w:rPr>
      </w:pPr>
      <w:r w:rsidRPr="007230C7">
        <w:rPr>
          <w:rFonts w:ascii="Arial" w:hAnsi="Arial"/>
          <w:sz w:val="24"/>
          <w:szCs w:val="22"/>
        </w:rPr>
        <w:t>Il principio soprannaturale nascosto in ogni Proverbio dice che la via del bene conduce alla vita, la via del male conduce alla morte.</w:t>
      </w:r>
      <w:r w:rsidR="007230C7" w:rsidRPr="007230C7">
        <w:rPr>
          <w:rFonts w:ascii="Arial" w:hAnsi="Arial"/>
          <w:sz w:val="24"/>
          <w:szCs w:val="22"/>
        </w:rPr>
        <w:t xml:space="preserve"> </w:t>
      </w:r>
      <w:r w:rsidRPr="007230C7">
        <w:rPr>
          <w:rFonts w:ascii="Arial" w:hAnsi="Arial"/>
          <w:sz w:val="24"/>
          <w:szCs w:val="22"/>
        </w:rPr>
        <w:t xml:space="preserve">La via della sapienza conduce alla vita allo stesso modo che un albero buono produce frutti buoni. Così naturalmente la via della stoltezza, che è il contrario della via della sapienza, conduce alla morte. Non vi è alcun bisogno di sanzione esterna. È nella natura delle cose. Senza sapienza l’uomo è come un ramo tagliato dal suo tronco. Appena lo si taglia è ancora verde. Dopo qualche giorno tutto appassisce. Dopo una settimana le foglie sono secche e accartocciate. </w:t>
      </w:r>
    </w:p>
    <w:p w14:paraId="781F3CF9" w14:textId="4A8381BC" w:rsidR="002D4E7F" w:rsidRPr="007230C7" w:rsidRDefault="002D4E7F" w:rsidP="00B02397">
      <w:pPr>
        <w:spacing w:after="120"/>
        <w:jc w:val="both"/>
        <w:rPr>
          <w:rFonts w:ascii="Arial" w:hAnsi="Arial"/>
          <w:sz w:val="24"/>
          <w:szCs w:val="22"/>
        </w:rPr>
      </w:pPr>
      <w:r w:rsidRPr="007230C7">
        <w:rPr>
          <w:rFonts w:ascii="Arial" w:hAnsi="Arial"/>
          <w:sz w:val="24"/>
          <w:szCs w:val="22"/>
        </w:rPr>
        <w:t>Questa verità va gridata. Si rifletta oggi per un istante alla morte sociale provocata dal divorzio e da altri peccati che l’uomo commette. Non c’è alcuna necessità di un intervento</w:t>
      </w:r>
      <w:r w:rsidR="00EA54F5">
        <w:rPr>
          <w:rFonts w:ascii="Arial" w:hAnsi="Arial"/>
          <w:sz w:val="24"/>
          <w:szCs w:val="22"/>
        </w:rPr>
        <w:t xml:space="preserve"> </w:t>
      </w:r>
      <w:r w:rsidRPr="007230C7">
        <w:rPr>
          <w:rFonts w:ascii="Arial" w:hAnsi="Arial"/>
          <w:sz w:val="24"/>
          <w:szCs w:val="22"/>
        </w:rPr>
        <w:t>sanzionatorio da parte di Dio. Il ramo si taglia da Lui, secca. Muore.</w:t>
      </w:r>
      <w:r w:rsidR="007230C7" w:rsidRPr="007230C7">
        <w:rPr>
          <w:rFonts w:ascii="Arial" w:hAnsi="Arial"/>
          <w:sz w:val="24"/>
          <w:szCs w:val="22"/>
        </w:rPr>
        <w:t xml:space="preserve"> </w:t>
      </w:r>
      <w:r w:rsidRPr="007230C7">
        <w:rPr>
          <w:rFonts w:ascii="Arial" w:hAnsi="Arial"/>
          <w:sz w:val="24"/>
          <w:szCs w:val="22"/>
        </w:rPr>
        <w:t xml:space="preserve">Senza questa verità diviene inutile leggere i Proverbi. Se qualcuno pensa che si tratti di una sapienza umana, di una modalità di fare o non fare questa o quell’altra cosa, è profondamente in errore. Non è questo il loro principio. Se l’uomo non si lascia guidare dalla Sapienza per lui è la morte. Non vi è futuro. Non vi è speranza. È nella morte. Togliere allora un giovane dalla stoltezza è toglierlo dalla via di morte nella quale cammina. Ed è questo il vero ammaestramento, il vero insegnamento. </w:t>
      </w:r>
    </w:p>
    <w:p w14:paraId="6256C195" w14:textId="331A2768" w:rsidR="002D4E7F" w:rsidRPr="007230C7" w:rsidRDefault="002D4E7F" w:rsidP="00B02397">
      <w:pPr>
        <w:spacing w:after="120"/>
        <w:jc w:val="both"/>
        <w:rPr>
          <w:rFonts w:ascii="Arial" w:hAnsi="Arial"/>
          <w:sz w:val="24"/>
          <w:szCs w:val="22"/>
        </w:rPr>
      </w:pPr>
      <w:r w:rsidRPr="007230C7">
        <w:rPr>
          <w:rFonts w:ascii="Arial" w:hAnsi="Arial"/>
          <w:sz w:val="24"/>
          <w:szCs w:val="22"/>
        </w:rPr>
        <w:t>Ma chi insegna la via del bene e di conseguenza la via della vita? Solo la Saggezza. La saggezza non opera questo in modo diretto, potrebbe, ma di solito non lo fa. Essa si serve di persone sagge, esperte, navigate che si sono formate alla sua scuola.</w:t>
      </w:r>
      <w:r w:rsidR="007230C7" w:rsidRPr="007230C7">
        <w:rPr>
          <w:rFonts w:ascii="Arial" w:hAnsi="Arial"/>
          <w:sz w:val="24"/>
          <w:szCs w:val="22"/>
        </w:rPr>
        <w:t xml:space="preserve"> </w:t>
      </w:r>
      <w:r w:rsidRPr="007230C7">
        <w:rPr>
          <w:rFonts w:ascii="Arial" w:hAnsi="Arial"/>
          <w:sz w:val="24"/>
          <w:szCs w:val="22"/>
        </w:rPr>
        <w:t>Chi deve essere il primo saggio per il giovane inesperto, naturalmente insipiente, costituzionalmente ancora stolto perché non conosce ancora il bene e il male in tutte le</w:t>
      </w:r>
      <w:r w:rsidR="00EA54F5">
        <w:rPr>
          <w:rFonts w:ascii="Arial" w:hAnsi="Arial"/>
          <w:sz w:val="24"/>
          <w:szCs w:val="22"/>
        </w:rPr>
        <w:t xml:space="preserve"> </w:t>
      </w:r>
      <w:r w:rsidRPr="007230C7">
        <w:rPr>
          <w:rFonts w:ascii="Arial" w:hAnsi="Arial"/>
          <w:sz w:val="24"/>
          <w:szCs w:val="22"/>
        </w:rPr>
        <w:t>loro possibili sfaccettature e sfumature?</w:t>
      </w:r>
      <w:r w:rsidR="00EA54F5">
        <w:rPr>
          <w:rFonts w:ascii="Arial" w:hAnsi="Arial"/>
          <w:sz w:val="24"/>
          <w:szCs w:val="22"/>
        </w:rPr>
        <w:t xml:space="preserve"> </w:t>
      </w:r>
      <w:r w:rsidRPr="007230C7">
        <w:rPr>
          <w:rFonts w:ascii="Arial" w:hAnsi="Arial"/>
          <w:sz w:val="24"/>
          <w:szCs w:val="22"/>
        </w:rPr>
        <w:t>Il primo saggio è il padre. È Lui che prima di ogni cosa deve essere ricolmo di saggezza e poi si deve piegare sul figlio con molta pazienza per indicargli la via della vita dinanzi ad ogni strada di male che potrebbe aprirsi dinanzi ai suoi occhi.</w:t>
      </w:r>
      <w:r w:rsidR="007230C7" w:rsidRPr="007230C7">
        <w:rPr>
          <w:rFonts w:ascii="Arial" w:hAnsi="Arial"/>
          <w:sz w:val="24"/>
          <w:szCs w:val="22"/>
        </w:rPr>
        <w:t xml:space="preserve"> </w:t>
      </w:r>
      <w:r w:rsidRPr="007230C7">
        <w:rPr>
          <w:rFonts w:ascii="Arial" w:hAnsi="Arial"/>
          <w:sz w:val="24"/>
          <w:szCs w:val="22"/>
        </w:rPr>
        <w:t>Se il padre non è saggio o delega ad altri l’apprendimento della saggezza, per il figlio non vi sono speranze di vita. Lui si incamminerà per i sentieri della morte che sempre si aprono sulla sua strada. E i sentieri della morte sono tanti, molteplici. Dietro ogni angolo se ne trova uno ben nascosto e mimetizzato.</w:t>
      </w:r>
    </w:p>
    <w:p w14:paraId="2BE23A8E" w14:textId="30CB7F87" w:rsidR="002D4E7F" w:rsidRPr="007230C7" w:rsidRDefault="002D4E7F" w:rsidP="00B02397">
      <w:pPr>
        <w:spacing w:after="120"/>
        <w:jc w:val="both"/>
        <w:rPr>
          <w:rFonts w:ascii="Arial" w:hAnsi="Arial"/>
          <w:sz w:val="24"/>
          <w:szCs w:val="22"/>
        </w:rPr>
      </w:pPr>
      <w:r w:rsidRPr="007230C7">
        <w:rPr>
          <w:rFonts w:ascii="Arial" w:hAnsi="Arial"/>
          <w:sz w:val="24"/>
          <w:szCs w:val="22"/>
        </w:rPr>
        <w:t xml:space="preserve">Ma la Sapienza non serve solo ad evitare il male, la morte. Serve anche per farci percorrere la via del migliore bene possibile per noi. Vi sono molte strade che pur </w:t>
      </w:r>
      <w:r w:rsidRPr="007230C7">
        <w:rPr>
          <w:rFonts w:ascii="Arial" w:hAnsi="Arial"/>
          <w:sz w:val="24"/>
          <w:szCs w:val="22"/>
        </w:rPr>
        <w:lastRenderedPageBreak/>
        <w:t>essendo un bene per altri non sono un bene per noi, non sono il nostro bene, oppure c’è ancora un bene più grande che potremmo realizzare.</w:t>
      </w:r>
      <w:r w:rsidR="007230C7" w:rsidRPr="007230C7">
        <w:rPr>
          <w:rFonts w:ascii="Arial" w:hAnsi="Arial"/>
          <w:sz w:val="24"/>
          <w:szCs w:val="22"/>
        </w:rPr>
        <w:t xml:space="preserve"> </w:t>
      </w:r>
      <w:r w:rsidRPr="007230C7">
        <w:rPr>
          <w:rFonts w:ascii="Arial" w:hAnsi="Arial"/>
          <w:sz w:val="24"/>
          <w:szCs w:val="22"/>
        </w:rPr>
        <w:t>Chi invoca perennemente da Dio la Sapienza, da Lui la ottiene, e sempre si incamminerà su ciò che è il meglio per lui. Senza la sapienza la vita rischia o di immergersi nel male e lì restare impantanata per sempre, oppure di dare uno mentre potrebbe dare mille. Senza una Sapienza attuale chiesta a Dio il rischio è assai reale.</w:t>
      </w:r>
      <w:r w:rsidR="007230C7" w:rsidRPr="007230C7">
        <w:rPr>
          <w:rFonts w:ascii="Arial" w:hAnsi="Arial"/>
          <w:sz w:val="24"/>
          <w:szCs w:val="22"/>
        </w:rPr>
        <w:t xml:space="preserve"> </w:t>
      </w:r>
      <w:r w:rsidRPr="007230C7">
        <w:rPr>
          <w:rFonts w:ascii="Arial" w:hAnsi="Arial"/>
          <w:sz w:val="24"/>
          <w:szCs w:val="22"/>
        </w:rPr>
        <w:t>Per camminare con la Sapienza occorre però una grandissima virtù: l’umiltà?</w:t>
      </w:r>
      <w:r w:rsidR="00EA54F5">
        <w:rPr>
          <w:rFonts w:ascii="Arial" w:hAnsi="Arial"/>
          <w:sz w:val="24"/>
          <w:szCs w:val="22"/>
        </w:rPr>
        <w:t xml:space="preserve"> </w:t>
      </w:r>
      <w:r w:rsidRPr="007230C7">
        <w:rPr>
          <w:rFonts w:ascii="Arial" w:hAnsi="Arial"/>
          <w:sz w:val="24"/>
          <w:szCs w:val="22"/>
        </w:rPr>
        <w:t>Dell’umiltà spesso si parla male, anzi quasi sempre si dona di essa una connotazione morale e non teologica. Cosa è allora l’umiltà? Essa nella sua verità teologica consiste nell’accettare la propria natura che è natura creata da Dio. Questa è una parte dell’umiltà. La seconda parte è di accettare una natura che sempre dovrà essere fatta, creata, modellata, impostata, formattata dal Signore.</w:t>
      </w:r>
    </w:p>
    <w:p w14:paraId="058F29F5" w14:textId="283D29B2" w:rsidR="002D4E7F" w:rsidRPr="007230C7" w:rsidRDefault="002D4E7F" w:rsidP="00B02397">
      <w:pPr>
        <w:spacing w:after="120"/>
        <w:jc w:val="both"/>
        <w:rPr>
          <w:rFonts w:ascii="Arial" w:hAnsi="Arial"/>
          <w:sz w:val="24"/>
          <w:szCs w:val="24"/>
        </w:rPr>
      </w:pPr>
      <w:r w:rsidRPr="007230C7">
        <w:rPr>
          <w:rFonts w:ascii="Arial" w:hAnsi="Arial"/>
          <w:sz w:val="24"/>
          <w:szCs w:val="24"/>
        </w:rPr>
        <w:t>Non è l’uomo che fa se stesso. È Dio che lo fa, che lo vuole fare, che decide come farlo, che gli indica le vie perché lui si possa realizzare. L’umiltà è eterna dipendenza di creazione dell’uomo da parte del suo Signore. La superbia è il contrario dell’umiltà. La superbia teologica è l’appropriarsi della vita e porla interamente nelle proprie mani.</w:t>
      </w:r>
      <w:r w:rsidR="007230C7" w:rsidRPr="007230C7">
        <w:rPr>
          <w:rFonts w:ascii="Arial" w:hAnsi="Arial"/>
          <w:sz w:val="24"/>
          <w:szCs w:val="24"/>
        </w:rPr>
        <w:t xml:space="preserve"> </w:t>
      </w:r>
      <w:r w:rsidRPr="007230C7">
        <w:rPr>
          <w:rFonts w:ascii="Arial" w:hAnsi="Arial"/>
          <w:sz w:val="24"/>
          <w:szCs w:val="24"/>
        </w:rPr>
        <w:t>Non si è umili una volta per sempre. Ogni istante dobbiamo chiedere al Signore che sia Lui a farci. Chi è allora il saggio? È il padre attraverso il quale il Signore Dio con la sua sapienza insegna al figlio come lasciarsi fare ogni istante da Lui.</w:t>
      </w:r>
      <w:r w:rsidR="007230C7" w:rsidRPr="007230C7">
        <w:rPr>
          <w:rFonts w:ascii="Arial" w:hAnsi="Arial"/>
          <w:sz w:val="24"/>
          <w:szCs w:val="24"/>
        </w:rPr>
        <w:t xml:space="preserve"> </w:t>
      </w:r>
      <w:r w:rsidRPr="007230C7">
        <w:rPr>
          <w:rFonts w:ascii="Arial" w:hAnsi="Arial"/>
          <w:sz w:val="24"/>
          <w:szCs w:val="24"/>
        </w:rPr>
        <w:t>Se il giovane non si lascia fare dalla Sapienza rimane prima di tutto un aborto umano. Uno che è stato impastato ma non completato nella sua opera. In più si incammina verso la sua stessa morte, perché è un aborto che sta esalando l’ultimo respiro.</w:t>
      </w:r>
    </w:p>
    <w:p w14:paraId="79B139E0" w14:textId="2C22EB9D" w:rsidR="002D4E7F" w:rsidRPr="007230C7" w:rsidRDefault="002D4E7F" w:rsidP="00B02397">
      <w:pPr>
        <w:spacing w:after="120"/>
        <w:jc w:val="both"/>
        <w:rPr>
          <w:rFonts w:ascii="Arial" w:hAnsi="Arial"/>
          <w:sz w:val="24"/>
          <w:szCs w:val="24"/>
        </w:rPr>
      </w:pPr>
      <w:r w:rsidRPr="007230C7">
        <w:rPr>
          <w:rFonts w:ascii="Arial" w:hAnsi="Arial"/>
          <w:sz w:val="24"/>
          <w:szCs w:val="24"/>
        </w:rPr>
        <w:t>Il percorso dalla stoltezza alla sapienza è sempre catartico, di purificazione, avviene nella sofferenza. L’uomo deve lasciare di essere un aborto per riprendere in mano la sua vita per porla tutta nelle mani del suo Dio e Signore. Questa catarsi è ininterrotta, perché ogni giorno deve morire in noi l’uomo stolto per far nascere l’uomo saggio.</w:t>
      </w:r>
      <w:r w:rsidR="007230C7" w:rsidRPr="007230C7">
        <w:rPr>
          <w:rFonts w:ascii="Arial" w:hAnsi="Arial"/>
          <w:sz w:val="24"/>
          <w:szCs w:val="24"/>
        </w:rPr>
        <w:t xml:space="preserve"> </w:t>
      </w:r>
      <w:r w:rsidRPr="007230C7">
        <w:rPr>
          <w:rFonts w:ascii="Arial" w:hAnsi="Arial"/>
          <w:sz w:val="24"/>
          <w:szCs w:val="24"/>
        </w:rPr>
        <w:t>Questa catarsi Davide la canta nel suo Salmo di pentimento. In questo suo canto di vera purificazione, Davide chiede di più che la Sapienza. Chiede al Signore che gli crei un cuore nuovo. Chiede che lo liberi dalla vecchia natura e gliene dia una tutta nuova, uscita purissima dalle sue mani. Davide chiede di essere rifatto da Dio.</w:t>
      </w:r>
    </w:p>
    <w:p w14:paraId="1F063FE9" w14:textId="2586F3C8"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Al maestro del coro. Salmo. Di Davide</w:t>
      </w:r>
      <w:r w:rsidR="00EA54F5">
        <w:rPr>
          <w:rFonts w:ascii="Arial" w:hAnsi="Arial"/>
          <w:i/>
          <w:iCs/>
          <w:color w:val="000000"/>
          <w:sz w:val="24"/>
          <w:szCs w:val="24"/>
        </w:rPr>
        <w:t xml:space="preserve">. </w:t>
      </w:r>
      <w:r w:rsidRPr="007230C7">
        <w:rPr>
          <w:rFonts w:ascii="Arial" w:hAnsi="Arial"/>
          <w:i/>
          <w:iCs/>
          <w:color w:val="000000"/>
          <w:sz w:val="24"/>
          <w:szCs w:val="24"/>
        </w:rPr>
        <w:t>Quando il profeta Natan andò da lui, che era andato con Betsabea.</w:t>
      </w:r>
    </w:p>
    <w:p w14:paraId="4DCE9919" w14:textId="35D7C11E"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r w:rsidR="00EA54F5">
        <w:rPr>
          <w:rFonts w:ascii="Arial" w:hAnsi="Arial"/>
          <w:i/>
          <w:iCs/>
          <w:color w:val="000000"/>
          <w:sz w:val="24"/>
          <w:szCs w:val="24"/>
        </w:rPr>
        <w:t xml:space="preserve">. </w:t>
      </w:r>
      <w:r w:rsidRPr="007230C7">
        <w:rPr>
          <w:rFonts w:ascii="Arial" w:hAnsi="Arial"/>
          <w:i/>
          <w:iCs/>
          <w:color w:val="000000"/>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9D42A8E" w14:textId="6BE3251E"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lastRenderedPageBreak/>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w:t>
      </w:r>
      <w:r w:rsidR="007230C7">
        <w:rPr>
          <w:rFonts w:ascii="Arial" w:hAnsi="Arial"/>
          <w:i/>
          <w:iCs/>
          <w:color w:val="000000"/>
          <w:sz w:val="24"/>
          <w:szCs w:val="24"/>
        </w:rPr>
        <w:t xml:space="preserve"> </w:t>
      </w:r>
      <w:r w:rsidRPr="007230C7">
        <w:rPr>
          <w:rFonts w:ascii="Arial" w:hAnsi="Arial"/>
          <w:i/>
          <w:iCs/>
          <w:color w:val="000000"/>
          <w:sz w:val="24"/>
          <w:szCs w:val="24"/>
        </w:rPr>
        <w:t>51 (50) 1-21).</w:t>
      </w:r>
    </w:p>
    <w:p w14:paraId="30073A18" w14:textId="5C8A5C73" w:rsidR="002D4E7F" w:rsidRPr="007230C7" w:rsidRDefault="002D4E7F" w:rsidP="00B02397">
      <w:pPr>
        <w:spacing w:after="120"/>
        <w:jc w:val="both"/>
        <w:rPr>
          <w:rFonts w:ascii="Arial" w:hAnsi="Arial"/>
          <w:sz w:val="24"/>
          <w:szCs w:val="22"/>
        </w:rPr>
      </w:pPr>
      <w:r w:rsidRPr="007230C7">
        <w:rPr>
          <w:rFonts w:ascii="Arial" w:hAnsi="Arial"/>
          <w:sz w:val="24"/>
          <w:szCs w:val="22"/>
        </w:rPr>
        <w:t>A questo serve la sapienza: ad evitare il dolore indicibile dell’anima e dello spirito assieme all’altro del corpo quando si precipita nella stoltezza e poi si deve ritornare nella saggezza. Per operare questo passaggio catartico dalla morte alla vita costò il dolore di Dio, costò la Crocifissione del suo Divin Figlio.</w:t>
      </w:r>
      <w:r w:rsidR="007230C7" w:rsidRPr="007230C7">
        <w:rPr>
          <w:rFonts w:ascii="Arial" w:hAnsi="Arial"/>
          <w:sz w:val="24"/>
          <w:szCs w:val="22"/>
        </w:rPr>
        <w:t xml:space="preserve"> </w:t>
      </w:r>
      <w:r w:rsidRPr="007230C7">
        <w:rPr>
          <w:rFonts w:ascii="Arial" w:hAnsi="Arial"/>
          <w:sz w:val="24"/>
          <w:szCs w:val="22"/>
        </w:rPr>
        <w:t xml:space="preserve">Oggi l’uomo è stolto. Ha deciso di non lasciarsi fare dal suo Dio e Signore. Ha deciso di farsi da sé costruendo le sue nuove Torri di Babele dai molteplici e anche suggestivi nomi. Nella sua stoltezza ha pensato che abolendo anche la sua Legge per l’uomo nascesse un vero paradiso sulla terra. Queste non sono le profezie di Dio. Sono le profezie di Satana. Il risultato è evidente: una morte generalizzata anche fisica e non solo spirituale, dal momento che sempre la morte dello spirito genera la morte del corpo. Questa catastrofe è dovuta anche ai molti maestri di sapienza che si sono trasformati in maestri di stoltezza. Il Libro dei Proverbi ci ammonisce: </w:t>
      </w:r>
    </w:p>
    <w:p w14:paraId="204C6816" w14:textId="289E59DA" w:rsidR="002D4E7F" w:rsidRPr="007230C7" w:rsidRDefault="002D4E7F" w:rsidP="00B02397">
      <w:pPr>
        <w:spacing w:after="120"/>
        <w:ind w:left="567" w:right="567"/>
        <w:jc w:val="both"/>
        <w:rPr>
          <w:rFonts w:ascii="Arial" w:hAnsi="Arial"/>
          <w:i/>
          <w:iCs/>
          <w:color w:val="000000"/>
          <w:sz w:val="24"/>
          <w:szCs w:val="24"/>
        </w:rPr>
      </w:pPr>
      <w:r w:rsidRPr="007230C7">
        <w:rPr>
          <w:rFonts w:ascii="Arial" w:hAnsi="Arial"/>
          <w:i/>
          <w:iCs/>
          <w:color w:val="000000"/>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w:t>
      </w:r>
      <w:r w:rsidR="00EA54F5">
        <w:rPr>
          <w:rFonts w:ascii="Arial" w:hAnsi="Arial"/>
          <w:i/>
          <w:iCs/>
          <w:color w:val="000000"/>
          <w:sz w:val="24"/>
          <w:szCs w:val="24"/>
        </w:rPr>
        <w:t xml:space="preserve"> </w:t>
      </w:r>
      <w:r w:rsidRPr="007230C7">
        <w:rPr>
          <w:rFonts w:ascii="Arial" w:hAnsi="Arial"/>
          <w:i/>
          <w:iCs/>
          <w:color w:val="000000"/>
          <w:sz w:val="24"/>
          <w:szCs w:val="24"/>
        </w:rPr>
        <w:t xml:space="preserve">da coloro che abbandonano i retti sentieri per camminare nelle vie delle tenebre, che godono nel fare il male e gioiscono dei loro propositi perversi, i cui sentieri sono tortuosi e le cui strade sono distorte (Pr 2,1-15). </w:t>
      </w:r>
    </w:p>
    <w:p w14:paraId="30F205B3" w14:textId="129A55E8" w:rsidR="002D4E7F" w:rsidRPr="007230C7" w:rsidRDefault="002D4E7F" w:rsidP="00B02397">
      <w:pPr>
        <w:spacing w:after="120"/>
        <w:jc w:val="both"/>
        <w:rPr>
          <w:rFonts w:ascii="Arial" w:hAnsi="Arial"/>
          <w:sz w:val="24"/>
          <w:szCs w:val="22"/>
        </w:rPr>
      </w:pPr>
      <w:r w:rsidRPr="007230C7">
        <w:rPr>
          <w:rFonts w:ascii="Arial" w:hAnsi="Arial"/>
          <w:sz w:val="24"/>
          <w:szCs w:val="22"/>
        </w:rPr>
        <w:t>La Vergine Maria, Madre della Sapienza Eterna, ci aiuti a camminare nella sapienza, suscitando per noi uomini saggi e giusti che ce ne indicano la via.</w:t>
      </w:r>
      <w:r w:rsidR="007230C7" w:rsidRPr="007230C7">
        <w:rPr>
          <w:rFonts w:ascii="Arial" w:hAnsi="Arial"/>
          <w:sz w:val="24"/>
          <w:szCs w:val="22"/>
        </w:rPr>
        <w:t xml:space="preserve"> </w:t>
      </w:r>
      <w:r w:rsidRPr="007230C7">
        <w:rPr>
          <w:rFonts w:ascii="Arial" w:hAnsi="Arial"/>
          <w:sz w:val="24"/>
          <w:szCs w:val="22"/>
        </w:rPr>
        <w:t>Angeli e Santi veglino sul nostro cammino perché mai si trascini sulla via della stoltezza e dell’insipienza.</w:t>
      </w:r>
    </w:p>
    <w:p w14:paraId="4B991B0F" w14:textId="77777777" w:rsidR="003836BE" w:rsidRPr="003836BE" w:rsidRDefault="003836BE" w:rsidP="00B02397"/>
    <w:p w14:paraId="46649799" w14:textId="34450F9D" w:rsidR="003836BE" w:rsidRPr="003836BE" w:rsidRDefault="005A294E" w:rsidP="00B02397">
      <w:pPr>
        <w:pStyle w:val="Titolo3"/>
      </w:pPr>
      <w:bookmarkStart w:id="33" w:name="_Toc325446272"/>
      <w:bookmarkStart w:id="34" w:name="_Toc62160036"/>
      <w:bookmarkStart w:id="35" w:name="_Toc190979409"/>
      <w:r>
        <w:lastRenderedPageBreak/>
        <w:t xml:space="preserve">PROVERBI </w:t>
      </w:r>
      <w:r w:rsidR="003836BE" w:rsidRPr="003836BE">
        <w:t>I</w:t>
      </w:r>
      <w:bookmarkEnd w:id="33"/>
      <w:bookmarkEnd w:id="34"/>
      <w:bookmarkEnd w:id="35"/>
    </w:p>
    <w:p w14:paraId="61DBF19A" w14:textId="77777777" w:rsidR="00DE33DB" w:rsidRDefault="005A294E" w:rsidP="00B02397">
      <w:pPr>
        <w:spacing w:after="120"/>
        <w:ind w:left="567" w:right="567"/>
        <w:jc w:val="both"/>
        <w:rPr>
          <w:rFonts w:ascii="Arial" w:hAnsi="Arial"/>
          <w:i/>
          <w:iCs/>
          <w:color w:val="000000"/>
          <w:sz w:val="24"/>
          <w:szCs w:val="22"/>
        </w:rPr>
      </w:pPr>
      <w:r w:rsidRPr="005A294E">
        <w:rPr>
          <w:rFonts w:ascii="Arial" w:hAnsi="Arial"/>
          <w:i/>
          <w:iCs/>
          <w:color w:val="000000"/>
          <w:sz w:val="24"/>
          <w:szCs w:val="22"/>
        </w:rPr>
        <w:t>Proverbi di Salomone, figlio di Davide, re d’Israele,</w:t>
      </w:r>
      <w:r w:rsidR="00DE33DB">
        <w:rPr>
          <w:rFonts w:ascii="Arial" w:hAnsi="Arial"/>
          <w:i/>
          <w:iCs/>
          <w:color w:val="000000"/>
          <w:sz w:val="24"/>
          <w:szCs w:val="22"/>
        </w:rPr>
        <w:t xml:space="preserve"> </w:t>
      </w:r>
      <w:r w:rsidRPr="005A294E">
        <w:rPr>
          <w:rFonts w:ascii="Arial" w:hAnsi="Arial"/>
          <w:i/>
          <w:iCs/>
          <w:color w:val="000000"/>
          <w:sz w:val="24"/>
          <w:szCs w:val="22"/>
        </w:rPr>
        <w:t>per conoscere la sapienza e l’istruzione,</w:t>
      </w:r>
      <w:r w:rsidR="00DE33DB">
        <w:rPr>
          <w:rFonts w:ascii="Arial" w:hAnsi="Arial"/>
          <w:i/>
          <w:iCs/>
          <w:color w:val="000000"/>
          <w:sz w:val="24"/>
          <w:szCs w:val="22"/>
        </w:rPr>
        <w:t xml:space="preserve"> </w:t>
      </w:r>
      <w:r w:rsidRPr="005A294E">
        <w:rPr>
          <w:rFonts w:ascii="Arial" w:hAnsi="Arial"/>
          <w:i/>
          <w:iCs/>
          <w:color w:val="000000"/>
          <w:sz w:val="24"/>
          <w:szCs w:val="22"/>
        </w:rPr>
        <w:t>per capire i detti intelligenti,</w:t>
      </w:r>
      <w:r w:rsidR="00DE33DB">
        <w:rPr>
          <w:rFonts w:ascii="Arial" w:hAnsi="Arial"/>
          <w:i/>
          <w:iCs/>
          <w:color w:val="000000"/>
          <w:sz w:val="24"/>
          <w:szCs w:val="22"/>
        </w:rPr>
        <w:t xml:space="preserve"> </w:t>
      </w:r>
      <w:r w:rsidRPr="005A294E">
        <w:rPr>
          <w:rFonts w:ascii="Arial" w:hAnsi="Arial"/>
          <w:i/>
          <w:iCs/>
          <w:color w:val="000000"/>
          <w:sz w:val="24"/>
          <w:szCs w:val="22"/>
        </w:rPr>
        <w:t>per acquistare una saggia educazione,</w:t>
      </w:r>
      <w:r w:rsidR="00DE33DB">
        <w:rPr>
          <w:rFonts w:ascii="Arial" w:hAnsi="Arial"/>
          <w:i/>
          <w:iCs/>
          <w:color w:val="000000"/>
          <w:sz w:val="24"/>
          <w:szCs w:val="22"/>
        </w:rPr>
        <w:t xml:space="preserve"> </w:t>
      </w:r>
      <w:r w:rsidRPr="005A294E">
        <w:rPr>
          <w:rFonts w:ascii="Arial" w:hAnsi="Arial"/>
          <w:i/>
          <w:iCs/>
          <w:color w:val="000000"/>
          <w:sz w:val="24"/>
          <w:szCs w:val="22"/>
        </w:rPr>
        <w:t>equità, giustizia e rettitudine,</w:t>
      </w:r>
      <w:r w:rsidR="00DE33DB">
        <w:rPr>
          <w:rFonts w:ascii="Arial" w:hAnsi="Arial"/>
          <w:i/>
          <w:iCs/>
          <w:color w:val="000000"/>
          <w:sz w:val="24"/>
          <w:szCs w:val="22"/>
        </w:rPr>
        <w:t xml:space="preserve"> </w:t>
      </w:r>
      <w:r w:rsidRPr="005A294E">
        <w:rPr>
          <w:rFonts w:ascii="Arial" w:hAnsi="Arial"/>
          <w:i/>
          <w:iCs/>
          <w:color w:val="000000"/>
          <w:sz w:val="24"/>
          <w:szCs w:val="22"/>
        </w:rPr>
        <w:t>per rendere accorti gli inesperti</w:t>
      </w:r>
      <w:r w:rsidR="00DE33DB">
        <w:rPr>
          <w:rFonts w:ascii="Arial" w:hAnsi="Arial"/>
          <w:i/>
          <w:iCs/>
          <w:color w:val="000000"/>
          <w:sz w:val="24"/>
          <w:szCs w:val="22"/>
        </w:rPr>
        <w:t xml:space="preserve"> </w:t>
      </w:r>
      <w:r w:rsidRPr="005A294E">
        <w:rPr>
          <w:rFonts w:ascii="Arial" w:hAnsi="Arial"/>
          <w:i/>
          <w:iCs/>
          <w:color w:val="000000"/>
          <w:sz w:val="24"/>
          <w:szCs w:val="22"/>
        </w:rPr>
        <w:t>e dare ai giovani conoscenza e riflessione.</w:t>
      </w:r>
      <w:r w:rsidR="00DE33DB">
        <w:rPr>
          <w:rFonts w:ascii="Arial" w:hAnsi="Arial"/>
          <w:i/>
          <w:iCs/>
          <w:color w:val="000000"/>
          <w:sz w:val="24"/>
          <w:szCs w:val="22"/>
        </w:rPr>
        <w:t xml:space="preserve"> </w:t>
      </w:r>
    </w:p>
    <w:p w14:paraId="398511A7" w14:textId="77777777" w:rsidR="00763DE0" w:rsidRDefault="005A294E" w:rsidP="00B02397">
      <w:pPr>
        <w:spacing w:after="120"/>
        <w:ind w:left="567" w:right="567"/>
        <w:jc w:val="both"/>
        <w:rPr>
          <w:rFonts w:ascii="Arial" w:hAnsi="Arial"/>
          <w:i/>
          <w:iCs/>
          <w:color w:val="000000"/>
          <w:sz w:val="24"/>
          <w:szCs w:val="22"/>
        </w:rPr>
      </w:pPr>
      <w:r w:rsidRPr="005A294E">
        <w:rPr>
          <w:rFonts w:ascii="Arial" w:hAnsi="Arial"/>
          <w:i/>
          <w:iCs/>
          <w:color w:val="000000"/>
          <w:sz w:val="24"/>
          <w:szCs w:val="22"/>
        </w:rPr>
        <w:t>Il saggio ascolti e accrescerà il sapere,</w:t>
      </w:r>
      <w:r w:rsidR="00DE33DB">
        <w:rPr>
          <w:rFonts w:ascii="Arial" w:hAnsi="Arial"/>
          <w:i/>
          <w:iCs/>
          <w:color w:val="000000"/>
          <w:sz w:val="24"/>
          <w:szCs w:val="22"/>
        </w:rPr>
        <w:t xml:space="preserve"> </w:t>
      </w:r>
      <w:r w:rsidRPr="005A294E">
        <w:rPr>
          <w:rFonts w:ascii="Arial" w:hAnsi="Arial"/>
          <w:i/>
          <w:iCs/>
          <w:color w:val="000000"/>
          <w:sz w:val="24"/>
          <w:szCs w:val="22"/>
        </w:rPr>
        <w:t>e chi è avveduto acquisterà destrezza,</w:t>
      </w:r>
      <w:r w:rsidR="00DE33DB">
        <w:rPr>
          <w:rFonts w:ascii="Arial" w:hAnsi="Arial"/>
          <w:i/>
          <w:iCs/>
          <w:color w:val="000000"/>
          <w:sz w:val="24"/>
          <w:szCs w:val="22"/>
        </w:rPr>
        <w:t xml:space="preserve"> </w:t>
      </w:r>
      <w:r w:rsidRPr="005A294E">
        <w:rPr>
          <w:rFonts w:ascii="Arial" w:hAnsi="Arial"/>
          <w:i/>
          <w:iCs/>
          <w:color w:val="000000"/>
          <w:sz w:val="24"/>
          <w:szCs w:val="22"/>
        </w:rPr>
        <w:t>per comprendere proverbi e allegorie,</w:t>
      </w:r>
      <w:r w:rsidR="00DE33DB">
        <w:rPr>
          <w:rFonts w:ascii="Arial" w:hAnsi="Arial"/>
          <w:i/>
          <w:iCs/>
          <w:color w:val="000000"/>
          <w:sz w:val="24"/>
          <w:szCs w:val="22"/>
        </w:rPr>
        <w:t xml:space="preserve"> </w:t>
      </w:r>
      <w:r w:rsidRPr="005A294E">
        <w:rPr>
          <w:rFonts w:ascii="Arial" w:hAnsi="Arial"/>
          <w:i/>
          <w:iCs/>
          <w:color w:val="000000"/>
          <w:sz w:val="24"/>
          <w:szCs w:val="22"/>
        </w:rPr>
        <w:t>le massime dei saggi e i loro enigmi.</w:t>
      </w:r>
      <w:r w:rsidR="00DE33DB">
        <w:rPr>
          <w:rFonts w:ascii="Arial" w:hAnsi="Arial"/>
          <w:i/>
          <w:iCs/>
          <w:color w:val="000000"/>
          <w:sz w:val="24"/>
          <w:szCs w:val="22"/>
        </w:rPr>
        <w:t xml:space="preserve"> </w:t>
      </w:r>
      <w:r w:rsidRPr="005A294E">
        <w:rPr>
          <w:rFonts w:ascii="Arial" w:hAnsi="Arial"/>
          <w:i/>
          <w:iCs/>
          <w:color w:val="000000"/>
          <w:sz w:val="24"/>
          <w:szCs w:val="22"/>
        </w:rPr>
        <w:t>Il timore del Signore è principio della scienza;</w:t>
      </w:r>
      <w:r w:rsidR="00DE33DB">
        <w:rPr>
          <w:rFonts w:ascii="Arial" w:hAnsi="Arial"/>
          <w:i/>
          <w:iCs/>
          <w:color w:val="000000"/>
          <w:sz w:val="24"/>
          <w:szCs w:val="22"/>
        </w:rPr>
        <w:t xml:space="preserve"> </w:t>
      </w:r>
      <w:r w:rsidRPr="005A294E">
        <w:rPr>
          <w:rFonts w:ascii="Arial" w:hAnsi="Arial"/>
          <w:i/>
          <w:iCs/>
          <w:color w:val="000000"/>
          <w:sz w:val="24"/>
          <w:szCs w:val="22"/>
        </w:rPr>
        <w:t>gli stolti disprezzano la sapienza e l’istruzione.</w:t>
      </w:r>
      <w:r w:rsidR="00DE33DB">
        <w:rPr>
          <w:rFonts w:ascii="Arial" w:hAnsi="Arial"/>
          <w:i/>
          <w:iCs/>
          <w:color w:val="000000"/>
          <w:sz w:val="24"/>
          <w:szCs w:val="22"/>
        </w:rPr>
        <w:t xml:space="preserve"> </w:t>
      </w:r>
    </w:p>
    <w:p w14:paraId="7528F0EF" w14:textId="77777777" w:rsidR="00763DE0" w:rsidRDefault="005A294E" w:rsidP="00B02397">
      <w:pPr>
        <w:spacing w:after="120"/>
        <w:ind w:left="567" w:right="567"/>
        <w:jc w:val="both"/>
        <w:rPr>
          <w:rFonts w:ascii="Arial" w:hAnsi="Arial"/>
          <w:i/>
          <w:iCs/>
          <w:color w:val="000000"/>
          <w:sz w:val="24"/>
          <w:szCs w:val="22"/>
        </w:rPr>
      </w:pPr>
      <w:r w:rsidRPr="005A294E">
        <w:rPr>
          <w:rFonts w:ascii="Arial" w:hAnsi="Arial"/>
          <w:i/>
          <w:iCs/>
          <w:color w:val="000000"/>
          <w:sz w:val="24"/>
          <w:szCs w:val="22"/>
        </w:rPr>
        <w:t>Ascolta, figlio mio, l’istruzione di tuo padre</w:t>
      </w:r>
      <w:r w:rsidR="00763DE0">
        <w:rPr>
          <w:rFonts w:ascii="Arial" w:hAnsi="Arial"/>
          <w:i/>
          <w:iCs/>
          <w:color w:val="000000"/>
          <w:sz w:val="24"/>
          <w:szCs w:val="22"/>
        </w:rPr>
        <w:t xml:space="preserve"> </w:t>
      </w:r>
      <w:r w:rsidRPr="005A294E">
        <w:rPr>
          <w:rFonts w:ascii="Arial" w:hAnsi="Arial"/>
          <w:i/>
          <w:iCs/>
          <w:color w:val="000000"/>
          <w:sz w:val="24"/>
          <w:szCs w:val="22"/>
        </w:rPr>
        <w:t>e non disprezzare l’insegnamento di tua madre,</w:t>
      </w:r>
      <w:r w:rsidR="00763DE0">
        <w:rPr>
          <w:rFonts w:ascii="Arial" w:hAnsi="Arial"/>
          <w:i/>
          <w:iCs/>
          <w:color w:val="000000"/>
          <w:sz w:val="24"/>
          <w:szCs w:val="22"/>
        </w:rPr>
        <w:t xml:space="preserve"> </w:t>
      </w:r>
      <w:r w:rsidRPr="005A294E">
        <w:rPr>
          <w:rFonts w:ascii="Arial" w:hAnsi="Arial"/>
          <w:i/>
          <w:iCs/>
          <w:color w:val="000000"/>
          <w:sz w:val="24"/>
          <w:szCs w:val="22"/>
        </w:rPr>
        <w:t>perché saranno corona graziosa sul tuo capo</w:t>
      </w:r>
      <w:r w:rsidR="00763DE0">
        <w:rPr>
          <w:rFonts w:ascii="Arial" w:hAnsi="Arial"/>
          <w:i/>
          <w:iCs/>
          <w:color w:val="000000"/>
          <w:sz w:val="24"/>
          <w:szCs w:val="22"/>
        </w:rPr>
        <w:t xml:space="preserve"> </w:t>
      </w:r>
      <w:r w:rsidRPr="005A294E">
        <w:rPr>
          <w:rFonts w:ascii="Arial" w:hAnsi="Arial"/>
          <w:i/>
          <w:iCs/>
          <w:color w:val="000000"/>
          <w:sz w:val="24"/>
          <w:szCs w:val="22"/>
        </w:rPr>
        <w:t>e monili per il tuo collo.</w:t>
      </w:r>
      <w:r w:rsidR="00763DE0">
        <w:rPr>
          <w:rFonts w:ascii="Arial" w:hAnsi="Arial"/>
          <w:i/>
          <w:iCs/>
          <w:color w:val="000000"/>
          <w:sz w:val="24"/>
          <w:szCs w:val="22"/>
        </w:rPr>
        <w:t xml:space="preserve"> </w:t>
      </w:r>
    </w:p>
    <w:p w14:paraId="4DC166BD" w14:textId="76F9777E" w:rsidR="005A294E" w:rsidRPr="005A294E" w:rsidRDefault="005A294E" w:rsidP="00B02397">
      <w:pPr>
        <w:spacing w:after="120"/>
        <w:ind w:left="567" w:right="567"/>
        <w:jc w:val="both"/>
        <w:rPr>
          <w:rFonts w:ascii="Arial" w:hAnsi="Arial"/>
          <w:i/>
          <w:iCs/>
          <w:color w:val="000000"/>
          <w:sz w:val="24"/>
          <w:szCs w:val="22"/>
        </w:rPr>
      </w:pPr>
      <w:r w:rsidRPr="005A294E">
        <w:rPr>
          <w:rFonts w:ascii="Arial" w:hAnsi="Arial"/>
          <w:i/>
          <w:iCs/>
          <w:color w:val="000000"/>
          <w:sz w:val="24"/>
          <w:szCs w:val="22"/>
        </w:rPr>
        <w:t>Figlio mio, se i malvagi ti vogliono sedurre,</w:t>
      </w:r>
      <w:r w:rsidR="00763DE0">
        <w:rPr>
          <w:rFonts w:ascii="Arial" w:hAnsi="Arial"/>
          <w:i/>
          <w:iCs/>
          <w:color w:val="000000"/>
          <w:sz w:val="24"/>
          <w:szCs w:val="22"/>
        </w:rPr>
        <w:t xml:space="preserve"> </w:t>
      </w:r>
      <w:r w:rsidRPr="005A294E">
        <w:rPr>
          <w:rFonts w:ascii="Arial" w:hAnsi="Arial"/>
          <w:i/>
          <w:iCs/>
          <w:color w:val="000000"/>
          <w:sz w:val="24"/>
          <w:szCs w:val="22"/>
        </w:rPr>
        <w:t>tu non acconsentire!</w:t>
      </w:r>
      <w:r w:rsidR="00763DE0">
        <w:rPr>
          <w:rFonts w:ascii="Arial" w:hAnsi="Arial"/>
          <w:i/>
          <w:iCs/>
          <w:color w:val="000000"/>
          <w:sz w:val="24"/>
          <w:szCs w:val="22"/>
        </w:rPr>
        <w:t xml:space="preserve"> </w:t>
      </w:r>
      <w:r w:rsidRPr="005A294E">
        <w:rPr>
          <w:rFonts w:ascii="Arial" w:hAnsi="Arial"/>
          <w:i/>
          <w:iCs/>
          <w:color w:val="000000"/>
          <w:sz w:val="24"/>
          <w:szCs w:val="22"/>
        </w:rPr>
        <w:t>Se ti dicono: «Vieni con noi,</w:t>
      </w:r>
      <w:r w:rsidR="00763DE0">
        <w:rPr>
          <w:rFonts w:ascii="Arial" w:hAnsi="Arial"/>
          <w:i/>
          <w:iCs/>
          <w:color w:val="000000"/>
          <w:sz w:val="24"/>
          <w:szCs w:val="22"/>
        </w:rPr>
        <w:t xml:space="preserve"> </w:t>
      </w:r>
      <w:r w:rsidRPr="005A294E">
        <w:rPr>
          <w:rFonts w:ascii="Arial" w:hAnsi="Arial"/>
          <w:i/>
          <w:iCs/>
          <w:color w:val="000000"/>
          <w:sz w:val="24"/>
          <w:szCs w:val="22"/>
        </w:rPr>
        <w:t>complottiamo per spargere sangue,</w:t>
      </w:r>
      <w:r w:rsidR="00763DE0">
        <w:rPr>
          <w:rFonts w:ascii="Arial" w:hAnsi="Arial"/>
          <w:i/>
          <w:iCs/>
          <w:color w:val="000000"/>
          <w:sz w:val="24"/>
          <w:szCs w:val="22"/>
        </w:rPr>
        <w:t xml:space="preserve"> </w:t>
      </w:r>
      <w:r w:rsidRPr="005A294E">
        <w:rPr>
          <w:rFonts w:ascii="Arial" w:hAnsi="Arial"/>
          <w:i/>
          <w:iCs/>
          <w:color w:val="000000"/>
          <w:sz w:val="24"/>
          <w:szCs w:val="22"/>
        </w:rPr>
        <w:t>insidiamo senza motivo l’innocente,</w:t>
      </w:r>
      <w:r w:rsidR="00763DE0">
        <w:rPr>
          <w:rFonts w:ascii="Arial" w:hAnsi="Arial"/>
          <w:i/>
          <w:iCs/>
          <w:color w:val="000000"/>
          <w:sz w:val="24"/>
          <w:szCs w:val="22"/>
        </w:rPr>
        <w:t xml:space="preserve"> </w:t>
      </w:r>
      <w:r w:rsidRPr="005A294E">
        <w:rPr>
          <w:rFonts w:ascii="Arial" w:hAnsi="Arial"/>
          <w:i/>
          <w:iCs/>
          <w:color w:val="000000"/>
          <w:sz w:val="24"/>
          <w:szCs w:val="22"/>
        </w:rPr>
        <w:t>inghiottiamoli vivi come fa il regno dei morti,</w:t>
      </w:r>
      <w:r w:rsidR="00763DE0">
        <w:rPr>
          <w:rFonts w:ascii="Arial" w:hAnsi="Arial"/>
          <w:i/>
          <w:iCs/>
          <w:color w:val="000000"/>
          <w:sz w:val="24"/>
          <w:szCs w:val="22"/>
        </w:rPr>
        <w:t xml:space="preserve"> </w:t>
      </w:r>
      <w:r w:rsidRPr="005A294E">
        <w:rPr>
          <w:rFonts w:ascii="Arial" w:hAnsi="Arial"/>
          <w:i/>
          <w:iCs/>
          <w:color w:val="000000"/>
          <w:sz w:val="24"/>
          <w:szCs w:val="22"/>
        </w:rPr>
        <w:t>interi, come coloro che scendono nella fossa;</w:t>
      </w:r>
      <w:r w:rsidR="00763DE0">
        <w:rPr>
          <w:rFonts w:ascii="Arial" w:hAnsi="Arial"/>
          <w:i/>
          <w:iCs/>
          <w:color w:val="000000"/>
          <w:sz w:val="24"/>
          <w:szCs w:val="22"/>
        </w:rPr>
        <w:t xml:space="preserve"> </w:t>
      </w:r>
      <w:r w:rsidRPr="005A294E">
        <w:rPr>
          <w:rFonts w:ascii="Arial" w:hAnsi="Arial"/>
          <w:i/>
          <w:iCs/>
          <w:color w:val="000000"/>
          <w:sz w:val="24"/>
          <w:szCs w:val="22"/>
        </w:rPr>
        <w:t>troveremo ogni specie di beni preziosi,</w:t>
      </w:r>
      <w:r w:rsidR="00763DE0">
        <w:rPr>
          <w:rFonts w:ascii="Arial" w:hAnsi="Arial"/>
          <w:i/>
          <w:iCs/>
          <w:color w:val="000000"/>
          <w:sz w:val="24"/>
          <w:szCs w:val="22"/>
        </w:rPr>
        <w:t xml:space="preserve"> </w:t>
      </w:r>
      <w:r w:rsidRPr="005A294E">
        <w:rPr>
          <w:rFonts w:ascii="Arial" w:hAnsi="Arial"/>
          <w:i/>
          <w:iCs/>
          <w:color w:val="000000"/>
          <w:sz w:val="24"/>
          <w:szCs w:val="22"/>
        </w:rPr>
        <w:t>riempiremo di bottino le nostre case,</w:t>
      </w:r>
      <w:r w:rsidR="00763DE0">
        <w:rPr>
          <w:rFonts w:ascii="Arial" w:hAnsi="Arial"/>
          <w:i/>
          <w:iCs/>
          <w:color w:val="000000"/>
          <w:sz w:val="24"/>
          <w:szCs w:val="22"/>
        </w:rPr>
        <w:t xml:space="preserve"> </w:t>
      </w:r>
      <w:r w:rsidRPr="005A294E">
        <w:rPr>
          <w:rFonts w:ascii="Arial" w:hAnsi="Arial"/>
          <w:i/>
          <w:iCs/>
          <w:color w:val="000000"/>
          <w:sz w:val="24"/>
          <w:szCs w:val="22"/>
        </w:rPr>
        <w:t>tu tirerai a sorte la tua parte insieme con noi,</w:t>
      </w:r>
      <w:r w:rsidR="00763DE0">
        <w:rPr>
          <w:rFonts w:ascii="Arial" w:hAnsi="Arial"/>
          <w:i/>
          <w:iCs/>
          <w:color w:val="000000"/>
          <w:sz w:val="24"/>
          <w:szCs w:val="22"/>
        </w:rPr>
        <w:t xml:space="preserve"> </w:t>
      </w:r>
      <w:r w:rsidRPr="005A294E">
        <w:rPr>
          <w:rFonts w:ascii="Arial" w:hAnsi="Arial"/>
          <w:i/>
          <w:iCs/>
          <w:color w:val="000000"/>
          <w:sz w:val="24"/>
          <w:szCs w:val="22"/>
        </w:rPr>
        <w:t>una sola borsa avremo in comune»,</w:t>
      </w:r>
      <w:r w:rsidR="00763DE0">
        <w:rPr>
          <w:rFonts w:ascii="Arial" w:hAnsi="Arial"/>
          <w:i/>
          <w:iCs/>
          <w:color w:val="000000"/>
          <w:sz w:val="24"/>
          <w:szCs w:val="22"/>
        </w:rPr>
        <w:t xml:space="preserve"> </w:t>
      </w:r>
      <w:r w:rsidRPr="005A294E">
        <w:rPr>
          <w:rFonts w:ascii="Arial" w:hAnsi="Arial"/>
          <w:i/>
          <w:iCs/>
          <w:color w:val="000000"/>
          <w:sz w:val="24"/>
          <w:szCs w:val="22"/>
        </w:rPr>
        <w:t>figlio mio, non andare per la loro strada,</w:t>
      </w:r>
      <w:r w:rsidR="00763DE0">
        <w:rPr>
          <w:rFonts w:ascii="Arial" w:hAnsi="Arial"/>
          <w:i/>
          <w:iCs/>
          <w:color w:val="000000"/>
          <w:sz w:val="24"/>
          <w:szCs w:val="22"/>
        </w:rPr>
        <w:t xml:space="preserve"> </w:t>
      </w:r>
      <w:r w:rsidRPr="005A294E">
        <w:rPr>
          <w:rFonts w:ascii="Arial" w:hAnsi="Arial"/>
          <w:i/>
          <w:iCs/>
          <w:color w:val="000000"/>
          <w:sz w:val="24"/>
          <w:szCs w:val="22"/>
        </w:rPr>
        <w:t>tieniti lontano dai loro sentieri!</w:t>
      </w:r>
      <w:r w:rsidR="00763DE0">
        <w:rPr>
          <w:rFonts w:ascii="Arial" w:hAnsi="Arial"/>
          <w:i/>
          <w:iCs/>
          <w:color w:val="000000"/>
          <w:sz w:val="24"/>
          <w:szCs w:val="22"/>
        </w:rPr>
        <w:t xml:space="preserve"> </w:t>
      </w:r>
      <w:r w:rsidRPr="005A294E">
        <w:rPr>
          <w:rFonts w:ascii="Arial" w:hAnsi="Arial"/>
          <w:i/>
          <w:iCs/>
          <w:color w:val="000000"/>
          <w:sz w:val="24"/>
          <w:szCs w:val="22"/>
        </w:rPr>
        <w:t>I loro passi infatti corrono verso il male</w:t>
      </w:r>
      <w:r w:rsidR="00763DE0">
        <w:rPr>
          <w:rFonts w:ascii="Arial" w:hAnsi="Arial"/>
          <w:i/>
          <w:iCs/>
          <w:color w:val="000000"/>
          <w:sz w:val="24"/>
          <w:szCs w:val="22"/>
        </w:rPr>
        <w:t xml:space="preserve"> </w:t>
      </w:r>
      <w:r w:rsidRPr="005A294E">
        <w:rPr>
          <w:rFonts w:ascii="Arial" w:hAnsi="Arial"/>
          <w:i/>
          <w:iCs/>
          <w:color w:val="000000"/>
          <w:sz w:val="24"/>
          <w:szCs w:val="22"/>
        </w:rPr>
        <w:t>e si affrettano a spargere sangue.</w:t>
      </w:r>
      <w:r w:rsidR="00763DE0">
        <w:rPr>
          <w:rFonts w:ascii="Arial" w:hAnsi="Arial"/>
          <w:i/>
          <w:iCs/>
          <w:color w:val="000000"/>
          <w:sz w:val="24"/>
          <w:szCs w:val="22"/>
        </w:rPr>
        <w:t xml:space="preserve"> </w:t>
      </w:r>
      <w:r w:rsidRPr="005A294E">
        <w:rPr>
          <w:rFonts w:ascii="Arial" w:hAnsi="Arial"/>
          <w:i/>
          <w:iCs/>
          <w:color w:val="000000"/>
          <w:sz w:val="24"/>
          <w:szCs w:val="22"/>
        </w:rPr>
        <w:t>Invano si tende la rete</w:t>
      </w:r>
      <w:r w:rsidR="00763DE0">
        <w:rPr>
          <w:rFonts w:ascii="Arial" w:hAnsi="Arial"/>
          <w:i/>
          <w:iCs/>
          <w:color w:val="000000"/>
          <w:sz w:val="24"/>
          <w:szCs w:val="22"/>
        </w:rPr>
        <w:t xml:space="preserve"> </w:t>
      </w:r>
      <w:r w:rsidRPr="005A294E">
        <w:rPr>
          <w:rFonts w:ascii="Arial" w:hAnsi="Arial"/>
          <w:i/>
          <w:iCs/>
          <w:color w:val="000000"/>
          <w:sz w:val="24"/>
          <w:szCs w:val="22"/>
        </w:rPr>
        <w:t>sotto gli occhi di ogni sorta di uccelli.</w:t>
      </w:r>
      <w:r w:rsidR="00763DE0">
        <w:rPr>
          <w:rFonts w:ascii="Arial" w:hAnsi="Arial"/>
          <w:i/>
          <w:iCs/>
          <w:color w:val="000000"/>
          <w:sz w:val="24"/>
          <w:szCs w:val="22"/>
        </w:rPr>
        <w:t xml:space="preserve"> </w:t>
      </w:r>
      <w:r w:rsidRPr="005A294E">
        <w:rPr>
          <w:rFonts w:ascii="Arial" w:hAnsi="Arial"/>
          <w:i/>
          <w:iCs/>
          <w:color w:val="000000"/>
          <w:sz w:val="24"/>
          <w:szCs w:val="22"/>
        </w:rPr>
        <w:t>Ma costoro complottano contro il proprio sangue,</w:t>
      </w:r>
      <w:r w:rsidR="00763DE0">
        <w:rPr>
          <w:rFonts w:ascii="Arial" w:hAnsi="Arial"/>
          <w:i/>
          <w:iCs/>
          <w:color w:val="000000"/>
          <w:sz w:val="24"/>
          <w:szCs w:val="22"/>
        </w:rPr>
        <w:t xml:space="preserve"> </w:t>
      </w:r>
      <w:r w:rsidRPr="005A294E">
        <w:rPr>
          <w:rFonts w:ascii="Arial" w:hAnsi="Arial"/>
          <w:i/>
          <w:iCs/>
          <w:color w:val="000000"/>
          <w:sz w:val="24"/>
          <w:szCs w:val="22"/>
        </w:rPr>
        <w:t>pongono agguati contro se stessi.</w:t>
      </w:r>
      <w:r w:rsidR="00763DE0">
        <w:rPr>
          <w:rFonts w:ascii="Arial" w:hAnsi="Arial"/>
          <w:i/>
          <w:iCs/>
          <w:color w:val="000000"/>
          <w:sz w:val="24"/>
          <w:szCs w:val="22"/>
        </w:rPr>
        <w:t xml:space="preserve"> </w:t>
      </w:r>
      <w:r w:rsidRPr="005A294E">
        <w:rPr>
          <w:rFonts w:ascii="Arial" w:hAnsi="Arial"/>
          <w:i/>
          <w:iCs/>
          <w:color w:val="000000"/>
          <w:sz w:val="24"/>
          <w:szCs w:val="22"/>
        </w:rPr>
        <w:t>Tale è la fine di chi è avido di guadagno;</w:t>
      </w:r>
      <w:r w:rsidR="00763DE0">
        <w:rPr>
          <w:rFonts w:ascii="Arial" w:hAnsi="Arial"/>
          <w:i/>
          <w:iCs/>
          <w:color w:val="000000"/>
          <w:sz w:val="24"/>
          <w:szCs w:val="22"/>
        </w:rPr>
        <w:t xml:space="preserve"> </w:t>
      </w:r>
      <w:r w:rsidRPr="005A294E">
        <w:rPr>
          <w:rFonts w:ascii="Arial" w:hAnsi="Arial"/>
          <w:i/>
          <w:iCs/>
          <w:color w:val="000000"/>
          <w:sz w:val="24"/>
          <w:szCs w:val="22"/>
        </w:rPr>
        <w:t>la cupidigia toglie di mezzo colui che ne è dominato.</w:t>
      </w:r>
    </w:p>
    <w:p w14:paraId="59FF862D" w14:textId="6A22D934" w:rsidR="005A294E" w:rsidRPr="005A294E" w:rsidRDefault="005A294E" w:rsidP="00B02397">
      <w:pPr>
        <w:spacing w:after="120"/>
        <w:ind w:left="567" w:right="567"/>
        <w:jc w:val="both"/>
        <w:rPr>
          <w:rFonts w:ascii="Arial" w:hAnsi="Arial"/>
          <w:i/>
          <w:iCs/>
          <w:color w:val="000000"/>
          <w:sz w:val="24"/>
          <w:szCs w:val="22"/>
        </w:rPr>
      </w:pPr>
      <w:r w:rsidRPr="005A294E">
        <w:rPr>
          <w:rFonts w:ascii="Arial" w:hAnsi="Arial"/>
          <w:i/>
          <w:iCs/>
          <w:color w:val="000000"/>
          <w:sz w:val="24"/>
          <w:szCs w:val="22"/>
        </w:rPr>
        <w:t>La sapienza grida per le strade,</w:t>
      </w:r>
      <w:r w:rsidR="00763DE0">
        <w:rPr>
          <w:rFonts w:ascii="Arial" w:hAnsi="Arial"/>
          <w:i/>
          <w:iCs/>
          <w:color w:val="000000"/>
          <w:sz w:val="24"/>
          <w:szCs w:val="22"/>
        </w:rPr>
        <w:t xml:space="preserve"> </w:t>
      </w:r>
      <w:r w:rsidRPr="005A294E">
        <w:rPr>
          <w:rFonts w:ascii="Arial" w:hAnsi="Arial"/>
          <w:i/>
          <w:iCs/>
          <w:color w:val="000000"/>
          <w:sz w:val="24"/>
          <w:szCs w:val="22"/>
        </w:rPr>
        <w:t>nelle piazze fa udire la voce;</w:t>
      </w:r>
      <w:r w:rsidR="00EA54F5">
        <w:rPr>
          <w:rFonts w:ascii="Arial" w:hAnsi="Arial"/>
          <w:i/>
          <w:iCs/>
          <w:color w:val="000000"/>
          <w:sz w:val="24"/>
          <w:szCs w:val="22"/>
        </w:rPr>
        <w:t xml:space="preserve"> </w:t>
      </w:r>
      <w:r w:rsidRPr="005A294E">
        <w:rPr>
          <w:rFonts w:ascii="Arial" w:hAnsi="Arial"/>
          <w:i/>
          <w:iCs/>
          <w:color w:val="000000"/>
          <w:sz w:val="24"/>
          <w:szCs w:val="22"/>
        </w:rPr>
        <w:t>nei clamori della città essa chiama,</w:t>
      </w:r>
      <w:r w:rsidR="00763DE0">
        <w:rPr>
          <w:rFonts w:ascii="Arial" w:hAnsi="Arial"/>
          <w:i/>
          <w:iCs/>
          <w:color w:val="000000"/>
          <w:sz w:val="24"/>
          <w:szCs w:val="22"/>
        </w:rPr>
        <w:t xml:space="preserve"> </w:t>
      </w:r>
      <w:r w:rsidRPr="005A294E">
        <w:rPr>
          <w:rFonts w:ascii="Arial" w:hAnsi="Arial"/>
          <w:i/>
          <w:iCs/>
          <w:color w:val="000000"/>
          <w:sz w:val="24"/>
          <w:szCs w:val="22"/>
        </w:rPr>
        <w:t>pronuncia i suoi detti alle porte della città:</w:t>
      </w:r>
      <w:r w:rsidR="00763DE0">
        <w:rPr>
          <w:rFonts w:ascii="Arial" w:hAnsi="Arial"/>
          <w:i/>
          <w:iCs/>
          <w:color w:val="000000"/>
          <w:sz w:val="24"/>
          <w:szCs w:val="22"/>
        </w:rPr>
        <w:t xml:space="preserve"> </w:t>
      </w:r>
      <w:r w:rsidRPr="005A294E">
        <w:rPr>
          <w:rFonts w:ascii="Arial" w:hAnsi="Arial"/>
          <w:i/>
          <w:iCs/>
          <w:color w:val="000000"/>
          <w:sz w:val="24"/>
          <w:szCs w:val="22"/>
        </w:rPr>
        <w:t>«Fino a quando, o inesperti, amerete l’inesperienza</w:t>
      </w:r>
      <w:r w:rsidR="00763DE0">
        <w:rPr>
          <w:rFonts w:ascii="Arial" w:hAnsi="Arial"/>
          <w:i/>
          <w:iCs/>
          <w:color w:val="000000"/>
          <w:sz w:val="24"/>
          <w:szCs w:val="22"/>
        </w:rPr>
        <w:t xml:space="preserve"> </w:t>
      </w:r>
      <w:r w:rsidRPr="005A294E">
        <w:rPr>
          <w:rFonts w:ascii="Arial" w:hAnsi="Arial"/>
          <w:i/>
          <w:iCs/>
          <w:color w:val="000000"/>
          <w:sz w:val="24"/>
          <w:szCs w:val="22"/>
        </w:rPr>
        <w:t>e gli spavaldi si compiaceranno delle loro spavalderie</w:t>
      </w:r>
      <w:r w:rsidR="00763DE0">
        <w:rPr>
          <w:rFonts w:ascii="Arial" w:hAnsi="Arial"/>
          <w:i/>
          <w:iCs/>
          <w:color w:val="000000"/>
          <w:sz w:val="24"/>
          <w:szCs w:val="22"/>
        </w:rPr>
        <w:t xml:space="preserve"> </w:t>
      </w:r>
      <w:r w:rsidRPr="005A294E">
        <w:rPr>
          <w:rFonts w:ascii="Arial" w:hAnsi="Arial"/>
          <w:i/>
          <w:iCs/>
          <w:color w:val="000000"/>
          <w:sz w:val="24"/>
          <w:szCs w:val="22"/>
        </w:rPr>
        <w:t>e gli stolti avranno in odio la scienza?</w:t>
      </w:r>
      <w:r w:rsidR="00763DE0">
        <w:rPr>
          <w:rFonts w:ascii="Arial" w:hAnsi="Arial"/>
          <w:i/>
          <w:iCs/>
          <w:color w:val="000000"/>
          <w:sz w:val="24"/>
          <w:szCs w:val="22"/>
        </w:rPr>
        <w:t xml:space="preserve"> </w:t>
      </w:r>
      <w:r w:rsidRPr="005A294E">
        <w:rPr>
          <w:rFonts w:ascii="Arial" w:hAnsi="Arial"/>
          <w:i/>
          <w:iCs/>
          <w:color w:val="000000"/>
          <w:sz w:val="24"/>
          <w:szCs w:val="22"/>
        </w:rPr>
        <w:t>Tornate alle mie esortazioni:</w:t>
      </w:r>
      <w:r w:rsidR="00763DE0">
        <w:rPr>
          <w:rFonts w:ascii="Arial" w:hAnsi="Arial"/>
          <w:i/>
          <w:iCs/>
          <w:color w:val="000000"/>
          <w:sz w:val="24"/>
          <w:szCs w:val="22"/>
        </w:rPr>
        <w:t xml:space="preserve"> </w:t>
      </w:r>
      <w:r w:rsidRPr="005A294E">
        <w:rPr>
          <w:rFonts w:ascii="Arial" w:hAnsi="Arial"/>
          <w:i/>
          <w:iCs/>
          <w:color w:val="000000"/>
          <w:sz w:val="24"/>
          <w:szCs w:val="22"/>
        </w:rPr>
        <w:t>ecco, io effonderò il mio spirito su di voi</w:t>
      </w:r>
      <w:r w:rsidR="00763DE0">
        <w:rPr>
          <w:rFonts w:ascii="Arial" w:hAnsi="Arial"/>
          <w:i/>
          <w:iCs/>
          <w:color w:val="000000"/>
          <w:sz w:val="24"/>
          <w:szCs w:val="22"/>
        </w:rPr>
        <w:t xml:space="preserve"> </w:t>
      </w:r>
      <w:r w:rsidRPr="005A294E">
        <w:rPr>
          <w:rFonts w:ascii="Arial" w:hAnsi="Arial"/>
          <w:i/>
          <w:iCs/>
          <w:color w:val="000000"/>
          <w:sz w:val="24"/>
          <w:szCs w:val="22"/>
        </w:rPr>
        <w:t>e vi manifesterò le mie parole.</w:t>
      </w:r>
      <w:r w:rsidR="00763DE0">
        <w:rPr>
          <w:rFonts w:ascii="Arial" w:hAnsi="Arial"/>
          <w:i/>
          <w:iCs/>
          <w:color w:val="000000"/>
          <w:sz w:val="24"/>
          <w:szCs w:val="22"/>
        </w:rPr>
        <w:t xml:space="preserve"> </w:t>
      </w:r>
      <w:r w:rsidRPr="005A294E">
        <w:rPr>
          <w:rFonts w:ascii="Arial" w:hAnsi="Arial"/>
          <w:i/>
          <w:iCs/>
          <w:color w:val="000000"/>
          <w:sz w:val="24"/>
          <w:szCs w:val="22"/>
        </w:rPr>
        <w:t>Perché vi ho chiamati ma avete rifiutato,</w:t>
      </w:r>
      <w:r w:rsidR="00763DE0">
        <w:rPr>
          <w:rFonts w:ascii="Arial" w:hAnsi="Arial"/>
          <w:i/>
          <w:iCs/>
          <w:color w:val="000000"/>
          <w:sz w:val="24"/>
          <w:szCs w:val="22"/>
        </w:rPr>
        <w:t xml:space="preserve"> </w:t>
      </w:r>
      <w:r w:rsidRPr="005A294E">
        <w:rPr>
          <w:rFonts w:ascii="Arial" w:hAnsi="Arial"/>
          <w:i/>
          <w:iCs/>
          <w:color w:val="000000"/>
          <w:sz w:val="24"/>
          <w:szCs w:val="22"/>
        </w:rPr>
        <w:t>ho steso la mano e nessuno se ne è accorto.</w:t>
      </w:r>
      <w:r w:rsidR="00763DE0">
        <w:rPr>
          <w:rFonts w:ascii="Arial" w:hAnsi="Arial"/>
          <w:i/>
          <w:iCs/>
          <w:color w:val="000000"/>
          <w:sz w:val="24"/>
          <w:szCs w:val="22"/>
        </w:rPr>
        <w:t xml:space="preserve"> </w:t>
      </w:r>
      <w:r w:rsidRPr="005A294E">
        <w:rPr>
          <w:rFonts w:ascii="Arial" w:hAnsi="Arial"/>
          <w:i/>
          <w:iCs/>
          <w:color w:val="000000"/>
          <w:sz w:val="24"/>
          <w:szCs w:val="22"/>
        </w:rPr>
        <w:t>Avete trascurato ogni mio consiglio</w:t>
      </w:r>
      <w:r w:rsidR="00763DE0">
        <w:rPr>
          <w:rFonts w:ascii="Arial" w:hAnsi="Arial"/>
          <w:i/>
          <w:iCs/>
          <w:color w:val="000000"/>
          <w:sz w:val="24"/>
          <w:szCs w:val="22"/>
        </w:rPr>
        <w:t xml:space="preserve"> </w:t>
      </w:r>
      <w:r w:rsidRPr="005A294E">
        <w:rPr>
          <w:rFonts w:ascii="Arial" w:hAnsi="Arial"/>
          <w:i/>
          <w:iCs/>
          <w:color w:val="000000"/>
          <w:sz w:val="24"/>
          <w:szCs w:val="22"/>
        </w:rPr>
        <w:t>e i miei rimproveri non li avete accolti;</w:t>
      </w:r>
      <w:r w:rsidR="00763DE0">
        <w:rPr>
          <w:rFonts w:ascii="Arial" w:hAnsi="Arial"/>
          <w:i/>
          <w:iCs/>
          <w:color w:val="000000"/>
          <w:sz w:val="24"/>
          <w:szCs w:val="22"/>
        </w:rPr>
        <w:t xml:space="preserve"> </w:t>
      </w:r>
      <w:r w:rsidRPr="005A294E">
        <w:rPr>
          <w:rFonts w:ascii="Arial" w:hAnsi="Arial"/>
          <w:i/>
          <w:iCs/>
          <w:color w:val="000000"/>
          <w:sz w:val="24"/>
          <w:szCs w:val="22"/>
        </w:rPr>
        <w:t>anch’io riderò delle vostre sventure,</w:t>
      </w:r>
      <w:r w:rsidR="00763DE0">
        <w:rPr>
          <w:rFonts w:ascii="Arial" w:hAnsi="Arial"/>
          <w:i/>
          <w:iCs/>
          <w:color w:val="000000"/>
          <w:sz w:val="24"/>
          <w:szCs w:val="22"/>
        </w:rPr>
        <w:t xml:space="preserve"> </w:t>
      </w:r>
      <w:r w:rsidRPr="005A294E">
        <w:rPr>
          <w:rFonts w:ascii="Arial" w:hAnsi="Arial"/>
          <w:i/>
          <w:iCs/>
          <w:color w:val="000000"/>
          <w:sz w:val="24"/>
          <w:szCs w:val="22"/>
        </w:rPr>
        <w:t>mi farò beffe quando su di voi verrà la paura,</w:t>
      </w:r>
      <w:r w:rsidR="00763DE0">
        <w:rPr>
          <w:rFonts w:ascii="Arial" w:hAnsi="Arial"/>
          <w:i/>
          <w:iCs/>
          <w:color w:val="000000"/>
          <w:sz w:val="24"/>
          <w:szCs w:val="22"/>
        </w:rPr>
        <w:t xml:space="preserve"> </w:t>
      </w:r>
      <w:r w:rsidRPr="005A294E">
        <w:rPr>
          <w:rFonts w:ascii="Arial" w:hAnsi="Arial"/>
          <w:i/>
          <w:iCs/>
          <w:color w:val="000000"/>
          <w:sz w:val="24"/>
          <w:szCs w:val="22"/>
        </w:rPr>
        <w:t>quando come una tempesta vi piomberà addosso il terrore,</w:t>
      </w:r>
      <w:r w:rsidR="00763DE0">
        <w:rPr>
          <w:rFonts w:ascii="Arial" w:hAnsi="Arial"/>
          <w:i/>
          <w:iCs/>
          <w:color w:val="000000"/>
          <w:sz w:val="24"/>
          <w:szCs w:val="22"/>
        </w:rPr>
        <w:t xml:space="preserve"> </w:t>
      </w:r>
      <w:r w:rsidRPr="005A294E">
        <w:rPr>
          <w:rFonts w:ascii="Arial" w:hAnsi="Arial"/>
          <w:i/>
          <w:iCs/>
          <w:color w:val="000000"/>
          <w:sz w:val="24"/>
          <w:szCs w:val="22"/>
        </w:rPr>
        <w:t>quando la disgrazia vi raggiungerà come un uragano,</w:t>
      </w:r>
      <w:r w:rsidR="00763DE0">
        <w:rPr>
          <w:rFonts w:ascii="Arial" w:hAnsi="Arial"/>
          <w:i/>
          <w:iCs/>
          <w:color w:val="000000"/>
          <w:sz w:val="24"/>
          <w:szCs w:val="22"/>
        </w:rPr>
        <w:t xml:space="preserve"> </w:t>
      </w:r>
      <w:r w:rsidRPr="005A294E">
        <w:rPr>
          <w:rFonts w:ascii="Arial" w:hAnsi="Arial"/>
          <w:i/>
          <w:iCs/>
          <w:color w:val="000000"/>
          <w:sz w:val="24"/>
          <w:szCs w:val="22"/>
        </w:rPr>
        <w:t>quando vi colpiranno angoscia e tribolazione.</w:t>
      </w:r>
    </w:p>
    <w:p w14:paraId="5F7CD736" w14:textId="345FAB5A" w:rsidR="005A294E" w:rsidRPr="005A294E" w:rsidRDefault="005A294E" w:rsidP="00B02397">
      <w:pPr>
        <w:spacing w:after="120"/>
        <w:ind w:left="567" w:right="567"/>
        <w:jc w:val="both"/>
        <w:rPr>
          <w:rFonts w:ascii="Arial" w:hAnsi="Arial"/>
          <w:i/>
          <w:iCs/>
          <w:color w:val="000000"/>
          <w:sz w:val="24"/>
          <w:szCs w:val="22"/>
        </w:rPr>
      </w:pPr>
      <w:r w:rsidRPr="005A294E">
        <w:rPr>
          <w:rFonts w:ascii="Arial" w:hAnsi="Arial"/>
          <w:i/>
          <w:iCs/>
          <w:color w:val="000000"/>
          <w:sz w:val="24"/>
          <w:szCs w:val="22"/>
        </w:rPr>
        <w:t>Allora mi invocheranno, ma io non risponderò,</w:t>
      </w:r>
      <w:r w:rsidR="00763DE0">
        <w:rPr>
          <w:rFonts w:ascii="Arial" w:hAnsi="Arial"/>
          <w:i/>
          <w:iCs/>
          <w:color w:val="000000"/>
          <w:sz w:val="24"/>
          <w:szCs w:val="22"/>
        </w:rPr>
        <w:t xml:space="preserve"> </w:t>
      </w:r>
      <w:r w:rsidRPr="005A294E">
        <w:rPr>
          <w:rFonts w:ascii="Arial" w:hAnsi="Arial"/>
          <w:i/>
          <w:iCs/>
          <w:color w:val="000000"/>
          <w:sz w:val="24"/>
          <w:szCs w:val="22"/>
        </w:rPr>
        <w:t>mi cercheranno, ma non mi troveranno.</w:t>
      </w:r>
      <w:r w:rsidR="00763DE0">
        <w:rPr>
          <w:rFonts w:ascii="Arial" w:hAnsi="Arial"/>
          <w:i/>
          <w:iCs/>
          <w:color w:val="000000"/>
          <w:sz w:val="24"/>
          <w:szCs w:val="22"/>
        </w:rPr>
        <w:t xml:space="preserve"> </w:t>
      </w:r>
      <w:r w:rsidRPr="005A294E">
        <w:rPr>
          <w:rFonts w:ascii="Arial" w:hAnsi="Arial"/>
          <w:i/>
          <w:iCs/>
          <w:color w:val="000000"/>
          <w:sz w:val="24"/>
          <w:szCs w:val="22"/>
        </w:rPr>
        <w:t>Perché hanno odiato la sapienza</w:t>
      </w:r>
      <w:r w:rsidR="00763DE0">
        <w:rPr>
          <w:rFonts w:ascii="Arial" w:hAnsi="Arial"/>
          <w:i/>
          <w:iCs/>
          <w:color w:val="000000"/>
          <w:sz w:val="24"/>
          <w:szCs w:val="22"/>
        </w:rPr>
        <w:t xml:space="preserve"> </w:t>
      </w:r>
      <w:r w:rsidRPr="005A294E">
        <w:rPr>
          <w:rFonts w:ascii="Arial" w:hAnsi="Arial"/>
          <w:i/>
          <w:iCs/>
          <w:color w:val="000000"/>
          <w:sz w:val="24"/>
          <w:szCs w:val="22"/>
        </w:rPr>
        <w:t>e non hanno preferito il timore del Signore,</w:t>
      </w:r>
      <w:r w:rsidR="00763DE0">
        <w:rPr>
          <w:rFonts w:ascii="Arial" w:hAnsi="Arial"/>
          <w:i/>
          <w:iCs/>
          <w:color w:val="000000"/>
          <w:sz w:val="24"/>
          <w:szCs w:val="22"/>
        </w:rPr>
        <w:t xml:space="preserve"> </w:t>
      </w:r>
      <w:r w:rsidRPr="005A294E">
        <w:rPr>
          <w:rFonts w:ascii="Arial" w:hAnsi="Arial"/>
          <w:i/>
          <w:iCs/>
          <w:color w:val="000000"/>
          <w:sz w:val="24"/>
          <w:szCs w:val="22"/>
        </w:rPr>
        <w:t>non hanno accettato il mio consiglio</w:t>
      </w:r>
      <w:r w:rsidR="00763DE0">
        <w:rPr>
          <w:rFonts w:ascii="Arial" w:hAnsi="Arial"/>
          <w:i/>
          <w:iCs/>
          <w:color w:val="000000"/>
          <w:sz w:val="24"/>
          <w:szCs w:val="22"/>
        </w:rPr>
        <w:t xml:space="preserve"> </w:t>
      </w:r>
      <w:r w:rsidRPr="005A294E">
        <w:rPr>
          <w:rFonts w:ascii="Arial" w:hAnsi="Arial"/>
          <w:i/>
          <w:iCs/>
          <w:color w:val="000000"/>
          <w:sz w:val="24"/>
          <w:szCs w:val="22"/>
        </w:rPr>
        <w:t>e hanno disprezzato ogni mio rimprovero;</w:t>
      </w:r>
      <w:r w:rsidR="00763DE0">
        <w:rPr>
          <w:rFonts w:ascii="Arial" w:hAnsi="Arial"/>
          <w:i/>
          <w:iCs/>
          <w:color w:val="000000"/>
          <w:sz w:val="24"/>
          <w:szCs w:val="22"/>
        </w:rPr>
        <w:t xml:space="preserve"> </w:t>
      </w:r>
      <w:r w:rsidRPr="005A294E">
        <w:rPr>
          <w:rFonts w:ascii="Arial" w:hAnsi="Arial"/>
          <w:i/>
          <w:iCs/>
          <w:color w:val="000000"/>
          <w:sz w:val="24"/>
          <w:szCs w:val="22"/>
        </w:rPr>
        <w:t>mangeranno perciò il frutto della loro condotta</w:t>
      </w:r>
      <w:r w:rsidR="00763DE0">
        <w:rPr>
          <w:rFonts w:ascii="Arial" w:hAnsi="Arial"/>
          <w:i/>
          <w:iCs/>
          <w:color w:val="000000"/>
          <w:sz w:val="24"/>
          <w:szCs w:val="22"/>
        </w:rPr>
        <w:t xml:space="preserve"> </w:t>
      </w:r>
      <w:r w:rsidRPr="005A294E">
        <w:rPr>
          <w:rFonts w:ascii="Arial" w:hAnsi="Arial"/>
          <w:i/>
          <w:iCs/>
          <w:color w:val="000000"/>
          <w:sz w:val="24"/>
          <w:szCs w:val="22"/>
        </w:rPr>
        <w:t>e si sazieranno delle loro trame.</w:t>
      </w:r>
    </w:p>
    <w:p w14:paraId="5F346A12" w14:textId="5A4C5C70" w:rsidR="005A294E" w:rsidRPr="005A294E" w:rsidRDefault="005A294E" w:rsidP="00B02397">
      <w:pPr>
        <w:spacing w:after="120"/>
        <w:ind w:left="567" w:right="567"/>
        <w:jc w:val="both"/>
        <w:rPr>
          <w:rFonts w:ascii="Arial" w:hAnsi="Arial"/>
          <w:i/>
          <w:iCs/>
          <w:color w:val="000000"/>
          <w:sz w:val="24"/>
          <w:szCs w:val="22"/>
        </w:rPr>
      </w:pPr>
      <w:r w:rsidRPr="005A294E">
        <w:rPr>
          <w:rFonts w:ascii="Arial" w:hAnsi="Arial"/>
          <w:i/>
          <w:iCs/>
          <w:color w:val="000000"/>
          <w:sz w:val="24"/>
          <w:szCs w:val="22"/>
        </w:rPr>
        <w:t>Sì, lo smarrimento degli inesperti li ucciderà</w:t>
      </w:r>
      <w:r w:rsidR="00763DE0">
        <w:rPr>
          <w:rFonts w:ascii="Arial" w:hAnsi="Arial"/>
          <w:i/>
          <w:iCs/>
          <w:color w:val="000000"/>
          <w:sz w:val="24"/>
          <w:szCs w:val="22"/>
        </w:rPr>
        <w:t xml:space="preserve"> </w:t>
      </w:r>
      <w:r w:rsidRPr="005A294E">
        <w:rPr>
          <w:rFonts w:ascii="Arial" w:hAnsi="Arial"/>
          <w:i/>
          <w:iCs/>
          <w:color w:val="000000"/>
          <w:sz w:val="24"/>
          <w:szCs w:val="22"/>
        </w:rPr>
        <w:t>e la spensieratezza degli sciocchi li farà perire;</w:t>
      </w:r>
      <w:r w:rsidR="00763DE0">
        <w:rPr>
          <w:rFonts w:ascii="Arial" w:hAnsi="Arial"/>
          <w:i/>
          <w:iCs/>
          <w:color w:val="000000"/>
          <w:sz w:val="24"/>
          <w:szCs w:val="22"/>
        </w:rPr>
        <w:t xml:space="preserve"> </w:t>
      </w:r>
      <w:r w:rsidRPr="005A294E">
        <w:rPr>
          <w:rFonts w:ascii="Arial" w:hAnsi="Arial"/>
          <w:i/>
          <w:iCs/>
          <w:color w:val="000000"/>
          <w:sz w:val="24"/>
          <w:szCs w:val="22"/>
        </w:rPr>
        <w:t>ma chi ascolta me vivrà in pace</w:t>
      </w:r>
      <w:r w:rsidR="00763DE0">
        <w:rPr>
          <w:rFonts w:ascii="Arial" w:hAnsi="Arial"/>
          <w:i/>
          <w:iCs/>
          <w:color w:val="000000"/>
          <w:sz w:val="24"/>
          <w:szCs w:val="22"/>
        </w:rPr>
        <w:t xml:space="preserve"> </w:t>
      </w:r>
      <w:r w:rsidRPr="005A294E">
        <w:rPr>
          <w:rFonts w:ascii="Arial" w:hAnsi="Arial"/>
          <w:i/>
          <w:iCs/>
          <w:color w:val="000000"/>
          <w:sz w:val="24"/>
          <w:szCs w:val="22"/>
        </w:rPr>
        <w:t>e sarà sicuro senza temere alcun male».</w:t>
      </w:r>
    </w:p>
    <w:p w14:paraId="7597F7DF" w14:textId="77777777" w:rsidR="003836BE" w:rsidRPr="003836BE" w:rsidRDefault="003836BE" w:rsidP="00B02397"/>
    <w:p w14:paraId="6CBAA444" w14:textId="77777777" w:rsidR="003836BE" w:rsidRPr="005A294E" w:rsidRDefault="003836BE" w:rsidP="00B02397">
      <w:pPr>
        <w:spacing w:after="240"/>
        <w:rPr>
          <w:rFonts w:ascii="Arial" w:hAnsi="Arial" w:cs="Arial"/>
          <w:b/>
          <w:bCs/>
          <w:iCs/>
          <w:sz w:val="24"/>
          <w:szCs w:val="24"/>
        </w:rPr>
      </w:pPr>
      <w:bookmarkStart w:id="36" w:name="_Toc62160039"/>
      <w:r w:rsidRPr="005A294E">
        <w:rPr>
          <w:rFonts w:ascii="Arial" w:hAnsi="Arial" w:cs="Arial"/>
          <w:b/>
          <w:bCs/>
          <w:iCs/>
          <w:sz w:val="24"/>
          <w:szCs w:val="24"/>
        </w:rPr>
        <w:lastRenderedPageBreak/>
        <w:t>Titolo generale</w:t>
      </w:r>
      <w:bookmarkEnd w:id="36"/>
    </w:p>
    <w:p w14:paraId="67A5DDA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Proverbi di Salomone, figlio di Davide, re d’Israele,</w:t>
      </w:r>
    </w:p>
    <w:p w14:paraId="28F6D839" w14:textId="063986A3" w:rsidR="003836BE" w:rsidRPr="003836BE" w:rsidRDefault="003836BE" w:rsidP="00B02397">
      <w:pPr>
        <w:spacing w:after="120"/>
        <w:jc w:val="both"/>
        <w:rPr>
          <w:rFonts w:ascii="Arial" w:hAnsi="Arial"/>
          <w:sz w:val="24"/>
        </w:rPr>
      </w:pPr>
      <w:r w:rsidRPr="003836BE">
        <w:rPr>
          <w:rFonts w:ascii="Arial" w:hAnsi="Arial"/>
          <w:sz w:val="24"/>
        </w:rPr>
        <w:t>Di questo Libro sono attribuiti a Salomone i proverbi che vanno dal Capitolo I al Capitolo XXII. Gli altri proverbi sono attribuiti ad altri autori.</w:t>
      </w:r>
      <w:r w:rsidR="005A294E">
        <w:rPr>
          <w:rFonts w:ascii="Arial" w:hAnsi="Arial"/>
          <w:sz w:val="24"/>
        </w:rPr>
        <w:t xml:space="preserve"> </w:t>
      </w:r>
      <w:r w:rsidRPr="003836BE">
        <w:rPr>
          <w:rFonts w:ascii="Arial" w:hAnsi="Arial"/>
          <w:i/>
          <w:sz w:val="24"/>
        </w:rPr>
        <w:t>Proverbi di Salomone, figlio di Davide, re d’Israele…</w:t>
      </w:r>
      <w:r w:rsidR="005A294E">
        <w:rPr>
          <w:rFonts w:ascii="Arial" w:hAnsi="Arial"/>
          <w:i/>
          <w:sz w:val="24"/>
        </w:rPr>
        <w:t xml:space="preserve"> </w:t>
      </w:r>
      <w:r w:rsidRPr="003836BE">
        <w:rPr>
          <w:rFonts w:ascii="Arial" w:hAnsi="Arial"/>
          <w:sz w:val="24"/>
        </w:rPr>
        <w:t>Salomone è il Figlio di Davide. È il primo successore di Davide nel regno di Israele. Dopo di lui, a causa della sua idolatria, il regno fu diviso per sempre.</w:t>
      </w:r>
    </w:p>
    <w:p w14:paraId="20D1BD6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per conoscere la sapienza e l’istruzione, per capire i detti intelligenti,</w:t>
      </w:r>
    </w:p>
    <w:p w14:paraId="295AFCB8" w14:textId="77777777" w:rsidR="003836BE" w:rsidRPr="003836BE" w:rsidRDefault="003836BE" w:rsidP="00B02397">
      <w:pPr>
        <w:spacing w:after="120"/>
        <w:jc w:val="both"/>
        <w:rPr>
          <w:rFonts w:ascii="Arial" w:hAnsi="Arial"/>
          <w:sz w:val="24"/>
        </w:rPr>
      </w:pPr>
      <w:r w:rsidRPr="003836BE">
        <w:rPr>
          <w:rFonts w:ascii="Arial" w:hAnsi="Arial"/>
          <w:sz w:val="24"/>
        </w:rPr>
        <w:t>Vengono ora indicate cinque finalità per cui Salomone ha scritto questi proverbi.</w:t>
      </w:r>
    </w:p>
    <w:p w14:paraId="5F0E3872" w14:textId="52ED268E" w:rsidR="003836BE" w:rsidRPr="003836BE" w:rsidRDefault="003836BE" w:rsidP="00B02397">
      <w:pPr>
        <w:spacing w:after="120"/>
        <w:jc w:val="both"/>
        <w:rPr>
          <w:rFonts w:ascii="Arial" w:hAnsi="Arial"/>
          <w:sz w:val="24"/>
        </w:rPr>
      </w:pPr>
      <w:r w:rsidRPr="003836BE">
        <w:rPr>
          <w:rFonts w:ascii="Arial" w:hAnsi="Arial"/>
          <w:b/>
          <w:sz w:val="24"/>
        </w:rPr>
        <w:t>Prima finalità</w:t>
      </w:r>
      <w:r w:rsidRPr="003836BE">
        <w:rPr>
          <w:rFonts w:ascii="Arial" w:hAnsi="Arial"/>
          <w:sz w:val="24"/>
        </w:rPr>
        <w:t>: Chi vuole conoscere la sapienza e l’istruzione, chi vuole comprendere i detti intelligenti, deve aprire il libro e leggerlo.</w:t>
      </w:r>
      <w:r w:rsidR="005A294E">
        <w:rPr>
          <w:rFonts w:ascii="Arial" w:hAnsi="Arial"/>
          <w:sz w:val="24"/>
        </w:rPr>
        <w:t xml:space="preserve"> </w:t>
      </w:r>
      <w:r w:rsidRPr="003836BE">
        <w:rPr>
          <w:rFonts w:ascii="Arial" w:hAnsi="Arial"/>
          <w:i/>
          <w:iCs/>
          <w:sz w:val="24"/>
        </w:rPr>
        <w:t>Per conoscere la sapienza e l’istruzione, per capire i detti intelligenti…</w:t>
      </w:r>
      <w:r w:rsidR="005A294E">
        <w:rPr>
          <w:rFonts w:ascii="Arial" w:hAnsi="Arial"/>
          <w:i/>
          <w:iCs/>
          <w:sz w:val="24"/>
        </w:rPr>
        <w:t xml:space="preserve"> </w:t>
      </w:r>
      <w:r w:rsidRPr="003836BE">
        <w:rPr>
          <w:rFonts w:ascii="Arial" w:hAnsi="Arial"/>
          <w:sz w:val="24"/>
        </w:rPr>
        <w:t>La sapienza è la scienza che viene direttamente da Dio. L’istruzione è l’insegnamento della sapienza da quanti già la possiedono.</w:t>
      </w:r>
      <w:r w:rsidR="005A294E">
        <w:rPr>
          <w:rFonts w:ascii="Arial" w:hAnsi="Arial"/>
          <w:sz w:val="24"/>
        </w:rPr>
        <w:t xml:space="preserve"> </w:t>
      </w:r>
      <w:r w:rsidRPr="003836BE">
        <w:rPr>
          <w:rFonts w:ascii="Arial" w:hAnsi="Arial"/>
          <w:sz w:val="24"/>
        </w:rPr>
        <w:t>Chi possiede la sapienza cresce in essa. Deve però farsi maestro per ogni altra persona. Istruire è obbligo di tutti coloro che possiedono la sapienza.</w:t>
      </w:r>
      <w:r w:rsidR="005A294E">
        <w:rPr>
          <w:rFonts w:ascii="Arial" w:hAnsi="Arial"/>
          <w:sz w:val="24"/>
        </w:rPr>
        <w:t xml:space="preserve"> </w:t>
      </w:r>
      <w:r w:rsidRPr="003836BE">
        <w:rPr>
          <w:rFonts w:ascii="Arial" w:hAnsi="Arial"/>
          <w:sz w:val="24"/>
        </w:rPr>
        <w:t>Ogni dono che il Signore ci regala dal Cielo deve essere trasformato in dono per ogni altro nostro fratello. Nessun dono è solo per noi stessi.</w:t>
      </w:r>
      <w:r w:rsidR="005A294E">
        <w:rPr>
          <w:rFonts w:ascii="Arial" w:hAnsi="Arial"/>
          <w:sz w:val="24"/>
        </w:rPr>
        <w:t xml:space="preserve"> </w:t>
      </w:r>
      <w:r w:rsidRPr="003836BE">
        <w:rPr>
          <w:rFonts w:ascii="Arial" w:hAnsi="Arial"/>
          <w:sz w:val="24"/>
        </w:rPr>
        <w:t>Sono tanti i detti intelligenti che vengono ripetuti. Chi vuole avere una dotta e santa intelligenza e comprensione di essi deve leggere questo Libro.</w:t>
      </w:r>
      <w:r w:rsidR="005A294E">
        <w:rPr>
          <w:rFonts w:ascii="Arial" w:hAnsi="Arial"/>
          <w:sz w:val="24"/>
        </w:rPr>
        <w:t xml:space="preserve"> </w:t>
      </w:r>
      <w:r w:rsidRPr="003836BE">
        <w:rPr>
          <w:rFonts w:ascii="Arial" w:hAnsi="Arial"/>
          <w:sz w:val="24"/>
        </w:rPr>
        <w:t>In esso vengono esposti con ordine, armonia, in modo quasi scientifico, così che facilmente possono essere compresi.</w:t>
      </w:r>
      <w:r w:rsidR="005A294E">
        <w:rPr>
          <w:rFonts w:ascii="Arial" w:hAnsi="Arial"/>
          <w:sz w:val="24"/>
        </w:rPr>
        <w:t xml:space="preserve"> </w:t>
      </w:r>
      <w:r w:rsidRPr="003836BE">
        <w:rPr>
          <w:rFonts w:ascii="Arial" w:hAnsi="Arial"/>
          <w:sz w:val="24"/>
        </w:rPr>
        <w:t xml:space="preserve">Questo Libro dona una istruzione sulla sapienza, dona comprensione di tutto ciò che di meglio finora è stato proferito. È una vera scuola di vita. </w:t>
      </w:r>
    </w:p>
    <w:p w14:paraId="3F985D2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 xml:space="preserve">per acquistare una saggia educazione, equità, giustizia e rettitudine, </w:t>
      </w:r>
    </w:p>
    <w:p w14:paraId="157BF8DD" w14:textId="7E968749" w:rsidR="003836BE" w:rsidRPr="003836BE" w:rsidRDefault="003836BE" w:rsidP="00B02397">
      <w:pPr>
        <w:spacing w:after="120"/>
        <w:jc w:val="both"/>
        <w:rPr>
          <w:rFonts w:ascii="Arial" w:hAnsi="Arial"/>
          <w:sz w:val="24"/>
        </w:rPr>
      </w:pPr>
      <w:r w:rsidRPr="003836BE">
        <w:rPr>
          <w:rFonts w:ascii="Arial" w:hAnsi="Arial"/>
          <w:b/>
          <w:sz w:val="24"/>
        </w:rPr>
        <w:t>Seconda finalità</w:t>
      </w:r>
      <w:r w:rsidRPr="003836BE">
        <w:rPr>
          <w:rFonts w:ascii="Arial" w:hAnsi="Arial"/>
          <w:sz w:val="24"/>
        </w:rPr>
        <w:t>: Un uomo vuole avere una saggia educazione, vuole possedere equità, giustizia e rettitudine? Deve leggere i Proverbi di Salomone.</w:t>
      </w:r>
      <w:r w:rsidR="005A294E">
        <w:rPr>
          <w:rFonts w:ascii="Arial" w:hAnsi="Arial"/>
          <w:sz w:val="24"/>
        </w:rPr>
        <w:t xml:space="preserve"> </w:t>
      </w:r>
      <w:r w:rsidRPr="003836BE">
        <w:rPr>
          <w:rFonts w:ascii="Arial" w:hAnsi="Arial"/>
          <w:i/>
          <w:iCs/>
          <w:sz w:val="24"/>
        </w:rPr>
        <w:t>Per acquistare una saggia educazione, equità, giustizia e rettitudine…</w:t>
      </w:r>
      <w:r w:rsidR="00EA54F5">
        <w:rPr>
          <w:rFonts w:ascii="Arial" w:hAnsi="Arial"/>
          <w:i/>
          <w:iCs/>
          <w:sz w:val="24"/>
        </w:rPr>
        <w:t xml:space="preserve"> </w:t>
      </w:r>
      <w:r w:rsidRPr="003836BE">
        <w:rPr>
          <w:rFonts w:ascii="Arial" w:hAnsi="Arial"/>
          <w:sz w:val="24"/>
        </w:rPr>
        <w:t>Quando l’educazione è saggia? Quando è orientata a fare solo il bene ed evitare il male. L’educazione è saggia se è insegnamento della sapienza</w:t>
      </w:r>
      <w:r w:rsidR="00EA54F5">
        <w:rPr>
          <w:rFonts w:ascii="Arial" w:hAnsi="Arial"/>
          <w:sz w:val="24"/>
        </w:rPr>
        <w:t xml:space="preserve">. </w:t>
      </w:r>
      <w:r w:rsidRPr="003836BE">
        <w:rPr>
          <w:rFonts w:ascii="Arial" w:hAnsi="Arial"/>
          <w:sz w:val="24"/>
        </w:rPr>
        <w:t>Equità, giustizia, rettitudine riguardano le relazioni con gli uomini. Anche questo insegnano i Proverbi: come comportarsi sempre secondo verità.</w:t>
      </w:r>
      <w:r w:rsidR="005A294E">
        <w:rPr>
          <w:rFonts w:ascii="Arial" w:hAnsi="Arial"/>
          <w:sz w:val="24"/>
        </w:rPr>
        <w:t xml:space="preserve"> </w:t>
      </w:r>
      <w:r w:rsidRPr="003836BE">
        <w:rPr>
          <w:rFonts w:ascii="Arial" w:hAnsi="Arial"/>
          <w:sz w:val="24"/>
        </w:rPr>
        <w:t>Saggia educazione, equità, giustizia, rettitudine sono il frutto della sapienza. Esse vanno apprese. Occorre però un maestro che le insegni.</w:t>
      </w:r>
    </w:p>
    <w:p w14:paraId="5006FAB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per rendere accorti gli inesperti e dare ai giovani conoscenza e riflessione.</w:t>
      </w:r>
    </w:p>
    <w:p w14:paraId="6FE28E3C" w14:textId="532228F9" w:rsidR="003836BE" w:rsidRPr="003836BE" w:rsidRDefault="003836BE" w:rsidP="00B02397">
      <w:pPr>
        <w:spacing w:after="120"/>
        <w:jc w:val="both"/>
        <w:rPr>
          <w:rFonts w:ascii="Arial" w:hAnsi="Arial"/>
          <w:sz w:val="24"/>
        </w:rPr>
      </w:pPr>
      <w:r w:rsidRPr="003836BE">
        <w:rPr>
          <w:rFonts w:ascii="Arial" w:hAnsi="Arial"/>
          <w:b/>
          <w:sz w:val="24"/>
        </w:rPr>
        <w:t>Terza finalità</w:t>
      </w:r>
      <w:r w:rsidRPr="003836BE">
        <w:rPr>
          <w:rFonts w:ascii="Arial" w:hAnsi="Arial"/>
          <w:sz w:val="24"/>
        </w:rPr>
        <w:t>: Molti sono inesperti nella vita e i giovani sono carenti di conoscenza e riflessione. Ebbene i Proverbi possono colmare questa lacuna.</w:t>
      </w:r>
      <w:r w:rsidR="005A294E">
        <w:rPr>
          <w:rFonts w:ascii="Arial" w:hAnsi="Arial"/>
          <w:sz w:val="24"/>
        </w:rPr>
        <w:t xml:space="preserve"> </w:t>
      </w:r>
      <w:r w:rsidRPr="003836BE">
        <w:rPr>
          <w:rFonts w:ascii="Arial" w:hAnsi="Arial"/>
          <w:i/>
          <w:iCs/>
          <w:sz w:val="24"/>
        </w:rPr>
        <w:t>Per rendere accorti gli inesperti e dare ai giovani conoscenza e riflessione.</w:t>
      </w:r>
      <w:r w:rsidR="005A294E">
        <w:rPr>
          <w:rFonts w:ascii="Arial" w:hAnsi="Arial"/>
          <w:i/>
          <w:iCs/>
          <w:sz w:val="24"/>
        </w:rPr>
        <w:t xml:space="preserve"> </w:t>
      </w:r>
      <w:r w:rsidRPr="003836BE">
        <w:rPr>
          <w:rFonts w:ascii="Arial" w:hAnsi="Arial"/>
          <w:sz w:val="24"/>
        </w:rPr>
        <w:t>L’inesperienza è fonte di molti dispiaceri, molte cose non sante, molte cose non sagge, molte cose non buone. Apprendere la sapienza rende accorti.</w:t>
      </w:r>
      <w:r w:rsidR="00763DE0">
        <w:rPr>
          <w:rFonts w:ascii="Arial" w:hAnsi="Arial"/>
          <w:sz w:val="24"/>
        </w:rPr>
        <w:t xml:space="preserve"> </w:t>
      </w:r>
      <w:r w:rsidRPr="003836BE">
        <w:rPr>
          <w:rFonts w:ascii="Arial" w:hAnsi="Arial"/>
          <w:sz w:val="24"/>
        </w:rPr>
        <w:t>La sapienza guida i passi dell’uomo sempre sulla retta via. È questa l’accortezza. Senza sapienza tutti i sentieri sembrano buoni</w:t>
      </w:r>
      <w:r w:rsidR="00EA54F5">
        <w:rPr>
          <w:rFonts w:ascii="Arial" w:hAnsi="Arial"/>
          <w:sz w:val="24"/>
        </w:rPr>
        <w:t xml:space="preserve">. </w:t>
      </w:r>
      <w:r w:rsidRPr="003836BE">
        <w:rPr>
          <w:rFonts w:ascii="Arial" w:hAnsi="Arial"/>
          <w:sz w:val="24"/>
        </w:rPr>
        <w:t>I giovani mancano di conoscenza, sono privi di riflessione. Non sanno valutare le cose. Di conseguenza sono privi di ogni saggio discernimento.</w:t>
      </w:r>
      <w:r w:rsidR="005A294E">
        <w:rPr>
          <w:rFonts w:ascii="Arial" w:hAnsi="Arial"/>
          <w:sz w:val="24"/>
        </w:rPr>
        <w:t xml:space="preserve"> </w:t>
      </w:r>
      <w:r w:rsidRPr="003836BE">
        <w:rPr>
          <w:rFonts w:ascii="Arial" w:hAnsi="Arial"/>
          <w:sz w:val="24"/>
        </w:rPr>
        <w:t xml:space="preserve">Conoscendo i Proverbi di Salomone si ricolmano </w:t>
      </w:r>
      <w:r w:rsidRPr="003836BE">
        <w:rPr>
          <w:rFonts w:ascii="Arial" w:hAnsi="Arial"/>
          <w:sz w:val="24"/>
        </w:rPr>
        <w:lastRenderedPageBreak/>
        <w:t>di conoscenza, imparano a riflettere, possono discernere, sanno camminare sui sentieri difficili della vita.</w:t>
      </w:r>
      <w:r w:rsidR="005A294E">
        <w:rPr>
          <w:rFonts w:ascii="Arial" w:hAnsi="Arial"/>
          <w:sz w:val="24"/>
        </w:rPr>
        <w:t xml:space="preserve"> </w:t>
      </w:r>
      <w:r w:rsidRPr="003836BE">
        <w:rPr>
          <w:rFonts w:ascii="Arial" w:hAnsi="Arial"/>
          <w:sz w:val="24"/>
        </w:rPr>
        <w:t xml:space="preserve">È verità. Senza la conoscenza della sapienza, tutto diviene più difficile. </w:t>
      </w:r>
    </w:p>
    <w:p w14:paraId="61778E4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Il saggio ascolti e accrescerà il sapere, e chi è avveduto acquisterà destrezza,</w:t>
      </w:r>
    </w:p>
    <w:p w14:paraId="71D8BB67" w14:textId="4500929B" w:rsidR="003836BE" w:rsidRPr="003836BE" w:rsidRDefault="003836BE" w:rsidP="00B02397">
      <w:pPr>
        <w:spacing w:after="120"/>
        <w:jc w:val="both"/>
        <w:rPr>
          <w:rFonts w:ascii="Arial" w:hAnsi="Arial"/>
          <w:sz w:val="24"/>
        </w:rPr>
      </w:pPr>
      <w:r w:rsidRPr="003836BE">
        <w:rPr>
          <w:rFonts w:ascii="Arial" w:hAnsi="Arial"/>
          <w:b/>
          <w:sz w:val="24"/>
        </w:rPr>
        <w:t>Quarta finalità:</w:t>
      </w:r>
      <w:r w:rsidRPr="003836BE">
        <w:rPr>
          <w:rFonts w:ascii="Arial" w:hAnsi="Arial"/>
          <w:sz w:val="24"/>
        </w:rPr>
        <w:t xml:space="preserve"> Anche chi è saggio e avveduto dovrà andare alla scuola dei Proverbi. Nessuno è saggio a sufficienza e nessuno è avveduto abbastanza. </w:t>
      </w:r>
      <w:r w:rsidRPr="003836BE">
        <w:rPr>
          <w:rFonts w:ascii="Arial" w:hAnsi="Arial"/>
          <w:i/>
          <w:iCs/>
          <w:sz w:val="24"/>
        </w:rPr>
        <w:t>Il saggio ascolti e accrescerà il sapere, e chi è avveduto acquisterà destrezza…</w:t>
      </w:r>
      <w:r w:rsidR="005A294E">
        <w:rPr>
          <w:rFonts w:ascii="Arial" w:hAnsi="Arial"/>
          <w:i/>
          <w:iCs/>
          <w:sz w:val="24"/>
        </w:rPr>
        <w:t xml:space="preserve"> </w:t>
      </w:r>
      <w:r w:rsidRPr="003836BE">
        <w:rPr>
          <w:rFonts w:ascii="Arial" w:hAnsi="Arial"/>
          <w:sz w:val="24"/>
        </w:rPr>
        <w:t>L’apprendimento non si compie una volta per sempre, specie quello della sapienza, che è in se stessa divina, eterna, infinita.</w:t>
      </w:r>
      <w:r w:rsidR="005A294E">
        <w:rPr>
          <w:rFonts w:ascii="Arial" w:hAnsi="Arial"/>
          <w:sz w:val="24"/>
        </w:rPr>
        <w:t xml:space="preserve"> </w:t>
      </w:r>
      <w:r w:rsidRPr="003836BE">
        <w:rPr>
          <w:rFonts w:ascii="Arial" w:hAnsi="Arial"/>
          <w:sz w:val="24"/>
        </w:rPr>
        <w:t>Come fa una mente finita ad accogliere l’infinito e per di più in una sola volta? La sapienza non si apprende, si apprende invece come si cammina in essa</w:t>
      </w:r>
      <w:r w:rsidR="00EA54F5">
        <w:rPr>
          <w:rFonts w:ascii="Arial" w:hAnsi="Arial"/>
          <w:sz w:val="24"/>
        </w:rPr>
        <w:t xml:space="preserve">. </w:t>
      </w:r>
      <w:r w:rsidRPr="003836BE">
        <w:rPr>
          <w:rFonts w:ascii="Arial" w:hAnsi="Arial"/>
          <w:sz w:val="24"/>
        </w:rPr>
        <w:t>Così anche dicasi della Parola. Non si apprende la Parola, il Vangelo in un giorno, in un corso di studi. Si apprende però come si cammina in esso.</w:t>
      </w:r>
      <w:r w:rsidR="005A294E">
        <w:rPr>
          <w:rFonts w:ascii="Arial" w:hAnsi="Arial"/>
          <w:sz w:val="24"/>
        </w:rPr>
        <w:t xml:space="preserve"> </w:t>
      </w:r>
      <w:r w:rsidRPr="003836BE">
        <w:rPr>
          <w:rFonts w:ascii="Arial" w:hAnsi="Arial"/>
          <w:sz w:val="24"/>
        </w:rPr>
        <w:t>Il saggio non è saggio perché sa le cose. È saggio perché sa camminare nella saggezza, perché cammina nella saggezza.</w:t>
      </w:r>
      <w:r w:rsidR="005A294E">
        <w:rPr>
          <w:rFonts w:ascii="Arial" w:hAnsi="Arial"/>
          <w:sz w:val="24"/>
        </w:rPr>
        <w:t xml:space="preserve"> </w:t>
      </w:r>
      <w:r w:rsidRPr="003836BE">
        <w:rPr>
          <w:rFonts w:ascii="Arial" w:hAnsi="Arial"/>
          <w:sz w:val="24"/>
        </w:rPr>
        <w:t>Così dicasi dell’avveduto. Egli non è avveduto perché conosce tutto lo scibile umano e divino, ma perché sa camminare nella Legge, nella Parola.</w:t>
      </w:r>
    </w:p>
    <w:p w14:paraId="61919DE3" w14:textId="5C08CAF4" w:rsidR="003836BE" w:rsidRPr="003836BE" w:rsidRDefault="003836BE" w:rsidP="00B02397">
      <w:pPr>
        <w:spacing w:after="120"/>
        <w:jc w:val="both"/>
        <w:rPr>
          <w:rFonts w:ascii="Arial" w:hAnsi="Arial"/>
          <w:sz w:val="24"/>
        </w:rPr>
      </w:pPr>
      <w:r w:rsidRPr="003836BE">
        <w:rPr>
          <w:rFonts w:ascii="Arial" w:hAnsi="Arial"/>
          <w:sz w:val="24"/>
        </w:rPr>
        <w:t>Chi cammina cambia sempre visuale. Vede sempre cose nuove. Dinanzi ai suoi occhi vi è sempre qualcosa di mai visto prima.</w:t>
      </w:r>
      <w:r w:rsidR="005A294E">
        <w:rPr>
          <w:rFonts w:ascii="Arial" w:hAnsi="Arial"/>
          <w:sz w:val="24"/>
        </w:rPr>
        <w:t xml:space="preserve"> </w:t>
      </w:r>
      <w:r w:rsidRPr="003836BE">
        <w:rPr>
          <w:rFonts w:ascii="Arial" w:hAnsi="Arial"/>
          <w:sz w:val="24"/>
        </w:rPr>
        <w:t>Non è saggio chi rimane ancorato nelle sue posizioni, anche dottrinali, teologiche, ma chi sempre cammina nella sapienza di Dio.</w:t>
      </w:r>
      <w:r w:rsidR="005A294E">
        <w:rPr>
          <w:rFonts w:ascii="Arial" w:hAnsi="Arial"/>
          <w:sz w:val="24"/>
        </w:rPr>
        <w:t xml:space="preserve"> </w:t>
      </w:r>
      <w:r w:rsidRPr="003836BE">
        <w:rPr>
          <w:rFonts w:ascii="Arial" w:hAnsi="Arial"/>
          <w:sz w:val="24"/>
        </w:rPr>
        <w:t>Il cammino nella sapienza è novità, attualità, perenne modifica della struttura del cuore e della mente. È apertura del cuore al cuore di Dio sempre immenso.</w:t>
      </w:r>
      <w:r w:rsidR="005A294E">
        <w:rPr>
          <w:rFonts w:ascii="Arial" w:hAnsi="Arial"/>
          <w:sz w:val="24"/>
        </w:rPr>
        <w:t xml:space="preserve"> </w:t>
      </w:r>
      <w:r w:rsidRPr="003836BE">
        <w:rPr>
          <w:rFonts w:ascii="Arial" w:hAnsi="Arial"/>
          <w:sz w:val="24"/>
        </w:rPr>
        <w:t>Ecco perché è necessario accostarsi al Libro dei Proverbi, meditandoli senza interruzione. Essi offrono una visione sempre nuova della sapienza</w:t>
      </w:r>
      <w:r w:rsidR="00EA54F5">
        <w:rPr>
          <w:rFonts w:ascii="Arial" w:hAnsi="Arial"/>
          <w:sz w:val="24"/>
        </w:rPr>
        <w:t xml:space="preserve">. </w:t>
      </w:r>
      <w:r w:rsidRPr="003836BE">
        <w:rPr>
          <w:rFonts w:ascii="Arial" w:hAnsi="Arial"/>
          <w:sz w:val="24"/>
        </w:rPr>
        <w:t xml:space="preserve">La dinamicità dell’apprendimento o del perenne cammino nella sapienza, nella Parola, nel Vangelo, nella verità, deve essere forma mentis del cristiano. </w:t>
      </w:r>
    </w:p>
    <w:p w14:paraId="2A62F5F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per comprendere proverbi e allegorie, le massime dei saggi e i loro enigmi.</w:t>
      </w:r>
    </w:p>
    <w:p w14:paraId="6932D0A2" w14:textId="699586A8" w:rsidR="003836BE" w:rsidRDefault="003836BE" w:rsidP="00B02397">
      <w:pPr>
        <w:spacing w:after="120"/>
        <w:jc w:val="both"/>
        <w:rPr>
          <w:rFonts w:ascii="Arial" w:hAnsi="Arial"/>
          <w:sz w:val="24"/>
        </w:rPr>
      </w:pPr>
      <w:r w:rsidRPr="003836BE">
        <w:rPr>
          <w:rFonts w:ascii="Arial" w:hAnsi="Arial"/>
          <w:b/>
          <w:sz w:val="24"/>
        </w:rPr>
        <w:t>Quinta finalità:</w:t>
      </w:r>
      <w:r w:rsidRPr="003836BE">
        <w:rPr>
          <w:rFonts w:ascii="Arial" w:hAnsi="Arial"/>
          <w:sz w:val="24"/>
        </w:rPr>
        <w:t xml:space="preserve"> I saggi parlano, se però le loro parole non sono comprese, essi parlano invano. </w:t>
      </w:r>
      <w:r w:rsidRPr="003836BE">
        <w:rPr>
          <w:rFonts w:ascii="Arial" w:hAnsi="Arial"/>
          <w:i/>
          <w:sz w:val="24"/>
        </w:rPr>
        <w:t>“Invano e per nulla mi sono affaticato”</w:t>
      </w:r>
      <w:r w:rsidRPr="003836BE">
        <w:rPr>
          <w:rFonts w:ascii="Arial" w:hAnsi="Arial"/>
          <w:sz w:val="24"/>
        </w:rPr>
        <w:t>.</w:t>
      </w:r>
      <w:r w:rsidR="005A294E">
        <w:rPr>
          <w:rFonts w:ascii="Arial" w:hAnsi="Arial"/>
          <w:sz w:val="24"/>
        </w:rPr>
        <w:t xml:space="preserve"> </w:t>
      </w:r>
      <w:r w:rsidRPr="003836BE">
        <w:rPr>
          <w:rFonts w:ascii="Arial" w:hAnsi="Arial"/>
          <w:sz w:val="24"/>
        </w:rPr>
        <w:t>Ecco allora la quinta finalità: i Proverbi aiutano a comprendere proverbi e allegorie, le massime dei saggi e i loro enigmi.</w:t>
      </w:r>
      <w:r w:rsidR="005A294E">
        <w:rPr>
          <w:rFonts w:ascii="Arial" w:hAnsi="Arial"/>
          <w:sz w:val="24"/>
        </w:rPr>
        <w:t xml:space="preserve"> </w:t>
      </w:r>
      <w:r w:rsidRPr="003836BE">
        <w:rPr>
          <w:rFonts w:ascii="Arial" w:hAnsi="Arial"/>
          <w:i/>
          <w:iCs/>
          <w:sz w:val="24"/>
        </w:rPr>
        <w:t>Per comprendere proverbi e allegorie, le massime dei saggi e i loro enigmi.</w:t>
      </w:r>
      <w:r w:rsidR="005A294E">
        <w:rPr>
          <w:rFonts w:ascii="Arial" w:hAnsi="Arial"/>
          <w:i/>
          <w:iCs/>
          <w:sz w:val="24"/>
        </w:rPr>
        <w:t xml:space="preserve"> </w:t>
      </w:r>
      <w:r w:rsidRPr="003836BE">
        <w:rPr>
          <w:rFonts w:ascii="Arial" w:hAnsi="Arial"/>
          <w:sz w:val="24"/>
        </w:rPr>
        <w:t xml:space="preserve">È come se i Proverbi di Salomone fossero la </w:t>
      </w:r>
      <w:r w:rsidRPr="003836BE">
        <w:rPr>
          <w:rFonts w:ascii="Arial" w:hAnsi="Arial"/>
          <w:i/>
          <w:sz w:val="24"/>
        </w:rPr>
        <w:t>“grammatica”</w:t>
      </w:r>
      <w:r w:rsidRPr="003836BE">
        <w:rPr>
          <w:rFonts w:ascii="Arial" w:hAnsi="Arial"/>
          <w:sz w:val="24"/>
        </w:rPr>
        <w:t xml:space="preserve">, il </w:t>
      </w:r>
      <w:r w:rsidRPr="003836BE">
        <w:rPr>
          <w:rFonts w:ascii="Arial" w:hAnsi="Arial"/>
          <w:i/>
          <w:sz w:val="24"/>
        </w:rPr>
        <w:t xml:space="preserve">“vocabolario”, </w:t>
      </w:r>
      <w:r w:rsidRPr="003836BE">
        <w:rPr>
          <w:rFonts w:ascii="Arial" w:hAnsi="Arial"/>
          <w:sz w:val="24"/>
        </w:rPr>
        <w:t>che consente, aiuta a comprendere quanto i saggi dicono o hanno detto.</w:t>
      </w:r>
      <w:r w:rsidR="005A294E">
        <w:rPr>
          <w:rFonts w:ascii="Arial" w:hAnsi="Arial"/>
          <w:sz w:val="24"/>
        </w:rPr>
        <w:t xml:space="preserve"> </w:t>
      </w:r>
      <w:r w:rsidRPr="003836BE">
        <w:rPr>
          <w:rFonts w:ascii="Arial" w:hAnsi="Arial"/>
          <w:sz w:val="24"/>
        </w:rPr>
        <w:t xml:space="preserve">Senza questa </w:t>
      </w:r>
      <w:r w:rsidRPr="003836BE">
        <w:rPr>
          <w:rFonts w:ascii="Arial" w:hAnsi="Arial"/>
          <w:i/>
          <w:sz w:val="24"/>
        </w:rPr>
        <w:t>“grammatica”</w:t>
      </w:r>
      <w:r w:rsidRPr="003836BE">
        <w:rPr>
          <w:rFonts w:ascii="Arial" w:hAnsi="Arial"/>
          <w:sz w:val="24"/>
        </w:rPr>
        <w:t xml:space="preserve"> e questo </w:t>
      </w:r>
      <w:r w:rsidRPr="003836BE">
        <w:rPr>
          <w:rFonts w:ascii="Arial" w:hAnsi="Arial"/>
          <w:i/>
          <w:sz w:val="24"/>
        </w:rPr>
        <w:t xml:space="preserve">“vocabolario” </w:t>
      </w:r>
      <w:r w:rsidRPr="003836BE">
        <w:rPr>
          <w:rFonts w:ascii="Arial" w:hAnsi="Arial"/>
          <w:sz w:val="24"/>
        </w:rPr>
        <w:t>si manca della chiave di lettura, comprensione, ermeneutica di quanto i saggi ogni giorno insegnano.</w:t>
      </w:r>
      <w:r w:rsidR="005A294E">
        <w:rPr>
          <w:rFonts w:ascii="Arial" w:hAnsi="Arial"/>
          <w:sz w:val="24"/>
        </w:rPr>
        <w:t xml:space="preserve"> </w:t>
      </w:r>
      <w:r w:rsidRPr="003836BE">
        <w:rPr>
          <w:rFonts w:ascii="Arial" w:hAnsi="Arial"/>
          <w:sz w:val="24"/>
        </w:rPr>
        <w:t>Chi invece possiede questa chiave può anche entrare nel cuore di Dio e attingere da esso la vera sapienza.</w:t>
      </w:r>
      <w:r w:rsidR="005A294E">
        <w:rPr>
          <w:rFonts w:ascii="Arial" w:hAnsi="Arial"/>
          <w:sz w:val="24"/>
        </w:rPr>
        <w:t xml:space="preserve"> </w:t>
      </w:r>
      <w:r w:rsidRPr="003836BE">
        <w:rPr>
          <w:rFonts w:ascii="Arial" w:hAnsi="Arial"/>
          <w:sz w:val="24"/>
        </w:rPr>
        <w:t>Il discorso di Dio, che poi è il discorso dei saggi, non sempre è facile da comprendere. Urge una chiave che ne apra la porta.</w:t>
      </w:r>
      <w:r w:rsidR="005A294E">
        <w:rPr>
          <w:rFonts w:ascii="Arial" w:hAnsi="Arial"/>
          <w:sz w:val="24"/>
        </w:rPr>
        <w:t xml:space="preserve"> </w:t>
      </w:r>
      <w:r w:rsidRPr="003836BE">
        <w:rPr>
          <w:rFonts w:ascii="Arial" w:hAnsi="Arial"/>
          <w:sz w:val="24"/>
        </w:rPr>
        <w:t>Questa chiave sono i Proverbi di Salomone. Essi sono come la luce che illumina ogni altra luce. Sono la luce che dona luce alla luce.</w:t>
      </w:r>
    </w:p>
    <w:p w14:paraId="5D7AC36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Il timore del Signore è principio della scienza; gli stolti disprezzano la sapienza e l’istruzione.</w:t>
      </w:r>
    </w:p>
    <w:p w14:paraId="605629B3" w14:textId="5FD6468A" w:rsidR="003836BE" w:rsidRPr="003836BE" w:rsidRDefault="003836BE" w:rsidP="00B02397">
      <w:pPr>
        <w:spacing w:after="120"/>
        <w:jc w:val="both"/>
        <w:rPr>
          <w:rFonts w:ascii="Arial" w:hAnsi="Arial"/>
          <w:sz w:val="24"/>
        </w:rPr>
      </w:pPr>
      <w:r w:rsidRPr="003836BE">
        <w:rPr>
          <w:rFonts w:ascii="Arial" w:hAnsi="Arial"/>
          <w:sz w:val="24"/>
        </w:rPr>
        <w:lastRenderedPageBreak/>
        <w:t>È questa la verità di ogni verità: il principio della sapienza è il timore del Signore. Diviene sapiente chi teme il Signore.</w:t>
      </w:r>
      <w:r w:rsidR="005A294E">
        <w:rPr>
          <w:rFonts w:ascii="Arial" w:hAnsi="Arial"/>
          <w:sz w:val="24"/>
        </w:rPr>
        <w:t xml:space="preserve"> </w:t>
      </w:r>
      <w:r w:rsidRPr="003836BE">
        <w:rPr>
          <w:rFonts w:ascii="Arial" w:hAnsi="Arial"/>
          <w:i/>
          <w:iCs/>
          <w:sz w:val="24"/>
        </w:rPr>
        <w:t>Il timore del Signore è principio della scienza; gli stolti disprezzano la sapienza e l’istruzione.</w:t>
      </w:r>
      <w:r w:rsidR="005A294E">
        <w:rPr>
          <w:rFonts w:ascii="Arial" w:hAnsi="Arial"/>
          <w:i/>
          <w:iCs/>
          <w:sz w:val="24"/>
        </w:rPr>
        <w:t xml:space="preserve"> </w:t>
      </w:r>
      <w:r w:rsidRPr="003836BE">
        <w:rPr>
          <w:rFonts w:ascii="Arial" w:hAnsi="Arial"/>
          <w:sz w:val="24"/>
        </w:rPr>
        <w:t>Chi non teme il Signore mai potrà divenire sapiente, perché manca di ascolto. Come si fa a divenire sapienti se non si ascolta il Signore?</w:t>
      </w:r>
      <w:r w:rsidR="005A294E">
        <w:rPr>
          <w:rFonts w:ascii="Arial" w:hAnsi="Arial"/>
          <w:sz w:val="24"/>
        </w:rPr>
        <w:t xml:space="preserve"> </w:t>
      </w:r>
      <w:r w:rsidRPr="003836BE">
        <w:rPr>
          <w:rFonts w:ascii="Arial" w:hAnsi="Arial"/>
          <w:sz w:val="24"/>
        </w:rPr>
        <w:t>È il Signore la sola voce della sapienza. Lui non si ascolta, non si ascolta la sapienza. Si allontana Lui, si allontana la sapienza.</w:t>
      </w:r>
      <w:r w:rsidR="005A294E">
        <w:rPr>
          <w:rFonts w:ascii="Arial" w:hAnsi="Arial"/>
          <w:sz w:val="24"/>
        </w:rPr>
        <w:t xml:space="preserve"> </w:t>
      </w:r>
      <w:r w:rsidRPr="003836BE">
        <w:rPr>
          <w:rFonts w:ascii="Arial" w:hAnsi="Arial"/>
          <w:sz w:val="24"/>
        </w:rPr>
        <w:t>Gli stolti sono stolti proprio per questo: perché disprezzano la sapienza e l’istruzione nella sapienza. Non ascoltano. Non vogliono ascoltare.</w:t>
      </w:r>
      <w:r w:rsidR="005A294E">
        <w:rPr>
          <w:rFonts w:ascii="Arial" w:hAnsi="Arial"/>
          <w:sz w:val="24"/>
        </w:rPr>
        <w:t xml:space="preserve"> </w:t>
      </w:r>
      <w:r w:rsidRPr="003836BE">
        <w:rPr>
          <w:rFonts w:ascii="Arial" w:hAnsi="Arial"/>
          <w:sz w:val="24"/>
        </w:rPr>
        <w:t>Ma cosa è in sé il timore del Signore? È il sapere che solo Lui è Parola di vita eterna e solo in Lui la si può attingere. Nessun uomo è parola di vita.</w:t>
      </w:r>
      <w:r w:rsidR="005A294E">
        <w:rPr>
          <w:rFonts w:ascii="Arial" w:hAnsi="Arial"/>
          <w:sz w:val="24"/>
        </w:rPr>
        <w:t xml:space="preserve"> </w:t>
      </w:r>
      <w:r w:rsidRPr="003836BE">
        <w:rPr>
          <w:rFonts w:ascii="Arial" w:hAnsi="Arial"/>
          <w:sz w:val="24"/>
        </w:rPr>
        <w:t>È attingere in Lui la Parola della vita e in essa camminare per tutti i giorni della nostra esistenza sulla terra.</w:t>
      </w:r>
    </w:p>
    <w:p w14:paraId="7F1DECC6" w14:textId="457A6A6F" w:rsidR="003836BE" w:rsidRPr="003836BE" w:rsidRDefault="003836BE" w:rsidP="00B02397">
      <w:pPr>
        <w:spacing w:after="120"/>
        <w:jc w:val="both"/>
        <w:rPr>
          <w:rFonts w:ascii="Arial" w:hAnsi="Arial"/>
          <w:sz w:val="24"/>
        </w:rPr>
      </w:pPr>
      <w:r w:rsidRPr="003836BE">
        <w:rPr>
          <w:rFonts w:ascii="Arial" w:hAnsi="Arial"/>
          <w:sz w:val="24"/>
        </w:rPr>
        <w:t>È anche sapere che fuori di Lui non vi è sapienza, e che di conseguenza si percorre una via di morte che sfocerà nella morte eterna.</w:t>
      </w:r>
      <w:r w:rsidR="005A294E">
        <w:rPr>
          <w:rFonts w:ascii="Arial" w:hAnsi="Arial"/>
          <w:sz w:val="24"/>
        </w:rPr>
        <w:t xml:space="preserve"> </w:t>
      </w:r>
      <w:r w:rsidRPr="003836BE">
        <w:rPr>
          <w:rFonts w:ascii="Arial" w:hAnsi="Arial"/>
          <w:sz w:val="24"/>
        </w:rPr>
        <w:t>Sapendo questo ci si consegna interamente alla Parola del nostro Dio e in essa si cammina giorno dopo giorno, perché in essa vi è la nostra vita.</w:t>
      </w:r>
      <w:r w:rsidR="005A294E">
        <w:rPr>
          <w:rFonts w:ascii="Arial" w:hAnsi="Arial"/>
          <w:sz w:val="24"/>
        </w:rPr>
        <w:t xml:space="preserve"> </w:t>
      </w:r>
      <w:r w:rsidRPr="003836BE">
        <w:rPr>
          <w:rFonts w:ascii="Arial" w:hAnsi="Arial"/>
          <w:sz w:val="24"/>
        </w:rPr>
        <w:t>Infine temere il Signore è anche sapere che Dio non può dare bene a chi cammina nel male. Chi non entra nella sapienza, non avrà mai vita.</w:t>
      </w:r>
      <w:r w:rsidR="005A294E">
        <w:rPr>
          <w:rFonts w:ascii="Arial" w:hAnsi="Arial"/>
          <w:sz w:val="24"/>
        </w:rPr>
        <w:t xml:space="preserve"> </w:t>
      </w:r>
      <w:r w:rsidRPr="003836BE">
        <w:rPr>
          <w:rFonts w:ascii="Arial" w:hAnsi="Arial"/>
          <w:sz w:val="24"/>
        </w:rPr>
        <w:t>È questo il timore del Signore: la vita è in Lui, nella sua Parola, nella sua Legge, nella sua Sapienza. Voglio la vita, entro nella Sapienza.</w:t>
      </w:r>
      <w:r w:rsidR="005A294E">
        <w:rPr>
          <w:rFonts w:ascii="Arial" w:hAnsi="Arial"/>
          <w:sz w:val="24"/>
        </w:rPr>
        <w:t xml:space="preserve"> </w:t>
      </w:r>
      <w:r w:rsidRPr="003836BE">
        <w:rPr>
          <w:rFonts w:ascii="Arial" w:hAnsi="Arial"/>
          <w:sz w:val="24"/>
        </w:rPr>
        <w:t>Non voglio la vita, rimango fuori di Lui. Se rimango fuori di Lui, non posso sperare di possedere domani la vita e neanche oggi.</w:t>
      </w:r>
      <w:r w:rsidR="005A294E">
        <w:rPr>
          <w:rFonts w:ascii="Arial" w:hAnsi="Arial"/>
          <w:sz w:val="24"/>
        </w:rPr>
        <w:t xml:space="preserve"> </w:t>
      </w:r>
      <w:r w:rsidRPr="003836BE">
        <w:rPr>
          <w:rFonts w:ascii="Arial" w:hAnsi="Arial"/>
          <w:sz w:val="24"/>
        </w:rPr>
        <w:t>A me la scelta: voglio la vita, entro nella Parola. Non voglio la vita, rimango fuori della Parola, non cammino in essa.</w:t>
      </w:r>
      <w:r w:rsidR="005A294E">
        <w:rPr>
          <w:rFonts w:ascii="Arial" w:hAnsi="Arial"/>
          <w:sz w:val="24"/>
        </w:rPr>
        <w:t xml:space="preserve"> </w:t>
      </w:r>
      <w:r w:rsidRPr="003836BE">
        <w:rPr>
          <w:rFonts w:ascii="Arial" w:hAnsi="Arial"/>
          <w:sz w:val="24"/>
        </w:rPr>
        <w:t>Devo però sapere – ed è questo il timore del Signore – che Lui non potrà darmi la vita. Mi lascerà nella mia morte. La sua Parola è verità eterna.</w:t>
      </w:r>
      <w:r w:rsidR="005A294E">
        <w:rPr>
          <w:rFonts w:ascii="Arial" w:hAnsi="Arial"/>
          <w:sz w:val="24"/>
        </w:rPr>
        <w:t xml:space="preserve"> </w:t>
      </w:r>
      <w:r w:rsidRPr="003836BE">
        <w:rPr>
          <w:rFonts w:ascii="Arial" w:hAnsi="Arial"/>
          <w:sz w:val="24"/>
        </w:rPr>
        <w:t>La scelta della vita sempre è stata proposta da Dio al suo popolo. Ecco come il Signore fa questa proposta al suo popolo per mezzo di Mosè.</w:t>
      </w:r>
    </w:p>
    <w:p w14:paraId="3A1168E2"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48F170CE"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w:t>
      </w:r>
      <w:r w:rsidRPr="005A294E">
        <w:rPr>
          <w:rFonts w:ascii="Arial" w:hAnsi="Arial"/>
          <w:i/>
          <w:iCs/>
          <w:color w:val="000000"/>
          <w:sz w:val="24"/>
          <w:szCs w:val="24"/>
        </w:rPr>
        <w:lastRenderedPageBreak/>
        <w:t>osservando i suoi comandi e i suoi decreti, scritti in questo libro della legge, e quando ti sarai convertito al Signore, tuo Dio, con tutto il cuore e con tutta l’anima.</w:t>
      </w:r>
    </w:p>
    <w:p w14:paraId="71816C58"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D266030"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6C7E07C8" w14:textId="3BF1A103" w:rsidR="003836BE" w:rsidRDefault="003836BE" w:rsidP="00B02397">
      <w:pPr>
        <w:spacing w:after="120"/>
        <w:jc w:val="both"/>
        <w:rPr>
          <w:rFonts w:ascii="Arial" w:hAnsi="Arial"/>
          <w:sz w:val="24"/>
        </w:rPr>
      </w:pPr>
      <w:r w:rsidRPr="003836BE">
        <w:rPr>
          <w:rFonts w:ascii="Arial" w:hAnsi="Arial"/>
          <w:sz w:val="24"/>
        </w:rPr>
        <w:t>Temere il Signore è sapere che Dio mai agirà contro la sua Parola, difformemente da essa. Lui è fedele in eterno ad ogni sua Parola.</w:t>
      </w:r>
      <w:r w:rsidR="005A294E">
        <w:rPr>
          <w:rFonts w:ascii="Arial" w:hAnsi="Arial"/>
          <w:sz w:val="24"/>
        </w:rPr>
        <w:t xml:space="preserve"> </w:t>
      </w:r>
      <w:r w:rsidRPr="003836BE">
        <w:rPr>
          <w:rFonts w:ascii="Arial" w:hAnsi="Arial"/>
          <w:sz w:val="24"/>
        </w:rPr>
        <w:t>Oggi si è senza timore del Signore perché si confida nella sua misericordia. Si confida però non in una misericordia fedele, ma infedele.</w:t>
      </w:r>
      <w:r w:rsidR="005A294E">
        <w:rPr>
          <w:rFonts w:ascii="Arial" w:hAnsi="Arial"/>
          <w:sz w:val="24"/>
        </w:rPr>
        <w:t xml:space="preserve"> </w:t>
      </w:r>
      <w:r w:rsidRPr="003836BE">
        <w:rPr>
          <w:rFonts w:ascii="Arial" w:hAnsi="Arial"/>
          <w:sz w:val="24"/>
        </w:rPr>
        <w:t>Si confida in un Dio infedele alla sua Parola, al suo Vangelo, alla sua Sapienza, alla sua profezia, alla sua verità.</w:t>
      </w:r>
      <w:r w:rsidR="005A294E">
        <w:rPr>
          <w:rFonts w:ascii="Arial" w:hAnsi="Arial"/>
          <w:sz w:val="24"/>
        </w:rPr>
        <w:t xml:space="preserve"> </w:t>
      </w:r>
      <w:r w:rsidRPr="003836BE">
        <w:rPr>
          <w:rFonts w:ascii="Arial" w:hAnsi="Arial"/>
          <w:sz w:val="24"/>
        </w:rPr>
        <w:t>Avendo</w:t>
      </w:r>
      <w:r w:rsidR="00EA54F5">
        <w:rPr>
          <w:rFonts w:ascii="Arial" w:hAnsi="Arial"/>
          <w:sz w:val="24"/>
        </w:rPr>
        <w:t xml:space="preserve"> </w:t>
      </w:r>
      <w:r w:rsidRPr="003836BE">
        <w:rPr>
          <w:rFonts w:ascii="Arial" w:hAnsi="Arial"/>
          <w:sz w:val="24"/>
        </w:rPr>
        <w:t xml:space="preserve">smarrito il timore del Signore, si è trasformato il Signore da fedele in infedele, da giusto in ingiusto, dal Dio della Parola al Dio senza Parola. </w:t>
      </w:r>
    </w:p>
    <w:p w14:paraId="1DB8B730" w14:textId="77777777" w:rsidR="005A294E" w:rsidRDefault="005A294E" w:rsidP="00B02397">
      <w:pPr>
        <w:spacing w:after="120"/>
        <w:jc w:val="both"/>
        <w:rPr>
          <w:rFonts w:ascii="Arial" w:hAnsi="Arial"/>
          <w:sz w:val="24"/>
        </w:rPr>
      </w:pPr>
    </w:p>
    <w:p w14:paraId="6B4A2CC0" w14:textId="77777777" w:rsidR="003836BE" w:rsidRPr="005A294E" w:rsidRDefault="003836BE" w:rsidP="00B02397">
      <w:pPr>
        <w:spacing w:after="240"/>
        <w:rPr>
          <w:rFonts w:ascii="Arial" w:hAnsi="Arial" w:cs="Arial"/>
          <w:b/>
          <w:bCs/>
          <w:iCs/>
          <w:sz w:val="24"/>
          <w:szCs w:val="24"/>
        </w:rPr>
      </w:pPr>
      <w:bookmarkStart w:id="37" w:name="_Toc62160042"/>
      <w:r w:rsidRPr="005A294E">
        <w:rPr>
          <w:rFonts w:ascii="Arial" w:hAnsi="Arial" w:cs="Arial"/>
          <w:b/>
          <w:bCs/>
          <w:iCs/>
          <w:sz w:val="24"/>
          <w:szCs w:val="24"/>
        </w:rPr>
        <w:t>Il saggio: Fuggire la compagnia dei giovani cattivi</w:t>
      </w:r>
      <w:bookmarkEnd w:id="37"/>
    </w:p>
    <w:p w14:paraId="7B1BDB9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Ascolta, figlio mio, l’istruzione di tuo padre e non disprezzare l’insegnamento di tua madre,</w:t>
      </w:r>
    </w:p>
    <w:p w14:paraId="396F7B03" w14:textId="0D763B6B" w:rsidR="003836BE" w:rsidRPr="003836BE" w:rsidRDefault="003836BE" w:rsidP="00B02397">
      <w:pPr>
        <w:spacing w:after="120"/>
        <w:jc w:val="both"/>
        <w:rPr>
          <w:rFonts w:ascii="Arial" w:hAnsi="Arial"/>
          <w:sz w:val="24"/>
        </w:rPr>
      </w:pPr>
      <w:r w:rsidRPr="003836BE">
        <w:rPr>
          <w:rFonts w:ascii="Arial" w:hAnsi="Arial"/>
          <w:sz w:val="24"/>
        </w:rPr>
        <w:t>Il saggio ha l’obbligo di istruire, formare, insegnare la saggezza. Ma chi è il primo saggio? Deve essere il padre per ogni suo figlio.</w:t>
      </w:r>
      <w:r w:rsidR="005A294E">
        <w:rPr>
          <w:rFonts w:ascii="Arial" w:hAnsi="Arial"/>
          <w:sz w:val="24"/>
        </w:rPr>
        <w:t xml:space="preserve"> </w:t>
      </w:r>
      <w:r w:rsidRPr="003836BE">
        <w:rPr>
          <w:rFonts w:ascii="Arial" w:hAnsi="Arial"/>
          <w:i/>
          <w:iCs/>
          <w:sz w:val="24"/>
        </w:rPr>
        <w:t>Ascolta, figlio mio, l’istruzione di tuo padre e non disprezzare l’insegnamento di tua madre,</w:t>
      </w:r>
      <w:r w:rsidR="005A294E">
        <w:rPr>
          <w:rFonts w:ascii="Arial" w:hAnsi="Arial"/>
          <w:i/>
          <w:iCs/>
          <w:sz w:val="24"/>
        </w:rPr>
        <w:t xml:space="preserve"> </w:t>
      </w:r>
      <w:r w:rsidRPr="003836BE">
        <w:rPr>
          <w:rFonts w:ascii="Arial" w:hAnsi="Arial"/>
          <w:sz w:val="24"/>
        </w:rPr>
        <w:t>Primo Padre è il Signore, è Dio. È Lui la Saggezza Eterna, la Sapienza Divina, l’Intelligenza Immortale. È Lui il solo ed unico Maestro di ogni uomo.</w:t>
      </w:r>
      <w:r w:rsidR="005A294E">
        <w:rPr>
          <w:rFonts w:ascii="Arial" w:hAnsi="Arial"/>
          <w:sz w:val="24"/>
        </w:rPr>
        <w:t xml:space="preserve"> </w:t>
      </w:r>
      <w:r w:rsidRPr="003836BE">
        <w:rPr>
          <w:rFonts w:ascii="Arial" w:hAnsi="Arial"/>
          <w:sz w:val="24"/>
        </w:rPr>
        <w:t>Dio però non ammaestra sempre per via diretta. La via sua diretta è quella profetica. Attraverso i suoi profeti è Lui che direttamente parla e ammaestra.</w:t>
      </w:r>
      <w:r w:rsidR="005A294E">
        <w:rPr>
          <w:rFonts w:ascii="Arial" w:hAnsi="Arial"/>
          <w:sz w:val="24"/>
        </w:rPr>
        <w:t xml:space="preserve"> </w:t>
      </w:r>
      <w:r w:rsidRPr="003836BE">
        <w:rPr>
          <w:rFonts w:ascii="Arial" w:hAnsi="Arial"/>
          <w:sz w:val="24"/>
        </w:rPr>
        <w:t xml:space="preserve">Lui vuole che ogni persona che è per natura, missione, ministero, sopra un’altra persona sia per essa vero </w:t>
      </w:r>
      <w:r w:rsidRPr="003836BE">
        <w:rPr>
          <w:rFonts w:ascii="Arial" w:hAnsi="Arial"/>
          <w:sz w:val="24"/>
        </w:rPr>
        <w:lastRenderedPageBreak/>
        <w:t>maestro nella sapienza.</w:t>
      </w:r>
      <w:r w:rsidR="005A294E">
        <w:rPr>
          <w:rFonts w:ascii="Arial" w:hAnsi="Arial"/>
          <w:sz w:val="24"/>
        </w:rPr>
        <w:t xml:space="preserve"> </w:t>
      </w:r>
      <w:r w:rsidRPr="003836BE">
        <w:rPr>
          <w:rFonts w:ascii="Arial" w:hAnsi="Arial"/>
          <w:sz w:val="24"/>
        </w:rPr>
        <w:t>Il primo che per natura è sopra i figli è il padre. A lui spetta l’obbligo di insegnare dare l’istruzione della sapienza ai propri figli.</w:t>
      </w:r>
      <w:r w:rsidR="005A294E">
        <w:rPr>
          <w:rFonts w:ascii="Arial" w:hAnsi="Arial"/>
          <w:sz w:val="24"/>
        </w:rPr>
        <w:t xml:space="preserve"> </w:t>
      </w:r>
      <w:r w:rsidRPr="003836BE">
        <w:rPr>
          <w:rFonts w:ascii="Arial" w:hAnsi="Arial"/>
          <w:sz w:val="24"/>
        </w:rPr>
        <w:t>A lui compete il dovere dell’insegnamento della Legge, della Parola, della via sulla quale camminare.</w:t>
      </w:r>
      <w:r w:rsidR="005A294E">
        <w:rPr>
          <w:rFonts w:ascii="Arial" w:hAnsi="Arial"/>
          <w:sz w:val="24"/>
        </w:rPr>
        <w:t xml:space="preserve"> </w:t>
      </w:r>
      <w:r w:rsidRPr="003836BE">
        <w:rPr>
          <w:rFonts w:ascii="Arial" w:hAnsi="Arial"/>
          <w:sz w:val="24"/>
        </w:rPr>
        <w:t>Padre e madre devono dare ai loro figli la luce della verità sulla quale condurre i loro passi. Se essi non svolgono questo loro dovere, i figli si perdono.</w:t>
      </w:r>
      <w:r w:rsidR="005A294E">
        <w:rPr>
          <w:rFonts w:ascii="Arial" w:hAnsi="Arial"/>
          <w:sz w:val="24"/>
        </w:rPr>
        <w:t xml:space="preserve"> </w:t>
      </w:r>
      <w:r w:rsidRPr="003836BE">
        <w:rPr>
          <w:rFonts w:ascii="Arial" w:hAnsi="Arial"/>
          <w:sz w:val="24"/>
        </w:rPr>
        <w:t>Ecco come Tobi svolge con grande saggezza l’istruzione del figlio Tobia.</w:t>
      </w:r>
    </w:p>
    <w:p w14:paraId="04CEED9F"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117EA3D6"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42600FA0"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chi lavora per te, ma a lui consegnala subito; se così avrai servito Dio, ti sarà data la ricompensa. Poni attenzione, o figlio, a tutto ciò che fai e sii ben educato in ogni tuo comportamento. </w:t>
      </w:r>
    </w:p>
    <w:p w14:paraId="7A444084"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Non fare a nessuno ciò che non piace a te. Non bere vino fino all’ebbrezza e non avere per compagna del tuo viaggio l’ubriachezza. Da’ del tuo pane a chi ha fame e fa’ parte dei tuoi vestiti agli ignudi. </w:t>
      </w:r>
      <w:r w:rsidRPr="005A294E">
        <w:rPr>
          <w:rFonts w:ascii="Arial" w:hAnsi="Arial"/>
          <w:i/>
          <w:iCs/>
          <w:color w:val="000000"/>
          <w:sz w:val="24"/>
          <w:szCs w:val="24"/>
        </w:rPr>
        <w:lastRenderedPageBreak/>
        <w:t>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276C0E87"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 </w:t>
      </w:r>
    </w:p>
    <w:p w14:paraId="32F745C4" w14:textId="3752150F" w:rsidR="003836BE" w:rsidRPr="003836BE" w:rsidRDefault="003836BE" w:rsidP="00B02397">
      <w:pPr>
        <w:spacing w:after="120"/>
        <w:jc w:val="both"/>
        <w:rPr>
          <w:rFonts w:ascii="Arial" w:hAnsi="Arial"/>
          <w:sz w:val="24"/>
        </w:rPr>
      </w:pPr>
      <w:r w:rsidRPr="003836BE">
        <w:rPr>
          <w:rFonts w:ascii="Arial" w:hAnsi="Arial"/>
          <w:sz w:val="24"/>
        </w:rPr>
        <w:t>Al figlio spetta il dovere del grande ascolto. Ascolta, figlio mio, l’istruzione di tuo padre. Ascolta, figlio mio e non disprezzare l’insegnamento di tua madre.</w:t>
      </w:r>
      <w:r w:rsidR="005A294E">
        <w:rPr>
          <w:rFonts w:ascii="Arial" w:hAnsi="Arial"/>
          <w:sz w:val="24"/>
        </w:rPr>
        <w:t xml:space="preserve"> </w:t>
      </w:r>
      <w:r w:rsidRPr="003836BE">
        <w:rPr>
          <w:rFonts w:ascii="Arial" w:hAnsi="Arial"/>
          <w:sz w:val="24"/>
        </w:rPr>
        <w:t>Il fallimento oggi della famiglia è in questo mancato insegnamento. Padri e madri non conoscono la via della sapienza, dell’istruzione.</w:t>
      </w:r>
      <w:r w:rsidR="005A294E">
        <w:rPr>
          <w:rFonts w:ascii="Arial" w:hAnsi="Arial"/>
          <w:sz w:val="24"/>
        </w:rPr>
        <w:t xml:space="preserve"> </w:t>
      </w:r>
      <w:r w:rsidRPr="003836BE">
        <w:rPr>
          <w:rFonts w:ascii="Arial" w:hAnsi="Arial"/>
          <w:sz w:val="24"/>
        </w:rPr>
        <w:t>I figli sono ribelli ad ogni loro insegnamento. È la rottura di questo basilare principio di vita che crea il caos nelle nostre istituzioni.</w:t>
      </w:r>
    </w:p>
    <w:p w14:paraId="533C517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perché saranno corona graziosa sul tuo capo e monili per il tuo collo.</w:t>
      </w:r>
    </w:p>
    <w:p w14:paraId="184B84B3" w14:textId="4B807232" w:rsidR="003836BE" w:rsidRPr="003836BE" w:rsidRDefault="003836BE" w:rsidP="00B02397">
      <w:pPr>
        <w:spacing w:after="120"/>
        <w:jc w:val="both"/>
        <w:rPr>
          <w:rFonts w:ascii="Arial" w:hAnsi="Arial"/>
          <w:sz w:val="24"/>
        </w:rPr>
      </w:pPr>
      <w:r w:rsidRPr="003836BE">
        <w:rPr>
          <w:rFonts w:ascii="Arial" w:hAnsi="Arial"/>
          <w:sz w:val="24"/>
        </w:rPr>
        <w:t>Istruzione del padre e insegnamenti della madre saranno per lui corona preziosa sul suo capo e monili per il suo collo.</w:t>
      </w:r>
      <w:r w:rsidR="005A294E">
        <w:rPr>
          <w:rFonts w:ascii="Arial" w:hAnsi="Arial"/>
          <w:sz w:val="24"/>
        </w:rPr>
        <w:t xml:space="preserve"> </w:t>
      </w:r>
      <w:r w:rsidRPr="003836BE">
        <w:rPr>
          <w:rFonts w:ascii="Arial" w:hAnsi="Arial"/>
          <w:i/>
          <w:iCs/>
          <w:sz w:val="24"/>
        </w:rPr>
        <w:t>Perché saranno corona graziosa sul tuo capo e monili per il tuo collo.</w:t>
      </w:r>
      <w:r w:rsidR="005A294E">
        <w:rPr>
          <w:rFonts w:ascii="Arial" w:hAnsi="Arial"/>
          <w:i/>
          <w:iCs/>
          <w:sz w:val="24"/>
        </w:rPr>
        <w:t xml:space="preserve"> </w:t>
      </w:r>
      <w:r w:rsidRPr="003836BE">
        <w:rPr>
          <w:rFonts w:ascii="Arial" w:hAnsi="Arial"/>
          <w:sz w:val="24"/>
        </w:rPr>
        <w:t>La corona sul capo è dei re. Lui acquisirà un aspetto regale. La regalità non è nel governo degli altri, ma di se stessi</w:t>
      </w:r>
      <w:r w:rsidR="00EA54F5">
        <w:rPr>
          <w:rFonts w:ascii="Arial" w:hAnsi="Arial"/>
          <w:sz w:val="24"/>
        </w:rPr>
        <w:t xml:space="preserve">. </w:t>
      </w:r>
      <w:r w:rsidRPr="003836BE">
        <w:rPr>
          <w:rFonts w:ascii="Arial" w:hAnsi="Arial"/>
          <w:sz w:val="24"/>
        </w:rPr>
        <w:t>La sapienza ci dona il governo di noi stessi. È questo il sommo della regalità, il sommo del potere. Il dominio di sé è la cosa più difficile da ottenere.</w:t>
      </w:r>
      <w:r w:rsidR="005A294E">
        <w:rPr>
          <w:rFonts w:ascii="Arial" w:hAnsi="Arial"/>
          <w:sz w:val="24"/>
        </w:rPr>
        <w:t xml:space="preserve"> </w:t>
      </w:r>
      <w:r w:rsidRPr="003836BE">
        <w:rPr>
          <w:rFonts w:ascii="Arial" w:hAnsi="Arial"/>
          <w:sz w:val="24"/>
        </w:rPr>
        <w:t>Ebbene, esso ci è dato dall’ascolto della sapienza. Chi sa ascoltare è più che un re. È anche più della donna più bella di questa terra.</w:t>
      </w:r>
      <w:r w:rsidR="005A294E">
        <w:rPr>
          <w:rFonts w:ascii="Arial" w:hAnsi="Arial"/>
          <w:sz w:val="24"/>
        </w:rPr>
        <w:t xml:space="preserve"> </w:t>
      </w:r>
      <w:r w:rsidRPr="003836BE">
        <w:rPr>
          <w:rFonts w:ascii="Arial" w:hAnsi="Arial"/>
          <w:sz w:val="24"/>
        </w:rPr>
        <w:t>La sapienza conferisce una bellezza spirituale che supera ogni altra bellezza. Nulla è paragonabile alla bellezza che viene dalla sapienza.</w:t>
      </w:r>
      <w:r w:rsidR="005A294E">
        <w:rPr>
          <w:rFonts w:ascii="Arial" w:hAnsi="Arial"/>
          <w:sz w:val="24"/>
        </w:rPr>
        <w:t xml:space="preserve"> </w:t>
      </w:r>
      <w:r w:rsidRPr="003836BE">
        <w:rPr>
          <w:rFonts w:ascii="Arial" w:hAnsi="Arial"/>
          <w:sz w:val="24"/>
        </w:rPr>
        <w:t>Chi vive nella sapienza ha il governo di se stesso sempre. Cammina sulla terra mostrando la bellezza stessa di Dio. Il saggio rivela Dio più che il sole.</w:t>
      </w:r>
    </w:p>
    <w:p w14:paraId="242E7B5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Figlio mio, se i malvagi ti vogliono sedurre, tu non acconsentire!</w:t>
      </w:r>
    </w:p>
    <w:p w14:paraId="594986E4" w14:textId="3B21517B" w:rsidR="003836BE" w:rsidRPr="003836BE" w:rsidRDefault="003836BE" w:rsidP="00B02397">
      <w:pPr>
        <w:spacing w:after="120"/>
        <w:jc w:val="both"/>
        <w:rPr>
          <w:rFonts w:ascii="Arial" w:hAnsi="Arial"/>
          <w:sz w:val="24"/>
        </w:rPr>
      </w:pPr>
      <w:r w:rsidRPr="003836BE">
        <w:rPr>
          <w:rFonts w:ascii="Arial" w:hAnsi="Arial"/>
          <w:sz w:val="24"/>
        </w:rPr>
        <w:t>È la prima norma dell’istruzione del padre e della madre.</w:t>
      </w:r>
      <w:r w:rsidR="005A294E">
        <w:rPr>
          <w:rFonts w:ascii="Arial" w:hAnsi="Arial"/>
          <w:sz w:val="24"/>
        </w:rPr>
        <w:t xml:space="preserve"> </w:t>
      </w:r>
      <w:r w:rsidRPr="003836BE">
        <w:rPr>
          <w:rFonts w:ascii="Arial" w:hAnsi="Arial"/>
          <w:i/>
          <w:iCs/>
          <w:sz w:val="24"/>
        </w:rPr>
        <w:t>Figlio mio, se i malvagi ti vogliono sedurre, tu non acconsentire!</w:t>
      </w:r>
      <w:r w:rsidR="005A294E">
        <w:rPr>
          <w:rFonts w:ascii="Arial" w:hAnsi="Arial"/>
          <w:i/>
          <w:iCs/>
          <w:sz w:val="24"/>
        </w:rPr>
        <w:t xml:space="preserve"> </w:t>
      </w:r>
      <w:r w:rsidRPr="003836BE">
        <w:rPr>
          <w:rFonts w:ascii="Arial" w:hAnsi="Arial"/>
          <w:sz w:val="24"/>
        </w:rPr>
        <w:t>La prima regola della sapienza e dell’istruzione è non lasciarsi sedurre dai malvagi, da quanti cioè vivono per fare il male.</w:t>
      </w:r>
      <w:r w:rsidR="005A294E">
        <w:rPr>
          <w:rFonts w:ascii="Arial" w:hAnsi="Arial"/>
          <w:sz w:val="24"/>
        </w:rPr>
        <w:t xml:space="preserve"> </w:t>
      </w:r>
      <w:r w:rsidRPr="003836BE">
        <w:rPr>
          <w:rFonts w:ascii="Arial" w:hAnsi="Arial"/>
          <w:sz w:val="24"/>
        </w:rPr>
        <w:t>Chi acconsente e si lascia sedurre, viene meno a questa prima regola ed è perso per sempre. Il malvagio conduce di malvagità in malvagità.</w:t>
      </w:r>
      <w:r w:rsidR="005A294E">
        <w:rPr>
          <w:rFonts w:ascii="Arial" w:hAnsi="Arial"/>
          <w:sz w:val="24"/>
        </w:rPr>
        <w:t xml:space="preserve"> </w:t>
      </w:r>
      <w:r w:rsidRPr="003836BE">
        <w:rPr>
          <w:rFonts w:ascii="Arial" w:hAnsi="Arial"/>
          <w:sz w:val="24"/>
        </w:rPr>
        <w:t>Separarsi dal malvagio, rompere con lui la comunione, non camminare sulle sue vie è l’inizio dell’insegnamento e dell’istruzione.</w:t>
      </w:r>
      <w:r w:rsidR="005A294E">
        <w:rPr>
          <w:rFonts w:ascii="Arial" w:hAnsi="Arial"/>
          <w:sz w:val="24"/>
        </w:rPr>
        <w:t xml:space="preserve"> </w:t>
      </w:r>
      <w:r w:rsidRPr="003836BE">
        <w:rPr>
          <w:rFonts w:ascii="Arial" w:hAnsi="Arial"/>
          <w:sz w:val="24"/>
        </w:rPr>
        <w:t>Oggi questa separazione non esiste più. Si vive in una confusione universale. Ci si lascia tentare ad ogni livello. Si è perso il principio della sapienza.</w:t>
      </w:r>
      <w:r w:rsidR="005A294E">
        <w:rPr>
          <w:rFonts w:ascii="Arial" w:hAnsi="Arial"/>
          <w:sz w:val="24"/>
        </w:rPr>
        <w:t xml:space="preserve"> </w:t>
      </w:r>
      <w:r w:rsidRPr="003836BE">
        <w:rPr>
          <w:rFonts w:ascii="Arial" w:hAnsi="Arial"/>
          <w:sz w:val="24"/>
        </w:rPr>
        <w:t>Oggi trionfa la seduzione, la tentazione, che è distruzione della bontà e della sapienza. Non si distingue più neanche il bene e il male.</w:t>
      </w:r>
      <w:r w:rsidR="005A294E">
        <w:rPr>
          <w:rFonts w:ascii="Arial" w:hAnsi="Arial"/>
          <w:sz w:val="24"/>
        </w:rPr>
        <w:t xml:space="preserve"> </w:t>
      </w:r>
      <w:r w:rsidRPr="003836BE">
        <w:rPr>
          <w:rFonts w:ascii="Arial" w:hAnsi="Arial"/>
          <w:sz w:val="24"/>
        </w:rPr>
        <w:t xml:space="preserve">Tutto questo accade perché non vi è istruzione nella sapienza, non vi è </w:t>
      </w:r>
      <w:r w:rsidRPr="003836BE">
        <w:rPr>
          <w:rFonts w:ascii="Arial" w:hAnsi="Arial"/>
          <w:sz w:val="24"/>
        </w:rPr>
        <w:lastRenderedPageBreak/>
        <w:t>formazione nella Legge del Signore.</w:t>
      </w:r>
      <w:r w:rsidR="005A294E">
        <w:rPr>
          <w:rFonts w:ascii="Arial" w:hAnsi="Arial"/>
          <w:sz w:val="24"/>
        </w:rPr>
        <w:t xml:space="preserve"> </w:t>
      </w:r>
      <w:r w:rsidRPr="003836BE">
        <w:rPr>
          <w:rFonts w:ascii="Arial" w:hAnsi="Arial"/>
          <w:sz w:val="24"/>
        </w:rPr>
        <w:t xml:space="preserve">Prima Legge del Signore è evitare il male. Per evitare il male si devono evitare i fautori del male che sono i malvagi. </w:t>
      </w:r>
    </w:p>
    <w:p w14:paraId="74C8CFD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Se ti dicono: «Vieni con noi, complottiamo per spargere sangue, insidiamo senza motivo l’innocente,</w:t>
      </w:r>
    </w:p>
    <w:p w14:paraId="6D41A06D" w14:textId="2DD72A0A" w:rsidR="003836BE" w:rsidRPr="003836BE" w:rsidRDefault="003836BE" w:rsidP="00B02397">
      <w:pPr>
        <w:spacing w:after="120"/>
        <w:jc w:val="both"/>
        <w:rPr>
          <w:rFonts w:ascii="Arial" w:hAnsi="Arial"/>
          <w:sz w:val="24"/>
        </w:rPr>
      </w:pPr>
      <w:r w:rsidRPr="003836BE">
        <w:rPr>
          <w:rFonts w:ascii="Arial" w:hAnsi="Arial"/>
          <w:sz w:val="24"/>
        </w:rPr>
        <w:t>Ora vengono manifestati i pensieri dei malvagi e le loro proposte.</w:t>
      </w:r>
      <w:r w:rsidR="005A294E">
        <w:rPr>
          <w:rFonts w:ascii="Arial" w:hAnsi="Arial"/>
          <w:sz w:val="24"/>
        </w:rPr>
        <w:t xml:space="preserve"> </w:t>
      </w:r>
      <w:r w:rsidRPr="003836BE">
        <w:rPr>
          <w:rFonts w:ascii="Arial" w:hAnsi="Arial"/>
          <w:i/>
          <w:iCs/>
          <w:sz w:val="24"/>
        </w:rPr>
        <w:t>Se ti dicono: «Vieni con noi, complottiamo per spargere sangue, insidiamo senza motivo l’innocente…</w:t>
      </w:r>
      <w:r w:rsidR="005A294E">
        <w:rPr>
          <w:rFonts w:ascii="Arial" w:hAnsi="Arial"/>
          <w:i/>
          <w:iCs/>
          <w:sz w:val="24"/>
        </w:rPr>
        <w:t xml:space="preserve"> </w:t>
      </w:r>
      <w:r w:rsidRPr="003836BE">
        <w:rPr>
          <w:rFonts w:ascii="Arial" w:hAnsi="Arial"/>
          <w:sz w:val="24"/>
        </w:rPr>
        <w:t>Il malvagio è riconosciuto per le sue parole di male con le quali si presenta e con le quali anche tenta.</w:t>
      </w:r>
      <w:r w:rsidR="005A294E">
        <w:rPr>
          <w:rFonts w:ascii="Arial" w:hAnsi="Arial"/>
          <w:sz w:val="24"/>
        </w:rPr>
        <w:t xml:space="preserve"> </w:t>
      </w:r>
      <w:r w:rsidRPr="003836BE">
        <w:rPr>
          <w:rFonts w:ascii="Arial" w:hAnsi="Arial"/>
          <w:sz w:val="24"/>
        </w:rPr>
        <w:t>Complottare per spargere sangue, insidiare senza motivo l’innocente è pura malvagità. Questa malvagità va respinta, tenuta lontana.</w:t>
      </w:r>
      <w:r w:rsidR="005A294E">
        <w:rPr>
          <w:rFonts w:ascii="Arial" w:hAnsi="Arial"/>
          <w:sz w:val="24"/>
        </w:rPr>
        <w:t xml:space="preserve"> </w:t>
      </w:r>
      <w:r w:rsidRPr="003836BE">
        <w:rPr>
          <w:rFonts w:ascii="Arial" w:hAnsi="Arial"/>
          <w:sz w:val="24"/>
        </w:rPr>
        <w:t>Se non si respinge, inquina la mente, il cuore, le mani. Se non si respinge fisicamente, si cade prima o poi nella tentazione.</w:t>
      </w:r>
      <w:r w:rsidR="005A294E">
        <w:rPr>
          <w:rFonts w:ascii="Arial" w:hAnsi="Arial"/>
          <w:sz w:val="24"/>
        </w:rPr>
        <w:t xml:space="preserve"> </w:t>
      </w:r>
      <w:r w:rsidRPr="003836BE">
        <w:rPr>
          <w:rFonts w:ascii="Arial" w:hAnsi="Arial"/>
          <w:sz w:val="24"/>
        </w:rPr>
        <w:t>Il malvagio va tenuto fisicamente lontano. La comunione fisica con lui è certezza di seduzione, di caduta nel suo stesso male.</w:t>
      </w:r>
      <w:r w:rsidR="005A294E">
        <w:rPr>
          <w:rFonts w:ascii="Arial" w:hAnsi="Arial"/>
          <w:sz w:val="24"/>
        </w:rPr>
        <w:t xml:space="preserve"> </w:t>
      </w:r>
      <w:r w:rsidRPr="003836BE">
        <w:rPr>
          <w:rFonts w:ascii="Arial" w:hAnsi="Arial"/>
          <w:sz w:val="24"/>
        </w:rPr>
        <w:t>L’inizio della sapienza consiste proprio in questo: nel respingere e nell’allontanare ogni tentazione e ogni seduzione del malvagio.</w:t>
      </w:r>
    </w:p>
    <w:p w14:paraId="09B4597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inghiottiamoli vivi come fa il regno dei morti, interi, come coloro che scendono nella fossa;</w:t>
      </w:r>
    </w:p>
    <w:p w14:paraId="1DE79C87" w14:textId="105FCB34" w:rsidR="003836BE" w:rsidRPr="003836BE" w:rsidRDefault="003836BE" w:rsidP="00B02397">
      <w:pPr>
        <w:spacing w:after="120"/>
        <w:jc w:val="both"/>
        <w:rPr>
          <w:rFonts w:ascii="Arial" w:hAnsi="Arial"/>
          <w:sz w:val="24"/>
        </w:rPr>
      </w:pPr>
      <w:r w:rsidRPr="003836BE">
        <w:rPr>
          <w:rFonts w:ascii="Arial" w:hAnsi="Arial"/>
          <w:sz w:val="24"/>
        </w:rPr>
        <w:t xml:space="preserve">Il malvagio proprio per questo è malvagio: perché pensa il male senza alcuna ragione. Lo pensa contro l’innocente. </w:t>
      </w:r>
      <w:r w:rsidRPr="003836BE">
        <w:rPr>
          <w:rFonts w:ascii="Arial" w:hAnsi="Arial"/>
          <w:i/>
          <w:iCs/>
          <w:sz w:val="24"/>
        </w:rPr>
        <w:t>Inghiottiamoli vivi come fa il regno dei morti, interi, come coloro che scendono nella fossa…</w:t>
      </w:r>
      <w:r w:rsidR="005A294E">
        <w:rPr>
          <w:rFonts w:ascii="Arial" w:hAnsi="Arial"/>
          <w:i/>
          <w:iCs/>
          <w:sz w:val="24"/>
        </w:rPr>
        <w:t xml:space="preserve"> </w:t>
      </w:r>
      <w:r w:rsidRPr="003836BE">
        <w:rPr>
          <w:rFonts w:ascii="Arial" w:hAnsi="Arial"/>
          <w:sz w:val="24"/>
        </w:rPr>
        <w:t>Il suo è un vero desiderio di morte, che non si ferma al desiderio, ma viene anche realizzato, attuato. Si vuole la morte e la si infligge, ma senza ragione.</w:t>
      </w:r>
      <w:r w:rsidR="005A294E">
        <w:rPr>
          <w:rFonts w:ascii="Arial" w:hAnsi="Arial"/>
          <w:sz w:val="24"/>
        </w:rPr>
        <w:t xml:space="preserve"> </w:t>
      </w:r>
      <w:r w:rsidRPr="003836BE">
        <w:rPr>
          <w:rFonts w:ascii="Arial" w:hAnsi="Arial"/>
          <w:sz w:val="24"/>
        </w:rPr>
        <w:t>I malvagi vogliono la morte dei giusti, la loro discesa negli inferi, la loro scomparsa dalla nostra terra. Li vogliono nella fossa. Questa la loro malvagità.</w:t>
      </w:r>
      <w:r w:rsidR="005A294E">
        <w:rPr>
          <w:rFonts w:ascii="Arial" w:hAnsi="Arial"/>
          <w:sz w:val="24"/>
        </w:rPr>
        <w:t xml:space="preserve"> </w:t>
      </w:r>
      <w:r w:rsidRPr="003836BE">
        <w:rPr>
          <w:rFonts w:ascii="Arial" w:hAnsi="Arial"/>
          <w:sz w:val="24"/>
        </w:rPr>
        <w:t>Essi sono malvagi perché sanno che non hanno alcun motivo per uccidere gli innocenti. Sono innocenti e quindi vanno rispettati nella loro vita.</w:t>
      </w:r>
    </w:p>
    <w:p w14:paraId="596CA1C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troveremo ogni specie di beni preziosi, riempiremo di bottino le nostre case,</w:t>
      </w:r>
    </w:p>
    <w:p w14:paraId="623B9312" w14:textId="2056741B" w:rsidR="003836BE" w:rsidRPr="003836BE" w:rsidRDefault="003836BE" w:rsidP="00B02397">
      <w:pPr>
        <w:spacing w:after="120"/>
        <w:jc w:val="both"/>
        <w:rPr>
          <w:rFonts w:ascii="Arial" w:hAnsi="Arial"/>
          <w:sz w:val="24"/>
        </w:rPr>
      </w:pPr>
      <w:r w:rsidRPr="003836BE">
        <w:rPr>
          <w:rFonts w:ascii="Arial" w:hAnsi="Arial"/>
          <w:sz w:val="24"/>
        </w:rPr>
        <w:t>Il motivo per cui gli innocenti vengono soppressi non è negli innocenti. È invece tutto nei malvagi e nella loro cupidigia.</w:t>
      </w:r>
      <w:r w:rsidR="005A294E">
        <w:rPr>
          <w:rFonts w:ascii="Arial" w:hAnsi="Arial"/>
          <w:sz w:val="24"/>
        </w:rPr>
        <w:t xml:space="preserve"> </w:t>
      </w:r>
      <w:r w:rsidRPr="003836BE">
        <w:rPr>
          <w:rFonts w:ascii="Arial" w:hAnsi="Arial"/>
          <w:i/>
          <w:iCs/>
          <w:sz w:val="24"/>
        </w:rPr>
        <w:t>Troveremo ogni specie di beni preziosi, riempiremo di bottino le nostre case…</w:t>
      </w:r>
      <w:r w:rsidRPr="003836BE">
        <w:rPr>
          <w:rFonts w:ascii="Arial" w:hAnsi="Arial"/>
          <w:sz w:val="24"/>
        </w:rPr>
        <w:t>Essi vogliono fare bottino dalle case degli innocenti. Vogliono rapinare loro ogni bene prezioso. Si vogliono impadronire delle loro cose</w:t>
      </w:r>
      <w:r w:rsidR="00EA54F5">
        <w:rPr>
          <w:rFonts w:ascii="Arial" w:hAnsi="Arial"/>
          <w:sz w:val="24"/>
        </w:rPr>
        <w:t xml:space="preserve">. </w:t>
      </w:r>
      <w:r w:rsidRPr="003836BE">
        <w:rPr>
          <w:rFonts w:ascii="Arial" w:hAnsi="Arial"/>
          <w:sz w:val="24"/>
        </w:rPr>
        <w:t xml:space="preserve">La loro malvagità è sorretta e agitata dalla concupiscenza, dall’avarizia, dall’avidità per i beni di questo mondo. </w:t>
      </w:r>
    </w:p>
    <w:p w14:paraId="2286080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 xml:space="preserve">tu tirerai a sorte la tua parte insieme con noi, una sola borsa avremo in comune», </w:t>
      </w:r>
    </w:p>
    <w:p w14:paraId="0EA439BC" w14:textId="70CA7EAF" w:rsidR="003836BE" w:rsidRPr="003836BE" w:rsidRDefault="003836BE" w:rsidP="00B02397">
      <w:pPr>
        <w:spacing w:after="120"/>
        <w:jc w:val="both"/>
        <w:rPr>
          <w:rFonts w:ascii="Arial" w:hAnsi="Arial"/>
          <w:sz w:val="24"/>
        </w:rPr>
      </w:pPr>
      <w:r w:rsidRPr="003836BE">
        <w:rPr>
          <w:rFonts w:ascii="Arial" w:hAnsi="Arial"/>
          <w:sz w:val="24"/>
        </w:rPr>
        <w:t>Ecco la proposta dei malvagi verso gli stessi malvagi e gli stessi giusti: dal male anche lui trarrà un bene. I proventi del male saranno una sola borsa.</w:t>
      </w:r>
      <w:r w:rsidR="005A294E">
        <w:rPr>
          <w:rFonts w:ascii="Arial" w:hAnsi="Arial"/>
          <w:sz w:val="24"/>
        </w:rPr>
        <w:t xml:space="preserve"> </w:t>
      </w:r>
      <w:r w:rsidRPr="003836BE">
        <w:rPr>
          <w:rFonts w:ascii="Arial" w:hAnsi="Arial"/>
          <w:i/>
          <w:iCs/>
          <w:sz w:val="24"/>
        </w:rPr>
        <w:t>Tu tirerai a sorte la tua parte insieme con noi, una sola borsa avremo in comune»…</w:t>
      </w:r>
      <w:r w:rsidR="005A294E">
        <w:rPr>
          <w:rFonts w:ascii="Arial" w:hAnsi="Arial"/>
          <w:i/>
          <w:iCs/>
          <w:sz w:val="24"/>
        </w:rPr>
        <w:t xml:space="preserve"> </w:t>
      </w:r>
      <w:r w:rsidRPr="003836BE">
        <w:rPr>
          <w:rFonts w:ascii="Arial" w:hAnsi="Arial"/>
          <w:sz w:val="24"/>
        </w:rPr>
        <w:t>Si condivide il male, si condivide anche il profitto del male. Anzi il profitto del male neanche viene diviso. È messo a disposizione di tutti.</w:t>
      </w:r>
      <w:r w:rsidR="005A294E">
        <w:rPr>
          <w:rFonts w:ascii="Arial" w:hAnsi="Arial"/>
          <w:sz w:val="24"/>
        </w:rPr>
        <w:t xml:space="preserve"> </w:t>
      </w:r>
      <w:r w:rsidRPr="003836BE">
        <w:rPr>
          <w:rFonts w:ascii="Arial" w:hAnsi="Arial"/>
          <w:sz w:val="24"/>
        </w:rPr>
        <w:t>È di certo, questa, una promessa allettante. È però una promessa di morte. Il Libro della Sapienza inizia riportando la stessa verità.</w:t>
      </w:r>
    </w:p>
    <w:p w14:paraId="4D47A3FC"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lastRenderedPageBreak/>
        <w:t>Ma gli empi invocano su di sé la morte con le opere e con le parole; ritenendola amica, si struggono per lei e con essa stringono un patto, perché sono degni di appartenerle.</w:t>
      </w:r>
    </w:p>
    <w:p w14:paraId="506AC759"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2B6E8224"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Il nostro nome cadrà, con il tempo, nell’oblio e nessuno ricorderà le nostre opere. La nostra vita passerà come traccia di nuvola, si dissolverà come nebbia messa in fuga dai raggi del sole e abbattuta dal suo calore. </w:t>
      </w:r>
    </w:p>
    <w:p w14:paraId="49836CA1"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Passaggio di un’ombra è infatti la nostra esistenza e non c’è ritorno quando viene la nostra fine, poiché il sigillo è posto e nessuno torna indietro. </w:t>
      </w:r>
    </w:p>
    <w:p w14:paraId="51EB3640"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w:t>
      </w:r>
    </w:p>
    <w:p w14:paraId="478D2651" w14:textId="79A85ABC"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Lasciamo dappertutto i segni del nostro piacere,</w:t>
      </w:r>
      <w:r w:rsidR="00EA54F5">
        <w:rPr>
          <w:rFonts w:ascii="Arial" w:hAnsi="Arial"/>
          <w:i/>
          <w:iCs/>
          <w:color w:val="000000"/>
          <w:sz w:val="24"/>
          <w:szCs w:val="24"/>
        </w:rPr>
        <w:t xml:space="preserve"> </w:t>
      </w:r>
      <w:r w:rsidRPr="005A294E">
        <w:rPr>
          <w:rFonts w:ascii="Arial" w:hAnsi="Arial"/>
          <w:i/>
          <w:iCs/>
          <w:color w:val="000000"/>
          <w:sz w:val="24"/>
          <w:szCs w:val="24"/>
        </w:rPr>
        <w:t xml:space="preserve">perché questo ci spetta, questa è la nostra parte. </w:t>
      </w:r>
    </w:p>
    <w:p w14:paraId="0D03CEF1"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Spadroneggiamo sul giusto, che è povero, non risparmiamo le vedove, né abbiamo rispetto per la canizie di un vecchio attempato. </w:t>
      </w:r>
    </w:p>
    <w:p w14:paraId="66269B09"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La nostra forza sia legge della giustizia, perché la debolezza risulta inutile.</w:t>
      </w:r>
    </w:p>
    <w:p w14:paraId="72169DE7"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w:t>
      </w:r>
    </w:p>
    <w:p w14:paraId="68B4ADDD"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767ED65E"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Hanno pensato così, ma si sono sbagliati; la loro malizia li ha accecati. Non conoscono i misteriosi segreti di Dio, non sperano ricompensa </w:t>
      </w:r>
      <w:r w:rsidRPr="005A294E">
        <w:rPr>
          <w:rFonts w:ascii="Arial" w:hAnsi="Arial"/>
          <w:i/>
          <w:iCs/>
          <w:color w:val="000000"/>
          <w:sz w:val="24"/>
          <w:szCs w:val="24"/>
        </w:rPr>
        <w:lastRenderedPageBreak/>
        <w:t xml:space="preserve">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4DEC5358" w14:textId="5B64A125" w:rsidR="003836BE" w:rsidRPr="003836BE" w:rsidRDefault="003836BE" w:rsidP="00B02397">
      <w:pPr>
        <w:spacing w:after="120"/>
        <w:jc w:val="both"/>
        <w:rPr>
          <w:rFonts w:ascii="Arial" w:hAnsi="Arial"/>
          <w:sz w:val="24"/>
        </w:rPr>
      </w:pPr>
      <w:r w:rsidRPr="003836BE">
        <w:rPr>
          <w:rFonts w:ascii="Arial" w:hAnsi="Arial"/>
          <w:sz w:val="24"/>
        </w:rPr>
        <w:t>Il giusto questo deve sapere: come farà a conoscere i malvagi? Dalle loro parole, dai loro propositi, dalle opere che propongono.</w:t>
      </w:r>
      <w:r w:rsidR="005A294E">
        <w:rPr>
          <w:rFonts w:ascii="Arial" w:hAnsi="Arial"/>
          <w:sz w:val="24"/>
        </w:rPr>
        <w:t xml:space="preserve"> </w:t>
      </w:r>
      <w:r w:rsidRPr="003836BE">
        <w:rPr>
          <w:rFonts w:ascii="Arial" w:hAnsi="Arial"/>
          <w:sz w:val="24"/>
        </w:rPr>
        <w:t>Anche Gesù nel Vangelo insegna la stessa verità. La salvezza dei giusti inizia dall’allontanamento dei falsi profeti, che sono i veri nemici degli uomini.</w:t>
      </w:r>
    </w:p>
    <w:p w14:paraId="7E463F7E"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7FEAD85"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3053C51F" w14:textId="77777777" w:rsidR="003836BE" w:rsidRPr="003836BE" w:rsidRDefault="003836BE" w:rsidP="00B02397">
      <w:pPr>
        <w:spacing w:after="120"/>
        <w:jc w:val="both"/>
        <w:rPr>
          <w:rFonts w:ascii="Arial" w:hAnsi="Arial"/>
          <w:sz w:val="24"/>
        </w:rPr>
      </w:pPr>
      <w:r w:rsidRPr="003836BE">
        <w:rPr>
          <w:rFonts w:ascii="Arial" w:hAnsi="Arial"/>
          <w:sz w:val="24"/>
        </w:rPr>
        <w:t xml:space="preserve">Come si conoscono i falsi profeti? Dalle opere che producono. Il malvagio non può che operare malvagità. Cattiveria. </w:t>
      </w:r>
    </w:p>
    <w:p w14:paraId="18BE0F2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figlio mio, non andare per la loro strada, tieniti lontano dai loro sentieri!</w:t>
      </w:r>
    </w:p>
    <w:p w14:paraId="379E9ACB" w14:textId="341CCA60" w:rsidR="003836BE" w:rsidRPr="003836BE" w:rsidRDefault="003836BE" w:rsidP="00B02397">
      <w:pPr>
        <w:spacing w:after="120"/>
        <w:jc w:val="both"/>
        <w:rPr>
          <w:rFonts w:ascii="Arial" w:hAnsi="Arial"/>
          <w:sz w:val="24"/>
        </w:rPr>
      </w:pPr>
      <w:r w:rsidRPr="003836BE">
        <w:rPr>
          <w:rFonts w:ascii="Arial" w:hAnsi="Arial"/>
          <w:sz w:val="24"/>
        </w:rPr>
        <w:t>Ecco il primo ammonimento della saggezza del padre e della madre: tenersi sempre lontano dai malvagi.</w:t>
      </w:r>
      <w:r w:rsidR="005A294E">
        <w:rPr>
          <w:rFonts w:ascii="Arial" w:hAnsi="Arial"/>
          <w:sz w:val="24"/>
        </w:rPr>
        <w:t xml:space="preserve"> </w:t>
      </w:r>
      <w:r w:rsidRPr="003836BE">
        <w:rPr>
          <w:rFonts w:ascii="Arial" w:hAnsi="Arial"/>
          <w:i/>
          <w:iCs/>
          <w:sz w:val="24"/>
        </w:rPr>
        <w:t>Figlio mio, non andare per la loro strada, tieniti lontano dai loro sentieri!</w:t>
      </w:r>
      <w:r w:rsidR="005A294E">
        <w:rPr>
          <w:rFonts w:ascii="Arial" w:hAnsi="Arial"/>
          <w:i/>
          <w:iCs/>
          <w:sz w:val="24"/>
        </w:rPr>
        <w:t xml:space="preserve"> </w:t>
      </w:r>
      <w:r w:rsidRPr="003836BE">
        <w:rPr>
          <w:rFonts w:ascii="Arial" w:hAnsi="Arial"/>
          <w:sz w:val="24"/>
        </w:rPr>
        <w:t>Quelli dei malvagi sono sentieri da non praticare. Da essi si deve stare lontano. Le loro strade non si devono frequentare. Su di esse non si deve camminare</w:t>
      </w:r>
      <w:r w:rsidR="00EA54F5">
        <w:rPr>
          <w:rFonts w:ascii="Arial" w:hAnsi="Arial"/>
          <w:sz w:val="24"/>
        </w:rPr>
        <w:t xml:space="preserve">. </w:t>
      </w:r>
      <w:r w:rsidRPr="003836BE">
        <w:rPr>
          <w:rFonts w:ascii="Arial" w:hAnsi="Arial"/>
          <w:sz w:val="24"/>
        </w:rPr>
        <w:t>Se questa prima regola di salvezza non viene osservata, è la fine del giovane. Sulla strada dei malvagi non vi è salvezza per alcuno.</w:t>
      </w:r>
      <w:r w:rsidR="005A294E">
        <w:rPr>
          <w:rFonts w:ascii="Arial" w:hAnsi="Arial"/>
          <w:sz w:val="24"/>
        </w:rPr>
        <w:t xml:space="preserve"> </w:t>
      </w:r>
      <w:r w:rsidRPr="003836BE">
        <w:rPr>
          <w:rFonts w:ascii="Arial" w:hAnsi="Arial"/>
          <w:sz w:val="24"/>
        </w:rPr>
        <w:t>Stare lontano dal male è la prima regola per chi vuole rimanere nella vita. Chi si avvicina dal male sarà conquistato. Non vi è salvezza per lui.</w:t>
      </w:r>
    </w:p>
    <w:p w14:paraId="5AA5350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I loro passi infatti corrono verso il male e si affrettano a spargere sangue.</w:t>
      </w:r>
    </w:p>
    <w:p w14:paraId="5D81B00D" w14:textId="60D36E8F" w:rsidR="003836BE" w:rsidRPr="003836BE" w:rsidRDefault="003836BE" w:rsidP="00B02397">
      <w:pPr>
        <w:spacing w:after="120"/>
        <w:jc w:val="both"/>
        <w:rPr>
          <w:rFonts w:ascii="Arial" w:hAnsi="Arial"/>
          <w:sz w:val="24"/>
        </w:rPr>
      </w:pPr>
      <w:r w:rsidRPr="003836BE">
        <w:rPr>
          <w:rFonts w:ascii="Arial" w:hAnsi="Arial"/>
          <w:sz w:val="24"/>
        </w:rPr>
        <w:t>Perché non si deve camminare sulla strada dei malvagi? Perché si devono evitare i loro sentieri? Perché essi sono sentieri e vie di sangue.</w:t>
      </w:r>
      <w:r w:rsidR="005A294E">
        <w:rPr>
          <w:rFonts w:ascii="Arial" w:hAnsi="Arial"/>
          <w:sz w:val="24"/>
        </w:rPr>
        <w:t xml:space="preserve"> </w:t>
      </w:r>
      <w:r w:rsidRPr="003836BE">
        <w:rPr>
          <w:rFonts w:ascii="Arial" w:hAnsi="Arial"/>
          <w:i/>
          <w:iCs/>
          <w:sz w:val="24"/>
        </w:rPr>
        <w:t>I loro passi infatti corrono verso il male e si affrettano a spargere sangue.</w:t>
      </w:r>
      <w:r w:rsidR="005A294E">
        <w:rPr>
          <w:rFonts w:ascii="Arial" w:hAnsi="Arial"/>
          <w:i/>
          <w:iCs/>
          <w:sz w:val="24"/>
        </w:rPr>
        <w:t xml:space="preserve"> </w:t>
      </w:r>
      <w:r w:rsidRPr="003836BE">
        <w:rPr>
          <w:rFonts w:ascii="Arial" w:hAnsi="Arial"/>
          <w:sz w:val="24"/>
        </w:rPr>
        <w:t>È questa l’intenzione dei malvagi: operare il male, versare sangue innocente. Chi frequenta il malvagio prima o poi cadrà negli stessi suoi peccati.</w:t>
      </w:r>
      <w:r w:rsidR="005A294E">
        <w:rPr>
          <w:rFonts w:ascii="Arial" w:hAnsi="Arial"/>
          <w:sz w:val="24"/>
        </w:rPr>
        <w:t xml:space="preserve"> </w:t>
      </w:r>
      <w:r w:rsidRPr="003836BE">
        <w:rPr>
          <w:rFonts w:ascii="Arial" w:hAnsi="Arial"/>
          <w:sz w:val="24"/>
        </w:rPr>
        <w:t>La salvezza sta nello stare lontano, nella separazione delle strade. È certezza: la strada del malvagio termina nello spargimento di sangue innocente.</w:t>
      </w:r>
      <w:r w:rsidR="005A294E">
        <w:rPr>
          <w:rFonts w:ascii="Arial" w:hAnsi="Arial"/>
          <w:sz w:val="24"/>
        </w:rPr>
        <w:t xml:space="preserve"> </w:t>
      </w:r>
      <w:r w:rsidRPr="003836BE">
        <w:rPr>
          <w:rFonts w:ascii="Arial" w:hAnsi="Arial"/>
          <w:sz w:val="24"/>
        </w:rPr>
        <w:t xml:space="preserve">La vicinanza con il male è potente tentazione, grande seduzione. Difficilmente si potrà resistere ad essa. Facilmente si cadrà. </w:t>
      </w:r>
    </w:p>
    <w:p w14:paraId="534BD0A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Invano si tende la rete sotto gli occhi di ogni sorta di uccelli.</w:t>
      </w:r>
    </w:p>
    <w:p w14:paraId="7AC01C9B" w14:textId="61471D6D" w:rsidR="003836BE" w:rsidRPr="003836BE" w:rsidRDefault="003836BE" w:rsidP="00B02397">
      <w:pPr>
        <w:spacing w:after="120"/>
        <w:jc w:val="both"/>
        <w:rPr>
          <w:rFonts w:ascii="Arial" w:hAnsi="Arial"/>
          <w:sz w:val="24"/>
        </w:rPr>
      </w:pPr>
      <w:r w:rsidRPr="003836BE">
        <w:rPr>
          <w:rFonts w:ascii="Arial" w:hAnsi="Arial"/>
          <w:sz w:val="24"/>
        </w:rPr>
        <w:t>Se gli uccelli vedono i cacciatori tendere una rete, la evitano. Essa è tesa invano. Sarà evitata da ogni sorta di uccelli.</w:t>
      </w:r>
      <w:r w:rsidR="005A294E">
        <w:rPr>
          <w:rFonts w:ascii="Arial" w:hAnsi="Arial"/>
          <w:sz w:val="24"/>
        </w:rPr>
        <w:t xml:space="preserve"> </w:t>
      </w:r>
      <w:r w:rsidRPr="003836BE">
        <w:rPr>
          <w:rFonts w:ascii="Arial" w:hAnsi="Arial"/>
          <w:i/>
          <w:iCs/>
          <w:sz w:val="24"/>
        </w:rPr>
        <w:t xml:space="preserve">Invano si tende la rete sotto gli occhi di ogni </w:t>
      </w:r>
      <w:r w:rsidRPr="003836BE">
        <w:rPr>
          <w:rFonts w:ascii="Arial" w:hAnsi="Arial"/>
          <w:i/>
          <w:iCs/>
          <w:sz w:val="24"/>
        </w:rPr>
        <w:lastRenderedPageBreak/>
        <w:t>sorta di uccelli.</w:t>
      </w:r>
      <w:r w:rsidR="005A294E">
        <w:rPr>
          <w:rFonts w:ascii="Arial" w:hAnsi="Arial"/>
          <w:i/>
          <w:iCs/>
          <w:sz w:val="24"/>
        </w:rPr>
        <w:t xml:space="preserve"> </w:t>
      </w:r>
      <w:r w:rsidRPr="003836BE">
        <w:rPr>
          <w:rFonts w:ascii="Arial" w:hAnsi="Arial"/>
          <w:sz w:val="24"/>
        </w:rPr>
        <w:t>Il giovane, ammaestrato dal padre e dalla madre, ha visto come i malvagi gli tendono la rete. Ora se vuole può evitarla. La conosce.</w:t>
      </w:r>
      <w:r w:rsidR="005A294E">
        <w:rPr>
          <w:rFonts w:ascii="Arial" w:hAnsi="Arial"/>
          <w:sz w:val="24"/>
        </w:rPr>
        <w:t xml:space="preserve"> </w:t>
      </w:r>
      <w:r w:rsidRPr="003836BE">
        <w:rPr>
          <w:rFonts w:ascii="Arial" w:hAnsi="Arial"/>
          <w:sz w:val="24"/>
        </w:rPr>
        <w:t>Se gli uccelli evitano la rete da essi vista mentre veniva tesa, può il figlio non evitare i malvagi una volta che ha conosciuto la loro malvagità?</w:t>
      </w:r>
      <w:r w:rsidR="005A294E">
        <w:rPr>
          <w:rFonts w:ascii="Arial" w:hAnsi="Arial"/>
          <w:sz w:val="24"/>
        </w:rPr>
        <w:t xml:space="preserve"> </w:t>
      </w:r>
      <w:r w:rsidRPr="003836BE">
        <w:rPr>
          <w:rFonts w:ascii="Arial" w:hAnsi="Arial"/>
          <w:sz w:val="24"/>
        </w:rPr>
        <w:t>Se non li evita è uno stolto, ma con grave sua colpa. Era stato ammaestrato, ma non ha ascoltato. Ha ascoltato la voce del male e non quella del bene.</w:t>
      </w:r>
      <w:r w:rsidR="005A294E">
        <w:rPr>
          <w:rFonts w:ascii="Arial" w:hAnsi="Arial"/>
          <w:sz w:val="24"/>
        </w:rPr>
        <w:t xml:space="preserve"> </w:t>
      </w:r>
      <w:r w:rsidRPr="003836BE">
        <w:rPr>
          <w:rFonts w:ascii="Arial" w:hAnsi="Arial"/>
          <w:sz w:val="24"/>
        </w:rPr>
        <w:t>La vita è dall’ascolto della sapienza. La morte è dall’ascolto del malvagio. La vita è dallo stare lontano dal malvagio. La morte è dal frequentare le sue vie</w:t>
      </w:r>
      <w:r w:rsidR="00EA54F5">
        <w:rPr>
          <w:rFonts w:ascii="Arial" w:hAnsi="Arial"/>
          <w:sz w:val="24"/>
        </w:rPr>
        <w:t xml:space="preserve">. </w:t>
      </w:r>
      <w:r w:rsidRPr="003836BE">
        <w:rPr>
          <w:rFonts w:ascii="Arial" w:hAnsi="Arial"/>
          <w:sz w:val="24"/>
        </w:rPr>
        <w:t>Dio, Padre che ammaestra i suoi figli, ha fondato la vita sull’ascolto di ogni sua Parola, che è purissima sapienza per tutto Israele.</w:t>
      </w:r>
    </w:p>
    <w:p w14:paraId="37166CCE"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258F678"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9F45F6A"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0EFD4F3C"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26D56F97" w14:textId="77777777" w:rsidR="003836BE" w:rsidRPr="005A294E" w:rsidRDefault="003836BE" w:rsidP="00B02397">
      <w:pPr>
        <w:spacing w:after="120"/>
        <w:ind w:left="567" w:right="567"/>
        <w:jc w:val="both"/>
        <w:rPr>
          <w:rFonts w:ascii="Arial" w:hAnsi="Arial"/>
          <w:i/>
          <w:iCs/>
          <w:color w:val="000000"/>
          <w:sz w:val="24"/>
          <w:szCs w:val="24"/>
        </w:rPr>
      </w:pPr>
      <w:r w:rsidRPr="005A294E">
        <w:rPr>
          <w:rFonts w:ascii="Arial" w:hAnsi="Arial"/>
          <w:i/>
          <w:iCs/>
          <w:color w:val="000000"/>
          <w:sz w:val="24"/>
          <w:szCs w:val="24"/>
        </w:rPr>
        <w:t xml:space="preserve">Quando in avvenire tuo figlio ti domanderà: “Che cosa significano queste istruzioni, queste leggi e queste norme che il Signore, nostro </w:t>
      </w:r>
      <w:r w:rsidRPr="005A294E">
        <w:rPr>
          <w:rFonts w:ascii="Arial" w:hAnsi="Arial"/>
          <w:i/>
          <w:iCs/>
          <w:color w:val="000000"/>
          <w:sz w:val="24"/>
          <w:szCs w:val="24"/>
        </w:rPr>
        <w:lastRenderedPageBreak/>
        <w:t xml:space="preserve">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526AF92" w14:textId="77777777" w:rsidR="003836BE" w:rsidRPr="003836BE" w:rsidRDefault="003836BE" w:rsidP="00B02397">
      <w:pPr>
        <w:spacing w:after="120"/>
        <w:jc w:val="both"/>
        <w:rPr>
          <w:rFonts w:ascii="Arial" w:hAnsi="Arial"/>
          <w:sz w:val="24"/>
        </w:rPr>
      </w:pPr>
      <w:r w:rsidRPr="003836BE">
        <w:rPr>
          <w:rFonts w:ascii="Arial" w:hAnsi="Arial"/>
          <w:sz w:val="24"/>
        </w:rPr>
        <w:t xml:space="preserve">Se Israele ascolta, vivrà in eterno. Se non ascolta, anche lui sarà spazzato via. Non solo Israele dovrà ascoltare, dovrà trasmettere ciò che ha ascoltato. </w:t>
      </w:r>
    </w:p>
    <w:p w14:paraId="182A6B5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Ma costoro complottano contro il proprio sangue, pongono agguati contro se stessi.</w:t>
      </w:r>
    </w:p>
    <w:p w14:paraId="1BFB6FEC" w14:textId="504097B8" w:rsidR="003836BE" w:rsidRPr="003836BE" w:rsidRDefault="003836BE" w:rsidP="00B02397">
      <w:pPr>
        <w:spacing w:after="120"/>
        <w:jc w:val="both"/>
        <w:rPr>
          <w:rFonts w:ascii="Arial" w:hAnsi="Arial"/>
          <w:sz w:val="24"/>
        </w:rPr>
      </w:pPr>
      <w:r w:rsidRPr="003836BE">
        <w:rPr>
          <w:rFonts w:ascii="Arial" w:hAnsi="Arial"/>
          <w:sz w:val="24"/>
        </w:rPr>
        <w:t>Il malvagio pone agguati contro la sua stessa vita. Il frutto del male è la morte nel tempo e nell’eternità di chi lo compie.</w:t>
      </w:r>
      <w:r w:rsidR="005A294E">
        <w:rPr>
          <w:rFonts w:ascii="Arial" w:hAnsi="Arial"/>
          <w:sz w:val="24"/>
        </w:rPr>
        <w:t xml:space="preserve"> </w:t>
      </w:r>
      <w:r w:rsidRPr="003836BE">
        <w:rPr>
          <w:rFonts w:ascii="Arial" w:hAnsi="Arial"/>
          <w:i/>
          <w:iCs/>
          <w:sz w:val="24"/>
        </w:rPr>
        <w:t>Ma costoro complottano contro il proprio sangue, pongono agguati contro se stessi.</w:t>
      </w:r>
      <w:r w:rsidR="005A294E">
        <w:rPr>
          <w:rFonts w:ascii="Arial" w:hAnsi="Arial"/>
          <w:i/>
          <w:iCs/>
          <w:sz w:val="24"/>
        </w:rPr>
        <w:t xml:space="preserve"> </w:t>
      </w:r>
      <w:r w:rsidRPr="003836BE">
        <w:rPr>
          <w:rFonts w:ascii="Arial" w:hAnsi="Arial"/>
          <w:sz w:val="24"/>
        </w:rPr>
        <w:t>È questa una verità di cui sempre la storia rende testimonianza. Sempre il male uccide chi lo compie. Il male fatto si vendica sempre del suo autore.</w:t>
      </w:r>
      <w:r w:rsidR="005A294E">
        <w:rPr>
          <w:rFonts w:ascii="Arial" w:hAnsi="Arial"/>
          <w:sz w:val="24"/>
        </w:rPr>
        <w:t xml:space="preserve"> </w:t>
      </w:r>
      <w:r w:rsidRPr="003836BE">
        <w:rPr>
          <w:rFonts w:ascii="Arial" w:hAnsi="Arial"/>
          <w:sz w:val="24"/>
        </w:rPr>
        <w:t>Chi fa il male complotta contro il proprio sangue. Pone agguati contro se stesso. Nessuno mai ha tratto bene dal male. Il male per esso è divenuto morte.</w:t>
      </w:r>
      <w:r w:rsidR="005A294E">
        <w:rPr>
          <w:rFonts w:ascii="Arial" w:hAnsi="Arial"/>
          <w:sz w:val="24"/>
        </w:rPr>
        <w:t xml:space="preserve"> </w:t>
      </w:r>
      <w:r w:rsidRPr="003836BE">
        <w:rPr>
          <w:rFonts w:ascii="Arial" w:hAnsi="Arial"/>
          <w:sz w:val="24"/>
        </w:rPr>
        <w:t>Se questa verità fosse sempre gridata ad ogni uomo, molti potrebbero anche allontanarsi dalla via dei malvagi. Potrebbero ritornare sulla via del bene</w:t>
      </w:r>
      <w:r w:rsidR="00EA54F5">
        <w:rPr>
          <w:rFonts w:ascii="Arial" w:hAnsi="Arial"/>
          <w:sz w:val="24"/>
        </w:rPr>
        <w:t xml:space="preserve">. </w:t>
      </w:r>
      <w:r w:rsidRPr="003836BE">
        <w:rPr>
          <w:rFonts w:ascii="Arial" w:hAnsi="Arial"/>
          <w:sz w:val="24"/>
        </w:rPr>
        <w:t xml:space="preserve">Purtroppo questa verità non si grida più ed è per questo motivo che la morte imperversa nel mondo. Senza la verità del male, la storia diviene morte. </w:t>
      </w:r>
    </w:p>
    <w:p w14:paraId="180176A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Tale è la fine di chi è avido di guadagno; la cupidigia toglie di mezzo colui che ne è dominato.</w:t>
      </w:r>
    </w:p>
    <w:p w14:paraId="68A410CF" w14:textId="22764532" w:rsidR="003836BE" w:rsidRPr="003836BE" w:rsidRDefault="003836BE" w:rsidP="00B02397">
      <w:pPr>
        <w:spacing w:after="120"/>
        <w:jc w:val="both"/>
        <w:rPr>
          <w:rFonts w:ascii="Arial" w:hAnsi="Arial"/>
          <w:sz w:val="24"/>
        </w:rPr>
      </w:pPr>
      <w:r w:rsidRPr="003836BE">
        <w:rPr>
          <w:rFonts w:ascii="Arial" w:hAnsi="Arial"/>
          <w:sz w:val="24"/>
        </w:rPr>
        <w:t>È questa una vera sentenza di morte su quanti si lasciano prendere dalla cupidigia e si consegnano al male senza alcuna ragione.</w:t>
      </w:r>
      <w:r w:rsidR="005A294E">
        <w:rPr>
          <w:rFonts w:ascii="Arial" w:hAnsi="Arial"/>
          <w:sz w:val="24"/>
        </w:rPr>
        <w:t xml:space="preserve"> </w:t>
      </w:r>
      <w:r w:rsidRPr="003836BE">
        <w:rPr>
          <w:rFonts w:ascii="Arial" w:hAnsi="Arial"/>
          <w:i/>
          <w:iCs/>
          <w:sz w:val="24"/>
        </w:rPr>
        <w:t>Tale è la fine di chi è avido di guadagno; la cupidigia toglie di mezzo colui che ne è dominato.</w:t>
      </w:r>
      <w:r w:rsidR="005A294E">
        <w:rPr>
          <w:rFonts w:ascii="Arial" w:hAnsi="Arial"/>
          <w:i/>
          <w:iCs/>
          <w:sz w:val="24"/>
        </w:rPr>
        <w:t xml:space="preserve"> </w:t>
      </w:r>
      <w:r w:rsidRPr="003836BE">
        <w:rPr>
          <w:rFonts w:ascii="Arial" w:hAnsi="Arial"/>
          <w:sz w:val="24"/>
        </w:rPr>
        <w:t>La fine di chi è avido di guadagno è la morte. Chi uccide l’empio avido non sono forze estranee. È la sua stessa cupidigia.</w:t>
      </w:r>
      <w:r w:rsidR="005A294E">
        <w:rPr>
          <w:rFonts w:ascii="Arial" w:hAnsi="Arial"/>
          <w:sz w:val="24"/>
        </w:rPr>
        <w:t xml:space="preserve"> </w:t>
      </w:r>
      <w:r w:rsidRPr="003836BE">
        <w:rPr>
          <w:rFonts w:ascii="Arial" w:hAnsi="Arial"/>
          <w:sz w:val="24"/>
        </w:rPr>
        <w:t>La cupidigia è in tutto simile ad una vipera velenosa che uno alleva nel suo seno. Sarà essa a morderlo, ad ucciderlo.</w:t>
      </w:r>
      <w:r w:rsidR="005A294E">
        <w:rPr>
          <w:rFonts w:ascii="Arial" w:hAnsi="Arial"/>
          <w:sz w:val="24"/>
        </w:rPr>
        <w:t xml:space="preserve"> </w:t>
      </w:r>
      <w:r w:rsidRPr="003836BE">
        <w:rPr>
          <w:rFonts w:ascii="Arial" w:hAnsi="Arial"/>
          <w:sz w:val="24"/>
        </w:rPr>
        <w:t>Il male sempre uccide chi lo compie. Chi apre le porte al male, sappia che poi lo stesso male sarà inarrestabile e sarà causa di altro infinito male.</w:t>
      </w:r>
      <w:r w:rsidR="005A294E">
        <w:rPr>
          <w:rFonts w:ascii="Arial" w:hAnsi="Arial"/>
          <w:sz w:val="24"/>
        </w:rPr>
        <w:t xml:space="preserve"> </w:t>
      </w:r>
      <w:r w:rsidRPr="003836BE">
        <w:rPr>
          <w:rFonts w:ascii="Arial" w:hAnsi="Arial"/>
          <w:sz w:val="24"/>
        </w:rPr>
        <w:t>Chi vuole fermare il male, deve chiudere le porte ad esso. Mai deve permettere che esso entri nel suo cuore. È questo l’inizio della saggezza.</w:t>
      </w:r>
      <w:r w:rsidR="005A294E">
        <w:rPr>
          <w:rFonts w:ascii="Arial" w:hAnsi="Arial"/>
          <w:sz w:val="24"/>
        </w:rPr>
        <w:t xml:space="preserve"> </w:t>
      </w:r>
      <w:r w:rsidRPr="003836BE">
        <w:rPr>
          <w:rFonts w:ascii="Arial" w:hAnsi="Arial"/>
          <w:sz w:val="24"/>
        </w:rPr>
        <w:t>Figlio, sta’ lontano dai malvagi. Essi porteranno il male nel tuo cuore.</w:t>
      </w:r>
    </w:p>
    <w:p w14:paraId="7925CA3C" w14:textId="77777777" w:rsidR="003836BE" w:rsidRPr="003836BE" w:rsidRDefault="003836BE" w:rsidP="00B02397">
      <w:pPr>
        <w:spacing w:after="120"/>
        <w:jc w:val="both"/>
        <w:rPr>
          <w:rFonts w:ascii="Arial" w:hAnsi="Arial"/>
          <w:sz w:val="24"/>
        </w:rPr>
      </w:pPr>
    </w:p>
    <w:p w14:paraId="39CC555C" w14:textId="77777777" w:rsidR="003836BE" w:rsidRPr="005A294E" w:rsidRDefault="003836BE" w:rsidP="00B02397">
      <w:pPr>
        <w:spacing w:after="240"/>
        <w:rPr>
          <w:rFonts w:ascii="Arial" w:hAnsi="Arial" w:cs="Arial"/>
          <w:b/>
          <w:bCs/>
          <w:iCs/>
          <w:sz w:val="24"/>
          <w:szCs w:val="24"/>
        </w:rPr>
      </w:pPr>
      <w:bookmarkStart w:id="38" w:name="_Toc62160043"/>
      <w:r w:rsidRPr="005A294E">
        <w:rPr>
          <w:rFonts w:ascii="Arial" w:hAnsi="Arial" w:cs="Arial"/>
          <w:b/>
          <w:bCs/>
          <w:iCs/>
          <w:sz w:val="24"/>
          <w:szCs w:val="24"/>
        </w:rPr>
        <w:t>La sapienza: Arringa agli sprovveduti</w:t>
      </w:r>
      <w:bookmarkEnd w:id="38"/>
    </w:p>
    <w:p w14:paraId="0F20104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La sapienza grida per le strade, nelle piazze fa udire la voce;</w:t>
      </w:r>
    </w:p>
    <w:p w14:paraId="75F72F71" w14:textId="059F659E" w:rsidR="003836BE" w:rsidRPr="003836BE" w:rsidRDefault="003836BE" w:rsidP="00B02397">
      <w:pPr>
        <w:spacing w:after="120"/>
        <w:jc w:val="both"/>
        <w:rPr>
          <w:rFonts w:ascii="Arial" w:hAnsi="Arial"/>
          <w:sz w:val="24"/>
        </w:rPr>
      </w:pPr>
      <w:r w:rsidRPr="003836BE">
        <w:rPr>
          <w:rFonts w:ascii="Arial" w:hAnsi="Arial"/>
          <w:sz w:val="24"/>
        </w:rPr>
        <w:t>Ora non è più il padre o la madre che indicano al proprio figlio qual è l’inizio della sapienza: stare lontano dai malvagi.</w:t>
      </w:r>
      <w:r w:rsidR="005A294E">
        <w:rPr>
          <w:rFonts w:ascii="Arial" w:hAnsi="Arial"/>
          <w:sz w:val="24"/>
        </w:rPr>
        <w:t xml:space="preserve"> </w:t>
      </w:r>
      <w:r w:rsidRPr="003836BE">
        <w:rPr>
          <w:rFonts w:ascii="Arial" w:hAnsi="Arial"/>
          <w:i/>
          <w:iCs/>
          <w:sz w:val="24"/>
        </w:rPr>
        <w:t>La sapienza grida per le strade, nelle piazze fa udire la voce…</w:t>
      </w:r>
      <w:r w:rsidR="005A294E">
        <w:rPr>
          <w:rFonts w:ascii="Arial" w:hAnsi="Arial"/>
          <w:i/>
          <w:iCs/>
          <w:sz w:val="24"/>
        </w:rPr>
        <w:t xml:space="preserve"> </w:t>
      </w:r>
      <w:r w:rsidRPr="003836BE">
        <w:rPr>
          <w:rFonts w:ascii="Arial" w:hAnsi="Arial"/>
          <w:sz w:val="24"/>
        </w:rPr>
        <w:t xml:space="preserve">È la sapienza stessa che grida per le strade e che sulle piazze </w:t>
      </w:r>
      <w:r w:rsidRPr="003836BE">
        <w:rPr>
          <w:rFonts w:ascii="Arial" w:hAnsi="Arial"/>
          <w:sz w:val="24"/>
        </w:rPr>
        <w:lastRenderedPageBreak/>
        <w:t>fa udire la sua voce. La sapienza non vuole che gli uomini si perdano.</w:t>
      </w:r>
      <w:r w:rsidR="005A294E">
        <w:rPr>
          <w:rFonts w:ascii="Arial" w:hAnsi="Arial"/>
          <w:sz w:val="24"/>
        </w:rPr>
        <w:t xml:space="preserve"> </w:t>
      </w:r>
      <w:r w:rsidRPr="003836BE">
        <w:rPr>
          <w:rFonts w:ascii="Arial" w:hAnsi="Arial"/>
          <w:sz w:val="24"/>
        </w:rPr>
        <w:t>Non volendo che gli uomini si perdano, essa stessa viene ad ammonirli.</w:t>
      </w:r>
      <w:r w:rsidR="005A294E">
        <w:rPr>
          <w:rFonts w:ascii="Arial" w:hAnsi="Arial"/>
          <w:sz w:val="24"/>
        </w:rPr>
        <w:t xml:space="preserve"> </w:t>
      </w:r>
      <w:r w:rsidRPr="003836BE">
        <w:rPr>
          <w:rFonts w:ascii="Arial" w:hAnsi="Arial"/>
          <w:sz w:val="24"/>
        </w:rPr>
        <w:t>Si pensi per un istante alla voce di Dio nella coscienza dell’uomo che è ininterrotta e mai la si potrà vincere, sopraffare, spegnere.</w:t>
      </w:r>
      <w:r w:rsidR="005A294E">
        <w:rPr>
          <w:rFonts w:ascii="Arial" w:hAnsi="Arial"/>
          <w:sz w:val="24"/>
        </w:rPr>
        <w:t xml:space="preserve"> </w:t>
      </w:r>
      <w:r w:rsidRPr="003836BE">
        <w:rPr>
          <w:rFonts w:ascii="Arial" w:hAnsi="Arial"/>
          <w:sz w:val="24"/>
        </w:rPr>
        <w:t>La si potrà soffocare nell’ingiustizia, ma essa rimarrà sempre nella coscienza, testimone eterna della volontà di Dio su ogni uomo.</w:t>
      </w:r>
      <w:r w:rsidR="005A294E">
        <w:rPr>
          <w:rFonts w:ascii="Arial" w:hAnsi="Arial"/>
          <w:sz w:val="24"/>
        </w:rPr>
        <w:t xml:space="preserve"> </w:t>
      </w:r>
      <w:r w:rsidRPr="003836BE">
        <w:rPr>
          <w:rFonts w:ascii="Arial" w:hAnsi="Arial"/>
          <w:sz w:val="24"/>
        </w:rPr>
        <w:t>Quella che in molti chiamano legge naturale, altro non è che la voce del Signore, del Creatore dell’uomo che senza sosta dice all’uomo il bene e il male.</w:t>
      </w:r>
      <w:r w:rsidR="005A294E">
        <w:rPr>
          <w:rFonts w:ascii="Arial" w:hAnsi="Arial"/>
          <w:sz w:val="24"/>
        </w:rPr>
        <w:t xml:space="preserve"> </w:t>
      </w:r>
      <w:r w:rsidRPr="003836BE">
        <w:rPr>
          <w:rFonts w:ascii="Arial" w:hAnsi="Arial"/>
          <w:sz w:val="24"/>
        </w:rPr>
        <w:t>La sapienza che grida per le strade e nelle piazze fa udire la sua voce è il grido di Dio ad ogni cuore perché cammini sulla retta via.</w:t>
      </w:r>
    </w:p>
    <w:p w14:paraId="26E3E99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nei clamori della città essa chiama, pronuncia i suoi detti alle porte della città:</w:t>
      </w:r>
    </w:p>
    <w:p w14:paraId="5B205992" w14:textId="5340EDF1" w:rsidR="003836BE" w:rsidRPr="003836BE" w:rsidRDefault="003836BE" w:rsidP="00B02397">
      <w:pPr>
        <w:spacing w:after="120"/>
        <w:jc w:val="both"/>
        <w:rPr>
          <w:rFonts w:ascii="Arial" w:hAnsi="Arial"/>
          <w:sz w:val="24"/>
        </w:rPr>
      </w:pPr>
      <w:r w:rsidRPr="003836BE">
        <w:rPr>
          <w:rFonts w:ascii="Arial" w:hAnsi="Arial"/>
          <w:sz w:val="24"/>
        </w:rPr>
        <w:t>Non vi è luogo ove essa non gridi, non chiami, non pronunci i suoi detti</w:t>
      </w:r>
      <w:r w:rsidR="00EA54F5">
        <w:rPr>
          <w:rFonts w:ascii="Arial" w:hAnsi="Arial"/>
          <w:sz w:val="24"/>
        </w:rPr>
        <w:t xml:space="preserve">. </w:t>
      </w:r>
      <w:r w:rsidRPr="003836BE">
        <w:rPr>
          <w:rFonts w:ascii="Arial" w:hAnsi="Arial"/>
          <w:i/>
          <w:iCs/>
          <w:sz w:val="24"/>
        </w:rPr>
        <w:t>Nei clamori della città essa chiama, pronuncia i suoi detti alle porte della città:</w:t>
      </w:r>
      <w:r w:rsidR="005A294E">
        <w:rPr>
          <w:rFonts w:ascii="Arial" w:hAnsi="Arial"/>
          <w:i/>
          <w:iCs/>
          <w:sz w:val="24"/>
        </w:rPr>
        <w:t xml:space="preserve"> </w:t>
      </w:r>
      <w:r w:rsidRPr="003836BE">
        <w:rPr>
          <w:rFonts w:ascii="Arial" w:hAnsi="Arial"/>
          <w:sz w:val="24"/>
        </w:rPr>
        <w:t>La voce del Signore raggiunge ogni uomo: per le strade, nelle piazze, nei clamori e nel chiasso della città, alle porte della città.</w:t>
      </w:r>
      <w:r w:rsidR="005A294E">
        <w:rPr>
          <w:rFonts w:ascii="Arial" w:hAnsi="Arial"/>
          <w:sz w:val="24"/>
        </w:rPr>
        <w:t xml:space="preserve"> </w:t>
      </w:r>
      <w:r w:rsidRPr="003836BE">
        <w:rPr>
          <w:rFonts w:ascii="Arial" w:hAnsi="Arial"/>
          <w:sz w:val="24"/>
        </w:rPr>
        <w:t>Le porte della città anticamente erano il luogo del giudizio, il luogo dove gli uomini trattavano le questioni importanti. Nulla può farsi senza sapienza.</w:t>
      </w:r>
      <w:r w:rsidR="005A294E">
        <w:rPr>
          <w:rFonts w:ascii="Arial" w:hAnsi="Arial"/>
          <w:sz w:val="24"/>
        </w:rPr>
        <w:t xml:space="preserve"> </w:t>
      </w:r>
      <w:r w:rsidRPr="003836BE">
        <w:rPr>
          <w:rFonts w:ascii="Arial" w:hAnsi="Arial"/>
          <w:sz w:val="24"/>
        </w:rPr>
        <w:t xml:space="preserve">Anche gli affari vanno trattati con sapienza, altrimenti sono affari ingiusti, disonesti, pieni di inganno e di rapina. </w:t>
      </w:r>
    </w:p>
    <w:p w14:paraId="03190D7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«Fino a quando, o inesperti, amerete l’inesperienza e gli spavaldi si compiaceranno delle loro spavalderie e gli stolti avranno in odio la scienza?</w:t>
      </w:r>
    </w:p>
    <w:p w14:paraId="73FD8E99" w14:textId="63F2366D" w:rsidR="003836BE" w:rsidRPr="003836BE" w:rsidRDefault="003836BE" w:rsidP="00B02397">
      <w:pPr>
        <w:spacing w:after="120"/>
        <w:jc w:val="both"/>
        <w:rPr>
          <w:rFonts w:ascii="Arial" w:hAnsi="Arial"/>
          <w:sz w:val="24"/>
        </w:rPr>
      </w:pPr>
      <w:r w:rsidRPr="003836BE">
        <w:rPr>
          <w:rFonts w:ascii="Arial" w:hAnsi="Arial"/>
          <w:sz w:val="24"/>
        </w:rPr>
        <w:t>La sapienza ora si rivolge a inesperti, a spavaldi, a stolti. Sono queste tre vie di male che vengono quotidianamente percorse dagli uomini.</w:t>
      </w:r>
      <w:r w:rsidR="005A294E">
        <w:rPr>
          <w:rFonts w:ascii="Arial" w:hAnsi="Arial"/>
          <w:sz w:val="24"/>
        </w:rPr>
        <w:t xml:space="preserve"> </w:t>
      </w:r>
      <w:r w:rsidRPr="003836BE">
        <w:rPr>
          <w:rFonts w:ascii="Arial" w:hAnsi="Arial"/>
          <w:i/>
          <w:iCs/>
          <w:sz w:val="24"/>
        </w:rPr>
        <w:t>«Fino a quando, o inesperti, amerete l’inesperienza e gli spavaldi si compiaceranno delle loro spavalderie e gli stolti avranno in odio la scienza?</w:t>
      </w:r>
      <w:r w:rsidR="005A294E">
        <w:rPr>
          <w:rFonts w:ascii="Arial" w:hAnsi="Arial"/>
          <w:i/>
          <w:iCs/>
          <w:sz w:val="24"/>
        </w:rPr>
        <w:t xml:space="preserve"> </w:t>
      </w:r>
      <w:r w:rsidRPr="003836BE">
        <w:rPr>
          <w:rFonts w:ascii="Arial" w:hAnsi="Arial"/>
          <w:sz w:val="24"/>
        </w:rPr>
        <w:t>Gli inesperti sono le persone senza alcuna esperienza. Amare l’inesperienza è assenza di sapienza. Amare l’inesperienza è cadere presto nella malvagità.</w:t>
      </w:r>
      <w:r w:rsidR="005A294E">
        <w:rPr>
          <w:rFonts w:ascii="Arial" w:hAnsi="Arial"/>
          <w:sz w:val="24"/>
        </w:rPr>
        <w:t xml:space="preserve"> </w:t>
      </w:r>
      <w:r w:rsidRPr="003836BE">
        <w:rPr>
          <w:rFonts w:ascii="Arial" w:hAnsi="Arial"/>
          <w:sz w:val="24"/>
        </w:rPr>
        <w:t>Urge lasciare l’inesperienza ed entrare nella sapienza. Solo la sapienza custodisce dal cadere nella morte</w:t>
      </w:r>
      <w:r w:rsidR="00EA54F5">
        <w:rPr>
          <w:rFonts w:ascii="Arial" w:hAnsi="Arial"/>
          <w:sz w:val="24"/>
        </w:rPr>
        <w:t xml:space="preserve">. </w:t>
      </w:r>
      <w:r w:rsidRPr="003836BE">
        <w:rPr>
          <w:rFonts w:ascii="Arial" w:hAnsi="Arial"/>
          <w:sz w:val="24"/>
        </w:rPr>
        <w:t>Chi ama l’inesperienza e non vuole ascoltare la voce della sapienza sappia che i suoi giorni finiranno nel lutto della morte.</w:t>
      </w:r>
      <w:r w:rsidR="005A294E">
        <w:rPr>
          <w:rFonts w:ascii="Arial" w:hAnsi="Arial"/>
          <w:sz w:val="24"/>
        </w:rPr>
        <w:t xml:space="preserve"> </w:t>
      </w:r>
      <w:r w:rsidRPr="003836BE">
        <w:rPr>
          <w:rFonts w:ascii="Arial" w:hAnsi="Arial"/>
          <w:sz w:val="24"/>
        </w:rPr>
        <w:t>Gli spavaldi sono coloro che confidano solo in se stessi. Pensano che nessun male li toccherà. Essi non sanno che saranno trafitti dal loro stesso male.</w:t>
      </w:r>
    </w:p>
    <w:p w14:paraId="72737399" w14:textId="6A2D7F68" w:rsidR="003836BE" w:rsidRPr="003836BE" w:rsidRDefault="003836BE" w:rsidP="00B02397">
      <w:pPr>
        <w:spacing w:after="120"/>
        <w:jc w:val="both"/>
        <w:rPr>
          <w:rFonts w:ascii="Arial" w:hAnsi="Arial"/>
          <w:sz w:val="24"/>
        </w:rPr>
      </w:pPr>
      <w:r w:rsidRPr="003836BE">
        <w:rPr>
          <w:rFonts w:ascii="Arial" w:hAnsi="Arial"/>
          <w:sz w:val="24"/>
        </w:rPr>
        <w:t>Sapere questo è proprio della sapienza: ognuno viene ucciso dal male che compie. Quanto sia universale questa verità lo attesta la storia ogni giorno.</w:t>
      </w:r>
      <w:r w:rsidR="005A294E">
        <w:rPr>
          <w:rFonts w:ascii="Arial" w:hAnsi="Arial"/>
          <w:sz w:val="24"/>
        </w:rPr>
        <w:t xml:space="preserve"> </w:t>
      </w:r>
      <w:r w:rsidRPr="003836BE">
        <w:rPr>
          <w:rFonts w:ascii="Arial" w:hAnsi="Arial"/>
          <w:sz w:val="24"/>
        </w:rPr>
        <w:t>L’alcool uccide chi lo beve. La droga lacera chi ne fa uso. Il fumo consuma e riduce in cenere. E così dicasi di qualsiasi altro vizio.</w:t>
      </w:r>
      <w:r w:rsidR="005A294E">
        <w:rPr>
          <w:rFonts w:ascii="Arial" w:hAnsi="Arial"/>
          <w:sz w:val="24"/>
        </w:rPr>
        <w:t xml:space="preserve"> </w:t>
      </w:r>
      <w:r w:rsidRPr="003836BE">
        <w:rPr>
          <w:rFonts w:ascii="Arial" w:hAnsi="Arial"/>
          <w:sz w:val="24"/>
        </w:rPr>
        <w:t>Riparare i danni del vizio diviene impossibile. Il vizio si ripara tenendolo lontano dal proprio corpo e dal proprio pensiero.</w:t>
      </w:r>
      <w:r w:rsidR="005A294E">
        <w:rPr>
          <w:rFonts w:ascii="Arial" w:hAnsi="Arial"/>
          <w:sz w:val="24"/>
        </w:rPr>
        <w:t xml:space="preserve"> </w:t>
      </w:r>
      <w:r w:rsidRPr="003836BE">
        <w:rPr>
          <w:rFonts w:ascii="Arial" w:hAnsi="Arial"/>
          <w:sz w:val="24"/>
        </w:rPr>
        <w:t>Lo spavaldo pensa di poter far tutto, di concedersi tutto, di essere superiore su ogni cosa. Questa spavalderia lo conduce alla morte.</w:t>
      </w:r>
      <w:r w:rsidR="005A294E">
        <w:rPr>
          <w:rFonts w:ascii="Arial" w:hAnsi="Arial"/>
          <w:sz w:val="24"/>
        </w:rPr>
        <w:t xml:space="preserve"> </w:t>
      </w:r>
      <w:r w:rsidRPr="003836BE">
        <w:rPr>
          <w:rFonts w:ascii="Arial" w:hAnsi="Arial"/>
          <w:sz w:val="24"/>
        </w:rPr>
        <w:t>Lo stolto è colui che è privo di ogni scienza, ogni sapienza, ogni intelligenza del bene. È come se lui avesse in odio la scienza di Dio.</w:t>
      </w:r>
      <w:r w:rsidR="005A294E">
        <w:rPr>
          <w:rFonts w:ascii="Arial" w:hAnsi="Arial"/>
          <w:sz w:val="24"/>
        </w:rPr>
        <w:t xml:space="preserve"> </w:t>
      </w:r>
      <w:r w:rsidRPr="003836BE">
        <w:rPr>
          <w:rFonts w:ascii="Arial" w:hAnsi="Arial"/>
          <w:sz w:val="24"/>
        </w:rPr>
        <w:t>Anche lo stolto deve sapere che sarà divorato e consumato dalla sua stoltezza.</w:t>
      </w:r>
      <w:r w:rsidR="005A294E">
        <w:rPr>
          <w:rFonts w:ascii="Arial" w:hAnsi="Arial"/>
          <w:sz w:val="24"/>
        </w:rPr>
        <w:t xml:space="preserve"> </w:t>
      </w:r>
      <w:r w:rsidRPr="003836BE">
        <w:rPr>
          <w:rFonts w:ascii="Arial" w:hAnsi="Arial"/>
          <w:sz w:val="24"/>
        </w:rPr>
        <w:t>Non vi è vita se non nella sapienza, nella scienza di Dio, la sola che insegna all’uomo la via del bene e quindi la via della vita.</w:t>
      </w:r>
    </w:p>
    <w:p w14:paraId="5226A96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 xml:space="preserve">Tornate alle mie esortazioni: ecco, io effonderò il mio spirito su di voi e vi manifesterò le mie parole. </w:t>
      </w:r>
    </w:p>
    <w:p w14:paraId="23E4B063" w14:textId="0CB9152E" w:rsidR="003836BE" w:rsidRPr="003836BE" w:rsidRDefault="003836BE" w:rsidP="00B02397">
      <w:pPr>
        <w:spacing w:after="120"/>
        <w:jc w:val="both"/>
        <w:rPr>
          <w:rFonts w:ascii="Arial" w:hAnsi="Arial"/>
          <w:sz w:val="24"/>
        </w:rPr>
      </w:pPr>
      <w:r w:rsidRPr="003836BE">
        <w:rPr>
          <w:rFonts w:ascii="Arial" w:hAnsi="Arial"/>
          <w:sz w:val="24"/>
        </w:rPr>
        <w:lastRenderedPageBreak/>
        <w:t>A inesperti, spavaldi, stolti la sapienza offre un forte invito a</w:t>
      </w:r>
      <w:r w:rsidR="00EA54F5">
        <w:rPr>
          <w:rFonts w:ascii="Arial" w:hAnsi="Arial"/>
          <w:sz w:val="24"/>
        </w:rPr>
        <w:t xml:space="preserve"> </w:t>
      </w:r>
      <w:r w:rsidRPr="003836BE">
        <w:rPr>
          <w:rFonts w:ascii="Arial" w:hAnsi="Arial"/>
          <w:sz w:val="24"/>
        </w:rPr>
        <w:t>tornare alle sue esortazioni. Li invita a mettersi in ascolto di essa.</w:t>
      </w:r>
      <w:r w:rsidR="005A294E">
        <w:rPr>
          <w:rFonts w:ascii="Arial" w:hAnsi="Arial"/>
          <w:sz w:val="24"/>
        </w:rPr>
        <w:t xml:space="preserve"> </w:t>
      </w:r>
      <w:r w:rsidRPr="003836BE">
        <w:rPr>
          <w:rFonts w:ascii="Arial" w:hAnsi="Arial"/>
          <w:i/>
          <w:iCs/>
          <w:sz w:val="24"/>
        </w:rPr>
        <w:t xml:space="preserve">Tornate alle mie esortazioni: ecco, io effonderò il mio spirito su di voi e vi manifesterò le mie parole. </w:t>
      </w:r>
      <w:r w:rsidRPr="003836BE">
        <w:rPr>
          <w:rFonts w:ascii="Arial" w:hAnsi="Arial"/>
          <w:sz w:val="24"/>
        </w:rPr>
        <w:t>Se costoro tornano alla sue esortazioni, la sapienza effonderà su di essi il suo spirito e manifesterà loro le sue parole.</w:t>
      </w:r>
      <w:r w:rsidR="005A294E">
        <w:rPr>
          <w:rFonts w:ascii="Arial" w:hAnsi="Arial"/>
          <w:sz w:val="24"/>
        </w:rPr>
        <w:t xml:space="preserve"> </w:t>
      </w:r>
      <w:r w:rsidRPr="003836BE">
        <w:rPr>
          <w:rFonts w:ascii="Arial" w:hAnsi="Arial"/>
          <w:sz w:val="24"/>
        </w:rPr>
        <w:t>Lo spirito della sapienza è spirito di saggezza e di intelligenza. Le parole della sapienza sono parole di luce, di verità, di bene. Sono parole di vita.</w:t>
      </w:r>
      <w:r w:rsidR="005A294E">
        <w:rPr>
          <w:rFonts w:ascii="Arial" w:hAnsi="Arial"/>
          <w:sz w:val="24"/>
        </w:rPr>
        <w:t xml:space="preserve"> </w:t>
      </w:r>
      <w:r w:rsidRPr="003836BE">
        <w:rPr>
          <w:rFonts w:ascii="Arial" w:hAnsi="Arial"/>
          <w:sz w:val="24"/>
        </w:rPr>
        <w:t>Un’osservazione va subito fatta: è la sapienza che invita inesperti, spavaldi e stolti ad ascoltare la sua voce. È la sapienza che promette loro la saggezza.</w:t>
      </w:r>
      <w:r w:rsidR="00074A2F">
        <w:rPr>
          <w:rFonts w:ascii="Arial" w:hAnsi="Arial"/>
          <w:sz w:val="24"/>
        </w:rPr>
        <w:t xml:space="preserve"> </w:t>
      </w:r>
      <w:r w:rsidRPr="003836BE">
        <w:rPr>
          <w:rFonts w:ascii="Arial" w:hAnsi="Arial"/>
          <w:sz w:val="24"/>
        </w:rPr>
        <w:t>È la sapienza che va incontro all’uomo che è privo di essa. Non è l’uomo che va in cerca della sapienza. Essa una cosa sola chiede: che si ascolti la sua parola.</w:t>
      </w:r>
      <w:r w:rsidR="00074A2F">
        <w:rPr>
          <w:rFonts w:ascii="Arial" w:hAnsi="Arial"/>
          <w:sz w:val="24"/>
        </w:rPr>
        <w:t xml:space="preserve"> </w:t>
      </w:r>
      <w:r w:rsidRPr="003836BE">
        <w:rPr>
          <w:rFonts w:ascii="Arial" w:hAnsi="Arial"/>
          <w:sz w:val="24"/>
        </w:rPr>
        <w:t>La missione cristiana cosa è? Non è forse la Parola, il Vangelo che va in cerca dell’uomo che non conosce la luce? Che non sa cosa è la vita?</w:t>
      </w:r>
      <w:r w:rsidR="00074A2F">
        <w:rPr>
          <w:rFonts w:ascii="Arial" w:hAnsi="Arial"/>
          <w:sz w:val="24"/>
        </w:rPr>
        <w:t xml:space="preserve"> </w:t>
      </w:r>
      <w:r w:rsidRPr="003836BE">
        <w:rPr>
          <w:rFonts w:ascii="Arial" w:hAnsi="Arial"/>
          <w:sz w:val="24"/>
        </w:rPr>
        <w:t>Il Vangelo, la Parola non chiedono forse una cosa sola? Quella di essere ascoltati?</w:t>
      </w:r>
      <w:r w:rsidR="00074A2F">
        <w:rPr>
          <w:rFonts w:ascii="Arial" w:hAnsi="Arial"/>
          <w:sz w:val="24"/>
        </w:rPr>
        <w:t xml:space="preserve"> </w:t>
      </w:r>
      <w:r w:rsidRPr="003836BE">
        <w:rPr>
          <w:rFonts w:ascii="Arial" w:hAnsi="Arial"/>
          <w:sz w:val="24"/>
        </w:rPr>
        <w:t>Chi è Cristo Gesù non è la Sapienza Eterna, la Parola eterna venuta sulle nostre piazze per insegnarci la verità, per darci la luce?</w:t>
      </w:r>
      <w:r w:rsidR="00074A2F">
        <w:rPr>
          <w:rFonts w:ascii="Arial" w:hAnsi="Arial"/>
          <w:sz w:val="24"/>
        </w:rPr>
        <w:t xml:space="preserve"> </w:t>
      </w:r>
      <w:r w:rsidRPr="003836BE">
        <w:rPr>
          <w:rFonts w:ascii="Arial" w:hAnsi="Arial"/>
          <w:sz w:val="24"/>
        </w:rPr>
        <w:t>L’iniziativa è sempre di Dio. Cosa è la rivelazione? Non è forse la voce di Dio che risuona sulla nostra terra e ci invita all’ascolto?</w:t>
      </w:r>
      <w:r w:rsidR="00074A2F">
        <w:rPr>
          <w:rFonts w:ascii="Arial" w:hAnsi="Arial"/>
          <w:sz w:val="24"/>
        </w:rPr>
        <w:t xml:space="preserve"> </w:t>
      </w:r>
      <w:r w:rsidRPr="003836BE">
        <w:rPr>
          <w:rFonts w:ascii="Arial" w:hAnsi="Arial"/>
          <w:sz w:val="24"/>
        </w:rPr>
        <w:t xml:space="preserve">Dio mai per un solo istante lascia la sua creatura senza luce. Alla luce interiore ha sempre aggiunto la luce esteriore. </w:t>
      </w:r>
    </w:p>
    <w:p w14:paraId="174F949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24</w:t>
      </w:r>
      <w:r w:rsidRPr="003836BE">
        <w:rPr>
          <w:rFonts w:ascii="Arial" w:hAnsi="Arial"/>
          <w:b/>
          <w:sz w:val="24"/>
        </w:rPr>
        <w:t>Perché vi ho chiamati ma avete rifiutato, ho steso la mano e nessuno se ne è accorto.</w:t>
      </w:r>
    </w:p>
    <w:p w14:paraId="0597A6AE" w14:textId="46144886" w:rsidR="003836BE" w:rsidRPr="003836BE" w:rsidRDefault="003836BE" w:rsidP="00B02397">
      <w:pPr>
        <w:spacing w:after="120"/>
        <w:jc w:val="both"/>
        <w:rPr>
          <w:rFonts w:ascii="Arial" w:hAnsi="Arial"/>
          <w:sz w:val="24"/>
        </w:rPr>
      </w:pPr>
      <w:r w:rsidRPr="003836BE">
        <w:rPr>
          <w:rFonts w:ascii="Arial" w:hAnsi="Arial"/>
          <w:sz w:val="24"/>
        </w:rPr>
        <w:t>La sapienza ha chiamato, ha gridato, ha pronunciato i suoi detti, ha parlato alle porte della città, ma chi l’ha ascoltata?</w:t>
      </w:r>
      <w:r w:rsidR="00074A2F">
        <w:rPr>
          <w:rFonts w:ascii="Arial" w:hAnsi="Arial"/>
          <w:sz w:val="24"/>
        </w:rPr>
        <w:t xml:space="preserve"> </w:t>
      </w:r>
      <w:r w:rsidRPr="003836BE">
        <w:rPr>
          <w:rFonts w:ascii="Arial" w:hAnsi="Arial"/>
          <w:i/>
          <w:iCs/>
          <w:sz w:val="24"/>
        </w:rPr>
        <w:t>Perché vi ho chiamati ma avete rifiutato, ho steso la mano e nessuno se ne è accorto.</w:t>
      </w:r>
      <w:r w:rsidR="00074A2F">
        <w:rPr>
          <w:rFonts w:ascii="Arial" w:hAnsi="Arial"/>
          <w:i/>
          <w:iCs/>
          <w:sz w:val="24"/>
        </w:rPr>
        <w:t xml:space="preserve"> </w:t>
      </w:r>
      <w:r w:rsidRPr="003836BE">
        <w:rPr>
          <w:rFonts w:ascii="Arial" w:hAnsi="Arial"/>
          <w:sz w:val="24"/>
        </w:rPr>
        <w:t>La</w:t>
      </w:r>
      <w:r w:rsidR="00EA54F5">
        <w:rPr>
          <w:rFonts w:ascii="Arial" w:hAnsi="Arial"/>
          <w:sz w:val="24"/>
        </w:rPr>
        <w:t xml:space="preserve"> </w:t>
      </w:r>
      <w:r w:rsidRPr="003836BE">
        <w:rPr>
          <w:rFonts w:ascii="Arial" w:hAnsi="Arial"/>
          <w:sz w:val="24"/>
        </w:rPr>
        <w:t>sapienza ha chiamato, ma il suo invito è stato rifiutato. Ha steso la mano e nessuno se ne è accorto. È come se l’uomo vivesse in un altro mondo.</w:t>
      </w:r>
      <w:r w:rsidR="00074A2F">
        <w:rPr>
          <w:rFonts w:ascii="Arial" w:hAnsi="Arial"/>
          <w:sz w:val="24"/>
        </w:rPr>
        <w:t xml:space="preserve"> </w:t>
      </w:r>
      <w:r w:rsidRPr="003836BE">
        <w:rPr>
          <w:rFonts w:ascii="Arial" w:hAnsi="Arial"/>
          <w:sz w:val="24"/>
        </w:rPr>
        <w:t>È come se fosse cieco, sordo, muto, incapace di muoversi verso la sapienza. Anche questo è un frutto della stoltezza, un frutto del peccato.</w:t>
      </w:r>
      <w:r w:rsidR="00074A2F">
        <w:rPr>
          <w:rFonts w:ascii="Arial" w:hAnsi="Arial"/>
          <w:sz w:val="24"/>
        </w:rPr>
        <w:t xml:space="preserve"> </w:t>
      </w:r>
      <w:r w:rsidRPr="003836BE">
        <w:rPr>
          <w:rFonts w:ascii="Arial" w:hAnsi="Arial"/>
          <w:sz w:val="24"/>
        </w:rPr>
        <w:t xml:space="preserve">Esso rende insensibili alla voce della sapienza. Il prologo di Giovanni non afferma questa verità: </w:t>
      </w:r>
      <w:r w:rsidRPr="003836BE">
        <w:rPr>
          <w:rFonts w:ascii="Arial" w:hAnsi="Arial"/>
          <w:i/>
          <w:sz w:val="24"/>
        </w:rPr>
        <w:t>“Venne tra i suoi, ma i suoi non lo hanno accolto”</w:t>
      </w:r>
      <w:r w:rsidR="00EA54F5">
        <w:rPr>
          <w:rFonts w:ascii="Arial" w:hAnsi="Arial"/>
          <w:sz w:val="24"/>
        </w:rPr>
        <w:t xml:space="preserve">. </w:t>
      </w:r>
      <w:r w:rsidRPr="003836BE">
        <w:rPr>
          <w:rFonts w:ascii="Arial" w:hAnsi="Arial"/>
          <w:sz w:val="24"/>
        </w:rPr>
        <w:t>È questo il frutto più triste della stoltezza: essa rende insensibili alla verità, non solo insensibili, ma anche fa odiare la verità.</w:t>
      </w:r>
      <w:r w:rsidR="00074A2F">
        <w:rPr>
          <w:rFonts w:ascii="Arial" w:hAnsi="Arial"/>
          <w:sz w:val="24"/>
        </w:rPr>
        <w:t xml:space="preserve"> </w:t>
      </w:r>
      <w:r w:rsidRPr="003836BE">
        <w:rPr>
          <w:rFonts w:ascii="Arial" w:hAnsi="Arial"/>
          <w:sz w:val="24"/>
        </w:rPr>
        <w:t>Gesù non dice che gli uomini hanno preferito le tenebre alla luce perché le loro opere erano malvage?</w:t>
      </w:r>
      <w:r w:rsidR="00EA54F5">
        <w:rPr>
          <w:rFonts w:ascii="Arial" w:hAnsi="Arial"/>
          <w:sz w:val="24"/>
        </w:rPr>
        <w:t xml:space="preserve"> </w:t>
      </w:r>
      <w:r w:rsidRPr="003836BE">
        <w:rPr>
          <w:rFonts w:ascii="Arial" w:hAnsi="Arial"/>
          <w:sz w:val="24"/>
        </w:rPr>
        <w:t xml:space="preserve">Su questa tematica si potrebbe scrivere un libro. Gli sviluppi sono veramente infiniti. A noi interessa affermare che Dio sempre precede ogni stoltezza. </w:t>
      </w:r>
    </w:p>
    <w:p w14:paraId="25E21F5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Avete trascurato ogni mio consiglio e i miei rimproveri non li avete accolti;</w:t>
      </w:r>
    </w:p>
    <w:p w14:paraId="1F7458A8" w14:textId="50D3E475" w:rsidR="003836BE" w:rsidRPr="003836BE" w:rsidRDefault="003836BE" w:rsidP="00B02397">
      <w:pPr>
        <w:spacing w:after="120"/>
        <w:jc w:val="both"/>
        <w:rPr>
          <w:rFonts w:ascii="Arial" w:hAnsi="Arial"/>
          <w:sz w:val="24"/>
        </w:rPr>
      </w:pPr>
      <w:r w:rsidRPr="003836BE">
        <w:rPr>
          <w:rFonts w:ascii="Arial" w:hAnsi="Arial"/>
          <w:sz w:val="24"/>
        </w:rPr>
        <w:t>Ecco il lamento della sapienza verso spavaldi, inesperti, stolti. Costoro hanno trascurato ogni suo consiglio. Non hanno accolto i suoi rimproveri.</w:t>
      </w:r>
      <w:r w:rsidR="00074A2F">
        <w:rPr>
          <w:rFonts w:ascii="Arial" w:hAnsi="Arial"/>
          <w:sz w:val="24"/>
        </w:rPr>
        <w:t xml:space="preserve"> </w:t>
      </w:r>
      <w:r w:rsidRPr="003836BE">
        <w:rPr>
          <w:rFonts w:ascii="Arial" w:hAnsi="Arial"/>
          <w:i/>
          <w:iCs/>
          <w:sz w:val="24"/>
        </w:rPr>
        <w:t>Avete trascurato ogni mio consiglio e i miei rimproveri non li avete accolti…</w:t>
      </w:r>
      <w:r w:rsidR="00074A2F">
        <w:rPr>
          <w:rFonts w:ascii="Arial" w:hAnsi="Arial"/>
          <w:i/>
          <w:iCs/>
          <w:sz w:val="24"/>
        </w:rPr>
        <w:t xml:space="preserve"> </w:t>
      </w:r>
      <w:r w:rsidRPr="003836BE">
        <w:rPr>
          <w:rFonts w:ascii="Arial" w:hAnsi="Arial"/>
          <w:sz w:val="24"/>
        </w:rPr>
        <w:t>Il consiglio della sapienza è sempre un consiglio di vita. Il suo rimprovero è sempre per evitare la morte, per uscire dalle strade di morte.</w:t>
      </w:r>
      <w:r w:rsidR="00074A2F">
        <w:rPr>
          <w:rFonts w:ascii="Arial" w:hAnsi="Arial"/>
          <w:sz w:val="24"/>
        </w:rPr>
        <w:t xml:space="preserve"> </w:t>
      </w:r>
      <w:r w:rsidRPr="003836BE">
        <w:rPr>
          <w:rFonts w:ascii="Arial" w:hAnsi="Arial"/>
          <w:sz w:val="24"/>
        </w:rPr>
        <w:t>Non ascoltare la voce della sapienza è inoltrarsi senza ritorno sulla via della morte. Chi entra in essa, difficilmente ne verrà fuori.</w:t>
      </w:r>
    </w:p>
    <w:p w14:paraId="4D79E28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26</w:t>
      </w:r>
      <w:r w:rsidRPr="003836BE">
        <w:rPr>
          <w:rFonts w:ascii="Arial" w:hAnsi="Arial"/>
          <w:b/>
          <w:sz w:val="24"/>
        </w:rPr>
        <w:t>anch’io riderò delle vostre sventure, mi farò beffe quando su di voi verrà la paura,</w:t>
      </w:r>
    </w:p>
    <w:p w14:paraId="328C322C" w14:textId="16798AF5" w:rsidR="003836BE" w:rsidRPr="003836BE" w:rsidRDefault="003836BE" w:rsidP="00B02397">
      <w:pPr>
        <w:spacing w:after="120"/>
        <w:jc w:val="both"/>
        <w:rPr>
          <w:rFonts w:ascii="Arial" w:hAnsi="Arial"/>
          <w:sz w:val="24"/>
        </w:rPr>
      </w:pPr>
      <w:r w:rsidRPr="003836BE">
        <w:rPr>
          <w:rFonts w:ascii="Arial" w:hAnsi="Arial"/>
          <w:sz w:val="24"/>
        </w:rPr>
        <w:t>La sapienza non parla vanamente. Parla sempre per offrire una via di salvezza, anzi la via della salvezza e della redenzione.</w:t>
      </w:r>
      <w:r w:rsidR="00074A2F">
        <w:rPr>
          <w:rFonts w:ascii="Arial" w:hAnsi="Arial"/>
          <w:sz w:val="24"/>
        </w:rPr>
        <w:t xml:space="preserve"> </w:t>
      </w:r>
      <w:r w:rsidRPr="003836BE">
        <w:rPr>
          <w:rFonts w:ascii="Arial" w:hAnsi="Arial"/>
          <w:i/>
          <w:iCs/>
          <w:sz w:val="24"/>
        </w:rPr>
        <w:t xml:space="preserve">Anch’io riderò delle vostre sventure, </w:t>
      </w:r>
      <w:r w:rsidRPr="003836BE">
        <w:rPr>
          <w:rFonts w:ascii="Arial" w:hAnsi="Arial"/>
          <w:i/>
          <w:iCs/>
          <w:sz w:val="24"/>
        </w:rPr>
        <w:lastRenderedPageBreak/>
        <w:t>mi farò beffe quando su di voi verrà la paura…</w:t>
      </w:r>
      <w:r w:rsidR="00074A2F">
        <w:rPr>
          <w:rFonts w:ascii="Arial" w:hAnsi="Arial"/>
          <w:i/>
          <w:iCs/>
          <w:sz w:val="24"/>
        </w:rPr>
        <w:t xml:space="preserve"> </w:t>
      </w:r>
      <w:r w:rsidRPr="003836BE">
        <w:rPr>
          <w:rFonts w:ascii="Arial" w:hAnsi="Arial"/>
          <w:sz w:val="24"/>
        </w:rPr>
        <w:t>Quando poi l’uomo cadrà nella sventura essa riderà su di lui. Quando sarà terrorizzato dalla paura, si farà beffe</w:t>
      </w:r>
      <w:r w:rsidR="00EA54F5">
        <w:rPr>
          <w:rFonts w:ascii="Arial" w:hAnsi="Arial"/>
          <w:sz w:val="24"/>
        </w:rPr>
        <w:t xml:space="preserve">. </w:t>
      </w:r>
      <w:r w:rsidRPr="003836BE">
        <w:rPr>
          <w:rFonts w:ascii="Arial" w:hAnsi="Arial"/>
          <w:sz w:val="24"/>
        </w:rPr>
        <w:t>La sapienza afferma questo di sé per insegnare agli uomini che quando essi cadranno nei lacci del male, del terrore, della morte, essa nulla potrà fare.</w:t>
      </w:r>
      <w:r w:rsidR="00074A2F">
        <w:rPr>
          <w:rFonts w:ascii="Arial" w:hAnsi="Arial"/>
          <w:sz w:val="24"/>
        </w:rPr>
        <w:t xml:space="preserve"> </w:t>
      </w:r>
      <w:r w:rsidRPr="003836BE">
        <w:rPr>
          <w:rFonts w:ascii="Arial" w:hAnsi="Arial"/>
          <w:sz w:val="24"/>
        </w:rPr>
        <w:t>Quando essi precipiteranno nel baratro più profondo essa non potrà aiutarli. Lei aiuta per prevenzione. Insegna prima la via della vita.</w:t>
      </w:r>
      <w:r w:rsidR="00074A2F">
        <w:rPr>
          <w:rFonts w:ascii="Arial" w:hAnsi="Arial"/>
          <w:sz w:val="24"/>
        </w:rPr>
        <w:t xml:space="preserve"> </w:t>
      </w:r>
      <w:r w:rsidRPr="003836BE">
        <w:rPr>
          <w:rFonts w:ascii="Arial" w:hAnsi="Arial"/>
          <w:sz w:val="24"/>
        </w:rPr>
        <w:t>Se l’uomo non l’ascolta, essa non viene per trarlo fuori dal pericolo. Ha voluto il pericolo, che cada in esso. Ha voluto l’inferno, che se ne vada.</w:t>
      </w:r>
      <w:r w:rsidR="00074A2F">
        <w:rPr>
          <w:rFonts w:ascii="Arial" w:hAnsi="Arial"/>
          <w:sz w:val="24"/>
        </w:rPr>
        <w:t xml:space="preserve"> </w:t>
      </w:r>
      <w:r w:rsidRPr="003836BE">
        <w:rPr>
          <w:rFonts w:ascii="Arial" w:hAnsi="Arial"/>
          <w:sz w:val="24"/>
        </w:rPr>
        <w:t xml:space="preserve">Lei ha gridato, ha parlato. Nessuno l’ha ascoltata. Poi finisce il tempo della parola. Essa nulla può fare. È veramente questo un severo monito. </w:t>
      </w:r>
    </w:p>
    <w:p w14:paraId="476D95D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27</w:t>
      </w:r>
      <w:r w:rsidRPr="003836BE">
        <w:rPr>
          <w:rFonts w:ascii="Arial" w:hAnsi="Arial"/>
          <w:b/>
          <w:sz w:val="24"/>
        </w:rPr>
        <w:t>quando come una tempesta vi piomberà addosso il terrore, quando la disgrazia vi raggiungerà come un uragano, quando vi colpiranno angoscia e tribolazione.</w:t>
      </w:r>
    </w:p>
    <w:p w14:paraId="5645A37E" w14:textId="07A93990" w:rsidR="003836BE" w:rsidRPr="003836BE" w:rsidRDefault="003836BE" w:rsidP="00B02397">
      <w:pPr>
        <w:spacing w:after="120"/>
        <w:jc w:val="both"/>
        <w:rPr>
          <w:rFonts w:ascii="Arial" w:hAnsi="Arial"/>
          <w:sz w:val="24"/>
        </w:rPr>
      </w:pPr>
      <w:r w:rsidRPr="003836BE">
        <w:rPr>
          <w:rFonts w:ascii="Arial" w:hAnsi="Arial"/>
          <w:sz w:val="24"/>
        </w:rPr>
        <w:t>Essa, la sapienza non potrà avere pietà quando la tempesta, disgrazia, l’angoscia colpiranno coloro che si sono rifiutati di ascoltarla.</w:t>
      </w:r>
      <w:r w:rsidR="00074A2F">
        <w:rPr>
          <w:rFonts w:ascii="Arial" w:hAnsi="Arial"/>
          <w:sz w:val="24"/>
        </w:rPr>
        <w:t xml:space="preserve"> </w:t>
      </w:r>
      <w:r w:rsidRPr="003836BE">
        <w:rPr>
          <w:rFonts w:ascii="Arial" w:hAnsi="Arial"/>
          <w:i/>
          <w:iCs/>
          <w:sz w:val="24"/>
        </w:rPr>
        <w:t>Quando come una tempesta vi piomberà addosso il terrore, quando la disgrazia vi raggiungerà come un uragano, quando vi colpiranno angoscia e tribolazione.</w:t>
      </w:r>
      <w:r w:rsidR="00074A2F">
        <w:rPr>
          <w:rFonts w:ascii="Arial" w:hAnsi="Arial"/>
          <w:i/>
          <w:iCs/>
          <w:sz w:val="24"/>
        </w:rPr>
        <w:t xml:space="preserve"> </w:t>
      </w:r>
      <w:r w:rsidRPr="003836BE">
        <w:rPr>
          <w:rFonts w:ascii="Arial" w:hAnsi="Arial"/>
          <w:sz w:val="24"/>
        </w:rPr>
        <w:t>Quando il male prodotto dal loro male si rivolterà contro con impeto, come uragano distruttore, come terrore che consuma essa nulla potrà fare.</w:t>
      </w:r>
      <w:r w:rsidR="00074A2F">
        <w:rPr>
          <w:rFonts w:ascii="Arial" w:hAnsi="Arial"/>
          <w:sz w:val="24"/>
        </w:rPr>
        <w:t xml:space="preserve"> </w:t>
      </w:r>
      <w:r w:rsidRPr="003836BE">
        <w:rPr>
          <w:rFonts w:ascii="Arial" w:hAnsi="Arial"/>
          <w:sz w:val="24"/>
        </w:rPr>
        <w:t>Sono tutti avvisati coloro che predicano la sola misericordia di Dio contro ogni verità di rivelazione e di sapienza. Questa misericordia non esiste.</w:t>
      </w:r>
      <w:r w:rsidR="00074A2F">
        <w:rPr>
          <w:rFonts w:ascii="Arial" w:hAnsi="Arial"/>
          <w:sz w:val="24"/>
        </w:rPr>
        <w:t xml:space="preserve"> </w:t>
      </w:r>
      <w:r w:rsidRPr="003836BE">
        <w:rPr>
          <w:rFonts w:ascii="Arial" w:hAnsi="Arial"/>
          <w:sz w:val="24"/>
        </w:rPr>
        <w:t>La misericordia di Dio è una sola; ancora un invito a ritornare, a pentirsi, ad abbandonare la via della stoltezza, a lasciare la malvagità.</w:t>
      </w:r>
      <w:r w:rsidR="00074A2F">
        <w:rPr>
          <w:rFonts w:ascii="Arial" w:hAnsi="Arial"/>
          <w:sz w:val="24"/>
        </w:rPr>
        <w:t xml:space="preserve"> </w:t>
      </w:r>
      <w:r w:rsidRPr="003836BE">
        <w:rPr>
          <w:rFonts w:ascii="Arial" w:hAnsi="Arial"/>
          <w:sz w:val="24"/>
        </w:rPr>
        <w:t>Se l’uomo rimane nel male, Dio nulla può fare, se non continuare a parlare alla sua coscienza perché lasci il male e rientri nel bene.</w:t>
      </w:r>
    </w:p>
    <w:p w14:paraId="489E08D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28</w:t>
      </w:r>
      <w:r w:rsidRPr="003836BE">
        <w:rPr>
          <w:rFonts w:ascii="Arial" w:hAnsi="Arial"/>
          <w:b/>
          <w:sz w:val="24"/>
        </w:rPr>
        <w:t>Allora mi invocheranno, ma io non risponderò, mi cercheranno, ma non mi troveranno.</w:t>
      </w:r>
    </w:p>
    <w:p w14:paraId="1697047D" w14:textId="53891EFB" w:rsidR="003836BE" w:rsidRPr="003836BE" w:rsidRDefault="003836BE" w:rsidP="00B02397">
      <w:pPr>
        <w:spacing w:after="120"/>
        <w:jc w:val="both"/>
        <w:rPr>
          <w:rFonts w:ascii="Arial" w:hAnsi="Arial"/>
          <w:sz w:val="24"/>
        </w:rPr>
      </w:pPr>
      <w:r w:rsidRPr="003836BE">
        <w:rPr>
          <w:rFonts w:ascii="Arial" w:hAnsi="Arial"/>
          <w:sz w:val="24"/>
        </w:rPr>
        <w:t>Anche questo è un altro severo monito contro tutti quelli che si consegnano alla stoltezza, all’insipienza, al male.</w:t>
      </w:r>
      <w:r w:rsidR="00074A2F">
        <w:rPr>
          <w:rFonts w:ascii="Arial" w:hAnsi="Arial"/>
          <w:sz w:val="24"/>
        </w:rPr>
        <w:t xml:space="preserve"> </w:t>
      </w:r>
      <w:r w:rsidRPr="003836BE">
        <w:rPr>
          <w:rFonts w:ascii="Arial" w:hAnsi="Arial"/>
          <w:i/>
          <w:iCs/>
          <w:sz w:val="24"/>
        </w:rPr>
        <w:t>Allora mi invocheranno, ma io non risponderò, mi cercheranno, ma non mi troveranno.</w:t>
      </w:r>
      <w:r w:rsidR="00074A2F">
        <w:rPr>
          <w:rFonts w:ascii="Arial" w:hAnsi="Arial"/>
          <w:i/>
          <w:iCs/>
          <w:sz w:val="24"/>
        </w:rPr>
        <w:t xml:space="preserve"> </w:t>
      </w:r>
      <w:r w:rsidRPr="003836BE">
        <w:rPr>
          <w:rFonts w:ascii="Arial" w:hAnsi="Arial"/>
          <w:sz w:val="24"/>
        </w:rPr>
        <w:t>Sempre si deve porre ogni attenzione a non superare i limiti del male. Una volta superati, da essi non si potrà più ritornare.</w:t>
      </w:r>
      <w:r w:rsidR="00074A2F">
        <w:rPr>
          <w:rFonts w:ascii="Arial" w:hAnsi="Arial"/>
          <w:sz w:val="24"/>
        </w:rPr>
        <w:t xml:space="preserve"> </w:t>
      </w:r>
      <w:r w:rsidRPr="003836BE">
        <w:rPr>
          <w:rFonts w:ascii="Arial" w:hAnsi="Arial"/>
          <w:sz w:val="24"/>
        </w:rPr>
        <w:t>Limite insuperabile è il peccato contro lo Spirito Santo. Da questo limite non si torna più. Si è già dannati mentre si è in vita</w:t>
      </w:r>
      <w:r w:rsidR="00EA54F5">
        <w:rPr>
          <w:rFonts w:ascii="Arial" w:hAnsi="Arial"/>
          <w:sz w:val="24"/>
        </w:rPr>
        <w:t xml:space="preserve">. </w:t>
      </w:r>
      <w:r w:rsidRPr="003836BE">
        <w:rPr>
          <w:rFonts w:ascii="Arial" w:hAnsi="Arial"/>
          <w:sz w:val="24"/>
        </w:rPr>
        <w:t>Sempre la Scrittura, Antico e Nuovo Testamento, afferma questa verità. Vi è un tempo in cui Dio si lascia trovare e un tempo in cui non lo si trova più.</w:t>
      </w:r>
      <w:r w:rsidR="00074A2F">
        <w:rPr>
          <w:rFonts w:ascii="Arial" w:hAnsi="Arial"/>
          <w:sz w:val="24"/>
        </w:rPr>
        <w:t xml:space="preserve"> </w:t>
      </w:r>
      <w:r w:rsidRPr="003836BE">
        <w:rPr>
          <w:rFonts w:ascii="Arial" w:hAnsi="Arial"/>
          <w:sz w:val="24"/>
        </w:rPr>
        <w:t>L’uomo stolto oggi afferma, predica, insegna che Dio è sempre misericordioso con l’uomo. Così dicendo, inganna e condanna l’uomo all’inferno</w:t>
      </w:r>
      <w:r w:rsidR="00EA54F5">
        <w:rPr>
          <w:rFonts w:ascii="Arial" w:hAnsi="Arial"/>
          <w:sz w:val="24"/>
        </w:rPr>
        <w:t xml:space="preserve">. </w:t>
      </w:r>
      <w:r w:rsidRPr="003836BE">
        <w:rPr>
          <w:rFonts w:ascii="Arial" w:hAnsi="Arial"/>
          <w:sz w:val="24"/>
        </w:rPr>
        <w:t>Parla di Dio contro Dio, dice una sua verità contro la Verità divina ed eterna, predica la sua misericordia in opposizione alla misericordia rivelata.</w:t>
      </w:r>
      <w:r w:rsidR="00074A2F">
        <w:rPr>
          <w:rFonts w:ascii="Arial" w:hAnsi="Arial"/>
          <w:sz w:val="24"/>
        </w:rPr>
        <w:t xml:space="preserve"> </w:t>
      </w:r>
      <w:r w:rsidRPr="003836BE">
        <w:rPr>
          <w:rFonts w:ascii="Arial" w:hAnsi="Arial"/>
          <w:sz w:val="24"/>
        </w:rPr>
        <w:t>Quando i discepoli chiedono a Gesù il perché del suo parlare in parabole, la risposta è stata più che chiara. A voi è dato. A loro non è dato.</w:t>
      </w:r>
    </w:p>
    <w:p w14:paraId="3A93EDE7"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581A7D20"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lastRenderedPageBreak/>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B3F1609"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Beati invece i vostri occhi perché vedono e i vostri orecchi perché ascoltano. In verità io vi dico: molti profeti e molti giusti hanno desiderato vedere ciò che voi guardate, ma non lo videro, e ascoltare ciò che voi ascoltate, ma non lo ascoltarono! (Mt 13,10-17). </w:t>
      </w:r>
    </w:p>
    <w:p w14:paraId="0E3D0FD8" w14:textId="77777777" w:rsidR="003836BE" w:rsidRPr="003836BE" w:rsidRDefault="003836BE" w:rsidP="00B02397">
      <w:pPr>
        <w:spacing w:after="120"/>
        <w:jc w:val="both"/>
        <w:rPr>
          <w:rFonts w:ascii="Arial" w:hAnsi="Arial"/>
          <w:sz w:val="24"/>
        </w:rPr>
      </w:pPr>
      <w:r w:rsidRPr="003836BE">
        <w:rPr>
          <w:rFonts w:ascii="Arial" w:hAnsi="Arial"/>
          <w:sz w:val="24"/>
        </w:rPr>
        <w:t>Anche l’altra sua affermazione sul peccato contro lo Spirito Santo è limpida.</w:t>
      </w:r>
    </w:p>
    <w:p w14:paraId="57958A43"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EE62068"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D75F71E"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19622B9"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67BEF18A" w14:textId="77777777" w:rsidR="003836BE" w:rsidRPr="003836BE" w:rsidRDefault="003836BE" w:rsidP="00B02397">
      <w:pPr>
        <w:spacing w:after="120"/>
        <w:jc w:val="both"/>
        <w:rPr>
          <w:rFonts w:ascii="Arial" w:hAnsi="Arial"/>
          <w:sz w:val="24"/>
        </w:rPr>
      </w:pPr>
      <w:r w:rsidRPr="003836BE">
        <w:rPr>
          <w:rFonts w:ascii="Arial" w:hAnsi="Arial"/>
          <w:sz w:val="24"/>
        </w:rPr>
        <w:t>Ma l’uomo stolto, pur di rimanere nella stoltezza, è divenuto insensibile alla verità ed ogni verità di Dio la trasforma in falsità.</w:t>
      </w:r>
    </w:p>
    <w:p w14:paraId="23452F4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29</w:t>
      </w:r>
      <w:r w:rsidRPr="003836BE">
        <w:rPr>
          <w:rFonts w:ascii="Arial" w:hAnsi="Arial"/>
          <w:b/>
          <w:sz w:val="24"/>
        </w:rPr>
        <w:t>Perché hanno odiato la sapienza e non hanno preferito il timore del Signore,</w:t>
      </w:r>
    </w:p>
    <w:p w14:paraId="349EA8C6" w14:textId="1106D7EA" w:rsidR="003836BE" w:rsidRPr="003836BE" w:rsidRDefault="003836BE" w:rsidP="00B02397">
      <w:pPr>
        <w:spacing w:after="120"/>
        <w:jc w:val="both"/>
        <w:rPr>
          <w:rFonts w:ascii="Arial" w:hAnsi="Arial"/>
          <w:sz w:val="24"/>
        </w:rPr>
      </w:pPr>
      <w:r w:rsidRPr="003836BE">
        <w:rPr>
          <w:rFonts w:ascii="Arial" w:hAnsi="Arial"/>
          <w:sz w:val="24"/>
        </w:rPr>
        <w:t>Ecco ora svelato il motivo per cui il tempo dell’aiuto è finito. Perché essa salva se viene ascoltata. Non può salvare dove non vi è ascolto.</w:t>
      </w:r>
      <w:r w:rsidR="00074A2F">
        <w:rPr>
          <w:rFonts w:ascii="Arial" w:hAnsi="Arial"/>
          <w:sz w:val="24"/>
        </w:rPr>
        <w:t xml:space="preserve"> </w:t>
      </w:r>
      <w:r w:rsidRPr="003836BE">
        <w:rPr>
          <w:rFonts w:ascii="Arial" w:hAnsi="Arial"/>
          <w:i/>
          <w:iCs/>
          <w:sz w:val="24"/>
        </w:rPr>
        <w:t>Perché hanno odiato la sapienza e non hanno preferito il timore del Signore…</w:t>
      </w:r>
      <w:r w:rsidR="00EA54F5">
        <w:rPr>
          <w:rFonts w:ascii="Arial" w:hAnsi="Arial"/>
          <w:i/>
          <w:iCs/>
          <w:sz w:val="24"/>
        </w:rPr>
        <w:t xml:space="preserve"> </w:t>
      </w:r>
      <w:r w:rsidRPr="003836BE">
        <w:rPr>
          <w:rFonts w:ascii="Arial" w:hAnsi="Arial"/>
          <w:sz w:val="24"/>
        </w:rPr>
        <w:t>Essi hanno odiato la sapienza, scegliendo la via della morte, del baratro, dell’inferno. Gustino ora il frutto della loro scelta</w:t>
      </w:r>
      <w:r w:rsidR="00EA54F5">
        <w:rPr>
          <w:rFonts w:ascii="Arial" w:hAnsi="Arial"/>
          <w:sz w:val="24"/>
        </w:rPr>
        <w:t xml:space="preserve">. </w:t>
      </w:r>
      <w:r w:rsidRPr="003836BE">
        <w:rPr>
          <w:rFonts w:ascii="Arial" w:hAnsi="Arial"/>
          <w:sz w:val="24"/>
        </w:rPr>
        <w:t>Non hanno preferito il timore del Signore. Hanno invece preferito camminare sulla via della morte. Hanno scelto la morte, morte avranno.</w:t>
      </w:r>
      <w:r w:rsidR="00074A2F">
        <w:rPr>
          <w:rFonts w:ascii="Arial" w:hAnsi="Arial"/>
          <w:sz w:val="24"/>
        </w:rPr>
        <w:t xml:space="preserve"> </w:t>
      </w:r>
      <w:r w:rsidRPr="003836BE">
        <w:rPr>
          <w:rFonts w:ascii="Arial" w:hAnsi="Arial"/>
          <w:sz w:val="24"/>
        </w:rPr>
        <w:t>Si può ritornare dalla via del male, dalla strada della morte? Si può nella conversione all’ascolto, purché non si siano oltrepassati i limiti del male.</w:t>
      </w:r>
      <w:r w:rsidR="00074A2F">
        <w:rPr>
          <w:rFonts w:ascii="Arial" w:hAnsi="Arial"/>
          <w:sz w:val="24"/>
        </w:rPr>
        <w:t xml:space="preserve"> </w:t>
      </w:r>
      <w:r w:rsidRPr="003836BE">
        <w:rPr>
          <w:rFonts w:ascii="Arial" w:hAnsi="Arial"/>
          <w:sz w:val="24"/>
        </w:rPr>
        <w:t>È come uno che cammina verso un precipizio. Finché non giunge sull’orlo, potrà sempre tornare indietro. Quando cade, si sfracella e basta.</w:t>
      </w:r>
      <w:r w:rsidR="00074A2F">
        <w:rPr>
          <w:rFonts w:ascii="Arial" w:hAnsi="Arial"/>
          <w:sz w:val="24"/>
        </w:rPr>
        <w:t xml:space="preserve"> </w:t>
      </w:r>
      <w:r w:rsidRPr="003836BE">
        <w:rPr>
          <w:rFonts w:ascii="Arial" w:hAnsi="Arial"/>
          <w:sz w:val="24"/>
        </w:rPr>
        <w:t>Siamo tutti avvisati a porre molta attenzione. Mai si deve cadere nel precipizio del male. Da esso non vi è ritorno.</w:t>
      </w:r>
    </w:p>
    <w:p w14:paraId="45BD803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30</w:t>
      </w:r>
      <w:r w:rsidRPr="003836BE">
        <w:rPr>
          <w:rFonts w:ascii="Arial" w:hAnsi="Arial"/>
          <w:b/>
          <w:sz w:val="24"/>
        </w:rPr>
        <w:t>non hanno accettato il mio consiglio e hanno disprezzato ogni mio rimprovero;</w:t>
      </w:r>
    </w:p>
    <w:p w14:paraId="378709BE" w14:textId="3224E393" w:rsidR="003836BE" w:rsidRPr="003836BE" w:rsidRDefault="003836BE" w:rsidP="00B02397">
      <w:pPr>
        <w:spacing w:after="120"/>
        <w:jc w:val="both"/>
        <w:rPr>
          <w:rFonts w:ascii="Arial" w:hAnsi="Arial"/>
          <w:sz w:val="24"/>
        </w:rPr>
      </w:pPr>
      <w:r w:rsidRPr="003836BE">
        <w:rPr>
          <w:rFonts w:ascii="Arial" w:hAnsi="Arial"/>
          <w:sz w:val="24"/>
        </w:rPr>
        <w:t>Consiglio e rimprovero della sapienza non sono stati accettati, anzi vi è stato disprezzo per essi. Erano stati avvisati e si sono fatti sordi.</w:t>
      </w:r>
      <w:r w:rsidR="00074A2F">
        <w:rPr>
          <w:rFonts w:ascii="Arial" w:hAnsi="Arial"/>
          <w:sz w:val="24"/>
        </w:rPr>
        <w:t xml:space="preserve"> </w:t>
      </w:r>
      <w:r w:rsidRPr="003836BE">
        <w:rPr>
          <w:rFonts w:ascii="Arial" w:hAnsi="Arial"/>
          <w:i/>
          <w:iCs/>
          <w:sz w:val="24"/>
        </w:rPr>
        <w:t>Non hanno accettato il mio consiglio e hanno disprezzato ogni mio rimprovero…</w:t>
      </w:r>
      <w:r w:rsidR="00074A2F">
        <w:rPr>
          <w:rFonts w:ascii="Arial" w:hAnsi="Arial"/>
          <w:i/>
          <w:iCs/>
          <w:sz w:val="24"/>
        </w:rPr>
        <w:t xml:space="preserve"> </w:t>
      </w:r>
      <w:r w:rsidRPr="003836BE">
        <w:rPr>
          <w:rFonts w:ascii="Arial" w:hAnsi="Arial"/>
          <w:sz w:val="24"/>
        </w:rPr>
        <w:t>Erano stati ammoniti sulle conseguenze delle loro scelte. Sapevano quali frutti avrebbero gustato. Non hanno voluto ascoltare</w:t>
      </w:r>
      <w:r w:rsidR="00EA54F5">
        <w:rPr>
          <w:rFonts w:ascii="Arial" w:hAnsi="Arial"/>
          <w:sz w:val="24"/>
        </w:rPr>
        <w:t xml:space="preserve">. </w:t>
      </w:r>
      <w:r w:rsidRPr="003836BE">
        <w:rPr>
          <w:rFonts w:ascii="Arial" w:hAnsi="Arial"/>
          <w:sz w:val="24"/>
        </w:rPr>
        <w:t xml:space="preserve">Ora è giusto che gustino i frutti della loro scelta. La sapienza li aveva avvisati. Essi hanno disprezzato ogni sua parola. L’hanno calpestata. </w:t>
      </w:r>
    </w:p>
    <w:p w14:paraId="528D925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31</w:t>
      </w:r>
      <w:r w:rsidRPr="003836BE">
        <w:rPr>
          <w:rFonts w:ascii="Arial" w:hAnsi="Arial"/>
          <w:b/>
          <w:sz w:val="24"/>
        </w:rPr>
        <w:t>mangeranno perciò il frutto della loro condotta e si sazieranno delle loro trame.</w:t>
      </w:r>
    </w:p>
    <w:p w14:paraId="1168B52F" w14:textId="15C0E874" w:rsidR="003836BE" w:rsidRPr="003836BE" w:rsidRDefault="003836BE" w:rsidP="00B02397">
      <w:pPr>
        <w:spacing w:after="120"/>
        <w:jc w:val="both"/>
        <w:rPr>
          <w:rFonts w:ascii="Arial" w:hAnsi="Arial"/>
          <w:sz w:val="24"/>
        </w:rPr>
      </w:pPr>
      <w:r w:rsidRPr="003836BE">
        <w:rPr>
          <w:rFonts w:ascii="Arial" w:hAnsi="Arial"/>
          <w:sz w:val="24"/>
        </w:rPr>
        <w:t>Ecco la giustizia divina, la giusta e perfetta giustizia divina: ognuno avrà secondo le sue opere. Ognuno gusterà le sue opere.</w:t>
      </w:r>
      <w:r w:rsidR="00074A2F">
        <w:rPr>
          <w:rFonts w:ascii="Arial" w:hAnsi="Arial"/>
          <w:sz w:val="24"/>
        </w:rPr>
        <w:t xml:space="preserve"> </w:t>
      </w:r>
      <w:r w:rsidRPr="003836BE">
        <w:rPr>
          <w:rFonts w:ascii="Arial" w:hAnsi="Arial"/>
          <w:i/>
          <w:iCs/>
          <w:sz w:val="24"/>
        </w:rPr>
        <w:t>Mangeranno perciò il frutto della loro condotta e si sazieranno delle loro trame.</w:t>
      </w:r>
      <w:r w:rsidR="00074A2F">
        <w:rPr>
          <w:rFonts w:ascii="Arial" w:hAnsi="Arial"/>
          <w:i/>
          <w:iCs/>
          <w:sz w:val="24"/>
        </w:rPr>
        <w:t xml:space="preserve"> </w:t>
      </w:r>
      <w:r w:rsidRPr="003836BE">
        <w:rPr>
          <w:rFonts w:ascii="Arial" w:hAnsi="Arial"/>
          <w:sz w:val="24"/>
        </w:rPr>
        <w:t>Dio dona all’uomo il frutto delle sue opere. Dona la vita a chi ha prodotto vita. Dona la morte a chi ha prodotto morte.</w:t>
      </w:r>
      <w:r w:rsidR="00074A2F">
        <w:rPr>
          <w:rFonts w:ascii="Arial" w:hAnsi="Arial"/>
          <w:sz w:val="24"/>
        </w:rPr>
        <w:t xml:space="preserve"> </w:t>
      </w:r>
      <w:r w:rsidRPr="003836BE">
        <w:rPr>
          <w:rFonts w:ascii="Arial" w:hAnsi="Arial"/>
          <w:sz w:val="24"/>
        </w:rPr>
        <w:t>Chi ha prodotto vita viene premiato da Dio con l’aggiunta della vita eterna. Chi ha prodotto morte viene punito con l’aggiunta della morte eterna.</w:t>
      </w:r>
      <w:r w:rsidR="00074A2F">
        <w:rPr>
          <w:rFonts w:ascii="Arial" w:hAnsi="Arial"/>
          <w:sz w:val="24"/>
        </w:rPr>
        <w:t xml:space="preserve"> </w:t>
      </w:r>
      <w:r w:rsidRPr="003836BE">
        <w:rPr>
          <w:rFonts w:ascii="Arial" w:hAnsi="Arial"/>
          <w:sz w:val="24"/>
        </w:rPr>
        <w:t>L’eternità stabilizza il frutto prodotto. Questa è la perfetta giustizia di Dio. La conversione deve avvenire mentre è tempo della conversione.</w:t>
      </w:r>
      <w:r w:rsidR="00074A2F">
        <w:rPr>
          <w:rFonts w:ascii="Arial" w:hAnsi="Arial"/>
          <w:sz w:val="24"/>
        </w:rPr>
        <w:t xml:space="preserve"> </w:t>
      </w:r>
      <w:r w:rsidRPr="003836BE">
        <w:rPr>
          <w:rFonts w:ascii="Arial" w:hAnsi="Arial"/>
          <w:sz w:val="24"/>
        </w:rPr>
        <w:t>Quando non è più tempo, rimane ad ognuno il proprio frutto da gustare per l’eternità. Questa verità sta gridando la sapienza.</w:t>
      </w:r>
    </w:p>
    <w:p w14:paraId="78FB79A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32</w:t>
      </w:r>
      <w:r w:rsidRPr="003836BE">
        <w:rPr>
          <w:rFonts w:ascii="Arial" w:hAnsi="Arial"/>
          <w:b/>
          <w:sz w:val="24"/>
        </w:rPr>
        <w:t>Sì, lo smarrimento degli inesperti li ucciderà e la spensieratezza degli sciocchi li farà perire;</w:t>
      </w:r>
    </w:p>
    <w:p w14:paraId="3A704122" w14:textId="6EBD5FD4" w:rsidR="003836BE" w:rsidRPr="003836BE" w:rsidRDefault="003836BE" w:rsidP="00B02397">
      <w:pPr>
        <w:spacing w:after="120"/>
        <w:jc w:val="both"/>
        <w:rPr>
          <w:rFonts w:ascii="Arial" w:hAnsi="Arial"/>
          <w:sz w:val="24"/>
        </w:rPr>
      </w:pPr>
      <w:r w:rsidRPr="003836BE">
        <w:rPr>
          <w:rFonts w:ascii="Arial" w:hAnsi="Arial"/>
          <w:sz w:val="24"/>
        </w:rPr>
        <w:t>Non solo nell’eternità, ma anche nel tempo ognuno gusta il frutto da lui prodotto. Frutti di vita per la vita, frutto di morte per la morte.</w:t>
      </w:r>
      <w:r w:rsidR="00074A2F">
        <w:rPr>
          <w:rFonts w:ascii="Arial" w:hAnsi="Arial"/>
          <w:sz w:val="24"/>
        </w:rPr>
        <w:t xml:space="preserve"> </w:t>
      </w:r>
      <w:r w:rsidRPr="003836BE">
        <w:rPr>
          <w:rFonts w:ascii="Arial" w:hAnsi="Arial"/>
          <w:i/>
          <w:iCs/>
          <w:sz w:val="24"/>
        </w:rPr>
        <w:t>Sì, lo smarrimento degli inesperti li ucciderà e la spensieratezza degli sciocchi li farà perire…</w:t>
      </w:r>
      <w:r w:rsidR="00074A2F">
        <w:rPr>
          <w:rFonts w:ascii="Arial" w:hAnsi="Arial"/>
          <w:i/>
          <w:iCs/>
          <w:sz w:val="24"/>
        </w:rPr>
        <w:t xml:space="preserve"> </w:t>
      </w:r>
      <w:r w:rsidRPr="003836BE">
        <w:rPr>
          <w:rFonts w:ascii="Arial" w:hAnsi="Arial"/>
          <w:sz w:val="24"/>
        </w:rPr>
        <w:t>Gli inesperti saranno uccisi dal loro stesso smarrimento per le vie del male. Non hanno ascoltato la sapienza. Si sono persi. Sono in preda alla morte.</w:t>
      </w:r>
      <w:r w:rsidR="00074A2F">
        <w:rPr>
          <w:rFonts w:ascii="Arial" w:hAnsi="Arial"/>
          <w:sz w:val="24"/>
        </w:rPr>
        <w:t xml:space="preserve"> </w:t>
      </w:r>
      <w:r w:rsidRPr="003836BE">
        <w:rPr>
          <w:rFonts w:ascii="Arial" w:hAnsi="Arial"/>
          <w:sz w:val="24"/>
        </w:rPr>
        <w:t>Anche gli sciocchi saranno fatti sparire dalla loro spensieratezza. Non hanno pensato alla vita, ma si sono dati alla morte, dalla morte saranno consumati.</w:t>
      </w:r>
      <w:r w:rsidR="00074A2F">
        <w:rPr>
          <w:rFonts w:ascii="Arial" w:hAnsi="Arial"/>
          <w:sz w:val="24"/>
        </w:rPr>
        <w:t xml:space="preserve"> </w:t>
      </w:r>
      <w:r w:rsidRPr="003836BE">
        <w:rPr>
          <w:rFonts w:ascii="Arial" w:hAnsi="Arial"/>
          <w:sz w:val="24"/>
        </w:rPr>
        <w:t xml:space="preserve">Il peccato commesso </w:t>
      </w:r>
      <w:r w:rsidRPr="003836BE">
        <w:rPr>
          <w:rFonts w:ascii="Arial" w:hAnsi="Arial"/>
          <w:sz w:val="24"/>
        </w:rPr>
        <w:lastRenderedPageBreak/>
        <w:t>infligge la morte a chi lo commette. Ecco perché si deve ascoltare la voce della sapienza: per non incorrere in questa brutta fine.</w:t>
      </w:r>
    </w:p>
    <w:p w14:paraId="7F7F982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33</w:t>
      </w:r>
      <w:r w:rsidRPr="003836BE">
        <w:rPr>
          <w:rFonts w:ascii="Arial" w:hAnsi="Arial"/>
          <w:b/>
          <w:sz w:val="24"/>
        </w:rPr>
        <w:t>ma chi ascolta me vivrà in pace e sarà sicuro senza temere alcun male».</w:t>
      </w:r>
    </w:p>
    <w:p w14:paraId="5E3CA002" w14:textId="1BCC132A" w:rsidR="003836BE" w:rsidRDefault="003836BE" w:rsidP="00B02397">
      <w:pPr>
        <w:spacing w:after="120"/>
        <w:jc w:val="both"/>
        <w:rPr>
          <w:rFonts w:ascii="Arial" w:hAnsi="Arial"/>
          <w:sz w:val="24"/>
        </w:rPr>
      </w:pPr>
      <w:r w:rsidRPr="003836BE">
        <w:rPr>
          <w:rFonts w:ascii="Arial" w:hAnsi="Arial"/>
          <w:sz w:val="24"/>
        </w:rPr>
        <w:t>Chi invece ascolta la sapienza si inoltra su una via di pace perenne</w:t>
      </w:r>
      <w:r w:rsidR="00EA54F5">
        <w:rPr>
          <w:rFonts w:ascii="Arial" w:hAnsi="Arial"/>
          <w:sz w:val="24"/>
        </w:rPr>
        <w:t xml:space="preserve">. </w:t>
      </w:r>
      <w:r w:rsidRPr="003836BE">
        <w:rPr>
          <w:rFonts w:ascii="Arial" w:hAnsi="Arial"/>
          <w:i/>
          <w:iCs/>
          <w:sz w:val="24"/>
        </w:rPr>
        <w:t>Ma chi ascolta me vivrà in pace e sarà sicuro senza temere alcun male».</w:t>
      </w:r>
      <w:r w:rsidR="00074A2F">
        <w:rPr>
          <w:rFonts w:ascii="Arial" w:hAnsi="Arial"/>
          <w:i/>
          <w:iCs/>
          <w:sz w:val="24"/>
        </w:rPr>
        <w:t xml:space="preserve"> </w:t>
      </w:r>
      <w:r w:rsidRPr="003836BE">
        <w:rPr>
          <w:rFonts w:ascii="Arial" w:hAnsi="Arial"/>
          <w:sz w:val="24"/>
        </w:rPr>
        <w:t>Cammina sulla via della pace e sarà sicuro senza temere alcun male.</w:t>
      </w:r>
      <w:r w:rsidR="00074A2F">
        <w:rPr>
          <w:rFonts w:ascii="Arial" w:hAnsi="Arial"/>
          <w:sz w:val="24"/>
        </w:rPr>
        <w:t xml:space="preserve"> </w:t>
      </w:r>
      <w:r w:rsidRPr="003836BE">
        <w:rPr>
          <w:rFonts w:ascii="Arial" w:hAnsi="Arial"/>
          <w:sz w:val="24"/>
        </w:rPr>
        <w:t>Questo è il frutto di chi ascolta la sapienza. Ma ancora una volta dobbiamo denunciare la stoltezza e l’insensibilità dell’uomo.</w:t>
      </w:r>
      <w:r w:rsidR="00074A2F">
        <w:rPr>
          <w:rFonts w:ascii="Arial" w:hAnsi="Arial"/>
          <w:sz w:val="24"/>
        </w:rPr>
        <w:t xml:space="preserve"> </w:t>
      </w:r>
      <w:r w:rsidRPr="003836BE">
        <w:rPr>
          <w:rFonts w:ascii="Arial" w:hAnsi="Arial"/>
          <w:sz w:val="24"/>
        </w:rPr>
        <w:t>La pace non è dalla preghiera. Essa è invece dall’ascolto della sapienza. Promettere la pace quando l’uomo non ascolta la sapienza, è inganno.</w:t>
      </w:r>
      <w:r w:rsidR="00074A2F">
        <w:rPr>
          <w:rFonts w:ascii="Arial" w:hAnsi="Arial"/>
          <w:sz w:val="24"/>
        </w:rPr>
        <w:t xml:space="preserve"> </w:t>
      </w:r>
      <w:r w:rsidRPr="003836BE">
        <w:rPr>
          <w:rFonts w:ascii="Arial" w:hAnsi="Arial"/>
          <w:sz w:val="24"/>
        </w:rPr>
        <w:t>Si prega perché l’uomo ritorni nella verità di Dio. Ritornato nella verità di Dio, si trasformerà in un operatore di pace.</w:t>
      </w:r>
      <w:r w:rsidR="00074A2F">
        <w:rPr>
          <w:rFonts w:ascii="Arial" w:hAnsi="Arial"/>
          <w:sz w:val="24"/>
        </w:rPr>
        <w:t xml:space="preserve"> </w:t>
      </w:r>
      <w:r w:rsidRPr="003836BE">
        <w:rPr>
          <w:rFonts w:ascii="Arial" w:hAnsi="Arial"/>
          <w:sz w:val="24"/>
        </w:rPr>
        <w:t>Chi parla di Dio, è obbligato a parlare di Dio dalla sua più alta e perfetta verità. Parlare di lui dalla nostra falsità, è inganno verso l’uomo.</w:t>
      </w:r>
    </w:p>
    <w:p w14:paraId="57D1453A" w14:textId="77777777" w:rsidR="00074A2F" w:rsidRDefault="00074A2F" w:rsidP="00B02397">
      <w:pPr>
        <w:spacing w:after="120"/>
        <w:jc w:val="both"/>
        <w:rPr>
          <w:rFonts w:ascii="Arial" w:hAnsi="Arial"/>
          <w:sz w:val="24"/>
        </w:rPr>
      </w:pPr>
    </w:p>
    <w:p w14:paraId="3650E10D" w14:textId="6434A55E" w:rsidR="003836BE" w:rsidRPr="003836BE" w:rsidRDefault="00227B24" w:rsidP="00B02397">
      <w:pPr>
        <w:pStyle w:val="Titolo3"/>
      </w:pPr>
      <w:bookmarkStart w:id="39" w:name="_Toc62160044"/>
      <w:bookmarkStart w:id="40" w:name="_Toc190979410"/>
      <w:r>
        <w:t>PROVERBI</w:t>
      </w:r>
      <w:r w:rsidR="00074A2F">
        <w:t xml:space="preserve"> </w:t>
      </w:r>
      <w:r w:rsidR="003836BE" w:rsidRPr="003836BE">
        <w:t>II</w:t>
      </w:r>
      <w:bookmarkEnd w:id="39"/>
      <w:bookmarkEnd w:id="40"/>
    </w:p>
    <w:p w14:paraId="6B9B8F0B" w14:textId="4B79F93F" w:rsidR="00074A2F" w:rsidRPr="00074A2F" w:rsidRDefault="00074A2F" w:rsidP="00B02397">
      <w:pPr>
        <w:spacing w:after="120"/>
        <w:ind w:left="567" w:right="567"/>
        <w:jc w:val="both"/>
        <w:rPr>
          <w:rFonts w:ascii="Arial" w:hAnsi="Arial"/>
          <w:i/>
          <w:iCs/>
          <w:color w:val="000000"/>
          <w:sz w:val="24"/>
        </w:rPr>
      </w:pPr>
      <w:r w:rsidRPr="00074A2F">
        <w:rPr>
          <w:rFonts w:ascii="Arial" w:hAnsi="Arial"/>
          <w:i/>
          <w:iCs/>
          <w:color w:val="000000"/>
          <w:sz w:val="24"/>
        </w:rPr>
        <w:t>Figlio mio, se tu accoglierai le mie parole</w:t>
      </w:r>
      <w:r w:rsidR="00763DE0">
        <w:rPr>
          <w:rFonts w:ascii="Arial" w:hAnsi="Arial"/>
          <w:i/>
          <w:iCs/>
          <w:color w:val="000000"/>
          <w:sz w:val="24"/>
        </w:rPr>
        <w:t xml:space="preserve"> </w:t>
      </w:r>
      <w:r w:rsidRPr="00074A2F">
        <w:rPr>
          <w:rFonts w:ascii="Arial" w:hAnsi="Arial"/>
          <w:i/>
          <w:iCs/>
          <w:color w:val="000000"/>
          <w:sz w:val="24"/>
        </w:rPr>
        <w:t>e custodirai in te i miei precetti,</w:t>
      </w:r>
      <w:r w:rsidR="00763DE0">
        <w:rPr>
          <w:rFonts w:ascii="Arial" w:hAnsi="Arial"/>
          <w:i/>
          <w:iCs/>
          <w:color w:val="000000"/>
          <w:sz w:val="24"/>
        </w:rPr>
        <w:t xml:space="preserve"> </w:t>
      </w:r>
      <w:r w:rsidRPr="00074A2F">
        <w:rPr>
          <w:rFonts w:ascii="Arial" w:hAnsi="Arial"/>
          <w:i/>
          <w:iCs/>
          <w:color w:val="000000"/>
          <w:sz w:val="24"/>
        </w:rPr>
        <w:t>tendendo il tuo orecchio alla sapienza,</w:t>
      </w:r>
      <w:r w:rsidR="00763DE0">
        <w:rPr>
          <w:rFonts w:ascii="Arial" w:hAnsi="Arial"/>
          <w:i/>
          <w:iCs/>
          <w:color w:val="000000"/>
          <w:sz w:val="24"/>
        </w:rPr>
        <w:t xml:space="preserve"> </w:t>
      </w:r>
      <w:r w:rsidRPr="00074A2F">
        <w:rPr>
          <w:rFonts w:ascii="Arial" w:hAnsi="Arial"/>
          <w:i/>
          <w:iCs/>
          <w:color w:val="000000"/>
          <w:sz w:val="24"/>
        </w:rPr>
        <w:t>inclinando il tuo cuore alla prudenza,</w:t>
      </w:r>
      <w:r w:rsidR="00763DE0">
        <w:rPr>
          <w:rFonts w:ascii="Arial" w:hAnsi="Arial"/>
          <w:i/>
          <w:iCs/>
          <w:color w:val="000000"/>
          <w:sz w:val="24"/>
        </w:rPr>
        <w:t xml:space="preserve"> </w:t>
      </w:r>
      <w:r w:rsidRPr="00074A2F">
        <w:rPr>
          <w:rFonts w:ascii="Arial" w:hAnsi="Arial"/>
          <w:i/>
          <w:iCs/>
          <w:color w:val="000000"/>
          <w:sz w:val="24"/>
        </w:rPr>
        <w:t>se appunto invocherai l’intelligenza</w:t>
      </w:r>
      <w:r w:rsidR="00763DE0">
        <w:rPr>
          <w:rFonts w:ascii="Arial" w:hAnsi="Arial"/>
          <w:i/>
          <w:iCs/>
          <w:color w:val="000000"/>
          <w:sz w:val="24"/>
        </w:rPr>
        <w:t xml:space="preserve"> </w:t>
      </w:r>
      <w:r w:rsidRPr="00074A2F">
        <w:rPr>
          <w:rFonts w:ascii="Arial" w:hAnsi="Arial"/>
          <w:i/>
          <w:iCs/>
          <w:color w:val="000000"/>
          <w:sz w:val="24"/>
        </w:rPr>
        <w:t>e rivolgerai la tua voce alla prudenza,</w:t>
      </w:r>
      <w:r w:rsidR="00763DE0">
        <w:rPr>
          <w:rFonts w:ascii="Arial" w:hAnsi="Arial"/>
          <w:i/>
          <w:iCs/>
          <w:color w:val="000000"/>
          <w:sz w:val="24"/>
        </w:rPr>
        <w:t xml:space="preserve"> </w:t>
      </w:r>
      <w:r w:rsidRPr="00074A2F">
        <w:rPr>
          <w:rFonts w:ascii="Arial" w:hAnsi="Arial"/>
          <w:i/>
          <w:iCs/>
          <w:color w:val="000000"/>
          <w:sz w:val="24"/>
        </w:rPr>
        <w:t>se la ricercherai come l’argento</w:t>
      </w:r>
      <w:r w:rsidR="00763DE0">
        <w:rPr>
          <w:rFonts w:ascii="Arial" w:hAnsi="Arial"/>
          <w:i/>
          <w:iCs/>
          <w:color w:val="000000"/>
          <w:sz w:val="24"/>
        </w:rPr>
        <w:t xml:space="preserve"> </w:t>
      </w:r>
      <w:r w:rsidRPr="00074A2F">
        <w:rPr>
          <w:rFonts w:ascii="Arial" w:hAnsi="Arial"/>
          <w:i/>
          <w:iCs/>
          <w:color w:val="000000"/>
          <w:sz w:val="24"/>
        </w:rPr>
        <w:t>e per averla scaverai come per i tesori,</w:t>
      </w:r>
      <w:r w:rsidR="00763DE0">
        <w:rPr>
          <w:rFonts w:ascii="Arial" w:hAnsi="Arial"/>
          <w:i/>
          <w:iCs/>
          <w:color w:val="000000"/>
          <w:sz w:val="24"/>
        </w:rPr>
        <w:t xml:space="preserve"> </w:t>
      </w:r>
      <w:r w:rsidRPr="00074A2F">
        <w:rPr>
          <w:rFonts w:ascii="Arial" w:hAnsi="Arial"/>
          <w:i/>
          <w:iCs/>
          <w:color w:val="000000"/>
          <w:sz w:val="24"/>
        </w:rPr>
        <w:t>allora comprenderai il timore del Signore</w:t>
      </w:r>
      <w:r w:rsidR="00763DE0">
        <w:rPr>
          <w:rFonts w:ascii="Arial" w:hAnsi="Arial"/>
          <w:i/>
          <w:iCs/>
          <w:color w:val="000000"/>
          <w:sz w:val="24"/>
        </w:rPr>
        <w:t xml:space="preserve"> </w:t>
      </w:r>
      <w:r w:rsidRPr="00074A2F">
        <w:rPr>
          <w:rFonts w:ascii="Arial" w:hAnsi="Arial"/>
          <w:i/>
          <w:iCs/>
          <w:color w:val="000000"/>
          <w:sz w:val="24"/>
        </w:rPr>
        <w:t>e troverai la conoscenza di Dio,</w:t>
      </w:r>
      <w:r w:rsidR="00763DE0">
        <w:rPr>
          <w:rFonts w:ascii="Arial" w:hAnsi="Arial"/>
          <w:i/>
          <w:iCs/>
          <w:color w:val="000000"/>
          <w:sz w:val="24"/>
        </w:rPr>
        <w:t xml:space="preserve"> </w:t>
      </w:r>
      <w:r w:rsidRPr="00074A2F">
        <w:rPr>
          <w:rFonts w:ascii="Arial" w:hAnsi="Arial"/>
          <w:i/>
          <w:iCs/>
          <w:color w:val="000000"/>
          <w:sz w:val="24"/>
        </w:rPr>
        <w:t>perché il Signore dà la sapienza,</w:t>
      </w:r>
      <w:r w:rsidR="00763DE0">
        <w:rPr>
          <w:rFonts w:ascii="Arial" w:hAnsi="Arial"/>
          <w:i/>
          <w:iCs/>
          <w:color w:val="000000"/>
          <w:sz w:val="24"/>
        </w:rPr>
        <w:t xml:space="preserve"> </w:t>
      </w:r>
      <w:r w:rsidRPr="00074A2F">
        <w:rPr>
          <w:rFonts w:ascii="Arial" w:hAnsi="Arial"/>
          <w:i/>
          <w:iCs/>
          <w:color w:val="000000"/>
          <w:sz w:val="24"/>
        </w:rPr>
        <w:t>dalla sua bocca escono scienza e prudenza.</w:t>
      </w:r>
      <w:r w:rsidR="00763DE0">
        <w:rPr>
          <w:rFonts w:ascii="Arial" w:hAnsi="Arial"/>
          <w:i/>
          <w:iCs/>
          <w:color w:val="000000"/>
          <w:sz w:val="24"/>
        </w:rPr>
        <w:t xml:space="preserve"> </w:t>
      </w:r>
    </w:p>
    <w:p w14:paraId="0EFEC0CC" w14:textId="0A4D0E7C" w:rsidR="00074A2F" w:rsidRPr="00074A2F" w:rsidRDefault="00074A2F" w:rsidP="00B02397">
      <w:pPr>
        <w:spacing w:after="120"/>
        <w:ind w:left="567" w:right="567"/>
        <w:jc w:val="both"/>
        <w:rPr>
          <w:rFonts w:ascii="Arial" w:hAnsi="Arial"/>
          <w:i/>
          <w:iCs/>
          <w:color w:val="000000"/>
          <w:sz w:val="24"/>
        </w:rPr>
      </w:pPr>
      <w:r w:rsidRPr="00074A2F">
        <w:rPr>
          <w:rFonts w:ascii="Arial" w:hAnsi="Arial"/>
          <w:i/>
          <w:iCs/>
          <w:color w:val="000000"/>
          <w:sz w:val="24"/>
        </w:rPr>
        <w:t>Egli riserva ai giusti il successo,</w:t>
      </w:r>
      <w:r w:rsidR="00763DE0">
        <w:rPr>
          <w:rFonts w:ascii="Arial" w:hAnsi="Arial"/>
          <w:i/>
          <w:iCs/>
          <w:color w:val="000000"/>
          <w:sz w:val="24"/>
        </w:rPr>
        <w:t xml:space="preserve"> </w:t>
      </w:r>
      <w:r w:rsidRPr="00074A2F">
        <w:rPr>
          <w:rFonts w:ascii="Arial" w:hAnsi="Arial"/>
          <w:i/>
          <w:iCs/>
          <w:color w:val="000000"/>
          <w:sz w:val="24"/>
        </w:rPr>
        <w:t>è scudo a coloro che agiscono con rettitudine,</w:t>
      </w:r>
      <w:r w:rsidR="00763DE0">
        <w:rPr>
          <w:rFonts w:ascii="Arial" w:hAnsi="Arial"/>
          <w:i/>
          <w:iCs/>
          <w:color w:val="000000"/>
          <w:sz w:val="24"/>
        </w:rPr>
        <w:t xml:space="preserve"> </w:t>
      </w:r>
      <w:r w:rsidRPr="00074A2F">
        <w:rPr>
          <w:rFonts w:ascii="Arial" w:hAnsi="Arial"/>
          <w:i/>
          <w:iCs/>
          <w:color w:val="000000"/>
          <w:sz w:val="24"/>
        </w:rPr>
        <w:t>vegliando sui sentieri della giustizia</w:t>
      </w:r>
      <w:r w:rsidR="00763DE0">
        <w:rPr>
          <w:rFonts w:ascii="Arial" w:hAnsi="Arial"/>
          <w:i/>
          <w:iCs/>
          <w:color w:val="000000"/>
          <w:sz w:val="24"/>
        </w:rPr>
        <w:t xml:space="preserve"> </w:t>
      </w:r>
      <w:r w:rsidRPr="00074A2F">
        <w:rPr>
          <w:rFonts w:ascii="Arial" w:hAnsi="Arial"/>
          <w:i/>
          <w:iCs/>
          <w:color w:val="000000"/>
          <w:sz w:val="24"/>
        </w:rPr>
        <w:t>e proteggendo le vie dei suoi fedeli.</w:t>
      </w:r>
      <w:r w:rsidR="00763DE0">
        <w:rPr>
          <w:rFonts w:ascii="Arial" w:hAnsi="Arial"/>
          <w:i/>
          <w:iCs/>
          <w:color w:val="000000"/>
          <w:sz w:val="24"/>
        </w:rPr>
        <w:t xml:space="preserve"> </w:t>
      </w:r>
      <w:r w:rsidRPr="00074A2F">
        <w:rPr>
          <w:rFonts w:ascii="Arial" w:hAnsi="Arial"/>
          <w:i/>
          <w:iCs/>
          <w:color w:val="000000"/>
          <w:sz w:val="24"/>
        </w:rPr>
        <w:t>Allora comprenderai l’equità e la giustizia,</w:t>
      </w:r>
      <w:r w:rsidR="00763DE0">
        <w:rPr>
          <w:rFonts w:ascii="Arial" w:hAnsi="Arial"/>
          <w:i/>
          <w:iCs/>
          <w:color w:val="000000"/>
          <w:sz w:val="24"/>
        </w:rPr>
        <w:t xml:space="preserve"> </w:t>
      </w:r>
      <w:r w:rsidRPr="00074A2F">
        <w:rPr>
          <w:rFonts w:ascii="Arial" w:hAnsi="Arial"/>
          <w:i/>
          <w:iCs/>
          <w:color w:val="000000"/>
          <w:sz w:val="24"/>
        </w:rPr>
        <w:t>la rettitudine e tutte le vie del bene,</w:t>
      </w:r>
      <w:r w:rsidR="00763DE0">
        <w:rPr>
          <w:rFonts w:ascii="Arial" w:hAnsi="Arial"/>
          <w:i/>
          <w:iCs/>
          <w:color w:val="000000"/>
          <w:sz w:val="24"/>
        </w:rPr>
        <w:t xml:space="preserve"> </w:t>
      </w:r>
      <w:r w:rsidRPr="00074A2F">
        <w:rPr>
          <w:rFonts w:ascii="Arial" w:hAnsi="Arial"/>
          <w:i/>
          <w:iCs/>
          <w:color w:val="000000"/>
          <w:sz w:val="24"/>
        </w:rPr>
        <w:t>perché la sapienza entrerà nel tuo cuore</w:t>
      </w:r>
      <w:r w:rsidR="00763DE0">
        <w:rPr>
          <w:rFonts w:ascii="Arial" w:hAnsi="Arial"/>
          <w:i/>
          <w:iCs/>
          <w:color w:val="000000"/>
          <w:sz w:val="24"/>
        </w:rPr>
        <w:t xml:space="preserve"> </w:t>
      </w:r>
      <w:r w:rsidRPr="00074A2F">
        <w:rPr>
          <w:rFonts w:ascii="Arial" w:hAnsi="Arial"/>
          <w:i/>
          <w:iCs/>
          <w:color w:val="000000"/>
          <w:sz w:val="24"/>
        </w:rPr>
        <w:t>e la scienza delizierà il tuo animo.</w:t>
      </w:r>
      <w:r w:rsidR="00763DE0">
        <w:rPr>
          <w:rFonts w:ascii="Arial" w:hAnsi="Arial"/>
          <w:i/>
          <w:iCs/>
          <w:color w:val="000000"/>
          <w:sz w:val="24"/>
        </w:rPr>
        <w:t xml:space="preserve"> </w:t>
      </w:r>
      <w:r w:rsidRPr="00074A2F">
        <w:rPr>
          <w:rFonts w:ascii="Arial" w:hAnsi="Arial"/>
          <w:i/>
          <w:iCs/>
          <w:color w:val="000000"/>
          <w:sz w:val="24"/>
        </w:rPr>
        <w:t>La riflessione ti custodirà</w:t>
      </w:r>
      <w:r w:rsidR="00763DE0">
        <w:rPr>
          <w:rFonts w:ascii="Arial" w:hAnsi="Arial"/>
          <w:i/>
          <w:iCs/>
          <w:color w:val="000000"/>
          <w:sz w:val="24"/>
        </w:rPr>
        <w:t xml:space="preserve"> </w:t>
      </w:r>
      <w:r w:rsidRPr="00074A2F">
        <w:rPr>
          <w:rFonts w:ascii="Arial" w:hAnsi="Arial"/>
          <w:i/>
          <w:iCs/>
          <w:color w:val="000000"/>
          <w:sz w:val="24"/>
        </w:rPr>
        <w:t>e la prudenza veglierà su di te,</w:t>
      </w:r>
      <w:r w:rsidR="00763DE0">
        <w:rPr>
          <w:rFonts w:ascii="Arial" w:hAnsi="Arial"/>
          <w:i/>
          <w:iCs/>
          <w:color w:val="000000"/>
          <w:sz w:val="24"/>
        </w:rPr>
        <w:t xml:space="preserve"> </w:t>
      </w:r>
      <w:r w:rsidRPr="00074A2F">
        <w:rPr>
          <w:rFonts w:ascii="Arial" w:hAnsi="Arial"/>
          <w:i/>
          <w:iCs/>
          <w:color w:val="000000"/>
          <w:sz w:val="24"/>
        </w:rPr>
        <w:t>per salvarti dalla via del male,</w:t>
      </w:r>
      <w:r w:rsidR="00763DE0">
        <w:rPr>
          <w:rFonts w:ascii="Arial" w:hAnsi="Arial"/>
          <w:i/>
          <w:iCs/>
          <w:color w:val="000000"/>
          <w:sz w:val="24"/>
        </w:rPr>
        <w:t xml:space="preserve"> </w:t>
      </w:r>
      <w:r w:rsidRPr="00074A2F">
        <w:rPr>
          <w:rFonts w:ascii="Arial" w:hAnsi="Arial"/>
          <w:i/>
          <w:iCs/>
          <w:color w:val="000000"/>
          <w:sz w:val="24"/>
        </w:rPr>
        <w:t>dall’uomo che parla di propositi perversi,</w:t>
      </w:r>
      <w:r w:rsidR="00763DE0">
        <w:rPr>
          <w:rFonts w:ascii="Arial" w:hAnsi="Arial"/>
          <w:i/>
          <w:iCs/>
          <w:color w:val="000000"/>
          <w:sz w:val="24"/>
        </w:rPr>
        <w:t xml:space="preserve"> </w:t>
      </w:r>
      <w:r w:rsidRPr="00074A2F">
        <w:rPr>
          <w:rFonts w:ascii="Arial" w:hAnsi="Arial"/>
          <w:i/>
          <w:iCs/>
          <w:color w:val="000000"/>
          <w:sz w:val="24"/>
        </w:rPr>
        <w:t>da coloro che abbandonano i retti sentieri</w:t>
      </w:r>
      <w:r w:rsidR="00763DE0">
        <w:rPr>
          <w:rFonts w:ascii="Arial" w:hAnsi="Arial"/>
          <w:i/>
          <w:iCs/>
          <w:color w:val="000000"/>
          <w:sz w:val="24"/>
        </w:rPr>
        <w:t xml:space="preserve"> </w:t>
      </w:r>
      <w:r w:rsidRPr="00074A2F">
        <w:rPr>
          <w:rFonts w:ascii="Arial" w:hAnsi="Arial"/>
          <w:i/>
          <w:iCs/>
          <w:color w:val="000000"/>
          <w:sz w:val="24"/>
        </w:rPr>
        <w:t>per camminare nelle vie delle tenebre,</w:t>
      </w:r>
      <w:r w:rsidR="00763DE0">
        <w:rPr>
          <w:rFonts w:ascii="Arial" w:hAnsi="Arial"/>
          <w:i/>
          <w:iCs/>
          <w:color w:val="000000"/>
          <w:sz w:val="24"/>
        </w:rPr>
        <w:t xml:space="preserve"> </w:t>
      </w:r>
      <w:r w:rsidRPr="00074A2F">
        <w:rPr>
          <w:rFonts w:ascii="Arial" w:hAnsi="Arial"/>
          <w:i/>
          <w:iCs/>
          <w:color w:val="000000"/>
          <w:sz w:val="24"/>
        </w:rPr>
        <w:t>che godono nel fare il male</w:t>
      </w:r>
      <w:r w:rsidR="00763DE0">
        <w:rPr>
          <w:rFonts w:ascii="Arial" w:hAnsi="Arial"/>
          <w:i/>
          <w:iCs/>
          <w:color w:val="000000"/>
          <w:sz w:val="24"/>
        </w:rPr>
        <w:t xml:space="preserve"> </w:t>
      </w:r>
      <w:r w:rsidRPr="00074A2F">
        <w:rPr>
          <w:rFonts w:ascii="Arial" w:hAnsi="Arial"/>
          <w:i/>
          <w:iCs/>
          <w:color w:val="000000"/>
          <w:sz w:val="24"/>
        </w:rPr>
        <w:t>e gioiscono dei loro propositi perversi,</w:t>
      </w:r>
      <w:r w:rsidR="00763DE0">
        <w:rPr>
          <w:rFonts w:ascii="Arial" w:hAnsi="Arial"/>
          <w:i/>
          <w:iCs/>
          <w:color w:val="000000"/>
          <w:sz w:val="24"/>
        </w:rPr>
        <w:t xml:space="preserve"> </w:t>
      </w:r>
      <w:r w:rsidRPr="00074A2F">
        <w:rPr>
          <w:rFonts w:ascii="Arial" w:hAnsi="Arial"/>
          <w:i/>
          <w:iCs/>
          <w:color w:val="000000"/>
          <w:sz w:val="24"/>
        </w:rPr>
        <w:t>i cui sentieri sono tortuosi</w:t>
      </w:r>
      <w:r w:rsidR="00763DE0">
        <w:rPr>
          <w:rFonts w:ascii="Arial" w:hAnsi="Arial"/>
          <w:i/>
          <w:iCs/>
          <w:color w:val="000000"/>
          <w:sz w:val="24"/>
        </w:rPr>
        <w:t xml:space="preserve"> </w:t>
      </w:r>
      <w:r w:rsidRPr="00074A2F">
        <w:rPr>
          <w:rFonts w:ascii="Arial" w:hAnsi="Arial"/>
          <w:i/>
          <w:iCs/>
          <w:color w:val="000000"/>
          <w:sz w:val="24"/>
        </w:rPr>
        <w:t>e le cui strade sono distorte;</w:t>
      </w:r>
      <w:r w:rsidR="00763DE0">
        <w:rPr>
          <w:rFonts w:ascii="Arial" w:hAnsi="Arial"/>
          <w:i/>
          <w:iCs/>
          <w:color w:val="000000"/>
          <w:sz w:val="24"/>
        </w:rPr>
        <w:t xml:space="preserve"> </w:t>
      </w:r>
      <w:r w:rsidRPr="00074A2F">
        <w:rPr>
          <w:rFonts w:ascii="Arial" w:hAnsi="Arial"/>
          <w:i/>
          <w:iCs/>
          <w:color w:val="000000"/>
          <w:sz w:val="24"/>
        </w:rPr>
        <w:t>per salvarti dalla donna straniera,</w:t>
      </w:r>
      <w:r w:rsidR="00763DE0">
        <w:rPr>
          <w:rFonts w:ascii="Arial" w:hAnsi="Arial"/>
          <w:i/>
          <w:iCs/>
          <w:color w:val="000000"/>
          <w:sz w:val="24"/>
        </w:rPr>
        <w:t xml:space="preserve"> </w:t>
      </w:r>
      <w:r w:rsidRPr="00074A2F">
        <w:rPr>
          <w:rFonts w:ascii="Arial" w:hAnsi="Arial"/>
          <w:i/>
          <w:iCs/>
          <w:color w:val="000000"/>
          <w:sz w:val="24"/>
        </w:rPr>
        <w:t>dalla sconosciuta che ha parole seducenti,</w:t>
      </w:r>
      <w:r w:rsidR="00763DE0">
        <w:rPr>
          <w:rFonts w:ascii="Arial" w:hAnsi="Arial"/>
          <w:i/>
          <w:iCs/>
          <w:color w:val="000000"/>
          <w:sz w:val="24"/>
        </w:rPr>
        <w:t xml:space="preserve"> </w:t>
      </w:r>
      <w:r w:rsidRPr="00074A2F">
        <w:rPr>
          <w:rFonts w:ascii="Arial" w:hAnsi="Arial"/>
          <w:i/>
          <w:iCs/>
          <w:color w:val="000000"/>
          <w:sz w:val="24"/>
        </w:rPr>
        <w:t>che abbandona il compagno della sua giovinezza</w:t>
      </w:r>
      <w:r w:rsidR="00763DE0">
        <w:rPr>
          <w:rFonts w:ascii="Arial" w:hAnsi="Arial"/>
          <w:i/>
          <w:iCs/>
          <w:color w:val="000000"/>
          <w:sz w:val="24"/>
        </w:rPr>
        <w:t xml:space="preserve"> </w:t>
      </w:r>
      <w:r w:rsidRPr="00074A2F">
        <w:rPr>
          <w:rFonts w:ascii="Arial" w:hAnsi="Arial"/>
          <w:i/>
          <w:iCs/>
          <w:color w:val="000000"/>
          <w:sz w:val="24"/>
        </w:rPr>
        <w:t>e dimentica l’alleanza con il suo Dio.</w:t>
      </w:r>
    </w:p>
    <w:p w14:paraId="19B7A4FF" w14:textId="0A7B727E" w:rsidR="00074A2F" w:rsidRPr="00074A2F" w:rsidRDefault="00074A2F" w:rsidP="00B02397">
      <w:pPr>
        <w:spacing w:after="120"/>
        <w:ind w:left="567" w:right="567"/>
        <w:jc w:val="both"/>
        <w:rPr>
          <w:rFonts w:ascii="Arial" w:hAnsi="Arial"/>
          <w:i/>
          <w:iCs/>
          <w:color w:val="000000"/>
          <w:sz w:val="24"/>
        </w:rPr>
      </w:pPr>
      <w:r w:rsidRPr="00074A2F">
        <w:rPr>
          <w:rFonts w:ascii="Arial" w:hAnsi="Arial"/>
          <w:i/>
          <w:iCs/>
          <w:color w:val="000000"/>
          <w:sz w:val="24"/>
        </w:rPr>
        <w:t>La sua casa conduce verso la morte</w:t>
      </w:r>
      <w:r w:rsidR="00763DE0">
        <w:rPr>
          <w:rFonts w:ascii="Arial" w:hAnsi="Arial"/>
          <w:i/>
          <w:iCs/>
          <w:color w:val="000000"/>
          <w:sz w:val="24"/>
        </w:rPr>
        <w:t xml:space="preserve"> </w:t>
      </w:r>
      <w:r w:rsidRPr="00074A2F">
        <w:rPr>
          <w:rFonts w:ascii="Arial" w:hAnsi="Arial"/>
          <w:i/>
          <w:iCs/>
          <w:color w:val="000000"/>
          <w:sz w:val="24"/>
        </w:rPr>
        <w:t>e verso il regno delle ombre i suoi sentieri.</w:t>
      </w:r>
      <w:r w:rsidR="00763DE0">
        <w:rPr>
          <w:rFonts w:ascii="Arial" w:hAnsi="Arial"/>
          <w:i/>
          <w:iCs/>
          <w:color w:val="000000"/>
          <w:sz w:val="24"/>
        </w:rPr>
        <w:t xml:space="preserve"> </w:t>
      </w:r>
      <w:r w:rsidRPr="00074A2F">
        <w:rPr>
          <w:rFonts w:ascii="Arial" w:hAnsi="Arial"/>
          <w:i/>
          <w:iCs/>
          <w:color w:val="000000"/>
          <w:sz w:val="24"/>
        </w:rPr>
        <w:t>Quanti vanno da lei non fanno ritorno,</w:t>
      </w:r>
      <w:r w:rsidR="00763DE0">
        <w:rPr>
          <w:rFonts w:ascii="Arial" w:hAnsi="Arial"/>
          <w:i/>
          <w:iCs/>
          <w:color w:val="000000"/>
          <w:sz w:val="24"/>
        </w:rPr>
        <w:t xml:space="preserve"> </w:t>
      </w:r>
      <w:r w:rsidRPr="00074A2F">
        <w:rPr>
          <w:rFonts w:ascii="Arial" w:hAnsi="Arial"/>
          <w:i/>
          <w:iCs/>
          <w:color w:val="000000"/>
          <w:sz w:val="24"/>
        </w:rPr>
        <w:t>non raggiungono i sentieri della vita.</w:t>
      </w:r>
      <w:r w:rsidR="00763DE0">
        <w:rPr>
          <w:rFonts w:ascii="Arial" w:hAnsi="Arial"/>
          <w:i/>
          <w:iCs/>
          <w:color w:val="000000"/>
          <w:sz w:val="24"/>
        </w:rPr>
        <w:t xml:space="preserve"> </w:t>
      </w:r>
      <w:r w:rsidRPr="00074A2F">
        <w:rPr>
          <w:rFonts w:ascii="Arial" w:hAnsi="Arial"/>
          <w:i/>
          <w:iCs/>
          <w:color w:val="000000"/>
          <w:sz w:val="24"/>
        </w:rPr>
        <w:t>In tal modo tu camminerai sulla strada dei buoni</w:t>
      </w:r>
      <w:r w:rsidR="00763DE0">
        <w:rPr>
          <w:rFonts w:ascii="Arial" w:hAnsi="Arial"/>
          <w:i/>
          <w:iCs/>
          <w:color w:val="000000"/>
          <w:sz w:val="24"/>
        </w:rPr>
        <w:t xml:space="preserve"> </w:t>
      </w:r>
      <w:r w:rsidRPr="00074A2F">
        <w:rPr>
          <w:rFonts w:ascii="Arial" w:hAnsi="Arial"/>
          <w:i/>
          <w:iCs/>
          <w:color w:val="000000"/>
          <w:sz w:val="24"/>
        </w:rPr>
        <w:t>e rimarrai nei sentieri dei giusti,</w:t>
      </w:r>
      <w:r w:rsidR="00763DE0">
        <w:rPr>
          <w:rFonts w:ascii="Arial" w:hAnsi="Arial"/>
          <w:i/>
          <w:iCs/>
          <w:color w:val="000000"/>
          <w:sz w:val="24"/>
        </w:rPr>
        <w:t xml:space="preserve"> </w:t>
      </w:r>
      <w:r w:rsidRPr="00074A2F">
        <w:rPr>
          <w:rFonts w:ascii="Arial" w:hAnsi="Arial"/>
          <w:i/>
          <w:iCs/>
          <w:color w:val="000000"/>
          <w:sz w:val="24"/>
        </w:rPr>
        <w:t>perché gli uomini retti abiteranno nel paese</w:t>
      </w:r>
      <w:r w:rsidR="00763DE0">
        <w:rPr>
          <w:rFonts w:ascii="Arial" w:hAnsi="Arial"/>
          <w:i/>
          <w:iCs/>
          <w:color w:val="000000"/>
          <w:sz w:val="24"/>
        </w:rPr>
        <w:t xml:space="preserve"> </w:t>
      </w:r>
      <w:r w:rsidRPr="00074A2F">
        <w:rPr>
          <w:rFonts w:ascii="Arial" w:hAnsi="Arial"/>
          <w:i/>
          <w:iCs/>
          <w:color w:val="000000"/>
          <w:sz w:val="24"/>
        </w:rPr>
        <w:t>e gli integri vi resteranno,</w:t>
      </w:r>
      <w:r w:rsidR="00763DE0">
        <w:rPr>
          <w:rFonts w:ascii="Arial" w:hAnsi="Arial"/>
          <w:i/>
          <w:iCs/>
          <w:color w:val="000000"/>
          <w:sz w:val="24"/>
        </w:rPr>
        <w:t xml:space="preserve"> </w:t>
      </w:r>
      <w:r w:rsidRPr="00074A2F">
        <w:rPr>
          <w:rFonts w:ascii="Arial" w:hAnsi="Arial"/>
          <w:i/>
          <w:iCs/>
          <w:color w:val="000000"/>
          <w:sz w:val="24"/>
        </w:rPr>
        <w:t>i malvagi invece saranno sterminati dalla terra</w:t>
      </w:r>
      <w:r w:rsidR="00763DE0">
        <w:rPr>
          <w:rFonts w:ascii="Arial" w:hAnsi="Arial"/>
          <w:i/>
          <w:iCs/>
          <w:color w:val="000000"/>
          <w:sz w:val="24"/>
        </w:rPr>
        <w:t xml:space="preserve"> </w:t>
      </w:r>
      <w:r w:rsidRPr="00074A2F">
        <w:rPr>
          <w:rFonts w:ascii="Arial" w:hAnsi="Arial"/>
          <w:i/>
          <w:iCs/>
          <w:color w:val="000000"/>
          <w:sz w:val="24"/>
        </w:rPr>
        <w:t>e i perfidi ne saranno sradicati.</w:t>
      </w:r>
    </w:p>
    <w:p w14:paraId="2F3EF14D" w14:textId="77777777" w:rsidR="00074A2F" w:rsidRPr="00074A2F" w:rsidRDefault="00074A2F" w:rsidP="00B02397">
      <w:pPr>
        <w:spacing w:after="120"/>
        <w:ind w:left="567" w:right="567"/>
        <w:jc w:val="both"/>
        <w:rPr>
          <w:rFonts w:ascii="Arial" w:hAnsi="Arial"/>
          <w:i/>
          <w:iCs/>
          <w:color w:val="000000"/>
          <w:sz w:val="24"/>
        </w:rPr>
      </w:pPr>
    </w:p>
    <w:p w14:paraId="3CAC7916" w14:textId="77777777" w:rsidR="003836BE" w:rsidRPr="00074A2F" w:rsidRDefault="003836BE" w:rsidP="00B02397">
      <w:pPr>
        <w:spacing w:after="120"/>
        <w:jc w:val="both"/>
        <w:rPr>
          <w:rFonts w:ascii="Arial" w:hAnsi="Arial" w:cs="Arial"/>
          <w:b/>
          <w:bCs/>
          <w:i/>
          <w:iCs/>
          <w:color w:val="000000"/>
          <w:sz w:val="24"/>
          <w:szCs w:val="24"/>
        </w:rPr>
      </w:pPr>
      <w:bookmarkStart w:id="41" w:name="_Toc62160047"/>
      <w:r w:rsidRPr="00074A2F">
        <w:rPr>
          <w:rFonts w:ascii="Arial" w:hAnsi="Arial" w:cs="Arial"/>
          <w:b/>
          <w:bCs/>
          <w:iCs/>
          <w:color w:val="000000"/>
          <w:sz w:val="24"/>
          <w:szCs w:val="36"/>
        </w:rPr>
        <w:t>La sapienza contro le cattive compagnie</w:t>
      </w:r>
      <w:bookmarkEnd w:id="41"/>
    </w:p>
    <w:p w14:paraId="1287EEB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Figlio mio, se tu accoglierai le mie parole e custodirai in te i miei precetti,</w:t>
      </w:r>
    </w:p>
    <w:p w14:paraId="089C365C" w14:textId="6DC2E66E" w:rsidR="003836BE" w:rsidRPr="003836BE" w:rsidRDefault="003836BE" w:rsidP="00B02397">
      <w:pPr>
        <w:spacing w:after="120"/>
        <w:jc w:val="both"/>
        <w:rPr>
          <w:rFonts w:ascii="Arial" w:hAnsi="Arial"/>
          <w:sz w:val="24"/>
        </w:rPr>
      </w:pPr>
      <w:r w:rsidRPr="003836BE">
        <w:rPr>
          <w:rFonts w:ascii="Arial" w:hAnsi="Arial"/>
          <w:sz w:val="24"/>
        </w:rPr>
        <w:lastRenderedPageBreak/>
        <w:t>Ancora sono il padre e la madre ad educare il figlio sulla via della sapienza.</w:t>
      </w:r>
      <w:r w:rsidR="00074A2F">
        <w:rPr>
          <w:rFonts w:ascii="Arial" w:hAnsi="Arial"/>
          <w:sz w:val="24"/>
        </w:rPr>
        <w:t xml:space="preserve"> </w:t>
      </w:r>
      <w:r w:rsidRPr="003836BE">
        <w:rPr>
          <w:rFonts w:ascii="Arial" w:hAnsi="Arial"/>
          <w:i/>
          <w:iCs/>
          <w:sz w:val="24"/>
        </w:rPr>
        <w:t>Figlio mio, se tu accoglierai le mie parole e custodirai in te i miei precetti,</w:t>
      </w:r>
      <w:r w:rsidR="00074A2F">
        <w:rPr>
          <w:rFonts w:ascii="Arial" w:hAnsi="Arial"/>
          <w:i/>
          <w:iCs/>
          <w:sz w:val="24"/>
        </w:rPr>
        <w:t xml:space="preserve"> </w:t>
      </w:r>
      <w:r w:rsidRPr="003836BE">
        <w:rPr>
          <w:rFonts w:ascii="Arial" w:hAnsi="Arial"/>
          <w:sz w:val="24"/>
        </w:rPr>
        <w:t>Prima il padre e la madre hanno indicato al figlio il principio primo della sapienza: stare lontano dai malvagi. Non percorrere le sue vie.</w:t>
      </w:r>
      <w:r w:rsidR="00074A2F">
        <w:rPr>
          <w:rFonts w:ascii="Arial" w:hAnsi="Arial"/>
          <w:sz w:val="24"/>
        </w:rPr>
        <w:t xml:space="preserve"> </w:t>
      </w:r>
      <w:r w:rsidRPr="003836BE">
        <w:rPr>
          <w:rFonts w:ascii="Arial" w:hAnsi="Arial"/>
          <w:sz w:val="24"/>
        </w:rPr>
        <w:t>Ora rivelano al figlio quali saranno i frutti della sapienza che matureranno in lui se camminerà per la via della sapienza.</w:t>
      </w:r>
      <w:r w:rsidR="00074A2F">
        <w:rPr>
          <w:rFonts w:ascii="Arial" w:hAnsi="Arial"/>
          <w:sz w:val="24"/>
        </w:rPr>
        <w:t xml:space="preserve"> </w:t>
      </w:r>
      <w:r w:rsidRPr="003836BE">
        <w:rPr>
          <w:rFonts w:ascii="Arial" w:hAnsi="Arial"/>
          <w:sz w:val="24"/>
        </w:rPr>
        <w:t>Ma come si cammina per la via della sapienza? Prima di ogni cosa si devono accogliere le parole della sapienza che il padre e la madre gli rivolgono.</w:t>
      </w:r>
      <w:r w:rsidR="00074A2F">
        <w:rPr>
          <w:rFonts w:ascii="Arial" w:hAnsi="Arial"/>
          <w:sz w:val="24"/>
        </w:rPr>
        <w:t xml:space="preserve"> </w:t>
      </w:r>
      <w:r w:rsidRPr="003836BE">
        <w:rPr>
          <w:rFonts w:ascii="Arial" w:hAnsi="Arial"/>
          <w:sz w:val="24"/>
        </w:rPr>
        <w:t>Accogliere però non è sufficiente. Non basta. I precetti della sapienza vanno custoditi in lui, nel suo cuore, nella sua mente</w:t>
      </w:r>
      <w:r w:rsidR="00EA54F5">
        <w:rPr>
          <w:rFonts w:ascii="Arial" w:hAnsi="Arial"/>
          <w:sz w:val="24"/>
        </w:rPr>
        <w:t xml:space="preserve">. </w:t>
      </w:r>
      <w:r w:rsidRPr="003836BE">
        <w:rPr>
          <w:rFonts w:ascii="Arial" w:hAnsi="Arial"/>
          <w:sz w:val="24"/>
        </w:rPr>
        <w:t>Accogliere e custodire devono essere una cosa sola. Si accolgono appena vengono proferiti. Si custodiscono per sempre, per tutta la vita.</w:t>
      </w:r>
      <w:r w:rsidR="00074A2F">
        <w:rPr>
          <w:rFonts w:ascii="Arial" w:hAnsi="Arial"/>
          <w:sz w:val="24"/>
        </w:rPr>
        <w:t xml:space="preserve"> </w:t>
      </w:r>
      <w:r w:rsidRPr="003836BE">
        <w:rPr>
          <w:rFonts w:ascii="Arial" w:hAnsi="Arial"/>
          <w:sz w:val="24"/>
        </w:rPr>
        <w:t>Un giorno senza custodia e si è già sulle vie dei malvagi, sui sentieri della morte. Il male bussa sempre. La tentazione è perennemente in agguato.</w:t>
      </w:r>
    </w:p>
    <w:p w14:paraId="6BDE0C6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tendendo il tuo orecchio alla sapienza, inclinando il tuo cuore alla prudenza,</w:t>
      </w:r>
    </w:p>
    <w:p w14:paraId="2650AB10" w14:textId="007045BC" w:rsidR="003836BE" w:rsidRPr="003836BE" w:rsidRDefault="003836BE" w:rsidP="00B02397">
      <w:pPr>
        <w:spacing w:after="120"/>
        <w:jc w:val="both"/>
        <w:rPr>
          <w:rFonts w:ascii="Arial" w:hAnsi="Arial"/>
          <w:sz w:val="24"/>
        </w:rPr>
      </w:pPr>
      <w:r w:rsidRPr="003836BE">
        <w:rPr>
          <w:rFonts w:ascii="Arial" w:hAnsi="Arial"/>
          <w:sz w:val="24"/>
        </w:rPr>
        <w:t>Non solo la sapienza si accoglie una volta per tutte. Ogni giorno il suo orecchio va teso verso di essa. Essa non ha parlato. Parla. Parlerà.</w:t>
      </w:r>
      <w:r w:rsidR="00074A2F">
        <w:rPr>
          <w:rFonts w:ascii="Arial" w:hAnsi="Arial"/>
          <w:sz w:val="24"/>
        </w:rPr>
        <w:t xml:space="preserve"> </w:t>
      </w:r>
      <w:r w:rsidRPr="003836BE">
        <w:rPr>
          <w:rFonts w:ascii="Arial" w:hAnsi="Arial"/>
          <w:i/>
          <w:iCs/>
          <w:sz w:val="24"/>
        </w:rPr>
        <w:t>Tendendo il tuo orecchio alla sapienza, inclinando il tuo cuore alla prudenza…</w:t>
      </w:r>
      <w:r w:rsidR="00074A2F">
        <w:rPr>
          <w:rFonts w:ascii="Arial" w:hAnsi="Arial"/>
          <w:i/>
          <w:iCs/>
          <w:sz w:val="24"/>
        </w:rPr>
        <w:t xml:space="preserve"> </w:t>
      </w:r>
      <w:r w:rsidRPr="003836BE">
        <w:rPr>
          <w:rFonts w:ascii="Arial" w:hAnsi="Arial"/>
          <w:sz w:val="24"/>
        </w:rPr>
        <w:t>Anche l’orecchio va inclinato verso la prudenza. La prudenza è figlia della sapienza, assieme alla giustizia, fortezza, temperanza</w:t>
      </w:r>
      <w:r w:rsidR="00EA54F5">
        <w:rPr>
          <w:rFonts w:ascii="Arial" w:hAnsi="Arial"/>
          <w:sz w:val="24"/>
        </w:rPr>
        <w:t xml:space="preserve">. </w:t>
      </w:r>
      <w:r w:rsidRPr="003836BE">
        <w:rPr>
          <w:rFonts w:ascii="Arial" w:hAnsi="Arial"/>
          <w:sz w:val="24"/>
        </w:rPr>
        <w:t>Il padre sta dicendo al figlio che la relazione con la sapienza deve essere perenne. Oggi si deve ascoltare la sua voce.</w:t>
      </w:r>
      <w:r w:rsidR="00074A2F">
        <w:rPr>
          <w:rFonts w:ascii="Arial" w:hAnsi="Arial"/>
          <w:sz w:val="24"/>
        </w:rPr>
        <w:t xml:space="preserve"> </w:t>
      </w:r>
      <w:r w:rsidRPr="003836BE">
        <w:rPr>
          <w:rFonts w:ascii="Arial" w:hAnsi="Arial"/>
          <w:sz w:val="24"/>
        </w:rPr>
        <w:t>Oggi si deve prestare orecchio. Oggi si deve inclinare il cuore. Oggi la sapienza parla e oggi va ascoltata.</w:t>
      </w:r>
      <w:r w:rsidR="00074A2F">
        <w:rPr>
          <w:rFonts w:ascii="Arial" w:hAnsi="Arial"/>
          <w:sz w:val="24"/>
        </w:rPr>
        <w:t xml:space="preserve"> </w:t>
      </w:r>
      <w:r w:rsidRPr="003836BE">
        <w:rPr>
          <w:rFonts w:ascii="Arial" w:hAnsi="Arial"/>
          <w:sz w:val="24"/>
        </w:rPr>
        <w:t>La rivelazione di ieri è niente in rapporto alla rivelazione di oggi. Questo rapporto dinamico con la sapienza va sempre vissuto.</w:t>
      </w:r>
      <w:r w:rsidR="00074A2F">
        <w:rPr>
          <w:rFonts w:ascii="Arial" w:hAnsi="Arial"/>
          <w:sz w:val="24"/>
        </w:rPr>
        <w:t xml:space="preserve"> </w:t>
      </w:r>
      <w:r w:rsidRPr="003836BE">
        <w:rPr>
          <w:rFonts w:ascii="Arial" w:hAnsi="Arial"/>
          <w:sz w:val="24"/>
        </w:rPr>
        <w:t>Vivere con la sapienza un rapporto statico, è non camminare nella sapienza.</w:t>
      </w:r>
    </w:p>
    <w:p w14:paraId="7FBF503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se appunto invocherai l’intelligenza e rivolgerai la tua voce alla prudenza,</w:t>
      </w:r>
    </w:p>
    <w:p w14:paraId="55BF18DE" w14:textId="18CADF4B" w:rsidR="003836BE" w:rsidRPr="003836BE" w:rsidRDefault="003836BE" w:rsidP="00B02397">
      <w:pPr>
        <w:spacing w:after="120"/>
        <w:jc w:val="both"/>
        <w:rPr>
          <w:rFonts w:ascii="Arial" w:hAnsi="Arial"/>
          <w:sz w:val="24"/>
        </w:rPr>
      </w:pPr>
      <w:r w:rsidRPr="003836BE">
        <w:rPr>
          <w:rFonts w:ascii="Arial" w:hAnsi="Arial"/>
          <w:sz w:val="24"/>
        </w:rPr>
        <w:t>Ora viene indicato un altro atteggiamento verso la sapienza. Non si deve attendere che essa venga da noi. Né aspettare che sia il padre a parlare.</w:t>
      </w:r>
      <w:r w:rsidR="00074A2F">
        <w:rPr>
          <w:rFonts w:ascii="Arial" w:hAnsi="Arial"/>
          <w:sz w:val="24"/>
        </w:rPr>
        <w:t xml:space="preserve"> </w:t>
      </w:r>
      <w:r w:rsidRPr="003836BE">
        <w:rPr>
          <w:rFonts w:ascii="Arial" w:hAnsi="Arial"/>
          <w:i/>
          <w:iCs/>
          <w:sz w:val="24"/>
        </w:rPr>
        <w:t>Se appunto invocherai l’intelligenza e rivolgerai la tua voce alla prudenza…</w:t>
      </w:r>
      <w:r w:rsidR="00074A2F">
        <w:rPr>
          <w:rFonts w:ascii="Arial" w:hAnsi="Arial"/>
          <w:i/>
          <w:iCs/>
          <w:sz w:val="24"/>
        </w:rPr>
        <w:t xml:space="preserve"> </w:t>
      </w:r>
      <w:r w:rsidRPr="003836BE">
        <w:rPr>
          <w:rFonts w:ascii="Arial" w:hAnsi="Arial"/>
          <w:sz w:val="24"/>
        </w:rPr>
        <w:t>Al figlio viene insegnato che l’intelligenza va invocata, va chiesta. Anche la prudenza deve essere chiesta e invocata.</w:t>
      </w:r>
      <w:r w:rsidR="00074A2F">
        <w:rPr>
          <w:rFonts w:ascii="Arial" w:hAnsi="Arial"/>
          <w:sz w:val="24"/>
        </w:rPr>
        <w:t xml:space="preserve"> </w:t>
      </w:r>
      <w:r w:rsidRPr="003836BE">
        <w:rPr>
          <w:rFonts w:ascii="Arial" w:hAnsi="Arial"/>
          <w:sz w:val="24"/>
        </w:rPr>
        <w:t>In questo Salomone è stato maestro, almeno nei primi anni del suo regno. Poi commise proprio questo errore. Si pensò sapiente e non la invocò più.</w:t>
      </w:r>
      <w:r w:rsidR="00074A2F">
        <w:rPr>
          <w:rFonts w:ascii="Arial" w:hAnsi="Arial"/>
          <w:sz w:val="24"/>
        </w:rPr>
        <w:t xml:space="preserve"> </w:t>
      </w:r>
      <w:r w:rsidRPr="003836BE">
        <w:rPr>
          <w:rFonts w:ascii="Arial" w:hAnsi="Arial"/>
          <w:sz w:val="24"/>
        </w:rPr>
        <w:t>Il Primo Libro dei Re e il Libro della Sapienza rivelano la richiesta che Salomone fece della sapienza al suo Dio.</w:t>
      </w:r>
    </w:p>
    <w:p w14:paraId="1F29F01E"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Salomone divenne genero del faraone, re d’Egitto. Prese la figlia del faraone, che introdusse nella Città di Davide, ove rimase finché non terminò di costruire la propria casa, il tempio del Signore e le mura di cinta di Gerusalemme.</w:t>
      </w:r>
    </w:p>
    <w:p w14:paraId="26ED5EDB"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7B5CB49F"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Il re andò a Gàbaon per offrirvi sacrifici, perché ivi sorgeva l’altura più grande. Su quell’altare Salomone offrì mille olocausti. A Gàbaon il Signore apparve a Salomone in sogno durante la notte. Dio disse: </w:t>
      </w:r>
      <w:r w:rsidRPr="00074A2F">
        <w:rPr>
          <w:rFonts w:ascii="Arial" w:hAnsi="Arial"/>
          <w:i/>
          <w:iCs/>
          <w:color w:val="000000"/>
          <w:sz w:val="24"/>
          <w:szCs w:val="24"/>
        </w:rPr>
        <w:lastRenderedPageBreak/>
        <w:t>«Chiedimi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 (1Re 3,1-15).</w:t>
      </w:r>
    </w:p>
    <w:p w14:paraId="2E8A3964"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w:t>
      </w:r>
      <w:r w:rsidRPr="00074A2F">
        <w:rPr>
          <w:rFonts w:ascii="Arial" w:hAnsi="Arial"/>
          <w:i/>
          <w:iCs/>
          <w:color w:val="000000"/>
          <w:sz w:val="24"/>
          <w:szCs w:val="24"/>
        </w:rPr>
        <w:tab/>
        <w:t>non avete governato rettamente né avete osservato la legge né vi siete comportati secondo il volere di Dio.</w:t>
      </w:r>
    </w:p>
    <w:p w14:paraId="07C86E19"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w:t>
      </w:r>
    </w:p>
    <w:p w14:paraId="2F347479"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0A651310"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Bramate, pertanto, le mie parole, desideratele e ne sarete istruiti. La sapienza è splendida e non sfiorisce, facilmente si lascia vedere da coloro che la amano e si lascia trovare da quelli che la cercano. Nel </w:t>
      </w:r>
      <w:r w:rsidRPr="00074A2F">
        <w:rPr>
          <w:rFonts w:ascii="Arial" w:hAnsi="Arial"/>
          <w:i/>
          <w:iCs/>
          <w:color w:val="000000"/>
          <w:sz w:val="24"/>
          <w:szCs w:val="24"/>
        </w:rPr>
        <w:lastRenderedPageBreak/>
        <w:t>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6298FCC4"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w:t>
      </w:r>
    </w:p>
    <w:p w14:paraId="2225CEA3"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w:t>
      </w:r>
    </w:p>
    <w:p w14:paraId="1F74F81E"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Il gran numero di sapienti è salvezza per il mondo, un re prudente è la sicurezza del popolo. Lasciatevi dunque ammaestrare dalle mie parole e ne trarrete profitto (Sap 6,1-25). </w:t>
      </w:r>
    </w:p>
    <w:p w14:paraId="655F5383"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1513C6C6"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w:t>
      </w:r>
    </w:p>
    <w:p w14:paraId="32BD48E9"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La preferii a scettri e a troni, stimai un nulla la ricchezza al suo confronto, non la paragonai neppure a una gemma inestimabile, perché tutto l’oro al suo confronto è come un po’ di sabbia e come fango sarà valutato di fronte a lei l’argento. </w:t>
      </w:r>
    </w:p>
    <w:p w14:paraId="22A2E837"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5EB34A17" w14:textId="66524DBA"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i/>
          <w:iCs/>
          <w:color w:val="000000"/>
          <w:sz w:val="24"/>
          <w:szCs w:val="24"/>
        </w:rPr>
        <w:t xml:space="preserve"> </w:t>
      </w:r>
      <w:r w:rsidRPr="00074A2F">
        <w:rPr>
          <w:rFonts w:ascii="Arial" w:hAnsi="Arial"/>
          <w:i/>
          <w:iCs/>
          <w:color w:val="000000"/>
          <w:sz w:val="24"/>
          <w:szCs w:val="24"/>
        </w:rPr>
        <w:t>e dirige i sapienti.</w:t>
      </w:r>
    </w:p>
    <w:p w14:paraId="1F2E3278"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lastRenderedPageBreak/>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4A52DE77"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682D4FE6"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w:t>
      </w:r>
    </w:p>
    <w:p w14:paraId="2D5F0E23"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2AE178D"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La sapienza si estende vigorosa da un’estremità all’altra e governa a meraviglia l’universo. È lei che ho amato e corteggiato fin dalla mia giovinezza, ho bramato di farla mia sposa, mi sono innamorato della sua bellezza. </w:t>
      </w:r>
    </w:p>
    <w:p w14:paraId="5BCA56F6" w14:textId="12A9C2BD"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w:t>
      </w:r>
      <w:r w:rsidR="00EA54F5">
        <w:rPr>
          <w:rFonts w:ascii="Arial" w:hAnsi="Arial"/>
          <w:i/>
          <w:iCs/>
          <w:color w:val="000000"/>
          <w:sz w:val="24"/>
          <w:szCs w:val="24"/>
        </w:rPr>
        <w:t xml:space="preserve"> </w:t>
      </w:r>
      <w:r w:rsidRPr="00074A2F">
        <w:rPr>
          <w:rFonts w:ascii="Arial" w:hAnsi="Arial"/>
          <w:i/>
          <w:iCs/>
          <w:color w:val="000000"/>
          <w:sz w:val="24"/>
          <w:szCs w:val="24"/>
        </w:rPr>
        <w:t xml:space="preserve">le virtù sono il frutto delle sue fatiche. </w:t>
      </w:r>
    </w:p>
    <w:p w14:paraId="7C76F3EE"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A78E61F"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Ho dunque deciso di dividere con lei la mia vita, certo che mi sarebbe stata consigliera di buone azioni e conforto nelle preoccupazioni e nel dolore. Per lei avrò gloria tra le folle e, anche se giovane, onore presso </w:t>
      </w:r>
      <w:r w:rsidRPr="00074A2F">
        <w:rPr>
          <w:rFonts w:ascii="Arial" w:hAnsi="Arial"/>
          <w:i/>
          <w:iCs/>
          <w:color w:val="000000"/>
          <w:sz w:val="24"/>
          <w:szCs w:val="24"/>
        </w:rPr>
        <w:lastRenderedPageBreak/>
        <w:t>gli anziani. Sarò trovato perspicace nel giudicare, sarò ammirato di fronte ai potenti. Se tacerò, resteranno in attesa, se parlerò, mi presteranno attenzione, e se mi dilungo nel parlare, si tapperanno la bocca.</w:t>
      </w:r>
    </w:p>
    <w:p w14:paraId="0B212C6D"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w:t>
      </w:r>
    </w:p>
    <w:p w14:paraId="12B1FA23"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50D5CE74"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55E2BC2"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78C16F5D"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FDA4456" w14:textId="4C23B092"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w:t>
      </w:r>
      <w:r w:rsidR="00EA54F5">
        <w:rPr>
          <w:rFonts w:ascii="Arial" w:hAnsi="Arial"/>
          <w:i/>
          <w:iCs/>
          <w:color w:val="000000"/>
          <w:sz w:val="24"/>
          <w:szCs w:val="24"/>
        </w:rPr>
        <w:t xml:space="preserve"> </w:t>
      </w:r>
      <w:r w:rsidRPr="00074A2F">
        <w:rPr>
          <w:rFonts w:ascii="Arial" w:hAnsi="Arial"/>
          <w:i/>
          <w:iCs/>
          <w:color w:val="000000"/>
          <w:sz w:val="24"/>
          <w:szCs w:val="24"/>
        </w:rPr>
        <w:t>io sappia ciò che ti è gradito.</w:t>
      </w:r>
    </w:p>
    <w:p w14:paraId="637C7354"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3861406C"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Quale uomo può conoscere il volere di Dio? Chi può immaginare che cosa vuole il Signore? I ragionamenti dei mortali sono timidi e incerte </w:t>
      </w:r>
      <w:r w:rsidRPr="00074A2F">
        <w:rPr>
          <w:rFonts w:ascii="Arial" w:hAnsi="Arial"/>
          <w:i/>
          <w:iCs/>
          <w:color w:val="000000"/>
          <w:sz w:val="24"/>
          <w:szCs w:val="24"/>
        </w:rPr>
        <w:lastRenderedPageBreak/>
        <w:t>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05F14016" w14:textId="77777777" w:rsidR="003836BE" w:rsidRPr="003836BE" w:rsidRDefault="003836BE" w:rsidP="00B02397">
      <w:pPr>
        <w:spacing w:after="120"/>
        <w:jc w:val="both"/>
        <w:rPr>
          <w:rFonts w:ascii="Arial" w:hAnsi="Arial"/>
          <w:sz w:val="24"/>
        </w:rPr>
      </w:pPr>
      <w:r w:rsidRPr="003836BE">
        <w:rPr>
          <w:rFonts w:ascii="Arial" w:hAnsi="Arial"/>
          <w:sz w:val="24"/>
        </w:rPr>
        <w:t>Lo ribadiamo. Il suo errore è stato quello di pensarsi sapiente per sempre. Ha dimenticato proprio questo suo insegnamento: la sapienza va cercata sempre.</w:t>
      </w:r>
    </w:p>
    <w:p w14:paraId="13343F1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se la ricercherai come l’argento e per averla scaverai come per i tesori,</w:t>
      </w:r>
    </w:p>
    <w:p w14:paraId="098109A3" w14:textId="671F670D" w:rsidR="003836BE" w:rsidRPr="003836BE" w:rsidRDefault="003836BE" w:rsidP="00B02397">
      <w:pPr>
        <w:spacing w:after="120"/>
        <w:jc w:val="both"/>
        <w:rPr>
          <w:rFonts w:ascii="Arial" w:hAnsi="Arial"/>
          <w:sz w:val="24"/>
        </w:rPr>
      </w:pPr>
      <w:r w:rsidRPr="003836BE">
        <w:rPr>
          <w:rFonts w:ascii="Arial" w:hAnsi="Arial"/>
          <w:sz w:val="24"/>
        </w:rPr>
        <w:t>L’ascolto e la custodia non sono sufficienti. Neanche la preghiera per dono della sapienza è sufficiente. Inclinare l’orecchio e tendere il cuore non basta.</w:t>
      </w:r>
      <w:r w:rsidR="00074A2F">
        <w:rPr>
          <w:rFonts w:ascii="Arial" w:hAnsi="Arial"/>
          <w:sz w:val="24"/>
        </w:rPr>
        <w:t xml:space="preserve"> </w:t>
      </w:r>
      <w:r w:rsidRPr="003836BE">
        <w:rPr>
          <w:rFonts w:ascii="Arial" w:hAnsi="Arial"/>
          <w:i/>
          <w:iCs/>
          <w:sz w:val="24"/>
        </w:rPr>
        <w:t>Se la ricercherai come l’argento e per averla scaverai come per i tesori…</w:t>
      </w:r>
      <w:r w:rsidR="00074A2F">
        <w:rPr>
          <w:rFonts w:ascii="Arial" w:hAnsi="Arial"/>
          <w:i/>
          <w:iCs/>
          <w:sz w:val="24"/>
        </w:rPr>
        <w:t xml:space="preserve"> </w:t>
      </w:r>
      <w:r w:rsidRPr="003836BE">
        <w:rPr>
          <w:rFonts w:ascii="Arial" w:hAnsi="Arial"/>
          <w:sz w:val="24"/>
        </w:rPr>
        <w:t>Cos’altro è necessario? Occorre una ricerca continua, costante, ininterrotta.</w:t>
      </w:r>
      <w:r w:rsidR="00074A2F">
        <w:rPr>
          <w:rFonts w:ascii="Arial" w:hAnsi="Arial"/>
          <w:sz w:val="24"/>
        </w:rPr>
        <w:t xml:space="preserve"> </w:t>
      </w:r>
      <w:r w:rsidRPr="003836BE">
        <w:rPr>
          <w:rFonts w:ascii="Arial" w:hAnsi="Arial"/>
          <w:sz w:val="24"/>
        </w:rPr>
        <w:t>Essa va cercata come si cerca l’argento. Per essa si deve scavare come per i tesori. Occorre un lavorio interrotto, un’opera continua da parte dell’uomo.</w:t>
      </w:r>
      <w:r w:rsidR="00074A2F">
        <w:rPr>
          <w:rFonts w:ascii="Arial" w:hAnsi="Arial"/>
          <w:sz w:val="24"/>
        </w:rPr>
        <w:t xml:space="preserve"> </w:t>
      </w:r>
      <w:r w:rsidRPr="003836BE">
        <w:rPr>
          <w:rFonts w:ascii="Arial" w:hAnsi="Arial"/>
          <w:sz w:val="24"/>
        </w:rPr>
        <w:t>La sapienza è infinita, eterna, divina. Non è racchiudibile in nessuna parola dell’uomo, in nessun concetto, in nessuna verità.</w:t>
      </w:r>
      <w:r w:rsidR="00074A2F">
        <w:rPr>
          <w:rFonts w:ascii="Arial" w:hAnsi="Arial"/>
          <w:sz w:val="24"/>
        </w:rPr>
        <w:t xml:space="preserve"> </w:t>
      </w:r>
      <w:r w:rsidRPr="003836BE">
        <w:rPr>
          <w:rFonts w:ascii="Arial" w:hAnsi="Arial"/>
          <w:sz w:val="24"/>
        </w:rPr>
        <w:t>Essa è concetto sempre nuovo, verità sempre nuova, pensiero sempre nuovo, parola sempre nuova. Per questo va cercata senza alcuna interruzione.</w:t>
      </w:r>
      <w:r w:rsidR="00074A2F">
        <w:rPr>
          <w:rFonts w:ascii="Arial" w:hAnsi="Arial"/>
          <w:sz w:val="24"/>
        </w:rPr>
        <w:t xml:space="preserve"> </w:t>
      </w:r>
      <w:r w:rsidRPr="003836BE">
        <w:rPr>
          <w:rFonts w:ascii="Arial" w:hAnsi="Arial"/>
          <w:sz w:val="24"/>
        </w:rPr>
        <w:t>Si ascolta, si custodisce, si tende l’orecchio, si orienta il cuore, si prega, si cerca. Queste azioni sono permanenti. Un solo attimo di distrazione e si è fuori.</w:t>
      </w:r>
    </w:p>
    <w:p w14:paraId="365B71E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allora comprenderai il timore del Signore e</w:t>
      </w:r>
      <w:r w:rsidRPr="003836BE">
        <w:rPr>
          <w:rFonts w:ascii="Arial" w:hAnsi="Arial"/>
          <w:b/>
          <w:sz w:val="18"/>
        </w:rPr>
        <w:t xml:space="preserve"> </w:t>
      </w:r>
      <w:r w:rsidRPr="003836BE">
        <w:rPr>
          <w:rFonts w:ascii="Arial" w:hAnsi="Arial"/>
          <w:b/>
          <w:sz w:val="24"/>
        </w:rPr>
        <w:t>troverai la conoscenza di Dio,</w:t>
      </w:r>
    </w:p>
    <w:p w14:paraId="004C3E65" w14:textId="1299262B" w:rsidR="003836BE" w:rsidRPr="003836BE" w:rsidRDefault="003836BE" w:rsidP="00B02397">
      <w:pPr>
        <w:spacing w:after="120"/>
        <w:jc w:val="both"/>
        <w:rPr>
          <w:rFonts w:ascii="Arial" w:hAnsi="Arial"/>
          <w:sz w:val="24"/>
        </w:rPr>
      </w:pPr>
      <w:r w:rsidRPr="003836BE">
        <w:rPr>
          <w:rFonts w:ascii="Arial" w:hAnsi="Arial"/>
          <w:sz w:val="24"/>
        </w:rPr>
        <w:t>Se il figlio sarà fedele a questo insegnamento che il padre gli sta porgendo, lui comprenderà il timore del Signore e troverà la conoscenza di Dio.</w:t>
      </w:r>
      <w:r w:rsidR="00074A2F">
        <w:rPr>
          <w:rFonts w:ascii="Arial" w:hAnsi="Arial"/>
          <w:sz w:val="24"/>
        </w:rPr>
        <w:t xml:space="preserve"> </w:t>
      </w:r>
      <w:r w:rsidRPr="003836BE">
        <w:rPr>
          <w:rFonts w:ascii="Arial" w:hAnsi="Arial"/>
          <w:i/>
          <w:iCs/>
          <w:sz w:val="24"/>
        </w:rPr>
        <w:t>Allora comprenderai il timore del Signore e troverai la conoscenza di Dio…</w:t>
      </w:r>
      <w:r w:rsidR="00074A2F">
        <w:rPr>
          <w:rFonts w:ascii="Arial" w:hAnsi="Arial"/>
          <w:i/>
          <w:iCs/>
          <w:sz w:val="24"/>
        </w:rPr>
        <w:t xml:space="preserve"> </w:t>
      </w:r>
      <w:r w:rsidRPr="003836BE">
        <w:rPr>
          <w:rFonts w:ascii="Arial" w:hAnsi="Arial"/>
          <w:sz w:val="24"/>
        </w:rPr>
        <w:t>Tutta la Scrittura non è sufficiente per conoscere il Signore. Neanche tutta la teologia di ieri e di oggi e di domani è sufficiente</w:t>
      </w:r>
      <w:r w:rsidR="00EA54F5">
        <w:rPr>
          <w:rFonts w:ascii="Arial" w:hAnsi="Arial"/>
          <w:sz w:val="24"/>
        </w:rPr>
        <w:t xml:space="preserve">. </w:t>
      </w:r>
      <w:r w:rsidRPr="003836BE">
        <w:rPr>
          <w:rFonts w:ascii="Arial" w:hAnsi="Arial"/>
          <w:sz w:val="24"/>
        </w:rPr>
        <w:t>Lo è</w:t>
      </w:r>
      <w:r w:rsidR="00EA54F5">
        <w:rPr>
          <w:rFonts w:ascii="Arial" w:hAnsi="Arial"/>
          <w:sz w:val="24"/>
        </w:rPr>
        <w:t xml:space="preserve"> </w:t>
      </w:r>
      <w:r w:rsidRPr="003836BE">
        <w:rPr>
          <w:rFonts w:ascii="Arial" w:hAnsi="Arial"/>
          <w:sz w:val="24"/>
        </w:rPr>
        <w:t>forse la mistica, l’ascetica, altre vie? Il Signore è conoscenza eterna. Neanche l’eternità è sufficiente per conoscere il Signore.</w:t>
      </w:r>
      <w:r w:rsidR="00074A2F">
        <w:rPr>
          <w:rFonts w:ascii="Arial" w:hAnsi="Arial"/>
          <w:sz w:val="24"/>
        </w:rPr>
        <w:t xml:space="preserve"> </w:t>
      </w:r>
      <w:r w:rsidRPr="003836BE">
        <w:rPr>
          <w:rFonts w:ascii="Arial" w:hAnsi="Arial"/>
          <w:sz w:val="24"/>
        </w:rPr>
        <w:t>Nella conoscenza di Dio ci si deve immergere ogni giorno. Solo allora si inizierà a conoscere il Signore e sapere cosa è il suo timore.</w:t>
      </w:r>
      <w:r w:rsidR="00074A2F">
        <w:rPr>
          <w:rFonts w:ascii="Arial" w:hAnsi="Arial"/>
          <w:sz w:val="24"/>
        </w:rPr>
        <w:t xml:space="preserve"> </w:t>
      </w:r>
      <w:r w:rsidRPr="003836BE">
        <w:rPr>
          <w:rFonts w:ascii="Arial" w:hAnsi="Arial"/>
          <w:sz w:val="24"/>
        </w:rPr>
        <w:t>Oggi sappiamo noi cosa è il timore del Signore? Abbiamo la vera conoscenza del nostro Dio? Il timore non esiste. La conoscenza è falsa.</w:t>
      </w:r>
      <w:r w:rsidR="00074A2F">
        <w:rPr>
          <w:rFonts w:ascii="Arial" w:hAnsi="Arial"/>
          <w:sz w:val="24"/>
        </w:rPr>
        <w:t xml:space="preserve"> </w:t>
      </w:r>
      <w:r w:rsidRPr="003836BE">
        <w:rPr>
          <w:rFonts w:ascii="Arial" w:hAnsi="Arial"/>
          <w:sz w:val="24"/>
        </w:rPr>
        <w:t>Siamo come Salomone. Ci stiamo addormentando su ciò che è stato ieri. L’ieri di Dio non è il suo oggi. Oggi si deve conoscere il Signore.</w:t>
      </w:r>
    </w:p>
    <w:p w14:paraId="080261D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perché il Signore dà la sapienza, dalla sua bocca escono scienza e prudenza.</w:t>
      </w:r>
    </w:p>
    <w:p w14:paraId="4E7AFB02" w14:textId="536E877E" w:rsidR="003836BE" w:rsidRPr="003836BE" w:rsidRDefault="003836BE" w:rsidP="00B02397">
      <w:pPr>
        <w:spacing w:after="120"/>
        <w:jc w:val="both"/>
        <w:rPr>
          <w:rFonts w:ascii="Arial" w:hAnsi="Arial"/>
          <w:sz w:val="24"/>
        </w:rPr>
      </w:pPr>
      <w:r w:rsidRPr="003836BE">
        <w:rPr>
          <w:rFonts w:ascii="Arial" w:hAnsi="Arial"/>
          <w:sz w:val="24"/>
        </w:rPr>
        <w:t>Il Signore non ha dato la sapienza, la dona oggi. Il Signore non ha insegnato il suo santo timore lo insegna oggi. Lo insegna per mezzo della sua sapienza.</w:t>
      </w:r>
      <w:r w:rsidR="00074A2F">
        <w:rPr>
          <w:rFonts w:ascii="Arial" w:hAnsi="Arial"/>
          <w:sz w:val="24"/>
        </w:rPr>
        <w:t xml:space="preserve"> </w:t>
      </w:r>
      <w:r w:rsidRPr="003836BE">
        <w:rPr>
          <w:rFonts w:ascii="Arial" w:hAnsi="Arial"/>
          <w:i/>
          <w:iCs/>
          <w:sz w:val="24"/>
        </w:rPr>
        <w:t>Perché il Signore dà la sapienza, dalla sua bocca escono scienza e prudenza...</w:t>
      </w:r>
      <w:r w:rsidR="00074A2F">
        <w:rPr>
          <w:rFonts w:ascii="Arial" w:hAnsi="Arial"/>
          <w:i/>
          <w:iCs/>
          <w:sz w:val="24"/>
        </w:rPr>
        <w:t xml:space="preserve"> </w:t>
      </w:r>
      <w:r w:rsidRPr="003836BE">
        <w:rPr>
          <w:rFonts w:ascii="Arial" w:hAnsi="Arial"/>
          <w:sz w:val="24"/>
        </w:rPr>
        <w:t>Oggi il Signore parla, oggi dona la sapienza, oggi escono dalla sua bocca la scienza e la prudenza. Oggi si deve chiedere al Signore la sapienza.</w:t>
      </w:r>
    </w:p>
    <w:p w14:paraId="5EFC54A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7</w:t>
      </w:r>
      <w:r w:rsidRPr="003836BE">
        <w:rPr>
          <w:rFonts w:ascii="Arial" w:hAnsi="Arial"/>
          <w:b/>
          <w:sz w:val="24"/>
        </w:rPr>
        <w:t>Egli riserva ai giusti il successo, è scudo a coloro che agiscono con rettitudine,</w:t>
      </w:r>
    </w:p>
    <w:p w14:paraId="335C1180" w14:textId="11E40214" w:rsidR="003836BE" w:rsidRPr="003836BE" w:rsidRDefault="003836BE" w:rsidP="00B02397">
      <w:pPr>
        <w:spacing w:after="120"/>
        <w:jc w:val="both"/>
        <w:rPr>
          <w:rFonts w:ascii="Arial" w:hAnsi="Arial"/>
          <w:sz w:val="24"/>
        </w:rPr>
      </w:pPr>
      <w:r w:rsidRPr="003836BE">
        <w:rPr>
          <w:rFonts w:ascii="Arial" w:hAnsi="Arial"/>
          <w:sz w:val="24"/>
        </w:rPr>
        <w:t>Quali sono i frutti di chi cerca la sapienza? Primo frutto il Signore riserva ai giusti il successo ed è scudo per coloro che agiscono con rettitudine</w:t>
      </w:r>
      <w:r w:rsidR="00EA54F5">
        <w:rPr>
          <w:rFonts w:ascii="Arial" w:hAnsi="Arial"/>
          <w:sz w:val="24"/>
        </w:rPr>
        <w:t xml:space="preserve">. </w:t>
      </w:r>
      <w:r w:rsidRPr="003836BE">
        <w:rPr>
          <w:rFonts w:ascii="Arial" w:hAnsi="Arial"/>
          <w:i/>
          <w:iCs/>
          <w:sz w:val="24"/>
        </w:rPr>
        <w:t>Egli riserva ai giusti il successo, è scudo a coloro che agiscono con rettitudine…</w:t>
      </w:r>
      <w:r w:rsidR="00074A2F">
        <w:rPr>
          <w:rFonts w:ascii="Arial" w:hAnsi="Arial"/>
          <w:i/>
          <w:iCs/>
          <w:sz w:val="24"/>
        </w:rPr>
        <w:t xml:space="preserve"> </w:t>
      </w:r>
      <w:r w:rsidRPr="003836BE">
        <w:rPr>
          <w:rFonts w:ascii="Arial" w:hAnsi="Arial"/>
          <w:sz w:val="24"/>
        </w:rPr>
        <w:t>È la sapienza che insegna la giustizia. È sempre essa che rivela cosa è retto e cosa retto non è. Senza sapienza si è ingiusti e scorretti.</w:t>
      </w:r>
      <w:r w:rsidR="00074A2F">
        <w:rPr>
          <w:rFonts w:ascii="Arial" w:hAnsi="Arial"/>
          <w:sz w:val="24"/>
        </w:rPr>
        <w:t xml:space="preserve"> </w:t>
      </w:r>
      <w:r w:rsidRPr="003836BE">
        <w:rPr>
          <w:rFonts w:ascii="Arial" w:hAnsi="Arial"/>
          <w:sz w:val="24"/>
        </w:rPr>
        <w:t>Senza sapienza si è ingiusti e Dio non può dare all’ingiusto alcun successo. Senza sapienza si è scorretti e Dio non può essere scudo di difesa.</w:t>
      </w:r>
      <w:r w:rsidR="00074A2F">
        <w:rPr>
          <w:rFonts w:ascii="Arial" w:hAnsi="Arial"/>
          <w:sz w:val="24"/>
        </w:rPr>
        <w:t xml:space="preserve"> </w:t>
      </w:r>
      <w:r w:rsidRPr="003836BE">
        <w:rPr>
          <w:rFonts w:ascii="Arial" w:hAnsi="Arial"/>
          <w:sz w:val="24"/>
        </w:rPr>
        <w:t>Senza sapienza si è in balia dell’insuccesso e dei malvagi, che possono fare della nostra vita ciò che vogliono. Siamo senza scudo di difesa.</w:t>
      </w:r>
      <w:r w:rsidR="00074A2F">
        <w:rPr>
          <w:rFonts w:ascii="Arial" w:hAnsi="Arial"/>
          <w:sz w:val="24"/>
        </w:rPr>
        <w:t xml:space="preserve"> </w:t>
      </w:r>
      <w:r w:rsidRPr="003836BE">
        <w:rPr>
          <w:rFonts w:ascii="Arial" w:hAnsi="Arial"/>
          <w:sz w:val="24"/>
        </w:rPr>
        <w:t>La giustizia e la rettitudine sono definite dalla conoscenza della volontà attuale di Dio su di noi e questa volontà si conosce per mezzo della sapienza.</w:t>
      </w:r>
    </w:p>
    <w:p w14:paraId="6E181FF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vegliando sui sentieri della giustizia e proteggendo le vie dei suoi fedeli.</w:t>
      </w:r>
    </w:p>
    <w:p w14:paraId="4514D462" w14:textId="1C2C77AF" w:rsidR="003836BE" w:rsidRPr="003836BE" w:rsidRDefault="003836BE" w:rsidP="00B02397">
      <w:pPr>
        <w:spacing w:after="120"/>
        <w:jc w:val="both"/>
        <w:rPr>
          <w:rFonts w:ascii="Arial" w:hAnsi="Arial"/>
          <w:sz w:val="24"/>
        </w:rPr>
      </w:pPr>
      <w:r w:rsidRPr="003836BE">
        <w:rPr>
          <w:rFonts w:ascii="Arial" w:hAnsi="Arial"/>
          <w:sz w:val="24"/>
        </w:rPr>
        <w:t>Il Signore non può vegliare sulla via degli ingiusti, ma dei giusti, non può proteggere la via degli infedeli, ma dei suoi fedeli.</w:t>
      </w:r>
      <w:r w:rsidR="00074A2F">
        <w:rPr>
          <w:rFonts w:ascii="Arial" w:hAnsi="Arial"/>
          <w:sz w:val="24"/>
        </w:rPr>
        <w:t xml:space="preserve"> </w:t>
      </w:r>
      <w:r w:rsidRPr="003836BE">
        <w:rPr>
          <w:rFonts w:ascii="Arial" w:hAnsi="Arial"/>
          <w:i/>
          <w:iCs/>
          <w:sz w:val="24"/>
        </w:rPr>
        <w:t>Vegliando sui sentieri della giustizia e proteggendo le vie dei suoi fedeli.</w:t>
      </w:r>
      <w:r w:rsidR="00074A2F">
        <w:rPr>
          <w:rFonts w:ascii="Arial" w:hAnsi="Arial"/>
          <w:i/>
          <w:iCs/>
          <w:sz w:val="24"/>
        </w:rPr>
        <w:t xml:space="preserve"> </w:t>
      </w:r>
      <w:r w:rsidRPr="003836BE">
        <w:rPr>
          <w:rFonts w:ascii="Arial" w:hAnsi="Arial"/>
          <w:sz w:val="24"/>
        </w:rPr>
        <w:t xml:space="preserve">Chi è nella sapienza cammina sui sentieri della giustizia ed è sotto lo guardo di Dio. Chi è retto di cuore è fedele e sempre verrà protetto dal suo Signore. </w:t>
      </w:r>
    </w:p>
    <w:p w14:paraId="4B24817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Allora comprenderai l’equità e la giustizia, la rettitudine e tutte le vie del bene,</w:t>
      </w:r>
    </w:p>
    <w:p w14:paraId="2CD5265E" w14:textId="7CF0E202" w:rsidR="003836BE" w:rsidRPr="003836BE" w:rsidRDefault="003836BE" w:rsidP="00B02397">
      <w:pPr>
        <w:spacing w:after="120"/>
        <w:jc w:val="both"/>
        <w:rPr>
          <w:rFonts w:ascii="Arial" w:hAnsi="Arial"/>
          <w:sz w:val="24"/>
        </w:rPr>
      </w:pPr>
      <w:r w:rsidRPr="003836BE">
        <w:rPr>
          <w:rFonts w:ascii="Arial" w:hAnsi="Arial"/>
          <w:sz w:val="24"/>
        </w:rPr>
        <w:t>Ecco ancora altri grandi frutti della sapienza. Per essa si comprende l’equità e la giustizia, la rettitudine e tutte le vie del bene.</w:t>
      </w:r>
      <w:r w:rsidR="00074A2F">
        <w:rPr>
          <w:rFonts w:ascii="Arial" w:hAnsi="Arial"/>
          <w:sz w:val="24"/>
        </w:rPr>
        <w:t xml:space="preserve"> </w:t>
      </w:r>
      <w:r w:rsidRPr="003836BE">
        <w:rPr>
          <w:rFonts w:ascii="Arial" w:hAnsi="Arial"/>
          <w:i/>
          <w:iCs/>
          <w:sz w:val="24"/>
        </w:rPr>
        <w:t>Allora comprenderai l’equità e la giustizia, la rettitudine e tutte le vie del bene…</w:t>
      </w:r>
      <w:r w:rsidR="00074A2F">
        <w:rPr>
          <w:rFonts w:ascii="Arial" w:hAnsi="Arial"/>
          <w:i/>
          <w:iCs/>
          <w:sz w:val="24"/>
        </w:rPr>
        <w:t xml:space="preserve"> </w:t>
      </w:r>
      <w:r w:rsidRPr="003836BE">
        <w:rPr>
          <w:rFonts w:ascii="Arial" w:hAnsi="Arial"/>
          <w:sz w:val="24"/>
        </w:rPr>
        <w:t>Chi cerca la sapienza, mai si perderà nel cammino della vita. Sempre saprà ciò che è equo e giusto, ciò che è retto e quali sono le vie del bene.</w:t>
      </w:r>
    </w:p>
    <w:p w14:paraId="082DA3E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perché la sapienza entrerà nel tuo cuore e la scienza delizierà il tuo animo.</w:t>
      </w:r>
    </w:p>
    <w:p w14:paraId="289870D7" w14:textId="5B7D46F4" w:rsidR="003836BE" w:rsidRPr="003836BE" w:rsidRDefault="003836BE" w:rsidP="00B02397">
      <w:pPr>
        <w:spacing w:after="120"/>
        <w:jc w:val="both"/>
        <w:rPr>
          <w:rFonts w:ascii="Arial" w:hAnsi="Arial"/>
          <w:sz w:val="24"/>
        </w:rPr>
      </w:pPr>
      <w:r w:rsidRPr="003836BE">
        <w:rPr>
          <w:rFonts w:ascii="Arial" w:hAnsi="Arial"/>
          <w:sz w:val="24"/>
        </w:rPr>
        <w:t>Chi cerca costantemente la sapienza secondo le vie indicate, a poco a poco diventerà una cosa sola con essa. Il suo cuore diventerà la casa della sapienza.</w:t>
      </w:r>
      <w:r w:rsidR="00074A2F">
        <w:rPr>
          <w:rFonts w:ascii="Arial" w:hAnsi="Arial"/>
          <w:sz w:val="24"/>
        </w:rPr>
        <w:t xml:space="preserve"> </w:t>
      </w:r>
      <w:r w:rsidRPr="003836BE">
        <w:rPr>
          <w:rFonts w:ascii="Arial" w:hAnsi="Arial"/>
          <w:i/>
          <w:iCs/>
          <w:sz w:val="24"/>
        </w:rPr>
        <w:t>Perché la sapienza entrerà nel tuo cuore e la scienza delizierà il tuo animo.</w:t>
      </w:r>
      <w:r w:rsidR="00074A2F">
        <w:rPr>
          <w:rFonts w:ascii="Arial" w:hAnsi="Arial"/>
          <w:i/>
          <w:iCs/>
          <w:sz w:val="24"/>
        </w:rPr>
        <w:t xml:space="preserve"> </w:t>
      </w:r>
      <w:r w:rsidRPr="003836BE">
        <w:rPr>
          <w:rFonts w:ascii="Arial" w:hAnsi="Arial"/>
          <w:sz w:val="24"/>
        </w:rPr>
        <w:t>La scienza che è conoscenza di Dio e di ogni altra cosa delizierà l’animo di chi cerca la sapienza. È questa la vera gioia: gustare la bellezza della sapienza.</w:t>
      </w:r>
      <w:r w:rsidR="00074A2F">
        <w:rPr>
          <w:rFonts w:ascii="Arial" w:hAnsi="Arial"/>
          <w:sz w:val="24"/>
        </w:rPr>
        <w:t xml:space="preserve"> </w:t>
      </w:r>
      <w:r w:rsidRPr="003836BE">
        <w:rPr>
          <w:rFonts w:ascii="Arial" w:hAnsi="Arial"/>
          <w:sz w:val="24"/>
        </w:rPr>
        <w:t>Gustando la bellezza della sapienza, si gusta la bellezza di Dio. Nella bellezza di Dio si vede la bellezza del proprio cuore e della propria anima.</w:t>
      </w:r>
    </w:p>
    <w:p w14:paraId="7B2DB0C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La riflessione ti custodirà e la prudenza veglierà su di te,</w:t>
      </w:r>
    </w:p>
    <w:p w14:paraId="0574B0AD" w14:textId="261BD940" w:rsidR="003836BE" w:rsidRPr="003836BE" w:rsidRDefault="003836BE" w:rsidP="00B02397">
      <w:pPr>
        <w:spacing w:after="120"/>
        <w:jc w:val="both"/>
        <w:rPr>
          <w:rFonts w:ascii="Arial" w:hAnsi="Arial"/>
          <w:sz w:val="24"/>
        </w:rPr>
      </w:pPr>
      <w:r w:rsidRPr="003836BE">
        <w:rPr>
          <w:rFonts w:ascii="Arial" w:hAnsi="Arial"/>
          <w:sz w:val="24"/>
        </w:rPr>
        <w:t>Sono indicati altri frutti per chi si affatica a cercare la sapienza, mai smettendo.</w:t>
      </w:r>
      <w:r w:rsidR="00074A2F">
        <w:rPr>
          <w:rFonts w:ascii="Arial" w:hAnsi="Arial"/>
          <w:sz w:val="24"/>
        </w:rPr>
        <w:t xml:space="preserve"> </w:t>
      </w:r>
      <w:r w:rsidRPr="003836BE">
        <w:rPr>
          <w:rFonts w:ascii="Arial" w:hAnsi="Arial"/>
          <w:i/>
          <w:iCs/>
          <w:sz w:val="24"/>
        </w:rPr>
        <w:t>La riflessione ti custodirà e la prudenza veglierà su di te…</w:t>
      </w:r>
      <w:r w:rsidR="00074A2F">
        <w:rPr>
          <w:rFonts w:ascii="Arial" w:hAnsi="Arial"/>
          <w:i/>
          <w:iCs/>
          <w:sz w:val="24"/>
        </w:rPr>
        <w:t xml:space="preserve"> </w:t>
      </w:r>
      <w:r w:rsidRPr="003836BE">
        <w:rPr>
          <w:rFonts w:ascii="Arial" w:hAnsi="Arial"/>
          <w:sz w:val="24"/>
        </w:rPr>
        <w:t>La sapienza porta con sé la riflessione. Questa custodisce il saggio. Porta anche la prudenza. Questa veglia sul cammino del saggio.</w:t>
      </w:r>
      <w:r w:rsidR="00074A2F">
        <w:rPr>
          <w:rFonts w:ascii="Arial" w:hAnsi="Arial"/>
          <w:sz w:val="24"/>
        </w:rPr>
        <w:t xml:space="preserve"> </w:t>
      </w:r>
      <w:r w:rsidRPr="003836BE">
        <w:rPr>
          <w:rFonts w:ascii="Arial" w:hAnsi="Arial"/>
          <w:sz w:val="24"/>
        </w:rPr>
        <w:t>Il saggio prima di agire sempre riflette, opera con santa prudenza. Sa come muoversi in ogni circostanza ed evenienza.</w:t>
      </w:r>
      <w:r w:rsidR="00074A2F">
        <w:rPr>
          <w:rFonts w:ascii="Arial" w:hAnsi="Arial"/>
          <w:sz w:val="24"/>
        </w:rPr>
        <w:t xml:space="preserve"> </w:t>
      </w:r>
      <w:r w:rsidRPr="003836BE">
        <w:rPr>
          <w:rFonts w:ascii="Arial" w:hAnsi="Arial"/>
          <w:sz w:val="24"/>
        </w:rPr>
        <w:t xml:space="preserve">Tutto questo è possibile solo a chi mai smette di cercare la sapienza secondo le regole sopra indicate. </w:t>
      </w:r>
    </w:p>
    <w:p w14:paraId="68AA8CE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per salvarti dalla via del male, dall’uomo che parla di propositi perversi,</w:t>
      </w:r>
    </w:p>
    <w:p w14:paraId="6EA2B8BA" w14:textId="647F4258" w:rsidR="003836BE" w:rsidRPr="003836BE" w:rsidRDefault="003836BE" w:rsidP="00B02397">
      <w:pPr>
        <w:spacing w:after="120"/>
        <w:jc w:val="both"/>
        <w:rPr>
          <w:rFonts w:ascii="Arial" w:hAnsi="Arial"/>
          <w:sz w:val="24"/>
        </w:rPr>
      </w:pPr>
      <w:r w:rsidRPr="003836BE">
        <w:rPr>
          <w:rFonts w:ascii="Arial" w:hAnsi="Arial"/>
          <w:sz w:val="24"/>
        </w:rPr>
        <w:lastRenderedPageBreak/>
        <w:t xml:space="preserve">Solo il sapiente può salvarsi dalla via del male, dall’uomo che parla di propositi perversi. </w:t>
      </w:r>
      <w:r w:rsidRPr="003836BE">
        <w:rPr>
          <w:rFonts w:ascii="Arial" w:hAnsi="Arial"/>
          <w:i/>
          <w:iCs/>
          <w:sz w:val="24"/>
        </w:rPr>
        <w:t>Per salvarti dalla via del male, dall’uomo che parla di propositi perversi…</w:t>
      </w:r>
      <w:r w:rsidRPr="003836BE">
        <w:rPr>
          <w:rFonts w:ascii="Arial" w:hAnsi="Arial"/>
          <w:sz w:val="24"/>
        </w:rPr>
        <w:t>Lo stolto non ha il discernimento tra bene e male, tra propositi perversi e propositi di bontà e di benignità.</w:t>
      </w:r>
      <w:r w:rsidR="00074A2F">
        <w:rPr>
          <w:rFonts w:ascii="Arial" w:hAnsi="Arial"/>
          <w:sz w:val="24"/>
        </w:rPr>
        <w:t xml:space="preserve"> </w:t>
      </w:r>
      <w:r w:rsidRPr="003836BE">
        <w:rPr>
          <w:rFonts w:ascii="Arial" w:hAnsi="Arial"/>
          <w:sz w:val="24"/>
        </w:rPr>
        <w:t>Mai lo stolto potrà salvarsi da queste cose. Ogni proposta di male è cosa buona ai suoi occhi. Questo mai potrà accadere al sapiente.</w:t>
      </w:r>
      <w:r w:rsidR="00074A2F">
        <w:rPr>
          <w:rFonts w:ascii="Arial" w:hAnsi="Arial"/>
          <w:sz w:val="24"/>
        </w:rPr>
        <w:t xml:space="preserve"> </w:t>
      </w:r>
      <w:r w:rsidRPr="003836BE">
        <w:rPr>
          <w:rFonts w:ascii="Arial" w:hAnsi="Arial"/>
          <w:sz w:val="24"/>
        </w:rPr>
        <w:t>Lui è forte, giusto, prudente, temperante, sa discernere la luce dalle tenebre ed ha la forza per allontanarsi dal male, seguendo il bene.</w:t>
      </w:r>
    </w:p>
    <w:p w14:paraId="7395A08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da coloro che abbandonano i retti sentieri per camminare nelle vie delle tenebre,</w:t>
      </w:r>
    </w:p>
    <w:p w14:paraId="208744FA" w14:textId="53C046AC" w:rsidR="003836BE" w:rsidRPr="003836BE" w:rsidRDefault="003836BE" w:rsidP="00B02397">
      <w:pPr>
        <w:spacing w:after="120"/>
        <w:jc w:val="both"/>
        <w:rPr>
          <w:rFonts w:ascii="Arial" w:hAnsi="Arial"/>
          <w:sz w:val="24"/>
        </w:rPr>
      </w:pPr>
      <w:r w:rsidRPr="003836BE">
        <w:rPr>
          <w:rFonts w:ascii="Arial" w:hAnsi="Arial"/>
          <w:sz w:val="24"/>
        </w:rPr>
        <w:t>La sapienza salva anche da coloro che abbandonano i retti sentieri per camminare nelle vie delle tenebre.</w:t>
      </w:r>
      <w:r w:rsidR="00074A2F">
        <w:rPr>
          <w:rFonts w:ascii="Arial" w:hAnsi="Arial"/>
          <w:sz w:val="24"/>
        </w:rPr>
        <w:t xml:space="preserve"> </w:t>
      </w:r>
      <w:r w:rsidRPr="003836BE">
        <w:rPr>
          <w:rFonts w:ascii="Arial" w:hAnsi="Arial"/>
          <w:i/>
          <w:iCs/>
          <w:sz w:val="24"/>
        </w:rPr>
        <w:t>Da coloro che abbandonano i retti sentieri per camminare nelle vie delle tenebre…</w:t>
      </w:r>
      <w:r w:rsidR="00074A2F">
        <w:rPr>
          <w:rFonts w:ascii="Arial" w:hAnsi="Arial"/>
          <w:i/>
          <w:iCs/>
          <w:sz w:val="24"/>
        </w:rPr>
        <w:t xml:space="preserve"> </w:t>
      </w:r>
      <w:r w:rsidRPr="003836BE">
        <w:rPr>
          <w:rFonts w:ascii="Arial" w:hAnsi="Arial"/>
          <w:sz w:val="24"/>
        </w:rPr>
        <w:t>Questo versetto va letto con vera saggezza. Siamo pellegrini che camminiamo sulla via del bene. Ad un certo momento uno di noi prende la via del male.</w:t>
      </w:r>
      <w:r w:rsidR="00074A2F">
        <w:rPr>
          <w:rFonts w:ascii="Arial" w:hAnsi="Arial"/>
          <w:sz w:val="24"/>
        </w:rPr>
        <w:t xml:space="preserve"> </w:t>
      </w:r>
      <w:r w:rsidRPr="003836BE">
        <w:rPr>
          <w:rFonts w:ascii="Arial" w:hAnsi="Arial"/>
          <w:sz w:val="24"/>
        </w:rPr>
        <w:t>È facile che molti lo seguano. Se non sono saggi, veramente saggi, è facile cadere in questo errore di morte.</w:t>
      </w:r>
      <w:r w:rsidR="00074A2F">
        <w:rPr>
          <w:rFonts w:ascii="Arial" w:hAnsi="Arial"/>
          <w:sz w:val="24"/>
        </w:rPr>
        <w:t xml:space="preserve"> </w:t>
      </w:r>
      <w:r w:rsidRPr="003836BE">
        <w:rPr>
          <w:rFonts w:ascii="Arial" w:hAnsi="Arial"/>
          <w:sz w:val="24"/>
        </w:rPr>
        <w:t>Si cade perché fino a ieri si era sullo stesso sentiero ed è assai facile che chi ha smarrito la via del bene possa essere un grande tentatore con il suo esempio.</w:t>
      </w:r>
      <w:r w:rsidR="00074A2F">
        <w:rPr>
          <w:rFonts w:ascii="Arial" w:hAnsi="Arial"/>
          <w:sz w:val="24"/>
        </w:rPr>
        <w:t xml:space="preserve"> </w:t>
      </w:r>
      <w:r w:rsidRPr="003836BE">
        <w:rPr>
          <w:rFonts w:ascii="Arial" w:hAnsi="Arial"/>
          <w:sz w:val="24"/>
        </w:rPr>
        <w:t>Chi ci salva dal cadere in questo errore subdolo e nascosto? Solo chi possiede la sapienza. Chi non ha smesso mai di cercarla.</w:t>
      </w:r>
    </w:p>
    <w:p w14:paraId="006DF78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che godono nel fare il male e gioiscono dei loro propositi perversi,</w:t>
      </w:r>
    </w:p>
    <w:p w14:paraId="005DBDDE" w14:textId="2669286F" w:rsidR="003836BE" w:rsidRPr="003836BE" w:rsidRDefault="003836BE" w:rsidP="00B02397">
      <w:pPr>
        <w:spacing w:after="120"/>
        <w:jc w:val="both"/>
        <w:rPr>
          <w:rFonts w:ascii="Arial" w:hAnsi="Arial"/>
          <w:sz w:val="24"/>
        </w:rPr>
      </w:pPr>
      <w:r w:rsidRPr="003836BE">
        <w:rPr>
          <w:rFonts w:ascii="Arial" w:hAnsi="Arial"/>
          <w:sz w:val="24"/>
        </w:rPr>
        <w:t>La gioia di fare il male, il godimento per i propositi perversi dei malvagi è forte e costante tentazione. È difficile non essere coinvolti in queste cose.</w:t>
      </w:r>
      <w:r w:rsidR="00074A2F">
        <w:rPr>
          <w:rFonts w:ascii="Arial" w:hAnsi="Arial"/>
          <w:sz w:val="24"/>
        </w:rPr>
        <w:t xml:space="preserve"> </w:t>
      </w:r>
      <w:r w:rsidRPr="003836BE">
        <w:rPr>
          <w:rFonts w:ascii="Arial" w:hAnsi="Arial"/>
          <w:i/>
          <w:iCs/>
          <w:sz w:val="24"/>
        </w:rPr>
        <w:t>Che godono nel fare il male e gioiscono dei loro propositi perversi…</w:t>
      </w:r>
      <w:r w:rsidR="00074A2F">
        <w:rPr>
          <w:rFonts w:ascii="Arial" w:hAnsi="Arial"/>
          <w:i/>
          <w:iCs/>
          <w:sz w:val="24"/>
        </w:rPr>
        <w:t xml:space="preserve"> </w:t>
      </w:r>
      <w:r w:rsidRPr="003836BE">
        <w:rPr>
          <w:rFonts w:ascii="Arial" w:hAnsi="Arial"/>
          <w:sz w:val="24"/>
        </w:rPr>
        <w:t>Chi possiede la sapienza possiede già una gioia superiore, una gioia divina</w:t>
      </w:r>
      <w:r w:rsidR="00EA54F5">
        <w:rPr>
          <w:rFonts w:ascii="Arial" w:hAnsi="Arial"/>
          <w:sz w:val="24"/>
        </w:rPr>
        <w:t xml:space="preserve">. </w:t>
      </w:r>
      <w:r w:rsidRPr="003836BE">
        <w:rPr>
          <w:rFonts w:ascii="Arial" w:hAnsi="Arial"/>
          <w:sz w:val="24"/>
        </w:rPr>
        <w:t>Le cose della terra dalla sapienza vengono considerate spazzatura. Mai potranno attecchire nel cuore del saggio e del sapiente.</w:t>
      </w:r>
      <w:r w:rsidR="00074A2F">
        <w:rPr>
          <w:rFonts w:ascii="Arial" w:hAnsi="Arial"/>
          <w:sz w:val="24"/>
        </w:rPr>
        <w:t xml:space="preserve"> </w:t>
      </w:r>
      <w:r w:rsidRPr="003836BE">
        <w:rPr>
          <w:rFonts w:ascii="Arial" w:hAnsi="Arial"/>
          <w:sz w:val="24"/>
        </w:rPr>
        <w:t>La gioia che è nel suo cuore è infinitamente più grande, più bella, più perfetta, più completa. È gioia semplicemente divina.</w:t>
      </w:r>
      <w:r w:rsidR="00074A2F">
        <w:rPr>
          <w:rFonts w:ascii="Arial" w:hAnsi="Arial"/>
          <w:sz w:val="24"/>
        </w:rPr>
        <w:t xml:space="preserve"> </w:t>
      </w:r>
      <w:r w:rsidRPr="003836BE">
        <w:rPr>
          <w:rFonts w:ascii="Arial" w:hAnsi="Arial"/>
          <w:sz w:val="24"/>
        </w:rPr>
        <w:t xml:space="preserve">La gioia divina è la sola che ci aiuta a non cadere nella gioia effimera o peccaminosa per le cose della terra. </w:t>
      </w:r>
    </w:p>
    <w:p w14:paraId="2749ABD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i cui sentieri sono tortuosi e le cui strade sono distorte;</w:t>
      </w:r>
    </w:p>
    <w:p w14:paraId="6FEC72AB" w14:textId="776F1AC1" w:rsidR="003836BE" w:rsidRPr="003836BE" w:rsidRDefault="003836BE" w:rsidP="00B02397">
      <w:pPr>
        <w:spacing w:after="120"/>
        <w:jc w:val="both"/>
        <w:rPr>
          <w:rFonts w:ascii="Arial" w:hAnsi="Arial"/>
          <w:sz w:val="24"/>
        </w:rPr>
      </w:pPr>
      <w:r w:rsidRPr="003836BE">
        <w:rPr>
          <w:rFonts w:ascii="Arial" w:hAnsi="Arial"/>
          <w:sz w:val="24"/>
        </w:rPr>
        <w:t>Quanti camminano su sentieri tortuosi e su strade distorte sono una continua tentazione. A chi non è sapiente anche il male potrebbe sembrare bene.</w:t>
      </w:r>
      <w:r w:rsidR="00074A2F">
        <w:rPr>
          <w:rFonts w:ascii="Arial" w:hAnsi="Arial"/>
          <w:sz w:val="24"/>
        </w:rPr>
        <w:t xml:space="preserve"> </w:t>
      </w:r>
      <w:r w:rsidRPr="003836BE">
        <w:rPr>
          <w:rFonts w:ascii="Arial" w:hAnsi="Arial"/>
          <w:i/>
          <w:iCs/>
          <w:sz w:val="24"/>
        </w:rPr>
        <w:t>I cui sentieri sono tortuosi e le cui strade sono distorte…..</w:t>
      </w:r>
      <w:r w:rsidR="00074A2F">
        <w:rPr>
          <w:rFonts w:ascii="Arial" w:hAnsi="Arial"/>
          <w:i/>
          <w:iCs/>
          <w:sz w:val="24"/>
        </w:rPr>
        <w:t xml:space="preserve"> </w:t>
      </w:r>
      <w:r w:rsidRPr="003836BE">
        <w:rPr>
          <w:rFonts w:ascii="Arial" w:hAnsi="Arial"/>
          <w:sz w:val="24"/>
        </w:rPr>
        <w:t>Invece chi è pieno di sapienza sempre saprà discernere il male dal bene e mai cadrà in questa trappola di morte</w:t>
      </w:r>
      <w:r w:rsidR="00EA54F5">
        <w:rPr>
          <w:rFonts w:ascii="Arial" w:hAnsi="Arial"/>
          <w:sz w:val="24"/>
        </w:rPr>
        <w:t xml:space="preserve">. </w:t>
      </w:r>
      <w:r w:rsidRPr="003836BE">
        <w:rPr>
          <w:rFonts w:ascii="Arial" w:hAnsi="Arial"/>
          <w:sz w:val="24"/>
        </w:rPr>
        <w:t>Inoltre il sapiente è stracolmo di fortezza, essendo questa un frutto della sapienza nel suo cuore. Con la fortezza si può vincere qualsiasi male.</w:t>
      </w:r>
    </w:p>
    <w:p w14:paraId="5CF8060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per salvarti dalla donna straniera, dalla sconosciuta che ha parole seducenti,</w:t>
      </w:r>
    </w:p>
    <w:p w14:paraId="7C0A7A11" w14:textId="06D44C45" w:rsidR="003836BE" w:rsidRPr="003836BE" w:rsidRDefault="003836BE" w:rsidP="00B02397">
      <w:pPr>
        <w:spacing w:after="120"/>
        <w:jc w:val="both"/>
        <w:rPr>
          <w:rFonts w:ascii="Arial" w:hAnsi="Arial"/>
          <w:sz w:val="24"/>
        </w:rPr>
      </w:pPr>
      <w:r w:rsidRPr="003836BE">
        <w:rPr>
          <w:rFonts w:ascii="Arial" w:hAnsi="Arial"/>
          <w:sz w:val="24"/>
        </w:rPr>
        <w:t>Ora Salomone presenta un male particolare: la donna straniera, quella donna dalla quale lui domani non si salverà perché ha smesso di cercare la sapienza.</w:t>
      </w:r>
      <w:r w:rsidR="00074A2F">
        <w:rPr>
          <w:rFonts w:ascii="Arial" w:hAnsi="Arial"/>
          <w:sz w:val="24"/>
        </w:rPr>
        <w:t xml:space="preserve"> </w:t>
      </w:r>
      <w:r w:rsidRPr="003836BE">
        <w:rPr>
          <w:rFonts w:ascii="Arial" w:hAnsi="Arial"/>
          <w:i/>
          <w:iCs/>
          <w:sz w:val="24"/>
        </w:rPr>
        <w:t>Per salvarti dalla donna straniera, dalla sconosciuta che ha parole seducenti…</w:t>
      </w:r>
      <w:r w:rsidR="00074A2F">
        <w:rPr>
          <w:rFonts w:ascii="Arial" w:hAnsi="Arial"/>
          <w:i/>
          <w:iCs/>
          <w:sz w:val="24"/>
        </w:rPr>
        <w:t xml:space="preserve"> </w:t>
      </w:r>
      <w:r w:rsidRPr="003836BE">
        <w:rPr>
          <w:rFonts w:ascii="Arial" w:hAnsi="Arial"/>
          <w:sz w:val="24"/>
        </w:rPr>
        <w:t>Qui la donna straniera non è quella che viene dal di fuori della casa di Israele. È invece la donna che non appartiene a nessun altro uomo perché sposata.</w:t>
      </w:r>
      <w:r w:rsidR="00074A2F">
        <w:rPr>
          <w:rFonts w:ascii="Arial" w:hAnsi="Arial"/>
          <w:sz w:val="24"/>
        </w:rPr>
        <w:t xml:space="preserve"> </w:t>
      </w:r>
      <w:r w:rsidRPr="003836BE">
        <w:rPr>
          <w:rFonts w:ascii="Arial" w:hAnsi="Arial"/>
          <w:sz w:val="24"/>
        </w:rPr>
        <w:t xml:space="preserve">Essa deve essere considerata straniera per chi è sposato e per chi non è sposato. Lei </w:t>
      </w:r>
      <w:r w:rsidRPr="003836BE">
        <w:rPr>
          <w:rFonts w:ascii="Arial" w:hAnsi="Arial"/>
          <w:sz w:val="24"/>
        </w:rPr>
        <w:lastRenderedPageBreak/>
        <w:t>appartiene già ad un uomo. Con lui ha stretto un patto di amore.</w:t>
      </w:r>
      <w:r w:rsidR="00074A2F">
        <w:rPr>
          <w:rFonts w:ascii="Arial" w:hAnsi="Arial"/>
          <w:sz w:val="24"/>
        </w:rPr>
        <w:t xml:space="preserve"> </w:t>
      </w:r>
      <w:r w:rsidRPr="003836BE">
        <w:rPr>
          <w:rFonts w:ascii="Arial" w:hAnsi="Arial"/>
          <w:sz w:val="24"/>
        </w:rPr>
        <w:t>Si può anche intendere, dal momento che essa è detta straniera e sconosciuta che venga da un altro paese o altra città sempre del popolo del Signore</w:t>
      </w:r>
      <w:r w:rsidR="00EA54F5">
        <w:rPr>
          <w:rFonts w:ascii="Arial" w:hAnsi="Arial"/>
          <w:sz w:val="24"/>
        </w:rPr>
        <w:t xml:space="preserve">. </w:t>
      </w:r>
      <w:r w:rsidRPr="003836BE">
        <w:rPr>
          <w:rFonts w:ascii="Arial" w:hAnsi="Arial"/>
          <w:sz w:val="24"/>
        </w:rPr>
        <w:t>Questa donna invita all’adulterio. Al tradimento della propria moglie. Da essa ci si deve guardare</w:t>
      </w:r>
      <w:r w:rsidR="00EA54F5">
        <w:rPr>
          <w:rFonts w:ascii="Arial" w:hAnsi="Arial"/>
          <w:sz w:val="24"/>
        </w:rPr>
        <w:t xml:space="preserve">. </w:t>
      </w:r>
      <w:r w:rsidRPr="003836BE">
        <w:rPr>
          <w:rFonts w:ascii="Arial" w:hAnsi="Arial"/>
          <w:sz w:val="24"/>
        </w:rPr>
        <w:t>Chi si guarda? Solo il sapiente, il saggio</w:t>
      </w:r>
      <w:r w:rsidR="00EA54F5">
        <w:rPr>
          <w:rFonts w:ascii="Arial" w:hAnsi="Arial"/>
          <w:sz w:val="24"/>
        </w:rPr>
        <w:t xml:space="preserve">. </w:t>
      </w:r>
      <w:r w:rsidRPr="003836BE">
        <w:rPr>
          <w:rFonts w:ascii="Arial" w:hAnsi="Arial"/>
          <w:sz w:val="24"/>
        </w:rPr>
        <w:t>Non si salva chi è stato sapiente ieri, ma chi oggi è sapiente. Chi oggi cammina nella perfetta volontà del Signore, perché ne ascolta la voce.</w:t>
      </w:r>
      <w:r w:rsidR="00074A2F">
        <w:rPr>
          <w:rFonts w:ascii="Arial" w:hAnsi="Arial"/>
          <w:sz w:val="24"/>
        </w:rPr>
        <w:t xml:space="preserve"> </w:t>
      </w:r>
      <w:r w:rsidRPr="003836BE">
        <w:rPr>
          <w:rFonts w:ascii="Arial" w:hAnsi="Arial"/>
          <w:sz w:val="24"/>
        </w:rPr>
        <w:t xml:space="preserve">Questa donna straniera e sconosciuta sa usare bene la lingua. Le sue parole vanno dritte al cuore degli stolti. Nulla possono contro i giusti. </w:t>
      </w:r>
    </w:p>
    <w:p w14:paraId="38F9CB9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che abbandona il compagno della sua giovinezza e dimentica l’alleanza con il suo Dio.</w:t>
      </w:r>
    </w:p>
    <w:p w14:paraId="4275282C" w14:textId="0A360DB0" w:rsidR="003836BE" w:rsidRPr="003836BE" w:rsidRDefault="003836BE" w:rsidP="00B02397">
      <w:pPr>
        <w:spacing w:after="120"/>
        <w:jc w:val="both"/>
        <w:rPr>
          <w:rFonts w:ascii="Arial" w:hAnsi="Arial"/>
          <w:sz w:val="24"/>
        </w:rPr>
      </w:pPr>
      <w:r w:rsidRPr="003836BE">
        <w:rPr>
          <w:rFonts w:ascii="Arial" w:hAnsi="Arial"/>
          <w:sz w:val="24"/>
        </w:rPr>
        <w:t>Questa donna prima abbandona il compagno della sua giovinezza e nello stesso tempo dimentica l’alleanza con il suo Dio.</w:t>
      </w:r>
      <w:r w:rsidR="00074A2F">
        <w:rPr>
          <w:rFonts w:ascii="Arial" w:hAnsi="Arial"/>
          <w:sz w:val="24"/>
        </w:rPr>
        <w:t xml:space="preserve"> </w:t>
      </w:r>
      <w:r w:rsidRPr="003836BE">
        <w:rPr>
          <w:rFonts w:ascii="Arial" w:hAnsi="Arial"/>
          <w:i/>
          <w:iCs/>
          <w:sz w:val="24"/>
        </w:rPr>
        <w:t>Che abbandona il compagno della sua giovinezza e dimentica l’alleanza con il suo Dio.</w:t>
      </w:r>
      <w:r w:rsidR="00074A2F">
        <w:rPr>
          <w:rFonts w:ascii="Arial" w:hAnsi="Arial"/>
          <w:i/>
          <w:iCs/>
          <w:sz w:val="24"/>
        </w:rPr>
        <w:t xml:space="preserve"> </w:t>
      </w:r>
      <w:r w:rsidRPr="003836BE">
        <w:rPr>
          <w:rFonts w:ascii="Arial" w:hAnsi="Arial"/>
          <w:sz w:val="24"/>
        </w:rPr>
        <w:t>La fedeltà coniugale non è un obbligo dell’uomo verso la donna o della donna verso il suo Dio. È invece obbligo verso l’Alleanza.</w:t>
      </w:r>
      <w:r w:rsidR="00074A2F">
        <w:rPr>
          <w:rFonts w:ascii="Arial" w:hAnsi="Arial"/>
          <w:sz w:val="24"/>
        </w:rPr>
        <w:t xml:space="preserve"> </w:t>
      </w:r>
      <w:r w:rsidRPr="003836BE">
        <w:rPr>
          <w:rFonts w:ascii="Arial" w:hAnsi="Arial"/>
          <w:sz w:val="24"/>
        </w:rPr>
        <w:t>Il peccato di adulterio è prima di tutto peccato verso Dio, perché vera trasgressione dell’impegno preso dinanzi al Signore.</w:t>
      </w:r>
      <w:r w:rsidR="00074A2F">
        <w:rPr>
          <w:rFonts w:ascii="Arial" w:hAnsi="Arial"/>
          <w:sz w:val="24"/>
        </w:rPr>
        <w:t xml:space="preserve"> </w:t>
      </w:r>
      <w:r w:rsidRPr="003836BE">
        <w:rPr>
          <w:rFonts w:ascii="Arial" w:hAnsi="Arial"/>
          <w:sz w:val="24"/>
        </w:rPr>
        <w:t>Tutta la vita del popolo di Dio si regge sull’alleanza. Trasgredita l’alleanza non vi è più vita. Dio è fedele all’uomo se l’uomo è fedele al suo Dio.</w:t>
      </w:r>
      <w:r w:rsidR="00074A2F">
        <w:rPr>
          <w:rFonts w:ascii="Arial" w:hAnsi="Arial"/>
          <w:sz w:val="24"/>
        </w:rPr>
        <w:t xml:space="preserve"> </w:t>
      </w:r>
      <w:r w:rsidRPr="003836BE">
        <w:rPr>
          <w:rFonts w:ascii="Arial" w:hAnsi="Arial"/>
          <w:sz w:val="24"/>
        </w:rPr>
        <w:t>Anche questo aspetto dell’alleanza è poco considerato. Tutto è presentato come se fosse una questione tra uomini.</w:t>
      </w:r>
      <w:r w:rsidR="00074A2F">
        <w:rPr>
          <w:rFonts w:ascii="Arial" w:hAnsi="Arial"/>
          <w:sz w:val="24"/>
        </w:rPr>
        <w:t xml:space="preserve"> </w:t>
      </w:r>
      <w:r w:rsidRPr="003836BE">
        <w:rPr>
          <w:rFonts w:ascii="Arial" w:hAnsi="Arial"/>
          <w:sz w:val="24"/>
        </w:rPr>
        <w:t>È invece una questione tra Dio e l’uomo. Tra il Dio che si è impegnato in un patto e l’uomo che si è impegnato nello stesso patto.</w:t>
      </w:r>
      <w:r w:rsidR="00074A2F">
        <w:rPr>
          <w:rFonts w:ascii="Arial" w:hAnsi="Arial"/>
          <w:sz w:val="24"/>
        </w:rPr>
        <w:t xml:space="preserve"> </w:t>
      </w:r>
      <w:r w:rsidRPr="003836BE">
        <w:rPr>
          <w:rFonts w:ascii="Arial" w:hAnsi="Arial"/>
          <w:sz w:val="24"/>
        </w:rPr>
        <w:t>Il patto coniugale non è soltanto un fatto di natura, è molto di più. È un fatto di alleanza, di fedeltà ad un giuramento solenne con il nostro Dio.</w:t>
      </w:r>
    </w:p>
    <w:p w14:paraId="239306B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La sua casa conduce verso la morte e verso il regno delle ombre i suoi sentieri.</w:t>
      </w:r>
    </w:p>
    <w:p w14:paraId="41032541" w14:textId="3C18C155" w:rsidR="003836BE" w:rsidRPr="003836BE" w:rsidRDefault="003836BE" w:rsidP="00B02397">
      <w:pPr>
        <w:spacing w:after="120"/>
        <w:jc w:val="both"/>
        <w:rPr>
          <w:rFonts w:ascii="Arial" w:hAnsi="Arial"/>
          <w:sz w:val="24"/>
        </w:rPr>
      </w:pPr>
      <w:r w:rsidRPr="003836BE">
        <w:rPr>
          <w:rFonts w:ascii="Arial" w:hAnsi="Arial"/>
          <w:sz w:val="24"/>
        </w:rPr>
        <w:t>L’adulterio conduce vero la morte perché Dio viene direttamente disprezzato, tradito, umiliato, rinnegato. Non è la propria moglie che si tradisce. È il Signore.</w:t>
      </w:r>
      <w:r w:rsidR="00074A2F">
        <w:rPr>
          <w:rFonts w:ascii="Arial" w:hAnsi="Arial"/>
          <w:sz w:val="24"/>
        </w:rPr>
        <w:t xml:space="preserve"> </w:t>
      </w:r>
      <w:r w:rsidRPr="003836BE">
        <w:rPr>
          <w:rFonts w:ascii="Arial" w:hAnsi="Arial"/>
          <w:i/>
          <w:iCs/>
          <w:sz w:val="24"/>
        </w:rPr>
        <w:t>La sua casa conduce verso la morte e verso il regno delle ombre i suoi sentieri.</w:t>
      </w:r>
      <w:r w:rsidR="00074A2F">
        <w:rPr>
          <w:rFonts w:ascii="Arial" w:hAnsi="Arial"/>
          <w:i/>
          <w:iCs/>
          <w:sz w:val="24"/>
        </w:rPr>
        <w:t xml:space="preserve"> </w:t>
      </w:r>
      <w:r w:rsidRPr="003836BE">
        <w:rPr>
          <w:rFonts w:ascii="Arial" w:hAnsi="Arial"/>
          <w:sz w:val="24"/>
        </w:rPr>
        <w:t>È questo il motivo per cui la casa della straniera conduce verso la morte e i suoi sentieri verso il regno delle ombre.</w:t>
      </w:r>
      <w:r w:rsidR="00074A2F">
        <w:rPr>
          <w:rFonts w:ascii="Arial" w:hAnsi="Arial"/>
          <w:sz w:val="24"/>
        </w:rPr>
        <w:t xml:space="preserve"> </w:t>
      </w:r>
      <w:r w:rsidRPr="003836BE">
        <w:rPr>
          <w:rFonts w:ascii="Arial" w:hAnsi="Arial"/>
          <w:sz w:val="24"/>
        </w:rPr>
        <w:t>Senza fedeltà all’alleanza, Dio si ritira dalla persona. Quando Dio si ritira, tenebre e morte prendono il suo posto. La storia è questa verità.</w:t>
      </w:r>
      <w:r w:rsidR="00074A2F">
        <w:rPr>
          <w:rFonts w:ascii="Arial" w:hAnsi="Arial"/>
          <w:sz w:val="24"/>
        </w:rPr>
        <w:t xml:space="preserve"> </w:t>
      </w:r>
      <w:r w:rsidRPr="003836BE">
        <w:rPr>
          <w:rFonts w:ascii="Arial" w:hAnsi="Arial"/>
          <w:sz w:val="24"/>
        </w:rPr>
        <w:t>Dove vi è Dio regnano luce e vita. Dove Dio si ritira subentrano all’istante tenebre e morte, che alla fine diventeranno tenebre e morte eterna.</w:t>
      </w:r>
    </w:p>
    <w:p w14:paraId="30B8F86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Quanti vanno da lei non fanno ritorno, non raggiungono i sentieri della vita.</w:t>
      </w:r>
    </w:p>
    <w:p w14:paraId="083A0A7F" w14:textId="7056ECAD" w:rsidR="003836BE" w:rsidRPr="003836BE" w:rsidRDefault="003836BE" w:rsidP="00B02397">
      <w:pPr>
        <w:spacing w:after="120"/>
        <w:jc w:val="both"/>
        <w:rPr>
          <w:rFonts w:ascii="Arial" w:hAnsi="Arial"/>
          <w:sz w:val="24"/>
        </w:rPr>
      </w:pPr>
      <w:r w:rsidRPr="003836BE">
        <w:rPr>
          <w:rFonts w:ascii="Arial" w:hAnsi="Arial"/>
          <w:sz w:val="24"/>
        </w:rPr>
        <w:t>Ogni uomo è avvisato. Nella casa della straniera non si trova vita. In essa aleggia l’ombra della morte. Vi sono tenebre e buio infinito.</w:t>
      </w:r>
      <w:r w:rsidR="00074A2F">
        <w:rPr>
          <w:rFonts w:ascii="Arial" w:hAnsi="Arial"/>
          <w:sz w:val="24"/>
        </w:rPr>
        <w:t xml:space="preserve"> </w:t>
      </w:r>
      <w:r w:rsidRPr="003836BE">
        <w:rPr>
          <w:rFonts w:ascii="Arial" w:hAnsi="Arial"/>
          <w:i/>
          <w:iCs/>
          <w:sz w:val="24"/>
        </w:rPr>
        <w:t>Quanti vanno da lei non fanno ritorno, non raggiungono i sentieri della vita.</w:t>
      </w:r>
      <w:r w:rsidR="00074A2F">
        <w:rPr>
          <w:rFonts w:ascii="Arial" w:hAnsi="Arial"/>
          <w:i/>
          <w:iCs/>
          <w:sz w:val="24"/>
        </w:rPr>
        <w:t xml:space="preserve"> </w:t>
      </w:r>
      <w:r w:rsidRPr="003836BE">
        <w:rPr>
          <w:rFonts w:ascii="Arial" w:hAnsi="Arial"/>
          <w:sz w:val="24"/>
        </w:rPr>
        <w:t>Questi ammonimenti sono purissima saggezza. L’empio odia la saggezza, disprezza questi ammonimenti, si incammina verso il suo macello.</w:t>
      </w:r>
      <w:r w:rsidR="00074A2F">
        <w:rPr>
          <w:rFonts w:ascii="Arial" w:hAnsi="Arial"/>
          <w:sz w:val="24"/>
        </w:rPr>
        <w:t xml:space="preserve"> </w:t>
      </w:r>
      <w:r w:rsidRPr="003836BE">
        <w:rPr>
          <w:rFonts w:ascii="Arial" w:hAnsi="Arial"/>
          <w:sz w:val="24"/>
        </w:rPr>
        <w:t>Il saggio invece, che è attento ricercatore della sapienza, sa che in questi ammonimenti vi è la vita e li accoglie, facendo di essi la sua regola morale.</w:t>
      </w:r>
      <w:r w:rsidR="00074A2F">
        <w:rPr>
          <w:rFonts w:ascii="Arial" w:hAnsi="Arial"/>
          <w:sz w:val="24"/>
        </w:rPr>
        <w:t xml:space="preserve"> </w:t>
      </w:r>
      <w:r w:rsidRPr="003836BE">
        <w:rPr>
          <w:rFonts w:ascii="Arial" w:hAnsi="Arial"/>
          <w:sz w:val="24"/>
        </w:rPr>
        <w:t>È quanto il Signore dice anche per mezzo del profeta Ezechiele. Tu andrai. Non ti crederanno. Almeno sanno che un profeta è in mezzo a loro.</w:t>
      </w:r>
    </w:p>
    <w:p w14:paraId="35B15A77"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lastRenderedPageBreak/>
        <w:t>Mi disse: «Figlio dell’uomo, àlzati, ti voglio parlare». A queste parole, uno spirito entrò in me, mi fece alzare in piedi e io ascoltai colui che mi parlava.</w:t>
      </w:r>
    </w:p>
    <w:p w14:paraId="6FE86723"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41C996BC"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6DA88F39"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16B0461D" w14:textId="51F0BC8B" w:rsidR="003836BE" w:rsidRPr="003836BE" w:rsidRDefault="003836BE" w:rsidP="00B02397">
      <w:pPr>
        <w:spacing w:after="120"/>
        <w:jc w:val="both"/>
        <w:rPr>
          <w:rFonts w:ascii="Arial" w:hAnsi="Arial"/>
          <w:sz w:val="24"/>
        </w:rPr>
      </w:pPr>
      <w:r w:rsidRPr="003836BE">
        <w:rPr>
          <w:rFonts w:ascii="Arial" w:hAnsi="Arial"/>
          <w:sz w:val="24"/>
        </w:rPr>
        <w:t>Chi vuole può lasciarsi illuminare dalla parola del profeta, convertirsi e tornare nella vita. Chi non vuole muore a suo danno e a sua rovina eterna.</w:t>
      </w:r>
      <w:r w:rsidR="00074A2F">
        <w:rPr>
          <w:rFonts w:ascii="Arial" w:hAnsi="Arial"/>
          <w:sz w:val="24"/>
        </w:rPr>
        <w:t xml:space="preserve"> </w:t>
      </w:r>
      <w:r w:rsidRPr="003836BE">
        <w:rPr>
          <w:rFonts w:ascii="Arial" w:hAnsi="Arial"/>
          <w:sz w:val="24"/>
        </w:rPr>
        <w:t>La sapienza ha parlato, ha dato la sua luce, ha indicato la via della vita. Chi non la segue cammina per sua scelta verso il macello.</w:t>
      </w:r>
      <w:r w:rsidR="00074A2F">
        <w:rPr>
          <w:rFonts w:ascii="Arial" w:hAnsi="Arial"/>
          <w:sz w:val="24"/>
        </w:rPr>
        <w:t xml:space="preserve"> </w:t>
      </w:r>
      <w:r w:rsidRPr="003836BE">
        <w:rPr>
          <w:rFonts w:ascii="Arial" w:hAnsi="Arial"/>
          <w:sz w:val="24"/>
        </w:rPr>
        <w:t>Domani non può accusare il Signore di non averlo istruito. È stato istruito. Ha rifiutato l’istruzione. È reo della sua morte eterna.</w:t>
      </w:r>
    </w:p>
    <w:p w14:paraId="037E7A8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In tal modo tu camminerai sulla strada dei buoni e rimarrai nei sentieri dei giusti,</w:t>
      </w:r>
    </w:p>
    <w:p w14:paraId="6B6FBA9F" w14:textId="0F4E95D7" w:rsidR="003836BE" w:rsidRPr="003836BE" w:rsidRDefault="003836BE" w:rsidP="00B02397">
      <w:pPr>
        <w:spacing w:after="120"/>
        <w:jc w:val="both"/>
        <w:rPr>
          <w:rFonts w:ascii="Arial" w:hAnsi="Arial"/>
          <w:sz w:val="24"/>
        </w:rPr>
      </w:pPr>
      <w:r w:rsidRPr="003836BE">
        <w:rPr>
          <w:rFonts w:ascii="Arial" w:hAnsi="Arial"/>
          <w:sz w:val="24"/>
        </w:rPr>
        <w:t>Ecco il frutto di una sapienza sempre cercata, sembra bramata, sempre invocata e chiesta. Il sapiente camminerà sempre sulla strada dei buoni.</w:t>
      </w:r>
      <w:r w:rsidR="00074A2F">
        <w:rPr>
          <w:rFonts w:ascii="Arial" w:hAnsi="Arial"/>
          <w:sz w:val="24"/>
        </w:rPr>
        <w:t xml:space="preserve"> </w:t>
      </w:r>
      <w:r w:rsidRPr="003836BE">
        <w:rPr>
          <w:rFonts w:ascii="Arial" w:hAnsi="Arial"/>
          <w:i/>
          <w:iCs/>
          <w:sz w:val="24"/>
        </w:rPr>
        <w:t>In tal modo tu camminerai sulla strada dei buoni e rimarrai nei sentieri dei giusti…</w:t>
      </w:r>
      <w:r w:rsidR="00074A2F">
        <w:rPr>
          <w:rFonts w:ascii="Arial" w:hAnsi="Arial"/>
          <w:i/>
          <w:iCs/>
          <w:sz w:val="24"/>
        </w:rPr>
        <w:t xml:space="preserve"> </w:t>
      </w:r>
      <w:r w:rsidRPr="003836BE">
        <w:rPr>
          <w:rFonts w:ascii="Arial" w:hAnsi="Arial"/>
          <w:sz w:val="24"/>
        </w:rPr>
        <w:t>Buono è chi cammina nella volontà di Dio. Cammina nella volontà di Dio chi ascolta la sapienza che oggi parla al suo cuore e illumina la sua mente.</w:t>
      </w:r>
      <w:r w:rsidR="00074A2F">
        <w:rPr>
          <w:rFonts w:ascii="Arial" w:hAnsi="Arial"/>
          <w:sz w:val="24"/>
        </w:rPr>
        <w:t xml:space="preserve"> </w:t>
      </w:r>
      <w:r w:rsidRPr="003836BE">
        <w:rPr>
          <w:rFonts w:ascii="Arial" w:hAnsi="Arial"/>
          <w:sz w:val="24"/>
        </w:rPr>
        <w:t>Rimane nei sentieri dei giusti chi fa tesoro di ogni insegnamento, senza però limitarsi ad esso. Occorre anche la sua fatica nel ricercare la sapienza.</w:t>
      </w:r>
      <w:r w:rsidR="00074A2F">
        <w:rPr>
          <w:rFonts w:ascii="Arial" w:hAnsi="Arial"/>
          <w:sz w:val="24"/>
        </w:rPr>
        <w:t xml:space="preserve"> </w:t>
      </w:r>
      <w:r w:rsidRPr="003836BE">
        <w:rPr>
          <w:rFonts w:ascii="Arial" w:hAnsi="Arial"/>
          <w:sz w:val="24"/>
        </w:rPr>
        <w:t>C’è un sentiero che conduce alla vita e un altro che porta nelle braccia della morte. Uno che porta in un giardino di delizie e l’altro al macello.</w:t>
      </w:r>
      <w:r w:rsidR="00074A2F">
        <w:rPr>
          <w:rFonts w:ascii="Arial" w:hAnsi="Arial"/>
          <w:sz w:val="24"/>
        </w:rPr>
        <w:t xml:space="preserve"> </w:t>
      </w:r>
      <w:r w:rsidRPr="003836BE">
        <w:rPr>
          <w:rFonts w:ascii="Arial" w:hAnsi="Arial"/>
          <w:sz w:val="24"/>
        </w:rPr>
        <w:t>Solo la sapienza insegna il cammino della vita e come ci si deve inoltrare su di esso. Quanti non ascoltano la sapienza sono su un sentiero di morte.</w:t>
      </w:r>
    </w:p>
    <w:p w14:paraId="38574F6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perché gli uomini retti abiteranno nel paese e gli integri vi resteranno,</w:t>
      </w:r>
    </w:p>
    <w:p w14:paraId="67CE7576" w14:textId="4E1A9464" w:rsidR="003836BE" w:rsidRPr="003836BE" w:rsidRDefault="003836BE" w:rsidP="00B02397">
      <w:pPr>
        <w:spacing w:after="120"/>
        <w:jc w:val="both"/>
        <w:rPr>
          <w:rFonts w:ascii="Arial" w:hAnsi="Arial"/>
          <w:sz w:val="24"/>
        </w:rPr>
      </w:pPr>
      <w:r w:rsidRPr="003836BE">
        <w:rPr>
          <w:rFonts w:ascii="Arial" w:hAnsi="Arial"/>
          <w:sz w:val="24"/>
        </w:rPr>
        <w:t>In questo versetto ritorna il tema dell’alleanza. Dio si è impegnato con Abramo a dare alla sua discendenza la terra di Canaan</w:t>
      </w:r>
      <w:r w:rsidR="00EA54F5">
        <w:rPr>
          <w:rFonts w:ascii="Arial" w:hAnsi="Arial"/>
          <w:sz w:val="24"/>
        </w:rPr>
        <w:t xml:space="preserve">. </w:t>
      </w:r>
      <w:r w:rsidRPr="003836BE">
        <w:rPr>
          <w:rFonts w:ascii="Arial" w:hAnsi="Arial"/>
          <w:i/>
          <w:iCs/>
          <w:sz w:val="24"/>
        </w:rPr>
        <w:t>Perché gli uomini retti abiteranno nel paese e gli integri vi resteranno…</w:t>
      </w:r>
      <w:r w:rsidR="00074A2F">
        <w:rPr>
          <w:rFonts w:ascii="Arial" w:hAnsi="Arial"/>
          <w:i/>
          <w:iCs/>
          <w:sz w:val="24"/>
        </w:rPr>
        <w:t xml:space="preserve"> </w:t>
      </w:r>
      <w:r w:rsidRPr="003836BE">
        <w:rPr>
          <w:rFonts w:ascii="Arial" w:hAnsi="Arial"/>
          <w:sz w:val="24"/>
        </w:rPr>
        <w:t>L’alleanza con Abramo è unilaterale. È un giuramento. È una promessa di Dio fatta al suo servo fedele. Diversa è invece l’alleanza con Mosè.</w:t>
      </w:r>
      <w:r w:rsidR="00074A2F">
        <w:rPr>
          <w:rFonts w:ascii="Arial" w:hAnsi="Arial"/>
          <w:sz w:val="24"/>
        </w:rPr>
        <w:t xml:space="preserve"> </w:t>
      </w:r>
      <w:r w:rsidRPr="003836BE">
        <w:rPr>
          <w:rFonts w:ascii="Arial" w:hAnsi="Arial"/>
          <w:sz w:val="24"/>
        </w:rPr>
        <w:t xml:space="preserve">Questa alleanza è bilaterale. Dio si impegna a conservare </w:t>
      </w:r>
      <w:r w:rsidRPr="003836BE">
        <w:rPr>
          <w:rFonts w:ascii="Arial" w:hAnsi="Arial"/>
          <w:sz w:val="24"/>
        </w:rPr>
        <w:lastRenderedPageBreak/>
        <w:t>Israele nella terra di Canaan e Israele si impegna ad osservare la Legge del Signore.</w:t>
      </w:r>
      <w:r w:rsidR="00074A2F">
        <w:rPr>
          <w:rFonts w:ascii="Arial" w:hAnsi="Arial"/>
          <w:sz w:val="24"/>
        </w:rPr>
        <w:t xml:space="preserve"> </w:t>
      </w:r>
      <w:r w:rsidRPr="003836BE">
        <w:rPr>
          <w:rFonts w:ascii="Arial" w:hAnsi="Arial"/>
          <w:sz w:val="24"/>
        </w:rPr>
        <w:t>Chi abiterà nel paese. L’uomo retto. Chi vi resterà. L’uomo integro. Abiteranno</w:t>
      </w:r>
      <w:r w:rsidR="00EA54F5">
        <w:rPr>
          <w:rFonts w:ascii="Arial" w:hAnsi="Arial"/>
          <w:sz w:val="24"/>
        </w:rPr>
        <w:t xml:space="preserve"> </w:t>
      </w:r>
      <w:r w:rsidRPr="003836BE">
        <w:rPr>
          <w:rFonts w:ascii="Arial" w:hAnsi="Arial"/>
          <w:sz w:val="24"/>
        </w:rPr>
        <w:t>e vi resteranno quanti rimangono fedeli alla Legge.</w:t>
      </w:r>
      <w:r w:rsidR="00074A2F">
        <w:rPr>
          <w:rFonts w:ascii="Arial" w:hAnsi="Arial"/>
          <w:sz w:val="24"/>
        </w:rPr>
        <w:t xml:space="preserve"> </w:t>
      </w:r>
      <w:r w:rsidRPr="003836BE">
        <w:rPr>
          <w:rFonts w:ascii="Arial" w:hAnsi="Arial"/>
          <w:sz w:val="24"/>
        </w:rPr>
        <w:t>Chi rimane fedele alla Legge? Chi ogni giorno si lascia governare dalla sapienza. La sapienza è la luce che dona verità alla Legge.</w:t>
      </w:r>
      <w:r w:rsidR="00074A2F">
        <w:rPr>
          <w:rFonts w:ascii="Arial" w:hAnsi="Arial"/>
          <w:sz w:val="24"/>
        </w:rPr>
        <w:t xml:space="preserve"> </w:t>
      </w:r>
      <w:r w:rsidRPr="003836BE">
        <w:rPr>
          <w:rFonts w:ascii="Arial" w:hAnsi="Arial"/>
          <w:sz w:val="24"/>
        </w:rPr>
        <w:t>Nessun uomo potrà comprendere la pienezza della verità contenuta nella Legge se omette di formarsi quotidianamente alla scuola della sapienza.</w:t>
      </w:r>
      <w:r w:rsidR="00074A2F">
        <w:rPr>
          <w:rFonts w:ascii="Arial" w:hAnsi="Arial"/>
          <w:sz w:val="24"/>
        </w:rPr>
        <w:t xml:space="preserve"> </w:t>
      </w:r>
      <w:r w:rsidRPr="003836BE">
        <w:rPr>
          <w:rFonts w:ascii="Arial" w:hAnsi="Arial"/>
          <w:sz w:val="24"/>
        </w:rPr>
        <w:t>Retti e integri sono coloro che osservano la Legge secondo l’interiore ed esteriore insegnamento della sapienza.</w:t>
      </w:r>
    </w:p>
    <w:p w14:paraId="767D26C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i malvagi invece saranno sterminati dalla terra e i perfidi ne saranno sradicati.</w:t>
      </w:r>
    </w:p>
    <w:p w14:paraId="35B7CC5C" w14:textId="7535A85C" w:rsidR="003836BE" w:rsidRPr="003836BE" w:rsidRDefault="003836BE" w:rsidP="00B02397">
      <w:pPr>
        <w:spacing w:after="120"/>
        <w:jc w:val="both"/>
        <w:rPr>
          <w:rFonts w:ascii="Arial" w:hAnsi="Arial"/>
          <w:sz w:val="24"/>
        </w:rPr>
      </w:pPr>
      <w:r w:rsidRPr="003836BE">
        <w:rPr>
          <w:rFonts w:ascii="Arial" w:hAnsi="Arial"/>
          <w:sz w:val="24"/>
        </w:rPr>
        <w:t>Per quanti non sono retti e integri non sarà così. Malvagi e perfidi saranno sterminati, sradicati dalla terra.</w:t>
      </w:r>
      <w:r w:rsidR="00074A2F">
        <w:rPr>
          <w:rFonts w:ascii="Arial" w:hAnsi="Arial"/>
          <w:sz w:val="24"/>
        </w:rPr>
        <w:t xml:space="preserve"> </w:t>
      </w:r>
      <w:r w:rsidRPr="003836BE">
        <w:rPr>
          <w:rFonts w:ascii="Arial" w:hAnsi="Arial"/>
          <w:i/>
          <w:iCs/>
          <w:sz w:val="24"/>
        </w:rPr>
        <w:t>I malvagi invece saranno sterminati dalla terra e i perfidi ne saranno sradicati…</w:t>
      </w:r>
      <w:r w:rsidR="00074A2F">
        <w:rPr>
          <w:rFonts w:ascii="Arial" w:hAnsi="Arial"/>
          <w:i/>
          <w:iCs/>
          <w:sz w:val="24"/>
        </w:rPr>
        <w:t xml:space="preserve"> </w:t>
      </w:r>
      <w:r w:rsidRPr="003836BE">
        <w:rPr>
          <w:rFonts w:ascii="Arial" w:hAnsi="Arial"/>
          <w:sz w:val="24"/>
        </w:rPr>
        <w:t>Chi sono i malvagi? Coloro che vivono una vita fuori della Legge e così anche i perfidi. Sono coloro che tradiscono giorno dopo giorno il giuramento.</w:t>
      </w:r>
      <w:r w:rsidR="00074A2F">
        <w:rPr>
          <w:rFonts w:ascii="Arial" w:hAnsi="Arial"/>
          <w:sz w:val="24"/>
        </w:rPr>
        <w:t xml:space="preserve"> </w:t>
      </w:r>
      <w:r w:rsidRPr="003836BE">
        <w:rPr>
          <w:rFonts w:ascii="Arial" w:hAnsi="Arial"/>
          <w:sz w:val="24"/>
        </w:rPr>
        <w:t xml:space="preserve">Per malvagi e perfidi non vi è posto nella terra di Dio, non vi è posto neanche nella sua </w:t>
      </w:r>
      <w:r w:rsidRPr="003836BE">
        <w:rPr>
          <w:rFonts w:ascii="Arial" w:hAnsi="Arial"/>
          <w:i/>
          <w:sz w:val="24"/>
        </w:rPr>
        <w:t>“Terra eterna”</w:t>
      </w:r>
      <w:r w:rsidR="00EA54F5">
        <w:rPr>
          <w:rFonts w:ascii="Arial" w:hAnsi="Arial"/>
          <w:i/>
          <w:sz w:val="24"/>
        </w:rPr>
        <w:t xml:space="preserve">. </w:t>
      </w:r>
      <w:r w:rsidRPr="003836BE">
        <w:rPr>
          <w:rFonts w:ascii="Arial" w:hAnsi="Arial"/>
          <w:sz w:val="24"/>
        </w:rPr>
        <w:t>Chi vuole abitare con Dio deve camminare con Dio. Si cammina con Dio se si cammina nella sua sapienza che è la luce della Parola e della Legge</w:t>
      </w:r>
      <w:r w:rsidR="00EA54F5">
        <w:rPr>
          <w:rFonts w:ascii="Arial" w:hAnsi="Arial"/>
          <w:sz w:val="24"/>
        </w:rPr>
        <w:t xml:space="preserve">. </w:t>
      </w:r>
      <w:r w:rsidRPr="003836BE">
        <w:rPr>
          <w:rFonts w:ascii="Arial" w:hAnsi="Arial"/>
          <w:sz w:val="24"/>
        </w:rPr>
        <w:t>Perché oggi molti hanno ridotto il Vangelo ad una menzogna infernale? Perché sono privi della sapienza che è la luce della Parola, della Legge, del Vangelo.</w:t>
      </w:r>
      <w:r w:rsidR="00074A2F">
        <w:rPr>
          <w:rFonts w:ascii="Arial" w:hAnsi="Arial"/>
          <w:sz w:val="24"/>
        </w:rPr>
        <w:t xml:space="preserve"> </w:t>
      </w:r>
      <w:r w:rsidRPr="003836BE">
        <w:rPr>
          <w:rFonts w:ascii="Arial" w:hAnsi="Arial"/>
          <w:sz w:val="24"/>
        </w:rPr>
        <w:t>Non è il Vangelo la sapienza dell’uomo. È la Sapienza Eterna, lo Spirito Santo di Dio, che illumina il Vangelo, o la Parola Eterna che è Gesù Signore.</w:t>
      </w:r>
      <w:r w:rsidR="00074A2F">
        <w:rPr>
          <w:rFonts w:ascii="Arial" w:hAnsi="Arial"/>
          <w:sz w:val="24"/>
        </w:rPr>
        <w:t xml:space="preserve"> </w:t>
      </w:r>
      <w:r w:rsidRPr="003836BE">
        <w:rPr>
          <w:rFonts w:ascii="Arial" w:hAnsi="Arial"/>
          <w:sz w:val="24"/>
        </w:rPr>
        <w:t>Senza la sapienza la Legge, il Vangelo, la Parola è</w:t>
      </w:r>
      <w:r w:rsidR="00EA54F5">
        <w:rPr>
          <w:rFonts w:ascii="Arial" w:hAnsi="Arial"/>
          <w:sz w:val="24"/>
        </w:rPr>
        <w:t xml:space="preserve"> </w:t>
      </w:r>
      <w:r w:rsidRPr="003836BE">
        <w:rPr>
          <w:rFonts w:ascii="Arial" w:hAnsi="Arial"/>
          <w:sz w:val="24"/>
        </w:rPr>
        <w:t>come se fosse sotto un velo. Si vede la sagoma, ma non si entra nella sua verità.</w:t>
      </w:r>
      <w:r w:rsidR="00074A2F">
        <w:rPr>
          <w:rFonts w:ascii="Arial" w:hAnsi="Arial"/>
          <w:sz w:val="24"/>
        </w:rPr>
        <w:t xml:space="preserve"> </w:t>
      </w:r>
      <w:r w:rsidRPr="003836BE">
        <w:rPr>
          <w:rFonts w:ascii="Arial" w:hAnsi="Arial"/>
          <w:sz w:val="24"/>
        </w:rPr>
        <w:t xml:space="preserve">San Paolo afferma questa verità nella sua Seconda Lettera ai Corinzi. </w:t>
      </w:r>
    </w:p>
    <w:p w14:paraId="6727C70D"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7C0C318F" w14:textId="109359A2"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7AD6341B" w14:textId="77777777" w:rsidR="003836BE" w:rsidRPr="00074A2F" w:rsidRDefault="003836BE" w:rsidP="00B02397">
      <w:pPr>
        <w:spacing w:after="120"/>
        <w:ind w:left="567" w:right="567"/>
        <w:jc w:val="both"/>
        <w:rPr>
          <w:rFonts w:ascii="Arial" w:hAnsi="Arial"/>
          <w:i/>
          <w:iCs/>
          <w:color w:val="000000"/>
          <w:sz w:val="24"/>
          <w:szCs w:val="24"/>
        </w:rPr>
      </w:pPr>
      <w:r w:rsidRPr="00074A2F">
        <w:rPr>
          <w:rFonts w:ascii="Arial" w:hAnsi="Arial"/>
          <w:i/>
          <w:iCs/>
          <w:color w:val="000000"/>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w:t>
      </w:r>
      <w:r w:rsidRPr="00074A2F">
        <w:rPr>
          <w:rFonts w:ascii="Arial" w:hAnsi="Arial"/>
          <w:i/>
          <w:iCs/>
          <w:color w:val="000000"/>
          <w:sz w:val="24"/>
          <w:szCs w:val="24"/>
        </w:rPr>
        <w:lastRenderedPageBreak/>
        <w:t xml:space="preserve">c’è libertà. E noi tutti, a viso scoperto, riflettendo come in uno specchio la gloria del Signore, veniamo trasformati in quella medesima immagine, di gloria in gloria, secondo l’azione dello Spirito del Signore (2Cor 3,4-18). </w:t>
      </w:r>
    </w:p>
    <w:p w14:paraId="58F5C7B8" w14:textId="7830DEE7" w:rsidR="003836BE" w:rsidRDefault="003836BE" w:rsidP="00B02397">
      <w:pPr>
        <w:spacing w:after="120"/>
        <w:jc w:val="both"/>
        <w:rPr>
          <w:rFonts w:ascii="Arial" w:hAnsi="Arial"/>
          <w:sz w:val="24"/>
        </w:rPr>
      </w:pPr>
      <w:r w:rsidRPr="003836BE">
        <w:rPr>
          <w:rFonts w:ascii="Arial" w:hAnsi="Arial"/>
          <w:sz w:val="24"/>
        </w:rPr>
        <w:t>La sapienza, solo la sapienza, dono attuale dello Spirito di Dio, è la luce che illumina la Parola, la Legge, il Vangelo, la Scrittura.</w:t>
      </w:r>
      <w:r w:rsidR="00074A2F">
        <w:rPr>
          <w:rFonts w:ascii="Arial" w:hAnsi="Arial"/>
          <w:sz w:val="24"/>
        </w:rPr>
        <w:t xml:space="preserve"> </w:t>
      </w:r>
      <w:r w:rsidRPr="003836BE">
        <w:rPr>
          <w:rFonts w:ascii="Arial" w:hAnsi="Arial"/>
          <w:sz w:val="24"/>
        </w:rPr>
        <w:t xml:space="preserve">Senza questa luce attuale dello Spirito Santo anche la Scrittura viene ridotta a menzogna, a falsità, a libro di tenebre e non di luce. </w:t>
      </w:r>
    </w:p>
    <w:p w14:paraId="0CD9B3B7" w14:textId="77777777" w:rsidR="00763DE0" w:rsidRDefault="00763DE0" w:rsidP="00B02397">
      <w:pPr>
        <w:spacing w:after="120"/>
        <w:jc w:val="both"/>
        <w:rPr>
          <w:rFonts w:ascii="Arial" w:hAnsi="Arial"/>
          <w:sz w:val="24"/>
        </w:rPr>
      </w:pPr>
    </w:p>
    <w:p w14:paraId="7903F279" w14:textId="7E0EAD4A" w:rsidR="003836BE" w:rsidRPr="003836BE" w:rsidRDefault="00074A2F" w:rsidP="00B02397">
      <w:pPr>
        <w:pStyle w:val="Titolo3"/>
      </w:pPr>
      <w:bookmarkStart w:id="42" w:name="_Toc62160048"/>
      <w:bookmarkStart w:id="43" w:name="_Toc190979411"/>
      <w:r>
        <w:t xml:space="preserve">PROVERBI </w:t>
      </w:r>
      <w:r w:rsidRPr="003836BE">
        <w:t>III</w:t>
      </w:r>
      <w:bookmarkEnd w:id="42"/>
      <w:bookmarkEnd w:id="43"/>
    </w:p>
    <w:p w14:paraId="6C798341" w14:textId="1A935076" w:rsidR="00763DE0" w:rsidRDefault="00074A2F" w:rsidP="00B02397">
      <w:pPr>
        <w:spacing w:after="120"/>
        <w:ind w:left="567" w:right="567"/>
        <w:jc w:val="both"/>
        <w:rPr>
          <w:rFonts w:ascii="Arial" w:hAnsi="Arial"/>
          <w:i/>
          <w:iCs/>
          <w:color w:val="000000"/>
          <w:sz w:val="24"/>
        </w:rPr>
      </w:pPr>
      <w:r w:rsidRPr="00074A2F">
        <w:rPr>
          <w:rFonts w:ascii="Arial" w:hAnsi="Arial"/>
          <w:i/>
          <w:iCs/>
          <w:color w:val="000000"/>
          <w:sz w:val="24"/>
        </w:rPr>
        <w:t>Figlio mio, non dimenticare il mio insegnamento</w:t>
      </w:r>
      <w:r w:rsidR="00763DE0">
        <w:rPr>
          <w:rFonts w:ascii="Arial" w:hAnsi="Arial"/>
          <w:i/>
          <w:iCs/>
          <w:color w:val="000000"/>
          <w:sz w:val="24"/>
        </w:rPr>
        <w:t xml:space="preserve"> </w:t>
      </w:r>
      <w:r w:rsidRPr="00074A2F">
        <w:rPr>
          <w:rFonts w:ascii="Arial" w:hAnsi="Arial"/>
          <w:i/>
          <w:iCs/>
          <w:color w:val="000000"/>
          <w:sz w:val="24"/>
        </w:rPr>
        <w:t>e il tuo cuore custodisca i miei precetti,</w:t>
      </w:r>
      <w:r w:rsidR="00763DE0">
        <w:rPr>
          <w:rFonts w:ascii="Arial" w:hAnsi="Arial"/>
          <w:i/>
          <w:iCs/>
          <w:color w:val="000000"/>
          <w:sz w:val="24"/>
        </w:rPr>
        <w:t xml:space="preserve"> </w:t>
      </w:r>
      <w:r w:rsidRPr="00074A2F">
        <w:rPr>
          <w:rFonts w:ascii="Arial" w:hAnsi="Arial"/>
          <w:i/>
          <w:iCs/>
          <w:color w:val="000000"/>
          <w:sz w:val="24"/>
        </w:rPr>
        <w:t>perché lunghi giorni e anni di vita</w:t>
      </w:r>
      <w:r w:rsidR="00763DE0">
        <w:rPr>
          <w:rFonts w:ascii="Arial" w:hAnsi="Arial"/>
          <w:i/>
          <w:iCs/>
          <w:color w:val="000000"/>
          <w:sz w:val="24"/>
        </w:rPr>
        <w:t xml:space="preserve"> </w:t>
      </w:r>
      <w:r w:rsidRPr="00074A2F">
        <w:rPr>
          <w:rFonts w:ascii="Arial" w:hAnsi="Arial"/>
          <w:i/>
          <w:iCs/>
          <w:color w:val="000000"/>
          <w:sz w:val="24"/>
        </w:rPr>
        <w:t>e tanta pace ti apporteranno.</w:t>
      </w:r>
      <w:r w:rsidR="00763DE0">
        <w:rPr>
          <w:rFonts w:ascii="Arial" w:hAnsi="Arial"/>
          <w:i/>
          <w:iCs/>
          <w:color w:val="000000"/>
          <w:sz w:val="24"/>
        </w:rPr>
        <w:t xml:space="preserve"> </w:t>
      </w:r>
      <w:r w:rsidRPr="00074A2F">
        <w:rPr>
          <w:rFonts w:ascii="Arial" w:hAnsi="Arial"/>
          <w:i/>
          <w:iCs/>
          <w:color w:val="000000"/>
          <w:sz w:val="24"/>
        </w:rPr>
        <w:t>Bontà e fedeltà non ti abbandonino:</w:t>
      </w:r>
      <w:r w:rsidR="00763DE0">
        <w:rPr>
          <w:rFonts w:ascii="Arial" w:hAnsi="Arial"/>
          <w:i/>
          <w:iCs/>
          <w:color w:val="000000"/>
          <w:sz w:val="24"/>
        </w:rPr>
        <w:t xml:space="preserve"> </w:t>
      </w:r>
      <w:r w:rsidR="00227B24" w:rsidRPr="00074A2F">
        <w:rPr>
          <w:rFonts w:ascii="Arial" w:hAnsi="Arial"/>
          <w:i/>
          <w:iCs/>
          <w:color w:val="000000"/>
          <w:sz w:val="24"/>
        </w:rPr>
        <w:t>lègale</w:t>
      </w:r>
      <w:r w:rsidRPr="00074A2F">
        <w:rPr>
          <w:rFonts w:ascii="Arial" w:hAnsi="Arial"/>
          <w:i/>
          <w:iCs/>
          <w:color w:val="000000"/>
          <w:sz w:val="24"/>
        </w:rPr>
        <w:t xml:space="preserve"> attorno al tuo collo,</w:t>
      </w:r>
      <w:r w:rsidR="00763DE0">
        <w:rPr>
          <w:rFonts w:ascii="Arial" w:hAnsi="Arial"/>
          <w:i/>
          <w:iCs/>
          <w:color w:val="000000"/>
          <w:sz w:val="24"/>
        </w:rPr>
        <w:t xml:space="preserve"> </w:t>
      </w:r>
      <w:r w:rsidRPr="00074A2F">
        <w:rPr>
          <w:rFonts w:ascii="Arial" w:hAnsi="Arial"/>
          <w:i/>
          <w:iCs/>
          <w:color w:val="000000"/>
          <w:sz w:val="24"/>
        </w:rPr>
        <w:t>scrivile sulla tavola del tuo cuore,</w:t>
      </w:r>
      <w:r w:rsidR="00763DE0">
        <w:rPr>
          <w:rFonts w:ascii="Arial" w:hAnsi="Arial"/>
          <w:i/>
          <w:iCs/>
          <w:color w:val="000000"/>
          <w:sz w:val="24"/>
        </w:rPr>
        <w:t xml:space="preserve"> </w:t>
      </w:r>
      <w:r w:rsidRPr="00074A2F">
        <w:rPr>
          <w:rFonts w:ascii="Arial" w:hAnsi="Arial"/>
          <w:i/>
          <w:iCs/>
          <w:color w:val="000000"/>
          <w:sz w:val="24"/>
        </w:rPr>
        <w:t>e otterrai favore e buon successo</w:t>
      </w:r>
      <w:r w:rsidR="00763DE0">
        <w:rPr>
          <w:rFonts w:ascii="Arial" w:hAnsi="Arial"/>
          <w:i/>
          <w:iCs/>
          <w:color w:val="000000"/>
          <w:sz w:val="24"/>
        </w:rPr>
        <w:t xml:space="preserve"> </w:t>
      </w:r>
      <w:r w:rsidRPr="00074A2F">
        <w:rPr>
          <w:rFonts w:ascii="Arial" w:hAnsi="Arial"/>
          <w:i/>
          <w:iCs/>
          <w:color w:val="000000"/>
          <w:sz w:val="24"/>
        </w:rPr>
        <w:t>agli occhi di Dio e degli uomini.</w:t>
      </w:r>
      <w:r w:rsidR="00763DE0">
        <w:rPr>
          <w:rFonts w:ascii="Arial" w:hAnsi="Arial"/>
          <w:i/>
          <w:iCs/>
          <w:color w:val="000000"/>
          <w:sz w:val="24"/>
        </w:rPr>
        <w:t xml:space="preserve"> </w:t>
      </w:r>
      <w:r w:rsidRPr="00074A2F">
        <w:rPr>
          <w:rFonts w:ascii="Arial" w:hAnsi="Arial"/>
          <w:i/>
          <w:iCs/>
          <w:color w:val="000000"/>
          <w:sz w:val="24"/>
        </w:rPr>
        <w:t>Confida nel Signore con tutto il tuo cuore</w:t>
      </w:r>
      <w:r w:rsidR="00763DE0">
        <w:rPr>
          <w:rFonts w:ascii="Arial" w:hAnsi="Arial"/>
          <w:i/>
          <w:iCs/>
          <w:color w:val="000000"/>
          <w:sz w:val="24"/>
        </w:rPr>
        <w:t xml:space="preserve"> </w:t>
      </w:r>
      <w:r w:rsidRPr="00074A2F">
        <w:rPr>
          <w:rFonts w:ascii="Arial" w:hAnsi="Arial"/>
          <w:i/>
          <w:iCs/>
          <w:color w:val="000000"/>
          <w:sz w:val="24"/>
        </w:rPr>
        <w:t>e non affidarti alla tua intelligenza;</w:t>
      </w:r>
      <w:r w:rsidR="00763DE0">
        <w:rPr>
          <w:rFonts w:ascii="Arial" w:hAnsi="Arial"/>
          <w:i/>
          <w:iCs/>
          <w:color w:val="000000"/>
          <w:sz w:val="24"/>
        </w:rPr>
        <w:t xml:space="preserve"> </w:t>
      </w:r>
      <w:r w:rsidRPr="00074A2F">
        <w:rPr>
          <w:rFonts w:ascii="Arial" w:hAnsi="Arial"/>
          <w:i/>
          <w:iCs/>
          <w:color w:val="000000"/>
          <w:sz w:val="24"/>
        </w:rPr>
        <w:t>riconoscilo in tutti i tuoi passi</w:t>
      </w:r>
      <w:r w:rsidR="00EA54F5">
        <w:rPr>
          <w:rFonts w:ascii="Arial" w:hAnsi="Arial"/>
          <w:i/>
          <w:iCs/>
          <w:color w:val="000000"/>
          <w:sz w:val="24"/>
        </w:rPr>
        <w:t xml:space="preserve"> </w:t>
      </w:r>
      <w:r w:rsidRPr="00074A2F">
        <w:rPr>
          <w:rFonts w:ascii="Arial" w:hAnsi="Arial"/>
          <w:i/>
          <w:iCs/>
          <w:color w:val="000000"/>
          <w:sz w:val="24"/>
        </w:rPr>
        <w:t>ed egli appianerà i tuoi sentieri.</w:t>
      </w:r>
      <w:r w:rsidR="00763DE0">
        <w:rPr>
          <w:rFonts w:ascii="Arial" w:hAnsi="Arial"/>
          <w:i/>
          <w:iCs/>
          <w:color w:val="000000"/>
          <w:sz w:val="24"/>
        </w:rPr>
        <w:t xml:space="preserve"> </w:t>
      </w:r>
      <w:r w:rsidRPr="00074A2F">
        <w:rPr>
          <w:rFonts w:ascii="Arial" w:hAnsi="Arial"/>
          <w:i/>
          <w:iCs/>
          <w:color w:val="000000"/>
          <w:sz w:val="24"/>
        </w:rPr>
        <w:t>Non crederti saggio ai tuoi occhi,</w:t>
      </w:r>
      <w:r w:rsidR="00763DE0">
        <w:rPr>
          <w:rFonts w:ascii="Arial" w:hAnsi="Arial"/>
          <w:i/>
          <w:iCs/>
          <w:color w:val="000000"/>
          <w:sz w:val="24"/>
        </w:rPr>
        <w:t xml:space="preserve"> </w:t>
      </w:r>
      <w:r w:rsidRPr="00074A2F">
        <w:rPr>
          <w:rFonts w:ascii="Arial" w:hAnsi="Arial"/>
          <w:i/>
          <w:iCs/>
          <w:color w:val="000000"/>
          <w:sz w:val="24"/>
        </w:rPr>
        <w:t>temi il Signore e sta’ lontano dal male:</w:t>
      </w:r>
      <w:r w:rsidR="00763DE0">
        <w:rPr>
          <w:rFonts w:ascii="Arial" w:hAnsi="Arial"/>
          <w:i/>
          <w:iCs/>
          <w:color w:val="000000"/>
          <w:sz w:val="24"/>
        </w:rPr>
        <w:t xml:space="preserve"> </w:t>
      </w:r>
      <w:r w:rsidRPr="00074A2F">
        <w:rPr>
          <w:rFonts w:ascii="Arial" w:hAnsi="Arial"/>
          <w:i/>
          <w:iCs/>
          <w:color w:val="000000"/>
          <w:sz w:val="24"/>
        </w:rPr>
        <w:t>sarà tutta salute per il tuo corpo</w:t>
      </w:r>
      <w:r w:rsidR="00763DE0">
        <w:rPr>
          <w:rFonts w:ascii="Arial" w:hAnsi="Arial"/>
          <w:i/>
          <w:iCs/>
          <w:color w:val="000000"/>
          <w:sz w:val="24"/>
        </w:rPr>
        <w:t xml:space="preserve"> </w:t>
      </w:r>
      <w:r w:rsidRPr="00074A2F">
        <w:rPr>
          <w:rFonts w:ascii="Arial" w:hAnsi="Arial"/>
          <w:i/>
          <w:iCs/>
          <w:color w:val="000000"/>
          <w:sz w:val="24"/>
        </w:rPr>
        <w:t>e refrigerio per le tue ossa</w:t>
      </w:r>
      <w:r w:rsidR="00763DE0">
        <w:rPr>
          <w:rFonts w:ascii="Arial" w:hAnsi="Arial"/>
          <w:i/>
          <w:iCs/>
          <w:color w:val="000000"/>
          <w:sz w:val="24"/>
        </w:rPr>
        <w:t xml:space="preserve"> </w:t>
      </w:r>
      <w:r w:rsidRPr="00074A2F">
        <w:rPr>
          <w:rFonts w:ascii="Arial" w:hAnsi="Arial"/>
          <w:i/>
          <w:iCs/>
          <w:color w:val="000000"/>
          <w:sz w:val="24"/>
        </w:rPr>
        <w:t>.Onora il Signore con i tuoi averi</w:t>
      </w:r>
      <w:r w:rsidR="00763DE0">
        <w:rPr>
          <w:rFonts w:ascii="Arial" w:hAnsi="Arial"/>
          <w:i/>
          <w:iCs/>
          <w:color w:val="000000"/>
          <w:sz w:val="24"/>
        </w:rPr>
        <w:t xml:space="preserve"> </w:t>
      </w:r>
      <w:r w:rsidRPr="00074A2F">
        <w:rPr>
          <w:rFonts w:ascii="Arial" w:hAnsi="Arial"/>
          <w:i/>
          <w:iCs/>
          <w:color w:val="000000"/>
          <w:sz w:val="24"/>
        </w:rPr>
        <w:t>e con le primizie di tutti i tuoi raccolti;</w:t>
      </w:r>
      <w:r w:rsidR="00763DE0">
        <w:rPr>
          <w:rFonts w:ascii="Arial" w:hAnsi="Arial"/>
          <w:i/>
          <w:iCs/>
          <w:color w:val="000000"/>
          <w:sz w:val="24"/>
        </w:rPr>
        <w:t xml:space="preserve"> </w:t>
      </w:r>
      <w:r w:rsidRPr="00074A2F">
        <w:rPr>
          <w:rFonts w:ascii="Arial" w:hAnsi="Arial"/>
          <w:i/>
          <w:iCs/>
          <w:color w:val="000000"/>
          <w:sz w:val="24"/>
        </w:rPr>
        <w:t>i tuoi granai si riempiranno oltre misura</w:t>
      </w:r>
      <w:r w:rsidR="00763DE0">
        <w:rPr>
          <w:rFonts w:ascii="Arial" w:hAnsi="Arial"/>
          <w:i/>
          <w:iCs/>
          <w:color w:val="000000"/>
          <w:sz w:val="24"/>
        </w:rPr>
        <w:t xml:space="preserve"> </w:t>
      </w:r>
      <w:r w:rsidRPr="00074A2F">
        <w:rPr>
          <w:rFonts w:ascii="Arial" w:hAnsi="Arial"/>
          <w:i/>
          <w:iCs/>
          <w:color w:val="000000"/>
          <w:sz w:val="24"/>
        </w:rPr>
        <w:t>e i tuoi tini traboccheranno di mosto</w:t>
      </w:r>
      <w:r w:rsidR="00EA54F5">
        <w:rPr>
          <w:rFonts w:ascii="Arial" w:hAnsi="Arial"/>
          <w:i/>
          <w:iCs/>
          <w:color w:val="000000"/>
          <w:sz w:val="24"/>
        </w:rPr>
        <w:t xml:space="preserve">. </w:t>
      </w:r>
    </w:p>
    <w:p w14:paraId="6D950612" w14:textId="3D4C6FC1" w:rsidR="00074A2F" w:rsidRPr="00074A2F" w:rsidRDefault="00074A2F" w:rsidP="00B02397">
      <w:pPr>
        <w:spacing w:after="120"/>
        <w:ind w:left="567" w:right="567"/>
        <w:jc w:val="both"/>
        <w:rPr>
          <w:rFonts w:ascii="Arial" w:hAnsi="Arial"/>
          <w:i/>
          <w:iCs/>
          <w:color w:val="000000"/>
          <w:sz w:val="24"/>
        </w:rPr>
      </w:pPr>
      <w:r w:rsidRPr="00074A2F">
        <w:rPr>
          <w:rFonts w:ascii="Arial" w:hAnsi="Arial"/>
          <w:i/>
          <w:iCs/>
          <w:color w:val="000000"/>
          <w:sz w:val="24"/>
        </w:rPr>
        <w:t>Figlio mio, non disprezzare l’istruzione del Signore</w:t>
      </w:r>
      <w:r w:rsidR="00EA54F5">
        <w:rPr>
          <w:rFonts w:ascii="Arial" w:hAnsi="Arial"/>
          <w:i/>
          <w:iCs/>
          <w:color w:val="000000"/>
          <w:sz w:val="24"/>
        </w:rPr>
        <w:t xml:space="preserve"> </w:t>
      </w:r>
      <w:r w:rsidRPr="00074A2F">
        <w:rPr>
          <w:rFonts w:ascii="Arial" w:hAnsi="Arial"/>
          <w:i/>
          <w:iCs/>
          <w:color w:val="000000"/>
          <w:sz w:val="24"/>
        </w:rPr>
        <w:t>e non aver a noia la sua correzione,</w:t>
      </w:r>
      <w:r w:rsidR="00763DE0">
        <w:rPr>
          <w:rFonts w:ascii="Arial" w:hAnsi="Arial"/>
          <w:i/>
          <w:iCs/>
          <w:color w:val="000000"/>
          <w:sz w:val="24"/>
        </w:rPr>
        <w:t xml:space="preserve"> </w:t>
      </w:r>
      <w:r w:rsidRPr="00074A2F">
        <w:rPr>
          <w:rFonts w:ascii="Arial" w:hAnsi="Arial"/>
          <w:i/>
          <w:iCs/>
          <w:color w:val="000000"/>
          <w:sz w:val="24"/>
        </w:rPr>
        <w:t>perché il Signore corregge chi ama,</w:t>
      </w:r>
      <w:r w:rsidR="00763DE0">
        <w:rPr>
          <w:rFonts w:ascii="Arial" w:hAnsi="Arial"/>
          <w:i/>
          <w:iCs/>
          <w:color w:val="000000"/>
          <w:sz w:val="24"/>
        </w:rPr>
        <w:t xml:space="preserve"> </w:t>
      </w:r>
      <w:r w:rsidRPr="00074A2F">
        <w:rPr>
          <w:rFonts w:ascii="Arial" w:hAnsi="Arial"/>
          <w:i/>
          <w:iCs/>
          <w:color w:val="000000"/>
          <w:sz w:val="24"/>
        </w:rPr>
        <w:t>come un padre il figlio prediletto.</w:t>
      </w:r>
      <w:r w:rsidR="00763DE0">
        <w:rPr>
          <w:rFonts w:ascii="Arial" w:hAnsi="Arial"/>
          <w:i/>
          <w:iCs/>
          <w:color w:val="000000"/>
          <w:sz w:val="24"/>
        </w:rPr>
        <w:t xml:space="preserve"> </w:t>
      </w:r>
      <w:r w:rsidRPr="00074A2F">
        <w:rPr>
          <w:rFonts w:ascii="Arial" w:hAnsi="Arial"/>
          <w:i/>
          <w:iCs/>
          <w:color w:val="000000"/>
          <w:sz w:val="24"/>
        </w:rPr>
        <w:t>Beato l’uomo che ha trovato la sapienza,</w:t>
      </w:r>
      <w:r w:rsidR="00763DE0">
        <w:rPr>
          <w:rFonts w:ascii="Arial" w:hAnsi="Arial"/>
          <w:i/>
          <w:iCs/>
          <w:color w:val="000000"/>
          <w:sz w:val="24"/>
        </w:rPr>
        <w:t xml:space="preserve"> </w:t>
      </w:r>
      <w:r w:rsidRPr="00074A2F">
        <w:rPr>
          <w:rFonts w:ascii="Arial" w:hAnsi="Arial"/>
          <w:i/>
          <w:iCs/>
          <w:color w:val="000000"/>
          <w:sz w:val="24"/>
        </w:rPr>
        <w:t>l’uomo che ottiene il discernimento:</w:t>
      </w:r>
      <w:r w:rsidR="00763DE0">
        <w:rPr>
          <w:rFonts w:ascii="Arial" w:hAnsi="Arial"/>
          <w:i/>
          <w:iCs/>
          <w:color w:val="000000"/>
          <w:sz w:val="24"/>
        </w:rPr>
        <w:t xml:space="preserve"> </w:t>
      </w:r>
      <w:r w:rsidRPr="00074A2F">
        <w:rPr>
          <w:rFonts w:ascii="Arial" w:hAnsi="Arial"/>
          <w:i/>
          <w:iCs/>
          <w:color w:val="000000"/>
          <w:sz w:val="24"/>
        </w:rPr>
        <w:t>è una rendita che vale più dell’argento</w:t>
      </w:r>
      <w:r w:rsidR="00763DE0">
        <w:rPr>
          <w:rFonts w:ascii="Arial" w:hAnsi="Arial"/>
          <w:i/>
          <w:iCs/>
          <w:color w:val="000000"/>
          <w:sz w:val="24"/>
        </w:rPr>
        <w:t xml:space="preserve"> </w:t>
      </w:r>
      <w:r w:rsidRPr="00074A2F">
        <w:rPr>
          <w:rFonts w:ascii="Arial" w:hAnsi="Arial"/>
          <w:i/>
          <w:iCs/>
          <w:color w:val="000000"/>
          <w:sz w:val="24"/>
        </w:rPr>
        <w:t>e un provento superiore a quello dell’oro.</w:t>
      </w:r>
      <w:r w:rsidR="00763DE0">
        <w:rPr>
          <w:rFonts w:ascii="Arial" w:hAnsi="Arial"/>
          <w:i/>
          <w:iCs/>
          <w:color w:val="000000"/>
          <w:sz w:val="24"/>
        </w:rPr>
        <w:t xml:space="preserve"> </w:t>
      </w:r>
      <w:r w:rsidRPr="00074A2F">
        <w:rPr>
          <w:rFonts w:ascii="Arial" w:hAnsi="Arial"/>
          <w:i/>
          <w:iCs/>
          <w:color w:val="000000"/>
          <w:sz w:val="24"/>
        </w:rPr>
        <w:t>La sapienza è più preziosa di ogni perla</w:t>
      </w:r>
      <w:r w:rsidR="00763DE0">
        <w:rPr>
          <w:rFonts w:ascii="Arial" w:hAnsi="Arial"/>
          <w:i/>
          <w:iCs/>
          <w:color w:val="000000"/>
          <w:sz w:val="24"/>
        </w:rPr>
        <w:t xml:space="preserve"> </w:t>
      </w:r>
      <w:r w:rsidRPr="00074A2F">
        <w:rPr>
          <w:rFonts w:ascii="Arial" w:hAnsi="Arial"/>
          <w:i/>
          <w:iCs/>
          <w:color w:val="000000"/>
          <w:sz w:val="24"/>
        </w:rPr>
        <w:t>e quanto puoi desiderare non l’eguaglia.</w:t>
      </w:r>
      <w:r w:rsidR="00763DE0">
        <w:rPr>
          <w:rFonts w:ascii="Arial" w:hAnsi="Arial"/>
          <w:i/>
          <w:iCs/>
          <w:color w:val="000000"/>
          <w:sz w:val="24"/>
        </w:rPr>
        <w:t xml:space="preserve"> </w:t>
      </w:r>
      <w:r w:rsidRPr="00074A2F">
        <w:rPr>
          <w:rFonts w:ascii="Arial" w:hAnsi="Arial"/>
          <w:i/>
          <w:iCs/>
          <w:color w:val="000000"/>
          <w:sz w:val="24"/>
        </w:rPr>
        <w:t>Lunghi giorni sono nella sua destra</w:t>
      </w:r>
      <w:r w:rsidR="00763DE0">
        <w:rPr>
          <w:rFonts w:ascii="Arial" w:hAnsi="Arial"/>
          <w:i/>
          <w:iCs/>
          <w:color w:val="000000"/>
          <w:sz w:val="24"/>
        </w:rPr>
        <w:t xml:space="preserve"> </w:t>
      </w:r>
      <w:r w:rsidRPr="00074A2F">
        <w:rPr>
          <w:rFonts w:ascii="Arial" w:hAnsi="Arial"/>
          <w:i/>
          <w:iCs/>
          <w:color w:val="000000"/>
          <w:sz w:val="24"/>
        </w:rPr>
        <w:t>e nella sua sinistra ricchezza e onore;</w:t>
      </w:r>
      <w:r w:rsidR="00763DE0">
        <w:rPr>
          <w:rFonts w:ascii="Arial" w:hAnsi="Arial"/>
          <w:i/>
          <w:iCs/>
          <w:color w:val="000000"/>
          <w:sz w:val="24"/>
        </w:rPr>
        <w:t xml:space="preserve"> </w:t>
      </w:r>
      <w:r w:rsidRPr="00074A2F">
        <w:rPr>
          <w:rFonts w:ascii="Arial" w:hAnsi="Arial"/>
          <w:i/>
          <w:iCs/>
          <w:color w:val="000000"/>
          <w:sz w:val="24"/>
        </w:rPr>
        <w:t>le sue vie sono vie deliziose</w:t>
      </w:r>
      <w:r w:rsidR="00763DE0">
        <w:rPr>
          <w:rFonts w:ascii="Arial" w:hAnsi="Arial"/>
          <w:i/>
          <w:iCs/>
          <w:color w:val="000000"/>
          <w:sz w:val="24"/>
        </w:rPr>
        <w:t xml:space="preserve"> </w:t>
      </w:r>
      <w:r w:rsidRPr="00074A2F">
        <w:rPr>
          <w:rFonts w:ascii="Arial" w:hAnsi="Arial"/>
          <w:i/>
          <w:iCs/>
          <w:color w:val="000000"/>
          <w:sz w:val="24"/>
        </w:rPr>
        <w:t>e tutti i suoi sentieri conducono al benessere.</w:t>
      </w:r>
      <w:r w:rsidR="00763DE0">
        <w:rPr>
          <w:rFonts w:ascii="Arial" w:hAnsi="Arial"/>
          <w:i/>
          <w:iCs/>
          <w:color w:val="000000"/>
          <w:sz w:val="24"/>
        </w:rPr>
        <w:t xml:space="preserve"> </w:t>
      </w:r>
      <w:r w:rsidRPr="00074A2F">
        <w:rPr>
          <w:rFonts w:ascii="Arial" w:hAnsi="Arial"/>
          <w:i/>
          <w:iCs/>
          <w:color w:val="000000"/>
          <w:sz w:val="24"/>
        </w:rPr>
        <w:t>È un albero di vita per chi l’afferra,</w:t>
      </w:r>
      <w:r w:rsidR="00763DE0">
        <w:rPr>
          <w:rFonts w:ascii="Arial" w:hAnsi="Arial"/>
          <w:i/>
          <w:iCs/>
          <w:color w:val="000000"/>
          <w:sz w:val="24"/>
        </w:rPr>
        <w:t xml:space="preserve"> </w:t>
      </w:r>
      <w:r w:rsidRPr="00074A2F">
        <w:rPr>
          <w:rFonts w:ascii="Arial" w:hAnsi="Arial"/>
          <w:i/>
          <w:iCs/>
          <w:color w:val="000000"/>
          <w:sz w:val="24"/>
        </w:rPr>
        <w:t>e chi ad essa si stringe è beato.</w:t>
      </w:r>
      <w:r w:rsidR="00763DE0">
        <w:rPr>
          <w:rFonts w:ascii="Arial" w:hAnsi="Arial"/>
          <w:i/>
          <w:iCs/>
          <w:color w:val="000000"/>
          <w:sz w:val="24"/>
        </w:rPr>
        <w:t xml:space="preserve"> </w:t>
      </w:r>
      <w:r w:rsidRPr="00074A2F">
        <w:rPr>
          <w:rFonts w:ascii="Arial" w:hAnsi="Arial"/>
          <w:i/>
          <w:iCs/>
          <w:color w:val="000000"/>
          <w:sz w:val="24"/>
        </w:rPr>
        <w:t>Il Signore ha fondato la terra con sapienza,</w:t>
      </w:r>
      <w:r w:rsidR="00763DE0">
        <w:rPr>
          <w:rFonts w:ascii="Arial" w:hAnsi="Arial"/>
          <w:i/>
          <w:iCs/>
          <w:color w:val="000000"/>
          <w:sz w:val="24"/>
        </w:rPr>
        <w:t xml:space="preserve"> </w:t>
      </w:r>
      <w:r w:rsidRPr="00074A2F">
        <w:rPr>
          <w:rFonts w:ascii="Arial" w:hAnsi="Arial"/>
          <w:i/>
          <w:iCs/>
          <w:color w:val="000000"/>
          <w:sz w:val="24"/>
        </w:rPr>
        <w:t>ha consolidato i cieli con intelligenza;</w:t>
      </w:r>
      <w:r w:rsidR="00763DE0">
        <w:rPr>
          <w:rFonts w:ascii="Arial" w:hAnsi="Arial"/>
          <w:i/>
          <w:iCs/>
          <w:color w:val="000000"/>
          <w:sz w:val="24"/>
        </w:rPr>
        <w:t xml:space="preserve"> </w:t>
      </w:r>
      <w:r w:rsidRPr="00074A2F">
        <w:rPr>
          <w:rFonts w:ascii="Arial" w:hAnsi="Arial"/>
          <w:i/>
          <w:iCs/>
          <w:color w:val="000000"/>
          <w:sz w:val="24"/>
        </w:rPr>
        <w:t>con la sua scienza si aprirono gli abissi</w:t>
      </w:r>
      <w:r w:rsidR="00763DE0">
        <w:rPr>
          <w:rFonts w:ascii="Arial" w:hAnsi="Arial"/>
          <w:i/>
          <w:iCs/>
          <w:color w:val="000000"/>
          <w:sz w:val="24"/>
        </w:rPr>
        <w:t xml:space="preserve"> </w:t>
      </w:r>
      <w:r w:rsidRPr="00074A2F">
        <w:rPr>
          <w:rFonts w:ascii="Arial" w:hAnsi="Arial"/>
          <w:i/>
          <w:iCs/>
          <w:color w:val="000000"/>
          <w:sz w:val="24"/>
        </w:rPr>
        <w:t>e le nubi stillano rugiada.</w:t>
      </w:r>
    </w:p>
    <w:p w14:paraId="7F060802" w14:textId="0BF4016E" w:rsidR="00074A2F" w:rsidRDefault="00074A2F" w:rsidP="00B02397">
      <w:pPr>
        <w:spacing w:after="120"/>
        <w:ind w:left="567" w:right="567"/>
        <w:jc w:val="both"/>
        <w:rPr>
          <w:rFonts w:ascii="Arial" w:hAnsi="Arial"/>
          <w:i/>
          <w:iCs/>
          <w:color w:val="000000"/>
          <w:sz w:val="24"/>
        </w:rPr>
      </w:pPr>
      <w:r w:rsidRPr="00074A2F">
        <w:rPr>
          <w:rFonts w:ascii="Arial" w:hAnsi="Arial"/>
          <w:i/>
          <w:iCs/>
          <w:color w:val="000000"/>
          <w:sz w:val="24"/>
        </w:rPr>
        <w:t>Figlio mio, custodisci il consiglio e la riflessione</w:t>
      </w:r>
      <w:r w:rsidR="00763DE0">
        <w:rPr>
          <w:rFonts w:ascii="Arial" w:hAnsi="Arial"/>
          <w:i/>
          <w:iCs/>
          <w:color w:val="000000"/>
          <w:sz w:val="24"/>
        </w:rPr>
        <w:t xml:space="preserve"> </w:t>
      </w:r>
      <w:r w:rsidRPr="00074A2F">
        <w:rPr>
          <w:rFonts w:ascii="Arial" w:hAnsi="Arial"/>
          <w:i/>
          <w:iCs/>
          <w:color w:val="000000"/>
          <w:sz w:val="24"/>
        </w:rPr>
        <w:t>né mai si allontanino dai tuoi occhi:</w:t>
      </w:r>
      <w:r w:rsidR="00763DE0">
        <w:rPr>
          <w:rFonts w:ascii="Arial" w:hAnsi="Arial"/>
          <w:i/>
          <w:iCs/>
          <w:color w:val="000000"/>
          <w:sz w:val="24"/>
        </w:rPr>
        <w:t xml:space="preserve"> </w:t>
      </w:r>
      <w:r w:rsidRPr="00074A2F">
        <w:rPr>
          <w:rFonts w:ascii="Arial" w:hAnsi="Arial"/>
          <w:i/>
          <w:iCs/>
          <w:color w:val="000000"/>
          <w:sz w:val="24"/>
        </w:rPr>
        <w:t>saranno vita per te</w:t>
      </w:r>
      <w:r w:rsidR="00763DE0">
        <w:rPr>
          <w:rFonts w:ascii="Arial" w:hAnsi="Arial"/>
          <w:i/>
          <w:iCs/>
          <w:color w:val="000000"/>
          <w:sz w:val="24"/>
        </w:rPr>
        <w:t xml:space="preserve"> </w:t>
      </w:r>
      <w:r w:rsidRPr="00074A2F">
        <w:rPr>
          <w:rFonts w:ascii="Arial" w:hAnsi="Arial"/>
          <w:i/>
          <w:iCs/>
          <w:color w:val="000000"/>
          <w:sz w:val="24"/>
        </w:rPr>
        <w:t>e ornamento per il tuo collo.</w:t>
      </w:r>
      <w:r w:rsidR="00763DE0">
        <w:rPr>
          <w:rFonts w:ascii="Arial" w:hAnsi="Arial"/>
          <w:i/>
          <w:iCs/>
          <w:color w:val="000000"/>
          <w:sz w:val="24"/>
        </w:rPr>
        <w:t xml:space="preserve"> </w:t>
      </w:r>
      <w:r w:rsidRPr="00074A2F">
        <w:rPr>
          <w:rFonts w:ascii="Arial" w:hAnsi="Arial"/>
          <w:i/>
          <w:iCs/>
          <w:color w:val="000000"/>
          <w:sz w:val="24"/>
        </w:rPr>
        <w:t>Allora camminerai sicuro per la tua strada</w:t>
      </w:r>
      <w:r w:rsidR="00763DE0">
        <w:rPr>
          <w:rFonts w:ascii="Arial" w:hAnsi="Arial"/>
          <w:i/>
          <w:iCs/>
          <w:color w:val="000000"/>
          <w:sz w:val="24"/>
        </w:rPr>
        <w:t xml:space="preserve"> </w:t>
      </w:r>
      <w:r w:rsidRPr="00074A2F">
        <w:rPr>
          <w:rFonts w:ascii="Arial" w:hAnsi="Arial"/>
          <w:i/>
          <w:iCs/>
          <w:color w:val="000000"/>
          <w:sz w:val="24"/>
        </w:rPr>
        <w:t>e il tuo piede non inciamperà.</w:t>
      </w:r>
      <w:r w:rsidR="00763DE0">
        <w:rPr>
          <w:rFonts w:ascii="Arial" w:hAnsi="Arial"/>
          <w:i/>
          <w:iCs/>
          <w:color w:val="000000"/>
          <w:sz w:val="24"/>
        </w:rPr>
        <w:t xml:space="preserve"> </w:t>
      </w:r>
      <w:r w:rsidRPr="00074A2F">
        <w:rPr>
          <w:rFonts w:ascii="Arial" w:hAnsi="Arial"/>
          <w:i/>
          <w:iCs/>
          <w:color w:val="000000"/>
          <w:sz w:val="24"/>
        </w:rPr>
        <w:t>Quando ti coricherai, non avrai paura;</w:t>
      </w:r>
      <w:r w:rsidR="00763DE0">
        <w:rPr>
          <w:rFonts w:ascii="Arial" w:hAnsi="Arial"/>
          <w:i/>
          <w:iCs/>
          <w:color w:val="000000"/>
          <w:sz w:val="24"/>
        </w:rPr>
        <w:t xml:space="preserve"> </w:t>
      </w:r>
      <w:r w:rsidRPr="00074A2F">
        <w:rPr>
          <w:rFonts w:ascii="Arial" w:hAnsi="Arial"/>
          <w:i/>
          <w:iCs/>
          <w:color w:val="000000"/>
          <w:sz w:val="24"/>
        </w:rPr>
        <w:t>ti coricherai e il tuo sonno sarà dolce.</w:t>
      </w:r>
      <w:r w:rsidR="00763DE0">
        <w:rPr>
          <w:rFonts w:ascii="Arial" w:hAnsi="Arial"/>
          <w:i/>
          <w:iCs/>
          <w:color w:val="000000"/>
          <w:sz w:val="24"/>
        </w:rPr>
        <w:t xml:space="preserve"> </w:t>
      </w:r>
      <w:r w:rsidRPr="00074A2F">
        <w:rPr>
          <w:rFonts w:ascii="Arial" w:hAnsi="Arial"/>
          <w:i/>
          <w:iCs/>
          <w:color w:val="000000"/>
          <w:sz w:val="24"/>
        </w:rPr>
        <w:t>Non temerai per uno spavento improvviso,</w:t>
      </w:r>
      <w:r w:rsidR="00763DE0">
        <w:rPr>
          <w:rFonts w:ascii="Arial" w:hAnsi="Arial"/>
          <w:i/>
          <w:iCs/>
          <w:color w:val="000000"/>
          <w:sz w:val="24"/>
        </w:rPr>
        <w:t xml:space="preserve"> </w:t>
      </w:r>
      <w:r w:rsidRPr="00074A2F">
        <w:rPr>
          <w:rFonts w:ascii="Arial" w:hAnsi="Arial"/>
          <w:i/>
          <w:iCs/>
          <w:color w:val="000000"/>
          <w:sz w:val="24"/>
        </w:rPr>
        <w:t>né per la rovina degli empi quando essa verrà,</w:t>
      </w:r>
      <w:r w:rsidR="00763DE0">
        <w:rPr>
          <w:rFonts w:ascii="Arial" w:hAnsi="Arial"/>
          <w:i/>
          <w:iCs/>
          <w:color w:val="000000"/>
          <w:sz w:val="24"/>
        </w:rPr>
        <w:t xml:space="preserve"> </w:t>
      </w:r>
      <w:r w:rsidRPr="00074A2F">
        <w:rPr>
          <w:rFonts w:ascii="Arial" w:hAnsi="Arial"/>
          <w:i/>
          <w:iCs/>
          <w:color w:val="000000"/>
          <w:sz w:val="24"/>
        </w:rPr>
        <w:t>perché il Signore sarà la tua sicurezza</w:t>
      </w:r>
      <w:r w:rsidR="00763DE0">
        <w:rPr>
          <w:rFonts w:ascii="Arial" w:hAnsi="Arial"/>
          <w:i/>
          <w:iCs/>
          <w:color w:val="000000"/>
          <w:sz w:val="24"/>
        </w:rPr>
        <w:t xml:space="preserve"> </w:t>
      </w:r>
      <w:r w:rsidRPr="00074A2F">
        <w:rPr>
          <w:rFonts w:ascii="Arial" w:hAnsi="Arial"/>
          <w:i/>
          <w:iCs/>
          <w:color w:val="000000"/>
          <w:sz w:val="24"/>
        </w:rPr>
        <w:t>e preserverà il tuo piede dal laccio.</w:t>
      </w:r>
      <w:r w:rsidR="00763DE0">
        <w:rPr>
          <w:rFonts w:ascii="Arial" w:hAnsi="Arial"/>
          <w:i/>
          <w:iCs/>
          <w:color w:val="000000"/>
          <w:sz w:val="24"/>
        </w:rPr>
        <w:t xml:space="preserve"> </w:t>
      </w:r>
      <w:r w:rsidRPr="00074A2F">
        <w:rPr>
          <w:rFonts w:ascii="Arial" w:hAnsi="Arial"/>
          <w:i/>
          <w:iCs/>
          <w:color w:val="000000"/>
          <w:sz w:val="24"/>
        </w:rPr>
        <w:t>Non negare un bene a chi ne ha il diritto,</w:t>
      </w:r>
      <w:r w:rsidR="00763DE0">
        <w:rPr>
          <w:rFonts w:ascii="Arial" w:hAnsi="Arial"/>
          <w:i/>
          <w:iCs/>
          <w:color w:val="000000"/>
          <w:sz w:val="24"/>
        </w:rPr>
        <w:t xml:space="preserve"> </w:t>
      </w:r>
      <w:r w:rsidRPr="00074A2F">
        <w:rPr>
          <w:rFonts w:ascii="Arial" w:hAnsi="Arial"/>
          <w:i/>
          <w:iCs/>
          <w:color w:val="000000"/>
          <w:sz w:val="24"/>
        </w:rPr>
        <w:t>se hai la possibilità di farlo.</w:t>
      </w:r>
      <w:r w:rsidR="00763DE0">
        <w:rPr>
          <w:rFonts w:ascii="Arial" w:hAnsi="Arial"/>
          <w:i/>
          <w:iCs/>
          <w:color w:val="000000"/>
          <w:sz w:val="24"/>
        </w:rPr>
        <w:t xml:space="preserve"> </w:t>
      </w:r>
      <w:r w:rsidRPr="00074A2F">
        <w:rPr>
          <w:rFonts w:ascii="Arial" w:hAnsi="Arial"/>
          <w:i/>
          <w:iCs/>
          <w:color w:val="000000"/>
          <w:sz w:val="24"/>
        </w:rPr>
        <w:t>Non dire al tuo prossimo:</w:t>
      </w:r>
      <w:r w:rsidR="00763DE0">
        <w:rPr>
          <w:rFonts w:ascii="Arial" w:hAnsi="Arial"/>
          <w:i/>
          <w:iCs/>
          <w:color w:val="000000"/>
          <w:sz w:val="24"/>
        </w:rPr>
        <w:t xml:space="preserve"> </w:t>
      </w:r>
      <w:r w:rsidRPr="00074A2F">
        <w:rPr>
          <w:rFonts w:ascii="Arial" w:hAnsi="Arial"/>
          <w:i/>
          <w:iCs/>
          <w:color w:val="000000"/>
          <w:sz w:val="24"/>
        </w:rPr>
        <w:t>«Va’, ripassa, te lo darò domani»,</w:t>
      </w:r>
      <w:r w:rsidR="00763DE0">
        <w:rPr>
          <w:rFonts w:ascii="Arial" w:hAnsi="Arial"/>
          <w:i/>
          <w:iCs/>
          <w:color w:val="000000"/>
          <w:sz w:val="24"/>
        </w:rPr>
        <w:t xml:space="preserve"> </w:t>
      </w:r>
      <w:r w:rsidRPr="00074A2F">
        <w:rPr>
          <w:rFonts w:ascii="Arial" w:hAnsi="Arial"/>
          <w:i/>
          <w:iCs/>
          <w:color w:val="000000"/>
          <w:sz w:val="24"/>
        </w:rPr>
        <w:t>se tu possiedi ciò che ti chiede.</w:t>
      </w:r>
      <w:r w:rsidR="00763DE0">
        <w:rPr>
          <w:rFonts w:ascii="Arial" w:hAnsi="Arial"/>
          <w:i/>
          <w:iCs/>
          <w:color w:val="000000"/>
          <w:sz w:val="24"/>
        </w:rPr>
        <w:t xml:space="preserve"> </w:t>
      </w:r>
      <w:r w:rsidRPr="00074A2F">
        <w:rPr>
          <w:rFonts w:ascii="Arial" w:hAnsi="Arial"/>
          <w:i/>
          <w:iCs/>
          <w:color w:val="000000"/>
          <w:sz w:val="24"/>
        </w:rPr>
        <w:t>Non tramare il male contro il tuo prossimo,</w:t>
      </w:r>
      <w:r w:rsidR="00763DE0">
        <w:rPr>
          <w:rFonts w:ascii="Arial" w:hAnsi="Arial"/>
          <w:i/>
          <w:iCs/>
          <w:color w:val="000000"/>
          <w:sz w:val="24"/>
        </w:rPr>
        <w:t xml:space="preserve"> </w:t>
      </w:r>
      <w:r w:rsidRPr="00074A2F">
        <w:rPr>
          <w:rFonts w:ascii="Arial" w:hAnsi="Arial"/>
          <w:i/>
          <w:iCs/>
          <w:color w:val="000000"/>
          <w:sz w:val="24"/>
        </w:rPr>
        <w:t>mentre egli dimora fiducioso presso di te.</w:t>
      </w:r>
      <w:r w:rsidR="00763DE0">
        <w:rPr>
          <w:rFonts w:ascii="Arial" w:hAnsi="Arial"/>
          <w:i/>
          <w:iCs/>
          <w:color w:val="000000"/>
          <w:sz w:val="24"/>
        </w:rPr>
        <w:t xml:space="preserve"> </w:t>
      </w:r>
      <w:r w:rsidRPr="00074A2F">
        <w:rPr>
          <w:rFonts w:ascii="Arial" w:hAnsi="Arial"/>
          <w:i/>
          <w:iCs/>
          <w:color w:val="000000"/>
          <w:sz w:val="24"/>
        </w:rPr>
        <w:t>Non litigare senza motivo con nessuno,</w:t>
      </w:r>
      <w:r w:rsidR="00763DE0">
        <w:rPr>
          <w:rFonts w:ascii="Arial" w:hAnsi="Arial"/>
          <w:i/>
          <w:iCs/>
          <w:color w:val="000000"/>
          <w:sz w:val="24"/>
        </w:rPr>
        <w:t xml:space="preserve"> </w:t>
      </w:r>
      <w:r w:rsidRPr="00074A2F">
        <w:rPr>
          <w:rFonts w:ascii="Arial" w:hAnsi="Arial"/>
          <w:i/>
          <w:iCs/>
          <w:color w:val="000000"/>
          <w:sz w:val="24"/>
        </w:rPr>
        <w:t>se non ti ha fatto nulla di male.</w:t>
      </w:r>
      <w:r w:rsidR="00763DE0">
        <w:rPr>
          <w:rFonts w:ascii="Arial" w:hAnsi="Arial"/>
          <w:i/>
          <w:iCs/>
          <w:color w:val="000000"/>
          <w:sz w:val="24"/>
        </w:rPr>
        <w:t xml:space="preserve"> </w:t>
      </w:r>
      <w:r w:rsidRPr="00074A2F">
        <w:rPr>
          <w:rFonts w:ascii="Arial" w:hAnsi="Arial"/>
          <w:i/>
          <w:iCs/>
          <w:color w:val="000000"/>
          <w:sz w:val="24"/>
        </w:rPr>
        <w:t>Non invidiare l’uomo violento</w:t>
      </w:r>
      <w:r w:rsidR="00EA54F5">
        <w:rPr>
          <w:rFonts w:ascii="Arial" w:hAnsi="Arial"/>
          <w:i/>
          <w:iCs/>
          <w:color w:val="000000"/>
          <w:sz w:val="24"/>
        </w:rPr>
        <w:t xml:space="preserve"> </w:t>
      </w:r>
      <w:r w:rsidRPr="00074A2F">
        <w:rPr>
          <w:rFonts w:ascii="Arial" w:hAnsi="Arial"/>
          <w:i/>
          <w:iCs/>
          <w:color w:val="000000"/>
          <w:sz w:val="24"/>
        </w:rPr>
        <w:t>e non irritarti per tutti i suoi successi,</w:t>
      </w:r>
      <w:r w:rsidR="00763DE0">
        <w:rPr>
          <w:rFonts w:ascii="Arial" w:hAnsi="Arial"/>
          <w:i/>
          <w:iCs/>
          <w:color w:val="000000"/>
          <w:sz w:val="24"/>
        </w:rPr>
        <w:t xml:space="preserve"> </w:t>
      </w:r>
      <w:r w:rsidRPr="00074A2F">
        <w:rPr>
          <w:rFonts w:ascii="Arial" w:hAnsi="Arial"/>
          <w:i/>
          <w:iCs/>
          <w:color w:val="000000"/>
          <w:sz w:val="24"/>
        </w:rPr>
        <w:t>perché il Signore ha in orrore il perverso,</w:t>
      </w:r>
      <w:r w:rsidR="00763DE0">
        <w:rPr>
          <w:rFonts w:ascii="Arial" w:hAnsi="Arial"/>
          <w:i/>
          <w:iCs/>
          <w:color w:val="000000"/>
          <w:sz w:val="24"/>
        </w:rPr>
        <w:t xml:space="preserve"> </w:t>
      </w:r>
      <w:r w:rsidRPr="00074A2F">
        <w:rPr>
          <w:rFonts w:ascii="Arial" w:hAnsi="Arial"/>
          <w:i/>
          <w:iCs/>
          <w:color w:val="000000"/>
          <w:sz w:val="24"/>
        </w:rPr>
        <w:t xml:space="preserve">mentre la sua </w:t>
      </w:r>
      <w:r w:rsidRPr="00074A2F">
        <w:rPr>
          <w:rFonts w:ascii="Arial" w:hAnsi="Arial"/>
          <w:i/>
          <w:iCs/>
          <w:color w:val="000000"/>
          <w:sz w:val="24"/>
        </w:rPr>
        <w:lastRenderedPageBreak/>
        <w:t>amicizia è per i giusti.</w:t>
      </w:r>
      <w:r w:rsidR="00763DE0">
        <w:rPr>
          <w:rFonts w:ascii="Arial" w:hAnsi="Arial"/>
          <w:i/>
          <w:iCs/>
          <w:color w:val="000000"/>
          <w:sz w:val="24"/>
        </w:rPr>
        <w:t xml:space="preserve"> </w:t>
      </w:r>
      <w:r w:rsidRPr="00074A2F">
        <w:rPr>
          <w:rFonts w:ascii="Arial" w:hAnsi="Arial"/>
          <w:i/>
          <w:iCs/>
          <w:color w:val="000000"/>
          <w:sz w:val="24"/>
        </w:rPr>
        <w:t>La maledizione del Signore è sulla casa del malvagio,</w:t>
      </w:r>
      <w:r w:rsidR="00763DE0">
        <w:rPr>
          <w:rFonts w:ascii="Arial" w:hAnsi="Arial"/>
          <w:i/>
          <w:iCs/>
          <w:color w:val="000000"/>
          <w:sz w:val="24"/>
        </w:rPr>
        <w:t xml:space="preserve"> </w:t>
      </w:r>
      <w:r w:rsidRPr="00074A2F">
        <w:rPr>
          <w:rFonts w:ascii="Arial" w:hAnsi="Arial"/>
          <w:i/>
          <w:iCs/>
          <w:color w:val="000000"/>
          <w:sz w:val="24"/>
        </w:rPr>
        <w:t>mentre egli benedice la dimora dei giusti.</w:t>
      </w:r>
      <w:r w:rsidR="00763DE0">
        <w:rPr>
          <w:rFonts w:ascii="Arial" w:hAnsi="Arial"/>
          <w:i/>
          <w:iCs/>
          <w:color w:val="000000"/>
          <w:sz w:val="24"/>
        </w:rPr>
        <w:t xml:space="preserve"> </w:t>
      </w:r>
      <w:r w:rsidRPr="00074A2F">
        <w:rPr>
          <w:rFonts w:ascii="Arial" w:hAnsi="Arial"/>
          <w:i/>
          <w:iCs/>
          <w:color w:val="000000"/>
          <w:sz w:val="24"/>
        </w:rPr>
        <w:t>Dei beffardi egli si fa beffe</w:t>
      </w:r>
      <w:r w:rsidR="00763DE0">
        <w:rPr>
          <w:rFonts w:ascii="Arial" w:hAnsi="Arial"/>
          <w:i/>
          <w:iCs/>
          <w:color w:val="000000"/>
          <w:sz w:val="24"/>
        </w:rPr>
        <w:t xml:space="preserve"> </w:t>
      </w:r>
      <w:r w:rsidRPr="00074A2F">
        <w:rPr>
          <w:rFonts w:ascii="Arial" w:hAnsi="Arial"/>
          <w:i/>
          <w:iCs/>
          <w:color w:val="000000"/>
          <w:sz w:val="24"/>
        </w:rPr>
        <w:t>e agli umili concede la sua benevolenza.</w:t>
      </w:r>
      <w:r w:rsidR="00763DE0">
        <w:rPr>
          <w:rFonts w:ascii="Arial" w:hAnsi="Arial"/>
          <w:i/>
          <w:iCs/>
          <w:color w:val="000000"/>
          <w:sz w:val="24"/>
        </w:rPr>
        <w:t xml:space="preserve"> </w:t>
      </w:r>
      <w:r w:rsidRPr="00074A2F">
        <w:rPr>
          <w:rFonts w:ascii="Arial" w:hAnsi="Arial"/>
          <w:i/>
          <w:iCs/>
          <w:color w:val="000000"/>
          <w:sz w:val="24"/>
        </w:rPr>
        <w:t>I saggi erediteranno onore,</w:t>
      </w:r>
      <w:r w:rsidR="00763DE0">
        <w:rPr>
          <w:rFonts w:ascii="Arial" w:hAnsi="Arial"/>
          <w:i/>
          <w:iCs/>
          <w:color w:val="000000"/>
          <w:sz w:val="24"/>
        </w:rPr>
        <w:t xml:space="preserve"> </w:t>
      </w:r>
      <w:r w:rsidRPr="00074A2F">
        <w:rPr>
          <w:rFonts w:ascii="Arial" w:hAnsi="Arial"/>
          <w:i/>
          <w:iCs/>
          <w:color w:val="000000"/>
          <w:sz w:val="24"/>
        </w:rPr>
        <w:t>gli stolti invece riceveranno disprezzo.</w:t>
      </w:r>
    </w:p>
    <w:p w14:paraId="007B2BC6" w14:textId="77777777" w:rsidR="003836BE" w:rsidRPr="00074A2F" w:rsidRDefault="003836BE" w:rsidP="00B02397">
      <w:pPr>
        <w:spacing w:after="240"/>
        <w:rPr>
          <w:rFonts w:ascii="Arial" w:hAnsi="Arial" w:cs="Arial"/>
          <w:b/>
          <w:bCs/>
          <w:iCs/>
          <w:sz w:val="24"/>
          <w:szCs w:val="24"/>
        </w:rPr>
      </w:pPr>
      <w:bookmarkStart w:id="44" w:name="_Toc62160051"/>
      <w:r w:rsidRPr="00074A2F">
        <w:rPr>
          <w:rFonts w:ascii="Arial" w:hAnsi="Arial" w:cs="Arial"/>
          <w:b/>
          <w:bCs/>
          <w:iCs/>
          <w:sz w:val="24"/>
          <w:szCs w:val="24"/>
        </w:rPr>
        <w:t>Come conquistare la sapienza</w:t>
      </w:r>
      <w:bookmarkEnd w:id="44"/>
    </w:p>
    <w:p w14:paraId="24C1937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Figlio mio, non dimenticare il mio insegnamento e il tuo cuore custodisca i miei precetti,</w:t>
      </w:r>
    </w:p>
    <w:p w14:paraId="65E83ABF" w14:textId="7C311C27" w:rsidR="003836BE" w:rsidRPr="003836BE" w:rsidRDefault="003836BE" w:rsidP="00B02397">
      <w:pPr>
        <w:spacing w:after="120"/>
        <w:jc w:val="both"/>
        <w:rPr>
          <w:rFonts w:ascii="Arial" w:hAnsi="Arial"/>
          <w:sz w:val="24"/>
        </w:rPr>
      </w:pPr>
      <w:r w:rsidRPr="003836BE">
        <w:rPr>
          <w:rFonts w:ascii="Arial" w:hAnsi="Arial"/>
          <w:sz w:val="24"/>
        </w:rPr>
        <w:t>Ancora è il padre, il quale preoccupato che il figlio possa allontanarsi dalla via della sapienza, torna a dargli preziosi suggerimenti perché resti in essa.</w:t>
      </w:r>
      <w:r w:rsidR="00074A2F">
        <w:rPr>
          <w:rFonts w:ascii="Arial" w:hAnsi="Arial"/>
          <w:sz w:val="24"/>
        </w:rPr>
        <w:t xml:space="preserve"> </w:t>
      </w:r>
      <w:r w:rsidRPr="003836BE">
        <w:rPr>
          <w:rFonts w:ascii="Arial" w:hAnsi="Arial"/>
          <w:i/>
          <w:iCs/>
          <w:sz w:val="24"/>
        </w:rPr>
        <w:t>Figlio mio, non dimenticare il mio insegnamento e il tuo cuore custodisca i miei precetti…</w:t>
      </w:r>
      <w:r w:rsidR="00074A2F">
        <w:rPr>
          <w:rFonts w:ascii="Arial" w:hAnsi="Arial"/>
          <w:i/>
          <w:iCs/>
          <w:sz w:val="24"/>
        </w:rPr>
        <w:t xml:space="preserve"> </w:t>
      </w:r>
      <w:r w:rsidRPr="003836BE">
        <w:rPr>
          <w:rFonts w:ascii="Arial" w:hAnsi="Arial"/>
          <w:sz w:val="24"/>
        </w:rPr>
        <w:t>Il figlio non deve dimenticare gli insegnamenti ricevuti. Deve farne tesoro. Non può toglierli da cuore. In esso deve custodirli.</w:t>
      </w:r>
      <w:r w:rsidR="00074A2F">
        <w:rPr>
          <w:rFonts w:ascii="Arial" w:hAnsi="Arial"/>
          <w:sz w:val="24"/>
        </w:rPr>
        <w:t xml:space="preserve"> </w:t>
      </w:r>
      <w:r w:rsidRPr="003836BE">
        <w:rPr>
          <w:rFonts w:ascii="Arial" w:hAnsi="Arial"/>
          <w:sz w:val="24"/>
        </w:rPr>
        <w:t>Non li deve dimenticare, ma ricordare sempre. Li deve custodire perché li possa momento per momento meditare in modo da comprenderli bene.</w:t>
      </w:r>
      <w:r w:rsidR="00074A2F">
        <w:rPr>
          <w:rFonts w:ascii="Arial" w:hAnsi="Arial"/>
          <w:sz w:val="24"/>
        </w:rPr>
        <w:t xml:space="preserve"> </w:t>
      </w:r>
      <w:r w:rsidRPr="003836BE">
        <w:rPr>
          <w:rFonts w:ascii="Arial" w:hAnsi="Arial"/>
          <w:sz w:val="24"/>
        </w:rPr>
        <w:t>Senza ricordo perenne e senza meditazione continua rimane la lettera, ma non la verità, perché la verità necessita di una continua meditazione</w:t>
      </w:r>
      <w:r w:rsidR="00EA54F5">
        <w:rPr>
          <w:rFonts w:ascii="Arial" w:hAnsi="Arial"/>
          <w:sz w:val="24"/>
        </w:rPr>
        <w:t xml:space="preserve">. </w:t>
      </w:r>
      <w:r w:rsidRPr="003836BE">
        <w:rPr>
          <w:rFonts w:ascii="Arial" w:hAnsi="Arial"/>
          <w:sz w:val="24"/>
        </w:rPr>
        <w:t xml:space="preserve">Meditare la Legge, meditare la Parola, meditare la Scrittura, con la sapienza attuale dello Spirito del Signore ci protegge da ogni via di menzogna. </w:t>
      </w:r>
    </w:p>
    <w:p w14:paraId="19229E0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perché lunghi giorni e anni di vita e tanta pace ti apporteranno.</w:t>
      </w:r>
    </w:p>
    <w:p w14:paraId="7F7F78AA" w14:textId="4FFC3E8F" w:rsidR="003836BE" w:rsidRPr="003836BE" w:rsidRDefault="003836BE" w:rsidP="00B02397">
      <w:pPr>
        <w:spacing w:after="120"/>
        <w:jc w:val="both"/>
        <w:rPr>
          <w:rFonts w:ascii="Arial" w:hAnsi="Arial"/>
          <w:sz w:val="24"/>
        </w:rPr>
      </w:pPr>
      <w:r w:rsidRPr="003836BE">
        <w:rPr>
          <w:rFonts w:ascii="Arial" w:hAnsi="Arial"/>
          <w:sz w:val="24"/>
        </w:rPr>
        <w:t>Ecco il frutto di chi ricorda, medita, cresce di sapienza in sapienza. La custodia della sapienza dona lunghi giorni, anni di vita, pace.</w:t>
      </w:r>
      <w:r w:rsidR="00074A2F">
        <w:rPr>
          <w:rFonts w:ascii="Arial" w:hAnsi="Arial"/>
          <w:sz w:val="24"/>
        </w:rPr>
        <w:t xml:space="preserve"> </w:t>
      </w:r>
      <w:r w:rsidRPr="003836BE">
        <w:rPr>
          <w:rFonts w:ascii="Arial" w:hAnsi="Arial"/>
          <w:i/>
          <w:iCs/>
          <w:sz w:val="24"/>
        </w:rPr>
        <w:t>Perché lunghi giorni e anni di vita e tanta pace ti apporteranno.</w:t>
      </w:r>
      <w:r w:rsidR="00074A2F">
        <w:rPr>
          <w:rFonts w:ascii="Arial" w:hAnsi="Arial"/>
          <w:i/>
          <w:iCs/>
          <w:sz w:val="24"/>
        </w:rPr>
        <w:t xml:space="preserve"> </w:t>
      </w:r>
      <w:r w:rsidRPr="003836BE">
        <w:rPr>
          <w:rFonts w:ascii="Arial" w:hAnsi="Arial"/>
          <w:sz w:val="24"/>
        </w:rPr>
        <w:t>La sapienza libera dalla morte. Ecco perché essa dona lunghi giorni. La vita di un virtuoso e quella di uno pieno di vizi non sono la stessa vita.</w:t>
      </w:r>
      <w:r w:rsidR="00074A2F">
        <w:rPr>
          <w:rFonts w:ascii="Arial" w:hAnsi="Arial"/>
          <w:sz w:val="24"/>
        </w:rPr>
        <w:t xml:space="preserve"> </w:t>
      </w:r>
      <w:r w:rsidRPr="003836BE">
        <w:rPr>
          <w:rFonts w:ascii="Arial" w:hAnsi="Arial"/>
          <w:sz w:val="24"/>
        </w:rPr>
        <w:t>La sapienza crea pace. Il peccato crea guerra. La sapienza dona gioia. La stoltezza dona tristezza infinita.</w:t>
      </w:r>
    </w:p>
    <w:p w14:paraId="58450B37" w14:textId="4BB939FB"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 xml:space="preserve">Bontà e fedeltà non ti abbandonino: </w:t>
      </w:r>
      <w:r w:rsidR="00227B24" w:rsidRPr="003836BE">
        <w:rPr>
          <w:rFonts w:ascii="Arial" w:hAnsi="Arial"/>
          <w:b/>
          <w:sz w:val="24"/>
        </w:rPr>
        <w:t>lègale</w:t>
      </w:r>
      <w:r w:rsidRPr="003836BE">
        <w:rPr>
          <w:rFonts w:ascii="Arial" w:hAnsi="Arial"/>
          <w:b/>
          <w:sz w:val="24"/>
        </w:rPr>
        <w:t xml:space="preserve"> attorno al tuo collo, scrivile sulla tavola del tuo cuore,</w:t>
      </w:r>
    </w:p>
    <w:p w14:paraId="60BA6588" w14:textId="330E852F" w:rsidR="003836BE" w:rsidRPr="003836BE" w:rsidRDefault="003836BE" w:rsidP="00B02397">
      <w:pPr>
        <w:spacing w:after="120"/>
        <w:jc w:val="both"/>
        <w:rPr>
          <w:rFonts w:ascii="Arial" w:hAnsi="Arial"/>
          <w:sz w:val="24"/>
        </w:rPr>
      </w:pPr>
      <w:r w:rsidRPr="003836BE">
        <w:rPr>
          <w:rFonts w:ascii="Arial" w:hAnsi="Arial"/>
          <w:sz w:val="24"/>
        </w:rPr>
        <w:t>La bontà è il frutto della fedeltà alla sapienza, alla Legge, alla Parola. Dove non c’è fedeltà, mai vi potrà essere bontà. La bontà è il frutto della Legge osservata</w:t>
      </w:r>
      <w:r w:rsidR="00EA54F5">
        <w:rPr>
          <w:rFonts w:ascii="Arial" w:hAnsi="Arial"/>
          <w:sz w:val="24"/>
        </w:rPr>
        <w:t xml:space="preserve">. </w:t>
      </w:r>
      <w:r w:rsidRPr="003836BE">
        <w:rPr>
          <w:rFonts w:ascii="Arial" w:hAnsi="Arial"/>
          <w:i/>
          <w:iCs/>
          <w:sz w:val="24"/>
        </w:rPr>
        <w:t xml:space="preserve">Bontà e fedeltà non ti abbandonino: </w:t>
      </w:r>
      <w:r w:rsidR="00227B24" w:rsidRPr="003836BE">
        <w:rPr>
          <w:rFonts w:ascii="Arial" w:hAnsi="Arial"/>
          <w:i/>
          <w:iCs/>
          <w:sz w:val="24"/>
        </w:rPr>
        <w:t>lègale</w:t>
      </w:r>
      <w:r w:rsidRPr="003836BE">
        <w:rPr>
          <w:rFonts w:ascii="Arial" w:hAnsi="Arial"/>
          <w:i/>
          <w:iCs/>
          <w:sz w:val="24"/>
        </w:rPr>
        <w:t xml:space="preserve"> attorno al tuo collo, scrivile sulla tavola del tuo cuore…</w:t>
      </w:r>
      <w:r w:rsidR="00074A2F">
        <w:rPr>
          <w:rFonts w:ascii="Arial" w:hAnsi="Arial"/>
          <w:i/>
          <w:iCs/>
          <w:sz w:val="24"/>
        </w:rPr>
        <w:t xml:space="preserve"> </w:t>
      </w:r>
      <w:r w:rsidRPr="003836BE">
        <w:rPr>
          <w:rFonts w:ascii="Arial" w:hAnsi="Arial"/>
          <w:sz w:val="24"/>
        </w:rPr>
        <w:t>La</w:t>
      </w:r>
      <w:r w:rsidR="00EA54F5">
        <w:rPr>
          <w:rFonts w:ascii="Arial" w:hAnsi="Arial"/>
          <w:sz w:val="24"/>
        </w:rPr>
        <w:t xml:space="preserve"> </w:t>
      </w:r>
      <w:r w:rsidRPr="003836BE">
        <w:rPr>
          <w:rFonts w:ascii="Arial" w:hAnsi="Arial"/>
          <w:sz w:val="24"/>
        </w:rPr>
        <w:t>Legge indica all’uomo la via della bontà. Per essere nella bontà si deve essere nella Legge. Si è nella Legge se si è fedeli ad essa.</w:t>
      </w:r>
      <w:r w:rsidR="00074A2F">
        <w:rPr>
          <w:rFonts w:ascii="Arial" w:hAnsi="Arial"/>
          <w:sz w:val="24"/>
        </w:rPr>
        <w:t xml:space="preserve"> </w:t>
      </w:r>
      <w:r w:rsidRPr="003836BE">
        <w:rPr>
          <w:rFonts w:ascii="Arial" w:hAnsi="Arial"/>
          <w:sz w:val="24"/>
        </w:rPr>
        <w:t>Il padre vuole che il figlio mai si allontani dalla bontà e dalla fedeltà. Per questo gli suggerisce che leghi queste due virtù attorno al suo collo.</w:t>
      </w:r>
      <w:r w:rsidR="00074A2F">
        <w:rPr>
          <w:rFonts w:ascii="Arial" w:hAnsi="Arial"/>
          <w:sz w:val="24"/>
        </w:rPr>
        <w:t xml:space="preserve"> </w:t>
      </w:r>
      <w:r w:rsidRPr="003836BE">
        <w:rPr>
          <w:rFonts w:ascii="Arial" w:hAnsi="Arial"/>
          <w:sz w:val="24"/>
        </w:rPr>
        <w:t>Gli suggerisce anche di scriverle sulla tavola del suo cuore. Il cuore deve essere come la pietra sulla quale Mosè ha scritto la Legge del Signore.</w:t>
      </w:r>
      <w:r w:rsidR="00074A2F">
        <w:rPr>
          <w:rFonts w:ascii="Arial" w:hAnsi="Arial"/>
          <w:sz w:val="24"/>
        </w:rPr>
        <w:t xml:space="preserve"> </w:t>
      </w:r>
      <w:r w:rsidRPr="003836BE">
        <w:rPr>
          <w:rFonts w:ascii="Arial" w:hAnsi="Arial"/>
          <w:sz w:val="24"/>
        </w:rPr>
        <w:t>Solo scrivendo la Legge del Signore nella tavola del cuore, si è fedeli a Dio, che è la bontà eterna e dalla sua bontà attingiamo bontà</w:t>
      </w:r>
      <w:r w:rsidR="00EA54F5">
        <w:rPr>
          <w:rFonts w:ascii="Arial" w:hAnsi="Arial"/>
          <w:sz w:val="24"/>
        </w:rPr>
        <w:t xml:space="preserve">. </w:t>
      </w:r>
      <w:r w:rsidRPr="003836BE">
        <w:rPr>
          <w:rFonts w:ascii="Arial" w:hAnsi="Arial"/>
          <w:sz w:val="24"/>
        </w:rPr>
        <w:t>Questa verità Gesù la ricorda al giovane ricco che lo aveva chiamato “Maestro buono”. Perché mi chiami buono? Solo Dio è buono. Solo Dio è la Bontà.</w:t>
      </w:r>
    </w:p>
    <w:p w14:paraId="69D5ED2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e otterrai favore e buon successo agli occhi di Dio e degli uomini.</w:t>
      </w:r>
    </w:p>
    <w:p w14:paraId="68831234" w14:textId="37766523" w:rsidR="003836BE" w:rsidRPr="003836BE" w:rsidRDefault="003836BE" w:rsidP="00B02397">
      <w:pPr>
        <w:spacing w:after="120"/>
        <w:jc w:val="both"/>
        <w:rPr>
          <w:rFonts w:ascii="Arial" w:hAnsi="Arial"/>
          <w:sz w:val="24"/>
        </w:rPr>
      </w:pPr>
      <w:r w:rsidRPr="003836BE">
        <w:rPr>
          <w:rFonts w:ascii="Arial" w:hAnsi="Arial"/>
          <w:sz w:val="24"/>
        </w:rPr>
        <w:t>Chi è fedele alla Legge e la trasforma ogni giorno in bontà, da riversare sui fratelli, otterrà favore e buon successo</w:t>
      </w:r>
      <w:r w:rsidR="00EA54F5">
        <w:rPr>
          <w:rFonts w:ascii="Arial" w:hAnsi="Arial"/>
          <w:sz w:val="24"/>
        </w:rPr>
        <w:t xml:space="preserve">. </w:t>
      </w:r>
      <w:r w:rsidRPr="003836BE">
        <w:rPr>
          <w:rFonts w:ascii="Arial" w:hAnsi="Arial"/>
          <w:i/>
          <w:iCs/>
          <w:sz w:val="24"/>
        </w:rPr>
        <w:t xml:space="preserve">E otterrai favore e buon successo agli occhi di </w:t>
      </w:r>
      <w:r w:rsidRPr="003836BE">
        <w:rPr>
          <w:rFonts w:ascii="Arial" w:hAnsi="Arial"/>
          <w:i/>
          <w:iCs/>
          <w:sz w:val="24"/>
        </w:rPr>
        <w:lastRenderedPageBreak/>
        <w:t>Dio e degli uomini.</w:t>
      </w:r>
      <w:r w:rsidR="00074A2F">
        <w:rPr>
          <w:rFonts w:ascii="Arial" w:hAnsi="Arial"/>
          <w:i/>
          <w:iCs/>
          <w:sz w:val="24"/>
        </w:rPr>
        <w:t xml:space="preserve"> </w:t>
      </w:r>
      <w:r w:rsidRPr="003836BE">
        <w:rPr>
          <w:rFonts w:ascii="Arial" w:hAnsi="Arial"/>
          <w:sz w:val="24"/>
        </w:rPr>
        <w:t>Favore e successo non lo otterrà solo dinanzi a Dio, ma anche dinanzi agli uomini. Anche gli uomini riconosceranno la sua bontà.</w:t>
      </w:r>
      <w:r w:rsidR="00074A2F">
        <w:rPr>
          <w:rFonts w:ascii="Arial" w:hAnsi="Arial"/>
          <w:sz w:val="24"/>
        </w:rPr>
        <w:t xml:space="preserve"> </w:t>
      </w:r>
      <w:r w:rsidRPr="003836BE">
        <w:rPr>
          <w:rFonts w:ascii="Arial" w:hAnsi="Arial"/>
          <w:sz w:val="24"/>
        </w:rPr>
        <w:t xml:space="preserve">Gesù fu riconosciuto buono dal rude centurione romano: </w:t>
      </w:r>
      <w:r w:rsidRPr="003836BE">
        <w:rPr>
          <w:rFonts w:ascii="Arial" w:hAnsi="Arial"/>
          <w:i/>
          <w:sz w:val="24"/>
        </w:rPr>
        <w:t>“Veramente costui era figlio di Dio”</w:t>
      </w:r>
      <w:r w:rsidRPr="003836BE">
        <w:rPr>
          <w:rFonts w:ascii="Arial" w:hAnsi="Arial"/>
          <w:sz w:val="24"/>
        </w:rPr>
        <w:t>. Il mondo pagano si inchina dinanzi alla croce di Cristo</w:t>
      </w:r>
      <w:r w:rsidR="00EA54F5">
        <w:rPr>
          <w:rFonts w:ascii="Arial" w:hAnsi="Arial"/>
          <w:sz w:val="24"/>
        </w:rPr>
        <w:t xml:space="preserve">. </w:t>
      </w:r>
      <w:r w:rsidRPr="003836BE">
        <w:rPr>
          <w:rFonts w:ascii="Arial" w:hAnsi="Arial"/>
          <w:sz w:val="24"/>
        </w:rPr>
        <w:t>Il buon successo è dalla Legge. Il favore è dalla fedeltà a Dio. Dalla malvagità vengono solo insuccessi e morte.</w:t>
      </w:r>
    </w:p>
    <w:p w14:paraId="075E4C6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Confida nel Signore con tutto il tuo cuore e non affidarti alla tua intelligenza;</w:t>
      </w:r>
    </w:p>
    <w:p w14:paraId="601B9F2F" w14:textId="3B19024C" w:rsidR="003836BE" w:rsidRPr="003836BE" w:rsidRDefault="003836BE" w:rsidP="00B02397">
      <w:pPr>
        <w:spacing w:after="120"/>
        <w:jc w:val="both"/>
        <w:rPr>
          <w:rFonts w:ascii="Arial" w:hAnsi="Arial"/>
          <w:sz w:val="24"/>
        </w:rPr>
      </w:pPr>
      <w:r w:rsidRPr="003836BE">
        <w:rPr>
          <w:rFonts w:ascii="Arial" w:hAnsi="Arial"/>
          <w:sz w:val="24"/>
        </w:rPr>
        <w:t>Questo versetto va scritto in ogni cuore, ogni mente, ogni anima, ogni sentimento, ogni volontà, prima di ogni decisione lo si deve meditare.</w:t>
      </w:r>
      <w:r w:rsidR="00074A2F">
        <w:rPr>
          <w:rFonts w:ascii="Arial" w:hAnsi="Arial"/>
          <w:sz w:val="24"/>
        </w:rPr>
        <w:t xml:space="preserve"> </w:t>
      </w:r>
      <w:r w:rsidRPr="003836BE">
        <w:rPr>
          <w:rFonts w:ascii="Arial" w:hAnsi="Arial"/>
          <w:i/>
          <w:iCs/>
          <w:sz w:val="24"/>
        </w:rPr>
        <w:t>Confida nel Signore con tutto il tuo cuore e non affidarti alla tua intelligenza…</w:t>
      </w:r>
      <w:r w:rsidR="00074A2F">
        <w:rPr>
          <w:rFonts w:ascii="Arial" w:hAnsi="Arial"/>
          <w:i/>
          <w:iCs/>
          <w:sz w:val="24"/>
        </w:rPr>
        <w:t xml:space="preserve"> </w:t>
      </w:r>
      <w:r w:rsidRPr="003836BE">
        <w:rPr>
          <w:rFonts w:ascii="Arial" w:hAnsi="Arial"/>
          <w:sz w:val="24"/>
        </w:rPr>
        <w:t>L’intelligenza dell’uomo è di sabbia, di terracotta. È un mattone di creta mista a paglia, come i mattoni costruiti dai figli di Israele in Egitto.</w:t>
      </w:r>
      <w:r w:rsidR="00074A2F">
        <w:rPr>
          <w:rFonts w:ascii="Arial" w:hAnsi="Arial"/>
          <w:sz w:val="24"/>
        </w:rPr>
        <w:t xml:space="preserve"> </w:t>
      </w:r>
      <w:r w:rsidRPr="003836BE">
        <w:rPr>
          <w:rFonts w:ascii="Arial" w:hAnsi="Arial"/>
          <w:sz w:val="24"/>
        </w:rPr>
        <w:t>Affidarsi alla propria intelligenza è costruire la propria vita sul nulla. La nostra intelligenza è cieca, miope, ristretta. Non vede al di là di ieri e neanche.</w:t>
      </w:r>
      <w:r w:rsidR="00074A2F">
        <w:rPr>
          <w:rFonts w:ascii="Arial" w:hAnsi="Arial"/>
          <w:sz w:val="24"/>
        </w:rPr>
        <w:t xml:space="preserve"> </w:t>
      </w:r>
      <w:r w:rsidRPr="003836BE">
        <w:rPr>
          <w:rFonts w:ascii="Arial" w:hAnsi="Arial"/>
          <w:sz w:val="24"/>
        </w:rPr>
        <w:t>La salvezza di un uomo è quando pone la fiducia nel Signore e si consegna alla sua volontà, alla sua Legge, alla sua Parola.</w:t>
      </w:r>
      <w:r w:rsidR="00074A2F">
        <w:rPr>
          <w:rFonts w:ascii="Arial" w:hAnsi="Arial"/>
          <w:sz w:val="24"/>
        </w:rPr>
        <w:t xml:space="preserve"> </w:t>
      </w:r>
      <w:r w:rsidRPr="003836BE">
        <w:rPr>
          <w:rFonts w:ascii="Arial" w:hAnsi="Arial"/>
          <w:sz w:val="24"/>
        </w:rPr>
        <w:t>L‘intelligenza dell’uomo non illuminata dalla sapienza sempre attuale dello Spirito del Signore non è in grado di condurre un uomo nella sua verità.</w:t>
      </w:r>
      <w:r w:rsidR="00074A2F">
        <w:rPr>
          <w:rFonts w:ascii="Arial" w:hAnsi="Arial"/>
          <w:sz w:val="24"/>
        </w:rPr>
        <w:t xml:space="preserve"> </w:t>
      </w:r>
      <w:r w:rsidRPr="003836BE">
        <w:rPr>
          <w:rFonts w:ascii="Arial" w:hAnsi="Arial"/>
          <w:sz w:val="24"/>
        </w:rPr>
        <w:t>Per questo il padre esorta il figlio a confidare nel Signore con tutto il cuore e a non fidarsi della sua intelligenza. Sarebbe come affidarsi ad un cieco.</w:t>
      </w:r>
    </w:p>
    <w:p w14:paraId="1EB6B82D" w14:textId="63EDDF0A"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riconoscilo in tutti i tuoi passi</w:t>
      </w:r>
      <w:r w:rsidR="00EA54F5">
        <w:rPr>
          <w:rFonts w:ascii="Arial" w:hAnsi="Arial"/>
          <w:b/>
          <w:sz w:val="24"/>
        </w:rPr>
        <w:t xml:space="preserve"> </w:t>
      </w:r>
      <w:r w:rsidRPr="003836BE">
        <w:rPr>
          <w:rFonts w:ascii="Arial" w:hAnsi="Arial"/>
          <w:b/>
          <w:sz w:val="24"/>
        </w:rPr>
        <w:t>ed egli appianerà i tuoi sentieri.</w:t>
      </w:r>
    </w:p>
    <w:p w14:paraId="597FF755" w14:textId="07CF5EA8" w:rsidR="003836BE" w:rsidRPr="003836BE" w:rsidRDefault="003836BE" w:rsidP="00B02397">
      <w:pPr>
        <w:spacing w:after="120"/>
        <w:jc w:val="both"/>
        <w:rPr>
          <w:rFonts w:ascii="Arial" w:hAnsi="Arial"/>
          <w:sz w:val="24"/>
        </w:rPr>
      </w:pPr>
      <w:r w:rsidRPr="003836BE">
        <w:rPr>
          <w:rFonts w:ascii="Arial" w:hAnsi="Arial"/>
          <w:sz w:val="24"/>
        </w:rPr>
        <w:t>Ecco come ci si affida al Signore: in ogni passo si deve riconoscere Lui, accogliere Lui, lasciarsi condurre da Lui, da Lui muovere e ispirare.</w:t>
      </w:r>
      <w:r w:rsidR="00074A2F">
        <w:rPr>
          <w:rFonts w:ascii="Arial" w:hAnsi="Arial"/>
          <w:sz w:val="24"/>
        </w:rPr>
        <w:t xml:space="preserve"> </w:t>
      </w:r>
      <w:r w:rsidRPr="003836BE">
        <w:rPr>
          <w:rFonts w:ascii="Arial" w:hAnsi="Arial"/>
          <w:i/>
          <w:iCs/>
          <w:sz w:val="24"/>
        </w:rPr>
        <w:t>Riconoscilo in tutti i tuoi passi</w:t>
      </w:r>
      <w:r w:rsidR="00EA54F5">
        <w:rPr>
          <w:rFonts w:ascii="Arial" w:hAnsi="Arial"/>
          <w:i/>
          <w:iCs/>
          <w:sz w:val="24"/>
        </w:rPr>
        <w:t xml:space="preserve"> </w:t>
      </w:r>
      <w:r w:rsidRPr="003836BE">
        <w:rPr>
          <w:rFonts w:ascii="Arial" w:hAnsi="Arial"/>
          <w:i/>
          <w:iCs/>
          <w:sz w:val="24"/>
        </w:rPr>
        <w:t>ed egli appianerà i tuoi sentieri.</w:t>
      </w:r>
      <w:r w:rsidR="00074A2F">
        <w:rPr>
          <w:rFonts w:ascii="Arial" w:hAnsi="Arial"/>
          <w:i/>
          <w:iCs/>
          <w:sz w:val="24"/>
        </w:rPr>
        <w:t xml:space="preserve"> </w:t>
      </w:r>
      <w:r w:rsidRPr="003836BE">
        <w:rPr>
          <w:rFonts w:ascii="Arial" w:hAnsi="Arial"/>
          <w:sz w:val="24"/>
        </w:rPr>
        <w:t>Un solo passo fatto senza di Lui, senza la sua luce, la sua Parola, la sua sapienza, è un passo falso, è un passo di morte.</w:t>
      </w:r>
      <w:r w:rsidR="00074A2F">
        <w:rPr>
          <w:rFonts w:ascii="Arial" w:hAnsi="Arial"/>
          <w:sz w:val="24"/>
        </w:rPr>
        <w:t xml:space="preserve"> </w:t>
      </w:r>
      <w:r w:rsidRPr="003836BE">
        <w:rPr>
          <w:rFonts w:ascii="Arial" w:hAnsi="Arial"/>
          <w:sz w:val="24"/>
        </w:rPr>
        <w:t>Invece ci si affida a Lui, si entra nella sua Parola, si cammina guidati dalla sapienza e il Signore appianerà i nostri sentieri.</w:t>
      </w:r>
      <w:r w:rsidR="00074A2F">
        <w:rPr>
          <w:rFonts w:ascii="Arial" w:hAnsi="Arial"/>
          <w:sz w:val="24"/>
        </w:rPr>
        <w:t xml:space="preserve"> </w:t>
      </w:r>
      <w:r w:rsidRPr="003836BE">
        <w:rPr>
          <w:rFonts w:ascii="Arial" w:hAnsi="Arial"/>
          <w:sz w:val="24"/>
        </w:rPr>
        <w:t>Non vi è alcuna via sicura per l’uomo fuori della Legge del Signore. Per questo si deve chiedere al Signore la sua perfetta comprensione.</w:t>
      </w:r>
    </w:p>
    <w:p w14:paraId="1D406F9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Non crederti saggio ai tuoi occhi, temi il Signore e sta’ lontano dal male:</w:t>
      </w:r>
    </w:p>
    <w:p w14:paraId="4233927A" w14:textId="710675AB" w:rsidR="003836BE" w:rsidRPr="003836BE" w:rsidRDefault="003836BE" w:rsidP="00B02397">
      <w:pPr>
        <w:spacing w:after="120"/>
        <w:jc w:val="both"/>
        <w:rPr>
          <w:rFonts w:ascii="Arial" w:hAnsi="Arial"/>
          <w:sz w:val="24"/>
        </w:rPr>
      </w:pPr>
      <w:r w:rsidRPr="003836BE">
        <w:rPr>
          <w:rFonts w:ascii="Arial" w:hAnsi="Arial"/>
          <w:sz w:val="24"/>
        </w:rPr>
        <w:t>Mai un uomo si deve credere saggio ai suoi occhi. La saggezza è un dono che attimo per attimo si deve chiedere al Signore.</w:t>
      </w:r>
      <w:r w:rsidR="006F1A54">
        <w:rPr>
          <w:rFonts w:ascii="Arial" w:hAnsi="Arial"/>
          <w:sz w:val="24"/>
        </w:rPr>
        <w:t xml:space="preserve"> </w:t>
      </w:r>
      <w:r w:rsidRPr="003836BE">
        <w:rPr>
          <w:rFonts w:ascii="Arial" w:hAnsi="Arial"/>
          <w:i/>
          <w:iCs/>
          <w:sz w:val="24"/>
        </w:rPr>
        <w:t>Non crederti saggio ai tuoi occhi, temi il Signore e sta’ lontano dal male…</w:t>
      </w:r>
      <w:r w:rsidR="00EA54F5">
        <w:rPr>
          <w:rFonts w:ascii="Arial" w:hAnsi="Arial"/>
          <w:i/>
          <w:iCs/>
          <w:sz w:val="24"/>
        </w:rPr>
        <w:t xml:space="preserve"> </w:t>
      </w:r>
      <w:r w:rsidRPr="003836BE">
        <w:rPr>
          <w:rFonts w:ascii="Arial" w:hAnsi="Arial"/>
          <w:sz w:val="24"/>
        </w:rPr>
        <w:t>Chi pensa di avere ottenuto la sapienza una volta per sempre è uno sciocco, uno stolto, un insensato. Neanche Cristo Gesù ha avuto questo dono.</w:t>
      </w:r>
      <w:r w:rsidR="006F1A54">
        <w:rPr>
          <w:rFonts w:ascii="Arial" w:hAnsi="Arial"/>
          <w:sz w:val="24"/>
        </w:rPr>
        <w:t xml:space="preserve"> </w:t>
      </w:r>
      <w:r w:rsidRPr="003836BE">
        <w:rPr>
          <w:rFonts w:ascii="Arial" w:hAnsi="Arial"/>
          <w:sz w:val="24"/>
        </w:rPr>
        <w:t>Gesù cresceva in età, sapienza e grazia. Questo vuol dire che Lui ogni giorno camminava nella sapienza. Ogni giorno era mosso dallo Spirito Santo.</w:t>
      </w:r>
      <w:r w:rsidR="006F1A54">
        <w:rPr>
          <w:rFonts w:ascii="Arial" w:hAnsi="Arial"/>
          <w:sz w:val="24"/>
        </w:rPr>
        <w:t xml:space="preserve"> </w:t>
      </w:r>
      <w:r w:rsidRPr="003836BE">
        <w:rPr>
          <w:rFonts w:ascii="Arial" w:hAnsi="Arial"/>
          <w:sz w:val="24"/>
        </w:rPr>
        <w:t>La sapienza di ieri ha condotto la vita di ieri. Oggi serve la sapienza di oggi. Se oggi non la si chiede al Signore, siamo senza sapienza.</w:t>
      </w:r>
      <w:r w:rsidR="006F1A54">
        <w:rPr>
          <w:rFonts w:ascii="Arial" w:hAnsi="Arial"/>
          <w:sz w:val="24"/>
        </w:rPr>
        <w:t xml:space="preserve"> </w:t>
      </w:r>
      <w:r w:rsidRPr="003836BE">
        <w:rPr>
          <w:rFonts w:ascii="Arial" w:hAnsi="Arial"/>
          <w:sz w:val="24"/>
        </w:rPr>
        <w:t>Il padre insegna al figlio che la sapienza è un dono ininterrotto. È come il respiro. Il respiro di prima non serve per il dopo. È servito per il prima.</w:t>
      </w:r>
      <w:r w:rsidR="006F1A54">
        <w:rPr>
          <w:rFonts w:ascii="Arial" w:hAnsi="Arial"/>
          <w:sz w:val="24"/>
        </w:rPr>
        <w:t xml:space="preserve"> </w:t>
      </w:r>
      <w:r w:rsidRPr="003836BE">
        <w:rPr>
          <w:rFonts w:ascii="Arial" w:hAnsi="Arial"/>
          <w:sz w:val="24"/>
        </w:rPr>
        <w:t>Ininterrottamente si deve chiedere la sapienza, come ininterrottamente si deve stare lontano del male e camminare nel timore del Signore.</w:t>
      </w:r>
      <w:r w:rsidR="006F1A54">
        <w:rPr>
          <w:rFonts w:ascii="Arial" w:hAnsi="Arial"/>
          <w:sz w:val="24"/>
        </w:rPr>
        <w:t xml:space="preserve"> </w:t>
      </w:r>
      <w:r w:rsidRPr="003836BE">
        <w:rPr>
          <w:rFonts w:ascii="Arial" w:hAnsi="Arial"/>
          <w:sz w:val="24"/>
        </w:rPr>
        <w:t xml:space="preserve">Cammina nel timore del Signore chi è sapiente. Chi è sapiente sta lontano dal male. Sapienza, timore del Signore, stare lontano dal male: una cosa sola. </w:t>
      </w:r>
    </w:p>
    <w:p w14:paraId="4F872D5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8</w:t>
      </w:r>
      <w:r w:rsidRPr="003836BE">
        <w:rPr>
          <w:rFonts w:ascii="Arial" w:hAnsi="Arial"/>
          <w:b/>
          <w:sz w:val="24"/>
        </w:rPr>
        <w:t>sarà tutta salute per il tuo corpo e refrigerio per le tue ossa.</w:t>
      </w:r>
    </w:p>
    <w:p w14:paraId="4C215113" w14:textId="71DD9876" w:rsidR="003836BE" w:rsidRPr="003836BE" w:rsidRDefault="003836BE" w:rsidP="00B02397">
      <w:pPr>
        <w:spacing w:after="120"/>
        <w:jc w:val="both"/>
        <w:rPr>
          <w:rFonts w:ascii="Arial" w:hAnsi="Arial"/>
          <w:sz w:val="24"/>
        </w:rPr>
      </w:pPr>
      <w:r w:rsidRPr="003836BE">
        <w:rPr>
          <w:rFonts w:ascii="Arial" w:hAnsi="Arial"/>
          <w:sz w:val="24"/>
        </w:rPr>
        <w:t>Quando si sta lontano dal male il nostro corpo sta bene, è nella salute, perché la sola medicina per il nostro corpo sono le virtù.</w:t>
      </w:r>
      <w:r w:rsidR="006F1A54">
        <w:rPr>
          <w:rFonts w:ascii="Arial" w:hAnsi="Arial"/>
          <w:sz w:val="24"/>
        </w:rPr>
        <w:t xml:space="preserve"> </w:t>
      </w:r>
      <w:r w:rsidRPr="003836BE">
        <w:rPr>
          <w:rFonts w:ascii="Arial" w:hAnsi="Arial"/>
          <w:i/>
          <w:iCs/>
          <w:sz w:val="24"/>
        </w:rPr>
        <w:t>Sarà tutta salute per il tuo corpo e refrigerio per le tue ossa.</w:t>
      </w:r>
      <w:r w:rsidR="006F1A54">
        <w:rPr>
          <w:rFonts w:ascii="Arial" w:hAnsi="Arial"/>
          <w:i/>
          <w:iCs/>
          <w:sz w:val="24"/>
        </w:rPr>
        <w:t xml:space="preserve"> </w:t>
      </w:r>
      <w:r w:rsidRPr="003836BE">
        <w:rPr>
          <w:rFonts w:ascii="Arial" w:hAnsi="Arial"/>
          <w:sz w:val="24"/>
        </w:rPr>
        <w:t>Ogni vizio è veleno di morte che si dona al corpo. Mentre le virtù sono un balsamo di vita. Esse sono la migliore medicina. La medicina più efficace.</w:t>
      </w:r>
      <w:r w:rsidR="006F1A54">
        <w:rPr>
          <w:rFonts w:ascii="Arial" w:hAnsi="Arial"/>
          <w:sz w:val="24"/>
        </w:rPr>
        <w:t xml:space="preserve"> </w:t>
      </w:r>
      <w:r w:rsidRPr="003836BE">
        <w:rPr>
          <w:rFonts w:ascii="Arial" w:hAnsi="Arial"/>
          <w:sz w:val="24"/>
        </w:rPr>
        <w:t>La sapienza dona salute al corpo, all’anima, allo spirito. Dona refrigerio alle nostre ossa. Il vizio sono malattie e morte. Esso conduce alla fossa.</w:t>
      </w:r>
    </w:p>
    <w:p w14:paraId="3530217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Onora il Signore con i tuoi averi e con le primizie di tutti i tuoi raccolti;</w:t>
      </w:r>
    </w:p>
    <w:p w14:paraId="1F63436E" w14:textId="026A5431" w:rsidR="003836BE" w:rsidRPr="003836BE" w:rsidRDefault="003836BE" w:rsidP="00B02397">
      <w:pPr>
        <w:spacing w:after="120"/>
        <w:jc w:val="both"/>
        <w:rPr>
          <w:rFonts w:ascii="Arial" w:hAnsi="Arial"/>
          <w:sz w:val="24"/>
        </w:rPr>
      </w:pPr>
      <w:r w:rsidRPr="003836BE">
        <w:rPr>
          <w:rFonts w:ascii="Arial" w:hAnsi="Arial"/>
          <w:sz w:val="24"/>
        </w:rPr>
        <w:t>Ora il padre dona consigli pratici, concreti al figlio. La prima cosa che lui deve fare è di onorare il Signore con i suoi averi.</w:t>
      </w:r>
      <w:r w:rsidR="006F1A54">
        <w:rPr>
          <w:rFonts w:ascii="Arial" w:hAnsi="Arial"/>
          <w:sz w:val="24"/>
        </w:rPr>
        <w:t xml:space="preserve"> </w:t>
      </w:r>
      <w:r w:rsidRPr="003836BE">
        <w:rPr>
          <w:rFonts w:ascii="Arial" w:hAnsi="Arial"/>
          <w:i/>
          <w:iCs/>
          <w:sz w:val="24"/>
        </w:rPr>
        <w:t>Onora il Signore con i tuoi averi e con le primizie di tutti i tuoi raccolti…</w:t>
      </w:r>
      <w:r w:rsidR="006F1A54">
        <w:rPr>
          <w:rFonts w:ascii="Arial" w:hAnsi="Arial"/>
          <w:i/>
          <w:iCs/>
          <w:sz w:val="24"/>
        </w:rPr>
        <w:t xml:space="preserve"> </w:t>
      </w:r>
      <w:r w:rsidRPr="003836BE">
        <w:rPr>
          <w:rFonts w:ascii="Arial" w:hAnsi="Arial"/>
          <w:sz w:val="24"/>
        </w:rPr>
        <w:t>La legge del Signore stabiliva cosa ogni figlio di Abramo doveva al Signore dei frutti della terra e del suo lavoro</w:t>
      </w:r>
      <w:r w:rsidR="00EA54F5">
        <w:rPr>
          <w:rFonts w:ascii="Arial" w:hAnsi="Arial"/>
          <w:sz w:val="24"/>
        </w:rPr>
        <w:t xml:space="preserve">. </w:t>
      </w:r>
      <w:r w:rsidRPr="003836BE">
        <w:rPr>
          <w:rFonts w:ascii="Arial" w:hAnsi="Arial"/>
          <w:sz w:val="24"/>
        </w:rPr>
        <w:t>Ciò che è dovuto a Dio va dato a Dio</w:t>
      </w:r>
      <w:r w:rsidR="00EA54F5">
        <w:rPr>
          <w:rFonts w:ascii="Arial" w:hAnsi="Arial"/>
          <w:sz w:val="24"/>
        </w:rPr>
        <w:t xml:space="preserve">. </w:t>
      </w:r>
      <w:r w:rsidRPr="003836BE">
        <w:rPr>
          <w:rFonts w:ascii="Arial" w:hAnsi="Arial"/>
          <w:sz w:val="24"/>
        </w:rPr>
        <w:t>Non ci si può appropriare di ciò che non è nostro. Dio va onorato con gli averi e con le primizie dei raccolti.</w:t>
      </w:r>
      <w:r w:rsidR="006F1A54">
        <w:rPr>
          <w:rFonts w:ascii="Arial" w:hAnsi="Arial"/>
          <w:sz w:val="24"/>
        </w:rPr>
        <w:t xml:space="preserve"> </w:t>
      </w:r>
      <w:r w:rsidRPr="003836BE">
        <w:rPr>
          <w:rFonts w:ascii="Arial" w:hAnsi="Arial"/>
          <w:sz w:val="24"/>
        </w:rPr>
        <w:t>Anche quanto era dei poveri veniva stabilito per legge. Ciò che era dei poveri doveva essere dato ai poveri. Appropriarsene è un furto.</w:t>
      </w:r>
      <w:r w:rsidR="006F1A54">
        <w:rPr>
          <w:rFonts w:ascii="Arial" w:hAnsi="Arial"/>
          <w:sz w:val="24"/>
        </w:rPr>
        <w:t xml:space="preserve"> </w:t>
      </w:r>
      <w:r w:rsidRPr="003836BE">
        <w:rPr>
          <w:rFonts w:ascii="Arial" w:hAnsi="Arial"/>
          <w:sz w:val="24"/>
        </w:rPr>
        <w:t>Amare il Signore è obbedire alla sua Legge, Legge che stabilisce ciò che è di Dio e ciò che è dell’uomo di quanto è frutto della terra.</w:t>
      </w:r>
      <w:r w:rsidR="006F1A54">
        <w:rPr>
          <w:rFonts w:ascii="Arial" w:hAnsi="Arial"/>
          <w:sz w:val="24"/>
        </w:rPr>
        <w:t xml:space="preserve"> </w:t>
      </w:r>
      <w:r w:rsidRPr="003836BE">
        <w:rPr>
          <w:rFonts w:ascii="Arial" w:hAnsi="Arial"/>
          <w:sz w:val="24"/>
        </w:rPr>
        <w:t xml:space="preserve">Tutta la vita spirituale e materiale è interamente governata dalla Legge del Signore. Il figlio viene esortato a rispettare ogni legge sui frutti della terra. </w:t>
      </w:r>
    </w:p>
    <w:p w14:paraId="3E1E87A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i tuoi granai si riempiranno oltre misura e i tuoi tini traboccheranno di mosto.</w:t>
      </w:r>
    </w:p>
    <w:p w14:paraId="6B6540F8" w14:textId="7A4E01D0" w:rsidR="003836BE" w:rsidRPr="003836BE" w:rsidRDefault="003836BE" w:rsidP="00B02397">
      <w:pPr>
        <w:spacing w:after="120"/>
        <w:jc w:val="both"/>
        <w:rPr>
          <w:rFonts w:ascii="Arial" w:hAnsi="Arial"/>
          <w:sz w:val="24"/>
        </w:rPr>
      </w:pPr>
      <w:r w:rsidRPr="003836BE">
        <w:rPr>
          <w:rFonts w:ascii="Arial" w:hAnsi="Arial"/>
          <w:sz w:val="24"/>
        </w:rPr>
        <w:t>Se il figlio osserverà la Legge del Signore, il Signore lo benedirà in ogni sua attività, ogni sua opera. Moltiplicherà i suoi beni oltre misura.</w:t>
      </w:r>
      <w:r w:rsidR="006F1A54">
        <w:rPr>
          <w:rFonts w:ascii="Arial" w:hAnsi="Arial"/>
          <w:sz w:val="24"/>
        </w:rPr>
        <w:t xml:space="preserve"> </w:t>
      </w:r>
      <w:r w:rsidRPr="003836BE">
        <w:rPr>
          <w:rFonts w:ascii="Arial" w:hAnsi="Arial"/>
          <w:i/>
          <w:iCs/>
          <w:sz w:val="24"/>
        </w:rPr>
        <w:t>I tuoi granai si riempiranno oltre misura e i tuoi tini traboccheranno di mosto.</w:t>
      </w:r>
      <w:r w:rsidR="006F1A54">
        <w:rPr>
          <w:rFonts w:ascii="Arial" w:hAnsi="Arial"/>
          <w:i/>
          <w:iCs/>
          <w:sz w:val="24"/>
        </w:rPr>
        <w:t xml:space="preserve"> </w:t>
      </w:r>
      <w:r w:rsidRPr="003836BE">
        <w:rPr>
          <w:rFonts w:ascii="Arial" w:hAnsi="Arial"/>
          <w:sz w:val="24"/>
        </w:rPr>
        <w:t>I suoi granai saranno incapaci di contenere il grano e i suoi tini faranno traboccare il mosto. Questa è la benedizione del Signore per la sua fedeltà</w:t>
      </w:r>
      <w:r w:rsidR="00EA54F5">
        <w:rPr>
          <w:rFonts w:ascii="Arial" w:hAnsi="Arial"/>
          <w:sz w:val="24"/>
        </w:rPr>
        <w:t xml:space="preserve">. </w:t>
      </w:r>
      <w:r w:rsidRPr="003836BE">
        <w:rPr>
          <w:rFonts w:ascii="Arial" w:hAnsi="Arial"/>
          <w:sz w:val="24"/>
        </w:rPr>
        <w:t>Oggi questa Legge non si osserva più. Neanche più esiste. Eppure essa era vera sorgente di vita, perché vera fonte di benedizione.</w:t>
      </w:r>
      <w:r w:rsidR="006F1A54">
        <w:rPr>
          <w:rFonts w:ascii="Arial" w:hAnsi="Arial"/>
          <w:sz w:val="24"/>
        </w:rPr>
        <w:t xml:space="preserve"> </w:t>
      </w:r>
      <w:r w:rsidRPr="003836BE">
        <w:rPr>
          <w:rFonts w:ascii="Arial" w:hAnsi="Arial"/>
          <w:sz w:val="24"/>
        </w:rPr>
        <w:t>Onorare Dio e il povero attira una potente benedizione di Dio sull’opera delle mani dell’uomo. Chi vuole vivere nell’abbondanza, deve rispettare la Legge.</w:t>
      </w:r>
      <w:r w:rsidR="006F1A54">
        <w:rPr>
          <w:rFonts w:ascii="Arial" w:hAnsi="Arial"/>
          <w:sz w:val="24"/>
        </w:rPr>
        <w:t xml:space="preserve"> </w:t>
      </w:r>
      <w:r w:rsidRPr="003836BE">
        <w:rPr>
          <w:rFonts w:ascii="Arial" w:hAnsi="Arial"/>
          <w:sz w:val="24"/>
        </w:rPr>
        <w:t>Ognuno si deve creare da se stesso una legge di carità, misericordia, pietà, compassione anche in relazione ai frutti del suo lavoro.</w:t>
      </w:r>
      <w:r w:rsidR="006F1A54">
        <w:rPr>
          <w:rFonts w:ascii="Arial" w:hAnsi="Arial"/>
          <w:sz w:val="24"/>
        </w:rPr>
        <w:t xml:space="preserve"> </w:t>
      </w:r>
      <w:r w:rsidRPr="003836BE">
        <w:rPr>
          <w:rFonts w:ascii="Arial" w:hAnsi="Arial"/>
          <w:sz w:val="24"/>
        </w:rPr>
        <w:t>La carità nelle opere di misericordia corporale e spirituale è vera legge del discepolo di Gesù. È la carità la chiave per entrare nel regno dei cieli.</w:t>
      </w:r>
      <w:r w:rsidR="006F1A54">
        <w:rPr>
          <w:rFonts w:ascii="Arial" w:hAnsi="Arial"/>
          <w:sz w:val="24"/>
        </w:rPr>
        <w:t xml:space="preserve"> </w:t>
      </w:r>
      <w:r w:rsidRPr="003836BE">
        <w:rPr>
          <w:rFonts w:ascii="Arial" w:hAnsi="Arial"/>
          <w:i/>
          <w:sz w:val="24"/>
        </w:rPr>
        <w:t>“Avevo fame… vieni benedetto del Padre mio… Via lontani da me, maledetti, perché non mi avete saziato”</w:t>
      </w:r>
      <w:r w:rsidRPr="003836BE">
        <w:rPr>
          <w:rFonts w:ascii="Arial" w:hAnsi="Arial"/>
          <w:sz w:val="24"/>
        </w:rPr>
        <w:t>. Il regno dei cieli è dalla nostra carità.</w:t>
      </w:r>
      <w:r w:rsidR="006F1A54">
        <w:rPr>
          <w:rFonts w:ascii="Arial" w:hAnsi="Arial"/>
          <w:sz w:val="24"/>
        </w:rPr>
        <w:t xml:space="preserve"> </w:t>
      </w:r>
      <w:r w:rsidRPr="003836BE">
        <w:rPr>
          <w:rFonts w:ascii="Arial" w:hAnsi="Arial"/>
          <w:sz w:val="24"/>
        </w:rPr>
        <w:t>È questo il motivo per cui questa Legge va osservata. Senza di essa non si entra nella gioia eterna. Dio non condivide con noi la sua gioia divina.</w:t>
      </w:r>
    </w:p>
    <w:p w14:paraId="267A4EE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Figlio mio, non disprezzare l’istruzione del Signore e non aver a noia la sua correzione,</w:t>
      </w:r>
    </w:p>
    <w:p w14:paraId="72D55CF9" w14:textId="27F9F980" w:rsidR="003836BE" w:rsidRPr="003836BE" w:rsidRDefault="003836BE" w:rsidP="00B02397">
      <w:pPr>
        <w:spacing w:after="120"/>
        <w:jc w:val="both"/>
        <w:rPr>
          <w:rFonts w:ascii="Arial" w:hAnsi="Arial"/>
          <w:sz w:val="24"/>
        </w:rPr>
      </w:pPr>
      <w:r w:rsidRPr="003836BE">
        <w:rPr>
          <w:rFonts w:ascii="Arial" w:hAnsi="Arial"/>
          <w:sz w:val="24"/>
        </w:rPr>
        <w:t>Ecco un altro consiglio pratico che il figlio deve mettere nel cuore. Lui non deve disprezzare l’istruzione del Signore. Essa è la sola fonte di vita per lui.</w:t>
      </w:r>
      <w:r w:rsidR="006F1A54">
        <w:rPr>
          <w:rFonts w:ascii="Arial" w:hAnsi="Arial"/>
          <w:sz w:val="24"/>
        </w:rPr>
        <w:t xml:space="preserve"> </w:t>
      </w:r>
      <w:r w:rsidRPr="003836BE">
        <w:rPr>
          <w:rFonts w:ascii="Arial" w:hAnsi="Arial"/>
          <w:i/>
          <w:iCs/>
          <w:sz w:val="24"/>
        </w:rPr>
        <w:t>Figlio mio, non disprezzare l’istruzione del Signore e non aver a noia la sua correzione…</w:t>
      </w:r>
      <w:r w:rsidR="006F1A54">
        <w:rPr>
          <w:rFonts w:ascii="Arial" w:hAnsi="Arial"/>
          <w:i/>
          <w:iCs/>
          <w:sz w:val="24"/>
        </w:rPr>
        <w:t xml:space="preserve"> </w:t>
      </w:r>
      <w:r w:rsidRPr="003836BE">
        <w:rPr>
          <w:rFonts w:ascii="Arial" w:hAnsi="Arial"/>
          <w:sz w:val="24"/>
        </w:rPr>
        <w:t xml:space="preserve">Neanche deve avere a noia la correzione del suo Dio. La correzione toglie dalla </w:t>
      </w:r>
      <w:r w:rsidRPr="003836BE">
        <w:rPr>
          <w:rFonts w:ascii="Arial" w:hAnsi="Arial"/>
          <w:sz w:val="24"/>
        </w:rPr>
        <w:lastRenderedPageBreak/>
        <w:t>via della morte e riconduce sulla via della vita.</w:t>
      </w:r>
      <w:r w:rsidR="006F1A54">
        <w:rPr>
          <w:rFonts w:ascii="Arial" w:hAnsi="Arial"/>
          <w:sz w:val="24"/>
        </w:rPr>
        <w:t xml:space="preserve"> </w:t>
      </w:r>
      <w:r w:rsidRPr="003836BE">
        <w:rPr>
          <w:rFonts w:ascii="Arial" w:hAnsi="Arial"/>
          <w:sz w:val="24"/>
        </w:rPr>
        <w:t>Chi disprezza l’istruzione del Signore ed ha a noia la sua correzione, cammina su una via di morte. Va incontro alla sua perdizione.</w:t>
      </w:r>
      <w:r w:rsidR="006F1A54">
        <w:rPr>
          <w:rFonts w:ascii="Arial" w:hAnsi="Arial"/>
          <w:sz w:val="24"/>
        </w:rPr>
        <w:t xml:space="preserve"> </w:t>
      </w:r>
      <w:r w:rsidRPr="003836BE">
        <w:rPr>
          <w:rFonts w:ascii="Arial" w:hAnsi="Arial"/>
          <w:sz w:val="24"/>
        </w:rPr>
        <w:t>È in tutto come un bue che cammina verso il macello. Nessuno ve lo porta. È da se stesso che si dirige verso la morte.</w:t>
      </w:r>
    </w:p>
    <w:p w14:paraId="7E5CB40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perché il Signore corregge chi ama, come un padre il figlio prediletto.</w:t>
      </w:r>
    </w:p>
    <w:p w14:paraId="4F97FE20" w14:textId="6385908A" w:rsidR="003836BE" w:rsidRPr="003836BE" w:rsidRDefault="003836BE" w:rsidP="00B02397">
      <w:pPr>
        <w:spacing w:after="120"/>
        <w:jc w:val="both"/>
        <w:rPr>
          <w:rFonts w:ascii="Arial" w:hAnsi="Arial"/>
          <w:sz w:val="24"/>
        </w:rPr>
      </w:pPr>
      <w:r w:rsidRPr="003836BE">
        <w:rPr>
          <w:rFonts w:ascii="Arial" w:hAnsi="Arial"/>
          <w:sz w:val="24"/>
        </w:rPr>
        <w:t>La correzione è la carità più grande di Dio verso l’uomo. Dio corregge chi ama, perché li vuole nella sua vita</w:t>
      </w:r>
      <w:r w:rsidR="00EA54F5">
        <w:rPr>
          <w:rFonts w:ascii="Arial" w:hAnsi="Arial"/>
          <w:sz w:val="24"/>
        </w:rPr>
        <w:t xml:space="preserve">. </w:t>
      </w:r>
      <w:r w:rsidRPr="003836BE">
        <w:rPr>
          <w:rFonts w:ascii="Arial" w:hAnsi="Arial"/>
          <w:i/>
          <w:iCs/>
          <w:sz w:val="24"/>
        </w:rPr>
        <w:t>Perché il Signore corregge chi ama, come un padre il figlio prediletto.</w:t>
      </w:r>
      <w:r w:rsidR="006F1A54">
        <w:rPr>
          <w:rFonts w:ascii="Arial" w:hAnsi="Arial"/>
          <w:i/>
          <w:iCs/>
          <w:sz w:val="24"/>
        </w:rPr>
        <w:t xml:space="preserve"> </w:t>
      </w:r>
      <w:r w:rsidRPr="003836BE">
        <w:rPr>
          <w:rFonts w:ascii="Arial" w:hAnsi="Arial"/>
          <w:sz w:val="24"/>
        </w:rPr>
        <w:t>Quando Dio corregge un uomo, a lui manifesta il suo più grande amore. Lo tratta come se fosse il figlio prediletto.</w:t>
      </w:r>
      <w:r w:rsidR="006F1A54">
        <w:rPr>
          <w:rFonts w:ascii="Arial" w:hAnsi="Arial"/>
          <w:sz w:val="24"/>
        </w:rPr>
        <w:t xml:space="preserve"> </w:t>
      </w:r>
      <w:r w:rsidRPr="003836BE">
        <w:rPr>
          <w:rFonts w:ascii="Arial" w:hAnsi="Arial"/>
          <w:sz w:val="24"/>
        </w:rPr>
        <w:t>Questo Proverbio è assunto dalla Lettera agli Ebrei e se ne serve per invitare i figli di Abramo venuti alla fede a vedere la persecuzione come vera correzione.</w:t>
      </w:r>
    </w:p>
    <w:p w14:paraId="14FCFB6D"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48464A5B"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Figlio mio, non disprezzare la correzione del Signore e non ti perdere d’animo quando sei ripreso da lui; perché il Signore corregge colui che egli ama e percuote chiunque riconosce come figlio.</w:t>
      </w:r>
    </w:p>
    <w:p w14:paraId="4B9F6305"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CA6881D"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Perciò, rinfrancate le mani inerti e le ginocchia fiacche e camminate diritti con i vostri piedi, perché il piede che zoppica non abbia a storpiarsi, ma piuttosto a guarire.</w:t>
      </w:r>
    </w:p>
    <w:p w14:paraId="5BC09D72"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w:t>
      </w:r>
      <w:r w:rsidRPr="006F1A54">
        <w:rPr>
          <w:rFonts w:ascii="Arial" w:hAnsi="Arial"/>
          <w:i/>
          <w:iCs/>
          <w:color w:val="000000"/>
          <w:sz w:val="24"/>
          <w:szCs w:val="24"/>
        </w:rPr>
        <w:lastRenderedPageBreak/>
        <w:t>seguito, quando volle ereditare la benedizione, fu respinto: non trovò, infatti, spazio per un cambiamento, sebbene glielo richiedesse con lacrime.</w:t>
      </w:r>
    </w:p>
    <w:p w14:paraId="07650140"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48ED97C4"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12717534" w14:textId="51417437" w:rsidR="003836BE" w:rsidRPr="003836BE" w:rsidRDefault="003836BE" w:rsidP="00B02397">
      <w:pPr>
        <w:spacing w:after="120"/>
        <w:jc w:val="both"/>
        <w:rPr>
          <w:rFonts w:ascii="Arial" w:hAnsi="Arial"/>
          <w:sz w:val="24"/>
        </w:rPr>
      </w:pPr>
      <w:r w:rsidRPr="003836BE">
        <w:rPr>
          <w:rFonts w:ascii="Arial" w:hAnsi="Arial"/>
          <w:sz w:val="24"/>
        </w:rPr>
        <w:t>Una casa nella quale non vi è correzione o nella quale non si fa istruzione è una casa che va in rovina. Senza la perenne luce di Dio le tenebre regnano.</w:t>
      </w:r>
      <w:r w:rsidR="006F1A54">
        <w:rPr>
          <w:rFonts w:ascii="Arial" w:hAnsi="Arial"/>
          <w:sz w:val="24"/>
        </w:rPr>
        <w:t xml:space="preserve"> </w:t>
      </w:r>
      <w:r w:rsidRPr="003836BE">
        <w:rPr>
          <w:rFonts w:ascii="Arial" w:hAnsi="Arial"/>
          <w:sz w:val="24"/>
        </w:rPr>
        <w:t xml:space="preserve">Dio ama e corregge. Il padre che ama corregge. Chi non corregge non ama, perché lascia che un suo figlio, un suo fratello cammini verso la perdizione. </w:t>
      </w:r>
    </w:p>
    <w:p w14:paraId="25AA170C" w14:textId="77777777" w:rsidR="003836BE" w:rsidRPr="003836BE" w:rsidRDefault="003836BE" w:rsidP="00B02397">
      <w:pPr>
        <w:spacing w:after="120"/>
        <w:jc w:val="both"/>
        <w:rPr>
          <w:rFonts w:ascii="Arial" w:hAnsi="Arial"/>
          <w:sz w:val="24"/>
        </w:rPr>
      </w:pPr>
    </w:p>
    <w:p w14:paraId="0942E1F5" w14:textId="77777777" w:rsidR="003836BE" w:rsidRPr="006F1A54" w:rsidRDefault="003836BE" w:rsidP="00B02397">
      <w:pPr>
        <w:spacing w:after="120"/>
        <w:jc w:val="both"/>
        <w:rPr>
          <w:rFonts w:ascii="Arial" w:hAnsi="Arial" w:cs="Arial"/>
          <w:b/>
          <w:bCs/>
          <w:iCs/>
          <w:color w:val="000000"/>
          <w:sz w:val="24"/>
          <w:szCs w:val="36"/>
        </w:rPr>
      </w:pPr>
      <w:bookmarkStart w:id="45" w:name="_Toc62160052"/>
      <w:r w:rsidRPr="006F1A54">
        <w:rPr>
          <w:rFonts w:ascii="Arial" w:hAnsi="Arial" w:cs="Arial"/>
          <w:b/>
          <w:bCs/>
          <w:iCs/>
          <w:color w:val="000000"/>
          <w:sz w:val="24"/>
          <w:szCs w:val="36"/>
        </w:rPr>
        <w:t>Le gioie del saggio</w:t>
      </w:r>
      <w:bookmarkEnd w:id="45"/>
    </w:p>
    <w:p w14:paraId="56ADA88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Beato l’uomo che ha trovato la sapienza, l’uomo che ottiene il discernimento:</w:t>
      </w:r>
    </w:p>
    <w:p w14:paraId="49C556A8" w14:textId="7930F754" w:rsidR="003836BE" w:rsidRPr="003836BE" w:rsidRDefault="003836BE" w:rsidP="00B02397">
      <w:pPr>
        <w:spacing w:after="120"/>
        <w:jc w:val="both"/>
        <w:rPr>
          <w:rFonts w:ascii="Arial" w:hAnsi="Arial"/>
          <w:sz w:val="24"/>
        </w:rPr>
      </w:pPr>
      <w:r w:rsidRPr="003836BE">
        <w:rPr>
          <w:rFonts w:ascii="Arial" w:hAnsi="Arial"/>
          <w:sz w:val="24"/>
        </w:rPr>
        <w:t>Chi è il vero beato sulla terra? L’uomo che ha trovato la sapienza. Chi vive nella gioia perfetta? Chi ottiene il discernimento.</w:t>
      </w:r>
      <w:r w:rsidR="006F1A54">
        <w:rPr>
          <w:rFonts w:ascii="Arial" w:hAnsi="Arial"/>
          <w:sz w:val="24"/>
        </w:rPr>
        <w:t xml:space="preserve"> </w:t>
      </w:r>
      <w:r w:rsidRPr="003836BE">
        <w:rPr>
          <w:rFonts w:ascii="Arial" w:hAnsi="Arial"/>
          <w:i/>
          <w:iCs/>
          <w:sz w:val="24"/>
        </w:rPr>
        <w:t>Beato l’uomo che ha trovato la sapienza, l’uomo che ottiene il discernimento…</w:t>
      </w:r>
      <w:r w:rsidR="006F1A54">
        <w:rPr>
          <w:rFonts w:ascii="Arial" w:hAnsi="Arial"/>
          <w:i/>
          <w:iCs/>
          <w:sz w:val="24"/>
        </w:rPr>
        <w:t xml:space="preserve"> </w:t>
      </w:r>
      <w:r w:rsidRPr="003836BE">
        <w:rPr>
          <w:rFonts w:ascii="Arial" w:hAnsi="Arial"/>
          <w:sz w:val="24"/>
        </w:rPr>
        <w:t>L’uomo che ha trovato la sapienza è beato perché camminerà sempre sulla via della vita, della pace. Mai si addentrerà per vie perverse.</w:t>
      </w:r>
      <w:r w:rsidR="006F1A54">
        <w:rPr>
          <w:rFonts w:ascii="Arial" w:hAnsi="Arial"/>
          <w:sz w:val="24"/>
        </w:rPr>
        <w:t xml:space="preserve"> </w:t>
      </w:r>
      <w:r w:rsidRPr="003836BE">
        <w:rPr>
          <w:rFonts w:ascii="Arial" w:hAnsi="Arial"/>
          <w:sz w:val="24"/>
        </w:rPr>
        <w:t>È beato l’uomo che ottiene il discernimento, perché in ogni occasione sa cosa è bene e cosa è male, ciò che è giusto e ciò che è ingiusto.</w:t>
      </w:r>
      <w:r w:rsidR="006F1A54">
        <w:rPr>
          <w:rFonts w:ascii="Arial" w:hAnsi="Arial"/>
          <w:sz w:val="24"/>
        </w:rPr>
        <w:t xml:space="preserve"> </w:t>
      </w:r>
      <w:r w:rsidRPr="003836BE">
        <w:rPr>
          <w:rFonts w:ascii="Arial" w:hAnsi="Arial"/>
          <w:sz w:val="24"/>
        </w:rPr>
        <w:t xml:space="preserve">La sapienza è la luce che sempre orienta i nostri passi secondo la volontà di Dio. Per essa sempre possiamo vedere le tenebre ed evitarle. </w:t>
      </w:r>
    </w:p>
    <w:p w14:paraId="329A3BC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14</w:t>
      </w:r>
      <w:r w:rsidRPr="003836BE">
        <w:rPr>
          <w:rFonts w:ascii="Arial" w:hAnsi="Arial"/>
          <w:b/>
          <w:sz w:val="24"/>
        </w:rPr>
        <w:t>è una rendita che vale più dell’argento e un provento superiore a quello dell’oro.</w:t>
      </w:r>
    </w:p>
    <w:p w14:paraId="36FDDBC7" w14:textId="7ECF566B" w:rsidR="003836BE" w:rsidRPr="003836BE" w:rsidRDefault="003836BE" w:rsidP="00B02397">
      <w:pPr>
        <w:spacing w:after="120"/>
        <w:jc w:val="both"/>
        <w:rPr>
          <w:rFonts w:ascii="Arial" w:hAnsi="Arial"/>
          <w:sz w:val="24"/>
        </w:rPr>
      </w:pPr>
      <w:r w:rsidRPr="003836BE">
        <w:rPr>
          <w:rFonts w:ascii="Arial" w:hAnsi="Arial"/>
          <w:sz w:val="24"/>
        </w:rPr>
        <w:t>La sapienza vale più che oro e argento. Vale più di ogni provento che proviene dalla fruttificazione dell’oro e dell’argento.</w:t>
      </w:r>
      <w:r w:rsidR="006F1A54">
        <w:rPr>
          <w:rFonts w:ascii="Arial" w:hAnsi="Arial"/>
          <w:sz w:val="24"/>
        </w:rPr>
        <w:t xml:space="preserve"> </w:t>
      </w:r>
      <w:r w:rsidRPr="003836BE">
        <w:rPr>
          <w:rFonts w:ascii="Arial" w:hAnsi="Arial"/>
          <w:i/>
          <w:iCs/>
          <w:sz w:val="24"/>
        </w:rPr>
        <w:t>È una rendita che vale più dell’argento e un provento superiore a quello dell’oro.</w:t>
      </w:r>
      <w:r w:rsidR="006F1A54">
        <w:rPr>
          <w:rFonts w:ascii="Arial" w:hAnsi="Arial"/>
          <w:i/>
          <w:iCs/>
          <w:sz w:val="24"/>
        </w:rPr>
        <w:t xml:space="preserve"> </w:t>
      </w:r>
      <w:r w:rsidRPr="003836BE">
        <w:rPr>
          <w:rFonts w:ascii="Arial" w:hAnsi="Arial"/>
          <w:sz w:val="24"/>
        </w:rPr>
        <w:t>Una montagna d’oro senza la sapienza si trasforma in veleno per l’uomo. Un fazzoletto di terra con la sapienza diviene vita eterna per lui.</w:t>
      </w:r>
      <w:r w:rsidR="006F1A54">
        <w:rPr>
          <w:rFonts w:ascii="Arial" w:hAnsi="Arial"/>
          <w:sz w:val="24"/>
        </w:rPr>
        <w:t xml:space="preserve"> </w:t>
      </w:r>
      <w:r w:rsidRPr="003836BE">
        <w:rPr>
          <w:rFonts w:ascii="Arial" w:hAnsi="Arial"/>
          <w:sz w:val="24"/>
        </w:rPr>
        <w:t>Nulla sulla terra è paragonabile alla sapienza. Chi possiede la sapienza possiede ogni bene, perché la sapienza è madre di ogni bene.</w:t>
      </w:r>
      <w:r w:rsidR="006F1A54">
        <w:rPr>
          <w:rFonts w:ascii="Arial" w:hAnsi="Arial"/>
          <w:sz w:val="24"/>
        </w:rPr>
        <w:t xml:space="preserve"> </w:t>
      </w:r>
      <w:r w:rsidRPr="003836BE">
        <w:rPr>
          <w:rFonts w:ascii="Arial" w:hAnsi="Arial"/>
          <w:sz w:val="24"/>
        </w:rPr>
        <w:t xml:space="preserve">La sapienza conduce chi la possiede fino al cuore di Dio, perché ci si inabissi in esso. Nel cuore di Dio è la vera vita. </w:t>
      </w:r>
    </w:p>
    <w:p w14:paraId="43E5365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La sapienza è più preziosa di ogni perla e quanto puoi desiderare non l’eguaglia.</w:t>
      </w:r>
    </w:p>
    <w:p w14:paraId="68124A1D" w14:textId="234FB253" w:rsidR="003836BE" w:rsidRPr="003836BE" w:rsidRDefault="003836BE" w:rsidP="00B02397">
      <w:pPr>
        <w:spacing w:after="120"/>
        <w:jc w:val="both"/>
        <w:rPr>
          <w:rFonts w:ascii="Arial" w:hAnsi="Arial"/>
          <w:sz w:val="24"/>
        </w:rPr>
      </w:pPr>
      <w:r w:rsidRPr="003836BE">
        <w:rPr>
          <w:rFonts w:ascii="Arial" w:hAnsi="Arial"/>
          <w:sz w:val="24"/>
        </w:rPr>
        <w:t>Nulla è paragonabile alla sapienza. Nulla esiste che possa essere messa alla pari con essa. La sapienza è infinitamente superiore ad ogni cosa</w:t>
      </w:r>
      <w:r w:rsidR="00EA54F5">
        <w:rPr>
          <w:rFonts w:ascii="Arial" w:hAnsi="Arial"/>
          <w:sz w:val="24"/>
        </w:rPr>
        <w:t xml:space="preserve">. </w:t>
      </w:r>
      <w:r w:rsidRPr="003836BE">
        <w:rPr>
          <w:rFonts w:ascii="Arial" w:hAnsi="Arial"/>
          <w:i/>
          <w:iCs/>
          <w:sz w:val="24"/>
        </w:rPr>
        <w:t>La sapienza è più preziosa di ogni perla e quanto puoi desiderare non l’eguaglia.</w:t>
      </w:r>
      <w:r w:rsidR="006F1A54">
        <w:rPr>
          <w:rFonts w:ascii="Arial" w:hAnsi="Arial"/>
          <w:i/>
          <w:iCs/>
          <w:sz w:val="24"/>
        </w:rPr>
        <w:t xml:space="preserve"> </w:t>
      </w:r>
      <w:r w:rsidRPr="003836BE">
        <w:rPr>
          <w:rFonts w:ascii="Arial" w:hAnsi="Arial"/>
          <w:sz w:val="24"/>
        </w:rPr>
        <w:t>Perché la sapienza è più preziosa di ogni perla e perché quanto uno può desiderare non l’eguaglia?</w:t>
      </w:r>
      <w:r w:rsidR="006F1A54">
        <w:rPr>
          <w:rFonts w:ascii="Arial" w:hAnsi="Arial"/>
          <w:sz w:val="24"/>
        </w:rPr>
        <w:t xml:space="preserve"> </w:t>
      </w:r>
      <w:r w:rsidRPr="003836BE">
        <w:rPr>
          <w:rFonts w:ascii="Arial" w:hAnsi="Arial"/>
          <w:sz w:val="24"/>
        </w:rPr>
        <w:t>Perché le cose di questo mondo sono cose rimangono cose. Non sono la fonte della vita, della gioia, della verità dell’uomo.</w:t>
      </w:r>
      <w:r w:rsidR="006F1A54">
        <w:rPr>
          <w:rFonts w:ascii="Arial" w:hAnsi="Arial"/>
          <w:sz w:val="24"/>
        </w:rPr>
        <w:t xml:space="preserve"> </w:t>
      </w:r>
      <w:r w:rsidRPr="003836BE">
        <w:rPr>
          <w:rFonts w:ascii="Arial" w:hAnsi="Arial"/>
          <w:sz w:val="24"/>
        </w:rPr>
        <w:t>La sapienza invece è la madre della vita, della pace, della gioia del presente e dell’eternità. Essa è la sorgente di ogni vero bene per l’uomo.</w:t>
      </w:r>
      <w:r w:rsidR="006F1A54">
        <w:rPr>
          <w:rFonts w:ascii="Arial" w:hAnsi="Arial"/>
          <w:sz w:val="24"/>
        </w:rPr>
        <w:t xml:space="preserve"> </w:t>
      </w:r>
      <w:r w:rsidRPr="003836BE">
        <w:rPr>
          <w:rFonts w:ascii="Arial" w:hAnsi="Arial"/>
          <w:sz w:val="24"/>
        </w:rPr>
        <w:t>Possedere un oceano di perle o la sapienza, sempre si deve scegliere la sapienza. Senza sapienza le perle sono morte, conducono alla morte.</w:t>
      </w:r>
      <w:r w:rsidR="006F1A54">
        <w:rPr>
          <w:rFonts w:ascii="Arial" w:hAnsi="Arial"/>
          <w:sz w:val="24"/>
        </w:rPr>
        <w:t xml:space="preserve"> </w:t>
      </w:r>
      <w:r w:rsidRPr="003836BE">
        <w:rPr>
          <w:rFonts w:ascii="Arial" w:hAnsi="Arial"/>
          <w:sz w:val="24"/>
        </w:rPr>
        <w:t xml:space="preserve">Con la sapienza il nulla diviene per l’uomo sorgente di vita, di benedizione, benessere, ogni altro vero bene. </w:t>
      </w:r>
    </w:p>
    <w:p w14:paraId="20B231C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Lunghi giorni sono nella sua destra e nella sua sinistra ricchezza e onore;</w:t>
      </w:r>
    </w:p>
    <w:p w14:paraId="6D4C2F18" w14:textId="0EF0AE95" w:rsidR="003836BE" w:rsidRPr="003836BE" w:rsidRDefault="003836BE" w:rsidP="00B02397">
      <w:pPr>
        <w:spacing w:after="120"/>
        <w:jc w:val="both"/>
        <w:rPr>
          <w:rFonts w:ascii="Arial" w:hAnsi="Arial"/>
          <w:sz w:val="24"/>
        </w:rPr>
      </w:pPr>
      <w:r w:rsidRPr="003836BE">
        <w:rPr>
          <w:rFonts w:ascii="Arial" w:hAnsi="Arial"/>
          <w:sz w:val="24"/>
        </w:rPr>
        <w:t>La sapienza dona lunghi giorni insieme a ricchezza e onore. Dona lunga vita perché essa conduce sulla strada della vita.</w:t>
      </w:r>
      <w:r w:rsidR="006F1A54">
        <w:rPr>
          <w:rFonts w:ascii="Arial" w:hAnsi="Arial"/>
          <w:sz w:val="24"/>
        </w:rPr>
        <w:t xml:space="preserve"> </w:t>
      </w:r>
      <w:r w:rsidRPr="003836BE">
        <w:rPr>
          <w:rFonts w:ascii="Arial" w:hAnsi="Arial"/>
          <w:i/>
          <w:iCs/>
          <w:sz w:val="24"/>
        </w:rPr>
        <w:t>Lunghi giorni sono nella sua destra e nella sua sinistra ricchezza e onore…</w:t>
      </w:r>
      <w:r w:rsidR="006F1A54">
        <w:rPr>
          <w:rFonts w:ascii="Arial" w:hAnsi="Arial"/>
          <w:i/>
          <w:iCs/>
          <w:sz w:val="24"/>
        </w:rPr>
        <w:t xml:space="preserve"> </w:t>
      </w:r>
      <w:r w:rsidRPr="003836BE">
        <w:rPr>
          <w:rFonts w:ascii="Arial" w:hAnsi="Arial"/>
          <w:sz w:val="24"/>
        </w:rPr>
        <w:t>La sapienza toglie l’uomo dalla strada di morte nella quale si è addentrato e lo trasferisce sulla via della vita</w:t>
      </w:r>
      <w:r w:rsidR="00EA54F5">
        <w:rPr>
          <w:rFonts w:ascii="Arial" w:hAnsi="Arial"/>
          <w:sz w:val="24"/>
        </w:rPr>
        <w:t xml:space="preserve">. </w:t>
      </w:r>
      <w:r w:rsidRPr="003836BE">
        <w:rPr>
          <w:rFonts w:ascii="Arial" w:hAnsi="Arial"/>
          <w:sz w:val="24"/>
        </w:rPr>
        <w:t>La sapienza è madre della vita. La stoltezza madre di ogni morte. La vita è la vera ricchezza di un uomo e il suo onore.</w:t>
      </w:r>
      <w:r w:rsidR="006F1A54">
        <w:rPr>
          <w:rFonts w:ascii="Arial" w:hAnsi="Arial"/>
          <w:sz w:val="24"/>
        </w:rPr>
        <w:t xml:space="preserve"> </w:t>
      </w:r>
      <w:r w:rsidRPr="003836BE">
        <w:rPr>
          <w:rFonts w:ascii="Arial" w:hAnsi="Arial"/>
          <w:sz w:val="24"/>
        </w:rPr>
        <w:t>Con la vita la sapienza dona ogni altro bene. Tutto è frutto della sapienza. Ogni povertà e miseria è invece frutto della stoltezza e dell’insipienza.</w:t>
      </w:r>
    </w:p>
    <w:p w14:paraId="1EB7925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le sue vie sono vie deliziose e tutti i suoi sentieri conducono al benessere.</w:t>
      </w:r>
    </w:p>
    <w:p w14:paraId="1319FE22" w14:textId="046C6BED" w:rsidR="003836BE" w:rsidRPr="003836BE" w:rsidRDefault="003836BE" w:rsidP="00B02397">
      <w:pPr>
        <w:spacing w:after="120"/>
        <w:jc w:val="both"/>
        <w:rPr>
          <w:rFonts w:ascii="Arial" w:hAnsi="Arial"/>
          <w:sz w:val="24"/>
        </w:rPr>
      </w:pPr>
      <w:r w:rsidRPr="003836BE">
        <w:rPr>
          <w:rFonts w:ascii="Arial" w:hAnsi="Arial"/>
          <w:sz w:val="24"/>
        </w:rPr>
        <w:t>Molteplici sono i benefici della sapienza. Le sue vie sono deliziose. I suoi sentieri conducono al benessere. Perché?</w:t>
      </w:r>
      <w:r w:rsidR="006F1A54">
        <w:rPr>
          <w:rFonts w:ascii="Arial" w:hAnsi="Arial"/>
          <w:sz w:val="24"/>
        </w:rPr>
        <w:t xml:space="preserve"> </w:t>
      </w:r>
      <w:r w:rsidRPr="003836BE">
        <w:rPr>
          <w:rFonts w:ascii="Arial" w:hAnsi="Arial"/>
          <w:i/>
          <w:iCs/>
          <w:sz w:val="24"/>
        </w:rPr>
        <w:t>Le sue vie sono vie deliziose e tutti i suoi sentieri conducono al benessere.</w:t>
      </w:r>
      <w:r w:rsidR="006F1A54">
        <w:rPr>
          <w:rFonts w:ascii="Arial" w:hAnsi="Arial"/>
          <w:i/>
          <w:iCs/>
          <w:sz w:val="24"/>
        </w:rPr>
        <w:t xml:space="preserve"> </w:t>
      </w:r>
      <w:r w:rsidRPr="003836BE">
        <w:rPr>
          <w:rFonts w:ascii="Arial" w:hAnsi="Arial"/>
          <w:sz w:val="24"/>
        </w:rPr>
        <w:t>Sono deliziose solo le vie che conducono alla vera vita. Sono buoni tutti i sentieri che conducono al benessere. Solo la sapienza fa questo.</w:t>
      </w:r>
      <w:r w:rsidR="006F1A54">
        <w:rPr>
          <w:rFonts w:ascii="Arial" w:hAnsi="Arial"/>
          <w:sz w:val="24"/>
        </w:rPr>
        <w:t xml:space="preserve"> </w:t>
      </w:r>
      <w:r w:rsidRPr="003836BE">
        <w:rPr>
          <w:rFonts w:ascii="Arial" w:hAnsi="Arial"/>
          <w:sz w:val="24"/>
        </w:rPr>
        <w:t>Essa conduce di vita in vita, di gioia in gioia, di delizia in delizia, di benessere in benessere, perché semplicemente conduce a Dio, che è la fonte di ogni bene.</w:t>
      </w:r>
      <w:r w:rsidR="006F1A54">
        <w:rPr>
          <w:rFonts w:ascii="Arial" w:hAnsi="Arial"/>
          <w:sz w:val="24"/>
        </w:rPr>
        <w:t xml:space="preserve"> </w:t>
      </w:r>
      <w:r w:rsidRPr="003836BE">
        <w:rPr>
          <w:rFonts w:ascii="Arial" w:hAnsi="Arial"/>
          <w:sz w:val="24"/>
        </w:rPr>
        <w:t>È la sapienza la via che fa divenire una cosa sola Dio e l’uomo. In Dio l’uomo trova ogni vita, ogni dono, ogni benedizione, ogni gioia.</w:t>
      </w:r>
    </w:p>
    <w:p w14:paraId="6737236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È un albero di vita per chi l’afferra, e chi ad essa si stringe è beato.</w:t>
      </w:r>
    </w:p>
    <w:p w14:paraId="0AB2CD3F" w14:textId="7CDF1250" w:rsidR="003836BE" w:rsidRPr="003836BE" w:rsidRDefault="003836BE" w:rsidP="00B02397">
      <w:pPr>
        <w:spacing w:after="120"/>
        <w:jc w:val="both"/>
        <w:rPr>
          <w:rFonts w:ascii="Arial" w:hAnsi="Arial"/>
          <w:sz w:val="24"/>
        </w:rPr>
      </w:pPr>
      <w:r w:rsidRPr="003836BE">
        <w:rPr>
          <w:rFonts w:ascii="Arial" w:hAnsi="Arial"/>
          <w:sz w:val="24"/>
        </w:rPr>
        <w:lastRenderedPageBreak/>
        <w:t>La sapienza produce ogni bene perché è albero di vita. La stoltezza invece è un albero di morte. Chi si nutre dell’albero della morte non può maturare vita.</w:t>
      </w:r>
      <w:r w:rsidR="006F1A54">
        <w:rPr>
          <w:rFonts w:ascii="Arial" w:hAnsi="Arial"/>
          <w:sz w:val="24"/>
        </w:rPr>
        <w:t xml:space="preserve"> </w:t>
      </w:r>
      <w:r w:rsidRPr="003836BE">
        <w:rPr>
          <w:rFonts w:ascii="Arial" w:hAnsi="Arial"/>
          <w:i/>
          <w:iCs/>
          <w:sz w:val="24"/>
        </w:rPr>
        <w:t>È un albero di vita per chi l’afferra, e chi ad essa si stringe è beato.</w:t>
      </w:r>
      <w:r w:rsidR="006F1A54">
        <w:rPr>
          <w:rFonts w:ascii="Arial" w:hAnsi="Arial"/>
          <w:i/>
          <w:iCs/>
          <w:sz w:val="24"/>
        </w:rPr>
        <w:t xml:space="preserve"> </w:t>
      </w:r>
      <w:r w:rsidRPr="003836BE">
        <w:rPr>
          <w:rFonts w:ascii="Arial" w:hAnsi="Arial"/>
          <w:sz w:val="24"/>
        </w:rPr>
        <w:t>È beato invece chi si stringe all’albero della vita e giorno per giorno ne gusta i suoi frutti. La beatitudine è la perfezione della gioia.</w:t>
      </w:r>
      <w:r w:rsidR="006F1A54">
        <w:rPr>
          <w:rFonts w:ascii="Arial" w:hAnsi="Arial"/>
          <w:sz w:val="24"/>
        </w:rPr>
        <w:t xml:space="preserve"> </w:t>
      </w:r>
      <w:r w:rsidRPr="003836BE">
        <w:rPr>
          <w:rFonts w:ascii="Arial" w:hAnsi="Arial"/>
          <w:sz w:val="24"/>
        </w:rPr>
        <w:t>Gli alberi della morte non possono dare vera gioia, perfezione di gioia. Danno quella gioia effimera che è preludio di morte eterna.</w:t>
      </w:r>
      <w:r w:rsidR="006F1A54">
        <w:rPr>
          <w:rFonts w:ascii="Arial" w:hAnsi="Arial"/>
          <w:sz w:val="24"/>
        </w:rPr>
        <w:t xml:space="preserve"> </w:t>
      </w:r>
      <w:r w:rsidRPr="003836BE">
        <w:rPr>
          <w:rFonts w:ascii="Arial" w:hAnsi="Arial"/>
          <w:sz w:val="24"/>
        </w:rPr>
        <w:t>Dinanzi ad ogni uomo vi sono due alberi: quello della vita e quello della morte. Ognuno produce secondo la sua natura.</w:t>
      </w:r>
      <w:r w:rsidR="006F1A54">
        <w:rPr>
          <w:rFonts w:ascii="Arial" w:hAnsi="Arial"/>
          <w:sz w:val="24"/>
        </w:rPr>
        <w:t xml:space="preserve"> </w:t>
      </w:r>
      <w:r w:rsidRPr="003836BE">
        <w:rPr>
          <w:rFonts w:ascii="Arial" w:hAnsi="Arial"/>
          <w:sz w:val="24"/>
        </w:rPr>
        <w:t>Chi vuole la vita non può attingere all’albero della morte. Chi attinge all’albero della morte non può sperare di entrare nella vita.</w:t>
      </w:r>
      <w:r w:rsidR="006F1A54">
        <w:rPr>
          <w:rFonts w:ascii="Arial" w:hAnsi="Arial"/>
          <w:sz w:val="24"/>
        </w:rPr>
        <w:t xml:space="preserve"> </w:t>
      </w:r>
      <w:r w:rsidRPr="003836BE">
        <w:rPr>
          <w:rFonts w:ascii="Arial" w:hAnsi="Arial"/>
          <w:sz w:val="24"/>
        </w:rPr>
        <w:t>Vita e morte, gioie e infelicità, sono poste dinanzi ad ogni uomo. Ognuno può prendere ciò che vuole. Non può però pensare di modificare i loro frutti.</w:t>
      </w:r>
      <w:r w:rsidR="006F1A54">
        <w:rPr>
          <w:rFonts w:ascii="Arial" w:hAnsi="Arial"/>
          <w:sz w:val="24"/>
        </w:rPr>
        <w:t xml:space="preserve"> </w:t>
      </w:r>
      <w:r w:rsidRPr="003836BE">
        <w:rPr>
          <w:rFonts w:ascii="Arial" w:hAnsi="Arial"/>
          <w:sz w:val="24"/>
        </w:rPr>
        <w:t>La vita è dalla sapienza. La morte è dalla stoltezza. La</w:t>
      </w:r>
      <w:r w:rsidR="00EA54F5">
        <w:rPr>
          <w:rFonts w:ascii="Arial" w:hAnsi="Arial"/>
          <w:sz w:val="24"/>
        </w:rPr>
        <w:t xml:space="preserve"> </w:t>
      </w:r>
      <w:r w:rsidRPr="003836BE">
        <w:rPr>
          <w:rFonts w:ascii="Arial" w:hAnsi="Arial"/>
          <w:sz w:val="24"/>
        </w:rPr>
        <w:t>gioia è dalla sapienza. La tristezza è dalla stoltezza. I frutti non si possono scambiare.</w:t>
      </w:r>
    </w:p>
    <w:p w14:paraId="08789CE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Il Signore ha fondato la terra con sapienza, ha consolidato i cieli con intelligenza;</w:t>
      </w:r>
    </w:p>
    <w:p w14:paraId="2F0BDAE0" w14:textId="3212C157" w:rsidR="003836BE" w:rsidRPr="003836BE" w:rsidRDefault="003836BE" w:rsidP="00B02397">
      <w:pPr>
        <w:spacing w:after="120"/>
        <w:jc w:val="both"/>
        <w:rPr>
          <w:rFonts w:ascii="Arial" w:hAnsi="Arial"/>
          <w:sz w:val="24"/>
        </w:rPr>
      </w:pPr>
      <w:r w:rsidRPr="003836BE">
        <w:rPr>
          <w:rFonts w:ascii="Arial" w:hAnsi="Arial"/>
          <w:sz w:val="24"/>
        </w:rPr>
        <w:t>Tutte le opere di Dio sono intessute di sapienza. Dio nulla ha fatto senza sapienza. Anche l’uomo viene dalla sapienza di Dio.</w:t>
      </w:r>
      <w:r w:rsidR="006F1A54">
        <w:rPr>
          <w:rFonts w:ascii="Arial" w:hAnsi="Arial"/>
          <w:sz w:val="24"/>
        </w:rPr>
        <w:t xml:space="preserve"> </w:t>
      </w:r>
      <w:r w:rsidRPr="003836BE">
        <w:rPr>
          <w:rFonts w:ascii="Arial" w:hAnsi="Arial"/>
          <w:i/>
          <w:iCs/>
          <w:sz w:val="24"/>
        </w:rPr>
        <w:t>Il Signore ha fondato la terra con sapienza, ha consolidato i cieli con intelligenza…</w:t>
      </w:r>
      <w:r w:rsidR="006F1A54">
        <w:rPr>
          <w:rFonts w:ascii="Arial" w:hAnsi="Arial"/>
          <w:i/>
          <w:iCs/>
          <w:sz w:val="24"/>
        </w:rPr>
        <w:t xml:space="preserve"> </w:t>
      </w:r>
      <w:r w:rsidRPr="003836BE">
        <w:rPr>
          <w:rFonts w:ascii="Arial" w:hAnsi="Arial"/>
          <w:sz w:val="24"/>
        </w:rPr>
        <w:t>Se Dio ha fondato la terra e i cieli con sapienza e intelligenza, ciò vuol dire che per vivere in essi occorrono saggezza e intelligenza.</w:t>
      </w:r>
      <w:r w:rsidR="006F1A54">
        <w:rPr>
          <w:rFonts w:ascii="Arial" w:hAnsi="Arial"/>
          <w:sz w:val="24"/>
        </w:rPr>
        <w:t xml:space="preserve"> </w:t>
      </w:r>
      <w:r w:rsidRPr="003836BE">
        <w:rPr>
          <w:rFonts w:ascii="Arial" w:hAnsi="Arial"/>
          <w:sz w:val="24"/>
        </w:rPr>
        <w:t>Senza saggezza e intelligenza viviamo in un modo strano. Esso non ci appartiene. La luce non può vivere tra le tenebre.</w:t>
      </w:r>
      <w:r w:rsidR="006F1A54">
        <w:rPr>
          <w:rFonts w:ascii="Arial" w:hAnsi="Arial"/>
          <w:sz w:val="24"/>
        </w:rPr>
        <w:t xml:space="preserve"> </w:t>
      </w:r>
      <w:r w:rsidRPr="003836BE">
        <w:rPr>
          <w:rFonts w:ascii="Arial" w:hAnsi="Arial"/>
          <w:sz w:val="24"/>
        </w:rPr>
        <w:t>In un mondo fatto di sapienza e di intelligenza non si può vivere di stoltezza e insipienza. Le cose non rispondono se non alla sapienza e all’intelligenza.</w:t>
      </w:r>
      <w:r w:rsidR="006F1A54">
        <w:rPr>
          <w:rFonts w:ascii="Arial" w:hAnsi="Arial"/>
          <w:sz w:val="24"/>
        </w:rPr>
        <w:t xml:space="preserve"> </w:t>
      </w:r>
      <w:r w:rsidRPr="003836BE">
        <w:rPr>
          <w:rFonts w:ascii="Arial" w:hAnsi="Arial"/>
          <w:sz w:val="24"/>
        </w:rPr>
        <w:t>Servirsi delle cose di Dio con stoltezza è straformarle da strumenti di vita in strumenti di morte. È questo il motivo per cui ad ogni uomo serve la saggezza.</w:t>
      </w:r>
      <w:r w:rsidR="006F1A54">
        <w:rPr>
          <w:rFonts w:ascii="Arial" w:hAnsi="Arial"/>
          <w:sz w:val="24"/>
        </w:rPr>
        <w:t xml:space="preserve"> </w:t>
      </w:r>
      <w:r w:rsidRPr="003836BE">
        <w:rPr>
          <w:rFonts w:ascii="Arial" w:hAnsi="Arial"/>
          <w:sz w:val="24"/>
        </w:rPr>
        <w:t>Lui deve sempre conservare la creazione nella sua finalità di creazione che è quella di dare vita all’uomo. Senza saggezza questo è impossibile.</w:t>
      </w:r>
      <w:r w:rsidR="006F1A54">
        <w:rPr>
          <w:rFonts w:ascii="Arial" w:hAnsi="Arial"/>
          <w:sz w:val="24"/>
        </w:rPr>
        <w:t xml:space="preserve"> </w:t>
      </w:r>
      <w:r w:rsidRPr="003836BE">
        <w:rPr>
          <w:rFonts w:ascii="Arial" w:hAnsi="Arial"/>
          <w:sz w:val="24"/>
        </w:rPr>
        <w:t>Con la stoltezza la creazione viene trasformata in strumento di male. Viene data ad essa un’altra finalità che non è quella voluta da Dio.</w:t>
      </w:r>
      <w:r w:rsidR="006F1A54">
        <w:rPr>
          <w:rFonts w:ascii="Arial" w:hAnsi="Arial"/>
          <w:sz w:val="24"/>
        </w:rPr>
        <w:t xml:space="preserve"> </w:t>
      </w:r>
      <w:r w:rsidRPr="003836BE">
        <w:rPr>
          <w:rFonts w:ascii="Arial" w:hAnsi="Arial"/>
          <w:sz w:val="24"/>
        </w:rPr>
        <w:t>Chi vuole far sì che la creazione sia sempre strumento di luce, gioia, pace, vita, deve ogni giorno ricolmarsi di sapienza.</w:t>
      </w:r>
      <w:r w:rsidR="006F1A54">
        <w:rPr>
          <w:rFonts w:ascii="Arial" w:hAnsi="Arial"/>
          <w:sz w:val="24"/>
        </w:rPr>
        <w:t xml:space="preserve"> </w:t>
      </w:r>
      <w:r w:rsidRPr="003836BE">
        <w:rPr>
          <w:rFonts w:ascii="Arial" w:hAnsi="Arial"/>
          <w:sz w:val="24"/>
        </w:rPr>
        <w:t>La sapienza è governata dalla sapienza. La creazione che è stata impastata con la sapienza deve essere governata dalla sapienza.</w:t>
      </w:r>
    </w:p>
    <w:p w14:paraId="74D8A10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con la sua scienza si aprirono gli abissi e le nubi stillano rugiada.</w:t>
      </w:r>
    </w:p>
    <w:p w14:paraId="35A6B20F" w14:textId="77777777" w:rsidR="003836BE" w:rsidRPr="003836BE" w:rsidRDefault="003836BE" w:rsidP="00B02397">
      <w:pPr>
        <w:spacing w:after="120"/>
        <w:jc w:val="both"/>
        <w:rPr>
          <w:rFonts w:ascii="Arial" w:hAnsi="Arial"/>
          <w:sz w:val="24"/>
        </w:rPr>
      </w:pPr>
      <w:r w:rsidRPr="003836BE">
        <w:rPr>
          <w:rFonts w:ascii="Arial" w:hAnsi="Arial"/>
          <w:sz w:val="24"/>
        </w:rPr>
        <w:t>Tutto nella creazione porta il riflesso della divina sapienza, intelligenza, scienza, saggezza. Tutto si riveste di vita per l’uomo nella scienza di Dio.</w:t>
      </w:r>
    </w:p>
    <w:p w14:paraId="55A193DB" w14:textId="2FEA5161" w:rsidR="003836BE" w:rsidRPr="003836BE" w:rsidRDefault="003836BE" w:rsidP="00B02397">
      <w:pPr>
        <w:spacing w:after="120"/>
        <w:jc w:val="both"/>
        <w:rPr>
          <w:rFonts w:ascii="Arial" w:hAnsi="Arial"/>
          <w:sz w:val="24"/>
        </w:rPr>
      </w:pPr>
      <w:r w:rsidRPr="003836BE">
        <w:rPr>
          <w:rFonts w:ascii="Arial" w:hAnsi="Arial"/>
          <w:i/>
          <w:iCs/>
          <w:sz w:val="24"/>
        </w:rPr>
        <w:t>Con la sua scienza si aprirono gli abissi e le nubi stillano rugiada.</w:t>
      </w:r>
      <w:r w:rsidR="006F1A54">
        <w:rPr>
          <w:rFonts w:ascii="Arial" w:hAnsi="Arial"/>
          <w:i/>
          <w:iCs/>
          <w:sz w:val="24"/>
        </w:rPr>
        <w:t xml:space="preserve"> </w:t>
      </w:r>
      <w:r w:rsidRPr="003836BE">
        <w:rPr>
          <w:rFonts w:ascii="Arial" w:hAnsi="Arial"/>
          <w:sz w:val="24"/>
        </w:rPr>
        <w:t>Servendosi di ogni cosa con la sua scienza divina, il Signore trasforma ogni cosa in una sorgente di vita per l’uomo.</w:t>
      </w:r>
      <w:r w:rsidR="006F1A54">
        <w:rPr>
          <w:rFonts w:ascii="Arial" w:hAnsi="Arial"/>
          <w:sz w:val="24"/>
        </w:rPr>
        <w:t xml:space="preserve"> </w:t>
      </w:r>
      <w:r w:rsidRPr="003836BE">
        <w:rPr>
          <w:rFonts w:ascii="Arial" w:hAnsi="Arial"/>
          <w:sz w:val="24"/>
        </w:rPr>
        <w:t>Con la sua scienza si aprirono gli abissi. Gli abissi sono quelli del cielo e del mare. Sono la parte impenetrabile dell’universo</w:t>
      </w:r>
      <w:r w:rsidR="00EA54F5">
        <w:rPr>
          <w:rFonts w:ascii="Arial" w:hAnsi="Arial"/>
          <w:sz w:val="24"/>
        </w:rPr>
        <w:t xml:space="preserve">. </w:t>
      </w:r>
      <w:r w:rsidRPr="003836BE">
        <w:rPr>
          <w:rFonts w:ascii="Arial" w:hAnsi="Arial"/>
          <w:sz w:val="24"/>
        </w:rPr>
        <w:t>Ebbene, la scienza di Dio li apre e trae da essi vita per l’uomo. Tutto nella creazione è fonte di vita. È però la scienza di Dio che trae la vita dalle cose</w:t>
      </w:r>
      <w:r w:rsidR="00EA54F5">
        <w:rPr>
          <w:rFonts w:ascii="Arial" w:hAnsi="Arial"/>
          <w:sz w:val="24"/>
        </w:rPr>
        <w:t xml:space="preserve">. </w:t>
      </w:r>
      <w:r w:rsidRPr="003836BE">
        <w:rPr>
          <w:rFonts w:ascii="Arial" w:hAnsi="Arial"/>
          <w:sz w:val="24"/>
        </w:rPr>
        <w:t>Per la scienza di Dio le nubi stillano rugiada. La rugiada è vita per la terra ed essa è un frutto della scienza di Dio.</w:t>
      </w:r>
      <w:r w:rsidR="006F1A54">
        <w:rPr>
          <w:rFonts w:ascii="Arial" w:hAnsi="Arial"/>
          <w:sz w:val="24"/>
        </w:rPr>
        <w:t xml:space="preserve"> </w:t>
      </w:r>
      <w:r w:rsidRPr="003836BE">
        <w:rPr>
          <w:rFonts w:ascii="Arial" w:hAnsi="Arial"/>
          <w:sz w:val="24"/>
        </w:rPr>
        <w:t>Dio cosa vuole? Che anche l’uomo apra gli abissi dell’universo. Anche l’uomo faccia scendere rugiada di vita per la terra. Come potrà fare questo?</w:t>
      </w:r>
      <w:r w:rsidR="006F1A54">
        <w:rPr>
          <w:rFonts w:ascii="Arial" w:hAnsi="Arial"/>
          <w:sz w:val="24"/>
        </w:rPr>
        <w:t xml:space="preserve"> </w:t>
      </w:r>
      <w:r w:rsidRPr="003836BE">
        <w:rPr>
          <w:rFonts w:ascii="Arial" w:hAnsi="Arial"/>
          <w:sz w:val="24"/>
        </w:rPr>
        <w:t>Lo potrà fare se si ricolma della scienza di Dio, della sua sapienza, della sua intelligenza, del suo Santo Spirito.</w:t>
      </w:r>
    </w:p>
    <w:p w14:paraId="29BE349A" w14:textId="1056029F" w:rsidR="003836BE" w:rsidRPr="003836BE" w:rsidRDefault="003836BE" w:rsidP="00B02397">
      <w:pPr>
        <w:spacing w:after="120"/>
        <w:jc w:val="both"/>
        <w:rPr>
          <w:rFonts w:ascii="Arial" w:hAnsi="Arial"/>
          <w:sz w:val="24"/>
        </w:rPr>
      </w:pPr>
      <w:r w:rsidRPr="003836BE">
        <w:rPr>
          <w:rFonts w:ascii="Arial" w:hAnsi="Arial"/>
          <w:sz w:val="24"/>
        </w:rPr>
        <w:lastRenderedPageBreak/>
        <w:t>La scienza dell’uomo non illuminata dalla sapienza di Dio è scienza stolta. È scienza che crea la morte e non la vita. È scienza di tenebre e non di luce</w:t>
      </w:r>
      <w:r w:rsidR="00EA54F5">
        <w:rPr>
          <w:rFonts w:ascii="Arial" w:hAnsi="Arial"/>
          <w:sz w:val="24"/>
        </w:rPr>
        <w:t xml:space="preserve">. </w:t>
      </w:r>
      <w:r w:rsidRPr="003836BE">
        <w:rPr>
          <w:rFonts w:ascii="Arial" w:hAnsi="Arial"/>
          <w:sz w:val="24"/>
        </w:rPr>
        <w:t>Se invece essa è perennemente illuminata dalla sapienza di Dio diviene scienza creatrice di vita. Ma chi deve fare questo?</w:t>
      </w:r>
      <w:r w:rsidR="006F1A54">
        <w:rPr>
          <w:rFonts w:ascii="Arial" w:hAnsi="Arial"/>
          <w:sz w:val="24"/>
        </w:rPr>
        <w:t xml:space="preserve"> </w:t>
      </w:r>
      <w:r w:rsidRPr="003836BE">
        <w:rPr>
          <w:rFonts w:ascii="Arial" w:hAnsi="Arial"/>
          <w:sz w:val="24"/>
        </w:rPr>
        <w:t>Poiché la sapienza, la scienza, l’intelligenza è data personalmente al singolo, è il singolo che deve illuminare la scienza umana con la sapienza divina.</w:t>
      </w:r>
      <w:r w:rsidR="006F1A54">
        <w:rPr>
          <w:rFonts w:ascii="Arial" w:hAnsi="Arial"/>
          <w:sz w:val="24"/>
        </w:rPr>
        <w:t xml:space="preserve"> </w:t>
      </w:r>
      <w:r w:rsidRPr="003836BE">
        <w:rPr>
          <w:rFonts w:ascii="Arial" w:hAnsi="Arial"/>
          <w:sz w:val="24"/>
        </w:rPr>
        <w:t>La Madre chiesa ha un altissimo ministero da assolvere: aiutare ogni suo figlio a nutrirsi ogni giorno di sapienza e di scienza divina.</w:t>
      </w:r>
      <w:r w:rsidR="006F1A54">
        <w:rPr>
          <w:rFonts w:ascii="Arial" w:hAnsi="Arial"/>
          <w:sz w:val="24"/>
        </w:rPr>
        <w:t xml:space="preserve"> </w:t>
      </w:r>
      <w:r w:rsidRPr="003836BE">
        <w:rPr>
          <w:rFonts w:ascii="Arial" w:hAnsi="Arial"/>
          <w:sz w:val="24"/>
        </w:rPr>
        <w:t>Se farà questo, i suoi figli saggi e sapienti trasformeranno ogni scienza cieca e stolta degli uomini in scienza vera, intelligente e sapiente secondo Dio.</w:t>
      </w:r>
      <w:r w:rsidR="006F1A54">
        <w:rPr>
          <w:rFonts w:ascii="Arial" w:hAnsi="Arial"/>
          <w:sz w:val="24"/>
        </w:rPr>
        <w:t xml:space="preserve"> </w:t>
      </w:r>
      <w:r w:rsidRPr="003836BE">
        <w:rPr>
          <w:rFonts w:ascii="Arial" w:hAnsi="Arial"/>
          <w:sz w:val="24"/>
        </w:rPr>
        <w:t>Sarà questa loro quotidiana trasformazione che farà sì che la scienza umana sia a servizio della vita e non più della morte.</w:t>
      </w:r>
      <w:r w:rsidR="006F1A54">
        <w:rPr>
          <w:rFonts w:ascii="Arial" w:hAnsi="Arial"/>
          <w:sz w:val="24"/>
        </w:rPr>
        <w:t xml:space="preserve"> </w:t>
      </w:r>
      <w:r w:rsidRPr="003836BE">
        <w:rPr>
          <w:rFonts w:ascii="Arial" w:hAnsi="Arial"/>
          <w:sz w:val="24"/>
        </w:rPr>
        <w:t>Per poter fare questo è necessario che il figlio della Chiesa sia sapiente, intelligente, pieno della scienza e della verità di Dio.</w:t>
      </w:r>
    </w:p>
    <w:p w14:paraId="00F4C12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Figlio mio, custodisci il consiglio e la riflessione né mai si allontanino dai tuoi occhi:</w:t>
      </w:r>
    </w:p>
    <w:p w14:paraId="03740168" w14:textId="02D33F8B" w:rsidR="003836BE" w:rsidRPr="003836BE" w:rsidRDefault="003836BE" w:rsidP="00B02397">
      <w:pPr>
        <w:spacing w:after="120"/>
        <w:jc w:val="both"/>
        <w:rPr>
          <w:rFonts w:ascii="Arial" w:hAnsi="Arial"/>
          <w:sz w:val="24"/>
        </w:rPr>
      </w:pPr>
      <w:r w:rsidRPr="003836BE">
        <w:rPr>
          <w:rFonts w:ascii="Arial" w:hAnsi="Arial"/>
          <w:sz w:val="24"/>
        </w:rPr>
        <w:t>Dopo aver manifestato quali sono i benefici della sapienza, il padre ritorna alle sue esortazioni e raccomandazioni, che non sono mai troppe.</w:t>
      </w:r>
      <w:r w:rsidR="006F1A54">
        <w:rPr>
          <w:rFonts w:ascii="Arial" w:hAnsi="Arial"/>
          <w:sz w:val="24"/>
        </w:rPr>
        <w:t xml:space="preserve"> </w:t>
      </w:r>
      <w:r w:rsidRPr="003836BE">
        <w:rPr>
          <w:rFonts w:ascii="Arial" w:hAnsi="Arial"/>
          <w:i/>
          <w:iCs/>
          <w:sz w:val="24"/>
        </w:rPr>
        <w:t>Figlio mio, custodisci il consiglio e la riflessione né mai si allontanino dai tuoi occhi…</w:t>
      </w:r>
      <w:r w:rsidR="006F1A54">
        <w:rPr>
          <w:rFonts w:ascii="Arial" w:hAnsi="Arial"/>
          <w:i/>
          <w:iCs/>
          <w:sz w:val="24"/>
        </w:rPr>
        <w:t xml:space="preserve"> </w:t>
      </w:r>
      <w:r w:rsidRPr="003836BE">
        <w:rPr>
          <w:rFonts w:ascii="Arial" w:hAnsi="Arial"/>
          <w:sz w:val="24"/>
        </w:rPr>
        <w:t>Il figlio ha ricevuto dal padre il consiglio? Lo deve custodire? È stato aiutato a riflettere? Deve perseverare nella riflessione ogni giorno.</w:t>
      </w:r>
      <w:r w:rsidR="006F1A54">
        <w:rPr>
          <w:rFonts w:ascii="Arial" w:hAnsi="Arial"/>
          <w:sz w:val="24"/>
        </w:rPr>
        <w:t xml:space="preserve"> </w:t>
      </w:r>
      <w:r w:rsidRPr="003836BE">
        <w:rPr>
          <w:rFonts w:ascii="Arial" w:hAnsi="Arial"/>
          <w:sz w:val="24"/>
        </w:rPr>
        <w:t>Mai consiglio e riflessione dovranno allontanarsi dai suoi occhi. Chi se ne allontana, abbandona la via della sapienza. Si instrada sulla via della stoltezza.</w:t>
      </w:r>
      <w:r w:rsidR="006F1A54">
        <w:rPr>
          <w:rFonts w:ascii="Arial" w:hAnsi="Arial"/>
          <w:sz w:val="24"/>
        </w:rPr>
        <w:t xml:space="preserve"> </w:t>
      </w:r>
      <w:r w:rsidRPr="003836BE">
        <w:rPr>
          <w:rFonts w:ascii="Arial" w:hAnsi="Arial"/>
          <w:sz w:val="24"/>
        </w:rPr>
        <w:t>Al consiglio sempre si deve accompagnare la riflessione. La riflessione è la via attraverso cui il consiglio di ieri diviene consiglio per oggi.</w:t>
      </w:r>
      <w:r w:rsidR="006F1A54">
        <w:rPr>
          <w:rFonts w:ascii="Arial" w:hAnsi="Arial"/>
          <w:sz w:val="24"/>
        </w:rPr>
        <w:t xml:space="preserve"> </w:t>
      </w:r>
      <w:r w:rsidRPr="003836BE">
        <w:rPr>
          <w:rFonts w:ascii="Arial" w:hAnsi="Arial"/>
          <w:sz w:val="24"/>
        </w:rPr>
        <w:t>Senza riflessione il consiglio di ieri applicato ad oggi è pura stoltezza ed insipienza. In questo errore sono molti coloro che cadono.</w:t>
      </w:r>
      <w:r w:rsidR="006F1A54">
        <w:rPr>
          <w:rFonts w:ascii="Arial" w:hAnsi="Arial"/>
          <w:sz w:val="24"/>
        </w:rPr>
        <w:t xml:space="preserve"> </w:t>
      </w:r>
      <w:r w:rsidRPr="003836BE">
        <w:rPr>
          <w:rFonts w:ascii="Arial" w:hAnsi="Arial"/>
          <w:sz w:val="24"/>
        </w:rPr>
        <w:t>La riflessione invece dona attualità al consiglio. La storia di ieri è di ieri. Il consiglio di ieri è di ieri. La riflessione fa sì che il consiglio sia sempre di oggi.</w:t>
      </w:r>
      <w:r w:rsidR="006F1A54">
        <w:rPr>
          <w:rFonts w:ascii="Arial" w:hAnsi="Arial"/>
          <w:sz w:val="24"/>
        </w:rPr>
        <w:t xml:space="preserve"> </w:t>
      </w:r>
      <w:r w:rsidRPr="003836BE">
        <w:rPr>
          <w:rFonts w:ascii="Arial" w:hAnsi="Arial"/>
          <w:sz w:val="24"/>
        </w:rPr>
        <w:t xml:space="preserve">Chi non riflette non aggiorna ad oggi la sua vita. Vive oggi come se fosse ieri. </w:t>
      </w:r>
    </w:p>
    <w:p w14:paraId="1466A21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saranno vita per te e ornamento per il tuo collo.</w:t>
      </w:r>
    </w:p>
    <w:p w14:paraId="3B177BEB" w14:textId="50EEFD0C" w:rsidR="003836BE" w:rsidRPr="003836BE" w:rsidRDefault="003836BE" w:rsidP="00B02397">
      <w:pPr>
        <w:spacing w:after="120"/>
        <w:jc w:val="both"/>
        <w:rPr>
          <w:rFonts w:ascii="Arial" w:hAnsi="Arial"/>
          <w:sz w:val="24"/>
        </w:rPr>
      </w:pPr>
      <w:r w:rsidRPr="003836BE">
        <w:rPr>
          <w:rFonts w:ascii="Arial" w:hAnsi="Arial"/>
          <w:sz w:val="24"/>
        </w:rPr>
        <w:t>Consiglio e riflessione che non si allontanano mai dagli occhi del figlio saranno per lui vita ed anche un ornamento per il suo collo.</w:t>
      </w:r>
      <w:r w:rsidR="006F1A54">
        <w:rPr>
          <w:rFonts w:ascii="Arial" w:hAnsi="Arial"/>
          <w:sz w:val="24"/>
        </w:rPr>
        <w:t xml:space="preserve"> </w:t>
      </w:r>
      <w:r w:rsidRPr="003836BE">
        <w:rPr>
          <w:rFonts w:ascii="Arial" w:hAnsi="Arial"/>
          <w:i/>
          <w:iCs/>
          <w:sz w:val="24"/>
        </w:rPr>
        <w:t>Saranno vita per te e ornamento per il tuo collo.</w:t>
      </w:r>
      <w:r w:rsidR="006F1A54">
        <w:rPr>
          <w:rFonts w:ascii="Arial" w:hAnsi="Arial"/>
          <w:i/>
          <w:iCs/>
          <w:sz w:val="24"/>
        </w:rPr>
        <w:t xml:space="preserve"> </w:t>
      </w:r>
      <w:r w:rsidRPr="003836BE">
        <w:rPr>
          <w:rFonts w:ascii="Arial" w:hAnsi="Arial"/>
          <w:sz w:val="24"/>
        </w:rPr>
        <w:t>Saranno per lui vita e sorgente di ogni vita e anche mostreranno la sua bellezza interiore ed esteriore. La sapienza dona una bellezza diversa al corpo.</w:t>
      </w:r>
      <w:r w:rsidR="006F1A54">
        <w:rPr>
          <w:rFonts w:ascii="Arial" w:hAnsi="Arial"/>
          <w:sz w:val="24"/>
        </w:rPr>
        <w:t xml:space="preserve"> </w:t>
      </w:r>
      <w:r w:rsidRPr="003836BE">
        <w:rPr>
          <w:rFonts w:ascii="Arial" w:hAnsi="Arial"/>
          <w:sz w:val="24"/>
        </w:rPr>
        <w:t>La bellezza che viene dalle cose è nulla in rapporto alla bellezza che viene dalla sapienza. La sapienza dona una bellezza divina al corpo dell’uomo.</w:t>
      </w:r>
    </w:p>
    <w:p w14:paraId="0EF9B55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Allora camminerai sicuro per la tua strada e il tuo piede non inciamperà.</w:t>
      </w:r>
    </w:p>
    <w:p w14:paraId="4735F85B" w14:textId="64766B1D" w:rsidR="003836BE" w:rsidRPr="003836BE" w:rsidRDefault="003836BE" w:rsidP="00B02397">
      <w:pPr>
        <w:spacing w:after="120"/>
        <w:jc w:val="both"/>
        <w:rPr>
          <w:rFonts w:ascii="Arial" w:hAnsi="Arial"/>
          <w:sz w:val="24"/>
        </w:rPr>
      </w:pPr>
      <w:r w:rsidRPr="003836BE">
        <w:rPr>
          <w:rFonts w:ascii="Arial" w:hAnsi="Arial"/>
          <w:sz w:val="24"/>
        </w:rPr>
        <w:t>Perché chi custodisce il consiglio e la riflessione camminerà sicuro per la sua strada e il suo piede non inciamperà?</w:t>
      </w:r>
      <w:r w:rsidR="006F1A54">
        <w:rPr>
          <w:rFonts w:ascii="Arial" w:hAnsi="Arial"/>
          <w:sz w:val="24"/>
        </w:rPr>
        <w:t xml:space="preserve"> </w:t>
      </w:r>
      <w:r w:rsidRPr="003836BE">
        <w:rPr>
          <w:rFonts w:ascii="Arial" w:hAnsi="Arial"/>
          <w:i/>
          <w:iCs/>
          <w:sz w:val="24"/>
        </w:rPr>
        <w:t>Allora camminerai sicuro per la tua strada e il tuo piede non inciamperà.</w:t>
      </w:r>
      <w:r w:rsidR="006F1A54">
        <w:rPr>
          <w:rFonts w:ascii="Arial" w:hAnsi="Arial"/>
          <w:i/>
          <w:iCs/>
          <w:sz w:val="24"/>
        </w:rPr>
        <w:t xml:space="preserve"> </w:t>
      </w:r>
      <w:r w:rsidRPr="003836BE">
        <w:rPr>
          <w:rFonts w:ascii="Arial" w:hAnsi="Arial"/>
          <w:sz w:val="24"/>
        </w:rPr>
        <w:t>Camminerà sicuro e non inciamperà perché procederà sempre sulla via della vita, della gioia, della verità, della libertà.</w:t>
      </w:r>
      <w:r w:rsidR="006F1A54">
        <w:rPr>
          <w:rFonts w:ascii="Arial" w:hAnsi="Arial"/>
          <w:sz w:val="24"/>
        </w:rPr>
        <w:t xml:space="preserve"> </w:t>
      </w:r>
      <w:r w:rsidRPr="003836BE">
        <w:rPr>
          <w:rFonts w:ascii="Arial" w:hAnsi="Arial"/>
          <w:sz w:val="24"/>
        </w:rPr>
        <w:t xml:space="preserve">Vie di morte, vie sdrucciolevoli, sono quelle della stoltezza, dell’insipienza, delle tenebre. Quelle della sapienza sono invece viene di purissima luce. </w:t>
      </w:r>
    </w:p>
    <w:p w14:paraId="7C85896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24</w:t>
      </w:r>
      <w:r w:rsidRPr="003836BE">
        <w:rPr>
          <w:rFonts w:ascii="Arial" w:hAnsi="Arial"/>
          <w:b/>
          <w:sz w:val="24"/>
        </w:rPr>
        <w:t>Quando ti coricherai, non avrai paura; ti coricherai e il tuo sonno sarà dolce.</w:t>
      </w:r>
    </w:p>
    <w:p w14:paraId="20311AE8" w14:textId="432F82A2" w:rsidR="003836BE" w:rsidRPr="003836BE" w:rsidRDefault="003836BE" w:rsidP="00B02397">
      <w:pPr>
        <w:spacing w:after="120"/>
        <w:jc w:val="both"/>
        <w:rPr>
          <w:rFonts w:ascii="Arial" w:hAnsi="Arial"/>
          <w:sz w:val="24"/>
        </w:rPr>
      </w:pPr>
      <w:r w:rsidRPr="003836BE">
        <w:rPr>
          <w:rFonts w:ascii="Arial" w:hAnsi="Arial"/>
          <w:sz w:val="24"/>
        </w:rPr>
        <w:t>Anche il sonno sarà dolce per chi custodisce consiglio e riflessione. Perché?</w:t>
      </w:r>
      <w:r w:rsidR="006F1A54">
        <w:rPr>
          <w:rFonts w:ascii="Arial" w:hAnsi="Arial"/>
          <w:sz w:val="24"/>
        </w:rPr>
        <w:t xml:space="preserve"> </w:t>
      </w:r>
      <w:r w:rsidRPr="003836BE">
        <w:rPr>
          <w:rFonts w:ascii="Arial" w:hAnsi="Arial"/>
          <w:i/>
          <w:iCs/>
          <w:sz w:val="24"/>
        </w:rPr>
        <w:t>Quando ti coricherai, non avrai paura; ti coricherai e il tuo sonno sarà dolce.</w:t>
      </w:r>
      <w:r w:rsidR="006F1A54">
        <w:rPr>
          <w:rFonts w:ascii="Arial" w:hAnsi="Arial"/>
          <w:i/>
          <w:iCs/>
          <w:sz w:val="24"/>
        </w:rPr>
        <w:t xml:space="preserve"> </w:t>
      </w:r>
      <w:r w:rsidRPr="003836BE">
        <w:rPr>
          <w:rFonts w:ascii="Arial" w:hAnsi="Arial"/>
          <w:sz w:val="24"/>
        </w:rPr>
        <w:t>Chi cammina nella sapienza si coricherà, non avrà paura, il suo sonno sarà dolce perché è in Dio che si addormenta, nella sua luce.</w:t>
      </w:r>
      <w:r w:rsidR="006F1A54">
        <w:rPr>
          <w:rFonts w:ascii="Arial" w:hAnsi="Arial"/>
          <w:sz w:val="24"/>
        </w:rPr>
        <w:t xml:space="preserve"> </w:t>
      </w:r>
      <w:r w:rsidRPr="003836BE">
        <w:rPr>
          <w:rFonts w:ascii="Arial" w:hAnsi="Arial"/>
          <w:sz w:val="24"/>
        </w:rPr>
        <w:t xml:space="preserve">Chi si addormenta in Dio è custodito da Dio, è avvolto dalla sua luce. Non può avere paura. Dio pone attorno al sapiente un muro di fuoco a protezione. </w:t>
      </w:r>
    </w:p>
    <w:p w14:paraId="16E2097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Non temerai per uno spavento improvviso, né per la rovina degli empi quando essa verrà,</w:t>
      </w:r>
    </w:p>
    <w:p w14:paraId="5D178CC1" w14:textId="6F1CC100" w:rsidR="003836BE" w:rsidRPr="003836BE" w:rsidRDefault="003836BE" w:rsidP="00B02397">
      <w:pPr>
        <w:spacing w:after="120"/>
        <w:jc w:val="both"/>
        <w:rPr>
          <w:rFonts w:ascii="Arial" w:hAnsi="Arial"/>
          <w:sz w:val="24"/>
        </w:rPr>
      </w:pPr>
      <w:r w:rsidRPr="003836BE">
        <w:rPr>
          <w:rFonts w:ascii="Arial" w:hAnsi="Arial"/>
          <w:sz w:val="24"/>
        </w:rPr>
        <w:t>Il sapiente non temerà per uno spavento improvviso. Non temerà per la rovina degli empi quando essa verrà. Verrà per gli empi, non per lui.</w:t>
      </w:r>
      <w:r w:rsidR="006F1A54">
        <w:rPr>
          <w:rFonts w:ascii="Arial" w:hAnsi="Arial"/>
          <w:sz w:val="24"/>
        </w:rPr>
        <w:t xml:space="preserve"> </w:t>
      </w:r>
      <w:r w:rsidRPr="003836BE">
        <w:rPr>
          <w:rFonts w:ascii="Arial" w:hAnsi="Arial"/>
          <w:i/>
          <w:iCs/>
          <w:sz w:val="24"/>
        </w:rPr>
        <w:t>Non temerai per uno spavento improvviso, né per la rovina degli empi quando essa verrà…</w:t>
      </w:r>
      <w:r w:rsidR="006F1A54">
        <w:rPr>
          <w:rFonts w:ascii="Arial" w:hAnsi="Arial"/>
          <w:i/>
          <w:iCs/>
          <w:sz w:val="24"/>
        </w:rPr>
        <w:t xml:space="preserve"> </w:t>
      </w:r>
      <w:r w:rsidRPr="003836BE">
        <w:rPr>
          <w:rFonts w:ascii="Arial" w:hAnsi="Arial"/>
          <w:sz w:val="24"/>
        </w:rPr>
        <w:t>La sapienza prepara il cuore ad affrontare la vita. Il saggio nelle vicende dolorose e tristi sa vedere in esse la volontà di Dio e si dispone ad eseguirla.</w:t>
      </w:r>
      <w:r w:rsidR="006F1A54">
        <w:rPr>
          <w:rFonts w:ascii="Arial" w:hAnsi="Arial"/>
          <w:sz w:val="24"/>
        </w:rPr>
        <w:t xml:space="preserve"> </w:t>
      </w:r>
      <w:r w:rsidRPr="003836BE">
        <w:rPr>
          <w:rFonts w:ascii="Arial" w:hAnsi="Arial"/>
          <w:sz w:val="24"/>
        </w:rPr>
        <w:t>Sa che la rovina sarà per gli empi, non per chi è guidato dalla sapienza. Per lui non ci sarà alcuna rovina. Ciò che appare rovina, è solo correzione di Dio.</w:t>
      </w:r>
      <w:r w:rsidR="006F1A54">
        <w:rPr>
          <w:rFonts w:ascii="Arial" w:hAnsi="Arial"/>
          <w:sz w:val="24"/>
        </w:rPr>
        <w:t xml:space="preserve"> </w:t>
      </w:r>
      <w:r w:rsidRPr="003836BE">
        <w:rPr>
          <w:rFonts w:ascii="Arial" w:hAnsi="Arial"/>
          <w:sz w:val="24"/>
        </w:rPr>
        <w:t>La rovina non è nella perdita del corpo o delle cose della terra. La vera rovina è nella perdita dello spirito e dell’anima che vengono consegnati alla morte.</w:t>
      </w:r>
      <w:r w:rsidR="006F1A54">
        <w:rPr>
          <w:rFonts w:ascii="Arial" w:hAnsi="Arial"/>
          <w:sz w:val="24"/>
        </w:rPr>
        <w:t xml:space="preserve"> </w:t>
      </w:r>
      <w:r w:rsidRPr="003836BE">
        <w:rPr>
          <w:rFonts w:ascii="Arial" w:hAnsi="Arial"/>
          <w:sz w:val="24"/>
        </w:rPr>
        <w:t>La vera rovina verrà per gli empi, mai per i giusti. Per i giusti viene sempre un giorno che è di salvezza o di più grande salvezza.</w:t>
      </w:r>
      <w:r w:rsidR="006F1A54">
        <w:rPr>
          <w:rFonts w:ascii="Arial" w:hAnsi="Arial"/>
          <w:sz w:val="24"/>
        </w:rPr>
        <w:t xml:space="preserve"> </w:t>
      </w:r>
      <w:r w:rsidRPr="003836BE">
        <w:rPr>
          <w:rFonts w:ascii="Arial" w:hAnsi="Arial"/>
          <w:sz w:val="24"/>
        </w:rPr>
        <w:t>La croce per i giusti e il martirio è giorno di vera salvezza, di salvezza e di beatitudine eterna. Per gli empi invece essa è rovina eterna.</w:t>
      </w:r>
    </w:p>
    <w:p w14:paraId="6B7FBD6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26</w:t>
      </w:r>
      <w:r w:rsidRPr="003836BE">
        <w:rPr>
          <w:rFonts w:ascii="Arial" w:hAnsi="Arial"/>
          <w:b/>
          <w:sz w:val="24"/>
        </w:rPr>
        <w:t>perché il Signore sarà la tua sicurezza e preserverà il tuo piede dal laccio.</w:t>
      </w:r>
    </w:p>
    <w:p w14:paraId="6CCBFC46" w14:textId="369CD95B" w:rsidR="003836BE" w:rsidRPr="003836BE" w:rsidRDefault="003836BE" w:rsidP="00B02397">
      <w:pPr>
        <w:spacing w:after="120"/>
        <w:jc w:val="both"/>
        <w:rPr>
          <w:rFonts w:ascii="Arial" w:hAnsi="Arial"/>
          <w:sz w:val="24"/>
        </w:rPr>
      </w:pPr>
      <w:r w:rsidRPr="003836BE">
        <w:rPr>
          <w:rFonts w:ascii="Arial" w:hAnsi="Arial"/>
          <w:sz w:val="24"/>
        </w:rPr>
        <w:t>Perché il giusto non deve temere uno spavento improvviso né altre cose? Perché è il Signore la sua sicurezza.</w:t>
      </w:r>
      <w:r w:rsidR="006F1A54">
        <w:rPr>
          <w:rFonts w:ascii="Arial" w:hAnsi="Arial"/>
          <w:sz w:val="24"/>
        </w:rPr>
        <w:t xml:space="preserve"> </w:t>
      </w:r>
      <w:r w:rsidRPr="003836BE">
        <w:rPr>
          <w:rFonts w:ascii="Arial" w:hAnsi="Arial"/>
          <w:i/>
          <w:iCs/>
          <w:sz w:val="24"/>
        </w:rPr>
        <w:t>Perché il Signore sarà la tua sicurezza e preserverà il tuo piede dal laccio.</w:t>
      </w:r>
      <w:r w:rsidR="006F1A54">
        <w:rPr>
          <w:rFonts w:ascii="Arial" w:hAnsi="Arial"/>
          <w:i/>
          <w:iCs/>
          <w:sz w:val="24"/>
        </w:rPr>
        <w:t xml:space="preserve"> </w:t>
      </w:r>
      <w:r w:rsidRPr="003836BE">
        <w:rPr>
          <w:rFonts w:ascii="Arial" w:hAnsi="Arial"/>
          <w:sz w:val="24"/>
        </w:rPr>
        <w:t>Il Signore non è sicurezza al momento della sventura. È sicurezza prima, quando ha fatto sì che il giusto perseverasse nella sua giustizia.</w:t>
      </w:r>
      <w:r w:rsidR="006F1A54">
        <w:rPr>
          <w:rFonts w:ascii="Arial" w:hAnsi="Arial"/>
          <w:sz w:val="24"/>
        </w:rPr>
        <w:t xml:space="preserve"> </w:t>
      </w:r>
      <w:r w:rsidRPr="003836BE">
        <w:rPr>
          <w:rFonts w:ascii="Arial" w:hAnsi="Arial"/>
          <w:sz w:val="24"/>
        </w:rPr>
        <w:t>Il Signore è sicurezza perché ha sempre preservato il giusto dal mettere il suo piede nel laccio della morte.</w:t>
      </w:r>
      <w:r w:rsidR="006F1A54">
        <w:rPr>
          <w:rFonts w:ascii="Arial" w:hAnsi="Arial"/>
          <w:sz w:val="24"/>
        </w:rPr>
        <w:t xml:space="preserve"> </w:t>
      </w:r>
      <w:r w:rsidRPr="003836BE">
        <w:rPr>
          <w:rFonts w:ascii="Arial" w:hAnsi="Arial"/>
          <w:sz w:val="24"/>
        </w:rPr>
        <w:t>La sicurezza del giusto è il suo rimanere, abitare nella sapienza. Se esce dalla sapienza non è più sicuro. È già sulla strada della morte.</w:t>
      </w:r>
      <w:r w:rsidR="006F1A54">
        <w:rPr>
          <w:rFonts w:ascii="Arial" w:hAnsi="Arial"/>
          <w:sz w:val="24"/>
        </w:rPr>
        <w:t xml:space="preserve"> </w:t>
      </w:r>
      <w:r w:rsidRPr="003836BE">
        <w:rPr>
          <w:rFonts w:ascii="Arial" w:hAnsi="Arial"/>
          <w:sz w:val="24"/>
        </w:rPr>
        <w:t>Chi è sulla via della vita sempre rimarrà nella vita. Le sofferenze per lui saranno di vita non di morte, bensì apriranno su una vita più grande</w:t>
      </w:r>
      <w:r w:rsidR="00EA54F5">
        <w:rPr>
          <w:rFonts w:ascii="Arial" w:hAnsi="Arial"/>
          <w:sz w:val="24"/>
        </w:rPr>
        <w:t xml:space="preserve">. </w:t>
      </w:r>
      <w:r w:rsidRPr="003836BE">
        <w:rPr>
          <w:rFonts w:ascii="Arial" w:hAnsi="Arial"/>
          <w:sz w:val="24"/>
        </w:rPr>
        <w:t>Chi invece è sulla via della morte, se non si converte e non ritorna sulla via della vita, anche la sua sofferenza sarà di morte. È rimasto nella stoltezza.</w:t>
      </w:r>
    </w:p>
    <w:p w14:paraId="689A08E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27</w:t>
      </w:r>
      <w:r w:rsidRPr="003836BE">
        <w:rPr>
          <w:rFonts w:ascii="Arial" w:hAnsi="Arial"/>
          <w:b/>
          <w:sz w:val="24"/>
        </w:rPr>
        <w:t>Non negare un bene a chi ne ha il diritto, se hai la possibilità di farlo.</w:t>
      </w:r>
    </w:p>
    <w:p w14:paraId="33C81249" w14:textId="6F5CBEBF" w:rsidR="003836BE" w:rsidRPr="003836BE" w:rsidRDefault="003836BE" w:rsidP="00B02397">
      <w:pPr>
        <w:spacing w:after="120"/>
        <w:jc w:val="both"/>
        <w:rPr>
          <w:rFonts w:ascii="Arial" w:hAnsi="Arial"/>
          <w:sz w:val="24"/>
        </w:rPr>
      </w:pPr>
      <w:r w:rsidRPr="003836BE">
        <w:rPr>
          <w:rFonts w:ascii="Arial" w:hAnsi="Arial"/>
          <w:sz w:val="24"/>
        </w:rPr>
        <w:t>Ora il padre dona al figlio dei consigli concreti, immediati. Gli indica delle vie sicure sulle quali camminare. La prima via è come fare il bene.</w:t>
      </w:r>
      <w:r w:rsidR="006F1A54">
        <w:rPr>
          <w:rFonts w:ascii="Arial" w:hAnsi="Arial"/>
          <w:sz w:val="24"/>
        </w:rPr>
        <w:t xml:space="preserve"> </w:t>
      </w:r>
      <w:r w:rsidRPr="003836BE">
        <w:rPr>
          <w:rFonts w:ascii="Arial" w:hAnsi="Arial"/>
          <w:i/>
          <w:iCs/>
          <w:sz w:val="24"/>
        </w:rPr>
        <w:t>Non negare un bene a chi ne ha il diritto, se hai la possibilità di farlo.</w:t>
      </w:r>
      <w:r w:rsidR="006F1A54">
        <w:rPr>
          <w:rFonts w:ascii="Arial" w:hAnsi="Arial"/>
          <w:i/>
          <w:iCs/>
          <w:sz w:val="24"/>
        </w:rPr>
        <w:t xml:space="preserve"> </w:t>
      </w:r>
      <w:r w:rsidRPr="003836BE">
        <w:rPr>
          <w:rFonts w:ascii="Arial" w:hAnsi="Arial"/>
          <w:sz w:val="24"/>
        </w:rPr>
        <w:t>Vi sono persone che hanno diritto a ricevere il nostro bene, la nostra carità, la nostra elemosina. A queste persone il diritto non va negato.</w:t>
      </w:r>
      <w:r w:rsidR="006F1A54">
        <w:rPr>
          <w:rFonts w:ascii="Arial" w:hAnsi="Arial"/>
          <w:sz w:val="24"/>
        </w:rPr>
        <w:t xml:space="preserve"> </w:t>
      </w:r>
      <w:r w:rsidRPr="003836BE">
        <w:rPr>
          <w:rFonts w:ascii="Arial" w:hAnsi="Arial"/>
          <w:sz w:val="24"/>
        </w:rPr>
        <w:t>Il diritto va sempre coniugato con la nostra possibilità di fare il bene. Se non è possibile fare il bene, esso non va fatto. Si è nell’impossibilità.</w:t>
      </w:r>
      <w:r w:rsidR="006F1A54">
        <w:rPr>
          <w:rFonts w:ascii="Arial" w:hAnsi="Arial"/>
          <w:sz w:val="24"/>
        </w:rPr>
        <w:t xml:space="preserve"> </w:t>
      </w:r>
      <w:r w:rsidRPr="003836BE">
        <w:rPr>
          <w:rFonts w:ascii="Arial" w:hAnsi="Arial"/>
          <w:sz w:val="24"/>
        </w:rPr>
        <w:t>Ma chi ha il diritto a ricevere un bene e chi non ha questo diritto? Ci aiuta San Paolo a comprendere questo insegnamento.</w:t>
      </w:r>
    </w:p>
    <w:p w14:paraId="1D725A81"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lastRenderedPageBreak/>
        <w:t>Non rimproverare duramente un anziano, ma esortalo come fosse tuo padre, i più giovani come fratelli, le donne anziane come madri e le più giovani come sorelle, in tutta purezza.</w:t>
      </w:r>
    </w:p>
    <w:p w14:paraId="4706D47D" w14:textId="2AF3B8DB"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w:t>
      </w:r>
      <w:r w:rsidR="004447CD" w:rsidRPr="006F1A54">
        <w:rPr>
          <w:rFonts w:ascii="Arial" w:hAnsi="Arial"/>
          <w:i/>
          <w:iCs/>
          <w:color w:val="000000"/>
          <w:sz w:val="24"/>
          <w:szCs w:val="24"/>
        </w:rPr>
        <w:t>Se</w:t>
      </w:r>
      <w:r w:rsidRPr="006F1A54">
        <w:rPr>
          <w:rFonts w:ascii="Arial" w:hAnsi="Arial"/>
          <w:i/>
          <w:iCs/>
          <w:color w:val="000000"/>
          <w:sz w:val="24"/>
          <w:szCs w:val="24"/>
        </w:rPr>
        <w:t xml:space="preserve"> poi qualcuno non si prende cura dei suoi cari, soprattutto di quelli della sua famiglia, costui ha rinnegato la fede ed è peggiore di un infedele.</w:t>
      </w:r>
    </w:p>
    <w:p w14:paraId="6C12A024"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21967207"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Se qualche donna credente ha con sé delle vedove, provveda lei a loro, e il peso non ricada sulla Chiesa, perché questa possa venire incontro a quelle che sono veramente vedove.</w:t>
      </w:r>
    </w:p>
    <w:p w14:paraId="23A12E37"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w:t>
      </w:r>
    </w:p>
    <w:p w14:paraId="7976CC3E"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Non bere soltanto acqua, ma bevi un po’ di vino, a causa dello stomaco e dei tuoi frequenti disturbi.</w:t>
      </w:r>
    </w:p>
    <w:p w14:paraId="5D8665AD"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I peccati di alcuni si manifestano prima del giudizio, e di altri dopo; così anche le opere buone vengono alla luce, e quelle che non lo sono non possono rimanere nascoste (1Tm 5,1-25). </w:t>
      </w:r>
    </w:p>
    <w:p w14:paraId="4D769449" w14:textId="245E748D" w:rsidR="003836BE" w:rsidRPr="003836BE" w:rsidRDefault="003836BE" w:rsidP="00B02397">
      <w:pPr>
        <w:spacing w:after="120"/>
        <w:jc w:val="both"/>
        <w:rPr>
          <w:rFonts w:ascii="Arial" w:hAnsi="Arial"/>
          <w:sz w:val="24"/>
        </w:rPr>
      </w:pPr>
      <w:r w:rsidRPr="003836BE">
        <w:rPr>
          <w:rFonts w:ascii="Arial" w:hAnsi="Arial"/>
          <w:sz w:val="24"/>
        </w:rPr>
        <w:lastRenderedPageBreak/>
        <w:t>Non tutti hanno il diritto di chiedere l’elemosina. Non tutti hanno il diritto alla Caritas parrocchiale o diocesana. Non tutti hanno il diritto ad altri servizi.</w:t>
      </w:r>
      <w:r w:rsidR="006F1A54">
        <w:rPr>
          <w:rFonts w:ascii="Arial" w:hAnsi="Arial"/>
          <w:sz w:val="24"/>
        </w:rPr>
        <w:t xml:space="preserve"> </w:t>
      </w:r>
      <w:r w:rsidRPr="003836BE">
        <w:rPr>
          <w:rFonts w:ascii="Arial" w:hAnsi="Arial"/>
          <w:sz w:val="24"/>
        </w:rPr>
        <w:t>Purtroppo ormai questa differenza tra diritto e non diritto non si osserva e si cade nell’ingiustizia. Molti che hanno il diritto vengono privati di esso.</w:t>
      </w:r>
      <w:r w:rsidR="006F1A54">
        <w:rPr>
          <w:rFonts w:ascii="Arial" w:hAnsi="Arial"/>
          <w:sz w:val="24"/>
        </w:rPr>
        <w:t xml:space="preserve"> </w:t>
      </w:r>
      <w:r w:rsidRPr="003836BE">
        <w:rPr>
          <w:rFonts w:ascii="Arial" w:hAnsi="Arial"/>
          <w:sz w:val="24"/>
        </w:rPr>
        <w:t>Molti che non lo hanno, godono ampiamente dei beni dovuti ad altri. La Legge del Signore è limpida. Vi è un diritto e vi è un non diritto.</w:t>
      </w:r>
    </w:p>
    <w:p w14:paraId="59238B9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28</w:t>
      </w:r>
      <w:r w:rsidRPr="003836BE">
        <w:rPr>
          <w:rFonts w:ascii="Arial" w:hAnsi="Arial"/>
          <w:b/>
          <w:sz w:val="24"/>
        </w:rPr>
        <w:t>Non dire al tuo prossimo: «Va’, ripassa, te lo darò domani», se tu possiedi ciò che ti chiede.</w:t>
      </w:r>
    </w:p>
    <w:p w14:paraId="3FC2E984" w14:textId="1A67A93F" w:rsidR="003836BE" w:rsidRPr="003836BE" w:rsidRDefault="003836BE" w:rsidP="00B02397">
      <w:pPr>
        <w:spacing w:after="120"/>
        <w:jc w:val="both"/>
        <w:rPr>
          <w:rFonts w:ascii="Arial" w:hAnsi="Arial"/>
          <w:sz w:val="24"/>
        </w:rPr>
      </w:pPr>
      <w:r w:rsidRPr="003836BE">
        <w:rPr>
          <w:rFonts w:ascii="Arial" w:hAnsi="Arial"/>
          <w:sz w:val="24"/>
        </w:rPr>
        <w:t>La carità, il dono, il prestito va dato con urgenza, con immediatezza, senza alcun ritardo. Neanche a domani si deve rinviare.</w:t>
      </w:r>
      <w:r w:rsidR="006F1A54">
        <w:rPr>
          <w:rFonts w:ascii="Arial" w:hAnsi="Arial"/>
          <w:sz w:val="24"/>
        </w:rPr>
        <w:t xml:space="preserve"> </w:t>
      </w:r>
      <w:r w:rsidRPr="003836BE">
        <w:rPr>
          <w:rFonts w:ascii="Arial" w:hAnsi="Arial"/>
          <w:i/>
          <w:iCs/>
          <w:sz w:val="24"/>
        </w:rPr>
        <w:t>Non dire al tuo prossimo: «Va’, ripassa, te lo darò domani», se tu possiedi ciò che ti chiede.</w:t>
      </w:r>
      <w:r w:rsidR="006F1A54">
        <w:rPr>
          <w:rFonts w:ascii="Arial" w:hAnsi="Arial"/>
          <w:i/>
          <w:iCs/>
          <w:sz w:val="24"/>
        </w:rPr>
        <w:t xml:space="preserve"> </w:t>
      </w:r>
      <w:r w:rsidRPr="003836BE">
        <w:rPr>
          <w:rFonts w:ascii="Arial" w:hAnsi="Arial"/>
          <w:sz w:val="24"/>
        </w:rPr>
        <w:t>Non è saggezza lasciare un uomo anche per una sola notte nell’angoscia, nel terrore, nel disagio del suo spirito o della sua anima.</w:t>
      </w:r>
      <w:r w:rsidR="006F1A54">
        <w:rPr>
          <w:rFonts w:ascii="Arial" w:hAnsi="Arial"/>
          <w:sz w:val="24"/>
        </w:rPr>
        <w:t xml:space="preserve"> </w:t>
      </w:r>
      <w:r w:rsidRPr="003836BE">
        <w:rPr>
          <w:rFonts w:ascii="Arial" w:hAnsi="Arial"/>
          <w:sz w:val="24"/>
        </w:rPr>
        <w:t>e uno ha oggi ed oggi gli viene chiesto è somma sapienza dare oggi, senza rinviare a domani. Si dona non solo un bene materiale, ma anche spirituale.</w:t>
      </w:r>
      <w:r w:rsidR="006F1A54">
        <w:rPr>
          <w:rFonts w:ascii="Arial" w:hAnsi="Arial"/>
          <w:sz w:val="24"/>
        </w:rPr>
        <w:t xml:space="preserve"> </w:t>
      </w:r>
      <w:r w:rsidRPr="003836BE">
        <w:rPr>
          <w:rFonts w:ascii="Arial" w:hAnsi="Arial"/>
          <w:sz w:val="24"/>
        </w:rPr>
        <w:t>Si libera un uomo dall’angoscia per il domani ed è questa la più grande carità.</w:t>
      </w:r>
      <w:r w:rsidR="006F1A54">
        <w:rPr>
          <w:rFonts w:ascii="Arial" w:hAnsi="Arial"/>
          <w:sz w:val="24"/>
        </w:rPr>
        <w:t xml:space="preserve"> </w:t>
      </w:r>
      <w:r w:rsidRPr="003836BE">
        <w:rPr>
          <w:rFonts w:ascii="Arial" w:hAnsi="Arial"/>
          <w:sz w:val="24"/>
        </w:rPr>
        <w:t>Anche questa regola di sapienza e di squisita carità va sempre osservata.</w:t>
      </w:r>
    </w:p>
    <w:p w14:paraId="338540C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29</w:t>
      </w:r>
      <w:r w:rsidRPr="003836BE">
        <w:rPr>
          <w:rFonts w:ascii="Arial" w:hAnsi="Arial"/>
          <w:b/>
          <w:sz w:val="24"/>
        </w:rPr>
        <w:t>Non tramare il male contro il tuo prossimo, mentre egli dimora fiducioso presso di te.</w:t>
      </w:r>
    </w:p>
    <w:p w14:paraId="140EA1EE" w14:textId="7591E1BC" w:rsidR="003836BE" w:rsidRPr="003836BE" w:rsidRDefault="003836BE" w:rsidP="00B02397">
      <w:pPr>
        <w:spacing w:after="120"/>
        <w:jc w:val="both"/>
        <w:rPr>
          <w:rFonts w:ascii="Arial" w:hAnsi="Arial"/>
          <w:sz w:val="24"/>
        </w:rPr>
      </w:pPr>
      <w:r w:rsidRPr="003836BE">
        <w:rPr>
          <w:rFonts w:ascii="Arial" w:hAnsi="Arial"/>
          <w:sz w:val="24"/>
        </w:rPr>
        <w:t>Prima il consiglio per il bene più grande. Ora è dato il consiglio per evitare il male. Mai il male va pensato, escogitato, meditato, tramato.</w:t>
      </w:r>
      <w:r w:rsidR="006F1A54">
        <w:rPr>
          <w:rFonts w:ascii="Arial" w:hAnsi="Arial"/>
          <w:sz w:val="24"/>
        </w:rPr>
        <w:t xml:space="preserve"> </w:t>
      </w:r>
      <w:r w:rsidRPr="003836BE">
        <w:rPr>
          <w:rFonts w:ascii="Arial" w:hAnsi="Arial"/>
          <w:i/>
          <w:iCs/>
          <w:sz w:val="24"/>
        </w:rPr>
        <w:t>Non tramare il male contro il tuo prossimo, mentre egli dimora fiducioso presso di te.</w:t>
      </w:r>
      <w:r w:rsidR="006F1A54">
        <w:rPr>
          <w:rFonts w:ascii="Arial" w:hAnsi="Arial"/>
          <w:i/>
          <w:iCs/>
          <w:sz w:val="24"/>
        </w:rPr>
        <w:t xml:space="preserve"> </w:t>
      </w:r>
      <w:r w:rsidRPr="003836BE">
        <w:rPr>
          <w:rFonts w:ascii="Arial" w:hAnsi="Arial"/>
          <w:sz w:val="24"/>
        </w:rPr>
        <w:t>Non è cosa saggia tramare il male contro il prossimo, mentre egli dimora fiducioso presso di noi. Chi dovesse fare questo, mostrerebbe la sua malvagità.</w:t>
      </w:r>
      <w:r w:rsidR="006F1A54">
        <w:rPr>
          <w:rFonts w:ascii="Arial" w:hAnsi="Arial"/>
          <w:sz w:val="24"/>
        </w:rPr>
        <w:t xml:space="preserve"> </w:t>
      </w:r>
      <w:r w:rsidRPr="003836BE">
        <w:rPr>
          <w:rFonts w:ascii="Arial" w:hAnsi="Arial"/>
          <w:sz w:val="24"/>
        </w:rPr>
        <w:t>Il malvagio trama il male contro il suo prossimo. Il giusto invece pensa sempre come realizzare il più grande bene. La saggezza è per il bene, mai per il male.</w:t>
      </w:r>
      <w:r w:rsidR="006F1A54">
        <w:rPr>
          <w:rFonts w:ascii="Arial" w:hAnsi="Arial"/>
          <w:sz w:val="24"/>
        </w:rPr>
        <w:t xml:space="preserve"> </w:t>
      </w:r>
      <w:r w:rsidRPr="003836BE">
        <w:rPr>
          <w:rFonts w:ascii="Arial" w:hAnsi="Arial"/>
          <w:sz w:val="24"/>
        </w:rPr>
        <w:t>Il saggio sempre ama il prossimo e per lui pensa il bene più grande. Gesù sulla croce pensò il bene più grande: chiese perdono al Padre</w:t>
      </w:r>
      <w:r w:rsidR="00EA54F5">
        <w:rPr>
          <w:rFonts w:ascii="Arial" w:hAnsi="Arial"/>
          <w:sz w:val="24"/>
        </w:rPr>
        <w:t xml:space="preserve">. </w:t>
      </w:r>
      <w:r w:rsidRPr="003836BE">
        <w:rPr>
          <w:rFonts w:ascii="Arial" w:hAnsi="Arial"/>
          <w:sz w:val="24"/>
        </w:rPr>
        <w:t xml:space="preserve">Chi pensa il male è malvagio, cattivo nello spirito e nell’anima. Al saggio non si addice nessun male, mai. A lui sempre si addice il bene. </w:t>
      </w:r>
    </w:p>
    <w:p w14:paraId="1066E0A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30</w:t>
      </w:r>
      <w:r w:rsidRPr="003836BE">
        <w:rPr>
          <w:rFonts w:ascii="Arial" w:hAnsi="Arial"/>
          <w:b/>
          <w:sz w:val="24"/>
        </w:rPr>
        <w:t>Non litigare senza motivo con nessuno, se non ti ha fatto nulla di male.</w:t>
      </w:r>
    </w:p>
    <w:p w14:paraId="52D8C215" w14:textId="74ABA30B" w:rsidR="003836BE" w:rsidRPr="003836BE" w:rsidRDefault="003836BE" w:rsidP="00B02397">
      <w:pPr>
        <w:spacing w:after="120"/>
        <w:jc w:val="both"/>
        <w:rPr>
          <w:rFonts w:ascii="Arial" w:hAnsi="Arial"/>
          <w:sz w:val="24"/>
        </w:rPr>
      </w:pPr>
      <w:r w:rsidRPr="003836BE">
        <w:rPr>
          <w:rFonts w:ascii="Arial" w:hAnsi="Arial"/>
          <w:sz w:val="24"/>
        </w:rPr>
        <w:t>C’è un litigio giusto e uno ingiusto. Entrare in lite ingiustamente è degli stolti. Il giusto, se entra in lite entra per giustizia e vive la lite secondo sapienza.</w:t>
      </w:r>
      <w:r w:rsidR="006F1A54">
        <w:rPr>
          <w:rFonts w:ascii="Arial" w:hAnsi="Arial"/>
          <w:sz w:val="24"/>
        </w:rPr>
        <w:t xml:space="preserve"> </w:t>
      </w:r>
      <w:r w:rsidRPr="003836BE">
        <w:rPr>
          <w:rFonts w:ascii="Arial" w:hAnsi="Arial"/>
          <w:i/>
          <w:iCs/>
          <w:sz w:val="24"/>
        </w:rPr>
        <w:t>Non litigare senza motivo con nessuno, se non ti ha fatto nulla di male.</w:t>
      </w:r>
      <w:r w:rsidR="006F1A54">
        <w:rPr>
          <w:rFonts w:ascii="Arial" w:hAnsi="Arial"/>
          <w:i/>
          <w:iCs/>
          <w:sz w:val="24"/>
        </w:rPr>
        <w:t xml:space="preserve"> </w:t>
      </w:r>
      <w:r w:rsidRPr="003836BE">
        <w:rPr>
          <w:rFonts w:ascii="Arial" w:hAnsi="Arial"/>
          <w:sz w:val="24"/>
        </w:rPr>
        <w:t>La lite è giusta quando si difende il proprio bene, sia spirituale che materiale, dell’anima, dello spirito, del corpo</w:t>
      </w:r>
      <w:r w:rsidR="00EA54F5">
        <w:rPr>
          <w:rFonts w:ascii="Arial" w:hAnsi="Arial"/>
          <w:sz w:val="24"/>
        </w:rPr>
        <w:t xml:space="preserve">. </w:t>
      </w:r>
      <w:r w:rsidRPr="003836BE">
        <w:rPr>
          <w:rFonts w:ascii="Arial" w:hAnsi="Arial"/>
          <w:sz w:val="24"/>
        </w:rPr>
        <w:t>La lite serve a ristabilire la propria giustizia. Mai essa serve per l’ingiustizia o per essere strumento ingiusto. L’empio litiga senza motivo, ingiustamente.</w:t>
      </w:r>
      <w:r w:rsidR="006F1A54">
        <w:rPr>
          <w:rFonts w:ascii="Arial" w:hAnsi="Arial"/>
          <w:sz w:val="24"/>
        </w:rPr>
        <w:t xml:space="preserve"> </w:t>
      </w:r>
      <w:r w:rsidRPr="003836BE">
        <w:rPr>
          <w:rFonts w:ascii="Arial" w:hAnsi="Arial"/>
          <w:sz w:val="24"/>
        </w:rPr>
        <w:t>Il giusto litiga per gravi motivi, giustamente, ma sempre lasciandosi guidare dalla più alta sapienza, in modo che dalla lite mai venga una ingiustizia.</w:t>
      </w:r>
    </w:p>
    <w:p w14:paraId="609A756C" w14:textId="52252DA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31</w:t>
      </w:r>
      <w:r w:rsidRPr="003836BE">
        <w:rPr>
          <w:rFonts w:ascii="Arial" w:hAnsi="Arial"/>
          <w:b/>
          <w:sz w:val="24"/>
        </w:rPr>
        <w:t>Non invidiare l’uomo violento</w:t>
      </w:r>
      <w:r w:rsidR="00EA54F5">
        <w:rPr>
          <w:rFonts w:ascii="Arial" w:hAnsi="Arial"/>
          <w:b/>
          <w:sz w:val="24"/>
        </w:rPr>
        <w:t xml:space="preserve"> </w:t>
      </w:r>
      <w:r w:rsidRPr="003836BE">
        <w:rPr>
          <w:rFonts w:ascii="Arial" w:hAnsi="Arial"/>
          <w:b/>
          <w:sz w:val="24"/>
        </w:rPr>
        <w:t>e non irritarti per tutti i suoi successi,</w:t>
      </w:r>
    </w:p>
    <w:p w14:paraId="73E66FFE" w14:textId="1E2F8382" w:rsidR="003836BE" w:rsidRPr="003836BE" w:rsidRDefault="003836BE" w:rsidP="00B02397">
      <w:pPr>
        <w:spacing w:after="120"/>
        <w:jc w:val="both"/>
        <w:rPr>
          <w:rFonts w:ascii="Arial" w:hAnsi="Arial"/>
          <w:sz w:val="24"/>
        </w:rPr>
      </w:pPr>
      <w:r w:rsidRPr="003836BE">
        <w:rPr>
          <w:rFonts w:ascii="Arial" w:hAnsi="Arial"/>
          <w:sz w:val="24"/>
        </w:rPr>
        <w:t>Invidiare i successi dell’uomo violento è somma stoltezza. Sono successi di cenere, fondati sul nulla. Come essi sono venuti così spariranno.</w:t>
      </w:r>
      <w:r w:rsidR="006F1A54">
        <w:rPr>
          <w:rFonts w:ascii="Arial" w:hAnsi="Arial"/>
          <w:sz w:val="24"/>
        </w:rPr>
        <w:t xml:space="preserve"> </w:t>
      </w:r>
      <w:r w:rsidRPr="003836BE">
        <w:rPr>
          <w:rFonts w:ascii="Arial" w:hAnsi="Arial"/>
          <w:i/>
          <w:iCs/>
          <w:sz w:val="24"/>
        </w:rPr>
        <w:t>Non invidiare l’uomo violento</w:t>
      </w:r>
      <w:r w:rsidR="00EA54F5">
        <w:rPr>
          <w:rFonts w:ascii="Arial" w:hAnsi="Arial"/>
          <w:i/>
          <w:iCs/>
          <w:sz w:val="24"/>
        </w:rPr>
        <w:t xml:space="preserve"> </w:t>
      </w:r>
      <w:r w:rsidRPr="003836BE">
        <w:rPr>
          <w:rFonts w:ascii="Arial" w:hAnsi="Arial"/>
          <w:i/>
          <w:iCs/>
          <w:sz w:val="24"/>
        </w:rPr>
        <w:t>e non irritarti per tutti i suoi successi…</w:t>
      </w:r>
      <w:r w:rsidR="006F1A54">
        <w:rPr>
          <w:rFonts w:ascii="Arial" w:hAnsi="Arial"/>
          <w:i/>
          <w:iCs/>
          <w:sz w:val="24"/>
        </w:rPr>
        <w:t xml:space="preserve"> </w:t>
      </w:r>
      <w:r w:rsidRPr="003836BE">
        <w:rPr>
          <w:rFonts w:ascii="Arial" w:hAnsi="Arial"/>
          <w:sz w:val="24"/>
        </w:rPr>
        <w:t xml:space="preserve">Invidiare il nulla, la cenere </w:t>
      </w:r>
      <w:r w:rsidRPr="003836BE">
        <w:rPr>
          <w:rFonts w:ascii="Arial" w:hAnsi="Arial"/>
          <w:sz w:val="24"/>
        </w:rPr>
        <w:lastRenderedPageBreak/>
        <w:t>dei violenti è stoltezza, insipienza. Non è saggezza, perché si è privi della scienza dell’Altissimo. Dal peccato non nasce il successo.</w:t>
      </w:r>
    </w:p>
    <w:p w14:paraId="6A6353E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32</w:t>
      </w:r>
      <w:r w:rsidRPr="003836BE">
        <w:rPr>
          <w:rFonts w:ascii="Arial" w:hAnsi="Arial"/>
          <w:b/>
          <w:sz w:val="24"/>
        </w:rPr>
        <w:t>perché il Signore ha in orrore il perverso, mentre la sua amicizia è per i giusti.</w:t>
      </w:r>
    </w:p>
    <w:p w14:paraId="7F6FF38F" w14:textId="5B357497" w:rsidR="003836BE" w:rsidRPr="003836BE" w:rsidRDefault="003836BE" w:rsidP="00B02397">
      <w:pPr>
        <w:spacing w:after="120"/>
        <w:jc w:val="both"/>
        <w:rPr>
          <w:rFonts w:ascii="Arial" w:hAnsi="Arial"/>
          <w:sz w:val="24"/>
        </w:rPr>
      </w:pPr>
      <w:r w:rsidRPr="003836BE">
        <w:rPr>
          <w:rFonts w:ascii="Arial" w:hAnsi="Arial"/>
          <w:sz w:val="24"/>
        </w:rPr>
        <w:t>Chi ama il Signore, deve amare ciò che il Signore ama, chi il Signore ama. Ora il Signore non ama il perverso. L’ha in orrore.</w:t>
      </w:r>
      <w:r w:rsidR="006F1A54">
        <w:rPr>
          <w:rFonts w:ascii="Arial" w:hAnsi="Arial"/>
          <w:sz w:val="24"/>
        </w:rPr>
        <w:t xml:space="preserve"> </w:t>
      </w:r>
      <w:r w:rsidRPr="003836BE">
        <w:rPr>
          <w:rFonts w:ascii="Arial" w:hAnsi="Arial"/>
          <w:i/>
          <w:iCs/>
          <w:sz w:val="24"/>
        </w:rPr>
        <w:t>perché il Signore ha in orrore il perverso, mentre la sua amicizia è per i giusti.</w:t>
      </w:r>
      <w:r w:rsidR="006F1A54">
        <w:rPr>
          <w:rFonts w:ascii="Arial" w:hAnsi="Arial"/>
          <w:i/>
          <w:iCs/>
          <w:sz w:val="24"/>
        </w:rPr>
        <w:t xml:space="preserve"> </w:t>
      </w:r>
      <w:r w:rsidRPr="003836BE">
        <w:rPr>
          <w:rFonts w:ascii="Arial" w:hAnsi="Arial"/>
          <w:sz w:val="24"/>
        </w:rPr>
        <w:t>Se il Signore ha in orrore i perversi, anche chi ama il Signore deve avere in orrore i perversi. Non può invidiarli e non può irritarsi per i loro successi.</w:t>
      </w:r>
      <w:r w:rsidR="006F1A54">
        <w:rPr>
          <w:rFonts w:ascii="Arial" w:hAnsi="Arial"/>
          <w:sz w:val="24"/>
        </w:rPr>
        <w:t xml:space="preserve"> </w:t>
      </w:r>
      <w:r w:rsidRPr="003836BE">
        <w:rPr>
          <w:rFonts w:ascii="Arial" w:hAnsi="Arial"/>
          <w:sz w:val="24"/>
        </w:rPr>
        <w:t>Sono successi vuoti, vani, inutili, perché sono stati conquistati contro la Legge del Signore, in opposizione alla volontà del Signore.</w:t>
      </w:r>
      <w:r w:rsidR="006F1A54">
        <w:rPr>
          <w:rFonts w:ascii="Arial" w:hAnsi="Arial"/>
          <w:sz w:val="24"/>
        </w:rPr>
        <w:t xml:space="preserve"> </w:t>
      </w:r>
      <w:r w:rsidRPr="003836BE">
        <w:rPr>
          <w:rFonts w:ascii="Arial" w:hAnsi="Arial"/>
          <w:sz w:val="24"/>
        </w:rPr>
        <w:t xml:space="preserve">Chi ama il Signore, sa cosa e chi il Signore ama. Anche lui disprezza i perversi, perché essi hanno disprezzato il Signore. </w:t>
      </w:r>
    </w:p>
    <w:p w14:paraId="04DFA25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33</w:t>
      </w:r>
      <w:r w:rsidRPr="003836BE">
        <w:rPr>
          <w:rFonts w:ascii="Arial" w:hAnsi="Arial"/>
          <w:b/>
          <w:sz w:val="24"/>
        </w:rPr>
        <w:t>La maledizione del Signore è sulla casa del malvagio, mentre egli benedice la dimora dei giusti.</w:t>
      </w:r>
    </w:p>
    <w:p w14:paraId="34BDB498" w14:textId="02865B16" w:rsidR="003836BE" w:rsidRPr="003836BE" w:rsidRDefault="003836BE" w:rsidP="00B02397">
      <w:pPr>
        <w:spacing w:after="120"/>
        <w:jc w:val="both"/>
        <w:rPr>
          <w:rFonts w:ascii="Arial" w:hAnsi="Arial"/>
          <w:sz w:val="24"/>
        </w:rPr>
      </w:pPr>
      <w:r w:rsidRPr="003836BE">
        <w:rPr>
          <w:rFonts w:ascii="Arial" w:hAnsi="Arial"/>
          <w:sz w:val="24"/>
        </w:rPr>
        <w:t>Non vi è successo per i malvagi, perché sulla loro casa vi abita la maledizione. La benedizione invece è sempre per i giusti. Essa abita sulla loro casa</w:t>
      </w:r>
      <w:r w:rsidR="00EA54F5">
        <w:rPr>
          <w:rFonts w:ascii="Arial" w:hAnsi="Arial"/>
          <w:sz w:val="24"/>
        </w:rPr>
        <w:t xml:space="preserve">. </w:t>
      </w:r>
      <w:r w:rsidRPr="003836BE">
        <w:rPr>
          <w:rFonts w:ascii="Arial" w:hAnsi="Arial"/>
          <w:i/>
          <w:iCs/>
          <w:sz w:val="24"/>
        </w:rPr>
        <w:t>La maledizione del Signore è sulla casa del malvagio, mentre egli benedice la dimora dei giusti.</w:t>
      </w:r>
      <w:r w:rsidR="006F1A54">
        <w:rPr>
          <w:rFonts w:ascii="Arial" w:hAnsi="Arial"/>
          <w:i/>
          <w:iCs/>
          <w:sz w:val="24"/>
        </w:rPr>
        <w:t xml:space="preserve"> </w:t>
      </w:r>
      <w:r w:rsidRPr="003836BE">
        <w:rPr>
          <w:rFonts w:ascii="Arial" w:hAnsi="Arial"/>
          <w:sz w:val="24"/>
        </w:rPr>
        <w:t>Una casa sulla quale abita la maledizione del Signore non ha futuro. Essa crolla in un istante. In un istante è stata costruita e in un istante crolla</w:t>
      </w:r>
      <w:r w:rsidR="00EA54F5">
        <w:rPr>
          <w:rFonts w:ascii="Arial" w:hAnsi="Arial"/>
          <w:sz w:val="24"/>
        </w:rPr>
        <w:t xml:space="preserve">. </w:t>
      </w:r>
      <w:r w:rsidRPr="003836BE">
        <w:rPr>
          <w:rFonts w:ascii="Arial" w:hAnsi="Arial"/>
          <w:sz w:val="24"/>
        </w:rPr>
        <w:t>Mentre sulla casa dei giusti dimora in eterno la benedizione del Signore. La loro casa rimarrà stabile per sempre. Essa è custodita dalla benedizione di Dio.</w:t>
      </w:r>
      <w:r w:rsidR="006F1A54">
        <w:rPr>
          <w:rFonts w:ascii="Arial" w:hAnsi="Arial"/>
          <w:sz w:val="24"/>
        </w:rPr>
        <w:t xml:space="preserve"> </w:t>
      </w:r>
      <w:r w:rsidRPr="003836BE">
        <w:rPr>
          <w:rFonts w:ascii="Arial" w:hAnsi="Arial"/>
          <w:sz w:val="24"/>
        </w:rPr>
        <w:t>Chi vuole il vero successo lo deve cercare e costruire sulla sapienza, sulla Legge, sulla Parola di Dio. Lo stolto mai potrà avere successo.</w:t>
      </w:r>
    </w:p>
    <w:p w14:paraId="6CC6025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34</w:t>
      </w:r>
      <w:r w:rsidRPr="003836BE">
        <w:rPr>
          <w:rFonts w:ascii="Arial" w:hAnsi="Arial"/>
          <w:b/>
          <w:sz w:val="24"/>
        </w:rPr>
        <w:t>Dei beffardi egli si fa beffe e agli umili concede la sua benevolenza.</w:t>
      </w:r>
    </w:p>
    <w:p w14:paraId="174437D6" w14:textId="2D37DE82" w:rsidR="003836BE" w:rsidRPr="003836BE" w:rsidRDefault="003836BE" w:rsidP="00B02397">
      <w:pPr>
        <w:spacing w:after="120"/>
        <w:jc w:val="both"/>
        <w:rPr>
          <w:rFonts w:ascii="Arial" w:hAnsi="Arial"/>
          <w:sz w:val="24"/>
        </w:rPr>
      </w:pPr>
      <w:r w:rsidRPr="003836BE">
        <w:rPr>
          <w:rFonts w:ascii="Arial" w:hAnsi="Arial"/>
          <w:sz w:val="24"/>
        </w:rPr>
        <w:t>Ancora l’agire del Signore: dei beffardi egli si fa beffe. Agli umili conceda la sua benevolenza, la sua grazia, il suo amore</w:t>
      </w:r>
      <w:r w:rsidR="00EA54F5">
        <w:rPr>
          <w:rFonts w:ascii="Arial" w:hAnsi="Arial"/>
          <w:sz w:val="24"/>
        </w:rPr>
        <w:t xml:space="preserve">. </w:t>
      </w:r>
      <w:r w:rsidRPr="003836BE">
        <w:rPr>
          <w:rFonts w:ascii="Arial" w:hAnsi="Arial"/>
          <w:i/>
          <w:iCs/>
          <w:sz w:val="24"/>
        </w:rPr>
        <w:t>Dei beffardi egli si fa beffe e agli umili concede la sua benevolenza.</w:t>
      </w:r>
      <w:r w:rsidR="006F1A54">
        <w:rPr>
          <w:rFonts w:ascii="Arial" w:hAnsi="Arial"/>
          <w:i/>
          <w:iCs/>
          <w:sz w:val="24"/>
        </w:rPr>
        <w:t xml:space="preserve"> </w:t>
      </w:r>
      <w:r w:rsidRPr="003836BE">
        <w:rPr>
          <w:rFonts w:ascii="Arial" w:hAnsi="Arial"/>
          <w:sz w:val="24"/>
        </w:rPr>
        <w:t>Non vi è alcun futuro con Dio per i beffardi. Essi sono beffeggiati da Dio. Le beffe di Dio per loro saranno eterne</w:t>
      </w:r>
      <w:r w:rsidR="00EA54F5">
        <w:rPr>
          <w:rFonts w:ascii="Arial" w:hAnsi="Arial"/>
          <w:sz w:val="24"/>
        </w:rPr>
        <w:t xml:space="preserve">. </w:t>
      </w:r>
      <w:r w:rsidRPr="003836BE">
        <w:rPr>
          <w:rFonts w:ascii="Arial" w:hAnsi="Arial"/>
          <w:sz w:val="24"/>
        </w:rPr>
        <w:t>Il Signore invece si compiace degli umili. Ad essi concede la sua benevolenza, il suo amore, ogni sapienza e verità. Tutto il Signore dona agli umili.</w:t>
      </w:r>
      <w:r w:rsidR="006F1A54">
        <w:rPr>
          <w:rFonts w:ascii="Arial" w:hAnsi="Arial"/>
          <w:sz w:val="24"/>
        </w:rPr>
        <w:t xml:space="preserve"> </w:t>
      </w:r>
      <w:r w:rsidRPr="003836BE">
        <w:rPr>
          <w:rFonts w:ascii="Arial" w:hAnsi="Arial"/>
          <w:sz w:val="24"/>
        </w:rPr>
        <w:t>Il saggio è sempre umile. Lo stolto invece è arrogante e superbo, perverso e beffardo. Di lui il Signore non si compiace.</w:t>
      </w:r>
    </w:p>
    <w:p w14:paraId="2F1EC63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35</w:t>
      </w:r>
      <w:r w:rsidRPr="003836BE">
        <w:rPr>
          <w:rFonts w:ascii="Arial" w:hAnsi="Arial"/>
          <w:b/>
          <w:sz w:val="24"/>
        </w:rPr>
        <w:t>I saggi erediteranno onore, gli stolti invece riceveranno disprezzo.</w:t>
      </w:r>
    </w:p>
    <w:p w14:paraId="15BFEE5B" w14:textId="5F0DE610" w:rsidR="003836BE" w:rsidRDefault="003836BE" w:rsidP="00B02397">
      <w:pPr>
        <w:spacing w:after="120"/>
        <w:jc w:val="both"/>
        <w:rPr>
          <w:rFonts w:ascii="Arial" w:hAnsi="Arial"/>
          <w:sz w:val="24"/>
        </w:rPr>
      </w:pPr>
      <w:r w:rsidRPr="003836BE">
        <w:rPr>
          <w:rFonts w:ascii="Arial" w:hAnsi="Arial"/>
          <w:sz w:val="24"/>
        </w:rPr>
        <w:t>Per chi l’onore, la stima, la gloria? Solo per i saggi. Per chi invece il disprezzo e il disonore? Esso è per gli stolti</w:t>
      </w:r>
      <w:r w:rsidR="00EA54F5">
        <w:rPr>
          <w:rFonts w:ascii="Arial" w:hAnsi="Arial"/>
          <w:sz w:val="24"/>
        </w:rPr>
        <w:t xml:space="preserve">. </w:t>
      </w:r>
      <w:r w:rsidRPr="003836BE">
        <w:rPr>
          <w:rFonts w:ascii="Arial" w:hAnsi="Arial"/>
          <w:i/>
          <w:iCs/>
          <w:sz w:val="24"/>
        </w:rPr>
        <w:t>I saggi erediteranno onore, gli stolti invece riceveranno disprezzo.</w:t>
      </w:r>
      <w:r w:rsidR="006F1A54">
        <w:rPr>
          <w:rFonts w:ascii="Arial" w:hAnsi="Arial"/>
          <w:i/>
          <w:iCs/>
          <w:sz w:val="24"/>
        </w:rPr>
        <w:t xml:space="preserve"> </w:t>
      </w:r>
      <w:r w:rsidRPr="003836BE">
        <w:rPr>
          <w:rFonts w:ascii="Arial" w:hAnsi="Arial"/>
          <w:sz w:val="24"/>
        </w:rPr>
        <w:t>L’onore è una veste di gloria che il saggio riceverà dal Signore. Il disprezzo è una veste di ignominia che l’empio cuce sulla sua anima.</w:t>
      </w:r>
      <w:r w:rsidR="006F1A54">
        <w:rPr>
          <w:rFonts w:ascii="Arial" w:hAnsi="Arial"/>
          <w:sz w:val="24"/>
        </w:rPr>
        <w:t xml:space="preserve"> </w:t>
      </w:r>
      <w:r w:rsidRPr="003836BE">
        <w:rPr>
          <w:rFonts w:ascii="Arial" w:hAnsi="Arial"/>
          <w:sz w:val="24"/>
        </w:rPr>
        <w:t>La veste di gloria è per chi cammina per le vie della sapienza. La sapienza messa in pratica rende giusto un uomo.</w:t>
      </w:r>
      <w:r w:rsidR="006F1A54">
        <w:rPr>
          <w:rFonts w:ascii="Arial" w:hAnsi="Arial"/>
          <w:sz w:val="24"/>
        </w:rPr>
        <w:t xml:space="preserve"> </w:t>
      </w:r>
      <w:r w:rsidRPr="003836BE">
        <w:rPr>
          <w:rFonts w:ascii="Arial" w:hAnsi="Arial"/>
          <w:sz w:val="24"/>
        </w:rPr>
        <w:t>La veste di ignominia è invece per chi cammina per le vie della stoltezza. La stoltezza trasformata in opere rende ingiusto un uomo.</w:t>
      </w:r>
      <w:r w:rsidR="006F1A54">
        <w:rPr>
          <w:rFonts w:ascii="Arial" w:hAnsi="Arial"/>
          <w:sz w:val="24"/>
        </w:rPr>
        <w:t xml:space="preserve"> </w:t>
      </w:r>
      <w:r w:rsidRPr="003836BE">
        <w:rPr>
          <w:rFonts w:ascii="Arial" w:hAnsi="Arial"/>
          <w:sz w:val="24"/>
        </w:rPr>
        <w:t>Per il giusto la gloria eterna. Per l’ingiusto l’ignominia e il disprezzo e la beffa eterna</w:t>
      </w:r>
      <w:r w:rsidR="00EA54F5">
        <w:rPr>
          <w:rFonts w:ascii="Arial" w:hAnsi="Arial"/>
          <w:sz w:val="24"/>
        </w:rPr>
        <w:t xml:space="preserve">. </w:t>
      </w:r>
      <w:r w:rsidRPr="003836BE">
        <w:rPr>
          <w:rFonts w:ascii="Arial" w:hAnsi="Arial"/>
          <w:sz w:val="24"/>
        </w:rPr>
        <w:t>Ognuno si nutrirà di quello che avrà seminato.</w:t>
      </w:r>
      <w:r w:rsidR="006F1A54">
        <w:rPr>
          <w:rFonts w:ascii="Arial" w:hAnsi="Arial"/>
          <w:sz w:val="24"/>
        </w:rPr>
        <w:t xml:space="preserve"> </w:t>
      </w:r>
      <w:r w:rsidRPr="003836BE">
        <w:rPr>
          <w:rFonts w:ascii="Arial" w:hAnsi="Arial"/>
          <w:sz w:val="24"/>
        </w:rPr>
        <w:t>Il padre sta indicando al figlio tutti i motivi giusti e santi perché lui si rivesta di sapienza. La sapienza è la sola via della vera gloria e del vero onore.</w:t>
      </w:r>
      <w:r w:rsidR="006F1A54">
        <w:rPr>
          <w:rFonts w:ascii="Arial" w:hAnsi="Arial"/>
          <w:sz w:val="24"/>
        </w:rPr>
        <w:t xml:space="preserve"> </w:t>
      </w:r>
      <w:r w:rsidRPr="003836BE">
        <w:rPr>
          <w:rFonts w:ascii="Arial" w:hAnsi="Arial"/>
          <w:sz w:val="24"/>
        </w:rPr>
        <w:t xml:space="preserve">È anche la via della vera ricchezza </w:t>
      </w:r>
      <w:r w:rsidRPr="003836BE">
        <w:rPr>
          <w:rFonts w:ascii="Arial" w:hAnsi="Arial"/>
          <w:sz w:val="24"/>
        </w:rPr>
        <w:lastRenderedPageBreak/>
        <w:t>dell’anima, dello spirito, del corpo. Chi vuole la vera ricchezza diventi saggio.</w:t>
      </w:r>
      <w:r w:rsidR="006F1A54">
        <w:rPr>
          <w:rFonts w:ascii="Arial" w:hAnsi="Arial"/>
          <w:sz w:val="24"/>
        </w:rPr>
        <w:t xml:space="preserve"> </w:t>
      </w:r>
      <w:r w:rsidRPr="003836BE">
        <w:rPr>
          <w:rFonts w:ascii="Arial" w:hAnsi="Arial"/>
          <w:sz w:val="24"/>
        </w:rPr>
        <w:t>Le ricchezze dell’empio sono come fumo che si disperde. Sono senza alcuna consistenza. Esse non danno vita, anzi la tolgono.</w:t>
      </w:r>
      <w:r w:rsidR="006F1A54">
        <w:rPr>
          <w:rFonts w:ascii="Arial" w:hAnsi="Arial"/>
          <w:sz w:val="24"/>
        </w:rPr>
        <w:t xml:space="preserve"> </w:t>
      </w:r>
      <w:r w:rsidRPr="003836BE">
        <w:rPr>
          <w:rFonts w:ascii="Arial" w:hAnsi="Arial"/>
          <w:sz w:val="24"/>
        </w:rPr>
        <w:t>Sapere questo è vera saggezza. Seguendo la saggezza si diviene realmente ricchi, anzi ricchissimi. Si è ricchi di Dio e della sua eternità beata.</w:t>
      </w:r>
    </w:p>
    <w:p w14:paraId="036EAAA5" w14:textId="05071121" w:rsidR="006F1A54" w:rsidRPr="003836BE" w:rsidRDefault="006F1A54" w:rsidP="00B02397">
      <w:pPr>
        <w:pStyle w:val="Titolo3"/>
      </w:pPr>
      <w:bookmarkStart w:id="46" w:name="_Toc62160053"/>
      <w:bookmarkStart w:id="47" w:name="_Toc190979412"/>
      <w:r>
        <w:t xml:space="preserve">PROVERBI </w:t>
      </w:r>
      <w:r w:rsidRPr="003836BE">
        <w:t>IV</w:t>
      </w:r>
      <w:bookmarkEnd w:id="46"/>
      <w:bookmarkEnd w:id="47"/>
    </w:p>
    <w:p w14:paraId="1C03D1A3" w14:textId="3AE68302" w:rsidR="00763DE0" w:rsidRDefault="006F1A54" w:rsidP="00B02397">
      <w:pPr>
        <w:spacing w:after="120"/>
        <w:ind w:left="567" w:right="567"/>
        <w:jc w:val="both"/>
        <w:rPr>
          <w:rFonts w:ascii="Arial" w:hAnsi="Arial"/>
          <w:i/>
          <w:iCs/>
          <w:color w:val="000000"/>
          <w:sz w:val="24"/>
        </w:rPr>
      </w:pPr>
      <w:r w:rsidRPr="006F1A54">
        <w:rPr>
          <w:rFonts w:ascii="Arial" w:hAnsi="Arial"/>
          <w:i/>
          <w:iCs/>
          <w:color w:val="000000"/>
          <w:sz w:val="24"/>
        </w:rPr>
        <w:t>Ascoltate, o figli, l’istruzione di un padre</w:t>
      </w:r>
      <w:r w:rsidR="00763DE0">
        <w:rPr>
          <w:rFonts w:ascii="Arial" w:hAnsi="Arial"/>
          <w:i/>
          <w:iCs/>
          <w:color w:val="000000"/>
          <w:sz w:val="24"/>
        </w:rPr>
        <w:t xml:space="preserve"> </w:t>
      </w:r>
      <w:r w:rsidRPr="006F1A54">
        <w:rPr>
          <w:rFonts w:ascii="Arial" w:hAnsi="Arial"/>
          <w:i/>
          <w:iCs/>
          <w:color w:val="000000"/>
          <w:sz w:val="24"/>
        </w:rPr>
        <w:t>e fate attenzione a sviluppare l’intelligenza,</w:t>
      </w:r>
      <w:r w:rsidR="00763DE0">
        <w:rPr>
          <w:rFonts w:ascii="Arial" w:hAnsi="Arial"/>
          <w:i/>
          <w:iCs/>
          <w:color w:val="000000"/>
          <w:sz w:val="24"/>
        </w:rPr>
        <w:t xml:space="preserve"> </w:t>
      </w:r>
      <w:r w:rsidRPr="006F1A54">
        <w:rPr>
          <w:rFonts w:ascii="Arial" w:hAnsi="Arial"/>
          <w:i/>
          <w:iCs/>
          <w:color w:val="000000"/>
          <w:sz w:val="24"/>
        </w:rPr>
        <w:t>poiché io vi do una buona dottrina;</w:t>
      </w:r>
      <w:r w:rsidR="00763DE0">
        <w:rPr>
          <w:rFonts w:ascii="Arial" w:hAnsi="Arial"/>
          <w:i/>
          <w:iCs/>
          <w:color w:val="000000"/>
          <w:sz w:val="24"/>
        </w:rPr>
        <w:t xml:space="preserve"> </w:t>
      </w:r>
      <w:r w:rsidRPr="006F1A54">
        <w:rPr>
          <w:rFonts w:ascii="Arial" w:hAnsi="Arial"/>
          <w:i/>
          <w:iCs/>
          <w:color w:val="000000"/>
          <w:sz w:val="24"/>
        </w:rPr>
        <w:t>non abbandonate il mio insegnamento.</w:t>
      </w:r>
      <w:r w:rsidR="00763DE0">
        <w:rPr>
          <w:rFonts w:ascii="Arial" w:hAnsi="Arial"/>
          <w:i/>
          <w:iCs/>
          <w:color w:val="000000"/>
          <w:sz w:val="24"/>
        </w:rPr>
        <w:t xml:space="preserve"> </w:t>
      </w:r>
      <w:r w:rsidRPr="006F1A54">
        <w:rPr>
          <w:rFonts w:ascii="Arial" w:hAnsi="Arial"/>
          <w:i/>
          <w:iCs/>
          <w:color w:val="000000"/>
          <w:sz w:val="24"/>
        </w:rPr>
        <w:t>Anch’io sono stato un figlio per mio padre,</w:t>
      </w:r>
      <w:r w:rsidR="00763DE0">
        <w:rPr>
          <w:rFonts w:ascii="Arial" w:hAnsi="Arial"/>
          <w:i/>
          <w:iCs/>
          <w:color w:val="000000"/>
          <w:sz w:val="24"/>
        </w:rPr>
        <w:t xml:space="preserve"> </w:t>
      </w:r>
      <w:r w:rsidRPr="006F1A54">
        <w:rPr>
          <w:rFonts w:ascii="Arial" w:hAnsi="Arial"/>
          <w:i/>
          <w:iCs/>
          <w:color w:val="000000"/>
          <w:sz w:val="24"/>
        </w:rPr>
        <w:t>tenero e caro agli occhi di mia madre.</w:t>
      </w:r>
      <w:r w:rsidR="00763DE0">
        <w:rPr>
          <w:rFonts w:ascii="Arial" w:hAnsi="Arial"/>
          <w:i/>
          <w:iCs/>
          <w:color w:val="000000"/>
          <w:sz w:val="24"/>
        </w:rPr>
        <w:t xml:space="preserve"> </w:t>
      </w:r>
      <w:r w:rsidRPr="006F1A54">
        <w:rPr>
          <w:rFonts w:ascii="Arial" w:hAnsi="Arial"/>
          <w:i/>
          <w:iCs/>
          <w:color w:val="000000"/>
          <w:sz w:val="24"/>
        </w:rPr>
        <w:t>Egli mi istruiva e mi diceva:</w:t>
      </w:r>
      <w:r w:rsidR="00763DE0">
        <w:rPr>
          <w:rFonts w:ascii="Arial" w:hAnsi="Arial"/>
          <w:i/>
          <w:iCs/>
          <w:color w:val="000000"/>
          <w:sz w:val="24"/>
        </w:rPr>
        <w:t xml:space="preserve"> </w:t>
      </w:r>
      <w:r w:rsidRPr="006F1A54">
        <w:rPr>
          <w:rFonts w:ascii="Arial" w:hAnsi="Arial"/>
          <w:i/>
          <w:iCs/>
          <w:color w:val="000000"/>
          <w:sz w:val="24"/>
        </w:rPr>
        <w:t>«Il tuo cuore ritenga le mie parole;</w:t>
      </w:r>
      <w:r w:rsidR="00763DE0">
        <w:rPr>
          <w:rFonts w:ascii="Arial" w:hAnsi="Arial"/>
          <w:i/>
          <w:iCs/>
          <w:color w:val="000000"/>
          <w:sz w:val="24"/>
        </w:rPr>
        <w:t xml:space="preserve"> </w:t>
      </w:r>
      <w:r w:rsidRPr="006F1A54">
        <w:rPr>
          <w:rFonts w:ascii="Arial" w:hAnsi="Arial"/>
          <w:i/>
          <w:iCs/>
          <w:color w:val="000000"/>
          <w:sz w:val="24"/>
        </w:rPr>
        <w:t>custodisci i miei precetti e vivrai.</w:t>
      </w:r>
      <w:r w:rsidR="00763DE0">
        <w:rPr>
          <w:rFonts w:ascii="Arial" w:hAnsi="Arial"/>
          <w:i/>
          <w:iCs/>
          <w:color w:val="000000"/>
          <w:sz w:val="24"/>
        </w:rPr>
        <w:t xml:space="preserve"> </w:t>
      </w:r>
      <w:r w:rsidRPr="006F1A54">
        <w:rPr>
          <w:rFonts w:ascii="Arial" w:hAnsi="Arial"/>
          <w:i/>
          <w:iCs/>
          <w:color w:val="000000"/>
          <w:sz w:val="24"/>
        </w:rPr>
        <w:t>Acquista la sapienza, acquista l’intelligenza;</w:t>
      </w:r>
      <w:r w:rsidR="00763DE0">
        <w:rPr>
          <w:rFonts w:ascii="Arial" w:hAnsi="Arial"/>
          <w:i/>
          <w:iCs/>
          <w:color w:val="000000"/>
          <w:sz w:val="24"/>
        </w:rPr>
        <w:t xml:space="preserve"> </w:t>
      </w:r>
      <w:r w:rsidRPr="006F1A54">
        <w:rPr>
          <w:rFonts w:ascii="Arial" w:hAnsi="Arial"/>
          <w:i/>
          <w:iCs/>
          <w:color w:val="000000"/>
          <w:sz w:val="24"/>
        </w:rPr>
        <w:t>non dimenticare le parole della mia bocca</w:t>
      </w:r>
      <w:r w:rsidR="00763DE0">
        <w:rPr>
          <w:rFonts w:ascii="Arial" w:hAnsi="Arial"/>
          <w:i/>
          <w:iCs/>
          <w:color w:val="000000"/>
          <w:sz w:val="24"/>
        </w:rPr>
        <w:t xml:space="preserve"> </w:t>
      </w:r>
      <w:r w:rsidRPr="006F1A54">
        <w:rPr>
          <w:rFonts w:ascii="Arial" w:hAnsi="Arial"/>
          <w:i/>
          <w:iCs/>
          <w:color w:val="000000"/>
          <w:sz w:val="24"/>
        </w:rPr>
        <w:t>e non allontanartene mai.</w:t>
      </w:r>
      <w:r w:rsidR="00763DE0">
        <w:rPr>
          <w:rFonts w:ascii="Arial" w:hAnsi="Arial"/>
          <w:i/>
          <w:iCs/>
          <w:color w:val="000000"/>
          <w:sz w:val="24"/>
        </w:rPr>
        <w:t xml:space="preserve"> </w:t>
      </w:r>
      <w:r w:rsidRPr="006F1A54">
        <w:rPr>
          <w:rFonts w:ascii="Arial" w:hAnsi="Arial"/>
          <w:i/>
          <w:iCs/>
          <w:color w:val="000000"/>
          <w:sz w:val="24"/>
        </w:rPr>
        <w:t>Non abbandonarla ed essa ti custodirà,</w:t>
      </w:r>
      <w:r w:rsidR="00763DE0">
        <w:rPr>
          <w:rFonts w:ascii="Arial" w:hAnsi="Arial"/>
          <w:i/>
          <w:iCs/>
          <w:color w:val="000000"/>
          <w:sz w:val="24"/>
        </w:rPr>
        <w:t xml:space="preserve"> </w:t>
      </w:r>
      <w:r w:rsidRPr="006F1A54">
        <w:rPr>
          <w:rFonts w:ascii="Arial" w:hAnsi="Arial"/>
          <w:i/>
          <w:iCs/>
          <w:color w:val="000000"/>
          <w:sz w:val="24"/>
        </w:rPr>
        <w:t>amala e veglierà su di te.</w:t>
      </w:r>
      <w:r w:rsidR="00763DE0">
        <w:rPr>
          <w:rFonts w:ascii="Arial" w:hAnsi="Arial"/>
          <w:i/>
          <w:iCs/>
          <w:color w:val="000000"/>
          <w:sz w:val="24"/>
        </w:rPr>
        <w:t xml:space="preserve"> </w:t>
      </w:r>
    </w:p>
    <w:p w14:paraId="43A77B89" w14:textId="77777777" w:rsidR="00763DE0" w:rsidRDefault="006F1A54" w:rsidP="00B02397">
      <w:pPr>
        <w:spacing w:after="120"/>
        <w:ind w:left="567" w:right="567"/>
        <w:jc w:val="both"/>
        <w:rPr>
          <w:rFonts w:ascii="Arial" w:hAnsi="Arial"/>
          <w:i/>
          <w:iCs/>
          <w:color w:val="000000"/>
          <w:sz w:val="24"/>
        </w:rPr>
      </w:pPr>
      <w:r w:rsidRPr="006F1A54">
        <w:rPr>
          <w:rFonts w:ascii="Arial" w:hAnsi="Arial"/>
          <w:i/>
          <w:iCs/>
          <w:color w:val="000000"/>
          <w:sz w:val="24"/>
        </w:rPr>
        <w:t>Principio della sapienza: acquista la sapienza;</w:t>
      </w:r>
      <w:r w:rsidR="00763DE0">
        <w:rPr>
          <w:rFonts w:ascii="Arial" w:hAnsi="Arial"/>
          <w:i/>
          <w:iCs/>
          <w:color w:val="000000"/>
          <w:sz w:val="24"/>
        </w:rPr>
        <w:t xml:space="preserve"> </w:t>
      </w:r>
      <w:r w:rsidRPr="006F1A54">
        <w:rPr>
          <w:rFonts w:ascii="Arial" w:hAnsi="Arial"/>
          <w:i/>
          <w:iCs/>
          <w:color w:val="000000"/>
          <w:sz w:val="24"/>
        </w:rPr>
        <w:t>a costo di tutto ciò che possiedi, acquista l’intelligenza.</w:t>
      </w:r>
      <w:r w:rsidR="00763DE0">
        <w:rPr>
          <w:rFonts w:ascii="Arial" w:hAnsi="Arial"/>
          <w:i/>
          <w:iCs/>
          <w:color w:val="000000"/>
          <w:sz w:val="24"/>
        </w:rPr>
        <w:t xml:space="preserve"> </w:t>
      </w:r>
      <w:r w:rsidRPr="006F1A54">
        <w:rPr>
          <w:rFonts w:ascii="Arial" w:hAnsi="Arial"/>
          <w:i/>
          <w:iCs/>
          <w:color w:val="000000"/>
          <w:sz w:val="24"/>
        </w:rPr>
        <w:t>Stimala ed essa ti esalterà,</w:t>
      </w:r>
      <w:r w:rsidR="00763DE0">
        <w:rPr>
          <w:rFonts w:ascii="Arial" w:hAnsi="Arial"/>
          <w:i/>
          <w:iCs/>
          <w:color w:val="000000"/>
          <w:sz w:val="24"/>
        </w:rPr>
        <w:t xml:space="preserve"> </w:t>
      </w:r>
      <w:r w:rsidRPr="006F1A54">
        <w:rPr>
          <w:rFonts w:ascii="Arial" w:hAnsi="Arial"/>
          <w:i/>
          <w:iCs/>
          <w:color w:val="000000"/>
          <w:sz w:val="24"/>
        </w:rPr>
        <w:t>sarà la tua gloria, se l’abbraccerai.</w:t>
      </w:r>
      <w:r w:rsidR="00763DE0">
        <w:rPr>
          <w:rFonts w:ascii="Arial" w:hAnsi="Arial"/>
          <w:i/>
          <w:iCs/>
          <w:color w:val="000000"/>
          <w:sz w:val="24"/>
        </w:rPr>
        <w:t xml:space="preserve"> </w:t>
      </w:r>
      <w:r w:rsidRPr="006F1A54">
        <w:rPr>
          <w:rFonts w:ascii="Arial" w:hAnsi="Arial"/>
          <w:i/>
          <w:iCs/>
          <w:color w:val="000000"/>
          <w:sz w:val="24"/>
        </w:rPr>
        <w:t>Una corona graziosa porrà sul tuo capo,</w:t>
      </w:r>
      <w:r w:rsidR="00763DE0">
        <w:rPr>
          <w:rFonts w:ascii="Arial" w:hAnsi="Arial"/>
          <w:i/>
          <w:iCs/>
          <w:color w:val="000000"/>
          <w:sz w:val="24"/>
        </w:rPr>
        <w:t xml:space="preserve"> </w:t>
      </w:r>
      <w:r w:rsidRPr="006F1A54">
        <w:rPr>
          <w:rFonts w:ascii="Arial" w:hAnsi="Arial"/>
          <w:i/>
          <w:iCs/>
          <w:color w:val="000000"/>
          <w:sz w:val="24"/>
        </w:rPr>
        <w:t>un diadema splendido ti elargirà».</w:t>
      </w:r>
      <w:r w:rsidR="00763DE0">
        <w:rPr>
          <w:rFonts w:ascii="Arial" w:hAnsi="Arial"/>
          <w:i/>
          <w:iCs/>
          <w:color w:val="000000"/>
          <w:sz w:val="24"/>
        </w:rPr>
        <w:t xml:space="preserve"> </w:t>
      </w:r>
    </w:p>
    <w:p w14:paraId="569E339D" w14:textId="4622AE97" w:rsidR="006F1A54" w:rsidRPr="006F1A54" w:rsidRDefault="006F1A54" w:rsidP="00B02397">
      <w:pPr>
        <w:spacing w:after="120"/>
        <w:ind w:left="567" w:right="567"/>
        <w:jc w:val="both"/>
        <w:rPr>
          <w:rFonts w:ascii="Arial" w:hAnsi="Arial"/>
          <w:i/>
          <w:iCs/>
          <w:color w:val="000000"/>
          <w:sz w:val="24"/>
        </w:rPr>
      </w:pPr>
      <w:r w:rsidRPr="006F1A54">
        <w:rPr>
          <w:rFonts w:ascii="Arial" w:hAnsi="Arial"/>
          <w:i/>
          <w:iCs/>
          <w:color w:val="000000"/>
          <w:sz w:val="24"/>
        </w:rPr>
        <w:t>Ascolta, figlio mio, e accogli le mie parole</w:t>
      </w:r>
      <w:r w:rsidR="00763DE0">
        <w:rPr>
          <w:rFonts w:ascii="Arial" w:hAnsi="Arial"/>
          <w:i/>
          <w:iCs/>
          <w:color w:val="000000"/>
          <w:sz w:val="24"/>
        </w:rPr>
        <w:t xml:space="preserve"> </w:t>
      </w:r>
      <w:r w:rsidRPr="006F1A54">
        <w:rPr>
          <w:rFonts w:ascii="Arial" w:hAnsi="Arial"/>
          <w:i/>
          <w:iCs/>
          <w:color w:val="000000"/>
          <w:sz w:val="24"/>
        </w:rPr>
        <w:t>e si moltiplicheranno gli anni della tua vita.</w:t>
      </w:r>
      <w:r w:rsidR="00763DE0">
        <w:rPr>
          <w:rFonts w:ascii="Arial" w:hAnsi="Arial"/>
          <w:i/>
          <w:iCs/>
          <w:color w:val="000000"/>
          <w:sz w:val="24"/>
        </w:rPr>
        <w:t xml:space="preserve"> </w:t>
      </w:r>
      <w:r w:rsidRPr="006F1A54">
        <w:rPr>
          <w:rFonts w:ascii="Arial" w:hAnsi="Arial"/>
          <w:i/>
          <w:iCs/>
          <w:color w:val="000000"/>
          <w:sz w:val="24"/>
        </w:rPr>
        <w:t>Ti indico la via della sapienza,</w:t>
      </w:r>
      <w:r w:rsidR="00763DE0">
        <w:rPr>
          <w:rFonts w:ascii="Arial" w:hAnsi="Arial"/>
          <w:i/>
          <w:iCs/>
          <w:color w:val="000000"/>
          <w:sz w:val="24"/>
        </w:rPr>
        <w:t xml:space="preserve"> </w:t>
      </w:r>
      <w:r w:rsidRPr="006F1A54">
        <w:rPr>
          <w:rFonts w:ascii="Arial" w:hAnsi="Arial"/>
          <w:i/>
          <w:iCs/>
          <w:color w:val="000000"/>
          <w:sz w:val="24"/>
        </w:rPr>
        <w:t>ti guido per i sentieri della rettitudine.</w:t>
      </w:r>
      <w:r w:rsidR="00763DE0">
        <w:rPr>
          <w:rFonts w:ascii="Arial" w:hAnsi="Arial"/>
          <w:i/>
          <w:iCs/>
          <w:color w:val="000000"/>
          <w:sz w:val="24"/>
        </w:rPr>
        <w:t xml:space="preserve"> </w:t>
      </w:r>
      <w:r w:rsidRPr="006F1A54">
        <w:rPr>
          <w:rFonts w:ascii="Arial" w:hAnsi="Arial"/>
          <w:i/>
          <w:iCs/>
          <w:color w:val="000000"/>
          <w:sz w:val="24"/>
        </w:rPr>
        <w:t>Quando camminerai non saranno intralciati i tuoi passi,</w:t>
      </w:r>
      <w:r w:rsidR="00763DE0">
        <w:rPr>
          <w:rFonts w:ascii="Arial" w:hAnsi="Arial"/>
          <w:i/>
          <w:iCs/>
          <w:color w:val="000000"/>
          <w:sz w:val="24"/>
        </w:rPr>
        <w:t xml:space="preserve"> </w:t>
      </w:r>
      <w:r w:rsidRPr="006F1A54">
        <w:rPr>
          <w:rFonts w:ascii="Arial" w:hAnsi="Arial"/>
          <w:i/>
          <w:iCs/>
          <w:color w:val="000000"/>
          <w:sz w:val="24"/>
        </w:rPr>
        <w:t>e se correrai, non inciamperai.</w:t>
      </w:r>
      <w:r w:rsidR="00763DE0">
        <w:rPr>
          <w:rFonts w:ascii="Arial" w:hAnsi="Arial"/>
          <w:i/>
          <w:iCs/>
          <w:color w:val="000000"/>
          <w:sz w:val="24"/>
        </w:rPr>
        <w:t xml:space="preserve"> </w:t>
      </w:r>
      <w:r w:rsidRPr="006F1A54">
        <w:rPr>
          <w:rFonts w:ascii="Arial" w:hAnsi="Arial"/>
          <w:i/>
          <w:iCs/>
          <w:color w:val="000000"/>
          <w:sz w:val="24"/>
        </w:rPr>
        <w:t>Attieniti alla disciplina, non lasciarla,</w:t>
      </w:r>
      <w:r w:rsidR="00763DE0">
        <w:rPr>
          <w:rFonts w:ascii="Arial" w:hAnsi="Arial"/>
          <w:i/>
          <w:iCs/>
          <w:color w:val="000000"/>
          <w:sz w:val="24"/>
        </w:rPr>
        <w:t xml:space="preserve"> </w:t>
      </w:r>
      <w:r w:rsidRPr="006F1A54">
        <w:rPr>
          <w:rFonts w:ascii="Arial" w:hAnsi="Arial"/>
          <w:i/>
          <w:iCs/>
          <w:color w:val="000000"/>
          <w:sz w:val="24"/>
        </w:rPr>
        <w:t>custodiscila, perché essa è la tua vita.</w:t>
      </w:r>
      <w:r w:rsidR="00763DE0">
        <w:rPr>
          <w:rFonts w:ascii="Arial" w:hAnsi="Arial"/>
          <w:i/>
          <w:iCs/>
          <w:color w:val="000000"/>
          <w:sz w:val="24"/>
        </w:rPr>
        <w:t xml:space="preserve"> </w:t>
      </w:r>
      <w:r w:rsidRPr="006F1A54">
        <w:rPr>
          <w:rFonts w:ascii="Arial" w:hAnsi="Arial"/>
          <w:i/>
          <w:iCs/>
          <w:color w:val="000000"/>
          <w:sz w:val="24"/>
        </w:rPr>
        <w:t>Non entrare nella strada degli empi</w:t>
      </w:r>
      <w:r w:rsidR="00763DE0">
        <w:rPr>
          <w:rFonts w:ascii="Arial" w:hAnsi="Arial"/>
          <w:i/>
          <w:iCs/>
          <w:color w:val="000000"/>
          <w:sz w:val="24"/>
        </w:rPr>
        <w:t xml:space="preserve"> </w:t>
      </w:r>
      <w:r w:rsidRPr="006F1A54">
        <w:rPr>
          <w:rFonts w:ascii="Arial" w:hAnsi="Arial"/>
          <w:i/>
          <w:iCs/>
          <w:color w:val="000000"/>
          <w:sz w:val="24"/>
        </w:rPr>
        <w:t>e non procedere per la via dei malvagi.</w:t>
      </w:r>
      <w:r w:rsidR="00763DE0">
        <w:rPr>
          <w:rFonts w:ascii="Arial" w:hAnsi="Arial"/>
          <w:i/>
          <w:iCs/>
          <w:color w:val="000000"/>
          <w:sz w:val="24"/>
        </w:rPr>
        <w:t xml:space="preserve"> </w:t>
      </w:r>
      <w:r w:rsidRPr="006F1A54">
        <w:rPr>
          <w:rFonts w:ascii="Arial" w:hAnsi="Arial"/>
          <w:i/>
          <w:iCs/>
          <w:color w:val="000000"/>
          <w:sz w:val="24"/>
        </w:rPr>
        <w:t>Evita quella strada, non passarvi,</w:t>
      </w:r>
      <w:r w:rsidR="00763DE0">
        <w:rPr>
          <w:rFonts w:ascii="Arial" w:hAnsi="Arial"/>
          <w:i/>
          <w:iCs/>
          <w:color w:val="000000"/>
          <w:sz w:val="24"/>
        </w:rPr>
        <w:t xml:space="preserve"> </w:t>
      </w:r>
      <w:r w:rsidRPr="006F1A54">
        <w:rPr>
          <w:rFonts w:ascii="Arial" w:hAnsi="Arial"/>
          <w:i/>
          <w:iCs/>
          <w:color w:val="000000"/>
          <w:sz w:val="24"/>
        </w:rPr>
        <w:t>sta’ lontano e passa oltre.</w:t>
      </w:r>
    </w:p>
    <w:p w14:paraId="2B330B0A" w14:textId="0809771E" w:rsidR="006F1A54" w:rsidRPr="006F1A54" w:rsidRDefault="006F1A54" w:rsidP="00B02397">
      <w:pPr>
        <w:spacing w:after="120"/>
        <w:ind w:left="567" w:right="567"/>
        <w:jc w:val="both"/>
        <w:rPr>
          <w:rFonts w:ascii="Arial" w:hAnsi="Arial"/>
          <w:i/>
          <w:iCs/>
          <w:color w:val="000000"/>
          <w:sz w:val="24"/>
        </w:rPr>
      </w:pPr>
      <w:r w:rsidRPr="006F1A54">
        <w:rPr>
          <w:rFonts w:ascii="Arial" w:hAnsi="Arial"/>
          <w:i/>
          <w:iCs/>
          <w:color w:val="000000"/>
          <w:sz w:val="24"/>
        </w:rPr>
        <w:t>Essi non dormono, se non fanno del male,</w:t>
      </w:r>
      <w:r w:rsidR="00763DE0">
        <w:rPr>
          <w:rFonts w:ascii="Arial" w:hAnsi="Arial"/>
          <w:i/>
          <w:iCs/>
          <w:color w:val="000000"/>
          <w:sz w:val="24"/>
        </w:rPr>
        <w:t xml:space="preserve"> </w:t>
      </w:r>
      <w:r w:rsidRPr="006F1A54">
        <w:rPr>
          <w:rFonts w:ascii="Arial" w:hAnsi="Arial"/>
          <w:i/>
          <w:iCs/>
          <w:color w:val="000000"/>
          <w:sz w:val="24"/>
        </w:rPr>
        <w:t>non si lasciano prendere dal sonno;</w:t>
      </w:r>
      <w:r w:rsidR="00763DE0">
        <w:rPr>
          <w:rFonts w:ascii="Arial" w:hAnsi="Arial"/>
          <w:i/>
          <w:iCs/>
          <w:color w:val="000000"/>
          <w:sz w:val="24"/>
        </w:rPr>
        <w:t xml:space="preserve"> </w:t>
      </w:r>
      <w:r w:rsidRPr="006F1A54">
        <w:rPr>
          <w:rFonts w:ascii="Arial" w:hAnsi="Arial"/>
          <w:i/>
          <w:iCs/>
          <w:color w:val="000000"/>
          <w:sz w:val="24"/>
        </w:rPr>
        <w:t>se non fanno cadere qualcuno;</w:t>
      </w:r>
      <w:r w:rsidR="00763DE0">
        <w:rPr>
          <w:rFonts w:ascii="Arial" w:hAnsi="Arial"/>
          <w:i/>
          <w:iCs/>
          <w:color w:val="000000"/>
          <w:sz w:val="24"/>
        </w:rPr>
        <w:t xml:space="preserve"> </w:t>
      </w:r>
      <w:r w:rsidRPr="006F1A54">
        <w:rPr>
          <w:rFonts w:ascii="Arial" w:hAnsi="Arial"/>
          <w:i/>
          <w:iCs/>
          <w:color w:val="000000"/>
          <w:sz w:val="24"/>
        </w:rPr>
        <w:t>mangiano il pane dell’empietà</w:t>
      </w:r>
      <w:r w:rsidR="00763DE0">
        <w:rPr>
          <w:rFonts w:ascii="Arial" w:hAnsi="Arial"/>
          <w:i/>
          <w:iCs/>
          <w:color w:val="000000"/>
          <w:sz w:val="24"/>
        </w:rPr>
        <w:t xml:space="preserve"> </w:t>
      </w:r>
      <w:r w:rsidRPr="006F1A54">
        <w:rPr>
          <w:rFonts w:ascii="Arial" w:hAnsi="Arial"/>
          <w:i/>
          <w:iCs/>
          <w:color w:val="000000"/>
          <w:sz w:val="24"/>
        </w:rPr>
        <w:t>e bevono il vino della violenza.</w:t>
      </w:r>
      <w:r w:rsidR="00763DE0">
        <w:rPr>
          <w:rFonts w:ascii="Arial" w:hAnsi="Arial"/>
          <w:i/>
          <w:iCs/>
          <w:color w:val="000000"/>
          <w:sz w:val="24"/>
        </w:rPr>
        <w:t xml:space="preserve"> </w:t>
      </w:r>
      <w:r w:rsidRPr="006F1A54">
        <w:rPr>
          <w:rFonts w:ascii="Arial" w:hAnsi="Arial"/>
          <w:i/>
          <w:iCs/>
          <w:color w:val="000000"/>
          <w:sz w:val="24"/>
        </w:rPr>
        <w:t>La strada dei giusti è come la luce dell’alba,</w:t>
      </w:r>
      <w:r w:rsidR="00763DE0">
        <w:rPr>
          <w:rFonts w:ascii="Arial" w:hAnsi="Arial"/>
          <w:i/>
          <w:iCs/>
          <w:color w:val="000000"/>
          <w:sz w:val="24"/>
        </w:rPr>
        <w:t xml:space="preserve"> </w:t>
      </w:r>
      <w:r w:rsidRPr="006F1A54">
        <w:rPr>
          <w:rFonts w:ascii="Arial" w:hAnsi="Arial"/>
          <w:i/>
          <w:iCs/>
          <w:color w:val="000000"/>
          <w:sz w:val="24"/>
        </w:rPr>
        <w:t>che aumenta lo splendore fino al meriggio.</w:t>
      </w:r>
      <w:r w:rsidR="00763DE0">
        <w:rPr>
          <w:rFonts w:ascii="Arial" w:hAnsi="Arial"/>
          <w:i/>
          <w:iCs/>
          <w:color w:val="000000"/>
          <w:sz w:val="24"/>
        </w:rPr>
        <w:t xml:space="preserve"> </w:t>
      </w:r>
      <w:r w:rsidRPr="006F1A54">
        <w:rPr>
          <w:rFonts w:ascii="Arial" w:hAnsi="Arial"/>
          <w:i/>
          <w:iCs/>
          <w:color w:val="000000"/>
          <w:sz w:val="24"/>
        </w:rPr>
        <w:t>La via degli empi è come l’oscurità:</w:t>
      </w:r>
      <w:r w:rsidR="00763DE0">
        <w:rPr>
          <w:rFonts w:ascii="Arial" w:hAnsi="Arial"/>
          <w:i/>
          <w:iCs/>
          <w:color w:val="000000"/>
          <w:sz w:val="24"/>
        </w:rPr>
        <w:t xml:space="preserve"> </w:t>
      </w:r>
      <w:r w:rsidRPr="006F1A54">
        <w:rPr>
          <w:rFonts w:ascii="Arial" w:hAnsi="Arial"/>
          <w:i/>
          <w:iCs/>
          <w:color w:val="000000"/>
          <w:sz w:val="24"/>
        </w:rPr>
        <w:t>non sanno dove saranno spinti a cadere.</w:t>
      </w:r>
    </w:p>
    <w:p w14:paraId="06DF6C9D" w14:textId="62FA816C" w:rsidR="006F1A54" w:rsidRPr="006F1A54" w:rsidRDefault="006F1A54" w:rsidP="00B02397">
      <w:pPr>
        <w:spacing w:after="120"/>
        <w:ind w:left="567" w:right="567"/>
        <w:jc w:val="both"/>
        <w:rPr>
          <w:rFonts w:ascii="Arial" w:hAnsi="Arial"/>
          <w:i/>
          <w:iCs/>
          <w:color w:val="000000"/>
          <w:sz w:val="24"/>
        </w:rPr>
      </w:pPr>
      <w:r w:rsidRPr="006F1A54">
        <w:rPr>
          <w:rFonts w:ascii="Arial" w:hAnsi="Arial"/>
          <w:i/>
          <w:iCs/>
          <w:color w:val="000000"/>
          <w:sz w:val="24"/>
        </w:rPr>
        <w:t>Figlio mio, fa’ attenzione alle mie parole,</w:t>
      </w:r>
      <w:r w:rsidR="00763DE0">
        <w:rPr>
          <w:rFonts w:ascii="Arial" w:hAnsi="Arial"/>
          <w:i/>
          <w:iCs/>
          <w:color w:val="000000"/>
          <w:sz w:val="24"/>
        </w:rPr>
        <w:t xml:space="preserve"> </w:t>
      </w:r>
      <w:r w:rsidRPr="006F1A54">
        <w:rPr>
          <w:rFonts w:ascii="Arial" w:hAnsi="Arial"/>
          <w:i/>
          <w:iCs/>
          <w:color w:val="000000"/>
          <w:sz w:val="24"/>
        </w:rPr>
        <w:t>porgi l’orecchio ai miei detti;</w:t>
      </w:r>
      <w:r w:rsidR="00763DE0">
        <w:rPr>
          <w:rFonts w:ascii="Arial" w:hAnsi="Arial"/>
          <w:i/>
          <w:iCs/>
          <w:color w:val="000000"/>
          <w:sz w:val="24"/>
        </w:rPr>
        <w:t xml:space="preserve"> </w:t>
      </w:r>
      <w:r w:rsidRPr="006F1A54">
        <w:rPr>
          <w:rFonts w:ascii="Arial" w:hAnsi="Arial"/>
          <w:i/>
          <w:iCs/>
          <w:color w:val="000000"/>
          <w:sz w:val="24"/>
        </w:rPr>
        <w:t>non perderli di vista,</w:t>
      </w:r>
      <w:r w:rsidR="00763DE0">
        <w:rPr>
          <w:rFonts w:ascii="Arial" w:hAnsi="Arial"/>
          <w:i/>
          <w:iCs/>
          <w:color w:val="000000"/>
          <w:sz w:val="24"/>
        </w:rPr>
        <w:t xml:space="preserve"> </w:t>
      </w:r>
      <w:r w:rsidRPr="006F1A54">
        <w:rPr>
          <w:rFonts w:ascii="Arial" w:hAnsi="Arial"/>
          <w:i/>
          <w:iCs/>
          <w:color w:val="000000"/>
          <w:sz w:val="24"/>
        </w:rPr>
        <w:t>custodiscili dentro il tuo cuore,</w:t>
      </w:r>
      <w:r w:rsidR="00763DE0">
        <w:rPr>
          <w:rFonts w:ascii="Arial" w:hAnsi="Arial"/>
          <w:i/>
          <w:iCs/>
          <w:color w:val="000000"/>
          <w:sz w:val="24"/>
        </w:rPr>
        <w:t xml:space="preserve"> </w:t>
      </w:r>
      <w:r w:rsidRPr="006F1A54">
        <w:rPr>
          <w:rFonts w:ascii="Arial" w:hAnsi="Arial"/>
          <w:i/>
          <w:iCs/>
          <w:color w:val="000000"/>
          <w:sz w:val="24"/>
        </w:rPr>
        <w:t>perché essi sono vita per chi li trova</w:t>
      </w:r>
      <w:r w:rsidR="00763DE0">
        <w:rPr>
          <w:rFonts w:ascii="Arial" w:hAnsi="Arial"/>
          <w:i/>
          <w:iCs/>
          <w:color w:val="000000"/>
          <w:sz w:val="24"/>
        </w:rPr>
        <w:t xml:space="preserve"> </w:t>
      </w:r>
      <w:r w:rsidRPr="006F1A54">
        <w:rPr>
          <w:rFonts w:ascii="Arial" w:hAnsi="Arial"/>
          <w:i/>
          <w:iCs/>
          <w:color w:val="000000"/>
          <w:sz w:val="24"/>
        </w:rPr>
        <w:t>e guarigione per tutto il suo corpo.</w:t>
      </w:r>
      <w:r w:rsidR="00763DE0">
        <w:rPr>
          <w:rFonts w:ascii="Arial" w:hAnsi="Arial"/>
          <w:i/>
          <w:iCs/>
          <w:color w:val="000000"/>
          <w:sz w:val="24"/>
        </w:rPr>
        <w:t xml:space="preserve"> </w:t>
      </w:r>
      <w:r w:rsidRPr="006F1A54">
        <w:rPr>
          <w:rFonts w:ascii="Arial" w:hAnsi="Arial"/>
          <w:i/>
          <w:iCs/>
          <w:color w:val="000000"/>
          <w:sz w:val="24"/>
        </w:rPr>
        <w:t>Più di ogni cosa degna di cura custodisci il tuo cuore,</w:t>
      </w:r>
      <w:r w:rsidR="00763DE0">
        <w:rPr>
          <w:rFonts w:ascii="Arial" w:hAnsi="Arial"/>
          <w:i/>
          <w:iCs/>
          <w:color w:val="000000"/>
          <w:sz w:val="24"/>
        </w:rPr>
        <w:t xml:space="preserve"> </w:t>
      </w:r>
      <w:r w:rsidRPr="006F1A54">
        <w:rPr>
          <w:rFonts w:ascii="Arial" w:hAnsi="Arial"/>
          <w:i/>
          <w:iCs/>
          <w:color w:val="000000"/>
          <w:sz w:val="24"/>
        </w:rPr>
        <w:t>perché da esso sgorga la vita.</w:t>
      </w:r>
      <w:r w:rsidR="00763DE0">
        <w:rPr>
          <w:rFonts w:ascii="Arial" w:hAnsi="Arial"/>
          <w:i/>
          <w:iCs/>
          <w:color w:val="000000"/>
          <w:sz w:val="24"/>
        </w:rPr>
        <w:t xml:space="preserve"> </w:t>
      </w:r>
      <w:r w:rsidRPr="006F1A54">
        <w:rPr>
          <w:rFonts w:ascii="Arial" w:hAnsi="Arial"/>
          <w:i/>
          <w:iCs/>
          <w:color w:val="000000"/>
          <w:sz w:val="24"/>
        </w:rPr>
        <w:t>Tieni lontano da te la bocca bugiarda</w:t>
      </w:r>
      <w:r w:rsidR="00763DE0">
        <w:rPr>
          <w:rFonts w:ascii="Arial" w:hAnsi="Arial"/>
          <w:i/>
          <w:iCs/>
          <w:color w:val="000000"/>
          <w:sz w:val="24"/>
        </w:rPr>
        <w:t xml:space="preserve"> </w:t>
      </w:r>
      <w:r w:rsidRPr="006F1A54">
        <w:rPr>
          <w:rFonts w:ascii="Arial" w:hAnsi="Arial"/>
          <w:i/>
          <w:iCs/>
          <w:color w:val="000000"/>
          <w:sz w:val="24"/>
        </w:rPr>
        <w:t>e allontana da te le labbra perverse.</w:t>
      </w:r>
      <w:r w:rsidR="00763DE0">
        <w:rPr>
          <w:rFonts w:ascii="Arial" w:hAnsi="Arial"/>
          <w:i/>
          <w:iCs/>
          <w:color w:val="000000"/>
          <w:sz w:val="24"/>
        </w:rPr>
        <w:t xml:space="preserve"> </w:t>
      </w:r>
      <w:r w:rsidRPr="006F1A54">
        <w:rPr>
          <w:rFonts w:ascii="Arial" w:hAnsi="Arial"/>
          <w:i/>
          <w:iCs/>
          <w:color w:val="000000"/>
          <w:sz w:val="24"/>
        </w:rPr>
        <w:t>I tuoi occhi guardino sempre in avanti</w:t>
      </w:r>
      <w:r w:rsidR="00763DE0">
        <w:rPr>
          <w:rFonts w:ascii="Arial" w:hAnsi="Arial"/>
          <w:i/>
          <w:iCs/>
          <w:color w:val="000000"/>
          <w:sz w:val="24"/>
        </w:rPr>
        <w:t xml:space="preserve"> </w:t>
      </w:r>
      <w:r w:rsidRPr="006F1A54">
        <w:rPr>
          <w:rFonts w:ascii="Arial" w:hAnsi="Arial"/>
          <w:i/>
          <w:iCs/>
          <w:color w:val="000000"/>
          <w:sz w:val="24"/>
        </w:rPr>
        <w:t>e le tue pupille mirino diritto davanti a te.</w:t>
      </w:r>
      <w:r w:rsidR="00763DE0">
        <w:rPr>
          <w:rFonts w:ascii="Arial" w:hAnsi="Arial"/>
          <w:i/>
          <w:iCs/>
          <w:color w:val="000000"/>
          <w:sz w:val="24"/>
        </w:rPr>
        <w:t xml:space="preserve"> </w:t>
      </w:r>
      <w:r w:rsidRPr="006F1A54">
        <w:rPr>
          <w:rFonts w:ascii="Arial" w:hAnsi="Arial"/>
          <w:i/>
          <w:iCs/>
          <w:color w:val="000000"/>
          <w:sz w:val="24"/>
        </w:rPr>
        <w:t>Bada alla strada dove metti il piede</w:t>
      </w:r>
      <w:r w:rsidR="00763DE0">
        <w:rPr>
          <w:rFonts w:ascii="Arial" w:hAnsi="Arial"/>
          <w:i/>
          <w:iCs/>
          <w:color w:val="000000"/>
          <w:sz w:val="24"/>
        </w:rPr>
        <w:t xml:space="preserve"> </w:t>
      </w:r>
      <w:r w:rsidRPr="006F1A54">
        <w:rPr>
          <w:rFonts w:ascii="Arial" w:hAnsi="Arial"/>
          <w:i/>
          <w:iCs/>
          <w:color w:val="000000"/>
          <w:sz w:val="24"/>
        </w:rPr>
        <w:t>e tutte le tue vie siano sicure.</w:t>
      </w:r>
      <w:r w:rsidR="00763DE0">
        <w:rPr>
          <w:rFonts w:ascii="Arial" w:hAnsi="Arial"/>
          <w:i/>
          <w:iCs/>
          <w:color w:val="000000"/>
          <w:sz w:val="24"/>
        </w:rPr>
        <w:t xml:space="preserve"> </w:t>
      </w:r>
      <w:r w:rsidRPr="006F1A54">
        <w:rPr>
          <w:rFonts w:ascii="Arial" w:hAnsi="Arial"/>
          <w:i/>
          <w:iCs/>
          <w:color w:val="000000"/>
          <w:sz w:val="24"/>
        </w:rPr>
        <w:t>Non deviare né a destra né a sinistra,</w:t>
      </w:r>
      <w:r w:rsidR="00763DE0">
        <w:rPr>
          <w:rFonts w:ascii="Arial" w:hAnsi="Arial"/>
          <w:i/>
          <w:iCs/>
          <w:color w:val="000000"/>
          <w:sz w:val="24"/>
        </w:rPr>
        <w:t xml:space="preserve"> </w:t>
      </w:r>
      <w:r w:rsidRPr="006F1A54">
        <w:rPr>
          <w:rFonts w:ascii="Arial" w:hAnsi="Arial"/>
          <w:i/>
          <w:iCs/>
          <w:color w:val="000000"/>
          <w:sz w:val="24"/>
        </w:rPr>
        <w:t>tieni lontano dal male il tuo piede.</w:t>
      </w:r>
    </w:p>
    <w:p w14:paraId="178DAE09" w14:textId="77777777" w:rsidR="006F1A54" w:rsidRPr="006F1A54" w:rsidRDefault="006F1A54" w:rsidP="00B02397">
      <w:pPr>
        <w:spacing w:after="120"/>
        <w:ind w:left="567" w:right="567"/>
        <w:jc w:val="both"/>
        <w:rPr>
          <w:rFonts w:ascii="Arial" w:hAnsi="Arial"/>
          <w:i/>
          <w:iCs/>
          <w:color w:val="000000"/>
          <w:sz w:val="24"/>
        </w:rPr>
      </w:pPr>
    </w:p>
    <w:p w14:paraId="7AD4BAA5" w14:textId="77777777" w:rsidR="003836BE" w:rsidRPr="006F1A54" w:rsidRDefault="003836BE" w:rsidP="00B02397">
      <w:pPr>
        <w:spacing w:after="120"/>
        <w:jc w:val="both"/>
        <w:rPr>
          <w:rFonts w:ascii="Arial" w:hAnsi="Arial" w:cs="Arial"/>
          <w:b/>
          <w:bCs/>
          <w:iCs/>
          <w:color w:val="000000"/>
          <w:sz w:val="24"/>
          <w:szCs w:val="40"/>
        </w:rPr>
      </w:pPr>
      <w:bookmarkStart w:id="48" w:name="_Toc62160056"/>
      <w:r w:rsidRPr="006F1A54">
        <w:rPr>
          <w:rFonts w:ascii="Arial" w:hAnsi="Arial" w:cs="Arial"/>
          <w:b/>
          <w:bCs/>
          <w:iCs/>
          <w:color w:val="000000"/>
          <w:sz w:val="24"/>
          <w:szCs w:val="40"/>
        </w:rPr>
        <w:t>Decidersi in favore della sapienza</w:t>
      </w:r>
      <w:bookmarkEnd w:id="48"/>
    </w:p>
    <w:p w14:paraId="523A218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Ascoltate, o figli, l’istruzione di un padre e fate attenzione a sviluppare l’intelligenza,</w:t>
      </w:r>
    </w:p>
    <w:p w14:paraId="41DAD108" w14:textId="63EDD891" w:rsidR="003836BE" w:rsidRPr="003836BE" w:rsidRDefault="003836BE" w:rsidP="00B02397">
      <w:pPr>
        <w:spacing w:after="120"/>
        <w:jc w:val="both"/>
        <w:rPr>
          <w:rFonts w:ascii="Arial" w:hAnsi="Arial"/>
          <w:sz w:val="24"/>
        </w:rPr>
      </w:pPr>
      <w:r w:rsidRPr="003836BE">
        <w:rPr>
          <w:rFonts w:ascii="Arial" w:hAnsi="Arial"/>
          <w:sz w:val="24"/>
        </w:rPr>
        <w:lastRenderedPageBreak/>
        <w:t>Prima l’insegnamento era rivolto al figlio. Ora esso è diretto ad ogni figlio. Tutti i figli devono ascoltare l’insegnamento del padre. Il padre è il saggio</w:t>
      </w:r>
      <w:r w:rsidR="00EA54F5">
        <w:rPr>
          <w:rFonts w:ascii="Arial" w:hAnsi="Arial"/>
          <w:sz w:val="24"/>
        </w:rPr>
        <w:t xml:space="preserve">. </w:t>
      </w:r>
      <w:r w:rsidRPr="003836BE">
        <w:rPr>
          <w:rFonts w:ascii="Arial" w:hAnsi="Arial"/>
          <w:i/>
          <w:iCs/>
          <w:sz w:val="24"/>
        </w:rPr>
        <w:t>Ascoltate, o figli, l’istruzione di un padre e fate attenzione a sviluppare l’intelligenza…</w:t>
      </w:r>
      <w:r w:rsidR="006F1A54">
        <w:rPr>
          <w:rFonts w:ascii="Arial" w:hAnsi="Arial"/>
          <w:i/>
          <w:iCs/>
          <w:sz w:val="24"/>
        </w:rPr>
        <w:t xml:space="preserve"> </w:t>
      </w:r>
      <w:r w:rsidRPr="003836BE">
        <w:rPr>
          <w:rFonts w:ascii="Arial" w:hAnsi="Arial"/>
          <w:sz w:val="24"/>
        </w:rPr>
        <w:t>Il cammino nella sapienza si compie su due piste che devono divenire una sola: quella dell’ascolto dell’istruzione e l’altra dello sviluppo dell’intelligenza.</w:t>
      </w:r>
      <w:r w:rsidR="006F1A54">
        <w:rPr>
          <w:rFonts w:ascii="Arial" w:hAnsi="Arial"/>
          <w:sz w:val="24"/>
        </w:rPr>
        <w:t xml:space="preserve"> </w:t>
      </w:r>
      <w:r w:rsidRPr="003836BE">
        <w:rPr>
          <w:rFonts w:ascii="Arial" w:hAnsi="Arial"/>
          <w:sz w:val="24"/>
        </w:rPr>
        <w:t>Mai si deve tralasciare l’ascolto. La sapienza è data per ascolto. Chi non ascolta ben presto da saggio diviene stolto.</w:t>
      </w:r>
      <w:r w:rsidR="006F1A54">
        <w:rPr>
          <w:rFonts w:ascii="Arial" w:hAnsi="Arial"/>
          <w:sz w:val="24"/>
        </w:rPr>
        <w:t xml:space="preserve"> </w:t>
      </w:r>
      <w:r w:rsidRPr="003836BE">
        <w:rPr>
          <w:rFonts w:ascii="Arial" w:hAnsi="Arial"/>
          <w:sz w:val="24"/>
        </w:rPr>
        <w:t>La sapienza cresce ponendo ogni attenzione a sviluppare l’intelligenza. Ma cosa vuol dire porre attenzione a sviluppare l’intelligenza?</w:t>
      </w:r>
      <w:r w:rsidR="006F1A54">
        <w:rPr>
          <w:rFonts w:ascii="Arial" w:hAnsi="Arial"/>
          <w:sz w:val="24"/>
        </w:rPr>
        <w:t xml:space="preserve"> </w:t>
      </w:r>
      <w:r w:rsidRPr="003836BE">
        <w:rPr>
          <w:rFonts w:ascii="Arial" w:hAnsi="Arial"/>
          <w:sz w:val="24"/>
        </w:rPr>
        <w:t>Significa trarre da una verità tutte le altre verità ad essa connesse. L’intelligenza sviluppata sa tutti gli sviluppi possibili che nascono da una sola verità.</w:t>
      </w:r>
      <w:r w:rsidR="006F1A54">
        <w:rPr>
          <w:rFonts w:ascii="Arial" w:hAnsi="Arial"/>
          <w:sz w:val="24"/>
        </w:rPr>
        <w:t xml:space="preserve"> </w:t>
      </w:r>
      <w:r w:rsidRPr="003836BE">
        <w:rPr>
          <w:rFonts w:ascii="Arial" w:hAnsi="Arial"/>
          <w:sz w:val="24"/>
        </w:rPr>
        <w:t>Lo stolto invece si ferma ad ogni singola affermazione o anche verità o falsità e non va oltre. Il saggio invece sa quali conseguenze nascono dalla falsità</w:t>
      </w:r>
      <w:r w:rsidR="00EA54F5">
        <w:rPr>
          <w:rFonts w:ascii="Arial" w:hAnsi="Arial"/>
          <w:sz w:val="24"/>
        </w:rPr>
        <w:t xml:space="preserve">. </w:t>
      </w:r>
      <w:r w:rsidRPr="003836BE">
        <w:rPr>
          <w:rFonts w:ascii="Arial" w:hAnsi="Arial"/>
          <w:sz w:val="24"/>
        </w:rPr>
        <w:t>Un esempio: se io dico che tutti siamo salvati perché avvolti alla fine della misericordia di Dio, senza alcun pentimento, io sono stolto.</w:t>
      </w:r>
      <w:r w:rsidR="006F1A54">
        <w:rPr>
          <w:rFonts w:ascii="Arial" w:hAnsi="Arial"/>
          <w:sz w:val="24"/>
        </w:rPr>
        <w:t xml:space="preserve"> </w:t>
      </w:r>
      <w:r w:rsidRPr="003836BE">
        <w:rPr>
          <w:rFonts w:ascii="Arial" w:hAnsi="Arial"/>
          <w:sz w:val="24"/>
        </w:rPr>
        <w:t>Se sono saggio questo annunzio non lo farò mai, perché so che questo solo pronunciamento distrugge tutta la Chiesa nel suo ministero di salvezza.</w:t>
      </w:r>
      <w:r w:rsidR="006F1A54">
        <w:rPr>
          <w:rFonts w:ascii="Arial" w:hAnsi="Arial"/>
          <w:sz w:val="24"/>
        </w:rPr>
        <w:t xml:space="preserve"> </w:t>
      </w:r>
      <w:r w:rsidRPr="003836BE">
        <w:rPr>
          <w:rFonts w:ascii="Arial" w:hAnsi="Arial"/>
          <w:sz w:val="24"/>
        </w:rPr>
        <w:t>Distrugge tutta la rivelazione e quanto ad essa è connessa. Distrugge la vera religione e la vera fede. Apre le porte ad ogni nefandezza.</w:t>
      </w:r>
      <w:r w:rsidR="006F1A54">
        <w:rPr>
          <w:rFonts w:ascii="Arial" w:hAnsi="Arial"/>
          <w:sz w:val="24"/>
        </w:rPr>
        <w:t xml:space="preserve"> </w:t>
      </w:r>
      <w:r w:rsidRPr="003836BE">
        <w:rPr>
          <w:rFonts w:ascii="Arial" w:hAnsi="Arial"/>
          <w:sz w:val="24"/>
        </w:rPr>
        <w:t>Questo intende dire il padre ai figli: ponete attenzione a sviluppare l’intelligenza. Dovete essere capaci con la vostra intelligenza di vedere ogni cosa</w:t>
      </w:r>
      <w:r w:rsidR="00EA54F5">
        <w:rPr>
          <w:rFonts w:ascii="Arial" w:hAnsi="Arial"/>
          <w:sz w:val="24"/>
        </w:rPr>
        <w:t xml:space="preserve">. </w:t>
      </w:r>
      <w:r w:rsidRPr="003836BE">
        <w:rPr>
          <w:rFonts w:ascii="Arial" w:hAnsi="Arial"/>
          <w:sz w:val="24"/>
        </w:rPr>
        <w:t>Oggi l’uomo è stolto. Fa dei pronunciamenti, ma senza alcuna intelligenza. È come se questa fosse un sasso. È incapace di deduzione e argomentazione.</w:t>
      </w:r>
      <w:r w:rsidR="006F1A54">
        <w:rPr>
          <w:rFonts w:ascii="Arial" w:hAnsi="Arial"/>
          <w:sz w:val="24"/>
        </w:rPr>
        <w:t xml:space="preserve"> </w:t>
      </w:r>
      <w:r w:rsidRPr="003836BE">
        <w:rPr>
          <w:rFonts w:ascii="Arial" w:hAnsi="Arial"/>
          <w:sz w:val="24"/>
        </w:rPr>
        <w:t>Senza lo sviluppo dell’intelligenza non vi è sapienza. Vi è solo grande stoltezza. Anche se uno conoscesse tutta la Scrittura, è una conoscenza stolta.</w:t>
      </w:r>
    </w:p>
    <w:p w14:paraId="0291FEB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poiché io vi do una buona dottrina; non abbandonate il mio insegnamento.</w:t>
      </w:r>
    </w:p>
    <w:p w14:paraId="2B185458" w14:textId="1FBA07E1" w:rsidR="003836BE" w:rsidRPr="003836BE" w:rsidRDefault="003836BE" w:rsidP="00B02397">
      <w:pPr>
        <w:spacing w:after="120"/>
        <w:jc w:val="both"/>
        <w:rPr>
          <w:rFonts w:ascii="Arial" w:hAnsi="Arial"/>
          <w:sz w:val="24"/>
        </w:rPr>
      </w:pPr>
      <w:r w:rsidRPr="003836BE">
        <w:rPr>
          <w:rFonts w:ascii="Arial" w:hAnsi="Arial"/>
          <w:sz w:val="24"/>
        </w:rPr>
        <w:t>Perché quanto il padre insegna va ascoltato? Perché lui dona una buona dottrina. Essendo la dottrina buona, essa necessariamente va ascoltata.</w:t>
      </w:r>
      <w:r w:rsidR="006F1A54">
        <w:rPr>
          <w:rFonts w:ascii="Arial" w:hAnsi="Arial"/>
          <w:sz w:val="24"/>
        </w:rPr>
        <w:t xml:space="preserve"> </w:t>
      </w:r>
      <w:r w:rsidRPr="003836BE">
        <w:rPr>
          <w:rFonts w:ascii="Arial" w:hAnsi="Arial"/>
          <w:i/>
          <w:iCs/>
          <w:sz w:val="24"/>
        </w:rPr>
        <w:t>Poiché io vi do una buona dottrina; non abbandonate il mio insegnamento.</w:t>
      </w:r>
      <w:r w:rsidR="006F1A54">
        <w:rPr>
          <w:rFonts w:ascii="Arial" w:hAnsi="Arial"/>
          <w:i/>
          <w:iCs/>
          <w:sz w:val="24"/>
        </w:rPr>
        <w:t xml:space="preserve"> </w:t>
      </w:r>
      <w:r w:rsidRPr="003836BE">
        <w:rPr>
          <w:rFonts w:ascii="Arial" w:hAnsi="Arial"/>
          <w:sz w:val="24"/>
        </w:rPr>
        <w:t>Il padre rassicura i figli: la mia è una buona dottrina. Potete farla vostra dottrina di vita. Potete ascoltare il mio insegnamento.</w:t>
      </w:r>
      <w:r w:rsidR="006F1A54">
        <w:rPr>
          <w:rFonts w:ascii="Arial" w:hAnsi="Arial"/>
          <w:sz w:val="24"/>
        </w:rPr>
        <w:t xml:space="preserve"> </w:t>
      </w:r>
      <w:r w:rsidRPr="003836BE">
        <w:rPr>
          <w:rFonts w:ascii="Arial" w:hAnsi="Arial"/>
          <w:sz w:val="24"/>
        </w:rPr>
        <w:t>Cosa è la dottrina? La dottrina è un corpo unitario contenente le molteplici “verità” che compongono l’insieme della fede.</w:t>
      </w:r>
      <w:r w:rsidR="006F1A54">
        <w:rPr>
          <w:rFonts w:ascii="Arial" w:hAnsi="Arial"/>
          <w:sz w:val="24"/>
        </w:rPr>
        <w:t xml:space="preserve"> </w:t>
      </w:r>
      <w:r w:rsidRPr="003836BE">
        <w:rPr>
          <w:rFonts w:ascii="Arial" w:hAnsi="Arial"/>
          <w:sz w:val="24"/>
        </w:rPr>
        <w:t>Quando una dottrina è sana, buona, sulla quale fondare la propria fede e quando essa è cattiva, non buona per fondare su di essa la fede?</w:t>
      </w:r>
      <w:r w:rsidR="006F1A54">
        <w:rPr>
          <w:rFonts w:ascii="Arial" w:hAnsi="Arial"/>
          <w:sz w:val="24"/>
        </w:rPr>
        <w:t xml:space="preserve"> </w:t>
      </w:r>
      <w:r w:rsidRPr="003836BE">
        <w:rPr>
          <w:rFonts w:ascii="Arial" w:hAnsi="Arial"/>
          <w:sz w:val="24"/>
        </w:rPr>
        <w:t xml:space="preserve">Prima leggiamo tutti i passi della Scrittura in cui questo termine appare. Poi daremo risposta alla domanda. </w:t>
      </w:r>
    </w:p>
    <w:p w14:paraId="7DD633D3" w14:textId="6B4CCC8B"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 xml:space="preserve">Stilli come pioggia la mia dottrina, scenda come rugiada il mio dire; come scroscio sull'erba del prato, come spruzzo sugli steli di grano (Dt 32, 2). Poiché io vi do una buona dottrina; non abbandonate il mio insegnamento (Pr 4, 2). </w:t>
      </w:r>
      <w:r w:rsidR="00227B24" w:rsidRPr="006F1A54">
        <w:rPr>
          <w:rFonts w:ascii="Arial" w:hAnsi="Arial" w:cs="Arial"/>
          <w:i/>
          <w:iCs/>
          <w:color w:val="000000"/>
          <w:sz w:val="24"/>
          <w:szCs w:val="24"/>
        </w:rPr>
        <w:t>Dà</w:t>
      </w:r>
      <w:r w:rsidRPr="006F1A54">
        <w:rPr>
          <w:rFonts w:ascii="Arial" w:hAnsi="Arial" w:cs="Arial"/>
          <w:i/>
          <w:iCs/>
          <w:color w:val="000000"/>
          <w:sz w:val="24"/>
          <w:szCs w:val="24"/>
        </w:rPr>
        <w:t xml:space="preserve"> consigli al saggio e diventerà ancora più saggio; istruisci il giusto ed egli aumenterà la dottrina (Pr 9, 9). Sarà chiamato intelligente chi è saggio di mente; il linguaggio dolce aumenta la dottrina (Pr 16, 21). Una mente saggia rende prudente la bocca e sulle sue labbra aumenta la dottrina (Pr 16, 23). </w:t>
      </w:r>
    </w:p>
    <w:p w14:paraId="2314E017" w14:textId="49E70B7F"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 xml:space="preserve">Apre la bocca con saggezza e sulla sua lingua c'è dottrina di bontà (Pr 31, 26). Non disdegnare i discorsi dei saggi, medita piuttosto le loro massime, perché da essi imparerai la dottrina e potrai essere a servizio dei grandi (Sir 8, 8). Manifesterò con esattezza la mia dottrina; </w:t>
      </w:r>
      <w:r w:rsidRPr="006F1A54">
        <w:rPr>
          <w:rFonts w:ascii="Arial" w:hAnsi="Arial" w:cs="Arial"/>
          <w:i/>
          <w:iCs/>
          <w:color w:val="000000"/>
          <w:sz w:val="24"/>
          <w:szCs w:val="24"/>
        </w:rPr>
        <w:lastRenderedPageBreak/>
        <w:t xml:space="preserve">con cura annunzierò la scienza (Sir 16, 25). Li riempì di dottrina e d'intelligenza, e indicò loro anche il bene e il male (Sir 17, 6). Ha pietà di quanti accettano la dottrina e di quanti sono zelanti per le sue decisioni (Sir 18, 14). Espande la dottrina come il Nilo, come il Ghicon nei giorni della vendemmia (Sir 24, 25). </w:t>
      </w:r>
    </w:p>
    <w:p w14:paraId="460D872B" w14:textId="48542717"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w:t>
      </w:r>
    </w:p>
    <w:p w14:paraId="5DC8926B" w14:textId="3DA1C440"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 xml:space="preserve">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w:t>
      </w:r>
    </w:p>
    <w:p w14:paraId="57C5EAAD" w14:textId="578F584A"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 xml:space="preserve">Chi vuol fare la sua volontà, conoscerà se questa dottrina viene da Dio, o se io parlo da me stesso (Gv 7, 17). 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w:t>
      </w:r>
    </w:p>
    <w:p w14:paraId="23C6B6E0" w14:textId="5E852BE4"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 xml:space="preserve">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w:t>
      </w:r>
      <w:r w:rsidRPr="006F1A54">
        <w:rPr>
          <w:rFonts w:ascii="Arial" w:hAnsi="Arial" w:cs="Arial"/>
          <w:i/>
          <w:iCs/>
          <w:color w:val="000000"/>
          <w:sz w:val="24"/>
          <w:szCs w:val="24"/>
        </w:rPr>
        <w:lastRenderedPageBreak/>
        <w:t xml:space="preserve">nuova dottrina predicata da te? (At 17, 19). 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w:t>
      </w:r>
    </w:p>
    <w:p w14:paraId="02E01EB8" w14:textId="1D948A70"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 xml:space="preserve">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w:t>
      </w:r>
    </w:p>
    <w:p w14:paraId="5E2715D7" w14:textId="2F5E0260"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 xml:space="preserve">Questo affinché non siamo più come fanciulli sballottati dalle onde e portati qua e là da qualsiasi vento di dottrina, secondo l'inganno degli uomini, con quella loro astuzia che tende a trarre nell'errore (Ef 4, 14). 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w:t>
      </w:r>
    </w:p>
    <w:p w14:paraId="6E353BB9" w14:textId="62BC729D"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 xml:space="preserve">Attaccato alla dottrina sicura, secondo l'insegnamento trasmesso, perché sia in grado di esortare con la sua sana dottrina e di confutare coloro che contraddicono (Tt 1, 9). Questa testimonianza è vera. Perciò correggili con fermezza, perché rimangano nella sana dottrina (Tt 1, 13). Tu però insegna ciò che è secondo la sana dottrina (Tt 2, 1). Offrendo te stesso come esempio in tutto di buona condotta, con purezza di dottrina, dignità (Tt 2, 7). Non rubino, ma dimostrino fedeltà assoluta, per fare onore in tutto alla dottrina di Dio, nostro salvatore (Tt 2, 10). Ora, chi si nutre ancora di latte è ignaro della dottrina della </w:t>
      </w:r>
      <w:r w:rsidRPr="006F1A54">
        <w:rPr>
          <w:rFonts w:ascii="Arial" w:hAnsi="Arial" w:cs="Arial"/>
          <w:i/>
          <w:iCs/>
          <w:color w:val="000000"/>
          <w:sz w:val="24"/>
          <w:szCs w:val="24"/>
        </w:rPr>
        <w:lastRenderedPageBreak/>
        <w:t xml:space="preserve">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w:t>
      </w:r>
    </w:p>
    <w:p w14:paraId="7620A9D7" w14:textId="4A65C8B9" w:rsidR="003836BE" w:rsidRPr="006F1A54" w:rsidRDefault="003836BE" w:rsidP="00B02397">
      <w:pPr>
        <w:spacing w:after="120"/>
        <w:ind w:left="567" w:right="567"/>
        <w:jc w:val="both"/>
        <w:rPr>
          <w:rFonts w:ascii="Arial" w:hAnsi="Arial" w:cs="Arial"/>
          <w:i/>
          <w:iCs/>
          <w:color w:val="000000"/>
          <w:sz w:val="24"/>
          <w:szCs w:val="24"/>
        </w:rPr>
      </w:pPr>
      <w:r w:rsidRPr="006F1A54">
        <w:rPr>
          <w:rFonts w:ascii="Arial" w:hAnsi="Arial" w:cs="Arial"/>
          <w:i/>
          <w:iCs/>
          <w:color w:val="000000"/>
          <w:sz w:val="24"/>
          <w:szCs w:val="24"/>
        </w:rPr>
        <w:t>Ma ho da rimproverarti alcune cose: hai presso di te seguaci della dottrina di Balaam, il quale insegnava a Balak a provocare la caduta dei figli d'Israele, spingendoli a mangiare carni immolate agli idoli e ad abbandonarsi alla fornicazione (Ap 2, 14). Così pure hai di quelli che seguono la dottrina dei Nicolaìti (Ap 2, 15).</w:t>
      </w:r>
      <w:r w:rsidR="00763DE0">
        <w:rPr>
          <w:rFonts w:ascii="Arial" w:hAnsi="Arial" w:cs="Arial"/>
          <w:i/>
          <w:iCs/>
          <w:color w:val="000000"/>
          <w:sz w:val="24"/>
          <w:szCs w:val="24"/>
        </w:rPr>
        <w:t xml:space="preserve"> </w:t>
      </w:r>
      <w:r w:rsidRPr="006F1A54">
        <w:rPr>
          <w:rFonts w:ascii="Arial" w:hAnsi="Arial" w:cs="Arial"/>
          <w:i/>
          <w:iCs/>
          <w:color w:val="000000"/>
          <w:sz w:val="24"/>
          <w:szCs w:val="24"/>
        </w:rPr>
        <w:t xml:space="preserve">A voi di Tiàtira invece che non seguite questa dottrina, che non avete conosciuto le profondità di satana - come le chiamano - non imporrò altri pesi (Ap 2, 24). </w:t>
      </w:r>
    </w:p>
    <w:p w14:paraId="79F28040" w14:textId="44FB6AA9" w:rsidR="003836BE" w:rsidRPr="003836BE" w:rsidRDefault="003836BE" w:rsidP="00B02397">
      <w:pPr>
        <w:spacing w:after="120"/>
        <w:jc w:val="both"/>
        <w:rPr>
          <w:rFonts w:ascii="Arial" w:hAnsi="Arial"/>
          <w:sz w:val="24"/>
        </w:rPr>
      </w:pPr>
      <w:r w:rsidRPr="003836BE">
        <w:rPr>
          <w:rFonts w:ascii="Arial" w:hAnsi="Arial"/>
          <w:sz w:val="24"/>
        </w:rPr>
        <w:t>Una dottrina è buona, sana se prima di ogni cosa contiene in essa tutte le verità connesse ai dieci Comandamenti. È questo il principio primo della sua verità.</w:t>
      </w:r>
      <w:r w:rsidR="006F1A54">
        <w:rPr>
          <w:rFonts w:ascii="Arial" w:hAnsi="Arial"/>
          <w:sz w:val="24"/>
        </w:rPr>
        <w:t xml:space="preserve"> </w:t>
      </w:r>
      <w:r w:rsidRPr="003836BE">
        <w:rPr>
          <w:rFonts w:ascii="Arial" w:hAnsi="Arial"/>
          <w:sz w:val="24"/>
        </w:rPr>
        <w:t>Se vi è discrepanza in un solo comandamento, la dottrina non è più sana. Essa è malsana, deleteria, non buona per fondare su di essa la nostra fede.</w:t>
      </w:r>
      <w:r w:rsidR="006F1A54">
        <w:rPr>
          <w:rFonts w:ascii="Arial" w:hAnsi="Arial"/>
          <w:sz w:val="24"/>
        </w:rPr>
        <w:t xml:space="preserve"> </w:t>
      </w:r>
      <w:r w:rsidRPr="003836BE">
        <w:rPr>
          <w:rFonts w:ascii="Arial" w:hAnsi="Arial"/>
          <w:sz w:val="24"/>
        </w:rPr>
        <w:t>Questo però è solo il primo fondamento. Per noi cristiani la dottrina è sana se essa si fonda sull’Incarnazione del Verbo</w:t>
      </w:r>
      <w:r w:rsidR="00EA54F5">
        <w:rPr>
          <w:rFonts w:ascii="Arial" w:hAnsi="Arial"/>
          <w:sz w:val="24"/>
        </w:rPr>
        <w:t xml:space="preserve"> </w:t>
      </w:r>
      <w:r w:rsidRPr="003836BE">
        <w:rPr>
          <w:rFonts w:ascii="Arial" w:hAnsi="Arial"/>
          <w:sz w:val="24"/>
        </w:rPr>
        <w:t>e sulla sua Mediazione unica.</w:t>
      </w:r>
      <w:r w:rsidR="006F1A54">
        <w:rPr>
          <w:rFonts w:ascii="Arial" w:hAnsi="Arial"/>
          <w:sz w:val="24"/>
        </w:rPr>
        <w:t xml:space="preserve"> </w:t>
      </w:r>
      <w:r w:rsidRPr="003836BE">
        <w:rPr>
          <w:rFonts w:ascii="Arial" w:hAnsi="Arial"/>
          <w:sz w:val="24"/>
        </w:rPr>
        <w:t xml:space="preserve">San Giovanni è chiaro in questo secondo principio di verità. Cristo è da Dio. È il Figlio Unigenito Eterno del Padre fattosi carne. </w:t>
      </w:r>
    </w:p>
    <w:p w14:paraId="672F22EA"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323D815" w14:textId="00789109" w:rsidR="003836BE" w:rsidRPr="003836BE" w:rsidRDefault="003836BE" w:rsidP="00B02397">
      <w:pPr>
        <w:spacing w:after="120"/>
        <w:jc w:val="both"/>
        <w:rPr>
          <w:rFonts w:ascii="Arial" w:hAnsi="Arial"/>
          <w:sz w:val="24"/>
        </w:rPr>
      </w:pPr>
      <w:r w:rsidRPr="003836BE">
        <w:rPr>
          <w:rFonts w:ascii="Arial" w:hAnsi="Arial"/>
          <w:sz w:val="24"/>
        </w:rPr>
        <w:t>Sana dottrina per noi è quella che si fonda su tre fonti convergenti: Scrittura, Tradizione, Magistero. L’una nell’altra, mai l’una senza l’altra.</w:t>
      </w:r>
      <w:r w:rsidR="006F1A54">
        <w:rPr>
          <w:rFonts w:ascii="Arial" w:hAnsi="Arial"/>
          <w:sz w:val="24"/>
        </w:rPr>
        <w:t xml:space="preserve"> </w:t>
      </w:r>
      <w:r w:rsidRPr="003836BE">
        <w:rPr>
          <w:rFonts w:ascii="Arial" w:hAnsi="Arial"/>
          <w:sz w:val="24"/>
        </w:rPr>
        <w:t>Se una di queste fonti viene tralasciata, trascurata, omessa, non siamo più nella sana dottrina, ma in una dottrina o incompleta o addirittura falsa.</w:t>
      </w:r>
      <w:r w:rsidR="006F1A54">
        <w:rPr>
          <w:rFonts w:ascii="Arial" w:hAnsi="Arial"/>
          <w:sz w:val="24"/>
        </w:rPr>
        <w:t xml:space="preserve"> </w:t>
      </w:r>
      <w:r w:rsidRPr="003836BE">
        <w:rPr>
          <w:rFonts w:ascii="Arial" w:hAnsi="Arial"/>
          <w:sz w:val="24"/>
        </w:rPr>
        <w:t>Oggi molti, pur avendo come fondamento le tre fonti, non sono nella sana dottrina perché prendono di esse solo alcune verità, abolendo le altre.</w:t>
      </w:r>
      <w:r w:rsidR="006F1A54">
        <w:rPr>
          <w:rFonts w:ascii="Arial" w:hAnsi="Arial"/>
          <w:sz w:val="24"/>
        </w:rPr>
        <w:t xml:space="preserve"> </w:t>
      </w:r>
      <w:r w:rsidRPr="003836BE">
        <w:rPr>
          <w:rFonts w:ascii="Arial" w:hAnsi="Arial"/>
          <w:sz w:val="24"/>
        </w:rPr>
        <w:t>Tanti altri, pur accogliendo le verità della sana dottrina, donano ad esse significati non secondo la sana dottrina.</w:t>
      </w:r>
      <w:r w:rsidR="006F1A54">
        <w:rPr>
          <w:rFonts w:ascii="Arial" w:hAnsi="Arial"/>
          <w:sz w:val="24"/>
        </w:rPr>
        <w:t xml:space="preserve"> </w:t>
      </w:r>
      <w:r w:rsidRPr="003836BE">
        <w:rPr>
          <w:rFonts w:ascii="Arial" w:hAnsi="Arial"/>
          <w:sz w:val="24"/>
        </w:rPr>
        <w:t>Penso che valga la pena leggere due pensieri, uno su Cristo Gesù e l’altro sulla frantumazione della verità generato ormai dal sentire personale.</w:t>
      </w:r>
    </w:p>
    <w:p w14:paraId="31256A35"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Chi è Gesù? È il Figlio di Dio. È il Figlio del suo cuore, nel quale abita e dimora perennemente. È il Figlio che Lui ha generato nell’eternità, dall’eternità, in principio. Da sempre Lui è il Figlio del suo cuore e del suo cuore in eterno sarà il solo ed unico Figlio. </w:t>
      </w:r>
    </w:p>
    <w:p w14:paraId="03683F29"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lastRenderedPageBreak/>
        <w:t xml:space="preserve">In Lui il Padre si contempla, si vede. È Lui lo “Specchio divino” nel quale il Padre vede la sua grandezza, la sua eternità, la sua divinità, la sua onnipotenza. Del Padre Lui è il Cuore, la Parola, la Vita. Cuore, Parola, Vita che è però Persona eterna, divina, immortale. </w:t>
      </w:r>
    </w:p>
    <w:p w14:paraId="514BBB72"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Il Figlio è nel Padre e dinanzi al Padre, sempre rivolto verso il Padre. Gesù è l’amore eterno del Padre da Lui generato come Persona, non fuori di sé, ma in sé, rimanendo in eterno una, una sola la sostanza divina.</w:t>
      </w:r>
    </w:p>
    <w:p w14:paraId="6162DD0D"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Non si può pensare al Padre se non si pensa al Figlio. Il Figlio è il Pensiero eterno del Padre. Non si può amare il Padre se non si ama il Figlio. Il Figlio è l’Amore eterno del Padre. Non si può credere nel Padre se non si crede nel Figlio. Il Figlio è la Verità eterna del Padre. Non si può predicare il Padre se non si predica il Figlio. </w:t>
      </w:r>
    </w:p>
    <w:p w14:paraId="28C7375B"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Il Figlio è la Parola eterna del Padre. È il Figlio la rivelazione del Padre ed è dal Figlio che si può conoscere il Padre. Non si può raggiungere il Padre se non si raggiunge Cristo. È Cristo il Mediatore eterno tra la creazione e il Padre e anche nella redenzione è solo Lui il Redentore che ci consente di avere accesso al Padre. Non si può ricevere nessun dono del Padre se non per mezzo del Figlio. È il Figlio il Dono del Padre nel quale è racchiuso ogni altro dono per il corpo, lo spirito, l’anima.</w:t>
      </w:r>
    </w:p>
    <w:p w14:paraId="7DA36CA8"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Padre e Figlio sono una sola sostanza indivisibile, differenti sono le Persone. L’una è Padre e l’altra è Figlio. L’una è il Genitore e l’altra è il Generato. Sono amore indivisibile, verità indivisibile, parola indivisibile, rivelazione indivisibile, salvezza indivisibile, vita indivisibile, santità indivisibile, eternità indivisibile, redenzione indivisibile, dono indivisibile. </w:t>
      </w:r>
    </w:p>
    <w:p w14:paraId="018C57A1"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Dio si dona solo nel Figlio e dove il Figlio non si può donare neanche il Padre si può donare. Dove il Figlio viene nascosto, anche il Padre è nascosto e dove il Figlio viene radiato, cancellato, oscurato anche il Padre è radiato, cancellato, oscurato. </w:t>
      </w:r>
    </w:p>
    <w:p w14:paraId="000A72DD"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Padre e Figlio sono un solo amore, una sola giustizia, un solo giudizio. Sono eternamente una cosa sola e mai se ne possono fare due cose, delle quali una si prende e l’altra si lascia. Una si accoglie e l’altra viene ripudiata.</w:t>
      </w:r>
    </w:p>
    <w:p w14:paraId="2BE544AE"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Il Dio unico o l’unico Dio, di cui oggi anche nella Chiesa molti si fanno paladini – già dagli anni ’70 tanti cattolici intellettuali soffrivano del complesso di inferiorità dinanzi alle molte religioni con o senza Dio – non esiste in sé. È un falso metafisico, scientifico, ideologico, teologico, filosofico, religioso. È un falso perché si dona vita all’inesistenza. </w:t>
      </w:r>
    </w:p>
    <w:p w14:paraId="158895A0"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È un falso perché è una creazione dell’uomo, un parto della sua mente, un frutto dei suoi pensieri. In realtà non esiste, perché Cristo è il Figlio amato, eternamente amato, da Dio ed è vita da vita, luce da luce, eternità dall’eternità, come Persona. Mentre con il Padre sussiste </w:t>
      </w:r>
      <w:r w:rsidRPr="006F1A54">
        <w:rPr>
          <w:rFonts w:ascii="Arial" w:hAnsi="Arial"/>
          <w:i/>
          <w:iCs/>
          <w:color w:val="000000"/>
          <w:sz w:val="24"/>
          <w:szCs w:val="24"/>
        </w:rPr>
        <w:lastRenderedPageBreak/>
        <w:t xml:space="preserve">nella sola ed unica sostanza divina. Fondare la verità dell’uomo sulla falsità di un non esistente in sé è vera idolatria. Altra cosa è il rispetto di quanti ancora non sono pervenuti alla verità di Dio. </w:t>
      </w:r>
    </w:p>
    <w:p w14:paraId="33E0D04A"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Rispettare le religioni significa amare l’uomo nella sua condizione storica, così come Dio ama l’uomo storico, mai l’uomo teologico, filosofico, scientifico. Ama l’uomo perché lo afferra dalla sua condizione storica che è di morte sia fisica che spirituale e a poco a poco ne fa una creatura nuova attraverso il Dono di sé in Cristo Gesù, nella comunione dello Spirito Santo. </w:t>
      </w:r>
    </w:p>
    <w:p w14:paraId="52A368B5" w14:textId="7F056592"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Ora la Chiesa è il sacramento storico dell’amore di Dio. Se essa veramente ama l’uomo, così come</w:t>
      </w:r>
      <w:r w:rsidR="00EA54F5">
        <w:rPr>
          <w:rFonts w:ascii="Arial" w:hAnsi="Arial"/>
          <w:i/>
          <w:iCs/>
          <w:color w:val="000000"/>
          <w:sz w:val="24"/>
          <w:szCs w:val="24"/>
        </w:rPr>
        <w:t xml:space="preserve"> </w:t>
      </w:r>
      <w:r w:rsidRPr="006F1A54">
        <w:rPr>
          <w:rFonts w:ascii="Arial" w:hAnsi="Arial"/>
          <w:i/>
          <w:iCs/>
          <w:color w:val="000000"/>
          <w:sz w:val="24"/>
          <w:szCs w:val="24"/>
        </w:rPr>
        <w:t xml:space="preserve">si predica da ogni pulpito, da ogni tetto, da ogni balcone, da ogni finestra, da ogni altare, da ogni ambone, da ogni cattedra, da ogni piazza, necessariamente dovrà donagli questo Unico Dono che è Dio in Cristo Gesù. </w:t>
      </w:r>
    </w:p>
    <w:p w14:paraId="61F4C453"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Poiché è Cristo il Dono dell’amore e della salvezza del Padre, se Cristo non è dato, Dio non è dato e l’uomo rimane senza la verità di se stesso, essendo l’amore di Dio in Cristo che lo rende nuova creatura, nuovo uomo, vero uomo. Come si fa a predicare, chiedere a Dio la pace, se la pace di Dio è Cristo Gesù? Su di Lui oggi si posa lo Spirito come colomba. </w:t>
      </w:r>
    </w:p>
    <w:p w14:paraId="061CA123"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Cristo è l’arca, la nuova arca della salvezza. Chi entra in essa si salva, chi rimane fuori si perde. Se la Chiesa non dice questa verità all’uomo che dice di amare, il suo amore è falso, è di facciata. Non è vero. Non è reale. La realtà, la verità dell’amore della Chiesa è il Dono di Cristo ad ogni cuore, ogni mente, ogni corpo. Perché Dio in Lui pone il suo compiacimento? Perché Cristo si è lasciato fare da Dio suo Dono di Salvezza eterna.</w:t>
      </w:r>
    </w:p>
    <w:p w14:paraId="135E6E4B"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Portare un po’ di luce in questo mondo con le parole della fede è più che necessario, dal momento che ormai ognuno si sente autorizzato a confezionarsi la sua religione. Dobbiamo dichiarare finito il tempo in cui nelle grandi o piccole religioni, con libro o senza libro, evolute o involute, regnava il principio della “sola ed unica fede, giusta o ingiusta, vera o errata, corretta o falsa” sulla quale gli adenti si confrontavano.</w:t>
      </w:r>
    </w:p>
    <w:p w14:paraId="28B9FE07"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Oggi il monolitismo religioso è finito. Non solo nella fede cristiana, travolta nella storia da scismi, eresie, divisioni, separazioni, cose tutte che allontanano gli uni dagli altri, mettendo gli uni contro gli altri. Ma anche in ogni altro sistema religioso. Anche la fede cattolica, un tempo monolitica, oggi lentamente si sta trasformano in “fede” personale, intendendo per “fede” personale, non la “fides qua” e neanche la “fides cui”, ma la stessa “fise quae”, cioè tutto il complesso delle verità da credere che formano lo specifico di una religione. </w:t>
      </w:r>
    </w:p>
    <w:p w14:paraId="025310AA"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Questo complesso un tempo omogeneo oggi si sta sfaldando, frantumando, avendo deciso ogni credente di decidere da se stesso quali verità accogliere e quali rifiutare, quali vivere e quali negare come </w:t>
      </w:r>
      <w:r w:rsidRPr="006F1A54">
        <w:rPr>
          <w:rFonts w:ascii="Arial" w:hAnsi="Arial"/>
          <w:i/>
          <w:iCs/>
          <w:color w:val="000000"/>
          <w:sz w:val="24"/>
          <w:szCs w:val="24"/>
        </w:rPr>
        <w:lastRenderedPageBreak/>
        <w:t>verità della sua fede. Nasce la religione dalle molte fedi. La religione è una, le fedi in essa sono tante, quante le persona. Ognuna con sfumature diverse, ma tutte in netto contrasto con la Verità fondante che è il Vangelo di nostro Signore Gesù Cristo.</w:t>
      </w:r>
    </w:p>
    <w:p w14:paraId="47B2ED20"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La Parola è sostituita dalle parole. La Verità viene eliminata dalle verità. Alla Sostanza della fede subentrano gli accidenti che divengono assoluti. Al Pensiero succedono i pensieri. È questo un vero Tsunami religioso, complice a autrice in grande parte sia la teologia che i suoi maestri e predicatori. </w:t>
      </w:r>
    </w:p>
    <w:p w14:paraId="363FB447"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La Storia della nostra religione cattolica insegna che ogni frattura non si ricompone più. Anche perché certe fratture hanno prodotto lo sfaldamento della frattura madre in mille altre piccole fratture, la cui ricomposizione è impossibile. </w:t>
      </w:r>
    </w:p>
    <w:p w14:paraId="44F3D57E"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La “Sola Scrittura” introdotta dal Protestantesimo nella fede, che così veniva liberata da ogni autorità esterna di controllo e di verifica, ha generato la moltiplicazione delle chiese, delle comunità, delle spiritualità, la cui fede in molte di esse non è più neanche cristiana ed in altre neanche più si può parlare di fede teistica, essendo vera fede nella natura. Ciò che è esplode non si ricompone più. </w:t>
      </w:r>
    </w:p>
    <w:p w14:paraId="59522A79"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La frantumazione o riduzione della fede oggettiva in fede soggettiva, cioè fatta di volta in volta dalla singola persona, è un’esplosione avvenuta nel cattolicesimo – e non solo in esso – difficile da ricomporre. Questo significa che non esiste più il “responsabile” di tutti. E anche se esiste, esiste per sé, ma non per gli altri. A meno che questo “responsabile” non sia ripieno di Spirito Santo e con la sua forza divina attragga alla verità tutta intera. </w:t>
      </w:r>
    </w:p>
    <w:p w14:paraId="40344CC8"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Ma anche il “responsabile”, sia esso un papa, un vescovo, un sacerdote, un capo carismatico di un movimento o di un gruppo ecclesiale, deve porre molta attenzione perché sempre ormai si annida nel cuore il principio della “personalizzazione della fede e della fede personale”. Prendiamo ad esempio il tema della pace. Gli Angeli cantano: “Gloria a Dio nel più alto dei cieli e pace sulla terra agli uomini, che egli ama”. Qual è la verità oggettiva di questa frase? Cosa vogliono insegnarci gli Angeli? Siamo nella loro verità o nella verità soggettiva del nostro cuore?</w:t>
      </w:r>
    </w:p>
    <w:p w14:paraId="317272EB"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La pace è un dono di Dio. Fatto a chi? Agli uomini che egli ama. Cosa significa questa verità annunziata dal coro angelico? Essa è semplicissima. Gli uomini sono oggetto dell’amore eterno di Dio. Dio dona la pace agli uomini che sono tutti nel suo cuore. La pace che Dio dona è Cristo. Si riceve la pace di Dio, accogliendo Cristo. Mettendo Cristo nel cuore, l’uomo riceve la pace. A chi Dio fa questo dono? Non solo ai figli di Abramo, ma ad ogni uomo, frutto del suo amore, oggetto del suo amore. Se Cristo è il Dono di pace, è la Pace di Dio data all’uomo, si può pensare ad una pace senza l’accoglienza del Dono della pace, che è Cristo? La pace è solo Cristo, è in Lui, con Lui, per Lui.</w:t>
      </w:r>
    </w:p>
    <w:p w14:paraId="7A3C7922" w14:textId="62B05EF0" w:rsidR="003836BE" w:rsidRPr="003836BE" w:rsidRDefault="003836BE" w:rsidP="00B02397">
      <w:pPr>
        <w:spacing w:after="120"/>
        <w:jc w:val="both"/>
        <w:rPr>
          <w:rFonts w:ascii="Arial" w:hAnsi="Arial"/>
          <w:sz w:val="24"/>
        </w:rPr>
      </w:pPr>
      <w:r w:rsidRPr="003836BE">
        <w:rPr>
          <w:rFonts w:ascii="Arial" w:hAnsi="Arial"/>
          <w:sz w:val="24"/>
        </w:rPr>
        <w:lastRenderedPageBreak/>
        <w:t>Oggi è assai difficile parlare di sana dottrina. Ognuno possiede la sua in una forma così indefinibile che diviene impossibile anche aggredirla.</w:t>
      </w:r>
      <w:r w:rsidR="006F1A54">
        <w:rPr>
          <w:rFonts w:ascii="Arial" w:hAnsi="Arial"/>
          <w:sz w:val="24"/>
        </w:rPr>
        <w:t xml:space="preserve"> </w:t>
      </w:r>
      <w:r w:rsidRPr="003836BE">
        <w:rPr>
          <w:rFonts w:ascii="Arial" w:hAnsi="Arial"/>
          <w:sz w:val="24"/>
        </w:rPr>
        <w:t>È come la guerra atipica. Un tempo le guerre si combattevano con nemici visibili e con eserciti invisibili. Oggi si combatte nell’invisibilità.</w:t>
      </w:r>
    </w:p>
    <w:p w14:paraId="7D00180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Anch’io sono stato un figlio per mio padre, tenero e caro agli occhi di mia madre.</w:t>
      </w:r>
    </w:p>
    <w:p w14:paraId="3CFDEB03" w14:textId="219021A0" w:rsidR="003836BE" w:rsidRPr="003836BE" w:rsidRDefault="003836BE" w:rsidP="00B02397">
      <w:pPr>
        <w:spacing w:after="120"/>
        <w:jc w:val="both"/>
        <w:rPr>
          <w:rFonts w:ascii="Arial" w:hAnsi="Arial"/>
          <w:sz w:val="24"/>
        </w:rPr>
      </w:pPr>
      <w:r w:rsidRPr="003836BE">
        <w:rPr>
          <w:rFonts w:ascii="Arial" w:hAnsi="Arial"/>
          <w:sz w:val="24"/>
        </w:rPr>
        <w:t>Ora il padre rivela al figlio la fonte della sua buona dottrina. Lui l’ha ricevuta dal padre. Anzi lui ha accolto tutti gli insegnamenti del padre.</w:t>
      </w:r>
      <w:r w:rsidR="006F1A54">
        <w:rPr>
          <w:rFonts w:ascii="Arial" w:hAnsi="Arial"/>
          <w:sz w:val="24"/>
        </w:rPr>
        <w:t xml:space="preserve"> </w:t>
      </w:r>
      <w:r w:rsidRPr="003836BE">
        <w:rPr>
          <w:rFonts w:ascii="Arial" w:hAnsi="Arial"/>
          <w:i/>
          <w:iCs/>
          <w:sz w:val="24"/>
        </w:rPr>
        <w:t>Anch’io sono stato un figlio per mio padre, tenero e caro agli occhi di mia madre.</w:t>
      </w:r>
      <w:r w:rsidR="006F1A54">
        <w:rPr>
          <w:rFonts w:ascii="Arial" w:hAnsi="Arial"/>
          <w:i/>
          <w:iCs/>
          <w:sz w:val="24"/>
        </w:rPr>
        <w:t xml:space="preserve"> </w:t>
      </w:r>
      <w:r w:rsidRPr="003836BE">
        <w:rPr>
          <w:rFonts w:ascii="Arial" w:hAnsi="Arial"/>
          <w:sz w:val="24"/>
        </w:rPr>
        <w:t>Non solo li ha accolti, li ha accolti, li ha trasformati in sua vita ed ora dalla vita della sua sapienza lui effonde sapienza.</w:t>
      </w:r>
      <w:r w:rsidR="006F1A54">
        <w:rPr>
          <w:rFonts w:ascii="Arial" w:hAnsi="Arial"/>
          <w:sz w:val="24"/>
        </w:rPr>
        <w:t xml:space="preserve"> </w:t>
      </w:r>
      <w:r w:rsidRPr="003836BE">
        <w:rPr>
          <w:rFonts w:ascii="Arial" w:hAnsi="Arial"/>
          <w:sz w:val="24"/>
        </w:rPr>
        <w:t>Lui non dona gli insegnamenti così come li ha ricevuti, in forma statica. Lui vi aggiunge tutta la ricchezza da lui acquisita in ordine alla sapienza.</w:t>
      </w:r>
      <w:r w:rsidR="006F1A54">
        <w:rPr>
          <w:rFonts w:ascii="Arial" w:hAnsi="Arial"/>
          <w:sz w:val="24"/>
        </w:rPr>
        <w:t xml:space="preserve"> </w:t>
      </w:r>
      <w:r w:rsidRPr="003836BE">
        <w:rPr>
          <w:rFonts w:ascii="Arial" w:hAnsi="Arial"/>
          <w:sz w:val="24"/>
        </w:rPr>
        <w:t>Perché lui era tenero e caro agli occhi della madre? Perché era docile nell’apprendimento della sapienza.</w:t>
      </w:r>
      <w:r w:rsidR="006F1A54">
        <w:rPr>
          <w:rFonts w:ascii="Arial" w:hAnsi="Arial"/>
          <w:sz w:val="24"/>
        </w:rPr>
        <w:t xml:space="preserve"> </w:t>
      </w:r>
      <w:r w:rsidRPr="003836BE">
        <w:rPr>
          <w:rFonts w:ascii="Arial" w:hAnsi="Arial"/>
          <w:sz w:val="24"/>
        </w:rPr>
        <w:t xml:space="preserve">Pensiamo un istante alla diversa relazione di Rebecca con Esaù e Giacobbe. </w:t>
      </w:r>
    </w:p>
    <w:p w14:paraId="742DB05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Egli mi istruiva e mi diceva: «Il tuo cuore ritenga le mie parole; custodisci i miei precetti e vivrai.</w:t>
      </w:r>
    </w:p>
    <w:p w14:paraId="13E27AAB" w14:textId="733D202D" w:rsidR="003836BE" w:rsidRPr="003836BE" w:rsidRDefault="003836BE" w:rsidP="00B02397">
      <w:pPr>
        <w:spacing w:after="120"/>
        <w:jc w:val="both"/>
        <w:rPr>
          <w:rFonts w:ascii="Arial" w:hAnsi="Arial"/>
          <w:sz w:val="24"/>
        </w:rPr>
      </w:pPr>
      <w:r w:rsidRPr="003836BE">
        <w:rPr>
          <w:rFonts w:ascii="Arial" w:hAnsi="Arial"/>
          <w:sz w:val="24"/>
        </w:rPr>
        <w:t>Ora il padre rivela l’istruzione che a sua volta ha ricevuto dal padre suo.</w:t>
      </w:r>
      <w:r w:rsidR="006F1A54">
        <w:rPr>
          <w:rFonts w:ascii="Arial" w:hAnsi="Arial"/>
          <w:sz w:val="24"/>
        </w:rPr>
        <w:t xml:space="preserve"> </w:t>
      </w:r>
      <w:r w:rsidRPr="003836BE">
        <w:rPr>
          <w:rFonts w:ascii="Arial" w:hAnsi="Arial"/>
          <w:i/>
          <w:iCs/>
          <w:sz w:val="24"/>
        </w:rPr>
        <w:t>Egli mi istruiva e mi diceva: «Il tuo cuore ritenga le mie parole; custodisci i miei precetti e vivrai.</w:t>
      </w:r>
      <w:r w:rsidR="006F1A54">
        <w:rPr>
          <w:rFonts w:ascii="Arial" w:hAnsi="Arial"/>
          <w:i/>
          <w:iCs/>
          <w:sz w:val="24"/>
        </w:rPr>
        <w:t xml:space="preserve"> </w:t>
      </w:r>
      <w:r w:rsidRPr="003836BE">
        <w:rPr>
          <w:rFonts w:ascii="Arial" w:hAnsi="Arial"/>
          <w:sz w:val="24"/>
        </w:rPr>
        <w:t>Dove risiede la vita nel custodire i precetti della sana dottrina insegnati dal padre. Per avere la vita essi devono essere ritenuti e custoditi.</w:t>
      </w:r>
      <w:r w:rsidR="006F1A54">
        <w:rPr>
          <w:rFonts w:ascii="Arial" w:hAnsi="Arial"/>
          <w:sz w:val="24"/>
        </w:rPr>
        <w:t xml:space="preserve"> </w:t>
      </w:r>
      <w:r w:rsidRPr="003836BE">
        <w:rPr>
          <w:rFonts w:ascii="Arial" w:hAnsi="Arial"/>
          <w:sz w:val="24"/>
        </w:rPr>
        <w:t xml:space="preserve">Si accolgono e si custodiscono non però in modo statico, ma crescendo nella pienezza della loro verità. In saggezza si deve crescere sempre. </w:t>
      </w:r>
    </w:p>
    <w:p w14:paraId="7288A40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Acquista la sapienza, acquista l’intelligenza; non dimenticare le parole della mia bocca e non allontanartene mai.</w:t>
      </w:r>
    </w:p>
    <w:p w14:paraId="1EC12AF5" w14:textId="506F30F1" w:rsidR="003836BE" w:rsidRPr="003836BE" w:rsidRDefault="003836BE" w:rsidP="00B02397">
      <w:pPr>
        <w:spacing w:after="120"/>
        <w:jc w:val="both"/>
        <w:rPr>
          <w:rFonts w:ascii="Arial" w:hAnsi="Arial"/>
          <w:sz w:val="24"/>
        </w:rPr>
      </w:pPr>
      <w:r w:rsidRPr="003836BE">
        <w:rPr>
          <w:rFonts w:ascii="Arial" w:hAnsi="Arial"/>
          <w:sz w:val="24"/>
        </w:rPr>
        <w:t>Sono ancora parole ricevute dal padre e che lui trasmette: acquista la sapienza, acquista l’intelligenza. Sempre si deve acquistare sapienza e intelligenza.</w:t>
      </w:r>
      <w:r w:rsidR="006F1A54">
        <w:rPr>
          <w:rFonts w:ascii="Arial" w:hAnsi="Arial"/>
          <w:sz w:val="24"/>
        </w:rPr>
        <w:t xml:space="preserve"> </w:t>
      </w:r>
      <w:r w:rsidRPr="003836BE">
        <w:rPr>
          <w:rFonts w:ascii="Arial" w:hAnsi="Arial"/>
          <w:i/>
          <w:iCs/>
          <w:sz w:val="24"/>
        </w:rPr>
        <w:t>Acquista la sapienza, acquista l’intelligenza; non dimenticare le parole della mia bocca e non allontanartene mai.</w:t>
      </w:r>
      <w:r w:rsidR="006F1A54">
        <w:rPr>
          <w:rFonts w:ascii="Arial" w:hAnsi="Arial"/>
          <w:i/>
          <w:iCs/>
          <w:sz w:val="24"/>
        </w:rPr>
        <w:t xml:space="preserve"> </w:t>
      </w:r>
      <w:r w:rsidRPr="003836BE">
        <w:rPr>
          <w:rFonts w:ascii="Arial" w:hAnsi="Arial"/>
          <w:sz w:val="24"/>
        </w:rPr>
        <w:t>Si acquista ascoltando, meditando, pregando, operando, confrontandosi. Non si acquista una volta per sempre. Ogni giorno si deve acquistare.</w:t>
      </w:r>
      <w:r w:rsidR="006F1A54">
        <w:rPr>
          <w:rFonts w:ascii="Arial" w:hAnsi="Arial"/>
          <w:sz w:val="24"/>
        </w:rPr>
        <w:t xml:space="preserve"> </w:t>
      </w:r>
      <w:r w:rsidRPr="003836BE">
        <w:rPr>
          <w:rFonts w:ascii="Arial" w:hAnsi="Arial"/>
          <w:sz w:val="24"/>
        </w:rPr>
        <w:t>Le parole acquistate per ascolto dal padre mai si devono dimenticare. Mai da esse ci si deve allontanare. Esse devono essere come il sangue dello spirito.</w:t>
      </w:r>
      <w:r w:rsidR="006F1A54">
        <w:rPr>
          <w:rFonts w:ascii="Arial" w:hAnsi="Arial"/>
          <w:sz w:val="24"/>
        </w:rPr>
        <w:t xml:space="preserve"> </w:t>
      </w:r>
      <w:r w:rsidRPr="003836BE">
        <w:rPr>
          <w:rFonts w:ascii="Arial" w:hAnsi="Arial"/>
          <w:sz w:val="24"/>
        </w:rPr>
        <w:t>La sapienza dona la verità, l’intelligenza la luce per scandagliare la verità fin nelle profondità degli abissi.</w:t>
      </w:r>
      <w:r w:rsidR="006F1A54">
        <w:rPr>
          <w:rFonts w:ascii="Arial" w:hAnsi="Arial"/>
          <w:sz w:val="24"/>
        </w:rPr>
        <w:t xml:space="preserve"> </w:t>
      </w:r>
      <w:r w:rsidRPr="003836BE">
        <w:rPr>
          <w:rFonts w:ascii="Arial" w:hAnsi="Arial"/>
          <w:sz w:val="24"/>
        </w:rPr>
        <w:t>Lo Spirito Santo dona ai suoi fedeli i suoi santi sette doni: sapienza, intelletto, consiglio, scienza, fortezza, pietà, timore del Signore.</w:t>
      </w:r>
      <w:r w:rsidR="006F1A54">
        <w:rPr>
          <w:rFonts w:ascii="Arial" w:hAnsi="Arial"/>
          <w:sz w:val="24"/>
        </w:rPr>
        <w:t xml:space="preserve"> </w:t>
      </w:r>
      <w:r w:rsidRPr="003836BE">
        <w:rPr>
          <w:rFonts w:ascii="Arial" w:hAnsi="Arial"/>
          <w:sz w:val="24"/>
        </w:rPr>
        <w:t>La vera sapienza si compone di questi sette doni, l’uno necessario all’altro perché un uomo divenga veramente sapiente.</w:t>
      </w:r>
      <w:r w:rsidR="006F1A54">
        <w:rPr>
          <w:rFonts w:ascii="Arial" w:hAnsi="Arial"/>
          <w:sz w:val="24"/>
        </w:rPr>
        <w:t xml:space="preserve"> </w:t>
      </w:r>
      <w:r w:rsidRPr="003836BE">
        <w:rPr>
          <w:rFonts w:ascii="Arial" w:hAnsi="Arial"/>
          <w:sz w:val="24"/>
        </w:rPr>
        <w:t>Con l’intelletto si entra nella sapienza e la si comprende dal di dentro di essa. Anche l’intelligenza va acquista.</w:t>
      </w:r>
    </w:p>
    <w:p w14:paraId="7399AF7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Non abbandonarla ed essa ti custodirà, amala e veglierà su di te.</w:t>
      </w:r>
    </w:p>
    <w:p w14:paraId="0A780B8B" w14:textId="473C03FE" w:rsidR="003836BE" w:rsidRPr="003836BE" w:rsidRDefault="003836BE" w:rsidP="00B02397">
      <w:pPr>
        <w:spacing w:after="120"/>
        <w:jc w:val="both"/>
        <w:rPr>
          <w:rFonts w:ascii="Arial" w:hAnsi="Arial"/>
          <w:sz w:val="24"/>
        </w:rPr>
      </w:pPr>
      <w:r w:rsidRPr="003836BE">
        <w:rPr>
          <w:rFonts w:ascii="Arial" w:hAnsi="Arial"/>
          <w:sz w:val="24"/>
        </w:rPr>
        <w:t>Chi abbandona la sapienza dalla sapienza non può essere più custodito. È come una pecora che lascia il gregge. Il pastore la può cercare, ma non custodire.</w:t>
      </w:r>
      <w:r w:rsidR="006F1A54">
        <w:rPr>
          <w:rFonts w:ascii="Arial" w:hAnsi="Arial"/>
          <w:sz w:val="24"/>
        </w:rPr>
        <w:t xml:space="preserve"> </w:t>
      </w:r>
      <w:r w:rsidRPr="003836BE">
        <w:rPr>
          <w:rFonts w:ascii="Arial" w:hAnsi="Arial"/>
          <w:i/>
          <w:iCs/>
          <w:sz w:val="24"/>
        </w:rPr>
        <w:t>Non abbandonarla ed essa ti custodirà, amala e veglierà su di te.</w:t>
      </w:r>
      <w:r w:rsidR="006F1A54">
        <w:rPr>
          <w:rFonts w:ascii="Arial" w:hAnsi="Arial"/>
          <w:i/>
          <w:iCs/>
          <w:sz w:val="24"/>
        </w:rPr>
        <w:t xml:space="preserve"> </w:t>
      </w:r>
      <w:r w:rsidRPr="003836BE">
        <w:rPr>
          <w:rFonts w:ascii="Arial" w:hAnsi="Arial"/>
          <w:sz w:val="24"/>
        </w:rPr>
        <w:t xml:space="preserve">Se una pecora si allontana dal pastore, è esposta ad ogni pericolo. Il pastore andrà sempre a </w:t>
      </w:r>
      <w:r w:rsidRPr="003836BE">
        <w:rPr>
          <w:rFonts w:ascii="Arial" w:hAnsi="Arial"/>
          <w:sz w:val="24"/>
        </w:rPr>
        <w:lastRenderedPageBreak/>
        <w:t>cercarla, ma riuscirà a trovarla prima che sia sbranata?</w:t>
      </w:r>
      <w:r w:rsidR="006F1A54">
        <w:rPr>
          <w:rFonts w:ascii="Arial" w:hAnsi="Arial"/>
          <w:sz w:val="24"/>
        </w:rPr>
        <w:t xml:space="preserve"> </w:t>
      </w:r>
      <w:r w:rsidRPr="003836BE">
        <w:rPr>
          <w:rFonts w:ascii="Arial" w:hAnsi="Arial"/>
          <w:sz w:val="24"/>
        </w:rPr>
        <w:t>Così è della sapienza, vero custode dell’uomo. Se essa non viene abbandonata, ci custodisce. Se viene amata veglierà su di noi.</w:t>
      </w:r>
      <w:r w:rsidR="006F1A54">
        <w:rPr>
          <w:rFonts w:ascii="Arial" w:hAnsi="Arial"/>
          <w:sz w:val="24"/>
        </w:rPr>
        <w:t xml:space="preserve"> </w:t>
      </w:r>
      <w:r w:rsidRPr="003836BE">
        <w:rPr>
          <w:rFonts w:ascii="Arial" w:hAnsi="Arial"/>
          <w:sz w:val="24"/>
        </w:rPr>
        <w:t>Se però noi decidiamo di vivere senza di lei, lei verrà sempre alla nostra ricerca. Noi però siamo esposti ad ogni pericolo di morte.</w:t>
      </w:r>
    </w:p>
    <w:p w14:paraId="3A5F852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Principio della sapienza: acquista la sapienza; a costo di tutto ciò che possiedi, acquista l’intelligenza.</w:t>
      </w:r>
    </w:p>
    <w:p w14:paraId="7C62083F" w14:textId="003CC707" w:rsidR="003836BE" w:rsidRPr="003836BE" w:rsidRDefault="003836BE" w:rsidP="00B02397">
      <w:pPr>
        <w:spacing w:after="120"/>
        <w:jc w:val="both"/>
        <w:rPr>
          <w:rFonts w:ascii="Arial" w:hAnsi="Arial"/>
          <w:sz w:val="24"/>
        </w:rPr>
      </w:pPr>
      <w:r w:rsidRPr="003836BE">
        <w:rPr>
          <w:rFonts w:ascii="Arial" w:hAnsi="Arial"/>
          <w:sz w:val="24"/>
        </w:rPr>
        <w:t>Qual è il primo principio della sapienza: acquistare la sapienza. Entrare nella sapienza. Possedere la sapienza. Conquistare la sapienza.</w:t>
      </w:r>
      <w:r w:rsidR="006F1A54">
        <w:rPr>
          <w:rFonts w:ascii="Arial" w:hAnsi="Arial"/>
          <w:sz w:val="24"/>
        </w:rPr>
        <w:t xml:space="preserve"> </w:t>
      </w:r>
      <w:r w:rsidRPr="003836BE">
        <w:rPr>
          <w:rFonts w:ascii="Arial" w:hAnsi="Arial"/>
          <w:i/>
          <w:iCs/>
          <w:sz w:val="24"/>
        </w:rPr>
        <w:t>Principio della sapienza: acquista la sapienza; a costo di tutto ciò che possiedi, acquista l’intelligenza.</w:t>
      </w:r>
      <w:r w:rsidR="006F1A54">
        <w:rPr>
          <w:rFonts w:ascii="Arial" w:hAnsi="Arial"/>
          <w:i/>
          <w:iCs/>
          <w:sz w:val="24"/>
        </w:rPr>
        <w:t xml:space="preserve"> </w:t>
      </w:r>
      <w:r w:rsidRPr="003836BE">
        <w:rPr>
          <w:rFonts w:ascii="Arial" w:hAnsi="Arial"/>
          <w:sz w:val="24"/>
        </w:rPr>
        <w:t>Se la sapienza non viene acquistata, si rimane stolti in eterno. La stoltezza rende stolta tutta la nostra vita e la conduce su una via di morte.</w:t>
      </w:r>
      <w:r w:rsidR="006F1A54">
        <w:rPr>
          <w:rFonts w:ascii="Arial" w:hAnsi="Arial"/>
          <w:sz w:val="24"/>
        </w:rPr>
        <w:t xml:space="preserve"> </w:t>
      </w:r>
      <w:r w:rsidRPr="003836BE">
        <w:rPr>
          <w:rFonts w:ascii="Arial" w:hAnsi="Arial"/>
          <w:sz w:val="24"/>
        </w:rPr>
        <w:t>Quale prezzo si deve pagare per acquisire la sapienza? Per il suo valore non c’è prezzo. Tutti i beni di questo mondo non valgono il suo valore.</w:t>
      </w:r>
      <w:r w:rsidR="006F1A54">
        <w:rPr>
          <w:rFonts w:ascii="Arial" w:hAnsi="Arial"/>
          <w:sz w:val="24"/>
        </w:rPr>
        <w:t xml:space="preserve"> </w:t>
      </w:r>
      <w:r w:rsidRPr="003836BE">
        <w:rPr>
          <w:rFonts w:ascii="Arial" w:hAnsi="Arial"/>
          <w:sz w:val="24"/>
        </w:rPr>
        <w:t>Tutto si deve dare in cambio della sapienza e dell’intelligenza. Senza sapienza ed intelligenza si perde tutto, anche la nostra vita.</w:t>
      </w:r>
      <w:r w:rsidR="006F1A54">
        <w:rPr>
          <w:rFonts w:ascii="Arial" w:hAnsi="Arial"/>
          <w:sz w:val="24"/>
        </w:rPr>
        <w:t xml:space="preserve"> </w:t>
      </w:r>
      <w:r w:rsidRPr="003836BE">
        <w:rPr>
          <w:rFonts w:ascii="Arial" w:hAnsi="Arial"/>
          <w:sz w:val="24"/>
        </w:rPr>
        <w:t>Con sapienza e intelligenza si guadagna il mondo intero e la vita eterna.</w:t>
      </w:r>
      <w:r w:rsidR="006F1A54">
        <w:rPr>
          <w:rFonts w:ascii="Arial" w:hAnsi="Arial"/>
          <w:sz w:val="24"/>
        </w:rPr>
        <w:t xml:space="preserve"> </w:t>
      </w:r>
      <w:r w:rsidRPr="003836BE">
        <w:rPr>
          <w:rFonts w:ascii="Arial" w:hAnsi="Arial"/>
          <w:sz w:val="24"/>
        </w:rPr>
        <w:t xml:space="preserve">Non c’è prezzo e non ci sono sacrifici dinanzi all’acquisto della sapienza. Per possederla anche il nostro corpo va venduto in schiavitù. </w:t>
      </w:r>
    </w:p>
    <w:p w14:paraId="57E34E4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Stimala ed essa ti esalterà, sarà la tua gloria, se l’abbraccerai.</w:t>
      </w:r>
    </w:p>
    <w:p w14:paraId="78FB768A" w14:textId="3AE527DE" w:rsidR="003836BE" w:rsidRPr="003836BE" w:rsidRDefault="003836BE" w:rsidP="00B02397">
      <w:pPr>
        <w:spacing w:after="120"/>
        <w:jc w:val="both"/>
        <w:rPr>
          <w:rFonts w:ascii="Arial" w:hAnsi="Arial"/>
          <w:sz w:val="24"/>
        </w:rPr>
      </w:pPr>
      <w:r w:rsidRPr="003836BE">
        <w:rPr>
          <w:rFonts w:ascii="Arial" w:hAnsi="Arial"/>
          <w:sz w:val="24"/>
        </w:rPr>
        <w:t>La sapienza non solo va acquistata, va anche stimata, valorizzata, creduta, esaltata. Chi esalta la sapienza dalla sapienza sarà esaltato.</w:t>
      </w:r>
      <w:r w:rsidR="006F1A54">
        <w:rPr>
          <w:rFonts w:ascii="Arial" w:hAnsi="Arial"/>
          <w:sz w:val="24"/>
        </w:rPr>
        <w:t xml:space="preserve"> </w:t>
      </w:r>
      <w:r w:rsidRPr="003836BE">
        <w:rPr>
          <w:rFonts w:ascii="Arial" w:hAnsi="Arial"/>
          <w:i/>
          <w:iCs/>
          <w:sz w:val="24"/>
        </w:rPr>
        <w:t>Stimala ed essa ti esalterà, sarà la tua gloria, se l’abbraccerai.</w:t>
      </w:r>
      <w:r w:rsidR="006F1A54">
        <w:rPr>
          <w:rFonts w:ascii="Arial" w:hAnsi="Arial"/>
          <w:i/>
          <w:iCs/>
          <w:sz w:val="24"/>
        </w:rPr>
        <w:t xml:space="preserve"> </w:t>
      </w:r>
      <w:r w:rsidRPr="003836BE">
        <w:rPr>
          <w:rFonts w:ascii="Arial" w:hAnsi="Arial"/>
          <w:sz w:val="24"/>
        </w:rPr>
        <w:t>Chi abbraccia la sapienza, dalla sapienza sarà abbracciato. Sarà per lui una vera corona di gloria. La gloria di un uomo è la sua sapienza.</w:t>
      </w:r>
      <w:r w:rsidR="006F1A54">
        <w:rPr>
          <w:rFonts w:ascii="Arial" w:hAnsi="Arial"/>
          <w:sz w:val="24"/>
        </w:rPr>
        <w:t xml:space="preserve"> </w:t>
      </w:r>
      <w:r w:rsidRPr="003836BE">
        <w:rPr>
          <w:rFonts w:ascii="Arial" w:hAnsi="Arial"/>
          <w:sz w:val="24"/>
        </w:rPr>
        <w:t xml:space="preserve">Un uomo è grande quanto è grande la sua sapienza. Più grande è la sapienza e più un uomo acquisisce valore dinanzi a Dio e agli uomini. </w:t>
      </w:r>
    </w:p>
    <w:p w14:paraId="61FF882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Una corona graziosa porrà sul tuo capo, un diadema splendido ti elargirà».</w:t>
      </w:r>
    </w:p>
    <w:p w14:paraId="4949AE73" w14:textId="4F57B031" w:rsidR="003836BE" w:rsidRPr="003836BE" w:rsidRDefault="003836BE" w:rsidP="00B02397">
      <w:pPr>
        <w:spacing w:after="120"/>
        <w:jc w:val="both"/>
        <w:rPr>
          <w:rFonts w:ascii="Arial" w:hAnsi="Arial"/>
          <w:sz w:val="24"/>
        </w:rPr>
      </w:pPr>
      <w:r w:rsidRPr="003836BE">
        <w:rPr>
          <w:rFonts w:ascii="Arial" w:hAnsi="Arial"/>
          <w:sz w:val="24"/>
        </w:rPr>
        <w:t>La sapienza acquisita, stimata, abbracciata porrà sul capo una corona preziosa. Lo incoronerà re. Lo riconoscerà suo signore</w:t>
      </w:r>
      <w:r w:rsidR="00EA54F5">
        <w:rPr>
          <w:rFonts w:ascii="Arial" w:hAnsi="Arial"/>
          <w:sz w:val="24"/>
        </w:rPr>
        <w:t xml:space="preserve">. </w:t>
      </w:r>
      <w:r w:rsidRPr="003836BE">
        <w:rPr>
          <w:rFonts w:ascii="Arial" w:hAnsi="Arial"/>
          <w:i/>
          <w:iCs/>
          <w:sz w:val="24"/>
        </w:rPr>
        <w:t>Una corona graziosa porrà sul tuo capo, un diadema splendido ti elargirà».</w:t>
      </w:r>
      <w:r w:rsidR="006F1A54">
        <w:rPr>
          <w:rFonts w:ascii="Arial" w:hAnsi="Arial"/>
          <w:i/>
          <w:iCs/>
          <w:sz w:val="24"/>
        </w:rPr>
        <w:t xml:space="preserve"> </w:t>
      </w:r>
      <w:r w:rsidRPr="003836BE">
        <w:rPr>
          <w:rFonts w:ascii="Arial" w:hAnsi="Arial"/>
          <w:sz w:val="24"/>
        </w:rPr>
        <w:t>Gli elargirà anche un diadema splendido. È come se lo incoronasse di splendida luce. Lo fa brillare di una luce divina.</w:t>
      </w:r>
      <w:r w:rsidR="006F1A54">
        <w:rPr>
          <w:rFonts w:ascii="Arial" w:hAnsi="Arial"/>
          <w:sz w:val="24"/>
        </w:rPr>
        <w:t xml:space="preserve"> </w:t>
      </w:r>
      <w:r w:rsidRPr="003836BE">
        <w:rPr>
          <w:rFonts w:ascii="Arial" w:hAnsi="Arial"/>
          <w:sz w:val="24"/>
        </w:rPr>
        <w:t>Possiamo applicare alla Madre della Sapienza, la Vergine Maria, questo versetto con la stupenda immagine che viene dall’Apocalisse.</w:t>
      </w:r>
    </w:p>
    <w:p w14:paraId="2AB63D3B" w14:textId="77777777" w:rsidR="003836BE" w:rsidRPr="006F1A54" w:rsidRDefault="003836BE" w:rsidP="00B02397">
      <w:pPr>
        <w:spacing w:after="120"/>
        <w:ind w:left="567" w:right="567"/>
        <w:jc w:val="both"/>
        <w:rPr>
          <w:rFonts w:ascii="Arial" w:hAnsi="Arial"/>
          <w:i/>
          <w:iCs/>
          <w:color w:val="000000"/>
          <w:sz w:val="24"/>
          <w:szCs w:val="24"/>
        </w:rPr>
      </w:pPr>
      <w:r w:rsidRPr="006F1A54">
        <w:rPr>
          <w:rFonts w:ascii="Arial" w:hAnsi="Arial"/>
          <w:i/>
          <w:iCs/>
          <w:color w:val="000000"/>
          <w:sz w:val="24"/>
          <w:szCs w:val="24"/>
        </w:rPr>
        <w:t xml:space="preserve">Un segno grandioso apparve nel cielo: una donna vestita di sole, con la luna sotto i suoi piedi e, sul capo, una corona di dodici stelle. Era incinta, e gridava per le doglie e il travaglio del parto (Ap 12,1-12). </w:t>
      </w:r>
    </w:p>
    <w:p w14:paraId="58CDFEC1" w14:textId="4C47C2B2" w:rsidR="003836BE" w:rsidRPr="003836BE" w:rsidRDefault="003836BE" w:rsidP="00B02397">
      <w:pPr>
        <w:spacing w:after="120"/>
        <w:jc w:val="both"/>
        <w:rPr>
          <w:rFonts w:ascii="Arial" w:hAnsi="Arial"/>
          <w:sz w:val="24"/>
        </w:rPr>
      </w:pPr>
      <w:r w:rsidRPr="003836BE">
        <w:rPr>
          <w:rFonts w:ascii="Arial" w:hAnsi="Arial"/>
          <w:sz w:val="24"/>
        </w:rPr>
        <w:t>Con lo stesso splendore la sapienza vuole rivestire tutti quelli che le appartengono. Essa però va acquistata, custodita, stimata, abbracciata.</w:t>
      </w:r>
      <w:r w:rsidR="006F1A54">
        <w:rPr>
          <w:rFonts w:ascii="Arial" w:hAnsi="Arial"/>
          <w:sz w:val="24"/>
        </w:rPr>
        <w:t xml:space="preserve"> </w:t>
      </w:r>
      <w:r w:rsidRPr="003836BE">
        <w:rPr>
          <w:rFonts w:ascii="Arial" w:hAnsi="Arial"/>
          <w:sz w:val="24"/>
        </w:rPr>
        <w:t>Con lei si deve divenire una cosa sola. Essa è luce divina ed eterna e in luce trasformerà coloro che la amano. Questo è il frutto per chi la ama</w:t>
      </w:r>
      <w:r w:rsidR="00EA54F5">
        <w:rPr>
          <w:rFonts w:ascii="Arial" w:hAnsi="Arial"/>
          <w:sz w:val="24"/>
        </w:rPr>
        <w:t xml:space="preserve">. </w:t>
      </w:r>
      <w:r w:rsidRPr="003836BE">
        <w:rPr>
          <w:rFonts w:ascii="Arial" w:hAnsi="Arial"/>
          <w:sz w:val="24"/>
        </w:rPr>
        <w:t>Questi sono stati gli insegnamenti ricevuti e che lui a sua volta trasmette. Non li trasmette così come li ha ricevuti, ma avvalorati dalla sua vita saggia.</w:t>
      </w:r>
    </w:p>
    <w:p w14:paraId="71B315D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Ascolta, figlio mio, e accogli le mie parole e si moltiplicheranno gli anni della tua vita.</w:t>
      </w:r>
    </w:p>
    <w:p w14:paraId="1D4EFD43" w14:textId="273137FD" w:rsidR="003836BE" w:rsidRPr="003836BE" w:rsidRDefault="003836BE" w:rsidP="00B02397">
      <w:pPr>
        <w:spacing w:after="120"/>
        <w:jc w:val="both"/>
        <w:rPr>
          <w:rFonts w:ascii="Arial" w:hAnsi="Arial"/>
          <w:sz w:val="24"/>
        </w:rPr>
      </w:pPr>
      <w:r w:rsidRPr="003836BE">
        <w:rPr>
          <w:rFonts w:ascii="Arial" w:hAnsi="Arial"/>
          <w:sz w:val="24"/>
        </w:rPr>
        <w:lastRenderedPageBreak/>
        <w:t>Ora è il padre che nuovamente si rivolge al figlio invitandolo ad ascoltare le sue parole. Perché è così importante l’ascolto?</w:t>
      </w:r>
      <w:r w:rsidR="000946E8">
        <w:rPr>
          <w:rFonts w:ascii="Arial" w:hAnsi="Arial"/>
          <w:sz w:val="24"/>
        </w:rPr>
        <w:t xml:space="preserve"> </w:t>
      </w:r>
      <w:r w:rsidRPr="003836BE">
        <w:rPr>
          <w:rFonts w:ascii="Arial" w:hAnsi="Arial"/>
          <w:i/>
          <w:iCs/>
          <w:sz w:val="24"/>
        </w:rPr>
        <w:t>Ascolta, figlio mio, e accogli le mie parole e si moltiplicheranno gli anni della tua vita.</w:t>
      </w:r>
      <w:r w:rsidR="000946E8">
        <w:rPr>
          <w:rFonts w:ascii="Arial" w:hAnsi="Arial"/>
          <w:i/>
          <w:iCs/>
          <w:sz w:val="24"/>
        </w:rPr>
        <w:t xml:space="preserve"> </w:t>
      </w:r>
      <w:r w:rsidRPr="003836BE">
        <w:rPr>
          <w:rFonts w:ascii="Arial" w:hAnsi="Arial"/>
          <w:sz w:val="24"/>
        </w:rPr>
        <w:t>Dall’ascolto è la vita. Se lui ascolterà si moltiplicheranno gli anni della sua vita. Senz’ascolto ci si addentra su vie di morte. Solo la sapienza è madre di vita.</w:t>
      </w:r>
      <w:r w:rsidR="000946E8">
        <w:rPr>
          <w:rFonts w:ascii="Arial" w:hAnsi="Arial"/>
          <w:sz w:val="24"/>
        </w:rPr>
        <w:t xml:space="preserve"> </w:t>
      </w:r>
      <w:r w:rsidRPr="003836BE">
        <w:rPr>
          <w:rFonts w:ascii="Arial" w:hAnsi="Arial"/>
          <w:sz w:val="24"/>
        </w:rPr>
        <w:t>Chi vuole la vita deve scegliere la sapienza come sua madre. La stoltezza è madre di morte. Gli stolti non amano la vita.</w:t>
      </w:r>
    </w:p>
    <w:p w14:paraId="7A56BFF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Ti indico la via della sapienza, ti guido per i sentieri della rettitudine.</w:t>
      </w:r>
    </w:p>
    <w:p w14:paraId="303ABB5B" w14:textId="71AF3504" w:rsidR="003836BE" w:rsidRPr="003836BE" w:rsidRDefault="003836BE" w:rsidP="00B02397">
      <w:pPr>
        <w:spacing w:after="120"/>
        <w:jc w:val="both"/>
        <w:rPr>
          <w:rFonts w:ascii="Arial" w:hAnsi="Arial"/>
          <w:sz w:val="24"/>
        </w:rPr>
      </w:pPr>
      <w:r w:rsidRPr="003836BE">
        <w:rPr>
          <w:rFonts w:ascii="Arial" w:hAnsi="Arial"/>
          <w:sz w:val="24"/>
        </w:rPr>
        <w:t>Perché ancora il figlio deve ascoltare il Padre? Perché il padre gli indica la via della sapienza, la via della vita, della prosperità, della benedizione.</w:t>
      </w:r>
      <w:r w:rsidR="000946E8">
        <w:rPr>
          <w:rFonts w:ascii="Arial" w:hAnsi="Arial"/>
          <w:sz w:val="24"/>
        </w:rPr>
        <w:t xml:space="preserve"> </w:t>
      </w:r>
      <w:r w:rsidRPr="003836BE">
        <w:rPr>
          <w:rFonts w:ascii="Arial" w:hAnsi="Arial"/>
          <w:i/>
          <w:iCs/>
          <w:sz w:val="24"/>
        </w:rPr>
        <w:t>Ti indico la via della sapienza, ti guido per i sentieri della rettitudine.</w:t>
      </w:r>
      <w:r w:rsidR="000946E8">
        <w:rPr>
          <w:rFonts w:ascii="Arial" w:hAnsi="Arial"/>
          <w:i/>
          <w:iCs/>
          <w:sz w:val="24"/>
        </w:rPr>
        <w:t xml:space="preserve"> </w:t>
      </w:r>
      <w:r w:rsidRPr="003836BE">
        <w:rPr>
          <w:rFonts w:ascii="Arial" w:hAnsi="Arial"/>
          <w:sz w:val="24"/>
        </w:rPr>
        <w:t>Il padre va ascoltato perché lui guida il figlio per i sentieri della rettitudine. Rettitudine dinanzi a Dio, agli uomini, alle cose</w:t>
      </w:r>
      <w:r w:rsidR="00EA54F5">
        <w:rPr>
          <w:rFonts w:ascii="Arial" w:hAnsi="Arial"/>
          <w:sz w:val="24"/>
        </w:rPr>
        <w:t xml:space="preserve">. </w:t>
      </w:r>
      <w:r w:rsidRPr="003836BE">
        <w:rPr>
          <w:rFonts w:ascii="Arial" w:hAnsi="Arial"/>
          <w:sz w:val="24"/>
        </w:rPr>
        <w:t>Il sano, giusto, retto, puro comportamento in ogni relazione è dato solo dalla sapienza. Chi è stolto vivrà di un rapporto errato, falso, impuro, ingiusto.</w:t>
      </w:r>
      <w:r w:rsidR="000946E8">
        <w:rPr>
          <w:rFonts w:ascii="Arial" w:hAnsi="Arial"/>
          <w:sz w:val="24"/>
        </w:rPr>
        <w:t xml:space="preserve"> </w:t>
      </w:r>
      <w:r w:rsidRPr="003836BE">
        <w:rPr>
          <w:rFonts w:ascii="Arial" w:hAnsi="Arial"/>
          <w:sz w:val="24"/>
        </w:rPr>
        <w:t xml:space="preserve">Senza sapienza anche con le cose di questo mondo avremo un rapporto impuro, non giusto, non vero. Usiamo le cose per la morte, non per la vita. </w:t>
      </w:r>
    </w:p>
    <w:p w14:paraId="5832557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Quando camminerai non saranno intralciati i tuoi passi, e se correrai, non inciamperai.</w:t>
      </w:r>
    </w:p>
    <w:p w14:paraId="2CCC6425" w14:textId="005355EF" w:rsidR="003836BE" w:rsidRPr="003836BE" w:rsidRDefault="003836BE" w:rsidP="00B02397">
      <w:pPr>
        <w:spacing w:after="120"/>
        <w:jc w:val="both"/>
        <w:rPr>
          <w:rFonts w:ascii="Arial" w:hAnsi="Arial"/>
          <w:sz w:val="24"/>
        </w:rPr>
      </w:pPr>
      <w:r w:rsidRPr="003836BE">
        <w:rPr>
          <w:rFonts w:ascii="Arial" w:hAnsi="Arial"/>
          <w:sz w:val="24"/>
        </w:rPr>
        <w:t>Perché il figlio deve ascoltare il padre? Perché la sua vita è un cammino. Se lui diventerà saggio i suoi passi non saranno intralciati. Lui saprà come agire.</w:t>
      </w:r>
      <w:r w:rsidR="000946E8">
        <w:rPr>
          <w:rFonts w:ascii="Arial" w:hAnsi="Arial"/>
          <w:sz w:val="24"/>
        </w:rPr>
        <w:t xml:space="preserve"> </w:t>
      </w:r>
      <w:r w:rsidRPr="003836BE">
        <w:rPr>
          <w:rFonts w:ascii="Arial" w:hAnsi="Arial"/>
          <w:i/>
          <w:iCs/>
          <w:sz w:val="24"/>
        </w:rPr>
        <w:t>Quando camminerai non saranno intralciati i tuoi passi, e se correrai, non inciamperai.</w:t>
      </w:r>
      <w:r w:rsidR="000946E8">
        <w:rPr>
          <w:rFonts w:ascii="Arial" w:hAnsi="Arial"/>
          <w:i/>
          <w:iCs/>
          <w:sz w:val="24"/>
        </w:rPr>
        <w:t xml:space="preserve"> </w:t>
      </w:r>
      <w:r w:rsidRPr="003836BE">
        <w:rPr>
          <w:rFonts w:ascii="Arial" w:hAnsi="Arial"/>
          <w:sz w:val="24"/>
        </w:rPr>
        <w:t>A volte dovrà anche correre. Se correrà di certo non inciamperà, perché la sapienza sarà luce dinanzi ad ogni suo passo.</w:t>
      </w:r>
      <w:r w:rsidR="000946E8">
        <w:rPr>
          <w:rFonts w:ascii="Arial" w:hAnsi="Arial"/>
          <w:sz w:val="24"/>
        </w:rPr>
        <w:t xml:space="preserve"> </w:t>
      </w:r>
      <w:r w:rsidRPr="003836BE">
        <w:rPr>
          <w:rFonts w:ascii="Arial" w:hAnsi="Arial"/>
          <w:sz w:val="24"/>
        </w:rPr>
        <w:t xml:space="preserve">La vita non è semplice, non è lineare. Essa è complessa, contorta, difficile, piena di ostacoli. La sapienza guiderà sempre i passi di chi la ama. </w:t>
      </w:r>
    </w:p>
    <w:p w14:paraId="382AA76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Attieniti alla disciplina, non lasciarla, custodiscila, perché essa è la tua vita.</w:t>
      </w:r>
    </w:p>
    <w:p w14:paraId="3CFC27B1" w14:textId="1BA0AF3B" w:rsidR="003836BE" w:rsidRPr="003836BE" w:rsidRDefault="003836BE" w:rsidP="00B02397">
      <w:pPr>
        <w:spacing w:after="120"/>
        <w:jc w:val="both"/>
        <w:rPr>
          <w:rFonts w:ascii="Arial" w:hAnsi="Arial"/>
          <w:sz w:val="24"/>
        </w:rPr>
      </w:pPr>
      <w:r w:rsidRPr="003836BE">
        <w:rPr>
          <w:rFonts w:ascii="Arial" w:hAnsi="Arial"/>
          <w:sz w:val="24"/>
        </w:rPr>
        <w:t>Ora il figlio viene invitato ad attenersi alla disciplina. La disciplina è la sua vita. Ma cosa è esattamente la disciplina?</w:t>
      </w:r>
      <w:r w:rsidR="000946E8">
        <w:rPr>
          <w:rFonts w:ascii="Arial" w:hAnsi="Arial"/>
          <w:sz w:val="24"/>
        </w:rPr>
        <w:t xml:space="preserve"> </w:t>
      </w:r>
      <w:r w:rsidRPr="003836BE">
        <w:rPr>
          <w:rFonts w:ascii="Arial" w:hAnsi="Arial"/>
          <w:i/>
          <w:iCs/>
          <w:sz w:val="24"/>
        </w:rPr>
        <w:t>Attieniti alla disciplina, non lasciarla, custodiscila, perché essa è la tua vita.</w:t>
      </w:r>
      <w:r w:rsidR="000946E8">
        <w:rPr>
          <w:rFonts w:ascii="Arial" w:hAnsi="Arial"/>
          <w:i/>
          <w:iCs/>
          <w:sz w:val="24"/>
        </w:rPr>
        <w:t xml:space="preserve"> </w:t>
      </w:r>
      <w:r w:rsidRPr="003836BE">
        <w:rPr>
          <w:rFonts w:ascii="Arial" w:hAnsi="Arial"/>
          <w:sz w:val="24"/>
        </w:rPr>
        <w:t>Il figlio si deve attenere alla disciplina, non deve lasciarla, la deve custodire. Perché deve fare questo? Perché la disciplina è la sua vita.</w:t>
      </w:r>
      <w:r w:rsidR="000946E8">
        <w:rPr>
          <w:rFonts w:ascii="Arial" w:hAnsi="Arial"/>
          <w:sz w:val="24"/>
        </w:rPr>
        <w:t xml:space="preserve"> </w:t>
      </w:r>
      <w:r w:rsidRPr="003836BE">
        <w:rPr>
          <w:rFonts w:ascii="Arial" w:hAnsi="Arial"/>
          <w:sz w:val="24"/>
        </w:rPr>
        <w:t>La disciplina – ed è questa la domanda fatta – non è una serie di norme da osservare, norme sapienti, sagge, rette, pure. Le norme non sono la disciplina.</w:t>
      </w:r>
      <w:r w:rsidR="000946E8">
        <w:rPr>
          <w:rFonts w:ascii="Arial" w:hAnsi="Arial"/>
          <w:sz w:val="24"/>
        </w:rPr>
        <w:t xml:space="preserve"> </w:t>
      </w:r>
      <w:r w:rsidRPr="003836BE">
        <w:rPr>
          <w:rFonts w:ascii="Arial" w:hAnsi="Arial"/>
          <w:sz w:val="24"/>
        </w:rPr>
        <w:t>La disciplina è ben altra cosa. Essa consiste nell’essere perennemente sotto un maestro, per tutti i giorni della nostra vita. Il maestro va ascoltato sempre.</w:t>
      </w:r>
      <w:r w:rsidR="000946E8">
        <w:rPr>
          <w:rFonts w:ascii="Arial" w:hAnsi="Arial"/>
          <w:sz w:val="24"/>
        </w:rPr>
        <w:t xml:space="preserve"> </w:t>
      </w:r>
      <w:r w:rsidRPr="003836BE">
        <w:rPr>
          <w:rFonts w:ascii="Arial" w:hAnsi="Arial"/>
          <w:sz w:val="24"/>
        </w:rPr>
        <w:t>Il maestro è la sapienza. Il figlio deve ogni attimo ascoltare il maestro. Da lui imparare come vivere il momento</w:t>
      </w:r>
      <w:r w:rsidR="00EA54F5">
        <w:rPr>
          <w:rFonts w:ascii="Arial" w:hAnsi="Arial"/>
          <w:sz w:val="24"/>
        </w:rPr>
        <w:t xml:space="preserve">. </w:t>
      </w:r>
      <w:r w:rsidRPr="003836BE">
        <w:rPr>
          <w:rFonts w:ascii="Arial" w:hAnsi="Arial"/>
          <w:sz w:val="24"/>
        </w:rPr>
        <w:t>Questa relazione discepolo – maestro deve essere ininterrotta. Quando essa sarà interrotta, non vi sarà più sapienza. Non siamo più discepoli.</w:t>
      </w:r>
    </w:p>
    <w:p w14:paraId="3EF09004" w14:textId="030D5306"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Tu che detesti la disciplina e le mie parole te le getti alle spalle? (Sal 49, 17). Per conoscere la sapienza e la disciplina, per capire i detti profondi (Pr 1, 2). Attieniti alla disciplina, non lasciarla, pràticala, perché essa è la tua vita (Pr 4, 13). E dica: "Perché mai ho odiato la disciplina e il mio cuore ha disprezzato la correzione? (Pr 5, 12). Egli </w:t>
      </w:r>
      <w:r w:rsidRPr="000946E8">
        <w:rPr>
          <w:rFonts w:ascii="Arial" w:hAnsi="Arial"/>
          <w:i/>
          <w:iCs/>
          <w:color w:val="000000"/>
          <w:sz w:val="24"/>
          <w:szCs w:val="24"/>
        </w:rPr>
        <w:lastRenderedPageBreak/>
        <w:t xml:space="preserve">morirà per mancanza di disciplina, si perderà per la sua grande stoltezza (Pr 5, 23). </w:t>
      </w:r>
    </w:p>
    <w:p w14:paraId="6B5B05A0" w14:textId="36E42AB4"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Poiché il comando è una lampada e l'insegnamento una luce e un sentiero di vita le correzioni della disciplina (Pr 6, 23). E' sulla via della vita chi osserva la disciplina, chi trascura la correzione si smarrisce (Pr 10, 17). Chi ama la disciplina ama la scienza, chi odia la correzione è stolto (Pr 12, 1). Il figlio saggio ama la disciplina, lo spavaldo non ascolta il rimprovero (Pr 13, 1). Chi disprezza la sapienza e la disciplina è infelice. Vana la loro speranza e le loro fatiche senza frutto, inutili le opere loro (Sap 3, 11). Dapprima lo condurrà per luoghi tortuosi, gli incuterà timore e paura, lo tormenterà con la sua disciplina, finché possa fidarsi di lui, e lo abbia provato con i suoi decreti (Sir 4, 17). Figlio, sin dalla giovinezza medita la disciplina, conseguirai la sapienza fino alla canizie (Sir 6, 18). </w:t>
      </w:r>
    </w:p>
    <w:p w14:paraId="6F297566" w14:textId="582160D2"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Ceppi ai piedi è la disciplina per l'insensato e come manette nella sua destra (Sir 21, 19). Ornamento d'oro è la disciplina per l'assennato; è come un monile al braccio destro (Sir 21, 21). Chi applicherà la frusta ai miei pensieri, al mio cuore la disciplina della sapienza? Perché non siano risparmiati i miei errori e i miei peccati non restino impuniti (Sir 23, 2). E voi, padri, non inasprite i vostri figli, ma allevateli nell'educazione e nella disciplina del Signore (Ef 6, 4). </w:t>
      </w:r>
    </w:p>
    <w:p w14:paraId="54328262" w14:textId="362BE7C9" w:rsidR="003836BE" w:rsidRPr="003836BE" w:rsidRDefault="003836BE" w:rsidP="00B02397">
      <w:pPr>
        <w:spacing w:after="120"/>
        <w:jc w:val="both"/>
        <w:rPr>
          <w:rFonts w:ascii="Arial" w:hAnsi="Arial"/>
          <w:sz w:val="24"/>
        </w:rPr>
      </w:pPr>
      <w:r w:rsidRPr="003836BE">
        <w:rPr>
          <w:rFonts w:ascii="Arial" w:hAnsi="Arial"/>
          <w:sz w:val="24"/>
        </w:rPr>
        <w:t>Ecco perché non sono norme da osservare, ma una relazione vitale da vivere senza alcuna interruzione. Sempre alla scuola della sapienza.</w:t>
      </w:r>
      <w:r w:rsidR="000946E8">
        <w:rPr>
          <w:rFonts w:ascii="Arial" w:hAnsi="Arial"/>
          <w:sz w:val="24"/>
        </w:rPr>
        <w:t xml:space="preserve"> </w:t>
      </w:r>
      <w:r w:rsidRPr="003836BE">
        <w:rPr>
          <w:rFonts w:ascii="Arial" w:hAnsi="Arial"/>
          <w:sz w:val="24"/>
        </w:rPr>
        <w:t xml:space="preserve">Attieniti agli insegnamenti della sapienza, tuo maestro per sempre ed avrai la vita. Essa saprà come condurti. </w:t>
      </w:r>
    </w:p>
    <w:p w14:paraId="30C0BFC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Non entrare nella strada degli empi e non procedere per la via dei malvagi.</w:t>
      </w:r>
    </w:p>
    <w:p w14:paraId="142E26CA" w14:textId="072BED36" w:rsidR="003836BE" w:rsidRPr="003836BE" w:rsidRDefault="003836BE" w:rsidP="00B02397">
      <w:pPr>
        <w:spacing w:after="120"/>
        <w:jc w:val="both"/>
        <w:rPr>
          <w:rFonts w:ascii="Arial" w:hAnsi="Arial"/>
          <w:sz w:val="24"/>
        </w:rPr>
      </w:pPr>
      <w:r w:rsidRPr="003836BE">
        <w:rPr>
          <w:rFonts w:ascii="Arial" w:hAnsi="Arial"/>
          <w:sz w:val="24"/>
        </w:rPr>
        <w:t>Ora il padre indica un principio assai concreto al figlio perché sia saggio. Egli deve evitare la strada degli empi. È questa la prima saggezza.</w:t>
      </w:r>
      <w:r w:rsidR="000946E8">
        <w:rPr>
          <w:rFonts w:ascii="Arial" w:hAnsi="Arial"/>
          <w:sz w:val="24"/>
        </w:rPr>
        <w:t xml:space="preserve"> </w:t>
      </w:r>
      <w:r w:rsidRPr="003836BE">
        <w:rPr>
          <w:rFonts w:ascii="Arial" w:hAnsi="Arial"/>
          <w:i/>
          <w:iCs/>
          <w:sz w:val="24"/>
        </w:rPr>
        <w:t>Non entrare nella strada degli empi e non procedere per la via dei malvagi.</w:t>
      </w:r>
      <w:r w:rsidR="000946E8">
        <w:rPr>
          <w:rFonts w:ascii="Arial" w:hAnsi="Arial"/>
          <w:i/>
          <w:iCs/>
          <w:sz w:val="24"/>
        </w:rPr>
        <w:t xml:space="preserve"> </w:t>
      </w:r>
      <w:r w:rsidRPr="003836BE">
        <w:rPr>
          <w:rFonts w:ascii="Arial" w:hAnsi="Arial"/>
          <w:sz w:val="24"/>
        </w:rPr>
        <w:t>Senza questa prima saggezza mai vi potrà essere vera saggezza. La strada degli empi è una strada di morte. Da essa egli deve stare lontano sempre</w:t>
      </w:r>
      <w:r w:rsidR="00EA54F5">
        <w:rPr>
          <w:rFonts w:ascii="Arial" w:hAnsi="Arial"/>
          <w:sz w:val="24"/>
        </w:rPr>
        <w:t xml:space="preserve">. </w:t>
      </w:r>
      <w:r w:rsidRPr="003836BE">
        <w:rPr>
          <w:rFonts w:ascii="Arial" w:hAnsi="Arial"/>
          <w:sz w:val="24"/>
        </w:rPr>
        <w:t>Anche dalla via dei malvagi egli deve stare lontano. Il malvagio mai lo condurrà sula via della vita. Lo porterà nella sua malvagità.</w:t>
      </w:r>
      <w:r w:rsidR="000946E8">
        <w:rPr>
          <w:rFonts w:ascii="Arial" w:hAnsi="Arial"/>
          <w:sz w:val="24"/>
        </w:rPr>
        <w:t xml:space="preserve"> </w:t>
      </w:r>
      <w:r w:rsidRPr="003836BE">
        <w:rPr>
          <w:rFonts w:ascii="Arial" w:hAnsi="Arial"/>
          <w:sz w:val="24"/>
        </w:rPr>
        <w:t>Nulla è più santo di questo insegnamento e nulla è più vero. La sapienza per un uomo inizia da questo allontanamento, da questa non frequentazione.</w:t>
      </w:r>
      <w:r w:rsidR="000946E8">
        <w:rPr>
          <w:rFonts w:ascii="Arial" w:hAnsi="Arial"/>
          <w:sz w:val="24"/>
        </w:rPr>
        <w:t xml:space="preserve"> </w:t>
      </w:r>
      <w:r w:rsidRPr="003836BE">
        <w:rPr>
          <w:rFonts w:ascii="Arial" w:hAnsi="Arial"/>
          <w:sz w:val="24"/>
        </w:rPr>
        <w:t xml:space="preserve">Purtroppo oggi questo non viene più insegnato e il male inquina come una peste. Uccide e divora tutti coloro che lo frequentano. </w:t>
      </w:r>
    </w:p>
    <w:p w14:paraId="4992DB5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Evita quella strada, non passarvi, sta’ lontano e passa oltre.</w:t>
      </w:r>
    </w:p>
    <w:p w14:paraId="3A30D80B" w14:textId="1CD3FA4D" w:rsidR="003836BE" w:rsidRPr="003836BE" w:rsidRDefault="003836BE" w:rsidP="00B02397">
      <w:pPr>
        <w:spacing w:after="120"/>
        <w:jc w:val="both"/>
        <w:rPr>
          <w:rFonts w:ascii="Arial" w:hAnsi="Arial"/>
          <w:sz w:val="24"/>
        </w:rPr>
      </w:pPr>
      <w:r w:rsidRPr="003836BE">
        <w:rPr>
          <w:rFonts w:ascii="Arial" w:hAnsi="Arial"/>
          <w:sz w:val="24"/>
        </w:rPr>
        <w:t>Viene ripresa la stessa verità annunziata prima: la strada degli empi e dei malvagi va evitata. Su di essa non si deve passare.</w:t>
      </w:r>
      <w:r w:rsidR="000946E8">
        <w:rPr>
          <w:rFonts w:ascii="Arial" w:hAnsi="Arial"/>
          <w:sz w:val="24"/>
        </w:rPr>
        <w:t xml:space="preserve"> </w:t>
      </w:r>
      <w:r w:rsidRPr="003836BE">
        <w:rPr>
          <w:rFonts w:ascii="Arial" w:hAnsi="Arial"/>
          <w:i/>
          <w:iCs/>
          <w:sz w:val="24"/>
        </w:rPr>
        <w:t>Evita quella strada, non passarvi, sta’ lontano e passa oltre.</w:t>
      </w:r>
      <w:r w:rsidR="000946E8">
        <w:rPr>
          <w:rFonts w:ascii="Arial" w:hAnsi="Arial"/>
          <w:i/>
          <w:iCs/>
          <w:sz w:val="24"/>
        </w:rPr>
        <w:t xml:space="preserve"> </w:t>
      </w:r>
      <w:r w:rsidRPr="003836BE">
        <w:rPr>
          <w:rFonts w:ascii="Arial" w:hAnsi="Arial"/>
          <w:sz w:val="24"/>
        </w:rPr>
        <w:t>Da essa egli deve stare lontano e passare oltre. Non può esistere comunione di via. La via della saggezza e la via della stoltezza non possono coincidere.</w:t>
      </w:r>
      <w:r w:rsidR="000946E8">
        <w:rPr>
          <w:rFonts w:ascii="Arial" w:hAnsi="Arial"/>
          <w:sz w:val="24"/>
        </w:rPr>
        <w:t xml:space="preserve"> </w:t>
      </w:r>
      <w:r w:rsidRPr="003836BE">
        <w:rPr>
          <w:rFonts w:ascii="Arial" w:hAnsi="Arial"/>
          <w:sz w:val="24"/>
        </w:rPr>
        <w:t xml:space="preserve">Sono due strade. L’una porta al bene, l’altra al male. Chi si addentra sulla via del male, il male farà. Non potrà fare il bene. Urge che venga evitata. </w:t>
      </w:r>
    </w:p>
    <w:p w14:paraId="7EDCF82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16</w:t>
      </w:r>
      <w:r w:rsidRPr="003836BE">
        <w:rPr>
          <w:rFonts w:ascii="Arial" w:hAnsi="Arial"/>
          <w:b/>
          <w:sz w:val="24"/>
        </w:rPr>
        <w:t>Essi non dormono, se non fanno del male, non si lasciano prendere dal sonno; se non fanno cadere qualcuno;</w:t>
      </w:r>
    </w:p>
    <w:p w14:paraId="75DAA40A" w14:textId="54B8B3C3" w:rsidR="003836BE" w:rsidRPr="003836BE" w:rsidRDefault="003836BE" w:rsidP="00B02397">
      <w:pPr>
        <w:spacing w:after="120"/>
        <w:jc w:val="both"/>
        <w:rPr>
          <w:rFonts w:ascii="Arial" w:hAnsi="Arial"/>
          <w:sz w:val="24"/>
        </w:rPr>
      </w:pPr>
      <w:r w:rsidRPr="003836BE">
        <w:rPr>
          <w:rFonts w:ascii="Arial" w:hAnsi="Arial"/>
          <w:sz w:val="24"/>
        </w:rPr>
        <w:t>Chi sono i malvagi e gli empi? Sono coloro che non dormono se non fanno il male. Uno che non dorme se non fa il male, potrà mai insegnare il bene?</w:t>
      </w:r>
      <w:r w:rsidR="000946E8">
        <w:rPr>
          <w:rFonts w:ascii="Arial" w:hAnsi="Arial"/>
          <w:sz w:val="24"/>
        </w:rPr>
        <w:t xml:space="preserve"> </w:t>
      </w:r>
      <w:r w:rsidRPr="003836BE">
        <w:rPr>
          <w:rFonts w:ascii="Arial" w:hAnsi="Arial"/>
          <w:i/>
          <w:iCs/>
          <w:sz w:val="24"/>
        </w:rPr>
        <w:t>Essi non dormono, se non fanno del male, non si lasciano prendere dal sonno; se non fanno cadere qualcuno…</w:t>
      </w:r>
      <w:r w:rsidR="000946E8">
        <w:rPr>
          <w:rFonts w:ascii="Arial" w:hAnsi="Arial"/>
          <w:i/>
          <w:iCs/>
          <w:sz w:val="24"/>
        </w:rPr>
        <w:t xml:space="preserve"> </w:t>
      </w:r>
      <w:r w:rsidRPr="003836BE">
        <w:rPr>
          <w:rFonts w:ascii="Arial" w:hAnsi="Arial"/>
          <w:sz w:val="24"/>
        </w:rPr>
        <w:t>Uno che non si lascia prendere dal sonno se non fa cadere qualcuno nella sua trappola di morte, potrà mai indicare la via della vita?</w:t>
      </w:r>
      <w:r w:rsidR="000946E8">
        <w:rPr>
          <w:rFonts w:ascii="Arial" w:hAnsi="Arial"/>
          <w:sz w:val="24"/>
        </w:rPr>
        <w:t xml:space="preserve"> </w:t>
      </w:r>
      <w:r w:rsidRPr="003836BE">
        <w:rPr>
          <w:rFonts w:ascii="Arial" w:hAnsi="Arial"/>
          <w:sz w:val="24"/>
        </w:rPr>
        <w:t>Ognuno è maestro di ciò che fa. Il ladro è maestro di furto. L’adultero è maestro nell’impurità. Il malvagio è maestro nella malvagità. Non può insegnare altro.</w:t>
      </w:r>
      <w:r w:rsidR="000946E8">
        <w:rPr>
          <w:rFonts w:ascii="Arial" w:hAnsi="Arial"/>
          <w:sz w:val="24"/>
        </w:rPr>
        <w:t xml:space="preserve"> </w:t>
      </w:r>
      <w:r w:rsidRPr="003836BE">
        <w:rPr>
          <w:rFonts w:ascii="Arial" w:hAnsi="Arial"/>
          <w:sz w:val="24"/>
        </w:rPr>
        <w:t xml:space="preserve">Queste vie non vanno mai prese. Esse conducono alla malvagità, all’empietà. </w:t>
      </w:r>
    </w:p>
    <w:p w14:paraId="5FD41BB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mangiano il pane dell’empietà e bevono il vino della violenza.</w:t>
      </w:r>
    </w:p>
    <w:p w14:paraId="5E2BF027" w14:textId="2FD52652" w:rsidR="003836BE" w:rsidRPr="003836BE" w:rsidRDefault="003836BE" w:rsidP="00B02397">
      <w:pPr>
        <w:spacing w:after="120"/>
        <w:jc w:val="both"/>
        <w:rPr>
          <w:rFonts w:ascii="Arial" w:hAnsi="Arial"/>
          <w:sz w:val="24"/>
        </w:rPr>
      </w:pPr>
      <w:r w:rsidRPr="003836BE">
        <w:rPr>
          <w:rFonts w:ascii="Arial" w:hAnsi="Arial"/>
          <w:sz w:val="24"/>
        </w:rPr>
        <w:t>Chi sono ancora i malvagi? Coloro che mangiano il pane dell’empietà e bevono il vino della violenza.</w:t>
      </w:r>
      <w:r w:rsidR="000946E8">
        <w:rPr>
          <w:rFonts w:ascii="Arial" w:hAnsi="Arial"/>
          <w:sz w:val="24"/>
        </w:rPr>
        <w:t xml:space="preserve"> </w:t>
      </w:r>
      <w:r w:rsidRPr="003836BE">
        <w:rPr>
          <w:rFonts w:ascii="Arial" w:hAnsi="Arial"/>
          <w:i/>
          <w:iCs/>
          <w:sz w:val="24"/>
        </w:rPr>
        <w:t>Mangiano il pane dell’empietà e bevono il vino della violenza.</w:t>
      </w:r>
      <w:r w:rsidR="000946E8">
        <w:rPr>
          <w:rFonts w:ascii="Arial" w:hAnsi="Arial"/>
          <w:i/>
          <w:iCs/>
          <w:sz w:val="24"/>
        </w:rPr>
        <w:t xml:space="preserve"> </w:t>
      </w:r>
      <w:r w:rsidRPr="003836BE">
        <w:rPr>
          <w:rFonts w:ascii="Arial" w:hAnsi="Arial"/>
          <w:sz w:val="24"/>
        </w:rPr>
        <w:t>Da chi si nutre con i frutti dell’empietà e della violenza si può attendere qualcosa di buono? Essi sono maestri di male gratuito.</w:t>
      </w:r>
      <w:r w:rsidR="000946E8">
        <w:rPr>
          <w:rFonts w:ascii="Arial" w:hAnsi="Arial"/>
          <w:sz w:val="24"/>
        </w:rPr>
        <w:t xml:space="preserve"> </w:t>
      </w:r>
      <w:r w:rsidRPr="003836BE">
        <w:rPr>
          <w:rFonts w:ascii="Arial" w:hAnsi="Arial"/>
          <w:sz w:val="24"/>
        </w:rPr>
        <w:t>Queste strade vanno evitate. Esse sono di morte. Su di esse vi è una disciplina di stoltezza che viene insegnata. Non vi sarà mai disciplina di saggezza.</w:t>
      </w:r>
    </w:p>
    <w:p w14:paraId="56A8EB4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La strada dei giusti è come la luce dell’alba, che aumenta lo splendore fino al meriggio.</w:t>
      </w:r>
    </w:p>
    <w:p w14:paraId="4E931154" w14:textId="250CCE97" w:rsidR="003836BE" w:rsidRPr="003836BE" w:rsidRDefault="003836BE" w:rsidP="00B02397">
      <w:pPr>
        <w:spacing w:after="120"/>
        <w:jc w:val="both"/>
        <w:rPr>
          <w:rFonts w:ascii="Arial" w:hAnsi="Arial"/>
          <w:sz w:val="24"/>
        </w:rPr>
      </w:pPr>
      <w:r w:rsidRPr="003836BE">
        <w:rPr>
          <w:rFonts w:ascii="Arial" w:hAnsi="Arial"/>
          <w:sz w:val="24"/>
        </w:rPr>
        <w:t>La strada dei giusti è ben diversa da quella degli empi. Giusto è però chi si lascia guidare dalla sapienza. Chi è perenne suo discepolo.</w:t>
      </w:r>
      <w:r w:rsidR="000946E8">
        <w:rPr>
          <w:rFonts w:ascii="Arial" w:hAnsi="Arial"/>
          <w:sz w:val="24"/>
        </w:rPr>
        <w:t xml:space="preserve"> </w:t>
      </w:r>
      <w:r w:rsidRPr="003836BE">
        <w:rPr>
          <w:rFonts w:ascii="Arial" w:hAnsi="Arial"/>
          <w:i/>
          <w:iCs/>
          <w:sz w:val="24"/>
        </w:rPr>
        <w:t>La strada dei giusti è come la luce dell’alba, che aumenta lo splendore fino al meriggio.</w:t>
      </w:r>
      <w:r w:rsidR="000946E8">
        <w:rPr>
          <w:rFonts w:ascii="Arial" w:hAnsi="Arial"/>
          <w:i/>
          <w:iCs/>
          <w:sz w:val="24"/>
        </w:rPr>
        <w:t xml:space="preserve"> </w:t>
      </w:r>
      <w:r w:rsidRPr="003836BE">
        <w:rPr>
          <w:rFonts w:ascii="Arial" w:hAnsi="Arial"/>
          <w:sz w:val="24"/>
        </w:rPr>
        <w:t>Quella dei giusti è una strada di luce. In essa si cammina di luce in luce. Essa è come la luce dell’alba, che aumenta lo splendore fino al meriggio.</w:t>
      </w:r>
      <w:r w:rsidR="000946E8">
        <w:rPr>
          <w:rFonts w:ascii="Arial" w:hAnsi="Arial"/>
          <w:sz w:val="24"/>
        </w:rPr>
        <w:t xml:space="preserve"> </w:t>
      </w:r>
      <w:r w:rsidRPr="003836BE">
        <w:rPr>
          <w:rFonts w:ascii="Arial" w:hAnsi="Arial"/>
          <w:sz w:val="24"/>
        </w:rPr>
        <w:t>Il giusto cammina di luce in luce, di verità in verità, di sapienza in sapienza, di conoscenza in conoscenza, di dottrina in dottrina. Aggiunge sempre.</w:t>
      </w:r>
      <w:r w:rsidR="000946E8">
        <w:rPr>
          <w:rFonts w:ascii="Arial" w:hAnsi="Arial"/>
          <w:sz w:val="24"/>
        </w:rPr>
        <w:t xml:space="preserve"> </w:t>
      </w:r>
      <w:r w:rsidRPr="003836BE">
        <w:rPr>
          <w:rFonts w:ascii="Arial" w:hAnsi="Arial"/>
          <w:sz w:val="24"/>
        </w:rPr>
        <w:t xml:space="preserve">Giusto infatti è chi aggiunge luce nuova alla luce di ieri. Chi rimane nella stessa luce, non è giusto. Non cresce nella giustizia. Regredisce. </w:t>
      </w:r>
    </w:p>
    <w:p w14:paraId="7B0CAD8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La via degli empi è come l’oscurità: non sanno dove saranno spinti a cadere.</w:t>
      </w:r>
    </w:p>
    <w:p w14:paraId="37594A31" w14:textId="449524E4" w:rsidR="003836BE" w:rsidRPr="003836BE" w:rsidRDefault="003836BE" w:rsidP="00B02397">
      <w:pPr>
        <w:spacing w:after="120"/>
        <w:jc w:val="both"/>
        <w:rPr>
          <w:rFonts w:ascii="Arial" w:hAnsi="Arial"/>
          <w:sz w:val="24"/>
        </w:rPr>
      </w:pPr>
      <w:r w:rsidRPr="003836BE">
        <w:rPr>
          <w:rFonts w:ascii="Arial" w:hAnsi="Arial"/>
          <w:sz w:val="24"/>
        </w:rPr>
        <w:t>La strada degli empi non è di luce, essa è come l’oscurità. Essa avanza di oscurità in oscurità, in un crescendo che va fino alle tenebre eterne.</w:t>
      </w:r>
      <w:r w:rsidR="000946E8">
        <w:rPr>
          <w:rFonts w:ascii="Arial" w:hAnsi="Arial"/>
          <w:sz w:val="24"/>
        </w:rPr>
        <w:t xml:space="preserve"> </w:t>
      </w:r>
      <w:r w:rsidRPr="003836BE">
        <w:rPr>
          <w:rFonts w:ascii="Arial" w:hAnsi="Arial"/>
          <w:i/>
          <w:iCs/>
          <w:sz w:val="24"/>
        </w:rPr>
        <w:t>La via degli empi è come l’oscurità: non sanno dove saranno spinti a cadere.</w:t>
      </w:r>
      <w:r w:rsidR="000946E8">
        <w:rPr>
          <w:rFonts w:ascii="Arial" w:hAnsi="Arial"/>
          <w:i/>
          <w:iCs/>
          <w:sz w:val="24"/>
        </w:rPr>
        <w:t xml:space="preserve"> </w:t>
      </w:r>
      <w:r w:rsidRPr="003836BE">
        <w:rPr>
          <w:rFonts w:ascii="Arial" w:hAnsi="Arial"/>
          <w:sz w:val="24"/>
        </w:rPr>
        <w:t>In questa oscurità che diviene sempre più fitta, essi stessi ignorano dove saranno spinti a cadere dalla stessa malvagità in essi posta in essere.</w:t>
      </w:r>
      <w:r w:rsidR="000946E8">
        <w:rPr>
          <w:rFonts w:ascii="Arial" w:hAnsi="Arial"/>
          <w:sz w:val="24"/>
        </w:rPr>
        <w:t xml:space="preserve"> </w:t>
      </w:r>
      <w:r w:rsidRPr="003836BE">
        <w:rPr>
          <w:rFonts w:ascii="Arial" w:hAnsi="Arial"/>
          <w:sz w:val="24"/>
        </w:rPr>
        <w:t>L’empio è un cieco che cammina su una strada oscura e tenebrosa. Cadrà di certo. Non è luce lui, non cammina su una via di luce.</w:t>
      </w:r>
      <w:r w:rsidR="000946E8">
        <w:rPr>
          <w:rFonts w:ascii="Arial" w:hAnsi="Arial"/>
          <w:sz w:val="24"/>
        </w:rPr>
        <w:t xml:space="preserve"> </w:t>
      </w:r>
      <w:r w:rsidRPr="003836BE">
        <w:rPr>
          <w:rFonts w:ascii="Arial" w:hAnsi="Arial"/>
          <w:sz w:val="24"/>
        </w:rPr>
        <w:t xml:space="preserve">Il giusto invece è luce lui e cammina su una strada che è tutta luce. </w:t>
      </w:r>
    </w:p>
    <w:p w14:paraId="777FFA2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 xml:space="preserve">Figlio mio, fa’ attenzione alle mie parole, porgi l’orecchio ai miei detti; </w:t>
      </w:r>
    </w:p>
    <w:p w14:paraId="699A580C" w14:textId="337CC2B9" w:rsidR="003836BE" w:rsidRPr="003836BE" w:rsidRDefault="003836BE" w:rsidP="00B02397">
      <w:pPr>
        <w:spacing w:after="120"/>
        <w:jc w:val="both"/>
        <w:rPr>
          <w:rFonts w:ascii="Arial" w:hAnsi="Arial"/>
          <w:sz w:val="24"/>
        </w:rPr>
      </w:pPr>
      <w:r w:rsidRPr="003836BE">
        <w:rPr>
          <w:rFonts w:ascii="Arial" w:hAnsi="Arial"/>
          <w:sz w:val="24"/>
        </w:rPr>
        <w:t>Ora il padre torna al suo monito iniziale. Teme che il figlio possa discostarsi dalla sapienza. Lo invita ad ascoltare le sue parole.</w:t>
      </w:r>
      <w:r w:rsidR="000946E8">
        <w:rPr>
          <w:rFonts w:ascii="Arial" w:hAnsi="Arial"/>
          <w:sz w:val="24"/>
        </w:rPr>
        <w:t xml:space="preserve"> </w:t>
      </w:r>
      <w:r w:rsidRPr="003836BE">
        <w:rPr>
          <w:rFonts w:ascii="Arial" w:hAnsi="Arial"/>
          <w:i/>
          <w:iCs/>
          <w:sz w:val="24"/>
        </w:rPr>
        <w:t>Figlio mio, fa’ attenzione alle mie parole, porgi l’orecchio ai miei detti…</w:t>
      </w:r>
      <w:r w:rsidR="00EA54F5">
        <w:rPr>
          <w:rFonts w:ascii="Arial" w:hAnsi="Arial"/>
          <w:i/>
          <w:iCs/>
          <w:sz w:val="24"/>
        </w:rPr>
        <w:t xml:space="preserve"> </w:t>
      </w:r>
      <w:r w:rsidRPr="003836BE">
        <w:rPr>
          <w:rFonts w:ascii="Arial" w:hAnsi="Arial"/>
          <w:sz w:val="24"/>
        </w:rPr>
        <w:t>Se il figlio non pone attenzione, non porge l’orecchio ai suoi detti e alle sue parole, di certo prenderà la strada degli empi</w:t>
      </w:r>
      <w:r w:rsidR="00EA54F5">
        <w:rPr>
          <w:rFonts w:ascii="Arial" w:hAnsi="Arial"/>
          <w:sz w:val="24"/>
        </w:rPr>
        <w:t xml:space="preserve">. </w:t>
      </w:r>
      <w:r w:rsidRPr="003836BE">
        <w:rPr>
          <w:rFonts w:ascii="Arial" w:hAnsi="Arial"/>
          <w:sz w:val="24"/>
        </w:rPr>
        <w:lastRenderedPageBreak/>
        <w:t>Senza istruzione, senza buona dottrina, senza disciplina sempre si percorreranno le vie della stoltezza che conducono alla morte.</w:t>
      </w:r>
      <w:r w:rsidR="000946E8">
        <w:rPr>
          <w:rFonts w:ascii="Arial" w:hAnsi="Arial"/>
          <w:sz w:val="24"/>
        </w:rPr>
        <w:t xml:space="preserve"> </w:t>
      </w:r>
      <w:r w:rsidRPr="003836BE">
        <w:rPr>
          <w:rFonts w:ascii="Arial" w:hAnsi="Arial"/>
          <w:sz w:val="24"/>
        </w:rPr>
        <w:t>Per questo il padre insiste e chiede ascolto e attenzione. Lui vuole la salvezza, la vita per i suoi figli. Non vuole la morte.</w:t>
      </w:r>
    </w:p>
    <w:p w14:paraId="6130AD7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non perderli di vista, custodiscili dentro il tuo cuore,</w:t>
      </w:r>
    </w:p>
    <w:p w14:paraId="209113F6" w14:textId="723F7A44" w:rsidR="003836BE" w:rsidRPr="003836BE" w:rsidRDefault="003836BE" w:rsidP="00B02397">
      <w:pPr>
        <w:spacing w:after="120"/>
        <w:jc w:val="both"/>
        <w:rPr>
          <w:rFonts w:ascii="Arial" w:hAnsi="Arial"/>
          <w:sz w:val="24"/>
        </w:rPr>
      </w:pPr>
      <w:r w:rsidRPr="003836BE">
        <w:rPr>
          <w:rFonts w:ascii="Arial" w:hAnsi="Arial"/>
          <w:sz w:val="24"/>
        </w:rPr>
        <w:t>Non solo deve fare attenzione e porgere l’orecchio alle sue parole e ai suoi detti. Essi non vanno perduti di vista. Vanno custoditi nel cuore.</w:t>
      </w:r>
      <w:r w:rsidR="000946E8">
        <w:rPr>
          <w:rFonts w:ascii="Arial" w:hAnsi="Arial"/>
          <w:sz w:val="24"/>
        </w:rPr>
        <w:t xml:space="preserve"> </w:t>
      </w:r>
      <w:r w:rsidRPr="003836BE">
        <w:rPr>
          <w:rFonts w:ascii="Arial" w:hAnsi="Arial"/>
          <w:i/>
          <w:iCs/>
          <w:sz w:val="24"/>
        </w:rPr>
        <w:t>Non perderli di vista, custodiscili dentro il tuo cuore…</w:t>
      </w:r>
      <w:r w:rsidR="000946E8">
        <w:rPr>
          <w:rFonts w:ascii="Arial" w:hAnsi="Arial"/>
          <w:i/>
          <w:iCs/>
          <w:sz w:val="24"/>
        </w:rPr>
        <w:t xml:space="preserve"> </w:t>
      </w:r>
      <w:r w:rsidRPr="003836BE">
        <w:rPr>
          <w:rFonts w:ascii="Arial" w:hAnsi="Arial"/>
          <w:sz w:val="24"/>
        </w:rPr>
        <w:t>Se si perdono di vista e non vengono scritti nel cuore, sempre si camminerà per una strada di stoltezza ed è la morte. Ecco quanto il Signore insegna a Israele.</w:t>
      </w:r>
    </w:p>
    <w:p w14:paraId="78B79A9B"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6B32F22"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13240AE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8C270A4" w14:textId="138C2BE9"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06683D0A"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D3332C0" w14:textId="7B68473B" w:rsidR="003836BE" w:rsidRPr="003836BE" w:rsidRDefault="003836BE" w:rsidP="00B02397">
      <w:pPr>
        <w:spacing w:after="120"/>
        <w:jc w:val="both"/>
        <w:rPr>
          <w:rFonts w:ascii="Arial" w:hAnsi="Arial"/>
          <w:sz w:val="24"/>
        </w:rPr>
      </w:pPr>
      <w:r w:rsidRPr="003836BE">
        <w:rPr>
          <w:rFonts w:ascii="Arial" w:hAnsi="Arial"/>
          <w:sz w:val="24"/>
        </w:rPr>
        <w:t>La memoria esteriore deve essere accompagnata alla memoria interiore. Se viene meno la memoria esteriore, verrà meno la memoria interiore.</w:t>
      </w:r>
      <w:r w:rsidR="000946E8">
        <w:rPr>
          <w:rFonts w:ascii="Arial" w:hAnsi="Arial"/>
          <w:sz w:val="24"/>
        </w:rPr>
        <w:t xml:space="preserve"> </w:t>
      </w:r>
      <w:r w:rsidRPr="003836BE">
        <w:rPr>
          <w:rFonts w:ascii="Arial" w:hAnsi="Arial"/>
          <w:sz w:val="24"/>
        </w:rPr>
        <w:t xml:space="preserve">Anticamente molto si insisteva sulla memoria esteriore. Oggi si rimanda tutto alla memoria interiore ed è il fallimento. Esteriore ed interiore una sola cosa. </w:t>
      </w:r>
    </w:p>
    <w:p w14:paraId="002E9C4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perché essi sono vita per chi li trova e guarigione per tutto il suo corpo.</w:t>
      </w:r>
    </w:p>
    <w:p w14:paraId="0CC3B3DC" w14:textId="447E209F" w:rsidR="003836BE" w:rsidRPr="003836BE" w:rsidRDefault="003836BE" w:rsidP="00B02397">
      <w:pPr>
        <w:spacing w:after="120"/>
        <w:jc w:val="both"/>
        <w:rPr>
          <w:rFonts w:ascii="Arial" w:hAnsi="Arial"/>
          <w:sz w:val="24"/>
        </w:rPr>
      </w:pPr>
      <w:r w:rsidRPr="003836BE">
        <w:rPr>
          <w:rFonts w:ascii="Arial" w:hAnsi="Arial"/>
          <w:sz w:val="24"/>
        </w:rPr>
        <w:t>Custodire i precetti della sapienza che il padre gli dona è per il figlio vera custodia della vita. Si custodiscono i precetti, si custodisce la vita.</w:t>
      </w:r>
      <w:r w:rsidR="000946E8">
        <w:rPr>
          <w:rFonts w:ascii="Arial" w:hAnsi="Arial"/>
          <w:sz w:val="24"/>
        </w:rPr>
        <w:t xml:space="preserve"> </w:t>
      </w:r>
      <w:r w:rsidRPr="003836BE">
        <w:rPr>
          <w:rFonts w:ascii="Arial" w:hAnsi="Arial"/>
          <w:i/>
          <w:iCs/>
          <w:sz w:val="24"/>
        </w:rPr>
        <w:t>Perché essi sono vita per chi li trova e guarigione per tutto il suo corpo.</w:t>
      </w:r>
      <w:r w:rsidR="000946E8">
        <w:rPr>
          <w:rFonts w:ascii="Arial" w:hAnsi="Arial"/>
          <w:i/>
          <w:iCs/>
          <w:sz w:val="24"/>
        </w:rPr>
        <w:t xml:space="preserve"> </w:t>
      </w:r>
      <w:r w:rsidRPr="003836BE">
        <w:rPr>
          <w:rFonts w:ascii="Arial" w:hAnsi="Arial"/>
          <w:sz w:val="24"/>
        </w:rPr>
        <w:t>Non solo con essi si custodisce la vita. Essi stessi sono un farmaco di vita, una medicina di guarigione per il corpo di chi li custodisce.</w:t>
      </w:r>
      <w:r w:rsidR="000946E8">
        <w:rPr>
          <w:rFonts w:ascii="Arial" w:hAnsi="Arial"/>
          <w:sz w:val="24"/>
        </w:rPr>
        <w:t xml:space="preserve"> </w:t>
      </w:r>
      <w:r w:rsidRPr="003836BE">
        <w:rPr>
          <w:rFonts w:ascii="Arial" w:hAnsi="Arial"/>
          <w:sz w:val="24"/>
        </w:rPr>
        <w:t>Sarebbe assai utile riflettere sulla sapienza come vera medicina del corpo. Per convincersene basta osservare gli effetti delle virtù e dei vizi.</w:t>
      </w:r>
      <w:r w:rsidR="000946E8">
        <w:rPr>
          <w:rFonts w:ascii="Arial" w:hAnsi="Arial"/>
          <w:sz w:val="24"/>
        </w:rPr>
        <w:t xml:space="preserve"> </w:t>
      </w:r>
      <w:r w:rsidRPr="003836BE">
        <w:rPr>
          <w:rFonts w:ascii="Arial" w:hAnsi="Arial"/>
          <w:sz w:val="24"/>
        </w:rPr>
        <w:t>Tutti i mali più difficili da estirpare che sono nel mondo non sono forse causati dai vizi dell’uomo? La virtù custodisce il corpo. Il vizio lo uccide.</w:t>
      </w:r>
      <w:r w:rsidR="000946E8">
        <w:rPr>
          <w:rFonts w:ascii="Arial" w:hAnsi="Arial"/>
          <w:sz w:val="24"/>
        </w:rPr>
        <w:t xml:space="preserve"> </w:t>
      </w:r>
      <w:r w:rsidRPr="003836BE">
        <w:rPr>
          <w:rFonts w:ascii="Arial" w:hAnsi="Arial"/>
          <w:sz w:val="24"/>
        </w:rPr>
        <w:t>Tutte le più grandi povertà non sono forse il frutto della stoltezza dell’uomo? La sapienza è fonte perenne di vita</w:t>
      </w:r>
      <w:r w:rsidR="00EA54F5">
        <w:rPr>
          <w:rFonts w:ascii="Arial" w:hAnsi="Arial"/>
          <w:sz w:val="24"/>
        </w:rPr>
        <w:t xml:space="preserve">. </w:t>
      </w:r>
      <w:r w:rsidRPr="003836BE">
        <w:rPr>
          <w:rFonts w:ascii="Arial" w:hAnsi="Arial"/>
          <w:sz w:val="24"/>
        </w:rPr>
        <w:t>Tutte le stragi non sono opera dell’uomo stolto assieme a tutte le guerre che distruggono l’umanità? La stoltezza sempre genera morte.</w:t>
      </w:r>
      <w:r w:rsidR="000946E8">
        <w:rPr>
          <w:rFonts w:ascii="Arial" w:hAnsi="Arial"/>
          <w:sz w:val="24"/>
        </w:rPr>
        <w:t xml:space="preserve"> </w:t>
      </w:r>
      <w:r w:rsidRPr="003836BE">
        <w:rPr>
          <w:rFonts w:ascii="Arial" w:hAnsi="Arial"/>
          <w:sz w:val="24"/>
        </w:rPr>
        <w:t>Un solo stolto è la rovina della terra. Mentre un solo sapiente è la sua vita.</w:t>
      </w:r>
    </w:p>
    <w:p w14:paraId="4AD7AE2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Più di ogni cosa degna di cura custodisci il tuo cuore, perché da esso sgorga la vita.</w:t>
      </w:r>
    </w:p>
    <w:p w14:paraId="192409F1" w14:textId="432DDBC6" w:rsidR="003836BE" w:rsidRPr="003836BE" w:rsidRDefault="003836BE" w:rsidP="00B02397">
      <w:pPr>
        <w:spacing w:after="120"/>
        <w:jc w:val="both"/>
        <w:rPr>
          <w:rFonts w:ascii="Arial" w:hAnsi="Arial"/>
          <w:sz w:val="24"/>
        </w:rPr>
      </w:pPr>
      <w:r w:rsidRPr="003836BE">
        <w:rPr>
          <w:rFonts w:ascii="Arial" w:hAnsi="Arial"/>
          <w:sz w:val="24"/>
        </w:rPr>
        <w:t>Su quale parte del suo corpo il figlio dovrà mettere la massima cura? Nel custodire il suo cuore. Dal cuore sgorga la vita</w:t>
      </w:r>
      <w:r w:rsidR="00EA54F5">
        <w:rPr>
          <w:rFonts w:ascii="Arial" w:hAnsi="Arial"/>
          <w:sz w:val="24"/>
        </w:rPr>
        <w:t xml:space="preserve">. </w:t>
      </w:r>
      <w:r w:rsidRPr="003836BE">
        <w:rPr>
          <w:rFonts w:ascii="Arial" w:hAnsi="Arial"/>
          <w:i/>
          <w:iCs/>
          <w:sz w:val="24"/>
        </w:rPr>
        <w:t>Più di ogni cosa degna di cura custodisci il tuo cuore, perché da esso sgorga la vita.</w:t>
      </w:r>
      <w:r w:rsidR="000946E8">
        <w:rPr>
          <w:rFonts w:ascii="Arial" w:hAnsi="Arial"/>
          <w:i/>
          <w:iCs/>
          <w:sz w:val="24"/>
        </w:rPr>
        <w:t xml:space="preserve"> </w:t>
      </w:r>
      <w:r w:rsidRPr="003836BE">
        <w:rPr>
          <w:rFonts w:ascii="Arial" w:hAnsi="Arial"/>
          <w:sz w:val="24"/>
        </w:rPr>
        <w:t>Tutto viene dal cuore il bene e il male. Chi custodisce il cuore ne fa uno strumento di purissimo bene</w:t>
      </w:r>
      <w:r w:rsidR="00EA54F5">
        <w:rPr>
          <w:rFonts w:ascii="Arial" w:hAnsi="Arial"/>
          <w:sz w:val="24"/>
        </w:rPr>
        <w:t xml:space="preserve">. </w:t>
      </w:r>
      <w:r w:rsidRPr="003836BE">
        <w:rPr>
          <w:rFonts w:ascii="Arial" w:hAnsi="Arial"/>
          <w:sz w:val="24"/>
        </w:rPr>
        <w:t>L’insegnamento di Gesù sul cuore ci è stato tramandato dal Vangelo secondo Marco. Tutto il marciume che è nel mondo viene dal cuore.</w:t>
      </w:r>
    </w:p>
    <w:p w14:paraId="169E1FC5"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w:t>
      </w:r>
      <w:r w:rsidRPr="000946E8">
        <w:rPr>
          <w:rFonts w:ascii="Arial" w:hAnsi="Arial"/>
          <w:i/>
          <w:iCs/>
          <w:color w:val="000000"/>
          <w:sz w:val="24"/>
          <w:szCs w:val="24"/>
        </w:rPr>
        <w:lastRenderedPageBreak/>
        <w:t xml:space="preserve">non si comportano secondo la tradizione degli antichi, ma prendono cibo con mani impure?». </w:t>
      </w:r>
    </w:p>
    <w:p w14:paraId="4B358B67"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Ed egli rispose loro: «Bene ha profetato Isaia di voi, ipocriti, come sta scritto:</w:t>
      </w:r>
    </w:p>
    <w:p w14:paraId="6031C928"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Questo popolo mi onora con le labbra, ma il suo cuore è lontano da me. Invano mi rendono culto, insegnando dottrine che sono precetti di uomini.</w:t>
      </w:r>
    </w:p>
    <w:p w14:paraId="70FEDC18"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C4E7961"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Chiamata di nuovo la folla, diceva loro: «Ascoltatemi tutti e comprendete bene! Non c’è nulla fuori dell’uomo che, entrando in lui, possa renderlo impuro. Ma sono le cose che escono dall’uomo a renderlo impuro». </w:t>
      </w:r>
    </w:p>
    <w:p w14:paraId="69937765"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595852F4" w14:textId="77777777" w:rsidR="003836BE" w:rsidRPr="003836BE" w:rsidRDefault="003836BE" w:rsidP="00B02397">
      <w:pPr>
        <w:spacing w:after="120"/>
        <w:jc w:val="both"/>
        <w:rPr>
          <w:rFonts w:ascii="Arial" w:hAnsi="Arial"/>
          <w:sz w:val="24"/>
        </w:rPr>
      </w:pPr>
      <w:r w:rsidRPr="003836BE">
        <w:rPr>
          <w:rFonts w:ascii="Arial" w:hAnsi="Arial"/>
          <w:sz w:val="24"/>
        </w:rPr>
        <w:t>Come si custodisce il cuore? Anche questo ci insegna Gesù Signore nel Discorso della Montagna secondo Matteo. Custodendo i proprio sensi.</w:t>
      </w:r>
    </w:p>
    <w:p w14:paraId="2C733EBF"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Avete inteso che fu detto: Non commetterai adulterio. Ma io vi dico: chiunque guarda una donna per desiderarla, ha già commesso adulterio con lei nel proprio cuore.</w:t>
      </w:r>
    </w:p>
    <w:p w14:paraId="5C3AF2A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il tuo occhio destro ti è motivo di scandalo, cavalo e gettalo via da te: ti conviene infatti perdere una delle tue membra, piuttosto che tutto il tuo corpo venga gettato nella Geènna.</w:t>
      </w:r>
      <w:r w:rsidRPr="000946E8">
        <w:rPr>
          <w:rFonts w:ascii="Arial" w:hAnsi="Arial"/>
          <w:i/>
          <w:iCs/>
          <w:color w:val="000000"/>
          <w:sz w:val="24"/>
          <w:szCs w:val="32"/>
        </w:rPr>
        <w:t xml:space="preserve"> </w:t>
      </w:r>
      <w:r w:rsidRPr="000946E8">
        <w:rPr>
          <w:rFonts w:ascii="Arial" w:hAnsi="Arial"/>
          <w:i/>
          <w:iCs/>
          <w:color w:val="000000"/>
          <w:sz w:val="24"/>
          <w:szCs w:val="24"/>
        </w:rPr>
        <w:t xml:space="preserve">E se la tua mano destra ti è motivo di scandalo, tagliala e gettala via da te: ti conviene infatti perdere una delle tue membra, piuttosto che tutto il tuo corpo vada a finire nella Geènna (Mt 5, 27-30). </w:t>
      </w:r>
    </w:p>
    <w:p w14:paraId="2572E5AC" w14:textId="48C292F6" w:rsidR="003836BE" w:rsidRPr="003836BE" w:rsidRDefault="003836BE" w:rsidP="00B02397">
      <w:pPr>
        <w:spacing w:after="120"/>
        <w:jc w:val="both"/>
        <w:rPr>
          <w:rFonts w:ascii="Arial" w:hAnsi="Arial"/>
          <w:sz w:val="24"/>
        </w:rPr>
      </w:pPr>
      <w:r w:rsidRPr="003836BE">
        <w:rPr>
          <w:rFonts w:ascii="Arial" w:hAnsi="Arial"/>
          <w:sz w:val="24"/>
        </w:rPr>
        <w:t>I sensi sono la porta del cuore. Chi custodisce i sensi, custodisce il cuore</w:t>
      </w:r>
      <w:r w:rsidR="00EA54F5">
        <w:rPr>
          <w:rFonts w:ascii="Arial" w:hAnsi="Arial"/>
          <w:sz w:val="24"/>
        </w:rPr>
        <w:t xml:space="preserve">. </w:t>
      </w:r>
      <w:r w:rsidRPr="003836BE">
        <w:rPr>
          <w:rFonts w:ascii="Arial" w:hAnsi="Arial"/>
          <w:sz w:val="24"/>
        </w:rPr>
        <w:t xml:space="preserve">Chi invece lascia sciolti i propri sensi, permette che il cuore venga inquinato da ogni </w:t>
      </w:r>
      <w:r w:rsidRPr="003836BE">
        <w:rPr>
          <w:rFonts w:ascii="Arial" w:hAnsi="Arial"/>
          <w:sz w:val="24"/>
        </w:rPr>
        <w:lastRenderedPageBreak/>
        <w:t>sozzura e immoralità. Il cuore inquinato inquina il mondo.</w:t>
      </w:r>
      <w:r w:rsidR="000946E8">
        <w:rPr>
          <w:rFonts w:ascii="Arial" w:hAnsi="Arial"/>
          <w:sz w:val="24"/>
        </w:rPr>
        <w:t xml:space="preserve"> </w:t>
      </w:r>
      <w:r w:rsidRPr="003836BE">
        <w:rPr>
          <w:rFonts w:ascii="Arial" w:hAnsi="Arial"/>
          <w:sz w:val="24"/>
        </w:rPr>
        <w:t>Ognuno può fare del suo cuore una sorgente di vita, ma anche di morte. Perché sia sorgente di vita va sempre custodito.</w:t>
      </w:r>
    </w:p>
    <w:p w14:paraId="43E1AD0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24</w:t>
      </w:r>
      <w:r w:rsidRPr="003836BE">
        <w:rPr>
          <w:rFonts w:ascii="Arial" w:hAnsi="Arial"/>
          <w:b/>
          <w:sz w:val="24"/>
        </w:rPr>
        <w:t>Tieni lontano da te la bocca bugiarda e allontana da te le labbra perverse.</w:t>
      </w:r>
    </w:p>
    <w:p w14:paraId="44408815" w14:textId="280B5F6A" w:rsidR="003836BE" w:rsidRPr="003836BE" w:rsidRDefault="003836BE" w:rsidP="00B02397">
      <w:pPr>
        <w:spacing w:after="120"/>
        <w:jc w:val="both"/>
        <w:rPr>
          <w:rFonts w:ascii="Arial" w:hAnsi="Arial"/>
          <w:sz w:val="24"/>
        </w:rPr>
      </w:pPr>
      <w:r w:rsidRPr="003836BE">
        <w:rPr>
          <w:rFonts w:ascii="Arial" w:hAnsi="Arial"/>
          <w:sz w:val="24"/>
        </w:rPr>
        <w:t>Il male nell’uomo entra dal male che è nell’uomo. Dal male di Satana venne il male nel cuore della donna, dal cuore della donna venne nel cuore dell’uomo.</w:t>
      </w:r>
      <w:r w:rsidR="000946E8">
        <w:rPr>
          <w:rFonts w:ascii="Arial" w:hAnsi="Arial"/>
          <w:sz w:val="24"/>
        </w:rPr>
        <w:t xml:space="preserve"> </w:t>
      </w:r>
      <w:r w:rsidRPr="003836BE">
        <w:rPr>
          <w:rFonts w:ascii="Arial" w:hAnsi="Arial"/>
          <w:i/>
          <w:iCs/>
          <w:sz w:val="24"/>
        </w:rPr>
        <w:t>Tieni lontano da te la bocca bugiarda e allontana da te le labbra perverse.</w:t>
      </w:r>
      <w:r w:rsidR="000946E8">
        <w:rPr>
          <w:rFonts w:ascii="Arial" w:hAnsi="Arial"/>
          <w:i/>
          <w:iCs/>
          <w:sz w:val="24"/>
        </w:rPr>
        <w:t xml:space="preserve"> </w:t>
      </w:r>
      <w:r w:rsidRPr="003836BE">
        <w:rPr>
          <w:rFonts w:ascii="Arial" w:hAnsi="Arial"/>
          <w:sz w:val="24"/>
        </w:rPr>
        <w:t>Quanto è avvenuto con il primo male che è entrato nel cuore dell’umanità, avviene ogni giorno. La luce viene dalla luce. Le tenebre dalle tenebre.</w:t>
      </w:r>
    </w:p>
    <w:p w14:paraId="7AB169DD"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25F1C72E" w14:textId="6196515F" w:rsidR="003836BE" w:rsidRPr="003836BE" w:rsidRDefault="003836BE" w:rsidP="00B02397">
      <w:pPr>
        <w:spacing w:after="120"/>
        <w:jc w:val="both"/>
        <w:rPr>
          <w:rFonts w:ascii="Arial" w:hAnsi="Arial"/>
          <w:sz w:val="24"/>
        </w:rPr>
      </w:pPr>
      <w:r w:rsidRPr="003836BE">
        <w:rPr>
          <w:rFonts w:ascii="Arial" w:hAnsi="Arial"/>
          <w:sz w:val="24"/>
        </w:rPr>
        <w:t>Dalla bocca bugiarda e dalle labbra perverse vengono menzogna e perversità. Menzogna e perversità su Dio, menzogna e perversità sull’uomo.</w:t>
      </w:r>
      <w:r w:rsidR="000946E8">
        <w:rPr>
          <w:rFonts w:ascii="Arial" w:hAnsi="Arial"/>
          <w:sz w:val="24"/>
        </w:rPr>
        <w:t xml:space="preserve"> </w:t>
      </w:r>
      <w:r w:rsidRPr="003836BE">
        <w:rPr>
          <w:rFonts w:ascii="Arial" w:hAnsi="Arial"/>
          <w:sz w:val="24"/>
        </w:rPr>
        <w:t>Chi vuole custodirsi da questo male, ne deve stare lontano. Se esso si avvicina dobbiamo allontanarci noi. Certe tentazioni si vincono per allontanamento.</w:t>
      </w:r>
      <w:r w:rsidR="000946E8">
        <w:rPr>
          <w:rFonts w:ascii="Arial" w:hAnsi="Arial"/>
          <w:sz w:val="24"/>
        </w:rPr>
        <w:t xml:space="preserve"> </w:t>
      </w:r>
      <w:r w:rsidRPr="003836BE">
        <w:rPr>
          <w:rFonts w:ascii="Arial" w:hAnsi="Arial"/>
          <w:sz w:val="24"/>
        </w:rPr>
        <w:t xml:space="preserve">La fuga dal male è sempre vittoria sopra di esso. La vicinanza è sempre sconfitta. L’allontanamento deve essere morale, spirituale, fisico. </w:t>
      </w:r>
    </w:p>
    <w:p w14:paraId="4772E65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I tuoi occhi guardino sempre in avanti e le tue pupille mirino diritto davanti a te.</w:t>
      </w:r>
    </w:p>
    <w:p w14:paraId="5CF68283" w14:textId="1283986E" w:rsidR="003836BE" w:rsidRPr="003836BE" w:rsidRDefault="003836BE" w:rsidP="00B02397">
      <w:pPr>
        <w:spacing w:after="120"/>
        <w:jc w:val="both"/>
        <w:rPr>
          <w:rFonts w:ascii="Arial" w:hAnsi="Arial"/>
          <w:sz w:val="24"/>
        </w:rPr>
      </w:pPr>
      <w:r w:rsidRPr="003836BE">
        <w:rPr>
          <w:rFonts w:ascii="Arial" w:hAnsi="Arial"/>
          <w:sz w:val="24"/>
        </w:rPr>
        <w:t>Perché il giusto cammini sulla via della sapienza, dovrà essere sua cura guardare sempre in avanti. Accanto vi sono le strade della stoltezza.</w:t>
      </w:r>
      <w:r w:rsidR="000946E8">
        <w:rPr>
          <w:rFonts w:ascii="Arial" w:hAnsi="Arial"/>
          <w:sz w:val="24"/>
        </w:rPr>
        <w:t xml:space="preserve"> </w:t>
      </w:r>
      <w:r w:rsidRPr="003836BE">
        <w:rPr>
          <w:rFonts w:ascii="Arial" w:hAnsi="Arial"/>
          <w:i/>
          <w:iCs/>
          <w:sz w:val="24"/>
        </w:rPr>
        <w:t>I tuoi occhi guardino sempre in avanti e le tue pupille mirino diritto davanti a te.</w:t>
      </w:r>
      <w:r w:rsidR="000946E8">
        <w:rPr>
          <w:rFonts w:ascii="Arial" w:hAnsi="Arial"/>
          <w:i/>
          <w:iCs/>
          <w:sz w:val="24"/>
        </w:rPr>
        <w:t xml:space="preserve"> </w:t>
      </w:r>
      <w:r w:rsidRPr="003836BE">
        <w:rPr>
          <w:rFonts w:ascii="Arial" w:hAnsi="Arial"/>
          <w:sz w:val="24"/>
        </w:rPr>
        <w:t>Se lo sguardo va a destra o a sinistra, è facile cadere nella tentazione che la stoltezza offre al saggio</w:t>
      </w:r>
      <w:r w:rsidR="00EA54F5">
        <w:rPr>
          <w:rFonts w:ascii="Arial" w:hAnsi="Arial"/>
          <w:sz w:val="24"/>
        </w:rPr>
        <w:t xml:space="preserve">. </w:t>
      </w:r>
      <w:r w:rsidRPr="003836BE">
        <w:rPr>
          <w:rFonts w:ascii="Arial" w:hAnsi="Arial"/>
          <w:sz w:val="24"/>
        </w:rPr>
        <w:t>Se invece le sue pupille mirano sempre diritto davanti a lui, sempre il saggio eviterà di cadere nella tentazione del male che lo circonda.</w:t>
      </w:r>
      <w:r w:rsidR="000946E8">
        <w:rPr>
          <w:rFonts w:ascii="Arial" w:hAnsi="Arial"/>
          <w:sz w:val="24"/>
        </w:rPr>
        <w:t xml:space="preserve"> </w:t>
      </w:r>
      <w:r w:rsidRPr="003836BE">
        <w:rPr>
          <w:rFonts w:ascii="Arial" w:hAnsi="Arial"/>
          <w:sz w:val="24"/>
        </w:rPr>
        <w:t>Chi guarda verso il peccato, dal peccato è attratto. E chi contempla il male dal male viene sedotto. Davide guardò una donna e commise adulterio con lei.</w:t>
      </w:r>
    </w:p>
    <w:p w14:paraId="77F9BE6B"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w:t>
      </w:r>
      <w:r w:rsidRPr="000946E8">
        <w:rPr>
          <w:rFonts w:ascii="Arial" w:hAnsi="Arial"/>
          <w:i/>
          <w:iCs/>
          <w:color w:val="000000"/>
          <w:sz w:val="24"/>
          <w:szCs w:val="24"/>
        </w:rPr>
        <w:lastRenderedPageBreak/>
        <w:t xml:space="preserve">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 (2Sam 11.1-4). </w:t>
      </w:r>
    </w:p>
    <w:p w14:paraId="430AFF1D" w14:textId="77777777" w:rsidR="003836BE" w:rsidRPr="003836BE" w:rsidRDefault="003836BE" w:rsidP="00B02397">
      <w:pPr>
        <w:spacing w:after="120"/>
        <w:jc w:val="both"/>
        <w:rPr>
          <w:rFonts w:ascii="Arial" w:hAnsi="Arial"/>
          <w:sz w:val="24"/>
        </w:rPr>
      </w:pPr>
      <w:r w:rsidRPr="003836BE">
        <w:rPr>
          <w:rFonts w:ascii="Arial" w:hAnsi="Arial"/>
          <w:sz w:val="24"/>
        </w:rPr>
        <w:t>Un solo sguardo e i mali che esso produsse nella storia sono stati incalcolabili.</w:t>
      </w:r>
    </w:p>
    <w:p w14:paraId="17E9D94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26</w:t>
      </w:r>
      <w:r w:rsidRPr="003836BE">
        <w:rPr>
          <w:rFonts w:ascii="Arial" w:hAnsi="Arial"/>
          <w:b/>
          <w:sz w:val="24"/>
        </w:rPr>
        <w:t>Bada alla strada dove metti il piede e tutte le tue vie siano sicure.</w:t>
      </w:r>
    </w:p>
    <w:p w14:paraId="5746623A" w14:textId="69DDB0C2" w:rsidR="003836BE" w:rsidRPr="003836BE" w:rsidRDefault="003836BE" w:rsidP="00B02397">
      <w:pPr>
        <w:spacing w:after="120"/>
        <w:jc w:val="both"/>
        <w:rPr>
          <w:rFonts w:ascii="Arial" w:hAnsi="Arial"/>
          <w:sz w:val="24"/>
        </w:rPr>
      </w:pPr>
      <w:r w:rsidRPr="003836BE">
        <w:rPr>
          <w:rFonts w:ascii="Arial" w:hAnsi="Arial"/>
          <w:sz w:val="24"/>
        </w:rPr>
        <w:t>Al figlio il padre chiede di camminare sempre con grande circospezione. Non in ogni luogo si può mettere il piede. Vi sono luoghi in cui non si può.</w:t>
      </w:r>
      <w:r w:rsidR="000946E8">
        <w:rPr>
          <w:rFonts w:ascii="Arial" w:hAnsi="Arial"/>
          <w:sz w:val="24"/>
        </w:rPr>
        <w:t xml:space="preserve"> </w:t>
      </w:r>
      <w:r w:rsidRPr="003836BE">
        <w:rPr>
          <w:rFonts w:ascii="Arial" w:hAnsi="Arial"/>
          <w:i/>
          <w:iCs/>
          <w:sz w:val="24"/>
        </w:rPr>
        <w:t>Bada alla strada dove metti il piede e tutte le tue vie siano sicure.</w:t>
      </w:r>
      <w:r w:rsidR="000946E8">
        <w:rPr>
          <w:rFonts w:ascii="Arial" w:hAnsi="Arial"/>
          <w:i/>
          <w:iCs/>
          <w:sz w:val="24"/>
        </w:rPr>
        <w:t xml:space="preserve"> </w:t>
      </w:r>
      <w:r w:rsidRPr="003836BE">
        <w:rPr>
          <w:rFonts w:ascii="Arial" w:hAnsi="Arial"/>
          <w:sz w:val="24"/>
        </w:rPr>
        <w:t>Prima di incamminarsi su una via, deve ponderare, riflettere, meditare, pregare. Essa deve essere sicura per lui, altrimenti non la deve percorrere.</w:t>
      </w:r>
      <w:r w:rsidR="000946E8">
        <w:rPr>
          <w:rFonts w:ascii="Arial" w:hAnsi="Arial"/>
          <w:sz w:val="24"/>
        </w:rPr>
        <w:t xml:space="preserve"> </w:t>
      </w:r>
      <w:r w:rsidRPr="003836BE">
        <w:rPr>
          <w:rFonts w:ascii="Arial" w:hAnsi="Arial"/>
          <w:sz w:val="24"/>
        </w:rPr>
        <w:t>La circospezione è d’obbligo per tutti. Molti sono i tranelli e infinite le trappole del male che sono nascoste sulle vie. Il saggio le evita tutte.</w:t>
      </w:r>
      <w:r w:rsidR="000946E8">
        <w:rPr>
          <w:rFonts w:ascii="Arial" w:hAnsi="Arial"/>
          <w:sz w:val="24"/>
        </w:rPr>
        <w:t xml:space="preserve"> </w:t>
      </w:r>
      <w:r w:rsidRPr="003836BE">
        <w:rPr>
          <w:rFonts w:ascii="Arial" w:hAnsi="Arial"/>
          <w:sz w:val="24"/>
        </w:rPr>
        <w:t xml:space="preserve">Se non le evita tutte, è segno che ancora non è saggio. Non ha applicato le regole che il padre gli ha insegnato. Le ha dimenticate. Non le ha custodite. </w:t>
      </w:r>
    </w:p>
    <w:p w14:paraId="4233300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27</w:t>
      </w:r>
      <w:r w:rsidRPr="003836BE">
        <w:rPr>
          <w:rFonts w:ascii="Arial" w:hAnsi="Arial"/>
          <w:b/>
          <w:sz w:val="24"/>
        </w:rPr>
        <w:t>Non deviare né a destra né a sinistra, tieni lontano dal male il tuo piede.</w:t>
      </w:r>
    </w:p>
    <w:p w14:paraId="31DB0A03" w14:textId="60D79565" w:rsidR="003836BE" w:rsidRDefault="003836BE" w:rsidP="00B02397">
      <w:pPr>
        <w:spacing w:after="120"/>
        <w:jc w:val="both"/>
        <w:rPr>
          <w:rFonts w:ascii="Arial" w:hAnsi="Arial"/>
          <w:sz w:val="24"/>
        </w:rPr>
      </w:pPr>
      <w:r w:rsidRPr="003836BE">
        <w:rPr>
          <w:rFonts w:ascii="Arial" w:hAnsi="Arial"/>
          <w:sz w:val="24"/>
        </w:rPr>
        <w:t>Il padre chiede al figlio di porre molta attenzione. Lui dovrà rimanere sempre sulla via della sapienza, della luce, del bene.</w:t>
      </w:r>
      <w:r w:rsidR="000946E8">
        <w:rPr>
          <w:rFonts w:ascii="Arial" w:hAnsi="Arial"/>
          <w:sz w:val="24"/>
        </w:rPr>
        <w:t xml:space="preserve"> </w:t>
      </w:r>
      <w:r w:rsidRPr="003836BE">
        <w:rPr>
          <w:rFonts w:ascii="Arial" w:hAnsi="Arial"/>
          <w:i/>
          <w:iCs/>
          <w:sz w:val="24"/>
        </w:rPr>
        <w:t>Non deviare né a destra né a sinistra, tieni lontano dal male il tuo piede.</w:t>
      </w:r>
      <w:r w:rsidR="000946E8">
        <w:rPr>
          <w:rFonts w:ascii="Arial" w:hAnsi="Arial"/>
          <w:i/>
          <w:iCs/>
          <w:sz w:val="24"/>
        </w:rPr>
        <w:t xml:space="preserve"> </w:t>
      </w:r>
      <w:r w:rsidRPr="003836BE">
        <w:rPr>
          <w:rFonts w:ascii="Arial" w:hAnsi="Arial"/>
          <w:sz w:val="24"/>
        </w:rPr>
        <w:t>A lui chiede di non deviare né a destra e né a sinistra. Deviando poggerà i suoi piedi sulla via del male. Da essa invece deve tenersi lontano</w:t>
      </w:r>
      <w:r w:rsidR="00EA54F5">
        <w:rPr>
          <w:rFonts w:ascii="Arial" w:hAnsi="Arial"/>
          <w:sz w:val="24"/>
        </w:rPr>
        <w:t xml:space="preserve">. </w:t>
      </w:r>
      <w:r w:rsidRPr="003836BE">
        <w:rPr>
          <w:rFonts w:ascii="Arial" w:hAnsi="Arial"/>
          <w:sz w:val="24"/>
        </w:rPr>
        <w:t>Non devierà né a destra né a sinistra, se i suoi occhi guarderanno sempre fissi dinanzi sé. Chi gira gli occhi è perduto. Il male attrae come potente calamita.</w:t>
      </w:r>
      <w:r w:rsidR="000946E8">
        <w:rPr>
          <w:rFonts w:ascii="Arial" w:hAnsi="Arial"/>
          <w:sz w:val="24"/>
        </w:rPr>
        <w:t xml:space="preserve"> </w:t>
      </w:r>
      <w:r w:rsidRPr="003836BE">
        <w:rPr>
          <w:rFonts w:ascii="Arial" w:hAnsi="Arial"/>
          <w:sz w:val="24"/>
        </w:rPr>
        <w:t>Queste regole vanno conservate nel cuore, scritte su di esso, sempre però vanno rinnovate con una sapienza sempre nuova.</w:t>
      </w:r>
      <w:r w:rsidR="000946E8">
        <w:rPr>
          <w:rFonts w:ascii="Arial" w:hAnsi="Arial"/>
          <w:sz w:val="24"/>
        </w:rPr>
        <w:t xml:space="preserve"> </w:t>
      </w:r>
      <w:r w:rsidRPr="003836BE">
        <w:rPr>
          <w:rFonts w:ascii="Arial" w:hAnsi="Arial"/>
          <w:sz w:val="24"/>
        </w:rPr>
        <w:t>La sapienza di ieri valeva per ieri. Oggi urge la sapienza di oggi. Oggi occorre acquistare la sapienza e l’intelligenza.</w:t>
      </w:r>
    </w:p>
    <w:p w14:paraId="25B2E10E" w14:textId="77777777" w:rsidR="000946E8" w:rsidRDefault="000946E8" w:rsidP="00B02397">
      <w:pPr>
        <w:spacing w:after="120"/>
        <w:jc w:val="both"/>
        <w:rPr>
          <w:rFonts w:ascii="Arial" w:hAnsi="Arial"/>
          <w:sz w:val="24"/>
        </w:rPr>
      </w:pPr>
    </w:p>
    <w:p w14:paraId="0817CC09" w14:textId="77777777" w:rsidR="000946E8" w:rsidRPr="000946E8" w:rsidRDefault="000946E8" w:rsidP="00B02397">
      <w:pPr>
        <w:pStyle w:val="Titolo3"/>
      </w:pPr>
      <w:bookmarkStart w:id="49" w:name="_Toc62160057"/>
      <w:bookmarkStart w:id="50" w:name="_Toc190979413"/>
      <w:r w:rsidRPr="000946E8">
        <w:t>PROVERBI V</w:t>
      </w:r>
      <w:bookmarkEnd w:id="49"/>
      <w:bookmarkEnd w:id="50"/>
    </w:p>
    <w:p w14:paraId="1A7B85ED" w14:textId="3BC0E808"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Figlio mio, fa’ attenzione alla mia sapienza</w:t>
      </w:r>
      <w:r w:rsidR="00763DE0">
        <w:rPr>
          <w:rFonts w:ascii="Arial" w:hAnsi="Arial"/>
          <w:i/>
          <w:iCs/>
          <w:color w:val="000000"/>
          <w:sz w:val="24"/>
        </w:rPr>
        <w:t xml:space="preserve"> </w:t>
      </w:r>
      <w:r w:rsidRPr="000946E8">
        <w:rPr>
          <w:rFonts w:ascii="Arial" w:hAnsi="Arial"/>
          <w:i/>
          <w:iCs/>
          <w:color w:val="000000"/>
          <w:sz w:val="24"/>
        </w:rPr>
        <w:t>e porgi l’orecchio alla mia intelligenza,</w:t>
      </w:r>
      <w:r w:rsidR="00763DE0">
        <w:rPr>
          <w:rFonts w:ascii="Arial" w:hAnsi="Arial"/>
          <w:i/>
          <w:iCs/>
          <w:color w:val="000000"/>
          <w:sz w:val="24"/>
        </w:rPr>
        <w:t xml:space="preserve"> </w:t>
      </w:r>
      <w:r w:rsidRPr="000946E8">
        <w:rPr>
          <w:rFonts w:ascii="Arial" w:hAnsi="Arial"/>
          <w:i/>
          <w:iCs/>
          <w:color w:val="000000"/>
          <w:sz w:val="24"/>
        </w:rPr>
        <w:t>perché tu possa conservare le mie riflessioni</w:t>
      </w:r>
      <w:r w:rsidR="00763DE0">
        <w:rPr>
          <w:rFonts w:ascii="Arial" w:hAnsi="Arial"/>
          <w:i/>
          <w:iCs/>
          <w:color w:val="000000"/>
          <w:sz w:val="24"/>
        </w:rPr>
        <w:t xml:space="preserve"> </w:t>
      </w:r>
      <w:r w:rsidRPr="000946E8">
        <w:rPr>
          <w:rFonts w:ascii="Arial" w:hAnsi="Arial"/>
          <w:i/>
          <w:iCs/>
          <w:color w:val="000000"/>
          <w:sz w:val="24"/>
        </w:rPr>
        <w:t>e le tue labbra custodiscano la scienza.</w:t>
      </w:r>
      <w:r w:rsidR="00763DE0">
        <w:rPr>
          <w:rFonts w:ascii="Arial" w:hAnsi="Arial"/>
          <w:i/>
          <w:iCs/>
          <w:color w:val="000000"/>
          <w:sz w:val="24"/>
        </w:rPr>
        <w:t xml:space="preserve"> </w:t>
      </w:r>
      <w:r w:rsidRPr="000946E8">
        <w:rPr>
          <w:rFonts w:ascii="Arial" w:hAnsi="Arial"/>
          <w:i/>
          <w:iCs/>
          <w:color w:val="000000"/>
          <w:sz w:val="24"/>
        </w:rPr>
        <w:t>Veramente le labbra di una straniera stillano miele,</w:t>
      </w:r>
      <w:r w:rsidR="00763DE0">
        <w:rPr>
          <w:rFonts w:ascii="Arial" w:hAnsi="Arial"/>
          <w:i/>
          <w:iCs/>
          <w:color w:val="000000"/>
          <w:sz w:val="24"/>
        </w:rPr>
        <w:t xml:space="preserve"> </w:t>
      </w:r>
      <w:r w:rsidRPr="000946E8">
        <w:rPr>
          <w:rFonts w:ascii="Arial" w:hAnsi="Arial"/>
          <w:i/>
          <w:iCs/>
          <w:color w:val="000000"/>
          <w:sz w:val="24"/>
        </w:rPr>
        <w:t>e più viscida dell’olio è la sua bocca;</w:t>
      </w:r>
      <w:r w:rsidR="00763DE0">
        <w:rPr>
          <w:rFonts w:ascii="Arial" w:hAnsi="Arial"/>
          <w:i/>
          <w:iCs/>
          <w:color w:val="000000"/>
          <w:sz w:val="24"/>
        </w:rPr>
        <w:t xml:space="preserve"> </w:t>
      </w:r>
      <w:r w:rsidRPr="000946E8">
        <w:rPr>
          <w:rFonts w:ascii="Arial" w:hAnsi="Arial"/>
          <w:i/>
          <w:iCs/>
          <w:color w:val="000000"/>
          <w:sz w:val="24"/>
        </w:rPr>
        <w:t>ma alla fine ella è amara come assenzio,</w:t>
      </w:r>
      <w:r w:rsidR="00763DE0">
        <w:rPr>
          <w:rFonts w:ascii="Arial" w:hAnsi="Arial"/>
          <w:i/>
          <w:iCs/>
          <w:color w:val="000000"/>
          <w:sz w:val="24"/>
        </w:rPr>
        <w:t xml:space="preserve"> </w:t>
      </w:r>
      <w:r w:rsidRPr="000946E8">
        <w:rPr>
          <w:rFonts w:ascii="Arial" w:hAnsi="Arial"/>
          <w:i/>
          <w:iCs/>
          <w:color w:val="000000"/>
          <w:sz w:val="24"/>
        </w:rPr>
        <w:t>pungente come spada a doppio taglio.</w:t>
      </w:r>
      <w:r w:rsidR="00763DE0">
        <w:rPr>
          <w:rFonts w:ascii="Arial" w:hAnsi="Arial"/>
          <w:i/>
          <w:iCs/>
          <w:color w:val="000000"/>
          <w:sz w:val="24"/>
        </w:rPr>
        <w:t xml:space="preserve"> </w:t>
      </w:r>
      <w:r w:rsidRPr="000946E8">
        <w:rPr>
          <w:rFonts w:ascii="Arial" w:hAnsi="Arial"/>
          <w:i/>
          <w:iCs/>
          <w:color w:val="000000"/>
          <w:sz w:val="24"/>
        </w:rPr>
        <w:t>I suoi piedi scendono verso la morte,</w:t>
      </w:r>
      <w:r w:rsidR="00763DE0">
        <w:rPr>
          <w:rFonts w:ascii="Arial" w:hAnsi="Arial"/>
          <w:i/>
          <w:iCs/>
          <w:color w:val="000000"/>
          <w:sz w:val="24"/>
        </w:rPr>
        <w:t xml:space="preserve"> </w:t>
      </w:r>
      <w:r w:rsidRPr="000946E8">
        <w:rPr>
          <w:rFonts w:ascii="Arial" w:hAnsi="Arial"/>
          <w:i/>
          <w:iCs/>
          <w:color w:val="000000"/>
          <w:sz w:val="24"/>
        </w:rPr>
        <w:t>i suoi passi conducono al regno dei morti,</w:t>
      </w:r>
      <w:r w:rsidR="00763DE0">
        <w:rPr>
          <w:rFonts w:ascii="Arial" w:hAnsi="Arial"/>
          <w:i/>
          <w:iCs/>
          <w:color w:val="000000"/>
          <w:sz w:val="24"/>
        </w:rPr>
        <w:t xml:space="preserve"> </w:t>
      </w:r>
      <w:r w:rsidRPr="000946E8">
        <w:rPr>
          <w:rFonts w:ascii="Arial" w:hAnsi="Arial"/>
          <w:i/>
          <w:iCs/>
          <w:color w:val="000000"/>
          <w:sz w:val="24"/>
        </w:rPr>
        <w:t>perché ella non bada alla via della vita,</w:t>
      </w:r>
      <w:r w:rsidR="00763DE0">
        <w:rPr>
          <w:rFonts w:ascii="Arial" w:hAnsi="Arial"/>
          <w:i/>
          <w:iCs/>
          <w:color w:val="000000"/>
          <w:sz w:val="24"/>
        </w:rPr>
        <w:t xml:space="preserve"> </w:t>
      </w:r>
      <w:r w:rsidRPr="000946E8">
        <w:rPr>
          <w:rFonts w:ascii="Arial" w:hAnsi="Arial"/>
          <w:i/>
          <w:iCs/>
          <w:color w:val="000000"/>
          <w:sz w:val="24"/>
        </w:rPr>
        <w:t>i suoi sentieri si smarriscono e non se ne rende conto.</w:t>
      </w:r>
    </w:p>
    <w:p w14:paraId="7F3526D2" w14:textId="43AA0418"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Ora, figli, ascoltatemi</w:t>
      </w:r>
      <w:r w:rsidR="00763DE0">
        <w:rPr>
          <w:rFonts w:ascii="Arial" w:hAnsi="Arial"/>
          <w:i/>
          <w:iCs/>
          <w:color w:val="000000"/>
          <w:sz w:val="24"/>
        </w:rPr>
        <w:t xml:space="preserve"> </w:t>
      </w:r>
      <w:r w:rsidRPr="000946E8">
        <w:rPr>
          <w:rFonts w:ascii="Arial" w:hAnsi="Arial"/>
          <w:i/>
          <w:iCs/>
          <w:color w:val="000000"/>
          <w:sz w:val="24"/>
        </w:rPr>
        <w:t>e non allontanatevi dalle parole della mia bocca.</w:t>
      </w:r>
      <w:r w:rsidR="00763DE0">
        <w:rPr>
          <w:rFonts w:ascii="Arial" w:hAnsi="Arial"/>
          <w:i/>
          <w:iCs/>
          <w:color w:val="000000"/>
          <w:sz w:val="24"/>
        </w:rPr>
        <w:t xml:space="preserve"> </w:t>
      </w:r>
      <w:r w:rsidRPr="000946E8">
        <w:rPr>
          <w:rFonts w:ascii="Arial" w:hAnsi="Arial"/>
          <w:i/>
          <w:iCs/>
          <w:color w:val="000000"/>
          <w:sz w:val="24"/>
        </w:rPr>
        <w:t>Tieni lontano da lei il tuo cammino</w:t>
      </w:r>
      <w:r w:rsidR="00763DE0">
        <w:rPr>
          <w:rFonts w:ascii="Arial" w:hAnsi="Arial"/>
          <w:i/>
          <w:iCs/>
          <w:color w:val="000000"/>
          <w:sz w:val="24"/>
        </w:rPr>
        <w:t xml:space="preserve"> </w:t>
      </w:r>
      <w:r w:rsidRPr="000946E8">
        <w:rPr>
          <w:rFonts w:ascii="Arial" w:hAnsi="Arial"/>
          <w:i/>
          <w:iCs/>
          <w:color w:val="000000"/>
          <w:sz w:val="24"/>
        </w:rPr>
        <w:t>e non avvicinarti alla porta della sua casa,</w:t>
      </w:r>
      <w:r w:rsidR="00763DE0">
        <w:rPr>
          <w:rFonts w:ascii="Arial" w:hAnsi="Arial"/>
          <w:i/>
          <w:iCs/>
          <w:color w:val="000000"/>
          <w:sz w:val="24"/>
        </w:rPr>
        <w:t xml:space="preserve"> </w:t>
      </w:r>
      <w:r w:rsidRPr="000946E8">
        <w:rPr>
          <w:rFonts w:ascii="Arial" w:hAnsi="Arial"/>
          <w:i/>
          <w:iCs/>
          <w:color w:val="000000"/>
          <w:sz w:val="24"/>
        </w:rPr>
        <w:t>per non mettere in balìa di altri il tuo onore</w:t>
      </w:r>
      <w:r w:rsidR="00763DE0">
        <w:rPr>
          <w:rFonts w:ascii="Arial" w:hAnsi="Arial"/>
          <w:i/>
          <w:iCs/>
          <w:color w:val="000000"/>
          <w:sz w:val="24"/>
        </w:rPr>
        <w:t xml:space="preserve"> </w:t>
      </w:r>
      <w:r w:rsidRPr="000946E8">
        <w:rPr>
          <w:rFonts w:ascii="Arial" w:hAnsi="Arial"/>
          <w:i/>
          <w:iCs/>
          <w:color w:val="000000"/>
          <w:sz w:val="24"/>
        </w:rPr>
        <w:t>e i tuoi anni alla mercé di un uomo crudele,</w:t>
      </w:r>
      <w:r w:rsidR="00763DE0">
        <w:rPr>
          <w:rFonts w:ascii="Arial" w:hAnsi="Arial"/>
          <w:i/>
          <w:iCs/>
          <w:color w:val="000000"/>
          <w:sz w:val="24"/>
        </w:rPr>
        <w:t xml:space="preserve"> </w:t>
      </w:r>
      <w:r w:rsidRPr="000946E8">
        <w:rPr>
          <w:rFonts w:ascii="Arial" w:hAnsi="Arial"/>
          <w:i/>
          <w:iCs/>
          <w:color w:val="000000"/>
          <w:sz w:val="24"/>
        </w:rPr>
        <w:t>perché non si sazino dei tuoi beni gli estranei,</w:t>
      </w:r>
      <w:r w:rsidR="00763DE0">
        <w:rPr>
          <w:rFonts w:ascii="Arial" w:hAnsi="Arial"/>
          <w:i/>
          <w:iCs/>
          <w:color w:val="000000"/>
          <w:sz w:val="24"/>
        </w:rPr>
        <w:t xml:space="preserve"> </w:t>
      </w:r>
      <w:r w:rsidRPr="000946E8">
        <w:rPr>
          <w:rFonts w:ascii="Arial" w:hAnsi="Arial"/>
          <w:i/>
          <w:iCs/>
          <w:color w:val="000000"/>
          <w:sz w:val="24"/>
        </w:rPr>
        <w:t>e le tue fatiche non finiscano in casa di uno sconosciuto</w:t>
      </w:r>
      <w:r w:rsidR="00763DE0">
        <w:rPr>
          <w:rFonts w:ascii="Arial" w:hAnsi="Arial"/>
          <w:i/>
          <w:iCs/>
          <w:color w:val="000000"/>
          <w:sz w:val="24"/>
        </w:rPr>
        <w:t xml:space="preserve"> </w:t>
      </w:r>
      <w:r w:rsidRPr="000946E8">
        <w:rPr>
          <w:rFonts w:ascii="Arial" w:hAnsi="Arial"/>
          <w:i/>
          <w:iCs/>
          <w:color w:val="000000"/>
          <w:sz w:val="24"/>
        </w:rPr>
        <w:t>e tu non debba gemere alla fine,</w:t>
      </w:r>
      <w:r w:rsidR="00763DE0">
        <w:rPr>
          <w:rFonts w:ascii="Arial" w:hAnsi="Arial"/>
          <w:i/>
          <w:iCs/>
          <w:color w:val="000000"/>
          <w:sz w:val="24"/>
        </w:rPr>
        <w:t xml:space="preserve"> </w:t>
      </w:r>
      <w:r w:rsidRPr="000946E8">
        <w:rPr>
          <w:rFonts w:ascii="Arial" w:hAnsi="Arial"/>
          <w:i/>
          <w:iCs/>
          <w:color w:val="000000"/>
          <w:sz w:val="24"/>
        </w:rPr>
        <w:t>quando deperiranno il tuo corpo e la tua carne,</w:t>
      </w:r>
      <w:r w:rsidR="00763DE0">
        <w:rPr>
          <w:rFonts w:ascii="Arial" w:hAnsi="Arial"/>
          <w:i/>
          <w:iCs/>
          <w:color w:val="000000"/>
          <w:sz w:val="24"/>
        </w:rPr>
        <w:t xml:space="preserve"> </w:t>
      </w:r>
      <w:r w:rsidRPr="000946E8">
        <w:rPr>
          <w:rFonts w:ascii="Arial" w:hAnsi="Arial"/>
          <w:i/>
          <w:iCs/>
          <w:color w:val="000000"/>
          <w:sz w:val="24"/>
        </w:rPr>
        <w:t>e tu debba dire: «Perché mai ho odiato l’istruzione</w:t>
      </w:r>
      <w:r w:rsidR="00763DE0">
        <w:rPr>
          <w:rFonts w:ascii="Arial" w:hAnsi="Arial"/>
          <w:i/>
          <w:iCs/>
          <w:color w:val="000000"/>
          <w:sz w:val="24"/>
        </w:rPr>
        <w:t xml:space="preserve"> </w:t>
      </w:r>
      <w:r w:rsidRPr="000946E8">
        <w:rPr>
          <w:rFonts w:ascii="Arial" w:hAnsi="Arial"/>
          <w:i/>
          <w:iCs/>
          <w:color w:val="000000"/>
          <w:sz w:val="24"/>
        </w:rPr>
        <w:t xml:space="preserve">e il mio cuore ha </w:t>
      </w:r>
      <w:r w:rsidRPr="000946E8">
        <w:rPr>
          <w:rFonts w:ascii="Arial" w:hAnsi="Arial"/>
          <w:i/>
          <w:iCs/>
          <w:color w:val="000000"/>
          <w:sz w:val="24"/>
        </w:rPr>
        <w:lastRenderedPageBreak/>
        <w:t>disprezzato la correzione?</w:t>
      </w:r>
      <w:r w:rsidR="00307148">
        <w:rPr>
          <w:rFonts w:ascii="Arial" w:hAnsi="Arial"/>
          <w:i/>
          <w:iCs/>
          <w:color w:val="000000"/>
          <w:sz w:val="24"/>
        </w:rPr>
        <w:t xml:space="preserve"> </w:t>
      </w:r>
      <w:r w:rsidRPr="000946E8">
        <w:rPr>
          <w:rFonts w:ascii="Arial" w:hAnsi="Arial"/>
          <w:i/>
          <w:iCs/>
          <w:color w:val="000000"/>
          <w:sz w:val="24"/>
        </w:rPr>
        <w:t>Non ho ascoltato la voce dei miei maestri,</w:t>
      </w:r>
      <w:r w:rsidR="00307148">
        <w:rPr>
          <w:rFonts w:ascii="Arial" w:hAnsi="Arial"/>
          <w:i/>
          <w:iCs/>
          <w:color w:val="000000"/>
          <w:sz w:val="24"/>
        </w:rPr>
        <w:t xml:space="preserve"> </w:t>
      </w:r>
      <w:r w:rsidRPr="000946E8">
        <w:rPr>
          <w:rFonts w:ascii="Arial" w:hAnsi="Arial"/>
          <w:i/>
          <w:iCs/>
          <w:color w:val="000000"/>
          <w:sz w:val="24"/>
        </w:rPr>
        <w:t>non ho prestato orecchio a chi m’istruiva.</w:t>
      </w:r>
      <w:r w:rsidR="00307148">
        <w:rPr>
          <w:rFonts w:ascii="Arial" w:hAnsi="Arial"/>
          <w:i/>
          <w:iCs/>
          <w:color w:val="000000"/>
          <w:sz w:val="24"/>
        </w:rPr>
        <w:t xml:space="preserve"> </w:t>
      </w:r>
      <w:r w:rsidRPr="000946E8">
        <w:rPr>
          <w:rFonts w:ascii="Arial" w:hAnsi="Arial"/>
          <w:i/>
          <w:iCs/>
          <w:color w:val="000000"/>
          <w:sz w:val="24"/>
        </w:rPr>
        <w:t>Per poco non mi sono trovato nel colmo dei mali</w:t>
      </w:r>
      <w:r w:rsidR="00EA54F5">
        <w:rPr>
          <w:rFonts w:ascii="Arial" w:hAnsi="Arial"/>
          <w:i/>
          <w:iCs/>
          <w:color w:val="000000"/>
          <w:sz w:val="24"/>
        </w:rPr>
        <w:t xml:space="preserve"> </w:t>
      </w:r>
      <w:r w:rsidRPr="000946E8">
        <w:rPr>
          <w:rFonts w:ascii="Arial" w:hAnsi="Arial"/>
          <w:i/>
          <w:iCs/>
          <w:color w:val="000000"/>
          <w:sz w:val="24"/>
        </w:rPr>
        <w:t>in mezzo alla folla e all’assemblea».</w:t>
      </w:r>
    </w:p>
    <w:p w14:paraId="02F0F48B" w14:textId="018A385C"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Bevi l’acqua della tua cisterna</w:t>
      </w:r>
      <w:r w:rsidR="00307148">
        <w:rPr>
          <w:rFonts w:ascii="Arial" w:hAnsi="Arial"/>
          <w:i/>
          <w:iCs/>
          <w:color w:val="000000"/>
          <w:sz w:val="24"/>
        </w:rPr>
        <w:t xml:space="preserve"> </w:t>
      </w:r>
      <w:r w:rsidRPr="000946E8">
        <w:rPr>
          <w:rFonts w:ascii="Arial" w:hAnsi="Arial"/>
          <w:i/>
          <w:iCs/>
          <w:color w:val="000000"/>
          <w:sz w:val="24"/>
        </w:rPr>
        <w:t>e quella che zampilla dal tuo pozzo,</w:t>
      </w:r>
      <w:r w:rsidR="00307148">
        <w:rPr>
          <w:rFonts w:ascii="Arial" w:hAnsi="Arial"/>
          <w:i/>
          <w:iCs/>
          <w:color w:val="000000"/>
          <w:sz w:val="24"/>
        </w:rPr>
        <w:t xml:space="preserve"> </w:t>
      </w:r>
      <w:r w:rsidRPr="000946E8">
        <w:rPr>
          <w:rFonts w:ascii="Arial" w:hAnsi="Arial"/>
          <w:i/>
          <w:iCs/>
          <w:color w:val="000000"/>
          <w:sz w:val="24"/>
        </w:rPr>
        <w:t>perché non si effondano al di fuori le tue sorgenti</w:t>
      </w:r>
      <w:r w:rsidR="00307148">
        <w:rPr>
          <w:rFonts w:ascii="Arial" w:hAnsi="Arial"/>
          <w:i/>
          <w:iCs/>
          <w:color w:val="000000"/>
          <w:sz w:val="24"/>
        </w:rPr>
        <w:t xml:space="preserve"> </w:t>
      </w:r>
      <w:r w:rsidRPr="000946E8">
        <w:rPr>
          <w:rFonts w:ascii="Arial" w:hAnsi="Arial"/>
          <w:i/>
          <w:iCs/>
          <w:color w:val="000000"/>
          <w:sz w:val="24"/>
        </w:rPr>
        <w:t>e nelle piazze i tuoi ruscelli,</w:t>
      </w:r>
      <w:r w:rsidR="00307148">
        <w:rPr>
          <w:rFonts w:ascii="Arial" w:hAnsi="Arial"/>
          <w:i/>
          <w:iCs/>
          <w:color w:val="000000"/>
          <w:sz w:val="24"/>
        </w:rPr>
        <w:t xml:space="preserve"> </w:t>
      </w:r>
      <w:r w:rsidRPr="000946E8">
        <w:rPr>
          <w:rFonts w:ascii="Arial" w:hAnsi="Arial"/>
          <w:i/>
          <w:iCs/>
          <w:color w:val="000000"/>
          <w:sz w:val="24"/>
        </w:rPr>
        <w:t>ed essi siano per te solo</w:t>
      </w:r>
      <w:r w:rsidR="00307148">
        <w:rPr>
          <w:rFonts w:ascii="Arial" w:hAnsi="Arial"/>
          <w:i/>
          <w:iCs/>
          <w:color w:val="000000"/>
          <w:sz w:val="24"/>
        </w:rPr>
        <w:t xml:space="preserve"> </w:t>
      </w:r>
      <w:r w:rsidRPr="000946E8">
        <w:rPr>
          <w:rFonts w:ascii="Arial" w:hAnsi="Arial"/>
          <w:i/>
          <w:iCs/>
          <w:color w:val="000000"/>
          <w:sz w:val="24"/>
        </w:rPr>
        <w:t>e non per degli estranei che sono con te.</w:t>
      </w:r>
      <w:r w:rsidR="00307148">
        <w:rPr>
          <w:rFonts w:ascii="Arial" w:hAnsi="Arial"/>
          <w:i/>
          <w:iCs/>
          <w:color w:val="000000"/>
          <w:sz w:val="24"/>
        </w:rPr>
        <w:t xml:space="preserve"> </w:t>
      </w:r>
      <w:r w:rsidRPr="000946E8">
        <w:rPr>
          <w:rFonts w:ascii="Arial" w:hAnsi="Arial"/>
          <w:i/>
          <w:iCs/>
          <w:color w:val="000000"/>
          <w:sz w:val="24"/>
        </w:rPr>
        <w:t>Sia benedetta la tua sorgente,</w:t>
      </w:r>
      <w:r w:rsidR="00307148">
        <w:rPr>
          <w:rFonts w:ascii="Arial" w:hAnsi="Arial"/>
          <w:i/>
          <w:iCs/>
          <w:color w:val="000000"/>
          <w:sz w:val="24"/>
        </w:rPr>
        <w:t xml:space="preserve"> </w:t>
      </w:r>
      <w:r w:rsidRPr="000946E8">
        <w:rPr>
          <w:rFonts w:ascii="Arial" w:hAnsi="Arial"/>
          <w:i/>
          <w:iCs/>
          <w:color w:val="000000"/>
          <w:sz w:val="24"/>
        </w:rPr>
        <w:t>e tu trova gioia nella donna della tua giovinezza:</w:t>
      </w:r>
      <w:r w:rsidR="00307148">
        <w:rPr>
          <w:rFonts w:ascii="Arial" w:hAnsi="Arial"/>
          <w:i/>
          <w:iCs/>
          <w:color w:val="000000"/>
          <w:sz w:val="24"/>
        </w:rPr>
        <w:t xml:space="preserve"> </w:t>
      </w:r>
      <w:r w:rsidRPr="000946E8">
        <w:rPr>
          <w:rFonts w:ascii="Arial" w:hAnsi="Arial"/>
          <w:i/>
          <w:iCs/>
          <w:color w:val="000000"/>
          <w:sz w:val="24"/>
        </w:rPr>
        <w:t>cerva amabile, gazzella graziosa,</w:t>
      </w:r>
      <w:r w:rsidR="00307148">
        <w:rPr>
          <w:rFonts w:ascii="Arial" w:hAnsi="Arial"/>
          <w:i/>
          <w:iCs/>
          <w:color w:val="000000"/>
          <w:sz w:val="24"/>
        </w:rPr>
        <w:t xml:space="preserve"> </w:t>
      </w:r>
      <w:r w:rsidRPr="000946E8">
        <w:rPr>
          <w:rFonts w:ascii="Arial" w:hAnsi="Arial"/>
          <w:i/>
          <w:iCs/>
          <w:color w:val="000000"/>
          <w:sz w:val="24"/>
        </w:rPr>
        <w:t>i suoi seni ti inebrino sempre,</w:t>
      </w:r>
      <w:r w:rsidR="00307148">
        <w:rPr>
          <w:rFonts w:ascii="Arial" w:hAnsi="Arial"/>
          <w:i/>
          <w:iCs/>
          <w:color w:val="000000"/>
          <w:sz w:val="24"/>
        </w:rPr>
        <w:t xml:space="preserve"> </w:t>
      </w:r>
      <w:r w:rsidRPr="000946E8">
        <w:rPr>
          <w:rFonts w:ascii="Arial" w:hAnsi="Arial"/>
          <w:i/>
          <w:iCs/>
          <w:color w:val="000000"/>
          <w:sz w:val="24"/>
        </w:rPr>
        <w:t>sii sempre invaghito del suo amore!</w:t>
      </w:r>
      <w:r w:rsidR="00307148">
        <w:rPr>
          <w:rFonts w:ascii="Arial" w:hAnsi="Arial"/>
          <w:i/>
          <w:iCs/>
          <w:color w:val="000000"/>
          <w:sz w:val="24"/>
        </w:rPr>
        <w:t xml:space="preserve"> </w:t>
      </w:r>
      <w:r w:rsidRPr="000946E8">
        <w:rPr>
          <w:rFonts w:ascii="Arial" w:hAnsi="Arial"/>
          <w:i/>
          <w:iCs/>
          <w:color w:val="000000"/>
          <w:sz w:val="24"/>
        </w:rPr>
        <w:t>Perché, figlio mio, perderti per la straniera</w:t>
      </w:r>
      <w:r w:rsidR="00307148">
        <w:rPr>
          <w:rFonts w:ascii="Arial" w:hAnsi="Arial"/>
          <w:i/>
          <w:iCs/>
          <w:color w:val="000000"/>
          <w:sz w:val="24"/>
        </w:rPr>
        <w:t xml:space="preserve"> </w:t>
      </w:r>
      <w:r w:rsidRPr="000946E8">
        <w:rPr>
          <w:rFonts w:ascii="Arial" w:hAnsi="Arial"/>
          <w:i/>
          <w:iCs/>
          <w:color w:val="000000"/>
          <w:sz w:val="24"/>
        </w:rPr>
        <w:t>e stringerti al petto di una sconosciuta?</w:t>
      </w:r>
      <w:r w:rsidR="00307148">
        <w:rPr>
          <w:rFonts w:ascii="Arial" w:hAnsi="Arial"/>
          <w:i/>
          <w:iCs/>
          <w:color w:val="000000"/>
          <w:sz w:val="24"/>
        </w:rPr>
        <w:t xml:space="preserve"> </w:t>
      </w:r>
      <w:r w:rsidRPr="000946E8">
        <w:rPr>
          <w:rFonts w:ascii="Arial" w:hAnsi="Arial"/>
          <w:i/>
          <w:iCs/>
          <w:color w:val="000000"/>
          <w:sz w:val="24"/>
        </w:rPr>
        <w:t>Poiché</w:t>
      </w:r>
      <w:r w:rsidR="00EA54F5">
        <w:rPr>
          <w:rFonts w:ascii="Arial" w:hAnsi="Arial"/>
          <w:i/>
          <w:iCs/>
          <w:color w:val="000000"/>
          <w:sz w:val="24"/>
        </w:rPr>
        <w:t xml:space="preserve"> </w:t>
      </w:r>
      <w:r w:rsidRPr="000946E8">
        <w:rPr>
          <w:rFonts w:ascii="Arial" w:hAnsi="Arial"/>
          <w:i/>
          <w:iCs/>
          <w:color w:val="000000"/>
          <w:sz w:val="24"/>
        </w:rPr>
        <w:t>sono davanti agli occhi del Signore le vie dell’uomo,</w:t>
      </w:r>
      <w:r w:rsidR="00307148">
        <w:rPr>
          <w:rFonts w:ascii="Arial" w:hAnsi="Arial"/>
          <w:i/>
          <w:iCs/>
          <w:color w:val="000000"/>
          <w:sz w:val="24"/>
        </w:rPr>
        <w:t xml:space="preserve"> </w:t>
      </w:r>
      <w:r w:rsidRPr="000946E8">
        <w:rPr>
          <w:rFonts w:ascii="Arial" w:hAnsi="Arial"/>
          <w:i/>
          <w:iCs/>
          <w:color w:val="000000"/>
          <w:sz w:val="24"/>
        </w:rPr>
        <w:t>egli bada a tutti i suoi sentieri.</w:t>
      </w:r>
      <w:r w:rsidR="00307148">
        <w:rPr>
          <w:rFonts w:ascii="Arial" w:hAnsi="Arial"/>
          <w:i/>
          <w:iCs/>
          <w:color w:val="000000"/>
          <w:sz w:val="24"/>
        </w:rPr>
        <w:t xml:space="preserve"> </w:t>
      </w:r>
    </w:p>
    <w:p w14:paraId="2D4F0FED" w14:textId="2D4C1693" w:rsid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L’empio è preda delle sue iniquità,</w:t>
      </w:r>
      <w:r w:rsidR="00307148">
        <w:rPr>
          <w:rFonts w:ascii="Arial" w:hAnsi="Arial"/>
          <w:i/>
          <w:iCs/>
          <w:color w:val="000000"/>
          <w:sz w:val="24"/>
        </w:rPr>
        <w:t xml:space="preserve"> </w:t>
      </w:r>
      <w:r w:rsidRPr="000946E8">
        <w:rPr>
          <w:rFonts w:ascii="Arial" w:hAnsi="Arial"/>
          <w:i/>
          <w:iCs/>
          <w:color w:val="000000"/>
          <w:sz w:val="24"/>
        </w:rPr>
        <w:t>è tenuto stretto dalle funi del suo peccato.</w:t>
      </w:r>
      <w:r w:rsidR="00307148">
        <w:rPr>
          <w:rFonts w:ascii="Arial" w:hAnsi="Arial"/>
          <w:i/>
          <w:iCs/>
          <w:color w:val="000000"/>
          <w:sz w:val="24"/>
        </w:rPr>
        <w:t xml:space="preserve"> </w:t>
      </w:r>
      <w:r w:rsidRPr="000946E8">
        <w:rPr>
          <w:rFonts w:ascii="Arial" w:hAnsi="Arial"/>
          <w:i/>
          <w:iCs/>
          <w:color w:val="000000"/>
          <w:sz w:val="24"/>
        </w:rPr>
        <w:t>Egli morirà per mancanza d’istruzione,</w:t>
      </w:r>
      <w:r w:rsidR="00307148">
        <w:rPr>
          <w:rFonts w:ascii="Arial" w:hAnsi="Arial"/>
          <w:i/>
          <w:iCs/>
          <w:color w:val="000000"/>
          <w:sz w:val="24"/>
        </w:rPr>
        <w:t xml:space="preserve"> </w:t>
      </w:r>
      <w:r w:rsidRPr="000946E8">
        <w:rPr>
          <w:rFonts w:ascii="Arial" w:hAnsi="Arial"/>
          <w:i/>
          <w:iCs/>
          <w:color w:val="000000"/>
          <w:sz w:val="24"/>
        </w:rPr>
        <w:t>si perderà per la sua grande stoltezza.</w:t>
      </w:r>
    </w:p>
    <w:p w14:paraId="49021CA1" w14:textId="77777777" w:rsidR="000946E8" w:rsidRPr="000946E8" w:rsidRDefault="000946E8" w:rsidP="00B02397">
      <w:pPr>
        <w:spacing w:after="120"/>
        <w:ind w:left="567" w:right="567"/>
        <w:jc w:val="both"/>
        <w:rPr>
          <w:rFonts w:ascii="Arial" w:hAnsi="Arial"/>
          <w:i/>
          <w:iCs/>
          <w:color w:val="000000"/>
          <w:sz w:val="24"/>
        </w:rPr>
      </w:pPr>
    </w:p>
    <w:p w14:paraId="115F0250" w14:textId="77777777" w:rsidR="003836BE" w:rsidRPr="00307148" w:rsidRDefault="003836BE" w:rsidP="00B02397">
      <w:pPr>
        <w:spacing w:after="120"/>
        <w:jc w:val="both"/>
        <w:rPr>
          <w:rFonts w:ascii="Arial" w:hAnsi="Arial" w:cs="Arial"/>
          <w:b/>
          <w:bCs/>
          <w:iCs/>
          <w:color w:val="000000"/>
          <w:sz w:val="24"/>
          <w:szCs w:val="36"/>
        </w:rPr>
      </w:pPr>
      <w:bookmarkStart w:id="51" w:name="_Toc62160060"/>
      <w:r w:rsidRPr="00307148">
        <w:rPr>
          <w:rFonts w:ascii="Arial" w:hAnsi="Arial" w:cs="Arial"/>
          <w:b/>
          <w:bCs/>
          <w:iCs/>
          <w:color w:val="000000"/>
          <w:sz w:val="24"/>
          <w:szCs w:val="36"/>
        </w:rPr>
        <w:t>La fuga dalla straniera e i veri amori del saggio</w:t>
      </w:r>
      <w:bookmarkEnd w:id="51"/>
      <w:r w:rsidRPr="00307148">
        <w:rPr>
          <w:rFonts w:ascii="Arial" w:hAnsi="Arial" w:cs="Arial"/>
          <w:b/>
          <w:bCs/>
          <w:iCs/>
          <w:color w:val="000000"/>
          <w:sz w:val="24"/>
          <w:szCs w:val="36"/>
        </w:rPr>
        <w:t xml:space="preserve"> </w:t>
      </w:r>
    </w:p>
    <w:p w14:paraId="61BF53A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w:t>
      </w:r>
      <w:r w:rsidRPr="003836BE">
        <w:rPr>
          <w:rFonts w:ascii="Arial" w:hAnsi="Arial"/>
          <w:b/>
          <w:color w:val="000000"/>
          <w:sz w:val="24"/>
        </w:rPr>
        <w:t>Figlio mio, fa’ attenzione alla mia sapienza e porgi l’orecchio alla mia intelligenza,</w:t>
      </w:r>
    </w:p>
    <w:p w14:paraId="65E0C1A2" w14:textId="7ABEE7A4" w:rsidR="003836BE" w:rsidRPr="003836BE" w:rsidRDefault="003836BE" w:rsidP="00B02397">
      <w:pPr>
        <w:spacing w:after="120"/>
        <w:jc w:val="both"/>
        <w:rPr>
          <w:rFonts w:ascii="Arial" w:hAnsi="Arial"/>
          <w:sz w:val="24"/>
        </w:rPr>
      </w:pPr>
      <w:r w:rsidRPr="003836BE">
        <w:rPr>
          <w:rFonts w:ascii="Arial" w:hAnsi="Arial"/>
          <w:sz w:val="24"/>
        </w:rPr>
        <w:t>Il padre è un pozzo di sapienza senza fondo. Nulla di ciò che è suo vuole che sia suo. Tutto deve essere del figlio. È questa la preziosa eredità da lasciare</w:t>
      </w:r>
      <w:r w:rsidR="00EA54F5">
        <w:rPr>
          <w:rFonts w:ascii="Arial" w:hAnsi="Arial"/>
          <w:sz w:val="24"/>
        </w:rPr>
        <w:t xml:space="preserve">. </w:t>
      </w:r>
      <w:r w:rsidRPr="003836BE">
        <w:rPr>
          <w:rFonts w:ascii="Arial" w:hAnsi="Arial"/>
          <w:i/>
          <w:iCs/>
          <w:sz w:val="24"/>
        </w:rPr>
        <w:t>Figlio mio, fa’ attenzione alla mia sapienza e porgi l’orecchio alla mia intelligenza…</w:t>
      </w:r>
      <w:r w:rsidR="000946E8">
        <w:rPr>
          <w:rFonts w:ascii="Arial" w:hAnsi="Arial"/>
          <w:i/>
          <w:iCs/>
          <w:sz w:val="24"/>
        </w:rPr>
        <w:t xml:space="preserve"> </w:t>
      </w:r>
      <w:r w:rsidRPr="003836BE">
        <w:rPr>
          <w:rFonts w:ascii="Arial" w:hAnsi="Arial"/>
          <w:sz w:val="24"/>
        </w:rPr>
        <w:t>Nessuna eredità è più grande, preziosa, durevole della sapienza. Tutte le altre fortune periscono. La sapienza dona valore ad ogni cosa.</w:t>
      </w:r>
      <w:r w:rsidR="000946E8">
        <w:rPr>
          <w:rFonts w:ascii="Arial" w:hAnsi="Arial"/>
          <w:sz w:val="24"/>
        </w:rPr>
        <w:t xml:space="preserve"> </w:t>
      </w:r>
      <w:r w:rsidRPr="003836BE">
        <w:rPr>
          <w:rFonts w:ascii="Arial" w:hAnsi="Arial"/>
          <w:sz w:val="24"/>
        </w:rPr>
        <w:t>Il figlio deve fare attenzione alla sapienza del padre. Deve porgere l’orecchio alla sua intelligenza. Non può dire quanto mi ha dato mi basta.</w:t>
      </w:r>
      <w:r w:rsidR="000946E8">
        <w:rPr>
          <w:rFonts w:ascii="Arial" w:hAnsi="Arial"/>
          <w:sz w:val="24"/>
        </w:rPr>
        <w:t xml:space="preserve"> </w:t>
      </w:r>
      <w:r w:rsidRPr="003836BE">
        <w:rPr>
          <w:rFonts w:ascii="Arial" w:hAnsi="Arial"/>
          <w:sz w:val="24"/>
        </w:rPr>
        <w:t>La sapienza, l’intelligenza non bastano mai. Esse sono sempre poco. Il padre ne ha molta e ne vuole dare molta. Vuole lasciare ricco il figlio.</w:t>
      </w:r>
      <w:r w:rsidR="000946E8">
        <w:rPr>
          <w:rFonts w:ascii="Arial" w:hAnsi="Arial"/>
          <w:sz w:val="24"/>
        </w:rPr>
        <w:t xml:space="preserve"> </w:t>
      </w:r>
      <w:r w:rsidRPr="003836BE">
        <w:rPr>
          <w:rFonts w:ascii="Arial" w:hAnsi="Arial"/>
          <w:sz w:val="24"/>
        </w:rPr>
        <w:t xml:space="preserve">Ecco perché ancora una volta lo invita a prestare attenzione, a tendere l’orecchio, ad accogliere sapienza e intelligenza che vengono dal suo cuore. </w:t>
      </w:r>
    </w:p>
    <w:p w14:paraId="7A71519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2</w:t>
      </w:r>
      <w:r w:rsidRPr="003836BE">
        <w:rPr>
          <w:rFonts w:ascii="Arial" w:hAnsi="Arial"/>
          <w:b/>
          <w:color w:val="000000"/>
          <w:sz w:val="24"/>
        </w:rPr>
        <w:t>perché tu possa conservare le mie riflessioni e le tue labbra custodiscano la scienza.</w:t>
      </w:r>
    </w:p>
    <w:p w14:paraId="1F86879E" w14:textId="161B15CF" w:rsidR="003836BE" w:rsidRPr="003836BE" w:rsidRDefault="003836BE" w:rsidP="00B02397">
      <w:pPr>
        <w:spacing w:after="120"/>
        <w:jc w:val="both"/>
        <w:rPr>
          <w:rFonts w:ascii="Arial" w:hAnsi="Arial"/>
          <w:sz w:val="24"/>
        </w:rPr>
      </w:pPr>
      <w:r w:rsidRPr="003836BE">
        <w:rPr>
          <w:rFonts w:ascii="Arial" w:hAnsi="Arial"/>
          <w:sz w:val="24"/>
        </w:rPr>
        <w:t>Se il figlio ascolterà, conserverà le riflessioni del padre. Le sue labbra custodiranno la scienza. La custodiranno e la potranno trasmettere.</w:t>
      </w:r>
      <w:r w:rsidR="000946E8">
        <w:rPr>
          <w:rFonts w:ascii="Arial" w:hAnsi="Arial"/>
          <w:sz w:val="24"/>
        </w:rPr>
        <w:t xml:space="preserve"> </w:t>
      </w:r>
      <w:r w:rsidRPr="003836BE">
        <w:rPr>
          <w:rFonts w:ascii="Arial" w:hAnsi="Arial"/>
          <w:i/>
          <w:iCs/>
          <w:sz w:val="24"/>
        </w:rPr>
        <w:t>Perché tu possa conservare le mie riflessioni e le tue labbra custodiscano la scienza.</w:t>
      </w:r>
      <w:r w:rsidR="000946E8">
        <w:rPr>
          <w:rFonts w:ascii="Arial" w:hAnsi="Arial"/>
          <w:i/>
          <w:iCs/>
          <w:sz w:val="24"/>
        </w:rPr>
        <w:t xml:space="preserve"> </w:t>
      </w:r>
      <w:r w:rsidRPr="003836BE">
        <w:rPr>
          <w:rFonts w:ascii="Arial" w:hAnsi="Arial"/>
          <w:sz w:val="24"/>
        </w:rPr>
        <w:t>Se il figlio non ascolta, mai potrà conservare le riflessioni del padre. È un tesoro che va perduto e lui resterà povero di sapienza per tutta la vita.</w:t>
      </w:r>
      <w:r w:rsidR="000946E8">
        <w:rPr>
          <w:rFonts w:ascii="Arial" w:hAnsi="Arial"/>
          <w:sz w:val="24"/>
        </w:rPr>
        <w:t xml:space="preserve"> </w:t>
      </w:r>
      <w:r w:rsidRPr="003836BE">
        <w:rPr>
          <w:rFonts w:ascii="Arial" w:hAnsi="Arial"/>
          <w:sz w:val="24"/>
        </w:rPr>
        <w:t>Essendo lui povero, non potrà trasmetterla a nessun altro. Le sue labbra non diranno sapienza, ma stoltezza e grande insipienza.</w:t>
      </w:r>
      <w:r w:rsidR="000946E8">
        <w:rPr>
          <w:rFonts w:ascii="Arial" w:hAnsi="Arial"/>
          <w:sz w:val="24"/>
        </w:rPr>
        <w:t xml:space="preserve"> </w:t>
      </w:r>
      <w:r w:rsidRPr="003836BE">
        <w:rPr>
          <w:rFonts w:ascii="Arial" w:hAnsi="Arial"/>
          <w:sz w:val="24"/>
        </w:rPr>
        <w:t>Come il peccato viene dal peccato, così la sapienza viene dalla sapienza.</w:t>
      </w:r>
      <w:r w:rsidR="000946E8">
        <w:rPr>
          <w:rFonts w:ascii="Arial" w:hAnsi="Arial"/>
          <w:sz w:val="24"/>
        </w:rPr>
        <w:t xml:space="preserve"> </w:t>
      </w:r>
      <w:r w:rsidRPr="003836BE">
        <w:rPr>
          <w:rFonts w:ascii="Arial" w:hAnsi="Arial"/>
          <w:sz w:val="24"/>
        </w:rPr>
        <w:t xml:space="preserve">Il saggio ascolta i saggi per imparare la saggezza. Se non ascolta, mai la sapienza entrerà nel suo cuore. Saggio da saggio, sapiente da sapiente. </w:t>
      </w:r>
    </w:p>
    <w:p w14:paraId="070D898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3</w:t>
      </w:r>
      <w:r w:rsidRPr="003836BE">
        <w:rPr>
          <w:rFonts w:ascii="Arial" w:hAnsi="Arial"/>
          <w:b/>
          <w:color w:val="000000"/>
          <w:sz w:val="24"/>
        </w:rPr>
        <w:t>Veramente le labbra di una straniera stillano miele, e più viscida dell’olio è la sua bocca;</w:t>
      </w:r>
    </w:p>
    <w:p w14:paraId="6CDCEE2A" w14:textId="73981908" w:rsidR="003836BE" w:rsidRPr="003836BE" w:rsidRDefault="003836BE" w:rsidP="00B02397">
      <w:pPr>
        <w:spacing w:after="120"/>
        <w:jc w:val="both"/>
        <w:rPr>
          <w:rFonts w:ascii="Arial" w:hAnsi="Arial"/>
          <w:sz w:val="24"/>
        </w:rPr>
      </w:pPr>
      <w:r w:rsidRPr="003836BE">
        <w:rPr>
          <w:rFonts w:ascii="Arial" w:hAnsi="Arial"/>
          <w:sz w:val="24"/>
        </w:rPr>
        <w:lastRenderedPageBreak/>
        <w:t>Ecco cosa ora deve ascoltare il figlio: gli insegnamenti sulla donna straniera, perché non cada tra le sue braccia.</w:t>
      </w:r>
      <w:r w:rsidR="000946E8">
        <w:rPr>
          <w:rFonts w:ascii="Arial" w:hAnsi="Arial"/>
          <w:sz w:val="24"/>
        </w:rPr>
        <w:t xml:space="preserve"> </w:t>
      </w:r>
      <w:r w:rsidRPr="003836BE">
        <w:rPr>
          <w:rFonts w:ascii="Arial" w:hAnsi="Arial"/>
          <w:i/>
          <w:iCs/>
          <w:sz w:val="24"/>
        </w:rPr>
        <w:t>Veramente le labbra di una straniera stillano miele, e più viscida dell’olio è la sua bocca…</w:t>
      </w:r>
      <w:r w:rsidR="000946E8">
        <w:rPr>
          <w:rFonts w:ascii="Arial" w:hAnsi="Arial"/>
          <w:i/>
          <w:iCs/>
          <w:sz w:val="24"/>
        </w:rPr>
        <w:t xml:space="preserve"> </w:t>
      </w:r>
      <w:r w:rsidRPr="003836BE">
        <w:rPr>
          <w:rFonts w:ascii="Arial" w:hAnsi="Arial"/>
          <w:sz w:val="24"/>
        </w:rPr>
        <w:t>La donna straniera è la donna sposata, la donna che appartiene ad un altro uomo e che essa ha lasciato con il suo adulterio.</w:t>
      </w:r>
      <w:r w:rsidR="000946E8">
        <w:rPr>
          <w:rFonts w:ascii="Arial" w:hAnsi="Arial"/>
          <w:sz w:val="24"/>
        </w:rPr>
        <w:t xml:space="preserve"> </w:t>
      </w:r>
      <w:r w:rsidRPr="003836BE">
        <w:rPr>
          <w:rFonts w:ascii="Arial" w:hAnsi="Arial"/>
          <w:sz w:val="24"/>
        </w:rPr>
        <w:t>Ma il figlio conosce secondo verità chi è questa donna? Ecco la figura che tratteggia il padre al figlio perché non cada tra le sue braccia.</w:t>
      </w:r>
      <w:r w:rsidR="000946E8">
        <w:rPr>
          <w:rFonts w:ascii="Arial" w:hAnsi="Arial"/>
          <w:sz w:val="24"/>
        </w:rPr>
        <w:t xml:space="preserve"> </w:t>
      </w:r>
      <w:r w:rsidRPr="003836BE">
        <w:rPr>
          <w:rFonts w:ascii="Arial" w:hAnsi="Arial"/>
          <w:sz w:val="24"/>
        </w:rPr>
        <w:t>Le labbra della donna straniera stillano miele. Più viscida dell’olio è la sua bocca. Essa sa attrarre a sé con parole dolci come il miele.</w:t>
      </w:r>
      <w:r w:rsidR="000946E8">
        <w:rPr>
          <w:rFonts w:ascii="Arial" w:hAnsi="Arial"/>
          <w:sz w:val="24"/>
        </w:rPr>
        <w:t xml:space="preserve"> </w:t>
      </w:r>
      <w:r w:rsidRPr="003836BE">
        <w:rPr>
          <w:rFonts w:ascii="Arial" w:hAnsi="Arial"/>
          <w:sz w:val="24"/>
        </w:rPr>
        <w:t>La sua bocca più viscida dell’olio riesce ad entrare in ogni cuore. Non vi sono ostacoli per essa. Possiede uno strumento micidiale che sono labbra e bocca.</w:t>
      </w:r>
      <w:r w:rsidR="000946E8">
        <w:rPr>
          <w:rFonts w:ascii="Arial" w:hAnsi="Arial"/>
          <w:sz w:val="24"/>
        </w:rPr>
        <w:t xml:space="preserve"> </w:t>
      </w:r>
      <w:r w:rsidRPr="003836BE">
        <w:rPr>
          <w:rFonts w:ascii="Arial" w:hAnsi="Arial"/>
          <w:sz w:val="24"/>
        </w:rPr>
        <w:t xml:space="preserve">Queste parole sono però parole di morte. Sono una vera trappola. Chi cade in esse, vi resa impigliato. Sarà sua preda. </w:t>
      </w:r>
    </w:p>
    <w:p w14:paraId="72A9AE3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4</w:t>
      </w:r>
      <w:r w:rsidRPr="003836BE">
        <w:rPr>
          <w:rFonts w:ascii="Arial" w:hAnsi="Arial"/>
          <w:b/>
          <w:color w:val="000000"/>
          <w:sz w:val="24"/>
        </w:rPr>
        <w:t>ma alla fine ella è amara come assenzio, pungente come spada a doppio taglio.</w:t>
      </w:r>
    </w:p>
    <w:p w14:paraId="60C99275" w14:textId="6441976D" w:rsidR="003836BE" w:rsidRPr="003836BE" w:rsidRDefault="003836BE" w:rsidP="00B02397">
      <w:pPr>
        <w:spacing w:after="120"/>
        <w:jc w:val="both"/>
        <w:rPr>
          <w:rFonts w:ascii="Arial" w:hAnsi="Arial"/>
          <w:sz w:val="24"/>
        </w:rPr>
      </w:pPr>
      <w:r w:rsidRPr="003836BE">
        <w:rPr>
          <w:rFonts w:ascii="Arial" w:hAnsi="Arial"/>
          <w:sz w:val="24"/>
        </w:rPr>
        <w:t>Essa sa bene attrarre a sé, ma per dare cosa? Per dare ciò che ella è. Cosa è lei? È donna amara coma l’assenzio, pungente come spada a doppio taglio.</w:t>
      </w:r>
      <w:r w:rsidR="000946E8">
        <w:rPr>
          <w:rFonts w:ascii="Arial" w:hAnsi="Arial"/>
          <w:sz w:val="24"/>
        </w:rPr>
        <w:t xml:space="preserve"> </w:t>
      </w:r>
      <w:r w:rsidRPr="003836BE">
        <w:rPr>
          <w:rFonts w:ascii="Arial" w:hAnsi="Arial"/>
          <w:i/>
          <w:iCs/>
          <w:sz w:val="24"/>
        </w:rPr>
        <w:t>Ma alla fine ella è amara come assenzio, pungente come spada a doppio taglio.</w:t>
      </w:r>
      <w:r w:rsidR="000946E8">
        <w:rPr>
          <w:rFonts w:ascii="Arial" w:hAnsi="Arial"/>
          <w:i/>
          <w:iCs/>
          <w:sz w:val="24"/>
        </w:rPr>
        <w:t xml:space="preserve"> </w:t>
      </w:r>
      <w:r w:rsidRPr="003836BE">
        <w:rPr>
          <w:rFonts w:ascii="Arial" w:hAnsi="Arial"/>
          <w:sz w:val="24"/>
        </w:rPr>
        <w:t>Il figlio non deve lasciarsi confondere dal miele e dall’olio che fluiscono dalle sue labbra. Deve pensare che sono miele e olio avvelenati.</w:t>
      </w:r>
      <w:r w:rsidR="000946E8">
        <w:rPr>
          <w:rFonts w:ascii="Arial" w:hAnsi="Arial"/>
          <w:sz w:val="24"/>
        </w:rPr>
        <w:t xml:space="preserve"> </w:t>
      </w:r>
      <w:r w:rsidRPr="003836BE">
        <w:rPr>
          <w:rFonts w:ascii="Arial" w:hAnsi="Arial"/>
          <w:sz w:val="24"/>
        </w:rPr>
        <w:t>Sono come l’esca per gli uccelli. Essa nasconde una trappola di morte. L’esca è appetitosa. La trappola è mortale.</w:t>
      </w:r>
      <w:r w:rsidR="000946E8">
        <w:rPr>
          <w:rFonts w:ascii="Arial" w:hAnsi="Arial"/>
          <w:sz w:val="24"/>
        </w:rPr>
        <w:t xml:space="preserve"> </w:t>
      </w:r>
      <w:r w:rsidRPr="003836BE">
        <w:rPr>
          <w:rFonts w:ascii="Arial" w:hAnsi="Arial"/>
          <w:sz w:val="24"/>
        </w:rPr>
        <w:t>Se il figlio ricorderà questo insegnamento eviterà la donna sposata. Mai cadrà tra le sue braccia. Quelle sono braccia di morte, non di vita.</w:t>
      </w:r>
      <w:r w:rsidR="000946E8">
        <w:rPr>
          <w:rFonts w:ascii="Arial" w:hAnsi="Arial"/>
          <w:sz w:val="24"/>
        </w:rPr>
        <w:t xml:space="preserve"> </w:t>
      </w:r>
      <w:r w:rsidRPr="003836BE">
        <w:rPr>
          <w:rFonts w:ascii="Arial" w:hAnsi="Arial"/>
          <w:sz w:val="24"/>
        </w:rPr>
        <w:t>Il suo corpo è corpo di morte e non di vita. Una donna sposata non può dare vita. Essa non si appartiene. Essa è già nella morte</w:t>
      </w:r>
    </w:p>
    <w:p w14:paraId="3004776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5</w:t>
      </w:r>
      <w:r w:rsidRPr="003836BE">
        <w:rPr>
          <w:rFonts w:ascii="Arial" w:hAnsi="Arial"/>
          <w:b/>
          <w:color w:val="000000"/>
          <w:sz w:val="24"/>
        </w:rPr>
        <w:t>I suoi piedi scendono verso la morte, i suoi passi conducono al regno dei morti,</w:t>
      </w:r>
    </w:p>
    <w:p w14:paraId="6784AD27" w14:textId="35288F5F" w:rsidR="003836BE" w:rsidRPr="003836BE" w:rsidRDefault="003836BE" w:rsidP="00B02397">
      <w:pPr>
        <w:spacing w:after="120"/>
        <w:jc w:val="both"/>
        <w:rPr>
          <w:rFonts w:ascii="Arial" w:hAnsi="Arial"/>
          <w:sz w:val="24"/>
        </w:rPr>
      </w:pPr>
      <w:r w:rsidRPr="003836BE">
        <w:rPr>
          <w:rFonts w:ascii="Arial" w:hAnsi="Arial"/>
          <w:sz w:val="24"/>
        </w:rPr>
        <w:t>Non solo le labbra e la bocca sono labbra e bocca di morte, trappola mortale. Anche i suoi piedi e i suoi passi scendono verso la morte.</w:t>
      </w:r>
      <w:r w:rsidR="000946E8">
        <w:rPr>
          <w:rFonts w:ascii="Arial" w:hAnsi="Arial"/>
          <w:sz w:val="24"/>
        </w:rPr>
        <w:t xml:space="preserve"> </w:t>
      </w:r>
      <w:r w:rsidRPr="003836BE">
        <w:rPr>
          <w:rFonts w:ascii="Arial" w:hAnsi="Arial"/>
          <w:i/>
          <w:iCs/>
          <w:sz w:val="24"/>
        </w:rPr>
        <w:t>I suoi piedi scendono verso la morte, i suoi passi conducono al regno dei morti…</w:t>
      </w:r>
      <w:r w:rsidR="000946E8">
        <w:rPr>
          <w:rFonts w:ascii="Arial" w:hAnsi="Arial"/>
          <w:i/>
          <w:iCs/>
          <w:sz w:val="24"/>
        </w:rPr>
        <w:t xml:space="preserve"> </w:t>
      </w:r>
      <w:r w:rsidRPr="003836BE">
        <w:rPr>
          <w:rFonts w:ascii="Arial" w:hAnsi="Arial"/>
          <w:sz w:val="24"/>
        </w:rPr>
        <w:t>Una donna straniera adesca solo per il peccato. Non ha altra finalità. Il peccato è morte. Ecco perché i suoi piedi scendono verso la morte</w:t>
      </w:r>
      <w:r w:rsidR="00EA54F5">
        <w:rPr>
          <w:rFonts w:ascii="Arial" w:hAnsi="Arial"/>
          <w:sz w:val="24"/>
        </w:rPr>
        <w:t xml:space="preserve">. </w:t>
      </w:r>
      <w:r w:rsidRPr="003836BE">
        <w:rPr>
          <w:rFonts w:ascii="Arial" w:hAnsi="Arial"/>
          <w:sz w:val="24"/>
        </w:rPr>
        <w:t>È anche questo il motivo per cui i suoi piedi conducono al regno dei morti. Essa cerca solo un altro corpo con il quale peccare. Non ha altra finalità.</w:t>
      </w:r>
    </w:p>
    <w:p w14:paraId="67F390A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6</w:t>
      </w:r>
      <w:r w:rsidRPr="003836BE">
        <w:rPr>
          <w:rFonts w:ascii="Arial" w:hAnsi="Arial"/>
          <w:b/>
          <w:color w:val="000000"/>
          <w:sz w:val="24"/>
        </w:rPr>
        <w:t>perché ella non bada alla via della vita, i suoi sentieri si smarriscono e non se ne rende conto.</w:t>
      </w:r>
    </w:p>
    <w:p w14:paraId="596ABBAC" w14:textId="6D832A6B" w:rsidR="003836BE" w:rsidRPr="003836BE" w:rsidRDefault="003836BE" w:rsidP="00B02397">
      <w:pPr>
        <w:spacing w:after="120"/>
        <w:jc w:val="both"/>
        <w:rPr>
          <w:rFonts w:ascii="Arial" w:hAnsi="Arial"/>
          <w:sz w:val="24"/>
        </w:rPr>
      </w:pPr>
      <w:r w:rsidRPr="003836BE">
        <w:rPr>
          <w:rFonts w:ascii="Arial" w:hAnsi="Arial"/>
          <w:sz w:val="24"/>
        </w:rPr>
        <w:t>Se la donna straniera badasse alla via della vita, rimarrebbe fedele al suo uomo. Non lo abbandonerebbe. Non cercherebbe altri uomini.</w:t>
      </w:r>
      <w:r w:rsidR="000946E8">
        <w:rPr>
          <w:rFonts w:ascii="Arial" w:hAnsi="Arial"/>
          <w:sz w:val="24"/>
        </w:rPr>
        <w:t xml:space="preserve"> </w:t>
      </w:r>
      <w:r w:rsidRPr="003836BE">
        <w:rPr>
          <w:rFonts w:ascii="Arial" w:hAnsi="Arial"/>
          <w:i/>
          <w:iCs/>
          <w:sz w:val="24"/>
        </w:rPr>
        <w:t>Perché ella non bada alla via della vita, i suoi sentieri si smarriscono e non se ne rende conto.</w:t>
      </w:r>
      <w:r w:rsidR="000946E8">
        <w:rPr>
          <w:rFonts w:ascii="Arial" w:hAnsi="Arial"/>
          <w:i/>
          <w:iCs/>
          <w:sz w:val="24"/>
        </w:rPr>
        <w:t xml:space="preserve"> </w:t>
      </w:r>
      <w:r w:rsidRPr="003836BE">
        <w:rPr>
          <w:rFonts w:ascii="Arial" w:hAnsi="Arial"/>
          <w:sz w:val="24"/>
        </w:rPr>
        <w:t>La via della vita sarebbe per lei nella fedeltà al suo uomo. Solo nella fedeltà vi è vita. Nella infedeltà vi è morte, perché si esce dal patto dell’alleanza.</w:t>
      </w:r>
      <w:r w:rsidR="000946E8">
        <w:rPr>
          <w:rFonts w:ascii="Arial" w:hAnsi="Arial"/>
          <w:sz w:val="24"/>
        </w:rPr>
        <w:t xml:space="preserve"> </w:t>
      </w:r>
      <w:r w:rsidRPr="003836BE">
        <w:rPr>
          <w:rFonts w:ascii="Arial" w:hAnsi="Arial"/>
          <w:sz w:val="24"/>
        </w:rPr>
        <w:t>Lo ribadiamo. L’adulterio prima che peccato contro l’uomo, è peccato contro il patto giurato dell’alleanza. I dieci Comandamenti sono a fondamento del patto.</w:t>
      </w:r>
      <w:r w:rsidR="000946E8">
        <w:rPr>
          <w:rFonts w:ascii="Arial" w:hAnsi="Arial"/>
          <w:sz w:val="24"/>
        </w:rPr>
        <w:t xml:space="preserve"> </w:t>
      </w:r>
      <w:r w:rsidRPr="003836BE">
        <w:rPr>
          <w:rFonts w:ascii="Arial" w:hAnsi="Arial"/>
          <w:sz w:val="24"/>
        </w:rPr>
        <w:t>Non è all’uomo che la donna ha giurato fedeltà, ma a Dio, al Signore. La donna ha preso l’uomo secondo la legge di Dio.</w:t>
      </w:r>
      <w:r w:rsidR="000946E8">
        <w:rPr>
          <w:rFonts w:ascii="Arial" w:hAnsi="Arial"/>
          <w:sz w:val="24"/>
        </w:rPr>
        <w:t xml:space="preserve"> </w:t>
      </w:r>
      <w:r w:rsidRPr="003836BE">
        <w:rPr>
          <w:rFonts w:ascii="Arial" w:hAnsi="Arial"/>
          <w:sz w:val="24"/>
        </w:rPr>
        <w:t xml:space="preserve">Questa donna adultera è fuori della legge. I suoi sentieri si smarriscono e non se ne rende conto. Essa non pensa a Dio, né al patto </w:t>
      </w:r>
      <w:r w:rsidRPr="003836BE">
        <w:rPr>
          <w:rFonts w:ascii="Arial" w:hAnsi="Arial"/>
          <w:sz w:val="24"/>
        </w:rPr>
        <w:lastRenderedPageBreak/>
        <w:t>giurato.</w:t>
      </w:r>
      <w:r w:rsidR="000946E8">
        <w:rPr>
          <w:rFonts w:ascii="Arial" w:hAnsi="Arial"/>
          <w:sz w:val="24"/>
        </w:rPr>
        <w:t xml:space="preserve"> </w:t>
      </w:r>
      <w:r w:rsidRPr="003836BE">
        <w:rPr>
          <w:rFonts w:ascii="Arial" w:hAnsi="Arial"/>
          <w:sz w:val="24"/>
        </w:rPr>
        <w:t>Essa pensa ad avere un altro corpo, non un altro uomo, con il quale peccare, dare sfogo alla sua impurità. Per questo da essa si deve stare lontano.</w:t>
      </w:r>
    </w:p>
    <w:p w14:paraId="6EAE9D6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7</w:t>
      </w:r>
      <w:r w:rsidRPr="003836BE">
        <w:rPr>
          <w:rFonts w:ascii="Arial" w:hAnsi="Arial"/>
          <w:b/>
          <w:color w:val="000000"/>
          <w:sz w:val="24"/>
        </w:rPr>
        <w:t>Ora, figli, ascoltatemi e non allontanatevi dalle parole della mia bocca.</w:t>
      </w:r>
    </w:p>
    <w:p w14:paraId="4F0CB39D" w14:textId="706DBB62" w:rsidR="003836BE" w:rsidRPr="003836BE" w:rsidRDefault="003836BE" w:rsidP="00B02397">
      <w:pPr>
        <w:spacing w:after="120"/>
        <w:jc w:val="both"/>
        <w:rPr>
          <w:rFonts w:ascii="Arial" w:hAnsi="Arial"/>
          <w:sz w:val="24"/>
        </w:rPr>
      </w:pPr>
      <w:r w:rsidRPr="003836BE">
        <w:rPr>
          <w:rFonts w:ascii="Arial" w:hAnsi="Arial"/>
          <w:sz w:val="24"/>
        </w:rPr>
        <w:t>Il padre insiste. Vuole che i figli l’ascoltino. Essi non si devono allontanare dalle parole della sua bocca. Ad esse devono prestare la più grande fede.</w:t>
      </w:r>
      <w:r w:rsidR="000946E8">
        <w:rPr>
          <w:rFonts w:ascii="Arial" w:hAnsi="Arial"/>
          <w:sz w:val="24"/>
        </w:rPr>
        <w:t xml:space="preserve"> </w:t>
      </w:r>
      <w:r w:rsidRPr="003836BE">
        <w:rPr>
          <w:rFonts w:ascii="Arial" w:hAnsi="Arial"/>
          <w:i/>
          <w:iCs/>
          <w:sz w:val="24"/>
        </w:rPr>
        <w:t>Ora, figli, ascoltatemi e non allontanatevi dalle parole della mia bocca.</w:t>
      </w:r>
      <w:r w:rsidR="000946E8">
        <w:rPr>
          <w:rFonts w:ascii="Arial" w:hAnsi="Arial"/>
          <w:i/>
          <w:iCs/>
          <w:sz w:val="24"/>
        </w:rPr>
        <w:t xml:space="preserve"> </w:t>
      </w:r>
      <w:r w:rsidRPr="003836BE">
        <w:rPr>
          <w:rFonts w:ascii="Arial" w:hAnsi="Arial"/>
          <w:sz w:val="24"/>
        </w:rPr>
        <w:t>Sono parole di verità, parole di vita. Con essa si può evitare di percorrere vie sicure di morte, sentieri che conducono lontano dalla vita.</w:t>
      </w:r>
      <w:r w:rsidR="000946E8">
        <w:rPr>
          <w:rFonts w:ascii="Arial" w:hAnsi="Arial"/>
          <w:sz w:val="24"/>
        </w:rPr>
        <w:t xml:space="preserve"> </w:t>
      </w:r>
      <w:r w:rsidRPr="003836BE">
        <w:rPr>
          <w:rFonts w:ascii="Arial" w:hAnsi="Arial"/>
          <w:sz w:val="24"/>
        </w:rPr>
        <w:t>La loro salvezza sarà dall’ascolto e dalla messa nel cuore delle sue parole.</w:t>
      </w:r>
    </w:p>
    <w:p w14:paraId="35535BA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8</w:t>
      </w:r>
      <w:r w:rsidRPr="003836BE">
        <w:rPr>
          <w:rFonts w:ascii="Arial" w:hAnsi="Arial"/>
          <w:b/>
          <w:color w:val="000000"/>
          <w:sz w:val="24"/>
        </w:rPr>
        <w:t>Tieni lontano da lei il tuo cammino e non avvicinarti alla porta della sua casa,</w:t>
      </w:r>
    </w:p>
    <w:p w14:paraId="2CCE3DD6" w14:textId="4C579562" w:rsidR="003836BE" w:rsidRPr="003836BE" w:rsidRDefault="003836BE" w:rsidP="00B02397">
      <w:pPr>
        <w:spacing w:after="120"/>
        <w:jc w:val="both"/>
        <w:rPr>
          <w:rFonts w:ascii="Arial" w:hAnsi="Arial"/>
          <w:sz w:val="24"/>
        </w:rPr>
      </w:pPr>
      <w:r w:rsidRPr="003836BE">
        <w:rPr>
          <w:rFonts w:ascii="Arial" w:hAnsi="Arial"/>
          <w:sz w:val="24"/>
        </w:rPr>
        <w:t>Ritorna ancora una volta il principio primo della sapienza. Chi vuole essere sapiente deve tenere lontano da questa donna il suo cammino.</w:t>
      </w:r>
      <w:r w:rsidR="000946E8">
        <w:rPr>
          <w:rFonts w:ascii="Arial" w:hAnsi="Arial"/>
          <w:sz w:val="24"/>
        </w:rPr>
        <w:t xml:space="preserve"> </w:t>
      </w:r>
      <w:r w:rsidRPr="003836BE">
        <w:rPr>
          <w:rFonts w:ascii="Arial" w:hAnsi="Arial"/>
          <w:i/>
          <w:iCs/>
          <w:sz w:val="24"/>
        </w:rPr>
        <w:t>Tieni lontano da lei il tuo cammino e non avvicinarti alla porta della sua casa…</w:t>
      </w:r>
      <w:r w:rsidR="000946E8">
        <w:rPr>
          <w:rFonts w:ascii="Arial" w:hAnsi="Arial"/>
          <w:i/>
          <w:iCs/>
          <w:sz w:val="24"/>
        </w:rPr>
        <w:t xml:space="preserve"> </w:t>
      </w:r>
      <w:r w:rsidRPr="003836BE">
        <w:rPr>
          <w:rFonts w:ascii="Arial" w:hAnsi="Arial"/>
          <w:sz w:val="24"/>
        </w:rPr>
        <w:t>Tenere lontano da lei il proprio cammino vuol dire una cosa sola: non giungere neanche alla tentazione, alla seduzione. Da lei si deve stare lontano.</w:t>
      </w:r>
      <w:r w:rsidR="000946E8">
        <w:rPr>
          <w:rFonts w:ascii="Arial" w:hAnsi="Arial"/>
          <w:sz w:val="24"/>
        </w:rPr>
        <w:t xml:space="preserve"> </w:t>
      </w:r>
      <w:r w:rsidRPr="003836BE">
        <w:rPr>
          <w:rFonts w:ascii="Arial" w:hAnsi="Arial"/>
          <w:sz w:val="24"/>
        </w:rPr>
        <w:t>Neanche ci si deve avvicinare alle porta della sua casa. Non avvicinarsi è la sola via di salvezza. Se ci si avvicina il suo miele e il suo olio possono colpire.</w:t>
      </w:r>
      <w:r w:rsidR="000946E8">
        <w:rPr>
          <w:rFonts w:ascii="Arial" w:hAnsi="Arial"/>
          <w:sz w:val="24"/>
        </w:rPr>
        <w:t xml:space="preserve"> </w:t>
      </w:r>
      <w:r w:rsidRPr="003836BE">
        <w:rPr>
          <w:rFonts w:ascii="Arial" w:hAnsi="Arial"/>
          <w:sz w:val="24"/>
        </w:rPr>
        <w:t>È questo il principio perenne della sapienza che sempre va osservato. Vince il male chi sta lontano dal male. Chi si avvicina ad esso ne rimane vittima.</w:t>
      </w:r>
      <w:r w:rsidR="000946E8">
        <w:rPr>
          <w:rFonts w:ascii="Arial" w:hAnsi="Arial"/>
          <w:sz w:val="24"/>
        </w:rPr>
        <w:t xml:space="preserve"> </w:t>
      </w:r>
      <w:r w:rsidRPr="003836BE">
        <w:rPr>
          <w:rFonts w:ascii="Arial" w:hAnsi="Arial"/>
          <w:sz w:val="24"/>
        </w:rPr>
        <w:t xml:space="preserve">Oggi vi è frequentazione del male. Tutti ne sono vittime. È questa la potenza del male. Attrarre ad esso sempre. Esso è una trappola per chi gli si avvicina. </w:t>
      </w:r>
    </w:p>
    <w:p w14:paraId="7F27088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9</w:t>
      </w:r>
      <w:r w:rsidRPr="003836BE">
        <w:rPr>
          <w:rFonts w:ascii="Arial" w:hAnsi="Arial"/>
          <w:b/>
          <w:color w:val="000000"/>
          <w:sz w:val="24"/>
        </w:rPr>
        <w:t>per non mettere in balìa di altri il tuo onore e i tuoi anni alla mercé di un uomo crudele,</w:t>
      </w:r>
    </w:p>
    <w:p w14:paraId="3F7BF448" w14:textId="36C702A7" w:rsidR="003836BE" w:rsidRPr="003836BE" w:rsidRDefault="003836BE" w:rsidP="00B02397">
      <w:pPr>
        <w:spacing w:after="120"/>
        <w:jc w:val="both"/>
        <w:rPr>
          <w:rFonts w:ascii="Arial" w:hAnsi="Arial"/>
          <w:sz w:val="24"/>
        </w:rPr>
      </w:pPr>
      <w:r w:rsidRPr="003836BE">
        <w:rPr>
          <w:rFonts w:ascii="Arial" w:hAnsi="Arial"/>
          <w:sz w:val="24"/>
        </w:rPr>
        <w:t>Qui il discorso si allarga. Una volta che il figlio è caduto in balia della donna straniera, è incorso nel tradimento dell’alleanza del suo Dio.</w:t>
      </w:r>
      <w:r w:rsidR="000946E8">
        <w:rPr>
          <w:rFonts w:ascii="Arial" w:hAnsi="Arial"/>
          <w:sz w:val="24"/>
        </w:rPr>
        <w:t xml:space="preserve"> </w:t>
      </w:r>
      <w:r w:rsidRPr="003836BE">
        <w:rPr>
          <w:rFonts w:ascii="Arial" w:hAnsi="Arial"/>
          <w:i/>
          <w:iCs/>
          <w:sz w:val="24"/>
        </w:rPr>
        <w:t>Per non mettere in balìa di altri il tuo onore e i tuoi anni alla mercé di un uomo crudele…</w:t>
      </w:r>
      <w:r w:rsidR="000946E8">
        <w:rPr>
          <w:rFonts w:ascii="Arial" w:hAnsi="Arial"/>
          <w:i/>
          <w:iCs/>
          <w:sz w:val="24"/>
        </w:rPr>
        <w:t xml:space="preserve"> </w:t>
      </w:r>
      <w:r w:rsidRPr="003836BE">
        <w:rPr>
          <w:rFonts w:ascii="Arial" w:hAnsi="Arial"/>
          <w:sz w:val="24"/>
        </w:rPr>
        <w:t>Essendo fuori dell’alleanza non è più sotto la protezione del suo Dio. È come un uccello in mezzo ad una squadra di cacciatori. Non può sfuggire.</w:t>
      </w:r>
      <w:r w:rsidR="000946E8">
        <w:rPr>
          <w:rFonts w:ascii="Arial" w:hAnsi="Arial"/>
          <w:sz w:val="24"/>
        </w:rPr>
        <w:t xml:space="preserve"> </w:t>
      </w:r>
      <w:r w:rsidRPr="003836BE">
        <w:rPr>
          <w:rFonts w:ascii="Arial" w:hAnsi="Arial"/>
          <w:sz w:val="24"/>
        </w:rPr>
        <w:t>Prima di tutto ha perso il suo onore che è la cosa più nobile e preziosa per un uomo. I suoi anni poi sono alla mercé di un uomo crudele.</w:t>
      </w:r>
      <w:r w:rsidR="000946E8">
        <w:rPr>
          <w:rFonts w:ascii="Arial" w:hAnsi="Arial"/>
          <w:sz w:val="24"/>
        </w:rPr>
        <w:t xml:space="preserve"> </w:t>
      </w:r>
      <w:r w:rsidRPr="003836BE">
        <w:rPr>
          <w:rFonts w:ascii="Arial" w:hAnsi="Arial"/>
          <w:sz w:val="24"/>
        </w:rPr>
        <w:t>Il padre rivela al figlio qual è la sua verità sul peccato di adulterio. È un peccato che priva l’uomo della protezione e custodia del suo Dio</w:t>
      </w:r>
      <w:r w:rsidR="00EA54F5">
        <w:rPr>
          <w:rFonts w:ascii="Arial" w:hAnsi="Arial"/>
          <w:sz w:val="24"/>
        </w:rPr>
        <w:t xml:space="preserve">. </w:t>
      </w:r>
      <w:r w:rsidRPr="003836BE">
        <w:rPr>
          <w:rFonts w:ascii="Arial" w:hAnsi="Arial"/>
          <w:sz w:val="24"/>
        </w:rPr>
        <w:t>Cosa accade ad un uomo non protetto da Dio? Prima di tutto viene privato del suo onore. L’onore per un uomo è la sua virtù</w:t>
      </w:r>
      <w:r w:rsidR="00EA54F5">
        <w:rPr>
          <w:rFonts w:ascii="Arial" w:hAnsi="Arial"/>
          <w:sz w:val="24"/>
        </w:rPr>
        <w:t xml:space="preserve">. </w:t>
      </w:r>
      <w:r w:rsidRPr="003836BE">
        <w:rPr>
          <w:rFonts w:ascii="Arial" w:hAnsi="Arial"/>
          <w:sz w:val="24"/>
        </w:rPr>
        <w:t>Il suo onore con il peccato è andato perduto. Ognuno può deriderlo e denigrarlo a piacimento. È un adultero. È uno schiocco adultero.</w:t>
      </w:r>
      <w:r w:rsidR="000946E8">
        <w:rPr>
          <w:rFonts w:ascii="Arial" w:hAnsi="Arial"/>
          <w:sz w:val="24"/>
        </w:rPr>
        <w:t xml:space="preserve"> </w:t>
      </w:r>
      <w:r w:rsidRPr="003836BE">
        <w:rPr>
          <w:rFonts w:ascii="Arial" w:hAnsi="Arial"/>
          <w:sz w:val="24"/>
        </w:rPr>
        <w:t>In secondo luogo i suoi anni sono senza verità, giustizia, compassione che vengono da Dio. Un uomo crudele ne può fare scempio.</w:t>
      </w:r>
      <w:r w:rsidR="000946E8">
        <w:rPr>
          <w:rFonts w:ascii="Arial" w:hAnsi="Arial"/>
          <w:sz w:val="24"/>
        </w:rPr>
        <w:t xml:space="preserve"> </w:t>
      </w:r>
      <w:r w:rsidRPr="003836BE">
        <w:rPr>
          <w:rFonts w:ascii="Arial" w:hAnsi="Arial"/>
          <w:sz w:val="24"/>
        </w:rPr>
        <w:t>Quando si è senza la protezione di Dio sempre il malvagio trionfa su di noi. Per questo la prima cosa da fare è ritornare nella benedizione del Signore.</w:t>
      </w:r>
      <w:r w:rsidR="000946E8">
        <w:rPr>
          <w:rFonts w:ascii="Arial" w:hAnsi="Arial"/>
          <w:sz w:val="24"/>
        </w:rPr>
        <w:t xml:space="preserve"> </w:t>
      </w:r>
      <w:r w:rsidRPr="003836BE">
        <w:rPr>
          <w:rFonts w:ascii="Arial" w:hAnsi="Arial"/>
          <w:sz w:val="24"/>
        </w:rPr>
        <w:t>È giusto leggere cosa è accaduto a Davide a motivo del suo adulterio. Per salvare il suo onore è stato costretto ad uccidere non un uomo, ma molti.</w:t>
      </w:r>
      <w:r w:rsidR="000946E8">
        <w:rPr>
          <w:rFonts w:ascii="Arial" w:hAnsi="Arial"/>
          <w:sz w:val="24"/>
        </w:rPr>
        <w:t xml:space="preserve"> </w:t>
      </w:r>
      <w:r w:rsidRPr="003836BE">
        <w:rPr>
          <w:rFonts w:ascii="Arial" w:hAnsi="Arial"/>
          <w:sz w:val="24"/>
        </w:rPr>
        <w:t>Dal suo peccato la sua vita fu veramente messa nelle mani di un uomo crudele che era il suo proprio figlio. Il Signore per pietà salvò Davide.</w:t>
      </w:r>
    </w:p>
    <w:p w14:paraId="115745E7"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lastRenderedPageBreak/>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5C2156EE"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610C227"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BF515E7" w14:textId="7D7869F6"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227B24" w:rsidRPr="000946E8">
        <w:rPr>
          <w:rFonts w:ascii="Arial" w:hAnsi="Arial"/>
          <w:i/>
          <w:iCs/>
          <w:color w:val="000000"/>
          <w:sz w:val="24"/>
          <w:szCs w:val="24"/>
        </w:rPr>
        <w:t>m</w:t>
      </w:r>
      <w:r w:rsidR="00227B24">
        <w:rPr>
          <w:rFonts w:ascii="Arial" w:hAnsi="Arial"/>
          <w:i/>
          <w:iCs/>
          <w:color w:val="000000"/>
          <w:sz w:val="24"/>
          <w:szCs w:val="24"/>
        </w:rPr>
        <w:t>a</w:t>
      </w:r>
      <w:r w:rsidR="00227B24" w:rsidRPr="000946E8">
        <w:rPr>
          <w:rFonts w:ascii="Arial" w:hAnsi="Arial"/>
          <w:i/>
          <w:iCs/>
          <w:color w:val="000000"/>
          <w:sz w:val="24"/>
          <w:szCs w:val="24"/>
        </w:rPr>
        <w:t>cina</w:t>
      </w:r>
      <w:r w:rsidRPr="000946E8">
        <w:rPr>
          <w:rFonts w:ascii="Arial" w:hAnsi="Arial"/>
          <w:i/>
          <w:iCs/>
          <w:color w:val="000000"/>
          <w:sz w:val="24"/>
          <w:szCs w:val="24"/>
        </w:rPr>
        <w:t xml:space="preserve"> dalle mura, così che egli morì a Tebes? Perché vi siete avvicinati così alle mura?”, tu digli allora: “Anche il tuo servo Uria l’Ittita è morto”». Il messaggero dunque partì e, quando fu arrivato, annunciò a Davide </w:t>
      </w:r>
      <w:r w:rsidRPr="000946E8">
        <w:rPr>
          <w:rFonts w:ascii="Arial" w:hAnsi="Arial"/>
          <w:i/>
          <w:iCs/>
          <w:color w:val="000000"/>
          <w:sz w:val="24"/>
          <w:szCs w:val="24"/>
        </w:rPr>
        <w:lastRenderedPageBreak/>
        <w:t>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1456208D"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472B8EB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D0E3BD2"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619DC7A"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92C1175"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lastRenderedPageBreak/>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6AA686E0"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Poi Davide consolò Betsabea sua moglie, andando da lei e giacendo con lei: così partorì un figlio, che egli chiamò Salomone. Il Signore lo amò e mandò il profeta Natan perché lo chiamasse Iedidià per ordine del Signore.</w:t>
      </w:r>
    </w:p>
    <w:p w14:paraId="11912342"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11,1-31). </w:t>
      </w:r>
    </w:p>
    <w:p w14:paraId="08025354" w14:textId="77777777" w:rsidR="003836BE" w:rsidRPr="003836BE" w:rsidRDefault="003836BE" w:rsidP="00B02397">
      <w:pPr>
        <w:spacing w:after="120"/>
        <w:jc w:val="both"/>
        <w:rPr>
          <w:rFonts w:ascii="Arial" w:hAnsi="Arial"/>
          <w:sz w:val="24"/>
        </w:rPr>
      </w:pPr>
      <w:r w:rsidRPr="003836BE">
        <w:rPr>
          <w:rFonts w:ascii="Arial" w:hAnsi="Arial"/>
          <w:sz w:val="24"/>
        </w:rPr>
        <w:t>Il Signore salvò Davide, ma gli fece subire tutte le conseguenze amare del suo peccato. Eppure lui sinceramente aveva chiesto perdono al suo Signore.</w:t>
      </w:r>
    </w:p>
    <w:p w14:paraId="5C436168" w14:textId="0375C38F"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Al maestro del coro. Salmo. Di Davide</w:t>
      </w:r>
      <w:r w:rsidR="00EA54F5">
        <w:rPr>
          <w:rFonts w:ascii="Arial" w:hAnsi="Arial"/>
          <w:i/>
          <w:iCs/>
          <w:color w:val="000000"/>
          <w:sz w:val="24"/>
          <w:szCs w:val="24"/>
        </w:rPr>
        <w:t xml:space="preserve">. </w:t>
      </w:r>
      <w:r w:rsidRPr="000946E8">
        <w:rPr>
          <w:rFonts w:ascii="Arial" w:hAnsi="Arial"/>
          <w:i/>
          <w:iCs/>
          <w:color w:val="000000"/>
          <w:sz w:val="24"/>
          <w:szCs w:val="24"/>
        </w:rPr>
        <w:t>Quando il profeta Natan andò da lui, che era andato con Betsabea.</w:t>
      </w:r>
    </w:p>
    <w:p w14:paraId="1FFCACD9"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Pietà di me, o Dio, nel tuo amore; nella tua grande misericordia cancella la mia iniquità. Lavami tutto dalla mia colpa, dal mio peccato rendimi puro.</w:t>
      </w:r>
    </w:p>
    <w:p w14:paraId="3B7FC10C"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lastRenderedPageBreak/>
        <w:t>Sì, le mie iniquità io le riconosco, il mio peccato mi sta sempre dinanzi. Contro di te, contro te solo ho peccato, quello che è male ai tuoi occhi, io l’ho fatto: così sei giusto nella tua sentenza, sei retto nel tuo giudizio.</w:t>
      </w:r>
    </w:p>
    <w:p w14:paraId="2F1DB66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21EAC351"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653BB9D"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w:t>
      </w:r>
    </w:p>
    <w:p w14:paraId="155150ED"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Nella tua bontà fa’ grazia a Sion, ricostruisci le mura di Gerusalemme. Allora gradirai i sacrifici legittimi, l’olocausto e l’intera oblazione; allora immoleranno vittime sopra il tuo altare (Sal 51 (80) 1-21). </w:t>
      </w:r>
    </w:p>
    <w:p w14:paraId="6B9A543C" w14:textId="77777777" w:rsidR="003836BE" w:rsidRPr="003836BE" w:rsidRDefault="003836BE" w:rsidP="00B02397">
      <w:pPr>
        <w:spacing w:after="120"/>
        <w:jc w:val="both"/>
        <w:rPr>
          <w:rFonts w:ascii="Arial" w:hAnsi="Arial"/>
          <w:sz w:val="24"/>
        </w:rPr>
      </w:pPr>
      <w:r w:rsidRPr="003836BE">
        <w:rPr>
          <w:rFonts w:ascii="Arial" w:hAnsi="Arial"/>
          <w:sz w:val="24"/>
        </w:rPr>
        <w:t xml:space="preserve">Davide - è questa la bellezza del suo pentimento - non chiede perdono all’uomo. Lo chiede a Dio. Lui solo aveva tradito, rinnegato, offeso, insultato. </w:t>
      </w:r>
    </w:p>
    <w:p w14:paraId="1A9E6E3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10</w:t>
      </w:r>
      <w:r w:rsidRPr="003836BE">
        <w:rPr>
          <w:rFonts w:ascii="Arial" w:hAnsi="Arial"/>
          <w:b/>
          <w:color w:val="000000"/>
          <w:sz w:val="24"/>
        </w:rPr>
        <w:t>perché non si sazino dei tuoi beni gli estranei, e le tue fatiche non finiscano in casa di uno sconosciuto</w:t>
      </w:r>
    </w:p>
    <w:p w14:paraId="73EDD45F" w14:textId="154F1A78" w:rsidR="003836BE" w:rsidRPr="003836BE" w:rsidRDefault="003836BE" w:rsidP="00B02397">
      <w:pPr>
        <w:spacing w:after="120"/>
        <w:jc w:val="both"/>
        <w:rPr>
          <w:rFonts w:ascii="Arial" w:hAnsi="Arial"/>
          <w:sz w:val="24"/>
        </w:rPr>
      </w:pPr>
      <w:r w:rsidRPr="003836BE">
        <w:rPr>
          <w:rFonts w:ascii="Arial" w:hAnsi="Arial"/>
          <w:sz w:val="24"/>
        </w:rPr>
        <w:t>Il padre conosce quanto grandi sono le conseguenze del peccato. Esso ci priva della protezione di Dio, lascia la nostra città senza mura di difesa.</w:t>
      </w:r>
      <w:r w:rsidR="000946E8">
        <w:rPr>
          <w:rFonts w:ascii="Arial" w:hAnsi="Arial"/>
          <w:sz w:val="24"/>
        </w:rPr>
        <w:t xml:space="preserve"> </w:t>
      </w:r>
      <w:r w:rsidRPr="003836BE">
        <w:rPr>
          <w:rFonts w:ascii="Arial" w:hAnsi="Arial"/>
          <w:i/>
          <w:iCs/>
          <w:sz w:val="24"/>
        </w:rPr>
        <w:t>Perché non si sazino dei tuoi beni gli estranei, e le tue fatiche non finiscano in casa di uno sconosciuto…</w:t>
      </w:r>
      <w:r w:rsidR="000946E8">
        <w:rPr>
          <w:rFonts w:ascii="Arial" w:hAnsi="Arial"/>
          <w:i/>
          <w:iCs/>
          <w:sz w:val="24"/>
        </w:rPr>
        <w:t xml:space="preserve"> </w:t>
      </w:r>
      <w:r w:rsidRPr="003836BE">
        <w:rPr>
          <w:rFonts w:ascii="Arial" w:hAnsi="Arial"/>
          <w:sz w:val="24"/>
        </w:rPr>
        <w:t>Quando una città è senza mura di difesa, essa è facilmente conquistabile. Il muro è sicurezza, protezione, certezza per quanti sono dentro.</w:t>
      </w:r>
      <w:r w:rsidR="000946E8">
        <w:rPr>
          <w:rFonts w:ascii="Arial" w:hAnsi="Arial"/>
          <w:sz w:val="24"/>
        </w:rPr>
        <w:t xml:space="preserve"> </w:t>
      </w:r>
      <w:r w:rsidRPr="003836BE">
        <w:rPr>
          <w:rFonts w:ascii="Arial" w:hAnsi="Arial"/>
          <w:sz w:val="24"/>
        </w:rPr>
        <w:t>Abbattendo il peccato porte e mura di cinta, gli estranei si saziano dei beni dell’adultero e le sue fatiche finiscono in casa di uno sconosciuto.</w:t>
      </w:r>
      <w:r w:rsidR="000946E8">
        <w:rPr>
          <w:rFonts w:ascii="Arial" w:hAnsi="Arial"/>
          <w:sz w:val="24"/>
        </w:rPr>
        <w:t xml:space="preserve"> </w:t>
      </w:r>
      <w:r w:rsidRPr="003836BE">
        <w:rPr>
          <w:rFonts w:ascii="Arial" w:hAnsi="Arial"/>
          <w:sz w:val="24"/>
        </w:rPr>
        <w:t>Senza la protezione del Signore veramente si è esposti ad ogni malvagio, ad ogni empio, ad ogni uomo iniquo. Tutti possono fare strage di noi.</w:t>
      </w:r>
      <w:r w:rsidR="000946E8">
        <w:rPr>
          <w:rFonts w:ascii="Arial" w:hAnsi="Arial"/>
          <w:sz w:val="24"/>
        </w:rPr>
        <w:t xml:space="preserve"> </w:t>
      </w:r>
      <w:r w:rsidRPr="003836BE">
        <w:rPr>
          <w:rFonts w:ascii="Arial" w:hAnsi="Arial"/>
          <w:sz w:val="24"/>
        </w:rPr>
        <w:t>Il padre questo teme e per questo ammonisce i suoi figli perché rimangano fedeli alla legge dell’alleanza.</w:t>
      </w:r>
    </w:p>
    <w:p w14:paraId="05F943D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11</w:t>
      </w:r>
      <w:r w:rsidRPr="003836BE">
        <w:rPr>
          <w:rFonts w:ascii="Arial" w:hAnsi="Arial"/>
          <w:b/>
          <w:color w:val="000000"/>
          <w:sz w:val="24"/>
        </w:rPr>
        <w:t>e tu non debba gemere alla fine, quando deperiranno il tuo corpo e la tua carne,</w:t>
      </w:r>
    </w:p>
    <w:p w14:paraId="20E63D8E" w14:textId="51560EB9" w:rsidR="003836BE" w:rsidRPr="003836BE" w:rsidRDefault="003836BE" w:rsidP="00B02397">
      <w:pPr>
        <w:spacing w:after="120"/>
        <w:jc w:val="both"/>
        <w:rPr>
          <w:rFonts w:ascii="Arial" w:hAnsi="Arial"/>
          <w:sz w:val="24"/>
        </w:rPr>
      </w:pPr>
      <w:r w:rsidRPr="003836BE">
        <w:rPr>
          <w:rFonts w:ascii="Arial" w:hAnsi="Arial"/>
          <w:sz w:val="24"/>
        </w:rPr>
        <w:t>Non solo perderà tutti i suoi beni, anche il suo corpo e la sua carne vedrà deperire. Lo sgomento sarà grande e terribile. Non vi è salvezza per lui.</w:t>
      </w:r>
      <w:r w:rsidR="000946E8">
        <w:rPr>
          <w:rFonts w:ascii="Arial" w:hAnsi="Arial"/>
          <w:sz w:val="24"/>
        </w:rPr>
        <w:t xml:space="preserve"> </w:t>
      </w:r>
      <w:r w:rsidRPr="003836BE">
        <w:rPr>
          <w:rFonts w:ascii="Arial" w:hAnsi="Arial"/>
          <w:i/>
          <w:iCs/>
          <w:sz w:val="24"/>
        </w:rPr>
        <w:t>E tu non debba gemere alla fine, quando deperiranno il tuo corpo e la tua carne…</w:t>
      </w:r>
      <w:r w:rsidR="000946E8">
        <w:rPr>
          <w:rFonts w:ascii="Arial" w:hAnsi="Arial"/>
          <w:i/>
          <w:iCs/>
          <w:sz w:val="24"/>
        </w:rPr>
        <w:t xml:space="preserve"> </w:t>
      </w:r>
      <w:r w:rsidRPr="003836BE">
        <w:rPr>
          <w:rFonts w:ascii="Arial" w:hAnsi="Arial"/>
          <w:sz w:val="24"/>
        </w:rPr>
        <w:t>Dopo aver perso tutti i beni a causa della mancata protezione del Signore, alla fine non gli resta che piangere, vedendo il suo corpo e la sua carne deperire</w:t>
      </w:r>
      <w:r w:rsidR="00EA54F5">
        <w:rPr>
          <w:rFonts w:ascii="Arial" w:hAnsi="Arial"/>
          <w:sz w:val="24"/>
        </w:rPr>
        <w:t xml:space="preserve">. </w:t>
      </w:r>
      <w:r w:rsidRPr="003836BE">
        <w:rPr>
          <w:rFonts w:ascii="Arial" w:hAnsi="Arial"/>
          <w:sz w:val="24"/>
        </w:rPr>
        <w:t xml:space="preserve">Chi si pone fuori dell’alleanza – e l’adulterio è rottura dell’alleanza con Dio – si compie per lui </w:t>
      </w:r>
      <w:r w:rsidRPr="003836BE">
        <w:rPr>
          <w:rFonts w:ascii="Arial" w:hAnsi="Arial"/>
          <w:sz w:val="24"/>
        </w:rPr>
        <w:lastRenderedPageBreak/>
        <w:t>la parola di minaccia del Signore.</w:t>
      </w:r>
      <w:r w:rsidR="000946E8">
        <w:rPr>
          <w:rFonts w:ascii="Arial" w:hAnsi="Arial"/>
          <w:sz w:val="24"/>
        </w:rPr>
        <w:t xml:space="preserve"> </w:t>
      </w:r>
      <w:r w:rsidRPr="003836BE">
        <w:rPr>
          <w:rFonts w:ascii="Arial" w:hAnsi="Arial"/>
          <w:sz w:val="24"/>
        </w:rPr>
        <w:t>La parola di minaccia è la promessa di togliere la sua custodia, la sua protezione, a chi rompe l’alleanza</w:t>
      </w:r>
      <w:r w:rsidR="00EA54F5">
        <w:rPr>
          <w:rFonts w:ascii="Arial" w:hAnsi="Arial"/>
          <w:sz w:val="24"/>
        </w:rPr>
        <w:t xml:space="preserve">. </w:t>
      </w:r>
      <w:r w:rsidRPr="003836BE">
        <w:rPr>
          <w:rFonts w:ascii="Arial" w:hAnsi="Arial"/>
          <w:sz w:val="24"/>
        </w:rPr>
        <w:t>L’immagine che viene dal Salmo è quella di una vigna senza protezione abbandonata ai cinghiali e alle bestie dei campi. Ne fanno strage.</w:t>
      </w:r>
    </w:p>
    <w:p w14:paraId="3BD4244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12</w:t>
      </w:r>
      <w:r w:rsidRPr="003836BE">
        <w:rPr>
          <w:rFonts w:ascii="Arial" w:hAnsi="Arial"/>
          <w:b/>
          <w:color w:val="000000"/>
          <w:sz w:val="24"/>
        </w:rPr>
        <w:t>e tu debba dire: «Perché mai ho odiato l’istruzione e il mio cuore ha disprezzato la correzione?</w:t>
      </w:r>
    </w:p>
    <w:p w14:paraId="7752C067" w14:textId="48E16D48" w:rsidR="003836BE" w:rsidRPr="003836BE" w:rsidRDefault="003836BE" w:rsidP="00B02397">
      <w:pPr>
        <w:spacing w:after="120"/>
        <w:jc w:val="both"/>
        <w:rPr>
          <w:rFonts w:ascii="Arial" w:hAnsi="Arial"/>
          <w:sz w:val="24"/>
        </w:rPr>
      </w:pPr>
      <w:r w:rsidRPr="003836BE">
        <w:rPr>
          <w:rFonts w:ascii="Arial" w:hAnsi="Arial"/>
          <w:sz w:val="24"/>
        </w:rPr>
        <w:t>Solo quando è sull’orlo della totale distruzione della sua vita, solo allora si ricorda dell’odio che ha avuto per l’istruzione e del disprezzo per la correzione.</w:t>
      </w:r>
      <w:r w:rsidR="000946E8">
        <w:rPr>
          <w:rFonts w:ascii="Arial" w:hAnsi="Arial"/>
          <w:sz w:val="24"/>
        </w:rPr>
        <w:t xml:space="preserve"> </w:t>
      </w:r>
      <w:r w:rsidRPr="003836BE">
        <w:rPr>
          <w:rFonts w:ascii="Arial" w:hAnsi="Arial"/>
          <w:i/>
          <w:iCs/>
          <w:sz w:val="24"/>
        </w:rPr>
        <w:t>E tu debba dire: «Perché mai ho odiato l’istruzione e il mio cuore ha disprezzato la correzione?</w:t>
      </w:r>
      <w:r w:rsidR="000946E8">
        <w:rPr>
          <w:rFonts w:ascii="Arial" w:hAnsi="Arial"/>
          <w:i/>
          <w:iCs/>
          <w:sz w:val="24"/>
        </w:rPr>
        <w:t xml:space="preserve"> </w:t>
      </w:r>
      <w:r w:rsidRPr="003836BE">
        <w:rPr>
          <w:rFonts w:ascii="Arial" w:hAnsi="Arial"/>
          <w:sz w:val="24"/>
        </w:rPr>
        <w:t>Il padre non vuole che il figlio giunga ad una riflessione inutile sulla sapienza, quando tutto è finito per lui.</w:t>
      </w:r>
      <w:r w:rsidR="000946E8">
        <w:rPr>
          <w:rFonts w:ascii="Arial" w:hAnsi="Arial"/>
          <w:sz w:val="24"/>
        </w:rPr>
        <w:t xml:space="preserve"> </w:t>
      </w:r>
      <w:r w:rsidRPr="003836BE">
        <w:rPr>
          <w:rFonts w:ascii="Arial" w:hAnsi="Arial"/>
          <w:sz w:val="24"/>
        </w:rPr>
        <w:t>Per questo motivo lo sta ammonendo con insistenza perché pieghi il collo ad ascoltare la sapienza, l’intelligenza e anche perché desideri crescere in essa.</w:t>
      </w:r>
      <w:r w:rsidR="000946E8">
        <w:rPr>
          <w:rFonts w:ascii="Arial" w:hAnsi="Arial"/>
          <w:sz w:val="24"/>
        </w:rPr>
        <w:t xml:space="preserve"> </w:t>
      </w:r>
      <w:r w:rsidRPr="003836BE">
        <w:rPr>
          <w:rFonts w:ascii="Arial" w:hAnsi="Arial"/>
          <w:sz w:val="24"/>
        </w:rPr>
        <w:t>Vi è un pentimento inutile che è in tutto simile a quello dei dannati. Così insegna il Libro della Sapienza.</w:t>
      </w:r>
    </w:p>
    <w:p w14:paraId="3CAC3850"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Allora il giusto starà con grande fiducia di fronte a coloro che lo hanno perseguitato e a quelli che hanno disprezzato le sue sofferenze. Alla sua vista saranno presi da terribile spavento, stupiti per la sua sorprendente salvezza.</w:t>
      </w:r>
    </w:p>
    <w:p w14:paraId="35F92982"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Pentiti, diranno tra loro, gemendo con animo angosciato:</w:t>
      </w:r>
    </w:p>
    <w:p w14:paraId="32BA2EE7"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«Questi è colui che noi una volta abbiamo deriso e, stolti, abbiamo preso a bersaglio del nostro scherno; abbiamo considerato una pazzia la sua vita e la sua morte disonorevole. Come mai è stato annoverato tra i figli di Dio e la sua eredità è ora tra i santi?</w:t>
      </w:r>
    </w:p>
    <w:p w14:paraId="2BA6231E"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1F9E0F84" w14:textId="14F0430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0DC5F7B9"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Così anche noi, appena nati, siamo già come scomparsi, non avendo da mostrare alcun segno di virtù; ci siamo consumati nella nostra malvagità».</w:t>
      </w:r>
    </w:p>
    <w:p w14:paraId="7EBD3398"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La speranza dell’empio è come pula portata dal vento, come schiuma leggera sospinta dalla tempesta; come fumo dal vento è dispersa, si dilegua come il ricordo dell’ospite di un solo giorno. </w:t>
      </w:r>
    </w:p>
    <w:p w14:paraId="3B7141AF" w14:textId="6A8A536F"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lastRenderedPageBreak/>
        <w:t>I giusti al contrario vivono per sempre, la loro ricompensa è presso il Signore</w:t>
      </w:r>
      <w:r w:rsidR="00EA54F5">
        <w:rPr>
          <w:rFonts w:ascii="Arial" w:hAnsi="Arial"/>
          <w:i/>
          <w:iCs/>
          <w:color w:val="000000"/>
          <w:sz w:val="24"/>
          <w:szCs w:val="24"/>
        </w:rPr>
        <w:t xml:space="preserve"> </w:t>
      </w:r>
      <w:r w:rsidRPr="000946E8">
        <w:rPr>
          <w:rFonts w:ascii="Arial" w:hAnsi="Arial"/>
          <w:i/>
          <w:iCs/>
          <w:color w:val="000000"/>
          <w:sz w:val="24"/>
          <w:szCs w:val="24"/>
        </w:rPr>
        <w:t xml:space="preserve">e di essi ha cura l’Altissimo. Per questo riceveranno una magnifica corona regale, un bel diadema dalle mani del Signore, perché li proteggerà con la destra, con il braccio farà loro da scudo. </w:t>
      </w:r>
    </w:p>
    <w:p w14:paraId="02F1ACF8"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0C856A22" w14:textId="77777777" w:rsidR="003836BE" w:rsidRPr="003836BE" w:rsidRDefault="003836BE" w:rsidP="00B02397">
      <w:pPr>
        <w:spacing w:after="120"/>
        <w:jc w:val="both"/>
        <w:rPr>
          <w:rFonts w:ascii="Arial" w:hAnsi="Arial"/>
          <w:sz w:val="24"/>
        </w:rPr>
      </w:pPr>
      <w:r w:rsidRPr="003836BE">
        <w:rPr>
          <w:rFonts w:ascii="Arial" w:hAnsi="Arial"/>
          <w:sz w:val="24"/>
        </w:rPr>
        <w:t>È un pentimento senza più perdono, ritorno indietro. È un pentimento di disperazione eterna, in tutto come quello di Giuda.</w:t>
      </w:r>
    </w:p>
    <w:p w14:paraId="75454B2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13</w:t>
      </w:r>
      <w:r w:rsidRPr="003836BE">
        <w:rPr>
          <w:rFonts w:ascii="Arial" w:hAnsi="Arial"/>
          <w:b/>
          <w:color w:val="000000"/>
          <w:sz w:val="24"/>
        </w:rPr>
        <w:t>Non ho ascoltato la voce dei miei maestri, non ho prestato orecchio a chi m’istruiva.</w:t>
      </w:r>
    </w:p>
    <w:p w14:paraId="1013271D" w14:textId="384ED176" w:rsidR="003836BE" w:rsidRPr="003836BE" w:rsidRDefault="003836BE" w:rsidP="00B02397">
      <w:pPr>
        <w:spacing w:after="120"/>
        <w:jc w:val="both"/>
        <w:rPr>
          <w:rFonts w:ascii="Arial" w:hAnsi="Arial"/>
          <w:sz w:val="24"/>
        </w:rPr>
      </w:pPr>
      <w:r w:rsidRPr="003836BE">
        <w:rPr>
          <w:rFonts w:ascii="Arial" w:hAnsi="Arial"/>
          <w:sz w:val="24"/>
        </w:rPr>
        <w:t>È un pentimento questo che ancora può sfociare nella conversione. Anche se i mali prodotti dalla stoltezza sono molteplici.</w:t>
      </w:r>
      <w:r w:rsidR="000946E8">
        <w:rPr>
          <w:rFonts w:ascii="Arial" w:hAnsi="Arial"/>
          <w:sz w:val="24"/>
        </w:rPr>
        <w:t xml:space="preserve"> </w:t>
      </w:r>
      <w:r w:rsidRPr="003836BE">
        <w:rPr>
          <w:rFonts w:ascii="Arial" w:hAnsi="Arial"/>
          <w:i/>
          <w:iCs/>
          <w:sz w:val="24"/>
        </w:rPr>
        <w:t>Non ho ascoltato la voce dei miei maestri, non ho prestato orecchio a chi m’istruiva.</w:t>
      </w:r>
      <w:r w:rsidR="000946E8">
        <w:rPr>
          <w:rFonts w:ascii="Arial" w:hAnsi="Arial"/>
          <w:i/>
          <w:iCs/>
          <w:sz w:val="24"/>
        </w:rPr>
        <w:t xml:space="preserve"> </w:t>
      </w:r>
      <w:r w:rsidRPr="003836BE">
        <w:rPr>
          <w:rFonts w:ascii="Arial" w:hAnsi="Arial"/>
          <w:sz w:val="24"/>
        </w:rPr>
        <w:t>I frutti delle nostre scelte possono portare ad un vero pentimento, ad un desiderio di ritornare o di prendere la via della sapienza e dell’intelligenza.</w:t>
      </w:r>
      <w:r w:rsidR="000946E8">
        <w:rPr>
          <w:rFonts w:ascii="Arial" w:hAnsi="Arial"/>
          <w:sz w:val="24"/>
        </w:rPr>
        <w:t xml:space="preserve"> </w:t>
      </w:r>
      <w:r w:rsidRPr="003836BE">
        <w:rPr>
          <w:rFonts w:ascii="Arial" w:hAnsi="Arial"/>
          <w:sz w:val="24"/>
        </w:rPr>
        <w:t>È quanto avviene con il Figliol prodigo che decise di ritornare nella casa del padre, quando vide che per lui non vi è era neanche una carruba.</w:t>
      </w:r>
      <w:r w:rsidR="000946E8">
        <w:rPr>
          <w:rFonts w:ascii="Arial" w:hAnsi="Arial"/>
          <w:sz w:val="24"/>
        </w:rPr>
        <w:t xml:space="preserve"> </w:t>
      </w:r>
      <w:r w:rsidRPr="003836BE">
        <w:rPr>
          <w:rFonts w:ascii="Arial" w:hAnsi="Arial"/>
          <w:sz w:val="24"/>
        </w:rPr>
        <w:t>Spesso però non si ritorna, perché i limiti del male sono stati abbondantemente superati. Allora il pentimento è di perdizione eterna. È un pentimento triste.</w:t>
      </w:r>
      <w:r w:rsidR="000946E8">
        <w:rPr>
          <w:rFonts w:ascii="Arial" w:hAnsi="Arial"/>
          <w:sz w:val="24"/>
        </w:rPr>
        <w:t xml:space="preserve"> </w:t>
      </w:r>
      <w:r w:rsidRPr="003836BE">
        <w:rPr>
          <w:rFonts w:ascii="Arial" w:hAnsi="Arial"/>
          <w:sz w:val="24"/>
        </w:rPr>
        <w:t xml:space="preserve">Urge sapere che il pentimento e la conversione sono purissima grazia di Dio. Senza la sua grazia non c’è né pentimento e né conversione. </w:t>
      </w:r>
    </w:p>
    <w:p w14:paraId="49D0434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14</w:t>
      </w:r>
      <w:r w:rsidRPr="003836BE">
        <w:rPr>
          <w:rFonts w:ascii="Arial" w:hAnsi="Arial"/>
          <w:b/>
          <w:color w:val="000000"/>
          <w:sz w:val="24"/>
        </w:rPr>
        <w:t>Per poco non mi sono trovato nel colmo dei mali in mezzo alla folla e all’assemblea».</w:t>
      </w:r>
    </w:p>
    <w:p w14:paraId="0A9507EA" w14:textId="0B757EAA" w:rsidR="003836BE" w:rsidRPr="003836BE" w:rsidRDefault="003836BE" w:rsidP="00B02397">
      <w:pPr>
        <w:spacing w:after="120"/>
        <w:jc w:val="both"/>
        <w:rPr>
          <w:rFonts w:ascii="Arial" w:hAnsi="Arial"/>
          <w:sz w:val="24"/>
        </w:rPr>
      </w:pPr>
      <w:r w:rsidRPr="003836BE">
        <w:rPr>
          <w:rFonts w:ascii="Arial" w:hAnsi="Arial"/>
          <w:sz w:val="24"/>
        </w:rPr>
        <w:t>Il padre è generoso verso il figlio. Non gli annunzia il pentimento di perdizione eterna. Gli parla del pentimento di conversione e di ritorno indietro.</w:t>
      </w:r>
      <w:r w:rsidR="000946E8">
        <w:rPr>
          <w:rFonts w:ascii="Arial" w:hAnsi="Arial"/>
          <w:sz w:val="24"/>
        </w:rPr>
        <w:t xml:space="preserve"> </w:t>
      </w:r>
      <w:r w:rsidRPr="003836BE">
        <w:rPr>
          <w:rFonts w:ascii="Arial" w:hAnsi="Arial"/>
          <w:i/>
          <w:iCs/>
          <w:sz w:val="24"/>
        </w:rPr>
        <w:t>Per poco non mi sono trovato nel colmo dei mali in mezzo alla folla e all’assemblea».</w:t>
      </w:r>
      <w:r w:rsidR="000946E8">
        <w:rPr>
          <w:rFonts w:ascii="Arial" w:hAnsi="Arial"/>
          <w:i/>
          <w:iCs/>
          <w:sz w:val="24"/>
        </w:rPr>
        <w:t xml:space="preserve"> </w:t>
      </w:r>
      <w:r w:rsidRPr="003836BE">
        <w:rPr>
          <w:rFonts w:ascii="Arial" w:hAnsi="Arial"/>
          <w:sz w:val="24"/>
        </w:rPr>
        <w:t>Ancora questo figlio non ha raggiunto il colmo dei mali. Può tornare sui suoi passi. Può incamminarsi sulla via della sapienza e dell’intelligenza.</w:t>
      </w:r>
    </w:p>
    <w:p w14:paraId="3B89650B" w14:textId="57F7A6D6" w:rsidR="003836BE" w:rsidRPr="003836BE" w:rsidRDefault="003836BE" w:rsidP="00B02397">
      <w:pPr>
        <w:spacing w:after="120"/>
        <w:jc w:val="both"/>
        <w:rPr>
          <w:rFonts w:ascii="Arial" w:hAnsi="Arial"/>
          <w:sz w:val="24"/>
        </w:rPr>
      </w:pPr>
      <w:r w:rsidRPr="003836BE">
        <w:rPr>
          <w:rFonts w:ascii="Arial" w:hAnsi="Arial"/>
          <w:sz w:val="24"/>
        </w:rPr>
        <w:t>Ancora non è giunto al sommo della vergogna in mezzo alla folla e all’assemblea. Ancora può rimediare</w:t>
      </w:r>
      <w:r w:rsidR="00EA54F5">
        <w:rPr>
          <w:rFonts w:ascii="Arial" w:hAnsi="Arial"/>
          <w:sz w:val="24"/>
        </w:rPr>
        <w:t xml:space="preserve">. </w:t>
      </w:r>
      <w:r w:rsidRPr="003836BE">
        <w:rPr>
          <w:rFonts w:ascii="Arial" w:hAnsi="Arial"/>
          <w:sz w:val="24"/>
        </w:rPr>
        <w:t>I mali però rimangono e sono per lui occasione di purificazione, nella grande sofferenza. Sempre il male va espiato, redento e si redime con la sofferenza.</w:t>
      </w:r>
      <w:r w:rsidR="000946E8">
        <w:rPr>
          <w:rFonts w:ascii="Arial" w:hAnsi="Arial"/>
          <w:sz w:val="24"/>
        </w:rPr>
        <w:t xml:space="preserve"> </w:t>
      </w:r>
      <w:r w:rsidRPr="003836BE">
        <w:rPr>
          <w:rFonts w:ascii="Arial" w:hAnsi="Arial"/>
          <w:sz w:val="24"/>
        </w:rPr>
        <w:t>Essere in mezzo ad una folla, al centro di un’assemblea al colmo dei mali, è il sommo del disonore. È la perdita della propria fama e del proprio nome.</w:t>
      </w:r>
      <w:r w:rsidR="000946E8">
        <w:rPr>
          <w:rFonts w:ascii="Arial" w:hAnsi="Arial"/>
          <w:sz w:val="24"/>
        </w:rPr>
        <w:t xml:space="preserve"> </w:t>
      </w:r>
      <w:r w:rsidRPr="003836BE">
        <w:rPr>
          <w:rFonts w:ascii="Arial" w:hAnsi="Arial"/>
          <w:sz w:val="24"/>
        </w:rPr>
        <w:t>Anticamente la gogna a questo serviva: per disonorare il malvagio.</w:t>
      </w:r>
    </w:p>
    <w:p w14:paraId="20F61C2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15</w:t>
      </w:r>
      <w:r w:rsidRPr="003836BE">
        <w:rPr>
          <w:rFonts w:ascii="Arial" w:hAnsi="Arial"/>
          <w:b/>
          <w:color w:val="000000"/>
          <w:sz w:val="24"/>
        </w:rPr>
        <w:t>Bevi l’acqua della tua cisterna e quella che zampilla dal tuo pozzo,</w:t>
      </w:r>
    </w:p>
    <w:p w14:paraId="0B3EE7D2" w14:textId="699D3509" w:rsidR="003836BE" w:rsidRPr="003836BE" w:rsidRDefault="003836BE" w:rsidP="00B02397">
      <w:pPr>
        <w:spacing w:after="120"/>
        <w:jc w:val="both"/>
        <w:rPr>
          <w:rFonts w:ascii="Arial" w:hAnsi="Arial"/>
          <w:sz w:val="24"/>
        </w:rPr>
      </w:pPr>
      <w:r w:rsidRPr="003836BE">
        <w:rPr>
          <w:rFonts w:ascii="Arial" w:hAnsi="Arial"/>
          <w:sz w:val="24"/>
        </w:rPr>
        <w:lastRenderedPageBreak/>
        <w:t>La donna straniera è acqua, mefitica, puzzolente, avvelenata. Dolce e fresca è invece l’acqua della propria cisterna e quella che zampilla dal proprio pozzo</w:t>
      </w:r>
      <w:r w:rsidR="00EA54F5">
        <w:rPr>
          <w:rFonts w:ascii="Arial" w:hAnsi="Arial"/>
          <w:sz w:val="24"/>
        </w:rPr>
        <w:t xml:space="preserve">. </w:t>
      </w:r>
      <w:r w:rsidRPr="003836BE">
        <w:rPr>
          <w:rFonts w:ascii="Arial" w:hAnsi="Arial"/>
          <w:i/>
          <w:iCs/>
          <w:sz w:val="24"/>
        </w:rPr>
        <w:t>Bevi l’acqua della tua cisterna e quella che zampilla dal tuo pozzo…</w:t>
      </w:r>
      <w:r w:rsidR="000946E8">
        <w:rPr>
          <w:rFonts w:ascii="Arial" w:hAnsi="Arial"/>
          <w:i/>
          <w:iCs/>
          <w:sz w:val="24"/>
        </w:rPr>
        <w:t xml:space="preserve"> </w:t>
      </w:r>
      <w:r w:rsidRPr="003836BE">
        <w:rPr>
          <w:rFonts w:ascii="Arial" w:hAnsi="Arial"/>
          <w:sz w:val="24"/>
        </w:rPr>
        <w:t>Il saggio e l’intelligente berranno sempre e solo di quest’acqua. L’altra neanche la vorranno conoscere. Vogliono ignorare la sua stessa esistenza.</w:t>
      </w:r>
    </w:p>
    <w:p w14:paraId="0750159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16</w:t>
      </w:r>
      <w:r w:rsidRPr="003836BE">
        <w:rPr>
          <w:rFonts w:ascii="Arial" w:hAnsi="Arial"/>
          <w:b/>
          <w:color w:val="000000"/>
          <w:sz w:val="24"/>
        </w:rPr>
        <w:t>perché non si effondano al di fuori le tue sorgenti e nelle piazze i tuoi ruscelli,</w:t>
      </w:r>
    </w:p>
    <w:p w14:paraId="2A0CC9F5" w14:textId="15ED3EB9" w:rsidR="003836BE" w:rsidRPr="003836BE" w:rsidRDefault="003836BE" w:rsidP="00B02397">
      <w:pPr>
        <w:spacing w:after="120"/>
        <w:jc w:val="both"/>
        <w:rPr>
          <w:rFonts w:ascii="Arial" w:hAnsi="Arial"/>
          <w:sz w:val="24"/>
        </w:rPr>
      </w:pPr>
      <w:r w:rsidRPr="003836BE">
        <w:rPr>
          <w:rFonts w:ascii="Arial" w:hAnsi="Arial"/>
          <w:sz w:val="24"/>
        </w:rPr>
        <w:t>Quella del proprio pozzo e della propria cisterna deve essere acqua esclusiva. Di nessun altro. Se l’uomo non la beve, il rischio è che altri la berranno</w:t>
      </w:r>
      <w:r w:rsidR="00EA54F5">
        <w:rPr>
          <w:rFonts w:ascii="Arial" w:hAnsi="Arial"/>
          <w:sz w:val="24"/>
        </w:rPr>
        <w:t xml:space="preserve">. </w:t>
      </w:r>
      <w:r w:rsidRPr="003836BE">
        <w:rPr>
          <w:rFonts w:ascii="Arial" w:hAnsi="Arial"/>
          <w:i/>
          <w:iCs/>
          <w:sz w:val="24"/>
        </w:rPr>
        <w:t>Perché non si effondano al di fuori le tue sorgenti e nelle piazze i tuoi ruscelli…</w:t>
      </w:r>
      <w:r w:rsidR="000946E8">
        <w:rPr>
          <w:rFonts w:ascii="Arial" w:hAnsi="Arial"/>
          <w:i/>
          <w:iCs/>
          <w:sz w:val="24"/>
        </w:rPr>
        <w:t xml:space="preserve"> </w:t>
      </w:r>
      <w:r w:rsidRPr="003836BE">
        <w:rPr>
          <w:rFonts w:ascii="Arial" w:hAnsi="Arial"/>
          <w:sz w:val="24"/>
        </w:rPr>
        <w:t>Il saggio non solo dovrà bere la sua acqua e non conoscere nessuna altra acqua. Dovrà anche far sì che nessun altro si accosti alla sua sorgente.</w:t>
      </w:r>
      <w:r w:rsidR="000946E8">
        <w:rPr>
          <w:rFonts w:ascii="Arial" w:hAnsi="Arial"/>
          <w:sz w:val="24"/>
        </w:rPr>
        <w:t xml:space="preserve"> </w:t>
      </w:r>
      <w:r w:rsidRPr="003836BE">
        <w:rPr>
          <w:rFonts w:ascii="Arial" w:hAnsi="Arial"/>
          <w:sz w:val="24"/>
        </w:rPr>
        <w:t>Per questo lui è saggio ed intelligente. Perché sa ben custodire la sua acqua, la sa ben proteggere. Sa vegliare su di essa.</w:t>
      </w:r>
      <w:r w:rsidR="000946E8">
        <w:rPr>
          <w:rFonts w:ascii="Arial" w:hAnsi="Arial"/>
          <w:sz w:val="24"/>
        </w:rPr>
        <w:t xml:space="preserve"> </w:t>
      </w:r>
      <w:r w:rsidRPr="003836BE">
        <w:rPr>
          <w:rFonts w:ascii="Arial" w:hAnsi="Arial"/>
          <w:sz w:val="24"/>
        </w:rPr>
        <w:t>Chi lascia incustodita la sua fonte, di certo non è saggio e neanche intelligente. La sua acqua dovrà essere solo sua. Questa dovrà essere la sua saggezza.</w:t>
      </w:r>
    </w:p>
    <w:p w14:paraId="47AC7EE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17</w:t>
      </w:r>
      <w:r w:rsidRPr="003836BE">
        <w:rPr>
          <w:rFonts w:ascii="Arial" w:hAnsi="Arial"/>
          <w:b/>
          <w:color w:val="000000"/>
          <w:sz w:val="24"/>
        </w:rPr>
        <w:t>ed essi siano per te solo e non per degli estranei che sono con te.</w:t>
      </w:r>
    </w:p>
    <w:p w14:paraId="0FA39AE3" w14:textId="6BC71F67" w:rsidR="003836BE" w:rsidRPr="003836BE" w:rsidRDefault="003836BE" w:rsidP="00B02397">
      <w:pPr>
        <w:spacing w:after="120"/>
        <w:jc w:val="both"/>
        <w:rPr>
          <w:rFonts w:ascii="Arial" w:hAnsi="Arial"/>
          <w:sz w:val="24"/>
        </w:rPr>
      </w:pPr>
      <w:r w:rsidRPr="003836BE">
        <w:rPr>
          <w:rFonts w:ascii="Arial" w:hAnsi="Arial"/>
          <w:sz w:val="24"/>
        </w:rPr>
        <w:t>Sorgenti e ruscelli devono essere solo per il saggio, non per altri, non per gli estranei che sono a contatto con il saggio.</w:t>
      </w:r>
      <w:r w:rsidR="000946E8">
        <w:rPr>
          <w:rFonts w:ascii="Arial" w:hAnsi="Arial"/>
          <w:sz w:val="24"/>
        </w:rPr>
        <w:t xml:space="preserve"> </w:t>
      </w:r>
      <w:r w:rsidRPr="003836BE">
        <w:rPr>
          <w:rFonts w:ascii="Arial" w:hAnsi="Arial"/>
          <w:i/>
          <w:iCs/>
          <w:sz w:val="24"/>
        </w:rPr>
        <w:t>Ed essi siano per te solo e non per degli estranei che sono con te.</w:t>
      </w:r>
      <w:r w:rsidR="000946E8">
        <w:rPr>
          <w:rFonts w:ascii="Arial" w:hAnsi="Arial"/>
          <w:i/>
          <w:iCs/>
          <w:sz w:val="24"/>
        </w:rPr>
        <w:t xml:space="preserve"> </w:t>
      </w:r>
      <w:r w:rsidRPr="003836BE">
        <w:rPr>
          <w:rFonts w:ascii="Arial" w:hAnsi="Arial"/>
          <w:sz w:val="24"/>
        </w:rPr>
        <w:t>Lui dovrà sempre vigilare perché nessuno approfitti di un suo momento di distrazione. La sua vigilanza dovrà essere ininterrotta.</w:t>
      </w:r>
      <w:r w:rsidR="000946E8">
        <w:rPr>
          <w:rFonts w:ascii="Arial" w:hAnsi="Arial"/>
          <w:sz w:val="24"/>
        </w:rPr>
        <w:t xml:space="preserve"> </w:t>
      </w:r>
      <w:r w:rsidRPr="003836BE">
        <w:rPr>
          <w:rFonts w:ascii="Arial" w:hAnsi="Arial"/>
          <w:sz w:val="24"/>
        </w:rPr>
        <w:t>Deve essere una vigilanza di sapienza e di intelligenza, non da persona stolta ed insipiente. La saggezza richiede che si sia sempre saggi, in ogni cosa.</w:t>
      </w:r>
      <w:r w:rsidR="000946E8">
        <w:rPr>
          <w:rFonts w:ascii="Arial" w:hAnsi="Arial"/>
          <w:sz w:val="24"/>
        </w:rPr>
        <w:t xml:space="preserve"> </w:t>
      </w:r>
      <w:r w:rsidRPr="003836BE">
        <w:rPr>
          <w:rFonts w:ascii="Arial" w:hAnsi="Arial"/>
          <w:sz w:val="24"/>
        </w:rPr>
        <w:t>Ogni relazione dovrà respirare di saggezza e di intelligenza. Mai una sola azione stolta si addice al saggio. Per questo dovrà crescere in sapienza.</w:t>
      </w:r>
    </w:p>
    <w:p w14:paraId="1279B75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18</w:t>
      </w:r>
      <w:r w:rsidRPr="003836BE">
        <w:rPr>
          <w:rFonts w:ascii="Arial" w:hAnsi="Arial"/>
          <w:b/>
          <w:color w:val="000000"/>
          <w:sz w:val="24"/>
        </w:rPr>
        <w:t>Sia benedetta la tua sorgente, e tu trova gioia nella donna della tua giovinezza:</w:t>
      </w:r>
    </w:p>
    <w:p w14:paraId="1A1E9A81" w14:textId="0AA1468D" w:rsidR="003836BE" w:rsidRPr="003836BE" w:rsidRDefault="003836BE" w:rsidP="00B02397">
      <w:pPr>
        <w:spacing w:after="120"/>
        <w:jc w:val="both"/>
        <w:rPr>
          <w:rFonts w:ascii="Arial" w:hAnsi="Arial"/>
          <w:sz w:val="24"/>
        </w:rPr>
      </w:pPr>
      <w:r w:rsidRPr="003836BE">
        <w:rPr>
          <w:rFonts w:ascii="Arial" w:hAnsi="Arial"/>
          <w:sz w:val="24"/>
        </w:rPr>
        <w:t>Il padre ora benedice la sorgente del figlio che è saggio. Lo invita a trovare gioia nella donna della sua giovinezza.</w:t>
      </w:r>
      <w:r w:rsidR="000946E8">
        <w:rPr>
          <w:rFonts w:ascii="Arial" w:hAnsi="Arial"/>
          <w:sz w:val="24"/>
        </w:rPr>
        <w:t xml:space="preserve"> </w:t>
      </w:r>
      <w:r w:rsidRPr="003836BE">
        <w:rPr>
          <w:rFonts w:ascii="Arial" w:hAnsi="Arial"/>
          <w:i/>
          <w:iCs/>
          <w:sz w:val="24"/>
        </w:rPr>
        <w:t>Sia benedetta la tua sorgente, e tu trova gioia nella donna della tua giovinezza…</w:t>
      </w:r>
      <w:r w:rsidR="000946E8">
        <w:rPr>
          <w:rFonts w:ascii="Arial" w:hAnsi="Arial"/>
          <w:i/>
          <w:iCs/>
          <w:sz w:val="24"/>
        </w:rPr>
        <w:t xml:space="preserve"> </w:t>
      </w:r>
      <w:r w:rsidRPr="003836BE">
        <w:rPr>
          <w:rFonts w:ascii="Arial" w:hAnsi="Arial"/>
          <w:sz w:val="24"/>
        </w:rPr>
        <w:t>È detta la donna della giovinezza, perché anticamente i matrimoni avvenivano in età molto giovane. Raramente ci si sposava in età matura.</w:t>
      </w:r>
      <w:r w:rsidR="000946E8">
        <w:rPr>
          <w:rFonts w:ascii="Arial" w:hAnsi="Arial"/>
          <w:sz w:val="24"/>
        </w:rPr>
        <w:t xml:space="preserve"> </w:t>
      </w:r>
      <w:r w:rsidRPr="003836BE">
        <w:rPr>
          <w:rFonts w:ascii="Arial" w:hAnsi="Arial"/>
          <w:sz w:val="24"/>
        </w:rPr>
        <w:t>Nell’antico ordinamento erano chiesti 16 anni per l’uomo e 14</w:t>
      </w:r>
      <w:r w:rsidR="00EA54F5">
        <w:rPr>
          <w:rFonts w:ascii="Arial" w:hAnsi="Arial"/>
          <w:sz w:val="24"/>
        </w:rPr>
        <w:t xml:space="preserve"> </w:t>
      </w:r>
      <w:r w:rsidRPr="003836BE">
        <w:rPr>
          <w:rFonts w:ascii="Arial" w:hAnsi="Arial"/>
          <w:sz w:val="24"/>
        </w:rPr>
        <w:t>per la donna. Oggi se ne chiedono 18 per entrambi.</w:t>
      </w:r>
    </w:p>
    <w:p w14:paraId="231A0D8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19</w:t>
      </w:r>
      <w:r w:rsidRPr="003836BE">
        <w:rPr>
          <w:rFonts w:ascii="Arial" w:hAnsi="Arial"/>
          <w:b/>
          <w:color w:val="000000"/>
          <w:sz w:val="24"/>
        </w:rPr>
        <w:t>cerva amabile, gazzella graziosa, i suoi seni ti inebrino sempre, sii sempre invaghito del suo amore!</w:t>
      </w:r>
    </w:p>
    <w:p w14:paraId="69853B99" w14:textId="05663053" w:rsidR="003836BE" w:rsidRPr="003836BE" w:rsidRDefault="003836BE" w:rsidP="00B02397">
      <w:pPr>
        <w:spacing w:after="120"/>
        <w:jc w:val="both"/>
        <w:rPr>
          <w:rFonts w:ascii="Arial" w:hAnsi="Arial"/>
          <w:sz w:val="24"/>
        </w:rPr>
      </w:pPr>
      <w:r w:rsidRPr="003836BE">
        <w:rPr>
          <w:rFonts w:ascii="Arial" w:hAnsi="Arial"/>
          <w:sz w:val="24"/>
        </w:rPr>
        <w:t>Ora viene descritta la bellezza della donna della sua giovinezza: cerva amabile, gazzella graziosa. Sempre va vista con gli occhi del primo amore.</w:t>
      </w:r>
      <w:r w:rsidR="000946E8">
        <w:rPr>
          <w:rFonts w:ascii="Arial" w:hAnsi="Arial"/>
          <w:sz w:val="24"/>
        </w:rPr>
        <w:t xml:space="preserve"> </w:t>
      </w:r>
      <w:r w:rsidRPr="003836BE">
        <w:rPr>
          <w:rFonts w:ascii="Arial" w:hAnsi="Arial"/>
          <w:i/>
          <w:iCs/>
          <w:sz w:val="24"/>
        </w:rPr>
        <w:t>Cerva amabile, gazzella graziosa, i suoi seni ti inebrino sempre, sii sempre invaghito del suo amore!</w:t>
      </w:r>
      <w:r w:rsidR="000946E8">
        <w:rPr>
          <w:rFonts w:ascii="Arial" w:hAnsi="Arial"/>
          <w:i/>
          <w:iCs/>
          <w:sz w:val="24"/>
        </w:rPr>
        <w:t xml:space="preserve"> </w:t>
      </w:r>
      <w:r w:rsidRPr="003836BE">
        <w:rPr>
          <w:rFonts w:ascii="Arial" w:hAnsi="Arial"/>
          <w:sz w:val="24"/>
        </w:rPr>
        <w:t>Il padre augura al figlio che i seni della sua cerva e gazzella lo inebrino sempre. Gli augura che lui possa essere sempre invaghito del suo amore.</w:t>
      </w:r>
      <w:r w:rsidR="000946E8">
        <w:rPr>
          <w:rFonts w:ascii="Arial" w:hAnsi="Arial"/>
          <w:sz w:val="24"/>
        </w:rPr>
        <w:t xml:space="preserve"> </w:t>
      </w:r>
      <w:r w:rsidRPr="003836BE">
        <w:rPr>
          <w:rFonts w:ascii="Arial" w:hAnsi="Arial"/>
          <w:sz w:val="24"/>
        </w:rPr>
        <w:t>La Scrittura Santa parla sempre con proprietà di linguaggio, chiamando ogni cosa con il proprio nome, perché tutto ciò che è puro, è puro e basta.</w:t>
      </w:r>
      <w:r w:rsidR="000946E8">
        <w:rPr>
          <w:rFonts w:ascii="Arial" w:hAnsi="Arial"/>
          <w:sz w:val="24"/>
        </w:rPr>
        <w:t xml:space="preserve"> </w:t>
      </w:r>
      <w:r w:rsidRPr="003836BE">
        <w:rPr>
          <w:rFonts w:ascii="Arial" w:hAnsi="Arial"/>
          <w:sz w:val="24"/>
        </w:rPr>
        <w:t>Il matrimonio è anche invaghimento, contemplazione del corpo della donna e dell’uomo. Ma è l’uomo che deve invaghirsi del corpo della donna.</w:t>
      </w:r>
      <w:r w:rsidR="000946E8">
        <w:rPr>
          <w:rFonts w:ascii="Arial" w:hAnsi="Arial"/>
          <w:sz w:val="24"/>
        </w:rPr>
        <w:t xml:space="preserve"> </w:t>
      </w:r>
      <w:r w:rsidRPr="003836BE">
        <w:rPr>
          <w:rFonts w:ascii="Arial" w:hAnsi="Arial"/>
          <w:sz w:val="24"/>
        </w:rPr>
        <w:t xml:space="preserve">Come è la donna che deve </w:t>
      </w:r>
      <w:r w:rsidRPr="003836BE">
        <w:rPr>
          <w:rFonts w:ascii="Arial" w:hAnsi="Arial"/>
          <w:sz w:val="24"/>
        </w:rPr>
        <w:lastRenderedPageBreak/>
        <w:t>invaghirsi del corpo dell’uomo. L’amore coniugale non è solo spirituale, platonico, dell’anima. È anche del corpo.</w:t>
      </w:r>
      <w:r w:rsidR="000946E8">
        <w:rPr>
          <w:rFonts w:ascii="Arial" w:hAnsi="Arial"/>
          <w:sz w:val="24"/>
        </w:rPr>
        <w:t xml:space="preserve"> </w:t>
      </w:r>
      <w:r w:rsidRPr="003836BE">
        <w:rPr>
          <w:rFonts w:ascii="Arial" w:hAnsi="Arial"/>
          <w:sz w:val="24"/>
        </w:rPr>
        <w:t>Ecco come il Cantico dei Cantici descrive il corpo dell’uomo e il corpo della donna, con stupore, meraviglia, attrazione degli occhi e dell’anima.</w:t>
      </w:r>
    </w:p>
    <w:p w14:paraId="1B6EBC5A" w14:textId="1D26B67F"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Quanto sei bella, amata mia, quanto sei bella!</w:t>
      </w:r>
      <w:r w:rsidR="00EA54F5">
        <w:rPr>
          <w:rFonts w:ascii="Arial" w:hAnsi="Arial"/>
          <w:i/>
          <w:iCs/>
          <w:color w:val="000000"/>
          <w:sz w:val="24"/>
          <w:szCs w:val="24"/>
        </w:rPr>
        <w:t xml:space="preserve"> </w:t>
      </w:r>
      <w:r w:rsidRPr="000946E8">
        <w:rPr>
          <w:rFonts w:ascii="Arial" w:hAnsi="Arial"/>
          <w:i/>
          <w:iCs/>
          <w:color w:val="000000"/>
          <w:sz w:val="24"/>
          <w:szCs w:val="24"/>
        </w:rPr>
        <w:t>Gli occhi tuoi sono colombe, dietro il tuo velo.</w:t>
      </w:r>
      <w:r w:rsidR="00307148">
        <w:rPr>
          <w:rFonts w:ascii="Arial" w:hAnsi="Arial"/>
          <w:i/>
          <w:iCs/>
          <w:color w:val="000000"/>
          <w:sz w:val="24"/>
          <w:szCs w:val="24"/>
        </w:rPr>
        <w:t xml:space="preserve"> </w:t>
      </w:r>
      <w:r w:rsidRPr="000946E8">
        <w:rPr>
          <w:rFonts w:ascii="Arial" w:hAnsi="Arial"/>
          <w:i/>
          <w:iCs/>
          <w:color w:val="000000"/>
          <w:sz w:val="24"/>
          <w:szCs w:val="24"/>
        </w:rPr>
        <w:t>Le tue chiome sono come un gregge di capre, che scendono dal monte Gàlaad.</w:t>
      </w:r>
      <w:r w:rsidR="00307148">
        <w:rPr>
          <w:rFonts w:ascii="Arial" w:hAnsi="Arial"/>
          <w:i/>
          <w:iCs/>
          <w:color w:val="000000"/>
          <w:sz w:val="24"/>
          <w:szCs w:val="24"/>
        </w:rPr>
        <w:t xml:space="preserve"> </w:t>
      </w:r>
      <w:r w:rsidRPr="000946E8">
        <w:rPr>
          <w:rFonts w:ascii="Arial" w:hAnsi="Arial"/>
          <w:i/>
          <w:iCs/>
          <w:color w:val="000000"/>
          <w:sz w:val="24"/>
          <w:szCs w:val="24"/>
        </w:rPr>
        <w:t>I tuoi denti come un gregge di pecore tosate, che risalgono dal bagno; tutte hanno gemelli, nessuna di loro è senza figli.</w:t>
      </w:r>
      <w:r w:rsidR="00307148">
        <w:rPr>
          <w:rFonts w:ascii="Arial" w:hAnsi="Arial"/>
          <w:i/>
          <w:iCs/>
          <w:color w:val="000000"/>
          <w:sz w:val="24"/>
          <w:szCs w:val="24"/>
        </w:rPr>
        <w:t xml:space="preserve"> </w:t>
      </w:r>
      <w:r w:rsidRPr="000946E8">
        <w:rPr>
          <w:rFonts w:ascii="Arial" w:hAnsi="Arial"/>
          <w:i/>
          <w:iCs/>
          <w:color w:val="000000"/>
          <w:sz w:val="24"/>
          <w:szCs w:val="24"/>
        </w:rPr>
        <w:t>Come nastro di porpora le tue labbra, la tua bocca è piena di fascino; come spicchio di melagrana è la tua tempia dietro il tuo velo.</w:t>
      </w:r>
      <w:r w:rsidR="00307148">
        <w:rPr>
          <w:rFonts w:ascii="Arial" w:hAnsi="Arial"/>
          <w:i/>
          <w:iCs/>
          <w:color w:val="000000"/>
          <w:sz w:val="24"/>
          <w:szCs w:val="24"/>
        </w:rPr>
        <w:t xml:space="preserve"> </w:t>
      </w:r>
      <w:r w:rsidRPr="000946E8">
        <w:rPr>
          <w:rFonts w:ascii="Arial" w:hAnsi="Arial"/>
          <w:i/>
          <w:iCs/>
          <w:color w:val="000000"/>
          <w:sz w:val="24"/>
          <w:szCs w:val="24"/>
        </w:rPr>
        <w:t>Il tuo collo è come la torre di Davide, costruita a strati.</w:t>
      </w:r>
      <w:r w:rsidR="00307148">
        <w:rPr>
          <w:rFonts w:ascii="Arial" w:hAnsi="Arial"/>
          <w:i/>
          <w:iCs/>
          <w:color w:val="000000"/>
          <w:sz w:val="24"/>
          <w:szCs w:val="24"/>
        </w:rPr>
        <w:t xml:space="preserve"> </w:t>
      </w:r>
      <w:r w:rsidRPr="000946E8">
        <w:rPr>
          <w:rFonts w:ascii="Arial" w:hAnsi="Arial"/>
          <w:i/>
          <w:iCs/>
          <w:color w:val="000000"/>
          <w:sz w:val="24"/>
          <w:szCs w:val="24"/>
        </w:rPr>
        <w:t>Mille scudi vi sono appesi, tutte armature di eroi.</w:t>
      </w:r>
      <w:r w:rsidR="00307148">
        <w:rPr>
          <w:rFonts w:ascii="Arial" w:hAnsi="Arial"/>
          <w:i/>
          <w:iCs/>
          <w:color w:val="000000"/>
          <w:sz w:val="24"/>
          <w:szCs w:val="24"/>
        </w:rPr>
        <w:t xml:space="preserve"> </w:t>
      </w:r>
      <w:r w:rsidRPr="000946E8">
        <w:rPr>
          <w:rFonts w:ascii="Arial" w:hAnsi="Arial"/>
          <w:i/>
          <w:iCs/>
          <w:color w:val="000000"/>
          <w:sz w:val="24"/>
          <w:szCs w:val="24"/>
        </w:rPr>
        <w:t>I tuoi seni sono come due cerbiatti, gemelli di una gazzella, che pascolano tra i gigli.</w:t>
      </w:r>
      <w:r w:rsidR="00307148">
        <w:rPr>
          <w:rFonts w:ascii="Arial" w:hAnsi="Arial"/>
          <w:i/>
          <w:iCs/>
          <w:color w:val="000000"/>
          <w:sz w:val="24"/>
          <w:szCs w:val="24"/>
        </w:rPr>
        <w:t xml:space="preserve"> </w:t>
      </w:r>
      <w:r w:rsidRPr="000946E8">
        <w:rPr>
          <w:rFonts w:ascii="Arial" w:hAnsi="Arial"/>
          <w:i/>
          <w:iCs/>
          <w:color w:val="000000"/>
          <w:sz w:val="24"/>
          <w:szCs w:val="24"/>
        </w:rPr>
        <w:t>Prima che spiri la brezza del giorno e si allunghino le ombre, me ne andrò sul monte della mirra e sul colle dell’incenso.</w:t>
      </w:r>
    </w:p>
    <w:p w14:paraId="375D2B6C" w14:textId="0324E496"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w:t>
      </w:r>
      <w:r w:rsidR="00307148">
        <w:rPr>
          <w:rFonts w:ascii="Arial" w:hAnsi="Arial"/>
          <w:i/>
          <w:iCs/>
          <w:color w:val="000000"/>
          <w:sz w:val="24"/>
          <w:szCs w:val="24"/>
        </w:rPr>
        <w:t xml:space="preserve"> </w:t>
      </w:r>
      <w:r w:rsidRPr="000946E8">
        <w:rPr>
          <w:rFonts w:ascii="Arial" w:hAnsi="Arial"/>
          <w:i/>
          <w:iCs/>
          <w:color w:val="000000"/>
          <w:sz w:val="24"/>
          <w:szCs w:val="24"/>
        </w:rPr>
        <w:t>Quanto è soave il tuo amore, sorella mia, mia sposa, quanto più inebriante del vino è il tuo amore, e il profumo dei tuoi unguenti, più di ogni balsamo.</w:t>
      </w:r>
    </w:p>
    <w:p w14:paraId="49A3637F" w14:textId="2123838D"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Le tue labbra stillano nettare, o sposa, c’è miele e latte sotto la tua lingua e il profumo delle tue vesti è come quello del Libano.</w:t>
      </w:r>
      <w:r w:rsidR="00307148">
        <w:rPr>
          <w:rFonts w:ascii="Arial" w:hAnsi="Arial"/>
          <w:i/>
          <w:iCs/>
          <w:color w:val="000000"/>
          <w:sz w:val="24"/>
          <w:szCs w:val="24"/>
        </w:rPr>
        <w:t xml:space="preserve"> </w:t>
      </w:r>
      <w:r w:rsidRPr="000946E8">
        <w:rPr>
          <w:rFonts w:ascii="Arial" w:hAnsi="Arial"/>
          <w:i/>
          <w:iCs/>
          <w:color w:val="000000"/>
          <w:sz w:val="24"/>
          <w:szCs w:val="24"/>
        </w:rPr>
        <w:t>Giardino chiuso tu sei, sorella mia, mia sposa, sorgente chiusa, fontana sigillata.</w:t>
      </w:r>
      <w:r w:rsidR="00307148">
        <w:rPr>
          <w:rFonts w:ascii="Arial" w:hAnsi="Arial"/>
          <w:i/>
          <w:iCs/>
          <w:color w:val="000000"/>
          <w:sz w:val="24"/>
          <w:szCs w:val="24"/>
        </w:rPr>
        <w:t xml:space="preserve"> </w:t>
      </w:r>
      <w:r w:rsidRPr="000946E8">
        <w:rPr>
          <w:rFonts w:ascii="Arial" w:hAnsi="Arial"/>
          <w:i/>
          <w:iCs/>
          <w:color w:val="000000"/>
          <w:sz w:val="24"/>
          <w:szCs w:val="24"/>
        </w:rPr>
        <w:t xml:space="preserve">I tuoi germogli sono un paradiso di melagrane, con i frutti più squisiti, alberi di cipro e nardo, nardo e zafferano, cannella e </w:t>
      </w:r>
      <w:r w:rsidR="00227B24" w:rsidRPr="000946E8">
        <w:rPr>
          <w:rFonts w:ascii="Arial" w:hAnsi="Arial"/>
          <w:i/>
          <w:iCs/>
          <w:color w:val="000000"/>
          <w:sz w:val="24"/>
          <w:szCs w:val="24"/>
        </w:rPr>
        <w:t>cinnamomo</w:t>
      </w:r>
      <w:r w:rsidRPr="000946E8">
        <w:rPr>
          <w:rFonts w:ascii="Arial" w:hAnsi="Arial"/>
          <w:i/>
          <w:iCs/>
          <w:color w:val="000000"/>
          <w:sz w:val="24"/>
          <w:szCs w:val="24"/>
        </w:rPr>
        <w:t>, con ogni specie di alberi d’incenso, mirra e àloe, con tutti gli aromi migliori</w:t>
      </w:r>
      <w:r w:rsidR="00EA54F5">
        <w:rPr>
          <w:rFonts w:ascii="Arial" w:hAnsi="Arial"/>
          <w:i/>
          <w:iCs/>
          <w:color w:val="000000"/>
          <w:sz w:val="24"/>
          <w:szCs w:val="24"/>
        </w:rPr>
        <w:t xml:space="preserve">. </w:t>
      </w:r>
      <w:r w:rsidRPr="000946E8">
        <w:rPr>
          <w:rFonts w:ascii="Arial" w:hAnsi="Arial"/>
          <w:i/>
          <w:iCs/>
          <w:color w:val="000000"/>
          <w:sz w:val="24"/>
          <w:szCs w:val="24"/>
        </w:rPr>
        <w:t>Fontana che irrora i giardini, pozzo d’acque vive che sgorgano dal Libano</w:t>
      </w:r>
      <w:r w:rsidR="00EA54F5">
        <w:rPr>
          <w:rFonts w:ascii="Arial" w:hAnsi="Arial"/>
          <w:i/>
          <w:iCs/>
          <w:color w:val="000000"/>
          <w:sz w:val="24"/>
          <w:szCs w:val="24"/>
        </w:rPr>
        <w:t xml:space="preserve">. </w:t>
      </w:r>
      <w:r w:rsidRPr="000946E8">
        <w:rPr>
          <w:rFonts w:ascii="Arial" w:hAnsi="Arial"/>
          <w:i/>
          <w:iCs/>
          <w:color w:val="000000"/>
          <w:sz w:val="24"/>
          <w:szCs w:val="24"/>
        </w:rPr>
        <w:t>Àlzati, vento del settentrione, vieni, vieni vento del meridione,</w:t>
      </w:r>
      <w:r w:rsidR="00EA54F5">
        <w:rPr>
          <w:rFonts w:ascii="Arial" w:hAnsi="Arial"/>
          <w:i/>
          <w:iCs/>
          <w:color w:val="000000"/>
          <w:sz w:val="24"/>
          <w:szCs w:val="24"/>
        </w:rPr>
        <w:t xml:space="preserve"> </w:t>
      </w:r>
      <w:r w:rsidRPr="000946E8">
        <w:rPr>
          <w:rFonts w:ascii="Arial" w:hAnsi="Arial"/>
          <w:i/>
          <w:iCs/>
          <w:color w:val="000000"/>
          <w:sz w:val="24"/>
          <w:szCs w:val="24"/>
        </w:rPr>
        <w:t>soffia nel mio giardino, si effondano i suoi aromi.</w:t>
      </w:r>
      <w:r w:rsidR="00307148">
        <w:rPr>
          <w:rFonts w:ascii="Arial" w:hAnsi="Arial"/>
          <w:i/>
          <w:iCs/>
          <w:color w:val="000000"/>
          <w:sz w:val="24"/>
          <w:szCs w:val="24"/>
        </w:rPr>
        <w:t xml:space="preserve"> </w:t>
      </w:r>
      <w:r w:rsidRPr="000946E8">
        <w:rPr>
          <w:rFonts w:ascii="Arial" w:hAnsi="Arial"/>
          <w:i/>
          <w:iCs/>
          <w:color w:val="000000"/>
          <w:sz w:val="24"/>
          <w:szCs w:val="24"/>
        </w:rPr>
        <w:t xml:space="preserve">Venga l’amato mio nel suo giardino e ne mangi i frutti squisiti (Ct 4,1-16). </w:t>
      </w:r>
    </w:p>
    <w:p w14:paraId="02A05D10" w14:textId="0FA9855A"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Sono venuto nel mio giardino, sorella mia, mia sposa, e raccolgo la mia mirra e il mio balsamo; mangio il mio favo e il mio miele, bevo il mio vino e il mio latte. Mangiate, amici, bevete; inebriatevi d’amore.</w:t>
      </w:r>
      <w:r w:rsidR="00307148">
        <w:rPr>
          <w:rFonts w:ascii="Arial" w:hAnsi="Arial"/>
          <w:i/>
          <w:iCs/>
          <w:color w:val="000000"/>
          <w:sz w:val="24"/>
          <w:szCs w:val="24"/>
        </w:rPr>
        <w:t xml:space="preserve"> </w:t>
      </w:r>
      <w:r w:rsidRPr="000946E8">
        <w:rPr>
          <w:rFonts w:ascii="Arial" w:hAnsi="Arial"/>
          <w:i/>
          <w:iCs/>
          <w:color w:val="000000"/>
          <w:sz w:val="24"/>
          <w:szCs w:val="24"/>
        </w:rPr>
        <w:t>Mi sono addormentata, ma veglia il mio cuore. Un rumore! La voce del mio amato che bussa: «Aprimi, sorella mia, mia amica, mia colomba, mio tutto; perché il mio capo è madido di rugiada, i miei riccioli di gocce notturne».</w:t>
      </w:r>
    </w:p>
    <w:p w14:paraId="5184EA0F" w14:textId="77777777" w:rsidR="0030714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«Mi sono tolta la veste; come indossarla di nuovo? Mi sono lavata i piedi; come sporcarli di nuovo?».</w:t>
      </w:r>
      <w:r w:rsidR="00307148">
        <w:rPr>
          <w:rFonts w:ascii="Arial" w:hAnsi="Arial"/>
          <w:i/>
          <w:iCs/>
          <w:color w:val="000000"/>
          <w:sz w:val="24"/>
          <w:szCs w:val="24"/>
        </w:rPr>
        <w:t xml:space="preserve"> </w:t>
      </w:r>
      <w:r w:rsidRPr="000946E8">
        <w:rPr>
          <w:rFonts w:ascii="Arial" w:hAnsi="Arial"/>
          <w:i/>
          <w:iCs/>
          <w:color w:val="000000"/>
          <w:sz w:val="24"/>
          <w:szCs w:val="24"/>
        </w:rPr>
        <w:t>L’amato mio ha introdotto la mano nella fessura e le mie viscere fremettero per lui.</w:t>
      </w:r>
      <w:r w:rsidR="00307148">
        <w:rPr>
          <w:rFonts w:ascii="Arial" w:hAnsi="Arial"/>
          <w:i/>
          <w:iCs/>
          <w:color w:val="000000"/>
          <w:sz w:val="24"/>
          <w:szCs w:val="24"/>
        </w:rPr>
        <w:t xml:space="preserve"> </w:t>
      </w:r>
      <w:r w:rsidRPr="000946E8">
        <w:rPr>
          <w:rFonts w:ascii="Arial" w:hAnsi="Arial"/>
          <w:i/>
          <w:iCs/>
          <w:color w:val="000000"/>
          <w:sz w:val="24"/>
          <w:szCs w:val="24"/>
        </w:rPr>
        <w:t>Mi sono alzata per aprire al mio amato e le mie mani stillavano mirra; fluiva mirra dalle mie dita sulla maniglia del chiavistello.</w:t>
      </w:r>
      <w:r w:rsidR="00307148">
        <w:rPr>
          <w:rFonts w:ascii="Arial" w:hAnsi="Arial"/>
          <w:i/>
          <w:iCs/>
          <w:color w:val="000000"/>
          <w:sz w:val="24"/>
          <w:szCs w:val="24"/>
        </w:rPr>
        <w:t xml:space="preserve"> </w:t>
      </w:r>
      <w:r w:rsidRPr="000946E8">
        <w:rPr>
          <w:rFonts w:ascii="Arial" w:hAnsi="Arial"/>
          <w:i/>
          <w:iCs/>
          <w:color w:val="000000"/>
          <w:sz w:val="24"/>
          <w:szCs w:val="24"/>
        </w:rPr>
        <w:t xml:space="preserve">Ho aperto allora all’amato mio, ma l’amato mio se n’era andato, era scomparso. Io venni meno, per la </w:t>
      </w:r>
      <w:r w:rsidRPr="000946E8">
        <w:rPr>
          <w:rFonts w:ascii="Arial" w:hAnsi="Arial"/>
          <w:i/>
          <w:iCs/>
          <w:color w:val="000000"/>
          <w:sz w:val="24"/>
          <w:szCs w:val="24"/>
        </w:rPr>
        <w:lastRenderedPageBreak/>
        <w:t>sua scomparsa; l’ho cercato, ma non l’ho trovato, l’ho chiamato, ma non mi ha risposto. Mi hanno incontrata le guardie che fanno la ronda in città; mi hanno percossa, mi hanno ferita, mi hanno tolto il mantello le guardie delle mura.</w:t>
      </w:r>
      <w:r w:rsidR="00307148">
        <w:rPr>
          <w:rFonts w:ascii="Arial" w:hAnsi="Arial"/>
          <w:i/>
          <w:iCs/>
          <w:color w:val="000000"/>
          <w:sz w:val="24"/>
          <w:szCs w:val="24"/>
        </w:rPr>
        <w:t xml:space="preserve"> </w:t>
      </w:r>
      <w:r w:rsidRPr="000946E8">
        <w:rPr>
          <w:rFonts w:ascii="Arial" w:hAnsi="Arial"/>
          <w:i/>
          <w:iCs/>
          <w:color w:val="000000"/>
          <w:sz w:val="24"/>
          <w:szCs w:val="24"/>
        </w:rPr>
        <w:t>Io vi scongiuro, figlie di Gerusalemme, se trovate l’amato mio che cosa gli racconterete? Che sono malata d’amore!</w:t>
      </w:r>
      <w:r w:rsidR="00307148">
        <w:rPr>
          <w:rFonts w:ascii="Arial" w:hAnsi="Arial"/>
          <w:i/>
          <w:iCs/>
          <w:color w:val="000000"/>
          <w:sz w:val="24"/>
          <w:szCs w:val="24"/>
        </w:rPr>
        <w:t xml:space="preserve"> </w:t>
      </w:r>
    </w:p>
    <w:p w14:paraId="5BF42B01" w14:textId="38EF2540"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Che cosa ha il tuo amato più di ogni altro, tu che sei bellissima tra le donne? Che cosa ha il tuo amato più di ogni altro, perché così ci scongiuri?</w:t>
      </w:r>
      <w:r w:rsidR="00307148">
        <w:rPr>
          <w:rFonts w:ascii="Arial" w:hAnsi="Arial"/>
          <w:i/>
          <w:iCs/>
          <w:color w:val="000000"/>
          <w:sz w:val="24"/>
          <w:szCs w:val="24"/>
        </w:rPr>
        <w:t xml:space="preserve"> </w:t>
      </w:r>
      <w:r w:rsidRPr="000946E8">
        <w:rPr>
          <w:rFonts w:ascii="Arial" w:hAnsi="Arial"/>
          <w:i/>
          <w:iCs/>
          <w:color w:val="000000"/>
          <w:sz w:val="24"/>
          <w:szCs w:val="24"/>
        </w:rPr>
        <w:t>L’amato mio è bianco e vermiglio, riconoscibile fra una miriade. Il suo capo è oro, oro puro, i suoi riccioli sono grappoli di palma, neri come il corvo</w:t>
      </w:r>
      <w:r w:rsidR="00EA54F5">
        <w:rPr>
          <w:rFonts w:ascii="Arial" w:hAnsi="Arial"/>
          <w:i/>
          <w:iCs/>
          <w:color w:val="000000"/>
          <w:sz w:val="24"/>
          <w:szCs w:val="24"/>
        </w:rPr>
        <w:t xml:space="preserve">. </w:t>
      </w:r>
      <w:r w:rsidRPr="000946E8">
        <w:rPr>
          <w:rFonts w:ascii="Arial" w:hAnsi="Arial"/>
          <w:i/>
          <w:iCs/>
          <w:color w:val="000000"/>
          <w:sz w:val="24"/>
          <w:szCs w:val="24"/>
        </w:rPr>
        <w:t>I suoi occhi sono come colombe su ruscelli d’acqua; i suoi denti si bagnano nel latte, si posano sui bordi.</w:t>
      </w:r>
      <w:r w:rsidR="00307148">
        <w:rPr>
          <w:rFonts w:ascii="Arial" w:hAnsi="Arial"/>
          <w:i/>
          <w:iCs/>
          <w:color w:val="000000"/>
          <w:sz w:val="24"/>
          <w:szCs w:val="24"/>
        </w:rPr>
        <w:t xml:space="preserve"> </w:t>
      </w:r>
      <w:r w:rsidRPr="000946E8">
        <w:rPr>
          <w:rFonts w:ascii="Arial" w:hAnsi="Arial"/>
          <w:i/>
          <w:iCs/>
          <w:color w:val="000000"/>
          <w:sz w:val="24"/>
          <w:szCs w:val="24"/>
        </w:rPr>
        <w:t>Le sue guance sono come aiuole di balsamo dove crescono piante aromatiche, le sue labbra sono gigli che stillano fluida mirra.</w:t>
      </w:r>
      <w:r w:rsidR="00307148">
        <w:rPr>
          <w:rFonts w:ascii="Arial" w:hAnsi="Arial"/>
          <w:i/>
          <w:iCs/>
          <w:color w:val="000000"/>
          <w:sz w:val="24"/>
          <w:szCs w:val="24"/>
        </w:rPr>
        <w:t xml:space="preserve"> </w:t>
      </w:r>
      <w:r w:rsidRPr="000946E8">
        <w:rPr>
          <w:rFonts w:ascii="Arial" w:hAnsi="Arial"/>
          <w:i/>
          <w:iCs/>
          <w:color w:val="000000"/>
          <w:sz w:val="24"/>
          <w:szCs w:val="24"/>
        </w:rPr>
        <w:t>Le sue mani sono anelli d’oro, incastonati di gemme di Tarsis.</w:t>
      </w:r>
      <w:r w:rsidR="00307148">
        <w:rPr>
          <w:rFonts w:ascii="Arial" w:hAnsi="Arial"/>
          <w:i/>
          <w:iCs/>
          <w:color w:val="000000"/>
          <w:sz w:val="24"/>
          <w:szCs w:val="24"/>
        </w:rPr>
        <w:t xml:space="preserve"> </w:t>
      </w:r>
      <w:r w:rsidRPr="000946E8">
        <w:rPr>
          <w:rFonts w:ascii="Arial" w:hAnsi="Arial"/>
          <w:i/>
          <w:iCs/>
          <w:color w:val="000000"/>
          <w:sz w:val="24"/>
          <w:szCs w:val="24"/>
        </w:rPr>
        <w:t>Il suo ventre è tutto d’avorio, tempestato di zaffiri.</w:t>
      </w:r>
      <w:r w:rsidR="00307148">
        <w:rPr>
          <w:rFonts w:ascii="Arial" w:hAnsi="Arial"/>
          <w:i/>
          <w:iCs/>
          <w:color w:val="000000"/>
          <w:sz w:val="24"/>
          <w:szCs w:val="24"/>
        </w:rPr>
        <w:t xml:space="preserve"> </w:t>
      </w:r>
      <w:r w:rsidRPr="000946E8">
        <w:rPr>
          <w:rFonts w:ascii="Arial" w:hAnsi="Arial"/>
          <w:i/>
          <w:iCs/>
          <w:color w:val="000000"/>
          <w:sz w:val="24"/>
          <w:szCs w:val="24"/>
        </w:rPr>
        <w:t>Le sue gambe, colonne di alabastro, posate su basi d’oro puro.</w:t>
      </w:r>
      <w:r w:rsidR="00307148">
        <w:rPr>
          <w:rFonts w:ascii="Arial" w:hAnsi="Arial"/>
          <w:i/>
          <w:iCs/>
          <w:color w:val="000000"/>
          <w:sz w:val="24"/>
          <w:szCs w:val="24"/>
        </w:rPr>
        <w:t xml:space="preserve"> </w:t>
      </w:r>
      <w:r w:rsidRPr="000946E8">
        <w:rPr>
          <w:rFonts w:ascii="Arial" w:hAnsi="Arial"/>
          <w:i/>
          <w:iCs/>
          <w:color w:val="000000"/>
          <w:sz w:val="24"/>
          <w:szCs w:val="24"/>
        </w:rPr>
        <w:t>Il suo aspetto è quello del Libano, magnifico come i cedri.</w:t>
      </w:r>
      <w:r w:rsidR="00307148">
        <w:rPr>
          <w:rFonts w:ascii="Arial" w:hAnsi="Arial"/>
          <w:i/>
          <w:iCs/>
          <w:color w:val="000000"/>
          <w:sz w:val="24"/>
          <w:szCs w:val="24"/>
        </w:rPr>
        <w:t xml:space="preserve"> </w:t>
      </w:r>
      <w:r w:rsidRPr="000946E8">
        <w:rPr>
          <w:rFonts w:ascii="Arial" w:hAnsi="Arial"/>
          <w:i/>
          <w:iCs/>
          <w:color w:val="000000"/>
          <w:sz w:val="24"/>
          <w:szCs w:val="24"/>
        </w:rPr>
        <w:t>Dolcezza è il suo palato; egli è tutto delizie!</w:t>
      </w:r>
      <w:r w:rsidR="00307148">
        <w:rPr>
          <w:rFonts w:ascii="Arial" w:hAnsi="Arial"/>
          <w:i/>
          <w:iCs/>
          <w:color w:val="000000"/>
          <w:sz w:val="24"/>
          <w:szCs w:val="24"/>
        </w:rPr>
        <w:t xml:space="preserve"> </w:t>
      </w:r>
      <w:r w:rsidRPr="000946E8">
        <w:rPr>
          <w:rFonts w:ascii="Arial" w:hAnsi="Arial"/>
          <w:i/>
          <w:iCs/>
          <w:color w:val="000000"/>
          <w:sz w:val="24"/>
          <w:szCs w:val="24"/>
        </w:rPr>
        <w:t xml:space="preserve">Questo è l’amato mio, questo l’amico mio, o figlie di Gerusalemme (Ct 5,1-16). </w:t>
      </w:r>
    </w:p>
    <w:p w14:paraId="4E24AD72" w14:textId="3FAB1202" w:rsidR="0030714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Dov’è andato il tuo amato, tu che sei bellissima tra le donne? Dove ha diretto i suoi passi il tuo amato, perché lo cerchiamo con te?</w:t>
      </w:r>
      <w:r w:rsidR="00EA54F5">
        <w:rPr>
          <w:rFonts w:ascii="Arial" w:hAnsi="Arial"/>
          <w:i/>
          <w:iCs/>
          <w:color w:val="000000"/>
          <w:sz w:val="24"/>
          <w:szCs w:val="24"/>
        </w:rPr>
        <w:t xml:space="preserve"> </w:t>
      </w:r>
      <w:r w:rsidRPr="000946E8">
        <w:rPr>
          <w:rFonts w:ascii="Arial" w:hAnsi="Arial"/>
          <w:i/>
          <w:iCs/>
          <w:color w:val="000000"/>
          <w:sz w:val="24"/>
          <w:szCs w:val="24"/>
        </w:rPr>
        <w:t>L’amato mio è sceso nel suo giardino fra le aiuole di balsamo, a pascolare nei giardini e a cogliere gigli. Io sono del mio amato e il mio amato è mio; egli pascola tra i gigli.</w:t>
      </w:r>
      <w:r w:rsidR="00307148">
        <w:rPr>
          <w:rFonts w:ascii="Arial" w:hAnsi="Arial"/>
          <w:i/>
          <w:iCs/>
          <w:color w:val="000000"/>
          <w:sz w:val="24"/>
          <w:szCs w:val="24"/>
        </w:rPr>
        <w:t xml:space="preserve"> </w:t>
      </w:r>
      <w:r w:rsidRPr="000946E8">
        <w:rPr>
          <w:rFonts w:ascii="Arial" w:hAnsi="Arial"/>
          <w:i/>
          <w:iCs/>
          <w:color w:val="000000"/>
          <w:sz w:val="24"/>
          <w:szCs w:val="24"/>
        </w:rPr>
        <w:t>Tu sei bella, amica mia, come la città di Tirsa, incantevole come Gerusalemme, terribile come un vessillo di guerra.</w:t>
      </w:r>
      <w:r w:rsidR="00307148">
        <w:rPr>
          <w:rFonts w:ascii="Arial" w:hAnsi="Arial"/>
          <w:i/>
          <w:iCs/>
          <w:color w:val="000000"/>
          <w:sz w:val="24"/>
          <w:szCs w:val="24"/>
        </w:rPr>
        <w:t xml:space="preserve"> </w:t>
      </w:r>
      <w:r w:rsidRPr="000946E8">
        <w:rPr>
          <w:rFonts w:ascii="Arial" w:hAnsi="Arial"/>
          <w:i/>
          <w:iCs/>
          <w:color w:val="000000"/>
          <w:sz w:val="24"/>
          <w:szCs w:val="24"/>
        </w:rPr>
        <w:t xml:space="preserve">Distogli da me i tuoi occhi, perché mi sconvolgono. </w:t>
      </w:r>
    </w:p>
    <w:p w14:paraId="3E2026A2" w14:textId="7BF8F4DB"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Le tue chiome sono come un gregge di capre che scendono dal Gàlaad.</w:t>
      </w:r>
      <w:r w:rsidR="00307148">
        <w:rPr>
          <w:rFonts w:ascii="Arial" w:hAnsi="Arial"/>
          <w:i/>
          <w:iCs/>
          <w:color w:val="000000"/>
          <w:sz w:val="24"/>
          <w:szCs w:val="24"/>
        </w:rPr>
        <w:t xml:space="preserve"> </w:t>
      </w:r>
      <w:r w:rsidRPr="000946E8">
        <w:rPr>
          <w:rFonts w:ascii="Arial" w:hAnsi="Arial"/>
          <w:i/>
          <w:iCs/>
          <w:color w:val="000000"/>
          <w:sz w:val="24"/>
          <w:szCs w:val="24"/>
        </w:rPr>
        <w:t>I tuoi denti come un gregge di pecore che risalgono dal bagno; tutte hanno gemelli, nessuna di loro è senza figli.</w:t>
      </w:r>
      <w:r w:rsidR="00307148">
        <w:rPr>
          <w:rFonts w:ascii="Arial" w:hAnsi="Arial"/>
          <w:i/>
          <w:iCs/>
          <w:color w:val="000000"/>
          <w:sz w:val="24"/>
          <w:szCs w:val="24"/>
        </w:rPr>
        <w:t xml:space="preserve"> </w:t>
      </w:r>
      <w:r w:rsidRPr="000946E8">
        <w:rPr>
          <w:rFonts w:ascii="Arial" w:hAnsi="Arial"/>
          <w:i/>
          <w:iCs/>
          <w:color w:val="000000"/>
          <w:sz w:val="24"/>
          <w:szCs w:val="24"/>
        </w:rPr>
        <w:t>Come spicchio di melagrana è la tua tempia, dietro il tuo velo.</w:t>
      </w:r>
      <w:r w:rsidR="00307148">
        <w:rPr>
          <w:rFonts w:ascii="Arial" w:hAnsi="Arial"/>
          <w:i/>
          <w:iCs/>
          <w:color w:val="000000"/>
          <w:sz w:val="24"/>
          <w:szCs w:val="24"/>
        </w:rPr>
        <w:t xml:space="preserve"> </w:t>
      </w:r>
      <w:r w:rsidRPr="000946E8">
        <w:rPr>
          <w:rFonts w:ascii="Arial" w:hAnsi="Arial"/>
          <w:i/>
          <w:iCs/>
          <w:color w:val="000000"/>
          <w:sz w:val="24"/>
          <w:szCs w:val="24"/>
        </w:rPr>
        <w:t>Siano pure sessanta le mogli del re, ottanta le concubine, innumerevoli le ragazze!</w:t>
      </w:r>
      <w:r w:rsidR="00307148">
        <w:rPr>
          <w:rFonts w:ascii="Arial" w:hAnsi="Arial"/>
          <w:i/>
          <w:iCs/>
          <w:color w:val="000000"/>
          <w:sz w:val="24"/>
          <w:szCs w:val="24"/>
        </w:rPr>
        <w:t xml:space="preserve"> </w:t>
      </w:r>
      <w:r w:rsidRPr="000946E8">
        <w:rPr>
          <w:rFonts w:ascii="Arial" w:hAnsi="Arial"/>
          <w:i/>
          <w:iCs/>
          <w:color w:val="000000"/>
          <w:sz w:val="24"/>
          <w:szCs w:val="24"/>
        </w:rPr>
        <w:t>Ma unica è la mia colomba, il mio tutto, unica per sua madre, la preferita di colei che l’ha generata. La vedono le giovani e la dicono beata.</w:t>
      </w:r>
      <w:r w:rsidR="00307148">
        <w:rPr>
          <w:rFonts w:ascii="Arial" w:hAnsi="Arial"/>
          <w:i/>
          <w:iCs/>
          <w:color w:val="000000"/>
          <w:sz w:val="24"/>
          <w:szCs w:val="24"/>
        </w:rPr>
        <w:t xml:space="preserve"> </w:t>
      </w:r>
      <w:r w:rsidRPr="000946E8">
        <w:rPr>
          <w:rFonts w:ascii="Arial" w:hAnsi="Arial"/>
          <w:i/>
          <w:iCs/>
          <w:color w:val="000000"/>
          <w:sz w:val="24"/>
          <w:szCs w:val="24"/>
        </w:rPr>
        <w:t>Le regine e le concubine la coprono di lodi: «Chi è costei che sorge come l’aurora, bella come la luna, fulgida come il sole, terribile come un vessillo di guerra?».</w:t>
      </w:r>
      <w:r w:rsidR="00307148">
        <w:rPr>
          <w:rFonts w:ascii="Arial" w:hAnsi="Arial"/>
          <w:i/>
          <w:iCs/>
          <w:color w:val="000000"/>
          <w:sz w:val="24"/>
          <w:szCs w:val="24"/>
        </w:rPr>
        <w:t xml:space="preserve"> </w:t>
      </w:r>
      <w:r w:rsidRPr="000946E8">
        <w:rPr>
          <w:rFonts w:ascii="Arial" w:hAnsi="Arial"/>
          <w:i/>
          <w:iCs/>
          <w:color w:val="000000"/>
          <w:sz w:val="24"/>
          <w:szCs w:val="24"/>
        </w:rPr>
        <w:t xml:space="preserve">Nel giardino dei noci io sono sceso, per vedere i germogli della valle e osservare se la vite metteva gemme e i melograni erano in fiore. Senza che me ne accorgessi, il desiderio mi ha posto sul cocchio del principe del mio popolo (Ct 6,1-12). </w:t>
      </w:r>
    </w:p>
    <w:p w14:paraId="5F74A971" w14:textId="674F4092"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Vòltati, vòltati, Sulammita, vòltati, vòltati: vogliamo ammirarti. Che cosa volete ammirare nella Sulammita durante la danza a due cori?</w:t>
      </w:r>
      <w:r w:rsidR="00307148">
        <w:rPr>
          <w:rFonts w:ascii="Arial" w:hAnsi="Arial"/>
          <w:i/>
          <w:iCs/>
          <w:color w:val="000000"/>
          <w:sz w:val="24"/>
          <w:szCs w:val="24"/>
        </w:rPr>
        <w:t xml:space="preserve"> </w:t>
      </w:r>
      <w:r w:rsidRPr="000946E8">
        <w:rPr>
          <w:rFonts w:ascii="Arial" w:hAnsi="Arial"/>
          <w:i/>
          <w:iCs/>
          <w:color w:val="000000"/>
          <w:sz w:val="24"/>
          <w:szCs w:val="24"/>
        </w:rPr>
        <w:t>Come sono belli i tuoi piedi nei sandali, figlia di principe!</w:t>
      </w:r>
      <w:r w:rsidR="00307148">
        <w:rPr>
          <w:rFonts w:ascii="Arial" w:hAnsi="Arial"/>
          <w:i/>
          <w:iCs/>
          <w:color w:val="000000"/>
          <w:sz w:val="24"/>
          <w:szCs w:val="24"/>
        </w:rPr>
        <w:t xml:space="preserve"> </w:t>
      </w:r>
      <w:r w:rsidRPr="000946E8">
        <w:rPr>
          <w:rFonts w:ascii="Arial" w:hAnsi="Arial"/>
          <w:i/>
          <w:iCs/>
          <w:color w:val="000000"/>
          <w:sz w:val="24"/>
          <w:szCs w:val="24"/>
        </w:rPr>
        <w:t>Le curve dei tuoi fianchi sono come monili, opera di mani d’artista.</w:t>
      </w:r>
      <w:r w:rsidR="00307148">
        <w:rPr>
          <w:rFonts w:ascii="Arial" w:hAnsi="Arial"/>
          <w:i/>
          <w:iCs/>
          <w:color w:val="000000"/>
          <w:sz w:val="24"/>
          <w:szCs w:val="24"/>
        </w:rPr>
        <w:t xml:space="preserve"> </w:t>
      </w:r>
      <w:r w:rsidRPr="000946E8">
        <w:rPr>
          <w:rFonts w:ascii="Arial" w:hAnsi="Arial"/>
          <w:i/>
          <w:iCs/>
          <w:color w:val="000000"/>
          <w:sz w:val="24"/>
          <w:szCs w:val="24"/>
        </w:rPr>
        <w:t>Il tuo ombelico è una coppa rotonda che non manca mai di vino aromatico.</w:t>
      </w:r>
      <w:r w:rsidR="00307148">
        <w:rPr>
          <w:rFonts w:ascii="Arial" w:hAnsi="Arial"/>
          <w:i/>
          <w:iCs/>
          <w:color w:val="000000"/>
          <w:sz w:val="24"/>
          <w:szCs w:val="24"/>
        </w:rPr>
        <w:t xml:space="preserve"> </w:t>
      </w:r>
      <w:r w:rsidRPr="000946E8">
        <w:rPr>
          <w:rFonts w:ascii="Arial" w:hAnsi="Arial"/>
          <w:i/>
          <w:iCs/>
          <w:color w:val="000000"/>
          <w:sz w:val="24"/>
          <w:szCs w:val="24"/>
        </w:rPr>
        <w:t>Il tuo ventre è un covone di grano, circondato da gigli.</w:t>
      </w:r>
      <w:r w:rsidR="00307148">
        <w:rPr>
          <w:rFonts w:ascii="Arial" w:hAnsi="Arial"/>
          <w:i/>
          <w:iCs/>
          <w:color w:val="000000"/>
          <w:sz w:val="24"/>
          <w:szCs w:val="24"/>
        </w:rPr>
        <w:t xml:space="preserve"> </w:t>
      </w:r>
      <w:r w:rsidRPr="000946E8">
        <w:rPr>
          <w:rFonts w:ascii="Arial" w:hAnsi="Arial"/>
          <w:i/>
          <w:iCs/>
          <w:color w:val="000000"/>
          <w:sz w:val="24"/>
          <w:szCs w:val="24"/>
        </w:rPr>
        <w:t xml:space="preserve">I tuoi seni sono come </w:t>
      </w:r>
      <w:r w:rsidRPr="000946E8">
        <w:rPr>
          <w:rFonts w:ascii="Arial" w:hAnsi="Arial"/>
          <w:i/>
          <w:iCs/>
          <w:color w:val="000000"/>
          <w:sz w:val="24"/>
          <w:szCs w:val="24"/>
        </w:rPr>
        <w:lastRenderedPageBreak/>
        <w:t>due cerbiatti, gemelli di una gazzella.</w:t>
      </w:r>
      <w:r w:rsidR="00307148">
        <w:rPr>
          <w:rFonts w:ascii="Arial" w:hAnsi="Arial"/>
          <w:i/>
          <w:iCs/>
          <w:color w:val="000000"/>
          <w:sz w:val="24"/>
          <w:szCs w:val="24"/>
        </w:rPr>
        <w:t xml:space="preserve"> </w:t>
      </w:r>
      <w:r w:rsidRPr="000946E8">
        <w:rPr>
          <w:rFonts w:ascii="Arial" w:hAnsi="Arial"/>
          <w:i/>
          <w:iCs/>
          <w:color w:val="000000"/>
          <w:sz w:val="24"/>
          <w:szCs w:val="24"/>
        </w:rPr>
        <w:t>Il tuo collo come una torre d’avorio, i tuoi occhi come le piscine di Chesbon presso la porta di Bat-Rabbìm, il tuo naso come la torre del Libano che guarda verso Damasco.</w:t>
      </w:r>
      <w:r w:rsidR="00307148">
        <w:rPr>
          <w:rFonts w:ascii="Arial" w:hAnsi="Arial"/>
          <w:i/>
          <w:iCs/>
          <w:color w:val="000000"/>
          <w:sz w:val="24"/>
          <w:szCs w:val="24"/>
        </w:rPr>
        <w:t xml:space="preserve"> </w:t>
      </w:r>
      <w:r w:rsidRPr="000946E8">
        <w:rPr>
          <w:rFonts w:ascii="Arial" w:hAnsi="Arial"/>
          <w:i/>
          <w:iCs/>
          <w:color w:val="000000"/>
          <w:sz w:val="24"/>
          <w:szCs w:val="24"/>
        </w:rPr>
        <w:t>Il tuo capo si erge su di te come il Carmelo e la chioma del tuo capo è come porpora; un re è tutto preso dalle tue trecce.</w:t>
      </w:r>
    </w:p>
    <w:p w14:paraId="76D2E3CB" w14:textId="1C590322"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Quanto sei bella e quanto sei graziosa, o amore, piena di delizie!</w:t>
      </w:r>
      <w:r w:rsidR="00307148">
        <w:rPr>
          <w:rFonts w:ascii="Arial" w:hAnsi="Arial"/>
          <w:i/>
          <w:iCs/>
          <w:color w:val="000000"/>
          <w:sz w:val="24"/>
          <w:szCs w:val="24"/>
        </w:rPr>
        <w:t xml:space="preserve"> </w:t>
      </w:r>
      <w:r w:rsidRPr="000946E8">
        <w:rPr>
          <w:rFonts w:ascii="Arial" w:hAnsi="Arial"/>
          <w:i/>
          <w:iCs/>
          <w:color w:val="000000"/>
          <w:sz w:val="24"/>
          <w:szCs w:val="24"/>
        </w:rPr>
        <w:t>La tua statura è slanciata come una palma e i tuoi seni sembrano grappoli.</w:t>
      </w:r>
      <w:r w:rsidR="00307148">
        <w:rPr>
          <w:rFonts w:ascii="Arial" w:hAnsi="Arial"/>
          <w:i/>
          <w:iCs/>
          <w:color w:val="000000"/>
          <w:sz w:val="24"/>
          <w:szCs w:val="24"/>
        </w:rPr>
        <w:t xml:space="preserve"> </w:t>
      </w:r>
      <w:r w:rsidRPr="000946E8">
        <w:rPr>
          <w:rFonts w:ascii="Arial" w:hAnsi="Arial"/>
          <w:i/>
          <w:iCs/>
          <w:color w:val="000000"/>
          <w:sz w:val="24"/>
          <w:szCs w:val="24"/>
        </w:rPr>
        <w:t>Ho detto: «Salirò sulla palma, coglierò i grappoli di datteri»</w:t>
      </w:r>
      <w:r w:rsidR="00EA54F5">
        <w:rPr>
          <w:rFonts w:ascii="Arial" w:hAnsi="Arial"/>
          <w:i/>
          <w:iCs/>
          <w:color w:val="000000"/>
          <w:sz w:val="24"/>
          <w:szCs w:val="24"/>
        </w:rPr>
        <w:t xml:space="preserve">. </w:t>
      </w:r>
      <w:r w:rsidRPr="000946E8">
        <w:rPr>
          <w:rFonts w:ascii="Arial" w:hAnsi="Arial"/>
          <w:i/>
          <w:iCs/>
          <w:color w:val="000000"/>
          <w:sz w:val="24"/>
          <w:szCs w:val="24"/>
        </w:rPr>
        <w:t>Siano per me i tuoi seni come grappoli d’uva e il tuo respiro come profumo di mele.</w:t>
      </w:r>
      <w:r w:rsidR="00307148">
        <w:rPr>
          <w:rFonts w:ascii="Arial" w:hAnsi="Arial"/>
          <w:i/>
          <w:iCs/>
          <w:color w:val="000000"/>
          <w:sz w:val="24"/>
          <w:szCs w:val="24"/>
        </w:rPr>
        <w:t xml:space="preserve"> </w:t>
      </w:r>
      <w:r w:rsidRPr="000946E8">
        <w:rPr>
          <w:rFonts w:ascii="Arial" w:hAnsi="Arial"/>
          <w:i/>
          <w:iCs/>
          <w:color w:val="000000"/>
          <w:sz w:val="24"/>
          <w:szCs w:val="24"/>
        </w:rPr>
        <w:t>Il tuo palato è come vino squisito, che scorre morbidamente verso di me</w:t>
      </w:r>
      <w:r w:rsidR="00EA54F5">
        <w:rPr>
          <w:rFonts w:ascii="Arial" w:hAnsi="Arial"/>
          <w:i/>
          <w:iCs/>
          <w:color w:val="000000"/>
          <w:sz w:val="24"/>
          <w:szCs w:val="24"/>
        </w:rPr>
        <w:t xml:space="preserve"> </w:t>
      </w:r>
      <w:r w:rsidRPr="000946E8">
        <w:rPr>
          <w:rFonts w:ascii="Arial" w:hAnsi="Arial"/>
          <w:i/>
          <w:iCs/>
          <w:color w:val="000000"/>
          <w:sz w:val="24"/>
          <w:szCs w:val="24"/>
        </w:rPr>
        <w:t>e fluisce sulle labbra e sui denti!</w:t>
      </w:r>
    </w:p>
    <w:p w14:paraId="1379E3B3" w14:textId="6602485A"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Io sono del mio amato e il suo desiderio è verso di me. Vieni, amato mio, andiamo nei campi, passiamo la notte nei villaggi. Di buon mattino andremo nelle vigne; vedremo se germoglia la vite, se le gemme si schiudono, se fioriscono i melograni: là ti darò il mio amore!</w:t>
      </w:r>
      <w:r w:rsidR="00307148">
        <w:rPr>
          <w:rFonts w:ascii="Arial" w:hAnsi="Arial"/>
          <w:i/>
          <w:iCs/>
          <w:color w:val="000000"/>
          <w:sz w:val="24"/>
          <w:szCs w:val="24"/>
        </w:rPr>
        <w:t xml:space="preserve"> </w:t>
      </w:r>
    </w:p>
    <w:p w14:paraId="462114BB"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Le mandragore mandano profumo; alle nostre porte c’è ogni specie di frutti squisiti, freschi e secchi: amato mio, li ho conservati per te (Ct 7,1-14). </w:t>
      </w:r>
    </w:p>
    <w:p w14:paraId="7E252771" w14:textId="77777777" w:rsidR="003836BE" w:rsidRPr="003836BE" w:rsidRDefault="003836BE" w:rsidP="00B02397">
      <w:pPr>
        <w:spacing w:after="120"/>
        <w:jc w:val="both"/>
        <w:rPr>
          <w:rFonts w:ascii="Arial" w:hAnsi="Arial"/>
          <w:sz w:val="24"/>
        </w:rPr>
      </w:pPr>
      <w:r w:rsidRPr="003836BE">
        <w:rPr>
          <w:rFonts w:ascii="Arial" w:hAnsi="Arial"/>
          <w:sz w:val="24"/>
        </w:rPr>
        <w:t>Questo però deve avvenire all’interno della coppia. Dell’uomo verso la donna. Della donna verso l’uomo. Agli estranei nulla è consentito di tutto questo.</w:t>
      </w:r>
    </w:p>
    <w:p w14:paraId="72670E4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20</w:t>
      </w:r>
      <w:r w:rsidRPr="003836BE">
        <w:rPr>
          <w:rFonts w:ascii="Arial" w:hAnsi="Arial"/>
          <w:b/>
          <w:color w:val="000000"/>
          <w:sz w:val="24"/>
        </w:rPr>
        <w:t>Perché, figlio mio, perderti per la straniera e stringerti al petto di una sconosciuta?</w:t>
      </w:r>
    </w:p>
    <w:p w14:paraId="2CDDB044" w14:textId="4ADC76E1" w:rsidR="003836BE" w:rsidRPr="003836BE" w:rsidRDefault="003836BE" w:rsidP="00B02397">
      <w:pPr>
        <w:spacing w:after="120"/>
        <w:jc w:val="both"/>
        <w:rPr>
          <w:rFonts w:ascii="Arial" w:hAnsi="Arial"/>
          <w:sz w:val="24"/>
        </w:rPr>
      </w:pPr>
      <w:r w:rsidRPr="003836BE">
        <w:rPr>
          <w:rFonts w:ascii="Arial" w:hAnsi="Arial"/>
          <w:sz w:val="24"/>
        </w:rPr>
        <w:t>È stoltezza perdersi dietro una straniera, stringersi al petto di una sconosciuta.</w:t>
      </w:r>
      <w:r w:rsidR="000946E8">
        <w:rPr>
          <w:rFonts w:ascii="Arial" w:hAnsi="Arial"/>
          <w:sz w:val="24"/>
        </w:rPr>
        <w:t xml:space="preserve"> </w:t>
      </w:r>
      <w:r w:rsidRPr="003836BE">
        <w:rPr>
          <w:rFonts w:ascii="Arial" w:hAnsi="Arial"/>
          <w:i/>
          <w:iCs/>
          <w:sz w:val="24"/>
        </w:rPr>
        <w:t>Perché, figlio mio, perderti per la straniera e stringerti al petto di una sconosciuta?</w:t>
      </w:r>
      <w:r w:rsidR="000946E8">
        <w:rPr>
          <w:rFonts w:ascii="Arial" w:hAnsi="Arial"/>
          <w:i/>
          <w:iCs/>
          <w:sz w:val="24"/>
        </w:rPr>
        <w:t xml:space="preserve"> </w:t>
      </w:r>
      <w:r w:rsidRPr="003836BE">
        <w:rPr>
          <w:rFonts w:ascii="Arial" w:hAnsi="Arial"/>
          <w:sz w:val="24"/>
        </w:rPr>
        <w:t>Dietro la straniera ci si perde spiritualmente e anche materialmente. I mali che essa procura sono incalcolabili. Non ne vale proprio la pena.</w:t>
      </w:r>
    </w:p>
    <w:p w14:paraId="4FBFE3B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21</w:t>
      </w:r>
      <w:r w:rsidRPr="003836BE">
        <w:rPr>
          <w:rFonts w:ascii="Arial" w:hAnsi="Arial"/>
          <w:b/>
          <w:color w:val="000000"/>
          <w:sz w:val="24"/>
        </w:rPr>
        <w:t>Poiché sono davanti agli occhi del Signore le vie dell’uomo, egli bada a tutti i suoi sentieri.</w:t>
      </w:r>
    </w:p>
    <w:p w14:paraId="774F2A78" w14:textId="43C2724A" w:rsidR="003836BE" w:rsidRPr="003836BE" w:rsidRDefault="003836BE" w:rsidP="00B02397">
      <w:pPr>
        <w:spacing w:after="120"/>
        <w:jc w:val="both"/>
        <w:rPr>
          <w:rFonts w:ascii="Arial" w:hAnsi="Arial"/>
          <w:sz w:val="24"/>
        </w:rPr>
      </w:pPr>
      <w:r w:rsidRPr="003836BE">
        <w:rPr>
          <w:rFonts w:ascii="Arial" w:hAnsi="Arial"/>
          <w:sz w:val="24"/>
        </w:rPr>
        <w:t>Dio scruta tutte le vie degli uomini. Bada a tutti i suoi sentieri. Niente è nascosto ai suoi occhi. Nessuno pensi mai di poter ingannare il Signore</w:t>
      </w:r>
      <w:r w:rsidR="00EA54F5">
        <w:rPr>
          <w:rFonts w:ascii="Arial" w:hAnsi="Arial"/>
          <w:sz w:val="24"/>
        </w:rPr>
        <w:t xml:space="preserve">. </w:t>
      </w:r>
      <w:r w:rsidRPr="003836BE">
        <w:rPr>
          <w:rFonts w:ascii="Arial" w:hAnsi="Arial"/>
          <w:i/>
          <w:iCs/>
          <w:sz w:val="24"/>
        </w:rPr>
        <w:t>Poiché sono davanti agli occhi del Signore le vie dell’uomo, egli bada a tutti i suoi sentieri.</w:t>
      </w:r>
      <w:r w:rsidR="000946E8">
        <w:rPr>
          <w:rFonts w:ascii="Arial" w:hAnsi="Arial"/>
          <w:i/>
          <w:iCs/>
          <w:sz w:val="24"/>
        </w:rPr>
        <w:t xml:space="preserve"> </w:t>
      </w:r>
      <w:r w:rsidRPr="003836BE">
        <w:rPr>
          <w:rFonts w:ascii="Arial" w:hAnsi="Arial"/>
          <w:sz w:val="24"/>
        </w:rPr>
        <w:t xml:space="preserve">Poiché tutto è davanti al Signore, sempre Lui interviene con il suo giusto giudizio. Niente rimarrà impunito. La condanna potrebbe essere eterna. </w:t>
      </w:r>
    </w:p>
    <w:p w14:paraId="331D2FB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22</w:t>
      </w:r>
      <w:r w:rsidRPr="003836BE">
        <w:rPr>
          <w:rFonts w:ascii="Arial" w:hAnsi="Arial"/>
          <w:b/>
          <w:color w:val="000000"/>
          <w:sz w:val="24"/>
        </w:rPr>
        <w:t>L’empio è preda delle sue iniquità, è tenuto stretto dalle funi del suo peccato.</w:t>
      </w:r>
    </w:p>
    <w:p w14:paraId="2F66545C" w14:textId="6E971726" w:rsidR="003836BE" w:rsidRPr="003836BE" w:rsidRDefault="003836BE" w:rsidP="00B02397">
      <w:pPr>
        <w:spacing w:after="120"/>
        <w:jc w:val="both"/>
        <w:rPr>
          <w:rFonts w:ascii="Arial" w:hAnsi="Arial"/>
          <w:sz w:val="24"/>
        </w:rPr>
      </w:pPr>
      <w:r w:rsidRPr="003836BE">
        <w:rPr>
          <w:rFonts w:ascii="Arial" w:hAnsi="Arial"/>
          <w:sz w:val="24"/>
        </w:rPr>
        <w:t>L’empio è preda, vittima della sua stessa iniquità. Le funi del suo peccato lo tengono stretto. Il peccato è morte, mai vita.</w:t>
      </w:r>
      <w:r w:rsidR="000946E8">
        <w:rPr>
          <w:rFonts w:ascii="Arial" w:hAnsi="Arial"/>
          <w:sz w:val="24"/>
        </w:rPr>
        <w:t xml:space="preserve"> </w:t>
      </w:r>
      <w:r w:rsidRPr="003836BE">
        <w:rPr>
          <w:rFonts w:ascii="Arial" w:hAnsi="Arial"/>
          <w:i/>
          <w:iCs/>
          <w:sz w:val="24"/>
        </w:rPr>
        <w:t>L’empio è preda delle sue iniquità, è tenuto stretto dalle funi del suo peccato.</w:t>
      </w:r>
      <w:r w:rsidR="000946E8">
        <w:rPr>
          <w:rFonts w:ascii="Arial" w:hAnsi="Arial"/>
          <w:i/>
          <w:iCs/>
          <w:sz w:val="24"/>
        </w:rPr>
        <w:t xml:space="preserve"> </w:t>
      </w:r>
      <w:r w:rsidRPr="003836BE">
        <w:rPr>
          <w:rFonts w:ascii="Arial" w:hAnsi="Arial"/>
          <w:sz w:val="24"/>
        </w:rPr>
        <w:t xml:space="preserve">Il messaggio è chiaro. L’iniquità e il peccato sono come il veleno per chi lo beve. L’empio beve la sua stessa morte. Il suo peccato è veleno per lui. </w:t>
      </w:r>
    </w:p>
    <w:p w14:paraId="03BF141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23</w:t>
      </w:r>
      <w:r w:rsidRPr="003836BE">
        <w:rPr>
          <w:rFonts w:ascii="Arial" w:hAnsi="Arial"/>
          <w:b/>
          <w:color w:val="000000"/>
          <w:sz w:val="24"/>
        </w:rPr>
        <w:t>Egli morirà per mancanza d’istruzione, si perderà per la sua grande stoltezza.</w:t>
      </w:r>
    </w:p>
    <w:p w14:paraId="4937F2EF" w14:textId="43FEDABC" w:rsidR="003836BE" w:rsidRDefault="003836BE" w:rsidP="00B02397">
      <w:pPr>
        <w:spacing w:after="120"/>
        <w:jc w:val="both"/>
        <w:rPr>
          <w:rFonts w:ascii="Arial" w:hAnsi="Arial"/>
          <w:sz w:val="24"/>
        </w:rPr>
      </w:pPr>
      <w:r w:rsidRPr="003836BE">
        <w:rPr>
          <w:rFonts w:ascii="Arial" w:hAnsi="Arial"/>
          <w:sz w:val="24"/>
        </w:rPr>
        <w:lastRenderedPageBreak/>
        <w:t>Il saggio dona saggezza a chi vuole essere saggio. Chi ha scelto la via dell’empietà morirà perché non conosce la sapienza e si abbandona al male.</w:t>
      </w:r>
      <w:r w:rsidR="000946E8">
        <w:rPr>
          <w:rFonts w:ascii="Arial" w:hAnsi="Arial"/>
          <w:sz w:val="24"/>
        </w:rPr>
        <w:t xml:space="preserve"> </w:t>
      </w:r>
      <w:r w:rsidRPr="003836BE">
        <w:rPr>
          <w:rFonts w:ascii="Arial" w:hAnsi="Arial"/>
          <w:i/>
          <w:iCs/>
          <w:sz w:val="24"/>
        </w:rPr>
        <w:t>Egli morirà per mancanza d’istruzione, si perderà per la sua grande stoltezza.</w:t>
      </w:r>
      <w:r w:rsidR="000946E8">
        <w:rPr>
          <w:rFonts w:ascii="Arial" w:hAnsi="Arial"/>
          <w:i/>
          <w:iCs/>
          <w:sz w:val="24"/>
        </w:rPr>
        <w:t xml:space="preserve"> </w:t>
      </w:r>
      <w:r w:rsidRPr="003836BE">
        <w:rPr>
          <w:rFonts w:ascii="Arial" w:hAnsi="Arial"/>
          <w:sz w:val="24"/>
        </w:rPr>
        <w:t>Stoltezza, insipienza, mancanza di istruzione uccidono l’empio. Lo uccidono perché lui camminerà sempre su una via di tenebre. Lui non conosce la luce.</w:t>
      </w:r>
      <w:r w:rsidR="000946E8">
        <w:rPr>
          <w:rFonts w:ascii="Arial" w:hAnsi="Arial"/>
          <w:sz w:val="24"/>
        </w:rPr>
        <w:t xml:space="preserve"> </w:t>
      </w:r>
      <w:r w:rsidRPr="003836BE">
        <w:rPr>
          <w:rFonts w:ascii="Arial" w:hAnsi="Arial"/>
          <w:sz w:val="24"/>
        </w:rPr>
        <w:t xml:space="preserve">La luce è via della vita. Le tenebre sono via di morte. La sapienza è via di luce. La stoltezza è via di tenebre. Le tenebre uccidono chi cammina in esse. </w:t>
      </w:r>
    </w:p>
    <w:p w14:paraId="3FDCE8E8" w14:textId="77777777" w:rsidR="000946E8" w:rsidRDefault="000946E8" w:rsidP="00B02397">
      <w:pPr>
        <w:spacing w:after="120"/>
        <w:jc w:val="both"/>
        <w:rPr>
          <w:rFonts w:ascii="Arial" w:hAnsi="Arial"/>
          <w:sz w:val="24"/>
        </w:rPr>
      </w:pPr>
    </w:p>
    <w:p w14:paraId="76B5E140" w14:textId="77777777" w:rsidR="000946E8" w:rsidRPr="003836BE" w:rsidRDefault="000946E8" w:rsidP="00B02397">
      <w:pPr>
        <w:pStyle w:val="Titolo3"/>
      </w:pPr>
      <w:bookmarkStart w:id="52" w:name="_Toc62160061"/>
      <w:bookmarkStart w:id="53" w:name="_Toc190979414"/>
      <w:r>
        <w:t xml:space="preserve">PROVERBI </w:t>
      </w:r>
      <w:r w:rsidRPr="003836BE">
        <w:t>VI</w:t>
      </w:r>
      <w:bookmarkEnd w:id="52"/>
      <w:bookmarkEnd w:id="53"/>
    </w:p>
    <w:p w14:paraId="082B20C4" w14:textId="0A4C3A2B"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Figlio mio, se hai garantito per il tuo prossimo,</w:t>
      </w:r>
      <w:r w:rsidR="00307148">
        <w:rPr>
          <w:rFonts w:ascii="Arial" w:hAnsi="Arial"/>
          <w:i/>
          <w:iCs/>
          <w:color w:val="000000"/>
          <w:sz w:val="24"/>
        </w:rPr>
        <w:t xml:space="preserve"> </w:t>
      </w:r>
      <w:r w:rsidRPr="000946E8">
        <w:rPr>
          <w:rFonts w:ascii="Arial" w:hAnsi="Arial"/>
          <w:i/>
          <w:iCs/>
          <w:color w:val="000000"/>
          <w:sz w:val="24"/>
        </w:rPr>
        <w:t>se hai dato la tua mano per un estraneo,</w:t>
      </w:r>
      <w:r w:rsidR="00307148">
        <w:rPr>
          <w:rFonts w:ascii="Arial" w:hAnsi="Arial"/>
          <w:i/>
          <w:iCs/>
          <w:color w:val="000000"/>
          <w:sz w:val="24"/>
        </w:rPr>
        <w:t xml:space="preserve"> </w:t>
      </w:r>
      <w:r w:rsidRPr="000946E8">
        <w:rPr>
          <w:rFonts w:ascii="Arial" w:hAnsi="Arial"/>
          <w:i/>
          <w:iCs/>
          <w:color w:val="000000"/>
          <w:sz w:val="24"/>
        </w:rPr>
        <w:t>se ti sei legato con ciò che hai detto</w:t>
      </w:r>
      <w:r w:rsidR="00307148">
        <w:rPr>
          <w:rFonts w:ascii="Arial" w:hAnsi="Arial"/>
          <w:i/>
          <w:iCs/>
          <w:color w:val="000000"/>
          <w:sz w:val="24"/>
        </w:rPr>
        <w:t xml:space="preserve"> </w:t>
      </w:r>
      <w:r w:rsidRPr="000946E8">
        <w:rPr>
          <w:rFonts w:ascii="Arial" w:hAnsi="Arial"/>
          <w:i/>
          <w:iCs/>
          <w:color w:val="000000"/>
          <w:sz w:val="24"/>
        </w:rPr>
        <w:t>e ti sei lasciato prendere dalle parole della tua bocca,</w:t>
      </w:r>
      <w:r w:rsidR="00307148">
        <w:rPr>
          <w:rFonts w:ascii="Arial" w:hAnsi="Arial"/>
          <w:i/>
          <w:iCs/>
          <w:color w:val="000000"/>
          <w:sz w:val="24"/>
        </w:rPr>
        <w:t xml:space="preserve"> </w:t>
      </w:r>
      <w:r w:rsidRPr="000946E8">
        <w:rPr>
          <w:rFonts w:ascii="Arial" w:hAnsi="Arial"/>
          <w:i/>
          <w:iCs/>
          <w:color w:val="000000"/>
          <w:sz w:val="24"/>
        </w:rPr>
        <w:t>figlio mio, fa’ così per liberartene:</w:t>
      </w:r>
      <w:r w:rsidR="00307148">
        <w:rPr>
          <w:rFonts w:ascii="Arial" w:hAnsi="Arial"/>
          <w:i/>
          <w:iCs/>
          <w:color w:val="000000"/>
          <w:sz w:val="24"/>
        </w:rPr>
        <w:t xml:space="preserve"> </w:t>
      </w:r>
      <w:r w:rsidRPr="000946E8">
        <w:rPr>
          <w:rFonts w:ascii="Arial" w:hAnsi="Arial"/>
          <w:i/>
          <w:iCs/>
          <w:color w:val="000000"/>
          <w:sz w:val="24"/>
        </w:rPr>
        <w:t>poiché sei caduto nelle mani del tuo prossimo,</w:t>
      </w:r>
      <w:r w:rsidR="00307148">
        <w:rPr>
          <w:rFonts w:ascii="Arial" w:hAnsi="Arial"/>
          <w:i/>
          <w:iCs/>
          <w:color w:val="000000"/>
          <w:sz w:val="24"/>
        </w:rPr>
        <w:t xml:space="preserve"> </w:t>
      </w:r>
      <w:r w:rsidRPr="000946E8">
        <w:rPr>
          <w:rFonts w:ascii="Arial" w:hAnsi="Arial"/>
          <w:i/>
          <w:iCs/>
          <w:color w:val="000000"/>
          <w:sz w:val="24"/>
        </w:rPr>
        <w:t>va’, gèttati ai suoi piedi, importuna il tuo prossimo;</w:t>
      </w:r>
      <w:r w:rsidR="00307148">
        <w:rPr>
          <w:rFonts w:ascii="Arial" w:hAnsi="Arial"/>
          <w:i/>
          <w:iCs/>
          <w:color w:val="000000"/>
          <w:sz w:val="24"/>
        </w:rPr>
        <w:t xml:space="preserve"> </w:t>
      </w:r>
      <w:r w:rsidRPr="000946E8">
        <w:rPr>
          <w:rFonts w:ascii="Arial" w:hAnsi="Arial"/>
          <w:i/>
          <w:iCs/>
          <w:color w:val="000000"/>
          <w:sz w:val="24"/>
        </w:rPr>
        <w:t>non concedere sonno ai tuoi occhi</w:t>
      </w:r>
      <w:r w:rsidR="00307148">
        <w:rPr>
          <w:rFonts w:ascii="Arial" w:hAnsi="Arial"/>
          <w:i/>
          <w:iCs/>
          <w:color w:val="000000"/>
          <w:sz w:val="24"/>
        </w:rPr>
        <w:t xml:space="preserve"> </w:t>
      </w:r>
      <w:r w:rsidRPr="000946E8">
        <w:rPr>
          <w:rFonts w:ascii="Arial" w:hAnsi="Arial"/>
          <w:i/>
          <w:iCs/>
          <w:color w:val="000000"/>
          <w:sz w:val="24"/>
        </w:rPr>
        <w:t>né riposo alle tue palpebre,</w:t>
      </w:r>
      <w:r w:rsidR="00307148">
        <w:rPr>
          <w:rFonts w:ascii="Arial" w:hAnsi="Arial"/>
          <w:i/>
          <w:iCs/>
          <w:color w:val="000000"/>
          <w:sz w:val="24"/>
        </w:rPr>
        <w:t xml:space="preserve"> </w:t>
      </w:r>
      <w:r w:rsidRPr="000946E8">
        <w:rPr>
          <w:rFonts w:ascii="Arial" w:hAnsi="Arial"/>
          <w:i/>
          <w:iCs/>
          <w:color w:val="000000"/>
          <w:sz w:val="24"/>
        </w:rPr>
        <w:t>così potrai liberartene come la gazzella dal laccio,</w:t>
      </w:r>
      <w:r w:rsidR="00307148">
        <w:rPr>
          <w:rFonts w:ascii="Arial" w:hAnsi="Arial"/>
          <w:i/>
          <w:iCs/>
          <w:color w:val="000000"/>
          <w:sz w:val="24"/>
        </w:rPr>
        <w:t xml:space="preserve"> </w:t>
      </w:r>
      <w:r w:rsidRPr="000946E8">
        <w:rPr>
          <w:rFonts w:ascii="Arial" w:hAnsi="Arial"/>
          <w:i/>
          <w:iCs/>
          <w:color w:val="000000"/>
          <w:sz w:val="24"/>
        </w:rPr>
        <w:t>come un uccello dalle mani del cacciatore.</w:t>
      </w:r>
    </w:p>
    <w:p w14:paraId="36889DEA" w14:textId="77777777" w:rsidR="0030714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Va’ dalla formica, o pigro,</w:t>
      </w:r>
      <w:r w:rsidR="00307148">
        <w:rPr>
          <w:rFonts w:ascii="Arial" w:hAnsi="Arial"/>
          <w:i/>
          <w:iCs/>
          <w:color w:val="000000"/>
          <w:sz w:val="24"/>
        </w:rPr>
        <w:t xml:space="preserve"> </w:t>
      </w:r>
      <w:r w:rsidRPr="000946E8">
        <w:rPr>
          <w:rFonts w:ascii="Arial" w:hAnsi="Arial"/>
          <w:i/>
          <w:iCs/>
          <w:color w:val="000000"/>
          <w:sz w:val="24"/>
        </w:rPr>
        <w:t>guarda le sue abitudini e diventa saggio.</w:t>
      </w:r>
      <w:r w:rsidR="00307148">
        <w:rPr>
          <w:rFonts w:ascii="Arial" w:hAnsi="Arial"/>
          <w:i/>
          <w:iCs/>
          <w:color w:val="000000"/>
          <w:sz w:val="24"/>
        </w:rPr>
        <w:t xml:space="preserve"> </w:t>
      </w:r>
      <w:r w:rsidRPr="000946E8">
        <w:rPr>
          <w:rFonts w:ascii="Arial" w:hAnsi="Arial"/>
          <w:i/>
          <w:iCs/>
          <w:color w:val="000000"/>
          <w:sz w:val="24"/>
        </w:rPr>
        <w:t>Essa non ha né capo</w:t>
      </w:r>
      <w:r w:rsidR="00307148">
        <w:rPr>
          <w:rFonts w:ascii="Arial" w:hAnsi="Arial"/>
          <w:i/>
          <w:iCs/>
          <w:color w:val="000000"/>
          <w:sz w:val="24"/>
        </w:rPr>
        <w:t xml:space="preserve"> </w:t>
      </w:r>
      <w:r w:rsidRPr="000946E8">
        <w:rPr>
          <w:rFonts w:ascii="Arial" w:hAnsi="Arial"/>
          <w:i/>
          <w:iCs/>
          <w:color w:val="000000"/>
          <w:sz w:val="24"/>
        </w:rPr>
        <w:t>né sorvegliante né padrone,</w:t>
      </w:r>
      <w:r w:rsidR="00307148">
        <w:rPr>
          <w:rFonts w:ascii="Arial" w:hAnsi="Arial"/>
          <w:i/>
          <w:iCs/>
          <w:color w:val="000000"/>
          <w:sz w:val="24"/>
        </w:rPr>
        <w:t xml:space="preserve"> </w:t>
      </w:r>
      <w:r w:rsidRPr="000946E8">
        <w:rPr>
          <w:rFonts w:ascii="Arial" w:hAnsi="Arial"/>
          <w:i/>
          <w:iCs/>
          <w:color w:val="000000"/>
          <w:sz w:val="24"/>
        </w:rPr>
        <w:t>eppure d’estate si procura il vitto,</w:t>
      </w:r>
      <w:r w:rsidR="00307148">
        <w:rPr>
          <w:rFonts w:ascii="Arial" w:hAnsi="Arial"/>
          <w:i/>
          <w:iCs/>
          <w:color w:val="000000"/>
          <w:sz w:val="24"/>
        </w:rPr>
        <w:t xml:space="preserve"> </w:t>
      </w:r>
      <w:r w:rsidRPr="000946E8">
        <w:rPr>
          <w:rFonts w:ascii="Arial" w:hAnsi="Arial"/>
          <w:i/>
          <w:iCs/>
          <w:color w:val="000000"/>
          <w:sz w:val="24"/>
        </w:rPr>
        <w:t>al tempo della mietitura accumula il cibo.</w:t>
      </w:r>
      <w:r w:rsidR="00307148">
        <w:rPr>
          <w:rFonts w:ascii="Arial" w:hAnsi="Arial"/>
          <w:i/>
          <w:iCs/>
          <w:color w:val="000000"/>
          <w:sz w:val="24"/>
        </w:rPr>
        <w:t xml:space="preserve"> </w:t>
      </w:r>
      <w:r w:rsidRPr="000946E8">
        <w:rPr>
          <w:rFonts w:ascii="Arial" w:hAnsi="Arial"/>
          <w:i/>
          <w:iCs/>
          <w:color w:val="000000"/>
          <w:sz w:val="24"/>
        </w:rPr>
        <w:t>Fino a quando, pigro, te ne starai a dormire?</w:t>
      </w:r>
      <w:r w:rsidR="00307148">
        <w:rPr>
          <w:rFonts w:ascii="Arial" w:hAnsi="Arial"/>
          <w:i/>
          <w:iCs/>
          <w:color w:val="000000"/>
          <w:sz w:val="24"/>
        </w:rPr>
        <w:t xml:space="preserve"> </w:t>
      </w:r>
      <w:r w:rsidRPr="000946E8">
        <w:rPr>
          <w:rFonts w:ascii="Arial" w:hAnsi="Arial"/>
          <w:i/>
          <w:iCs/>
          <w:color w:val="000000"/>
          <w:sz w:val="24"/>
        </w:rPr>
        <w:t>Quando ti scuoterai dal sonno?</w:t>
      </w:r>
      <w:r w:rsidR="00307148">
        <w:rPr>
          <w:rFonts w:ascii="Arial" w:hAnsi="Arial"/>
          <w:i/>
          <w:iCs/>
          <w:color w:val="000000"/>
          <w:sz w:val="24"/>
        </w:rPr>
        <w:t xml:space="preserve"> </w:t>
      </w:r>
      <w:r w:rsidRPr="000946E8">
        <w:rPr>
          <w:rFonts w:ascii="Arial" w:hAnsi="Arial"/>
          <w:i/>
          <w:iCs/>
          <w:color w:val="000000"/>
          <w:sz w:val="24"/>
        </w:rPr>
        <w:t>Un po’ dormi, un po’ sonnecchi,</w:t>
      </w:r>
      <w:r w:rsidR="00307148">
        <w:rPr>
          <w:rFonts w:ascii="Arial" w:hAnsi="Arial"/>
          <w:i/>
          <w:iCs/>
          <w:color w:val="000000"/>
          <w:sz w:val="24"/>
        </w:rPr>
        <w:t xml:space="preserve"> </w:t>
      </w:r>
      <w:r w:rsidRPr="000946E8">
        <w:rPr>
          <w:rFonts w:ascii="Arial" w:hAnsi="Arial"/>
          <w:i/>
          <w:iCs/>
          <w:color w:val="000000"/>
          <w:sz w:val="24"/>
        </w:rPr>
        <w:t>un po’ incroci le braccia per riposare,</w:t>
      </w:r>
      <w:r w:rsidR="00307148">
        <w:rPr>
          <w:rFonts w:ascii="Arial" w:hAnsi="Arial"/>
          <w:i/>
          <w:iCs/>
          <w:color w:val="000000"/>
          <w:sz w:val="24"/>
        </w:rPr>
        <w:t xml:space="preserve"> </w:t>
      </w:r>
      <w:r w:rsidRPr="000946E8">
        <w:rPr>
          <w:rFonts w:ascii="Arial" w:hAnsi="Arial"/>
          <w:i/>
          <w:iCs/>
          <w:color w:val="000000"/>
          <w:sz w:val="24"/>
        </w:rPr>
        <w:t>e intanto arriva a te la povertà, come un vagabondo,</w:t>
      </w:r>
      <w:r w:rsidR="00307148">
        <w:rPr>
          <w:rFonts w:ascii="Arial" w:hAnsi="Arial"/>
          <w:i/>
          <w:iCs/>
          <w:color w:val="000000"/>
          <w:sz w:val="24"/>
        </w:rPr>
        <w:t xml:space="preserve"> </w:t>
      </w:r>
      <w:r w:rsidRPr="000946E8">
        <w:rPr>
          <w:rFonts w:ascii="Arial" w:hAnsi="Arial"/>
          <w:i/>
          <w:iCs/>
          <w:color w:val="000000"/>
          <w:sz w:val="24"/>
        </w:rPr>
        <w:t>e l’indigenza, come se tu fossi un accattone.</w:t>
      </w:r>
      <w:r w:rsidR="00307148">
        <w:rPr>
          <w:rFonts w:ascii="Arial" w:hAnsi="Arial"/>
          <w:i/>
          <w:iCs/>
          <w:color w:val="000000"/>
          <w:sz w:val="24"/>
        </w:rPr>
        <w:t xml:space="preserve"> </w:t>
      </w:r>
    </w:p>
    <w:p w14:paraId="5276E613" w14:textId="16E78A3C"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Il perverso, uomo iniquo,</w:t>
      </w:r>
      <w:r w:rsidR="00307148">
        <w:rPr>
          <w:rFonts w:ascii="Arial" w:hAnsi="Arial"/>
          <w:i/>
          <w:iCs/>
          <w:color w:val="000000"/>
          <w:sz w:val="24"/>
        </w:rPr>
        <w:t xml:space="preserve"> </w:t>
      </w:r>
      <w:r w:rsidRPr="000946E8">
        <w:rPr>
          <w:rFonts w:ascii="Arial" w:hAnsi="Arial"/>
          <w:i/>
          <w:iCs/>
          <w:color w:val="000000"/>
          <w:sz w:val="24"/>
        </w:rPr>
        <w:t>cammina pronunciando parole tortuose,</w:t>
      </w:r>
      <w:r w:rsidR="00307148">
        <w:rPr>
          <w:rFonts w:ascii="Arial" w:hAnsi="Arial"/>
          <w:i/>
          <w:iCs/>
          <w:color w:val="000000"/>
          <w:sz w:val="24"/>
        </w:rPr>
        <w:t xml:space="preserve"> </w:t>
      </w:r>
      <w:r w:rsidRPr="000946E8">
        <w:rPr>
          <w:rFonts w:ascii="Arial" w:hAnsi="Arial"/>
          <w:i/>
          <w:iCs/>
          <w:color w:val="000000"/>
          <w:sz w:val="24"/>
        </w:rPr>
        <w:t>ammicca con gli occhi, stropiccia i piedi</w:t>
      </w:r>
      <w:r w:rsidR="00307148">
        <w:rPr>
          <w:rFonts w:ascii="Arial" w:hAnsi="Arial"/>
          <w:i/>
          <w:iCs/>
          <w:color w:val="000000"/>
          <w:sz w:val="24"/>
        </w:rPr>
        <w:t xml:space="preserve"> </w:t>
      </w:r>
      <w:r w:rsidRPr="000946E8">
        <w:rPr>
          <w:rFonts w:ascii="Arial" w:hAnsi="Arial"/>
          <w:i/>
          <w:iCs/>
          <w:color w:val="000000"/>
          <w:sz w:val="24"/>
        </w:rPr>
        <w:t>e fa cenni con le dita.</w:t>
      </w:r>
      <w:r w:rsidR="00307148">
        <w:rPr>
          <w:rFonts w:ascii="Arial" w:hAnsi="Arial"/>
          <w:i/>
          <w:iCs/>
          <w:color w:val="000000"/>
          <w:sz w:val="24"/>
        </w:rPr>
        <w:t xml:space="preserve"> </w:t>
      </w:r>
      <w:r w:rsidRPr="000946E8">
        <w:rPr>
          <w:rFonts w:ascii="Arial" w:hAnsi="Arial"/>
          <w:i/>
          <w:iCs/>
          <w:color w:val="000000"/>
          <w:sz w:val="24"/>
        </w:rPr>
        <w:t>Nel suo cuore il malvagio trama cose perverse,</w:t>
      </w:r>
      <w:r w:rsidR="00307148">
        <w:rPr>
          <w:rFonts w:ascii="Arial" w:hAnsi="Arial"/>
          <w:i/>
          <w:iCs/>
          <w:color w:val="000000"/>
          <w:sz w:val="24"/>
        </w:rPr>
        <w:t xml:space="preserve"> </w:t>
      </w:r>
      <w:r w:rsidRPr="000946E8">
        <w:rPr>
          <w:rFonts w:ascii="Arial" w:hAnsi="Arial"/>
          <w:i/>
          <w:iCs/>
          <w:color w:val="000000"/>
          <w:sz w:val="24"/>
        </w:rPr>
        <w:t>in ogni tempo suscita liti.</w:t>
      </w:r>
      <w:r w:rsidR="00307148">
        <w:rPr>
          <w:rFonts w:ascii="Arial" w:hAnsi="Arial"/>
          <w:i/>
          <w:iCs/>
          <w:color w:val="000000"/>
          <w:sz w:val="24"/>
        </w:rPr>
        <w:t xml:space="preserve"> </w:t>
      </w:r>
      <w:r w:rsidRPr="000946E8">
        <w:rPr>
          <w:rFonts w:ascii="Arial" w:hAnsi="Arial"/>
          <w:i/>
          <w:iCs/>
          <w:color w:val="000000"/>
          <w:sz w:val="24"/>
        </w:rPr>
        <w:t>Per questo improvvisa verrà la sua rovina,</w:t>
      </w:r>
      <w:r w:rsidR="00307148">
        <w:rPr>
          <w:rFonts w:ascii="Arial" w:hAnsi="Arial"/>
          <w:i/>
          <w:iCs/>
          <w:color w:val="000000"/>
          <w:sz w:val="24"/>
        </w:rPr>
        <w:t xml:space="preserve"> </w:t>
      </w:r>
      <w:r w:rsidRPr="000946E8">
        <w:rPr>
          <w:rFonts w:ascii="Arial" w:hAnsi="Arial"/>
          <w:i/>
          <w:iCs/>
          <w:color w:val="000000"/>
          <w:sz w:val="24"/>
        </w:rPr>
        <w:t>ed egli, in un attimo, crollerà senza rimedio.</w:t>
      </w:r>
      <w:r w:rsidR="00307148">
        <w:rPr>
          <w:rFonts w:ascii="Arial" w:hAnsi="Arial"/>
          <w:i/>
          <w:iCs/>
          <w:color w:val="000000"/>
          <w:sz w:val="24"/>
        </w:rPr>
        <w:t xml:space="preserve"> </w:t>
      </w:r>
      <w:r w:rsidRPr="000946E8">
        <w:rPr>
          <w:rFonts w:ascii="Arial" w:hAnsi="Arial"/>
          <w:i/>
          <w:iCs/>
          <w:color w:val="000000"/>
          <w:sz w:val="24"/>
        </w:rPr>
        <w:t>Sei cose odia il Signore,</w:t>
      </w:r>
      <w:r w:rsidR="00307148">
        <w:rPr>
          <w:rFonts w:ascii="Arial" w:hAnsi="Arial"/>
          <w:i/>
          <w:iCs/>
          <w:color w:val="000000"/>
          <w:sz w:val="24"/>
        </w:rPr>
        <w:t xml:space="preserve"> </w:t>
      </w:r>
      <w:r w:rsidRPr="000946E8">
        <w:rPr>
          <w:rFonts w:ascii="Arial" w:hAnsi="Arial"/>
          <w:i/>
          <w:iCs/>
          <w:color w:val="000000"/>
          <w:sz w:val="24"/>
        </w:rPr>
        <w:t>anzi sette gli sono in orrore:</w:t>
      </w:r>
      <w:r w:rsidR="00307148">
        <w:rPr>
          <w:rFonts w:ascii="Arial" w:hAnsi="Arial"/>
          <w:i/>
          <w:iCs/>
          <w:color w:val="000000"/>
          <w:sz w:val="24"/>
        </w:rPr>
        <w:t xml:space="preserve"> </w:t>
      </w:r>
      <w:r w:rsidRPr="000946E8">
        <w:rPr>
          <w:rFonts w:ascii="Arial" w:hAnsi="Arial"/>
          <w:i/>
          <w:iCs/>
          <w:color w:val="000000"/>
          <w:sz w:val="24"/>
        </w:rPr>
        <w:t>occhi alteri, lingua bugiarda,</w:t>
      </w:r>
      <w:r w:rsidR="00307148">
        <w:rPr>
          <w:rFonts w:ascii="Arial" w:hAnsi="Arial"/>
          <w:i/>
          <w:iCs/>
          <w:color w:val="000000"/>
          <w:sz w:val="24"/>
        </w:rPr>
        <w:t xml:space="preserve"> </w:t>
      </w:r>
      <w:r w:rsidRPr="000946E8">
        <w:rPr>
          <w:rFonts w:ascii="Arial" w:hAnsi="Arial"/>
          <w:i/>
          <w:iCs/>
          <w:color w:val="000000"/>
          <w:sz w:val="24"/>
        </w:rPr>
        <w:t>mani che versano sangue innocente,</w:t>
      </w:r>
      <w:r w:rsidR="00307148">
        <w:rPr>
          <w:rFonts w:ascii="Arial" w:hAnsi="Arial"/>
          <w:i/>
          <w:iCs/>
          <w:color w:val="000000"/>
          <w:sz w:val="24"/>
        </w:rPr>
        <w:t xml:space="preserve"> </w:t>
      </w:r>
      <w:r w:rsidRPr="000946E8">
        <w:rPr>
          <w:rFonts w:ascii="Arial" w:hAnsi="Arial"/>
          <w:i/>
          <w:iCs/>
          <w:color w:val="000000"/>
          <w:sz w:val="24"/>
        </w:rPr>
        <w:t>cuore che trama iniqui progetti,</w:t>
      </w:r>
      <w:r w:rsidR="00307148">
        <w:rPr>
          <w:rFonts w:ascii="Arial" w:hAnsi="Arial"/>
          <w:i/>
          <w:iCs/>
          <w:color w:val="000000"/>
          <w:sz w:val="24"/>
        </w:rPr>
        <w:t xml:space="preserve"> </w:t>
      </w:r>
      <w:r w:rsidRPr="000946E8">
        <w:rPr>
          <w:rFonts w:ascii="Arial" w:hAnsi="Arial"/>
          <w:i/>
          <w:iCs/>
          <w:color w:val="000000"/>
          <w:sz w:val="24"/>
        </w:rPr>
        <w:t>piedi che corrono rapidi verso il male,</w:t>
      </w:r>
      <w:r w:rsidR="00307148">
        <w:rPr>
          <w:rFonts w:ascii="Arial" w:hAnsi="Arial"/>
          <w:i/>
          <w:iCs/>
          <w:color w:val="000000"/>
          <w:sz w:val="24"/>
        </w:rPr>
        <w:t xml:space="preserve"> </w:t>
      </w:r>
      <w:r w:rsidRPr="000946E8">
        <w:rPr>
          <w:rFonts w:ascii="Arial" w:hAnsi="Arial"/>
          <w:i/>
          <w:iCs/>
          <w:color w:val="000000"/>
          <w:sz w:val="24"/>
        </w:rPr>
        <w:t>falso testimone che diffonde menzogne</w:t>
      </w:r>
      <w:r w:rsidR="00307148">
        <w:rPr>
          <w:rFonts w:ascii="Arial" w:hAnsi="Arial"/>
          <w:i/>
          <w:iCs/>
          <w:color w:val="000000"/>
          <w:sz w:val="24"/>
        </w:rPr>
        <w:t xml:space="preserve"> </w:t>
      </w:r>
      <w:r w:rsidRPr="000946E8">
        <w:rPr>
          <w:rFonts w:ascii="Arial" w:hAnsi="Arial"/>
          <w:i/>
          <w:iCs/>
          <w:color w:val="000000"/>
          <w:sz w:val="24"/>
        </w:rPr>
        <w:t>e chi provoca litigi tra fratelli.</w:t>
      </w:r>
    </w:p>
    <w:p w14:paraId="3021D92D" w14:textId="25C70688"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Figlio mio, osserva il comando di tuo padre</w:t>
      </w:r>
      <w:r w:rsidR="00307148">
        <w:rPr>
          <w:rFonts w:ascii="Arial" w:hAnsi="Arial"/>
          <w:i/>
          <w:iCs/>
          <w:color w:val="000000"/>
          <w:sz w:val="24"/>
        </w:rPr>
        <w:t xml:space="preserve"> </w:t>
      </w:r>
      <w:r w:rsidRPr="000946E8">
        <w:rPr>
          <w:rFonts w:ascii="Arial" w:hAnsi="Arial"/>
          <w:i/>
          <w:iCs/>
          <w:color w:val="000000"/>
          <w:sz w:val="24"/>
        </w:rPr>
        <w:t>e non disprezzare l’insegnamento di tua madre.</w:t>
      </w:r>
      <w:r w:rsidR="00307148">
        <w:rPr>
          <w:rFonts w:ascii="Arial" w:hAnsi="Arial"/>
          <w:i/>
          <w:iCs/>
          <w:color w:val="000000"/>
          <w:sz w:val="24"/>
        </w:rPr>
        <w:t xml:space="preserve"> </w:t>
      </w:r>
      <w:r w:rsidRPr="000946E8">
        <w:rPr>
          <w:rFonts w:ascii="Arial" w:hAnsi="Arial"/>
          <w:i/>
          <w:iCs/>
          <w:color w:val="000000"/>
          <w:sz w:val="24"/>
        </w:rPr>
        <w:t>Fissali sempre nel tuo cuore,</w:t>
      </w:r>
      <w:r w:rsidR="00307148">
        <w:rPr>
          <w:rFonts w:ascii="Arial" w:hAnsi="Arial"/>
          <w:i/>
          <w:iCs/>
          <w:color w:val="000000"/>
          <w:sz w:val="24"/>
        </w:rPr>
        <w:t xml:space="preserve"> </w:t>
      </w:r>
      <w:r w:rsidRPr="000946E8">
        <w:rPr>
          <w:rFonts w:ascii="Arial" w:hAnsi="Arial"/>
          <w:i/>
          <w:iCs/>
          <w:color w:val="000000"/>
          <w:sz w:val="24"/>
        </w:rPr>
        <w:t>appendili al collo.</w:t>
      </w:r>
      <w:r w:rsidR="00307148">
        <w:rPr>
          <w:rFonts w:ascii="Arial" w:hAnsi="Arial"/>
          <w:i/>
          <w:iCs/>
          <w:color w:val="000000"/>
          <w:sz w:val="24"/>
        </w:rPr>
        <w:t xml:space="preserve"> </w:t>
      </w:r>
      <w:r w:rsidRPr="000946E8">
        <w:rPr>
          <w:rFonts w:ascii="Arial" w:hAnsi="Arial"/>
          <w:i/>
          <w:iCs/>
          <w:color w:val="000000"/>
          <w:sz w:val="24"/>
        </w:rPr>
        <w:t>Quando cammini ti guideranno,</w:t>
      </w:r>
      <w:r w:rsidR="00307148">
        <w:rPr>
          <w:rFonts w:ascii="Arial" w:hAnsi="Arial"/>
          <w:i/>
          <w:iCs/>
          <w:color w:val="000000"/>
          <w:sz w:val="24"/>
        </w:rPr>
        <w:t xml:space="preserve"> </w:t>
      </w:r>
      <w:r w:rsidRPr="000946E8">
        <w:rPr>
          <w:rFonts w:ascii="Arial" w:hAnsi="Arial"/>
          <w:i/>
          <w:iCs/>
          <w:color w:val="000000"/>
          <w:sz w:val="24"/>
        </w:rPr>
        <w:t>quando riposi veglieranno su di te,</w:t>
      </w:r>
      <w:r w:rsidR="00307148">
        <w:rPr>
          <w:rFonts w:ascii="Arial" w:hAnsi="Arial"/>
          <w:i/>
          <w:iCs/>
          <w:color w:val="000000"/>
          <w:sz w:val="24"/>
        </w:rPr>
        <w:t xml:space="preserve"> </w:t>
      </w:r>
      <w:r w:rsidRPr="000946E8">
        <w:rPr>
          <w:rFonts w:ascii="Arial" w:hAnsi="Arial"/>
          <w:i/>
          <w:iCs/>
          <w:color w:val="000000"/>
          <w:sz w:val="24"/>
        </w:rPr>
        <w:t>quando ti desti ti parleranno,</w:t>
      </w:r>
      <w:r w:rsidR="00307148">
        <w:rPr>
          <w:rFonts w:ascii="Arial" w:hAnsi="Arial"/>
          <w:i/>
          <w:iCs/>
          <w:color w:val="000000"/>
          <w:sz w:val="24"/>
        </w:rPr>
        <w:t xml:space="preserve"> </w:t>
      </w:r>
      <w:r w:rsidRPr="000946E8">
        <w:rPr>
          <w:rFonts w:ascii="Arial" w:hAnsi="Arial"/>
          <w:i/>
          <w:iCs/>
          <w:color w:val="000000"/>
          <w:sz w:val="24"/>
        </w:rPr>
        <w:t>perché il comando è una lampada</w:t>
      </w:r>
      <w:r w:rsidR="00307148">
        <w:rPr>
          <w:rFonts w:ascii="Arial" w:hAnsi="Arial"/>
          <w:i/>
          <w:iCs/>
          <w:color w:val="000000"/>
          <w:sz w:val="24"/>
        </w:rPr>
        <w:t xml:space="preserve"> </w:t>
      </w:r>
      <w:r w:rsidRPr="000946E8">
        <w:rPr>
          <w:rFonts w:ascii="Arial" w:hAnsi="Arial"/>
          <w:i/>
          <w:iCs/>
          <w:color w:val="000000"/>
          <w:sz w:val="24"/>
        </w:rPr>
        <w:t>e l’insegnamento una luce</w:t>
      </w:r>
      <w:r w:rsidR="00307148">
        <w:rPr>
          <w:rFonts w:ascii="Arial" w:hAnsi="Arial"/>
          <w:i/>
          <w:iCs/>
          <w:color w:val="000000"/>
          <w:sz w:val="24"/>
        </w:rPr>
        <w:t xml:space="preserve"> </w:t>
      </w:r>
      <w:r w:rsidRPr="000946E8">
        <w:rPr>
          <w:rFonts w:ascii="Arial" w:hAnsi="Arial"/>
          <w:i/>
          <w:iCs/>
          <w:color w:val="000000"/>
          <w:sz w:val="24"/>
        </w:rPr>
        <w:t>e un sentiero di vita l’istruzione che ti ammonisce:</w:t>
      </w:r>
      <w:r w:rsidR="00307148">
        <w:rPr>
          <w:rFonts w:ascii="Arial" w:hAnsi="Arial"/>
          <w:i/>
          <w:iCs/>
          <w:color w:val="000000"/>
          <w:sz w:val="24"/>
        </w:rPr>
        <w:t xml:space="preserve"> </w:t>
      </w:r>
      <w:r w:rsidRPr="000946E8">
        <w:rPr>
          <w:rFonts w:ascii="Arial" w:hAnsi="Arial"/>
          <w:i/>
          <w:iCs/>
          <w:color w:val="000000"/>
          <w:sz w:val="24"/>
        </w:rPr>
        <w:t>ti proteggeranno dalla donna altrui,</w:t>
      </w:r>
      <w:r w:rsidR="00307148">
        <w:rPr>
          <w:rFonts w:ascii="Arial" w:hAnsi="Arial"/>
          <w:i/>
          <w:iCs/>
          <w:color w:val="000000"/>
          <w:sz w:val="24"/>
        </w:rPr>
        <w:t xml:space="preserve"> </w:t>
      </w:r>
      <w:r w:rsidRPr="000946E8">
        <w:rPr>
          <w:rFonts w:ascii="Arial" w:hAnsi="Arial"/>
          <w:i/>
          <w:iCs/>
          <w:color w:val="000000"/>
          <w:sz w:val="24"/>
        </w:rPr>
        <w:t>dalle parole seducenti della donna sconosciuta.</w:t>
      </w:r>
      <w:r w:rsidR="00307148">
        <w:rPr>
          <w:rFonts w:ascii="Arial" w:hAnsi="Arial"/>
          <w:i/>
          <w:iCs/>
          <w:color w:val="000000"/>
          <w:sz w:val="24"/>
        </w:rPr>
        <w:t xml:space="preserve"> </w:t>
      </w:r>
      <w:r w:rsidRPr="000946E8">
        <w:rPr>
          <w:rFonts w:ascii="Arial" w:hAnsi="Arial"/>
          <w:i/>
          <w:iCs/>
          <w:color w:val="000000"/>
          <w:sz w:val="24"/>
        </w:rPr>
        <w:t>Non desiderare in cuor tuo la sua bellezza,</w:t>
      </w:r>
      <w:r w:rsidR="00307148">
        <w:rPr>
          <w:rFonts w:ascii="Arial" w:hAnsi="Arial"/>
          <w:i/>
          <w:iCs/>
          <w:color w:val="000000"/>
          <w:sz w:val="24"/>
        </w:rPr>
        <w:t xml:space="preserve"> </w:t>
      </w:r>
      <w:r w:rsidRPr="000946E8">
        <w:rPr>
          <w:rFonts w:ascii="Arial" w:hAnsi="Arial"/>
          <w:i/>
          <w:iCs/>
          <w:color w:val="000000"/>
          <w:sz w:val="24"/>
        </w:rPr>
        <w:t>non lasciarti adescare dai suoi sguardi,</w:t>
      </w:r>
      <w:r w:rsidR="00307148">
        <w:rPr>
          <w:rFonts w:ascii="Arial" w:hAnsi="Arial"/>
          <w:i/>
          <w:iCs/>
          <w:color w:val="000000"/>
          <w:sz w:val="24"/>
        </w:rPr>
        <w:t xml:space="preserve"> </w:t>
      </w:r>
      <w:r w:rsidRPr="000946E8">
        <w:rPr>
          <w:rFonts w:ascii="Arial" w:hAnsi="Arial"/>
          <w:i/>
          <w:iCs/>
          <w:color w:val="000000"/>
          <w:sz w:val="24"/>
        </w:rPr>
        <w:t>poiché, se la prostituta cerca il pane,</w:t>
      </w:r>
      <w:r w:rsidR="00307148">
        <w:rPr>
          <w:rFonts w:ascii="Arial" w:hAnsi="Arial"/>
          <w:i/>
          <w:iCs/>
          <w:color w:val="000000"/>
          <w:sz w:val="24"/>
        </w:rPr>
        <w:t xml:space="preserve"> </w:t>
      </w:r>
      <w:r w:rsidRPr="000946E8">
        <w:rPr>
          <w:rFonts w:ascii="Arial" w:hAnsi="Arial"/>
          <w:i/>
          <w:iCs/>
          <w:color w:val="000000"/>
          <w:sz w:val="24"/>
        </w:rPr>
        <w:t>la donna sposata ambisce una vita preziosa.</w:t>
      </w:r>
      <w:r w:rsidR="00307148">
        <w:rPr>
          <w:rFonts w:ascii="Arial" w:hAnsi="Arial"/>
          <w:i/>
          <w:iCs/>
          <w:color w:val="000000"/>
          <w:sz w:val="24"/>
        </w:rPr>
        <w:t xml:space="preserve"> </w:t>
      </w:r>
      <w:r w:rsidRPr="000946E8">
        <w:rPr>
          <w:rFonts w:ascii="Arial" w:hAnsi="Arial"/>
          <w:i/>
          <w:iCs/>
          <w:color w:val="000000"/>
          <w:sz w:val="24"/>
        </w:rPr>
        <w:t>Si può portare il fuoco sul petto</w:t>
      </w:r>
      <w:r w:rsidR="00307148">
        <w:rPr>
          <w:rFonts w:ascii="Arial" w:hAnsi="Arial"/>
          <w:i/>
          <w:iCs/>
          <w:color w:val="000000"/>
          <w:sz w:val="24"/>
        </w:rPr>
        <w:t xml:space="preserve"> </w:t>
      </w:r>
      <w:r w:rsidRPr="000946E8">
        <w:rPr>
          <w:rFonts w:ascii="Arial" w:hAnsi="Arial"/>
          <w:i/>
          <w:iCs/>
          <w:color w:val="000000"/>
          <w:sz w:val="24"/>
        </w:rPr>
        <w:t>senza bruciarsi i vestiti,</w:t>
      </w:r>
      <w:r w:rsidR="00307148">
        <w:rPr>
          <w:rFonts w:ascii="Arial" w:hAnsi="Arial"/>
          <w:i/>
          <w:iCs/>
          <w:color w:val="000000"/>
          <w:sz w:val="24"/>
        </w:rPr>
        <w:t xml:space="preserve"> </w:t>
      </w:r>
      <w:r w:rsidRPr="000946E8">
        <w:rPr>
          <w:rFonts w:ascii="Arial" w:hAnsi="Arial"/>
          <w:i/>
          <w:iCs/>
          <w:color w:val="000000"/>
          <w:sz w:val="24"/>
        </w:rPr>
        <w:t>o camminare sulle braci</w:t>
      </w:r>
      <w:r w:rsidR="00307148">
        <w:rPr>
          <w:rFonts w:ascii="Arial" w:hAnsi="Arial"/>
          <w:i/>
          <w:iCs/>
          <w:color w:val="000000"/>
          <w:sz w:val="24"/>
        </w:rPr>
        <w:t xml:space="preserve"> </w:t>
      </w:r>
      <w:r w:rsidRPr="000946E8">
        <w:rPr>
          <w:rFonts w:ascii="Arial" w:hAnsi="Arial"/>
          <w:i/>
          <w:iCs/>
          <w:color w:val="000000"/>
          <w:sz w:val="24"/>
        </w:rPr>
        <w:t>senza scottarsi i piedi?</w:t>
      </w:r>
      <w:r w:rsidR="00307148">
        <w:rPr>
          <w:rFonts w:ascii="Arial" w:hAnsi="Arial"/>
          <w:i/>
          <w:iCs/>
          <w:color w:val="000000"/>
          <w:sz w:val="24"/>
        </w:rPr>
        <w:t xml:space="preserve"> </w:t>
      </w:r>
      <w:r w:rsidRPr="000946E8">
        <w:rPr>
          <w:rFonts w:ascii="Arial" w:hAnsi="Arial"/>
          <w:i/>
          <w:iCs/>
          <w:color w:val="000000"/>
          <w:sz w:val="24"/>
        </w:rPr>
        <w:t>Così chi si accosta alla donna altrui:</w:t>
      </w:r>
      <w:r w:rsidR="00307148">
        <w:rPr>
          <w:rFonts w:ascii="Arial" w:hAnsi="Arial"/>
          <w:i/>
          <w:iCs/>
          <w:color w:val="000000"/>
          <w:sz w:val="24"/>
        </w:rPr>
        <w:t xml:space="preserve"> </w:t>
      </w:r>
      <w:r w:rsidRPr="000946E8">
        <w:rPr>
          <w:rFonts w:ascii="Arial" w:hAnsi="Arial"/>
          <w:i/>
          <w:iCs/>
          <w:color w:val="000000"/>
          <w:sz w:val="24"/>
        </w:rPr>
        <w:t>chi la tocca non resterà impunito.</w:t>
      </w:r>
      <w:r w:rsidR="00307148">
        <w:rPr>
          <w:rFonts w:ascii="Arial" w:hAnsi="Arial"/>
          <w:i/>
          <w:iCs/>
          <w:color w:val="000000"/>
          <w:sz w:val="24"/>
        </w:rPr>
        <w:t xml:space="preserve"> </w:t>
      </w:r>
      <w:r w:rsidRPr="000946E8">
        <w:rPr>
          <w:rFonts w:ascii="Arial" w:hAnsi="Arial"/>
          <w:i/>
          <w:iCs/>
          <w:color w:val="000000"/>
          <w:sz w:val="24"/>
        </w:rPr>
        <w:t>Non si disapprova un ladro, se ruba</w:t>
      </w:r>
      <w:r w:rsidR="00307148">
        <w:rPr>
          <w:rFonts w:ascii="Arial" w:hAnsi="Arial"/>
          <w:i/>
          <w:iCs/>
          <w:color w:val="000000"/>
          <w:sz w:val="24"/>
        </w:rPr>
        <w:t xml:space="preserve"> </w:t>
      </w:r>
      <w:r w:rsidRPr="000946E8">
        <w:rPr>
          <w:rFonts w:ascii="Arial" w:hAnsi="Arial"/>
          <w:i/>
          <w:iCs/>
          <w:color w:val="000000"/>
          <w:sz w:val="24"/>
        </w:rPr>
        <w:t>per soddisfare l’appetito quando ha fame;</w:t>
      </w:r>
      <w:r w:rsidR="00307148">
        <w:rPr>
          <w:rFonts w:ascii="Arial" w:hAnsi="Arial"/>
          <w:i/>
          <w:iCs/>
          <w:color w:val="000000"/>
          <w:sz w:val="24"/>
        </w:rPr>
        <w:t xml:space="preserve"> </w:t>
      </w:r>
      <w:r w:rsidRPr="000946E8">
        <w:rPr>
          <w:rFonts w:ascii="Arial" w:hAnsi="Arial"/>
          <w:i/>
          <w:iCs/>
          <w:color w:val="000000"/>
          <w:sz w:val="24"/>
        </w:rPr>
        <w:t>eppure, se è preso, dovrà restituire sette volte</w:t>
      </w:r>
      <w:r w:rsidR="00307148">
        <w:rPr>
          <w:rFonts w:ascii="Arial" w:hAnsi="Arial"/>
          <w:i/>
          <w:iCs/>
          <w:color w:val="000000"/>
          <w:sz w:val="24"/>
        </w:rPr>
        <w:t xml:space="preserve"> </w:t>
      </w:r>
      <w:r w:rsidRPr="000946E8">
        <w:rPr>
          <w:rFonts w:ascii="Arial" w:hAnsi="Arial"/>
          <w:i/>
          <w:iCs/>
          <w:color w:val="000000"/>
          <w:sz w:val="24"/>
        </w:rPr>
        <w:t>e consegnare tutti i beni della sua casa.</w:t>
      </w:r>
    </w:p>
    <w:p w14:paraId="37530808" w14:textId="77777777" w:rsidR="00307148" w:rsidRDefault="000946E8" w:rsidP="00307148">
      <w:pPr>
        <w:spacing w:after="120"/>
        <w:ind w:left="567" w:right="567"/>
        <w:jc w:val="both"/>
        <w:rPr>
          <w:rFonts w:ascii="Arial" w:hAnsi="Arial"/>
          <w:i/>
          <w:iCs/>
          <w:color w:val="000000"/>
          <w:sz w:val="24"/>
        </w:rPr>
      </w:pPr>
      <w:r w:rsidRPr="000946E8">
        <w:rPr>
          <w:rFonts w:ascii="Arial" w:hAnsi="Arial"/>
          <w:i/>
          <w:iCs/>
          <w:color w:val="000000"/>
          <w:sz w:val="24"/>
        </w:rPr>
        <w:lastRenderedPageBreak/>
        <w:t>Chi commette adulterio è un insensato,</w:t>
      </w:r>
      <w:r w:rsidR="00307148">
        <w:rPr>
          <w:rFonts w:ascii="Arial" w:hAnsi="Arial"/>
          <w:i/>
          <w:iCs/>
          <w:color w:val="000000"/>
          <w:sz w:val="24"/>
        </w:rPr>
        <w:t xml:space="preserve"> </w:t>
      </w:r>
      <w:r w:rsidRPr="000946E8">
        <w:rPr>
          <w:rFonts w:ascii="Arial" w:hAnsi="Arial"/>
          <w:i/>
          <w:iCs/>
          <w:color w:val="000000"/>
          <w:sz w:val="24"/>
        </w:rPr>
        <w:t>agendo in tal modo rovina se stesso.</w:t>
      </w:r>
      <w:r w:rsidR="00307148">
        <w:rPr>
          <w:rFonts w:ascii="Arial" w:hAnsi="Arial"/>
          <w:i/>
          <w:iCs/>
          <w:color w:val="000000"/>
          <w:sz w:val="24"/>
        </w:rPr>
        <w:t xml:space="preserve"> </w:t>
      </w:r>
      <w:r w:rsidRPr="000946E8">
        <w:rPr>
          <w:rFonts w:ascii="Arial" w:hAnsi="Arial"/>
          <w:i/>
          <w:iCs/>
          <w:color w:val="000000"/>
          <w:sz w:val="24"/>
        </w:rPr>
        <w:t>Incontrerà percosse e disonore,</w:t>
      </w:r>
      <w:r w:rsidR="00307148">
        <w:rPr>
          <w:rFonts w:ascii="Arial" w:hAnsi="Arial"/>
          <w:i/>
          <w:iCs/>
          <w:color w:val="000000"/>
          <w:sz w:val="24"/>
        </w:rPr>
        <w:t xml:space="preserve"> </w:t>
      </w:r>
      <w:r w:rsidRPr="000946E8">
        <w:rPr>
          <w:rFonts w:ascii="Arial" w:hAnsi="Arial"/>
          <w:i/>
          <w:iCs/>
          <w:color w:val="000000"/>
          <w:sz w:val="24"/>
        </w:rPr>
        <w:t>la sua vergogna non sarà cancellata,</w:t>
      </w:r>
      <w:r w:rsidR="00307148">
        <w:rPr>
          <w:rFonts w:ascii="Arial" w:hAnsi="Arial"/>
          <w:i/>
          <w:iCs/>
          <w:color w:val="000000"/>
          <w:sz w:val="24"/>
        </w:rPr>
        <w:t xml:space="preserve"> </w:t>
      </w:r>
      <w:r w:rsidRPr="000946E8">
        <w:rPr>
          <w:rFonts w:ascii="Arial" w:hAnsi="Arial"/>
          <w:i/>
          <w:iCs/>
          <w:color w:val="000000"/>
          <w:sz w:val="24"/>
        </w:rPr>
        <w:t>poiché la gelosia accende l’ira del marito,</w:t>
      </w:r>
      <w:r w:rsidR="00307148">
        <w:rPr>
          <w:rFonts w:ascii="Arial" w:hAnsi="Arial"/>
          <w:i/>
          <w:iCs/>
          <w:color w:val="000000"/>
          <w:sz w:val="24"/>
        </w:rPr>
        <w:t xml:space="preserve"> </w:t>
      </w:r>
      <w:r w:rsidRPr="000946E8">
        <w:rPr>
          <w:rFonts w:ascii="Arial" w:hAnsi="Arial"/>
          <w:i/>
          <w:iCs/>
          <w:color w:val="000000"/>
          <w:sz w:val="24"/>
        </w:rPr>
        <w:t>che non avrà pietà nel giorno della vendetta.</w:t>
      </w:r>
      <w:r w:rsidR="00307148">
        <w:rPr>
          <w:rFonts w:ascii="Arial" w:hAnsi="Arial"/>
          <w:i/>
          <w:iCs/>
          <w:color w:val="000000"/>
          <w:sz w:val="24"/>
        </w:rPr>
        <w:t xml:space="preserve"> </w:t>
      </w:r>
      <w:r w:rsidRPr="000946E8">
        <w:rPr>
          <w:rFonts w:ascii="Arial" w:hAnsi="Arial"/>
          <w:i/>
          <w:iCs/>
          <w:color w:val="000000"/>
          <w:sz w:val="24"/>
        </w:rPr>
        <w:t>Egli non accetterà compenso alcuno,</w:t>
      </w:r>
      <w:r w:rsidR="00307148">
        <w:rPr>
          <w:rFonts w:ascii="Arial" w:hAnsi="Arial"/>
          <w:i/>
          <w:iCs/>
          <w:color w:val="000000"/>
          <w:sz w:val="24"/>
        </w:rPr>
        <w:t xml:space="preserve"> </w:t>
      </w:r>
      <w:r w:rsidRPr="000946E8">
        <w:rPr>
          <w:rFonts w:ascii="Arial" w:hAnsi="Arial"/>
          <w:i/>
          <w:iCs/>
          <w:color w:val="000000"/>
          <w:sz w:val="24"/>
        </w:rPr>
        <w:t>rifiuterà ogni dono, anche se grande.</w:t>
      </w:r>
      <w:r w:rsidR="00307148">
        <w:rPr>
          <w:rFonts w:ascii="Arial" w:hAnsi="Arial"/>
          <w:i/>
          <w:iCs/>
          <w:color w:val="000000"/>
          <w:sz w:val="24"/>
        </w:rPr>
        <w:t xml:space="preserve"> </w:t>
      </w:r>
      <w:bookmarkStart w:id="54" w:name="_Toc62160064"/>
    </w:p>
    <w:p w14:paraId="6C78F71E" w14:textId="689BAD44" w:rsidR="003836BE" w:rsidRPr="000946E8" w:rsidRDefault="003836BE" w:rsidP="00307148">
      <w:pPr>
        <w:spacing w:after="120"/>
        <w:ind w:right="567"/>
        <w:jc w:val="both"/>
        <w:rPr>
          <w:rFonts w:ascii="Arial" w:hAnsi="Arial" w:cs="Arial"/>
          <w:b/>
          <w:bCs/>
          <w:iCs/>
          <w:color w:val="000000"/>
          <w:sz w:val="24"/>
          <w:szCs w:val="36"/>
        </w:rPr>
      </w:pPr>
      <w:r w:rsidRPr="000946E8">
        <w:rPr>
          <w:rFonts w:ascii="Arial" w:hAnsi="Arial" w:cs="Arial"/>
          <w:b/>
          <w:bCs/>
          <w:iCs/>
          <w:color w:val="000000"/>
          <w:sz w:val="24"/>
          <w:szCs w:val="36"/>
        </w:rPr>
        <w:t>La cauzione data con imprudenza</w:t>
      </w:r>
      <w:bookmarkEnd w:id="54"/>
    </w:p>
    <w:p w14:paraId="4BF3E54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Figlio mio, se hai garantito per il tuo prossimo, se hai dato la tua mano per un estraneo,</w:t>
      </w:r>
    </w:p>
    <w:p w14:paraId="28386A22" w14:textId="5016BF77" w:rsidR="003836BE" w:rsidRPr="003836BE" w:rsidRDefault="003836BE" w:rsidP="00B02397">
      <w:pPr>
        <w:spacing w:after="120"/>
        <w:jc w:val="both"/>
        <w:rPr>
          <w:rFonts w:ascii="Arial" w:hAnsi="Arial"/>
          <w:sz w:val="24"/>
        </w:rPr>
      </w:pPr>
      <w:r w:rsidRPr="003836BE">
        <w:rPr>
          <w:rFonts w:ascii="Arial" w:hAnsi="Arial"/>
          <w:sz w:val="24"/>
        </w:rPr>
        <w:t>Finora il padre si è soffermato ad invitare il figlio ad acquisire la sapienza, cantandone le lodi ed evidenziando i benefici che essa procura.</w:t>
      </w:r>
      <w:r w:rsidR="000946E8">
        <w:rPr>
          <w:rFonts w:ascii="Arial" w:hAnsi="Arial"/>
          <w:sz w:val="24"/>
        </w:rPr>
        <w:t xml:space="preserve"> </w:t>
      </w:r>
      <w:r w:rsidRPr="003836BE">
        <w:rPr>
          <w:rFonts w:ascii="Arial" w:hAnsi="Arial"/>
          <w:sz w:val="24"/>
        </w:rPr>
        <w:t>Unico caso trattato e affrontato è quello della donna straniera, della coniugata che va in cerca di altri uomini. Questa donna è vista come un veleno di morte</w:t>
      </w:r>
      <w:r w:rsidR="00EA54F5">
        <w:rPr>
          <w:rFonts w:ascii="Arial" w:hAnsi="Arial"/>
          <w:sz w:val="24"/>
        </w:rPr>
        <w:t xml:space="preserve">. </w:t>
      </w:r>
      <w:r w:rsidRPr="003836BE">
        <w:rPr>
          <w:rFonts w:ascii="Arial" w:hAnsi="Arial"/>
          <w:sz w:val="24"/>
        </w:rPr>
        <w:t>Altra indicazione a carattere pratico è l’invito ripetuto più volte a non incamminarsi sulla via dei malvagi e degli stolti. Questa via non va conosciuta.</w:t>
      </w:r>
      <w:r w:rsidR="000946E8">
        <w:rPr>
          <w:rFonts w:ascii="Arial" w:hAnsi="Arial"/>
          <w:sz w:val="24"/>
        </w:rPr>
        <w:t xml:space="preserve"> </w:t>
      </w:r>
      <w:r w:rsidRPr="003836BE">
        <w:rPr>
          <w:rFonts w:ascii="Arial" w:hAnsi="Arial"/>
          <w:i/>
          <w:iCs/>
          <w:sz w:val="24"/>
        </w:rPr>
        <w:t>Figlio mio, se hai garantito per il tuo prossimo, se hai dato la tua mano per un estraneo…</w:t>
      </w:r>
      <w:r w:rsidR="000946E8">
        <w:rPr>
          <w:rFonts w:ascii="Arial" w:hAnsi="Arial"/>
          <w:i/>
          <w:iCs/>
          <w:sz w:val="24"/>
        </w:rPr>
        <w:t xml:space="preserve"> </w:t>
      </w:r>
      <w:r w:rsidRPr="003836BE">
        <w:rPr>
          <w:rFonts w:ascii="Arial" w:hAnsi="Arial"/>
          <w:sz w:val="24"/>
        </w:rPr>
        <w:t>Ora il padre esamina caso per caso. Illumina il figlio con concretezza. Scende nei meandri della storia, là dove per un giovane è difficile essere saggio.</w:t>
      </w:r>
      <w:r w:rsidR="000946E8">
        <w:rPr>
          <w:rFonts w:ascii="Arial" w:hAnsi="Arial"/>
          <w:sz w:val="24"/>
        </w:rPr>
        <w:t xml:space="preserve"> </w:t>
      </w:r>
      <w:r w:rsidRPr="003836BE">
        <w:rPr>
          <w:rFonts w:ascii="Arial" w:hAnsi="Arial"/>
          <w:sz w:val="24"/>
        </w:rPr>
        <w:t>Se non vi è un buon maestro ad insegnare concretamente cosa è saggezza e cosa è insipienza, nessuno si salva. La storia è un vero banco di prova.</w:t>
      </w:r>
      <w:r w:rsidR="000946E8">
        <w:rPr>
          <w:rFonts w:ascii="Arial" w:hAnsi="Arial"/>
          <w:sz w:val="24"/>
        </w:rPr>
        <w:t xml:space="preserve"> </w:t>
      </w:r>
      <w:r w:rsidRPr="003836BE">
        <w:rPr>
          <w:rFonts w:ascii="Arial" w:hAnsi="Arial"/>
          <w:sz w:val="24"/>
        </w:rPr>
        <w:t>Il primo punto che il padre vuole trattare con il figlio riguarda le garanzie che si offrono quando si deve chiedere un prestito.</w:t>
      </w:r>
      <w:r w:rsidR="000946E8">
        <w:rPr>
          <w:rFonts w:ascii="Arial" w:hAnsi="Arial"/>
          <w:sz w:val="24"/>
        </w:rPr>
        <w:t xml:space="preserve"> </w:t>
      </w:r>
      <w:r w:rsidRPr="003836BE">
        <w:rPr>
          <w:rFonts w:ascii="Arial" w:hAnsi="Arial"/>
          <w:sz w:val="24"/>
        </w:rPr>
        <w:t>Il prestito si può fare al proprio prossimo, cioè a colui che vive accanto a noi, o anche ad un estraneo, a persona che non si conosce.</w:t>
      </w:r>
    </w:p>
    <w:p w14:paraId="174C4F8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se ti sei legato con ciò che hai detto e ti sei lasciato prendere dalle parole della tua bocca,</w:t>
      </w:r>
    </w:p>
    <w:p w14:paraId="75E37E43" w14:textId="16CAC802" w:rsidR="003836BE" w:rsidRPr="003836BE" w:rsidRDefault="003836BE" w:rsidP="00B02397">
      <w:pPr>
        <w:spacing w:after="120"/>
        <w:jc w:val="both"/>
        <w:rPr>
          <w:rFonts w:ascii="Arial" w:hAnsi="Arial"/>
          <w:sz w:val="24"/>
        </w:rPr>
      </w:pPr>
      <w:r w:rsidRPr="003836BE">
        <w:rPr>
          <w:rFonts w:ascii="Arial" w:hAnsi="Arial"/>
          <w:sz w:val="24"/>
        </w:rPr>
        <w:t>La garanzia è vero obbligo, è un legame che si estingue solo con il pagamento della somma sulla quale si è garantito, nel caso in cui l’altro non restituisse.</w:t>
      </w:r>
      <w:r w:rsidR="000946E8">
        <w:rPr>
          <w:rFonts w:ascii="Arial" w:hAnsi="Arial"/>
          <w:sz w:val="24"/>
        </w:rPr>
        <w:t xml:space="preserve"> </w:t>
      </w:r>
      <w:r w:rsidRPr="003836BE">
        <w:rPr>
          <w:rFonts w:ascii="Arial" w:hAnsi="Arial"/>
          <w:i/>
          <w:iCs/>
          <w:sz w:val="24"/>
        </w:rPr>
        <w:t>Se ti sei legato con ciò che hai detto e ti sei lasciato prendere dalle parole della tua bocca…</w:t>
      </w:r>
      <w:r w:rsidR="000946E8">
        <w:rPr>
          <w:rFonts w:ascii="Arial" w:hAnsi="Arial"/>
          <w:i/>
          <w:iCs/>
          <w:sz w:val="24"/>
        </w:rPr>
        <w:t xml:space="preserve"> </w:t>
      </w:r>
      <w:r w:rsidRPr="003836BE">
        <w:rPr>
          <w:rFonts w:ascii="Arial" w:hAnsi="Arial"/>
          <w:sz w:val="24"/>
        </w:rPr>
        <w:t>È un legame morale e non solo giuridico. È una parola irreversibile. Per il padre è però un atto di stoltezza. Le parole della sua bocca lo obbligano.</w:t>
      </w:r>
      <w:r w:rsidR="000946E8">
        <w:rPr>
          <w:rFonts w:ascii="Arial" w:hAnsi="Arial"/>
          <w:sz w:val="24"/>
        </w:rPr>
        <w:t xml:space="preserve"> </w:t>
      </w:r>
      <w:r w:rsidRPr="003836BE">
        <w:rPr>
          <w:rFonts w:ascii="Arial" w:hAnsi="Arial"/>
          <w:sz w:val="24"/>
        </w:rPr>
        <w:t>Si può uno obbligare ad un atto di stoltezza? Ma è proprio questa la stoltezza: obbligarsi alla stoltezza perché si è stati privi di saggezza.</w:t>
      </w:r>
    </w:p>
    <w:p w14:paraId="336FB51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figlio mio, fa’ così per liberartene: poiché sei caduto nelle mani del tuo prossimo, va’, gèttati ai suoi piedi, importuna il tuo prossimo;</w:t>
      </w:r>
    </w:p>
    <w:p w14:paraId="26F0292C" w14:textId="31D74529" w:rsidR="003836BE" w:rsidRPr="003836BE" w:rsidRDefault="003836BE" w:rsidP="00B02397">
      <w:pPr>
        <w:spacing w:after="120"/>
        <w:jc w:val="both"/>
        <w:rPr>
          <w:rFonts w:ascii="Arial" w:hAnsi="Arial"/>
          <w:sz w:val="24"/>
        </w:rPr>
      </w:pPr>
      <w:r w:rsidRPr="003836BE">
        <w:rPr>
          <w:rFonts w:ascii="Arial" w:hAnsi="Arial"/>
          <w:sz w:val="24"/>
        </w:rPr>
        <w:t>Ecco ora il consiglio di saggezza perché il figlio si liberi da questo atto di stoltezza. Dalla stoltezza ci si deve liberare al più presto.</w:t>
      </w:r>
      <w:r w:rsidR="000946E8">
        <w:rPr>
          <w:rFonts w:ascii="Arial" w:hAnsi="Arial"/>
          <w:sz w:val="24"/>
        </w:rPr>
        <w:t xml:space="preserve"> </w:t>
      </w:r>
      <w:r w:rsidRPr="003836BE">
        <w:rPr>
          <w:rFonts w:ascii="Arial" w:hAnsi="Arial"/>
          <w:i/>
          <w:iCs/>
          <w:sz w:val="24"/>
        </w:rPr>
        <w:t>Figlio mio, fa’ così per liberartene: poiché sei caduto nelle mani del tuo prossimo, va’, gèttati ai suoi piedi, importuna il tuo prossimo…</w:t>
      </w:r>
      <w:r w:rsidR="000946E8">
        <w:rPr>
          <w:rFonts w:ascii="Arial" w:hAnsi="Arial"/>
          <w:i/>
          <w:iCs/>
          <w:sz w:val="24"/>
        </w:rPr>
        <w:t xml:space="preserve"> </w:t>
      </w:r>
      <w:r w:rsidRPr="003836BE">
        <w:rPr>
          <w:rFonts w:ascii="Arial" w:hAnsi="Arial"/>
          <w:sz w:val="24"/>
        </w:rPr>
        <w:t>Il figlio è caduto nelle mani del suo prossimo. Urge che si liberi da questa stoltezza e insipienza, non domani, ma subito.</w:t>
      </w:r>
      <w:r w:rsidR="000946E8">
        <w:rPr>
          <w:rFonts w:ascii="Arial" w:hAnsi="Arial"/>
          <w:sz w:val="24"/>
        </w:rPr>
        <w:t xml:space="preserve"> </w:t>
      </w:r>
      <w:r w:rsidRPr="003836BE">
        <w:rPr>
          <w:rFonts w:ascii="Arial" w:hAnsi="Arial"/>
          <w:sz w:val="24"/>
        </w:rPr>
        <w:t>Il figlio deve andare, gettarsi ai piedi di colui al quale ha fatto da garante, lo deve importunare, perché saldi subito il suo debito</w:t>
      </w:r>
      <w:r w:rsidR="00EA54F5">
        <w:rPr>
          <w:rFonts w:ascii="Arial" w:hAnsi="Arial"/>
          <w:sz w:val="24"/>
        </w:rPr>
        <w:t xml:space="preserve">. </w:t>
      </w:r>
      <w:r w:rsidRPr="003836BE">
        <w:rPr>
          <w:rFonts w:ascii="Arial" w:hAnsi="Arial"/>
          <w:sz w:val="24"/>
        </w:rPr>
        <w:t xml:space="preserve">Solo quando il debito sarà saldato, lui potrà stare nella pace. Se il debito non verrà saldato, l’obbligo rimane sempre sopra di lui. Moralmente è obbligato. </w:t>
      </w:r>
    </w:p>
    <w:p w14:paraId="66684A1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non concedere sonno ai tuoi occhi né riposo alle tue palpebre,</w:t>
      </w:r>
    </w:p>
    <w:p w14:paraId="1D478341" w14:textId="35688420" w:rsidR="003836BE" w:rsidRPr="003836BE" w:rsidRDefault="003836BE" w:rsidP="00B02397">
      <w:pPr>
        <w:spacing w:after="120"/>
        <w:jc w:val="both"/>
        <w:rPr>
          <w:rFonts w:ascii="Arial" w:hAnsi="Arial"/>
          <w:sz w:val="24"/>
        </w:rPr>
      </w:pPr>
      <w:r w:rsidRPr="003836BE">
        <w:rPr>
          <w:rFonts w:ascii="Arial" w:hAnsi="Arial"/>
          <w:sz w:val="24"/>
        </w:rPr>
        <w:lastRenderedPageBreak/>
        <w:t>Al figlio il padre chiede di non addormentarsi e anche di non chiudere gli occhi.</w:t>
      </w:r>
      <w:r w:rsidR="000946E8">
        <w:rPr>
          <w:rFonts w:ascii="Arial" w:hAnsi="Arial"/>
          <w:sz w:val="24"/>
        </w:rPr>
        <w:t xml:space="preserve"> </w:t>
      </w:r>
      <w:r w:rsidRPr="003836BE">
        <w:rPr>
          <w:rFonts w:ascii="Arial" w:hAnsi="Arial"/>
          <w:i/>
          <w:iCs/>
          <w:sz w:val="24"/>
        </w:rPr>
        <w:t>Non concedere sonno ai tuoi occhi né riposo alle tue palpebre…</w:t>
      </w:r>
      <w:r w:rsidR="000946E8">
        <w:rPr>
          <w:rFonts w:ascii="Arial" w:hAnsi="Arial"/>
          <w:i/>
          <w:iCs/>
          <w:sz w:val="24"/>
        </w:rPr>
        <w:t xml:space="preserve"> </w:t>
      </w:r>
      <w:r w:rsidRPr="003836BE">
        <w:rPr>
          <w:rFonts w:ascii="Arial" w:hAnsi="Arial"/>
          <w:sz w:val="24"/>
        </w:rPr>
        <w:t xml:space="preserve">Prima dovrà rimediare al suo atto di stoltezza e solo dopo potrà dormire nella pace. Finché il debito non sarà restituito, sempre lui dovrà insistere. </w:t>
      </w:r>
    </w:p>
    <w:p w14:paraId="5B83116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così potrai liberartene come la gazzella dal laccio, come un uccello dalle mani del cacciatore.</w:t>
      </w:r>
    </w:p>
    <w:p w14:paraId="614C727F" w14:textId="65F0331E" w:rsidR="003836BE" w:rsidRPr="003836BE" w:rsidRDefault="003836BE" w:rsidP="00B02397">
      <w:pPr>
        <w:spacing w:after="120"/>
        <w:jc w:val="both"/>
        <w:rPr>
          <w:rFonts w:ascii="Arial" w:hAnsi="Arial"/>
          <w:sz w:val="24"/>
        </w:rPr>
      </w:pPr>
      <w:r w:rsidRPr="003836BE">
        <w:rPr>
          <w:rFonts w:ascii="Arial" w:hAnsi="Arial"/>
          <w:sz w:val="24"/>
        </w:rPr>
        <w:t>Lui è come una gazzella al laccio, come un uccello nelle mani del cacciatore. Questo ha prodotto il suo atto di stoltezza.</w:t>
      </w:r>
      <w:r w:rsidR="000946E8">
        <w:rPr>
          <w:rFonts w:ascii="Arial" w:hAnsi="Arial"/>
          <w:sz w:val="24"/>
        </w:rPr>
        <w:t xml:space="preserve"> </w:t>
      </w:r>
      <w:r w:rsidRPr="003836BE">
        <w:rPr>
          <w:rFonts w:ascii="Arial" w:hAnsi="Arial"/>
          <w:i/>
          <w:iCs/>
          <w:sz w:val="24"/>
        </w:rPr>
        <w:t>Così potrai liberartene come la gazzella dal laccio, come un uccello dalle mani del cacciatore.</w:t>
      </w:r>
      <w:r w:rsidR="000946E8">
        <w:rPr>
          <w:rFonts w:ascii="Arial" w:hAnsi="Arial"/>
          <w:i/>
          <w:iCs/>
          <w:sz w:val="24"/>
        </w:rPr>
        <w:t xml:space="preserve"> </w:t>
      </w:r>
      <w:r w:rsidRPr="003836BE">
        <w:rPr>
          <w:rFonts w:ascii="Arial" w:hAnsi="Arial"/>
          <w:sz w:val="24"/>
        </w:rPr>
        <w:t>Con la sua insistenza, importunando il suo prossimo, non concedendo il sonno, rimanendo sempre sveglio, solo così potrà ottenere la sua liberazione.</w:t>
      </w:r>
      <w:r w:rsidR="000946E8">
        <w:rPr>
          <w:rFonts w:ascii="Arial" w:hAnsi="Arial"/>
          <w:sz w:val="24"/>
        </w:rPr>
        <w:t xml:space="preserve"> </w:t>
      </w:r>
      <w:r w:rsidRPr="003836BE">
        <w:rPr>
          <w:rFonts w:ascii="Arial" w:hAnsi="Arial"/>
          <w:sz w:val="24"/>
        </w:rPr>
        <w:t>Qual è l’insegnamento del padre verso il figlio? Fare da garante è atto di stoltezza. Ci si impegna su un futuro incerto. L’altro potrebbe non restituire.</w:t>
      </w:r>
      <w:r w:rsidR="000946E8">
        <w:rPr>
          <w:rFonts w:ascii="Arial" w:hAnsi="Arial"/>
          <w:sz w:val="24"/>
        </w:rPr>
        <w:t xml:space="preserve"> </w:t>
      </w:r>
      <w:r w:rsidRPr="003836BE">
        <w:rPr>
          <w:rFonts w:ascii="Arial" w:hAnsi="Arial"/>
          <w:sz w:val="24"/>
        </w:rPr>
        <w:t>a un atto di stoltezza ci si deve immediatamente liberare. Finché si rimane nella stoltezza, si è nei guai, in molti guai. Urge ritornare nella sapienza</w:t>
      </w:r>
      <w:r w:rsidR="00EA54F5">
        <w:rPr>
          <w:rFonts w:ascii="Arial" w:hAnsi="Arial"/>
          <w:sz w:val="24"/>
        </w:rPr>
        <w:t xml:space="preserve">. </w:t>
      </w:r>
      <w:r w:rsidRPr="003836BE">
        <w:rPr>
          <w:rFonts w:ascii="Arial" w:hAnsi="Arial"/>
          <w:sz w:val="24"/>
        </w:rPr>
        <w:t>Perché questo possa avvenire, spetta al figlio importunare il suo prossimo perché saldi subito il suo debito</w:t>
      </w:r>
      <w:r w:rsidR="00EA54F5">
        <w:rPr>
          <w:rFonts w:ascii="Arial" w:hAnsi="Arial"/>
          <w:sz w:val="24"/>
        </w:rPr>
        <w:t xml:space="preserve">. </w:t>
      </w:r>
      <w:r w:rsidRPr="003836BE">
        <w:rPr>
          <w:rFonts w:ascii="Arial" w:hAnsi="Arial"/>
          <w:sz w:val="24"/>
        </w:rPr>
        <w:t xml:space="preserve">Finché il debito non sia stato estinto, lui non si deve dare pace. Per questo deve insistere, insistere, insistere. Saldato il debito è per lui ogni pace. È libero. </w:t>
      </w:r>
    </w:p>
    <w:p w14:paraId="4CD1659A" w14:textId="77777777" w:rsidR="003836BE" w:rsidRPr="003836BE" w:rsidRDefault="003836BE" w:rsidP="00B02397">
      <w:pPr>
        <w:spacing w:after="120"/>
        <w:jc w:val="both"/>
        <w:rPr>
          <w:rFonts w:ascii="Arial" w:hAnsi="Arial"/>
          <w:sz w:val="24"/>
        </w:rPr>
      </w:pPr>
    </w:p>
    <w:p w14:paraId="18339B44" w14:textId="77777777" w:rsidR="003836BE" w:rsidRPr="000946E8" w:rsidRDefault="003836BE" w:rsidP="00B02397">
      <w:pPr>
        <w:spacing w:after="120"/>
        <w:jc w:val="both"/>
        <w:rPr>
          <w:rFonts w:ascii="Arial" w:hAnsi="Arial" w:cs="Arial"/>
          <w:b/>
          <w:bCs/>
          <w:iCs/>
          <w:color w:val="000000"/>
          <w:sz w:val="24"/>
          <w:szCs w:val="36"/>
        </w:rPr>
      </w:pPr>
      <w:bookmarkStart w:id="55" w:name="_Toc62160065"/>
      <w:r w:rsidRPr="000946E8">
        <w:rPr>
          <w:rFonts w:ascii="Arial" w:hAnsi="Arial" w:cs="Arial"/>
          <w:b/>
          <w:bCs/>
          <w:iCs/>
          <w:color w:val="000000"/>
          <w:sz w:val="24"/>
          <w:szCs w:val="36"/>
        </w:rPr>
        <w:t>Il pigro e la formica</w:t>
      </w:r>
      <w:bookmarkEnd w:id="55"/>
    </w:p>
    <w:p w14:paraId="18A02CD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Va’ dalla formica, o pigro, guarda le sue abitudini e diventa saggio.</w:t>
      </w:r>
    </w:p>
    <w:p w14:paraId="300EA638" w14:textId="77777777" w:rsidR="000946E8" w:rsidRDefault="003836BE" w:rsidP="00B02397">
      <w:pPr>
        <w:spacing w:after="120"/>
        <w:jc w:val="both"/>
        <w:rPr>
          <w:rFonts w:ascii="Arial" w:hAnsi="Arial"/>
          <w:sz w:val="24"/>
        </w:rPr>
      </w:pPr>
      <w:r w:rsidRPr="003836BE">
        <w:rPr>
          <w:rFonts w:ascii="Arial" w:hAnsi="Arial"/>
          <w:sz w:val="24"/>
        </w:rPr>
        <w:t>Chi è il pigro? È colui che non si interessa della sua vita, né per il presente e né per il futuro. Il pigro vive come se la vita non gli appartenesse.</w:t>
      </w:r>
      <w:r w:rsidR="000946E8">
        <w:rPr>
          <w:rFonts w:ascii="Arial" w:hAnsi="Arial"/>
          <w:sz w:val="24"/>
        </w:rPr>
        <w:t xml:space="preserve"> </w:t>
      </w:r>
      <w:r w:rsidRPr="003836BE">
        <w:rPr>
          <w:rFonts w:ascii="Arial" w:hAnsi="Arial"/>
          <w:i/>
          <w:iCs/>
          <w:sz w:val="24"/>
        </w:rPr>
        <w:t>Va’ dalla formica, o pigro, guarda le sue abitudini e diventa saggio.</w:t>
      </w:r>
      <w:r w:rsidR="000946E8">
        <w:rPr>
          <w:rFonts w:ascii="Arial" w:hAnsi="Arial"/>
          <w:i/>
          <w:iCs/>
          <w:sz w:val="24"/>
        </w:rPr>
        <w:t xml:space="preserve"> </w:t>
      </w:r>
      <w:r w:rsidRPr="003836BE">
        <w:rPr>
          <w:rFonts w:ascii="Arial" w:hAnsi="Arial"/>
          <w:sz w:val="24"/>
        </w:rPr>
        <w:t>Il saggio invita il pigro a recarsi dalla formica per osservare il suo comportamento, in modo che anche lui possa divenire saggio.</w:t>
      </w:r>
      <w:r w:rsidR="000946E8">
        <w:rPr>
          <w:rFonts w:ascii="Arial" w:hAnsi="Arial"/>
          <w:sz w:val="24"/>
        </w:rPr>
        <w:t xml:space="preserve"> </w:t>
      </w:r>
      <w:r w:rsidRPr="003836BE">
        <w:rPr>
          <w:rFonts w:ascii="Arial" w:hAnsi="Arial"/>
          <w:sz w:val="24"/>
        </w:rPr>
        <w:t>Le abitudini sono il modo abituale di essere, vivere, relazionarsi. Il pigro deve osservare, guardare, studiare le abitudini della formica.</w:t>
      </w:r>
      <w:r w:rsidR="000946E8">
        <w:rPr>
          <w:rFonts w:ascii="Arial" w:hAnsi="Arial"/>
          <w:sz w:val="24"/>
        </w:rPr>
        <w:t xml:space="preserve"> </w:t>
      </w:r>
    </w:p>
    <w:p w14:paraId="11CB7B83" w14:textId="2331296B"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Essa non ha né capo né sorvegliante né padrone,</w:t>
      </w:r>
    </w:p>
    <w:p w14:paraId="0D72DEFE" w14:textId="1DA7866C" w:rsidR="003836BE" w:rsidRPr="003836BE" w:rsidRDefault="003836BE" w:rsidP="00B02397">
      <w:pPr>
        <w:spacing w:after="120"/>
        <w:jc w:val="both"/>
        <w:rPr>
          <w:rFonts w:ascii="Arial" w:hAnsi="Arial"/>
          <w:sz w:val="24"/>
        </w:rPr>
      </w:pPr>
      <w:r w:rsidRPr="003836BE">
        <w:rPr>
          <w:rFonts w:ascii="Arial" w:hAnsi="Arial"/>
          <w:sz w:val="24"/>
        </w:rPr>
        <w:t>Cosa si vede osservando la formica? Che è un essere singolare, speciale, particolare. È un essere unico nella creazione di Dio.</w:t>
      </w:r>
      <w:r w:rsidR="000946E8">
        <w:rPr>
          <w:rFonts w:ascii="Arial" w:hAnsi="Arial"/>
          <w:sz w:val="24"/>
        </w:rPr>
        <w:t xml:space="preserve"> </w:t>
      </w:r>
      <w:r w:rsidRPr="003836BE">
        <w:rPr>
          <w:rFonts w:ascii="Arial" w:hAnsi="Arial"/>
          <w:i/>
          <w:iCs/>
          <w:sz w:val="24"/>
        </w:rPr>
        <w:t>Essa non ha né capo né sorvegliante né padrone…</w:t>
      </w:r>
      <w:r w:rsidR="000946E8">
        <w:rPr>
          <w:rFonts w:ascii="Arial" w:hAnsi="Arial"/>
          <w:i/>
          <w:iCs/>
          <w:sz w:val="24"/>
        </w:rPr>
        <w:t xml:space="preserve"> </w:t>
      </w:r>
      <w:r w:rsidRPr="003836BE">
        <w:rPr>
          <w:rFonts w:ascii="Arial" w:hAnsi="Arial"/>
          <w:sz w:val="24"/>
        </w:rPr>
        <w:t>Questo essere è unico perché non ha né capo, né sorvegliante, né padrone. Vive in una moltitudine di altre formiche, ma è come se fosse sola.</w:t>
      </w:r>
    </w:p>
    <w:p w14:paraId="0AE1737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eppure d’estate si procura il vitto, al tempo della mietitura accumula il cibo.</w:t>
      </w:r>
    </w:p>
    <w:p w14:paraId="2F9BA3BA" w14:textId="0A00D368" w:rsidR="003836BE" w:rsidRPr="003836BE" w:rsidRDefault="003836BE" w:rsidP="00B02397">
      <w:pPr>
        <w:spacing w:after="120"/>
        <w:jc w:val="both"/>
        <w:rPr>
          <w:rFonts w:ascii="Arial" w:hAnsi="Arial"/>
          <w:sz w:val="24"/>
        </w:rPr>
      </w:pPr>
      <w:r w:rsidRPr="003836BE">
        <w:rPr>
          <w:rFonts w:ascii="Arial" w:hAnsi="Arial"/>
          <w:sz w:val="24"/>
        </w:rPr>
        <w:t>Eppure questo essere che apparentemente sembra essere solo, abbandonato a se stesso, possiede una grande sapienza.</w:t>
      </w:r>
      <w:r w:rsidR="000946E8">
        <w:rPr>
          <w:rFonts w:ascii="Arial" w:hAnsi="Arial"/>
          <w:sz w:val="24"/>
        </w:rPr>
        <w:t xml:space="preserve"> </w:t>
      </w:r>
      <w:r w:rsidRPr="003836BE">
        <w:rPr>
          <w:rFonts w:ascii="Arial" w:hAnsi="Arial"/>
          <w:i/>
          <w:iCs/>
          <w:sz w:val="24"/>
        </w:rPr>
        <w:t>Eppure d’estate si procura il vitto, al tempo della mietitura accumula il cibo.</w:t>
      </w:r>
      <w:r w:rsidR="000946E8">
        <w:rPr>
          <w:rFonts w:ascii="Arial" w:hAnsi="Arial"/>
          <w:i/>
          <w:iCs/>
          <w:sz w:val="24"/>
        </w:rPr>
        <w:t xml:space="preserve"> </w:t>
      </w:r>
      <w:r w:rsidRPr="003836BE">
        <w:rPr>
          <w:rFonts w:ascii="Arial" w:hAnsi="Arial"/>
          <w:sz w:val="24"/>
        </w:rPr>
        <w:t>Essa d’estate si procura il vitto, al tempo della mietitura accumula il cibo. D’estate, quando vi è abbondanza, essa tutto porta nella sua tana.</w:t>
      </w:r>
      <w:r w:rsidR="000946E8">
        <w:rPr>
          <w:rFonts w:ascii="Arial" w:hAnsi="Arial"/>
          <w:sz w:val="24"/>
        </w:rPr>
        <w:t xml:space="preserve"> </w:t>
      </w:r>
      <w:r w:rsidRPr="003836BE">
        <w:rPr>
          <w:rFonts w:ascii="Arial" w:hAnsi="Arial"/>
          <w:sz w:val="24"/>
        </w:rPr>
        <w:t>La formica ha cura della sua vita. Pensa al suo futuro. È questa la saggezza: prendere in mano la vita e pensare sia al suo presente che al suo futuro.</w:t>
      </w:r>
      <w:r w:rsidR="000946E8">
        <w:rPr>
          <w:rFonts w:ascii="Arial" w:hAnsi="Arial"/>
          <w:sz w:val="24"/>
        </w:rPr>
        <w:t xml:space="preserve"> </w:t>
      </w:r>
      <w:r w:rsidRPr="003836BE">
        <w:rPr>
          <w:rFonts w:ascii="Arial" w:hAnsi="Arial"/>
          <w:sz w:val="24"/>
        </w:rPr>
        <w:t>Il pigro è uno stolto, perché della sua vita non si prende cura. È come se essa fosse nelle mani degli altri. Questa è stoltezza. Somma stoltezza.</w:t>
      </w:r>
      <w:r w:rsidR="000946E8">
        <w:rPr>
          <w:rFonts w:ascii="Arial" w:hAnsi="Arial"/>
          <w:sz w:val="24"/>
        </w:rPr>
        <w:t xml:space="preserve"> </w:t>
      </w:r>
      <w:r w:rsidRPr="003836BE">
        <w:rPr>
          <w:rFonts w:ascii="Arial" w:hAnsi="Arial"/>
          <w:sz w:val="24"/>
        </w:rPr>
        <w:lastRenderedPageBreak/>
        <w:t>Il Signore ha messo la nostra vita nelle nostre mani. Di essa ci si deve prendere cura sia per il presente che per il futuro. Ogni giorno dobbiamo vigilare.</w:t>
      </w:r>
    </w:p>
    <w:p w14:paraId="00E4F47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Fino a quando, pigro, te ne starai a dormire? Quando ti scuoterai dal sonno?</w:t>
      </w:r>
    </w:p>
    <w:p w14:paraId="554FE5BD" w14:textId="77777777" w:rsidR="000946E8" w:rsidRDefault="003836BE" w:rsidP="00B02397">
      <w:pPr>
        <w:spacing w:after="120"/>
        <w:jc w:val="both"/>
        <w:rPr>
          <w:rFonts w:ascii="Arial" w:hAnsi="Arial"/>
          <w:sz w:val="24"/>
        </w:rPr>
      </w:pPr>
      <w:r w:rsidRPr="003836BE">
        <w:rPr>
          <w:rFonts w:ascii="Arial" w:hAnsi="Arial"/>
          <w:sz w:val="24"/>
        </w:rPr>
        <w:t>Il pigro pensa solo a dormire. È giusto che si scuota dal suo sonno. È saggezza svegliarsi. Dormire sulla propria vita non dona vita, dona morte.</w:t>
      </w:r>
      <w:r w:rsidR="000946E8">
        <w:rPr>
          <w:rFonts w:ascii="Arial" w:hAnsi="Arial"/>
          <w:sz w:val="24"/>
        </w:rPr>
        <w:t xml:space="preserve"> </w:t>
      </w:r>
      <w:r w:rsidRPr="003836BE">
        <w:rPr>
          <w:rFonts w:ascii="Arial" w:hAnsi="Arial"/>
          <w:i/>
          <w:iCs/>
          <w:sz w:val="24"/>
        </w:rPr>
        <w:t>Fino a quando, pigro, te ne starai a dormire? Quando ti scuoterai dal sonno?</w:t>
      </w:r>
      <w:r w:rsidR="000946E8">
        <w:rPr>
          <w:rFonts w:ascii="Arial" w:hAnsi="Arial"/>
          <w:i/>
          <w:iCs/>
          <w:sz w:val="24"/>
        </w:rPr>
        <w:t xml:space="preserve"> </w:t>
      </w:r>
      <w:r w:rsidRPr="003836BE">
        <w:rPr>
          <w:rFonts w:ascii="Arial" w:hAnsi="Arial"/>
          <w:sz w:val="24"/>
        </w:rPr>
        <w:t>Il pigro va scosso, svegliato, rimesso in vita. Il saggio vede la sua rovina ed è seriamente preoccupato. Per questo vuole che si svegli.</w:t>
      </w:r>
      <w:r w:rsidR="000946E8">
        <w:rPr>
          <w:rFonts w:ascii="Arial" w:hAnsi="Arial"/>
          <w:sz w:val="24"/>
        </w:rPr>
        <w:t xml:space="preserve"> </w:t>
      </w:r>
    </w:p>
    <w:p w14:paraId="793C0D8E" w14:textId="422D0CC6"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Un po’ dormi, un po’ sonnecchi, un po’ incroci le braccia per riposare,</w:t>
      </w:r>
    </w:p>
    <w:p w14:paraId="406731FA" w14:textId="5CD439E7" w:rsidR="003836BE" w:rsidRPr="003836BE" w:rsidRDefault="003836BE" w:rsidP="00B02397">
      <w:pPr>
        <w:spacing w:after="120"/>
        <w:jc w:val="both"/>
        <w:rPr>
          <w:rFonts w:ascii="Arial" w:hAnsi="Arial"/>
          <w:sz w:val="24"/>
        </w:rPr>
      </w:pPr>
      <w:r w:rsidRPr="003836BE">
        <w:rPr>
          <w:rFonts w:ascii="Arial" w:hAnsi="Arial"/>
          <w:sz w:val="24"/>
        </w:rPr>
        <w:t>Ecco la vita del pigro: un po’ dorme, un po’ sonnecchia, un po’ incrocia le braccia per riposare. Quel è il frutto di questa oziosità permanente?</w:t>
      </w:r>
      <w:r w:rsidR="000946E8">
        <w:rPr>
          <w:rFonts w:ascii="Arial" w:hAnsi="Arial"/>
          <w:sz w:val="24"/>
        </w:rPr>
        <w:t xml:space="preserve"> </w:t>
      </w:r>
      <w:r w:rsidRPr="003836BE">
        <w:rPr>
          <w:rFonts w:ascii="Arial" w:hAnsi="Arial"/>
          <w:i/>
          <w:iCs/>
          <w:sz w:val="24"/>
        </w:rPr>
        <w:t>Un po’ dormi, un po’ sonnecchi, un po’ incroci le braccia per riposare…</w:t>
      </w:r>
      <w:r w:rsidR="000946E8">
        <w:rPr>
          <w:rFonts w:ascii="Arial" w:hAnsi="Arial"/>
          <w:i/>
          <w:iCs/>
          <w:sz w:val="24"/>
        </w:rPr>
        <w:t xml:space="preserve"> </w:t>
      </w:r>
      <w:r w:rsidRPr="003836BE">
        <w:rPr>
          <w:rFonts w:ascii="Arial" w:hAnsi="Arial"/>
          <w:sz w:val="24"/>
        </w:rPr>
        <w:t xml:space="preserve">Il frutto dell’ozio è cosa ben triste, anzi tristissima. L’ozioso non ha più il governo della sua vita. Essa è in balia del nulla. </w:t>
      </w:r>
    </w:p>
    <w:p w14:paraId="51F50E8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e intanto arriva a te la povertà, come un vagabondo, e l’indigenza, come se tu fossi un accattone.</w:t>
      </w:r>
    </w:p>
    <w:p w14:paraId="16FDD02A" w14:textId="67D3BE98" w:rsidR="003836BE" w:rsidRPr="003836BE" w:rsidRDefault="003836BE" w:rsidP="00B02397">
      <w:pPr>
        <w:spacing w:after="120"/>
        <w:jc w:val="both"/>
        <w:rPr>
          <w:rFonts w:ascii="Arial" w:hAnsi="Arial"/>
          <w:sz w:val="24"/>
        </w:rPr>
      </w:pPr>
      <w:r w:rsidRPr="003836BE">
        <w:rPr>
          <w:rFonts w:ascii="Arial" w:hAnsi="Arial"/>
          <w:sz w:val="24"/>
        </w:rPr>
        <w:t>Ecco il frutto vero dell’ozio: la povertà, l’indigenza che fa di lui un accattone e un vagabondo</w:t>
      </w:r>
      <w:r w:rsidR="00EA54F5">
        <w:rPr>
          <w:rFonts w:ascii="Arial" w:hAnsi="Arial"/>
          <w:sz w:val="24"/>
        </w:rPr>
        <w:t xml:space="preserve">. </w:t>
      </w:r>
      <w:r w:rsidRPr="003836BE">
        <w:rPr>
          <w:rFonts w:ascii="Arial" w:hAnsi="Arial"/>
          <w:i/>
          <w:iCs/>
          <w:sz w:val="24"/>
        </w:rPr>
        <w:t>E intanto arriva a te la povertà, come un vagabondo, e l’indigenza, come se tu fossi un accattone.</w:t>
      </w:r>
      <w:r w:rsidR="000946E8">
        <w:rPr>
          <w:rFonts w:ascii="Arial" w:hAnsi="Arial"/>
          <w:i/>
          <w:iCs/>
          <w:sz w:val="24"/>
        </w:rPr>
        <w:t xml:space="preserve"> </w:t>
      </w:r>
      <w:r w:rsidRPr="003836BE">
        <w:rPr>
          <w:rFonts w:ascii="Arial" w:hAnsi="Arial"/>
          <w:sz w:val="24"/>
        </w:rPr>
        <w:t>Il pigro mancherà sempre di ogni cosa. Sarà povero e indigente. In più sarà vagabondo e accattone. Tutto dovrà chiedere agli altri.</w:t>
      </w:r>
      <w:r w:rsidR="000946E8">
        <w:rPr>
          <w:rFonts w:ascii="Arial" w:hAnsi="Arial"/>
          <w:sz w:val="24"/>
        </w:rPr>
        <w:t xml:space="preserve"> </w:t>
      </w:r>
      <w:r w:rsidRPr="003836BE">
        <w:rPr>
          <w:rFonts w:ascii="Arial" w:hAnsi="Arial"/>
          <w:sz w:val="24"/>
        </w:rPr>
        <w:t>È vagabondo perché va di luogo in luogo. È come se fosse senza fissa dimora</w:t>
      </w:r>
      <w:r w:rsidR="00EA54F5">
        <w:rPr>
          <w:rFonts w:ascii="Arial" w:hAnsi="Arial"/>
          <w:sz w:val="24"/>
        </w:rPr>
        <w:t xml:space="preserve">. </w:t>
      </w:r>
      <w:r w:rsidRPr="003836BE">
        <w:rPr>
          <w:rFonts w:ascii="Arial" w:hAnsi="Arial"/>
          <w:sz w:val="24"/>
        </w:rPr>
        <w:t>Sempre emerge la verità primaria della stoltezza: lo stolto è condannato dalla sua stessa stoltezza. La stoltezza divora colui che la possiede.</w:t>
      </w:r>
      <w:r w:rsidR="000946E8">
        <w:rPr>
          <w:rFonts w:ascii="Arial" w:hAnsi="Arial"/>
          <w:sz w:val="24"/>
        </w:rPr>
        <w:t xml:space="preserve"> </w:t>
      </w:r>
      <w:r w:rsidRPr="003836BE">
        <w:rPr>
          <w:rFonts w:ascii="Arial" w:hAnsi="Arial"/>
          <w:sz w:val="24"/>
        </w:rPr>
        <w:t>Sempre il male si rivolta verso chi gli ha dato vita. Il pigro ha dato vita alla pigrizia? La pigrizia lo condannerà al vagabondaggio e all’accattonaggio</w:t>
      </w:r>
      <w:r w:rsidR="00EA54F5">
        <w:rPr>
          <w:rFonts w:ascii="Arial" w:hAnsi="Arial"/>
          <w:sz w:val="24"/>
        </w:rPr>
        <w:t xml:space="preserve">. </w:t>
      </w:r>
      <w:r w:rsidRPr="003836BE">
        <w:rPr>
          <w:rFonts w:ascii="Arial" w:hAnsi="Arial"/>
          <w:sz w:val="24"/>
        </w:rPr>
        <w:t>Questa verità va gridata, annunziata, predicata, scritta in ogni cuore. Ognuno vive o muore per le sue opere</w:t>
      </w:r>
      <w:r w:rsidR="00EA54F5">
        <w:rPr>
          <w:rFonts w:ascii="Arial" w:hAnsi="Arial"/>
          <w:sz w:val="24"/>
        </w:rPr>
        <w:t xml:space="preserve">. </w:t>
      </w:r>
      <w:r w:rsidRPr="003836BE">
        <w:rPr>
          <w:rFonts w:ascii="Arial" w:hAnsi="Arial"/>
          <w:sz w:val="24"/>
        </w:rPr>
        <w:t>Stoltezza e sapienza non producono gli stessi frutti. Oggi invece si asserisce che i frutti sono gli stessi, cioè di salvezza eterna per tutti.</w:t>
      </w:r>
      <w:r w:rsidR="000946E8">
        <w:rPr>
          <w:rFonts w:ascii="Arial" w:hAnsi="Arial"/>
          <w:sz w:val="24"/>
        </w:rPr>
        <w:t xml:space="preserve"> </w:t>
      </w:r>
      <w:r w:rsidRPr="003836BE">
        <w:rPr>
          <w:rFonts w:ascii="Arial" w:hAnsi="Arial"/>
          <w:sz w:val="24"/>
        </w:rPr>
        <w:t xml:space="preserve">Stoltezza più grande di questa non esiste. Questa stoltezza è contro anche ogni legge che esiste in natura: ognuno produce secondo la sua specie. </w:t>
      </w:r>
    </w:p>
    <w:p w14:paraId="2227A4EA" w14:textId="77777777" w:rsidR="003836BE" w:rsidRPr="003836BE" w:rsidRDefault="003836BE" w:rsidP="00B02397">
      <w:pPr>
        <w:spacing w:after="120"/>
        <w:jc w:val="both"/>
        <w:rPr>
          <w:rFonts w:ascii="Arial" w:hAnsi="Arial"/>
          <w:sz w:val="24"/>
        </w:rPr>
      </w:pPr>
    </w:p>
    <w:p w14:paraId="65EE6DB0" w14:textId="77777777" w:rsidR="003836BE" w:rsidRPr="000946E8" w:rsidRDefault="003836BE" w:rsidP="00B02397">
      <w:pPr>
        <w:spacing w:after="120"/>
        <w:jc w:val="both"/>
        <w:rPr>
          <w:rFonts w:ascii="Arial" w:hAnsi="Arial" w:cs="Arial"/>
          <w:b/>
          <w:bCs/>
          <w:iCs/>
          <w:color w:val="000000"/>
          <w:sz w:val="24"/>
          <w:szCs w:val="36"/>
        </w:rPr>
      </w:pPr>
      <w:bookmarkStart w:id="56" w:name="_Toc62160066"/>
      <w:r w:rsidRPr="000946E8">
        <w:rPr>
          <w:rFonts w:ascii="Arial" w:hAnsi="Arial" w:cs="Arial"/>
          <w:b/>
          <w:bCs/>
          <w:iCs/>
          <w:color w:val="000000"/>
          <w:sz w:val="24"/>
          <w:szCs w:val="36"/>
        </w:rPr>
        <w:t>Lo stolto</w:t>
      </w:r>
      <w:bookmarkEnd w:id="56"/>
    </w:p>
    <w:p w14:paraId="2DA6A14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Il perverso, uomo iniquo, cammina pronunciando parole tortuose,</w:t>
      </w:r>
    </w:p>
    <w:p w14:paraId="34AF908B" w14:textId="74E9283A" w:rsidR="003836BE" w:rsidRPr="003836BE" w:rsidRDefault="003836BE" w:rsidP="00B02397">
      <w:pPr>
        <w:spacing w:after="120"/>
        <w:jc w:val="both"/>
        <w:rPr>
          <w:rFonts w:ascii="Arial" w:hAnsi="Arial"/>
          <w:sz w:val="24"/>
        </w:rPr>
      </w:pPr>
      <w:r w:rsidRPr="003836BE">
        <w:rPr>
          <w:rFonts w:ascii="Arial" w:hAnsi="Arial"/>
          <w:sz w:val="24"/>
        </w:rPr>
        <w:t>Ora viene offerto il ritratto dello stolto? Ma chi è in realtà lo stolto? È colui che cammina con la sua mente perversa anziché camminare con la mente di Dio.</w:t>
      </w:r>
      <w:r w:rsidR="000946E8">
        <w:rPr>
          <w:rFonts w:ascii="Arial" w:hAnsi="Arial"/>
          <w:sz w:val="24"/>
        </w:rPr>
        <w:t xml:space="preserve"> </w:t>
      </w:r>
      <w:r w:rsidRPr="003836BE">
        <w:rPr>
          <w:rFonts w:ascii="Arial" w:hAnsi="Arial"/>
          <w:i/>
          <w:iCs/>
          <w:sz w:val="24"/>
        </w:rPr>
        <w:t>Il perverso, uomo iniquo, cammina pronunciando parole tortuose…</w:t>
      </w:r>
      <w:r w:rsidR="000946E8">
        <w:rPr>
          <w:rFonts w:ascii="Arial" w:hAnsi="Arial"/>
          <w:i/>
          <w:iCs/>
          <w:sz w:val="24"/>
        </w:rPr>
        <w:t xml:space="preserve"> </w:t>
      </w:r>
      <w:r w:rsidRPr="003836BE">
        <w:rPr>
          <w:rFonts w:ascii="Arial" w:hAnsi="Arial"/>
          <w:sz w:val="24"/>
        </w:rPr>
        <w:t>Lo stolto è un perverso, un uomo iniquo. Da dove possiamo distinguere o sapere che una persona è stolta: dalle sue parole tortuose.</w:t>
      </w:r>
      <w:r w:rsidR="000946E8">
        <w:rPr>
          <w:rFonts w:ascii="Arial" w:hAnsi="Arial"/>
          <w:sz w:val="24"/>
        </w:rPr>
        <w:t xml:space="preserve"> </w:t>
      </w:r>
      <w:r w:rsidRPr="003836BE">
        <w:rPr>
          <w:rFonts w:ascii="Arial" w:hAnsi="Arial"/>
          <w:sz w:val="24"/>
        </w:rPr>
        <w:t>Lo stolto non ha parole sante, di verità, giustizia, onestà, misericordia, pace, gioia, vera speranza. Lui pronuncia parole tortuose.</w:t>
      </w:r>
      <w:r w:rsidR="000946E8">
        <w:rPr>
          <w:rFonts w:ascii="Arial" w:hAnsi="Arial"/>
          <w:sz w:val="24"/>
        </w:rPr>
        <w:t xml:space="preserve"> </w:t>
      </w:r>
      <w:r w:rsidRPr="003836BE">
        <w:rPr>
          <w:rFonts w:ascii="Arial" w:hAnsi="Arial"/>
          <w:sz w:val="24"/>
        </w:rPr>
        <w:t xml:space="preserve">È sufficiente ascoltare una persona nei suoi discorsi e si appura se essa è stolta oppure sapiente. Le parole tortuose sono degli stolti. </w:t>
      </w:r>
    </w:p>
    <w:p w14:paraId="4E48FD5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13</w:t>
      </w:r>
      <w:r w:rsidRPr="003836BE">
        <w:rPr>
          <w:rFonts w:ascii="Arial" w:hAnsi="Arial"/>
          <w:b/>
          <w:sz w:val="24"/>
        </w:rPr>
        <w:t>ammicca con gli occhi, stropiccia i piedi e fa cenni con le dita.</w:t>
      </w:r>
    </w:p>
    <w:p w14:paraId="78F92CD6" w14:textId="6FDFD5F6" w:rsidR="003836BE" w:rsidRPr="003836BE" w:rsidRDefault="003836BE" w:rsidP="00B02397">
      <w:pPr>
        <w:spacing w:after="120"/>
        <w:jc w:val="both"/>
        <w:rPr>
          <w:rFonts w:ascii="Arial" w:hAnsi="Arial"/>
          <w:sz w:val="24"/>
        </w:rPr>
      </w:pPr>
      <w:r w:rsidRPr="003836BE">
        <w:rPr>
          <w:rFonts w:ascii="Arial" w:hAnsi="Arial"/>
          <w:sz w:val="24"/>
        </w:rPr>
        <w:t>Lo stolto non si ferma alle parole. Anche i suoi gesti sono perversi, stolti.</w:t>
      </w:r>
      <w:r w:rsidR="000946E8">
        <w:rPr>
          <w:rFonts w:ascii="Arial" w:hAnsi="Arial"/>
          <w:sz w:val="24"/>
        </w:rPr>
        <w:t xml:space="preserve"> </w:t>
      </w:r>
      <w:r w:rsidRPr="003836BE">
        <w:rPr>
          <w:rFonts w:ascii="Arial" w:hAnsi="Arial"/>
          <w:i/>
          <w:iCs/>
          <w:sz w:val="24"/>
        </w:rPr>
        <w:t>Ammicca con gli occhi, stropiccia i piedi e fa cenni con le dita.</w:t>
      </w:r>
      <w:r w:rsidR="000946E8">
        <w:rPr>
          <w:rFonts w:ascii="Arial" w:hAnsi="Arial"/>
          <w:i/>
          <w:iCs/>
          <w:sz w:val="24"/>
        </w:rPr>
        <w:t xml:space="preserve"> </w:t>
      </w:r>
      <w:r w:rsidRPr="003836BE">
        <w:rPr>
          <w:rFonts w:ascii="Arial" w:hAnsi="Arial"/>
          <w:sz w:val="24"/>
        </w:rPr>
        <w:t>Ammiccare con gli occhi, stropicciare i piedi e fare cenni con le dite sono il segno che lui ama le tenebre, non la luce.</w:t>
      </w:r>
      <w:r w:rsidR="000946E8">
        <w:rPr>
          <w:rFonts w:ascii="Arial" w:hAnsi="Arial"/>
          <w:sz w:val="24"/>
        </w:rPr>
        <w:t xml:space="preserve"> </w:t>
      </w:r>
      <w:r w:rsidRPr="003836BE">
        <w:rPr>
          <w:rFonts w:ascii="Arial" w:hAnsi="Arial"/>
          <w:sz w:val="24"/>
        </w:rPr>
        <w:t>Chi ama le tenebre e si comporta da figlio delle tenebre è uno stolto. Il sapiente ama la luce e si comporta da figlio della luce.</w:t>
      </w:r>
      <w:r w:rsidR="000946E8">
        <w:rPr>
          <w:rFonts w:ascii="Arial" w:hAnsi="Arial"/>
          <w:sz w:val="24"/>
        </w:rPr>
        <w:t xml:space="preserve"> </w:t>
      </w:r>
      <w:r w:rsidRPr="003836BE">
        <w:rPr>
          <w:rFonts w:ascii="Arial" w:hAnsi="Arial"/>
          <w:sz w:val="24"/>
        </w:rPr>
        <w:t xml:space="preserve">Chi compie gesti subdoli, non chiari, equivoci, ingarbugliati attesta la sua appartenenza alle tenebre. Il saggio è limpido in ogni suo gesto. </w:t>
      </w:r>
    </w:p>
    <w:p w14:paraId="0A39FCA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Nel suo cuore il malvagio trama cose perverse, in ogni tempo suscita liti.</w:t>
      </w:r>
    </w:p>
    <w:p w14:paraId="6C1B0A6F" w14:textId="264CEE07" w:rsidR="003836BE" w:rsidRPr="003836BE" w:rsidRDefault="003836BE" w:rsidP="00B02397">
      <w:pPr>
        <w:spacing w:after="120"/>
        <w:jc w:val="both"/>
        <w:rPr>
          <w:rFonts w:ascii="Arial" w:hAnsi="Arial"/>
          <w:sz w:val="24"/>
        </w:rPr>
      </w:pPr>
      <w:r w:rsidRPr="003836BE">
        <w:rPr>
          <w:rFonts w:ascii="Arial" w:hAnsi="Arial"/>
          <w:sz w:val="24"/>
        </w:rPr>
        <w:t>Ecco ancora altri segni che completano il ritratto dello stolto: trama cose perverse e suscita liti in ogni tempo.</w:t>
      </w:r>
      <w:r w:rsidR="000946E8">
        <w:rPr>
          <w:rFonts w:ascii="Arial" w:hAnsi="Arial"/>
          <w:sz w:val="24"/>
        </w:rPr>
        <w:t xml:space="preserve"> </w:t>
      </w:r>
      <w:r w:rsidRPr="003836BE">
        <w:rPr>
          <w:rFonts w:ascii="Arial" w:hAnsi="Arial"/>
          <w:i/>
          <w:iCs/>
          <w:sz w:val="24"/>
        </w:rPr>
        <w:t>Nel suo cuore il malvagio trama cose perverse, in ogni tempo suscita liti.</w:t>
      </w:r>
      <w:r w:rsidR="000946E8">
        <w:rPr>
          <w:rFonts w:ascii="Arial" w:hAnsi="Arial"/>
          <w:i/>
          <w:iCs/>
          <w:sz w:val="24"/>
        </w:rPr>
        <w:t xml:space="preserve"> </w:t>
      </w:r>
      <w:r w:rsidRPr="003836BE">
        <w:rPr>
          <w:rFonts w:ascii="Arial" w:hAnsi="Arial"/>
          <w:sz w:val="24"/>
        </w:rPr>
        <w:t>Il cuore dello stolto, del malvagio è tutto orientato verso il male. Esso non sa che pensare, escogitare, tramare il male.</w:t>
      </w:r>
      <w:r w:rsidR="000946E8">
        <w:rPr>
          <w:rFonts w:ascii="Arial" w:hAnsi="Arial"/>
          <w:sz w:val="24"/>
        </w:rPr>
        <w:t xml:space="preserve"> </w:t>
      </w:r>
      <w:r w:rsidRPr="003836BE">
        <w:rPr>
          <w:rFonts w:ascii="Arial" w:hAnsi="Arial"/>
          <w:sz w:val="24"/>
        </w:rPr>
        <w:t>Poiché pensa al male, non può non suscitare liti. Cosa è la lite? È la lotta del male contro il bene o anche del male contro il male.</w:t>
      </w:r>
      <w:r w:rsidR="000946E8">
        <w:rPr>
          <w:rFonts w:ascii="Arial" w:hAnsi="Arial"/>
          <w:sz w:val="24"/>
        </w:rPr>
        <w:t xml:space="preserve"> </w:t>
      </w:r>
      <w:r w:rsidRPr="003836BE">
        <w:rPr>
          <w:rFonts w:ascii="Arial" w:hAnsi="Arial"/>
          <w:sz w:val="24"/>
        </w:rPr>
        <w:t xml:space="preserve">Il saggio invece possiede sempre una sapienza arrendevole, così come insegna Gesù nel suo Vangelo e anche Giacomo ricorda nella sua Lettera. </w:t>
      </w:r>
    </w:p>
    <w:p w14:paraId="646C419A"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81DA5C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46CE42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 (Mt 5,21-26).</w:t>
      </w:r>
    </w:p>
    <w:p w14:paraId="3078D255"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0946E8">
        <w:rPr>
          <w:rFonts w:ascii="Arial" w:hAnsi="Arial"/>
          <w:i/>
          <w:iCs/>
          <w:color w:val="000000"/>
          <w:sz w:val="24"/>
          <w:szCs w:val="32"/>
        </w:rPr>
        <w:t xml:space="preserve"> </w:t>
      </w:r>
      <w:r w:rsidRPr="000946E8">
        <w:rPr>
          <w:rFonts w:ascii="Arial" w:hAnsi="Arial"/>
          <w:i/>
          <w:iCs/>
          <w:color w:val="000000"/>
          <w:sz w:val="24"/>
          <w:szCs w:val="24"/>
        </w:rPr>
        <w:t>E se uno ti costringerà ad accompagnarlo per un miglio, tu con lui fanne due. Da’ a chi ti chiede, e a chi desidera da te un prestito non voltare le spalle.</w:t>
      </w:r>
    </w:p>
    <w:p w14:paraId="2629C286"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0946E8">
        <w:rPr>
          <w:rFonts w:ascii="Arial" w:hAnsi="Arial"/>
          <w:i/>
          <w:iCs/>
          <w:color w:val="000000"/>
          <w:sz w:val="24"/>
          <w:szCs w:val="24"/>
        </w:rPr>
        <w:lastRenderedPageBreak/>
        <w:t xml:space="preserve">anche i pagani? Voi, dunque, siate perfetti come è perfetto il Padre vostro celeste (Mt 5,38-48). </w:t>
      </w:r>
    </w:p>
    <w:p w14:paraId="2B1858A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73141D7A" w14:textId="5C9A8E8A" w:rsidR="003836BE" w:rsidRPr="003836BE" w:rsidRDefault="003836BE" w:rsidP="00B02397">
      <w:pPr>
        <w:spacing w:after="120"/>
        <w:jc w:val="both"/>
        <w:rPr>
          <w:rFonts w:ascii="Arial" w:hAnsi="Arial"/>
          <w:sz w:val="24"/>
        </w:rPr>
      </w:pPr>
      <w:r w:rsidRPr="003836BE">
        <w:rPr>
          <w:rFonts w:ascii="Arial" w:hAnsi="Arial"/>
          <w:sz w:val="24"/>
        </w:rPr>
        <w:t xml:space="preserve"> La persona saggia mai suscita lite. Quando vi è stoltezza invece il mondo è una lite continua. Che oggi il mondo sia stolto, lo si deduce dalle liti senza fine</w:t>
      </w:r>
      <w:r w:rsidR="00EA54F5">
        <w:rPr>
          <w:rFonts w:ascii="Arial" w:hAnsi="Arial"/>
          <w:sz w:val="24"/>
        </w:rPr>
        <w:t xml:space="preserve">. </w:t>
      </w:r>
      <w:r w:rsidRPr="003836BE">
        <w:rPr>
          <w:rFonts w:ascii="Arial" w:hAnsi="Arial"/>
          <w:sz w:val="24"/>
        </w:rPr>
        <w:t>Tutto ormai è divenuto lite. Per ogni cosa si litiga. Si è incapaci di trovare accordi. Si è nell’impossibilità di vivere nella pace. Si è stolti.</w:t>
      </w:r>
    </w:p>
    <w:p w14:paraId="65BBC33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Per questo improvvisa verrà la sua rovina, ed egli, in un attimo, crollerà senza rimedio.</w:t>
      </w:r>
    </w:p>
    <w:p w14:paraId="0A22A13D" w14:textId="1A99CF96" w:rsidR="003836BE" w:rsidRPr="003836BE" w:rsidRDefault="003836BE" w:rsidP="00B02397">
      <w:pPr>
        <w:spacing w:after="120"/>
        <w:jc w:val="both"/>
        <w:rPr>
          <w:rFonts w:ascii="Arial" w:hAnsi="Arial"/>
          <w:sz w:val="24"/>
        </w:rPr>
      </w:pPr>
      <w:r w:rsidRPr="003836BE">
        <w:rPr>
          <w:rFonts w:ascii="Arial" w:hAnsi="Arial"/>
          <w:sz w:val="24"/>
        </w:rPr>
        <w:t>Quale sarà la rovina dello stolto, dell’empio, del malvagio? Una rovina improvvisa. In un istante sarà la sua fine.</w:t>
      </w:r>
      <w:r w:rsidR="000946E8">
        <w:rPr>
          <w:rFonts w:ascii="Arial" w:hAnsi="Arial"/>
          <w:sz w:val="24"/>
        </w:rPr>
        <w:t xml:space="preserve"> </w:t>
      </w:r>
      <w:r w:rsidRPr="003836BE">
        <w:rPr>
          <w:rFonts w:ascii="Arial" w:hAnsi="Arial"/>
          <w:i/>
          <w:iCs/>
          <w:sz w:val="24"/>
        </w:rPr>
        <w:t>Per questo improvvisa verrà la sua rovina, ed egli, in un attimo, crollerà senza rimedio.</w:t>
      </w:r>
      <w:r w:rsidR="000946E8">
        <w:rPr>
          <w:rFonts w:ascii="Arial" w:hAnsi="Arial"/>
          <w:i/>
          <w:iCs/>
          <w:sz w:val="24"/>
        </w:rPr>
        <w:t xml:space="preserve"> </w:t>
      </w:r>
      <w:r w:rsidRPr="003836BE">
        <w:rPr>
          <w:rFonts w:ascii="Arial" w:hAnsi="Arial"/>
          <w:sz w:val="24"/>
        </w:rPr>
        <w:t>L’istante prima lo si vede rigoglioso, superbo, sicuro di sé. L’istante dopo è nella rovina. Crolla senza più rimedio. Questa è la fine dello stolto.</w:t>
      </w:r>
      <w:r w:rsidR="000946E8">
        <w:rPr>
          <w:rFonts w:ascii="Arial" w:hAnsi="Arial"/>
          <w:sz w:val="24"/>
        </w:rPr>
        <w:t xml:space="preserve"> </w:t>
      </w:r>
      <w:r w:rsidRPr="003836BE">
        <w:rPr>
          <w:rFonts w:ascii="Arial" w:hAnsi="Arial"/>
          <w:sz w:val="24"/>
        </w:rPr>
        <w:t>È certezza di verità divina: lo stolto ha vita breve, successo breve, onnipotenza breve, stoltezza breve, empietà breve, malvagità breve.</w:t>
      </w:r>
      <w:r w:rsidR="000946E8">
        <w:rPr>
          <w:rFonts w:ascii="Arial" w:hAnsi="Arial"/>
          <w:sz w:val="24"/>
        </w:rPr>
        <w:t xml:space="preserve"> </w:t>
      </w:r>
      <w:r w:rsidRPr="003836BE">
        <w:rPr>
          <w:rFonts w:ascii="Arial" w:hAnsi="Arial"/>
          <w:sz w:val="24"/>
        </w:rPr>
        <w:t>La rovina all’improvviso si abbatterà su di lui e lo farà crollare. Non c’è pace per lo stolto e neanche vita. Lui ama la morte e la morte lo consumerà.</w:t>
      </w:r>
      <w:r w:rsidR="000946E8">
        <w:rPr>
          <w:rFonts w:ascii="Arial" w:hAnsi="Arial"/>
          <w:sz w:val="24"/>
        </w:rPr>
        <w:t xml:space="preserve"> </w:t>
      </w:r>
      <w:r w:rsidRPr="003836BE">
        <w:rPr>
          <w:rFonts w:ascii="Arial" w:hAnsi="Arial"/>
          <w:sz w:val="24"/>
        </w:rPr>
        <w:t>Lui ama le tenebre e le tenebre se lo inghiottiranno vivo. Lui ama il male e il male lo ucciderà. Veramente la sua onnipotenza è breve.</w:t>
      </w:r>
    </w:p>
    <w:p w14:paraId="6D9061D2" w14:textId="77777777" w:rsidR="003836BE" w:rsidRPr="003836BE" w:rsidRDefault="003836BE" w:rsidP="00B02397">
      <w:pPr>
        <w:spacing w:after="120"/>
        <w:jc w:val="both"/>
        <w:rPr>
          <w:rFonts w:ascii="Arial" w:hAnsi="Arial"/>
          <w:sz w:val="24"/>
        </w:rPr>
      </w:pPr>
    </w:p>
    <w:p w14:paraId="5705AC20" w14:textId="77777777" w:rsidR="003836BE" w:rsidRPr="000946E8" w:rsidRDefault="003836BE" w:rsidP="00B02397">
      <w:pPr>
        <w:spacing w:after="120"/>
        <w:jc w:val="both"/>
        <w:rPr>
          <w:rFonts w:ascii="Arial" w:hAnsi="Arial" w:cs="Arial"/>
          <w:b/>
          <w:bCs/>
          <w:iCs/>
          <w:color w:val="000000"/>
          <w:sz w:val="24"/>
          <w:szCs w:val="36"/>
        </w:rPr>
      </w:pPr>
      <w:bookmarkStart w:id="57" w:name="_Toc62160067"/>
      <w:r w:rsidRPr="000946E8">
        <w:rPr>
          <w:rFonts w:ascii="Arial" w:hAnsi="Arial" w:cs="Arial"/>
          <w:b/>
          <w:bCs/>
          <w:iCs/>
          <w:color w:val="000000"/>
          <w:sz w:val="24"/>
          <w:szCs w:val="36"/>
        </w:rPr>
        <w:t>I sette abomini</w:t>
      </w:r>
      <w:bookmarkEnd w:id="57"/>
    </w:p>
    <w:p w14:paraId="66F41E3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Sei cose odia il Signore, anzi sette gli sono in orrore:</w:t>
      </w:r>
    </w:p>
    <w:p w14:paraId="78F8D40E" w14:textId="4BAC38B4" w:rsidR="003836BE" w:rsidRPr="003836BE" w:rsidRDefault="003836BE" w:rsidP="00B02397">
      <w:pPr>
        <w:spacing w:after="120"/>
        <w:jc w:val="both"/>
        <w:rPr>
          <w:rFonts w:ascii="Arial" w:hAnsi="Arial"/>
          <w:sz w:val="24"/>
        </w:rPr>
      </w:pPr>
      <w:r w:rsidRPr="003836BE">
        <w:rPr>
          <w:rFonts w:ascii="Arial" w:hAnsi="Arial"/>
          <w:sz w:val="24"/>
        </w:rPr>
        <w:t>Ora il saggio ci insegna cosa è in abominio presso il Signore. Prima ne annunzia sei, poi ne aggiunge un settimana.</w:t>
      </w:r>
      <w:r w:rsidR="000946E8">
        <w:rPr>
          <w:rFonts w:ascii="Arial" w:hAnsi="Arial"/>
          <w:sz w:val="24"/>
        </w:rPr>
        <w:t xml:space="preserve"> </w:t>
      </w:r>
      <w:r w:rsidRPr="003836BE">
        <w:rPr>
          <w:rFonts w:ascii="Arial" w:hAnsi="Arial"/>
          <w:i/>
          <w:iCs/>
          <w:sz w:val="24"/>
        </w:rPr>
        <w:t>Sei cose odia il Signore, anzi sette gli sono in orrore…</w:t>
      </w:r>
      <w:r w:rsidR="000946E8">
        <w:rPr>
          <w:rFonts w:ascii="Arial" w:hAnsi="Arial"/>
          <w:i/>
          <w:iCs/>
          <w:sz w:val="24"/>
        </w:rPr>
        <w:t xml:space="preserve"> </w:t>
      </w:r>
      <w:r w:rsidRPr="003836BE">
        <w:rPr>
          <w:rFonts w:ascii="Arial" w:hAnsi="Arial"/>
          <w:sz w:val="24"/>
        </w:rPr>
        <w:t>Questo modo di dire, tipicamente del linguaggio della sapienza o dei Proverbi, serve ad aiutare la memoria, perché ricordi l’insegnamento.</w:t>
      </w:r>
      <w:r w:rsidR="000946E8">
        <w:rPr>
          <w:rFonts w:ascii="Arial" w:hAnsi="Arial"/>
          <w:sz w:val="24"/>
        </w:rPr>
        <w:t xml:space="preserve"> </w:t>
      </w:r>
      <w:r w:rsidRPr="003836BE">
        <w:rPr>
          <w:rFonts w:ascii="Arial" w:hAnsi="Arial"/>
          <w:sz w:val="24"/>
        </w:rPr>
        <w:t>Sei il Signore le odia. Sette gli sono in orrore. In orrore sono tutte e sette e in odio sono tutte e sette. Sappiamo però che sono sette e non sei.</w:t>
      </w:r>
    </w:p>
    <w:p w14:paraId="7CEC0F2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occhi alteri, lingua bugiarda, mani che versano sangue innocente,</w:t>
      </w:r>
    </w:p>
    <w:p w14:paraId="070E9A0C" w14:textId="77777777" w:rsidR="003836BE" w:rsidRPr="003836BE" w:rsidRDefault="003836BE" w:rsidP="00B02397">
      <w:pPr>
        <w:spacing w:after="120"/>
        <w:jc w:val="both"/>
        <w:rPr>
          <w:rFonts w:ascii="Arial" w:hAnsi="Arial"/>
          <w:sz w:val="24"/>
        </w:rPr>
      </w:pPr>
      <w:r w:rsidRPr="003836BE">
        <w:rPr>
          <w:rFonts w:ascii="Arial" w:hAnsi="Arial"/>
          <w:sz w:val="24"/>
        </w:rPr>
        <w:t>Ecco le prime tre cose che sono in orrore al Signore: occhi alteri, lingua bugiarda, mani che versano sangue innocente.</w:t>
      </w:r>
    </w:p>
    <w:p w14:paraId="5638857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sz w:val="24"/>
        </w:rPr>
        <w:t>Occhi alteri, lingua bugiarda, mani che versano sangue innocente,</w:t>
      </w:r>
    </w:p>
    <w:p w14:paraId="173EAE9D" w14:textId="36AD1C2F" w:rsidR="003836BE" w:rsidRPr="003836BE" w:rsidRDefault="003836BE" w:rsidP="00B02397">
      <w:pPr>
        <w:spacing w:after="120"/>
        <w:jc w:val="both"/>
        <w:rPr>
          <w:rFonts w:ascii="Arial" w:hAnsi="Arial"/>
          <w:sz w:val="24"/>
        </w:rPr>
      </w:pPr>
      <w:r w:rsidRPr="003836BE">
        <w:rPr>
          <w:rFonts w:ascii="Arial" w:hAnsi="Arial"/>
          <w:sz w:val="24"/>
        </w:rPr>
        <w:lastRenderedPageBreak/>
        <w:t>Gli occhi alteri sono quelli superbi, orgogliosi, spavaldi, sono gli occhi che sfidano Dio e il prossimo, perché non hanno paura di nessuno</w:t>
      </w:r>
      <w:r w:rsidR="00EA54F5">
        <w:rPr>
          <w:rFonts w:ascii="Arial" w:hAnsi="Arial"/>
          <w:sz w:val="24"/>
        </w:rPr>
        <w:t xml:space="preserve">. </w:t>
      </w:r>
      <w:r w:rsidRPr="003836BE">
        <w:rPr>
          <w:rFonts w:ascii="Arial" w:hAnsi="Arial"/>
          <w:sz w:val="24"/>
        </w:rPr>
        <w:t>La lingua bugiarda è la lingua empia, idolatra, malvagia. Questa lingua non conosce la verità. Sa solo proferire menzogne su Dio e sugli uomini.</w:t>
      </w:r>
      <w:r w:rsidR="000946E8">
        <w:rPr>
          <w:rFonts w:ascii="Arial" w:hAnsi="Arial"/>
          <w:sz w:val="24"/>
        </w:rPr>
        <w:t xml:space="preserve"> </w:t>
      </w:r>
      <w:r w:rsidRPr="003836BE">
        <w:rPr>
          <w:rFonts w:ascii="Arial" w:hAnsi="Arial"/>
          <w:sz w:val="24"/>
        </w:rPr>
        <w:t>La mani che versano sangue innocente sono quelle che uccidono senza motivo. Nell’Antica Scrittura vi sono motivi per uccidere indicati dalla Legge.</w:t>
      </w:r>
      <w:r w:rsidR="000946E8">
        <w:rPr>
          <w:rFonts w:ascii="Arial" w:hAnsi="Arial"/>
          <w:sz w:val="24"/>
        </w:rPr>
        <w:t xml:space="preserve"> </w:t>
      </w:r>
      <w:r w:rsidRPr="003836BE">
        <w:rPr>
          <w:rFonts w:ascii="Arial" w:hAnsi="Arial"/>
          <w:sz w:val="24"/>
        </w:rPr>
        <w:t>Nella Scrittura più recente questi motivi sono stati aboliti. Con Cristo Gesù sono stati tutti cancellati, eliminati. Nessun motivo esiste più per uccidere.</w:t>
      </w:r>
      <w:r w:rsidR="000946E8">
        <w:rPr>
          <w:rFonts w:ascii="Arial" w:hAnsi="Arial"/>
          <w:sz w:val="24"/>
        </w:rPr>
        <w:t xml:space="preserve"> </w:t>
      </w:r>
      <w:r w:rsidRPr="003836BE">
        <w:rPr>
          <w:rFonts w:ascii="Arial" w:hAnsi="Arial"/>
          <w:sz w:val="24"/>
        </w:rPr>
        <w:t>Chi uccide senza motivo è come Caino, il quale uccise il fratello perché non è stato capace di governare la sua bramosia, la sua invidia.</w:t>
      </w:r>
      <w:r w:rsidR="000946E8">
        <w:rPr>
          <w:rFonts w:ascii="Arial" w:hAnsi="Arial"/>
          <w:sz w:val="24"/>
        </w:rPr>
        <w:t xml:space="preserve"> </w:t>
      </w:r>
      <w:r w:rsidRPr="003836BE">
        <w:rPr>
          <w:rFonts w:ascii="Arial" w:hAnsi="Arial"/>
          <w:sz w:val="24"/>
        </w:rPr>
        <w:t>Queste cose sono in odio e in orrore al Signore perché negano la sua verità e la verità degli altri esseri da Lui creati.</w:t>
      </w:r>
    </w:p>
    <w:p w14:paraId="5ABD87E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cuore che trama iniqui progetti, piedi che corrono rapidi verso il male,</w:t>
      </w:r>
    </w:p>
    <w:p w14:paraId="4D16B0BB" w14:textId="6AA2A293" w:rsidR="003836BE" w:rsidRPr="003836BE" w:rsidRDefault="003836BE" w:rsidP="00B02397">
      <w:pPr>
        <w:spacing w:after="120"/>
        <w:jc w:val="both"/>
        <w:rPr>
          <w:rFonts w:ascii="Arial" w:hAnsi="Arial"/>
          <w:sz w:val="24"/>
        </w:rPr>
      </w:pPr>
      <w:r w:rsidRPr="003836BE">
        <w:rPr>
          <w:rFonts w:ascii="Arial" w:hAnsi="Arial"/>
          <w:sz w:val="24"/>
        </w:rPr>
        <w:t>Ecco altre due cose che sono in odio al Signore e siamo a cinque: cuore che trama iniqui progetti e piedi che corrono rapidi verso il male.</w:t>
      </w:r>
      <w:r w:rsidR="000946E8">
        <w:rPr>
          <w:rFonts w:ascii="Arial" w:hAnsi="Arial"/>
          <w:sz w:val="24"/>
        </w:rPr>
        <w:t xml:space="preserve"> </w:t>
      </w:r>
      <w:r w:rsidRPr="003836BE">
        <w:rPr>
          <w:rFonts w:ascii="Arial" w:hAnsi="Arial"/>
          <w:i/>
          <w:iCs/>
          <w:sz w:val="24"/>
        </w:rPr>
        <w:t>Cuore che trama iniqui progetti, piedi che corrono rapidi verso il male,</w:t>
      </w:r>
      <w:r w:rsidR="000946E8">
        <w:rPr>
          <w:rFonts w:ascii="Arial" w:hAnsi="Arial"/>
          <w:i/>
          <w:iCs/>
          <w:sz w:val="24"/>
        </w:rPr>
        <w:t xml:space="preserve"> </w:t>
      </w:r>
      <w:r w:rsidRPr="003836BE">
        <w:rPr>
          <w:rFonts w:ascii="Arial" w:hAnsi="Arial"/>
          <w:sz w:val="24"/>
        </w:rPr>
        <w:t>È in odio al Signore e in orrore chi trama nel suo cuore il male e chi lo compie con rapidità, senza neanche pensare che quanto sta facendo è male.</w:t>
      </w:r>
      <w:r w:rsidR="000946E8">
        <w:rPr>
          <w:rFonts w:ascii="Arial" w:hAnsi="Arial"/>
          <w:sz w:val="24"/>
        </w:rPr>
        <w:t xml:space="preserve"> </w:t>
      </w:r>
      <w:r w:rsidRPr="003836BE">
        <w:rPr>
          <w:rFonts w:ascii="Arial" w:hAnsi="Arial"/>
          <w:sz w:val="24"/>
        </w:rPr>
        <w:t>Il male pensato e attuato non appartiene a Dio. A Dio appartiene solo il bene. Chi pensa e fa il bene è amato dal Signore.</w:t>
      </w:r>
      <w:r w:rsidR="000946E8">
        <w:rPr>
          <w:rFonts w:ascii="Arial" w:hAnsi="Arial"/>
          <w:sz w:val="24"/>
        </w:rPr>
        <w:t xml:space="preserve"> </w:t>
      </w:r>
      <w:r w:rsidRPr="003836BE">
        <w:rPr>
          <w:rFonts w:ascii="Arial" w:hAnsi="Arial"/>
          <w:sz w:val="24"/>
        </w:rPr>
        <w:t>Chi pensa invece il male e chi lo compie è in odio al Signore. Il nostro Dio non può amare chi fa il male. Si rientra nell’amore di Dio compiendo il bene.</w:t>
      </w:r>
      <w:r w:rsidR="000946E8">
        <w:rPr>
          <w:rFonts w:ascii="Arial" w:hAnsi="Arial"/>
          <w:sz w:val="24"/>
        </w:rPr>
        <w:t xml:space="preserve"> </w:t>
      </w:r>
      <w:r w:rsidRPr="003836BE">
        <w:rPr>
          <w:rFonts w:ascii="Arial" w:hAnsi="Arial"/>
          <w:sz w:val="24"/>
        </w:rPr>
        <w:t xml:space="preserve">Chi vuole essere amato da Dio deve entrare nel bene e compierlo sempre. Dio è amore. Chi è nell’amore è in Dio e Dio in lui. </w:t>
      </w:r>
    </w:p>
    <w:p w14:paraId="7A86D16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falso testimone che diffonde menzogne e chi provoca litigi tra fratelli.</w:t>
      </w:r>
    </w:p>
    <w:p w14:paraId="514A9B7E" w14:textId="4CF86F90" w:rsidR="003836BE" w:rsidRPr="003836BE" w:rsidRDefault="003836BE" w:rsidP="00B02397">
      <w:pPr>
        <w:spacing w:after="120"/>
        <w:jc w:val="both"/>
        <w:rPr>
          <w:rFonts w:ascii="Arial" w:hAnsi="Arial"/>
          <w:sz w:val="24"/>
        </w:rPr>
      </w:pPr>
      <w:r w:rsidRPr="003836BE">
        <w:rPr>
          <w:rFonts w:ascii="Arial" w:hAnsi="Arial"/>
          <w:sz w:val="24"/>
        </w:rPr>
        <w:t>Sono le altre due cose in odio, in orrore al Signore e siamo a sette</w:t>
      </w:r>
      <w:r w:rsidR="00EA54F5">
        <w:rPr>
          <w:rFonts w:ascii="Arial" w:hAnsi="Arial"/>
          <w:sz w:val="24"/>
        </w:rPr>
        <w:t xml:space="preserve">. </w:t>
      </w:r>
      <w:r w:rsidRPr="003836BE">
        <w:rPr>
          <w:rFonts w:ascii="Arial" w:hAnsi="Arial"/>
          <w:i/>
          <w:iCs/>
          <w:sz w:val="24"/>
        </w:rPr>
        <w:t>Falso testimone che diffonde menzogne e chi provoca litigi tra fratelli.</w:t>
      </w:r>
      <w:r w:rsidR="000946E8">
        <w:rPr>
          <w:rFonts w:ascii="Arial" w:hAnsi="Arial"/>
          <w:i/>
          <w:iCs/>
          <w:sz w:val="24"/>
        </w:rPr>
        <w:t xml:space="preserve"> </w:t>
      </w:r>
      <w:r w:rsidRPr="003836BE">
        <w:rPr>
          <w:rFonts w:ascii="Arial" w:hAnsi="Arial"/>
          <w:sz w:val="24"/>
        </w:rPr>
        <w:t>È in orrore al Signore il falso testimone che diffonde menzogne. La verità verso i fratelli è garantita dall’ottavo comandamento. Esso mai si può trasgredire.</w:t>
      </w:r>
      <w:r w:rsidR="000946E8">
        <w:rPr>
          <w:rFonts w:ascii="Arial" w:hAnsi="Arial"/>
          <w:sz w:val="24"/>
        </w:rPr>
        <w:t xml:space="preserve"> </w:t>
      </w:r>
      <w:r w:rsidRPr="003836BE">
        <w:rPr>
          <w:rFonts w:ascii="Arial" w:hAnsi="Arial"/>
          <w:sz w:val="24"/>
        </w:rPr>
        <w:t>Provocare litigi tra fratelli è vera malvagità del cuore e della mente. Anche queste azioni sono in odio al Signore.</w:t>
      </w:r>
      <w:r w:rsidR="000946E8">
        <w:rPr>
          <w:rFonts w:ascii="Arial" w:hAnsi="Arial"/>
          <w:sz w:val="24"/>
        </w:rPr>
        <w:t xml:space="preserve"> </w:t>
      </w:r>
      <w:r w:rsidRPr="003836BE">
        <w:rPr>
          <w:rFonts w:ascii="Arial" w:hAnsi="Arial"/>
          <w:sz w:val="24"/>
        </w:rPr>
        <w:t>Il Signore Dio nostro è il Dio della pace, della verità, della luce. La falsa testimonianza e la menzogna è tenebra. Mai potrà essere amata dal Signore.</w:t>
      </w:r>
      <w:r w:rsidR="000946E8">
        <w:rPr>
          <w:rFonts w:ascii="Arial" w:hAnsi="Arial"/>
          <w:sz w:val="24"/>
        </w:rPr>
        <w:t xml:space="preserve"> </w:t>
      </w:r>
      <w:r w:rsidRPr="003836BE">
        <w:rPr>
          <w:rFonts w:ascii="Arial" w:hAnsi="Arial"/>
          <w:sz w:val="24"/>
        </w:rPr>
        <w:t>Il Signore è pace tra i suoi figli. Chi toglie la pace ai suoi figli, che sono fratelli gli uni gli altri, costui mai potrà essere amato da Dio. Agisce contro la sua natura.</w:t>
      </w:r>
      <w:r w:rsidR="000946E8">
        <w:rPr>
          <w:rFonts w:ascii="Arial" w:hAnsi="Arial"/>
          <w:sz w:val="24"/>
        </w:rPr>
        <w:t xml:space="preserve"> </w:t>
      </w:r>
      <w:r w:rsidRPr="003836BE">
        <w:rPr>
          <w:rFonts w:ascii="Arial" w:hAnsi="Arial"/>
          <w:sz w:val="24"/>
        </w:rPr>
        <w:t>Chi è allora in odio al Signore? Colui che fa il male nelle sue molteplici forme. Molte sono le forme del male. Le due modalità sono molteplici.</w:t>
      </w:r>
      <w:r w:rsidR="000946E8">
        <w:rPr>
          <w:rFonts w:ascii="Arial" w:hAnsi="Arial"/>
          <w:sz w:val="24"/>
        </w:rPr>
        <w:t xml:space="preserve"> </w:t>
      </w:r>
      <w:r w:rsidRPr="003836BE">
        <w:rPr>
          <w:rFonts w:ascii="Arial" w:hAnsi="Arial"/>
          <w:sz w:val="24"/>
        </w:rPr>
        <w:t>Chi lo fa anche in una sola forma non è amato dal Signore. Mai il nostro Dio potrà amare chi agisce contro la sua natura, che è natura di purissimo bene</w:t>
      </w:r>
      <w:r w:rsidR="00EA54F5">
        <w:rPr>
          <w:rFonts w:ascii="Arial" w:hAnsi="Arial"/>
          <w:sz w:val="24"/>
        </w:rPr>
        <w:t xml:space="preserve">. </w:t>
      </w:r>
      <w:r w:rsidRPr="003836BE">
        <w:rPr>
          <w:rFonts w:ascii="Arial" w:hAnsi="Arial"/>
          <w:sz w:val="24"/>
        </w:rPr>
        <w:t>Dio odia il male fatto da queste persone. Vuole però la loro salvezza e per questo manifesta loro il suo odio per le loro opere.</w:t>
      </w:r>
      <w:r w:rsidR="000946E8">
        <w:rPr>
          <w:rFonts w:ascii="Arial" w:hAnsi="Arial"/>
          <w:sz w:val="24"/>
        </w:rPr>
        <w:t xml:space="preserve"> </w:t>
      </w:r>
      <w:r w:rsidRPr="003836BE">
        <w:rPr>
          <w:rFonts w:ascii="Arial" w:hAnsi="Arial"/>
          <w:sz w:val="24"/>
        </w:rPr>
        <w:t xml:space="preserve">Sapendo che Dio ha in odio le loro azioni, esse possono convertirsi e rientrare nella verità della loro vita che è di purissimo bene, come Dio è purissimo bene. </w:t>
      </w:r>
    </w:p>
    <w:p w14:paraId="363C03C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76A667A" w14:textId="77777777" w:rsidR="003836BE" w:rsidRPr="000946E8" w:rsidRDefault="003836BE" w:rsidP="00B02397">
      <w:pPr>
        <w:spacing w:after="120"/>
        <w:jc w:val="both"/>
        <w:rPr>
          <w:rFonts w:ascii="Arial" w:hAnsi="Arial" w:cs="Arial"/>
          <w:b/>
          <w:bCs/>
          <w:iCs/>
          <w:color w:val="000000"/>
          <w:sz w:val="24"/>
          <w:szCs w:val="36"/>
        </w:rPr>
      </w:pPr>
      <w:bookmarkStart w:id="58" w:name="_Toc62160068"/>
      <w:r w:rsidRPr="000946E8">
        <w:rPr>
          <w:rFonts w:ascii="Arial" w:hAnsi="Arial" w:cs="Arial"/>
          <w:b/>
          <w:bCs/>
          <w:iCs/>
          <w:color w:val="000000"/>
          <w:sz w:val="24"/>
          <w:szCs w:val="36"/>
        </w:rPr>
        <w:t>Ripresa del discorso paterno</w:t>
      </w:r>
      <w:bookmarkEnd w:id="58"/>
    </w:p>
    <w:p w14:paraId="3CEA963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Figlio mio, osserva il comando di tuo padre e non disprezzare l’insegnamento di tua madre.</w:t>
      </w:r>
    </w:p>
    <w:p w14:paraId="3D515090" w14:textId="72889FB3" w:rsidR="003836BE" w:rsidRPr="003836BE" w:rsidRDefault="003836BE" w:rsidP="00B02397">
      <w:pPr>
        <w:spacing w:after="120"/>
        <w:jc w:val="both"/>
        <w:rPr>
          <w:rFonts w:ascii="Arial" w:hAnsi="Arial"/>
          <w:sz w:val="24"/>
        </w:rPr>
      </w:pPr>
      <w:r w:rsidRPr="003836BE">
        <w:rPr>
          <w:rFonts w:ascii="Arial" w:hAnsi="Arial"/>
          <w:sz w:val="24"/>
        </w:rPr>
        <w:lastRenderedPageBreak/>
        <w:t>Dopo aver mostrato quali sono concretamente le opere della stoltezza, ora ritorna al suo ammaestramento inziale</w:t>
      </w:r>
      <w:r w:rsidR="00EA54F5">
        <w:rPr>
          <w:rFonts w:ascii="Arial" w:hAnsi="Arial"/>
          <w:sz w:val="24"/>
        </w:rPr>
        <w:t xml:space="preserve">. </w:t>
      </w:r>
      <w:r w:rsidRPr="003836BE">
        <w:rPr>
          <w:rFonts w:ascii="Arial" w:hAnsi="Arial"/>
          <w:i/>
          <w:iCs/>
          <w:sz w:val="24"/>
        </w:rPr>
        <w:t>Figlio mio, osserva il comando di tuo padre e non disprezzare l’insegnamento di tua madre.</w:t>
      </w:r>
      <w:r w:rsidR="000946E8">
        <w:rPr>
          <w:rFonts w:ascii="Arial" w:hAnsi="Arial"/>
          <w:i/>
          <w:iCs/>
          <w:sz w:val="24"/>
        </w:rPr>
        <w:t xml:space="preserve"> </w:t>
      </w:r>
      <w:r w:rsidRPr="003836BE">
        <w:rPr>
          <w:rFonts w:ascii="Arial" w:hAnsi="Arial"/>
          <w:sz w:val="24"/>
        </w:rPr>
        <w:t>In che consiste l’insegnamento iniziale? Esso è un invito pressante al figlio perché voglia acquistare la saggezza. Perché voglia diventare saggio</w:t>
      </w:r>
      <w:r w:rsidR="00EA54F5">
        <w:rPr>
          <w:rFonts w:ascii="Arial" w:hAnsi="Arial"/>
          <w:sz w:val="24"/>
        </w:rPr>
        <w:t xml:space="preserve">. </w:t>
      </w:r>
      <w:r w:rsidRPr="003836BE">
        <w:rPr>
          <w:rFonts w:ascii="Arial" w:hAnsi="Arial"/>
          <w:sz w:val="24"/>
        </w:rPr>
        <w:t>La saggezza inizia dall’ascolto del comando del Padre. Inizia dal non disprezzare l’insegnamento della madre.</w:t>
      </w:r>
      <w:r w:rsidR="000946E8">
        <w:rPr>
          <w:rFonts w:ascii="Arial" w:hAnsi="Arial"/>
          <w:sz w:val="24"/>
        </w:rPr>
        <w:t xml:space="preserve"> </w:t>
      </w:r>
      <w:r w:rsidRPr="003836BE">
        <w:rPr>
          <w:rFonts w:ascii="Arial" w:hAnsi="Arial"/>
          <w:sz w:val="24"/>
        </w:rPr>
        <w:t>Chi ascolta il padre e segue il consiglio della madre ben presto diventerà saggio. Senza l’ascolto dei saggi, mai si imparerà la saggezza.</w:t>
      </w:r>
    </w:p>
    <w:p w14:paraId="738C845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Fissali sempre nel tuo cuore, appendili al collo.</w:t>
      </w:r>
    </w:p>
    <w:p w14:paraId="193BE857" w14:textId="7B364BC0" w:rsidR="003836BE" w:rsidRPr="003836BE" w:rsidRDefault="003836BE" w:rsidP="00B02397">
      <w:pPr>
        <w:spacing w:after="120"/>
        <w:jc w:val="both"/>
        <w:rPr>
          <w:rFonts w:ascii="Arial" w:hAnsi="Arial"/>
          <w:sz w:val="24"/>
        </w:rPr>
      </w:pPr>
      <w:r w:rsidRPr="003836BE">
        <w:rPr>
          <w:rFonts w:ascii="Arial" w:hAnsi="Arial"/>
          <w:sz w:val="24"/>
        </w:rPr>
        <w:t>Basta ascoltare per essere saggi? No. L’ascolto da solo non è sufficiente. L’uomo dimentica. Non ricorda. È distratto.</w:t>
      </w:r>
      <w:r w:rsidR="000946E8">
        <w:rPr>
          <w:rFonts w:ascii="Arial" w:hAnsi="Arial"/>
          <w:sz w:val="24"/>
        </w:rPr>
        <w:t xml:space="preserve"> </w:t>
      </w:r>
      <w:r w:rsidRPr="003836BE">
        <w:rPr>
          <w:rFonts w:ascii="Arial" w:hAnsi="Arial"/>
          <w:i/>
          <w:iCs/>
          <w:sz w:val="24"/>
        </w:rPr>
        <w:t>Fissali sempre nel tuo cuore, appendili al collo.</w:t>
      </w:r>
      <w:r w:rsidR="000946E8">
        <w:rPr>
          <w:rFonts w:ascii="Arial" w:hAnsi="Arial"/>
          <w:i/>
          <w:iCs/>
          <w:sz w:val="24"/>
        </w:rPr>
        <w:t xml:space="preserve"> </w:t>
      </w:r>
      <w:r w:rsidRPr="003836BE">
        <w:rPr>
          <w:rFonts w:ascii="Arial" w:hAnsi="Arial"/>
          <w:sz w:val="24"/>
        </w:rPr>
        <w:t>I comandi ricevuti e gli insegnamenti ascoltati vanno fissati nel cuore, scritti in esso perché vi rimangano per sempre.</w:t>
      </w:r>
      <w:r w:rsidR="000946E8">
        <w:rPr>
          <w:rFonts w:ascii="Arial" w:hAnsi="Arial"/>
          <w:sz w:val="24"/>
        </w:rPr>
        <w:t xml:space="preserve"> </w:t>
      </w:r>
      <w:r w:rsidRPr="003836BE">
        <w:rPr>
          <w:rFonts w:ascii="Arial" w:hAnsi="Arial"/>
          <w:sz w:val="24"/>
        </w:rPr>
        <w:t>Anche visibilmente devono essere dinanzi ai nostri occhi e per questo vanno appesi al collo. Vi deve essere sempre una duplice memoria.</w:t>
      </w:r>
      <w:r w:rsidR="000946E8">
        <w:rPr>
          <w:rFonts w:ascii="Arial" w:hAnsi="Arial"/>
          <w:sz w:val="24"/>
        </w:rPr>
        <w:t xml:space="preserve"> </w:t>
      </w:r>
      <w:r w:rsidRPr="003836BE">
        <w:rPr>
          <w:rFonts w:ascii="Arial" w:hAnsi="Arial"/>
          <w:sz w:val="24"/>
        </w:rPr>
        <w:t>La memoria esterna e la memoria interna una sola memoria. La sola memoria interna non è sufficiente e neanche la sola memoria esterna.</w:t>
      </w:r>
      <w:r w:rsidR="000946E8">
        <w:rPr>
          <w:rFonts w:ascii="Arial" w:hAnsi="Arial"/>
          <w:sz w:val="24"/>
        </w:rPr>
        <w:t xml:space="preserve"> </w:t>
      </w:r>
      <w:r w:rsidRPr="003836BE">
        <w:rPr>
          <w:rFonts w:ascii="Arial" w:hAnsi="Arial"/>
          <w:sz w:val="24"/>
        </w:rPr>
        <w:t>Se invece si fanno due memorie, una esterna e l’altra interna, i precetti e i comandi mai vengono dimenticati, anzi si cresce in essi.</w:t>
      </w:r>
    </w:p>
    <w:p w14:paraId="2A4D0AB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Quando cammini ti guideranno, quando riposi veglieranno su di te, quando ti desti ti parleranno,</w:t>
      </w:r>
    </w:p>
    <w:p w14:paraId="15A38F61" w14:textId="4B3FEE9D" w:rsidR="003836BE" w:rsidRPr="003836BE" w:rsidRDefault="003836BE" w:rsidP="00B02397">
      <w:pPr>
        <w:spacing w:after="120"/>
        <w:jc w:val="both"/>
        <w:rPr>
          <w:rFonts w:ascii="Arial" w:hAnsi="Arial"/>
          <w:sz w:val="24"/>
        </w:rPr>
      </w:pPr>
      <w:r w:rsidRPr="003836BE">
        <w:rPr>
          <w:rFonts w:ascii="Arial" w:hAnsi="Arial"/>
          <w:sz w:val="24"/>
        </w:rPr>
        <w:t xml:space="preserve">Se il figlio vivrà con questa duplice memoria, esterna </w:t>
      </w:r>
      <w:r w:rsidR="004447CD" w:rsidRPr="003836BE">
        <w:rPr>
          <w:rFonts w:ascii="Arial" w:hAnsi="Arial"/>
          <w:sz w:val="24"/>
        </w:rPr>
        <w:t>e</w:t>
      </w:r>
      <w:r w:rsidRPr="003836BE">
        <w:rPr>
          <w:rFonts w:ascii="Arial" w:hAnsi="Arial"/>
          <w:sz w:val="24"/>
        </w:rPr>
        <w:t xml:space="preserve"> interna, i frutti della sapienza sempre lo ricolmeranno</w:t>
      </w:r>
      <w:r w:rsidR="00EA54F5">
        <w:rPr>
          <w:rFonts w:ascii="Arial" w:hAnsi="Arial"/>
          <w:sz w:val="24"/>
        </w:rPr>
        <w:t xml:space="preserve">. </w:t>
      </w:r>
      <w:r w:rsidRPr="003836BE">
        <w:rPr>
          <w:rFonts w:ascii="Arial" w:hAnsi="Arial"/>
          <w:i/>
          <w:iCs/>
          <w:sz w:val="24"/>
        </w:rPr>
        <w:t>Quando cammini ti guideranno, quando riposi veglieranno su di te, quando ti desti ti parleranno…</w:t>
      </w:r>
      <w:r w:rsidR="000946E8">
        <w:rPr>
          <w:rFonts w:ascii="Arial" w:hAnsi="Arial"/>
          <w:i/>
          <w:iCs/>
          <w:sz w:val="24"/>
        </w:rPr>
        <w:t xml:space="preserve"> </w:t>
      </w:r>
      <w:r w:rsidRPr="003836BE">
        <w:rPr>
          <w:rFonts w:ascii="Arial" w:hAnsi="Arial"/>
          <w:sz w:val="24"/>
        </w:rPr>
        <w:t>Ecco i frutti della duplice memoria, esterna, interna: i santi precetti lo guideranno quando cammina, veglieranno su di lui quando riposa.</w:t>
      </w:r>
      <w:r w:rsidR="000946E8">
        <w:rPr>
          <w:rFonts w:ascii="Arial" w:hAnsi="Arial"/>
          <w:sz w:val="24"/>
        </w:rPr>
        <w:t xml:space="preserve"> </w:t>
      </w:r>
      <w:r w:rsidRPr="003836BE">
        <w:rPr>
          <w:rFonts w:ascii="Arial" w:hAnsi="Arial"/>
          <w:sz w:val="24"/>
        </w:rPr>
        <w:t>Non appena si desterà essi gli parleranno. Gli ricorderanno il bene e il male, perché lui faccia il bene e stia lontano dal male.</w:t>
      </w:r>
      <w:r w:rsidR="000946E8">
        <w:rPr>
          <w:rFonts w:ascii="Arial" w:hAnsi="Arial"/>
          <w:sz w:val="24"/>
        </w:rPr>
        <w:t xml:space="preserve"> </w:t>
      </w:r>
      <w:r w:rsidRPr="003836BE">
        <w:rPr>
          <w:rFonts w:ascii="Arial" w:hAnsi="Arial"/>
          <w:sz w:val="24"/>
        </w:rPr>
        <w:t>Se invece lui è privo di questa duplice memoria, camminerà per vie di tenebre, di stoltezza, non certo di salvezza.</w:t>
      </w:r>
    </w:p>
    <w:p w14:paraId="3EC02CA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perché il comando è una lampada e l’insegnamento una luce e un sentiero di vita l’istruzione che ti ammonisce:</w:t>
      </w:r>
    </w:p>
    <w:p w14:paraId="5CD5D6EE" w14:textId="11F5DBE4" w:rsidR="003836BE" w:rsidRPr="003836BE" w:rsidRDefault="003836BE" w:rsidP="00B02397">
      <w:pPr>
        <w:spacing w:after="120"/>
        <w:jc w:val="both"/>
        <w:rPr>
          <w:rFonts w:ascii="Arial" w:hAnsi="Arial"/>
          <w:sz w:val="24"/>
        </w:rPr>
      </w:pPr>
      <w:r w:rsidRPr="003836BE">
        <w:rPr>
          <w:rFonts w:ascii="Arial" w:hAnsi="Arial"/>
          <w:sz w:val="24"/>
        </w:rPr>
        <w:t>Cosa sono in verità il comando e l’insegnamento? Essi sono una lampada sempre accesa, una luce che illumina sempre e un sentiero di vita.</w:t>
      </w:r>
      <w:r w:rsidR="000946E8">
        <w:rPr>
          <w:rFonts w:ascii="Arial" w:hAnsi="Arial"/>
          <w:sz w:val="24"/>
        </w:rPr>
        <w:t xml:space="preserve"> </w:t>
      </w:r>
      <w:r w:rsidRPr="003836BE">
        <w:rPr>
          <w:rFonts w:ascii="Arial" w:hAnsi="Arial"/>
          <w:i/>
          <w:iCs/>
          <w:sz w:val="24"/>
        </w:rPr>
        <w:t>Perché il comando è una lampada e l’insegnamento una luce e un sentiero di vita l’istruzione che ti ammonisce…</w:t>
      </w:r>
      <w:r w:rsidR="000946E8">
        <w:rPr>
          <w:rFonts w:ascii="Arial" w:hAnsi="Arial"/>
          <w:i/>
          <w:iCs/>
          <w:sz w:val="24"/>
        </w:rPr>
        <w:t xml:space="preserve"> </w:t>
      </w:r>
      <w:r w:rsidRPr="003836BE">
        <w:rPr>
          <w:rFonts w:ascii="Arial" w:hAnsi="Arial"/>
          <w:sz w:val="24"/>
        </w:rPr>
        <w:t>Il comando è una lampada sempre accesa sui nostri passi. Chi cammina nella luce non si perde mai, mai si smarrisce.</w:t>
      </w:r>
      <w:r w:rsidR="000946E8">
        <w:rPr>
          <w:rFonts w:ascii="Arial" w:hAnsi="Arial"/>
          <w:sz w:val="24"/>
        </w:rPr>
        <w:t xml:space="preserve"> </w:t>
      </w:r>
      <w:r w:rsidRPr="003836BE">
        <w:rPr>
          <w:rFonts w:ascii="Arial" w:hAnsi="Arial"/>
          <w:sz w:val="24"/>
        </w:rPr>
        <w:t>L’insegnamento una luce che mai viene meno. Il sole nella notte viene a mancare</w:t>
      </w:r>
      <w:r w:rsidR="00EA54F5">
        <w:rPr>
          <w:rFonts w:ascii="Arial" w:hAnsi="Arial"/>
          <w:sz w:val="24"/>
        </w:rPr>
        <w:t xml:space="preserve">. </w:t>
      </w:r>
      <w:r w:rsidRPr="003836BE">
        <w:rPr>
          <w:rFonts w:ascii="Arial" w:hAnsi="Arial"/>
          <w:sz w:val="24"/>
        </w:rPr>
        <w:t>La luce dell’insegnamento rimane per sempre.</w:t>
      </w:r>
      <w:r w:rsidR="000946E8">
        <w:rPr>
          <w:rFonts w:ascii="Arial" w:hAnsi="Arial"/>
          <w:sz w:val="24"/>
        </w:rPr>
        <w:t xml:space="preserve"> </w:t>
      </w:r>
      <w:r w:rsidRPr="003836BE">
        <w:rPr>
          <w:rFonts w:ascii="Arial" w:hAnsi="Arial"/>
          <w:sz w:val="24"/>
        </w:rPr>
        <w:t>Mentre l’istruzione che ammonisce è un sentiero di vita. Chi lo percorre cammina di vita in vita. Mai camminerà su un sentiero di morte.</w:t>
      </w:r>
      <w:r w:rsidR="000946E8">
        <w:rPr>
          <w:rFonts w:ascii="Arial" w:hAnsi="Arial"/>
          <w:sz w:val="24"/>
        </w:rPr>
        <w:t xml:space="preserve"> </w:t>
      </w:r>
      <w:r w:rsidRPr="003836BE">
        <w:rPr>
          <w:rFonts w:ascii="Arial" w:hAnsi="Arial"/>
          <w:sz w:val="24"/>
        </w:rPr>
        <w:t xml:space="preserve">Sui sentieri di morte camminano stolti e insipienti, perché essi procedono nelle tenebre e le tenebre hanno come frutto la morte. </w:t>
      </w:r>
    </w:p>
    <w:p w14:paraId="12A35CC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24</w:t>
      </w:r>
      <w:r w:rsidRPr="003836BE">
        <w:rPr>
          <w:rFonts w:ascii="Arial" w:hAnsi="Arial"/>
          <w:b/>
          <w:sz w:val="24"/>
        </w:rPr>
        <w:t>ti proteggeranno dalla donna altrui, dalle parole seducenti della donna sconosciuta.</w:t>
      </w:r>
    </w:p>
    <w:p w14:paraId="2941084A" w14:textId="45857D59" w:rsidR="003836BE" w:rsidRPr="003836BE" w:rsidRDefault="003836BE" w:rsidP="00B02397">
      <w:pPr>
        <w:spacing w:after="120"/>
        <w:jc w:val="both"/>
        <w:rPr>
          <w:rFonts w:ascii="Arial" w:hAnsi="Arial"/>
          <w:sz w:val="24"/>
        </w:rPr>
      </w:pPr>
      <w:r w:rsidRPr="003836BE">
        <w:rPr>
          <w:rFonts w:ascii="Arial" w:hAnsi="Arial"/>
          <w:sz w:val="24"/>
        </w:rPr>
        <w:lastRenderedPageBreak/>
        <w:t>Ora il padre ritorna al su discorso iniziale, alla sua prima raccomandazione pratica e cioè ritorna sulla donna altrui, la donna straniera.</w:t>
      </w:r>
      <w:r w:rsidR="000946E8">
        <w:rPr>
          <w:rFonts w:ascii="Arial" w:hAnsi="Arial"/>
          <w:sz w:val="24"/>
        </w:rPr>
        <w:t xml:space="preserve"> </w:t>
      </w:r>
      <w:r w:rsidRPr="003836BE">
        <w:rPr>
          <w:rFonts w:ascii="Arial" w:hAnsi="Arial"/>
          <w:i/>
          <w:iCs/>
          <w:sz w:val="24"/>
        </w:rPr>
        <w:t>Ti proteggeranno dalla donna altrui, dalle parole seducenti della donna sconosciuta.</w:t>
      </w:r>
      <w:r w:rsidR="000946E8">
        <w:rPr>
          <w:rFonts w:ascii="Arial" w:hAnsi="Arial"/>
          <w:i/>
          <w:iCs/>
          <w:sz w:val="24"/>
        </w:rPr>
        <w:t xml:space="preserve"> </w:t>
      </w:r>
      <w:r w:rsidRPr="003836BE">
        <w:rPr>
          <w:rFonts w:ascii="Arial" w:hAnsi="Arial"/>
          <w:sz w:val="24"/>
        </w:rPr>
        <w:t>I precetti del padre a questo servono: a dare tanta saggezza al figlio in modo che lui possa salvarsi e proteggersi dalla donna altrui.</w:t>
      </w:r>
      <w:r w:rsidR="000946E8">
        <w:rPr>
          <w:rFonts w:ascii="Arial" w:hAnsi="Arial"/>
          <w:sz w:val="24"/>
        </w:rPr>
        <w:t xml:space="preserve"> </w:t>
      </w:r>
      <w:r w:rsidRPr="003836BE">
        <w:rPr>
          <w:rFonts w:ascii="Arial" w:hAnsi="Arial"/>
          <w:sz w:val="24"/>
        </w:rPr>
        <w:t>Possa proteggersi e salvarsi dalle parole seducenti della donna sconosciuta. Questa donna è vista come un vero pericolo mortale per il figlio.</w:t>
      </w:r>
      <w:r w:rsidR="000946E8">
        <w:rPr>
          <w:rFonts w:ascii="Arial" w:hAnsi="Arial"/>
          <w:sz w:val="24"/>
        </w:rPr>
        <w:t xml:space="preserve"> </w:t>
      </w:r>
      <w:r w:rsidRPr="003836BE">
        <w:rPr>
          <w:rFonts w:ascii="Arial" w:hAnsi="Arial"/>
          <w:sz w:val="24"/>
        </w:rPr>
        <w:t>È come se fosse il pericolo dei pericoli, il pericolo che apre la porta ad ogni altro pericolo. Per questo da essa ci si deve guardare.</w:t>
      </w:r>
      <w:r w:rsidR="000946E8">
        <w:rPr>
          <w:rFonts w:ascii="Arial" w:hAnsi="Arial"/>
          <w:sz w:val="24"/>
        </w:rPr>
        <w:t xml:space="preserve"> </w:t>
      </w:r>
      <w:r w:rsidRPr="003836BE">
        <w:rPr>
          <w:rFonts w:ascii="Arial" w:hAnsi="Arial"/>
          <w:sz w:val="24"/>
        </w:rPr>
        <w:t>Chi potrà proteggere il figlio da questo pericolo di sicura morte? Solo la saggezza che lui acquisirà se saprà ascoltare i comandi di suo padre.</w:t>
      </w:r>
    </w:p>
    <w:p w14:paraId="3EE7D2B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Non desiderare in cuor tuo la sua bellezza, non lasciarti adescare dai suoi sguardi,</w:t>
      </w:r>
    </w:p>
    <w:p w14:paraId="6EF1408B" w14:textId="23A211A8" w:rsidR="003836BE" w:rsidRPr="003836BE" w:rsidRDefault="003836BE" w:rsidP="00B02397">
      <w:pPr>
        <w:spacing w:after="120"/>
        <w:jc w:val="both"/>
        <w:rPr>
          <w:rFonts w:ascii="Arial" w:hAnsi="Arial"/>
          <w:sz w:val="24"/>
        </w:rPr>
      </w:pPr>
      <w:r w:rsidRPr="003836BE">
        <w:rPr>
          <w:rFonts w:ascii="Arial" w:hAnsi="Arial"/>
          <w:sz w:val="24"/>
        </w:rPr>
        <w:t>Ecco cosa dovrà fare il figlio per non cadere nei suoi lacci di morte. Non dovrà desiderare in cuor suo la sua bellezza</w:t>
      </w:r>
      <w:r w:rsidR="00EA54F5">
        <w:rPr>
          <w:rFonts w:ascii="Arial" w:hAnsi="Arial"/>
          <w:sz w:val="24"/>
        </w:rPr>
        <w:t xml:space="preserve">. </w:t>
      </w:r>
      <w:r w:rsidRPr="003836BE">
        <w:rPr>
          <w:rFonts w:ascii="Arial" w:hAnsi="Arial"/>
          <w:i/>
          <w:iCs/>
          <w:sz w:val="24"/>
        </w:rPr>
        <w:t>Non desiderare in cuor tuo la sua bellezza, non lasciarti adescare dai suoi sguardi…</w:t>
      </w:r>
      <w:r w:rsidR="000946E8">
        <w:rPr>
          <w:rFonts w:ascii="Arial" w:hAnsi="Arial"/>
          <w:i/>
          <w:iCs/>
          <w:sz w:val="24"/>
        </w:rPr>
        <w:t xml:space="preserve"> </w:t>
      </w:r>
      <w:r w:rsidRPr="003836BE">
        <w:rPr>
          <w:rFonts w:ascii="Arial" w:hAnsi="Arial"/>
          <w:sz w:val="24"/>
        </w:rPr>
        <w:t>Dovrà osservare con assoluta fedeltà il nono comandamento: non desiderare la donna d’altri. Per questo dovrà custodire bene gli occhi.</w:t>
      </w:r>
      <w:r w:rsidR="000946E8">
        <w:rPr>
          <w:rFonts w:ascii="Arial" w:hAnsi="Arial"/>
          <w:sz w:val="24"/>
        </w:rPr>
        <w:t xml:space="preserve"> </w:t>
      </w:r>
      <w:r w:rsidRPr="003836BE">
        <w:rPr>
          <w:rFonts w:ascii="Arial" w:hAnsi="Arial"/>
          <w:sz w:val="24"/>
        </w:rPr>
        <w:t>È dagli occhi che nascono i desideri nel cuore. Chi custodisce gli occhi, governerà sempre i desideri. Ma anche i desideri vanno governati.</w:t>
      </w:r>
      <w:r w:rsidR="000946E8">
        <w:rPr>
          <w:rFonts w:ascii="Arial" w:hAnsi="Arial"/>
          <w:sz w:val="24"/>
        </w:rPr>
        <w:t xml:space="preserve"> </w:t>
      </w:r>
      <w:r w:rsidRPr="003836BE">
        <w:rPr>
          <w:rFonts w:ascii="Arial" w:hAnsi="Arial"/>
          <w:sz w:val="24"/>
        </w:rPr>
        <w:t>Chi lascia liberi i desideri facilmente cadrà. In più il figlio non dovrà lasciarsi adescare dai suoi sguardi</w:t>
      </w:r>
      <w:r w:rsidR="00EA54F5">
        <w:rPr>
          <w:rFonts w:ascii="Arial" w:hAnsi="Arial"/>
          <w:sz w:val="24"/>
        </w:rPr>
        <w:t xml:space="preserve">. </w:t>
      </w:r>
      <w:r w:rsidRPr="003836BE">
        <w:rPr>
          <w:rFonts w:ascii="Arial" w:hAnsi="Arial"/>
          <w:sz w:val="24"/>
        </w:rPr>
        <w:t>Vi è nel comando del padre una duplice azione da compiere: il figlio non dovrà andare verso la donna. È questa la prima regola di sapienza da osservare</w:t>
      </w:r>
      <w:r w:rsidR="00EA54F5">
        <w:rPr>
          <w:rFonts w:ascii="Arial" w:hAnsi="Arial"/>
          <w:sz w:val="24"/>
        </w:rPr>
        <w:t xml:space="preserve">. </w:t>
      </w:r>
      <w:r w:rsidRPr="003836BE">
        <w:rPr>
          <w:rFonts w:ascii="Arial" w:hAnsi="Arial"/>
          <w:sz w:val="24"/>
        </w:rPr>
        <w:t>Il figlio dovrà porre ogni attenzione a che la donna non venga verso di lui. È questa la seconda regola di sapienza. Lui non dovrà lasciarsi adescare.</w:t>
      </w:r>
      <w:r w:rsidR="000946E8">
        <w:rPr>
          <w:rFonts w:ascii="Arial" w:hAnsi="Arial"/>
          <w:sz w:val="24"/>
        </w:rPr>
        <w:t xml:space="preserve"> </w:t>
      </w:r>
      <w:r w:rsidRPr="003836BE">
        <w:rPr>
          <w:rFonts w:ascii="Arial" w:hAnsi="Arial"/>
          <w:sz w:val="24"/>
        </w:rPr>
        <w:t>I suoi sguardi possono essere anche dolci, dolcissimi. Lui dovrà sapere che essi sono sguardi di morte e non di vita.</w:t>
      </w:r>
      <w:r w:rsidR="000946E8">
        <w:rPr>
          <w:rFonts w:ascii="Arial" w:hAnsi="Arial"/>
          <w:sz w:val="24"/>
        </w:rPr>
        <w:t xml:space="preserve"> </w:t>
      </w:r>
      <w:r w:rsidRPr="003836BE">
        <w:rPr>
          <w:rFonts w:ascii="Arial" w:hAnsi="Arial"/>
          <w:sz w:val="24"/>
        </w:rPr>
        <w:t>Attraverso queste due semplici azioni di saggezza, lui sarà custodito e protetto.</w:t>
      </w:r>
    </w:p>
    <w:p w14:paraId="3846138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26</w:t>
      </w:r>
      <w:r w:rsidRPr="003836BE">
        <w:rPr>
          <w:rFonts w:ascii="Arial" w:hAnsi="Arial"/>
          <w:b/>
          <w:sz w:val="24"/>
        </w:rPr>
        <w:t>poiché, se la prostituta cerca il pane, la donna sposata ambisce una vita preziosa.</w:t>
      </w:r>
    </w:p>
    <w:p w14:paraId="4EE40F5E" w14:textId="682E178B" w:rsidR="003836BE" w:rsidRPr="003836BE" w:rsidRDefault="003836BE" w:rsidP="00B02397">
      <w:pPr>
        <w:spacing w:after="120"/>
        <w:jc w:val="both"/>
        <w:rPr>
          <w:rFonts w:ascii="Arial" w:hAnsi="Arial"/>
          <w:sz w:val="24"/>
        </w:rPr>
      </w:pPr>
      <w:r w:rsidRPr="003836BE">
        <w:rPr>
          <w:rFonts w:ascii="Arial" w:hAnsi="Arial"/>
          <w:sz w:val="24"/>
        </w:rPr>
        <w:t>Adesso il padre illumina ancora il figlio facendo la differenza tra una prostituta e la donna sposata. Questa differenza non è piccola, non è minima.</w:t>
      </w:r>
      <w:r w:rsidR="000946E8">
        <w:rPr>
          <w:rFonts w:ascii="Arial" w:hAnsi="Arial"/>
          <w:sz w:val="24"/>
        </w:rPr>
        <w:t xml:space="preserve"> </w:t>
      </w:r>
      <w:r w:rsidRPr="003836BE">
        <w:rPr>
          <w:rFonts w:ascii="Arial" w:hAnsi="Arial"/>
          <w:i/>
          <w:iCs/>
          <w:sz w:val="24"/>
        </w:rPr>
        <w:t>Poiché, se la prostituta cerca il pane, la donna sposata ambisce una vita preziosa.</w:t>
      </w:r>
      <w:r w:rsidR="000946E8">
        <w:rPr>
          <w:rFonts w:ascii="Arial" w:hAnsi="Arial"/>
          <w:i/>
          <w:iCs/>
          <w:sz w:val="24"/>
        </w:rPr>
        <w:t xml:space="preserve"> </w:t>
      </w:r>
      <w:r w:rsidRPr="003836BE">
        <w:rPr>
          <w:rFonts w:ascii="Arial" w:hAnsi="Arial"/>
          <w:sz w:val="24"/>
        </w:rPr>
        <w:t>La prostituta cerca un pezzo di pane. Non desidera altro. Esercita questa professione umiliante per la sua anima e il suo corpo per poter vivere</w:t>
      </w:r>
      <w:r w:rsidR="00EA54F5">
        <w:rPr>
          <w:rFonts w:ascii="Arial" w:hAnsi="Arial"/>
          <w:sz w:val="24"/>
        </w:rPr>
        <w:t xml:space="preserve">. </w:t>
      </w:r>
      <w:r w:rsidRPr="003836BE">
        <w:rPr>
          <w:rFonts w:ascii="Arial" w:hAnsi="Arial"/>
          <w:sz w:val="24"/>
        </w:rPr>
        <w:t>La donna sposata non si concede per un tozzo di pane. Lei ambisce ad una vita preziosa. È una donna viziata che vuole annegare nei vizi del lusso.</w:t>
      </w:r>
      <w:r w:rsidR="000946E8">
        <w:rPr>
          <w:rFonts w:ascii="Arial" w:hAnsi="Arial"/>
          <w:sz w:val="24"/>
        </w:rPr>
        <w:t xml:space="preserve"> </w:t>
      </w:r>
      <w:r w:rsidRPr="003836BE">
        <w:rPr>
          <w:rFonts w:ascii="Arial" w:hAnsi="Arial"/>
          <w:sz w:val="24"/>
        </w:rPr>
        <w:t>È una donna che cerca solamente se stessa. Per questo la si deve evitare. Essa è una donna pestifera. Solo la sua lontananza è certezza di vita.</w:t>
      </w:r>
    </w:p>
    <w:p w14:paraId="1E2E5E9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27</w:t>
      </w:r>
      <w:r w:rsidRPr="003836BE">
        <w:rPr>
          <w:rFonts w:ascii="Arial" w:hAnsi="Arial"/>
          <w:b/>
          <w:sz w:val="24"/>
        </w:rPr>
        <w:t>Si può portare il fuoco sul petto senza bruciarsi i vestiti,</w:t>
      </w:r>
    </w:p>
    <w:p w14:paraId="5A5B56BA" w14:textId="1C3A41EC" w:rsidR="003836BE" w:rsidRPr="003836BE" w:rsidRDefault="003836BE" w:rsidP="00B02397">
      <w:pPr>
        <w:spacing w:after="120"/>
        <w:jc w:val="both"/>
        <w:rPr>
          <w:rFonts w:ascii="Arial" w:hAnsi="Arial"/>
          <w:sz w:val="24"/>
        </w:rPr>
      </w:pPr>
      <w:r w:rsidRPr="003836BE">
        <w:rPr>
          <w:rFonts w:ascii="Arial" w:hAnsi="Arial"/>
          <w:sz w:val="24"/>
        </w:rPr>
        <w:t>Come convincere ancora che la vicinanza con questa donna è deleteria?</w:t>
      </w:r>
      <w:r w:rsidR="000946E8">
        <w:rPr>
          <w:rFonts w:ascii="Arial" w:hAnsi="Arial"/>
          <w:sz w:val="24"/>
        </w:rPr>
        <w:t xml:space="preserve"> </w:t>
      </w:r>
      <w:r w:rsidRPr="003836BE">
        <w:rPr>
          <w:rFonts w:ascii="Arial" w:hAnsi="Arial"/>
          <w:i/>
          <w:iCs/>
          <w:sz w:val="24"/>
        </w:rPr>
        <w:t>Si può portare il fuoco sul petto senza bruciarsi i vestiti…</w:t>
      </w:r>
      <w:r w:rsidR="000946E8">
        <w:rPr>
          <w:rFonts w:ascii="Arial" w:hAnsi="Arial"/>
          <w:i/>
          <w:iCs/>
          <w:sz w:val="24"/>
        </w:rPr>
        <w:t xml:space="preserve"> </w:t>
      </w:r>
      <w:r w:rsidRPr="003836BE">
        <w:rPr>
          <w:rFonts w:ascii="Arial" w:hAnsi="Arial"/>
          <w:sz w:val="24"/>
        </w:rPr>
        <w:t xml:space="preserve">Chi porta del fuoco sul petto non può pensare che i suoi vestiti rimangono intatti. Si bruciano i vestiti e anche il petto. Il fuoco brucia. È questa la sua forza. </w:t>
      </w:r>
    </w:p>
    <w:p w14:paraId="7D1B073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28</w:t>
      </w:r>
      <w:r w:rsidRPr="003836BE">
        <w:rPr>
          <w:rFonts w:ascii="Arial" w:hAnsi="Arial"/>
          <w:b/>
          <w:sz w:val="24"/>
        </w:rPr>
        <w:t>o camminare sulle braci senza scottarsi i piedi?</w:t>
      </w:r>
    </w:p>
    <w:p w14:paraId="6872134E" w14:textId="3698681C" w:rsidR="003836BE" w:rsidRPr="003836BE" w:rsidRDefault="003836BE" w:rsidP="00B02397">
      <w:pPr>
        <w:spacing w:after="120"/>
        <w:jc w:val="both"/>
        <w:rPr>
          <w:rFonts w:ascii="Arial" w:hAnsi="Arial"/>
          <w:sz w:val="24"/>
        </w:rPr>
      </w:pPr>
      <w:r w:rsidRPr="003836BE">
        <w:rPr>
          <w:rFonts w:ascii="Arial" w:hAnsi="Arial"/>
          <w:sz w:val="24"/>
        </w:rPr>
        <w:lastRenderedPageBreak/>
        <w:t>Si può camminare sulle braci a piedi nudi pensando di non scottarsi?</w:t>
      </w:r>
      <w:r w:rsidR="000946E8">
        <w:rPr>
          <w:rFonts w:ascii="Arial" w:hAnsi="Arial"/>
          <w:sz w:val="24"/>
        </w:rPr>
        <w:t xml:space="preserve"> </w:t>
      </w:r>
      <w:r w:rsidRPr="003836BE">
        <w:rPr>
          <w:rFonts w:ascii="Arial" w:hAnsi="Arial"/>
          <w:i/>
          <w:iCs/>
          <w:sz w:val="24"/>
        </w:rPr>
        <w:t>O camminare sulle braci senza scottarsi i piedi?</w:t>
      </w:r>
      <w:r w:rsidR="000946E8">
        <w:rPr>
          <w:rFonts w:ascii="Arial" w:hAnsi="Arial"/>
          <w:i/>
          <w:iCs/>
          <w:sz w:val="24"/>
        </w:rPr>
        <w:t xml:space="preserve"> </w:t>
      </w:r>
      <w:r w:rsidRPr="003836BE">
        <w:rPr>
          <w:rFonts w:ascii="Arial" w:hAnsi="Arial"/>
          <w:sz w:val="24"/>
        </w:rPr>
        <w:t xml:space="preserve">Chi cammina a piedi nudi sulle braci si scotterà sicuramente i piedi. Il fuoco arde sempre. È questa la sua azione: scottare, bruciare, ardere. </w:t>
      </w:r>
    </w:p>
    <w:p w14:paraId="7B5B772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29</w:t>
      </w:r>
      <w:r w:rsidRPr="003836BE">
        <w:rPr>
          <w:rFonts w:ascii="Arial" w:hAnsi="Arial"/>
          <w:b/>
          <w:sz w:val="24"/>
        </w:rPr>
        <w:t>Così chi si accosta alla donna altrui: chi la tocca non resterà impunito.</w:t>
      </w:r>
    </w:p>
    <w:p w14:paraId="0DCD55D2" w14:textId="608CE709" w:rsidR="003836BE" w:rsidRPr="003836BE" w:rsidRDefault="003836BE" w:rsidP="00B02397">
      <w:pPr>
        <w:spacing w:after="120"/>
        <w:jc w:val="both"/>
        <w:rPr>
          <w:rFonts w:ascii="Arial" w:hAnsi="Arial"/>
          <w:sz w:val="24"/>
        </w:rPr>
      </w:pPr>
      <w:r w:rsidRPr="003836BE">
        <w:rPr>
          <w:rFonts w:ascii="Arial" w:hAnsi="Arial"/>
          <w:sz w:val="24"/>
        </w:rPr>
        <w:t>Può rimanere impunito chi si accosta alla donna altrui? Mai. La donna altrui scotta, brucia, arde, divora, consuma. È questa la sua azione.</w:t>
      </w:r>
      <w:r w:rsidR="000946E8">
        <w:rPr>
          <w:rFonts w:ascii="Arial" w:hAnsi="Arial"/>
          <w:sz w:val="24"/>
        </w:rPr>
        <w:t xml:space="preserve"> </w:t>
      </w:r>
      <w:r w:rsidRPr="003836BE">
        <w:rPr>
          <w:rFonts w:ascii="Arial" w:hAnsi="Arial"/>
          <w:i/>
          <w:iCs/>
          <w:sz w:val="24"/>
        </w:rPr>
        <w:t>Così chi si accosta alla donna altrui: chi la tocca non resterà impunito.</w:t>
      </w:r>
      <w:r w:rsidR="000946E8">
        <w:rPr>
          <w:rFonts w:ascii="Arial" w:hAnsi="Arial"/>
          <w:i/>
          <w:iCs/>
          <w:sz w:val="24"/>
        </w:rPr>
        <w:t xml:space="preserve"> </w:t>
      </w:r>
      <w:r w:rsidRPr="003836BE">
        <w:rPr>
          <w:rFonts w:ascii="Arial" w:hAnsi="Arial"/>
          <w:sz w:val="24"/>
        </w:rPr>
        <w:t>La natura della donna altrui è quella di distruggere, uccidere, consumare chi ad essa si accosta. È la sua natura. La sua natura è morte e non vita.</w:t>
      </w:r>
      <w:r w:rsidR="000946E8">
        <w:rPr>
          <w:rFonts w:ascii="Arial" w:hAnsi="Arial"/>
          <w:sz w:val="24"/>
        </w:rPr>
        <w:t xml:space="preserve"> </w:t>
      </w:r>
      <w:r w:rsidRPr="003836BE">
        <w:rPr>
          <w:rFonts w:ascii="Arial" w:hAnsi="Arial"/>
          <w:sz w:val="24"/>
        </w:rPr>
        <w:t xml:space="preserve">Chi a lei si accosta non resterà impunito. Non può pensare di non subire le conseguenze di questa natura di morte, così come si accosta al fuoco. </w:t>
      </w:r>
    </w:p>
    <w:p w14:paraId="1962019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30</w:t>
      </w:r>
      <w:r w:rsidRPr="003836BE">
        <w:rPr>
          <w:rFonts w:ascii="Arial" w:hAnsi="Arial"/>
          <w:b/>
          <w:sz w:val="24"/>
        </w:rPr>
        <w:t>Non si disapprova un ladro, se ruba per soddisfare l’appetito quando ha fame;</w:t>
      </w:r>
    </w:p>
    <w:p w14:paraId="3931ED38" w14:textId="6587A2D4" w:rsidR="003836BE" w:rsidRPr="003836BE" w:rsidRDefault="003836BE" w:rsidP="00B02397">
      <w:pPr>
        <w:spacing w:after="120"/>
        <w:jc w:val="both"/>
        <w:rPr>
          <w:rFonts w:ascii="Arial" w:hAnsi="Arial"/>
          <w:sz w:val="24"/>
        </w:rPr>
      </w:pPr>
      <w:r w:rsidRPr="003836BE">
        <w:rPr>
          <w:rFonts w:ascii="Arial" w:hAnsi="Arial"/>
          <w:sz w:val="24"/>
        </w:rPr>
        <w:t>Vi sono nella vita delle azioni che nessuno disapprova, anche se fatte contro la legge. Non vengono disapprovate, perché ritenute necessarie.</w:t>
      </w:r>
      <w:r w:rsidR="000946E8">
        <w:rPr>
          <w:rFonts w:ascii="Arial" w:hAnsi="Arial"/>
          <w:sz w:val="24"/>
        </w:rPr>
        <w:t xml:space="preserve"> </w:t>
      </w:r>
      <w:r w:rsidRPr="003836BE">
        <w:rPr>
          <w:rFonts w:ascii="Arial" w:hAnsi="Arial"/>
          <w:i/>
          <w:iCs/>
          <w:sz w:val="24"/>
        </w:rPr>
        <w:t>Non si disapprova un ladro, se ruba per soddisfare l’appetito quando ha fame…</w:t>
      </w:r>
      <w:r w:rsidR="000946E8">
        <w:rPr>
          <w:rFonts w:ascii="Arial" w:hAnsi="Arial"/>
          <w:i/>
          <w:iCs/>
          <w:sz w:val="24"/>
        </w:rPr>
        <w:t xml:space="preserve"> </w:t>
      </w:r>
      <w:r w:rsidRPr="003836BE">
        <w:rPr>
          <w:rFonts w:ascii="Arial" w:hAnsi="Arial"/>
          <w:sz w:val="24"/>
        </w:rPr>
        <w:t>Un ladro ha fame. Ruba per soddisfare l’appetito. Compie un’azione necessaria alla sua vita. Chi ha il coraggio di disapprovare una simile azione?</w:t>
      </w:r>
    </w:p>
    <w:p w14:paraId="4B663CB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31</w:t>
      </w:r>
      <w:r w:rsidRPr="003836BE">
        <w:rPr>
          <w:rFonts w:ascii="Arial" w:hAnsi="Arial"/>
          <w:b/>
          <w:sz w:val="24"/>
        </w:rPr>
        <w:t>eppure, se è preso, dovrà restituire sette volte e consegnare tutti i beni della sua casa.</w:t>
      </w:r>
    </w:p>
    <w:p w14:paraId="1D8C6BE4" w14:textId="72B3D5A5" w:rsidR="003836BE" w:rsidRPr="003836BE" w:rsidRDefault="003836BE" w:rsidP="00B02397">
      <w:pPr>
        <w:spacing w:after="120"/>
        <w:jc w:val="both"/>
        <w:rPr>
          <w:rFonts w:ascii="Arial" w:hAnsi="Arial"/>
          <w:sz w:val="24"/>
        </w:rPr>
      </w:pPr>
      <w:r w:rsidRPr="003836BE">
        <w:rPr>
          <w:rFonts w:ascii="Arial" w:hAnsi="Arial"/>
          <w:sz w:val="24"/>
        </w:rPr>
        <w:t>Contro di lui vi è però una legge che va osservata. Se è preso, dovrà restituire sette volte e consegnare tutti i beni della sua casa.</w:t>
      </w:r>
      <w:r w:rsidR="000946E8">
        <w:rPr>
          <w:rFonts w:ascii="Arial" w:hAnsi="Arial"/>
          <w:sz w:val="24"/>
        </w:rPr>
        <w:t xml:space="preserve"> </w:t>
      </w:r>
      <w:r w:rsidRPr="003836BE">
        <w:rPr>
          <w:rFonts w:ascii="Arial" w:hAnsi="Arial"/>
          <w:i/>
          <w:iCs/>
          <w:sz w:val="24"/>
        </w:rPr>
        <w:t>Eppure, se è preso, dovrà restituire sette volte e consegnare tutti i beni della sua casa.</w:t>
      </w:r>
      <w:r w:rsidR="000946E8">
        <w:rPr>
          <w:rFonts w:ascii="Arial" w:hAnsi="Arial"/>
          <w:i/>
          <w:iCs/>
          <w:sz w:val="24"/>
        </w:rPr>
        <w:t xml:space="preserve"> </w:t>
      </w:r>
      <w:r w:rsidRPr="003836BE">
        <w:rPr>
          <w:rFonts w:ascii="Arial" w:hAnsi="Arial"/>
          <w:sz w:val="24"/>
        </w:rPr>
        <w:t>Poiché il ladro è povero e non può dare l’indennizzo, sarà lui venduto come schiavo. È questo il motivo per cui è detto che perderà ogni cosa</w:t>
      </w:r>
      <w:r w:rsidR="00EA54F5">
        <w:rPr>
          <w:rFonts w:ascii="Arial" w:hAnsi="Arial"/>
          <w:sz w:val="24"/>
        </w:rPr>
        <w:t xml:space="preserve">. </w:t>
      </w:r>
      <w:r w:rsidRPr="003836BE">
        <w:rPr>
          <w:rFonts w:ascii="Arial" w:hAnsi="Arial"/>
          <w:sz w:val="24"/>
        </w:rPr>
        <w:t xml:space="preserve">La legge dell’Esodo è chiara al riguardo. </w:t>
      </w:r>
    </w:p>
    <w:p w14:paraId="2F13CD6A"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un ladro viene sorpreso mentre sta facendo una breccia in un muro e viene colpito e muore, non vi è per lui vendetta di sangue. Ma se il sole si era già alzato su di lui, vi è per lui vendetta di sangue.</w:t>
      </w:r>
    </w:p>
    <w:p w14:paraId="25BC2F34"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3F6BB39C"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Quando un uomo usa come pascolo un campo o una vigna e lascia che il suo bestiame vada a pascolare in un campo altrui, deve dare l’indennizzo con il meglio del suo campo e con il meglio della sua vigna.</w:t>
      </w:r>
    </w:p>
    <w:p w14:paraId="21D639B8"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Quando un fuoco si propaga e si attacca ai cespugli spinosi, se viene bruciato un mucchio di covoni o il grano in spiga o il grano in erba, colui che ha provocato l’incendio darà l’indennizzo.</w:t>
      </w:r>
    </w:p>
    <w:p w14:paraId="32711DB6"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Quando un uomo dà in custodia al suo prossimo denaro od oggetti e poi nella casa di costui viene commesso un furto, se si trova il ladro, </w:t>
      </w:r>
      <w:r w:rsidRPr="000946E8">
        <w:rPr>
          <w:rFonts w:ascii="Arial" w:hAnsi="Arial"/>
          <w:i/>
          <w:iCs/>
          <w:color w:val="000000"/>
          <w:sz w:val="24"/>
          <w:szCs w:val="24"/>
        </w:rPr>
        <w:lastRenderedPageBreak/>
        <w:t>quest’ultimo restituirà il doppio. Se il ladro non si trova, il padrone della casa si avvicinerà a Dio per giurare che non ha allungato la mano sulla proprietà del suo prossimo.</w:t>
      </w:r>
    </w:p>
    <w:p w14:paraId="388DAF1A"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2E83461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7D240145"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 (Es 22,1-14). </w:t>
      </w:r>
    </w:p>
    <w:p w14:paraId="6951A103" w14:textId="77777777" w:rsidR="003836BE" w:rsidRPr="003836BE" w:rsidRDefault="003836BE" w:rsidP="00B02397">
      <w:pPr>
        <w:spacing w:after="120"/>
        <w:jc w:val="both"/>
        <w:rPr>
          <w:rFonts w:ascii="Arial" w:hAnsi="Arial"/>
          <w:sz w:val="24"/>
        </w:rPr>
      </w:pPr>
      <w:r w:rsidRPr="003836BE">
        <w:rPr>
          <w:rFonts w:ascii="Arial" w:hAnsi="Arial"/>
          <w:sz w:val="24"/>
        </w:rPr>
        <w:t xml:space="preserve">Per un’azione che nessuno disapprova, il ladro preso, perde ogni cosa. Il ladro ha perso tutto per un’azione vitale per lui. Stava morendo di fame. </w:t>
      </w:r>
    </w:p>
    <w:p w14:paraId="7B9ACE1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32</w:t>
      </w:r>
      <w:r w:rsidRPr="003836BE">
        <w:rPr>
          <w:rFonts w:ascii="Arial" w:hAnsi="Arial"/>
          <w:b/>
          <w:sz w:val="24"/>
        </w:rPr>
        <w:t>Chi commette adulterio è un insensato, agendo in tal modo rovina se stesso.</w:t>
      </w:r>
    </w:p>
    <w:p w14:paraId="7DD6686B" w14:textId="244DC330" w:rsidR="003836BE" w:rsidRPr="003836BE" w:rsidRDefault="003836BE" w:rsidP="00B02397">
      <w:pPr>
        <w:spacing w:after="120"/>
        <w:jc w:val="both"/>
        <w:rPr>
          <w:rFonts w:ascii="Arial" w:hAnsi="Arial"/>
          <w:sz w:val="24"/>
        </w:rPr>
      </w:pPr>
      <w:r w:rsidRPr="003836BE">
        <w:rPr>
          <w:rFonts w:ascii="Arial" w:hAnsi="Arial"/>
          <w:sz w:val="24"/>
        </w:rPr>
        <w:t>Nessun adulterio si commette per necessità. Si commette invece per stoltezza, insensatezza, insipienza.</w:t>
      </w:r>
      <w:r w:rsidR="000946E8">
        <w:rPr>
          <w:rFonts w:ascii="Arial" w:hAnsi="Arial"/>
          <w:sz w:val="24"/>
        </w:rPr>
        <w:t xml:space="preserve"> </w:t>
      </w:r>
      <w:r w:rsidRPr="003836BE">
        <w:rPr>
          <w:rFonts w:ascii="Arial" w:hAnsi="Arial"/>
          <w:i/>
          <w:iCs/>
          <w:sz w:val="24"/>
        </w:rPr>
        <w:t>Chi commette adulterio è un insensato, agendo in tal modo rovina se stesso.</w:t>
      </w:r>
      <w:r w:rsidR="000946E8">
        <w:rPr>
          <w:rFonts w:ascii="Arial" w:hAnsi="Arial"/>
          <w:i/>
          <w:iCs/>
          <w:sz w:val="24"/>
        </w:rPr>
        <w:t xml:space="preserve"> </w:t>
      </w:r>
      <w:r w:rsidRPr="003836BE">
        <w:rPr>
          <w:rFonts w:ascii="Arial" w:hAnsi="Arial"/>
          <w:sz w:val="24"/>
        </w:rPr>
        <w:t>Chi commette adulterio rovina se stesso. Agisce contro se stesso. Cerca solo la sua rovina. Non vi è alcun motivo per essere adultero.</w:t>
      </w:r>
    </w:p>
    <w:p w14:paraId="2570BC5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33</w:t>
      </w:r>
      <w:r w:rsidRPr="003836BE">
        <w:rPr>
          <w:rFonts w:ascii="Arial" w:hAnsi="Arial"/>
          <w:b/>
          <w:sz w:val="24"/>
        </w:rPr>
        <w:t>Incontrerà percosse e disonore, la sua vergogna non sarà cancellata,</w:t>
      </w:r>
    </w:p>
    <w:p w14:paraId="6402FB25" w14:textId="4CA2F11F" w:rsidR="003836BE" w:rsidRPr="003836BE" w:rsidRDefault="003836BE" w:rsidP="00B02397">
      <w:pPr>
        <w:spacing w:after="120"/>
        <w:jc w:val="both"/>
        <w:rPr>
          <w:rFonts w:ascii="Arial" w:hAnsi="Arial"/>
          <w:sz w:val="24"/>
        </w:rPr>
      </w:pPr>
      <w:r w:rsidRPr="003836BE">
        <w:rPr>
          <w:rFonts w:ascii="Arial" w:hAnsi="Arial"/>
          <w:sz w:val="24"/>
        </w:rPr>
        <w:t>L’adultero incontrerà percosse e disonore. La sua sarà una vergogna eterna</w:t>
      </w:r>
      <w:r w:rsidR="00EA54F5">
        <w:rPr>
          <w:rFonts w:ascii="Arial" w:hAnsi="Arial"/>
          <w:sz w:val="24"/>
        </w:rPr>
        <w:t xml:space="preserve">. </w:t>
      </w:r>
      <w:r w:rsidRPr="003836BE">
        <w:rPr>
          <w:rFonts w:ascii="Arial" w:hAnsi="Arial"/>
          <w:i/>
          <w:iCs/>
          <w:sz w:val="24"/>
        </w:rPr>
        <w:t>Incontrerà percosse e disonore, la sua vergogna non sarà cancellata…</w:t>
      </w:r>
      <w:r w:rsidR="000946E8">
        <w:rPr>
          <w:rFonts w:ascii="Arial" w:hAnsi="Arial"/>
          <w:i/>
          <w:iCs/>
          <w:sz w:val="24"/>
        </w:rPr>
        <w:t xml:space="preserve"> </w:t>
      </w:r>
      <w:r w:rsidRPr="003836BE">
        <w:rPr>
          <w:rFonts w:ascii="Arial" w:hAnsi="Arial"/>
          <w:sz w:val="24"/>
        </w:rPr>
        <w:t>Questo avverrà prima di tutto perché l’adulterio è sanzionato dalla legge del Signore. Questa prevedeva anche la pena di morte.</w:t>
      </w:r>
      <w:r w:rsidR="000946E8">
        <w:rPr>
          <w:rFonts w:ascii="Arial" w:hAnsi="Arial"/>
          <w:sz w:val="24"/>
        </w:rPr>
        <w:t xml:space="preserve"> </w:t>
      </w:r>
      <w:r w:rsidRPr="003836BE">
        <w:rPr>
          <w:rFonts w:ascii="Arial" w:hAnsi="Arial"/>
          <w:sz w:val="24"/>
        </w:rPr>
        <w:t xml:space="preserve">Ecco la normativa secondo il Libro del Levitico. </w:t>
      </w:r>
    </w:p>
    <w:p w14:paraId="61699507"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uno commette adulterio con la moglie del suo prossimo, l’adultero e l’adultera dovranno esser messi a morte.</w:t>
      </w:r>
    </w:p>
    <w:p w14:paraId="2A871E89"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uno ha rapporti con una moglie di suo padre, egli scopre la nudità del padre; tutti e due dovranno essere messi a morte: il loro sangue ricadrà su di loro.</w:t>
      </w:r>
    </w:p>
    <w:p w14:paraId="1CAB4450"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lastRenderedPageBreak/>
        <w:t>Se uno ha rapporti con la nuora, tutti e due dovranno essere messi a morte; hanno commesso una perversione: il loro sangue ricadrà su di loro.</w:t>
      </w:r>
    </w:p>
    <w:p w14:paraId="71688308"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uno ha rapporti con un uomo come con una donna, tutti e due hanno commesso un abominio; dovranno essere messi a morte: il loro sangue ricadrà su di loro.</w:t>
      </w:r>
    </w:p>
    <w:p w14:paraId="5177BF2B"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uno prende in moglie la figlia e la madre, è un’infamia; si bruceranno con il fuoco lui e loro, perché non ci sia fra voi tale delitto.</w:t>
      </w:r>
    </w:p>
    <w:p w14:paraId="79EDB8CC"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FD764B2"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753EBA6E"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uno ha un rapporto con una donna durante le sue mestruazioni e ne scopre la nudità, quel tale ha scoperto il flusso di lei e lei ha scoperto il flusso del proprio sangue; perciò tutti e due saranno eliminati dal loro popolo.</w:t>
      </w:r>
    </w:p>
    <w:p w14:paraId="02830FE4"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scoprirai la nudità della sorella di tua madre o della sorella di tuo padre; chi lo fa scopre la sua stessa carne: tutti e due porteranno la pena della loro colpa.</w:t>
      </w:r>
    </w:p>
    <w:p w14:paraId="7905501A"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Se uno ha rapporti con la moglie di suo zio, scopre la nudità di suo zio; tutti e due porteranno la pena del loro peccato: dovranno morire senza figli.</w:t>
      </w:r>
    </w:p>
    <w:p w14:paraId="5BDEF114"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Se uno prende la moglie del fratello, è un’impurità; egli ha scoperto la nudità del fratello: non avranno figli (Lev 20,10-21). </w:t>
      </w:r>
    </w:p>
    <w:p w14:paraId="12D371F2" w14:textId="77777777" w:rsidR="003836BE" w:rsidRPr="003836BE" w:rsidRDefault="003836BE" w:rsidP="00B02397">
      <w:pPr>
        <w:spacing w:after="120"/>
        <w:jc w:val="both"/>
        <w:rPr>
          <w:rFonts w:ascii="Arial" w:hAnsi="Arial"/>
          <w:sz w:val="24"/>
        </w:rPr>
      </w:pPr>
      <w:r w:rsidRPr="003836BE">
        <w:rPr>
          <w:rFonts w:ascii="Arial" w:hAnsi="Arial"/>
          <w:sz w:val="24"/>
        </w:rPr>
        <w:t>Tutto il Capitolo 18 del Levitico è dedicato alla morale sessuale.</w:t>
      </w:r>
    </w:p>
    <w:p w14:paraId="54C7170C"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4CC01CC"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Nessuno si accosterà a una sua consanguinea, per scoprire la sua nudità. Io sono il Signore.</w:t>
      </w:r>
    </w:p>
    <w:p w14:paraId="516DD22A"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Non scoprirai la nudità di tuo padre né la nudità di tua madre: è tua madre; non scoprirai la sua nudità. Non scoprirai la nudità di una moglie di tuo padre; è la nudità di tuo padre. Non scoprirai la nudità di </w:t>
      </w:r>
      <w:r w:rsidRPr="000946E8">
        <w:rPr>
          <w:rFonts w:ascii="Arial" w:hAnsi="Arial"/>
          <w:i/>
          <w:iCs/>
          <w:color w:val="000000"/>
          <w:sz w:val="24"/>
          <w:szCs w:val="24"/>
        </w:rPr>
        <w:lastRenderedPageBreak/>
        <w:t xml:space="preserve">tua sorella, figlia di tuo padre o figlia di tua madre, nata in casa o fuori; non scoprirai la loro nudità. </w:t>
      </w:r>
    </w:p>
    <w:p w14:paraId="7D247430"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A8A5AF5"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8D05D38"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ti accosterai a donna per scoprire la sua nudità durante l’impurità mestruale.</w:t>
      </w:r>
    </w:p>
    <w:p w14:paraId="5C94FCB1"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darai il tuo giaciglio alla moglie del tuo prossimo, rendendoti impuro con lei.</w:t>
      </w:r>
    </w:p>
    <w:p w14:paraId="5AAEF9DA"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consegnerai alcuno dei tuoi figli per farlo passare a Moloc e non profanerai il nome del tuo Dio. Io sono il Signore.</w:t>
      </w:r>
    </w:p>
    <w:p w14:paraId="05B3FB16"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Non ti coricherai con un uomo come si fa con una donna: è cosa abominevole. </w:t>
      </w:r>
    </w:p>
    <w:p w14:paraId="64B43B21"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darai il tuo giaciglio a una bestia per contaminarti con essa; così nessuna donna si metterà con un animale per accoppiarsi: è una perversione.</w:t>
      </w:r>
    </w:p>
    <w:p w14:paraId="714D4D68" w14:textId="7267A421"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w:t>
      </w:r>
      <w:r w:rsidR="000946E8">
        <w:rPr>
          <w:rFonts w:ascii="Arial" w:hAnsi="Arial"/>
          <w:i/>
          <w:iCs/>
          <w:color w:val="000000"/>
          <w:sz w:val="24"/>
          <w:szCs w:val="24"/>
        </w:rPr>
        <w:t xml:space="preserve"> </w:t>
      </w:r>
      <w:r w:rsidRPr="000946E8">
        <w:rPr>
          <w:rFonts w:ascii="Arial" w:hAnsi="Arial"/>
          <w:i/>
          <w:iCs/>
          <w:color w:val="000000"/>
          <w:sz w:val="24"/>
          <w:szCs w:val="24"/>
        </w:rPr>
        <w:t xml:space="preserve">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D9F889D" w14:textId="77777777" w:rsidR="003836BE" w:rsidRPr="003836BE" w:rsidRDefault="003836BE" w:rsidP="00B02397">
      <w:pPr>
        <w:spacing w:after="120"/>
        <w:jc w:val="both"/>
        <w:rPr>
          <w:rFonts w:ascii="Arial" w:hAnsi="Arial"/>
          <w:sz w:val="24"/>
        </w:rPr>
      </w:pPr>
      <w:r w:rsidRPr="003836BE">
        <w:rPr>
          <w:rFonts w:ascii="Arial" w:hAnsi="Arial"/>
          <w:sz w:val="24"/>
        </w:rPr>
        <w:t>La Legge era severissima in questo campo della morale sessuale. Molte sono le pene di morte comminate contro questi misfatti.</w:t>
      </w:r>
    </w:p>
    <w:p w14:paraId="2C48D65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34</w:t>
      </w:r>
      <w:r w:rsidRPr="003836BE">
        <w:rPr>
          <w:rFonts w:ascii="Arial" w:hAnsi="Arial"/>
          <w:b/>
          <w:sz w:val="24"/>
        </w:rPr>
        <w:t>poiché la gelosia accende l’ira del marito, che non avrà pietà nel giorno della vendetta.</w:t>
      </w:r>
    </w:p>
    <w:p w14:paraId="689713E6" w14:textId="4FF41530" w:rsidR="003836BE" w:rsidRPr="003836BE" w:rsidRDefault="003836BE" w:rsidP="00B02397">
      <w:pPr>
        <w:spacing w:after="120"/>
        <w:jc w:val="both"/>
        <w:rPr>
          <w:rFonts w:ascii="Arial" w:hAnsi="Arial"/>
          <w:sz w:val="24"/>
        </w:rPr>
      </w:pPr>
      <w:r w:rsidRPr="003836BE">
        <w:rPr>
          <w:rFonts w:ascii="Arial" w:hAnsi="Arial"/>
          <w:sz w:val="24"/>
        </w:rPr>
        <w:t>È anche questo il motivo per cui è detto che incontrerà percosse, disonore, vergona incancellabile. Dovrà l’adultero fare i conti con il marito della donna.</w:t>
      </w:r>
      <w:r w:rsidR="000946E8">
        <w:rPr>
          <w:rFonts w:ascii="Arial" w:hAnsi="Arial"/>
          <w:sz w:val="24"/>
        </w:rPr>
        <w:t xml:space="preserve"> </w:t>
      </w:r>
      <w:r w:rsidRPr="003836BE">
        <w:rPr>
          <w:rFonts w:ascii="Arial" w:hAnsi="Arial"/>
          <w:i/>
          <w:iCs/>
          <w:sz w:val="24"/>
        </w:rPr>
        <w:t>Poiché la gelosia accende l’ira del marito, che non avrà pietà nel giorno della vendetta.</w:t>
      </w:r>
      <w:r w:rsidR="000946E8">
        <w:rPr>
          <w:rFonts w:ascii="Arial" w:hAnsi="Arial"/>
          <w:i/>
          <w:iCs/>
          <w:sz w:val="24"/>
        </w:rPr>
        <w:t xml:space="preserve"> </w:t>
      </w:r>
      <w:r w:rsidRPr="003836BE">
        <w:rPr>
          <w:rFonts w:ascii="Arial" w:hAnsi="Arial"/>
          <w:sz w:val="24"/>
        </w:rPr>
        <w:t>La gelosia del marito accendendo la sua ira non gli concederà alcuna pietà nel giorno della vendetta. È un delitto che va espiato con la morte.</w:t>
      </w:r>
      <w:r w:rsidR="000946E8">
        <w:rPr>
          <w:rFonts w:ascii="Arial" w:hAnsi="Arial"/>
          <w:sz w:val="24"/>
        </w:rPr>
        <w:t xml:space="preserve"> </w:t>
      </w:r>
      <w:r w:rsidRPr="003836BE">
        <w:rPr>
          <w:rFonts w:ascii="Arial" w:hAnsi="Arial"/>
          <w:sz w:val="24"/>
        </w:rPr>
        <w:t>Lo stolto però pensa sempre di farla franca con Dio e con il marito. Egli non sa che potrebbe anche ingannare l’uomo, ma Dio come fa ad ingannarlo?</w:t>
      </w:r>
      <w:r w:rsidR="000946E8">
        <w:rPr>
          <w:rFonts w:ascii="Arial" w:hAnsi="Arial"/>
          <w:sz w:val="24"/>
        </w:rPr>
        <w:t xml:space="preserve"> </w:t>
      </w:r>
      <w:r w:rsidRPr="003836BE">
        <w:rPr>
          <w:rFonts w:ascii="Arial" w:hAnsi="Arial"/>
          <w:sz w:val="24"/>
        </w:rPr>
        <w:t>Dio mai potrà essere ingannato dall’uomo. La sua ira lo raggiungerà o in vita o in morte. Il delitto dovrà essere sanzionato.</w:t>
      </w:r>
      <w:r w:rsidR="000946E8">
        <w:rPr>
          <w:rFonts w:ascii="Arial" w:hAnsi="Arial"/>
          <w:sz w:val="24"/>
        </w:rPr>
        <w:t xml:space="preserve"> </w:t>
      </w:r>
      <w:r w:rsidRPr="003836BE">
        <w:rPr>
          <w:rFonts w:ascii="Arial" w:hAnsi="Arial"/>
          <w:sz w:val="24"/>
        </w:rPr>
        <w:t>Davide ingannò gli uomini. Non ingannò però il Signore che gli mandò il profeta Natan con la sanzione per il suo misfatto</w:t>
      </w:r>
      <w:r w:rsidR="00EA54F5">
        <w:rPr>
          <w:rFonts w:ascii="Arial" w:hAnsi="Arial"/>
          <w:sz w:val="24"/>
        </w:rPr>
        <w:t xml:space="preserve">. </w:t>
      </w:r>
      <w:r w:rsidRPr="003836BE">
        <w:rPr>
          <w:rFonts w:ascii="Arial" w:hAnsi="Arial"/>
          <w:sz w:val="24"/>
        </w:rPr>
        <w:t xml:space="preserve">Comunque sempre l’adultero dovrà fare i conti con l’ira del marito. Mai si dovrà dimenticare che anche agli uomini non si sfugge. </w:t>
      </w:r>
    </w:p>
    <w:p w14:paraId="06E3485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35</w:t>
      </w:r>
      <w:r w:rsidRPr="003836BE">
        <w:rPr>
          <w:rFonts w:ascii="Arial" w:hAnsi="Arial"/>
          <w:b/>
          <w:sz w:val="24"/>
        </w:rPr>
        <w:t>Egli non accetterà compenso alcuno, rifiuterà ogni dono, anche se grande.</w:t>
      </w:r>
    </w:p>
    <w:p w14:paraId="2B0E5992" w14:textId="0E77C4DE" w:rsidR="003836BE" w:rsidRDefault="003836BE" w:rsidP="00B02397">
      <w:pPr>
        <w:spacing w:after="120"/>
        <w:jc w:val="both"/>
        <w:rPr>
          <w:rFonts w:ascii="Arial" w:hAnsi="Arial"/>
          <w:sz w:val="24"/>
        </w:rPr>
      </w:pPr>
      <w:r w:rsidRPr="003836BE">
        <w:rPr>
          <w:rFonts w:ascii="Arial" w:hAnsi="Arial"/>
          <w:sz w:val="24"/>
        </w:rPr>
        <w:t>Il marito tradito, accecato dalla gelosia, che si trasforma in ira, non si lascia corrompere dai regali dell’adultero. Anche se sono grandi, li rifiuterà.</w:t>
      </w:r>
      <w:r w:rsidR="000946E8">
        <w:rPr>
          <w:rFonts w:ascii="Arial" w:hAnsi="Arial"/>
          <w:sz w:val="24"/>
        </w:rPr>
        <w:t xml:space="preserve"> </w:t>
      </w:r>
      <w:r w:rsidRPr="003836BE">
        <w:rPr>
          <w:rFonts w:ascii="Arial" w:hAnsi="Arial"/>
          <w:i/>
          <w:iCs/>
          <w:sz w:val="24"/>
        </w:rPr>
        <w:t>Egli non accetterà compenso alcuno, rifiuterà ogni dono, anche se grande.</w:t>
      </w:r>
      <w:r w:rsidR="000946E8">
        <w:rPr>
          <w:rFonts w:ascii="Arial" w:hAnsi="Arial"/>
          <w:i/>
          <w:iCs/>
          <w:sz w:val="24"/>
        </w:rPr>
        <w:t xml:space="preserve"> </w:t>
      </w:r>
      <w:r w:rsidRPr="003836BE">
        <w:rPr>
          <w:rFonts w:ascii="Arial" w:hAnsi="Arial"/>
          <w:sz w:val="24"/>
        </w:rPr>
        <w:t>Per un adulterio non c’è compenso che valga. Tutti i beni della terra non possono espiare una così grande colpa.</w:t>
      </w:r>
      <w:r w:rsidR="000946E8">
        <w:rPr>
          <w:rFonts w:ascii="Arial" w:hAnsi="Arial"/>
          <w:sz w:val="24"/>
        </w:rPr>
        <w:t xml:space="preserve"> </w:t>
      </w:r>
      <w:r w:rsidRPr="003836BE">
        <w:rPr>
          <w:rFonts w:ascii="Arial" w:hAnsi="Arial"/>
          <w:sz w:val="24"/>
        </w:rPr>
        <w:t>Per questo il marito tradito lascerà sfogo alla sua vendetta e saranno guai per l’adultero. La morte cammina sotto i suoi piedi.</w:t>
      </w:r>
      <w:r w:rsidR="000946E8">
        <w:rPr>
          <w:rFonts w:ascii="Arial" w:hAnsi="Arial"/>
          <w:sz w:val="24"/>
        </w:rPr>
        <w:t xml:space="preserve"> </w:t>
      </w:r>
      <w:r w:rsidRPr="003836BE">
        <w:rPr>
          <w:rFonts w:ascii="Arial" w:hAnsi="Arial"/>
          <w:sz w:val="24"/>
        </w:rPr>
        <w:t>Ecco quali sono le preoccupazioni del padre. Lui vuole che il figlio non cammini con i piedi sulla morte. Per questo deve guardarsi dalla donna altrui.</w:t>
      </w:r>
      <w:r w:rsidR="000946E8">
        <w:rPr>
          <w:rFonts w:ascii="Arial" w:hAnsi="Arial"/>
          <w:sz w:val="24"/>
        </w:rPr>
        <w:t xml:space="preserve"> </w:t>
      </w:r>
      <w:r w:rsidRPr="003836BE">
        <w:rPr>
          <w:rFonts w:ascii="Arial" w:hAnsi="Arial"/>
          <w:sz w:val="24"/>
        </w:rPr>
        <w:t>Ora è giusto che ci chiediamo: perché questo padre insiste così tanto nel chiedere al figlio che diventi saggio in modo da evitare la donna d’altri?</w:t>
      </w:r>
      <w:r w:rsidR="000946E8">
        <w:rPr>
          <w:rFonts w:ascii="Arial" w:hAnsi="Arial"/>
          <w:sz w:val="24"/>
        </w:rPr>
        <w:t xml:space="preserve"> </w:t>
      </w:r>
      <w:r w:rsidRPr="003836BE">
        <w:rPr>
          <w:rFonts w:ascii="Arial" w:hAnsi="Arial"/>
          <w:sz w:val="24"/>
        </w:rPr>
        <w:t>Perché questo è un peccato facile da potersi commettere. È un peccato alla portata di ogni uomo. Non perché sia lui a cercalo, ma perché è lui ad essere cercato.</w:t>
      </w:r>
      <w:r w:rsidR="000946E8">
        <w:rPr>
          <w:rFonts w:ascii="Arial" w:hAnsi="Arial"/>
          <w:sz w:val="24"/>
        </w:rPr>
        <w:t xml:space="preserve"> </w:t>
      </w:r>
      <w:r w:rsidRPr="003836BE">
        <w:rPr>
          <w:rFonts w:ascii="Arial" w:hAnsi="Arial"/>
          <w:sz w:val="24"/>
        </w:rPr>
        <w:t>Il padre conosce la malizia della donna e sa quanto essa sia pericolosa. L’adulterio è un peccato che conduce alla morte</w:t>
      </w:r>
      <w:r w:rsidR="00EA54F5">
        <w:rPr>
          <w:rFonts w:ascii="Arial" w:hAnsi="Arial"/>
          <w:sz w:val="24"/>
        </w:rPr>
        <w:t xml:space="preserve">. </w:t>
      </w:r>
      <w:r w:rsidRPr="003836BE">
        <w:rPr>
          <w:rFonts w:ascii="Arial" w:hAnsi="Arial"/>
          <w:sz w:val="24"/>
        </w:rPr>
        <w:t>Solo chi è saggio starà lontano dalla donna sposata. Chi non è saggio facilmente cadrà, non perché è lui che cerca, ma perché è lui che è cercato.</w:t>
      </w:r>
      <w:r w:rsidR="000946E8">
        <w:rPr>
          <w:rFonts w:ascii="Arial" w:hAnsi="Arial"/>
          <w:sz w:val="24"/>
        </w:rPr>
        <w:t xml:space="preserve"> </w:t>
      </w:r>
      <w:r w:rsidRPr="003836BE">
        <w:rPr>
          <w:rFonts w:ascii="Arial" w:hAnsi="Arial"/>
          <w:sz w:val="24"/>
        </w:rPr>
        <w:t>La salvezza è nello stare lontano. È nel non frequentare la sua casa. La lontananza è salvezza. La vicinanza è caduta. È morte certa.</w:t>
      </w:r>
    </w:p>
    <w:p w14:paraId="67774CED" w14:textId="77777777" w:rsidR="00307148" w:rsidRDefault="00307148" w:rsidP="00B02397">
      <w:pPr>
        <w:spacing w:after="120"/>
        <w:jc w:val="both"/>
        <w:rPr>
          <w:rFonts w:ascii="Arial" w:hAnsi="Arial"/>
          <w:sz w:val="24"/>
        </w:rPr>
      </w:pPr>
    </w:p>
    <w:p w14:paraId="22461838" w14:textId="77777777" w:rsidR="000946E8" w:rsidRPr="003836BE" w:rsidRDefault="000946E8" w:rsidP="00B02397">
      <w:pPr>
        <w:pStyle w:val="Titolo3"/>
      </w:pPr>
      <w:bookmarkStart w:id="59" w:name="_Toc62160069"/>
      <w:bookmarkStart w:id="60" w:name="_Toc190979415"/>
      <w:r>
        <w:t xml:space="preserve">PROVERBI </w:t>
      </w:r>
      <w:r w:rsidRPr="003836BE">
        <w:t>VII</w:t>
      </w:r>
      <w:bookmarkEnd w:id="59"/>
      <w:bookmarkEnd w:id="60"/>
    </w:p>
    <w:p w14:paraId="40DB3305" w14:textId="13C97A3B"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Figlio mio, custodisci le mie parole</w:t>
      </w:r>
      <w:r w:rsidR="00307148">
        <w:rPr>
          <w:rFonts w:ascii="Arial" w:hAnsi="Arial"/>
          <w:i/>
          <w:iCs/>
          <w:color w:val="000000"/>
          <w:sz w:val="24"/>
        </w:rPr>
        <w:t xml:space="preserve"> </w:t>
      </w:r>
      <w:r w:rsidRPr="000946E8">
        <w:rPr>
          <w:rFonts w:ascii="Arial" w:hAnsi="Arial"/>
          <w:i/>
          <w:iCs/>
          <w:color w:val="000000"/>
          <w:sz w:val="24"/>
        </w:rPr>
        <w:t>e fa’ tesoro dei miei precetti.</w:t>
      </w:r>
      <w:r w:rsidR="00307148">
        <w:rPr>
          <w:rFonts w:ascii="Arial" w:hAnsi="Arial"/>
          <w:i/>
          <w:iCs/>
          <w:color w:val="000000"/>
          <w:sz w:val="24"/>
        </w:rPr>
        <w:t xml:space="preserve"> </w:t>
      </w:r>
      <w:r w:rsidRPr="000946E8">
        <w:rPr>
          <w:rFonts w:ascii="Arial" w:hAnsi="Arial"/>
          <w:i/>
          <w:iCs/>
          <w:color w:val="000000"/>
          <w:sz w:val="24"/>
        </w:rPr>
        <w:t>Osserva i miei precetti e vivrai,</w:t>
      </w:r>
      <w:r w:rsidR="00307148">
        <w:rPr>
          <w:rFonts w:ascii="Arial" w:hAnsi="Arial"/>
          <w:i/>
          <w:iCs/>
          <w:color w:val="000000"/>
          <w:sz w:val="24"/>
        </w:rPr>
        <w:t xml:space="preserve"> </w:t>
      </w:r>
      <w:r w:rsidRPr="000946E8">
        <w:rPr>
          <w:rFonts w:ascii="Arial" w:hAnsi="Arial"/>
          <w:i/>
          <w:iCs/>
          <w:color w:val="000000"/>
          <w:sz w:val="24"/>
        </w:rPr>
        <w:t>il mio insegnamento sia come la pupilla dei tuoi occhi.</w:t>
      </w:r>
      <w:r w:rsidR="00307148">
        <w:rPr>
          <w:rFonts w:ascii="Arial" w:hAnsi="Arial"/>
          <w:i/>
          <w:iCs/>
          <w:color w:val="000000"/>
          <w:sz w:val="24"/>
        </w:rPr>
        <w:t xml:space="preserve"> </w:t>
      </w:r>
      <w:r w:rsidRPr="000946E8">
        <w:rPr>
          <w:rFonts w:ascii="Arial" w:hAnsi="Arial"/>
          <w:i/>
          <w:iCs/>
          <w:color w:val="000000"/>
          <w:sz w:val="24"/>
        </w:rPr>
        <w:t>Légali alle tue dita,</w:t>
      </w:r>
      <w:r w:rsidR="00307148">
        <w:rPr>
          <w:rFonts w:ascii="Arial" w:hAnsi="Arial"/>
          <w:i/>
          <w:iCs/>
          <w:color w:val="000000"/>
          <w:sz w:val="24"/>
        </w:rPr>
        <w:t xml:space="preserve"> </w:t>
      </w:r>
      <w:r w:rsidRPr="000946E8">
        <w:rPr>
          <w:rFonts w:ascii="Arial" w:hAnsi="Arial"/>
          <w:i/>
          <w:iCs/>
          <w:color w:val="000000"/>
          <w:sz w:val="24"/>
        </w:rPr>
        <w:t>scrivili sulla tavola del tuo cuore.</w:t>
      </w:r>
      <w:r w:rsidR="00307148">
        <w:rPr>
          <w:rFonts w:ascii="Arial" w:hAnsi="Arial"/>
          <w:i/>
          <w:iCs/>
          <w:color w:val="000000"/>
          <w:sz w:val="24"/>
        </w:rPr>
        <w:t xml:space="preserve"> </w:t>
      </w:r>
      <w:r w:rsidRPr="000946E8">
        <w:rPr>
          <w:rFonts w:ascii="Arial" w:hAnsi="Arial"/>
          <w:i/>
          <w:iCs/>
          <w:color w:val="000000"/>
          <w:sz w:val="24"/>
        </w:rPr>
        <w:t>Di’ alla sapienza: «Tu sei mia sorella»,</w:t>
      </w:r>
      <w:r w:rsidR="00307148">
        <w:rPr>
          <w:rFonts w:ascii="Arial" w:hAnsi="Arial"/>
          <w:i/>
          <w:iCs/>
          <w:color w:val="000000"/>
          <w:sz w:val="24"/>
        </w:rPr>
        <w:t xml:space="preserve"> </w:t>
      </w:r>
      <w:r w:rsidRPr="000946E8">
        <w:rPr>
          <w:rFonts w:ascii="Arial" w:hAnsi="Arial"/>
          <w:i/>
          <w:iCs/>
          <w:color w:val="000000"/>
          <w:sz w:val="24"/>
        </w:rPr>
        <w:t>e chiama amica l’intelligenza,</w:t>
      </w:r>
      <w:r w:rsidR="00307148">
        <w:rPr>
          <w:rFonts w:ascii="Arial" w:hAnsi="Arial"/>
          <w:i/>
          <w:iCs/>
          <w:color w:val="000000"/>
          <w:sz w:val="24"/>
        </w:rPr>
        <w:t xml:space="preserve"> </w:t>
      </w:r>
      <w:r w:rsidRPr="000946E8">
        <w:rPr>
          <w:rFonts w:ascii="Arial" w:hAnsi="Arial"/>
          <w:i/>
          <w:iCs/>
          <w:color w:val="000000"/>
          <w:sz w:val="24"/>
        </w:rPr>
        <w:t>perché ti protegga dalla donna straniera,</w:t>
      </w:r>
      <w:r w:rsidR="00307148">
        <w:rPr>
          <w:rFonts w:ascii="Arial" w:hAnsi="Arial"/>
          <w:i/>
          <w:iCs/>
          <w:color w:val="000000"/>
          <w:sz w:val="24"/>
        </w:rPr>
        <w:t xml:space="preserve"> </w:t>
      </w:r>
      <w:r w:rsidRPr="000946E8">
        <w:rPr>
          <w:rFonts w:ascii="Arial" w:hAnsi="Arial"/>
          <w:i/>
          <w:iCs/>
          <w:color w:val="000000"/>
          <w:sz w:val="24"/>
        </w:rPr>
        <w:t>dalla sconosciuta che ha parole seducenti.</w:t>
      </w:r>
    </w:p>
    <w:p w14:paraId="2EF0A622" w14:textId="2CFFBE02"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Mentre dalla finestra della mia casa</w:t>
      </w:r>
      <w:r w:rsidR="00307148">
        <w:rPr>
          <w:rFonts w:ascii="Arial" w:hAnsi="Arial"/>
          <w:i/>
          <w:iCs/>
          <w:color w:val="000000"/>
          <w:sz w:val="24"/>
        </w:rPr>
        <w:t xml:space="preserve"> </w:t>
      </w:r>
      <w:r w:rsidRPr="000946E8">
        <w:rPr>
          <w:rFonts w:ascii="Arial" w:hAnsi="Arial"/>
          <w:i/>
          <w:iCs/>
          <w:color w:val="000000"/>
          <w:sz w:val="24"/>
        </w:rPr>
        <w:t>stavo osservando dietro le inferriate,</w:t>
      </w:r>
      <w:r w:rsidR="00307148">
        <w:rPr>
          <w:rFonts w:ascii="Arial" w:hAnsi="Arial"/>
          <w:i/>
          <w:iCs/>
          <w:color w:val="000000"/>
          <w:sz w:val="24"/>
        </w:rPr>
        <w:t xml:space="preserve"> </w:t>
      </w:r>
      <w:r w:rsidRPr="000946E8">
        <w:rPr>
          <w:rFonts w:ascii="Arial" w:hAnsi="Arial"/>
          <w:i/>
          <w:iCs/>
          <w:color w:val="000000"/>
          <w:sz w:val="24"/>
        </w:rPr>
        <w:t>ecco, io vidi dei giovani inesperti,</w:t>
      </w:r>
      <w:r w:rsidR="00307148">
        <w:rPr>
          <w:rFonts w:ascii="Arial" w:hAnsi="Arial"/>
          <w:i/>
          <w:iCs/>
          <w:color w:val="000000"/>
          <w:sz w:val="24"/>
        </w:rPr>
        <w:t xml:space="preserve"> </w:t>
      </w:r>
      <w:r w:rsidRPr="000946E8">
        <w:rPr>
          <w:rFonts w:ascii="Arial" w:hAnsi="Arial"/>
          <w:i/>
          <w:iCs/>
          <w:color w:val="000000"/>
          <w:sz w:val="24"/>
        </w:rPr>
        <w:t>e tra loro scorsi un adolescente dissennato.</w:t>
      </w:r>
      <w:r w:rsidR="00307148">
        <w:rPr>
          <w:rFonts w:ascii="Arial" w:hAnsi="Arial"/>
          <w:i/>
          <w:iCs/>
          <w:color w:val="000000"/>
          <w:sz w:val="24"/>
        </w:rPr>
        <w:t xml:space="preserve"> </w:t>
      </w:r>
      <w:r w:rsidRPr="000946E8">
        <w:rPr>
          <w:rFonts w:ascii="Arial" w:hAnsi="Arial"/>
          <w:i/>
          <w:iCs/>
          <w:color w:val="000000"/>
          <w:sz w:val="24"/>
        </w:rPr>
        <w:t>Passava per la piazza, rasente all’angolo,</w:t>
      </w:r>
      <w:r w:rsidR="00307148">
        <w:rPr>
          <w:rFonts w:ascii="Arial" w:hAnsi="Arial"/>
          <w:i/>
          <w:iCs/>
          <w:color w:val="000000"/>
          <w:sz w:val="24"/>
        </w:rPr>
        <w:t xml:space="preserve"> </w:t>
      </w:r>
      <w:r w:rsidRPr="000946E8">
        <w:rPr>
          <w:rFonts w:ascii="Arial" w:hAnsi="Arial"/>
          <w:i/>
          <w:iCs/>
          <w:color w:val="000000"/>
          <w:sz w:val="24"/>
        </w:rPr>
        <w:t xml:space="preserve">e </w:t>
      </w:r>
      <w:r w:rsidRPr="000946E8">
        <w:rPr>
          <w:rFonts w:ascii="Arial" w:hAnsi="Arial"/>
          <w:i/>
          <w:iCs/>
          <w:color w:val="000000"/>
          <w:sz w:val="24"/>
        </w:rPr>
        <w:lastRenderedPageBreak/>
        <w:t>s’incamminava verso la casa di lei,</w:t>
      </w:r>
      <w:r w:rsidR="00307148">
        <w:rPr>
          <w:rFonts w:ascii="Arial" w:hAnsi="Arial"/>
          <w:i/>
          <w:iCs/>
          <w:color w:val="000000"/>
          <w:sz w:val="24"/>
        </w:rPr>
        <w:t xml:space="preserve"> </w:t>
      </w:r>
      <w:r w:rsidRPr="000946E8">
        <w:rPr>
          <w:rFonts w:ascii="Arial" w:hAnsi="Arial"/>
          <w:i/>
          <w:iCs/>
          <w:color w:val="000000"/>
          <w:sz w:val="24"/>
        </w:rPr>
        <w:t>all’imbrunire, al declinare del giorno,</w:t>
      </w:r>
      <w:r w:rsidR="00307148">
        <w:rPr>
          <w:rFonts w:ascii="Arial" w:hAnsi="Arial"/>
          <w:i/>
          <w:iCs/>
          <w:color w:val="000000"/>
          <w:sz w:val="24"/>
        </w:rPr>
        <w:t xml:space="preserve"> </w:t>
      </w:r>
      <w:r w:rsidRPr="000946E8">
        <w:rPr>
          <w:rFonts w:ascii="Arial" w:hAnsi="Arial"/>
          <w:i/>
          <w:iCs/>
          <w:color w:val="000000"/>
          <w:sz w:val="24"/>
        </w:rPr>
        <w:t>all’apparire della notte e del buio.</w:t>
      </w:r>
    </w:p>
    <w:p w14:paraId="627F5506" w14:textId="75F29EA7" w:rsidR="0030714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Ed ecco, gli si fa incontro una donna</w:t>
      </w:r>
      <w:r w:rsidR="00307148">
        <w:rPr>
          <w:rFonts w:ascii="Arial" w:hAnsi="Arial"/>
          <w:i/>
          <w:iCs/>
          <w:color w:val="000000"/>
          <w:sz w:val="24"/>
        </w:rPr>
        <w:t xml:space="preserve"> </w:t>
      </w:r>
      <w:r w:rsidRPr="000946E8">
        <w:rPr>
          <w:rFonts w:ascii="Arial" w:hAnsi="Arial"/>
          <w:i/>
          <w:iCs/>
          <w:color w:val="000000"/>
          <w:sz w:val="24"/>
        </w:rPr>
        <w:t>in vesti di prostituta, che intende sedurlo.</w:t>
      </w:r>
      <w:r w:rsidR="00307148">
        <w:rPr>
          <w:rFonts w:ascii="Arial" w:hAnsi="Arial"/>
          <w:i/>
          <w:iCs/>
          <w:color w:val="000000"/>
          <w:sz w:val="24"/>
        </w:rPr>
        <w:t xml:space="preserve"> </w:t>
      </w:r>
      <w:r w:rsidRPr="000946E8">
        <w:rPr>
          <w:rFonts w:ascii="Arial" w:hAnsi="Arial"/>
          <w:i/>
          <w:iCs/>
          <w:color w:val="000000"/>
          <w:sz w:val="24"/>
        </w:rPr>
        <w:t>Ella è irrequieta e insolente,</w:t>
      </w:r>
      <w:r w:rsidR="00307148">
        <w:rPr>
          <w:rFonts w:ascii="Arial" w:hAnsi="Arial"/>
          <w:i/>
          <w:iCs/>
          <w:color w:val="000000"/>
          <w:sz w:val="24"/>
        </w:rPr>
        <w:t xml:space="preserve"> </w:t>
      </w:r>
      <w:r w:rsidRPr="000946E8">
        <w:rPr>
          <w:rFonts w:ascii="Arial" w:hAnsi="Arial"/>
          <w:i/>
          <w:iCs/>
          <w:color w:val="000000"/>
          <w:sz w:val="24"/>
        </w:rPr>
        <w:t>non sa tenere i piedi in casa sua.</w:t>
      </w:r>
      <w:r w:rsidR="00307148">
        <w:rPr>
          <w:rFonts w:ascii="Arial" w:hAnsi="Arial"/>
          <w:i/>
          <w:iCs/>
          <w:color w:val="000000"/>
          <w:sz w:val="24"/>
        </w:rPr>
        <w:t xml:space="preserve"> </w:t>
      </w:r>
      <w:r w:rsidRPr="000946E8">
        <w:rPr>
          <w:rFonts w:ascii="Arial" w:hAnsi="Arial"/>
          <w:i/>
          <w:iCs/>
          <w:color w:val="000000"/>
          <w:sz w:val="24"/>
        </w:rPr>
        <w:t>Ora è per la strada, ora per le piazze,</w:t>
      </w:r>
      <w:r w:rsidR="00307148">
        <w:rPr>
          <w:rFonts w:ascii="Arial" w:hAnsi="Arial"/>
          <w:i/>
          <w:iCs/>
          <w:color w:val="000000"/>
          <w:sz w:val="24"/>
        </w:rPr>
        <w:t xml:space="preserve"> </w:t>
      </w:r>
      <w:r w:rsidRPr="000946E8">
        <w:rPr>
          <w:rFonts w:ascii="Arial" w:hAnsi="Arial"/>
          <w:i/>
          <w:iCs/>
          <w:color w:val="000000"/>
          <w:sz w:val="24"/>
        </w:rPr>
        <w:t>ad ogni angolo sta in agguato.</w:t>
      </w:r>
      <w:r w:rsidR="00307148">
        <w:rPr>
          <w:rFonts w:ascii="Arial" w:hAnsi="Arial"/>
          <w:i/>
          <w:iCs/>
          <w:color w:val="000000"/>
          <w:sz w:val="24"/>
        </w:rPr>
        <w:t xml:space="preserve"> </w:t>
      </w:r>
      <w:r w:rsidRPr="000946E8">
        <w:rPr>
          <w:rFonts w:ascii="Arial" w:hAnsi="Arial"/>
          <w:i/>
          <w:iCs/>
          <w:color w:val="000000"/>
          <w:sz w:val="24"/>
        </w:rPr>
        <w:t>Lo afferra, lo bacia</w:t>
      </w:r>
      <w:r w:rsidR="00307148">
        <w:rPr>
          <w:rFonts w:ascii="Arial" w:hAnsi="Arial"/>
          <w:i/>
          <w:iCs/>
          <w:color w:val="000000"/>
          <w:sz w:val="24"/>
        </w:rPr>
        <w:t xml:space="preserve"> </w:t>
      </w:r>
      <w:r w:rsidRPr="000946E8">
        <w:rPr>
          <w:rFonts w:ascii="Arial" w:hAnsi="Arial"/>
          <w:i/>
          <w:iCs/>
          <w:color w:val="000000"/>
          <w:sz w:val="24"/>
        </w:rPr>
        <w:t>e con sfacciataggine gli dice:</w:t>
      </w:r>
      <w:r w:rsidR="00307148">
        <w:rPr>
          <w:rFonts w:ascii="Arial" w:hAnsi="Arial"/>
          <w:i/>
          <w:iCs/>
          <w:color w:val="000000"/>
          <w:sz w:val="24"/>
        </w:rPr>
        <w:t xml:space="preserve"> </w:t>
      </w:r>
      <w:r w:rsidRPr="000946E8">
        <w:rPr>
          <w:rFonts w:ascii="Arial" w:hAnsi="Arial"/>
          <w:i/>
          <w:iCs/>
          <w:color w:val="000000"/>
          <w:sz w:val="24"/>
        </w:rPr>
        <w:t>«Dovevo offrire sacrifici di comunione:</w:t>
      </w:r>
      <w:r w:rsidR="00307148">
        <w:rPr>
          <w:rFonts w:ascii="Arial" w:hAnsi="Arial"/>
          <w:i/>
          <w:iCs/>
          <w:color w:val="000000"/>
          <w:sz w:val="24"/>
        </w:rPr>
        <w:t xml:space="preserve"> </w:t>
      </w:r>
      <w:r w:rsidRPr="000946E8">
        <w:rPr>
          <w:rFonts w:ascii="Arial" w:hAnsi="Arial"/>
          <w:i/>
          <w:iCs/>
          <w:color w:val="000000"/>
          <w:sz w:val="24"/>
        </w:rPr>
        <w:t>oggi ho sciolto i miei voti;</w:t>
      </w:r>
      <w:r w:rsidR="00307148">
        <w:rPr>
          <w:rFonts w:ascii="Arial" w:hAnsi="Arial"/>
          <w:i/>
          <w:iCs/>
          <w:color w:val="000000"/>
          <w:sz w:val="24"/>
        </w:rPr>
        <w:t xml:space="preserve"> </w:t>
      </w:r>
      <w:r w:rsidRPr="000946E8">
        <w:rPr>
          <w:rFonts w:ascii="Arial" w:hAnsi="Arial"/>
          <w:i/>
          <w:iCs/>
          <w:color w:val="000000"/>
          <w:sz w:val="24"/>
        </w:rPr>
        <w:t>per questo sono uscita incontro a te</w:t>
      </w:r>
      <w:r w:rsidR="00307148">
        <w:rPr>
          <w:rFonts w:ascii="Arial" w:hAnsi="Arial"/>
          <w:i/>
          <w:iCs/>
          <w:color w:val="000000"/>
          <w:sz w:val="24"/>
        </w:rPr>
        <w:t xml:space="preserve"> </w:t>
      </w:r>
      <w:r w:rsidRPr="000946E8">
        <w:rPr>
          <w:rFonts w:ascii="Arial" w:hAnsi="Arial"/>
          <w:i/>
          <w:iCs/>
          <w:color w:val="000000"/>
          <w:sz w:val="24"/>
        </w:rPr>
        <w:t>desiderosa di vederti, e ti ho trovato.</w:t>
      </w:r>
      <w:r w:rsidR="00307148">
        <w:rPr>
          <w:rFonts w:ascii="Arial" w:hAnsi="Arial"/>
          <w:i/>
          <w:iCs/>
          <w:color w:val="000000"/>
          <w:sz w:val="24"/>
        </w:rPr>
        <w:t xml:space="preserve"> </w:t>
      </w:r>
      <w:r w:rsidRPr="000946E8">
        <w:rPr>
          <w:rFonts w:ascii="Arial" w:hAnsi="Arial"/>
          <w:i/>
          <w:iCs/>
          <w:color w:val="000000"/>
          <w:sz w:val="24"/>
        </w:rPr>
        <w:t>Ho messo coperte soffici sul mio letto,</w:t>
      </w:r>
      <w:r w:rsidR="00307148">
        <w:rPr>
          <w:rFonts w:ascii="Arial" w:hAnsi="Arial"/>
          <w:i/>
          <w:iCs/>
          <w:color w:val="000000"/>
          <w:sz w:val="24"/>
        </w:rPr>
        <w:t xml:space="preserve"> </w:t>
      </w:r>
      <w:r w:rsidRPr="000946E8">
        <w:rPr>
          <w:rFonts w:ascii="Arial" w:hAnsi="Arial"/>
          <w:i/>
          <w:iCs/>
          <w:color w:val="000000"/>
          <w:sz w:val="24"/>
        </w:rPr>
        <w:t>lenzuola ricamate di lino d’Egitto;</w:t>
      </w:r>
      <w:r w:rsidR="00307148">
        <w:rPr>
          <w:rFonts w:ascii="Arial" w:hAnsi="Arial"/>
          <w:i/>
          <w:iCs/>
          <w:color w:val="000000"/>
          <w:sz w:val="24"/>
        </w:rPr>
        <w:t xml:space="preserve"> </w:t>
      </w:r>
      <w:r w:rsidRPr="000946E8">
        <w:rPr>
          <w:rFonts w:ascii="Arial" w:hAnsi="Arial"/>
          <w:i/>
          <w:iCs/>
          <w:color w:val="000000"/>
          <w:sz w:val="24"/>
        </w:rPr>
        <w:t>ho profumato il mio giaciglio di mirra,</w:t>
      </w:r>
      <w:r w:rsidR="00307148">
        <w:rPr>
          <w:rFonts w:ascii="Arial" w:hAnsi="Arial"/>
          <w:i/>
          <w:iCs/>
          <w:color w:val="000000"/>
          <w:sz w:val="24"/>
        </w:rPr>
        <w:t xml:space="preserve"> </w:t>
      </w:r>
      <w:r w:rsidRPr="000946E8">
        <w:rPr>
          <w:rFonts w:ascii="Arial" w:hAnsi="Arial"/>
          <w:i/>
          <w:iCs/>
          <w:color w:val="000000"/>
          <w:sz w:val="24"/>
        </w:rPr>
        <w:t xml:space="preserve">di àloe e di </w:t>
      </w:r>
      <w:r w:rsidR="00227B24" w:rsidRPr="000946E8">
        <w:rPr>
          <w:rFonts w:ascii="Arial" w:hAnsi="Arial"/>
          <w:i/>
          <w:iCs/>
          <w:color w:val="000000"/>
          <w:sz w:val="24"/>
        </w:rPr>
        <w:t>cinnamomo</w:t>
      </w:r>
      <w:r w:rsidRPr="000946E8">
        <w:rPr>
          <w:rFonts w:ascii="Arial" w:hAnsi="Arial"/>
          <w:i/>
          <w:iCs/>
          <w:color w:val="000000"/>
          <w:sz w:val="24"/>
        </w:rPr>
        <w:t>.</w:t>
      </w:r>
      <w:r w:rsidR="00307148">
        <w:rPr>
          <w:rFonts w:ascii="Arial" w:hAnsi="Arial"/>
          <w:i/>
          <w:iCs/>
          <w:color w:val="000000"/>
          <w:sz w:val="24"/>
        </w:rPr>
        <w:t xml:space="preserve"> </w:t>
      </w:r>
      <w:r w:rsidRPr="000946E8">
        <w:rPr>
          <w:rFonts w:ascii="Arial" w:hAnsi="Arial"/>
          <w:i/>
          <w:iCs/>
          <w:color w:val="000000"/>
          <w:sz w:val="24"/>
        </w:rPr>
        <w:t>Vieni, inebriamoci d’amore fino al mattino,</w:t>
      </w:r>
      <w:r w:rsidR="00307148">
        <w:rPr>
          <w:rFonts w:ascii="Arial" w:hAnsi="Arial"/>
          <w:i/>
          <w:iCs/>
          <w:color w:val="000000"/>
          <w:sz w:val="24"/>
        </w:rPr>
        <w:t xml:space="preserve"> </w:t>
      </w:r>
      <w:r w:rsidRPr="000946E8">
        <w:rPr>
          <w:rFonts w:ascii="Arial" w:hAnsi="Arial"/>
          <w:i/>
          <w:iCs/>
          <w:color w:val="000000"/>
          <w:sz w:val="24"/>
        </w:rPr>
        <w:t>godiamoci insieme amorosi piaceri,</w:t>
      </w:r>
      <w:r w:rsidR="00307148">
        <w:rPr>
          <w:rFonts w:ascii="Arial" w:hAnsi="Arial"/>
          <w:i/>
          <w:iCs/>
          <w:color w:val="000000"/>
          <w:sz w:val="24"/>
        </w:rPr>
        <w:t xml:space="preserve"> </w:t>
      </w:r>
      <w:r w:rsidRPr="000946E8">
        <w:rPr>
          <w:rFonts w:ascii="Arial" w:hAnsi="Arial"/>
          <w:i/>
          <w:iCs/>
          <w:color w:val="000000"/>
          <w:sz w:val="24"/>
        </w:rPr>
        <w:t>poiché mio marito non è in casa,</w:t>
      </w:r>
      <w:r w:rsidR="00307148">
        <w:rPr>
          <w:rFonts w:ascii="Arial" w:hAnsi="Arial"/>
          <w:i/>
          <w:iCs/>
          <w:color w:val="000000"/>
          <w:sz w:val="24"/>
        </w:rPr>
        <w:t xml:space="preserve"> </w:t>
      </w:r>
      <w:r w:rsidRPr="000946E8">
        <w:rPr>
          <w:rFonts w:ascii="Arial" w:hAnsi="Arial"/>
          <w:i/>
          <w:iCs/>
          <w:color w:val="000000"/>
          <w:sz w:val="24"/>
        </w:rPr>
        <w:t>è partito per un lungo viaggio,</w:t>
      </w:r>
      <w:r w:rsidR="00307148">
        <w:rPr>
          <w:rFonts w:ascii="Arial" w:hAnsi="Arial"/>
          <w:i/>
          <w:iCs/>
          <w:color w:val="000000"/>
          <w:sz w:val="24"/>
        </w:rPr>
        <w:t xml:space="preserve"> </w:t>
      </w:r>
      <w:r w:rsidRPr="000946E8">
        <w:rPr>
          <w:rFonts w:ascii="Arial" w:hAnsi="Arial"/>
          <w:i/>
          <w:iCs/>
          <w:color w:val="000000"/>
          <w:sz w:val="24"/>
        </w:rPr>
        <w:t>ha portato con sé il sacchetto del denaro,</w:t>
      </w:r>
      <w:r w:rsidR="00307148">
        <w:rPr>
          <w:rFonts w:ascii="Arial" w:hAnsi="Arial"/>
          <w:i/>
          <w:iCs/>
          <w:color w:val="000000"/>
          <w:sz w:val="24"/>
        </w:rPr>
        <w:t xml:space="preserve"> </w:t>
      </w:r>
      <w:r w:rsidRPr="000946E8">
        <w:rPr>
          <w:rFonts w:ascii="Arial" w:hAnsi="Arial"/>
          <w:i/>
          <w:iCs/>
          <w:color w:val="000000"/>
          <w:sz w:val="24"/>
        </w:rPr>
        <w:t>tornerà a casa il giorno del plenilunio».</w:t>
      </w:r>
      <w:r w:rsidR="00307148">
        <w:rPr>
          <w:rFonts w:ascii="Arial" w:hAnsi="Arial"/>
          <w:i/>
          <w:iCs/>
          <w:color w:val="000000"/>
          <w:sz w:val="24"/>
        </w:rPr>
        <w:t xml:space="preserve"> </w:t>
      </w:r>
    </w:p>
    <w:p w14:paraId="6C26A6B7" w14:textId="0362B41A"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Lo lusinga con tante moine,</w:t>
      </w:r>
      <w:r w:rsidR="00307148">
        <w:rPr>
          <w:rFonts w:ascii="Arial" w:hAnsi="Arial"/>
          <w:i/>
          <w:iCs/>
          <w:color w:val="000000"/>
          <w:sz w:val="24"/>
        </w:rPr>
        <w:t xml:space="preserve"> </w:t>
      </w:r>
      <w:r w:rsidRPr="000946E8">
        <w:rPr>
          <w:rFonts w:ascii="Arial" w:hAnsi="Arial"/>
          <w:i/>
          <w:iCs/>
          <w:color w:val="000000"/>
          <w:sz w:val="24"/>
        </w:rPr>
        <w:t>lo seduce con labbra allettanti;</w:t>
      </w:r>
      <w:r w:rsidR="00307148">
        <w:rPr>
          <w:rFonts w:ascii="Arial" w:hAnsi="Arial"/>
          <w:i/>
          <w:iCs/>
          <w:color w:val="000000"/>
          <w:sz w:val="24"/>
        </w:rPr>
        <w:t xml:space="preserve"> </w:t>
      </w:r>
      <w:r w:rsidRPr="000946E8">
        <w:rPr>
          <w:rFonts w:ascii="Arial" w:hAnsi="Arial"/>
          <w:i/>
          <w:iCs/>
          <w:color w:val="000000"/>
          <w:sz w:val="24"/>
        </w:rPr>
        <w:t>egli incauto la segue,</w:t>
      </w:r>
      <w:r w:rsidR="00307148">
        <w:rPr>
          <w:rFonts w:ascii="Arial" w:hAnsi="Arial"/>
          <w:i/>
          <w:iCs/>
          <w:color w:val="000000"/>
          <w:sz w:val="24"/>
        </w:rPr>
        <w:t xml:space="preserve"> </w:t>
      </w:r>
      <w:r w:rsidRPr="000946E8">
        <w:rPr>
          <w:rFonts w:ascii="Arial" w:hAnsi="Arial"/>
          <w:i/>
          <w:iCs/>
          <w:color w:val="000000"/>
          <w:sz w:val="24"/>
        </w:rPr>
        <w:t>come un bue condotto al macello,</w:t>
      </w:r>
      <w:r w:rsidR="00307148">
        <w:rPr>
          <w:rFonts w:ascii="Arial" w:hAnsi="Arial"/>
          <w:i/>
          <w:iCs/>
          <w:color w:val="000000"/>
          <w:sz w:val="24"/>
        </w:rPr>
        <w:t xml:space="preserve"> </w:t>
      </w:r>
      <w:r w:rsidRPr="000946E8">
        <w:rPr>
          <w:rFonts w:ascii="Arial" w:hAnsi="Arial"/>
          <w:i/>
          <w:iCs/>
          <w:color w:val="000000"/>
          <w:sz w:val="24"/>
        </w:rPr>
        <w:t>come cervo adescato con un laccio,</w:t>
      </w:r>
      <w:r w:rsidR="00307148">
        <w:rPr>
          <w:rFonts w:ascii="Arial" w:hAnsi="Arial"/>
          <w:i/>
          <w:iCs/>
          <w:color w:val="000000"/>
          <w:sz w:val="24"/>
        </w:rPr>
        <w:t xml:space="preserve"> </w:t>
      </w:r>
      <w:r w:rsidRPr="000946E8">
        <w:rPr>
          <w:rFonts w:ascii="Arial" w:hAnsi="Arial"/>
          <w:i/>
          <w:iCs/>
          <w:color w:val="000000"/>
          <w:sz w:val="24"/>
        </w:rPr>
        <w:t>finché una freccia non gli trafigge il fegato,</w:t>
      </w:r>
      <w:r w:rsidR="00307148">
        <w:rPr>
          <w:rFonts w:ascii="Arial" w:hAnsi="Arial"/>
          <w:i/>
          <w:iCs/>
          <w:color w:val="000000"/>
          <w:sz w:val="24"/>
        </w:rPr>
        <w:t xml:space="preserve"> </w:t>
      </w:r>
      <w:r w:rsidRPr="000946E8">
        <w:rPr>
          <w:rFonts w:ascii="Arial" w:hAnsi="Arial"/>
          <w:i/>
          <w:iCs/>
          <w:color w:val="000000"/>
          <w:sz w:val="24"/>
        </w:rPr>
        <w:t>come un uccello che si precipita nella rete</w:t>
      </w:r>
      <w:r w:rsidR="00307148">
        <w:rPr>
          <w:rFonts w:ascii="Arial" w:hAnsi="Arial"/>
          <w:i/>
          <w:iCs/>
          <w:color w:val="000000"/>
          <w:sz w:val="24"/>
        </w:rPr>
        <w:t xml:space="preserve"> </w:t>
      </w:r>
      <w:r w:rsidRPr="000946E8">
        <w:rPr>
          <w:rFonts w:ascii="Arial" w:hAnsi="Arial"/>
          <w:i/>
          <w:iCs/>
          <w:color w:val="000000"/>
          <w:sz w:val="24"/>
        </w:rPr>
        <w:t>e non sa che la sua vita è in pericolo.</w:t>
      </w:r>
      <w:r w:rsidR="00307148">
        <w:rPr>
          <w:rFonts w:ascii="Arial" w:hAnsi="Arial"/>
          <w:i/>
          <w:iCs/>
          <w:color w:val="000000"/>
          <w:sz w:val="24"/>
        </w:rPr>
        <w:t xml:space="preserve"> </w:t>
      </w:r>
    </w:p>
    <w:p w14:paraId="44D0EEA8" w14:textId="1BEF6E25" w:rsidR="000946E8" w:rsidRPr="000946E8" w:rsidRDefault="000946E8" w:rsidP="00B02397">
      <w:pPr>
        <w:spacing w:after="120"/>
        <w:ind w:left="567" w:right="567"/>
        <w:jc w:val="both"/>
        <w:rPr>
          <w:rFonts w:ascii="Arial" w:hAnsi="Arial"/>
          <w:i/>
          <w:iCs/>
          <w:color w:val="000000"/>
          <w:sz w:val="24"/>
        </w:rPr>
      </w:pPr>
      <w:r w:rsidRPr="000946E8">
        <w:rPr>
          <w:rFonts w:ascii="Arial" w:hAnsi="Arial"/>
          <w:i/>
          <w:iCs/>
          <w:color w:val="000000"/>
          <w:sz w:val="24"/>
        </w:rPr>
        <w:t>Ora, figli, ascoltatemi</w:t>
      </w:r>
      <w:r w:rsidR="00307148">
        <w:rPr>
          <w:rFonts w:ascii="Arial" w:hAnsi="Arial"/>
          <w:i/>
          <w:iCs/>
          <w:color w:val="000000"/>
          <w:sz w:val="24"/>
        </w:rPr>
        <w:t xml:space="preserve"> </w:t>
      </w:r>
      <w:r w:rsidRPr="000946E8">
        <w:rPr>
          <w:rFonts w:ascii="Arial" w:hAnsi="Arial"/>
          <w:i/>
          <w:iCs/>
          <w:color w:val="000000"/>
          <w:sz w:val="24"/>
        </w:rPr>
        <w:t>e fate attenzione alle parole della mia bocca.</w:t>
      </w:r>
      <w:r w:rsidR="00307148">
        <w:rPr>
          <w:rFonts w:ascii="Arial" w:hAnsi="Arial"/>
          <w:i/>
          <w:iCs/>
          <w:color w:val="000000"/>
          <w:sz w:val="24"/>
        </w:rPr>
        <w:t xml:space="preserve"> </w:t>
      </w:r>
      <w:r w:rsidRPr="000946E8">
        <w:rPr>
          <w:rFonts w:ascii="Arial" w:hAnsi="Arial"/>
          <w:i/>
          <w:iCs/>
          <w:color w:val="000000"/>
          <w:sz w:val="24"/>
        </w:rPr>
        <w:t>Il tuo cuore non si volga verso le sue vie,</w:t>
      </w:r>
      <w:r w:rsidR="00307148">
        <w:rPr>
          <w:rFonts w:ascii="Arial" w:hAnsi="Arial"/>
          <w:i/>
          <w:iCs/>
          <w:color w:val="000000"/>
          <w:sz w:val="24"/>
        </w:rPr>
        <w:t xml:space="preserve"> </w:t>
      </w:r>
      <w:r w:rsidRPr="000946E8">
        <w:rPr>
          <w:rFonts w:ascii="Arial" w:hAnsi="Arial"/>
          <w:i/>
          <w:iCs/>
          <w:color w:val="000000"/>
          <w:sz w:val="24"/>
        </w:rPr>
        <w:t>non vagare per i suoi sentieri,</w:t>
      </w:r>
      <w:r w:rsidR="00307148">
        <w:rPr>
          <w:rFonts w:ascii="Arial" w:hAnsi="Arial"/>
          <w:i/>
          <w:iCs/>
          <w:color w:val="000000"/>
          <w:sz w:val="24"/>
        </w:rPr>
        <w:t xml:space="preserve"> </w:t>
      </w:r>
      <w:r w:rsidRPr="000946E8">
        <w:rPr>
          <w:rFonts w:ascii="Arial" w:hAnsi="Arial"/>
          <w:i/>
          <w:iCs/>
          <w:color w:val="000000"/>
          <w:sz w:val="24"/>
        </w:rPr>
        <w:t>perché molti ne ha fatti cadere trafitti</w:t>
      </w:r>
      <w:r w:rsidR="00307148">
        <w:rPr>
          <w:rFonts w:ascii="Arial" w:hAnsi="Arial"/>
          <w:i/>
          <w:iCs/>
          <w:color w:val="000000"/>
          <w:sz w:val="24"/>
        </w:rPr>
        <w:t xml:space="preserve"> </w:t>
      </w:r>
      <w:r w:rsidRPr="000946E8">
        <w:rPr>
          <w:rFonts w:ascii="Arial" w:hAnsi="Arial"/>
          <w:i/>
          <w:iCs/>
          <w:color w:val="000000"/>
          <w:sz w:val="24"/>
        </w:rPr>
        <w:t>ed erano vigorose tutte le sue vittime.</w:t>
      </w:r>
      <w:r w:rsidR="00307148">
        <w:rPr>
          <w:rFonts w:ascii="Arial" w:hAnsi="Arial"/>
          <w:i/>
          <w:iCs/>
          <w:color w:val="000000"/>
          <w:sz w:val="24"/>
        </w:rPr>
        <w:t xml:space="preserve"> </w:t>
      </w:r>
      <w:r w:rsidRPr="000946E8">
        <w:rPr>
          <w:rFonts w:ascii="Arial" w:hAnsi="Arial"/>
          <w:i/>
          <w:iCs/>
          <w:color w:val="000000"/>
          <w:sz w:val="24"/>
        </w:rPr>
        <w:t>Strada del regno dei morti è la sua casa,</w:t>
      </w:r>
      <w:r w:rsidR="00307148">
        <w:rPr>
          <w:rFonts w:ascii="Arial" w:hAnsi="Arial"/>
          <w:i/>
          <w:iCs/>
          <w:color w:val="000000"/>
          <w:sz w:val="24"/>
        </w:rPr>
        <w:t xml:space="preserve"> </w:t>
      </w:r>
      <w:r w:rsidRPr="000946E8">
        <w:rPr>
          <w:rFonts w:ascii="Arial" w:hAnsi="Arial"/>
          <w:i/>
          <w:iCs/>
          <w:color w:val="000000"/>
          <w:sz w:val="24"/>
        </w:rPr>
        <w:t>che scende nelle dimore della morte.</w:t>
      </w:r>
    </w:p>
    <w:p w14:paraId="1CB00D2D" w14:textId="77777777" w:rsidR="003836BE" w:rsidRPr="003836BE" w:rsidRDefault="003836BE" w:rsidP="00B02397"/>
    <w:p w14:paraId="28F649C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Figlio mio, custodisci le mie parole e fa’ tesoro dei miei precetti.</w:t>
      </w:r>
    </w:p>
    <w:p w14:paraId="233775A1" w14:textId="51E71292" w:rsidR="003836BE" w:rsidRPr="003836BE" w:rsidRDefault="003836BE" w:rsidP="00B02397">
      <w:pPr>
        <w:spacing w:after="120"/>
        <w:jc w:val="both"/>
        <w:rPr>
          <w:rFonts w:ascii="Arial" w:hAnsi="Arial"/>
          <w:sz w:val="24"/>
        </w:rPr>
      </w:pPr>
      <w:r w:rsidRPr="003836BE">
        <w:rPr>
          <w:rFonts w:ascii="Arial" w:hAnsi="Arial"/>
          <w:sz w:val="24"/>
        </w:rPr>
        <w:t>Ancora è il padre che parla al figlio. Lo esorta a custodire le sue parole. Vuole che faccia tesoro dei suoi precetti. Sono essi la fonte della vita.</w:t>
      </w:r>
      <w:r w:rsidR="000946E8">
        <w:rPr>
          <w:rFonts w:ascii="Arial" w:hAnsi="Arial"/>
          <w:sz w:val="24"/>
        </w:rPr>
        <w:t xml:space="preserve"> </w:t>
      </w:r>
      <w:r w:rsidRPr="003836BE">
        <w:rPr>
          <w:rFonts w:ascii="Arial" w:hAnsi="Arial"/>
          <w:sz w:val="24"/>
        </w:rPr>
        <w:t>È giusto che ci si chieda: perché il padre insiste così tanto nell’educare il figlio alla saggezza? Perché non smette mai?</w:t>
      </w:r>
      <w:r w:rsidR="000946E8">
        <w:rPr>
          <w:rFonts w:ascii="Arial" w:hAnsi="Arial"/>
          <w:sz w:val="24"/>
        </w:rPr>
        <w:t xml:space="preserve"> </w:t>
      </w:r>
      <w:r w:rsidRPr="003836BE">
        <w:rPr>
          <w:rFonts w:ascii="Arial" w:hAnsi="Arial"/>
          <w:sz w:val="24"/>
        </w:rPr>
        <w:t>Perché il padre è figura di Dio Padre e Dio Padre mai non smette di rivelarsi ai suoi figli. Se oggi Dio non si rivelasse, noi non conosceremmo nulla di Lui.</w:t>
      </w:r>
      <w:r w:rsidR="000946E8">
        <w:rPr>
          <w:rFonts w:ascii="Arial" w:hAnsi="Arial"/>
          <w:sz w:val="24"/>
        </w:rPr>
        <w:t xml:space="preserve"> </w:t>
      </w:r>
      <w:r w:rsidRPr="003836BE">
        <w:rPr>
          <w:rFonts w:ascii="Arial" w:hAnsi="Arial"/>
          <w:sz w:val="24"/>
        </w:rPr>
        <w:t>Se oggi smettesse di mandare il suo Santo Spirito, in un solo giorno noi faremmo della Scrittura un libro di ogni falsità e menzogna.</w:t>
      </w:r>
      <w:r w:rsidR="000946E8">
        <w:rPr>
          <w:rFonts w:ascii="Arial" w:hAnsi="Arial"/>
          <w:sz w:val="24"/>
        </w:rPr>
        <w:t xml:space="preserve"> </w:t>
      </w:r>
      <w:r w:rsidRPr="003836BE">
        <w:rPr>
          <w:rFonts w:ascii="Arial" w:hAnsi="Arial"/>
          <w:sz w:val="24"/>
        </w:rPr>
        <w:t>È sufficiente che una persona si distacchi dallo Spirito Santo con il peccato e la Scrittura, il Vangelo diviene all’istante in libro di falsità e di menzogne.</w:t>
      </w:r>
      <w:r w:rsidR="000946E8">
        <w:rPr>
          <w:rFonts w:ascii="Arial" w:hAnsi="Arial"/>
          <w:sz w:val="24"/>
        </w:rPr>
        <w:t xml:space="preserve"> </w:t>
      </w:r>
      <w:r w:rsidRPr="003836BE">
        <w:rPr>
          <w:rFonts w:ascii="Arial" w:hAnsi="Arial"/>
          <w:sz w:val="24"/>
        </w:rPr>
        <w:t>Diviene un libro oscuro nel quale ognuno vi legge i suoi pensieri. Tanto vitale è per noi lo Spirito Santo</w:t>
      </w:r>
      <w:r w:rsidR="00EA54F5">
        <w:rPr>
          <w:rFonts w:ascii="Arial" w:hAnsi="Arial"/>
          <w:sz w:val="24"/>
        </w:rPr>
        <w:t xml:space="preserve">. </w:t>
      </w:r>
      <w:r w:rsidRPr="003836BE">
        <w:rPr>
          <w:rFonts w:ascii="Arial" w:hAnsi="Arial"/>
          <w:sz w:val="24"/>
        </w:rPr>
        <w:t>È Lui l’occhio che ci fa vedere la Parola. È Lui la mente, il pensiero che ce la fa comprendere. È Lui la bocca che ce la fa proferire nella sua verità.</w:t>
      </w:r>
      <w:r w:rsidR="000946E8">
        <w:rPr>
          <w:rFonts w:ascii="Arial" w:hAnsi="Arial"/>
          <w:sz w:val="24"/>
        </w:rPr>
        <w:t xml:space="preserve"> </w:t>
      </w:r>
      <w:r w:rsidRPr="003836BE">
        <w:rPr>
          <w:rFonts w:ascii="Arial" w:hAnsi="Arial"/>
          <w:sz w:val="24"/>
        </w:rPr>
        <w:t>Senza di Lui è il nulla. Tenebre e menzogne escono dal nostro cuore. Luce e verità vengono sempre, ininterrottamente dal cuore dello Spirito Santo.</w:t>
      </w:r>
    </w:p>
    <w:p w14:paraId="168D9858" w14:textId="04EA8392" w:rsidR="003836BE" w:rsidRPr="003836BE" w:rsidRDefault="003836BE" w:rsidP="00B02397">
      <w:pPr>
        <w:spacing w:after="120"/>
        <w:jc w:val="both"/>
        <w:rPr>
          <w:rFonts w:ascii="Arial" w:hAnsi="Arial"/>
          <w:sz w:val="24"/>
        </w:rPr>
      </w:pPr>
      <w:r w:rsidRPr="003836BE">
        <w:rPr>
          <w:rFonts w:ascii="Arial" w:hAnsi="Arial"/>
          <w:sz w:val="24"/>
        </w:rPr>
        <w:t>Come Dio ogni giorno illumina con una sapienza nuova i suoi figli e li aiuta a comprendere il suo mistero. Così è il padre per il figlio.</w:t>
      </w:r>
      <w:r w:rsidR="000946E8">
        <w:rPr>
          <w:rFonts w:ascii="Arial" w:hAnsi="Arial"/>
          <w:sz w:val="24"/>
        </w:rPr>
        <w:t xml:space="preserve"> </w:t>
      </w:r>
      <w:r w:rsidRPr="003836BE">
        <w:rPr>
          <w:rFonts w:ascii="Arial" w:hAnsi="Arial"/>
          <w:sz w:val="24"/>
        </w:rPr>
        <w:t>Il padre illumina ogni giorno il figlio con una sapienza nuova perché si innamori di essa e non l’abbandoni mai, neanche per un istante.</w:t>
      </w:r>
      <w:r w:rsidR="000946E8">
        <w:rPr>
          <w:rFonts w:ascii="Arial" w:hAnsi="Arial"/>
          <w:sz w:val="24"/>
        </w:rPr>
        <w:t xml:space="preserve"> </w:t>
      </w:r>
      <w:r w:rsidRPr="003836BE">
        <w:rPr>
          <w:rFonts w:ascii="Arial" w:hAnsi="Arial"/>
          <w:sz w:val="24"/>
        </w:rPr>
        <w:t>Il figlio non l’abbandonerà, se ogni istante lui gliela ricorderà. Così deve sempre avvenire. Sempre si deve ricordare, se si vuole non dimenticare.</w:t>
      </w:r>
      <w:r w:rsidR="000946E8">
        <w:rPr>
          <w:rFonts w:ascii="Arial" w:hAnsi="Arial"/>
          <w:sz w:val="24"/>
        </w:rPr>
        <w:t xml:space="preserve"> </w:t>
      </w:r>
      <w:r w:rsidRPr="003836BE">
        <w:rPr>
          <w:rFonts w:ascii="Arial" w:hAnsi="Arial"/>
          <w:sz w:val="24"/>
        </w:rPr>
        <w:t xml:space="preserve">Il giorno in cui non si ricorderà più, all’istante tutto è dimenticato. È questa la realtà della nostra condizione umana. Siamo senza </w:t>
      </w:r>
      <w:r w:rsidRPr="003836BE">
        <w:rPr>
          <w:rFonts w:ascii="Arial" w:hAnsi="Arial"/>
          <w:sz w:val="24"/>
        </w:rPr>
        <w:lastRenderedPageBreak/>
        <w:t>memoria spirituale.</w:t>
      </w:r>
      <w:r w:rsidR="000946E8">
        <w:rPr>
          <w:rFonts w:ascii="Arial" w:hAnsi="Arial"/>
          <w:sz w:val="24"/>
        </w:rPr>
        <w:t xml:space="preserve"> </w:t>
      </w:r>
      <w:r w:rsidRPr="003836BE">
        <w:rPr>
          <w:rFonts w:ascii="Arial" w:hAnsi="Arial"/>
          <w:sz w:val="24"/>
        </w:rPr>
        <w:t>La nostra memoria spirituale è lo Spirito Santo. Sono i saggi maestri che illuminati da Lui, ci fanno da memoria ogni giorno.</w:t>
      </w:r>
      <w:r w:rsidR="000946E8">
        <w:rPr>
          <w:rFonts w:ascii="Arial" w:hAnsi="Arial"/>
          <w:sz w:val="24"/>
        </w:rPr>
        <w:t xml:space="preserve"> </w:t>
      </w:r>
      <w:r w:rsidRPr="003836BE">
        <w:rPr>
          <w:rFonts w:ascii="Arial" w:hAnsi="Arial"/>
          <w:sz w:val="24"/>
        </w:rPr>
        <w:t>Lo Spirito Santo agisce così in noi, direttamente per mezzo della sua luce immediata e indirettamente per mezzo di maestri da lui portati nella sapienza.</w:t>
      </w:r>
    </w:p>
    <w:p w14:paraId="511A27B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Osserva i miei precetti e vivrai, il mio insegnamento sia come la pupilla dei tuoi occhi.</w:t>
      </w:r>
    </w:p>
    <w:p w14:paraId="6DFC6D27" w14:textId="0B7416BA" w:rsidR="003836BE" w:rsidRPr="003836BE" w:rsidRDefault="003836BE" w:rsidP="00B02397">
      <w:pPr>
        <w:spacing w:after="120"/>
        <w:jc w:val="both"/>
        <w:rPr>
          <w:rFonts w:ascii="Arial" w:hAnsi="Arial"/>
          <w:sz w:val="24"/>
        </w:rPr>
      </w:pPr>
      <w:r w:rsidRPr="003836BE">
        <w:rPr>
          <w:rFonts w:ascii="Arial" w:hAnsi="Arial"/>
          <w:sz w:val="24"/>
        </w:rPr>
        <w:t>Ecco la raccomandazione del padre. Se il figlio osserverà i suoi precetti vivrà. Camminerà sempre sui sentieri della vita.</w:t>
      </w:r>
      <w:r w:rsidR="000946E8">
        <w:rPr>
          <w:rFonts w:ascii="Arial" w:hAnsi="Arial"/>
          <w:sz w:val="24"/>
        </w:rPr>
        <w:t xml:space="preserve"> </w:t>
      </w:r>
      <w:r w:rsidRPr="003836BE">
        <w:rPr>
          <w:rFonts w:ascii="Arial" w:hAnsi="Arial"/>
          <w:sz w:val="24"/>
        </w:rPr>
        <w:t>Cosa dovrà essere il suo insegnamento per il figlio? In tutto simile alla pupilla dei suoi occhi. Senza pupilla è impossibile vedere.</w:t>
      </w:r>
      <w:r w:rsidR="000946E8">
        <w:rPr>
          <w:rFonts w:ascii="Arial" w:hAnsi="Arial"/>
          <w:sz w:val="24"/>
        </w:rPr>
        <w:t xml:space="preserve"> </w:t>
      </w:r>
      <w:r w:rsidRPr="003836BE">
        <w:rPr>
          <w:rFonts w:ascii="Arial" w:hAnsi="Arial"/>
          <w:sz w:val="24"/>
        </w:rPr>
        <w:t>Senza gli insegnamenti del padre è impossibile vedere la via della vita. Necessariamente si percorrerà una via di morte.</w:t>
      </w:r>
      <w:r w:rsidR="000946E8">
        <w:rPr>
          <w:rFonts w:ascii="Arial" w:hAnsi="Arial"/>
          <w:sz w:val="24"/>
        </w:rPr>
        <w:t xml:space="preserve"> </w:t>
      </w:r>
      <w:r w:rsidRPr="003836BE">
        <w:rPr>
          <w:rFonts w:ascii="Arial" w:hAnsi="Arial"/>
          <w:sz w:val="24"/>
        </w:rPr>
        <w:t>Come si protegge la pupilla come il bene più prezioso, così si devono custodire gli insegnamenti come il bene più prezioso.</w:t>
      </w:r>
    </w:p>
    <w:p w14:paraId="07F45C1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Légali alle tue dita, scrivili sulla tavola del tuo cuore.</w:t>
      </w:r>
    </w:p>
    <w:p w14:paraId="21701AC3" w14:textId="3A13DA2A" w:rsidR="003836BE" w:rsidRPr="003836BE" w:rsidRDefault="003836BE" w:rsidP="00B02397">
      <w:pPr>
        <w:spacing w:after="120"/>
        <w:jc w:val="both"/>
        <w:rPr>
          <w:rFonts w:ascii="Arial" w:hAnsi="Arial"/>
          <w:sz w:val="24"/>
        </w:rPr>
      </w:pPr>
      <w:r w:rsidRPr="003836BE">
        <w:rPr>
          <w:rFonts w:ascii="Arial" w:hAnsi="Arial"/>
          <w:sz w:val="24"/>
        </w:rPr>
        <w:t>Ancora una volta ricorre il principio della doppia memoria. Gli insegnamenti devono essere ben fissati, ben scritti nel cuore.</w:t>
      </w:r>
      <w:r w:rsidR="000946E8">
        <w:rPr>
          <w:rFonts w:ascii="Arial" w:hAnsi="Arial"/>
          <w:sz w:val="24"/>
        </w:rPr>
        <w:t xml:space="preserve"> </w:t>
      </w:r>
      <w:r w:rsidRPr="003836BE">
        <w:rPr>
          <w:rFonts w:ascii="Arial" w:hAnsi="Arial"/>
          <w:sz w:val="24"/>
        </w:rPr>
        <w:t>Questo però non basta. Devono anche essere visti dagli occhi e per questo vanno legati alle dita, in modo che visibilmente ci si ricordi di essi.</w:t>
      </w:r>
      <w:r w:rsidR="000946E8">
        <w:rPr>
          <w:rFonts w:ascii="Arial" w:hAnsi="Arial"/>
          <w:sz w:val="24"/>
        </w:rPr>
        <w:t xml:space="preserve"> </w:t>
      </w:r>
      <w:r w:rsidRPr="003836BE">
        <w:rPr>
          <w:rFonts w:ascii="Arial" w:hAnsi="Arial"/>
          <w:sz w:val="24"/>
        </w:rPr>
        <w:t>Senza questa duplice memoria, interna ed esterna, ci si dimentica di essi. Il cuore da solo non basta. Le dita da sole non bastano.</w:t>
      </w:r>
    </w:p>
    <w:p w14:paraId="64BF79A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Di’ alla sapienza: «Tu sei mia sorella», e chiama amica l’intelligenza,</w:t>
      </w:r>
    </w:p>
    <w:p w14:paraId="11A526D9" w14:textId="22826487" w:rsidR="003836BE" w:rsidRPr="003836BE" w:rsidRDefault="003836BE" w:rsidP="00B02397">
      <w:pPr>
        <w:spacing w:after="120"/>
        <w:jc w:val="both"/>
        <w:rPr>
          <w:rFonts w:ascii="Arial" w:hAnsi="Arial"/>
          <w:sz w:val="24"/>
        </w:rPr>
      </w:pPr>
      <w:r w:rsidRPr="003836BE">
        <w:rPr>
          <w:rFonts w:ascii="Arial" w:hAnsi="Arial"/>
          <w:sz w:val="24"/>
        </w:rPr>
        <w:t>Quale relazione vi dovrà essere tra lui e la sapienza, tra lui e l’intelligenza?</w:t>
      </w:r>
      <w:r w:rsidR="000946E8">
        <w:rPr>
          <w:rFonts w:ascii="Arial" w:hAnsi="Arial"/>
          <w:sz w:val="24"/>
        </w:rPr>
        <w:t xml:space="preserve"> </w:t>
      </w:r>
      <w:r w:rsidRPr="003836BE">
        <w:rPr>
          <w:rFonts w:ascii="Arial" w:hAnsi="Arial"/>
          <w:sz w:val="24"/>
        </w:rPr>
        <w:t>La sapienza deve essere per lui una sorella. L’intelligenza la sua amica. Vi deve essere una relazione di parentela e anche amicale.</w:t>
      </w:r>
      <w:r w:rsidR="000946E8">
        <w:rPr>
          <w:rFonts w:ascii="Arial" w:hAnsi="Arial"/>
          <w:sz w:val="24"/>
        </w:rPr>
        <w:t xml:space="preserve"> </w:t>
      </w:r>
      <w:r w:rsidRPr="003836BE">
        <w:rPr>
          <w:rFonts w:ascii="Arial" w:hAnsi="Arial"/>
          <w:sz w:val="24"/>
        </w:rPr>
        <w:t>Non solo di parentela, ma anche amicale insieme. Amica e sorella devono aiutarlo a conservarsi sempre negli insegnamenti del padre.</w:t>
      </w:r>
      <w:r w:rsidR="000946E8">
        <w:rPr>
          <w:rFonts w:ascii="Arial" w:hAnsi="Arial"/>
          <w:sz w:val="24"/>
        </w:rPr>
        <w:t xml:space="preserve"> </w:t>
      </w:r>
      <w:r w:rsidRPr="003836BE">
        <w:rPr>
          <w:rFonts w:ascii="Arial" w:hAnsi="Arial"/>
          <w:sz w:val="24"/>
        </w:rPr>
        <w:t>Ma anche lui deve amare la sapienza come sua vera sorella e l’intelligenza come sua vera amica. È l’amore la forza del ricordo.</w:t>
      </w:r>
      <w:r w:rsidR="000946E8">
        <w:rPr>
          <w:rFonts w:ascii="Arial" w:hAnsi="Arial"/>
          <w:sz w:val="24"/>
        </w:rPr>
        <w:t xml:space="preserve"> </w:t>
      </w:r>
      <w:r w:rsidRPr="003836BE">
        <w:rPr>
          <w:rFonts w:ascii="Arial" w:hAnsi="Arial"/>
          <w:sz w:val="24"/>
        </w:rPr>
        <w:t>Se non si ama, non si ricorda. Se invece si ama ci si ricorda. Ricordo e amore devono essere una cosa sola.</w:t>
      </w:r>
    </w:p>
    <w:p w14:paraId="07D0068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perché ti protegga dalla donna straniera, dalla sconosciuta che ha parole seducenti.</w:t>
      </w:r>
    </w:p>
    <w:p w14:paraId="732D03C0" w14:textId="37272987" w:rsidR="003836BE" w:rsidRPr="003836BE" w:rsidRDefault="003836BE" w:rsidP="00B02397">
      <w:pPr>
        <w:spacing w:after="120"/>
        <w:jc w:val="both"/>
        <w:rPr>
          <w:rFonts w:ascii="Arial" w:hAnsi="Arial"/>
          <w:sz w:val="24"/>
        </w:rPr>
      </w:pPr>
      <w:r w:rsidRPr="003836BE">
        <w:rPr>
          <w:rFonts w:ascii="Arial" w:hAnsi="Arial"/>
          <w:sz w:val="24"/>
        </w:rPr>
        <w:t>Ancora una volta il padre ritorna sui pericoli della donna straniera, della sconosciuta. Questa per il padre è il pericolo dei pericoli.</w:t>
      </w:r>
      <w:r w:rsidR="000946E8">
        <w:rPr>
          <w:rFonts w:ascii="Arial" w:hAnsi="Arial"/>
          <w:sz w:val="24"/>
        </w:rPr>
        <w:t xml:space="preserve"> </w:t>
      </w:r>
      <w:r w:rsidRPr="003836BE">
        <w:rPr>
          <w:rFonts w:ascii="Arial" w:hAnsi="Arial"/>
          <w:sz w:val="24"/>
        </w:rPr>
        <w:t>È la disgrazia delle disgrazie. È il male più grande che possa capitare al figlio e per questo non smette di metterlo in guardia.</w:t>
      </w:r>
      <w:r w:rsidR="000946E8">
        <w:rPr>
          <w:rFonts w:ascii="Arial" w:hAnsi="Arial"/>
          <w:sz w:val="24"/>
        </w:rPr>
        <w:t xml:space="preserve"> </w:t>
      </w:r>
      <w:r w:rsidRPr="003836BE">
        <w:rPr>
          <w:rFonts w:ascii="Arial" w:hAnsi="Arial"/>
          <w:sz w:val="24"/>
        </w:rPr>
        <w:t>Il figlio si salverà se amerà la sapienza come sua sorella e da lei si lascerà consigliare e se amerà l’intelligenza come amica e da lei si lascerà guidare.</w:t>
      </w:r>
    </w:p>
    <w:p w14:paraId="20F5C44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Mentre dalla finestra della mia casa stavo osservando dietro le inferriate,</w:t>
      </w:r>
    </w:p>
    <w:p w14:paraId="3C2EED70" w14:textId="1F50094B" w:rsidR="003836BE" w:rsidRPr="003836BE" w:rsidRDefault="003836BE" w:rsidP="00B02397">
      <w:pPr>
        <w:spacing w:after="120"/>
        <w:jc w:val="both"/>
        <w:rPr>
          <w:rFonts w:ascii="Arial" w:hAnsi="Arial"/>
          <w:sz w:val="24"/>
        </w:rPr>
      </w:pPr>
      <w:r w:rsidRPr="003836BE">
        <w:rPr>
          <w:rFonts w:ascii="Arial" w:hAnsi="Arial"/>
          <w:sz w:val="24"/>
        </w:rPr>
        <w:t>Ora il padre narra al figlio una sua esperienza personale. Gli dice ciò che lui ha visto. Questo deve servire a convincerlo sulla pericolosità della donna.</w:t>
      </w:r>
      <w:r w:rsidR="000946E8">
        <w:rPr>
          <w:rFonts w:ascii="Arial" w:hAnsi="Arial"/>
          <w:sz w:val="24"/>
        </w:rPr>
        <w:t xml:space="preserve"> </w:t>
      </w:r>
      <w:r w:rsidRPr="003836BE">
        <w:rPr>
          <w:rFonts w:ascii="Arial" w:hAnsi="Arial"/>
          <w:sz w:val="24"/>
        </w:rPr>
        <w:t>Lui stava nella sua casa. Dalla finestra, da dietro le inferriate si è posto in osservazione. Voleva vedere cosa stava succedendo fuori.</w:t>
      </w:r>
      <w:r w:rsidR="000946E8">
        <w:rPr>
          <w:rFonts w:ascii="Arial" w:hAnsi="Arial"/>
          <w:sz w:val="24"/>
        </w:rPr>
        <w:t xml:space="preserve"> </w:t>
      </w:r>
      <w:r w:rsidRPr="003836BE">
        <w:rPr>
          <w:rFonts w:ascii="Arial" w:hAnsi="Arial"/>
          <w:sz w:val="24"/>
        </w:rPr>
        <w:t xml:space="preserve">È questa una curiosità legittima. Ciò </w:t>
      </w:r>
      <w:r w:rsidRPr="003836BE">
        <w:rPr>
          <w:rFonts w:ascii="Arial" w:hAnsi="Arial"/>
          <w:sz w:val="24"/>
        </w:rPr>
        <w:lastRenderedPageBreak/>
        <w:t xml:space="preserve">che avviene in pubblico può essere osservato. Dall’osservazione si comprende meglio la vita. </w:t>
      </w:r>
    </w:p>
    <w:p w14:paraId="6F57B5E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ecco, io vidi dei giovani inesperti, e tra loro scorsi un adolescente dissennato.</w:t>
      </w:r>
    </w:p>
    <w:p w14:paraId="45416F25" w14:textId="65A5F87A" w:rsidR="003836BE" w:rsidRPr="003836BE" w:rsidRDefault="003836BE" w:rsidP="00B02397">
      <w:pPr>
        <w:spacing w:after="120"/>
        <w:jc w:val="both"/>
        <w:rPr>
          <w:rFonts w:ascii="Arial" w:hAnsi="Arial"/>
          <w:sz w:val="24"/>
        </w:rPr>
      </w:pPr>
      <w:r w:rsidRPr="003836BE">
        <w:rPr>
          <w:rFonts w:ascii="Arial" w:hAnsi="Arial"/>
          <w:sz w:val="24"/>
        </w:rPr>
        <w:t>Ecco cosa vede il padre: due giovani inesperti. Tra di loro scorse un adolescente dissennato. Sono tre persone prive di sapienza.</w:t>
      </w:r>
      <w:r w:rsidR="000946E8">
        <w:rPr>
          <w:rFonts w:ascii="Arial" w:hAnsi="Arial"/>
          <w:sz w:val="24"/>
        </w:rPr>
        <w:t xml:space="preserve"> </w:t>
      </w:r>
      <w:r w:rsidRPr="003836BE">
        <w:rPr>
          <w:rFonts w:ascii="Arial" w:hAnsi="Arial"/>
          <w:sz w:val="24"/>
        </w:rPr>
        <w:t>Sono senza alcuna intelligenza. Dove conduce la loro via? Non certo sui sentieri della vita, ma della morte.</w:t>
      </w:r>
    </w:p>
    <w:p w14:paraId="7A51BDE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Passava per la piazza, rasente all’angolo, e s’incamminava verso la casa di lei,</w:t>
      </w:r>
    </w:p>
    <w:p w14:paraId="69646B47" w14:textId="78DDCEA0" w:rsidR="003836BE" w:rsidRPr="003836BE" w:rsidRDefault="003836BE" w:rsidP="00B02397">
      <w:pPr>
        <w:spacing w:after="120"/>
        <w:jc w:val="both"/>
        <w:rPr>
          <w:rFonts w:ascii="Arial" w:hAnsi="Arial"/>
          <w:sz w:val="24"/>
        </w:rPr>
      </w:pPr>
      <w:r w:rsidRPr="003836BE">
        <w:rPr>
          <w:rFonts w:ascii="Arial" w:hAnsi="Arial"/>
          <w:sz w:val="24"/>
        </w:rPr>
        <w:t>Il terzo, l’adolescente dissennato, passava per la piazza, rasente all’angolo, e s’incamminava verso la casa di lei, della donna straniera, sconosciuta.</w:t>
      </w:r>
      <w:r w:rsidR="000946E8">
        <w:rPr>
          <w:rFonts w:ascii="Arial" w:hAnsi="Arial"/>
          <w:sz w:val="24"/>
        </w:rPr>
        <w:t xml:space="preserve"> </w:t>
      </w:r>
      <w:r w:rsidRPr="003836BE">
        <w:rPr>
          <w:rFonts w:ascii="Arial" w:hAnsi="Arial"/>
          <w:sz w:val="24"/>
        </w:rPr>
        <w:t xml:space="preserve">Il suo è un cammino verso la morte. O ha dimenticato gli insegnamenti di suo padre, oppure mai è stato ammaestrato nella sapienza. </w:t>
      </w:r>
    </w:p>
    <w:p w14:paraId="4C74741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all’imbrunire, al declinare del giorno, all’apparire della notte e del buio.</w:t>
      </w:r>
    </w:p>
    <w:p w14:paraId="0C806F74" w14:textId="756F62C4" w:rsidR="003836BE" w:rsidRPr="003836BE" w:rsidRDefault="003836BE" w:rsidP="00B02397">
      <w:pPr>
        <w:spacing w:after="120"/>
        <w:jc w:val="both"/>
        <w:rPr>
          <w:rFonts w:ascii="Arial" w:hAnsi="Arial"/>
          <w:sz w:val="24"/>
        </w:rPr>
      </w:pPr>
      <w:r w:rsidRPr="003836BE">
        <w:rPr>
          <w:rFonts w:ascii="Arial" w:hAnsi="Arial"/>
          <w:sz w:val="24"/>
        </w:rPr>
        <w:t>Quando costui si reca alla casa della donna straniera? All’imbrunire, al declinare del giorno, all’apparire della notte e del buio.</w:t>
      </w:r>
      <w:r w:rsidR="000946E8">
        <w:rPr>
          <w:rFonts w:ascii="Arial" w:hAnsi="Arial"/>
          <w:sz w:val="24"/>
        </w:rPr>
        <w:t xml:space="preserve"> </w:t>
      </w:r>
      <w:r w:rsidRPr="003836BE">
        <w:rPr>
          <w:rFonts w:ascii="Arial" w:hAnsi="Arial"/>
          <w:sz w:val="24"/>
        </w:rPr>
        <w:t>L’inesperto si serve delle tenebre e del buio per nascondere le sue tracce. Tenebra con tenebra. Tenebra spirituale con tenebra materiale.</w:t>
      </w:r>
      <w:r w:rsidR="000946E8">
        <w:rPr>
          <w:rFonts w:ascii="Arial" w:hAnsi="Arial"/>
          <w:sz w:val="24"/>
        </w:rPr>
        <w:t xml:space="preserve"> </w:t>
      </w:r>
      <w:r w:rsidRPr="003836BE">
        <w:rPr>
          <w:rFonts w:ascii="Arial" w:hAnsi="Arial"/>
          <w:sz w:val="24"/>
        </w:rPr>
        <w:t>Buio spirituale con buio materiale. Queste è la scelta dell’insensato. Non vuole essere visto. Le tenebre sono sue alleate, sue complici</w:t>
      </w:r>
      <w:r w:rsidR="00EA54F5">
        <w:rPr>
          <w:rFonts w:ascii="Arial" w:hAnsi="Arial"/>
          <w:sz w:val="24"/>
        </w:rPr>
        <w:t xml:space="preserve">. </w:t>
      </w:r>
      <w:r w:rsidRPr="003836BE">
        <w:rPr>
          <w:rFonts w:ascii="Arial" w:hAnsi="Arial"/>
          <w:sz w:val="24"/>
        </w:rPr>
        <w:t>San Paolo parla del cristiano luce che non può essere delle tenebre. Non può compiere le opere delle tenebre. Lui è luce. È uomo luce.</w:t>
      </w:r>
    </w:p>
    <w:p w14:paraId="36407CB3"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62FCA469" w14:textId="77777777" w:rsidR="003836BE" w:rsidRPr="003836BE" w:rsidRDefault="003836BE" w:rsidP="00B02397">
      <w:pPr>
        <w:spacing w:after="120"/>
        <w:jc w:val="both"/>
        <w:rPr>
          <w:rFonts w:ascii="Arial" w:hAnsi="Arial"/>
          <w:sz w:val="24"/>
        </w:rPr>
      </w:pPr>
      <w:r w:rsidRPr="003836BE">
        <w:rPr>
          <w:rFonts w:ascii="Arial" w:hAnsi="Arial"/>
          <w:sz w:val="24"/>
        </w:rPr>
        <w:t>La nostra essenza è luce. Se è luce mai potrà appartenere alle tenebre. Sarebbe un essere contro il proprio essere.</w:t>
      </w:r>
    </w:p>
    <w:p w14:paraId="113C31A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Ed ecco, gli si fa incontro una donna in vesti di prostituta, che intende sedurlo.</w:t>
      </w:r>
    </w:p>
    <w:p w14:paraId="438D4564" w14:textId="5099E5D7" w:rsidR="003836BE" w:rsidRPr="003836BE" w:rsidRDefault="003836BE" w:rsidP="00B02397">
      <w:pPr>
        <w:spacing w:after="120"/>
        <w:jc w:val="both"/>
        <w:rPr>
          <w:rFonts w:ascii="Arial" w:hAnsi="Arial"/>
          <w:sz w:val="24"/>
        </w:rPr>
      </w:pPr>
      <w:r w:rsidRPr="003836BE">
        <w:rPr>
          <w:rFonts w:ascii="Arial" w:hAnsi="Arial"/>
          <w:sz w:val="24"/>
        </w:rPr>
        <w:t>Verso questo giovane insensato, inesperto, insipiente va incontro una donna in vesti di prostituta. Essa intende sedurlo.</w:t>
      </w:r>
      <w:r w:rsidR="000946E8">
        <w:rPr>
          <w:rFonts w:ascii="Arial" w:hAnsi="Arial"/>
          <w:sz w:val="24"/>
        </w:rPr>
        <w:t xml:space="preserve"> </w:t>
      </w:r>
      <w:r w:rsidRPr="003836BE">
        <w:rPr>
          <w:rFonts w:ascii="Arial" w:hAnsi="Arial"/>
          <w:sz w:val="24"/>
        </w:rPr>
        <w:t>È questa la saggezza che sempre si deve avere nel cuore. Noi possiamo anche essere pronti a non sedurre. Siamo però sedotti</w:t>
      </w:r>
      <w:r w:rsidR="00EA54F5">
        <w:rPr>
          <w:rFonts w:ascii="Arial" w:hAnsi="Arial"/>
          <w:sz w:val="24"/>
        </w:rPr>
        <w:t xml:space="preserve">. </w:t>
      </w:r>
      <w:r w:rsidRPr="003836BE">
        <w:rPr>
          <w:rFonts w:ascii="Arial" w:hAnsi="Arial"/>
          <w:sz w:val="24"/>
        </w:rPr>
        <w:t>Noi possiamo allontanare la tentazione. È la tentazione che viene verso di noi. Questo giovane va sulla via della tentazione. La tentazione gli va incontro.</w:t>
      </w:r>
      <w:r w:rsidR="000946E8">
        <w:rPr>
          <w:rFonts w:ascii="Arial" w:hAnsi="Arial"/>
          <w:sz w:val="24"/>
        </w:rPr>
        <w:t xml:space="preserve"> </w:t>
      </w:r>
      <w:r w:rsidRPr="003836BE">
        <w:rPr>
          <w:rFonts w:ascii="Arial" w:hAnsi="Arial"/>
          <w:sz w:val="24"/>
        </w:rPr>
        <w:t>Sapere che la tentazione sempre potrà venire verso di noi, ci obbliga a non frequentare le sue vie. Il giovane inesperto cammina sulle sue vie.</w:t>
      </w:r>
      <w:r w:rsidR="000946E8">
        <w:rPr>
          <w:rFonts w:ascii="Arial" w:hAnsi="Arial"/>
          <w:sz w:val="24"/>
        </w:rPr>
        <w:t xml:space="preserve"> </w:t>
      </w:r>
      <w:r w:rsidRPr="003836BE">
        <w:rPr>
          <w:rFonts w:ascii="Arial" w:hAnsi="Arial"/>
          <w:sz w:val="24"/>
        </w:rPr>
        <w:t>È come se le stesse andando incontro. Questa è la stoltezza, l’inesperienza, la mancanza di intelligenza e di luce.</w:t>
      </w:r>
      <w:r w:rsidR="000946E8">
        <w:rPr>
          <w:rFonts w:ascii="Arial" w:hAnsi="Arial"/>
          <w:sz w:val="24"/>
        </w:rPr>
        <w:t xml:space="preserve"> </w:t>
      </w:r>
      <w:r w:rsidRPr="003836BE">
        <w:rPr>
          <w:rFonts w:ascii="Arial" w:hAnsi="Arial"/>
          <w:sz w:val="24"/>
        </w:rPr>
        <w:t xml:space="preserve">Chi si vuole salvare dalla tentazione, deve allontanarsi </w:t>
      </w:r>
      <w:r w:rsidRPr="003836BE">
        <w:rPr>
          <w:rFonts w:ascii="Arial" w:hAnsi="Arial"/>
          <w:sz w:val="24"/>
        </w:rPr>
        <w:lastRenderedPageBreak/>
        <w:t xml:space="preserve">dalle sue vie, non deve frequentare la sua casa. Il giovane invece corre verso di essa. </w:t>
      </w:r>
    </w:p>
    <w:p w14:paraId="1DABE9A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Ella è irrequieta e insolente, non sa tenere i piedi in casa sua.</w:t>
      </w:r>
    </w:p>
    <w:p w14:paraId="614A18FA" w14:textId="1EFEA01F" w:rsidR="003836BE" w:rsidRPr="003836BE" w:rsidRDefault="003836BE" w:rsidP="00B02397">
      <w:pPr>
        <w:spacing w:after="120"/>
        <w:jc w:val="both"/>
        <w:rPr>
          <w:rFonts w:ascii="Arial" w:hAnsi="Arial"/>
          <w:sz w:val="24"/>
        </w:rPr>
      </w:pPr>
      <w:r w:rsidRPr="003836BE">
        <w:rPr>
          <w:rFonts w:ascii="Arial" w:hAnsi="Arial"/>
          <w:sz w:val="24"/>
        </w:rPr>
        <w:t>La donna straniera è vera immagine, figura della tentazione. È irrequieta e insolente. Non sa tenere i piedi in casa sua.</w:t>
      </w:r>
      <w:r w:rsidR="000946E8">
        <w:rPr>
          <w:rFonts w:ascii="Arial" w:hAnsi="Arial"/>
          <w:sz w:val="24"/>
        </w:rPr>
        <w:t xml:space="preserve"> </w:t>
      </w:r>
      <w:r w:rsidRPr="003836BE">
        <w:rPr>
          <w:rFonts w:ascii="Arial" w:hAnsi="Arial"/>
          <w:sz w:val="24"/>
        </w:rPr>
        <w:t>Deve andare ad adescare, sedurre, conquistare. Deve sempre fare qualche vittima. Non si dona pace finché non abbia preso la sua preda.</w:t>
      </w:r>
      <w:r w:rsidR="000946E8">
        <w:rPr>
          <w:rFonts w:ascii="Arial" w:hAnsi="Arial"/>
          <w:sz w:val="24"/>
        </w:rPr>
        <w:t xml:space="preserve"> </w:t>
      </w:r>
      <w:r w:rsidRPr="003836BE">
        <w:rPr>
          <w:rFonts w:ascii="Arial" w:hAnsi="Arial"/>
          <w:sz w:val="24"/>
        </w:rPr>
        <w:t>È insolente, perché attacca, non attende di essere attaccata. È lei la dominatrice e non la dominata. Esce di casa come lupo della sera.</w:t>
      </w:r>
      <w:r w:rsidR="000946E8">
        <w:rPr>
          <w:rFonts w:ascii="Arial" w:hAnsi="Arial"/>
          <w:sz w:val="24"/>
        </w:rPr>
        <w:t xml:space="preserve"> </w:t>
      </w:r>
      <w:r w:rsidRPr="003836BE">
        <w:rPr>
          <w:rFonts w:ascii="Arial" w:hAnsi="Arial"/>
          <w:sz w:val="24"/>
        </w:rPr>
        <w:t xml:space="preserve">È affamata e va in cerca chi divorare. Questa potenza possiede la tentazione. </w:t>
      </w:r>
    </w:p>
    <w:p w14:paraId="72AD2BB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Ora è per la strada, ora per le piazze, ad ogni angolo sta in agguato.</w:t>
      </w:r>
    </w:p>
    <w:p w14:paraId="5925CD9C" w14:textId="3F86B900" w:rsidR="003836BE" w:rsidRPr="003836BE" w:rsidRDefault="003836BE" w:rsidP="00B02397">
      <w:pPr>
        <w:spacing w:after="120"/>
        <w:jc w:val="both"/>
        <w:rPr>
          <w:rFonts w:ascii="Arial" w:hAnsi="Arial"/>
          <w:sz w:val="24"/>
        </w:rPr>
      </w:pPr>
      <w:r w:rsidRPr="003836BE">
        <w:rPr>
          <w:rFonts w:ascii="Arial" w:hAnsi="Arial"/>
          <w:sz w:val="24"/>
        </w:rPr>
        <w:t>Come lupo della sera ha diverse postazioni di agguato. Si aggira furtivo.</w:t>
      </w:r>
      <w:r w:rsidR="000946E8">
        <w:rPr>
          <w:rFonts w:ascii="Arial" w:hAnsi="Arial"/>
          <w:sz w:val="24"/>
        </w:rPr>
        <w:t xml:space="preserve"> </w:t>
      </w:r>
      <w:r w:rsidRPr="003836BE">
        <w:rPr>
          <w:rFonts w:ascii="Arial" w:hAnsi="Arial"/>
          <w:sz w:val="24"/>
        </w:rPr>
        <w:t>Essa ora è per la strada, ora per le piazze, ad ogni angolo sta in agguato. Qualcuno passerà. Sempre vi sarà un inesperto che potrà divorare.</w:t>
      </w:r>
      <w:r w:rsidR="000946E8">
        <w:rPr>
          <w:rFonts w:ascii="Arial" w:hAnsi="Arial"/>
          <w:sz w:val="24"/>
        </w:rPr>
        <w:t xml:space="preserve"> </w:t>
      </w:r>
      <w:r w:rsidRPr="003836BE">
        <w:rPr>
          <w:rFonts w:ascii="Arial" w:hAnsi="Arial"/>
          <w:sz w:val="24"/>
        </w:rPr>
        <w:t xml:space="preserve">Ma sempre è inesperto chi passa per le sue vie. Se è saggio non vi passa, perché il saggio sa che mai si deve sfidare la tentazione. </w:t>
      </w:r>
    </w:p>
    <w:p w14:paraId="1A4DCC1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Lo afferra, lo bacia e con sfacciataggine gli dice:</w:t>
      </w:r>
    </w:p>
    <w:p w14:paraId="60AFD7AA" w14:textId="47DB6717" w:rsidR="003836BE" w:rsidRPr="003836BE" w:rsidRDefault="003836BE" w:rsidP="00B02397">
      <w:pPr>
        <w:spacing w:after="120"/>
        <w:jc w:val="both"/>
        <w:rPr>
          <w:rFonts w:ascii="Arial" w:hAnsi="Arial"/>
          <w:sz w:val="24"/>
        </w:rPr>
      </w:pPr>
      <w:r w:rsidRPr="003836BE">
        <w:rPr>
          <w:rFonts w:ascii="Arial" w:hAnsi="Arial"/>
          <w:sz w:val="24"/>
        </w:rPr>
        <w:t>Non è il giovane che va incontro alla donna, è la donna che va incontro al giovane. Va in una maniera decisa, quasi violenta.</w:t>
      </w:r>
      <w:r w:rsidR="000946E8">
        <w:rPr>
          <w:rFonts w:ascii="Arial" w:hAnsi="Arial"/>
          <w:sz w:val="24"/>
        </w:rPr>
        <w:t xml:space="preserve"> </w:t>
      </w:r>
      <w:r w:rsidRPr="003836BE">
        <w:rPr>
          <w:rFonts w:ascii="Arial" w:hAnsi="Arial"/>
          <w:sz w:val="24"/>
        </w:rPr>
        <w:t>Lo afferra, lo bacia. Non si ferma qui. Con sfacciataggine gli rivela i suoi piani. Gli manifesta quali sono le sue intenzioni.</w:t>
      </w:r>
      <w:r w:rsidR="000946E8">
        <w:rPr>
          <w:rFonts w:ascii="Arial" w:hAnsi="Arial"/>
          <w:sz w:val="24"/>
        </w:rPr>
        <w:t xml:space="preserve"> </w:t>
      </w:r>
      <w:r w:rsidRPr="003836BE">
        <w:rPr>
          <w:rFonts w:ascii="Arial" w:hAnsi="Arial"/>
          <w:sz w:val="24"/>
        </w:rPr>
        <w:t xml:space="preserve">La tentazione è veramente questa donna irrequieta, insolente, sfacciata, violenta, senza pace, vero lupo della sera. </w:t>
      </w:r>
    </w:p>
    <w:p w14:paraId="54F182A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«Dovevo offrire sacrifici di comunione: oggi ho sciolto i miei voti;</w:t>
      </w:r>
    </w:p>
    <w:p w14:paraId="1E23BF94" w14:textId="4B1C0DF9" w:rsidR="003836BE" w:rsidRPr="003836BE" w:rsidRDefault="003836BE" w:rsidP="00B02397">
      <w:pPr>
        <w:spacing w:after="120"/>
        <w:jc w:val="both"/>
        <w:rPr>
          <w:rFonts w:ascii="Arial" w:hAnsi="Arial"/>
          <w:sz w:val="24"/>
        </w:rPr>
      </w:pPr>
      <w:r w:rsidRPr="003836BE">
        <w:rPr>
          <w:rFonts w:ascii="Arial" w:hAnsi="Arial"/>
          <w:sz w:val="24"/>
        </w:rPr>
        <w:t>La donna era impegnata nell’offrire al Signore sacrifici di comunione. Aveva degli obblighi presso il suo Dio e oggi li ha sciolti.</w:t>
      </w:r>
      <w:r w:rsidR="000946E8">
        <w:rPr>
          <w:rFonts w:ascii="Arial" w:hAnsi="Arial"/>
          <w:sz w:val="24"/>
        </w:rPr>
        <w:t xml:space="preserve"> </w:t>
      </w:r>
      <w:r w:rsidRPr="003836BE">
        <w:rPr>
          <w:rFonts w:ascii="Arial" w:hAnsi="Arial"/>
          <w:sz w:val="24"/>
        </w:rPr>
        <w:t>È giusto che uno si chieda: è possibile che possa esistere questa commistione tra sacralità e peccato, tra bene e male, tra santità e trasgressione?</w:t>
      </w:r>
      <w:r w:rsidR="00EA54F5">
        <w:rPr>
          <w:rFonts w:ascii="Arial" w:hAnsi="Arial"/>
          <w:sz w:val="24"/>
        </w:rPr>
        <w:t xml:space="preserve"> </w:t>
      </w:r>
      <w:r w:rsidRPr="003836BE">
        <w:rPr>
          <w:rFonts w:ascii="Arial" w:hAnsi="Arial"/>
          <w:sz w:val="24"/>
        </w:rPr>
        <w:t>I sacrifici di comunione sono la più alta manifestazione della sacralità e santità di Dio. Come può una donna appena uscita dalla sacralità pensare al peccato?</w:t>
      </w:r>
      <w:r w:rsidR="000946E8">
        <w:rPr>
          <w:rFonts w:ascii="Arial" w:hAnsi="Arial"/>
          <w:sz w:val="24"/>
        </w:rPr>
        <w:t xml:space="preserve"> </w:t>
      </w:r>
      <w:r w:rsidRPr="003836BE">
        <w:rPr>
          <w:rFonts w:ascii="Arial" w:hAnsi="Arial"/>
          <w:sz w:val="24"/>
        </w:rPr>
        <w:t>Questo può avvenire quando la sacralità è una veste, una coperta, un abito occasionale che serve per pura formalità.</w:t>
      </w:r>
      <w:r w:rsidR="000946E8">
        <w:rPr>
          <w:rFonts w:ascii="Arial" w:hAnsi="Arial"/>
          <w:sz w:val="24"/>
        </w:rPr>
        <w:t xml:space="preserve"> </w:t>
      </w:r>
      <w:r w:rsidRPr="003836BE">
        <w:rPr>
          <w:rFonts w:ascii="Arial" w:hAnsi="Arial"/>
          <w:sz w:val="24"/>
        </w:rPr>
        <w:t>Il Signore per mezzo del profeta Isaia rivela all’uomo questa profonda contraddizione che si vive nella sua religione.</w:t>
      </w:r>
    </w:p>
    <w:p w14:paraId="5C794E94"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34C87E59"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Uno sacrifica un giovenco e poi uccide un uomo, uno immola una pecora e poi strozza un cane, uno presenta un’offerta e poi sangue di porco, uno brucia incenso e poi venera l’iniquità. </w:t>
      </w:r>
    </w:p>
    <w:p w14:paraId="0AA3FC78"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Costoro hanno scelto le loro vie, essi si dilettano dei loro abomini; anch’io sceglierò la loro sventura e farò piombare su di loro ciò che temono, perché io avevo chiamato e nessuno ha risposto, avevo </w:t>
      </w:r>
      <w:r w:rsidRPr="000946E8">
        <w:rPr>
          <w:rFonts w:ascii="Arial" w:hAnsi="Arial"/>
          <w:i/>
          <w:iCs/>
          <w:color w:val="000000"/>
          <w:sz w:val="24"/>
          <w:szCs w:val="24"/>
        </w:rPr>
        <w:lastRenderedPageBreak/>
        <w:t xml:space="preserve">parlato e nessuno ha udito. Hanno fatto ciò che è male ai miei occhi, ciò che non gradisco hanno scelto» (Is 66,1-4). </w:t>
      </w:r>
    </w:p>
    <w:p w14:paraId="50193CCB" w14:textId="77777777" w:rsidR="003836BE" w:rsidRPr="003836BE" w:rsidRDefault="003836BE" w:rsidP="00B02397">
      <w:pPr>
        <w:spacing w:after="120"/>
        <w:jc w:val="both"/>
        <w:rPr>
          <w:rFonts w:ascii="Arial" w:hAnsi="Arial"/>
          <w:sz w:val="24"/>
        </w:rPr>
      </w:pPr>
      <w:r w:rsidRPr="003836BE">
        <w:rPr>
          <w:rFonts w:ascii="Arial" w:hAnsi="Arial"/>
          <w:sz w:val="24"/>
        </w:rPr>
        <w:t xml:space="preserve">Il profeta Ezechiele rivela come anche nella più grande sacralità che è il tempio del Signore avveniva ogni specie di idolatria. </w:t>
      </w:r>
    </w:p>
    <w:p w14:paraId="733E103C" w14:textId="388CF58A"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w:t>
      </w:r>
      <w:r w:rsidR="004447CD" w:rsidRPr="000946E8">
        <w:rPr>
          <w:rFonts w:ascii="Arial" w:hAnsi="Arial"/>
          <w:i/>
          <w:iCs/>
          <w:color w:val="000000"/>
          <w:sz w:val="24"/>
          <w:szCs w:val="24"/>
        </w:rPr>
        <w:t>Io</w:t>
      </w:r>
      <w:r w:rsidRPr="000946E8">
        <w:rPr>
          <w:rFonts w:ascii="Arial" w:hAnsi="Arial"/>
          <w:i/>
          <w:iCs/>
          <w:color w:val="000000"/>
          <w:sz w:val="24"/>
          <w:szCs w:val="24"/>
        </w:rPr>
        <w:t xml:space="preserve">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F01BB7E" w14:textId="77777777" w:rsidR="003836BE" w:rsidRPr="000946E8" w:rsidRDefault="003836BE" w:rsidP="00B02397">
      <w:pPr>
        <w:spacing w:after="120"/>
        <w:ind w:left="567" w:right="567"/>
        <w:jc w:val="both"/>
        <w:rPr>
          <w:rFonts w:ascii="Arial" w:hAnsi="Arial"/>
          <w:i/>
          <w:iCs/>
          <w:color w:val="000000"/>
          <w:sz w:val="24"/>
          <w:szCs w:val="24"/>
        </w:rPr>
      </w:pPr>
      <w:r w:rsidRPr="000946E8">
        <w:rPr>
          <w:rFonts w:ascii="Arial" w:hAnsi="Arial"/>
          <w:i/>
          <w:iCs/>
          <w:color w:val="000000"/>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082A79D" w14:textId="77777777" w:rsidR="003836BE" w:rsidRPr="003836BE" w:rsidRDefault="003836BE" w:rsidP="00B02397">
      <w:pPr>
        <w:spacing w:after="120"/>
        <w:jc w:val="both"/>
        <w:rPr>
          <w:rFonts w:ascii="Arial" w:hAnsi="Arial"/>
          <w:sz w:val="24"/>
        </w:rPr>
      </w:pPr>
      <w:r w:rsidRPr="003836BE">
        <w:rPr>
          <w:rFonts w:ascii="Arial" w:hAnsi="Arial"/>
          <w:sz w:val="24"/>
        </w:rPr>
        <w:lastRenderedPageBreak/>
        <w:t xml:space="preserve">L’uomo è questo. Usa la religione per nascondere i suoi misfatti. Si serve di Dio per coprire i suoi peccati. La religione si riveste anche di questo uso. </w:t>
      </w:r>
    </w:p>
    <w:p w14:paraId="5F651FE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per questo sono uscita incontro a te desiderosa di vederti, e ti ho trovato.</w:t>
      </w:r>
    </w:p>
    <w:p w14:paraId="3B31F0E5" w14:textId="0A7744CA" w:rsidR="003836BE" w:rsidRPr="003836BE" w:rsidRDefault="003836BE" w:rsidP="00B02397">
      <w:pPr>
        <w:spacing w:after="120"/>
        <w:jc w:val="both"/>
        <w:rPr>
          <w:rFonts w:ascii="Arial" w:hAnsi="Arial"/>
          <w:sz w:val="24"/>
        </w:rPr>
      </w:pPr>
      <w:r w:rsidRPr="003836BE">
        <w:rPr>
          <w:rFonts w:ascii="Arial" w:hAnsi="Arial"/>
          <w:sz w:val="24"/>
        </w:rPr>
        <w:t>Ora che i suoi voti sono stati sciolti, lei può occuparsi dei suoi peccati. Può dare sfogo alla sua libidine e impurità.</w:t>
      </w:r>
      <w:r w:rsidR="000946E8">
        <w:rPr>
          <w:rFonts w:ascii="Arial" w:hAnsi="Arial"/>
          <w:sz w:val="24"/>
        </w:rPr>
        <w:t xml:space="preserve"> </w:t>
      </w:r>
      <w:r w:rsidRPr="003836BE">
        <w:rPr>
          <w:rFonts w:ascii="Arial" w:hAnsi="Arial"/>
          <w:sz w:val="24"/>
        </w:rPr>
        <w:t>Per questo lei è uscita di casa. Aveva bisogno di una preda. Gli è venuta incontro desiderosa di vederlo. Lo ha trovato. Ora è suo.</w:t>
      </w:r>
      <w:r w:rsidR="000946E8">
        <w:rPr>
          <w:rFonts w:ascii="Arial" w:hAnsi="Arial"/>
          <w:sz w:val="24"/>
        </w:rPr>
        <w:t xml:space="preserve"> </w:t>
      </w:r>
      <w:r w:rsidRPr="003836BE">
        <w:rPr>
          <w:rFonts w:ascii="Arial" w:hAnsi="Arial"/>
          <w:sz w:val="24"/>
        </w:rPr>
        <w:t>Gli parla come se lo conoscesse da sempre. Invece questo linguaggio è solamente il frutto della sua insolenza.</w:t>
      </w:r>
    </w:p>
    <w:p w14:paraId="05F3608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Ho messo coperte soffici sul mio letto, lenzuola ricamate di lino d’Egitto;</w:t>
      </w:r>
    </w:p>
    <w:p w14:paraId="64C9EA23" w14:textId="77777777" w:rsidR="003836BE" w:rsidRPr="003836BE" w:rsidRDefault="003836BE" w:rsidP="00B02397">
      <w:pPr>
        <w:spacing w:after="120"/>
        <w:jc w:val="both"/>
        <w:rPr>
          <w:rFonts w:ascii="Arial" w:hAnsi="Arial"/>
          <w:sz w:val="24"/>
        </w:rPr>
      </w:pPr>
      <w:r w:rsidRPr="003836BE">
        <w:rPr>
          <w:rFonts w:ascii="Arial" w:hAnsi="Arial"/>
          <w:sz w:val="24"/>
        </w:rPr>
        <w:t xml:space="preserve">La donna ha già preparato ogni cosa. Ha messo coperte soffici sul suo letto, lenzuola ricamate di lino d’Egitto. </w:t>
      </w:r>
    </w:p>
    <w:p w14:paraId="3128202D" w14:textId="37DE6601"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 xml:space="preserve">ho profumato il mio giaciglio di mirra, di àloe e di </w:t>
      </w:r>
      <w:r w:rsidR="00227B24" w:rsidRPr="003836BE">
        <w:rPr>
          <w:rFonts w:ascii="Arial" w:hAnsi="Arial"/>
          <w:b/>
          <w:sz w:val="24"/>
        </w:rPr>
        <w:t>cinnamomo</w:t>
      </w:r>
      <w:r w:rsidRPr="003836BE">
        <w:rPr>
          <w:rFonts w:ascii="Arial" w:hAnsi="Arial"/>
          <w:b/>
          <w:sz w:val="24"/>
        </w:rPr>
        <w:t>.</w:t>
      </w:r>
    </w:p>
    <w:p w14:paraId="6E7F422A" w14:textId="060A2EF2" w:rsidR="003836BE" w:rsidRPr="003836BE" w:rsidRDefault="003836BE" w:rsidP="00B02397">
      <w:pPr>
        <w:spacing w:after="120"/>
        <w:jc w:val="both"/>
        <w:rPr>
          <w:rFonts w:ascii="Arial" w:hAnsi="Arial"/>
          <w:sz w:val="24"/>
        </w:rPr>
      </w:pPr>
      <w:r w:rsidRPr="003836BE">
        <w:rPr>
          <w:rFonts w:ascii="Arial" w:hAnsi="Arial"/>
          <w:sz w:val="24"/>
        </w:rPr>
        <w:t xml:space="preserve">Come se questo non bastasse o fosse troppo poco, ha anche profumato il suo giaciglio di mirra, di àloe e di </w:t>
      </w:r>
      <w:r w:rsidR="00227B24" w:rsidRPr="003836BE">
        <w:rPr>
          <w:rFonts w:ascii="Arial" w:hAnsi="Arial"/>
          <w:sz w:val="24"/>
        </w:rPr>
        <w:t>cinnamomo</w:t>
      </w:r>
      <w:r w:rsidRPr="003836BE">
        <w:rPr>
          <w:rFonts w:ascii="Arial" w:hAnsi="Arial"/>
          <w:sz w:val="24"/>
        </w:rPr>
        <w:t>.</w:t>
      </w:r>
      <w:r w:rsidR="000946E8">
        <w:rPr>
          <w:rFonts w:ascii="Arial" w:hAnsi="Arial"/>
          <w:sz w:val="24"/>
        </w:rPr>
        <w:t xml:space="preserve"> </w:t>
      </w:r>
      <w:r w:rsidRPr="003836BE">
        <w:rPr>
          <w:rFonts w:ascii="Arial" w:hAnsi="Arial"/>
          <w:sz w:val="24"/>
        </w:rPr>
        <w:t>Sono queste misture preziose, delicate. Il loro prezzo è incalcolabile. Come si può notare vi è molta raffinatezza nella seduzione, molta preziosità.</w:t>
      </w:r>
    </w:p>
    <w:p w14:paraId="231A2F9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Vieni, inebriamoci d’amore fino al mattino, godiamoci insieme amorosi piaceri,</w:t>
      </w:r>
    </w:p>
    <w:p w14:paraId="7F71B596" w14:textId="30E65B18" w:rsidR="003836BE" w:rsidRPr="003836BE" w:rsidRDefault="003836BE" w:rsidP="00B02397">
      <w:pPr>
        <w:spacing w:after="120"/>
        <w:jc w:val="both"/>
        <w:rPr>
          <w:rFonts w:ascii="Arial" w:hAnsi="Arial"/>
          <w:sz w:val="24"/>
        </w:rPr>
      </w:pPr>
      <w:r w:rsidRPr="003836BE">
        <w:rPr>
          <w:rFonts w:ascii="Arial" w:hAnsi="Arial"/>
          <w:sz w:val="24"/>
        </w:rPr>
        <w:t>Ecco ora l’invito esplicito, chiaro, inequivocabile. Il giovane è invitato a seguirla.</w:t>
      </w:r>
      <w:r w:rsidR="000946E8">
        <w:rPr>
          <w:rFonts w:ascii="Arial" w:hAnsi="Arial"/>
          <w:sz w:val="24"/>
        </w:rPr>
        <w:t xml:space="preserve"> </w:t>
      </w:r>
      <w:r w:rsidRPr="003836BE">
        <w:rPr>
          <w:rFonts w:ascii="Arial" w:hAnsi="Arial"/>
          <w:sz w:val="24"/>
        </w:rPr>
        <w:t>Con lui vuole inebriarsi di amore fino al mattino. Con lui vuole godere insieme amorosi piaceri. Vuole a lui concedersi per tutta la notte.</w:t>
      </w:r>
      <w:r w:rsidR="000946E8">
        <w:rPr>
          <w:rFonts w:ascii="Arial" w:hAnsi="Arial"/>
          <w:sz w:val="24"/>
        </w:rPr>
        <w:t xml:space="preserve"> </w:t>
      </w:r>
      <w:r w:rsidRPr="003836BE">
        <w:rPr>
          <w:rFonts w:ascii="Arial" w:hAnsi="Arial"/>
          <w:sz w:val="24"/>
        </w:rPr>
        <w:t>Lei cerca il godimento senza alcun limite. Vuole il piacere per il piacere e per esso non bada ad alcuna spesa. Lei vive di questo e per questo.</w:t>
      </w:r>
    </w:p>
    <w:p w14:paraId="4850267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poiché mio marito non è in casa, è partito per un lungo viaggio,</w:t>
      </w:r>
    </w:p>
    <w:p w14:paraId="74DCC692" w14:textId="4EA2DE00" w:rsidR="003836BE" w:rsidRPr="003836BE" w:rsidRDefault="003836BE" w:rsidP="00B02397">
      <w:pPr>
        <w:spacing w:after="120"/>
        <w:jc w:val="both"/>
        <w:rPr>
          <w:rFonts w:ascii="Arial" w:hAnsi="Arial"/>
          <w:sz w:val="24"/>
        </w:rPr>
      </w:pPr>
      <w:r w:rsidRPr="003836BE">
        <w:rPr>
          <w:rFonts w:ascii="Arial" w:hAnsi="Arial"/>
          <w:sz w:val="24"/>
        </w:rPr>
        <w:t>La donna rassicura il giovane inesperto. Suo marito</w:t>
      </w:r>
      <w:r w:rsidR="00EA54F5">
        <w:rPr>
          <w:rFonts w:ascii="Arial" w:hAnsi="Arial"/>
          <w:sz w:val="24"/>
        </w:rPr>
        <w:t xml:space="preserve"> </w:t>
      </w:r>
      <w:r w:rsidRPr="003836BE">
        <w:rPr>
          <w:rFonts w:ascii="Arial" w:hAnsi="Arial"/>
          <w:sz w:val="24"/>
        </w:rPr>
        <w:t>non è in casa. È partito per un lungo viaggio. Lei è sicura. La casa è sicura.</w:t>
      </w:r>
      <w:r w:rsidR="000946E8">
        <w:rPr>
          <w:rFonts w:ascii="Arial" w:hAnsi="Arial"/>
          <w:sz w:val="24"/>
        </w:rPr>
        <w:t xml:space="preserve"> </w:t>
      </w:r>
      <w:r w:rsidRPr="003836BE">
        <w:rPr>
          <w:rFonts w:ascii="Arial" w:hAnsi="Arial"/>
          <w:sz w:val="24"/>
        </w:rPr>
        <w:t>Non vi sarà nessuna sorpresa. Possono gioire insieme per molti giorni.</w:t>
      </w:r>
    </w:p>
    <w:p w14:paraId="54BACCB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ha portato con sé il sacchetto del denaro, tornerà a casa il giorno del plenilunio».</w:t>
      </w:r>
    </w:p>
    <w:p w14:paraId="56D8545E" w14:textId="6D6BFC8F" w:rsidR="003836BE" w:rsidRPr="003836BE" w:rsidRDefault="003836BE" w:rsidP="00B02397">
      <w:pPr>
        <w:spacing w:after="120"/>
        <w:jc w:val="both"/>
        <w:rPr>
          <w:rFonts w:ascii="Arial" w:hAnsi="Arial"/>
          <w:sz w:val="24"/>
        </w:rPr>
      </w:pPr>
      <w:r w:rsidRPr="003836BE">
        <w:rPr>
          <w:rFonts w:ascii="Arial" w:hAnsi="Arial"/>
          <w:sz w:val="24"/>
        </w:rPr>
        <w:t>Suo marito ha portato con sé il sacchetto del denaro, Gli impegni lo terranno fuori di casa fino al plenilunio.</w:t>
      </w:r>
      <w:r w:rsidR="000946E8">
        <w:rPr>
          <w:rFonts w:ascii="Arial" w:hAnsi="Arial"/>
          <w:sz w:val="24"/>
        </w:rPr>
        <w:t xml:space="preserve"> </w:t>
      </w:r>
      <w:r w:rsidRPr="003836BE">
        <w:rPr>
          <w:rFonts w:ascii="Arial" w:hAnsi="Arial"/>
          <w:sz w:val="24"/>
        </w:rPr>
        <w:t>Il giovane può accettare l’invito. Può seguire la donna. Può abbandonarsi alle sue effusioni. Può concedersi alla sua libidine e impurità.</w:t>
      </w:r>
      <w:r w:rsidR="000946E8">
        <w:rPr>
          <w:rFonts w:ascii="Arial" w:hAnsi="Arial"/>
          <w:sz w:val="24"/>
        </w:rPr>
        <w:t xml:space="preserve"> </w:t>
      </w:r>
      <w:r w:rsidRPr="003836BE">
        <w:rPr>
          <w:rFonts w:ascii="Arial" w:hAnsi="Arial"/>
          <w:sz w:val="24"/>
        </w:rPr>
        <w:t>Quello che sorprende in questo racconto del padre è che non si tratta di un fatto occasionale, di un evento fortuito.</w:t>
      </w:r>
      <w:r w:rsidR="000946E8">
        <w:rPr>
          <w:rFonts w:ascii="Arial" w:hAnsi="Arial"/>
          <w:sz w:val="24"/>
        </w:rPr>
        <w:t xml:space="preserve"> </w:t>
      </w:r>
      <w:r w:rsidRPr="003836BE">
        <w:rPr>
          <w:rFonts w:ascii="Arial" w:hAnsi="Arial"/>
          <w:sz w:val="24"/>
        </w:rPr>
        <w:t>La tentazione è ben studiata, ben presentata, ben preparata, ben orchestrata. La donna vuole l’uomo, lo desidera, lo cerca, lo invita, lo seduce.</w:t>
      </w:r>
      <w:r w:rsidR="000946E8">
        <w:rPr>
          <w:rFonts w:ascii="Arial" w:hAnsi="Arial"/>
          <w:sz w:val="24"/>
        </w:rPr>
        <w:t xml:space="preserve"> </w:t>
      </w:r>
      <w:r w:rsidRPr="003836BE">
        <w:rPr>
          <w:rFonts w:ascii="Arial" w:hAnsi="Arial"/>
          <w:sz w:val="24"/>
        </w:rPr>
        <w:t>Anche gli strumenti che servono per il peccato sono ben descritti. Nulla è lasciato al caso. La donna vuole godere al massimo con la sua preda.</w:t>
      </w:r>
      <w:r w:rsidR="000946E8">
        <w:rPr>
          <w:rFonts w:ascii="Arial" w:hAnsi="Arial"/>
          <w:sz w:val="24"/>
        </w:rPr>
        <w:t xml:space="preserve"> </w:t>
      </w:r>
      <w:r w:rsidRPr="003836BE">
        <w:rPr>
          <w:rFonts w:ascii="Arial" w:hAnsi="Arial"/>
          <w:sz w:val="24"/>
        </w:rPr>
        <w:t>Nessuno dei suoi sensi deve stare fuori. Il peccato va gustato con tutto lo spirito e tutto il corpo. Anche la pelle deve gustare il peccato.</w:t>
      </w:r>
      <w:r w:rsidR="000946E8">
        <w:rPr>
          <w:rFonts w:ascii="Arial" w:hAnsi="Arial"/>
          <w:sz w:val="24"/>
        </w:rPr>
        <w:t xml:space="preserve"> </w:t>
      </w:r>
      <w:r w:rsidRPr="003836BE">
        <w:rPr>
          <w:rFonts w:ascii="Arial" w:hAnsi="Arial"/>
          <w:sz w:val="24"/>
        </w:rPr>
        <w:t>Tanto grande è la potenza di seduzione di questa donna straniera. Ecco perché altrettanto grande dovrà essere la sapienza per vincere il male.</w:t>
      </w:r>
      <w:r w:rsidR="000946E8">
        <w:rPr>
          <w:rFonts w:ascii="Arial" w:hAnsi="Arial"/>
          <w:sz w:val="24"/>
        </w:rPr>
        <w:t xml:space="preserve"> </w:t>
      </w:r>
      <w:r w:rsidRPr="003836BE">
        <w:rPr>
          <w:rFonts w:ascii="Arial" w:hAnsi="Arial"/>
          <w:sz w:val="24"/>
        </w:rPr>
        <w:t xml:space="preserve">Il male sovente è pensato, studiato, </w:t>
      </w:r>
      <w:r w:rsidRPr="003836BE">
        <w:rPr>
          <w:rFonts w:ascii="Arial" w:hAnsi="Arial"/>
          <w:sz w:val="24"/>
        </w:rPr>
        <w:lastRenderedPageBreak/>
        <w:t xml:space="preserve">preparato, curato nei suoi più piccoli dettagli. Questo deve spaventare il saggio e porlo in guardia. </w:t>
      </w:r>
    </w:p>
    <w:p w14:paraId="44296F3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Lo lusinga con tante moine, lo seduce con labbra allettanti;</w:t>
      </w:r>
    </w:p>
    <w:p w14:paraId="300D1A91" w14:textId="7EED91D4" w:rsidR="003836BE" w:rsidRPr="003836BE" w:rsidRDefault="003836BE" w:rsidP="00B02397">
      <w:pPr>
        <w:spacing w:after="120"/>
        <w:jc w:val="both"/>
        <w:rPr>
          <w:rFonts w:ascii="Arial" w:hAnsi="Arial"/>
          <w:sz w:val="24"/>
        </w:rPr>
      </w:pPr>
      <w:r w:rsidRPr="003836BE">
        <w:rPr>
          <w:rFonts w:ascii="Arial" w:hAnsi="Arial"/>
          <w:sz w:val="24"/>
        </w:rPr>
        <w:t>Dopo aver descritto il luogo del peccato e in cosa consiste per lei il peccato, dopo avergli anche attestato la sicurezza del luogo, la donna deve conquistarlo.</w:t>
      </w:r>
      <w:r w:rsidR="000946E8">
        <w:rPr>
          <w:rFonts w:ascii="Arial" w:hAnsi="Arial"/>
          <w:sz w:val="24"/>
        </w:rPr>
        <w:t xml:space="preserve"> </w:t>
      </w:r>
      <w:r w:rsidRPr="003836BE">
        <w:rPr>
          <w:rFonts w:ascii="Arial" w:hAnsi="Arial"/>
          <w:sz w:val="24"/>
        </w:rPr>
        <w:t>Lo conquista con le sue molte moine. Lo seduce con labbra allettanti. Le sue parole sono più che miele. Può resistere un inesperto a tanta potenza di male?</w:t>
      </w:r>
      <w:r w:rsidR="000946E8">
        <w:rPr>
          <w:rFonts w:ascii="Arial" w:hAnsi="Arial"/>
          <w:sz w:val="24"/>
        </w:rPr>
        <w:t xml:space="preserve"> </w:t>
      </w:r>
      <w:r w:rsidRPr="003836BE">
        <w:rPr>
          <w:rFonts w:ascii="Arial" w:hAnsi="Arial"/>
          <w:sz w:val="24"/>
        </w:rPr>
        <w:t>Neanche un saggio potrà mai resistere. Il saggio vince la tentazione perché sta sempre lontano da essa. È proprio questa la sua saggezza.</w:t>
      </w:r>
    </w:p>
    <w:p w14:paraId="01C0F3A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egli incauto la segue, come un bue condotto al macello, come cervo adescato con un laccio,</w:t>
      </w:r>
    </w:p>
    <w:p w14:paraId="7BB6A015" w14:textId="007469F1" w:rsidR="003836BE" w:rsidRPr="003836BE" w:rsidRDefault="003836BE" w:rsidP="00B02397">
      <w:pPr>
        <w:spacing w:after="120"/>
        <w:jc w:val="both"/>
        <w:rPr>
          <w:rFonts w:ascii="Arial" w:hAnsi="Arial"/>
          <w:sz w:val="24"/>
        </w:rPr>
      </w:pPr>
      <w:r w:rsidRPr="003836BE">
        <w:rPr>
          <w:rFonts w:ascii="Arial" w:hAnsi="Arial"/>
          <w:sz w:val="24"/>
        </w:rPr>
        <w:t>Il giovane cade nella trappola del peccato. Incauto la segue come un bue condotto al macello. Va dietro di lei come un cervo adescato al laccio.</w:t>
      </w:r>
      <w:r w:rsidR="000946E8">
        <w:rPr>
          <w:rFonts w:ascii="Arial" w:hAnsi="Arial"/>
          <w:sz w:val="24"/>
        </w:rPr>
        <w:t xml:space="preserve"> </w:t>
      </w:r>
      <w:r w:rsidRPr="003836BE">
        <w:rPr>
          <w:rFonts w:ascii="Arial" w:hAnsi="Arial"/>
          <w:sz w:val="24"/>
        </w:rPr>
        <w:t>Macello e laccio sono segni di sicura morte. Il giovane andando dietro di lei, segue la morte che gli cammina innanzi.</w:t>
      </w:r>
      <w:r w:rsidR="000946E8">
        <w:rPr>
          <w:rFonts w:ascii="Arial" w:hAnsi="Arial"/>
          <w:sz w:val="24"/>
        </w:rPr>
        <w:t xml:space="preserve"> </w:t>
      </w:r>
      <w:r w:rsidRPr="003836BE">
        <w:rPr>
          <w:rFonts w:ascii="Arial" w:hAnsi="Arial"/>
          <w:sz w:val="24"/>
        </w:rPr>
        <w:t xml:space="preserve">Per il padre che ammaestra il figlio, l’adulterio è vero sentiero di morte fisica e spirituale insieme. Esso è un peccato orrendo. </w:t>
      </w:r>
    </w:p>
    <w:p w14:paraId="282833C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finché una freccia non gli trafigge il fegato, come un uccello che si precipita nella rete e non sa che la sua vita è in pericolo.</w:t>
      </w:r>
    </w:p>
    <w:p w14:paraId="63026BF3" w14:textId="7F5F1BBA" w:rsidR="003836BE" w:rsidRPr="003836BE" w:rsidRDefault="003836BE" w:rsidP="00B02397">
      <w:pPr>
        <w:spacing w:after="120"/>
        <w:jc w:val="both"/>
        <w:rPr>
          <w:rFonts w:ascii="Arial" w:hAnsi="Arial"/>
          <w:sz w:val="24"/>
        </w:rPr>
      </w:pPr>
      <w:r w:rsidRPr="003836BE">
        <w:rPr>
          <w:rFonts w:ascii="Arial" w:hAnsi="Arial"/>
          <w:sz w:val="24"/>
        </w:rPr>
        <w:t>La sequela è vera sequela di morte. È come se una freccia gli trafiggesse il fegato, anzi peggio. Da una freccia ci si può salvare. Da un adulterio no.</w:t>
      </w:r>
      <w:r w:rsidR="000946E8">
        <w:rPr>
          <w:rFonts w:ascii="Arial" w:hAnsi="Arial"/>
          <w:sz w:val="24"/>
        </w:rPr>
        <w:t xml:space="preserve"> </w:t>
      </w:r>
      <w:r w:rsidRPr="003836BE">
        <w:rPr>
          <w:rFonts w:ascii="Arial" w:hAnsi="Arial"/>
          <w:sz w:val="24"/>
        </w:rPr>
        <w:t>Un uccello che si precipita in una rete può scappare nuovamente. Uno che cade nella rete della donna straniera mai potrà scappare, liberarsi.</w:t>
      </w:r>
      <w:r w:rsidR="000946E8">
        <w:rPr>
          <w:rFonts w:ascii="Arial" w:hAnsi="Arial"/>
          <w:sz w:val="24"/>
        </w:rPr>
        <w:t xml:space="preserve"> </w:t>
      </w:r>
      <w:r w:rsidRPr="003836BE">
        <w:rPr>
          <w:rFonts w:ascii="Arial" w:hAnsi="Arial"/>
          <w:sz w:val="24"/>
        </w:rPr>
        <w:t>La sequela della donna straniera è morte sicura per il padre che ammaestra i suoi figli. Non c’è salvezza per chi la frequenta.</w:t>
      </w:r>
      <w:r w:rsidR="000946E8">
        <w:rPr>
          <w:rFonts w:ascii="Arial" w:hAnsi="Arial"/>
          <w:sz w:val="24"/>
        </w:rPr>
        <w:t xml:space="preserve"> </w:t>
      </w:r>
      <w:r w:rsidRPr="003836BE">
        <w:rPr>
          <w:rFonts w:ascii="Arial" w:hAnsi="Arial"/>
          <w:sz w:val="24"/>
        </w:rPr>
        <w:t>Se si pone bene attenzione finora il padre quasi sempre, in ogni suo ammaestramento, sempre ha insistito su questa donna straniera.</w:t>
      </w:r>
      <w:r w:rsidR="000946E8">
        <w:rPr>
          <w:rFonts w:ascii="Arial" w:hAnsi="Arial"/>
          <w:sz w:val="24"/>
        </w:rPr>
        <w:t xml:space="preserve"> </w:t>
      </w:r>
      <w:r w:rsidRPr="003836BE">
        <w:rPr>
          <w:rFonts w:ascii="Arial" w:hAnsi="Arial"/>
          <w:sz w:val="24"/>
        </w:rPr>
        <w:t>È giusto allora che ci si chieda: perché questa insistenza? Perché questo severo ammonimento? Perché anche questa descrizione della tentazione?</w:t>
      </w:r>
      <w:r w:rsidR="000946E8">
        <w:rPr>
          <w:rFonts w:ascii="Arial" w:hAnsi="Arial"/>
          <w:sz w:val="24"/>
        </w:rPr>
        <w:t xml:space="preserve"> </w:t>
      </w:r>
      <w:r w:rsidRPr="003836BE">
        <w:rPr>
          <w:rFonts w:ascii="Arial" w:hAnsi="Arial"/>
          <w:sz w:val="24"/>
        </w:rPr>
        <w:t>È una sua ossessione o vi è qualcosa di più? Cosa è questo di più che il padre vuole comunicare al figlio perché stia lontano dalla sua casa e dalla sua vista?</w:t>
      </w:r>
      <w:r w:rsidR="000946E8">
        <w:rPr>
          <w:rFonts w:ascii="Arial" w:hAnsi="Arial"/>
          <w:sz w:val="24"/>
        </w:rPr>
        <w:t xml:space="preserve"> </w:t>
      </w:r>
      <w:r w:rsidRPr="003836BE">
        <w:rPr>
          <w:rFonts w:ascii="Arial" w:hAnsi="Arial"/>
          <w:sz w:val="24"/>
        </w:rPr>
        <w:t>Il di più è la pericolosità di questo peccato che è distruttore della sorgente della stessa vita. Un giovane è il portatore della vita di Dio sulla nostra terra.</w:t>
      </w:r>
      <w:r w:rsidR="000946E8">
        <w:rPr>
          <w:rFonts w:ascii="Arial" w:hAnsi="Arial"/>
          <w:sz w:val="24"/>
        </w:rPr>
        <w:t xml:space="preserve"> </w:t>
      </w:r>
      <w:r w:rsidRPr="003836BE">
        <w:rPr>
          <w:rFonts w:ascii="Arial" w:hAnsi="Arial"/>
          <w:sz w:val="24"/>
        </w:rPr>
        <w:t xml:space="preserve">Se lui si abbandona alle seduzioni della donna, non è più un portatore di vita sulla terra, ma di morte. Non continua l’opera di Dio, ma quella del diavolo. </w:t>
      </w:r>
    </w:p>
    <w:p w14:paraId="7FC6EBA0" w14:textId="6C6F35EC" w:rsidR="003836BE" w:rsidRPr="003836BE" w:rsidRDefault="003836BE" w:rsidP="00B02397">
      <w:pPr>
        <w:spacing w:after="120"/>
        <w:jc w:val="both"/>
        <w:rPr>
          <w:rFonts w:ascii="Arial" w:hAnsi="Arial"/>
          <w:sz w:val="24"/>
        </w:rPr>
      </w:pPr>
      <w:r w:rsidRPr="003836BE">
        <w:rPr>
          <w:rFonts w:ascii="Arial" w:hAnsi="Arial"/>
          <w:sz w:val="24"/>
        </w:rPr>
        <w:t>Ma vi è ancora qualcosa in più che non deve sfuggire alla mente credente. L’adulterio annienta l’immagine di Dio nell’uomo.</w:t>
      </w:r>
      <w:r w:rsidR="000946E8">
        <w:rPr>
          <w:rFonts w:ascii="Arial" w:hAnsi="Arial"/>
          <w:sz w:val="24"/>
        </w:rPr>
        <w:t xml:space="preserve"> </w:t>
      </w:r>
      <w:r w:rsidRPr="003836BE">
        <w:rPr>
          <w:rFonts w:ascii="Arial" w:hAnsi="Arial"/>
          <w:sz w:val="24"/>
        </w:rPr>
        <w:t>Ogni uomo è chiamato attraverso la sua fedeltà alla propria donna a portare sulla terra la visibilità della vita trinitaria. In Dio la vita è comunione fedelissima.</w:t>
      </w:r>
      <w:r w:rsidR="000946E8">
        <w:rPr>
          <w:rFonts w:ascii="Arial" w:hAnsi="Arial"/>
          <w:sz w:val="24"/>
        </w:rPr>
        <w:t xml:space="preserve"> </w:t>
      </w:r>
      <w:r w:rsidRPr="003836BE">
        <w:rPr>
          <w:rFonts w:ascii="Arial" w:hAnsi="Arial"/>
          <w:sz w:val="24"/>
        </w:rPr>
        <w:t>Non vi sono tradimenti nella comunione, mai. La fedeltà dell’uno all’altro è eterna. Così deve essere nella famiglia. Essa deve essere ad immagine di Dio.</w:t>
      </w:r>
      <w:r w:rsidR="000946E8">
        <w:rPr>
          <w:rFonts w:ascii="Arial" w:hAnsi="Arial"/>
          <w:sz w:val="24"/>
        </w:rPr>
        <w:t xml:space="preserve"> </w:t>
      </w:r>
      <w:r w:rsidRPr="003836BE">
        <w:rPr>
          <w:rFonts w:ascii="Arial" w:hAnsi="Arial"/>
          <w:sz w:val="24"/>
        </w:rPr>
        <w:t>L’adultero non solo di Dio dona una immagine errata, ma anche dell’uomo. Ne fa un essere senza alcun riferimento al suo Dio.</w:t>
      </w:r>
      <w:r w:rsidR="000946E8">
        <w:rPr>
          <w:rFonts w:ascii="Arial" w:hAnsi="Arial"/>
          <w:sz w:val="24"/>
        </w:rPr>
        <w:t xml:space="preserve"> </w:t>
      </w:r>
      <w:r w:rsidRPr="003836BE">
        <w:rPr>
          <w:rFonts w:ascii="Arial" w:hAnsi="Arial"/>
          <w:sz w:val="24"/>
        </w:rPr>
        <w:t>E tuttavia sento che il mistero non si esaurisce qui. Vi è ancora qualcosa si nascosto in questa insistenza del padre verso il figlio.</w:t>
      </w:r>
      <w:r w:rsidR="000946E8">
        <w:rPr>
          <w:rFonts w:ascii="Arial" w:hAnsi="Arial"/>
          <w:sz w:val="24"/>
        </w:rPr>
        <w:t xml:space="preserve"> </w:t>
      </w:r>
      <w:r w:rsidRPr="003836BE">
        <w:rPr>
          <w:rFonts w:ascii="Arial" w:hAnsi="Arial"/>
          <w:sz w:val="24"/>
        </w:rPr>
        <w:t>Finora è come se la saggezza consistesse solo in questo: nell’evitare la donna straniera, vista come la causa di tutti i mali per il figlio.</w:t>
      </w:r>
      <w:r w:rsidR="000946E8">
        <w:rPr>
          <w:rFonts w:ascii="Arial" w:hAnsi="Arial"/>
          <w:sz w:val="24"/>
        </w:rPr>
        <w:t xml:space="preserve"> </w:t>
      </w:r>
      <w:r w:rsidRPr="003836BE">
        <w:rPr>
          <w:rFonts w:ascii="Arial" w:hAnsi="Arial"/>
          <w:sz w:val="24"/>
        </w:rPr>
        <w:t xml:space="preserve">Vista anche come la causa di una </w:t>
      </w:r>
      <w:r w:rsidRPr="003836BE">
        <w:rPr>
          <w:rFonts w:ascii="Arial" w:hAnsi="Arial"/>
          <w:sz w:val="24"/>
        </w:rPr>
        <w:lastRenderedPageBreak/>
        <w:t>sicura morte. La Scrittura è un Libro scritto dallo Spirito Santo e non sempre è facile raggiungere le sue profondità.</w:t>
      </w:r>
      <w:r w:rsidR="000946E8">
        <w:rPr>
          <w:rFonts w:ascii="Arial" w:hAnsi="Arial"/>
          <w:sz w:val="24"/>
        </w:rPr>
        <w:t xml:space="preserve"> </w:t>
      </w:r>
      <w:r w:rsidRPr="003836BE">
        <w:rPr>
          <w:rFonts w:ascii="Arial" w:hAnsi="Arial"/>
          <w:sz w:val="24"/>
        </w:rPr>
        <w:t>Noi ci fermiamo, sapendo che il mistero rimane tutto da esplorare. Una cosa però deve essere certa. Non si tratta di una esagerazione da parte del padre.</w:t>
      </w:r>
      <w:r w:rsidR="000946E8">
        <w:rPr>
          <w:rFonts w:ascii="Arial" w:hAnsi="Arial"/>
          <w:sz w:val="24"/>
        </w:rPr>
        <w:t xml:space="preserve"> </w:t>
      </w:r>
      <w:r w:rsidRPr="003836BE">
        <w:rPr>
          <w:rFonts w:ascii="Arial" w:hAnsi="Arial"/>
          <w:sz w:val="24"/>
        </w:rPr>
        <w:t>Vi è nella donna straniera un mistero di iniquità che va ben oltre ogni nostra possibile comprensione</w:t>
      </w:r>
      <w:r w:rsidR="00EA54F5">
        <w:rPr>
          <w:rFonts w:ascii="Arial" w:hAnsi="Arial"/>
          <w:sz w:val="24"/>
        </w:rPr>
        <w:t xml:space="preserve">. </w:t>
      </w:r>
      <w:r w:rsidRPr="003836BE">
        <w:rPr>
          <w:rFonts w:ascii="Arial" w:hAnsi="Arial"/>
          <w:sz w:val="24"/>
        </w:rPr>
        <w:t>Non sempre possiamo conoscere le profondità del mistero annunziato. Dobbiamo sempre obbedire ad esso. Al figlio è chiesta obbedienza.</w:t>
      </w:r>
      <w:r w:rsidR="000946E8">
        <w:rPr>
          <w:rFonts w:ascii="Arial" w:hAnsi="Arial"/>
          <w:sz w:val="24"/>
        </w:rPr>
        <w:t xml:space="preserve"> </w:t>
      </w:r>
      <w:r w:rsidRPr="003836BE">
        <w:rPr>
          <w:rFonts w:ascii="Arial" w:hAnsi="Arial"/>
          <w:sz w:val="24"/>
        </w:rPr>
        <w:t>La comprensione verrà dopo. Ma sempre la comprensione è il frutto dell’obbedienza perfetta. Si obbedisce per fede, non per comprensione.</w:t>
      </w:r>
      <w:r w:rsidR="000946E8">
        <w:rPr>
          <w:rFonts w:ascii="Arial" w:hAnsi="Arial"/>
          <w:sz w:val="24"/>
        </w:rPr>
        <w:t xml:space="preserve"> </w:t>
      </w:r>
      <w:r w:rsidRPr="003836BE">
        <w:rPr>
          <w:rFonts w:ascii="Arial" w:hAnsi="Arial"/>
          <w:sz w:val="24"/>
        </w:rPr>
        <w:t>Ora il giovane sa che se vuole la vita deve rimanere lontano dalla donna straniera. Se si accosta a lei incorre nella morte certa.</w:t>
      </w:r>
    </w:p>
    <w:p w14:paraId="0D4A5CE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24</w:t>
      </w:r>
      <w:r w:rsidRPr="003836BE">
        <w:rPr>
          <w:rFonts w:ascii="Arial" w:hAnsi="Arial"/>
          <w:b/>
          <w:sz w:val="24"/>
        </w:rPr>
        <w:t>Ora, figli, ascoltatemi e fate attenzione alle parole della mia bocca.</w:t>
      </w:r>
    </w:p>
    <w:p w14:paraId="200A6E74" w14:textId="776428E7" w:rsidR="003836BE" w:rsidRPr="003836BE" w:rsidRDefault="003836BE" w:rsidP="00B02397">
      <w:pPr>
        <w:spacing w:after="120"/>
        <w:jc w:val="both"/>
        <w:rPr>
          <w:rFonts w:ascii="Arial" w:hAnsi="Arial"/>
          <w:sz w:val="24"/>
        </w:rPr>
      </w:pPr>
      <w:r w:rsidRPr="003836BE">
        <w:rPr>
          <w:rFonts w:ascii="Arial" w:hAnsi="Arial"/>
          <w:sz w:val="24"/>
        </w:rPr>
        <w:t>Ora il padre si rivolge nuovamente ai suoi figli. Chiede loro ascolto. Domanda loro di porre attenzione dalle parole della sua bocca.</w:t>
      </w:r>
      <w:r w:rsidR="000946E8">
        <w:rPr>
          <w:rFonts w:ascii="Arial" w:hAnsi="Arial"/>
          <w:sz w:val="24"/>
        </w:rPr>
        <w:t xml:space="preserve"> </w:t>
      </w:r>
      <w:r w:rsidRPr="003836BE">
        <w:rPr>
          <w:rFonts w:ascii="Arial" w:hAnsi="Arial"/>
          <w:sz w:val="24"/>
        </w:rPr>
        <w:t xml:space="preserve">Lui non ha ancora finito l’insegnamento sulla donna straniera. Esso va completato ed essi devono avere pazienza di ascoltare. </w:t>
      </w:r>
    </w:p>
    <w:p w14:paraId="4B3C0E0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Il tuo cuore non si volga verso le sue vie, non vagare per i suoi sentieri,</w:t>
      </w:r>
    </w:p>
    <w:p w14:paraId="1C30EC2D" w14:textId="64BB6EF1" w:rsidR="003836BE" w:rsidRPr="003836BE" w:rsidRDefault="003836BE" w:rsidP="00B02397">
      <w:pPr>
        <w:spacing w:after="120"/>
        <w:jc w:val="both"/>
        <w:rPr>
          <w:rFonts w:ascii="Arial" w:hAnsi="Arial"/>
          <w:sz w:val="24"/>
        </w:rPr>
      </w:pPr>
      <w:r w:rsidRPr="003836BE">
        <w:rPr>
          <w:rFonts w:ascii="Arial" w:hAnsi="Arial"/>
          <w:sz w:val="24"/>
        </w:rPr>
        <w:t>Ecco come si vince la tentazione della donna straniera. Prima di tutto porre ogni attenzione al cuore. Esso mai deve volgersi verso le sue vie.</w:t>
      </w:r>
      <w:r w:rsidR="000946E8">
        <w:rPr>
          <w:rFonts w:ascii="Arial" w:hAnsi="Arial"/>
          <w:sz w:val="24"/>
        </w:rPr>
        <w:t xml:space="preserve"> </w:t>
      </w:r>
      <w:r w:rsidRPr="003836BE">
        <w:rPr>
          <w:rFonts w:ascii="Arial" w:hAnsi="Arial"/>
          <w:sz w:val="24"/>
        </w:rPr>
        <w:t>Chi custodisce il cuore, custodisce la vita. Chi lascia libero il cuore, incorre prima o poi nella morte. Questa è la prima regola per vincere.</w:t>
      </w:r>
      <w:r w:rsidR="000946E8">
        <w:rPr>
          <w:rFonts w:ascii="Arial" w:hAnsi="Arial"/>
          <w:sz w:val="24"/>
        </w:rPr>
        <w:t xml:space="preserve"> </w:t>
      </w:r>
      <w:r w:rsidRPr="003836BE">
        <w:rPr>
          <w:rFonts w:ascii="Arial" w:hAnsi="Arial"/>
          <w:sz w:val="24"/>
        </w:rPr>
        <w:t>La seconda è quella di non vagare per i suoi sentieri. Se uno la incontra, difficilmente la evita. Facilmente cadrà. Le sue astuzie sono letali.</w:t>
      </w:r>
    </w:p>
    <w:p w14:paraId="1BE1488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26</w:t>
      </w:r>
      <w:r w:rsidRPr="003836BE">
        <w:rPr>
          <w:rFonts w:ascii="Arial" w:hAnsi="Arial"/>
          <w:b/>
          <w:sz w:val="24"/>
        </w:rPr>
        <w:t>perché molti ne ha fatti cadere trafitti ed erano vigorose tutte le sue vittime.</w:t>
      </w:r>
    </w:p>
    <w:p w14:paraId="758628D6" w14:textId="6DB54064" w:rsidR="003836BE" w:rsidRPr="003836BE" w:rsidRDefault="003836BE" w:rsidP="00B02397">
      <w:pPr>
        <w:spacing w:after="120"/>
        <w:jc w:val="both"/>
        <w:rPr>
          <w:rFonts w:ascii="Arial" w:hAnsi="Arial"/>
          <w:sz w:val="24"/>
        </w:rPr>
      </w:pPr>
      <w:r w:rsidRPr="003836BE">
        <w:rPr>
          <w:rFonts w:ascii="Arial" w:hAnsi="Arial"/>
          <w:sz w:val="24"/>
        </w:rPr>
        <w:t>Questa donna non fa cadere solo gli inesperti, gli insensati, gli stolti. Tutte le sue vittime erano vigorose, cioè persone sapienti e intelligenti.</w:t>
      </w:r>
      <w:r w:rsidR="000946E8">
        <w:rPr>
          <w:rFonts w:ascii="Arial" w:hAnsi="Arial"/>
          <w:sz w:val="24"/>
        </w:rPr>
        <w:t xml:space="preserve"> </w:t>
      </w:r>
      <w:r w:rsidRPr="003836BE">
        <w:rPr>
          <w:rFonts w:ascii="Arial" w:hAnsi="Arial"/>
          <w:sz w:val="24"/>
        </w:rPr>
        <w:t>Perché sono cadute tutte queste vittime? Perché non hanno ascoltato il secondo consiglio del padre: per i suoi sentieri non si deve vagare.</w:t>
      </w:r>
      <w:r w:rsidR="000946E8">
        <w:rPr>
          <w:rFonts w:ascii="Arial" w:hAnsi="Arial"/>
          <w:sz w:val="24"/>
        </w:rPr>
        <w:t xml:space="preserve"> </w:t>
      </w:r>
      <w:r w:rsidRPr="003836BE">
        <w:rPr>
          <w:rFonts w:ascii="Arial" w:hAnsi="Arial"/>
          <w:sz w:val="24"/>
        </w:rPr>
        <w:t>La donna straniera è più che una mina nascosta nel terreno. Non è saggio colui che decide di attraversare un terreno minato confidando sulla sua saggezza</w:t>
      </w:r>
      <w:r w:rsidR="00EA54F5">
        <w:rPr>
          <w:rFonts w:ascii="Arial" w:hAnsi="Arial"/>
          <w:sz w:val="24"/>
        </w:rPr>
        <w:t xml:space="preserve">. </w:t>
      </w:r>
      <w:r w:rsidRPr="003836BE">
        <w:rPr>
          <w:rFonts w:ascii="Arial" w:hAnsi="Arial"/>
          <w:sz w:val="24"/>
        </w:rPr>
        <w:t>È saggio chi evita di mettere i piedi su quel terreno. Se mette i piedi, morirà. Le mine sono ben nascoste e mimetizzate.</w:t>
      </w:r>
      <w:r w:rsidR="000946E8">
        <w:rPr>
          <w:rFonts w:ascii="Arial" w:hAnsi="Arial"/>
          <w:sz w:val="24"/>
        </w:rPr>
        <w:t xml:space="preserve"> </w:t>
      </w:r>
      <w:r w:rsidRPr="003836BE">
        <w:rPr>
          <w:rFonts w:ascii="Arial" w:hAnsi="Arial"/>
          <w:sz w:val="24"/>
        </w:rPr>
        <w:t>Chi frequenta i suoi sentieri cadrà. Nessuno allora si illuda, si pensi sapiente, nessuno saggio. Dinanzi ad essa la sapienza si sbriciola.</w:t>
      </w:r>
      <w:r w:rsidR="000946E8">
        <w:rPr>
          <w:rFonts w:ascii="Arial" w:hAnsi="Arial"/>
          <w:sz w:val="24"/>
        </w:rPr>
        <w:t xml:space="preserve"> </w:t>
      </w:r>
      <w:r w:rsidRPr="003836BE">
        <w:rPr>
          <w:rFonts w:ascii="Arial" w:hAnsi="Arial"/>
          <w:sz w:val="24"/>
        </w:rPr>
        <w:t xml:space="preserve">La sapienza è quella di stare lontano, lontano, lontano da essa. </w:t>
      </w:r>
    </w:p>
    <w:p w14:paraId="36D9856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27</w:t>
      </w:r>
      <w:r w:rsidRPr="003836BE">
        <w:rPr>
          <w:rFonts w:ascii="Arial" w:hAnsi="Arial"/>
          <w:b/>
          <w:sz w:val="24"/>
        </w:rPr>
        <w:t>Strada del regno dei morti è la sua casa, che scende nelle dimore della morte.</w:t>
      </w:r>
    </w:p>
    <w:p w14:paraId="33124977" w14:textId="1096A28C" w:rsidR="003836BE" w:rsidRDefault="003836BE" w:rsidP="00B02397">
      <w:pPr>
        <w:spacing w:after="120"/>
        <w:jc w:val="both"/>
        <w:rPr>
          <w:rFonts w:ascii="Arial" w:hAnsi="Arial"/>
          <w:sz w:val="24"/>
        </w:rPr>
      </w:pPr>
      <w:r w:rsidRPr="003836BE">
        <w:rPr>
          <w:rFonts w:ascii="Arial" w:hAnsi="Arial"/>
          <w:sz w:val="24"/>
        </w:rPr>
        <w:t>La sua casa è strada del regno dei morti. Essa scende nelle dimore della morte.</w:t>
      </w:r>
      <w:r w:rsidR="000946E8">
        <w:rPr>
          <w:rFonts w:ascii="Arial" w:hAnsi="Arial"/>
          <w:sz w:val="24"/>
        </w:rPr>
        <w:t xml:space="preserve"> </w:t>
      </w:r>
      <w:r w:rsidRPr="003836BE">
        <w:rPr>
          <w:rFonts w:ascii="Arial" w:hAnsi="Arial"/>
          <w:sz w:val="24"/>
        </w:rPr>
        <w:t>Ecco perché non vi è sapienza che regga. Se uno si butta da un precipizio, si sfracella per intero. La sua sapienza non lo salva mentre cade.</w:t>
      </w:r>
      <w:r w:rsidR="000946E8">
        <w:rPr>
          <w:rFonts w:ascii="Arial" w:hAnsi="Arial"/>
          <w:sz w:val="24"/>
        </w:rPr>
        <w:t xml:space="preserve"> </w:t>
      </w:r>
      <w:r w:rsidRPr="003836BE">
        <w:rPr>
          <w:rFonts w:ascii="Arial" w:hAnsi="Arial"/>
          <w:sz w:val="24"/>
        </w:rPr>
        <w:t>La sua è vera sapienza se evita di gettarsi nel precipizio. Se si butta, nessuna sapienza lo potrà mai salvare. Così è di chi frequenta la casa della straniera.</w:t>
      </w:r>
      <w:r w:rsidR="000946E8">
        <w:rPr>
          <w:rFonts w:ascii="Arial" w:hAnsi="Arial"/>
          <w:sz w:val="24"/>
        </w:rPr>
        <w:t xml:space="preserve"> </w:t>
      </w:r>
      <w:r w:rsidRPr="003836BE">
        <w:rPr>
          <w:rFonts w:ascii="Arial" w:hAnsi="Arial"/>
          <w:sz w:val="24"/>
        </w:rPr>
        <w:t>Se la frequenta finirà nel regno dei morti. Nessuna sapienza lo potrà salvare.</w:t>
      </w:r>
      <w:r w:rsidR="000946E8">
        <w:rPr>
          <w:rFonts w:ascii="Arial" w:hAnsi="Arial"/>
          <w:sz w:val="24"/>
        </w:rPr>
        <w:t xml:space="preserve"> </w:t>
      </w:r>
      <w:r w:rsidRPr="003836BE">
        <w:rPr>
          <w:rFonts w:ascii="Arial" w:hAnsi="Arial"/>
          <w:sz w:val="24"/>
        </w:rPr>
        <w:t xml:space="preserve">Il padre ha mostrato ai suoi figli quanto è potente la sua seduzione e quanto violenta la sua azione di </w:t>
      </w:r>
      <w:r w:rsidRPr="003836BE">
        <w:rPr>
          <w:rFonts w:ascii="Arial" w:hAnsi="Arial"/>
          <w:sz w:val="24"/>
        </w:rPr>
        <w:lastRenderedPageBreak/>
        <w:t>adescamento.</w:t>
      </w:r>
      <w:r w:rsidR="000946E8">
        <w:rPr>
          <w:rFonts w:ascii="Arial" w:hAnsi="Arial"/>
          <w:sz w:val="24"/>
        </w:rPr>
        <w:t xml:space="preserve"> </w:t>
      </w:r>
      <w:r w:rsidRPr="003836BE">
        <w:rPr>
          <w:rFonts w:ascii="Arial" w:hAnsi="Arial"/>
          <w:sz w:val="24"/>
        </w:rPr>
        <w:t>Ora il figlio lo sa. Se cade è solo per sua colpa. Il padre lo ha avvertito.</w:t>
      </w:r>
    </w:p>
    <w:p w14:paraId="15D03651" w14:textId="77777777" w:rsidR="00C22FC5" w:rsidRDefault="00C22FC5" w:rsidP="00B02397">
      <w:pPr>
        <w:spacing w:after="120"/>
        <w:jc w:val="both"/>
        <w:rPr>
          <w:rFonts w:ascii="Arial" w:hAnsi="Arial"/>
          <w:sz w:val="24"/>
        </w:rPr>
      </w:pPr>
    </w:p>
    <w:p w14:paraId="7EF2C1DB" w14:textId="77777777" w:rsidR="000946E8" w:rsidRPr="003836BE" w:rsidRDefault="000946E8" w:rsidP="00B02397">
      <w:pPr>
        <w:pStyle w:val="Titolo3"/>
      </w:pPr>
      <w:bookmarkStart w:id="61" w:name="_Toc62160072"/>
      <w:bookmarkStart w:id="62" w:name="_Toc190979416"/>
      <w:r>
        <w:t xml:space="preserve">PROVERBI </w:t>
      </w:r>
      <w:r w:rsidRPr="003836BE">
        <w:t>VIII</w:t>
      </w:r>
      <w:bookmarkEnd w:id="61"/>
      <w:bookmarkEnd w:id="62"/>
    </w:p>
    <w:p w14:paraId="464E16FE" w14:textId="77777777" w:rsidR="00C22FC5" w:rsidRPr="00C22FC5" w:rsidRDefault="00C22FC5" w:rsidP="00B02397">
      <w:pPr>
        <w:spacing w:after="120"/>
        <w:ind w:left="567" w:right="567"/>
        <w:jc w:val="both"/>
        <w:rPr>
          <w:rFonts w:ascii="Arial" w:hAnsi="Arial"/>
          <w:i/>
          <w:iCs/>
          <w:color w:val="000000"/>
          <w:sz w:val="24"/>
        </w:rPr>
      </w:pPr>
    </w:p>
    <w:p w14:paraId="6AA07A02" w14:textId="7322204D" w:rsidR="00307148"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La sapienza forse non chiama</w:t>
      </w:r>
      <w:r w:rsidR="00307148">
        <w:rPr>
          <w:rFonts w:ascii="Arial" w:hAnsi="Arial"/>
          <w:i/>
          <w:iCs/>
          <w:color w:val="000000"/>
          <w:sz w:val="24"/>
        </w:rPr>
        <w:t xml:space="preserve"> </w:t>
      </w:r>
      <w:r w:rsidRPr="00C22FC5">
        <w:rPr>
          <w:rFonts w:ascii="Arial" w:hAnsi="Arial"/>
          <w:i/>
          <w:iCs/>
          <w:color w:val="000000"/>
          <w:sz w:val="24"/>
        </w:rPr>
        <w:t>e l’intelligenza non fa udire la sua voce?</w:t>
      </w:r>
      <w:r w:rsidR="00307148">
        <w:rPr>
          <w:rFonts w:ascii="Arial" w:hAnsi="Arial"/>
          <w:i/>
          <w:iCs/>
          <w:color w:val="000000"/>
          <w:sz w:val="24"/>
        </w:rPr>
        <w:t xml:space="preserve"> </w:t>
      </w:r>
      <w:r w:rsidRPr="00C22FC5">
        <w:rPr>
          <w:rFonts w:ascii="Arial" w:hAnsi="Arial"/>
          <w:i/>
          <w:iCs/>
          <w:color w:val="000000"/>
          <w:sz w:val="24"/>
        </w:rPr>
        <w:t>In cima alle alture, lungo la via,</w:t>
      </w:r>
      <w:r w:rsidR="00307148">
        <w:rPr>
          <w:rFonts w:ascii="Arial" w:hAnsi="Arial"/>
          <w:i/>
          <w:iCs/>
          <w:color w:val="000000"/>
          <w:sz w:val="24"/>
        </w:rPr>
        <w:t xml:space="preserve"> </w:t>
      </w:r>
      <w:r w:rsidRPr="00C22FC5">
        <w:rPr>
          <w:rFonts w:ascii="Arial" w:hAnsi="Arial"/>
          <w:i/>
          <w:iCs/>
          <w:color w:val="000000"/>
          <w:sz w:val="24"/>
        </w:rPr>
        <w:t>nei crocicchi delle strade si apposta,</w:t>
      </w:r>
      <w:r w:rsidR="00307148">
        <w:rPr>
          <w:rFonts w:ascii="Arial" w:hAnsi="Arial"/>
          <w:i/>
          <w:iCs/>
          <w:color w:val="000000"/>
          <w:sz w:val="24"/>
        </w:rPr>
        <w:t xml:space="preserve"> </w:t>
      </w:r>
      <w:r w:rsidRPr="00C22FC5">
        <w:rPr>
          <w:rFonts w:ascii="Arial" w:hAnsi="Arial"/>
          <w:i/>
          <w:iCs/>
          <w:color w:val="000000"/>
          <w:sz w:val="24"/>
        </w:rPr>
        <w:t>presso le porte, all’ingresso della città,</w:t>
      </w:r>
      <w:r w:rsidR="00307148">
        <w:rPr>
          <w:rFonts w:ascii="Arial" w:hAnsi="Arial"/>
          <w:i/>
          <w:iCs/>
          <w:color w:val="000000"/>
          <w:sz w:val="24"/>
        </w:rPr>
        <w:t xml:space="preserve"> </w:t>
      </w:r>
      <w:r w:rsidRPr="00C22FC5">
        <w:rPr>
          <w:rFonts w:ascii="Arial" w:hAnsi="Arial"/>
          <w:i/>
          <w:iCs/>
          <w:color w:val="000000"/>
          <w:sz w:val="24"/>
        </w:rPr>
        <w:t>sulle soglie degli usci essa grida:</w:t>
      </w:r>
      <w:r w:rsidR="00307148">
        <w:rPr>
          <w:rFonts w:ascii="Arial" w:hAnsi="Arial"/>
          <w:i/>
          <w:iCs/>
          <w:color w:val="000000"/>
          <w:sz w:val="24"/>
        </w:rPr>
        <w:t xml:space="preserve"> </w:t>
      </w:r>
      <w:r w:rsidRPr="00C22FC5">
        <w:rPr>
          <w:rFonts w:ascii="Arial" w:hAnsi="Arial"/>
          <w:i/>
          <w:iCs/>
          <w:color w:val="000000"/>
          <w:sz w:val="24"/>
        </w:rPr>
        <w:t>«A voi, uomini, io mi rivolgo,</w:t>
      </w:r>
      <w:r w:rsidR="00307148">
        <w:rPr>
          <w:rFonts w:ascii="Arial" w:hAnsi="Arial"/>
          <w:i/>
          <w:iCs/>
          <w:color w:val="000000"/>
          <w:sz w:val="24"/>
        </w:rPr>
        <w:t xml:space="preserve"> </w:t>
      </w:r>
      <w:r w:rsidRPr="00C22FC5">
        <w:rPr>
          <w:rFonts w:ascii="Arial" w:hAnsi="Arial"/>
          <w:i/>
          <w:iCs/>
          <w:color w:val="000000"/>
          <w:sz w:val="24"/>
        </w:rPr>
        <w:t>ai figli dell’uomo è diretta la mia voce.</w:t>
      </w:r>
      <w:r w:rsidR="00307148">
        <w:rPr>
          <w:rFonts w:ascii="Arial" w:hAnsi="Arial"/>
          <w:i/>
          <w:iCs/>
          <w:color w:val="000000"/>
          <w:sz w:val="24"/>
        </w:rPr>
        <w:t xml:space="preserve"> </w:t>
      </w:r>
      <w:r w:rsidRPr="00C22FC5">
        <w:rPr>
          <w:rFonts w:ascii="Arial" w:hAnsi="Arial"/>
          <w:i/>
          <w:iCs/>
          <w:color w:val="000000"/>
          <w:sz w:val="24"/>
        </w:rPr>
        <w:t>Imparate, inesperti, la prudenza</w:t>
      </w:r>
      <w:r w:rsidR="00307148">
        <w:rPr>
          <w:rFonts w:ascii="Arial" w:hAnsi="Arial"/>
          <w:i/>
          <w:iCs/>
          <w:color w:val="000000"/>
          <w:sz w:val="24"/>
        </w:rPr>
        <w:t xml:space="preserve"> </w:t>
      </w:r>
      <w:r w:rsidRPr="00C22FC5">
        <w:rPr>
          <w:rFonts w:ascii="Arial" w:hAnsi="Arial"/>
          <w:i/>
          <w:iCs/>
          <w:color w:val="000000"/>
          <w:sz w:val="24"/>
        </w:rPr>
        <w:t>e voi, stolti, fatevi assennati.</w:t>
      </w:r>
      <w:r w:rsidR="00307148">
        <w:rPr>
          <w:rFonts w:ascii="Arial" w:hAnsi="Arial"/>
          <w:i/>
          <w:iCs/>
          <w:color w:val="000000"/>
          <w:sz w:val="24"/>
        </w:rPr>
        <w:t xml:space="preserve"> </w:t>
      </w:r>
      <w:r w:rsidRPr="00C22FC5">
        <w:rPr>
          <w:rFonts w:ascii="Arial" w:hAnsi="Arial"/>
          <w:i/>
          <w:iCs/>
          <w:color w:val="000000"/>
          <w:sz w:val="24"/>
        </w:rPr>
        <w:t>Ascoltate, perché dirò cose rilevanti,</w:t>
      </w:r>
      <w:r w:rsidR="00307148">
        <w:rPr>
          <w:rFonts w:ascii="Arial" w:hAnsi="Arial"/>
          <w:i/>
          <w:iCs/>
          <w:color w:val="000000"/>
          <w:sz w:val="24"/>
        </w:rPr>
        <w:t xml:space="preserve"> </w:t>
      </w:r>
      <w:r w:rsidRPr="00C22FC5">
        <w:rPr>
          <w:rFonts w:ascii="Arial" w:hAnsi="Arial"/>
          <w:i/>
          <w:iCs/>
          <w:color w:val="000000"/>
          <w:sz w:val="24"/>
        </w:rPr>
        <w:t>dalle mie labbra usciranno sentenze giuste,</w:t>
      </w:r>
      <w:r w:rsidR="00307148">
        <w:rPr>
          <w:rFonts w:ascii="Arial" w:hAnsi="Arial"/>
          <w:i/>
          <w:iCs/>
          <w:color w:val="000000"/>
          <w:sz w:val="24"/>
        </w:rPr>
        <w:t xml:space="preserve"> </w:t>
      </w:r>
      <w:r w:rsidRPr="00C22FC5">
        <w:rPr>
          <w:rFonts w:ascii="Arial" w:hAnsi="Arial"/>
          <w:i/>
          <w:iCs/>
          <w:color w:val="000000"/>
          <w:sz w:val="24"/>
        </w:rPr>
        <w:t>perché la mia bocca proclama la verità</w:t>
      </w:r>
      <w:r w:rsidR="00307148">
        <w:rPr>
          <w:rFonts w:ascii="Arial" w:hAnsi="Arial"/>
          <w:i/>
          <w:iCs/>
          <w:color w:val="000000"/>
          <w:sz w:val="24"/>
        </w:rPr>
        <w:t xml:space="preserve"> </w:t>
      </w:r>
      <w:r w:rsidRPr="00C22FC5">
        <w:rPr>
          <w:rFonts w:ascii="Arial" w:hAnsi="Arial"/>
          <w:i/>
          <w:iCs/>
          <w:color w:val="000000"/>
          <w:sz w:val="24"/>
        </w:rPr>
        <w:t>e l’empietà è orrore per le mie labbra.</w:t>
      </w:r>
      <w:r w:rsidR="00307148">
        <w:rPr>
          <w:rFonts w:ascii="Arial" w:hAnsi="Arial"/>
          <w:i/>
          <w:iCs/>
          <w:color w:val="000000"/>
          <w:sz w:val="24"/>
        </w:rPr>
        <w:t xml:space="preserve"> </w:t>
      </w:r>
      <w:r w:rsidRPr="00C22FC5">
        <w:rPr>
          <w:rFonts w:ascii="Arial" w:hAnsi="Arial"/>
          <w:i/>
          <w:iCs/>
          <w:color w:val="000000"/>
          <w:sz w:val="24"/>
        </w:rPr>
        <w:t>Tutte le parole della mia bocca sono giuste,</w:t>
      </w:r>
      <w:r w:rsidR="00307148">
        <w:rPr>
          <w:rFonts w:ascii="Arial" w:hAnsi="Arial"/>
          <w:i/>
          <w:iCs/>
          <w:color w:val="000000"/>
          <w:sz w:val="24"/>
        </w:rPr>
        <w:t xml:space="preserve"> </w:t>
      </w:r>
      <w:r w:rsidRPr="00C22FC5">
        <w:rPr>
          <w:rFonts w:ascii="Arial" w:hAnsi="Arial"/>
          <w:i/>
          <w:iCs/>
          <w:color w:val="000000"/>
          <w:sz w:val="24"/>
        </w:rPr>
        <w:t>niente in esse è tortuoso o perverso;</w:t>
      </w:r>
      <w:r w:rsidR="00307148">
        <w:rPr>
          <w:rFonts w:ascii="Arial" w:hAnsi="Arial"/>
          <w:i/>
          <w:iCs/>
          <w:color w:val="000000"/>
          <w:sz w:val="24"/>
        </w:rPr>
        <w:t xml:space="preserve"> </w:t>
      </w:r>
      <w:r w:rsidRPr="00C22FC5">
        <w:rPr>
          <w:rFonts w:ascii="Arial" w:hAnsi="Arial"/>
          <w:i/>
          <w:iCs/>
          <w:color w:val="000000"/>
          <w:sz w:val="24"/>
        </w:rPr>
        <w:t>sono tutte chiare per chi le comprende</w:t>
      </w:r>
      <w:r w:rsidR="00EA54F5">
        <w:rPr>
          <w:rFonts w:ascii="Arial" w:hAnsi="Arial"/>
          <w:i/>
          <w:iCs/>
          <w:color w:val="000000"/>
          <w:sz w:val="24"/>
        </w:rPr>
        <w:t xml:space="preserve"> </w:t>
      </w:r>
      <w:r w:rsidRPr="00C22FC5">
        <w:rPr>
          <w:rFonts w:ascii="Arial" w:hAnsi="Arial"/>
          <w:i/>
          <w:iCs/>
          <w:color w:val="000000"/>
          <w:sz w:val="24"/>
        </w:rPr>
        <w:t>e rette per chi possiede la scienza.</w:t>
      </w:r>
      <w:r w:rsidR="00307148">
        <w:rPr>
          <w:rFonts w:ascii="Arial" w:hAnsi="Arial"/>
          <w:i/>
          <w:iCs/>
          <w:color w:val="000000"/>
          <w:sz w:val="24"/>
        </w:rPr>
        <w:t xml:space="preserve"> </w:t>
      </w:r>
      <w:r w:rsidRPr="00C22FC5">
        <w:rPr>
          <w:rFonts w:ascii="Arial" w:hAnsi="Arial"/>
          <w:i/>
          <w:iCs/>
          <w:color w:val="000000"/>
          <w:sz w:val="24"/>
        </w:rPr>
        <w:t>Accettate la mia istruzione e non l’argento,</w:t>
      </w:r>
      <w:r w:rsidR="00307148">
        <w:rPr>
          <w:rFonts w:ascii="Arial" w:hAnsi="Arial"/>
          <w:i/>
          <w:iCs/>
          <w:color w:val="000000"/>
          <w:sz w:val="24"/>
        </w:rPr>
        <w:t xml:space="preserve"> </w:t>
      </w:r>
      <w:r w:rsidRPr="00C22FC5">
        <w:rPr>
          <w:rFonts w:ascii="Arial" w:hAnsi="Arial"/>
          <w:i/>
          <w:iCs/>
          <w:color w:val="000000"/>
          <w:sz w:val="24"/>
        </w:rPr>
        <w:t>la scienza anziché l’oro fino,</w:t>
      </w:r>
      <w:r w:rsidR="00307148">
        <w:rPr>
          <w:rFonts w:ascii="Arial" w:hAnsi="Arial"/>
          <w:i/>
          <w:iCs/>
          <w:color w:val="000000"/>
          <w:sz w:val="24"/>
        </w:rPr>
        <w:t xml:space="preserve"> </w:t>
      </w:r>
      <w:r w:rsidRPr="00C22FC5">
        <w:rPr>
          <w:rFonts w:ascii="Arial" w:hAnsi="Arial"/>
          <w:i/>
          <w:iCs/>
          <w:color w:val="000000"/>
          <w:sz w:val="24"/>
        </w:rPr>
        <w:t>perché la sapienza vale più delle perle</w:t>
      </w:r>
      <w:r w:rsidR="00307148">
        <w:rPr>
          <w:rFonts w:ascii="Arial" w:hAnsi="Arial"/>
          <w:i/>
          <w:iCs/>
          <w:color w:val="000000"/>
          <w:sz w:val="24"/>
        </w:rPr>
        <w:t xml:space="preserve"> </w:t>
      </w:r>
      <w:r w:rsidRPr="00C22FC5">
        <w:rPr>
          <w:rFonts w:ascii="Arial" w:hAnsi="Arial"/>
          <w:i/>
          <w:iCs/>
          <w:color w:val="000000"/>
          <w:sz w:val="24"/>
        </w:rPr>
        <w:t>e quanto si può desiderare non l’eguaglia.</w:t>
      </w:r>
      <w:r w:rsidR="00307148">
        <w:rPr>
          <w:rFonts w:ascii="Arial" w:hAnsi="Arial"/>
          <w:i/>
          <w:iCs/>
          <w:color w:val="000000"/>
          <w:sz w:val="24"/>
        </w:rPr>
        <w:t xml:space="preserve"> </w:t>
      </w:r>
    </w:p>
    <w:p w14:paraId="73791408" w14:textId="2D4E1B85" w:rsidR="00C22FC5" w:rsidRPr="00C22FC5"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Io, la sapienza, abito con la prudenza</w:t>
      </w:r>
      <w:r w:rsidR="00307148">
        <w:rPr>
          <w:rFonts w:ascii="Arial" w:hAnsi="Arial"/>
          <w:i/>
          <w:iCs/>
          <w:color w:val="000000"/>
          <w:sz w:val="24"/>
        </w:rPr>
        <w:t xml:space="preserve"> </w:t>
      </w:r>
      <w:r w:rsidRPr="00C22FC5">
        <w:rPr>
          <w:rFonts w:ascii="Arial" w:hAnsi="Arial"/>
          <w:i/>
          <w:iCs/>
          <w:color w:val="000000"/>
          <w:sz w:val="24"/>
        </w:rPr>
        <w:t>e possiedo scienza e riflessione.</w:t>
      </w:r>
      <w:r w:rsidR="00307148">
        <w:rPr>
          <w:rFonts w:ascii="Arial" w:hAnsi="Arial"/>
          <w:i/>
          <w:iCs/>
          <w:color w:val="000000"/>
          <w:sz w:val="24"/>
        </w:rPr>
        <w:t xml:space="preserve"> </w:t>
      </w:r>
      <w:r w:rsidRPr="00C22FC5">
        <w:rPr>
          <w:rFonts w:ascii="Arial" w:hAnsi="Arial"/>
          <w:i/>
          <w:iCs/>
          <w:color w:val="000000"/>
          <w:sz w:val="24"/>
        </w:rPr>
        <w:t>Temere il Signore è odiare il male:</w:t>
      </w:r>
      <w:r w:rsidR="00307148">
        <w:rPr>
          <w:rFonts w:ascii="Arial" w:hAnsi="Arial"/>
          <w:i/>
          <w:iCs/>
          <w:color w:val="000000"/>
          <w:sz w:val="24"/>
        </w:rPr>
        <w:t xml:space="preserve"> </w:t>
      </w:r>
      <w:r w:rsidRPr="00C22FC5">
        <w:rPr>
          <w:rFonts w:ascii="Arial" w:hAnsi="Arial"/>
          <w:i/>
          <w:iCs/>
          <w:color w:val="000000"/>
          <w:sz w:val="24"/>
        </w:rPr>
        <w:t>io detesto la superbia e l’arroganza,</w:t>
      </w:r>
      <w:r w:rsidR="00307148">
        <w:rPr>
          <w:rFonts w:ascii="Arial" w:hAnsi="Arial"/>
          <w:i/>
          <w:iCs/>
          <w:color w:val="000000"/>
          <w:sz w:val="24"/>
        </w:rPr>
        <w:t xml:space="preserve"> </w:t>
      </w:r>
      <w:r w:rsidRPr="00C22FC5">
        <w:rPr>
          <w:rFonts w:ascii="Arial" w:hAnsi="Arial"/>
          <w:i/>
          <w:iCs/>
          <w:color w:val="000000"/>
          <w:sz w:val="24"/>
        </w:rPr>
        <w:t>la cattiva condotta e la bocca perversa.</w:t>
      </w:r>
      <w:r w:rsidR="00307148">
        <w:rPr>
          <w:rFonts w:ascii="Arial" w:hAnsi="Arial"/>
          <w:i/>
          <w:iCs/>
          <w:color w:val="000000"/>
          <w:sz w:val="24"/>
        </w:rPr>
        <w:t xml:space="preserve"> </w:t>
      </w:r>
      <w:r w:rsidRPr="00C22FC5">
        <w:rPr>
          <w:rFonts w:ascii="Arial" w:hAnsi="Arial"/>
          <w:i/>
          <w:iCs/>
          <w:color w:val="000000"/>
          <w:sz w:val="24"/>
        </w:rPr>
        <w:t>A me appartengono consiglio e successo,</w:t>
      </w:r>
      <w:r w:rsidR="00307148">
        <w:rPr>
          <w:rFonts w:ascii="Arial" w:hAnsi="Arial"/>
          <w:i/>
          <w:iCs/>
          <w:color w:val="000000"/>
          <w:sz w:val="24"/>
        </w:rPr>
        <w:t xml:space="preserve"> </w:t>
      </w:r>
      <w:r w:rsidRPr="00C22FC5">
        <w:rPr>
          <w:rFonts w:ascii="Arial" w:hAnsi="Arial"/>
          <w:i/>
          <w:iCs/>
          <w:color w:val="000000"/>
          <w:sz w:val="24"/>
        </w:rPr>
        <w:t>mia è l’intelligenza, mia è la potenza.</w:t>
      </w:r>
      <w:r w:rsidR="00307148">
        <w:rPr>
          <w:rFonts w:ascii="Arial" w:hAnsi="Arial"/>
          <w:i/>
          <w:iCs/>
          <w:color w:val="000000"/>
          <w:sz w:val="24"/>
        </w:rPr>
        <w:t xml:space="preserve"> </w:t>
      </w:r>
      <w:r w:rsidRPr="00C22FC5">
        <w:rPr>
          <w:rFonts w:ascii="Arial" w:hAnsi="Arial"/>
          <w:i/>
          <w:iCs/>
          <w:color w:val="000000"/>
          <w:sz w:val="24"/>
        </w:rPr>
        <w:t>Per mezzo mio regnano i re</w:t>
      </w:r>
      <w:r w:rsidR="00307148">
        <w:rPr>
          <w:rFonts w:ascii="Arial" w:hAnsi="Arial"/>
          <w:i/>
          <w:iCs/>
          <w:color w:val="000000"/>
          <w:sz w:val="24"/>
        </w:rPr>
        <w:t xml:space="preserve"> </w:t>
      </w:r>
      <w:r w:rsidRPr="00C22FC5">
        <w:rPr>
          <w:rFonts w:ascii="Arial" w:hAnsi="Arial"/>
          <w:i/>
          <w:iCs/>
          <w:color w:val="000000"/>
          <w:sz w:val="24"/>
        </w:rPr>
        <w:t>e i prìncipi promulgano giusti decreti;</w:t>
      </w:r>
      <w:r w:rsidR="00307148">
        <w:rPr>
          <w:rFonts w:ascii="Arial" w:hAnsi="Arial"/>
          <w:i/>
          <w:iCs/>
          <w:color w:val="000000"/>
          <w:sz w:val="24"/>
        </w:rPr>
        <w:t xml:space="preserve"> </w:t>
      </w:r>
      <w:r w:rsidRPr="00C22FC5">
        <w:rPr>
          <w:rFonts w:ascii="Arial" w:hAnsi="Arial"/>
          <w:i/>
          <w:iCs/>
          <w:color w:val="000000"/>
          <w:sz w:val="24"/>
        </w:rPr>
        <w:t>per mezzo mio i capi comandano</w:t>
      </w:r>
      <w:r w:rsidR="00307148">
        <w:rPr>
          <w:rFonts w:ascii="Arial" w:hAnsi="Arial"/>
          <w:i/>
          <w:iCs/>
          <w:color w:val="000000"/>
          <w:sz w:val="24"/>
        </w:rPr>
        <w:t xml:space="preserve"> </w:t>
      </w:r>
      <w:r w:rsidRPr="00C22FC5">
        <w:rPr>
          <w:rFonts w:ascii="Arial" w:hAnsi="Arial"/>
          <w:i/>
          <w:iCs/>
          <w:color w:val="000000"/>
          <w:sz w:val="24"/>
        </w:rPr>
        <w:t>e i grandi governano con giustizia.</w:t>
      </w:r>
      <w:r w:rsidR="00307148">
        <w:rPr>
          <w:rFonts w:ascii="Arial" w:hAnsi="Arial"/>
          <w:i/>
          <w:iCs/>
          <w:color w:val="000000"/>
          <w:sz w:val="24"/>
        </w:rPr>
        <w:t xml:space="preserve"> </w:t>
      </w:r>
      <w:r w:rsidRPr="00C22FC5">
        <w:rPr>
          <w:rFonts w:ascii="Arial" w:hAnsi="Arial"/>
          <w:i/>
          <w:iCs/>
          <w:color w:val="000000"/>
          <w:sz w:val="24"/>
        </w:rPr>
        <w:t>Io amo coloro che mi amano,</w:t>
      </w:r>
      <w:r w:rsidR="00307148">
        <w:rPr>
          <w:rFonts w:ascii="Arial" w:hAnsi="Arial"/>
          <w:i/>
          <w:iCs/>
          <w:color w:val="000000"/>
          <w:sz w:val="24"/>
        </w:rPr>
        <w:t xml:space="preserve"> </w:t>
      </w:r>
      <w:r w:rsidRPr="00C22FC5">
        <w:rPr>
          <w:rFonts w:ascii="Arial" w:hAnsi="Arial"/>
          <w:i/>
          <w:iCs/>
          <w:color w:val="000000"/>
          <w:sz w:val="24"/>
        </w:rPr>
        <w:t>e quelli che mi cercano mi trovano.</w:t>
      </w:r>
      <w:r w:rsidR="00307148">
        <w:rPr>
          <w:rFonts w:ascii="Arial" w:hAnsi="Arial"/>
          <w:i/>
          <w:iCs/>
          <w:color w:val="000000"/>
          <w:sz w:val="24"/>
        </w:rPr>
        <w:t xml:space="preserve"> </w:t>
      </w:r>
      <w:r w:rsidRPr="00C22FC5">
        <w:rPr>
          <w:rFonts w:ascii="Arial" w:hAnsi="Arial"/>
          <w:i/>
          <w:iCs/>
          <w:color w:val="000000"/>
          <w:sz w:val="24"/>
        </w:rPr>
        <w:t>Ricchezza e onore sono con me,</w:t>
      </w:r>
      <w:r w:rsidR="00307148">
        <w:rPr>
          <w:rFonts w:ascii="Arial" w:hAnsi="Arial"/>
          <w:i/>
          <w:iCs/>
          <w:color w:val="000000"/>
          <w:sz w:val="24"/>
        </w:rPr>
        <w:t xml:space="preserve"> </w:t>
      </w:r>
      <w:r w:rsidRPr="00C22FC5">
        <w:rPr>
          <w:rFonts w:ascii="Arial" w:hAnsi="Arial"/>
          <w:i/>
          <w:iCs/>
          <w:color w:val="000000"/>
          <w:sz w:val="24"/>
        </w:rPr>
        <w:t>sicuro benessere e giustizia.</w:t>
      </w:r>
      <w:r w:rsidR="00307148">
        <w:rPr>
          <w:rFonts w:ascii="Arial" w:hAnsi="Arial"/>
          <w:i/>
          <w:iCs/>
          <w:color w:val="000000"/>
          <w:sz w:val="24"/>
        </w:rPr>
        <w:t xml:space="preserve"> </w:t>
      </w:r>
      <w:r w:rsidRPr="00C22FC5">
        <w:rPr>
          <w:rFonts w:ascii="Arial" w:hAnsi="Arial"/>
          <w:i/>
          <w:iCs/>
          <w:color w:val="000000"/>
          <w:sz w:val="24"/>
        </w:rPr>
        <w:t>Il mio frutto è migliore dell’oro più fino,</w:t>
      </w:r>
      <w:r w:rsidR="00307148">
        <w:rPr>
          <w:rFonts w:ascii="Arial" w:hAnsi="Arial"/>
          <w:i/>
          <w:iCs/>
          <w:color w:val="000000"/>
          <w:sz w:val="24"/>
        </w:rPr>
        <w:t xml:space="preserve"> </w:t>
      </w:r>
      <w:r w:rsidRPr="00C22FC5">
        <w:rPr>
          <w:rFonts w:ascii="Arial" w:hAnsi="Arial"/>
          <w:i/>
          <w:iCs/>
          <w:color w:val="000000"/>
          <w:sz w:val="24"/>
        </w:rPr>
        <w:t>il mio prodotto è migliore dell’argento pregiato.</w:t>
      </w:r>
      <w:r w:rsidR="00307148">
        <w:rPr>
          <w:rFonts w:ascii="Arial" w:hAnsi="Arial"/>
          <w:i/>
          <w:iCs/>
          <w:color w:val="000000"/>
          <w:sz w:val="24"/>
        </w:rPr>
        <w:t xml:space="preserve"> </w:t>
      </w:r>
      <w:r w:rsidRPr="00C22FC5">
        <w:rPr>
          <w:rFonts w:ascii="Arial" w:hAnsi="Arial"/>
          <w:i/>
          <w:iCs/>
          <w:color w:val="000000"/>
          <w:sz w:val="24"/>
        </w:rPr>
        <w:t>Sulla via della giustizia io cammino</w:t>
      </w:r>
      <w:r w:rsidR="00307148">
        <w:rPr>
          <w:rFonts w:ascii="Arial" w:hAnsi="Arial"/>
          <w:i/>
          <w:iCs/>
          <w:color w:val="000000"/>
          <w:sz w:val="24"/>
        </w:rPr>
        <w:t xml:space="preserve"> </w:t>
      </w:r>
      <w:r w:rsidRPr="00C22FC5">
        <w:rPr>
          <w:rFonts w:ascii="Arial" w:hAnsi="Arial"/>
          <w:i/>
          <w:iCs/>
          <w:color w:val="000000"/>
          <w:sz w:val="24"/>
        </w:rPr>
        <w:t>e per i sentieri dell’equità,</w:t>
      </w:r>
      <w:r w:rsidR="00307148">
        <w:rPr>
          <w:rFonts w:ascii="Arial" w:hAnsi="Arial"/>
          <w:i/>
          <w:iCs/>
          <w:color w:val="000000"/>
          <w:sz w:val="24"/>
        </w:rPr>
        <w:t xml:space="preserve"> </w:t>
      </w:r>
      <w:r w:rsidRPr="00C22FC5">
        <w:rPr>
          <w:rFonts w:ascii="Arial" w:hAnsi="Arial"/>
          <w:i/>
          <w:iCs/>
          <w:color w:val="000000"/>
          <w:sz w:val="24"/>
        </w:rPr>
        <w:t>per dotare di beni quanti mi amano</w:t>
      </w:r>
      <w:r w:rsidR="00307148">
        <w:rPr>
          <w:rFonts w:ascii="Arial" w:hAnsi="Arial"/>
          <w:i/>
          <w:iCs/>
          <w:color w:val="000000"/>
          <w:sz w:val="24"/>
        </w:rPr>
        <w:t xml:space="preserve"> </w:t>
      </w:r>
      <w:r w:rsidRPr="00C22FC5">
        <w:rPr>
          <w:rFonts w:ascii="Arial" w:hAnsi="Arial"/>
          <w:i/>
          <w:iCs/>
          <w:color w:val="000000"/>
          <w:sz w:val="24"/>
        </w:rPr>
        <w:t>e riempire i loro tesori.</w:t>
      </w:r>
    </w:p>
    <w:p w14:paraId="6CF99DFE" w14:textId="2EC47BC7" w:rsidR="00C22FC5" w:rsidRPr="00C22FC5"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Il Signore mi ha creato come inizio della sua attività,</w:t>
      </w:r>
      <w:r w:rsidR="00307148">
        <w:rPr>
          <w:rFonts w:ascii="Arial" w:hAnsi="Arial"/>
          <w:i/>
          <w:iCs/>
          <w:color w:val="000000"/>
          <w:sz w:val="24"/>
        </w:rPr>
        <w:t xml:space="preserve"> </w:t>
      </w:r>
      <w:r w:rsidRPr="00C22FC5">
        <w:rPr>
          <w:rFonts w:ascii="Arial" w:hAnsi="Arial"/>
          <w:i/>
          <w:iCs/>
          <w:color w:val="000000"/>
          <w:sz w:val="24"/>
        </w:rPr>
        <w:t>prima di ogni sua opera, all’origine.</w:t>
      </w:r>
      <w:r w:rsidR="00307148">
        <w:rPr>
          <w:rFonts w:ascii="Arial" w:hAnsi="Arial"/>
          <w:i/>
          <w:iCs/>
          <w:color w:val="000000"/>
          <w:sz w:val="24"/>
        </w:rPr>
        <w:t xml:space="preserve"> </w:t>
      </w:r>
      <w:r w:rsidRPr="00C22FC5">
        <w:rPr>
          <w:rFonts w:ascii="Arial" w:hAnsi="Arial"/>
          <w:i/>
          <w:iCs/>
          <w:color w:val="000000"/>
          <w:sz w:val="24"/>
        </w:rPr>
        <w:t>Dall’eternità sono stata formata,</w:t>
      </w:r>
      <w:r w:rsidR="00307148">
        <w:rPr>
          <w:rFonts w:ascii="Arial" w:hAnsi="Arial"/>
          <w:i/>
          <w:iCs/>
          <w:color w:val="000000"/>
          <w:sz w:val="24"/>
        </w:rPr>
        <w:t xml:space="preserve"> </w:t>
      </w:r>
      <w:r w:rsidRPr="00C22FC5">
        <w:rPr>
          <w:rFonts w:ascii="Arial" w:hAnsi="Arial"/>
          <w:i/>
          <w:iCs/>
          <w:color w:val="000000"/>
          <w:sz w:val="24"/>
        </w:rPr>
        <w:t>fin dal principio, dagli inizi della terra.</w:t>
      </w:r>
      <w:r w:rsidR="00307148">
        <w:rPr>
          <w:rFonts w:ascii="Arial" w:hAnsi="Arial"/>
          <w:i/>
          <w:iCs/>
          <w:color w:val="000000"/>
          <w:sz w:val="24"/>
        </w:rPr>
        <w:t xml:space="preserve"> </w:t>
      </w:r>
      <w:r w:rsidRPr="00C22FC5">
        <w:rPr>
          <w:rFonts w:ascii="Arial" w:hAnsi="Arial"/>
          <w:i/>
          <w:iCs/>
          <w:color w:val="000000"/>
          <w:sz w:val="24"/>
        </w:rPr>
        <w:t>Quando non esistevano gli abissi, io fui generata,</w:t>
      </w:r>
      <w:r w:rsidR="00307148">
        <w:rPr>
          <w:rFonts w:ascii="Arial" w:hAnsi="Arial"/>
          <w:i/>
          <w:iCs/>
          <w:color w:val="000000"/>
          <w:sz w:val="24"/>
        </w:rPr>
        <w:t xml:space="preserve"> </w:t>
      </w:r>
      <w:r w:rsidRPr="00C22FC5">
        <w:rPr>
          <w:rFonts w:ascii="Arial" w:hAnsi="Arial"/>
          <w:i/>
          <w:iCs/>
          <w:color w:val="000000"/>
          <w:sz w:val="24"/>
        </w:rPr>
        <w:t>quando ancora non vi erano le sorgenti cariche d’acqua;</w:t>
      </w:r>
      <w:r w:rsidR="00307148">
        <w:rPr>
          <w:rFonts w:ascii="Arial" w:hAnsi="Arial"/>
          <w:i/>
          <w:iCs/>
          <w:color w:val="000000"/>
          <w:sz w:val="24"/>
        </w:rPr>
        <w:t xml:space="preserve"> </w:t>
      </w:r>
      <w:r w:rsidRPr="00C22FC5">
        <w:rPr>
          <w:rFonts w:ascii="Arial" w:hAnsi="Arial"/>
          <w:i/>
          <w:iCs/>
          <w:color w:val="000000"/>
          <w:sz w:val="24"/>
        </w:rPr>
        <w:t>prima che fossero fissate le basi dei monti,</w:t>
      </w:r>
      <w:r w:rsidR="00307148">
        <w:rPr>
          <w:rFonts w:ascii="Arial" w:hAnsi="Arial"/>
          <w:i/>
          <w:iCs/>
          <w:color w:val="000000"/>
          <w:sz w:val="24"/>
        </w:rPr>
        <w:t xml:space="preserve"> </w:t>
      </w:r>
      <w:r w:rsidRPr="00C22FC5">
        <w:rPr>
          <w:rFonts w:ascii="Arial" w:hAnsi="Arial"/>
          <w:i/>
          <w:iCs/>
          <w:color w:val="000000"/>
          <w:sz w:val="24"/>
        </w:rPr>
        <w:t>prima delle colline, io fui generata,</w:t>
      </w:r>
      <w:r w:rsidR="00307148">
        <w:rPr>
          <w:rFonts w:ascii="Arial" w:hAnsi="Arial"/>
          <w:i/>
          <w:iCs/>
          <w:color w:val="000000"/>
          <w:sz w:val="24"/>
        </w:rPr>
        <w:t xml:space="preserve"> </w:t>
      </w:r>
      <w:r w:rsidRPr="00C22FC5">
        <w:rPr>
          <w:rFonts w:ascii="Arial" w:hAnsi="Arial"/>
          <w:i/>
          <w:iCs/>
          <w:color w:val="000000"/>
          <w:sz w:val="24"/>
        </w:rPr>
        <w:t>quando ancora non aveva fatto la terra e i campi</w:t>
      </w:r>
      <w:r w:rsidR="00307148">
        <w:rPr>
          <w:rFonts w:ascii="Arial" w:hAnsi="Arial"/>
          <w:i/>
          <w:iCs/>
          <w:color w:val="000000"/>
          <w:sz w:val="24"/>
        </w:rPr>
        <w:t xml:space="preserve"> </w:t>
      </w:r>
      <w:r w:rsidRPr="00C22FC5">
        <w:rPr>
          <w:rFonts w:ascii="Arial" w:hAnsi="Arial"/>
          <w:i/>
          <w:iCs/>
          <w:color w:val="000000"/>
          <w:sz w:val="24"/>
        </w:rPr>
        <w:t>né le prime zolle del mondo.</w:t>
      </w:r>
      <w:r w:rsidR="00307148">
        <w:rPr>
          <w:rFonts w:ascii="Arial" w:hAnsi="Arial"/>
          <w:i/>
          <w:iCs/>
          <w:color w:val="000000"/>
          <w:sz w:val="24"/>
        </w:rPr>
        <w:t xml:space="preserve"> </w:t>
      </w:r>
      <w:r w:rsidRPr="00C22FC5">
        <w:rPr>
          <w:rFonts w:ascii="Arial" w:hAnsi="Arial"/>
          <w:i/>
          <w:iCs/>
          <w:color w:val="000000"/>
          <w:sz w:val="24"/>
        </w:rPr>
        <w:t>Quando egli fissava i cieli, io ero là;</w:t>
      </w:r>
      <w:r w:rsidR="00307148">
        <w:rPr>
          <w:rFonts w:ascii="Arial" w:hAnsi="Arial"/>
          <w:i/>
          <w:iCs/>
          <w:color w:val="000000"/>
          <w:sz w:val="24"/>
        </w:rPr>
        <w:t xml:space="preserve"> </w:t>
      </w:r>
      <w:r w:rsidRPr="00C22FC5">
        <w:rPr>
          <w:rFonts w:ascii="Arial" w:hAnsi="Arial"/>
          <w:i/>
          <w:iCs/>
          <w:color w:val="000000"/>
          <w:sz w:val="24"/>
        </w:rPr>
        <w:t>quando tracciava un cerchio sull’abisso,</w:t>
      </w:r>
      <w:r w:rsidR="00307148">
        <w:rPr>
          <w:rFonts w:ascii="Arial" w:hAnsi="Arial"/>
          <w:i/>
          <w:iCs/>
          <w:color w:val="000000"/>
          <w:sz w:val="24"/>
        </w:rPr>
        <w:t xml:space="preserve"> </w:t>
      </w:r>
      <w:r w:rsidRPr="00C22FC5">
        <w:rPr>
          <w:rFonts w:ascii="Arial" w:hAnsi="Arial"/>
          <w:i/>
          <w:iCs/>
          <w:color w:val="000000"/>
          <w:sz w:val="24"/>
        </w:rPr>
        <w:t>quando condensava le nubi in alto,</w:t>
      </w:r>
      <w:r w:rsidR="00307148">
        <w:rPr>
          <w:rFonts w:ascii="Arial" w:hAnsi="Arial"/>
          <w:i/>
          <w:iCs/>
          <w:color w:val="000000"/>
          <w:sz w:val="24"/>
        </w:rPr>
        <w:t xml:space="preserve"> </w:t>
      </w:r>
      <w:r w:rsidRPr="00C22FC5">
        <w:rPr>
          <w:rFonts w:ascii="Arial" w:hAnsi="Arial"/>
          <w:i/>
          <w:iCs/>
          <w:color w:val="000000"/>
          <w:sz w:val="24"/>
        </w:rPr>
        <w:t>quando fissava le sorgenti dell’abisso,</w:t>
      </w:r>
      <w:r w:rsidR="00307148">
        <w:rPr>
          <w:rFonts w:ascii="Arial" w:hAnsi="Arial"/>
          <w:i/>
          <w:iCs/>
          <w:color w:val="000000"/>
          <w:sz w:val="24"/>
        </w:rPr>
        <w:t xml:space="preserve"> </w:t>
      </w:r>
      <w:r w:rsidRPr="00C22FC5">
        <w:rPr>
          <w:rFonts w:ascii="Arial" w:hAnsi="Arial"/>
          <w:i/>
          <w:iCs/>
          <w:color w:val="000000"/>
          <w:sz w:val="24"/>
        </w:rPr>
        <w:t>quando stabiliva al mare i suoi limiti,</w:t>
      </w:r>
      <w:r w:rsidR="00307148">
        <w:rPr>
          <w:rFonts w:ascii="Arial" w:hAnsi="Arial"/>
          <w:i/>
          <w:iCs/>
          <w:color w:val="000000"/>
          <w:sz w:val="24"/>
        </w:rPr>
        <w:t xml:space="preserve"> </w:t>
      </w:r>
      <w:r w:rsidRPr="00C22FC5">
        <w:rPr>
          <w:rFonts w:ascii="Arial" w:hAnsi="Arial"/>
          <w:i/>
          <w:iCs/>
          <w:color w:val="000000"/>
          <w:sz w:val="24"/>
        </w:rPr>
        <w:t>così che le acque non ne oltrepassassero i confini,</w:t>
      </w:r>
      <w:r w:rsidR="00307148">
        <w:rPr>
          <w:rFonts w:ascii="Arial" w:hAnsi="Arial"/>
          <w:i/>
          <w:iCs/>
          <w:color w:val="000000"/>
          <w:sz w:val="24"/>
        </w:rPr>
        <w:t xml:space="preserve"> </w:t>
      </w:r>
      <w:r w:rsidRPr="00C22FC5">
        <w:rPr>
          <w:rFonts w:ascii="Arial" w:hAnsi="Arial"/>
          <w:i/>
          <w:iCs/>
          <w:color w:val="000000"/>
          <w:sz w:val="24"/>
        </w:rPr>
        <w:t>quando disponeva le fondamenta della terra,</w:t>
      </w:r>
      <w:r w:rsidR="00307148">
        <w:rPr>
          <w:rFonts w:ascii="Arial" w:hAnsi="Arial"/>
          <w:i/>
          <w:iCs/>
          <w:color w:val="000000"/>
          <w:sz w:val="24"/>
        </w:rPr>
        <w:t xml:space="preserve"> </w:t>
      </w:r>
      <w:r w:rsidRPr="00C22FC5">
        <w:rPr>
          <w:rFonts w:ascii="Arial" w:hAnsi="Arial"/>
          <w:i/>
          <w:iCs/>
          <w:color w:val="000000"/>
          <w:sz w:val="24"/>
        </w:rPr>
        <w:t>io ero con lui come artefice</w:t>
      </w:r>
      <w:r w:rsidR="00307148">
        <w:rPr>
          <w:rFonts w:ascii="Arial" w:hAnsi="Arial"/>
          <w:i/>
          <w:iCs/>
          <w:color w:val="000000"/>
          <w:sz w:val="24"/>
        </w:rPr>
        <w:t xml:space="preserve"> </w:t>
      </w:r>
      <w:r w:rsidRPr="00C22FC5">
        <w:rPr>
          <w:rFonts w:ascii="Arial" w:hAnsi="Arial"/>
          <w:i/>
          <w:iCs/>
          <w:color w:val="000000"/>
          <w:sz w:val="24"/>
        </w:rPr>
        <w:t>ed ero la sua delizia ogni giorno:</w:t>
      </w:r>
      <w:r w:rsidR="00307148">
        <w:rPr>
          <w:rFonts w:ascii="Arial" w:hAnsi="Arial"/>
          <w:i/>
          <w:iCs/>
          <w:color w:val="000000"/>
          <w:sz w:val="24"/>
        </w:rPr>
        <w:t xml:space="preserve"> </w:t>
      </w:r>
      <w:r w:rsidRPr="00C22FC5">
        <w:rPr>
          <w:rFonts w:ascii="Arial" w:hAnsi="Arial"/>
          <w:i/>
          <w:iCs/>
          <w:color w:val="000000"/>
          <w:sz w:val="24"/>
        </w:rPr>
        <w:t>giocavo davanti a lui in ogni istante,</w:t>
      </w:r>
      <w:r w:rsidR="00307148">
        <w:rPr>
          <w:rFonts w:ascii="Arial" w:hAnsi="Arial"/>
          <w:i/>
          <w:iCs/>
          <w:color w:val="000000"/>
          <w:sz w:val="24"/>
        </w:rPr>
        <w:t xml:space="preserve"> </w:t>
      </w:r>
      <w:r w:rsidRPr="00C22FC5">
        <w:rPr>
          <w:rFonts w:ascii="Arial" w:hAnsi="Arial"/>
          <w:i/>
          <w:iCs/>
          <w:color w:val="000000"/>
          <w:sz w:val="24"/>
        </w:rPr>
        <w:t>giocavo sul globo terrestre,</w:t>
      </w:r>
      <w:r w:rsidR="00307148">
        <w:rPr>
          <w:rFonts w:ascii="Arial" w:hAnsi="Arial"/>
          <w:i/>
          <w:iCs/>
          <w:color w:val="000000"/>
          <w:sz w:val="24"/>
        </w:rPr>
        <w:t xml:space="preserve"> </w:t>
      </w:r>
      <w:r w:rsidRPr="00C22FC5">
        <w:rPr>
          <w:rFonts w:ascii="Arial" w:hAnsi="Arial"/>
          <w:i/>
          <w:iCs/>
          <w:color w:val="000000"/>
          <w:sz w:val="24"/>
        </w:rPr>
        <w:t>ponendo le mie delizie tra i figli dell’uomo.</w:t>
      </w:r>
    </w:p>
    <w:p w14:paraId="56772E43" w14:textId="27A59B3F" w:rsidR="00C22FC5" w:rsidRPr="00C22FC5"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Ora, figli, ascoltatemi:</w:t>
      </w:r>
      <w:r w:rsidR="00307148">
        <w:rPr>
          <w:rFonts w:ascii="Arial" w:hAnsi="Arial"/>
          <w:i/>
          <w:iCs/>
          <w:color w:val="000000"/>
          <w:sz w:val="24"/>
        </w:rPr>
        <w:t xml:space="preserve"> </w:t>
      </w:r>
      <w:r w:rsidRPr="00C22FC5">
        <w:rPr>
          <w:rFonts w:ascii="Arial" w:hAnsi="Arial"/>
          <w:i/>
          <w:iCs/>
          <w:color w:val="000000"/>
          <w:sz w:val="24"/>
        </w:rPr>
        <w:t>beati quelli che seguono le mie vie!</w:t>
      </w:r>
      <w:r w:rsidR="00307148">
        <w:rPr>
          <w:rFonts w:ascii="Arial" w:hAnsi="Arial"/>
          <w:i/>
          <w:iCs/>
          <w:color w:val="000000"/>
          <w:sz w:val="24"/>
        </w:rPr>
        <w:t xml:space="preserve"> </w:t>
      </w:r>
      <w:r w:rsidRPr="00C22FC5">
        <w:rPr>
          <w:rFonts w:ascii="Arial" w:hAnsi="Arial"/>
          <w:i/>
          <w:iCs/>
          <w:color w:val="000000"/>
          <w:sz w:val="24"/>
        </w:rPr>
        <w:t>Ascoltate l’esortazione e siate saggi,</w:t>
      </w:r>
      <w:r w:rsidR="00307148">
        <w:rPr>
          <w:rFonts w:ascii="Arial" w:hAnsi="Arial"/>
          <w:i/>
          <w:iCs/>
          <w:color w:val="000000"/>
          <w:sz w:val="24"/>
        </w:rPr>
        <w:t xml:space="preserve"> </w:t>
      </w:r>
      <w:r w:rsidRPr="00C22FC5">
        <w:rPr>
          <w:rFonts w:ascii="Arial" w:hAnsi="Arial"/>
          <w:i/>
          <w:iCs/>
          <w:color w:val="000000"/>
          <w:sz w:val="24"/>
        </w:rPr>
        <w:t>non trascuratela!</w:t>
      </w:r>
      <w:r w:rsidR="00307148">
        <w:rPr>
          <w:rFonts w:ascii="Arial" w:hAnsi="Arial"/>
          <w:i/>
          <w:iCs/>
          <w:color w:val="000000"/>
          <w:sz w:val="24"/>
        </w:rPr>
        <w:t xml:space="preserve"> </w:t>
      </w:r>
      <w:r w:rsidRPr="00C22FC5">
        <w:rPr>
          <w:rFonts w:ascii="Arial" w:hAnsi="Arial"/>
          <w:i/>
          <w:iCs/>
          <w:color w:val="000000"/>
          <w:sz w:val="24"/>
        </w:rPr>
        <w:t>Beato l’uomo che mi ascolta,</w:t>
      </w:r>
      <w:r w:rsidR="00307148">
        <w:rPr>
          <w:rFonts w:ascii="Arial" w:hAnsi="Arial"/>
          <w:i/>
          <w:iCs/>
          <w:color w:val="000000"/>
          <w:sz w:val="24"/>
        </w:rPr>
        <w:t xml:space="preserve"> </w:t>
      </w:r>
      <w:r w:rsidRPr="00C22FC5">
        <w:rPr>
          <w:rFonts w:ascii="Arial" w:hAnsi="Arial"/>
          <w:i/>
          <w:iCs/>
          <w:color w:val="000000"/>
          <w:sz w:val="24"/>
        </w:rPr>
        <w:t>vegliando ogni giorno alle mie porte,</w:t>
      </w:r>
      <w:r w:rsidR="00307148">
        <w:rPr>
          <w:rFonts w:ascii="Arial" w:hAnsi="Arial"/>
          <w:i/>
          <w:iCs/>
          <w:color w:val="000000"/>
          <w:sz w:val="24"/>
        </w:rPr>
        <w:t xml:space="preserve"> </w:t>
      </w:r>
      <w:r w:rsidRPr="00C22FC5">
        <w:rPr>
          <w:rFonts w:ascii="Arial" w:hAnsi="Arial"/>
          <w:i/>
          <w:iCs/>
          <w:color w:val="000000"/>
          <w:sz w:val="24"/>
        </w:rPr>
        <w:t>per custodire gli stipiti della mia soglia.</w:t>
      </w:r>
      <w:r w:rsidR="00307148">
        <w:rPr>
          <w:rFonts w:ascii="Arial" w:hAnsi="Arial"/>
          <w:i/>
          <w:iCs/>
          <w:color w:val="000000"/>
          <w:sz w:val="24"/>
        </w:rPr>
        <w:t xml:space="preserve"> </w:t>
      </w:r>
      <w:r w:rsidRPr="00C22FC5">
        <w:rPr>
          <w:rFonts w:ascii="Arial" w:hAnsi="Arial"/>
          <w:i/>
          <w:iCs/>
          <w:color w:val="000000"/>
          <w:sz w:val="24"/>
        </w:rPr>
        <w:t>Infatti, chi trova me trova la vita</w:t>
      </w:r>
      <w:r w:rsidR="00307148">
        <w:rPr>
          <w:rFonts w:ascii="Arial" w:hAnsi="Arial"/>
          <w:i/>
          <w:iCs/>
          <w:color w:val="000000"/>
          <w:sz w:val="24"/>
        </w:rPr>
        <w:t xml:space="preserve"> </w:t>
      </w:r>
      <w:r w:rsidRPr="00C22FC5">
        <w:rPr>
          <w:rFonts w:ascii="Arial" w:hAnsi="Arial"/>
          <w:i/>
          <w:iCs/>
          <w:color w:val="000000"/>
          <w:sz w:val="24"/>
        </w:rPr>
        <w:t xml:space="preserve">e ottiene il favore del </w:t>
      </w:r>
      <w:r w:rsidRPr="00C22FC5">
        <w:rPr>
          <w:rFonts w:ascii="Arial" w:hAnsi="Arial"/>
          <w:i/>
          <w:iCs/>
          <w:color w:val="000000"/>
          <w:sz w:val="24"/>
        </w:rPr>
        <w:lastRenderedPageBreak/>
        <w:t>Signore;</w:t>
      </w:r>
      <w:r w:rsidR="00307148">
        <w:rPr>
          <w:rFonts w:ascii="Arial" w:hAnsi="Arial"/>
          <w:i/>
          <w:iCs/>
          <w:color w:val="000000"/>
          <w:sz w:val="24"/>
        </w:rPr>
        <w:t xml:space="preserve"> </w:t>
      </w:r>
      <w:r w:rsidRPr="00C22FC5">
        <w:rPr>
          <w:rFonts w:ascii="Arial" w:hAnsi="Arial"/>
          <w:i/>
          <w:iCs/>
          <w:color w:val="000000"/>
          <w:sz w:val="24"/>
        </w:rPr>
        <w:t>ma chi pecca contro di me fa male a se stesso;</w:t>
      </w:r>
      <w:r w:rsidR="00307148">
        <w:rPr>
          <w:rFonts w:ascii="Arial" w:hAnsi="Arial"/>
          <w:i/>
          <w:iCs/>
          <w:color w:val="000000"/>
          <w:sz w:val="24"/>
        </w:rPr>
        <w:t xml:space="preserve"> </w:t>
      </w:r>
      <w:r w:rsidRPr="00C22FC5">
        <w:rPr>
          <w:rFonts w:ascii="Arial" w:hAnsi="Arial"/>
          <w:i/>
          <w:iCs/>
          <w:color w:val="000000"/>
          <w:sz w:val="24"/>
        </w:rPr>
        <w:t>quanti mi odiano amano la morte».</w:t>
      </w:r>
    </w:p>
    <w:p w14:paraId="3536ADD0" w14:textId="77777777" w:rsidR="00C22FC5" w:rsidRDefault="00C22FC5" w:rsidP="00B02397">
      <w:pPr>
        <w:spacing w:after="120"/>
        <w:jc w:val="both"/>
        <w:rPr>
          <w:rFonts w:ascii="Arial" w:hAnsi="Arial"/>
          <w:sz w:val="24"/>
        </w:rPr>
      </w:pPr>
    </w:p>
    <w:p w14:paraId="05B7C97D" w14:textId="77777777" w:rsidR="003836BE" w:rsidRPr="00C22FC5" w:rsidRDefault="003836BE" w:rsidP="00B02397">
      <w:pPr>
        <w:spacing w:after="120"/>
        <w:jc w:val="both"/>
        <w:rPr>
          <w:rFonts w:ascii="Arial" w:hAnsi="Arial" w:cs="Arial"/>
          <w:b/>
          <w:bCs/>
          <w:iCs/>
          <w:color w:val="000000"/>
          <w:sz w:val="24"/>
          <w:szCs w:val="36"/>
        </w:rPr>
      </w:pPr>
      <w:bookmarkStart w:id="63" w:name="_Toc62160075"/>
      <w:r w:rsidRPr="00C22FC5">
        <w:rPr>
          <w:rFonts w:ascii="Arial" w:hAnsi="Arial" w:cs="Arial"/>
          <w:b/>
          <w:bCs/>
          <w:iCs/>
          <w:color w:val="000000"/>
          <w:sz w:val="24"/>
          <w:szCs w:val="36"/>
        </w:rPr>
        <w:t>Seconda personificazione della sapienza</w:t>
      </w:r>
      <w:bookmarkEnd w:id="63"/>
    </w:p>
    <w:p w14:paraId="44BF103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La sapienza forse non chiama e l’intelligenza non fa udire la sua voce?</w:t>
      </w:r>
    </w:p>
    <w:p w14:paraId="7634D871" w14:textId="33C27B09" w:rsidR="003836BE" w:rsidRPr="003836BE" w:rsidRDefault="003836BE" w:rsidP="00B02397">
      <w:pPr>
        <w:spacing w:after="120"/>
        <w:jc w:val="both"/>
        <w:rPr>
          <w:rFonts w:ascii="Arial" w:hAnsi="Arial"/>
          <w:sz w:val="24"/>
        </w:rPr>
      </w:pPr>
      <w:r w:rsidRPr="003836BE">
        <w:rPr>
          <w:rFonts w:ascii="Arial" w:hAnsi="Arial"/>
          <w:sz w:val="24"/>
        </w:rPr>
        <w:t>Ora è la sapienza stessa che parla. Parla in modo diretto, non indiretto, attraverso persone che si sono lasciate ammaestrare da essa.</w:t>
      </w:r>
      <w:r w:rsidR="00C22FC5">
        <w:rPr>
          <w:rFonts w:ascii="Arial" w:hAnsi="Arial"/>
          <w:sz w:val="24"/>
        </w:rPr>
        <w:t xml:space="preserve"> </w:t>
      </w:r>
      <w:r w:rsidRPr="003836BE">
        <w:rPr>
          <w:rFonts w:ascii="Arial" w:hAnsi="Arial"/>
          <w:sz w:val="24"/>
        </w:rPr>
        <w:t>È verità: la sapienza chiama. L’intelligenza fa udire la sua voce. Non in modo indiretto, ma in modo diretto. Dio mai ha smesso di parlare all’uomo.</w:t>
      </w:r>
      <w:r w:rsidR="00C22FC5">
        <w:rPr>
          <w:rFonts w:ascii="Arial" w:hAnsi="Arial"/>
          <w:sz w:val="24"/>
        </w:rPr>
        <w:t xml:space="preserve"> </w:t>
      </w:r>
      <w:r w:rsidRPr="003836BE">
        <w:rPr>
          <w:rFonts w:ascii="Arial" w:hAnsi="Arial"/>
          <w:sz w:val="24"/>
        </w:rPr>
        <w:t>Non solo mai ha smesso. Mai smetterà. La via della mediazione senza la via immediata facilmente si corrompe.</w:t>
      </w:r>
      <w:r w:rsidR="00C22FC5">
        <w:rPr>
          <w:rFonts w:ascii="Arial" w:hAnsi="Arial"/>
          <w:sz w:val="24"/>
        </w:rPr>
        <w:t xml:space="preserve"> </w:t>
      </w:r>
      <w:r w:rsidRPr="003836BE">
        <w:rPr>
          <w:rFonts w:ascii="Arial" w:hAnsi="Arial"/>
          <w:sz w:val="24"/>
        </w:rPr>
        <w:t>Nell’Antico Israele la via della mediazione, quella sacerdotale, sempre si è corrotta. È rimasta sempre integra la via immediata, quella dei profeti.</w:t>
      </w:r>
      <w:r w:rsidR="00C22FC5">
        <w:rPr>
          <w:rFonts w:ascii="Arial" w:hAnsi="Arial"/>
          <w:sz w:val="24"/>
        </w:rPr>
        <w:t xml:space="preserve"> </w:t>
      </w:r>
      <w:r w:rsidRPr="003836BE">
        <w:rPr>
          <w:rFonts w:ascii="Arial" w:hAnsi="Arial"/>
          <w:sz w:val="24"/>
        </w:rPr>
        <w:t>Come Dio parli direttamente agli uomini attraverso la sua sapienza è un mistero indecifrabile. Non vi è una sola modalità. Le modalità sono molteplici.</w:t>
      </w:r>
      <w:r w:rsidR="00C22FC5">
        <w:rPr>
          <w:rFonts w:ascii="Arial" w:hAnsi="Arial"/>
          <w:sz w:val="24"/>
        </w:rPr>
        <w:t xml:space="preserve"> </w:t>
      </w:r>
      <w:r w:rsidRPr="003836BE">
        <w:rPr>
          <w:rFonts w:ascii="Arial" w:hAnsi="Arial"/>
          <w:sz w:val="24"/>
        </w:rPr>
        <w:t>Una cosa deve essere certa per noi. La sapienza direttamente parla. L’intelligenza direttamente fa udire la sua voce. Come? È il mistero.</w:t>
      </w:r>
    </w:p>
    <w:p w14:paraId="6460713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In cima alle alture, lungo la via, nei crocicchi delle strade si apposta,</w:t>
      </w:r>
    </w:p>
    <w:p w14:paraId="79F2B2D6" w14:textId="4A43E42B" w:rsidR="003836BE" w:rsidRPr="003836BE" w:rsidRDefault="003836BE" w:rsidP="00B02397">
      <w:pPr>
        <w:spacing w:after="120"/>
        <w:jc w:val="both"/>
        <w:rPr>
          <w:rFonts w:ascii="Arial" w:hAnsi="Arial"/>
          <w:sz w:val="24"/>
        </w:rPr>
      </w:pPr>
      <w:r w:rsidRPr="003836BE">
        <w:rPr>
          <w:rFonts w:ascii="Arial" w:hAnsi="Arial"/>
          <w:sz w:val="24"/>
        </w:rPr>
        <w:t>Dov’è il luogo dal quale la sapienza parla? Essa parla in cima alle alture. Così tutti possono ascoltare la sua voce.</w:t>
      </w:r>
      <w:r w:rsidR="00C22FC5">
        <w:rPr>
          <w:rFonts w:ascii="Arial" w:hAnsi="Arial"/>
          <w:sz w:val="24"/>
        </w:rPr>
        <w:t xml:space="preserve"> </w:t>
      </w:r>
      <w:r w:rsidRPr="003836BE">
        <w:rPr>
          <w:rFonts w:ascii="Arial" w:hAnsi="Arial"/>
          <w:sz w:val="24"/>
        </w:rPr>
        <w:t>Parla lungo la via, così tutti quelli che passano sentono i suoi discorsi. Nei crocicchi delle strade si apposta, così nessuno può sfuggire alla sua parola</w:t>
      </w:r>
      <w:r w:rsidR="00EA54F5">
        <w:rPr>
          <w:rFonts w:ascii="Arial" w:hAnsi="Arial"/>
          <w:sz w:val="24"/>
        </w:rPr>
        <w:t xml:space="preserve">. </w:t>
      </w:r>
      <w:r w:rsidRPr="003836BE">
        <w:rPr>
          <w:rFonts w:ascii="Arial" w:hAnsi="Arial"/>
          <w:sz w:val="24"/>
        </w:rPr>
        <w:t>Alture, vie, crocicchi sono i luoghi ideali dai quali si può raggiungere ogni uomo. Nessuno dovrà essere escluso dal sentire la sua voce.</w:t>
      </w:r>
    </w:p>
    <w:p w14:paraId="6EC3A5E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presso le porte, all’ingresso della città, sulle soglie degli usci essa grida:</w:t>
      </w:r>
    </w:p>
    <w:p w14:paraId="1B2E88CB" w14:textId="5D3CD3CD" w:rsidR="003836BE" w:rsidRPr="003836BE" w:rsidRDefault="003836BE" w:rsidP="00B02397">
      <w:pPr>
        <w:spacing w:after="120"/>
        <w:jc w:val="both"/>
        <w:rPr>
          <w:rFonts w:ascii="Arial" w:hAnsi="Arial"/>
          <w:sz w:val="24"/>
        </w:rPr>
      </w:pPr>
      <w:r w:rsidRPr="003836BE">
        <w:rPr>
          <w:rFonts w:ascii="Arial" w:hAnsi="Arial"/>
          <w:sz w:val="24"/>
        </w:rPr>
        <w:t>Parla anche presso le porte, all’ingresso della città così quanti escono e quanti entrano possono sentire i suoi insegnamenti.</w:t>
      </w:r>
      <w:r w:rsidR="00C22FC5">
        <w:rPr>
          <w:rFonts w:ascii="Arial" w:hAnsi="Arial"/>
          <w:sz w:val="24"/>
        </w:rPr>
        <w:t xml:space="preserve"> </w:t>
      </w:r>
      <w:r w:rsidRPr="003836BE">
        <w:rPr>
          <w:rFonts w:ascii="Arial" w:hAnsi="Arial"/>
          <w:sz w:val="24"/>
        </w:rPr>
        <w:t>Parla ancora sulle soglie degli usci, in modo che chi entra in casa e chi esce sia messo in grado di ascoltare la sua parola.</w:t>
      </w:r>
      <w:r w:rsidR="00C22FC5">
        <w:rPr>
          <w:rFonts w:ascii="Arial" w:hAnsi="Arial"/>
          <w:sz w:val="24"/>
        </w:rPr>
        <w:t xml:space="preserve"> </w:t>
      </w:r>
      <w:r w:rsidRPr="003836BE">
        <w:rPr>
          <w:rFonts w:ascii="Arial" w:hAnsi="Arial"/>
          <w:sz w:val="24"/>
        </w:rPr>
        <w:t>Alture, vie, crocicchi, porte e ingressi della città, usci delle case: ovunque si muovono gli uomini o risiedono là essa fa udire la sua voce, là essa grida.</w:t>
      </w:r>
      <w:r w:rsidR="00C22FC5">
        <w:rPr>
          <w:rFonts w:ascii="Arial" w:hAnsi="Arial"/>
          <w:sz w:val="24"/>
        </w:rPr>
        <w:t xml:space="preserve"> </w:t>
      </w:r>
      <w:r w:rsidRPr="003836BE">
        <w:rPr>
          <w:rFonts w:ascii="Arial" w:hAnsi="Arial"/>
          <w:sz w:val="24"/>
        </w:rPr>
        <w:t>La sua voce è per tutti. Tutti possono ascoltarla. Nessuno viene escluso dall’ascoltare la sua voce. La sapienza è voce di Dio per ogni uomo.</w:t>
      </w:r>
      <w:r w:rsidR="00C22FC5">
        <w:rPr>
          <w:rFonts w:ascii="Arial" w:hAnsi="Arial"/>
          <w:sz w:val="24"/>
        </w:rPr>
        <w:t xml:space="preserve"> </w:t>
      </w:r>
      <w:r w:rsidRPr="003836BE">
        <w:rPr>
          <w:rFonts w:ascii="Arial" w:hAnsi="Arial"/>
          <w:sz w:val="24"/>
        </w:rPr>
        <w:t>Questa voce mai smetterà di gridare. Ha iniziato il primo giorno della creazione, mai più essa terminerà. Anche nell’eternità essa parlerà agli uomini.</w:t>
      </w:r>
      <w:r w:rsidR="00C22FC5">
        <w:rPr>
          <w:rFonts w:ascii="Arial" w:hAnsi="Arial"/>
          <w:sz w:val="24"/>
        </w:rPr>
        <w:t xml:space="preserve"> </w:t>
      </w:r>
      <w:r w:rsidRPr="003836BE">
        <w:rPr>
          <w:rFonts w:ascii="Arial" w:hAnsi="Arial"/>
          <w:sz w:val="24"/>
        </w:rPr>
        <w:t>Oggi si fa una grande discussione sulla legge naturale. Essa altro non è che la memoria esterna, attuale che ricorda all’uomo la sua memoria interna, naturale.</w:t>
      </w:r>
      <w:r w:rsidR="00C22FC5">
        <w:rPr>
          <w:rFonts w:ascii="Arial" w:hAnsi="Arial"/>
          <w:sz w:val="24"/>
        </w:rPr>
        <w:t xml:space="preserve"> </w:t>
      </w:r>
      <w:r w:rsidRPr="003836BE">
        <w:rPr>
          <w:rFonts w:ascii="Arial" w:hAnsi="Arial"/>
          <w:sz w:val="24"/>
        </w:rPr>
        <w:t>La memoria esterna è memoria soprannaturale permanente, che sempre grida e sempre ricorda. La memoria interna è quella scritta da Dio nel cuore.</w:t>
      </w:r>
      <w:r w:rsidR="00C22FC5">
        <w:rPr>
          <w:rFonts w:ascii="Arial" w:hAnsi="Arial"/>
          <w:sz w:val="24"/>
        </w:rPr>
        <w:t xml:space="preserve"> </w:t>
      </w:r>
      <w:r w:rsidRPr="003836BE">
        <w:rPr>
          <w:rFonts w:ascii="Arial" w:hAnsi="Arial"/>
          <w:sz w:val="24"/>
        </w:rPr>
        <w:t>La memoria interna senza la memoria esterna si eclissa. È la memoria esterna che sempre la vivifica e la illumina. Essa è memoria che ravviva la memoria.</w:t>
      </w:r>
      <w:r w:rsidR="00C22FC5">
        <w:rPr>
          <w:rFonts w:ascii="Arial" w:hAnsi="Arial"/>
          <w:sz w:val="24"/>
        </w:rPr>
        <w:t xml:space="preserve"> </w:t>
      </w:r>
      <w:r w:rsidRPr="003836BE">
        <w:rPr>
          <w:rFonts w:ascii="Arial" w:hAnsi="Arial"/>
          <w:sz w:val="24"/>
        </w:rPr>
        <w:t>Cosa grida la sapienza? In che cosa ammaestra gli uomini? Il suo grido va ascoltato. Ad esso si deve porgere il nostro orecchio.</w:t>
      </w:r>
    </w:p>
    <w:p w14:paraId="6342918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«A voi, uomini, io mi rivolgo, ai figli dell’uomo è diretta la mia voce.</w:t>
      </w:r>
    </w:p>
    <w:p w14:paraId="5561E28A" w14:textId="7AA3096C" w:rsidR="003836BE" w:rsidRPr="003836BE" w:rsidRDefault="003836BE" w:rsidP="00B02397">
      <w:pPr>
        <w:spacing w:after="120"/>
        <w:jc w:val="both"/>
        <w:rPr>
          <w:rFonts w:ascii="Arial" w:hAnsi="Arial"/>
          <w:sz w:val="24"/>
        </w:rPr>
      </w:pPr>
      <w:r w:rsidRPr="003836BE">
        <w:rPr>
          <w:rFonts w:ascii="Arial" w:hAnsi="Arial"/>
          <w:sz w:val="24"/>
        </w:rPr>
        <w:lastRenderedPageBreak/>
        <w:t>La sapienza si rivolge agli uomini. Ai figli dell’uomo è diretta la sua voce. Non parla essa ad un popolo in particolare, a degli uomini speciali.</w:t>
      </w:r>
      <w:r w:rsidR="00C22FC5">
        <w:rPr>
          <w:rFonts w:ascii="Arial" w:hAnsi="Arial"/>
          <w:sz w:val="24"/>
        </w:rPr>
        <w:t xml:space="preserve"> </w:t>
      </w:r>
      <w:r w:rsidRPr="003836BE">
        <w:rPr>
          <w:rFonts w:ascii="Arial" w:hAnsi="Arial"/>
          <w:sz w:val="24"/>
        </w:rPr>
        <w:t>La sapienza parla ad ogni uomo, di ogni popolo, di ogni lingua, di ogni tribù. Ogni città, ogni casa, ogni via, ogni crocicchio, ogni altura.</w:t>
      </w:r>
    </w:p>
    <w:p w14:paraId="273CA3B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Imparate, inesperti, la prudenza e voi, stolti, fatevi assennati.</w:t>
      </w:r>
    </w:p>
    <w:p w14:paraId="70FD2220" w14:textId="3EF4613D" w:rsidR="003836BE" w:rsidRPr="003836BE" w:rsidRDefault="003836BE" w:rsidP="00B02397">
      <w:pPr>
        <w:spacing w:after="120"/>
        <w:jc w:val="both"/>
        <w:rPr>
          <w:rFonts w:ascii="Arial" w:hAnsi="Arial"/>
          <w:sz w:val="24"/>
        </w:rPr>
      </w:pPr>
      <w:r w:rsidRPr="003836BE">
        <w:rPr>
          <w:rFonts w:ascii="Arial" w:hAnsi="Arial"/>
          <w:sz w:val="24"/>
        </w:rPr>
        <w:t>Ecco il primo grido della sapienza. Esso è un invito a quanti sono inesperti, perché imparino la prudenza. La prudenza è via di salvezza perenne.</w:t>
      </w:r>
      <w:r w:rsidR="00C22FC5">
        <w:rPr>
          <w:rFonts w:ascii="Arial" w:hAnsi="Arial"/>
          <w:sz w:val="24"/>
        </w:rPr>
        <w:t xml:space="preserve"> </w:t>
      </w:r>
      <w:r w:rsidRPr="003836BE">
        <w:rPr>
          <w:rFonts w:ascii="Arial" w:hAnsi="Arial"/>
          <w:sz w:val="24"/>
        </w:rPr>
        <w:t>A quanti sono stolti essa chiede che diventino, si facciano assennati, si riempiano cioè di saggezza e di intelligenza.</w:t>
      </w:r>
      <w:r w:rsidR="00C22FC5">
        <w:rPr>
          <w:rFonts w:ascii="Arial" w:hAnsi="Arial"/>
          <w:sz w:val="24"/>
        </w:rPr>
        <w:t xml:space="preserve"> </w:t>
      </w:r>
      <w:r w:rsidRPr="003836BE">
        <w:rPr>
          <w:rFonts w:ascii="Arial" w:hAnsi="Arial"/>
          <w:sz w:val="24"/>
        </w:rPr>
        <w:t>Prudenza e saggezza sono vie di vita. Inesperienza e stoltezza sono vie di morte. La sapienza è madre di vita e vuole ogni uomo nella vita.</w:t>
      </w:r>
    </w:p>
    <w:p w14:paraId="3A13137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Ascoltate, perché dirò cose rilevanti, dalle mie labbra usciranno sentenze giuste,</w:t>
      </w:r>
    </w:p>
    <w:p w14:paraId="48BEB295" w14:textId="5788F330" w:rsidR="00C22FC5" w:rsidRDefault="003836BE" w:rsidP="00B02397">
      <w:pPr>
        <w:spacing w:after="120"/>
        <w:jc w:val="both"/>
        <w:rPr>
          <w:rFonts w:ascii="Arial" w:hAnsi="Arial"/>
          <w:sz w:val="24"/>
        </w:rPr>
      </w:pPr>
      <w:r w:rsidRPr="003836BE">
        <w:rPr>
          <w:rFonts w:ascii="Arial" w:hAnsi="Arial"/>
          <w:sz w:val="24"/>
        </w:rPr>
        <w:t>Inesperti e stolti devono mettersi in ascolto. Essa dirà cose rilevanti. Dalle sue labbra usciranno sentenze giuste</w:t>
      </w:r>
      <w:r w:rsidR="00EA54F5">
        <w:rPr>
          <w:rFonts w:ascii="Arial" w:hAnsi="Arial"/>
          <w:sz w:val="24"/>
        </w:rPr>
        <w:t xml:space="preserve">. </w:t>
      </w:r>
      <w:r w:rsidRPr="003836BE">
        <w:rPr>
          <w:rFonts w:ascii="Arial" w:hAnsi="Arial"/>
          <w:sz w:val="24"/>
        </w:rPr>
        <w:t>Nulla è vano nelle sue parole e nulla è inutile. Tutto invece è utile, buono, santo. Tutto è meritevole di essere ascoltato.</w:t>
      </w:r>
      <w:r w:rsidR="00C22FC5">
        <w:rPr>
          <w:rFonts w:ascii="Arial" w:hAnsi="Arial"/>
          <w:sz w:val="24"/>
        </w:rPr>
        <w:t xml:space="preserve"> </w:t>
      </w:r>
      <w:r w:rsidRPr="003836BE">
        <w:rPr>
          <w:rFonts w:ascii="Arial" w:hAnsi="Arial"/>
          <w:sz w:val="24"/>
        </w:rPr>
        <w:t>Questo dobbiamo imparare dalla sapienza: dire sempre parole rilevanti, sentenze giuste, parole vere. Mai proferire parole vane, inutili, stolte.</w:t>
      </w:r>
      <w:r w:rsidR="00C22FC5">
        <w:rPr>
          <w:rFonts w:ascii="Arial" w:hAnsi="Arial"/>
          <w:sz w:val="24"/>
        </w:rPr>
        <w:t xml:space="preserve"> </w:t>
      </w:r>
      <w:r w:rsidRPr="003836BE">
        <w:rPr>
          <w:rFonts w:ascii="Arial" w:hAnsi="Arial"/>
          <w:sz w:val="24"/>
        </w:rPr>
        <w:t>Dalla nostra parola è la vita o la morte di ogni altro uomo. Se diciamo cose stolte indichiamo una via di morte. Se diciamo cose vere una via di vita.</w:t>
      </w:r>
      <w:r w:rsidR="00C22FC5">
        <w:rPr>
          <w:rFonts w:ascii="Arial" w:hAnsi="Arial"/>
          <w:sz w:val="24"/>
        </w:rPr>
        <w:t xml:space="preserve"> </w:t>
      </w:r>
      <w:r w:rsidRPr="003836BE">
        <w:rPr>
          <w:rFonts w:ascii="Arial" w:hAnsi="Arial"/>
          <w:sz w:val="24"/>
        </w:rPr>
        <w:t>La sapienza indica solo la via della vita e per questo dice cose rilevanti, giuste.</w:t>
      </w:r>
      <w:r w:rsidR="00C22FC5">
        <w:rPr>
          <w:rFonts w:ascii="Arial" w:hAnsi="Arial"/>
          <w:sz w:val="24"/>
        </w:rPr>
        <w:t xml:space="preserve"> </w:t>
      </w:r>
    </w:p>
    <w:p w14:paraId="438299FF" w14:textId="4316476B"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perché la mia bocca proclama la verità e l’empietà è orrore per le mie labbra.</w:t>
      </w:r>
    </w:p>
    <w:p w14:paraId="2AC69CCF" w14:textId="10186456" w:rsidR="003836BE" w:rsidRPr="003836BE" w:rsidRDefault="003836BE" w:rsidP="00B02397">
      <w:pPr>
        <w:spacing w:after="120"/>
        <w:jc w:val="both"/>
        <w:rPr>
          <w:rFonts w:ascii="Arial" w:hAnsi="Arial"/>
          <w:sz w:val="24"/>
        </w:rPr>
      </w:pPr>
      <w:r w:rsidRPr="003836BE">
        <w:rPr>
          <w:rFonts w:ascii="Arial" w:hAnsi="Arial"/>
          <w:sz w:val="24"/>
        </w:rPr>
        <w:t>La sapienza va ascoltata perché la sua bocca proclama la verità. L’empietà è orrore per le sue labbra.</w:t>
      </w:r>
      <w:r w:rsidR="00C22FC5">
        <w:rPr>
          <w:rFonts w:ascii="Arial" w:hAnsi="Arial"/>
          <w:sz w:val="24"/>
        </w:rPr>
        <w:t xml:space="preserve"> </w:t>
      </w:r>
      <w:r w:rsidRPr="003836BE">
        <w:rPr>
          <w:rFonts w:ascii="Arial" w:hAnsi="Arial"/>
          <w:sz w:val="24"/>
        </w:rPr>
        <w:t>Mai dalla sua bocca uscirà una parola stolta, empia, vana. Da essa scaturirà l’acqua purissima della verità.</w:t>
      </w:r>
      <w:r w:rsidR="00C22FC5">
        <w:rPr>
          <w:rFonts w:ascii="Arial" w:hAnsi="Arial"/>
          <w:sz w:val="24"/>
        </w:rPr>
        <w:t xml:space="preserve"> </w:t>
      </w:r>
      <w:r w:rsidRPr="003836BE">
        <w:rPr>
          <w:rFonts w:ascii="Arial" w:hAnsi="Arial"/>
          <w:sz w:val="24"/>
        </w:rPr>
        <w:t>Anche in questo la sapienza va imitata. Chi proferisce parole di Dio, a qualsiasi livello lo faccia, deve sempre dirle in pienezza di verità.</w:t>
      </w:r>
      <w:r w:rsidR="00C22FC5">
        <w:rPr>
          <w:rFonts w:ascii="Arial" w:hAnsi="Arial"/>
          <w:sz w:val="24"/>
        </w:rPr>
        <w:t xml:space="preserve"> </w:t>
      </w:r>
      <w:r w:rsidRPr="003836BE">
        <w:rPr>
          <w:rFonts w:ascii="Arial" w:hAnsi="Arial"/>
          <w:sz w:val="24"/>
        </w:rPr>
        <w:t xml:space="preserve">Deve porre in esse la verità secondo Dio, non la </w:t>
      </w:r>
      <w:r w:rsidRPr="003836BE">
        <w:rPr>
          <w:rFonts w:ascii="Arial" w:hAnsi="Arial"/>
          <w:i/>
          <w:sz w:val="24"/>
        </w:rPr>
        <w:t>“verità”</w:t>
      </w:r>
      <w:r w:rsidRPr="003836BE">
        <w:rPr>
          <w:rFonts w:ascii="Arial" w:hAnsi="Arial"/>
          <w:sz w:val="24"/>
        </w:rPr>
        <w:t xml:space="preserve"> secondo l’uomo. La</w:t>
      </w:r>
      <w:r w:rsidR="00EA54F5">
        <w:rPr>
          <w:rFonts w:ascii="Arial" w:hAnsi="Arial"/>
          <w:sz w:val="24"/>
        </w:rPr>
        <w:t xml:space="preserve"> </w:t>
      </w:r>
      <w:r w:rsidRPr="003836BE">
        <w:rPr>
          <w:rFonts w:ascii="Arial" w:hAnsi="Arial"/>
          <w:i/>
          <w:sz w:val="24"/>
        </w:rPr>
        <w:t>“verità”</w:t>
      </w:r>
      <w:r w:rsidRPr="003836BE">
        <w:rPr>
          <w:rFonts w:ascii="Arial" w:hAnsi="Arial"/>
          <w:sz w:val="24"/>
        </w:rPr>
        <w:t xml:space="preserve"> secondo l’uomo è empietà. </w:t>
      </w:r>
    </w:p>
    <w:p w14:paraId="207A808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Tutte le parole della mia bocca sono giuste, niente in esse è tortuoso o perverso;</w:t>
      </w:r>
    </w:p>
    <w:p w14:paraId="5FC96E6F" w14:textId="7F631D90" w:rsidR="003836BE" w:rsidRPr="003836BE" w:rsidRDefault="003836BE" w:rsidP="00B02397">
      <w:pPr>
        <w:spacing w:after="120"/>
        <w:jc w:val="both"/>
        <w:rPr>
          <w:rFonts w:ascii="Arial" w:hAnsi="Arial"/>
          <w:sz w:val="24"/>
        </w:rPr>
      </w:pPr>
      <w:r w:rsidRPr="003836BE">
        <w:rPr>
          <w:rFonts w:ascii="Arial" w:hAnsi="Arial"/>
          <w:sz w:val="24"/>
        </w:rPr>
        <w:t>Tutte le parole che proferisce la sapienza sono giuste. Nulla vi è in esse di tortuoso o perverso. Non vi sono in esse cose ingiuste, cose errate o false.</w:t>
      </w:r>
      <w:r w:rsidR="00C22FC5">
        <w:rPr>
          <w:rFonts w:ascii="Arial" w:hAnsi="Arial"/>
          <w:sz w:val="24"/>
        </w:rPr>
        <w:t xml:space="preserve"> </w:t>
      </w:r>
      <w:r w:rsidRPr="003836BE">
        <w:rPr>
          <w:rFonts w:ascii="Arial" w:hAnsi="Arial"/>
          <w:sz w:val="24"/>
        </w:rPr>
        <w:t>Sempre la sapienza va imitata. Anche dalla bocca dell’uomo, specie dei ministri della parola, deve uscire solo ciò che è giusto</w:t>
      </w:r>
      <w:r w:rsidR="00EA54F5">
        <w:rPr>
          <w:rFonts w:ascii="Arial" w:hAnsi="Arial"/>
          <w:sz w:val="24"/>
        </w:rPr>
        <w:t xml:space="preserve">. </w:t>
      </w:r>
      <w:r w:rsidRPr="003836BE">
        <w:rPr>
          <w:rFonts w:ascii="Arial" w:hAnsi="Arial"/>
          <w:sz w:val="24"/>
        </w:rPr>
        <w:t>La giustizia mai però dovrà essere secondo l’uomo che parla. Sempre dovrà essere secondo Dio. La giustizia è la comunicazione della volontà di Dio</w:t>
      </w:r>
      <w:r w:rsidR="00EA54F5">
        <w:rPr>
          <w:rFonts w:ascii="Arial" w:hAnsi="Arial"/>
          <w:sz w:val="24"/>
        </w:rPr>
        <w:t xml:space="preserve">. </w:t>
      </w:r>
      <w:r w:rsidRPr="003836BE">
        <w:rPr>
          <w:rFonts w:ascii="Arial" w:hAnsi="Arial"/>
          <w:sz w:val="24"/>
        </w:rPr>
        <w:t>Tutti i mali che sono nel mondo scaturiscono dalle parole che l’uomo proferisce. Esse non sono parole giuste. Non sono parole nelle quali vi è la volontà di Dio.</w:t>
      </w:r>
      <w:r w:rsidR="00C22FC5">
        <w:rPr>
          <w:rFonts w:ascii="Arial" w:hAnsi="Arial"/>
          <w:sz w:val="24"/>
        </w:rPr>
        <w:t xml:space="preserve"> </w:t>
      </w:r>
      <w:r w:rsidRPr="003836BE">
        <w:rPr>
          <w:rFonts w:ascii="Arial" w:hAnsi="Arial"/>
          <w:sz w:val="24"/>
        </w:rPr>
        <w:t xml:space="preserve">Quasi sempre sono parole nelle quali vi è la volontà dell’uomo. Su questo urge porre ogni attenzione. </w:t>
      </w:r>
    </w:p>
    <w:p w14:paraId="4D9E867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sono tutte chiare per chi le comprende e rette per chi possiede la scienza.</w:t>
      </w:r>
    </w:p>
    <w:p w14:paraId="0D226610" w14:textId="182E56FA" w:rsidR="003836BE" w:rsidRPr="003836BE" w:rsidRDefault="003836BE" w:rsidP="00B02397">
      <w:pPr>
        <w:spacing w:after="120"/>
        <w:jc w:val="both"/>
        <w:rPr>
          <w:rFonts w:ascii="Arial" w:hAnsi="Arial"/>
          <w:sz w:val="24"/>
        </w:rPr>
      </w:pPr>
      <w:r w:rsidRPr="003836BE">
        <w:rPr>
          <w:rFonts w:ascii="Arial" w:hAnsi="Arial"/>
          <w:sz w:val="24"/>
        </w:rPr>
        <w:t>Le parole della sapienza sono tutte chiare. Ma per chi? Per coloro che le comprendono. Esse sono tutte rette. Ma per chi? Per chi possiede la scienza.</w:t>
      </w:r>
      <w:r w:rsidR="00C22FC5">
        <w:rPr>
          <w:rFonts w:ascii="Arial" w:hAnsi="Arial"/>
          <w:sz w:val="24"/>
        </w:rPr>
        <w:t xml:space="preserve"> </w:t>
      </w:r>
      <w:r w:rsidRPr="003836BE">
        <w:rPr>
          <w:rFonts w:ascii="Arial" w:hAnsi="Arial"/>
          <w:sz w:val="24"/>
        </w:rPr>
        <w:lastRenderedPageBreak/>
        <w:t>Senza la comprensione le parole della sapienza sono oscure. Senza la scienza esse non sono rette. Ma chi dona comprensione e scienza?</w:t>
      </w:r>
      <w:r w:rsidR="00C22FC5">
        <w:rPr>
          <w:rFonts w:ascii="Arial" w:hAnsi="Arial"/>
          <w:sz w:val="24"/>
        </w:rPr>
        <w:t xml:space="preserve"> </w:t>
      </w:r>
      <w:r w:rsidRPr="003836BE">
        <w:rPr>
          <w:rFonts w:ascii="Arial" w:hAnsi="Arial"/>
          <w:sz w:val="24"/>
        </w:rPr>
        <w:t>È la stessa sapienza che fa comprendere ed è essa che dona la scienza perché in esse si possa scoprire la loro rettitudine.</w:t>
      </w:r>
      <w:r w:rsidR="00C22FC5">
        <w:rPr>
          <w:rFonts w:ascii="Arial" w:hAnsi="Arial"/>
          <w:sz w:val="24"/>
        </w:rPr>
        <w:t xml:space="preserve"> </w:t>
      </w:r>
      <w:r w:rsidRPr="003836BE">
        <w:rPr>
          <w:rFonts w:ascii="Arial" w:hAnsi="Arial"/>
          <w:sz w:val="24"/>
        </w:rPr>
        <w:t xml:space="preserve">Questa scienza e questa comprensione vanno sempre chieste alla sapienza. </w:t>
      </w:r>
    </w:p>
    <w:p w14:paraId="7BB2316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Accettate la mia istruzione e non l’argento, la scienza anziché l’oro fino,</w:t>
      </w:r>
    </w:p>
    <w:p w14:paraId="35F004B0" w14:textId="25C7471E" w:rsidR="003836BE" w:rsidRPr="003836BE" w:rsidRDefault="003836BE" w:rsidP="00B02397">
      <w:pPr>
        <w:spacing w:after="120"/>
        <w:jc w:val="both"/>
        <w:rPr>
          <w:rFonts w:ascii="Arial" w:hAnsi="Arial"/>
          <w:sz w:val="24"/>
        </w:rPr>
      </w:pPr>
      <w:r w:rsidRPr="003836BE">
        <w:rPr>
          <w:rFonts w:ascii="Arial" w:hAnsi="Arial"/>
          <w:sz w:val="24"/>
        </w:rPr>
        <w:t>Dopo aver presentato se stesso come purissima voce di verità, giustizia, rettitudine, la sapienza invita i suoi figli perché accettino la sua istruzione.</w:t>
      </w:r>
      <w:r w:rsidR="00C22FC5">
        <w:rPr>
          <w:rFonts w:ascii="Arial" w:hAnsi="Arial"/>
          <w:sz w:val="24"/>
        </w:rPr>
        <w:t xml:space="preserve"> </w:t>
      </w:r>
      <w:r w:rsidRPr="003836BE">
        <w:rPr>
          <w:rFonts w:ascii="Arial" w:hAnsi="Arial"/>
          <w:sz w:val="24"/>
        </w:rPr>
        <w:t>Lasciarsi istruire dalla sapienza vale più dell’argento e dell’oro fino. Non c’è valore dinanzi all’istruzione e alla scienza che vengono dalla sapienza.</w:t>
      </w:r>
      <w:r w:rsidR="00C22FC5">
        <w:rPr>
          <w:rFonts w:ascii="Arial" w:hAnsi="Arial"/>
          <w:sz w:val="24"/>
        </w:rPr>
        <w:t xml:space="preserve"> </w:t>
      </w:r>
      <w:r w:rsidRPr="003836BE">
        <w:rPr>
          <w:rFonts w:ascii="Arial" w:hAnsi="Arial"/>
          <w:sz w:val="24"/>
        </w:rPr>
        <w:t>Senza istruzione e scienza della sapienza argento ed oro non servono a nulla. Il nulla con la sapienza si trasforma in oro e in argento.</w:t>
      </w:r>
      <w:r w:rsidR="00C22FC5">
        <w:rPr>
          <w:rFonts w:ascii="Arial" w:hAnsi="Arial"/>
          <w:sz w:val="24"/>
        </w:rPr>
        <w:t xml:space="preserve"> </w:t>
      </w:r>
      <w:r w:rsidRPr="003836BE">
        <w:rPr>
          <w:rFonts w:ascii="Arial" w:hAnsi="Arial"/>
          <w:sz w:val="24"/>
        </w:rPr>
        <w:t xml:space="preserve">La sapienza parla. La verità che promana dalla sua bocca va accolta e custodita. Su di essa si deve impostare il proprio cammino. </w:t>
      </w:r>
    </w:p>
    <w:p w14:paraId="53F0AEF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perché la sapienza vale più delle perle e quanto si può desiderare non l’eguaglia.</w:t>
      </w:r>
    </w:p>
    <w:p w14:paraId="59A46849" w14:textId="431A7B92" w:rsidR="003836BE" w:rsidRPr="003836BE" w:rsidRDefault="003836BE" w:rsidP="00B02397">
      <w:pPr>
        <w:spacing w:after="120"/>
        <w:jc w:val="both"/>
        <w:rPr>
          <w:rFonts w:ascii="Arial" w:hAnsi="Arial"/>
          <w:sz w:val="24"/>
        </w:rPr>
      </w:pPr>
      <w:r w:rsidRPr="003836BE">
        <w:rPr>
          <w:rFonts w:ascii="Arial" w:hAnsi="Arial"/>
          <w:sz w:val="24"/>
        </w:rPr>
        <w:t>Se la sapienza venisse con due ceste, una piena di verità e l’altra di oro e di argento, si deve prendere la cesta della verità e lasciare quella dell’oro.</w:t>
      </w:r>
      <w:r w:rsidR="00C22FC5">
        <w:rPr>
          <w:rFonts w:ascii="Arial" w:hAnsi="Arial"/>
          <w:sz w:val="24"/>
        </w:rPr>
        <w:t xml:space="preserve"> </w:t>
      </w:r>
      <w:r w:rsidRPr="003836BE">
        <w:rPr>
          <w:rFonts w:ascii="Arial" w:hAnsi="Arial"/>
          <w:sz w:val="24"/>
        </w:rPr>
        <w:t>Perché è importante questa scelta? Perché la sapienza vale più delle perle e quanto si può desiderare non l’eguaglia.</w:t>
      </w:r>
      <w:r w:rsidR="00C22FC5">
        <w:rPr>
          <w:rFonts w:ascii="Arial" w:hAnsi="Arial"/>
          <w:sz w:val="24"/>
        </w:rPr>
        <w:t xml:space="preserve"> </w:t>
      </w:r>
      <w:r w:rsidRPr="003836BE">
        <w:rPr>
          <w:rFonts w:ascii="Arial" w:hAnsi="Arial"/>
          <w:sz w:val="24"/>
        </w:rPr>
        <w:t>Questo perché la sapienza dona valore ad ogni cosa. Senza sapienza niente ha valore, perché niente si trasforma in vita per l’uomo.</w:t>
      </w:r>
      <w:r w:rsidR="00C22FC5">
        <w:rPr>
          <w:rFonts w:ascii="Arial" w:hAnsi="Arial"/>
          <w:sz w:val="24"/>
        </w:rPr>
        <w:t xml:space="preserve"> </w:t>
      </w:r>
      <w:r w:rsidRPr="003836BE">
        <w:rPr>
          <w:rFonts w:ascii="Arial" w:hAnsi="Arial"/>
          <w:sz w:val="24"/>
        </w:rPr>
        <w:t>Senza sapienza anche l’oro più fino diviene uno strumento di morte. Perché chi vuole la vita deve accettare la sapienza e lasciare la cesta dell’oro.</w:t>
      </w:r>
      <w:r w:rsidR="00C22FC5">
        <w:rPr>
          <w:rFonts w:ascii="Arial" w:hAnsi="Arial"/>
          <w:sz w:val="24"/>
        </w:rPr>
        <w:t xml:space="preserve"> </w:t>
      </w:r>
      <w:r w:rsidRPr="003836BE">
        <w:rPr>
          <w:rFonts w:ascii="Arial" w:hAnsi="Arial"/>
          <w:sz w:val="24"/>
        </w:rPr>
        <w:t>Da quanto la sapienza dice di se stessa, ogni uomo deve apprendere quanto vitale e mortale sia la sua parola.</w:t>
      </w:r>
      <w:r w:rsidR="00C22FC5">
        <w:rPr>
          <w:rFonts w:ascii="Arial" w:hAnsi="Arial"/>
          <w:sz w:val="24"/>
        </w:rPr>
        <w:t xml:space="preserve"> </w:t>
      </w:r>
      <w:r w:rsidRPr="003836BE">
        <w:rPr>
          <w:rFonts w:ascii="Arial" w:hAnsi="Arial"/>
          <w:sz w:val="24"/>
        </w:rPr>
        <w:t>Come la parola della sapienza è purissima verità, così anche la parola dell’uomo deve essere purissima verità.</w:t>
      </w:r>
      <w:r w:rsidR="00C22FC5">
        <w:rPr>
          <w:rFonts w:ascii="Arial" w:hAnsi="Arial"/>
          <w:sz w:val="24"/>
        </w:rPr>
        <w:t xml:space="preserve"> </w:t>
      </w:r>
      <w:r w:rsidRPr="003836BE">
        <w:rPr>
          <w:rFonts w:ascii="Arial" w:hAnsi="Arial"/>
          <w:sz w:val="24"/>
        </w:rPr>
        <w:t>Come la sapienza mai dice cose non rette, non giuste, non vere, così anche l’uomo deve astenersi dal proferire cose non rette, non giuste, non vere.</w:t>
      </w:r>
      <w:r w:rsidR="00C22FC5">
        <w:rPr>
          <w:rFonts w:ascii="Arial" w:hAnsi="Arial"/>
          <w:sz w:val="24"/>
        </w:rPr>
        <w:t xml:space="preserve"> </w:t>
      </w:r>
      <w:r w:rsidRPr="003836BE">
        <w:rPr>
          <w:rFonts w:ascii="Arial" w:hAnsi="Arial"/>
          <w:sz w:val="24"/>
        </w:rPr>
        <w:t>Lo esige l’amore per ogni suo fratello. Come la sapienza parla ad ogni uomo per illuminarlo, così ogni uomo deve parlare a tutti perché siano illuminati.</w:t>
      </w:r>
      <w:r w:rsidR="00C22FC5">
        <w:rPr>
          <w:rFonts w:ascii="Arial" w:hAnsi="Arial"/>
          <w:sz w:val="24"/>
        </w:rPr>
        <w:t xml:space="preserve"> </w:t>
      </w:r>
      <w:r w:rsidRPr="003836BE">
        <w:rPr>
          <w:rFonts w:ascii="Arial" w:hAnsi="Arial"/>
          <w:sz w:val="24"/>
        </w:rPr>
        <w:t>Per fare questo si deve essere pieni di sapienza. Di sapienza ci si deve nutrire ogni giorno, ogni attimo della nostra giornata.</w:t>
      </w:r>
    </w:p>
    <w:p w14:paraId="1341A086" w14:textId="77777777" w:rsidR="003836BE" w:rsidRPr="003836BE" w:rsidRDefault="003836BE" w:rsidP="00B02397">
      <w:pPr>
        <w:spacing w:after="120"/>
        <w:jc w:val="both"/>
        <w:rPr>
          <w:rFonts w:ascii="Arial" w:hAnsi="Arial"/>
          <w:sz w:val="24"/>
        </w:rPr>
      </w:pPr>
    </w:p>
    <w:p w14:paraId="57B7ECA6" w14:textId="77777777" w:rsidR="003836BE" w:rsidRPr="00C22FC5" w:rsidRDefault="003836BE" w:rsidP="00B02397">
      <w:pPr>
        <w:spacing w:after="120"/>
        <w:jc w:val="both"/>
        <w:rPr>
          <w:rFonts w:ascii="Arial" w:hAnsi="Arial" w:cs="Arial"/>
          <w:b/>
          <w:bCs/>
          <w:iCs/>
          <w:color w:val="000000"/>
          <w:sz w:val="24"/>
          <w:szCs w:val="36"/>
        </w:rPr>
      </w:pPr>
      <w:bookmarkStart w:id="64" w:name="_Toc62160076"/>
      <w:r w:rsidRPr="00C22FC5">
        <w:rPr>
          <w:rFonts w:ascii="Arial" w:hAnsi="Arial" w:cs="Arial"/>
          <w:b/>
          <w:bCs/>
          <w:iCs/>
          <w:color w:val="000000"/>
          <w:sz w:val="24"/>
          <w:szCs w:val="36"/>
        </w:rPr>
        <w:t>Autoelogio della sapienza. La sapienza regale</w:t>
      </w:r>
      <w:bookmarkEnd w:id="64"/>
    </w:p>
    <w:p w14:paraId="51F82DB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Io, la sapienza, abito con la prudenza e possiedo scienza e riflessione.</w:t>
      </w:r>
    </w:p>
    <w:p w14:paraId="1BFE5CBC" w14:textId="4C4B1BEB" w:rsidR="003836BE" w:rsidRPr="003836BE" w:rsidRDefault="003836BE" w:rsidP="00B02397">
      <w:pPr>
        <w:spacing w:after="120"/>
        <w:jc w:val="both"/>
        <w:rPr>
          <w:rFonts w:ascii="Arial" w:hAnsi="Arial"/>
          <w:sz w:val="24"/>
        </w:rPr>
      </w:pPr>
      <w:r w:rsidRPr="003836BE">
        <w:rPr>
          <w:rFonts w:ascii="Arial" w:hAnsi="Arial"/>
          <w:sz w:val="24"/>
        </w:rPr>
        <w:t>Ora la sapienza presenta se stessa</w:t>
      </w:r>
      <w:r w:rsidR="00EA54F5">
        <w:rPr>
          <w:rFonts w:ascii="Arial" w:hAnsi="Arial"/>
          <w:sz w:val="24"/>
        </w:rPr>
        <w:t xml:space="preserve">. </w:t>
      </w:r>
      <w:r w:rsidRPr="003836BE">
        <w:rPr>
          <w:rFonts w:ascii="Arial" w:hAnsi="Arial"/>
          <w:sz w:val="24"/>
        </w:rPr>
        <w:t>Essa abita con la prudenza e possiede scienza e riflessione. Sapienza, prudenza, scienza, riflessione liberano l’uomo dalla morte.</w:t>
      </w:r>
      <w:r w:rsidR="00C22FC5">
        <w:rPr>
          <w:rFonts w:ascii="Arial" w:hAnsi="Arial"/>
          <w:sz w:val="24"/>
        </w:rPr>
        <w:t xml:space="preserve"> </w:t>
      </w:r>
      <w:r w:rsidRPr="003836BE">
        <w:rPr>
          <w:rFonts w:ascii="Arial" w:hAnsi="Arial"/>
          <w:sz w:val="24"/>
        </w:rPr>
        <w:t>Possiede prudenza, scienza e riflessione chi acquista la sapienza. Chi è senza sapienza sarà in eterno senza prudenza, senza scienza, senza riflessione.</w:t>
      </w:r>
      <w:r w:rsidR="00C22FC5">
        <w:rPr>
          <w:rFonts w:ascii="Arial" w:hAnsi="Arial"/>
          <w:sz w:val="24"/>
        </w:rPr>
        <w:t xml:space="preserve"> </w:t>
      </w:r>
      <w:r w:rsidRPr="003836BE">
        <w:rPr>
          <w:rFonts w:ascii="Arial" w:hAnsi="Arial"/>
          <w:sz w:val="24"/>
        </w:rPr>
        <w:t>Mai potrà percorrere le vie della vita. Senza prudenza non sa fare il bene. Senza scienza non conosce il bene. Senza riflessione non lo si può discernere.</w:t>
      </w:r>
      <w:r w:rsidR="00C22FC5">
        <w:rPr>
          <w:rFonts w:ascii="Arial" w:hAnsi="Arial"/>
          <w:sz w:val="24"/>
        </w:rPr>
        <w:t xml:space="preserve"> </w:t>
      </w:r>
      <w:r w:rsidRPr="003836BE">
        <w:rPr>
          <w:rFonts w:ascii="Arial" w:hAnsi="Arial"/>
          <w:sz w:val="24"/>
        </w:rPr>
        <w:t>Chi vuole fare il bene, bene: deve conoscerlo, deve separarlo sempre dal male o dal bene imperfetto, deve compierlo in modo che nessun male sorga da esso.</w:t>
      </w:r>
      <w:r w:rsidR="00C22FC5">
        <w:rPr>
          <w:rFonts w:ascii="Arial" w:hAnsi="Arial"/>
          <w:sz w:val="24"/>
        </w:rPr>
        <w:t xml:space="preserve"> </w:t>
      </w:r>
      <w:r w:rsidRPr="003836BE">
        <w:rPr>
          <w:rFonts w:ascii="Arial" w:hAnsi="Arial"/>
          <w:sz w:val="24"/>
        </w:rPr>
        <w:t xml:space="preserve">Questa triplice azione è impossibile per chi non possiede la sapienza e </w:t>
      </w:r>
      <w:r w:rsidRPr="003836BE">
        <w:rPr>
          <w:rFonts w:ascii="Arial" w:hAnsi="Arial"/>
          <w:sz w:val="24"/>
        </w:rPr>
        <w:lastRenderedPageBreak/>
        <w:t>la sua vita si incamminerà sempre su una via di morte</w:t>
      </w:r>
      <w:r w:rsidR="00EA54F5">
        <w:rPr>
          <w:rFonts w:ascii="Arial" w:hAnsi="Arial"/>
          <w:sz w:val="24"/>
        </w:rPr>
        <w:t xml:space="preserve">. </w:t>
      </w:r>
      <w:r w:rsidRPr="003836BE">
        <w:rPr>
          <w:rFonts w:ascii="Arial" w:hAnsi="Arial"/>
          <w:sz w:val="24"/>
        </w:rPr>
        <w:t>Senza la sapienza nessuno potrà fare il bene. Il male lo conquisterà e lo condurrà nella morte. Molti si perdono perché privi della sapienza.</w:t>
      </w:r>
    </w:p>
    <w:p w14:paraId="0838579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Temere il Signore è odiare il male: io detesto la superbia e l’arroganza, la cattiva condotta e la bocca perversa.</w:t>
      </w:r>
    </w:p>
    <w:p w14:paraId="3FC4E694" w14:textId="4FE20A02" w:rsidR="003836BE" w:rsidRPr="003836BE" w:rsidRDefault="003836BE" w:rsidP="00B02397">
      <w:pPr>
        <w:spacing w:after="120"/>
        <w:jc w:val="both"/>
        <w:rPr>
          <w:rFonts w:ascii="Arial" w:hAnsi="Arial"/>
          <w:sz w:val="24"/>
        </w:rPr>
      </w:pPr>
      <w:r w:rsidRPr="003836BE">
        <w:rPr>
          <w:rFonts w:ascii="Arial" w:hAnsi="Arial"/>
          <w:sz w:val="24"/>
        </w:rPr>
        <w:t>Teme il Signore chi odia il male. Dio è sommo ed eterno bene. Chi non odia il male, lo compie. Chi compie il male non teme il Signore.</w:t>
      </w:r>
      <w:r w:rsidR="00C22FC5">
        <w:rPr>
          <w:rFonts w:ascii="Arial" w:hAnsi="Arial"/>
          <w:sz w:val="24"/>
        </w:rPr>
        <w:t xml:space="preserve"> </w:t>
      </w:r>
      <w:r w:rsidRPr="003836BE">
        <w:rPr>
          <w:rFonts w:ascii="Arial" w:hAnsi="Arial"/>
          <w:sz w:val="24"/>
        </w:rPr>
        <w:t>Chi compie il male non cammina nella luce del Signore. Mai potrà dire di temere il Signore, cioè di camminare secondo le sue vie, nella sua volontà.</w:t>
      </w:r>
      <w:r w:rsidR="00C22FC5">
        <w:rPr>
          <w:rFonts w:ascii="Arial" w:hAnsi="Arial"/>
          <w:sz w:val="24"/>
        </w:rPr>
        <w:t xml:space="preserve"> </w:t>
      </w:r>
      <w:r w:rsidRPr="003836BE">
        <w:rPr>
          <w:rFonts w:ascii="Arial" w:hAnsi="Arial"/>
          <w:sz w:val="24"/>
        </w:rPr>
        <w:t>Questa verità è così assunta dall’Apostolo Giacomo e trasformata in annunzio.</w:t>
      </w:r>
    </w:p>
    <w:p w14:paraId="7FCEA184"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3517386B"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w:t>
      </w:r>
    </w:p>
    <w:p w14:paraId="56DC3743"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 xml:space="preserve">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1DC1CEB" w14:textId="4A79872E" w:rsidR="003836BE" w:rsidRPr="003836BE" w:rsidRDefault="003836BE" w:rsidP="00B02397">
      <w:pPr>
        <w:spacing w:after="120"/>
        <w:jc w:val="both"/>
        <w:rPr>
          <w:rFonts w:ascii="Arial" w:hAnsi="Arial"/>
          <w:sz w:val="24"/>
        </w:rPr>
      </w:pPr>
      <w:r w:rsidRPr="003836BE">
        <w:rPr>
          <w:rFonts w:ascii="Arial" w:hAnsi="Arial"/>
          <w:sz w:val="24"/>
        </w:rPr>
        <w:t>La sapienza detesta la superbia e l’arroganza, la cattiva condotta e la bocca perversa. Cosa sono queste cose che la sapienza detesta?</w:t>
      </w:r>
      <w:r w:rsidR="00C22FC5">
        <w:rPr>
          <w:rFonts w:ascii="Arial" w:hAnsi="Arial"/>
          <w:sz w:val="24"/>
        </w:rPr>
        <w:t xml:space="preserve"> </w:t>
      </w:r>
      <w:r w:rsidRPr="003836BE">
        <w:rPr>
          <w:rFonts w:ascii="Arial" w:hAnsi="Arial"/>
          <w:sz w:val="24"/>
        </w:rPr>
        <w:t>Superbia e arroganza sono la negazione di Dio nel cuore dell’uomo. La superbia che è da Dio detesta chi nega Dio, distrugge Dio, sconfessa Dio.</w:t>
      </w:r>
      <w:r w:rsidR="00C22FC5">
        <w:rPr>
          <w:rFonts w:ascii="Arial" w:hAnsi="Arial"/>
          <w:sz w:val="24"/>
        </w:rPr>
        <w:t xml:space="preserve"> </w:t>
      </w:r>
      <w:r w:rsidRPr="003836BE">
        <w:rPr>
          <w:rFonts w:ascii="Arial" w:hAnsi="Arial"/>
          <w:sz w:val="24"/>
        </w:rPr>
        <w:t>La cattiva condotta è negazione della volontà di Dio nella vita degli uomini. La sapienza per questo viene: per indicarci la via della volontà di Dio più attuale.</w:t>
      </w:r>
      <w:r w:rsidR="00C22FC5">
        <w:rPr>
          <w:rFonts w:ascii="Arial" w:hAnsi="Arial"/>
          <w:sz w:val="24"/>
        </w:rPr>
        <w:t xml:space="preserve"> </w:t>
      </w:r>
      <w:r w:rsidRPr="003836BE">
        <w:rPr>
          <w:rFonts w:ascii="Arial" w:hAnsi="Arial"/>
          <w:sz w:val="24"/>
        </w:rPr>
        <w:t>La bocca perversa nega la verità di Dio, pronuncia discorsi stolti ed insensati. La sapienza invece parla per rivelarci la purissima divina verità.</w:t>
      </w:r>
      <w:r w:rsidR="00C22FC5">
        <w:rPr>
          <w:rFonts w:ascii="Arial" w:hAnsi="Arial"/>
          <w:sz w:val="24"/>
        </w:rPr>
        <w:t xml:space="preserve"> </w:t>
      </w:r>
      <w:r w:rsidRPr="003836BE">
        <w:rPr>
          <w:rFonts w:ascii="Arial" w:hAnsi="Arial"/>
          <w:sz w:val="24"/>
        </w:rPr>
        <w:t>La sapienza chi detesta? Chi distrugge Dio nella sua persona, nella sua volontà, nella sua verità. Essa è tutta a servizio di Dio e della sua eterna verità.</w:t>
      </w:r>
      <w:r w:rsidR="00C22FC5">
        <w:rPr>
          <w:rFonts w:ascii="Arial" w:hAnsi="Arial"/>
          <w:sz w:val="24"/>
        </w:rPr>
        <w:t xml:space="preserve"> </w:t>
      </w:r>
      <w:r w:rsidRPr="003836BE">
        <w:rPr>
          <w:rFonts w:ascii="Arial" w:hAnsi="Arial"/>
          <w:sz w:val="24"/>
        </w:rPr>
        <w:t>Essa non può amare chi nega e distrugge Dio. Ama invece chi si pone a servizio di Dio e della sua verità.</w:t>
      </w:r>
    </w:p>
    <w:p w14:paraId="744E15D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A me appartengono consiglio e successo, mia è l’intelligenza, mia è la potenza.</w:t>
      </w:r>
    </w:p>
    <w:p w14:paraId="25EF09F3" w14:textId="1D45E5CD" w:rsidR="003836BE" w:rsidRPr="003836BE" w:rsidRDefault="003836BE" w:rsidP="00B02397">
      <w:pPr>
        <w:spacing w:after="120"/>
        <w:jc w:val="both"/>
        <w:rPr>
          <w:rFonts w:ascii="Arial" w:hAnsi="Arial"/>
          <w:sz w:val="24"/>
        </w:rPr>
      </w:pPr>
      <w:r w:rsidRPr="003836BE">
        <w:rPr>
          <w:rFonts w:ascii="Arial" w:hAnsi="Arial"/>
          <w:sz w:val="24"/>
        </w:rPr>
        <w:t>La sapienza si è presentata rivelando chi abita con essa: prudenza, scienza, riflessione. Ora rivela ciò che è suo e che vuole dare agli uomini</w:t>
      </w:r>
      <w:r w:rsidR="00EA54F5">
        <w:rPr>
          <w:rFonts w:ascii="Arial" w:hAnsi="Arial"/>
          <w:sz w:val="24"/>
        </w:rPr>
        <w:t xml:space="preserve">. </w:t>
      </w:r>
      <w:r w:rsidRPr="003836BE">
        <w:rPr>
          <w:rFonts w:ascii="Arial" w:hAnsi="Arial"/>
          <w:sz w:val="24"/>
        </w:rPr>
        <w:t xml:space="preserve">Suo è il consiglio e il successo. Sua è l’intelligenza e la potenza. Donando se stessa gli uomini, </w:t>
      </w:r>
      <w:r w:rsidRPr="003836BE">
        <w:rPr>
          <w:rFonts w:ascii="Arial" w:hAnsi="Arial"/>
          <w:sz w:val="24"/>
        </w:rPr>
        <w:lastRenderedPageBreak/>
        <w:t>dona anche consiglio, successo, intelligenza, potenza.</w:t>
      </w:r>
      <w:r w:rsidR="00C22FC5">
        <w:rPr>
          <w:rFonts w:ascii="Arial" w:hAnsi="Arial"/>
          <w:sz w:val="24"/>
        </w:rPr>
        <w:t xml:space="preserve"> </w:t>
      </w:r>
      <w:r w:rsidRPr="003836BE">
        <w:rPr>
          <w:rFonts w:ascii="Arial" w:hAnsi="Arial"/>
          <w:sz w:val="24"/>
        </w:rPr>
        <w:t>Con il consiglio si percorre sempre la via tracciata da Dio per noi. Qual è la volontà di Dio per me oggi? La sapienza la indica sempre.</w:t>
      </w:r>
      <w:r w:rsidR="00C22FC5">
        <w:rPr>
          <w:rFonts w:ascii="Arial" w:hAnsi="Arial"/>
          <w:sz w:val="24"/>
        </w:rPr>
        <w:t xml:space="preserve"> </w:t>
      </w:r>
      <w:r w:rsidRPr="003836BE">
        <w:rPr>
          <w:rFonts w:ascii="Arial" w:hAnsi="Arial"/>
          <w:sz w:val="24"/>
        </w:rPr>
        <w:t>Con il successo tutta la nostra vita produce un frutto di vita eterna. Senza sapienza lavoriamo per il vuoto, il nulla, la morte eterna.</w:t>
      </w:r>
      <w:r w:rsidR="00C22FC5">
        <w:rPr>
          <w:rFonts w:ascii="Arial" w:hAnsi="Arial"/>
          <w:sz w:val="24"/>
        </w:rPr>
        <w:t xml:space="preserve"> </w:t>
      </w:r>
      <w:r w:rsidRPr="003836BE">
        <w:rPr>
          <w:rFonts w:ascii="Arial" w:hAnsi="Arial"/>
          <w:sz w:val="24"/>
        </w:rPr>
        <w:t>Con l’intelligenza penetriamo nel mistero di Dio e ci apriamo alla sua comprensione. Comprendere è attività della creatura razionale.</w:t>
      </w:r>
      <w:r w:rsidR="00C22FC5">
        <w:rPr>
          <w:rFonts w:ascii="Arial" w:hAnsi="Arial"/>
          <w:sz w:val="24"/>
        </w:rPr>
        <w:t xml:space="preserve"> </w:t>
      </w:r>
      <w:r w:rsidRPr="003836BE">
        <w:rPr>
          <w:rFonts w:ascii="Arial" w:hAnsi="Arial"/>
          <w:sz w:val="24"/>
        </w:rPr>
        <w:t>Con la potenza sempre riusciamo a fare il bene e ad evitare il male. Se siamo senza sapienza, sempre cammineremo sulla via del male.</w:t>
      </w:r>
      <w:r w:rsidR="00C22FC5">
        <w:rPr>
          <w:rFonts w:ascii="Arial" w:hAnsi="Arial"/>
          <w:sz w:val="24"/>
        </w:rPr>
        <w:t xml:space="preserve"> </w:t>
      </w:r>
      <w:r w:rsidRPr="003836BE">
        <w:rPr>
          <w:rFonts w:ascii="Arial" w:hAnsi="Arial"/>
          <w:sz w:val="24"/>
        </w:rPr>
        <w:t xml:space="preserve">Questi quattro doni sono fondamentali per la vita di un uomo ed essi sono dono della sapienza. Senza sapienza nessuno li potrà mai possedere. </w:t>
      </w:r>
    </w:p>
    <w:p w14:paraId="5E5D696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Per mezzo mio regnano i re e i prìncipi promulgano giusti decreti;</w:t>
      </w:r>
    </w:p>
    <w:p w14:paraId="5BD8751A" w14:textId="7FE36FD3" w:rsidR="003836BE" w:rsidRPr="003836BE" w:rsidRDefault="003836BE" w:rsidP="00B02397">
      <w:pPr>
        <w:spacing w:after="120"/>
        <w:jc w:val="both"/>
        <w:rPr>
          <w:rFonts w:ascii="Arial" w:hAnsi="Arial"/>
          <w:sz w:val="24"/>
        </w:rPr>
      </w:pPr>
      <w:r w:rsidRPr="003836BE">
        <w:rPr>
          <w:rFonts w:ascii="Arial" w:hAnsi="Arial"/>
          <w:sz w:val="24"/>
        </w:rPr>
        <w:t>I re che vogliono regnare secondo verità e giustizia lo possono solo se si lasciano guidare dalla sapienza. Senza la sapienza, il loro regno è nell’ingiustizia</w:t>
      </w:r>
      <w:r w:rsidR="00EA54F5">
        <w:rPr>
          <w:rFonts w:ascii="Arial" w:hAnsi="Arial"/>
          <w:sz w:val="24"/>
        </w:rPr>
        <w:t xml:space="preserve">. </w:t>
      </w:r>
      <w:r w:rsidRPr="003836BE">
        <w:rPr>
          <w:rFonts w:ascii="Arial" w:hAnsi="Arial"/>
          <w:sz w:val="24"/>
        </w:rPr>
        <w:t>Così anche i prìncipi che vogliono promulgare giusti decreti, lo possono solo se si lasciano guidare dalla sapienza. Senza la sapienza si hanno decreti ingiusti.</w:t>
      </w:r>
      <w:r w:rsidR="00C22FC5">
        <w:rPr>
          <w:rFonts w:ascii="Arial" w:hAnsi="Arial"/>
          <w:sz w:val="24"/>
        </w:rPr>
        <w:t xml:space="preserve"> </w:t>
      </w:r>
      <w:r w:rsidRPr="003836BE">
        <w:rPr>
          <w:rFonts w:ascii="Arial" w:hAnsi="Arial"/>
          <w:sz w:val="24"/>
        </w:rPr>
        <w:t>Nulla l’uomo può operare di bene, se non si lascia guidare dalla sapienza. Per essere guidati da essa, essa bisogna acquistare</w:t>
      </w:r>
      <w:r w:rsidR="00EA54F5">
        <w:rPr>
          <w:rFonts w:ascii="Arial" w:hAnsi="Arial"/>
          <w:sz w:val="24"/>
        </w:rPr>
        <w:t xml:space="preserve">. </w:t>
      </w:r>
      <w:r w:rsidRPr="003836BE">
        <w:rPr>
          <w:rFonts w:ascii="Arial" w:hAnsi="Arial"/>
          <w:sz w:val="24"/>
        </w:rPr>
        <w:t>Da essa ci si deve lasciare ammaestrare. Essa si deve ascoltare. Per questo sta parlando: perché tutti possano udire la sua voce.</w:t>
      </w:r>
    </w:p>
    <w:p w14:paraId="1A11605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per mezzo mio i capi comandano e i grandi governano con giustizia.</w:t>
      </w:r>
    </w:p>
    <w:p w14:paraId="701FF08A" w14:textId="5B4E1CCD" w:rsidR="003836BE" w:rsidRPr="003836BE" w:rsidRDefault="003836BE" w:rsidP="00B02397">
      <w:pPr>
        <w:spacing w:after="120"/>
        <w:jc w:val="both"/>
        <w:rPr>
          <w:rFonts w:ascii="Arial" w:hAnsi="Arial"/>
          <w:sz w:val="24"/>
        </w:rPr>
      </w:pPr>
      <w:r w:rsidRPr="003836BE">
        <w:rPr>
          <w:rFonts w:ascii="Arial" w:hAnsi="Arial"/>
          <w:sz w:val="24"/>
        </w:rPr>
        <w:t>Non vi è comando di giustizia, verità, equità senza la sapienza. Chi si lascia governare da essa, governerà con giustizia.</w:t>
      </w:r>
      <w:r w:rsidR="00C22FC5">
        <w:rPr>
          <w:rFonts w:ascii="Arial" w:hAnsi="Arial"/>
          <w:sz w:val="24"/>
        </w:rPr>
        <w:t xml:space="preserve"> </w:t>
      </w:r>
      <w:r w:rsidRPr="003836BE">
        <w:rPr>
          <w:rFonts w:ascii="Arial" w:hAnsi="Arial"/>
          <w:sz w:val="24"/>
        </w:rPr>
        <w:t>Chi invece non si lascerà governare da essa, sperimenterà un governo di ingiustizie, nefandezze, ogni altro male</w:t>
      </w:r>
      <w:r w:rsidR="00EA54F5">
        <w:rPr>
          <w:rFonts w:ascii="Arial" w:hAnsi="Arial"/>
          <w:sz w:val="24"/>
        </w:rPr>
        <w:t xml:space="preserve">. </w:t>
      </w:r>
      <w:r w:rsidRPr="003836BE">
        <w:rPr>
          <w:rFonts w:ascii="Arial" w:hAnsi="Arial"/>
          <w:sz w:val="24"/>
        </w:rPr>
        <w:t>Un re, un capo, uno che governa nulla potrà fare di buono senza la sapienza. È lei la rivelazione del bene ed è lei le modalità perché il bene sia fatto bene.</w:t>
      </w:r>
      <w:r w:rsidR="00C22FC5">
        <w:rPr>
          <w:rFonts w:ascii="Arial" w:hAnsi="Arial"/>
          <w:sz w:val="24"/>
        </w:rPr>
        <w:t xml:space="preserve"> </w:t>
      </w:r>
      <w:r w:rsidRPr="003836BE">
        <w:rPr>
          <w:rFonts w:ascii="Arial" w:hAnsi="Arial"/>
          <w:sz w:val="24"/>
        </w:rPr>
        <w:t>Cercare la sapienza è la sola cosa utile, necessaria, indispensabile. Tutto è da essa. Nulla è senza di essa. Chi la possiede, possiede tutto, ogni bene</w:t>
      </w:r>
      <w:r w:rsidR="00EA54F5">
        <w:rPr>
          <w:rFonts w:ascii="Arial" w:hAnsi="Arial"/>
          <w:sz w:val="24"/>
        </w:rPr>
        <w:t xml:space="preserve">. </w:t>
      </w:r>
      <w:r w:rsidRPr="003836BE">
        <w:rPr>
          <w:rFonts w:ascii="Arial" w:hAnsi="Arial"/>
          <w:sz w:val="24"/>
        </w:rPr>
        <w:t>Chi invece è senza sapienza, anche se possiede tutto, è come se non possedesse nulla. Niente può usare per la vita. Usa tutto per la morte.</w:t>
      </w:r>
    </w:p>
    <w:p w14:paraId="145BE1A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Io amo coloro che mi amano, e quelli che mi cercano mi trovano.</w:t>
      </w:r>
    </w:p>
    <w:p w14:paraId="00DA668E" w14:textId="77777777" w:rsidR="00C22FC5" w:rsidRDefault="003836BE" w:rsidP="00B02397">
      <w:pPr>
        <w:spacing w:after="120"/>
        <w:jc w:val="both"/>
        <w:rPr>
          <w:rFonts w:ascii="Arial" w:hAnsi="Arial"/>
          <w:sz w:val="24"/>
        </w:rPr>
      </w:pPr>
      <w:r w:rsidRPr="003836BE">
        <w:rPr>
          <w:rFonts w:ascii="Arial" w:hAnsi="Arial"/>
          <w:sz w:val="24"/>
        </w:rPr>
        <w:t>Chi ama la sapienza? Quelli che la amano? Chi trova la sapienza? Tutti quelli che la cercano. Non la trova chi non la cerca.</w:t>
      </w:r>
      <w:r w:rsidR="00C22FC5">
        <w:rPr>
          <w:rFonts w:ascii="Arial" w:hAnsi="Arial"/>
          <w:sz w:val="24"/>
        </w:rPr>
        <w:t xml:space="preserve"> </w:t>
      </w:r>
      <w:r w:rsidRPr="003836BE">
        <w:rPr>
          <w:rFonts w:ascii="Arial" w:hAnsi="Arial"/>
          <w:sz w:val="24"/>
        </w:rPr>
        <w:t>Questo significa che se una persona è stolta, insipiente, atea, empia, lo è perché non desidera, non brama, non cerca la sapienza.</w:t>
      </w:r>
      <w:r w:rsidR="00C22FC5">
        <w:rPr>
          <w:rFonts w:ascii="Arial" w:hAnsi="Arial"/>
          <w:sz w:val="24"/>
        </w:rPr>
        <w:t xml:space="preserve"> </w:t>
      </w:r>
      <w:r w:rsidRPr="003836BE">
        <w:rPr>
          <w:rFonts w:ascii="Arial" w:hAnsi="Arial"/>
          <w:sz w:val="24"/>
        </w:rPr>
        <w:t>È verità di divina, eterna: la sapienza sarà data a tutti coloro che la cercano. Il Libro della sapienza inizia proprio con questa verità.</w:t>
      </w:r>
      <w:r w:rsidR="00C22FC5">
        <w:rPr>
          <w:rFonts w:ascii="Arial" w:hAnsi="Arial"/>
          <w:sz w:val="24"/>
        </w:rPr>
        <w:t xml:space="preserve"> </w:t>
      </w:r>
    </w:p>
    <w:p w14:paraId="627AC158" w14:textId="7221417E"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Amate la giustizia, voi giudici della terra, pensate al Signore con bontà d’animo e cercatelo con cuore semplice.</w:t>
      </w:r>
    </w:p>
    <w:p w14:paraId="1A5849E0"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Egli infatti si fa trovare da quelli che non lo mettono alla prova, e si manifesta a quelli che non diffidano di lui.</w:t>
      </w:r>
    </w:p>
    <w:p w14:paraId="4816E859"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I ragionamenti distorti separano da Dio; ma la potenza, messa alla prova, spiazza gli stolti.</w:t>
      </w:r>
    </w:p>
    <w:p w14:paraId="31DC6D3C"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La sapienza non entra in un’anima che compie il male né abita in un corpo oppresso dal peccato.</w:t>
      </w:r>
    </w:p>
    <w:p w14:paraId="70575489"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lastRenderedPageBreak/>
        <w:t>Il santo spirito, che ammaestra, fugge ogni inganno, si tiene lontano dai discorsi insensati e viene scacciato al sopraggiungere dell’ingiustizia.</w:t>
      </w:r>
    </w:p>
    <w:p w14:paraId="6152FF62"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La sapienza è uno spirito che ama l’uomo, e tuttavia non lascia impunito il bestemmiatore per i suoi discorsi, perché Dio è testimone dei suoi sentimenti, conosce bene i suoi pensieri e ascolta ogni sua parola.</w:t>
      </w:r>
    </w:p>
    <w:p w14:paraId="481C36EE"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 xml:space="preserve">Lo spirito del Signore riempie la terra e, tenendo insieme ogni cosa, ne conosce la voce. </w:t>
      </w:r>
    </w:p>
    <w:p w14:paraId="7D742A9D"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6C93C749"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7C513E44"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4AC25BD" w14:textId="373DFB3A" w:rsidR="003836BE" w:rsidRPr="003836BE" w:rsidRDefault="003836BE" w:rsidP="00B02397">
      <w:pPr>
        <w:spacing w:after="120"/>
        <w:jc w:val="both"/>
        <w:rPr>
          <w:rFonts w:ascii="Arial" w:hAnsi="Arial"/>
          <w:sz w:val="24"/>
        </w:rPr>
      </w:pPr>
      <w:r w:rsidRPr="003836BE">
        <w:rPr>
          <w:rFonts w:ascii="Arial" w:hAnsi="Arial"/>
          <w:sz w:val="24"/>
        </w:rPr>
        <w:t>Poiché la sapienza ama coloro che la amano, mai si distaccherà da essi. L’amore è unitivo sempre. Mai l’amore si separa dall’amore.</w:t>
      </w:r>
      <w:r w:rsidR="00C22FC5">
        <w:rPr>
          <w:rFonts w:ascii="Arial" w:hAnsi="Arial"/>
          <w:sz w:val="24"/>
        </w:rPr>
        <w:t xml:space="preserve"> </w:t>
      </w:r>
      <w:r w:rsidRPr="003836BE">
        <w:rPr>
          <w:rFonts w:ascii="Arial" w:hAnsi="Arial"/>
          <w:sz w:val="24"/>
        </w:rPr>
        <w:t>Poiché la sapienza si lascia trovare da coloro che la cercano, sempre essa si lascerà trovare. Chi non la trova è perché non la cerca.</w:t>
      </w:r>
      <w:r w:rsidR="00C22FC5">
        <w:rPr>
          <w:rFonts w:ascii="Arial" w:hAnsi="Arial"/>
          <w:sz w:val="24"/>
        </w:rPr>
        <w:t xml:space="preserve"> </w:t>
      </w:r>
      <w:r w:rsidRPr="003836BE">
        <w:rPr>
          <w:rFonts w:ascii="Arial" w:hAnsi="Arial"/>
          <w:sz w:val="24"/>
        </w:rPr>
        <w:t>Per questo motivo stolti ed insipienti sono responsabili di ogni loro azione di stoltezza e di insipienza: non hanno cercato la luce. Non l’hanno desiderata.</w:t>
      </w:r>
      <w:r w:rsidR="00C22FC5">
        <w:rPr>
          <w:rFonts w:ascii="Arial" w:hAnsi="Arial"/>
          <w:sz w:val="24"/>
        </w:rPr>
        <w:t xml:space="preserve"> </w:t>
      </w:r>
      <w:r w:rsidRPr="003836BE">
        <w:rPr>
          <w:rFonts w:ascii="Arial" w:hAnsi="Arial"/>
          <w:sz w:val="24"/>
        </w:rPr>
        <w:t>Vi è in loro questo grave peccato di omissione che li rende responsabili di tutti i peccati di azione da loro commessi.</w:t>
      </w:r>
      <w:r w:rsidR="00C22FC5">
        <w:rPr>
          <w:rFonts w:ascii="Arial" w:hAnsi="Arial"/>
          <w:sz w:val="24"/>
        </w:rPr>
        <w:t xml:space="preserve"> </w:t>
      </w:r>
      <w:r w:rsidRPr="003836BE">
        <w:rPr>
          <w:rFonts w:ascii="Arial" w:hAnsi="Arial"/>
          <w:sz w:val="24"/>
        </w:rPr>
        <w:t>Anche perché la sapienza ha parlato ai loro cuori ed essi l’hanno soffocata nell’ingiustizia. Anche questo può fare l’uomo: soffocare la sapienza.</w:t>
      </w:r>
    </w:p>
    <w:p w14:paraId="6B30ACB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Ricchezza e onore sono con me, sicuro benessere e giustizia.</w:t>
      </w:r>
    </w:p>
    <w:p w14:paraId="6AC0CB09" w14:textId="3BC402AC" w:rsidR="003836BE" w:rsidRPr="003836BE" w:rsidRDefault="003836BE" w:rsidP="00B02397">
      <w:pPr>
        <w:spacing w:after="120"/>
        <w:jc w:val="both"/>
        <w:rPr>
          <w:rFonts w:ascii="Arial" w:hAnsi="Arial"/>
          <w:sz w:val="24"/>
        </w:rPr>
      </w:pPr>
      <w:r w:rsidRPr="003836BE">
        <w:rPr>
          <w:rFonts w:ascii="Arial" w:hAnsi="Arial"/>
          <w:sz w:val="24"/>
        </w:rPr>
        <w:t>Ora vengono rivelati altri beni che la sapienza porta con sé: ricchezza, onore, sicuro benessere e giustizia. Sono beni essenziali alla vita dell’uomo.</w:t>
      </w:r>
      <w:r w:rsidR="00C22FC5">
        <w:rPr>
          <w:rFonts w:ascii="Arial" w:hAnsi="Arial"/>
          <w:sz w:val="24"/>
        </w:rPr>
        <w:t xml:space="preserve"> </w:t>
      </w:r>
      <w:r w:rsidRPr="003836BE">
        <w:rPr>
          <w:rFonts w:ascii="Arial" w:hAnsi="Arial"/>
          <w:sz w:val="24"/>
        </w:rPr>
        <w:t>Con la ricchezza che viene dalla sapienza nulla manca all’uomo. Anche se non ha nulla, ha tutto perché ha Dio che è il suo Tutto.</w:t>
      </w:r>
      <w:r w:rsidR="00C22FC5">
        <w:rPr>
          <w:rFonts w:ascii="Arial" w:hAnsi="Arial"/>
          <w:sz w:val="24"/>
        </w:rPr>
        <w:t xml:space="preserve"> </w:t>
      </w:r>
      <w:r w:rsidRPr="003836BE">
        <w:rPr>
          <w:rFonts w:ascii="Arial" w:hAnsi="Arial"/>
          <w:sz w:val="24"/>
        </w:rPr>
        <w:t>Con l’onore l’uomo possiede se stesso, nella sua verità dinanzi a Dio e ad ogni altro uomo. L’onore è tutto per un uomo, perché è la sua giustizia e verità.</w:t>
      </w:r>
      <w:r w:rsidR="00C22FC5">
        <w:rPr>
          <w:rFonts w:ascii="Arial" w:hAnsi="Arial"/>
          <w:sz w:val="24"/>
        </w:rPr>
        <w:t xml:space="preserve"> </w:t>
      </w:r>
      <w:r w:rsidRPr="003836BE">
        <w:rPr>
          <w:rFonts w:ascii="Arial" w:hAnsi="Arial"/>
          <w:sz w:val="24"/>
        </w:rPr>
        <w:t>Con il sicuro benessere l’uomo non cade mai nella miseria. Il suo benessere è sicuro, non è mai insicuro. Oggi tutto il benessere</w:t>
      </w:r>
      <w:r w:rsidR="00EA54F5">
        <w:rPr>
          <w:rFonts w:ascii="Arial" w:hAnsi="Arial"/>
          <w:sz w:val="24"/>
        </w:rPr>
        <w:t xml:space="preserve"> </w:t>
      </w:r>
      <w:r w:rsidRPr="003836BE">
        <w:rPr>
          <w:rFonts w:ascii="Arial" w:hAnsi="Arial"/>
          <w:sz w:val="24"/>
        </w:rPr>
        <w:t>è insicuro</w:t>
      </w:r>
      <w:r w:rsidR="00EA54F5">
        <w:rPr>
          <w:rFonts w:ascii="Arial" w:hAnsi="Arial"/>
          <w:sz w:val="24"/>
        </w:rPr>
        <w:t xml:space="preserve">. </w:t>
      </w:r>
      <w:r w:rsidRPr="003836BE">
        <w:rPr>
          <w:rFonts w:ascii="Arial" w:hAnsi="Arial"/>
          <w:sz w:val="24"/>
        </w:rPr>
        <w:t xml:space="preserve">Con la giustizia si rimane sempre nella volontà di Dio, mai </w:t>
      </w:r>
      <w:r w:rsidRPr="003836BE">
        <w:rPr>
          <w:rFonts w:ascii="Arial" w:hAnsi="Arial"/>
          <w:sz w:val="24"/>
        </w:rPr>
        <w:lastRenderedPageBreak/>
        <w:t>si esce fuori di essa. Si cammina nella verità sempre. Si procede sulla via della vita.</w:t>
      </w:r>
      <w:r w:rsidR="00C22FC5">
        <w:rPr>
          <w:rFonts w:ascii="Arial" w:hAnsi="Arial"/>
          <w:sz w:val="24"/>
        </w:rPr>
        <w:t xml:space="preserve"> </w:t>
      </w:r>
      <w:r w:rsidRPr="003836BE">
        <w:rPr>
          <w:rFonts w:ascii="Arial" w:hAnsi="Arial"/>
          <w:sz w:val="24"/>
        </w:rPr>
        <w:t>Oggi si vive di ricchezza falsa e di benessere menzognero, perché siamo privi della sapienza. Non c’è sicurezza per gli empi.</w:t>
      </w:r>
      <w:r w:rsidR="00C22FC5">
        <w:rPr>
          <w:rFonts w:ascii="Arial" w:hAnsi="Arial"/>
          <w:sz w:val="24"/>
        </w:rPr>
        <w:t xml:space="preserve"> </w:t>
      </w:r>
      <w:r w:rsidRPr="003836BE">
        <w:rPr>
          <w:rFonts w:ascii="Arial" w:hAnsi="Arial"/>
          <w:sz w:val="24"/>
        </w:rPr>
        <w:t>Ciò che oggi fa la loro fortuna domani si trasforma in grande miseria e povertà.</w:t>
      </w:r>
      <w:r w:rsidR="00C22FC5">
        <w:rPr>
          <w:rFonts w:ascii="Arial" w:hAnsi="Arial"/>
          <w:sz w:val="24"/>
        </w:rPr>
        <w:t xml:space="preserve"> </w:t>
      </w:r>
      <w:r w:rsidRPr="003836BE">
        <w:rPr>
          <w:rFonts w:ascii="Arial" w:hAnsi="Arial"/>
          <w:sz w:val="24"/>
        </w:rPr>
        <w:t>Con l’onore e la giustizia, quelli veri, l’uomo può sempre camminare a testa alta anche quando è sulla croce, sul patibolo: sono croci e patiboli ingiusti.</w:t>
      </w:r>
    </w:p>
    <w:p w14:paraId="013A0D9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Il mio frutto è migliore dell’oro più fino, il mio prodotto è migliore dell’argento pregiato.</w:t>
      </w:r>
    </w:p>
    <w:p w14:paraId="22A981BF" w14:textId="500C46B3" w:rsidR="003836BE" w:rsidRPr="003836BE" w:rsidRDefault="003836BE" w:rsidP="00B02397">
      <w:pPr>
        <w:spacing w:after="120"/>
        <w:jc w:val="both"/>
        <w:rPr>
          <w:rFonts w:ascii="Arial" w:hAnsi="Arial"/>
          <w:sz w:val="24"/>
        </w:rPr>
      </w:pPr>
      <w:r w:rsidRPr="003836BE">
        <w:rPr>
          <w:rFonts w:ascii="Arial" w:hAnsi="Arial"/>
          <w:sz w:val="24"/>
        </w:rPr>
        <w:t>Ciò che la sapienza produce è un frutto di vita. Per questo esso è migliore dell’oro più fino. È migliore dell’argento pregiato.</w:t>
      </w:r>
      <w:r w:rsidR="00C22FC5">
        <w:rPr>
          <w:rFonts w:ascii="Arial" w:hAnsi="Arial"/>
          <w:sz w:val="24"/>
        </w:rPr>
        <w:t xml:space="preserve"> </w:t>
      </w:r>
      <w:r w:rsidRPr="003836BE">
        <w:rPr>
          <w:rFonts w:ascii="Arial" w:hAnsi="Arial"/>
          <w:sz w:val="24"/>
        </w:rPr>
        <w:t>Ma cosa produce la sapienza che oro e argento, anche se fini e pregiati, mai possono produrre? La vita eterna. Un futuro di santità e di giustizia.</w:t>
      </w:r>
      <w:r w:rsidR="00C22FC5">
        <w:rPr>
          <w:rFonts w:ascii="Arial" w:hAnsi="Arial"/>
          <w:sz w:val="24"/>
        </w:rPr>
        <w:t xml:space="preserve"> </w:t>
      </w:r>
      <w:r w:rsidRPr="003836BE">
        <w:rPr>
          <w:rFonts w:ascii="Arial" w:hAnsi="Arial"/>
          <w:sz w:val="24"/>
        </w:rPr>
        <w:t>Essi possono dare un futuro di abbondanza di cose terrene. Ma queste non producono vita. Anche se uno si annegasse nell’oro, rimarrebbe sempre morto.</w:t>
      </w:r>
      <w:r w:rsidR="00C22FC5">
        <w:rPr>
          <w:rFonts w:ascii="Arial" w:hAnsi="Arial"/>
          <w:sz w:val="24"/>
        </w:rPr>
        <w:t xml:space="preserve"> </w:t>
      </w:r>
      <w:r w:rsidRPr="003836BE">
        <w:rPr>
          <w:rFonts w:ascii="Arial" w:hAnsi="Arial"/>
          <w:sz w:val="24"/>
        </w:rPr>
        <w:t>La vita vera, quella eterna, sulla terra e dopo la morte è un frutto della sapienza. Chi vuole vivere oggi e per l’eternità si deve nutrire di sapienza.</w:t>
      </w:r>
      <w:r w:rsidR="00C22FC5">
        <w:rPr>
          <w:rFonts w:ascii="Arial" w:hAnsi="Arial"/>
          <w:sz w:val="24"/>
        </w:rPr>
        <w:t xml:space="preserve"> </w:t>
      </w:r>
      <w:r w:rsidRPr="003836BE">
        <w:rPr>
          <w:rFonts w:ascii="Arial" w:hAnsi="Arial"/>
          <w:sz w:val="24"/>
        </w:rPr>
        <w:t>Chi non si nutre di sapienza, mai potrà vivere. La sua è un’apparenza di vita. In realtà la sua è la più nera e più brutta delle morti.</w:t>
      </w:r>
    </w:p>
    <w:p w14:paraId="5BE331B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Sulla via della giustizia io cammino e per i sentieri dell’equità,</w:t>
      </w:r>
    </w:p>
    <w:p w14:paraId="3C75D4E7" w14:textId="2C99760A" w:rsidR="003836BE" w:rsidRPr="003836BE" w:rsidRDefault="003836BE" w:rsidP="00B02397">
      <w:pPr>
        <w:spacing w:after="120"/>
        <w:jc w:val="both"/>
        <w:rPr>
          <w:rFonts w:ascii="Arial" w:hAnsi="Arial"/>
          <w:sz w:val="24"/>
        </w:rPr>
      </w:pPr>
      <w:r w:rsidRPr="003836BE">
        <w:rPr>
          <w:rFonts w:ascii="Arial" w:hAnsi="Arial"/>
          <w:sz w:val="24"/>
        </w:rPr>
        <w:t>Chi segue la sapienza sa dove essa conduce, porta. Dove essa stessa cammina. Sulla via della giustizia e per i sentieri dell’equità.</w:t>
      </w:r>
      <w:r w:rsidR="00C22FC5">
        <w:rPr>
          <w:rFonts w:ascii="Arial" w:hAnsi="Arial"/>
          <w:sz w:val="24"/>
        </w:rPr>
        <w:t xml:space="preserve"> </w:t>
      </w:r>
      <w:r w:rsidRPr="003836BE">
        <w:rPr>
          <w:rFonts w:ascii="Arial" w:hAnsi="Arial"/>
          <w:sz w:val="24"/>
        </w:rPr>
        <w:t>Chi cammina con la sapienza non commette mai nulla di ingiusto, nulla di iniquo. La sapienza non glielo consente. Essa queste cose non le conosce</w:t>
      </w:r>
      <w:r w:rsidR="00EA54F5">
        <w:rPr>
          <w:rFonts w:ascii="Arial" w:hAnsi="Arial"/>
          <w:sz w:val="24"/>
        </w:rPr>
        <w:t xml:space="preserve">. </w:t>
      </w:r>
      <w:r w:rsidRPr="003836BE">
        <w:rPr>
          <w:rFonts w:ascii="Arial" w:hAnsi="Arial"/>
          <w:sz w:val="24"/>
        </w:rPr>
        <w:t>Per essere ingiusti e iniqui si devono lasciare le sue vie. Ma lasciando le sue vie è lei che si abbandona, perché lei su queste vie rimane in eterno.</w:t>
      </w:r>
      <w:r w:rsidR="00C22FC5">
        <w:rPr>
          <w:rFonts w:ascii="Arial" w:hAnsi="Arial"/>
          <w:sz w:val="24"/>
        </w:rPr>
        <w:t xml:space="preserve"> </w:t>
      </w:r>
      <w:r w:rsidRPr="003836BE">
        <w:rPr>
          <w:rFonts w:ascii="Arial" w:hAnsi="Arial"/>
          <w:sz w:val="24"/>
        </w:rPr>
        <w:t>È facile sapere allora chi segue la sapienza e chi invece non la segue. La segue chi è giusto ed equo sempre. Chi non è giusto e non equo non la segue.</w:t>
      </w:r>
      <w:r w:rsidR="00C22FC5">
        <w:rPr>
          <w:rFonts w:ascii="Arial" w:hAnsi="Arial"/>
          <w:sz w:val="24"/>
        </w:rPr>
        <w:t xml:space="preserve"> </w:t>
      </w:r>
      <w:r w:rsidRPr="003836BE">
        <w:rPr>
          <w:rFonts w:ascii="Arial" w:hAnsi="Arial"/>
          <w:sz w:val="24"/>
        </w:rPr>
        <w:t>Segue invece la stoltezza e l’insipienza. Cammina su una via di morte, non di vita, di distruzione di se stesso, non di edificazione</w:t>
      </w:r>
      <w:r w:rsidR="00EA54F5">
        <w:rPr>
          <w:rFonts w:ascii="Arial" w:hAnsi="Arial"/>
          <w:sz w:val="24"/>
        </w:rPr>
        <w:t xml:space="preserve">. </w:t>
      </w:r>
      <w:r w:rsidRPr="003836BE">
        <w:rPr>
          <w:rFonts w:ascii="Arial" w:hAnsi="Arial"/>
          <w:sz w:val="24"/>
        </w:rPr>
        <w:t>Nella sapienza vi è tutto. Essa è la sola madre della vera vita.</w:t>
      </w:r>
    </w:p>
    <w:p w14:paraId="0F7579F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per dotare di beni quanti mi amano e riempire i loro tesori.</w:t>
      </w:r>
    </w:p>
    <w:p w14:paraId="0A47B9DB" w14:textId="6B8E69F9" w:rsidR="003836BE" w:rsidRPr="003836BE" w:rsidRDefault="003836BE" w:rsidP="00B02397">
      <w:pPr>
        <w:spacing w:after="120"/>
        <w:jc w:val="both"/>
        <w:rPr>
          <w:rFonts w:ascii="Arial" w:hAnsi="Arial"/>
          <w:sz w:val="24"/>
        </w:rPr>
      </w:pPr>
      <w:r w:rsidRPr="003836BE">
        <w:rPr>
          <w:rFonts w:ascii="Arial" w:hAnsi="Arial"/>
          <w:sz w:val="24"/>
        </w:rPr>
        <w:t>È rivelato il motivo per cui la sapienza cammina sulla via della giustizia e per i sentieri dell’equità</w:t>
      </w:r>
      <w:r w:rsidR="00EA54F5">
        <w:rPr>
          <w:rFonts w:ascii="Arial" w:hAnsi="Arial"/>
          <w:sz w:val="24"/>
        </w:rPr>
        <w:t xml:space="preserve">. </w:t>
      </w:r>
      <w:r w:rsidRPr="003836BE">
        <w:rPr>
          <w:rFonts w:ascii="Arial" w:hAnsi="Arial"/>
          <w:sz w:val="24"/>
        </w:rPr>
        <w:t>Cammina su queste vie per dotare di beni quanti la amano e riempire i loro tesori. Ella viene solo per il bene dell’uomo, per il bene più grande.</w:t>
      </w:r>
      <w:r w:rsidR="00C22FC5">
        <w:rPr>
          <w:rFonts w:ascii="Arial" w:hAnsi="Arial"/>
          <w:sz w:val="24"/>
        </w:rPr>
        <w:t xml:space="preserve"> </w:t>
      </w:r>
      <w:r w:rsidRPr="003836BE">
        <w:rPr>
          <w:rFonts w:ascii="Arial" w:hAnsi="Arial"/>
          <w:sz w:val="24"/>
        </w:rPr>
        <w:t>Viene per offrire la ricchezza più grande, il tesoro più grande. Solo però che i suoi beni sono invisibili e solo il sapiente li vede.</w:t>
      </w:r>
      <w:r w:rsidR="00C22FC5">
        <w:rPr>
          <w:rFonts w:ascii="Arial" w:hAnsi="Arial"/>
          <w:sz w:val="24"/>
        </w:rPr>
        <w:t xml:space="preserve"> </w:t>
      </w:r>
      <w:r w:rsidRPr="003836BE">
        <w:rPr>
          <w:rFonts w:ascii="Arial" w:hAnsi="Arial"/>
          <w:sz w:val="24"/>
        </w:rPr>
        <w:t>Lo stolto, proprio perché stolto, ha solo occhi di carne, non di spirito, e non vede questi beni veri che la sapienza viene per dotare quanti la amano</w:t>
      </w:r>
      <w:r w:rsidR="00C22FC5">
        <w:rPr>
          <w:rFonts w:ascii="Arial" w:hAnsi="Arial"/>
          <w:sz w:val="24"/>
        </w:rPr>
        <w:t xml:space="preserve">. </w:t>
      </w:r>
      <w:r w:rsidRPr="003836BE">
        <w:rPr>
          <w:rFonts w:ascii="Arial" w:hAnsi="Arial"/>
          <w:sz w:val="24"/>
        </w:rPr>
        <w:t xml:space="preserve">Ma chi ama veramente la sapienza? Quanti camminano sulle sue vie. </w:t>
      </w:r>
    </w:p>
    <w:p w14:paraId="7CB1BAA1" w14:textId="77777777" w:rsidR="003836BE" w:rsidRPr="003836BE" w:rsidRDefault="003836BE" w:rsidP="00B02397">
      <w:pPr>
        <w:spacing w:after="120"/>
        <w:jc w:val="both"/>
        <w:rPr>
          <w:rFonts w:ascii="Arial" w:hAnsi="Arial"/>
          <w:sz w:val="24"/>
        </w:rPr>
      </w:pPr>
    </w:p>
    <w:p w14:paraId="4951BBE8" w14:textId="77777777" w:rsidR="003836BE" w:rsidRPr="00C22FC5" w:rsidRDefault="003836BE" w:rsidP="00B02397">
      <w:pPr>
        <w:spacing w:after="120"/>
        <w:jc w:val="both"/>
        <w:rPr>
          <w:rFonts w:ascii="Arial" w:hAnsi="Arial" w:cs="Arial"/>
          <w:b/>
          <w:bCs/>
          <w:iCs/>
          <w:color w:val="000000"/>
          <w:sz w:val="24"/>
          <w:szCs w:val="36"/>
        </w:rPr>
      </w:pPr>
      <w:bookmarkStart w:id="65" w:name="_Toc62160077"/>
      <w:r w:rsidRPr="00C22FC5">
        <w:rPr>
          <w:rFonts w:ascii="Arial" w:hAnsi="Arial" w:cs="Arial"/>
          <w:b/>
          <w:bCs/>
          <w:iCs/>
          <w:color w:val="000000"/>
          <w:sz w:val="24"/>
          <w:szCs w:val="36"/>
        </w:rPr>
        <w:t>La sapienza creatrice</w:t>
      </w:r>
      <w:bookmarkEnd w:id="65"/>
    </w:p>
    <w:p w14:paraId="7AD0272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Il Signore mi ha creato come inizio della sua attività, prima di ogni sua opera, all’origine.</w:t>
      </w:r>
    </w:p>
    <w:p w14:paraId="10FFC244" w14:textId="5C952056" w:rsidR="003836BE" w:rsidRPr="003836BE" w:rsidRDefault="003836BE" w:rsidP="00B02397">
      <w:pPr>
        <w:spacing w:after="120"/>
        <w:jc w:val="both"/>
        <w:rPr>
          <w:rFonts w:ascii="Arial" w:hAnsi="Arial"/>
          <w:sz w:val="24"/>
        </w:rPr>
      </w:pPr>
      <w:r w:rsidRPr="003836BE">
        <w:rPr>
          <w:rFonts w:ascii="Arial" w:hAnsi="Arial"/>
          <w:sz w:val="24"/>
        </w:rPr>
        <w:t>Ora la sapienza presenza se stessa. La rivelazione è ancora in fieri. Essa è presentata come opera di Dio. È la prima opera, ma è pur sempre opera.</w:t>
      </w:r>
      <w:r w:rsidR="00C22FC5">
        <w:rPr>
          <w:rFonts w:ascii="Arial" w:hAnsi="Arial"/>
          <w:sz w:val="24"/>
        </w:rPr>
        <w:t xml:space="preserve"> </w:t>
      </w:r>
      <w:r w:rsidRPr="003836BE">
        <w:rPr>
          <w:rFonts w:ascii="Arial" w:hAnsi="Arial"/>
          <w:sz w:val="24"/>
        </w:rPr>
        <w:t xml:space="preserve">Quando </w:t>
      </w:r>
      <w:r w:rsidRPr="003836BE">
        <w:rPr>
          <w:rFonts w:ascii="Arial" w:hAnsi="Arial"/>
          <w:sz w:val="24"/>
        </w:rPr>
        <w:lastRenderedPageBreak/>
        <w:t>invece verrà la pienezza della rivelazione, scopriremo che essa non è la Legge, ma lo stesso Autore della Legge.</w:t>
      </w:r>
      <w:r w:rsidR="00C22FC5">
        <w:rPr>
          <w:rFonts w:ascii="Arial" w:hAnsi="Arial"/>
          <w:sz w:val="24"/>
        </w:rPr>
        <w:t xml:space="preserve"> </w:t>
      </w:r>
      <w:r w:rsidRPr="003836BE">
        <w:rPr>
          <w:rFonts w:ascii="Arial" w:hAnsi="Arial"/>
          <w:sz w:val="24"/>
        </w:rPr>
        <w:t>La Sapienza è Cristo, il Logos Eterno, il Figlio Unigenito del Padre. Datore della Sapienza è lo Spirito Santo ed essa è il primo dei suoi santi sette doni.</w:t>
      </w:r>
      <w:r w:rsidR="00C22FC5">
        <w:rPr>
          <w:rFonts w:ascii="Arial" w:hAnsi="Arial"/>
          <w:sz w:val="24"/>
        </w:rPr>
        <w:t xml:space="preserve"> </w:t>
      </w:r>
      <w:r w:rsidRPr="003836BE">
        <w:rPr>
          <w:rFonts w:ascii="Arial" w:hAnsi="Arial"/>
          <w:sz w:val="24"/>
        </w:rPr>
        <w:t>Questo sviluppo va trattato a suo tempo. Ora è giusto che si entri nel mistero che la sapienza vuole rivelare di se stessa.</w:t>
      </w:r>
      <w:r w:rsidR="00C22FC5">
        <w:rPr>
          <w:rFonts w:ascii="Arial" w:hAnsi="Arial"/>
          <w:sz w:val="24"/>
        </w:rPr>
        <w:t xml:space="preserve"> </w:t>
      </w:r>
      <w:r w:rsidRPr="003836BE">
        <w:rPr>
          <w:rFonts w:ascii="Arial" w:hAnsi="Arial"/>
          <w:sz w:val="24"/>
        </w:rPr>
        <w:t>Questo mistero ci darà una comprensione nuova di tutto l’universo creato e della nostra stessa umanità.</w:t>
      </w:r>
      <w:r w:rsidR="00C22FC5">
        <w:rPr>
          <w:rFonts w:ascii="Arial" w:hAnsi="Arial"/>
          <w:sz w:val="24"/>
        </w:rPr>
        <w:t xml:space="preserve"> </w:t>
      </w:r>
      <w:r w:rsidRPr="003836BE">
        <w:rPr>
          <w:rFonts w:ascii="Arial" w:hAnsi="Arial"/>
          <w:sz w:val="24"/>
        </w:rPr>
        <w:t>Non dimentichiamo mai che la rivelazione, nell’Antico Testamento, è ancora in fieri. Si cammina verso di essa. Nel Nuovo Testamento si fa completa.</w:t>
      </w:r>
      <w:r w:rsidR="00C22FC5">
        <w:rPr>
          <w:rFonts w:ascii="Arial" w:hAnsi="Arial"/>
          <w:sz w:val="24"/>
        </w:rPr>
        <w:t xml:space="preserve"> </w:t>
      </w:r>
      <w:r w:rsidRPr="003836BE">
        <w:rPr>
          <w:rFonts w:ascii="Arial" w:hAnsi="Arial"/>
          <w:sz w:val="24"/>
        </w:rPr>
        <w:t>Prima verità della sapienza: essa è stata creata da Dio non all’inizio della sua attività, come inizio di essa. L’attività di Dio inizia con la creazione di essa.</w:t>
      </w:r>
      <w:r w:rsidR="00C22FC5">
        <w:rPr>
          <w:rFonts w:ascii="Arial" w:hAnsi="Arial"/>
          <w:sz w:val="24"/>
        </w:rPr>
        <w:t xml:space="preserve"> </w:t>
      </w:r>
      <w:r w:rsidRPr="003836BE">
        <w:rPr>
          <w:rFonts w:ascii="Arial" w:hAnsi="Arial"/>
          <w:sz w:val="24"/>
        </w:rPr>
        <w:t>Essa pertanto è prima di ogni opera di Dio. Ancora niente esiste. Vi è però la sapienza, all’origine</w:t>
      </w:r>
      <w:r w:rsidR="00EA54F5">
        <w:rPr>
          <w:rFonts w:ascii="Arial" w:hAnsi="Arial"/>
          <w:sz w:val="24"/>
        </w:rPr>
        <w:t xml:space="preserve">. </w:t>
      </w:r>
      <w:r w:rsidRPr="003836BE">
        <w:rPr>
          <w:rFonts w:ascii="Arial" w:hAnsi="Arial"/>
          <w:sz w:val="24"/>
        </w:rPr>
        <w:t xml:space="preserve">Se per assurdo vi fosse un’opera di Dio prima della sapienza, questa uscirebbe dal mistero della vita, perché la vita è dalla sapienza, anzi la sapienza è vita. </w:t>
      </w:r>
    </w:p>
    <w:p w14:paraId="3ECC581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Dall’eternità sono stata formata, fin dal principio, dagli inizi della terra.</w:t>
      </w:r>
    </w:p>
    <w:p w14:paraId="7683A212" w14:textId="6009CCF9" w:rsidR="003836BE" w:rsidRPr="003836BE" w:rsidRDefault="003836BE" w:rsidP="00B02397">
      <w:pPr>
        <w:spacing w:after="120"/>
        <w:jc w:val="both"/>
        <w:rPr>
          <w:rFonts w:ascii="Arial" w:hAnsi="Arial"/>
          <w:sz w:val="24"/>
        </w:rPr>
      </w:pPr>
      <w:r w:rsidRPr="003836BE">
        <w:rPr>
          <w:rFonts w:ascii="Arial" w:hAnsi="Arial"/>
          <w:sz w:val="24"/>
        </w:rPr>
        <w:t>Vi è l’eternità e il tempo, il prima della storia e la storia. Ebbene la creazione della sapienza è dall’eternità, prima del tempo, prima della storia.</w:t>
      </w:r>
      <w:r w:rsidR="00C22FC5">
        <w:rPr>
          <w:rFonts w:ascii="Arial" w:hAnsi="Arial"/>
          <w:sz w:val="24"/>
        </w:rPr>
        <w:t xml:space="preserve"> </w:t>
      </w:r>
      <w:r w:rsidRPr="003836BE">
        <w:rPr>
          <w:rFonts w:ascii="Arial" w:hAnsi="Arial"/>
          <w:sz w:val="24"/>
        </w:rPr>
        <w:t>Prima che il Signore creasse il cielo e la terra ha formato la sapienza. L’ha formata fin dal principio, dagli inizi della terra.</w:t>
      </w:r>
      <w:r w:rsidR="00C22FC5">
        <w:rPr>
          <w:rFonts w:ascii="Arial" w:hAnsi="Arial"/>
          <w:sz w:val="24"/>
        </w:rPr>
        <w:t xml:space="preserve"> </w:t>
      </w:r>
      <w:r w:rsidRPr="003836BE">
        <w:rPr>
          <w:rFonts w:ascii="Arial" w:hAnsi="Arial"/>
          <w:sz w:val="24"/>
        </w:rPr>
        <w:t>Prima viene la sapienza e poi la terra e ogni altra sua creatura. Veramente la sapienza è l’inizio delle opere di Dio. Essa è dall’eternità.</w:t>
      </w:r>
    </w:p>
    <w:p w14:paraId="32ED8F5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24</w:t>
      </w:r>
      <w:r w:rsidRPr="003836BE">
        <w:rPr>
          <w:rFonts w:ascii="Arial" w:hAnsi="Arial"/>
          <w:b/>
          <w:sz w:val="24"/>
        </w:rPr>
        <w:t>Quando non esistevano gli abissi, io fui generata, quando ancora non vi erano le sorgenti cariche d’acqua;</w:t>
      </w:r>
    </w:p>
    <w:p w14:paraId="51067D3D" w14:textId="67595684" w:rsidR="003836BE" w:rsidRPr="003836BE" w:rsidRDefault="003836BE" w:rsidP="00B02397">
      <w:pPr>
        <w:spacing w:after="120"/>
        <w:jc w:val="both"/>
        <w:rPr>
          <w:rFonts w:ascii="Arial" w:hAnsi="Arial"/>
          <w:sz w:val="24"/>
        </w:rPr>
      </w:pPr>
      <w:r w:rsidRPr="003836BE">
        <w:rPr>
          <w:rFonts w:ascii="Arial" w:hAnsi="Arial"/>
          <w:sz w:val="24"/>
        </w:rPr>
        <w:t>Viene ribadita la verità dell’eternità della sapienza mettendola a confronto con tutte le cose create. Gli abissi non esistevano, ma esisteva la sapienza.</w:t>
      </w:r>
      <w:r w:rsidR="00C22FC5">
        <w:rPr>
          <w:rFonts w:ascii="Arial" w:hAnsi="Arial"/>
          <w:sz w:val="24"/>
        </w:rPr>
        <w:t xml:space="preserve"> </w:t>
      </w:r>
      <w:r w:rsidRPr="003836BE">
        <w:rPr>
          <w:rFonts w:ascii="Arial" w:hAnsi="Arial"/>
          <w:sz w:val="24"/>
        </w:rPr>
        <w:t>Dal concetto di creazione si passa ora ad un altro concetto più tecnico: si parla ora di generazione. Creazione e generazione non sono la stessa cosa.</w:t>
      </w:r>
      <w:r w:rsidR="00C22FC5">
        <w:rPr>
          <w:rFonts w:ascii="Arial" w:hAnsi="Arial"/>
          <w:sz w:val="24"/>
        </w:rPr>
        <w:t xml:space="preserve"> </w:t>
      </w:r>
      <w:r w:rsidRPr="003836BE">
        <w:rPr>
          <w:rFonts w:ascii="Arial" w:hAnsi="Arial"/>
          <w:sz w:val="24"/>
        </w:rPr>
        <w:t>La sapienza fu generata da Dio quando ancora non vi erano le sorgenti cariche d’acqua. Non vi era la terra e non vi era ancora nessuna delle opere di Dio.</w:t>
      </w:r>
      <w:r w:rsidR="00C22FC5">
        <w:rPr>
          <w:rFonts w:ascii="Arial" w:hAnsi="Arial"/>
          <w:sz w:val="24"/>
        </w:rPr>
        <w:t xml:space="preserve"> </w:t>
      </w:r>
      <w:r w:rsidRPr="003836BE">
        <w:rPr>
          <w:rFonts w:ascii="Arial" w:hAnsi="Arial"/>
          <w:sz w:val="24"/>
        </w:rPr>
        <w:t>Gli abissi sono sia quelli del cielo che quelli dei mari. Le sorgenti cariche d’acqua sono le cataratte del cielo, ma anche quelle della terra.</w:t>
      </w:r>
      <w:r w:rsidR="00C22FC5">
        <w:rPr>
          <w:rFonts w:ascii="Arial" w:hAnsi="Arial"/>
          <w:sz w:val="24"/>
        </w:rPr>
        <w:t xml:space="preserve"> </w:t>
      </w:r>
      <w:r w:rsidRPr="003836BE">
        <w:rPr>
          <w:rFonts w:ascii="Arial" w:hAnsi="Arial"/>
          <w:sz w:val="24"/>
        </w:rPr>
        <w:t xml:space="preserve">Non vi erano gli abissi. Non esisteva l’acqua. Esisteva la sapienza. </w:t>
      </w:r>
    </w:p>
    <w:p w14:paraId="00FF5BE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prima che fossero fissate le basi dei monti, prima delle colline, io fui generata,</w:t>
      </w:r>
    </w:p>
    <w:p w14:paraId="1C10EF69" w14:textId="671E66D5" w:rsidR="003836BE" w:rsidRPr="003836BE" w:rsidRDefault="003836BE" w:rsidP="00B02397">
      <w:pPr>
        <w:spacing w:after="120"/>
        <w:jc w:val="both"/>
        <w:rPr>
          <w:rFonts w:ascii="Arial" w:hAnsi="Arial"/>
          <w:sz w:val="24"/>
        </w:rPr>
      </w:pPr>
      <w:r w:rsidRPr="003836BE">
        <w:rPr>
          <w:rFonts w:ascii="Arial" w:hAnsi="Arial"/>
          <w:sz w:val="24"/>
        </w:rPr>
        <w:t>Ancora le basi dei monti non erano state fissate e la sapienza esisteva. Così dicasi delle basi delle colline. La sapienza è stata generata prima.</w:t>
      </w:r>
      <w:r w:rsidR="00C22FC5">
        <w:rPr>
          <w:rFonts w:ascii="Arial" w:hAnsi="Arial"/>
          <w:sz w:val="24"/>
        </w:rPr>
        <w:t xml:space="preserve"> </w:t>
      </w:r>
      <w:r w:rsidRPr="003836BE">
        <w:rPr>
          <w:rFonts w:ascii="Arial" w:hAnsi="Arial"/>
          <w:sz w:val="24"/>
        </w:rPr>
        <w:t>Il prima non è però temporale. Se si legge il racconto della creazione in Genesi, Capitolo Primo, vi è un prima e un dopo. Sono però temporali.</w:t>
      </w:r>
      <w:r w:rsidR="00C22FC5">
        <w:rPr>
          <w:rFonts w:ascii="Arial" w:hAnsi="Arial"/>
          <w:sz w:val="24"/>
        </w:rPr>
        <w:t xml:space="preserve"> </w:t>
      </w:r>
      <w:r w:rsidRPr="003836BE">
        <w:rPr>
          <w:rFonts w:ascii="Arial" w:hAnsi="Arial"/>
          <w:sz w:val="24"/>
        </w:rPr>
        <w:t>Sono un prima e un dopo che accadono nel tempo. La sapienza è prima del tempo. Il suo è un prima eterno. Lei è stata generata dall’eternità.</w:t>
      </w:r>
      <w:r w:rsidR="00C22FC5">
        <w:rPr>
          <w:rFonts w:ascii="Arial" w:hAnsi="Arial"/>
          <w:sz w:val="24"/>
        </w:rPr>
        <w:t xml:space="preserve"> </w:t>
      </w:r>
      <w:r w:rsidRPr="003836BE">
        <w:rPr>
          <w:rFonts w:ascii="Arial" w:hAnsi="Arial"/>
          <w:sz w:val="24"/>
        </w:rPr>
        <w:t>La sapienza dice di se stessa che è stata creata ed è stata generata. Non è un controsenso. È una rivelazione ancora imperfetta.</w:t>
      </w:r>
      <w:r w:rsidR="00C22FC5">
        <w:rPr>
          <w:rFonts w:ascii="Arial" w:hAnsi="Arial"/>
          <w:sz w:val="24"/>
        </w:rPr>
        <w:t xml:space="preserve"> </w:t>
      </w:r>
      <w:r w:rsidRPr="003836BE">
        <w:rPr>
          <w:rFonts w:ascii="Arial" w:hAnsi="Arial"/>
          <w:sz w:val="24"/>
        </w:rPr>
        <w:t>Cristo Gesù, Sapienza, Logos Eterno del Padre è stato generato in principio, nell’eternità. Come vero uomo è stato creato nel tempo.</w:t>
      </w:r>
      <w:r w:rsidR="00C22FC5">
        <w:rPr>
          <w:rFonts w:ascii="Arial" w:hAnsi="Arial"/>
          <w:sz w:val="24"/>
        </w:rPr>
        <w:t xml:space="preserve"> </w:t>
      </w:r>
      <w:r w:rsidRPr="003836BE">
        <w:rPr>
          <w:rFonts w:ascii="Arial" w:hAnsi="Arial"/>
          <w:sz w:val="24"/>
        </w:rPr>
        <w:t>In Lui perfettamente l’eternità si sposa con il tempo, la generazione con la creazione, a motivo dell’Incarnazione, del suo divenire vero uomo.</w:t>
      </w:r>
    </w:p>
    <w:p w14:paraId="50BD5F3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26</w:t>
      </w:r>
      <w:r w:rsidRPr="003836BE">
        <w:rPr>
          <w:rFonts w:ascii="Arial" w:hAnsi="Arial"/>
          <w:b/>
          <w:sz w:val="24"/>
        </w:rPr>
        <w:t>quando ancora non aveva fatto la terra e i campi né le prime zolle del mondo.</w:t>
      </w:r>
    </w:p>
    <w:p w14:paraId="0ED86E2A" w14:textId="50F0F9F9" w:rsidR="003836BE" w:rsidRPr="003836BE" w:rsidRDefault="003836BE" w:rsidP="00B02397">
      <w:pPr>
        <w:spacing w:after="120"/>
        <w:jc w:val="both"/>
        <w:rPr>
          <w:rFonts w:ascii="Arial" w:hAnsi="Arial"/>
          <w:sz w:val="24"/>
        </w:rPr>
      </w:pPr>
      <w:r w:rsidRPr="003836BE">
        <w:rPr>
          <w:rFonts w:ascii="Arial" w:hAnsi="Arial"/>
          <w:sz w:val="24"/>
        </w:rPr>
        <w:t>Niente esisteva quando la sapienza esisteva. Non esisteva né la terra, né i campi e neanche le prime</w:t>
      </w:r>
      <w:r w:rsidR="00EA54F5">
        <w:rPr>
          <w:rFonts w:ascii="Arial" w:hAnsi="Arial"/>
          <w:sz w:val="24"/>
        </w:rPr>
        <w:t xml:space="preserve"> </w:t>
      </w:r>
      <w:r w:rsidRPr="003836BE">
        <w:rPr>
          <w:rFonts w:ascii="Arial" w:hAnsi="Arial"/>
          <w:sz w:val="24"/>
        </w:rPr>
        <w:t>zolle del mondo.</w:t>
      </w:r>
      <w:r w:rsidR="00C22FC5">
        <w:rPr>
          <w:rFonts w:ascii="Arial" w:hAnsi="Arial"/>
          <w:sz w:val="24"/>
        </w:rPr>
        <w:t xml:space="preserve"> </w:t>
      </w:r>
      <w:r w:rsidRPr="003836BE">
        <w:rPr>
          <w:rFonts w:ascii="Arial" w:hAnsi="Arial"/>
          <w:sz w:val="24"/>
        </w:rPr>
        <w:t>È assai importante questa prima verità della sapienza. Essa ci fa comprendere quanto essa stessa dirà subito dopo.</w:t>
      </w:r>
      <w:r w:rsidR="00C22FC5">
        <w:rPr>
          <w:rFonts w:ascii="Arial" w:hAnsi="Arial"/>
          <w:sz w:val="24"/>
        </w:rPr>
        <w:t xml:space="preserve"> </w:t>
      </w:r>
      <w:r w:rsidRPr="003836BE">
        <w:rPr>
          <w:rFonts w:ascii="Arial" w:hAnsi="Arial"/>
          <w:sz w:val="24"/>
        </w:rPr>
        <w:t>Per concludere: Dio prima creò, generò dall’eternità la sapienza. Poi fece ogni altra cosa. Ma come fece il Signore ogni altra cosa?</w:t>
      </w:r>
    </w:p>
    <w:p w14:paraId="20070A7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27</w:t>
      </w:r>
      <w:r w:rsidRPr="003836BE">
        <w:rPr>
          <w:rFonts w:ascii="Arial" w:hAnsi="Arial"/>
          <w:b/>
          <w:sz w:val="24"/>
        </w:rPr>
        <w:t>Quando egli fissava i cieli, io ero là; quando tracciava un cerchio sull’abisso,</w:t>
      </w:r>
    </w:p>
    <w:p w14:paraId="56875B65" w14:textId="723F3B73" w:rsidR="003836BE" w:rsidRPr="003836BE" w:rsidRDefault="003836BE" w:rsidP="00B02397">
      <w:pPr>
        <w:spacing w:after="120"/>
        <w:jc w:val="both"/>
        <w:rPr>
          <w:rFonts w:ascii="Arial" w:hAnsi="Arial"/>
          <w:sz w:val="24"/>
        </w:rPr>
      </w:pPr>
      <w:r w:rsidRPr="003836BE">
        <w:rPr>
          <w:rFonts w:ascii="Arial" w:hAnsi="Arial"/>
          <w:sz w:val="24"/>
        </w:rPr>
        <w:t>Quando Dio fissava i cieli, la sapienza era la. Anche quando tracciava un cerchio sull’abisso, essa era là.</w:t>
      </w:r>
      <w:r w:rsidR="00C22FC5">
        <w:rPr>
          <w:rFonts w:ascii="Arial" w:hAnsi="Arial"/>
          <w:sz w:val="24"/>
        </w:rPr>
        <w:t xml:space="preserve"> </w:t>
      </w:r>
      <w:r w:rsidRPr="003836BE">
        <w:rPr>
          <w:rFonts w:ascii="Arial" w:hAnsi="Arial"/>
          <w:sz w:val="24"/>
        </w:rPr>
        <w:t>Era là non come accompagnatrice. Ma come mediatrice. Il Signore creava ogni cosa per mezzo di essa. È come se ogni cosa la impastasse di sapienza.</w:t>
      </w:r>
      <w:r w:rsidR="00C22FC5">
        <w:rPr>
          <w:rFonts w:ascii="Arial" w:hAnsi="Arial"/>
          <w:sz w:val="24"/>
        </w:rPr>
        <w:t xml:space="preserve"> </w:t>
      </w:r>
      <w:r w:rsidRPr="003836BE">
        <w:rPr>
          <w:rFonts w:ascii="Arial" w:hAnsi="Arial"/>
          <w:sz w:val="24"/>
        </w:rPr>
        <w:t>Questo è il significato della presenza. È una presenza efficace, causale, di vera mediazione, strumentale, modale.</w:t>
      </w:r>
      <w:r w:rsidR="00C22FC5">
        <w:rPr>
          <w:rFonts w:ascii="Arial" w:hAnsi="Arial"/>
          <w:sz w:val="24"/>
        </w:rPr>
        <w:t xml:space="preserve"> </w:t>
      </w:r>
      <w:r w:rsidRPr="003836BE">
        <w:rPr>
          <w:rFonts w:ascii="Arial" w:hAnsi="Arial"/>
          <w:sz w:val="24"/>
        </w:rPr>
        <w:t>Tutto il Signore ha fatto con sapienza e per mezzo della sapienza. Nulla ha fatto senza la sapienza. Essa è come l’anima della creazione.</w:t>
      </w:r>
      <w:r w:rsidR="00C22FC5">
        <w:rPr>
          <w:rFonts w:ascii="Arial" w:hAnsi="Arial"/>
          <w:sz w:val="24"/>
        </w:rPr>
        <w:t xml:space="preserve"> </w:t>
      </w:r>
      <w:r w:rsidRPr="003836BE">
        <w:rPr>
          <w:rFonts w:ascii="Arial" w:hAnsi="Arial"/>
          <w:sz w:val="24"/>
        </w:rPr>
        <w:t>Cieli e terra, abissi marini e terrestri, ogni altra cosa esistente nell’universo è creata da Dio per mezzo della sapienza, impastandola di sapienza.</w:t>
      </w:r>
      <w:r w:rsidR="00C22FC5">
        <w:rPr>
          <w:rFonts w:ascii="Arial" w:hAnsi="Arial"/>
          <w:sz w:val="24"/>
        </w:rPr>
        <w:t xml:space="preserve"> </w:t>
      </w:r>
      <w:r w:rsidRPr="003836BE">
        <w:rPr>
          <w:rFonts w:ascii="Arial" w:hAnsi="Arial"/>
          <w:sz w:val="24"/>
        </w:rPr>
        <w:t>La sapienza è la verità posta da Dio in ogni essere creato. Possiamo dire che è la sua vita che Dio ha partecipato, per creazione, per mezzo della sapienza.</w:t>
      </w:r>
    </w:p>
    <w:p w14:paraId="21CA288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28</w:t>
      </w:r>
      <w:r w:rsidRPr="003836BE">
        <w:rPr>
          <w:rFonts w:ascii="Arial" w:hAnsi="Arial"/>
          <w:b/>
          <w:sz w:val="24"/>
        </w:rPr>
        <w:t>quando condensava le nubi in alto, quando fissava le sorgenti dell’abisso,</w:t>
      </w:r>
    </w:p>
    <w:p w14:paraId="7EE51657" w14:textId="591011C2" w:rsidR="003836BE" w:rsidRPr="003836BE" w:rsidRDefault="003836BE" w:rsidP="00B02397">
      <w:pPr>
        <w:spacing w:after="120"/>
        <w:jc w:val="both"/>
        <w:rPr>
          <w:rFonts w:ascii="Arial" w:hAnsi="Arial"/>
          <w:sz w:val="24"/>
        </w:rPr>
      </w:pPr>
      <w:r w:rsidRPr="003836BE">
        <w:rPr>
          <w:rFonts w:ascii="Arial" w:hAnsi="Arial"/>
          <w:sz w:val="24"/>
        </w:rPr>
        <w:t>Non vi è alcuna creatura che non sia stata creata per mezzo della sapienza, rivestita e colmata di sapienza.</w:t>
      </w:r>
      <w:r w:rsidR="00C22FC5">
        <w:rPr>
          <w:rFonts w:ascii="Arial" w:hAnsi="Arial"/>
          <w:sz w:val="24"/>
        </w:rPr>
        <w:t xml:space="preserve"> </w:t>
      </w:r>
      <w:r w:rsidRPr="003836BE">
        <w:rPr>
          <w:rFonts w:ascii="Arial" w:hAnsi="Arial"/>
          <w:sz w:val="24"/>
        </w:rPr>
        <w:t>Anche le nubi in alto e ogni sorgente dell’abisso portano l’impronta di essa. Veramente nulla esiste prima della sapienza e nulla senza la sapienza.</w:t>
      </w:r>
    </w:p>
    <w:p w14:paraId="3596F3B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29</w:t>
      </w:r>
      <w:r w:rsidRPr="003836BE">
        <w:rPr>
          <w:rFonts w:ascii="Arial" w:hAnsi="Arial"/>
          <w:b/>
          <w:sz w:val="24"/>
        </w:rPr>
        <w:t>quando stabiliva al mare i suoi limiti, così che le acque non ne oltrepassassero i confini, quando disponeva le fondamenta della terra,</w:t>
      </w:r>
    </w:p>
    <w:p w14:paraId="59BBD404" w14:textId="739A3819" w:rsidR="003836BE" w:rsidRPr="003836BE" w:rsidRDefault="003836BE" w:rsidP="00B02397">
      <w:pPr>
        <w:spacing w:after="120"/>
        <w:jc w:val="both"/>
        <w:rPr>
          <w:rFonts w:ascii="Arial" w:hAnsi="Arial"/>
          <w:sz w:val="24"/>
        </w:rPr>
      </w:pPr>
      <w:r w:rsidRPr="003836BE">
        <w:rPr>
          <w:rFonts w:ascii="Arial" w:hAnsi="Arial"/>
          <w:sz w:val="24"/>
        </w:rPr>
        <w:t>Anche quando il Signore stabiliva i limiti del mare, essa era là. È proprio della saggezza porre un limite al mare che non può oltrepassare.</w:t>
      </w:r>
      <w:r w:rsidR="00C22FC5">
        <w:rPr>
          <w:rFonts w:ascii="Arial" w:hAnsi="Arial"/>
          <w:sz w:val="24"/>
        </w:rPr>
        <w:t xml:space="preserve"> </w:t>
      </w:r>
      <w:r w:rsidRPr="003836BE">
        <w:rPr>
          <w:rFonts w:ascii="Arial" w:hAnsi="Arial"/>
          <w:sz w:val="24"/>
        </w:rPr>
        <w:t>Anche le fondamenta della terra Dio ha posto per mezzo della saggezza. Non solo le fondamenta, ma tutto ciò che nella terra e nel cielo esiste.</w:t>
      </w:r>
      <w:r w:rsidR="00C22FC5">
        <w:rPr>
          <w:rFonts w:ascii="Arial" w:hAnsi="Arial"/>
          <w:sz w:val="24"/>
        </w:rPr>
        <w:t xml:space="preserve"> </w:t>
      </w:r>
      <w:r w:rsidRPr="003836BE">
        <w:rPr>
          <w:rFonts w:ascii="Arial" w:hAnsi="Arial"/>
          <w:sz w:val="24"/>
        </w:rPr>
        <w:t>L’uomo può contemplare, osservare, studiare qualsiasi cosa esistente nell’universo. Dovrà sempre confessare che sono piene di sapienza,</w:t>
      </w:r>
      <w:r w:rsidR="00C22FC5">
        <w:rPr>
          <w:rFonts w:ascii="Arial" w:hAnsi="Arial"/>
          <w:sz w:val="24"/>
        </w:rPr>
        <w:t xml:space="preserve"> </w:t>
      </w:r>
      <w:r w:rsidRPr="003836BE">
        <w:rPr>
          <w:rFonts w:ascii="Arial" w:hAnsi="Arial"/>
          <w:sz w:val="24"/>
        </w:rPr>
        <w:t>Non sono piene di una sapienza superficiale, ma divina, eccelsa, infallibile. Ogni cosa si inserisce così bene nella creazione, da generare stupore.</w:t>
      </w:r>
      <w:r w:rsidR="00C22FC5">
        <w:rPr>
          <w:rFonts w:ascii="Arial" w:hAnsi="Arial"/>
          <w:sz w:val="24"/>
        </w:rPr>
        <w:t xml:space="preserve"> </w:t>
      </w:r>
      <w:r w:rsidRPr="003836BE">
        <w:rPr>
          <w:rFonts w:ascii="Arial" w:hAnsi="Arial"/>
          <w:sz w:val="24"/>
        </w:rPr>
        <w:t>È una sapienza anche di assoluta perfezione. La creazione è così perfetta che nessun caso mai avrebbe potuto porla in essere.</w:t>
      </w:r>
    </w:p>
    <w:p w14:paraId="15C1752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30</w:t>
      </w:r>
      <w:r w:rsidRPr="003836BE">
        <w:rPr>
          <w:rFonts w:ascii="Arial" w:hAnsi="Arial"/>
          <w:b/>
          <w:sz w:val="24"/>
        </w:rPr>
        <w:t>io ero con lui come artefice ed ero la sua delizia ogni giorno: giocavo davanti a lui in ogni istante,</w:t>
      </w:r>
    </w:p>
    <w:p w14:paraId="0DBF5C80" w14:textId="40223A15" w:rsidR="003836BE" w:rsidRPr="003836BE" w:rsidRDefault="003836BE" w:rsidP="00B02397">
      <w:pPr>
        <w:spacing w:after="120"/>
        <w:jc w:val="both"/>
        <w:rPr>
          <w:rFonts w:ascii="Arial" w:hAnsi="Arial"/>
          <w:sz w:val="24"/>
        </w:rPr>
      </w:pPr>
      <w:r w:rsidRPr="003836BE">
        <w:rPr>
          <w:rFonts w:ascii="Arial" w:hAnsi="Arial"/>
          <w:sz w:val="24"/>
        </w:rPr>
        <w:t>Ecco qual è il ruolo della sapienza in tutte le opere di Dio, quelle visibili e quelle invisibili, quelle vicine e quelle lontane, quelle materiali e quelle spirituali.</w:t>
      </w:r>
      <w:r w:rsidR="00C22FC5">
        <w:rPr>
          <w:rFonts w:ascii="Arial" w:hAnsi="Arial"/>
          <w:sz w:val="24"/>
        </w:rPr>
        <w:t xml:space="preserve"> </w:t>
      </w:r>
      <w:r w:rsidRPr="003836BE">
        <w:rPr>
          <w:rFonts w:ascii="Arial" w:hAnsi="Arial"/>
          <w:sz w:val="24"/>
        </w:rPr>
        <w:t>La sapienza è artefice di tutta la creazione del Signore. Di essa il Signore si è servito per creare il suo universo</w:t>
      </w:r>
      <w:r w:rsidR="00EA54F5">
        <w:rPr>
          <w:rFonts w:ascii="Arial" w:hAnsi="Arial"/>
          <w:sz w:val="24"/>
        </w:rPr>
        <w:t xml:space="preserve">. </w:t>
      </w:r>
      <w:r w:rsidRPr="003836BE">
        <w:rPr>
          <w:rFonts w:ascii="Arial" w:hAnsi="Arial"/>
          <w:sz w:val="24"/>
        </w:rPr>
        <w:t>Dio guardava il frutto della sua sapienza e si deliziava. Vedeva la loro bontà e bellezza, la loro armoniosità e leggiadria</w:t>
      </w:r>
      <w:r w:rsidR="00EA54F5">
        <w:rPr>
          <w:rFonts w:ascii="Arial" w:hAnsi="Arial"/>
          <w:sz w:val="24"/>
        </w:rPr>
        <w:t xml:space="preserve">. </w:t>
      </w:r>
      <w:r w:rsidRPr="003836BE">
        <w:rPr>
          <w:rFonts w:ascii="Arial" w:hAnsi="Arial"/>
          <w:sz w:val="24"/>
        </w:rPr>
        <w:t xml:space="preserve">Vedeva che pur </w:t>
      </w:r>
      <w:r w:rsidRPr="003836BE">
        <w:rPr>
          <w:rFonts w:ascii="Arial" w:hAnsi="Arial"/>
          <w:sz w:val="24"/>
        </w:rPr>
        <w:lastRenderedPageBreak/>
        <w:t>essendo le cose molteplici, esse tutte tendevano all’unità. Ognuna di esse serviva mirabilmente le altre e le dava perfezione.</w:t>
      </w:r>
      <w:r w:rsidR="00C22FC5">
        <w:rPr>
          <w:rFonts w:ascii="Arial" w:hAnsi="Arial"/>
          <w:sz w:val="24"/>
        </w:rPr>
        <w:t xml:space="preserve"> </w:t>
      </w:r>
      <w:r w:rsidRPr="003836BE">
        <w:rPr>
          <w:rFonts w:ascii="Arial" w:hAnsi="Arial"/>
          <w:sz w:val="24"/>
        </w:rPr>
        <w:t>Tutto nella creazione riceve perfezione dalle altre cose. Cosa sarebbe la terra senza l’acqua? Cosa l’acqua senza la terra? Cosa la terra senza le piante?</w:t>
      </w:r>
      <w:r w:rsidR="00C22FC5">
        <w:rPr>
          <w:rFonts w:ascii="Arial" w:hAnsi="Arial"/>
          <w:sz w:val="24"/>
        </w:rPr>
        <w:t xml:space="preserve"> </w:t>
      </w:r>
      <w:r w:rsidRPr="003836BE">
        <w:rPr>
          <w:rFonts w:ascii="Arial" w:hAnsi="Arial"/>
          <w:sz w:val="24"/>
        </w:rPr>
        <w:t>Quella della sapienza è un gioco di gioia, una danza di esultanza, una manifestazione di letizia. Essa gioiva e giocava per la bellezza delle cose.</w:t>
      </w:r>
      <w:r w:rsidR="00C22FC5">
        <w:rPr>
          <w:rFonts w:ascii="Arial" w:hAnsi="Arial"/>
          <w:sz w:val="24"/>
        </w:rPr>
        <w:t xml:space="preserve"> </w:t>
      </w:r>
      <w:r w:rsidRPr="003836BE">
        <w:rPr>
          <w:rFonts w:ascii="Arial" w:hAnsi="Arial"/>
          <w:sz w:val="24"/>
        </w:rPr>
        <w:t xml:space="preserve">È una visione questa, della sapienza, il suo gioco di gioia, che va meditata, contemplata, in modo che anche noi partecipiamo di questa gioia. </w:t>
      </w:r>
    </w:p>
    <w:p w14:paraId="014C439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31</w:t>
      </w:r>
      <w:r w:rsidRPr="003836BE">
        <w:rPr>
          <w:rFonts w:ascii="Arial" w:hAnsi="Arial"/>
          <w:b/>
          <w:sz w:val="24"/>
        </w:rPr>
        <w:t>giocavo sul globo terrestre, ponendo le mie delizie tra i figli dell’uomo.</w:t>
      </w:r>
    </w:p>
    <w:p w14:paraId="34F9A94C" w14:textId="35B097CF" w:rsidR="003836BE" w:rsidRPr="003836BE" w:rsidRDefault="003836BE" w:rsidP="00B02397">
      <w:pPr>
        <w:spacing w:after="120"/>
        <w:jc w:val="both"/>
        <w:rPr>
          <w:rFonts w:ascii="Arial" w:hAnsi="Arial"/>
          <w:sz w:val="24"/>
        </w:rPr>
      </w:pPr>
      <w:r w:rsidRPr="003836BE">
        <w:rPr>
          <w:rFonts w:ascii="Arial" w:hAnsi="Arial"/>
          <w:sz w:val="24"/>
        </w:rPr>
        <w:t>La sapienza, una volta che il globo terrestre è stato realizzato da Dio per mezzo di essa, essa se ne serviva come vero campo di gioco.</w:t>
      </w:r>
      <w:r w:rsidR="00C22FC5">
        <w:rPr>
          <w:rFonts w:ascii="Arial" w:hAnsi="Arial"/>
          <w:sz w:val="24"/>
        </w:rPr>
        <w:t xml:space="preserve"> </w:t>
      </w:r>
      <w:r w:rsidRPr="003836BE">
        <w:rPr>
          <w:rFonts w:ascii="Arial" w:hAnsi="Arial"/>
          <w:sz w:val="24"/>
        </w:rPr>
        <w:t>Il suo è un gioco di verità, amore, giustizia, ordine, unità, perfezione assoluta. Lei però poneva le sue delizie tra i figli dell’uomo.</w:t>
      </w:r>
      <w:r w:rsidR="00C22FC5">
        <w:rPr>
          <w:rFonts w:ascii="Arial" w:hAnsi="Arial"/>
          <w:sz w:val="24"/>
        </w:rPr>
        <w:t xml:space="preserve"> </w:t>
      </w:r>
      <w:r w:rsidRPr="003836BE">
        <w:rPr>
          <w:rFonts w:ascii="Arial" w:hAnsi="Arial"/>
          <w:sz w:val="24"/>
        </w:rPr>
        <w:t>La gioia della sapienza era quella di stare in mezzo ai figli dell’uomo. È come se la sapienza volesse lavorare con loro come ha lavorato con Dio.</w:t>
      </w:r>
      <w:r w:rsidR="00C22FC5">
        <w:rPr>
          <w:rFonts w:ascii="Arial" w:hAnsi="Arial"/>
          <w:sz w:val="24"/>
        </w:rPr>
        <w:t xml:space="preserve"> </w:t>
      </w:r>
      <w:r w:rsidRPr="003836BE">
        <w:rPr>
          <w:rFonts w:ascii="Arial" w:hAnsi="Arial"/>
          <w:sz w:val="24"/>
        </w:rPr>
        <w:t>Dio ha preso la sapienza e l’ha resa sua artefice. Ha creato un mondo stupendo. Se l’uomo vuole fare cose stupende deve imitare Dio.</w:t>
      </w:r>
      <w:r w:rsidR="00C22FC5">
        <w:rPr>
          <w:rFonts w:ascii="Arial" w:hAnsi="Arial"/>
          <w:sz w:val="24"/>
        </w:rPr>
        <w:t xml:space="preserve"> </w:t>
      </w:r>
      <w:r w:rsidRPr="003836BE">
        <w:rPr>
          <w:rFonts w:ascii="Arial" w:hAnsi="Arial"/>
          <w:sz w:val="24"/>
        </w:rPr>
        <w:t>Anche lui deve prendere la sapienza e costituirla suo artefice. Anche lui farà cose meravigliose. Se però si terrà lontano da essa, farà solo cose cattive.</w:t>
      </w:r>
      <w:r w:rsidR="00C22FC5">
        <w:rPr>
          <w:rFonts w:ascii="Arial" w:hAnsi="Arial"/>
          <w:sz w:val="24"/>
        </w:rPr>
        <w:t xml:space="preserve"> </w:t>
      </w:r>
      <w:r w:rsidRPr="003836BE">
        <w:rPr>
          <w:rFonts w:ascii="Arial" w:hAnsi="Arial"/>
          <w:sz w:val="24"/>
        </w:rPr>
        <w:t>Ora sappiamo chi è la sapienza, quali sono i beni che porta, quali i frutti che produce, chi se ne è servito per primo.</w:t>
      </w:r>
      <w:r w:rsidR="00C22FC5">
        <w:rPr>
          <w:rFonts w:ascii="Arial" w:hAnsi="Arial"/>
          <w:sz w:val="24"/>
        </w:rPr>
        <w:t xml:space="preserve"> </w:t>
      </w:r>
      <w:r w:rsidRPr="003836BE">
        <w:rPr>
          <w:rFonts w:ascii="Arial" w:hAnsi="Arial"/>
          <w:sz w:val="24"/>
        </w:rPr>
        <w:t>Se l’uomo vuole essere operatore di una creazione nuova sulla terra e nei cieli deve prendere la sapienza come suo artefice.</w:t>
      </w:r>
      <w:r w:rsidR="00C22FC5">
        <w:rPr>
          <w:rFonts w:ascii="Arial" w:hAnsi="Arial"/>
          <w:sz w:val="24"/>
        </w:rPr>
        <w:t xml:space="preserve"> </w:t>
      </w:r>
      <w:r w:rsidRPr="003836BE">
        <w:rPr>
          <w:rFonts w:ascii="Arial" w:hAnsi="Arial"/>
          <w:sz w:val="24"/>
        </w:rPr>
        <w:t>Se vuole rovinare se stesso e le cose di Dio è sufficiente che stia lontano da essa. Poi non dovrà fare nulla. La sua vita sarà un disastro che genera disastri</w:t>
      </w:r>
      <w:r w:rsidR="00EA54F5">
        <w:rPr>
          <w:rFonts w:ascii="Arial" w:hAnsi="Arial"/>
          <w:sz w:val="24"/>
        </w:rPr>
        <w:t xml:space="preserve">. </w:t>
      </w:r>
      <w:r w:rsidRPr="003836BE">
        <w:rPr>
          <w:rFonts w:ascii="Arial" w:hAnsi="Arial"/>
          <w:sz w:val="24"/>
        </w:rPr>
        <w:t>Ora prendiamo il Prologo di Giovanni è comprenderemo chi è la Sapienza e le profondità del mistero che queste parole contengono.</w:t>
      </w:r>
    </w:p>
    <w:p w14:paraId="68E099C1"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In principio era il Verbo, e il Verbo era presso Dio e il Verbo era Dio. Egli era, in principio, presso Dio: tutto è stato fatto per mezzo di lui e senza di lui nulla è stato fatto di ciò che esiste.</w:t>
      </w:r>
    </w:p>
    <w:p w14:paraId="0B777674"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In lui era la vita e la vita era la luce degli uomini; la luce splende nelle tenebre e le tenebre non l’hanno vinta.</w:t>
      </w:r>
    </w:p>
    <w:p w14:paraId="010804DB" w14:textId="2FB02FE5"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 xml:space="preserve">Venne un uomo mandato da Dio: il suo nome era Giovanni. </w:t>
      </w:r>
      <w:r w:rsidR="004447CD" w:rsidRPr="00C22FC5">
        <w:rPr>
          <w:rFonts w:ascii="Arial" w:hAnsi="Arial"/>
          <w:i/>
          <w:iCs/>
          <w:color w:val="000000"/>
          <w:sz w:val="24"/>
          <w:szCs w:val="24"/>
        </w:rPr>
        <w:t>Egli</w:t>
      </w:r>
      <w:r w:rsidRPr="00C22FC5">
        <w:rPr>
          <w:rFonts w:ascii="Arial" w:hAnsi="Arial"/>
          <w:i/>
          <w:iCs/>
          <w:color w:val="000000"/>
          <w:sz w:val="24"/>
          <w:szCs w:val="24"/>
        </w:rPr>
        <w:t xml:space="preserve"> venne come testimone per dare testimonianza alla luce, perché tutti credessero per mezzo di lui. Non era lui la luce, ma doveva dare testimonianza alla luce.</w:t>
      </w:r>
    </w:p>
    <w:p w14:paraId="2BAEE854"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Veniva nel mondo la luce vera, quella che illumina ogni uomo. Era nel mondo e il mondo è stato fatto per mezzo di lui; eppure il mondo non lo ha riconosciuto.</w:t>
      </w:r>
    </w:p>
    <w:p w14:paraId="70139CC8"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Venne fra i suoi, e i suoi non lo hanno accolto. A quanti però lo hanno accolto ha dato potere di diventare figli di Dio: a quelli che credono nel suo nome, i quali, non da sangue né da volere di carne né da volere di uomo, ma da Dio sono stati generati.</w:t>
      </w:r>
    </w:p>
    <w:p w14:paraId="3B7287D3"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 xml:space="preserve">E il Verbo si fece carne e venne ad abitare in mezzo a noi; e noi abbiamo contemplato la sua gloria, gloria come del Figlio unigenito che viene dal Padre, pieno di grazia e di verità. </w:t>
      </w:r>
    </w:p>
    <w:p w14:paraId="33D17FBF"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lastRenderedPageBreak/>
        <w:t>Giovanni gli dà testimonianza e proclama: «Era di lui che io dissi: Colui che viene dopo di me è avanti a me, perché era prima di me».</w:t>
      </w:r>
    </w:p>
    <w:p w14:paraId="071E90EA"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 xml:space="preserve">Dalla sua pienezza noi tutti abbiamo ricevuto: grazia su grazia. Perché la Legge fu data per mezzo di Mosè, la grazia e la verità vennero per mezzo di Gesù Cristo. </w:t>
      </w:r>
    </w:p>
    <w:p w14:paraId="3AAA2245" w14:textId="77777777" w:rsidR="003836BE" w:rsidRPr="00C22FC5" w:rsidRDefault="003836BE" w:rsidP="00B02397">
      <w:pPr>
        <w:spacing w:after="120"/>
        <w:ind w:left="567" w:right="567"/>
        <w:jc w:val="both"/>
        <w:rPr>
          <w:rFonts w:ascii="Arial" w:hAnsi="Arial"/>
          <w:i/>
          <w:iCs/>
          <w:color w:val="000000"/>
          <w:sz w:val="24"/>
          <w:szCs w:val="24"/>
        </w:rPr>
      </w:pPr>
      <w:r w:rsidRPr="00C22FC5">
        <w:rPr>
          <w:rFonts w:ascii="Arial" w:hAnsi="Arial"/>
          <w:i/>
          <w:iCs/>
          <w:color w:val="000000"/>
          <w:sz w:val="24"/>
          <w:szCs w:val="24"/>
        </w:rPr>
        <w:t xml:space="preserve">Dio, nessuno lo ha mai visto: il Figlio unigenito, che è Dio ed è nel seno del Padre, è lui che lo ha rivelato (Gv 1,1-18). </w:t>
      </w:r>
    </w:p>
    <w:p w14:paraId="05A412AA" w14:textId="2CEF26AB" w:rsidR="003836BE" w:rsidRPr="003836BE" w:rsidRDefault="003836BE" w:rsidP="00B02397">
      <w:pPr>
        <w:spacing w:after="120"/>
        <w:jc w:val="both"/>
        <w:rPr>
          <w:rFonts w:ascii="Arial" w:hAnsi="Arial"/>
          <w:sz w:val="24"/>
        </w:rPr>
      </w:pPr>
      <w:r w:rsidRPr="003836BE">
        <w:rPr>
          <w:rFonts w:ascii="Arial" w:hAnsi="Arial"/>
          <w:sz w:val="24"/>
        </w:rPr>
        <w:t>È giusto però ribadire la verità già espressa: Dio ha fatto tutto con sapienza, attraverso la sapienza e ne è venuto fuori un capolavoro tutto armonico.</w:t>
      </w:r>
      <w:r w:rsidR="00C22FC5">
        <w:rPr>
          <w:rFonts w:ascii="Arial" w:hAnsi="Arial"/>
          <w:sz w:val="24"/>
        </w:rPr>
        <w:t xml:space="preserve"> </w:t>
      </w:r>
      <w:r w:rsidRPr="003836BE">
        <w:rPr>
          <w:rFonts w:ascii="Arial" w:hAnsi="Arial"/>
          <w:sz w:val="24"/>
        </w:rPr>
        <w:t>Se l’uomo vuole fare della sua vita un’opera armonica, così come ha fatto Dio, non può non prendere la sapienza con sé.</w:t>
      </w:r>
      <w:r w:rsidR="00C22FC5">
        <w:rPr>
          <w:rFonts w:ascii="Arial" w:hAnsi="Arial"/>
          <w:sz w:val="24"/>
        </w:rPr>
        <w:t xml:space="preserve"> </w:t>
      </w:r>
      <w:r w:rsidRPr="003836BE">
        <w:rPr>
          <w:rFonts w:ascii="Arial" w:hAnsi="Arial"/>
          <w:sz w:val="24"/>
        </w:rPr>
        <w:t>È la sapienza che fa sì che ogni azione dell’uomo non sia isolata, ma diventi unità e armonia per tutte le altre</w:t>
      </w:r>
      <w:r w:rsidR="00EA54F5">
        <w:rPr>
          <w:rFonts w:ascii="Arial" w:hAnsi="Arial"/>
          <w:sz w:val="24"/>
        </w:rPr>
        <w:t xml:space="preserve">. </w:t>
      </w:r>
      <w:r w:rsidRPr="003836BE">
        <w:rPr>
          <w:rFonts w:ascii="Arial" w:hAnsi="Arial"/>
          <w:sz w:val="24"/>
        </w:rPr>
        <w:t>È sempre la sapienza che fa sì che ogni opera che l’uomo fa doni vita sia alle altre sue opere che alle opere che vengono prodotte anche dagli altri.</w:t>
      </w:r>
      <w:r w:rsidR="00C22FC5">
        <w:rPr>
          <w:rFonts w:ascii="Arial" w:hAnsi="Arial"/>
          <w:sz w:val="24"/>
        </w:rPr>
        <w:t xml:space="preserve"> </w:t>
      </w:r>
      <w:r w:rsidRPr="003836BE">
        <w:rPr>
          <w:rFonts w:ascii="Arial" w:hAnsi="Arial"/>
          <w:sz w:val="24"/>
        </w:rPr>
        <w:t xml:space="preserve">La sapienza è un seme di armonia, vita, unità, comunione, giustizia, perfezione, completezza, verità, compassione, pace. </w:t>
      </w:r>
    </w:p>
    <w:p w14:paraId="026CC4A6" w14:textId="77777777" w:rsidR="003836BE" w:rsidRPr="003836BE" w:rsidRDefault="003836BE" w:rsidP="00B02397">
      <w:pPr>
        <w:spacing w:after="120"/>
        <w:jc w:val="both"/>
        <w:rPr>
          <w:rFonts w:ascii="Arial" w:hAnsi="Arial"/>
          <w:sz w:val="24"/>
        </w:rPr>
      </w:pPr>
    </w:p>
    <w:p w14:paraId="21C0D352" w14:textId="77777777" w:rsidR="003836BE" w:rsidRPr="00C22FC5" w:rsidRDefault="003836BE" w:rsidP="00B02397">
      <w:pPr>
        <w:spacing w:after="120"/>
        <w:jc w:val="both"/>
        <w:rPr>
          <w:rFonts w:ascii="Arial" w:hAnsi="Arial" w:cs="Arial"/>
          <w:b/>
          <w:bCs/>
          <w:iCs/>
          <w:color w:val="000000"/>
          <w:sz w:val="28"/>
          <w:szCs w:val="40"/>
        </w:rPr>
      </w:pPr>
      <w:bookmarkStart w:id="66" w:name="_Toc62160078"/>
      <w:r w:rsidRPr="00C22FC5">
        <w:rPr>
          <w:rFonts w:ascii="Arial" w:hAnsi="Arial" w:cs="Arial"/>
          <w:b/>
          <w:bCs/>
          <w:iCs/>
          <w:color w:val="000000"/>
          <w:sz w:val="28"/>
          <w:szCs w:val="40"/>
        </w:rPr>
        <w:t>Invito supremo</w:t>
      </w:r>
      <w:bookmarkEnd w:id="66"/>
    </w:p>
    <w:p w14:paraId="7643DB1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32</w:t>
      </w:r>
      <w:r w:rsidRPr="003836BE">
        <w:rPr>
          <w:rFonts w:ascii="Arial" w:hAnsi="Arial"/>
          <w:b/>
          <w:sz w:val="24"/>
        </w:rPr>
        <w:t xml:space="preserve">Ora, figli, ascoltatemi: beati quelli che seguono le mie vie! </w:t>
      </w:r>
    </w:p>
    <w:p w14:paraId="13058A31" w14:textId="7BB42C81" w:rsidR="003836BE" w:rsidRPr="003836BE" w:rsidRDefault="003836BE" w:rsidP="00B02397">
      <w:pPr>
        <w:spacing w:after="120"/>
        <w:jc w:val="both"/>
        <w:rPr>
          <w:rFonts w:ascii="Arial" w:hAnsi="Arial"/>
          <w:sz w:val="24"/>
        </w:rPr>
      </w:pPr>
      <w:r w:rsidRPr="003836BE">
        <w:rPr>
          <w:rFonts w:ascii="Arial" w:hAnsi="Arial"/>
          <w:sz w:val="24"/>
        </w:rPr>
        <w:t>Dopo aver manifestato questa sua divina ed eterna bellezza, perfezione, ricchezza, la sapienza invita nuovamente i suoi figli.</w:t>
      </w:r>
      <w:r w:rsidR="00C22FC5">
        <w:rPr>
          <w:rFonts w:ascii="Arial" w:hAnsi="Arial"/>
          <w:sz w:val="24"/>
        </w:rPr>
        <w:t xml:space="preserve"> </w:t>
      </w:r>
      <w:r w:rsidRPr="003836BE">
        <w:rPr>
          <w:rFonts w:ascii="Arial" w:hAnsi="Arial"/>
          <w:sz w:val="24"/>
        </w:rPr>
        <w:t>Essi devono sapere che beati sono solo quelli che seguono le sue vie. Chi non percorre le sue vie mai sarà beata. Sarà triste e maledetto.</w:t>
      </w:r>
      <w:r w:rsidR="00C22FC5">
        <w:rPr>
          <w:rFonts w:ascii="Arial" w:hAnsi="Arial"/>
          <w:sz w:val="24"/>
        </w:rPr>
        <w:t xml:space="preserve"> </w:t>
      </w:r>
      <w:r w:rsidRPr="003836BE">
        <w:rPr>
          <w:rFonts w:ascii="Arial" w:hAnsi="Arial"/>
          <w:sz w:val="24"/>
        </w:rPr>
        <w:t>Gli manca il vero seme della beatitudine, della felicità, della verità, dell’armonia, della perfezione, della giustizia, della vera gioia.</w:t>
      </w:r>
      <w:r w:rsidR="00C22FC5">
        <w:rPr>
          <w:rFonts w:ascii="Arial" w:hAnsi="Arial"/>
          <w:sz w:val="24"/>
        </w:rPr>
        <w:t xml:space="preserve"> </w:t>
      </w:r>
      <w:r w:rsidRPr="003836BE">
        <w:rPr>
          <w:rFonts w:ascii="Arial" w:hAnsi="Arial"/>
          <w:sz w:val="24"/>
        </w:rPr>
        <w:t>Gli mancherà il principio di vita che deve essere posto in ogni cosa da lui fatta. Senza il principio di vita che viene dalla sapienza, vi è solo morte.</w:t>
      </w:r>
      <w:r w:rsidR="00C22FC5">
        <w:rPr>
          <w:rFonts w:ascii="Arial" w:hAnsi="Arial"/>
          <w:sz w:val="24"/>
        </w:rPr>
        <w:t xml:space="preserve"> </w:t>
      </w:r>
      <w:r w:rsidRPr="003836BE">
        <w:rPr>
          <w:rFonts w:ascii="Arial" w:hAnsi="Arial"/>
          <w:sz w:val="24"/>
        </w:rPr>
        <w:t xml:space="preserve">È questo il motivo per cui la sapienza va ascoltata, seguita, presa con sé. Essa è il principio di verità e di vita di ogni cosa creata o da creare, fatta o da fare. </w:t>
      </w:r>
    </w:p>
    <w:p w14:paraId="569332A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33</w:t>
      </w:r>
      <w:r w:rsidRPr="003836BE">
        <w:rPr>
          <w:rFonts w:ascii="Arial" w:hAnsi="Arial"/>
          <w:b/>
          <w:sz w:val="24"/>
        </w:rPr>
        <w:t>Ascoltate l’esortazione e siate saggi, non trascuratela!</w:t>
      </w:r>
    </w:p>
    <w:p w14:paraId="5750693B" w14:textId="549DFA76" w:rsidR="003836BE" w:rsidRPr="003836BE" w:rsidRDefault="003836BE" w:rsidP="00B02397">
      <w:pPr>
        <w:spacing w:after="120"/>
        <w:jc w:val="both"/>
        <w:rPr>
          <w:rFonts w:ascii="Arial" w:hAnsi="Arial"/>
          <w:sz w:val="24"/>
        </w:rPr>
      </w:pPr>
      <w:r w:rsidRPr="003836BE">
        <w:rPr>
          <w:rFonts w:ascii="Arial" w:hAnsi="Arial"/>
          <w:sz w:val="24"/>
        </w:rPr>
        <w:t>La sapienza ha parlato. Ha proferito una parola di esortazione. Questa esortazione va ascoltata. È saggio chi ascolta questa sua esortazione.</w:t>
      </w:r>
      <w:r w:rsidR="00C22FC5">
        <w:rPr>
          <w:rFonts w:ascii="Arial" w:hAnsi="Arial"/>
          <w:sz w:val="24"/>
        </w:rPr>
        <w:t xml:space="preserve"> </w:t>
      </w:r>
      <w:r w:rsidRPr="003836BE">
        <w:rPr>
          <w:rFonts w:ascii="Arial" w:hAnsi="Arial"/>
          <w:sz w:val="24"/>
        </w:rPr>
        <w:t>È saggio chi non trascura questa sua esortazione. Chi la trascura non è saggio, non è sapiente, con cammina con essa.</w:t>
      </w:r>
      <w:r w:rsidR="00C22FC5">
        <w:rPr>
          <w:rFonts w:ascii="Arial" w:hAnsi="Arial"/>
          <w:sz w:val="24"/>
        </w:rPr>
        <w:t xml:space="preserve"> </w:t>
      </w:r>
      <w:r w:rsidRPr="003836BE">
        <w:rPr>
          <w:rFonts w:ascii="Arial" w:hAnsi="Arial"/>
          <w:sz w:val="24"/>
        </w:rPr>
        <w:t>Trascurare l’esortazione della sapienza è camminare sulla via della stoltezza e questa produce e genera solo morte.</w:t>
      </w:r>
      <w:r w:rsidR="00C22FC5">
        <w:rPr>
          <w:rFonts w:ascii="Arial" w:hAnsi="Arial"/>
          <w:sz w:val="24"/>
        </w:rPr>
        <w:t xml:space="preserve"> </w:t>
      </w:r>
      <w:r w:rsidRPr="003836BE">
        <w:rPr>
          <w:rFonts w:ascii="Arial" w:hAnsi="Arial"/>
          <w:sz w:val="24"/>
        </w:rPr>
        <w:t>Chi vuole la vita, ascolti la sapienza, non trascuri la sapienza, cammini con la sapienza, viva di sapienza per la sapienza.</w:t>
      </w:r>
    </w:p>
    <w:p w14:paraId="42E1D50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34</w:t>
      </w:r>
      <w:r w:rsidRPr="003836BE">
        <w:rPr>
          <w:rFonts w:ascii="Arial" w:hAnsi="Arial"/>
          <w:b/>
          <w:sz w:val="24"/>
        </w:rPr>
        <w:t>Beato l’uomo che mi ascolta, vegliando ogni giorno alle mie porte, per custodire gli stipiti della mia soglia.</w:t>
      </w:r>
    </w:p>
    <w:p w14:paraId="67D82FA8" w14:textId="6D6A88D8" w:rsidR="003836BE" w:rsidRPr="003836BE" w:rsidRDefault="003836BE" w:rsidP="00B02397">
      <w:pPr>
        <w:spacing w:after="120"/>
        <w:jc w:val="both"/>
        <w:rPr>
          <w:rFonts w:ascii="Arial" w:hAnsi="Arial"/>
          <w:sz w:val="24"/>
        </w:rPr>
      </w:pPr>
      <w:r w:rsidRPr="003836BE">
        <w:rPr>
          <w:rFonts w:ascii="Arial" w:hAnsi="Arial"/>
          <w:sz w:val="24"/>
        </w:rPr>
        <w:t>Chi è beato? Solo chi ascolta la sapienza. Non deve essere però un ascolto fugace, momentaneo, passeggero. Deve essere un ascolto perenne.</w:t>
      </w:r>
      <w:r w:rsidR="00C22FC5">
        <w:rPr>
          <w:rFonts w:ascii="Arial" w:hAnsi="Arial"/>
          <w:sz w:val="24"/>
        </w:rPr>
        <w:t xml:space="preserve"> </w:t>
      </w:r>
      <w:r w:rsidRPr="003836BE">
        <w:rPr>
          <w:rFonts w:ascii="Arial" w:hAnsi="Arial"/>
          <w:sz w:val="24"/>
        </w:rPr>
        <w:t>Si ascolta la sapienza vegliando ogni giorno alle sue porte, per custodire gli stipiti della sua soglia. È come essere noi stessi soglia e stipiti.</w:t>
      </w:r>
      <w:r w:rsidR="00C22FC5">
        <w:rPr>
          <w:rFonts w:ascii="Arial" w:hAnsi="Arial"/>
          <w:sz w:val="24"/>
        </w:rPr>
        <w:t xml:space="preserve"> </w:t>
      </w:r>
      <w:r w:rsidRPr="003836BE">
        <w:rPr>
          <w:rFonts w:ascii="Arial" w:hAnsi="Arial"/>
          <w:sz w:val="24"/>
        </w:rPr>
        <w:t xml:space="preserve">Come la soglia e gli stipiti sono parte della casa, sua struttura essenziale, così deve essere dell’ uomo che cerca </w:t>
      </w:r>
      <w:r w:rsidRPr="003836BE">
        <w:rPr>
          <w:rFonts w:ascii="Arial" w:hAnsi="Arial"/>
          <w:sz w:val="24"/>
        </w:rPr>
        <w:lastRenderedPageBreak/>
        <w:t>la sapienza.</w:t>
      </w:r>
      <w:r w:rsidR="00C22FC5">
        <w:rPr>
          <w:rFonts w:ascii="Arial" w:hAnsi="Arial"/>
          <w:sz w:val="24"/>
        </w:rPr>
        <w:t xml:space="preserve"> </w:t>
      </w:r>
      <w:r w:rsidRPr="003836BE">
        <w:rPr>
          <w:rFonts w:ascii="Arial" w:hAnsi="Arial"/>
          <w:sz w:val="24"/>
        </w:rPr>
        <w:t>Lui deve essere struttura portante della casa della sapienza, anzi deve essere la casa nella quale la sapienza sempre dovrà abitare.</w:t>
      </w:r>
      <w:r w:rsidR="00C22FC5">
        <w:rPr>
          <w:rFonts w:ascii="Arial" w:hAnsi="Arial"/>
          <w:sz w:val="24"/>
        </w:rPr>
        <w:t xml:space="preserve"> </w:t>
      </w:r>
      <w:r w:rsidRPr="003836BE">
        <w:rPr>
          <w:rFonts w:ascii="Arial" w:hAnsi="Arial"/>
          <w:sz w:val="24"/>
        </w:rPr>
        <w:t>Lui e la sapienza devono essere una cosa sola, non due. Se sono due cose, non sono una e se non sono una, non si cerca la sapienza.</w:t>
      </w:r>
      <w:r w:rsidR="00C22FC5">
        <w:rPr>
          <w:rFonts w:ascii="Arial" w:hAnsi="Arial"/>
          <w:sz w:val="24"/>
        </w:rPr>
        <w:t xml:space="preserve"> </w:t>
      </w:r>
      <w:r w:rsidRPr="003836BE">
        <w:rPr>
          <w:rFonts w:ascii="Arial" w:hAnsi="Arial"/>
          <w:sz w:val="24"/>
        </w:rPr>
        <w:t>La sapienza esige che si crei questa perfetta mirabile unità, più perfetta e più mirabile di quella che avviene nel matrimonio tra un uomo e una donna.</w:t>
      </w:r>
      <w:r w:rsidR="00C22FC5">
        <w:rPr>
          <w:rFonts w:ascii="Arial" w:hAnsi="Arial"/>
          <w:sz w:val="24"/>
        </w:rPr>
        <w:t xml:space="preserve"> </w:t>
      </w:r>
      <w:r w:rsidRPr="003836BE">
        <w:rPr>
          <w:rFonts w:ascii="Arial" w:hAnsi="Arial"/>
          <w:sz w:val="24"/>
        </w:rPr>
        <w:t>È nello sposalizio eterno, perenne, per sempre con la sapienza che l’uomo trova la sua beatitudine, la sua vita, la sua gioia, la sua verità.</w:t>
      </w:r>
    </w:p>
    <w:p w14:paraId="6BA92B4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35</w:t>
      </w:r>
      <w:r w:rsidRPr="003836BE">
        <w:rPr>
          <w:rFonts w:ascii="Arial" w:hAnsi="Arial"/>
          <w:b/>
          <w:sz w:val="24"/>
        </w:rPr>
        <w:t>Infatti, chi trova me trova la vita e ottiene il favore del Signore;</w:t>
      </w:r>
    </w:p>
    <w:p w14:paraId="51469198" w14:textId="5DB28886" w:rsidR="003836BE" w:rsidRPr="003836BE" w:rsidRDefault="003836BE" w:rsidP="00B02397">
      <w:pPr>
        <w:spacing w:after="120"/>
        <w:jc w:val="both"/>
        <w:rPr>
          <w:rFonts w:ascii="Arial" w:hAnsi="Arial"/>
          <w:sz w:val="24"/>
        </w:rPr>
      </w:pPr>
      <w:r w:rsidRPr="003836BE">
        <w:rPr>
          <w:rFonts w:ascii="Arial" w:hAnsi="Arial"/>
          <w:sz w:val="24"/>
        </w:rPr>
        <w:t>La sapienza è la sola madre della vita. Chi sposa lei con unione indissolubile, troverà sempre la vita e produrrà vita in mezzo ai suoi fratelli.</w:t>
      </w:r>
      <w:r w:rsidR="00C22FC5">
        <w:rPr>
          <w:rFonts w:ascii="Arial" w:hAnsi="Arial"/>
          <w:sz w:val="24"/>
        </w:rPr>
        <w:t xml:space="preserve"> </w:t>
      </w:r>
      <w:r w:rsidRPr="003836BE">
        <w:rPr>
          <w:rFonts w:ascii="Arial" w:hAnsi="Arial"/>
          <w:sz w:val="24"/>
        </w:rPr>
        <w:t>Non solo genererà vita, ma anche otterrà il favore del Signore. Il Signore sarà sopra di lui come principio, fonte, sorgente di eterna benedizione.</w:t>
      </w:r>
      <w:r w:rsidR="00C22FC5">
        <w:rPr>
          <w:rFonts w:ascii="Arial" w:hAnsi="Arial"/>
          <w:sz w:val="24"/>
        </w:rPr>
        <w:t xml:space="preserve"> </w:t>
      </w:r>
      <w:r w:rsidRPr="003836BE">
        <w:rPr>
          <w:rFonts w:ascii="Arial" w:hAnsi="Arial"/>
          <w:sz w:val="24"/>
        </w:rPr>
        <w:t>Come il Signore ha creato ogni cosa per mezzo della sapienza, così sempre creerà per mezzo della sapienza. Senza di essa nulla potrà creare</w:t>
      </w:r>
      <w:r w:rsidR="00EA54F5">
        <w:rPr>
          <w:rFonts w:ascii="Arial" w:hAnsi="Arial"/>
          <w:sz w:val="24"/>
        </w:rPr>
        <w:t xml:space="preserve">. </w:t>
      </w:r>
      <w:r w:rsidRPr="003836BE">
        <w:rPr>
          <w:rFonts w:ascii="Arial" w:hAnsi="Arial"/>
          <w:sz w:val="24"/>
        </w:rPr>
        <w:t>Se la sapienza non è con l’uomo, Dio con lui non può lavorare, non può operare, non può creare vita. Gli manca l’artefice che presiede alle sue opere.</w:t>
      </w:r>
      <w:r w:rsidR="00C22FC5">
        <w:rPr>
          <w:rFonts w:ascii="Arial" w:hAnsi="Arial"/>
          <w:sz w:val="24"/>
        </w:rPr>
        <w:t xml:space="preserve"> </w:t>
      </w:r>
      <w:r w:rsidRPr="003836BE">
        <w:rPr>
          <w:rFonts w:ascii="Arial" w:hAnsi="Arial"/>
          <w:sz w:val="24"/>
        </w:rPr>
        <w:t>Per questo è di vitale importanza che l’uomo sposi la sapienza e sia legato ad essa con vincolo imperituro, perenne, eterno.</w:t>
      </w:r>
      <w:r w:rsidR="00C22FC5">
        <w:rPr>
          <w:rFonts w:ascii="Arial" w:hAnsi="Arial"/>
          <w:sz w:val="24"/>
        </w:rPr>
        <w:t xml:space="preserve"> </w:t>
      </w:r>
      <w:r w:rsidRPr="003836BE">
        <w:rPr>
          <w:rFonts w:ascii="Arial" w:hAnsi="Arial"/>
          <w:sz w:val="24"/>
        </w:rPr>
        <w:t>Dio vendendo la sapienza sposata con l’uomo, potrà con lui operare qualsiasi cosa. Con lui potrà anche operare la redenzione dell’intero universo.</w:t>
      </w:r>
    </w:p>
    <w:p w14:paraId="1B4C652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36</w:t>
      </w:r>
      <w:r w:rsidRPr="003836BE">
        <w:rPr>
          <w:rFonts w:ascii="Arial" w:hAnsi="Arial"/>
          <w:b/>
          <w:sz w:val="24"/>
        </w:rPr>
        <w:t>ma chi pecca contro di me fa male a se stesso; quanti mi odiano amano la morte».</w:t>
      </w:r>
    </w:p>
    <w:p w14:paraId="05CC45E9" w14:textId="31227C70" w:rsidR="003836BE" w:rsidRDefault="003836BE" w:rsidP="00B02397">
      <w:pPr>
        <w:spacing w:after="120"/>
        <w:jc w:val="both"/>
        <w:rPr>
          <w:rFonts w:ascii="Arial" w:hAnsi="Arial"/>
          <w:sz w:val="24"/>
        </w:rPr>
      </w:pPr>
      <w:r w:rsidRPr="003836BE">
        <w:rPr>
          <w:rFonts w:ascii="Arial" w:hAnsi="Arial"/>
          <w:sz w:val="24"/>
        </w:rPr>
        <w:t>Come si pecca contro la sapienza? Non accogliendola nella propria casa, non prendendola come sposa, non creando con essa un legame indissolubile</w:t>
      </w:r>
      <w:r w:rsidR="00EA54F5">
        <w:rPr>
          <w:rFonts w:ascii="Arial" w:hAnsi="Arial"/>
          <w:sz w:val="24"/>
        </w:rPr>
        <w:t xml:space="preserve">. </w:t>
      </w:r>
      <w:r w:rsidRPr="003836BE">
        <w:rPr>
          <w:rFonts w:ascii="Arial" w:hAnsi="Arial"/>
          <w:sz w:val="24"/>
        </w:rPr>
        <w:t>Chi rimane fuori della sapienza pecca contro la sapienza. Peccando contro di essa, fa male a se stesso, perché si priva del principio della vita.</w:t>
      </w:r>
      <w:r w:rsidR="00C22FC5">
        <w:rPr>
          <w:rFonts w:ascii="Arial" w:hAnsi="Arial"/>
          <w:sz w:val="24"/>
        </w:rPr>
        <w:t xml:space="preserve"> </w:t>
      </w:r>
      <w:r w:rsidRPr="003836BE">
        <w:rPr>
          <w:rFonts w:ascii="Arial" w:hAnsi="Arial"/>
          <w:sz w:val="24"/>
        </w:rPr>
        <w:t>Quanti poi odiano la sapienza, la combattono, le si oppongono, amano la morte, perché dove lei non regna, imperversa la morte.</w:t>
      </w:r>
      <w:r w:rsidR="00C22FC5">
        <w:rPr>
          <w:rFonts w:ascii="Arial" w:hAnsi="Arial"/>
          <w:sz w:val="24"/>
        </w:rPr>
        <w:t xml:space="preserve"> </w:t>
      </w:r>
      <w:r w:rsidRPr="003836BE">
        <w:rPr>
          <w:rFonts w:ascii="Arial" w:hAnsi="Arial"/>
          <w:sz w:val="24"/>
        </w:rPr>
        <w:t>Chi vuole il suo vero bene, deve amare la sapienza. Chi vuole la sua morte, è sufficiente che stia lontano dalla sapienza.</w:t>
      </w:r>
      <w:r w:rsidR="00C22FC5">
        <w:rPr>
          <w:rFonts w:ascii="Arial" w:hAnsi="Arial"/>
          <w:sz w:val="24"/>
        </w:rPr>
        <w:t xml:space="preserve"> </w:t>
      </w:r>
      <w:r w:rsidRPr="003836BE">
        <w:rPr>
          <w:rFonts w:ascii="Arial" w:hAnsi="Arial"/>
          <w:sz w:val="24"/>
        </w:rPr>
        <w:t>Solo nella sapienza vi è vita. Dove essa non regna, vi sono tenebre, buio, male, morte, empietà, idolatria, stoltezza, ogni altro genere di cattiveria e malvagità.</w:t>
      </w:r>
      <w:r w:rsidR="00C22FC5">
        <w:rPr>
          <w:rFonts w:ascii="Arial" w:hAnsi="Arial"/>
          <w:sz w:val="24"/>
        </w:rPr>
        <w:t xml:space="preserve"> </w:t>
      </w:r>
      <w:r w:rsidRPr="003836BE">
        <w:rPr>
          <w:rFonts w:ascii="Arial" w:hAnsi="Arial"/>
          <w:sz w:val="24"/>
        </w:rPr>
        <w:t>Siamo tutti avvisati. La vita vera, divina, eterna è dalla sapienza. Basta essere senza di essa e si è perennemente nella morte.</w:t>
      </w:r>
    </w:p>
    <w:p w14:paraId="143D4D1C" w14:textId="77777777" w:rsidR="00C22FC5" w:rsidRDefault="00C22FC5" w:rsidP="00B02397">
      <w:pPr>
        <w:spacing w:after="120"/>
        <w:jc w:val="both"/>
        <w:rPr>
          <w:rFonts w:ascii="Arial" w:hAnsi="Arial"/>
          <w:sz w:val="24"/>
        </w:rPr>
      </w:pPr>
    </w:p>
    <w:p w14:paraId="3D2E032A" w14:textId="77777777" w:rsidR="00C22FC5" w:rsidRPr="003836BE" w:rsidRDefault="00C22FC5" w:rsidP="00B02397">
      <w:pPr>
        <w:pStyle w:val="Titolo3"/>
      </w:pPr>
      <w:bookmarkStart w:id="67" w:name="_Toc190979417"/>
      <w:r>
        <w:t xml:space="preserve">PROVERBI </w:t>
      </w:r>
      <w:r w:rsidRPr="003836BE">
        <w:t>IX</w:t>
      </w:r>
      <w:bookmarkEnd w:id="67"/>
    </w:p>
    <w:p w14:paraId="56FA1191" w14:textId="275CCA4E" w:rsidR="00C22FC5" w:rsidRPr="00C22FC5"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La sapienza si è costruita la sua casa,</w:t>
      </w:r>
      <w:r w:rsidR="00307148">
        <w:rPr>
          <w:rFonts w:ascii="Arial" w:hAnsi="Arial"/>
          <w:i/>
          <w:iCs/>
          <w:color w:val="000000"/>
          <w:sz w:val="24"/>
        </w:rPr>
        <w:t xml:space="preserve"> </w:t>
      </w:r>
      <w:r w:rsidRPr="00C22FC5">
        <w:rPr>
          <w:rFonts w:ascii="Arial" w:hAnsi="Arial"/>
          <w:i/>
          <w:iCs/>
          <w:color w:val="000000"/>
          <w:sz w:val="24"/>
        </w:rPr>
        <w:t>ha intagliato le sue sette colonne.</w:t>
      </w:r>
      <w:r w:rsidR="00307148">
        <w:rPr>
          <w:rFonts w:ascii="Arial" w:hAnsi="Arial"/>
          <w:i/>
          <w:iCs/>
          <w:color w:val="000000"/>
          <w:sz w:val="24"/>
        </w:rPr>
        <w:t xml:space="preserve"> </w:t>
      </w:r>
      <w:r w:rsidRPr="00C22FC5">
        <w:rPr>
          <w:rFonts w:ascii="Arial" w:hAnsi="Arial"/>
          <w:i/>
          <w:iCs/>
          <w:color w:val="000000"/>
          <w:sz w:val="24"/>
        </w:rPr>
        <w:t>Ha ucciso il suo bestiame, ha preparato il suo vino</w:t>
      </w:r>
      <w:r w:rsidR="00307148">
        <w:rPr>
          <w:rFonts w:ascii="Arial" w:hAnsi="Arial"/>
          <w:i/>
          <w:iCs/>
          <w:color w:val="000000"/>
          <w:sz w:val="24"/>
        </w:rPr>
        <w:t xml:space="preserve"> </w:t>
      </w:r>
      <w:r w:rsidRPr="00C22FC5">
        <w:rPr>
          <w:rFonts w:ascii="Arial" w:hAnsi="Arial"/>
          <w:i/>
          <w:iCs/>
          <w:color w:val="000000"/>
          <w:sz w:val="24"/>
        </w:rPr>
        <w:t>e ha imbandito la sua tavola.</w:t>
      </w:r>
      <w:r w:rsidR="00307148">
        <w:rPr>
          <w:rFonts w:ascii="Arial" w:hAnsi="Arial"/>
          <w:i/>
          <w:iCs/>
          <w:color w:val="000000"/>
          <w:sz w:val="24"/>
        </w:rPr>
        <w:t xml:space="preserve"> </w:t>
      </w:r>
      <w:r w:rsidRPr="00C22FC5">
        <w:rPr>
          <w:rFonts w:ascii="Arial" w:hAnsi="Arial"/>
          <w:i/>
          <w:iCs/>
          <w:color w:val="000000"/>
          <w:sz w:val="24"/>
        </w:rPr>
        <w:t>Ha mandato le sue ancelle a proclamare</w:t>
      </w:r>
      <w:r w:rsidR="00307148">
        <w:rPr>
          <w:rFonts w:ascii="Arial" w:hAnsi="Arial"/>
          <w:i/>
          <w:iCs/>
          <w:color w:val="000000"/>
          <w:sz w:val="24"/>
        </w:rPr>
        <w:t xml:space="preserve"> </w:t>
      </w:r>
      <w:r w:rsidRPr="00C22FC5">
        <w:rPr>
          <w:rFonts w:ascii="Arial" w:hAnsi="Arial"/>
          <w:i/>
          <w:iCs/>
          <w:color w:val="000000"/>
          <w:sz w:val="24"/>
        </w:rPr>
        <w:t>sui punti più alti della città:</w:t>
      </w:r>
    </w:p>
    <w:p w14:paraId="0B3DBDEA" w14:textId="66D596A1" w:rsidR="00C22FC5" w:rsidRPr="00C22FC5"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«Chi è inesperto venga qui!».</w:t>
      </w:r>
      <w:r w:rsidR="00307148">
        <w:rPr>
          <w:rFonts w:ascii="Arial" w:hAnsi="Arial"/>
          <w:i/>
          <w:iCs/>
          <w:color w:val="000000"/>
          <w:sz w:val="24"/>
        </w:rPr>
        <w:t xml:space="preserve"> </w:t>
      </w:r>
      <w:r w:rsidRPr="00C22FC5">
        <w:rPr>
          <w:rFonts w:ascii="Arial" w:hAnsi="Arial"/>
          <w:i/>
          <w:iCs/>
          <w:color w:val="000000"/>
          <w:sz w:val="24"/>
        </w:rPr>
        <w:t>A chi è privo di senno ella dice:</w:t>
      </w:r>
      <w:r w:rsidR="00307148">
        <w:rPr>
          <w:rFonts w:ascii="Arial" w:hAnsi="Arial"/>
          <w:i/>
          <w:iCs/>
          <w:color w:val="000000"/>
          <w:sz w:val="24"/>
        </w:rPr>
        <w:t xml:space="preserve"> </w:t>
      </w:r>
      <w:r w:rsidRPr="00C22FC5">
        <w:rPr>
          <w:rFonts w:ascii="Arial" w:hAnsi="Arial"/>
          <w:i/>
          <w:iCs/>
          <w:color w:val="000000"/>
          <w:sz w:val="24"/>
        </w:rPr>
        <w:t>«Venite, mangiate il mio pane,</w:t>
      </w:r>
      <w:r w:rsidR="00307148">
        <w:rPr>
          <w:rFonts w:ascii="Arial" w:hAnsi="Arial"/>
          <w:i/>
          <w:iCs/>
          <w:color w:val="000000"/>
          <w:sz w:val="24"/>
        </w:rPr>
        <w:t xml:space="preserve"> </w:t>
      </w:r>
      <w:r w:rsidRPr="00C22FC5">
        <w:rPr>
          <w:rFonts w:ascii="Arial" w:hAnsi="Arial"/>
          <w:i/>
          <w:iCs/>
          <w:color w:val="000000"/>
          <w:sz w:val="24"/>
        </w:rPr>
        <w:t>bevete il vino che io ho preparato</w:t>
      </w:r>
      <w:r w:rsidR="00EA54F5">
        <w:rPr>
          <w:rFonts w:ascii="Arial" w:hAnsi="Arial"/>
          <w:i/>
          <w:iCs/>
          <w:color w:val="000000"/>
          <w:sz w:val="24"/>
        </w:rPr>
        <w:t xml:space="preserve">. </w:t>
      </w:r>
      <w:r w:rsidRPr="00C22FC5">
        <w:rPr>
          <w:rFonts w:ascii="Arial" w:hAnsi="Arial"/>
          <w:i/>
          <w:iCs/>
          <w:color w:val="000000"/>
          <w:sz w:val="24"/>
        </w:rPr>
        <w:t>Abbandonate l’inesperienza e vivrete,</w:t>
      </w:r>
      <w:r w:rsidR="00307148">
        <w:rPr>
          <w:rFonts w:ascii="Arial" w:hAnsi="Arial"/>
          <w:i/>
          <w:iCs/>
          <w:color w:val="000000"/>
          <w:sz w:val="24"/>
        </w:rPr>
        <w:t xml:space="preserve"> </w:t>
      </w:r>
      <w:r w:rsidRPr="00C22FC5">
        <w:rPr>
          <w:rFonts w:ascii="Arial" w:hAnsi="Arial"/>
          <w:i/>
          <w:iCs/>
          <w:color w:val="000000"/>
          <w:sz w:val="24"/>
        </w:rPr>
        <w:t>andate diritti per la via dell’intelligenza».</w:t>
      </w:r>
    </w:p>
    <w:p w14:paraId="4CE297D0" w14:textId="77777777" w:rsidR="00307148"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Chi corregge lo spavaldo ne riceve disprezzo</w:t>
      </w:r>
      <w:r w:rsidR="00307148">
        <w:rPr>
          <w:rFonts w:ascii="Arial" w:hAnsi="Arial"/>
          <w:i/>
          <w:iCs/>
          <w:color w:val="000000"/>
          <w:sz w:val="24"/>
        </w:rPr>
        <w:t xml:space="preserve"> </w:t>
      </w:r>
      <w:r w:rsidRPr="00C22FC5">
        <w:rPr>
          <w:rFonts w:ascii="Arial" w:hAnsi="Arial"/>
          <w:i/>
          <w:iCs/>
          <w:color w:val="000000"/>
          <w:sz w:val="24"/>
        </w:rPr>
        <w:t>e chi riprende il malvagio ne riceve oltraggio.</w:t>
      </w:r>
      <w:r w:rsidR="00307148">
        <w:rPr>
          <w:rFonts w:ascii="Arial" w:hAnsi="Arial"/>
          <w:i/>
          <w:iCs/>
          <w:color w:val="000000"/>
          <w:sz w:val="24"/>
        </w:rPr>
        <w:t xml:space="preserve"> </w:t>
      </w:r>
      <w:r w:rsidRPr="00C22FC5">
        <w:rPr>
          <w:rFonts w:ascii="Arial" w:hAnsi="Arial"/>
          <w:i/>
          <w:iCs/>
          <w:color w:val="000000"/>
          <w:sz w:val="24"/>
        </w:rPr>
        <w:t>Non rimproverare lo spavaldo per non farti odiare;</w:t>
      </w:r>
      <w:r w:rsidR="00307148">
        <w:rPr>
          <w:rFonts w:ascii="Arial" w:hAnsi="Arial"/>
          <w:i/>
          <w:iCs/>
          <w:color w:val="000000"/>
          <w:sz w:val="24"/>
        </w:rPr>
        <w:t xml:space="preserve"> </w:t>
      </w:r>
      <w:r w:rsidRPr="00C22FC5">
        <w:rPr>
          <w:rFonts w:ascii="Arial" w:hAnsi="Arial"/>
          <w:i/>
          <w:iCs/>
          <w:color w:val="000000"/>
          <w:sz w:val="24"/>
        </w:rPr>
        <w:lastRenderedPageBreak/>
        <w:t>rimprovera il saggio ed egli ti sarà grato.</w:t>
      </w:r>
      <w:r w:rsidR="00307148">
        <w:rPr>
          <w:rFonts w:ascii="Arial" w:hAnsi="Arial"/>
          <w:i/>
          <w:iCs/>
          <w:color w:val="000000"/>
          <w:sz w:val="24"/>
        </w:rPr>
        <w:t xml:space="preserve"> </w:t>
      </w:r>
      <w:r w:rsidRPr="00C22FC5">
        <w:rPr>
          <w:rFonts w:ascii="Arial" w:hAnsi="Arial"/>
          <w:i/>
          <w:iCs/>
          <w:color w:val="000000"/>
          <w:sz w:val="24"/>
        </w:rPr>
        <w:t>Da’ consigli al saggio e diventerà ancora più saggio;</w:t>
      </w:r>
      <w:r w:rsidR="00307148">
        <w:rPr>
          <w:rFonts w:ascii="Arial" w:hAnsi="Arial"/>
          <w:i/>
          <w:iCs/>
          <w:color w:val="000000"/>
          <w:sz w:val="24"/>
        </w:rPr>
        <w:t xml:space="preserve"> </w:t>
      </w:r>
      <w:r w:rsidRPr="00C22FC5">
        <w:rPr>
          <w:rFonts w:ascii="Arial" w:hAnsi="Arial"/>
          <w:i/>
          <w:iCs/>
          <w:color w:val="000000"/>
          <w:sz w:val="24"/>
        </w:rPr>
        <w:t>istruisci il giusto ed egli aumenterà il sapere.</w:t>
      </w:r>
      <w:r w:rsidR="00307148">
        <w:rPr>
          <w:rFonts w:ascii="Arial" w:hAnsi="Arial"/>
          <w:i/>
          <w:iCs/>
          <w:color w:val="000000"/>
          <w:sz w:val="24"/>
        </w:rPr>
        <w:t xml:space="preserve"> </w:t>
      </w:r>
    </w:p>
    <w:p w14:paraId="08E99AEB" w14:textId="2E7B6B68" w:rsidR="00C22FC5" w:rsidRPr="00C22FC5"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Principio della sapienza è il timore del Signore,</w:t>
      </w:r>
      <w:r w:rsidR="00307148">
        <w:rPr>
          <w:rFonts w:ascii="Arial" w:hAnsi="Arial"/>
          <w:i/>
          <w:iCs/>
          <w:color w:val="000000"/>
          <w:sz w:val="24"/>
        </w:rPr>
        <w:t xml:space="preserve"> </w:t>
      </w:r>
      <w:r w:rsidRPr="00C22FC5">
        <w:rPr>
          <w:rFonts w:ascii="Arial" w:hAnsi="Arial"/>
          <w:i/>
          <w:iCs/>
          <w:color w:val="000000"/>
          <w:sz w:val="24"/>
        </w:rPr>
        <w:t>e conoscere il Santo è intelligenza.</w:t>
      </w:r>
      <w:r w:rsidR="00307148">
        <w:rPr>
          <w:rFonts w:ascii="Arial" w:hAnsi="Arial"/>
          <w:i/>
          <w:iCs/>
          <w:color w:val="000000"/>
          <w:sz w:val="24"/>
        </w:rPr>
        <w:t xml:space="preserve"> </w:t>
      </w:r>
      <w:r w:rsidRPr="00C22FC5">
        <w:rPr>
          <w:rFonts w:ascii="Arial" w:hAnsi="Arial"/>
          <w:i/>
          <w:iCs/>
          <w:color w:val="000000"/>
          <w:sz w:val="24"/>
        </w:rPr>
        <w:t>Per mezzo mio si moltiplicheranno i tuoi giorni,</w:t>
      </w:r>
      <w:r w:rsidR="00307148">
        <w:rPr>
          <w:rFonts w:ascii="Arial" w:hAnsi="Arial"/>
          <w:i/>
          <w:iCs/>
          <w:color w:val="000000"/>
          <w:sz w:val="24"/>
        </w:rPr>
        <w:t xml:space="preserve"> </w:t>
      </w:r>
      <w:r w:rsidRPr="00C22FC5">
        <w:rPr>
          <w:rFonts w:ascii="Arial" w:hAnsi="Arial"/>
          <w:i/>
          <w:iCs/>
          <w:color w:val="000000"/>
          <w:sz w:val="24"/>
        </w:rPr>
        <w:t>ti saranno aumentati gli anni di vita.</w:t>
      </w:r>
      <w:r w:rsidR="00307148">
        <w:rPr>
          <w:rFonts w:ascii="Arial" w:hAnsi="Arial"/>
          <w:i/>
          <w:iCs/>
          <w:color w:val="000000"/>
          <w:sz w:val="24"/>
        </w:rPr>
        <w:t xml:space="preserve"> </w:t>
      </w:r>
      <w:r w:rsidRPr="00C22FC5">
        <w:rPr>
          <w:rFonts w:ascii="Arial" w:hAnsi="Arial"/>
          <w:i/>
          <w:iCs/>
          <w:color w:val="000000"/>
          <w:sz w:val="24"/>
        </w:rPr>
        <w:t>Se sei sapiente, lo sei a tuo vantaggio,</w:t>
      </w:r>
      <w:r w:rsidR="00307148">
        <w:rPr>
          <w:rFonts w:ascii="Arial" w:hAnsi="Arial"/>
          <w:i/>
          <w:iCs/>
          <w:color w:val="000000"/>
          <w:sz w:val="24"/>
        </w:rPr>
        <w:t xml:space="preserve"> </w:t>
      </w:r>
      <w:r w:rsidRPr="00C22FC5">
        <w:rPr>
          <w:rFonts w:ascii="Arial" w:hAnsi="Arial"/>
          <w:i/>
          <w:iCs/>
          <w:color w:val="000000"/>
          <w:sz w:val="24"/>
        </w:rPr>
        <w:t>se sei spavaldo, tu solo ne porterai la pena.</w:t>
      </w:r>
      <w:r w:rsidR="00307148">
        <w:rPr>
          <w:rFonts w:ascii="Arial" w:hAnsi="Arial"/>
          <w:i/>
          <w:iCs/>
          <w:color w:val="000000"/>
          <w:sz w:val="24"/>
        </w:rPr>
        <w:t xml:space="preserve"> </w:t>
      </w:r>
      <w:r w:rsidRPr="00C22FC5">
        <w:rPr>
          <w:rFonts w:ascii="Arial" w:hAnsi="Arial"/>
          <w:i/>
          <w:iCs/>
          <w:color w:val="000000"/>
          <w:sz w:val="24"/>
        </w:rPr>
        <w:t>Donna follia è irrequieta,</w:t>
      </w:r>
      <w:r w:rsidR="00307148">
        <w:rPr>
          <w:rFonts w:ascii="Arial" w:hAnsi="Arial"/>
          <w:i/>
          <w:iCs/>
          <w:color w:val="000000"/>
          <w:sz w:val="24"/>
        </w:rPr>
        <w:t xml:space="preserve"> </w:t>
      </w:r>
      <w:r w:rsidRPr="00C22FC5">
        <w:rPr>
          <w:rFonts w:ascii="Arial" w:hAnsi="Arial"/>
          <w:i/>
          <w:iCs/>
          <w:color w:val="000000"/>
          <w:sz w:val="24"/>
        </w:rPr>
        <w:t>sciocca e ignorante.</w:t>
      </w:r>
      <w:r w:rsidR="00307148">
        <w:rPr>
          <w:rFonts w:ascii="Arial" w:hAnsi="Arial"/>
          <w:i/>
          <w:iCs/>
          <w:color w:val="000000"/>
          <w:sz w:val="24"/>
        </w:rPr>
        <w:t xml:space="preserve"> </w:t>
      </w:r>
      <w:r w:rsidRPr="00C22FC5">
        <w:rPr>
          <w:rFonts w:ascii="Arial" w:hAnsi="Arial"/>
          <w:i/>
          <w:iCs/>
          <w:color w:val="000000"/>
          <w:sz w:val="24"/>
        </w:rPr>
        <w:t>Sta seduta alla porta di casa,</w:t>
      </w:r>
      <w:r w:rsidR="00307148">
        <w:rPr>
          <w:rFonts w:ascii="Arial" w:hAnsi="Arial"/>
          <w:i/>
          <w:iCs/>
          <w:color w:val="000000"/>
          <w:sz w:val="24"/>
        </w:rPr>
        <w:t xml:space="preserve"> </w:t>
      </w:r>
      <w:r w:rsidRPr="00C22FC5">
        <w:rPr>
          <w:rFonts w:ascii="Arial" w:hAnsi="Arial"/>
          <w:i/>
          <w:iCs/>
          <w:color w:val="000000"/>
          <w:sz w:val="24"/>
        </w:rPr>
        <w:t>su un trono, in un luogo alto della città,</w:t>
      </w:r>
      <w:r w:rsidR="00307148">
        <w:rPr>
          <w:rFonts w:ascii="Arial" w:hAnsi="Arial"/>
          <w:i/>
          <w:iCs/>
          <w:color w:val="000000"/>
          <w:sz w:val="24"/>
        </w:rPr>
        <w:t xml:space="preserve"> </w:t>
      </w:r>
      <w:r w:rsidRPr="00C22FC5">
        <w:rPr>
          <w:rFonts w:ascii="Arial" w:hAnsi="Arial"/>
          <w:i/>
          <w:iCs/>
          <w:color w:val="000000"/>
          <w:sz w:val="24"/>
        </w:rPr>
        <w:t>per invitare i passanti</w:t>
      </w:r>
      <w:r w:rsidR="00307148">
        <w:rPr>
          <w:rFonts w:ascii="Arial" w:hAnsi="Arial"/>
          <w:i/>
          <w:iCs/>
          <w:color w:val="000000"/>
          <w:sz w:val="24"/>
        </w:rPr>
        <w:t xml:space="preserve"> </w:t>
      </w:r>
      <w:r w:rsidRPr="00C22FC5">
        <w:rPr>
          <w:rFonts w:ascii="Arial" w:hAnsi="Arial"/>
          <w:i/>
          <w:iCs/>
          <w:color w:val="000000"/>
          <w:sz w:val="24"/>
        </w:rPr>
        <w:t>che vanno diritti per la loro strada:</w:t>
      </w:r>
      <w:r w:rsidR="00307148">
        <w:rPr>
          <w:rFonts w:ascii="Arial" w:hAnsi="Arial"/>
          <w:i/>
          <w:iCs/>
          <w:color w:val="000000"/>
          <w:sz w:val="24"/>
        </w:rPr>
        <w:t xml:space="preserve"> </w:t>
      </w:r>
      <w:r w:rsidRPr="00C22FC5">
        <w:rPr>
          <w:rFonts w:ascii="Arial" w:hAnsi="Arial"/>
          <w:i/>
          <w:iCs/>
          <w:color w:val="000000"/>
          <w:sz w:val="24"/>
        </w:rPr>
        <w:t>«Chi è inesperto venga qui!».</w:t>
      </w:r>
      <w:r w:rsidR="00307148">
        <w:rPr>
          <w:rFonts w:ascii="Arial" w:hAnsi="Arial"/>
          <w:i/>
          <w:iCs/>
          <w:color w:val="000000"/>
          <w:sz w:val="24"/>
        </w:rPr>
        <w:t xml:space="preserve"> </w:t>
      </w:r>
      <w:r w:rsidRPr="00C22FC5">
        <w:rPr>
          <w:rFonts w:ascii="Arial" w:hAnsi="Arial"/>
          <w:i/>
          <w:iCs/>
          <w:color w:val="000000"/>
          <w:sz w:val="24"/>
        </w:rPr>
        <w:t>E a chi è privo di senno ella dice:</w:t>
      </w:r>
      <w:r w:rsidR="00EA54F5">
        <w:rPr>
          <w:rFonts w:ascii="Arial" w:hAnsi="Arial"/>
          <w:i/>
          <w:iCs/>
          <w:color w:val="000000"/>
          <w:sz w:val="24"/>
        </w:rPr>
        <w:t xml:space="preserve"> </w:t>
      </w:r>
      <w:r w:rsidRPr="00C22FC5">
        <w:rPr>
          <w:rFonts w:ascii="Arial" w:hAnsi="Arial"/>
          <w:i/>
          <w:iCs/>
          <w:color w:val="000000"/>
          <w:sz w:val="24"/>
        </w:rPr>
        <w:t>«Le acque furtive sono dolci,</w:t>
      </w:r>
      <w:r w:rsidR="00307148">
        <w:rPr>
          <w:rFonts w:ascii="Arial" w:hAnsi="Arial"/>
          <w:i/>
          <w:iCs/>
          <w:color w:val="000000"/>
          <w:sz w:val="24"/>
        </w:rPr>
        <w:t xml:space="preserve"> </w:t>
      </w:r>
      <w:r w:rsidRPr="00C22FC5">
        <w:rPr>
          <w:rFonts w:ascii="Arial" w:hAnsi="Arial"/>
          <w:i/>
          <w:iCs/>
          <w:color w:val="000000"/>
          <w:sz w:val="24"/>
        </w:rPr>
        <w:t>il pane preso di nascosto è gustoso».</w:t>
      </w:r>
    </w:p>
    <w:p w14:paraId="4C22A23A" w14:textId="42EB9D83" w:rsidR="00C22FC5" w:rsidRDefault="00C22FC5" w:rsidP="00B02397">
      <w:pPr>
        <w:spacing w:after="120"/>
        <w:ind w:left="567" w:right="567"/>
        <w:jc w:val="both"/>
        <w:rPr>
          <w:rFonts w:ascii="Arial" w:hAnsi="Arial"/>
          <w:i/>
          <w:iCs/>
          <w:color w:val="000000"/>
          <w:sz w:val="24"/>
        </w:rPr>
      </w:pPr>
      <w:r w:rsidRPr="00C22FC5">
        <w:rPr>
          <w:rFonts w:ascii="Arial" w:hAnsi="Arial"/>
          <w:i/>
          <w:iCs/>
          <w:color w:val="000000"/>
          <w:sz w:val="24"/>
        </w:rPr>
        <w:t>Egli non si accorge che là ci sono le ombre</w:t>
      </w:r>
      <w:r w:rsidR="00307148">
        <w:rPr>
          <w:rFonts w:ascii="Arial" w:hAnsi="Arial"/>
          <w:i/>
          <w:iCs/>
          <w:color w:val="000000"/>
          <w:sz w:val="24"/>
        </w:rPr>
        <w:t xml:space="preserve"> </w:t>
      </w:r>
      <w:r w:rsidRPr="00C22FC5">
        <w:rPr>
          <w:rFonts w:ascii="Arial" w:hAnsi="Arial"/>
          <w:i/>
          <w:iCs/>
          <w:color w:val="000000"/>
          <w:sz w:val="24"/>
        </w:rPr>
        <w:t>e i suoi invitati scendono nel profondo del regno dei morti.</w:t>
      </w:r>
      <w:r w:rsidR="00307148">
        <w:rPr>
          <w:rFonts w:ascii="Arial" w:hAnsi="Arial"/>
          <w:i/>
          <w:iCs/>
          <w:color w:val="000000"/>
          <w:sz w:val="24"/>
        </w:rPr>
        <w:t xml:space="preserve"> </w:t>
      </w:r>
    </w:p>
    <w:p w14:paraId="6091C3B9" w14:textId="77777777" w:rsidR="008A3B94" w:rsidRPr="00C22FC5" w:rsidRDefault="008A3B94" w:rsidP="00B02397">
      <w:pPr>
        <w:spacing w:after="120"/>
        <w:ind w:left="567" w:right="567"/>
        <w:jc w:val="both"/>
        <w:rPr>
          <w:rFonts w:ascii="Arial" w:hAnsi="Arial"/>
          <w:i/>
          <w:iCs/>
          <w:color w:val="000000"/>
          <w:sz w:val="24"/>
        </w:rPr>
      </w:pPr>
    </w:p>
    <w:p w14:paraId="285B02B6" w14:textId="77777777" w:rsidR="003836BE" w:rsidRPr="00C22FC5" w:rsidRDefault="003836BE" w:rsidP="00B02397">
      <w:pPr>
        <w:spacing w:after="120"/>
        <w:jc w:val="both"/>
        <w:rPr>
          <w:rFonts w:ascii="Arial" w:hAnsi="Arial" w:cs="Arial"/>
          <w:b/>
          <w:bCs/>
          <w:iCs/>
          <w:color w:val="000000"/>
          <w:sz w:val="24"/>
          <w:szCs w:val="36"/>
        </w:rPr>
      </w:pPr>
      <w:bookmarkStart w:id="68" w:name="_Toc62160082"/>
      <w:r w:rsidRPr="00C22FC5">
        <w:rPr>
          <w:rFonts w:ascii="Arial" w:hAnsi="Arial" w:cs="Arial"/>
          <w:b/>
          <w:bCs/>
          <w:iCs/>
          <w:color w:val="000000"/>
          <w:sz w:val="24"/>
          <w:szCs w:val="36"/>
        </w:rPr>
        <w:t>La sapienza ospitale</w:t>
      </w:r>
      <w:bookmarkEnd w:id="68"/>
    </w:p>
    <w:p w14:paraId="468D746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La sapienza si è costruita la sua casa, ha intagliato le sue sette colonne.</w:t>
      </w:r>
    </w:p>
    <w:p w14:paraId="24D144EB" w14:textId="4F22DD03" w:rsidR="003836BE" w:rsidRPr="003836BE" w:rsidRDefault="003836BE" w:rsidP="00B02397">
      <w:pPr>
        <w:spacing w:after="120"/>
        <w:jc w:val="both"/>
        <w:rPr>
          <w:rFonts w:ascii="Arial" w:hAnsi="Arial"/>
          <w:sz w:val="24"/>
        </w:rPr>
      </w:pPr>
      <w:r w:rsidRPr="003836BE">
        <w:rPr>
          <w:rFonts w:ascii="Arial" w:hAnsi="Arial"/>
          <w:sz w:val="24"/>
        </w:rPr>
        <w:t>Sappiamo chi è la sapienza, quale il suo ruolo nella creazione, quali i frutti di essa. Sappiamo anche che la vita promana solo da essa.</w:t>
      </w:r>
      <w:r w:rsidR="00C22FC5">
        <w:rPr>
          <w:rFonts w:ascii="Arial" w:hAnsi="Arial"/>
          <w:sz w:val="24"/>
        </w:rPr>
        <w:t xml:space="preserve"> </w:t>
      </w:r>
      <w:r w:rsidRPr="003836BE">
        <w:rPr>
          <w:rFonts w:ascii="Arial" w:hAnsi="Arial"/>
          <w:sz w:val="24"/>
        </w:rPr>
        <w:t>Ora bisogna soltanto prenderla come sposa, anzi più che come sposa. Bisogna farla diventare nostro nutrimento perenne.</w:t>
      </w:r>
      <w:r w:rsidR="00C22FC5">
        <w:rPr>
          <w:rFonts w:ascii="Arial" w:hAnsi="Arial"/>
          <w:sz w:val="24"/>
        </w:rPr>
        <w:t xml:space="preserve"> </w:t>
      </w:r>
      <w:r w:rsidRPr="003836BE">
        <w:rPr>
          <w:rFonts w:ascii="Arial" w:hAnsi="Arial"/>
          <w:sz w:val="24"/>
        </w:rPr>
        <w:t>La sapienza va mangiata, bevuta, di essa ci si deve nutrire. Essa stessa si offre a noi come cibo e come bevanda di vita</w:t>
      </w:r>
      <w:r w:rsidR="00EA54F5">
        <w:rPr>
          <w:rFonts w:ascii="Arial" w:hAnsi="Arial"/>
          <w:sz w:val="24"/>
        </w:rPr>
        <w:t xml:space="preserve">. </w:t>
      </w:r>
      <w:r w:rsidRPr="003836BE">
        <w:rPr>
          <w:rFonts w:ascii="Arial" w:hAnsi="Arial"/>
          <w:sz w:val="24"/>
        </w:rPr>
        <w:t>Essa stessa prepara il banchetto della vita nella sua casa. Essa stessa invita al banchetto della vita.</w:t>
      </w:r>
      <w:r w:rsidR="00C22FC5">
        <w:rPr>
          <w:rFonts w:ascii="Arial" w:hAnsi="Arial"/>
          <w:sz w:val="24"/>
        </w:rPr>
        <w:t xml:space="preserve"> </w:t>
      </w:r>
      <w:r w:rsidRPr="003836BE">
        <w:rPr>
          <w:rFonts w:ascii="Arial" w:hAnsi="Arial"/>
          <w:sz w:val="24"/>
        </w:rPr>
        <w:t>La sapienza si è costruita la sua casa, ha intagliato le sue sette colonne. Quella della sapienza è una casa perfetta. Poggia su sette colonne.</w:t>
      </w:r>
      <w:r w:rsidR="00C22FC5">
        <w:rPr>
          <w:rFonts w:ascii="Arial" w:hAnsi="Arial"/>
          <w:sz w:val="24"/>
        </w:rPr>
        <w:t xml:space="preserve"> </w:t>
      </w:r>
      <w:r w:rsidRPr="003836BE">
        <w:rPr>
          <w:rFonts w:ascii="Arial" w:hAnsi="Arial"/>
          <w:sz w:val="24"/>
        </w:rPr>
        <w:t>Si pensi per un istante ai sette sacramenti della salvezza, alle sette virtù che sono a fondamento della vita cristiana, ai sette doni dello Spirito Santo.</w:t>
      </w:r>
      <w:r w:rsidR="00C22FC5">
        <w:rPr>
          <w:rFonts w:ascii="Arial" w:hAnsi="Arial"/>
          <w:sz w:val="24"/>
        </w:rPr>
        <w:t xml:space="preserve"> </w:t>
      </w:r>
      <w:r w:rsidRPr="003836BE">
        <w:rPr>
          <w:rFonts w:ascii="Arial" w:hAnsi="Arial"/>
          <w:sz w:val="24"/>
        </w:rPr>
        <w:t>Nulla manca alla perfezione della casa della sapienza. Per questo chi sposa la sapienza, chi si nutre di essa di nulla potrà mai mancare.</w:t>
      </w:r>
    </w:p>
    <w:p w14:paraId="0B4DAC6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Ha ucciso il suo bestiame, ha preparato il suo vino e ha imbandito la sua tavola.</w:t>
      </w:r>
    </w:p>
    <w:p w14:paraId="64F492A5" w14:textId="64C3B361" w:rsidR="003836BE" w:rsidRPr="003836BE" w:rsidRDefault="003836BE" w:rsidP="00B02397">
      <w:pPr>
        <w:spacing w:after="120"/>
        <w:jc w:val="both"/>
        <w:rPr>
          <w:rFonts w:ascii="Arial" w:hAnsi="Arial"/>
          <w:sz w:val="24"/>
        </w:rPr>
      </w:pPr>
      <w:r w:rsidRPr="003836BE">
        <w:rPr>
          <w:rFonts w:ascii="Arial" w:hAnsi="Arial"/>
          <w:sz w:val="24"/>
        </w:rPr>
        <w:t>Non solo la sapienza ha costruito la casa, che è casa di verità e di grazia, di rivelazione e redenzione, di giustizia e santità, ha anche preparato il banchetto</w:t>
      </w:r>
      <w:r w:rsidR="00EA54F5">
        <w:rPr>
          <w:rFonts w:ascii="Arial" w:hAnsi="Arial"/>
          <w:sz w:val="24"/>
        </w:rPr>
        <w:t xml:space="preserve">. </w:t>
      </w:r>
      <w:r w:rsidRPr="003836BE">
        <w:rPr>
          <w:rFonts w:ascii="Arial" w:hAnsi="Arial"/>
          <w:sz w:val="24"/>
        </w:rPr>
        <w:t>Ha ucciso il suo bestiame, ha preparato il suo vino e ha imbandito la sua tavola</w:t>
      </w:r>
      <w:r w:rsidR="00EA54F5">
        <w:rPr>
          <w:rFonts w:ascii="Arial" w:hAnsi="Arial"/>
          <w:sz w:val="24"/>
        </w:rPr>
        <w:t xml:space="preserve">. </w:t>
      </w:r>
      <w:r w:rsidRPr="003836BE">
        <w:rPr>
          <w:rFonts w:ascii="Arial" w:hAnsi="Arial"/>
          <w:sz w:val="24"/>
        </w:rPr>
        <w:t>Come si può constatare tutto è stato fatto da essa. L’uomo nulla ha fatto. All’uomo nulla è stato chiesto</w:t>
      </w:r>
      <w:r w:rsidR="00EA54F5">
        <w:rPr>
          <w:rFonts w:ascii="Arial" w:hAnsi="Arial"/>
          <w:sz w:val="24"/>
        </w:rPr>
        <w:t xml:space="preserve">. </w:t>
      </w:r>
      <w:r w:rsidRPr="003836BE">
        <w:rPr>
          <w:rFonts w:ascii="Arial" w:hAnsi="Arial"/>
          <w:sz w:val="24"/>
        </w:rPr>
        <w:t xml:space="preserve">È verità: tutto è un purissimo dono della sapienza, una sua elargizione. Tutto è santissima grazia dell’onnipotente. Nulla viene dall’uomo. </w:t>
      </w:r>
    </w:p>
    <w:p w14:paraId="15AAADF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Ha mandato le sue ancelle a proclamare sui punti più alti della città:</w:t>
      </w:r>
    </w:p>
    <w:p w14:paraId="54675AF4" w14:textId="4D6F78C7" w:rsidR="003836BE" w:rsidRPr="003836BE" w:rsidRDefault="003836BE" w:rsidP="00B02397">
      <w:pPr>
        <w:spacing w:after="120"/>
        <w:jc w:val="both"/>
        <w:rPr>
          <w:rFonts w:ascii="Arial" w:hAnsi="Arial"/>
          <w:sz w:val="24"/>
        </w:rPr>
      </w:pPr>
      <w:r w:rsidRPr="003836BE">
        <w:rPr>
          <w:rFonts w:ascii="Arial" w:hAnsi="Arial"/>
          <w:sz w:val="24"/>
        </w:rPr>
        <w:t>Non solo la sapienza ha pensato a tutto, pensa anche lei ad invitare al banchetto della vita e per questo manda le sue ancelle.</w:t>
      </w:r>
      <w:r w:rsidR="00A85B6A">
        <w:rPr>
          <w:rFonts w:ascii="Arial" w:hAnsi="Arial"/>
          <w:sz w:val="24"/>
        </w:rPr>
        <w:t xml:space="preserve"> </w:t>
      </w:r>
      <w:r w:rsidRPr="003836BE">
        <w:rPr>
          <w:rFonts w:ascii="Arial" w:hAnsi="Arial"/>
          <w:sz w:val="24"/>
        </w:rPr>
        <w:t>Non manda le sue ancelle sprovviste di sapienza. Le manda indicando essa stessa come devono agire. Le manda sui punti più alti della città.</w:t>
      </w:r>
      <w:r w:rsidR="00A85B6A">
        <w:rPr>
          <w:rFonts w:ascii="Arial" w:hAnsi="Arial"/>
          <w:sz w:val="24"/>
        </w:rPr>
        <w:t xml:space="preserve"> </w:t>
      </w:r>
      <w:r w:rsidRPr="003836BE">
        <w:rPr>
          <w:rFonts w:ascii="Arial" w:hAnsi="Arial"/>
          <w:sz w:val="24"/>
        </w:rPr>
        <w:t>Dall’alto delle torri o dei bastioni, o dei pinnacoli, o dei campanili, esse possono fare ascoltare la loro voce ad ogni uomo.</w:t>
      </w:r>
      <w:r w:rsidR="00A85B6A">
        <w:rPr>
          <w:rFonts w:ascii="Arial" w:hAnsi="Arial"/>
          <w:sz w:val="24"/>
        </w:rPr>
        <w:t xml:space="preserve"> </w:t>
      </w:r>
      <w:r w:rsidRPr="003836BE">
        <w:rPr>
          <w:rFonts w:ascii="Arial" w:hAnsi="Arial"/>
          <w:sz w:val="24"/>
        </w:rPr>
        <w:t xml:space="preserve">Nessuno dovrà essere escluso dall’invito. Esso va rivolto a tutti. Tutti devono </w:t>
      </w:r>
      <w:r w:rsidRPr="003836BE">
        <w:rPr>
          <w:rFonts w:ascii="Arial" w:hAnsi="Arial"/>
          <w:sz w:val="24"/>
        </w:rPr>
        <w:lastRenderedPageBreak/>
        <w:t>poterlo ascoltare. Nessuno dovrà dire: a me non è giunto alcun invito.</w:t>
      </w:r>
      <w:r w:rsidR="00A85B6A">
        <w:rPr>
          <w:rFonts w:ascii="Arial" w:hAnsi="Arial"/>
          <w:sz w:val="24"/>
        </w:rPr>
        <w:t xml:space="preserve"> </w:t>
      </w:r>
      <w:r w:rsidRPr="003836BE">
        <w:rPr>
          <w:rFonts w:ascii="Arial" w:hAnsi="Arial"/>
          <w:sz w:val="24"/>
        </w:rPr>
        <w:t>Dinanzi alla sapienza non possono esserci scusanti. La sapienza – ed è questa la sua peculiarità, fa ogni cosa con infinita sapienza.</w:t>
      </w:r>
    </w:p>
    <w:p w14:paraId="1C19124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«Chi è inesperto venga qui!». A chi è privo di senno ella dice:</w:t>
      </w:r>
    </w:p>
    <w:p w14:paraId="40093748" w14:textId="1D6866D1" w:rsidR="003836BE" w:rsidRPr="003836BE" w:rsidRDefault="003836BE" w:rsidP="00B02397">
      <w:pPr>
        <w:spacing w:after="120"/>
        <w:jc w:val="both"/>
        <w:rPr>
          <w:rFonts w:ascii="Arial" w:hAnsi="Arial"/>
          <w:sz w:val="24"/>
        </w:rPr>
      </w:pPr>
      <w:r w:rsidRPr="003836BE">
        <w:rPr>
          <w:rFonts w:ascii="Arial" w:hAnsi="Arial"/>
          <w:sz w:val="24"/>
        </w:rPr>
        <w:t xml:space="preserve">Ecco l’invito che la sapienza proclama ad ogni uomo per mezzo delle sue ancelle: </w:t>
      </w:r>
      <w:r w:rsidRPr="003836BE">
        <w:rPr>
          <w:rFonts w:ascii="Arial" w:hAnsi="Arial"/>
          <w:i/>
          <w:sz w:val="24"/>
        </w:rPr>
        <w:t>“Chi è inesperto venga qui!”.</w:t>
      </w:r>
      <w:r w:rsidR="00A85B6A">
        <w:rPr>
          <w:rFonts w:ascii="Arial" w:hAnsi="Arial"/>
          <w:i/>
          <w:sz w:val="24"/>
        </w:rPr>
        <w:t xml:space="preserve"> </w:t>
      </w:r>
      <w:r w:rsidRPr="003836BE">
        <w:rPr>
          <w:rFonts w:ascii="Arial" w:hAnsi="Arial"/>
          <w:sz w:val="24"/>
        </w:rPr>
        <w:t>Inesperto è chi manca di sapienza. Lei si dona gratuitamente. Non si deve pagare il suo dono. È questa la grandezza della sapienza.</w:t>
      </w:r>
      <w:r w:rsidR="00A85B6A">
        <w:rPr>
          <w:rFonts w:ascii="Arial" w:hAnsi="Arial"/>
          <w:sz w:val="24"/>
        </w:rPr>
        <w:t xml:space="preserve"> </w:t>
      </w:r>
      <w:r w:rsidRPr="003836BE">
        <w:rPr>
          <w:rFonts w:ascii="Arial" w:hAnsi="Arial"/>
          <w:sz w:val="24"/>
        </w:rPr>
        <w:t>Tutti la possono acquisire, tutti possedere, tutti averla come sposa, senza nulla pagare. Lei tutto dona e tutta si dona gratuitamente.</w:t>
      </w:r>
      <w:r w:rsidR="00A85B6A">
        <w:rPr>
          <w:rFonts w:ascii="Arial" w:hAnsi="Arial"/>
          <w:sz w:val="24"/>
        </w:rPr>
        <w:t xml:space="preserve"> </w:t>
      </w:r>
      <w:r w:rsidRPr="003836BE">
        <w:rPr>
          <w:rFonts w:ascii="Arial" w:hAnsi="Arial"/>
          <w:sz w:val="24"/>
        </w:rPr>
        <w:t>Anche a chi è privo di senno, lei rivolge lo stesso invito. Chi è privo di senno? Chi manca di sapienza. Qual è la differenza tra inesperto e privo di senno?</w:t>
      </w:r>
      <w:r w:rsidR="00A85B6A">
        <w:rPr>
          <w:rFonts w:ascii="Arial" w:hAnsi="Arial"/>
          <w:sz w:val="24"/>
        </w:rPr>
        <w:t xml:space="preserve"> </w:t>
      </w:r>
      <w:r w:rsidRPr="003836BE">
        <w:rPr>
          <w:rFonts w:ascii="Arial" w:hAnsi="Arial"/>
          <w:sz w:val="24"/>
        </w:rPr>
        <w:t>L’inesperto è colui che ancora non cammina sui sentieri della sapienza. Il privo di senno è colui che è privo della sapienza. Le manca del tutto.</w:t>
      </w:r>
      <w:r w:rsidR="00A85B6A">
        <w:rPr>
          <w:rFonts w:ascii="Arial" w:hAnsi="Arial"/>
          <w:sz w:val="24"/>
        </w:rPr>
        <w:t xml:space="preserve"> </w:t>
      </w:r>
      <w:r w:rsidRPr="003836BE">
        <w:rPr>
          <w:rFonts w:ascii="Arial" w:hAnsi="Arial"/>
          <w:sz w:val="24"/>
        </w:rPr>
        <w:t>L’uno e l’altro devono accogliere l’invito per vincere questa loro carenza.</w:t>
      </w:r>
    </w:p>
    <w:p w14:paraId="3C9A97F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«Venite, mangiate il mio pane, bevete il vino che io ho preparato.</w:t>
      </w:r>
    </w:p>
    <w:p w14:paraId="28D9A133" w14:textId="05C799CB" w:rsidR="003836BE" w:rsidRPr="003836BE" w:rsidRDefault="003836BE" w:rsidP="00B02397">
      <w:pPr>
        <w:spacing w:after="120"/>
        <w:jc w:val="both"/>
        <w:rPr>
          <w:rFonts w:ascii="Arial" w:hAnsi="Arial"/>
          <w:sz w:val="24"/>
        </w:rPr>
      </w:pPr>
      <w:r w:rsidRPr="003836BE">
        <w:rPr>
          <w:rFonts w:ascii="Arial" w:hAnsi="Arial"/>
          <w:sz w:val="24"/>
        </w:rPr>
        <w:t xml:space="preserve">Ecco l’invito che le ancelle rivolgono ad inesperti e privi di senno: </w:t>
      </w:r>
      <w:r w:rsidRPr="003836BE">
        <w:rPr>
          <w:rFonts w:ascii="Arial" w:hAnsi="Arial"/>
          <w:i/>
          <w:sz w:val="24"/>
        </w:rPr>
        <w:t>“Venite, mangiate il mio pane, bevete il vino che io ho preparato”</w:t>
      </w:r>
      <w:r w:rsidR="00EA54F5">
        <w:rPr>
          <w:rFonts w:ascii="Arial" w:hAnsi="Arial"/>
          <w:sz w:val="24"/>
        </w:rPr>
        <w:t xml:space="preserve">. </w:t>
      </w:r>
      <w:r w:rsidRPr="003836BE">
        <w:rPr>
          <w:rFonts w:ascii="Arial" w:hAnsi="Arial"/>
          <w:sz w:val="24"/>
        </w:rPr>
        <w:t>Se volete acquisire la sapienza dovete mangiare me. Dovete saziarvi di me che sono il vostro pane, di me che sono il vostro vino.</w:t>
      </w:r>
      <w:r w:rsidR="00A85B6A">
        <w:rPr>
          <w:rFonts w:ascii="Arial" w:hAnsi="Arial"/>
          <w:sz w:val="24"/>
        </w:rPr>
        <w:t xml:space="preserve"> </w:t>
      </w:r>
      <w:r w:rsidRPr="003836BE">
        <w:rPr>
          <w:rFonts w:ascii="Arial" w:hAnsi="Arial"/>
          <w:sz w:val="24"/>
        </w:rPr>
        <w:t>Se vi sazierete di me, diventerete saggi, altrimenti rimarrete nella vostra stoltezza e insipienza</w:t>
      </w:r>
      <w:r w:rsidR="00EA54F5">
        <w:rPr>
          <w:rFonts w:ascii="Arial" w:hAnsi="Arial"/>
          <w:sz w:val="24"/>
        </w:rPr>
        <w:t xml:space="preserve">. </w:t>
      </w:r>
      <w:r w:rsidRPr="003836BE">
        <w:rPr>
          <w:rFonts w:ascii="Arial" w:hAnsi="Arial"/>
          <w:sz w:val="24"/>
        </w:rPr>
        <w:t>Mangiare e bere significa che diviene saggio chi trasforma la sapienza in sua carne, in suo sangue, in sua vita. Non chi si accosta superficialmente ad essa.</w:t>
      </w:r>
    </w:p>
    <w:p w14:paraId="4009D9E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Abbandonate l’inesperienza e vivrete, andate diritti per la via dell’intelligenza».</w:t>
      </w:r>
    </w:p>
    <w:p w14:paraId="36FA89CD" w14:textId="073023CF" w:rsidR="003836BE" w:rsidRPr="003836BE" w:rsidRDefault="003836BE" w:rsidP="00B02397">
      <w:pPr>
        <w:spacing w:after="120"/>
        <w:jc w:val="both"/>
        <w:rPr>
          <w:rFonts w:ascii="Arial" w:hAnsi="Arial"/>
          <w:sz w:val="24"/>
        </w:rPr>
      </w:pPr>
      <w:r w:rsidRPr="003836BE">
        <w:rPr>
          <w:rFonts w:ascii="Arial" w:hAnsi="Arial"/>
          <w:sz w:val="24"/>
        </w:rPr>
        <w:t>Come si abbandona l’inesperienza e come si lascia alle spalle l’insensatezza? Nutrendosi ogni giorno al banchetto della sapienza.</w:t>
      </w:r>
      <w:r w:rsidR="00A85B6A">
        <w:rPr>
          <w:rFonts w:ascii="Arial" w:hAnsi="Arial"/>
          <w:sz w:val="24"/>
        </w:rPr>
        <w:t xml:space="preserve"> </w:t>
      </w:r>
      <w:r w:rsidRPr="003836BE">
        <w:rPr>
          <w:rFonts w:ascii="Arial" w:hAnsi="Arial"/>
          <w:sz w:val="24"/>
        </w:rPr>
        <w:t>Chi si nutre della sapienza vivrà. Andrà diritto per la via dell’intelligenza chi si nutre, chi accoglie il suo invito e partecipa al banchetto della vita.</w:t>
      </w:r>
      <w:r w:rsidR="00A85B6A">
        <w:rPr>
          <w:rFonts w:ascii="Arial" w:hAnsi="Arial"/>
          <w:sz w:val="24"/>
        </w:rPr>
        <w:t xml:space="preserve"> </w:t>
      </w:r>
      <w:r w:rsidRPr="003836BE">
        <w:rPr>
          <w:rFonts w:ascii="Arial" w:hAnsi="Arial"/>
          <w:sz w:val="24"/>
        </w:rPr>
        <w:t>Ora leggiamo due brani del Vangelo e scopriremo che tutto quanto dice oggi la sapienza si è compiuto, si compie perfetta ogni giorno in Cristo Gesù.</w:t>
      </w:r>
    </w:p>
    <w:p w14:paraId="44854A8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4887DFD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w:t>
      </w:r>
      <w:r w:rsidRPr="00A85B6A">
        <w:rPr>
          <w:rFonts w:ascii="Arial" w:hAnsi="Arial"/>
          <w:i/>
          <w:iCs/>
          <w:color w:val="000000"/>
          <w:sz w:val="24"/>
          <w:szCs w:val="24"/>
        </w:rPr>
        <w:lastRenderedPageBreak/>
        <w:t>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1FA36F6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Allora la gente, visto il segno che egli aveva compiuto, diceva: «Questi è davvero il profeta, colui che viene nel mondo!». Ma Gesù, sapendo che venivano a prenderlo per farlo re, si ritirò di nuovo sul monte, lui da solo.</w:t>
      </w:r>
    </w:p>
    <w:p w14:paraId="5BF4DD7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5BE1EAE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4FDD91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97D34A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w:t>
      </w:r>
      <w:r w:rsidRPr="00A85B6A">
        <w:rPr>
          <w:rFonts w:ascii="Arial" w:hAnsi="Arial"/>
          <w:i/>
          <w:iCs/>
          <w:color w:val="000000"/>
          <w:sz w:val="24"/>
          <w:szCs w:val="24"/>
        </w:rPr>
        <w:lastRenderedPageBreak/>
        <w:t>mandato: che io non perda nulla di quanto egli mi ha dato, ma che lo risusciti nell’ultimo giorno. Questa infatti è la volontà del Padre mio: che chiunque vede il Figlio e crede in lui abbia la vita eterna; e io lo risusciterò nell’ultimo giorno».</w:t>
      </w:r>
    </w:p>
    <w:p w14:paraId="7359851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C54AE4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67AFE17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168969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46650A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4313E8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w:t>
      </w:r>
      <w:r w:rsidRPr="00A85B6A">
        <w:rPr>
          <w:rFonts w:ascii="Arial" w:hAnsi="Arial"/>
          <w:i/>
          <w:iCs/>
          <w:color w:val="000000"/>
          <w:sz w:val="24"/>
          <w:szCs w:val="24"/>
        </w:rPr>
        <w:lastRenderedPageBreak/>
        <w:t>Dodici? Eppure uno di voi è un diavolo!». Parlava di Giuda, figlio di Simone Iscariota: costui infatti stava per tradirlo, ed era uno dei Dodici (Gv 6,1-71).</w:t>
      </w:r>
    </w:p>
    <w:p w14:paraId="5037D64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 </w:t>
      </w:r>
    </w:p>
    <w:p w14:paraId="717C26F5" w14:textId="3534E60A" w:rsidR="003836BE" w:rsidRPr="003836BE" w:rsidRDefault="003836BE" w:rsidP="00B02397">
      <w:pPr>
        <w:spacing w:after="120"/>
        <w:jc w:val="both"/>
        <w:rPr>
          <w:rFonts w:ascii="Arial" w:hAnsi="Arial"/>
          <w:sz w:val="24"/>
        </w:rPr>
      </w:pPr>
      <w:r w:rsidRPr="003836BE">
        <w:rPr>
          <w:rFonts w:ascii="Arial" w:hAnsi="Arial"/>
          <w:sz w:val="24"/>
        </w:rPr>
        <w:t>Come si può constatare non si tratta di un banchetto puramente ideale, spirituale. Esso è un banchetto reale. Realmente la sapienza va mangiata e bevuta.</w:t>
      </w:r>
      <w:r w:rsidR="00A85B6A">
        <w:rPr>
          <w:rFonts w:ascii="Arial" w:hAnsi="Arial"/>
          <w:sz w:val="24"/>
        </w:rPr>
        <w:t xml:space="preserve"> </w:t>
      </w:r>
      <w:r w:rsidRPr="003836BE">
        <w:rPr>
          <w:rFonts w:ascii="Arial" w:hAnsi="Arial"/>
          <w:sz w:val="24"/>
        </w:rPr>
        <w:t>Come reale è il nostro corpo, così reale è anche il cibo. Chi si nutre di sapienza, diventerà sapiente. Camminerà sui sentieri della vita.</w:t>
      </w:r>
      <w:r w:rsidR="00A85B6A">
        <w:rPr>
          <w:rFonts w:ascii="Arial" w:hAnsi="Arial"/>
          <w:sz w:val="24"/>
        </w:rPr>
        <w:t xml:space="preserve"> </w:t>
      </w:r>
      <w:r w:rsidRPr="003836BE">
        <w:rPr>
          <w:rFonts w:ascii="Arial" w:hAnsi="Arial"/>
          <w:sz w:val="24"/>
        </w:rPr>
        <w:t>Questo invito è per tutti. È l’invito che dovrà operare il passaggio dalla morte alla vita, dalla stoltezza alla sapienza, dalla falsità alla verità.</w:t>
      </w:r>
      <w:r w:rsidR="00A85B6A">
        <w:rPr>
          <w:rFonts w:ascii="Arial" w:hAnsi="Arial"/>
          <w:sz w:val="24"/>
        </w:rPr>
        <w:t xml:space="preserve"> </w:t>
      </w:r>
      <w:r w:rsidRPr="003836BE">
        <w:rPr>
          <w:rFonts w:ascii="Arial" w:hAnsi="Arial"/>
          <w:sz w:val="24"/>
        </w:rPr>
        <w:t xml:space="preserve">Infiniti sono i frutti e i benefici che opera la sapienza in chi si nutre di essa in pienezza di fede. Chi crede nella sapienza, diventerà sapiente. </w:t>
      </w:r>
    </w:p>
    <w:p w14:paraId="42EF85BB" w14:textId="77777777" w:rsidR="003836BE" w:rsidRPr="003836BE" w:rsidRDefault="003836BE" w:rsidP="00B02397">
      <w:pPr>
        <w:spacing w:after="120"/>
        <w:jc w:val="both"/>
        <w:rPr>
          <w:rFonts w:ascii="Arial" w:hAnsi="Arial"/>
          <w:sz w:val="24"/>
        </w:rPr>
      </w:pPr>
    </w:p>
    <w:p w14:paraId="79EA332B" w14:textId="77777777" w:rsidR="003836BE" w:rsidRPr="00A85B6A" w:rsidRDefault="003836BE" w:rsidP="00B02397">
      <w:pPr>
        <w:spacing w:after="120"/>
        <w:jc w:val="both"/>
        <w:rPr>
          <w:rFonts w:ascii="Arial" w:hAnsi="Arial" w:cs="Arial"/>
          <w:b/>
          <w:bCs/>
          <w:iCs/>
          <w:color w:val="000000"/>
          <w:sz w:val="24"/>
          <w:szCs w:val="36"/>
        </w:rPr>
      </w:pPr>
      <w:bookmarkStart w:id="69" w:name="_Toc62160083"/>
      <w:r w:rsidRPr="00A85B6A">
        <w:rPr>
          <w:rFonts w:ascii="Arial" w:hAnsi="Arial" w:cs="Arial"/>
          <w:b/>
          <w:bCs/>
          <w:iCs/>
          <w:color w:val="000000"/>
          <w:sz w:val="24"/>
          <w:szCs w:val="36"/>
        </w:rPr>
        <w:t>Contro i beffardi</w:t>
      </w:r>
      <w:bookmarkEnd w:id="69"/>
    </w:p>
    <w:p w14:paraId="7F3E42F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Chi corregge lo spavaldo ne riceve disprezzo e chi riprende il malvagio ne riceve oltraggio.</w:t>
      </w:r>
    </w:p>
    <w:p w14:paraId="4697330B" w14:textId="6BE64D4F" w:rsidR="003836BE" w:rsidRPr="003836BE" w:rsidRDefault="003836BE" w:rsidP="00B02397">
      <w:pPr>
        <w:spacing w:after="120"/>
        <w:jc w:val="both"/>
        <w:rPr>
          <w:rFonts w:ascii="Arial" w:hAnsi="Arial"/>
          <w:sz w:val="24"/>
        </w:rPr>
      </w:pPr>
      <w:r w:rsidRPr="003836BE">
        <w:rPr>
          <w:rFonts w:ascii="Arial" w:hAnsi="Arial"/>
          <w:sz w:val="24"/>
        </w:rPr>
        <w:t>Spavaldi e malvagi vivono senza sapienza. Non la conoscono. Non vogliono conoscerla. Anzi ad essa si oppongono. Essa contrastano</w:t>
      </w:r>
      <w:r w:rsidR="00EA54F5">
        <w:rPr>
          <w:rFonts w:ascii="Arial" w:hAnsi="Arial"/>
          <w:sz w:val="24"/>
        </w:rPr>
        <w:t xml:space="preserve">. </w:t>
      </w:r>
      <w:r w:rsidRPr="003836BE">
        <w:rPr>
          <w:rFonts w:ascii="Arial" w:hAnsi="Arial"/>
          <w:sz w:val="24"/>
        </w:rPr>
        <w:t>Si possono correggere gli spavaldi e riprendere i malvagi? Con quali frutti?</w:t>
      </w:r>
      <w:r w:rsidR="00A85B6A">
        <w:rPr>
          <w:rFonts w:ascii="Arial" w:hAnsi="Arial"/>
          <w:sz w:val="24"/>
        </w:rPr>
        <w:t xml:space="preserve"> </w:t>
      </w:r>
      <w:r w:rsidRPr="003836BE">
        <w:rPr>
          <w:rFonts w:ascii="Arial" w:hAnsi="Arial"/>
          <w:sz w:val="24"/>
        </w:rPr>
        <w:t>Chi li corregge ne riceve disprezzo e chi li riprende ne riceve oltraggio. È quanto ricevette Gesù, la Sapienza Eterna e Divina, sulla nostra terra.</w:t>
      </w:r>
      <w:r w:rsidR="00A85B6A">
        <w:rPr>
          <w:rFonts w:ascii="Arial" w:hAnsi="Arial"/>
          <w:sz w:val="24"/>
        </w:rPr>
        <w:t xml:space="preserve"> </w:t>
      </w:r>
      <w:r w:rsidRPr="003836BE">
        <w:rPr>
          <w:rFonts w:ascii="Arial" w:hAnsi="Arial"/>
          <w:sz w:val="24"/>
        </w:rPr>
        <w:t>In Lui si è adempiuto tutto il Canto del Servo Sofferente del Signore. Lui ha ricevuto oltraggi e disprezzi proprio da coloro che avrebbe voluto ammaestrare.</w:t>
      </w:r>
    </w:p>
    <w:p w14:paraId="318E0B68" w14:textId="1D326E72"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Ecco, il mio servo avrà successo, sarà onorato, esaltato e innalzato grandemente. Come molti si stupirono di lui – tanto era sfigurato per essere d’uomo il suo aspetto e diversa la sua forma da quella dei figli dell’uomo –,</w:t>
      </w:r>
      <w:r w:rsidR="00EA54F5">
        <w:rPr>
          <w:rFonts w:ascii="Arial" w:hAnsi="Arial"/>
          <w:i/>
          <w:iCs/>
          <w:color w:val="000000"/>
          <w:sz w:val="24"/>
          <w:szCs w:val="24"/>
        </w:rPr>
        <w:t xml:space="preserve"> </w:t>
      </w:r>
      <w:r w:rsidRPr="00A85B6A">
        <w:rPr>
          <w:rFonts w:ascii="Arial" w:hAnsi="Arial"/>
          <w:i/>
          <w:iCs/>
          <w:color w:val="000000"/>
          <w:sz w:val="24"/>
          <w:szCs w:val="24"/>
        </w:rPr>
        <w:t xml:space="preserve">così si meraviglieranno di lui molte nazioni; i re davanti a </w:t>
      </w:r>
      <w:r w:rsidRPr="00A85B6A">
        <w:rPr>
          <w:rFonts w:ascii="Arial" w:hAnsi="Arial"/>
          <w:i/>
          <w:iCs/>
          <w:color w:val="000000"/>
          <w:sz w:val="24"/>
          <w:szCs w:val="24"/>
        </w:rPr>
        <w:lastRenderedPageBreak/>
        <w:t>lui si chiuderanno la bocca, poiché vedranno un fatto mai a essi raccontato e comprenderanno ciò che mai avevano udito.</w:t>
      </w:r>
    </w:p>
    <w:p w14:paraId="3158698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w:t>
      </w:r>
    </w:p>
    <w:p w14:paraId="27D5243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Disprezzato e reietto dagli uomini, uomo dei dolori che ben conosce il patire, come uno davanti al quale ci si copre la faccia; era disprezzato e non ne avevamo alcuna stima.</w:t>
      </w:r>
    </w:p>
    <w:p w14:paraId="36DBAA2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Eppure egli si è caricato delle nostre sofferenze, si è addossato i nostri dolori; e noi lo giudicavamo castigato, percosso da Dio e umiliato.</w:t>
      </w:r>
    </w:p>
    <w:p w14:paraId="241B4EE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6AF626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Maltrattato, si lasciò umiliare e non aprì la sua bocca; era come agnello condotto al macello, come pecora muta di fronte ai suoi tosatori, e non aprì la sua bocca.</w:t>
      </w:r>
    </w:p>
    <w:p w14:paraId="515F5C9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26EFB4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Ma al Signore è piaciuto prostrarlo con dolori. Quando offrirà se stesso in sacrificio di riparazione, vedrà una discendenza, vivrà a lungo, si compirà per mezzo suo la volontà del Signore.</w:t>
      </w:r>
    </w:p>
    <w:p w14:paraId="06AA62A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Dopo il suo intimo tormento vedrà la luce e si sazierà della sua conoscenza; il giusto mio servo giustificherà molti, egli si addosserà le loro iniquità.</w:t>
      </w:r>
    </w:p>
    <w:p w14:paraId="5198742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Perciò io gli darò in premio le moltitudini, dei potenti egli farà bottino, perché ha spogliato se stesso fino alla morte ed è stato annoverato fra gli empi, mentre egli portava il peccato di molti e intercedeva per i colpevoli (Is 52,13-53,12).</w:t>
      </w:r>
    </w:p>
    <w:p w14:paraId="35FCCA53" w14:textId="5317F483" w:rsidR="003836BE" w:rsidRPr="003836BE" w:rsidRDefault="003836BE" w:rsidP="00B02397">
      <w:pPr>
        <w:spacing w:after="120"/>
        <w:jc w:val="both"/>
        <w:rPr>
          <w:rFonts w:ascii="Arial" w:hAnsi="Arial"/>
          <w:sz w:val="24"/>
        </w:rPr>
      </w:pPr>
      <w:r w:rsidRPr="003836BE">
        <w:rPr>
          <w:rFonts w:ascii="Arial" w:hAnsi="Arial"/>
          <w:sz w:val="24"/>
        </w:rPr>
        <w:t>Sempre il disprezzo, l’insulto, l’oltraggio si riverseranno su quanti vogliono ammonire e correggere spavaldi e malvagi.</w:t>
      </w:r>
      <w:r w:rsidR="00A85B6A">
        <w:rPr>
          <w:rFonts w:ascii="Arial" w:hAnsi="Arial"/>
          <w:sz w:val="24"/>
        </w:rPr>
        <w:t xml:space="preserve"> </w:t>
      </w:r>
      <w:r w:rsidRPr="003836BE">
        <w:rPr>
          <w:rFonts w:ascii="Arial" w:hAnsi="Arial"/>
          <w:sz w:val="24"/>
        </w:rPr>
        <w:t>Ma è proprio questa la missione della sapienza. Chiamare ogni uomo al suo convito. Chi chiama deve però sapere che la sua missione è ardua.</w:t>
      </w:r>
      <w:r w:rsidR="00A85B6A">
        <w:rPr>
          <w:rFonts w:ascii="Arial" w:hAnsi="Arial"/>
          <w:sz w:val="24"/>
        </w:rPr>
        <w:t xml:space="preserve"> </w:t>
      </w:r>
      <w:r w:rsidRPr="003836BE">
        <w:rPr>
          <w:rFonts w:ascii="Arial" w:hAnsi="Arial"/>
          <w:sz w:val="24"/>
        </w:rPr>
        <w:t>Spavaldi e malvagi lo insulteranno, lo disprezzeranno, possono anche farlo passare per il martirio. Gesù passò per la croce</w:t>
      </w:r>
      <w:r w:rsidR="00EA54F5">
        <w:rPr>
          <w:rFonts w:ascii="Arial" w:hAnsi="Arial"/>
          <w:sz w:val="24"/>
        </w:rPr>
        <w:t xml:space="preserve">. </w:t>
      </w:r>
      <w:r w:rsidRPr="003836BE">
        <w:rPr>
          <w:rFonts w:ascii="Arial" w:hAnsi="Arial"/>
          <w:sz w:val="24"/>
        </w:rPr>
        <w:t xml:space="preserve">Le tenebre odiano la luce e gli stolti la sapienza. Questa è la triste realtà provocata dal peccato dell’uomo sulla nostra terra. </w:t>
      </w:r>
    </w:p>
    <w:p w14:paraId="3DEAAB9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Non rimproverare lo spavaldo per non farti odiare; rimprovera il saggio ed egli ti sarà grato.</w:t>
      </w:r>
    </w:p>
    <w:p w14:paraId="3F103305" w14:textId="0D443CFA" w:rsidR="003836BE" w:rsidRPr="003836BE" w:rsidRDefault="003836BE" w:rsidP="00B02397">
      <w:pPr>
        <w:spacing w:after="120"/>
        <w:jc w:val="both"/>
        <w:rPr>
          <w:rFonts w:ascii="Arial" w:hAnsi="Arial"/>
          <w:sz w:val="24"/>
        </w:rPr>
      </w:pPr>
      <w:r w:rsidRPr="003836BE">
        <w:rPr>
          <w:rFonts w:ascii="Arial" w:hAnsi="Arial"/>
          <w:sz w:val="24"/>
        </w:rPr>
        <w:lastRenderedPageBreak/>
        <w:t>La sapienza chiede che lo spavaldo non venga rimproverato al fine di evitare da essere da lui odiato. Ma la sapienza non ha forse la missione verso tutti?</w:t>
      </w:r>
      <w:r w:rsidR="00A85B6A">
        <w:rPr>
          <w:rFonts w:ascii="Arial" w:hAnsi="Arial"/>
          <w:sz w:val="24"/>
        </w:rPr>
        <w:t xml:space="preserve"> </w:t>
      </w:r>
      <w:r w:rsidRPr="003836BE">
        <w:rPr>
          <w:rFonts w:ascii="Arial" w:hAnsi="Arial"/>
          <w:sz w:val="24"/>
        </w:rPr>
        <w:t>Perché allora chiede che non venga rimproverato lo spavaldo, altrimenti il suo odio si riversa su chi lo rimprovera?</w:t>
      </w:r>
      <w:r w:rsidR="00A85B6A">
        <w:rPr>
          <w:rFonts w:ascii="Arial" w:hAnsi="Arial"/>
          <w:sz w:val="24"/>
        </w:rPr>
        <w:t xml:space="preserve"> </w:t>
      </w:r>
      <w:r w:rsidRPr="003836BE">
        <w:rPr>
          <w:rFonts w:ascii="Arial" w:hAnsi="Arial"/>
          <w:sz w:val="24"/>
        </w:rPr>
        <w:t>La risposta viene dallo studio della vita di Gesù Signore. Lui rimproverava spavaldi e malvagi. Sapeva però qual era il limite e quando fermarsi.</w:t>
      </w:r>
      <w:r w:rsidR="00A85B6A">
        <w:rPr>
          <w:rFonts w:ascii="Arial" w:hAnsi="Arial"/>
          <w:sz w:val="24"/>
        </w:rPr>
        <w:t xml:space="preserve"> </w:t>
      </w:r>
      <w:r w:rsidRPr="003836BE">
        <w:rPr>
          <w:rFonts w:ascii="Arial" w:hAnsi="Arial"/>
          <w:sz w:val="24"/>
        </w:rPr>
        <w:t>Spesso il Vangelo ci dice che lui li lasciava e se ne andava. Il Vangelo ci rivela anche che Lui dinanzi ai malvagi, parlava in parabole.</w:t>
      </w:r>
      <w:r w:rsidR="00A85B6A">
        <w:rPr>
          <w:rFonts w:ascii="Arial" w:hAnsi="Arial"/>
          <w:sz w:val="24"/>
        </w:rPr>
        <w:t xml:space="preserve"> </w:t>
      </w:r>
      <w:r w:rsidRPr="003836BE">
        <w:rPr>
          <w:rFonts w:ascii="Arial" w:hAnsi="Arial"/>
          <w:sz w:val="24"/>
        </w:rPr>
        <w:t>Si deve parlare anche a malvagi e spavaldi, ma con somma prudenza e somma saggezza. Saggezza e prudenza devono essere quelle della pecora con i lupi.</w:t>
      </w:r>
      <w:r w:rsidR="00A85B6A">
        <w:rPr>
          <w:rFonts w:ascii="Arial" w:hAnsi="Arial"/>
          <w:sz w:val="24"/>
        </w:rPr>
        <w:t xml:space="preserve"> </w:t>
      </w:r>
      <w:r w:rsidRPr="003836BE">
        <w:rPr>
          <w:rFonts w:ascii="Arial" w:hAnsi="Arial"/>
          <w:sz w:val="24"/>
        </w:rPr>
        <w:t>Invece il saggio va rimproverato perché aumenti la sua saggezza. Lui sarà sempre grato per il rimprovero e benedirà il Signore.</w:t>
      </w:r>
    </w:p>
    <w:p w14:paraId="6B821E6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Da’ consigli al saggio e diventerà ancora più saggio; istruisci il giusto ed egli aumenterà il sapere.</w:t>
      </w:r>
    </w:p>
    <w:p w14:paraId="4DCD7C71" w14:textId="4118D0E4" w:rsidR="003836BE" w:rsidRPr="003836BE" w:rsidRDefault="003836BE" w:rsidP="00B02397">
      <w:pPr>
        <w:spacing w:after="120"/>
        <w:jc w:val="both"/>
        <w:rPr>
          <w:rFonts w:ascii="Arial" w:hAnsi="Arial"/>
          <w:sz w:val="24"/>
        </w:rPr>
      </w:pPr>
      <w:r w:rsidRPr="003836BE">
        <w:rPr>
          <w:rFonts w:ascii="Arial" w:hAnsi="Arial"/>
          <w:sz w:val="24"/>
        </w:rPr>
        <w:t>Mentre con spavaldi e malvagi si deve agire con grande prudenza, per non essere travolti dal loro odio e disprezzo, con i saggi tutto è differente.</w:t>
      </w:r>
      <w:r w:rsidR="00A85B6A">
        <w:rPr>
          <w:rFonts w:ascii="Arial" w:hAnsi="Arial"/>
          <w:sz w:val="24"/>
        </w:rPr>
        <w:t xml:space="preserve"> </w:t>
      </w:r>
      <w:r w:rsidRPr="003836BE">
        <w:rPr>
          <w:rFonts w:ascii="Arial" w:hAnsi="Arial"/>
          <w:sz w:val="24"/>
        </w:rPr>
        <w:t>Al saggio sempre si possono dare consigli. Egli diventerà ancora più saggio. Anche il giusto va istruito per aumentare di più il sapere.</w:t>
      </w:r>
      <w:r w:rsidR="00A85B6A">
        <w:rPr>
          <w:rFonts w:ascii="Arial" w:hAnsi="Arial"/>
          <w:sz w:val="24"/>
        </w:rPr>
        <w:t xml:space="preserve"> </w:t>
      </w:r>
      <w:r w:rsidRPr="003836BE">
        <w:rPr>
          <w:rFonts w:ascii="Arial" w:hAnsi="Arial"/>
          <w:sz w:val="24"/>
        </w:rPr>
        <w:t>Questa esortazione della sapienza ci insegna che mai si deve lasciare l’istruzione, mai la formazione, mai l’ammaestramento del giusto e del saggio.</w:t>
      </w:r>
      <w:r w:rsidR="00A85B6A">
        <w:rPr>
          <w:rFonts w:ascii="Arial" w:hAnsi="Arial"/>
          <w:sz w:val="24"/>
        </w:rPr>
        <w:t xml:space="preserve"> </w:t>
      </w:r>
      <w:r w:rsidRPr="003836BE">
        <w:rPr>
          <w:rFonts w:ascii="Arial" w:hAnsi="Arial"/>
          <w:sz w:val="24"/>
        </w:rPr>
        <w:t>Questo però deve significare che il maestro del giusto e del saggio deve crescere lui ogni giorno in saggezza e nella giustizia.</w:t>
      </w:r>
      <w:r w:rsidR="00A85B6A">
        <w:rPr>
          <w:rFonts w:ascii="Arial" w:hAnsi="Arial"/>
          <w:sz w:val="24"/>
        </w:rPr>
        <w:t xml:space="preserve"> </w:t>
      </w:r>
      <w:r w:rsidRPr="003836BE">
        <w:rPr>
          <w:rFonts w:ascii="Arial" w:hAnsi="Arial"/>
          <w:sz w:val="24"/>
        </w:rPr>
        <w:t>È il più saggio che deve ammaestrare il meno saggio ed è il più giusto che deve sostenere il meno giusto. Per questo urge una crescita quotidiana.</w:t>
      </w:r>
      <w:r w:rsidR="00A85B6A">
        <w:rPr>
          <w:rFonts w:ascii="Arial" w:hAnsi="Arial"/>
          <w:sz w:val="24"/>
        </w:rPr>
        <w:t xml:space="preserve"> </w:t>
      </w:r>
      <w:r w:rsidRPr="003836BE">
        <w:rPr>
          <w:rFonts w:ascii="Arial" w:hAnsi="Arial"/>
          <w:sz w:val="24"/>
        </w:rPr>
        <w:t>Dovendo ognuno di noi essere vera luce per gli altri, è necessario che la nostra luce sia più luminosa di ogni altra luce.</w:t>
      </w:r>
      <w:r w:rsidR="00A85B6A">
        <w:rPr>
          <w:rFonts w:ascii="Arial" w:hAnsi="Arial"/>
          <w:sz w:val="24"/>
        </w:rPr>
        <w:t xml:space="preserve"> </w:t>
      </w:r>
      <w:r w:rsidRPr="003836BE">
        <w:rPr>
          <w:rFonts w:ascii="Arial" w:hAnsi="Arial"/>
          <w:sz w:val="24"/>
        </w:rPr>
        <w:t>Non vi è staticità nella saggezza e neanche nella giustizia. In essa la crescita mai potrà dirsi compiuta, mai avvenuta</w:t>
      </w:r>
      <w:r w:rsidR="00EA54F5">
        <w:rPr>
          <w:rFonts w:ascii="Arial" w:hAnsi="Arial"/>
          <w:sz w:val="24"/>
        </w:rPr>
        <w:t xml:space="preserve">. </w:t>
      </w:r>
      <w:r w:rsidRPr="003836BE">
        <w:rPr>
          <w:rFonts w:ascii="Arial" w:hAnsi="Arial"/>
          <w:sz w:val="24"/>
        </w:rPr>
        <w:t xml:space="preserve">Anche Gesù cresceva in sapienza, sotto la guida del Maestro Divino che è lo Spirito Santo. È cresciuto fino al raggiungimento della perfezione assoluta. </w:t>
      </w:r>
    </w:p>
    <w:p w14:paraId="5F2BD49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Principio della sapienza è il timore del Signore, e conoscere il Santo è intelligenza.</w:t>
      </w:r>
    </w:p>
    <w:p w14:paraId="3249762E" w14:textId="6EA70FC4" w:rsidR="003836BE" w:rsidRPr="003836BE" w:rsidRDefault="003836BE" w:rsidP="00B02397">
      <w:pPr>
        <w:spacing w:after="120"/>
        <w:jc w:val="both"/>
        <w:rPr>
          <w:rFonts w:ascii="Arial" w:hAnsi="Arial"/>
          <w:sz w:val="24"/>
        </w:rPr>
      </w:pPr>
      <w:r w:rsidRPr="003836BE">
        <w:rPr>
          <w:rFonts w:ascii="Arial" w:hAnsi="Arial"/>
          <w:sz w:val="24"/>
        </w:rPr>
        <w:t>Qual è il principio della sapienza? Da dove si deve iniziare per acquisirla? La riposta è semplice: si deve cominciare dal timore del Signore.</w:t>
      </w:r>
      <w:r w:rsidR="00A85B6A">
        <w:rPr>
          <w:rFonts w:ascii="Arial" w:hAnsi="Arial"/>
          <w:sz w:val="24"/>
        </w:rPr>
        <w:t xml:space="preserve"> </w:t>
      </w:r>
      <w:r w:rsidRPr="003836BE">
        <w:rPr>
          <w:rFonts w:ascii="Arial" w:hAnsi="Arial"/>
          <w:sz w:val="24"/>
        </w:rPr>
        <w:t>Principio della sapienza è il timore del Signore. Conoscere il Santo è intelligenza. Il Santo è il Santo di Israele che è il Signore.</w:t>
      </w:r>
      <w:r w:rsidR="00A85B6A">
        <w:rPr>
          <w:rFonts w:ascii="Arial" w:hAnsi="Arial"/>
          <w:sz w:val="24"/>
        </w:rPr>
        <w:t xml:space="preserve"> </w:t>
      </w:r>
      <w:r w:rsidRPr="003836BE">
        <w:rPr>
          <w:rFonts w:ascii="Arial" w:hAnsi="Arial"/>
          <w:sz w:val="24"/>
        </w:rPr>
        <w:t>Teme il Signore chi lo ascolta, chi cammina sulle sue vie, chi segue i suoi sentieri. Chi vuole essere sapiente deve iniziare dall’ascolto del suo Dio.</w:t>
      </w:r>
      <w:r w:rsidR="00A85B6A">
        <w:rPr>
          <w:rFonts w:ascii="Arial" w:hAnsi="Arial"/>
          <w:sz w:val="24"/>
        </w:rPr>
        <w:t xml:space="preserve"> </w:t>
      </w:r>
      <w:r w:rsidRPr="003836BE">
        <w:rPr>
          <w:rFonts w:ascii="Arial" w:hAnsi="Arial"/>
          <w:sz w:val="24"/>
        </w:rPr>
        <w:t>Ci vuole essere intelligente deve iniziare dal conoscere il suo Signore</w:t>
      </w:r>
      <w:r w:rsidR="00EA54F5">
        <w:rPr>
          <w:rFonts w:ascii="Arial" w:hAnsi="Arial"/>
          <w:sz w:val="24"/>
        </w:rPr>
        <w:t xml:space="preserve">. </w:t>
      </w:r>
      <w:r w:rsidRPr="003836BE">
        <w:rPr>
          <w:rFonts w:ascii="Arial" w:hAnsi="Arial"/>
          <w:sz w:val="24"/>
        </w:rPr>
        <w:t>Ascoltare gli uomini non ci fa sapienti. Conoscere le cose non ci fa intelligenti.</w:t>
      </w:r>
      <w:r w:rsidR="00A85B6A">
        <w:rPr>
          <w:rFonts w:ascii="Arial" w:hAnsi="Arial"/>
          <w:sz w:val="24"/>
        </w:rPr>
        <w:t xml:space="preserve"> </w:t>
      </w:r>
      <w:r w:rsidRPr="003836BE">
        <w:rPr>
          <w:rFonts w:ascii="Arial" w:hAnsi="Arial"/>
          <w:sz w:val="24"/>
        </w:rPr>
        <w:t>Si può conoscere il mondo intero, ma se non si conosce Dio si è stolti.</w:t>
      </w:r>
      <w:r w:rsidR="00A85B6A">
        <w:rPr>
          <w:rFonts w:ascii="Arial" w:hAnsi="Arial"/>
          <w:sz w:val="24"/>
        </w:rPr>
        <w:t xml:space="preserve"> </w:t>
      </w:r>
      <w:r w:rsidRPr="003836BE">
        <w:rPr>
          <w:rFonts w:ascii="Arial" w:hAnsi="Arial"/>
          <w:sz w:val="24"/>
        </w:rPr>
        <w:t>Si possono ascoltare tutti gli uomini e conoscere ogni loro pensiero. Se non si ascolta Dio mai si potrà divenire sapienti.</w:t>
      </w:r>
      <w:r w:rsidR="00A85B6A">
        <w:rPr>
          <w:rFonts w:ascii="Arial" w:hAnsi="Arial"/>
          <w:sz w:val="24"/>
        </w:rPr>
        <w:t xml:space="preserve"> </w:t>
      </w:r>
      <w:r w:rsidRPr="003836BE">
        <w:rPr>
          <w:rFonts w:ascii="Arial" w:hAnsi="Arial"/>
          <w:sz w:val="24"/>
        </w:rPr>
        <w:t>La sapienza è ascolto del Signore. L’intelligenza è la conoscenza di Dio. Chi conosce e ascolta Dio è saggio ed intelligente.</w:t>
      </w:r>
      <w:r w:rsidR="00A85B6A">
        <w:rPr>
          <w:rFonts w:ascii="Arial" w:hAnsi="Arial"/>
          <w:sz w:val="24"/>
        </w:rPr>
        <w:t xml:space="preserve"> </w:t>
      </w:r>
      <w:r w:rsidRPr="003836BE">
        <w:rPr>
          <w:rFonts w:ascii="Arial" w:hAnsi="Arial"/>
          <w:sz w:val="24"/>
        </w:rPr>
        <w:t>Ascolta Dio chi vive di ogni sua parola. Conosce il Signore chi si lascia illuminare dalla sua verità</w:t>
      </w:r>
      <w:r w:rsidR="00EA54F5">
        <w:rPr>
          <w:rFonts w:ascii="Arial" w:hAnsi="Arial"/>
          <w:sz w:val="24"/>
        </w:rPr>
        <w:t xml:space="preserve">. </w:t>
      </w:r>
      <w:r w:rsidRPr="003836BE">
        <w:rPr>
          <w:rFonts w:ascii="Arial" w:hAnsi="Arial"/>
          <w:sz w:val="24"/>
        </w:rPr>
        <w:t>Fuori della parola e della verità di Dio, si rimane stolti, insipienti sempre.</w:t>
      </w:r>
    </w:p>
    <w:p w14:paraId="4747843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11</w:t>
      </w:r>
      <w:r w:rsidRPr="003836BE">
        <w:rPr>
          <w:rFonts w:ascii="Arial" w:hAnsi="Arial"/>
          <w:b/>
          <w:sz w:val="24"/>
        </w:rPr>
        <w:t>Per mezzo mio si moltiplicheranno i tuoi giorni, ti saranno aumentati gli anni di vita.</w:t>
      </w:r>
    </w:p>
    <w:p w14:paraId="3C3A9C23" w14:textId="2B1AFA11" w:rsidR="003836BE" w:rsidRPr="003836BE" w:rsidRDefault="003836BE" w:rsidP="00B02397">
      <w:pPr>
        <w:spacing w:after="120"/>
        <w:jc w:val="both"/>
        <w:rPr>
          <w:rFonts w:ascii="Arial" w:hAnsi="Arial"/>
          <w:sz w:val="24"/>
        </w:rPr>
      </w:pPr>
      <w:r w:rsidRPr="003836BE">
        <w:rPr>
          <w:rFonts w:ascii="Arial" w:hAnsi="Arial"/>
          <w:sz w:val="24"/>
        </w:rPr>
        <w:t>La sapienza è un vero farmaco di vita. Chi sposa lei, moltiplica i suoi giorni. Chi si nutre di lei, aumenta gli anni della sua vita.</w:t>
      </w:r>
      <w:r w:rsidR="00A85B6A">
        <w:rPr>
          <w:rFonts w:ascii="Arial" w:hAnsi="Arial"/>
          <w:sz w:val="24"/>
        </w:rPr>
        <w:t xml:space="preserve"> </w:t>
      </w:r>
      <w:r w:rsidRPr="003836BE">
        <w:rPr>
          <w:rFonts w:ascii="Arial" w:hAnsi="Arial"/>
          <w:sz w:val="24"/>
        </w:rPr>
        <w:t>Questa parola della sapienza non va presa in senso metaforico, allegorico, ma anche nel suo significato letterale. Realmente la sapienza dona lunga vita</w:t>
      </w:r>
      <w:r w:rsidR="00EA54F5">
        <w:rPr>
          <w:rFonts w:ascii="Arial" w:hAnsi="Arial"/>
          <w:sz w:val="24"/>
        </w:rPr>
        <w:t xml:space="preserve">. </w:t>
      </w:r>
      <w:r w:rsidRPr="003836BE">
        <w:rPr>
          <w:rFonts w:ascii="Arial" w:hAnsi="Arial"/>
          <w:sz w:val="24"/>
        </w:rPr>
        <w:t>La sapienza conduce gli uomini nelle virtù. Le virtù donano vita reale. I vizi invece tolgono vita reale. Le virtù sono vita. I vizi sono morte.</w:t>
      </w:r>
      <w:r w:rsidR="00A85B6A">
        <w:rPr>
          <w:rFonts w:ascii="Arial" w:hAnsi="Arial"/>
          <w:sz w:val="24"/>
        </w:rPr>
        <w:t xml:space="preserve"> </w:t>
      </w:r>
      <w:r w:rsidRPr="003836BE">
        <w:rPr>
          <w:rFonts w:ascii="Arial" w:hAnsi="Arial"/>
          <w:sz w:val="24"/>
        </w:rPr>
        <w:t>Il saggio, il virtuoso ama la sua vita. La sua vita ama lui. Lo stolto, il vizioso, odia la sua vita. La sua vita odia lui.</w:t>
      </w:r>
    </w:p>
    <w:p w14:paraId="2F84C53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Se sei sapiente, lo sei a tuo vantaggio, se sei spavaldo, tu solo ne porterai la pena.</w:t>
      </w:r>
    </w:p>
    <w:p w14:paraId="3744C565" w14:textId="1EF9EEE7" w:rsidR="003836BE" w:rsidRPr="003836BE" w:rsidRDefault="003836BE" w:rsidP="00B02397">
      <w:pPr>
        <w:spacing w:after="120"/>
        <w:jc w:val="both"/>
        <w:rPr>
          <w:rFonts w:ascii="Arial" w:hAnsi="Arial"/>
          <w:sz w:val="24"/>
        </w:rPr>
      </w:pPr>
      <w:r w:rsidRPr="003836BE">
        <w:rPr>
          <w:rFonts w:ascii="Arial" w:hAnsi="Arial"/>
          <w:sz w:val="24"/>
        </w:rPr>
        <w:t>Ecco i frutti della sapienza e della spavalderia. La sapienza lavora a vantaggio dell’uomo, la spavalderia a suo danno.</w:t>
      </w:r>
      <w:r w:rsidR="00A85B6A">
        <w:rPr>
          <w:rFonts w:ascii="Arial" w:hAnsi="Arial"/>
          <w:sz w:val="24"/>
        </w:rPr>
        <w:t xml:space="preserve"> </w:t>
      </w:r>
      <w:r w:rsidRPr="003836BE">
        <w:rPr>
          <w:rFonts w:ascii="Arial" w:hAnsi="Arial"/>
          <w:sz w:val="24"/>
        </w:rPr>
        <w:t>Chi ama la sapienza avrà sempre il vantaggio di rimanere nella vita e giungere alla vita eterna dopo la morte</w:t>
      </w:r>
      <w:r w:rsidR="00EA54F5">
        <w:rPr>
          <w:rFonts w:ascii="Arial" w:hAnsi="Arial"/>
          <w:sz w:val="24"/>
        </w:rPr>
        <w:t xml:space="preserve">. </w:t>
      </w:r>
      <w:r w:rsidRPr="003836BE">
        <w:rPr>
          <w:rFonts w:ascii="Arial" w:hAnsi="Arial"/>
          <w:sz w:val="24"/>
        </w:rPr>
        <w:t>Chi invece si lascia governare dalla spavalderia, cammina in un sentiero di morte sulla terra e il suo percorso si concluderà nella morte eterna.</w:t>
      </w:r>
      <w:r w:rsidR="00A85B6A">
        <w:rPr>
          <w:rFonts w:ascii="Arial" w:hAnsi="Arial"/>
          <w:sz w:val="24"/>
        </w:rPr>
        <w:t xml:space="preserve"> </w:t>
      </w:r>
      <w:r w:rsidRPr="003836BE">
        <w:rPr>
          <w:rFonts w:ascii="Arial" w:hAnsi="Arial"/>
          <w:sz w:val="24"/>
        </w:rPr>
        <w:t>Tutti i vantaggi vengono all’uomo dalla sapienza. Tutti gli svantaggi dalla stoltezza. Chi vuole i vantaggi necessariamente deve passare nella sapienza</w:t>
      </w:r>
      <w:r w:rsidR="00EA54F5">
        <w:rPr>
          <w:rFonts w:ascii="Arial" w:hAnsi="Arial"/>
          <w:sz w:val="24"/>
        </w:rPr>
        <w:t xml:space="preserve">. </w:t>
      </w:r>
      <w:r w:rsidRPr="003836BE">
        <w:rPr>
          <w:rFonts w:ascii="Arial" w:hAnsi="Arial"/>
          <w:sz w:val="24"/>
        </w:rPr>
        <w:t>Nella spavalderia vi sono solo svantaggi, perché essa percorre un sentiero di sicura morte</w:t>
      </w:r>
      <w:r w:rsidR="00EA54F5">
        <w:rPr>
          <w:rFonts w:ascii="Arial" w:hAnsi="Arial"/>
          <w:sz w:val="24"/>
        </w:rPr>
        <w:t xml:space="preserve">. </w:t>
      </w:r>
      <w:r w:rsidRPr="003836BE">
        <w:rPr>
          <w:rFonts w:ascii="Arial" w:hAnsi="Arial"/>
          <w:sz w:val="24"/>
        </w:rPr>
        <w:t xml:space="preserve">La sapienza ci ha avvisati. Ognuno raccoglie i frutti della sua scelta. La sua verità è eterna. Il suo ammonimento si compie sempre. </w:t>
      </w:r>
    </w:p>
    <w:p w14:paraId="6455839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3FA51D47" w14:textId="77777777" w:rsidR="003836BE" w:rsidRPr="00A85B6A" w:rsidRDefault="003836BE" w:rsidP="00B02397">
      <w:pPr>
        <w:spacing w:after="120"/>
        <w:jc w:val="both"/>
        <w:rPr>
          <w:rFonts w:ascii="Arial" w:hAnsi="Arial" w:cs="Arial"/>
          <w:b/>
          <w:bCs/>
          <w:iCs/>
          <w:color w:val="000000"/>
          <w:sz w:val="24"/>
          <w:szCs w:val="36"/>
        </w:rPr>
      </w:pPr>
      <w:bookmarkStart w:id="70" w:name="_Toc62160084"/>
      <w:r w:rsidRPr="00A85B6A">
        <w:rPr>
          <w:rFonts w:ascii="Arial" w:hAnsi="Arial" w:cs="Arial"/>
          <w:b/>
          <w:bCs/>
          <w:iCs/>
          <w:color w:val="000000"/>
          <w:sz w:val="24"/>
          <w:szCs w:val="36"/>
        </w:rPr>
        <w:t>La follia scimmiotta la sapienza</w:t>
      </w:r>
      <w:bookmarkEnd w:id="70"/>
    </w:p>
    <w:p w14:paraId="398EAEA7" w14:textId="6B81D6C1" w:rsidR="003836BE" w:rsidRPr="003836BE" w:rsidRDefault="003836BE" w:rsidP="00B02397">
      <w:pPr>
        <w:spacing w:after="120"/>
        <w:jc w:val="both"/>
        <w:rPr>
          <w:rFonts w:ascii="Arial" w:hAnsi="Arial"/>
          <w:sz w:val="24"/>
        </w:rPr>
      </w:pPr>
      <w:r w:rsidRPr="003836BE">
        <w:rPr>
          <w:rFonts w:ascii="Arial" w:hAnsi="Arial"/>
          <w:sz w:val="24"/>
        </w:rPr>
        <w:t>L’autore di questa titolazione non è nella verità del testo. Non si tratta di scimmiottamento, ma di travestimento, assunzione delle forme della sapienza</w:t>
      </w:r>
      <w:r w:rsidR="00EA54F5">
        <w:rPr>
          <w:rFonts w:ascii="Arial" w:hAnsi="Arial"/>
          <w:sz w:val="24"/>
        </w:rPr>
        <w:t xml:space="preserve">. </w:t>
      </w:r>
      <w:r w:rsidRPr="003836BE">
        <w:rPr>
          <w:rFonts w:ascii="Arial" w:hAnsi="Arial"/>
          <w:sz w:val="24"/>
        </w:rPr>
        <w:t>Si assumono le vesti, le forme della sapienza per ingannare, così come i falsi profeti non scimmiottano gli agnelli o le pecore. Si vestono di essi</w:t>
      </w:r>
      <w:r w:rsidR="00EA54F5">
        <w:rPr>
          <w:rFonts w:ascii="Arial" w:hAnsi="Arial"/>
          <w:sz w:val="24"/>
        </w:rPr>
        <w:t xml:space="preserve">. </w:t>
      </w:r>
      <w:r w:rsidRPr="003836BE">
        <w:rPr>
          <w:rFonts w:ascii="Arial" w:hAnsi="Arial"/>
          <w:sz w:val="24"/>
        </w:rPr>
        <w:t>Così possono ingannare incauti, inesperti e quanti non amano la verità.</w:t>
      </w:r>
    </w:p>
    <w:p w14:paraId="31CF198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Donna follia è irrequieta, sciocca e ignorante.</w:t>
      </w:r>
    </w:p>
    <w:p w14:paraId="41E0C453" w14:textId="6874E1B1" w:rsidR="003836BE" w:rsidRPr="003836BE" w:rsidRDefault="003836BE" w:rsidP="00B02397">
      <w:pPr>
        <w:spacing w:after="120"/>
        <w:jc w:val="both"/>
        <w:rPr>
          <w:rFonts w:ascii="Arial" w:hAnsi="Arial"/>
          <w:sz w:val="24"/>
        </w:rPr>
      </w:pPr>
      <w:r w:rsidRPr="003836BE">
        <w:rPr>
          <w:rFonts w:ascii="Arial" w:hAnsi="Arial"/>
          <w:sz w:val="24"/>
        </w:rPr>
        <w:t>La follia è paragonata dalla sapienza ad una donna irrequieta, sciocca e ignorante. Questa è la figura morale della stoltezza.</w:t>
      </w:r>
      <w:r w:rsidR="00A85B6A">
        <w:rPr>
          <w:rFonts w:ascii="Arial" w:hAnsi="Arial"/>
          <w:sz w:val="24"/>
        </w:rPr>
        <w:t xml:space="preserve"> </w:t>
      </w:r>
      <w:r w:rsidRPr="003836BE">
        <w:rPr>
          <w:rFonts w:ascii="Arial" w:hAnsi="Arial"/>
          <w:sz w:val="24"/>
        </w:rPr>
        <w:t>Essa è donna irrequieta perché mai si dona pace, si agita per agitarsi ancora, ma inutilmente, vanamente. È un’agitazione infruttuosa.</w:t>
      </w:r>
      <w:r w:rsidR="00A85B6A">
        <w:rPr>
          <w:rFonts w:ascii="Arial" w:hAnsi="Arial"/>
          <w:sz w:val="24"/>
        </w:rPr>
        <w:t xml:space="preserve"> </w:t>
      </w:r>
      <w:r w:rsidRPr="003836BE">
        <w:rPr>
          <w:rFonts w:ascii="Arial" w:hAnsi="Arial"/>
          <w:sz w:val="24"/>
        </w:rPr>
        <w:t>Si tratta di quella agitazione infruttuosa, inutile, di cui parla anche il Salmo 2.</w:t>
      </w:r>
    </w:p>
    <w:p w14:paraId="66D88376" w14:textId="6AFF16F4"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Perché le genti sono in tumulto e i popoli cospirano invano? Insorgono i re della terra e i</w:t>
      </w:r>
      <w:r w:rsidR="00EA54F5">
        <w:rPr>
          <w:rFonts w:ascii="Arial" w:hAnsi="Arial"/>
          <w:i/>
          <w:iCs/>
          <w:color w:val="000000"/>
          <w:sz w:val="24"/>
          <w:szCs w:val="24"/>
        </w:rPr>
        <w:t xml:space="preserve"> </w:t>
      </w:r>
      <w:r w:rsidRPr="00A85B6A">
        <w:rPr>
          <w:rFonts w:ascii="Arial" w:hAnsi="Arial"/>
          <w:i/>
          <w:iCs/>
          <w:color w:val="000000"/>
          <w:sz w:val="24"/>
          <w:szCs w:val="24"/>
        </w:rPr>
        <w:t>prìncipi congiurano insieme contro il Signore e il suo consacrato: «Spezziamo le loro catene, gettiamo via da noi il loro giogo!».</w:t>
      </w:r>
    </w:p>
    <w:p w14:paraId="1B38218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Ride colui che sta nei cieli, il Signore si fa beffe di loro. Egli parla nella sua ira, li spaventa con la sua collera: «Io stesso ho stabilito il mio sovrano sul Sion, mia santa montagna». </w:t>
      </w:r>
    </w:p>
    <w:p w14:paraId="536A315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Voglio annunciare il decreto del Signore. Egli mi ha detto: «Tu sei mio figlio, io oggi ti ho generato. Chiedimi e ti darò in eredità le genti e in </w:t>
      </w:r>
      <w:r w:rsidRPr="00A85B6A">
        <w:rPr>
          <w:rFonts w:ascii="Arial" w:hAnsi="Arial"/>
          <w:i/>
          <w:iCs/>
          <w:color w:val="000000"/>
          <w:sz w:val="24"/>
          <w:szCs w:val="24"/>
        </w:rPr>
        <w:lastRenderedPageBreak/>
        <w:t>tuo dominio le terre più lontane. Le spezzerai con scettro di ferro, come vaso di argilla le frantumerai».</w:t>
      </w:r>
    </w:p>
    <w:p w14:paraId="2BF3005D" w14:textId="172045B3"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 ora siate saggi, o sovrani;</w:t>
      </w:r>
      <w:r w:rsidR="00EA54F5">
        <w:rPr>
          <w:rFonts w:ascii="Arial" w:hAnsi="Arial"/>
          <w:i/>
          <w:iCs/>
          <w:color w:val="000000"/>
          <w:sz w:val="24"/>
          <w:szCs w:val="24"/>
        </w:rPr>
        <w:t xml:space="preserve"> </w:t>
      </w:r>
      <w:r w:rsidRPr="00A85B6A">
        <w:rPr>
          <w:rFonts w:ascii="Arial" w:hAnsi="Arial"/>
          <w:i/>
          <w:iCs/>
          <w:color w:val="000000"/>
          <w:sz w:val="24"/>
          <w:szCs w:val="24"/>
        </w:rPr>
        <w:t xml:space="preserve">lasciatevi correggere, o giudici della terra; servite il Signore con timore e rallegratevi con tremore. Imparate la disciplina, perché non si adiri e voi perdiate la via: in un attimo divampa la sua ira. Beato chi in lui si rifugia (Sal 2,1-12). </w:t>
      </w:r>
    </w:p>
    <w:p w14:paraId="30097339" w14:textId="095378A9" w:rsidR="003836BE" w:rsidRPr="003836BE" w:rsidRDefault="003836BE" w:rsidP="00B02397">
      <w:pPr>
        <w:spacing w:after="120"/>
        <w:jc w:val="both"/>
        <w:rPr>
          <w:rFonts w:ascii="Arial" w:hAnsi="Arial"/>
          <w:sz w:val="24"/>
        </w:rPr>
      </w:pPr>
      <w:r w:rsidRPr="003836BE">
        <w:rPr>
          <w:rFonts w:ascii="Arial" w:hAnsi="Arial"/>
          <w:sz w:val="24"/>
        </w:rPr>
        <w:t>Agitarsi per il nulla, per il niente, consumare la propria vita in una perenne agitazione è grande stoltezza.</w:t>
      </w:r>
      <w:r w:rsidR="00A85B6A">
        <w:rPr>
          <w:rFonts w:ascii="Arial" w:hAnsi="Arial"/>
          <w:sz w:val="24"/>
        </w:rPr>
        <w:t xml:space="preserve"> </w:t>
      </w:r>
      <w:r w:rsidRPr="003836BE">
        <w:rPr>
          <w:rFonts w:ascii="Arial" w:hAnsi="Arial"/>
          <w:sz w:val="24"/>
        </w:rPr>
        <w:t>Oggi tutti i popoli non vivono di questa stoltezza perenne? Non si agitano per il nulla? Basterebbe loro un poco di saggezza e vivrebbero nella pace.</w:t>
      </w:r>
      <w:r w:rsidR="00A85B6A">
        <w:rPr>
          <w:rFonts w:ascii="Arial" w:hAnsi="Arial"/>
          <w:sz w:val="24"/>
        </w:rPr>
        <w:t xml:space="preserve"> </w:t>
      </w:r>
      <w:r w:rsidRPr="003836BE">
        <w:rPr>
          <w:rFonts w:ascii="Arial" w:hAnsi="Arial"/>
          <w:sz w:val="24"/>
        </w:rPr>
        <w:t>Non vogliono la sapienza di Dio, si prendano la loro agitazione perenne, però vana, inutile, infruttuosa, di morte</w:t>
      </w:r>
      <w:r w:rsidR="00EA54F5">
        <w:rPr>
          <w:rFonts w:ascii="Arial" w:hAnsi="Arial"/>
          <w:sz w:val="24"/>
        </w:rPr>
        <w:t xml:space="preserve">. </w:t>
      </w:r>
      <w:r w:rsidRPr="003836BE">
        <w:rPr>
          <w:rFonts w:ascii="Arial" w:hAnsi="Arial"/>
          <w:sz w:val="24"/>
        </w:rPr>
        <w:t>È donna sciocca, perché non conosce la scienza dell’Altissimo, né possiede la sua intelligenza, né partecipa della sua luce</w:t>
      </w:r>
      <w:r w:rsidR="00EA54F5">
        <w:rPr>
          <w:rFonts w:ascii="Arial" w:hAnsi="Arial"/>
          <w:sz w:val="24"/>
        </w:rPr>
        <w:t xml:space="preserve">. </w:t>
      </w:r>
      <w:r w:rsidRPr="003836BE">
        <w:rPr>
          <w:rFonts w:ascii="Arial" w:hAnsi="Arial"/>
          <w:sz w:val="24"/>
        </w:rPr>
        <w:t>Essa è donna sciocca, perché pensa cose sciocche, dice cose sciocche, realizza cose schiocche. Molte opere degli uomini non sono un frutto di sciocchezza?</w:t>
      </w:r>
      <w:r w:rsidR="00A85B6A">
        <w:rPr>
          <w:rFonts w:ascii="Arial" w:hAnsi="Arial"/>
          <w:sz w:val="24"/>
        </w:rPr>
        <w:t xml:space="preserve"> </w:t>
      </w:r>
      <w:r w:rsidRPr="003836BE">
        <w:rPr>
          <w:rFonts w:ascii="Arial" w:hAnsi="Arial"/>
          <w:sz w:val="24"/>
        </w:rPr>
        <w:t>È donna ignorante perché è avvolta dalla più totale e grande non conoscenza del suo Dio e Signore, dal quale e nel quale è la conoscenza dell’universo.</w:t>
      </w:r>
      <w:r w:rsidR="00A85B6A">
        <w:rPr>
          <w:rFonts w:ascii="Arial" w:hAnsi="Arial"/>
          <w:sz w:val="24"/>
        </w:rPr>
        <w:t xml:space="preserve"> </w:t>
      </w:r>
      <w:r w:rsidRPr="003836BE">
        <w:rPr>
          <w:rFonts w:ascii="Arial" w:hAnsi="Arial"/>
          <w:sz w:val="24"/>
        </w:rPr>
        <w:t>Conoscere le cose senza la conoscenza di Dio è pura ignoranza. Tutta la scienza umana senza la luce della scienza divina è stoltezza.</w:t>
      </w:r>
      <w:r w:rsidR="00A85B6A">
        <w:rPr>
          <w:rFonts w:ascii="Arial" w:hAnsi="Arial"/>
          <w:sz w:val="24"/>
        </w:rPr>
        <w:t xml:space="preserve"> </w:t>
      </w:r>
      <w:r w:rsidRPr="003836BE">
        <w:rPr>
          <w:rFonts w:ascii="Arial" w:hAnsi="Arial"/>
          <w:sz w:val="24"/>
        </w:rPr>
        <w:t xml:space="preserve">Questo è l’uomo che vive senza sapienza: irrequieto, sciocco, ignorante. Lavora per il nulla, anzi per costruire cose sciocche. </w:t>
      </w:r>
    </w:p>
    <w:p w14:paraId="7596271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Sta seduta alla porta di casa, su un trono, in un luogo alto della città,</w:t>
      </w:r>
    </w:p>
    <w:p w14:paraId="047B5C6A" w14:textId="0AF2B982" w:rsidR="003836BE" w:rsidRPr="003836BE" w:rsidRDefault="003836BE" w:rsidP="00B02397">
      <w:pPr>
        <w:spacing w:after="120"/>
        <w:jc w:val="both"/>
        <w:rPr>
          <w:rFonts w:ascii="Arial" w:hAnsi="Arial"/>
          <w:sz w:val="24"/>
        </w:rPr>
      </w:pPr>
      <w:r w:rsidRPr="003836BE">
        <w:rPr>
          <w:rFonts w:ascii="Arial" w:hAnsi="Arial"/>
          <w:sz w:val="24"/>
        </w:rPr>
        <w:t>Come la sapienza anche la stoltezza sta seduta alla porta di casa, su un trono, in un luogo alto della città.</w:t>
      </w:r>
      <w:r w:rsidR="00A85B6A">
        <w:rPr>
          <w:rFonts w:ascii="Arial" w:hAnsi="Arial"/>
          <w:sz w:val="24"/>
        </w:rPr>
        <w:t xml:space="preserve"> </w:t>
      </w:r>
      <w:r w:rsidRPr="003836BE">
        <w:rPr>
          <w:rFonts w:ascii="Arial" w:hAnsi="Arial"/>
          <w:sz w:val="24"/>
        </w:rPr>
        <w:t>In tutto vuole imitare la sapienza. La può imitare nelle forme esteriori, mai nella sua essenza, perché l’essenza della sapienza è luce.</w:t>
      </w:r>
      <w:r w:rsidR="00A85B6A">
        <w:rPr>
          <w:rFonts w:ascii="Arial" w:hAnsi="Arial"/>
          <w:sz w:val="24"/>
        </w:rPr>
        <w:t xml:space="preserve"> </w:t>
      </w:r>
      <w:r w:rsidRPr="003836BE">
        <w:rPr>
          <w:rFonts w:ascii="Arial" w:hAnsi="Arial"/>
          <w:sz w:val="24"/>
        </w:rPr>
        <w:t>L’essenza della follia e della stoltezza è tenebra, grande tenebra, tenebra infinita. Mai potrà dare luce. Darà solo tenebre.</w:t>
      </w:r>
      <w:r w:rsidR="00A85B6A">
        <w:rPr>
          <w:rFonts w:ascii="Arial" w:hAnsi="Arial"/>
          <w:sz w:val="24"/>
        </w:rPr>
        <w:t xml:space="preserve"> </w:t>
      </w:r>
      <w:r w:rsidRPr="003836BE">
        <w:rPr>
          <w:rFonts w:ascii="Arial" w:hAnsi="Arial"/>
          <w:sz w:val="24"/>
        </w:rPr>
        <w:t>Ognuno dona secondo la sua natura. Le modalità possono essere uguali, ma solo esteriormente. Interiormente è la natura che fa la differenza.</w:t>
      </w:r>
      <w:r w:rsidR="00A85B6A">
        <w:rPr>
          <w:rFonts w:ascii="Arial" w:hAnsi="Arial"/>
          <w:sz w:val="24"/>
        </w:rPr>
        <w:t xml:space="preserve"> </w:t>
      </w:r>
      <w:r w:rsidRPr="003836BE">
        <w:rPr>
          <w:rFonts w:ascii="Arial" w:hAnsi="Arial"/>
          <w:sz w:val="24"/>
        </w:rPr>
        <w:t>Dal vestito esteriore tutti gli uomini possono essere uguali. Dalla coscienza, dal cuore, dalla mente, dall’anima nasce la differenza.</w:t>
      </w:r>
      <w:r w:rsidR="00A85B6A">
        <w:rPr>
          <w:rFonts w:ascii="Arial" w:hAnsi="Arial"/>
          <w:sz w:val="24"/>
        </w:rPr>
        <w:t xml:space="preserve"> </w:t>
      </w:r>
      <w:r w:rsidRPr="003836BE">
        <w:rPr>
          <w:rFonts w:ascii="Arial" w:hAnsi="Arial"/>
          <w:sz w:val="24"/>
        </w:rPr>
        <w:t>Questa verità è espressa da Gesù quando parla dei falsi profeti, che vengono in veste di agnelli. Esteriormente sono in tutto simili a innocue pecorelle.</w:t>
      </w:r>
      <w:r w:rsidR="00A85B6A">
        <w:rPr>
          <w:rFonts w:ascii="Arial" w:hAnsi="Arial"/>
          <w:sz w:val="24"/>
        </w:rPr>
        <w:t xml:space="preserve"> </w:t>
      </w:r>
      <w:r w:rsidRPr="003836BE">
        <w:rPr>
          <w:rFonts w:ascii="Arial" w:hAnsi="Arial"/>
          <w:sz w:val="24"/>
        </w:rPr>
        <w:t>Dentro sono però lupi rapaci, assetati di sangue e di carne delle pecore. Essi vengono per sbranare, divorare, uccidere.</w:t>
      </w:r>
    </w:p>
    <w:p w14:paraId="0B94F16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BFEAEC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484BDE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375E8B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7,3-27). </w:t>
      </w:r>
    </w:p>
    <w:p w14:paraId="75FF17B8" w14:textId="1742DFD7" w:rsidR="003836BE" w:rsidRPr="003836BE" w:rsidRDefault="003836BE" w:rsidP="00B02397">
      <w:pPr>
        <w:spacing w:after="120"/>
        <w:jc w:val="both"/>
        <w:rPr>
          <w:rFonts w:ascii="Arial" w:hAnsi="Arial"/>
          <w:sz w:val="24"/>
        </w:rPr>
      </w:pPr>
      <w:r w:rsidRPr="003836BE">
        <w:rPr>
          <w:rFonts w:ascii="Arial" w:hAnsi="Arial"/>
          <w:sz w:val="24"/>
        </w:rPr>
        <w:t>Anche la seconda casa, esteriormente è uguale all’altra casa. Essa è però costruita sulla sabbia. La differenza è sostanza</w:t>
      </w:r>
      <w:r w:rsidR="00EA54F5">
        <w:rPr>
          <w:rFonts w:ascii="Arial" w:hAnsi="Arial"/>
          <w:sz w:val="24"/>
        </w:rPr>
        <w:t xml:space="preserve">. </w:t>
      </w:r>
      <w:r w:rsidRPr="003836BE">
        <w:rPr>
          <w:rFonts w:ascii="Arial" w:hAnsi="Arial"/>
          <w:sz w:val="24"/>
        </w:rPr>
        <w:t>Mai si deve valutare una persona dal suo aspetto esteriore. La differenza la fa l’anima, lo spirito, il cuore, i sentimenti, la sapienza che è in lui.</w:t>
      </w:r>
      <w:r w:rsidR="00A85B6A">
        <w:rPr>
          <w:rFonts w:ascii="Arial" w:hAnsi="Arial"/>
          <w:sz w:val="24"/>
        </w:rPr>
        <w:t xml:space="preserve"> </w:t>
      </w:r>
      <w:r w:rsidRPr="003836BE">
        <w:rPr>
          <w:rFonts w:ascii="Arial" w:hAnsi="Arial"/>
          <w:sz w:val="24"/>
        </w:rPr>
        <w:t>Perché sta seduta in alto? Perché tutti possono sentire la sua voce di stoltezza e di insipienza.</w:t>
      </w:r>
    </w:p>
    <w:p w14:paraId="563DD31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per invitare i passanti che vanno diritti per la loro strada:</w:t>
      </w:r>
    </w:p>
    <w:p w14:paraId="1031302C" w14:textId="50E87085" w:rsidR="003836BE" w:rsidRPr="003836BE" w:rsidRDefault="003836BE" w:rsidP="00B02397">
      <w:pPr>
        <w:spacing w:after="120"/>
        <w:jc w:val="both"/>
        <w:rPr>
          <w:rFonts w:ascii="Arial" w:hAnsi="Arial"/>
          <w:sz w:val="24"/>
        </w:rPr>
      </w:pPr>
      <w:r w:rsidRPr="003836BE">
        <w:rPr>
          <w:rFonts w:ascii="Arial" w:hAnsi="Arial"/>
          <w:sz w:val="24"/>
        </w:rPr>
        <w:t>Ecco il fine per cui si è costruita la casa in alto, per imitare in tutto la sapienza. Anch’essa vuole invitare i passanti che vanno diritti per la loro strada.</w:t>
      </w:r>
      <w:r w:rsidR="00A85B6A">
        <w:rPr>
          <w:rFonts w:ascii="Arial" w:hAnsi="Arial"/>
          <w:sz w:val="24"/>
        </w:rPr>
        <w:t xml:space="preserve"> </w:t>
      </w:r>
      <w:r w:rsidRPr="003836BE">
        <w:rPr>
          <w:rFonts w:ascii="Arial" w:hAnsi="Arial"/>
          <w:sz w:val="24"/>
        </w:rPr>
        <w:t>L’uomo è conquistato da due voci: dalla voce della sapienza e da quella della stoltezza. L’una è però voce di morte, l’altra voce di vita.</w:t>
      </w:r>
      <w:r w:rsidR="00A85B6A">
        <w:rPr>
          <w:rFonts w:ascii="Arial" w:hAnsi="Arial"/>
          <w:sz w:val="24"/>
        </w:rPr>
        <w:t xml:space="preserve"> </w:t>
      </w:r>
      <w:r w:rsidRPr="003836BE">
        <w:rPr>
          <w:rFonts w:ascii="Arial" w:hAnsi="Arial"/>
          <w:sz w:val="24"/>
        </w:rPr>
        <w:t>Come l’uomo potrà discernere quale voce è di vita e quale di morte, dal momento che esteriormente le voci sembrano uguali nelle modalità.</w:t>
      </w:r>
      <w:r w:rsidR="00A85B6A">
        <w:rPr>
          <w:rFonts w:ascii="Arial" w:hAnsi="Arial"/>
          <w:sz w:val="24"/>
        </w:rPr>
        <w:t xml:space="preserve"> </w:t>
      </w:r>
      <w:r w:rsidRPr="003836BE">
        <w:rPr>
          <w:rFonts w:ascii="Arial" w:hAnsi="Arial"/>
          <w:sz w:val="24"/>
        </w:rPr>
        <w:t>L’uomo può sapere quale voce è falsa e quale è vera perché Dio ha scritto nel suo cuore la sua verità. Verità esteriore e verità interiore una sola verità</w:t>
      </w:r>
      <w:r w:rsidR="00EA54F5">
        <w:rPr>
          <w:rFonts w:ascii="Arial" w:hAnsi="Arial"/>
          <w:sz w:val="24"/>
        </w:rPr>
        <w:t xml:space="preserve">. </w:t>
      </w:r>
      <w:r w:rsidRPr="003836BE">
        <w:rPr>
          <w:rFonts w:ascii="Arial" w:hAnsi="Arial"/>
          <w:sz w:val="24"/>
        </w:rPr>
        <w:t>È nell’intimo dell’uomo, perché scritto da Dio, il principio per riconoscere la purezza e l’impurità della verità esteriore.</w:t>
      </w:r>
      <w:r w:rsidR="00A85B6A">
        <w:rPr>
          <w:rFonts w:ascii="Arial" w:hAnsi="Arial"/>
          <w:sz w:val="24"/>
        </w:rPr>
        <w:t xml:space="preserve"> </w:t>
      </w:r>
      <w:r w:rsidRPr="003836BE">
        <w:rPr>
          <w:rFonts w:ascii="Arial" w:hAnsi="Arial"/>
          <w:sz w:val="24"/>
        </w:rPr>
        <w:t>Se Dio non avesse scritto se stesso nel cuore dell’uomo, mai l’uomo potrebbe operare un discernimento tra il vero e il falso.</w:t>
      </w:r>
      <w:r w:rsidR="00A85B6A">
        <w:rPr>
          <w:rFonts w:ascii="Arial" w:hAnsi="Arial"/>
          <w:sz w:val="24"/>
        </w:rPr>
        <w:t xml:space="preserve"> </w:t>
      </w:r>
      <w:r w:rsidRPr="003836BE">
        <w:rPr>
          <w:rFonts w:ascii="Arial" w:hAnsi="Arial"/>
          <w:sz w:val="24"/>
        </w:rPr>
        <w:t>Quanto finora ha detto la sapienza va sempre ricordato. Dio ha creato ogni cosa per mezzo della sapienza, impastandola di sapienza.</w:t>
      </w:r>
      <w:r w:rsidR="00A85B6A">
        <w:rPr>
          <w:rFonts w:ascii="Arial" w:hAnsi="Arial"/>
          <w:sz w:val="24"/>
        </w:rPr>
        <w:t xml:space="preserve"> </w:t>
      </w:r>
      <w:r w:rsidRPr="003836BE">
        <w:rPr>
          <w:rFonts w:ascii="Arial" w:hAnsi="Arial"/>
          <w:sz w:val="24"/>
        </w:rPr>
        <w:t>La sapienza con la quale ogni uomo è impastato gli permette di riconoscere la sapienza che ora gli parla e che lo invita a vivere tutta la sapienza che lui già è.</w:t>
      </w:r>
      <w:r w:rsidR="00A85B6A">
        <w:rPr>
          <w:rFonts w:ascii="Arial" w:hAnsi="Arial"/>
          <w:sz w:val="24"/>
        </w:rPr>
        <w:t xml:space="preserve"> </w:t>
      </w:r>
      <w:r w:rsidRPr="003836BE">
        <w:rPr>
          <w:rFonts w:ascii="Arial" w:hAnsi="Arial"/>
          <w:sz w:val="24"/>
        </w:rPr>
        <w:t>Per questa stessa ragione può</w:t>
      </w:r>
      <w:r w:rsidR="00EA54F5">
        <w:rPr>
          <w:rFonts w:ascii="Arial" w:hAnsi="Arial"/>
          <w:sz w:val="24"/>
        </w:rPr>
        <w:t xml:space="preserve"> </w:t>
      </w:r>
      <w:r w:rsidRPr="003836BE">
        <w:rPr>
          <w:rFonts w:ascii="Arial" w:hAnsi="Arial"/>
          <w:sz w:val="24"/>
        </w:rPr>
        <w:t>percepire la falsità della follia che lo chiama, ma non per vivere la sua verità, ma per uscire ulteriormente da essa.</w:t>
      </w:r>
      <w:r w:rsidR="00A85B6A">
        <w:rPr>
          <w:rFonts w:ascii="Arial" w:hAnsi="Arial"/>
          <w:sz w:val="24"/>
        </w:rPr>
        <w:t xml:space="preserve"> </w:t>
      </w:r>
      <w:r w:rsidRPr="003836BE">
        <w:rPr>
          <w:rFonts w:ascii="Arial" w:hAnsi="Arial"/>
          <w:sz w:val="24"/>
        </w:rPr>
        <w:t>Verità interiore e verità esteriore una sola verità. Sapienza esteriore e sapienza interiore una sola sapienza. Luce interiore e luce esteriore una sola luce.</w:t>
      </w:r>
      <w:r w:rsidR="00A85B6A">
        <w:rPr>
          <w:rFonts w:ascii="Arial" w:hAnsi="Arial"/>
          <w:sz w:val="24"/>
        </w:rPr>
        <w:t xml:space="preserve"> </w:t>
      </w:r>
      <w:r w:rsidRPr="003836BE">
        <w:rPr>
          <w:rFonts w:ascii="Arial" w:hAnsi="Arial"/>
          <w:sz w:val="24"/>
        </w:rPr>
        <w:t>Spirito Santo interiore e Spirito Santo esteriore un solo Spirito Santo. Mentre per la follia non esiste questa unità.</w:t>
      </w:r>
      <w:r w:rsidR="00A85B6A">
        <w:rPr>
          <w:rFonts w:ascii="Arial" w:hAnsi="Arial"/>
          <w:sz w:val="24"/>
        </w:rPr>
        <w:t xml:space="preserve"> </w:t>
      </w:r>
      <w:r w:rsidRPr="003836BE">
        <w:rPr>
          <w:rFonts w:ascii="Arial" w:hAnsi="Arial"/>
          <w:sz w:val="24"/>
        </w:rPr>
        <w:t xml:space="preserve">Ascolta la follia chi si è corrotto nella sua natura e da natura di bene l’ha trasformata in natura di male. Questo succede quando si soffoca la verità. </w:t>
      </w:r>
    </w:p>
    <w:p w14:paraId="4A11BAA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«Chi è inesperto venga qui!». E a chi è privo di senno ella dice:</w:t>
      </w:r>
    </w:p>
    <w:p w14:paraId="2C1192FB" w14:textId="0670B5F9" w:rsidR="003836BE" w:rsidRPr="003836BE" w:rsidRDefault="003836BE" w:rsidP="00B02397">
      <w:pPr>
        <w:spacing w:after="120"/>
        <w:jc w:val="both"/>
        <w:rPr>
          <w:rFonts w:ascii="Arial" w:hAnsi="Arial"/>
          <w:sz w:val="24"/>
        </w:rPr>
      </w:pPr>
      <w:r w:rsidRPr="003836BE">
        <w:rPr>
          <w:rFonts w:ascii="Arial" w:hAnsi="Arial"/>
          <w:sz w:val="24"/>
        </w:rPr>
        <w:lastRenderedPageBreak/>
        <w:t>Ecco l’invito della follia. Esso è in tutto simile a quello fatto dalla sapienza: “Chi è inesperto venga qui!”. Ma chi è l’inesperto secondo la follia?</w:t>
      </w:r>
      <w:r w:rsidR="00A85B6A">
        <w:rPr>
          <w:rFonts w:ascii="Arial" w:hAnsi="Arial"/>
          <w:sz w:val="24"/>
        </w:rPr>
        <w:t xml:space="preserve"> </w:t>
      </w:r>
      <w:r w:rsidRPr="003836BE">
        <w:rPr>
          <w:rFonts w:ascii="Arial" w:hAnsi="Arial"/>
          <w:sz w:val="24"/>
        </w:rPr>
        <w:t>Non certo chi ancora non possiede la scienza del bene, ma chi invece ancora non</w:t>
      </w:r>
      <w:r w:rsidR="00EA54F5">
        <w:rPr>
          <w:rFonts w:ascii="Arial" w:hAnsi="Arial"/>
          <w:sz w:val="24"/>
        </w:rPr>
        <w:t xml:space="preserve"> </w:t>
      </w:r>
      <w:r w:rsidRPr="003836BE">
        <w:rPr>
          <w:rFonts w:ascii="Arial" w:hAnsi="Arial"/>
          <w:sz w:val="24"/>
        </w:rPr>
        <w:t>è formato in tutta la scienza del male.</w:t>
      </w:r>
      <w:r w:rsidR="00A85B6A">
        <w:rPr>
          <w:rFonts w:ascii="Arial" w:hAnsi="Arial"/>
          <w:sz w:val="24"/>
        </w:rPr>
        <w:t xml:space="preserve"> </w:t>
      </w:r>
      <w:r w:rsidRPr="003836BE">
        <w:rPr>
          <w:rFonts w:ascii="Arial" w:hAnsi="Arial"/>
          <w:sz w:val="24"/>
        </w:rPr>
        <w:t>Anche a chi è privo di senno essa rivolge lo stesso invito. Ma chi è il privo di senno? Non certo quello che ancora non sa fare perfettamente il bene.</w:t>
      </w:r>
      <w:r w:rsidR="00A85B6A">
        <w:rPr>
          <w:rFonts w:ascii="Arial" w:hAnsi="Arial"/>
          <w:sz w:val="24"/>
        </w:rPr>
        <w:t xml:space="preserve"> </w:t>
      </w:r>
      <w:r w:rsidRPr="003836BE">
        <w:rPr>
          <w:rFonts w:ascii="Arial" w:hAnsi="Arial"/>
          <w:sz w:val="24"/>
        </w:rPr>
        <w:t>Per la follia è privo di senno chi ancora non è entrato nella perfezione del male. Chi fa il male, ma ancora non conosce i suoi meandri, i suoi abissi.</w:t>
      </w:r>
    </w:p>
    <w:p w14:paraId="3940604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«Le acque furtive sono dolci, il pane preso di nascosto è gustoso».</w:t>
      </w:r>
    </w:p>
    <w:p w14:paraId="3108778E" w14:textId="02A44D24" w:rsidR="003836BE" w:rsidRPr="003836BE" w:rsidRDefault="003836BE" w:rsidP="00B02397">
      <w:pPr>
        <w:spacing w:after="120"/>
        <w:jc w:val="both"/>
        <w:rPr>
          <w:rFonts w:ascii="Arial" w:hAnsi="Arial"/>
          <w:sz w:val="24"/>
        </w:rPr>
      </w:pPr>
      <w:r w:rsidRPr="003836BE">
        <w:rPr>
          <w:rFonts w:ascii="Arial" w:hAnsi="Arial"/>
          <w:sz w:val="24"/>
        </w:rPr>
        <w:t>Perché l’insegnamento della follia è falso, menzognero, bugiardo? Perché esso contraddice la Legge, che è la sapienza eterna, unico punto di riferimento</w:t>
      </w:r>
      <w:r w:rsidR="00EA54F5">
        <w:rPr>
          <w:rFonts w:ascii="Arial" w:hAnsi="Arial"/>
          <w:sz w:val="24"/>
        </w:rPr>
        <w:t xml:space="preserve">. </w:t>
      </w:r>
      <w:r w:rsidRPr="003836BE">
        <w:rPr>
          <w:rFonts w:ascii="Arial" w:hAnsi="Arial"/>
          <w:sz w:val="24"/>
        </w:rPr>
        <w:t>Dire che le acque furtive sono dolci e che il pane preso di nascosto è gustoso è una evidente contraddizione della legge del Signore.</w:t>
      </w:r>
      <w:r w:rsidR="00A85B6A">
        <w:rPr>
          <w:rFonts w:ascii="Arial" w:hAnsi="Arial"/>
          <w:sz w:val="24"/>
        </w:rPr>
        <w:t xml:space="preserve"> </w:t>
      </w:r>
      <w:r w:rsidRPr="003836BE">
        <w:rPr>
          <w:rFonts w:ascii="Arial" w:hAnsi="Arial"/>
          <w:sz w:val="24"/>
        </w:rPr>
        <w:t>Nessuna voce di sapienza potrà mai contraddire la voce ufficiale della sapienza divina che sono i comandamenti.</w:t>
      </w:r>
      <w:r w:rsidR="00A85B6A">
        <w:rPr>
          <w:rFonts w:ascii="Arial" w:hAnsi="Arial"/>
          <w:sz w:val="24"/>
        </w:rPr>
        <w:t xml:space="preserve"> </w:t>
      </w:r>
      <w:r w:rsidRPr="003836BE">
        <w:rPr>
          <w:rFonts w:ascii="Arial" w:hAnsi="Arial"/>
          <w:sz w:val="24"/>
        </w:rPr>
        <w:t>Ogni voce della sapienza conduce ai comandamenti, non allontana da essi. Se allontana è voce di stoltezza, follia.</w:t>
      </w:r>
      <w:r w:rsidR="00A85B6A">
        <w:rPr>
          <w:rFonts w:ascii="Arial" w:hAnsi="Arial"/>
          <w:sz w:val="24"/>
        </w:rPr>
        <w:t xml:space="preserve"> </w:t>
      </w:r>
      <w:r w:rsidRPr="003836BE">
        <w:rPr>
          <w:rFonts w:ascii="Arial" w:hAnsi="Arial"/>
          <w:sz w:val="24"/>
        </w:rPr>
        <w:t>Una pagina del Deuteronomio ci può aiutare a comprendere questa conformità tra sapienza, voce attuale, e sapienza voce stabile, principio eterno.</w:t>
      </w:r>
    </w:p>
    <w:p w14:paraId="2CDF4D7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DAAAD2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7C0DD5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6CF7892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Così tu ascolterai la voce del Signore, tuo Dio: osservando tutti i suoi comandi che oggi ti do e facendo ciò che è retto agli occhi del Signore, tuo Dio (Dt 13,1-19). </w:t>
      </w:r>
    </w:p>
    <w:p w14:paraId="6F565CE2" w14:textId="77777777" w:rsidR="003836BE" w:rsidRPr="003836BE" w:rsidRDefault="003836BE" w:rsidP="00B02397">
      <w:pPr>
        <w:spacing w:after="120"/>
        <w:jc w:val="both"/>
        <w:rPr>
          <w:rFonts w:ascii="Arial" w:hAnsi="Arial"/>
          <w:sz w:val="24"/>
        </w:rPr>
      </w:pPr>
      <w:r w:rsidRPr="003836BE">
        <w:rPr>
          <w:rFonts w:ascii="Arial" w:hAnsi="Arial"/>
          <w:sz w:val="24"/>
        </w:rPr>
        <w:t>Legge esterna e legge interna, legge attuale e legge scritta una sola legge. Ogni differenza con la legge scritta è falsità e menzogna.</w:t>
      </w:r>
    </w:p>
    <w:p w14:paraId="5F364CB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Egli non si accorge che là ci sono le ombre e i suoi invitati scendono nel profondo del regno dei morti.</w:t>
      </w:r>
    </w:p>
    <w:p w14:paraId="43A01B76" w14:textId="44BB86BD" w:rsidR="003836BE" w:rsidRPr="003836BE" w:rsidRDefault="003836BE" w:rsidP="00B02397">
      <w:pPr>
        <w:spacing w:after="120"/>
        <w:jc w:val="both"/>
        <w:rPr>
          <w:rFonts w:ascii="Arial" w:hAnsi="Arial"/>
          <w:sz w:val="24"/>
        </w:rPr>
      </w:pPr>
      <w:r w:rsidRPr="003836BE">
        <w:rPr>
          <w:rFonts w:ascii="Arial" w:hAnsi="Arial"/>
          <w:sz w:val="24"/>
        </w:rPr>
        <w:t>Ogni voce che contraddice la legge scritta non va ascoltata. È voce della follia che vuole la rovina degli uomini, la loro perdizione.</w:t>
      </w:r>
      <w:r w:rsidR="00A85B6A">
        <w:rPr>
          <w:rFonts w:ascii="Arial" w:hAnsi="Arial"/>
          <w:sz w:val="24"/>
        </w:rPr>
        <w:t xml:space="preserve"> </w:t>
      </w:r>
      <w:r w:rsidRPr="003836BE">
        <w:rPr>
          <w:rFonts w:ascii="Arial" w:hAnsi="Arial"/>
          <w:sz w:val="24"/>
        </w:rPr>
        <w:t>Chi ascolta questa voce non si accorge che là ci sono le ombre della morte e che i suoi invitati scendono nel profondo del regno dei morti.</w:t>
      </w:r>
      <w:r w:rsidR="00A85B6A">
        <w:rPr>
          <w:rFonts w:ascii="Arial" w:hAnsi="Arial"/>
          <w:sz w:val="24"/>
        </w:rPr>
        <w:t xml:space="preserve"> </w:t>
      </w:r>
      <w:r w:rsidRPr="003836BE">
        <w:rPr>
          <w:rFonts w:ascii="Arial" w:hAnsi="Arial"/>
          <w:sz w:val="24"/>
        </w:rPr>
        <w:t>La voce della follia è voce di morte, non di vita. Essa vuole la distruzione dell’uomo, non la sua edificazione. Essa lo vuole condurre nella morte eterna. La follia è voce di Satana sulla nostra terra. La sapienza è invece voce di Dio.</w:t>
      </w:r>
      <w:r w:rsidR="00A85B6A">
        <w:rPr>
          <w:rFonts w:ascii="Arial" w:hAnsi="Arial"/>
          <w:sz w:val="24"/>
        </w:rPr>
        <w:t xml:space="preserve"> </w:t>
      </w:r>
      <w:r w:rsidRPr="003836BE">
        <w:rPr>
          <w:rFonts w:ascii="Arial" w:hAnsi="Arial"/>
          <w:sz w:val="24"/>
        </w:rPr>
        <w:t>Da cosa riconosciamo la voce di Dio e la voce di Satana? Dalla conformità di quanto viene detto con la Legge Scritta del Signore.</w:t>
      </w:r>
      <w:r w:rsidR="00A85B6A">
        <w:rPr>
          <w:rFonts w:ascii="Arial" w:hAnsi="Arial"/>
          <w:sz w:val="24"/>
        </w:rPr>
        <w:t xml:space="preserve"> </w:t>
      </w:r>
      <w:r w:rsidRPr="003836BE">
        <w:rPr>
          <w:rFonts w:ascii="Arial" w:hAnsi="Arial"/>
          <w:sz w:val="24"/>
        </w:rPr>
        <w:t>Ogni voce che contraddice il patto stipulato al Sinai è voce di Satana, non di Dio. È voce della follia, mai della sapienza.</w:t>
      </w:r>
    </w:p>
    <w:p w14:paraId="70135895" w14:textId="77777777" w:rsidR="004E7859" w:rsidRDefault="004E7859" w:rsidP="00B02397">
      <w:pPr>
        <w:spacing w:before="120"/>
        <w:jc w:val="both"/>
        <w:rPr>
          <w:rFonts w:ascii="Arial" w:hAnsi="Arial" w:cs="Arial"/>
          <w:sz w:val="24"/>
        </w:rPr>
      </w:pPr>
    </w:p>
    <w:p w14:paraId="409976B0" w14:textId="77777777" w:rsidR="004E7859" w:rsidRDefault="004E7859" w:rsidP="00B02397">
      <w:pPr>
        <w:spacing w:before="120"/>
        <w:jc w:val="both"/>
        <w:rPr>
          <w:rFonts w:ascii="Arial" w:hAnsi="Arial" w:cs="Arial"/>
          <w:sz w:val="24"/>
        </w:rPr>
      </w:pPr>
    </w:p>
    <w:p w14:paraId="1FFA5F65" w14:textId="38D452E2" w:rsidR="004E7859" w:rsidRDefault="004E7859" w:rsidP="00B02397">
      <w:pPr>
        <w:pStyle w:val="Titolo1"/>
      </w:pPr>
      <w:bookmarkStart w:id="71" w:name="_Toc190979418"/>
      <w:r>
        <w:t>DAL LIBRO DELLA SAPIENZA</w:t>
      </w:r>
      <w:bookmarkEnd w:id="71"/>
    </w:p>
    <w:p w14:paraId="6AA8B86C" w14:textId="0BF746FF" w:rsidR="004E7859" w:rsidRDefault="004E7859" w:rsidP="00B02397">
      <w:pPr>
        <w:pStyle w:val="Titolo2"/>
      </w:pPr>
      <w:bookmarkStart w:id="72" w:name="_Toc190979419"/>
      <w:r>
        <w:t>SAPIENZA I-IX</w:t>
      </w:r>
      <w:bookmarkEnd w:id="72"/>
    </w:p>
    <w:p w14:paraId="4B8E6157" w14:textId="77777777" w:rsidR="003836BE" w:rsidRPr="003836BE" w:rsidRDefault="003836BE" w:rsidP="00B02397">
      <w:pPr>
        <w:spacing w:after="120"/>
        <w:jc w:val="both"/>
        <w:rPr>
          <w:rFonts w:ascii="Arial" w:hAnsi="Arial"/>
          <w:sz w:val="24"/>
        </w:rPr>
      </w:pPr>
    </w:p>
    <w:p w14:paraId="303924B7"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Per ben leggere, interpretare, entrare nel mistero che ci offre il Libro della Sapienza, dobbiamo avere chiari nel nostro spirito tre nozioni fondamentali. Dobbiamo sapere cosa sono: la profezia, l’evangelizzazione, la sapienza.</w:t>
      </w:r>
    </w:p>
    <w:p w14:paraId="1B425FB8"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Quando si parla di profezia, generalmente si possiede una nozione legata o al presente o al futuro. Il profeta è colui che rivela il presente di peccato o di grazia </w:t>
      </w:r>
      <w:r w:rsidRPr="00A85B6A">
        <w:rPr>
          <w:rFonts w:ascii="Arial" w:hAnsi="Arial"/>
          <w:sz w:val="24"/>
          <w:szCs w:val="22"/>
        </w:rPr>
        <w:lastRenderedPageBreak/>
        <w:t>del popolo di Dio e del mondo. È anche colui che svela, quasi sempre in termini arcani ed enigmatici ciò che il Signore farà per il suo popolo e per l’umanità.</w:t>
      </w:r>
    </w:p>
    <w:p w14:paraId="5C5EC426"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È questa una parte della profezia. L’altra parte è interamente rivolta verso il passato. Essa è purissima rivelazione che mette in luce il passato di Dio, il passato dell’uomo. Ci dice ciò che realmente è accaduto, letto però non con gli occhi dell’uomo, ma con quelli dello Spirito Santo.</w:t>
      </w:r>
    </w:p>
    <w:p w14:paraId="3A97C963"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In tal senso il Libro della Sapienza è vera profezia di tutta la storia che va dalla creazione fino all’uscita del popolo del Signore dall’Egitto. Come vera profezia interpreta quegli eventi, vedendoli con una luce nuova di sapienza e di rivelazione, aggiungendo a volte elementi che i testi storici non contengono.</w:t>
      </w:r>
    </w:p>
    <w:p w14:paraId="6C159DCC" w14:textId="37040F58" w:rsidR="003836BE" w:rsidRPr="00A85B6A" w:rsidRDefault="003836BE" w:rsidP="00B02397">
      <w:pPr>
        <w:spacing w:after="120"/>
        <w:jc w:val="both"/>
        <w:rPr>
          <w:rFonts w:ascii="Arial" w:hAnsi="Arial"/>
          <w:sz w:val="24"/>
          <w:szCs w:val="22"/>
        </w:rPr>
      </w:pPr>
      <w:r w:rsidRPr="00A85B6A">
        <w:rPr>
          <w:rFonts w:ascii="Arial" w:hAnsi="Arial"/>
          <w:sz w:val="24"/>
          <w:szCs w:val="22"/>
        </w:rPr>
        <w:t>Leggendo ogni cosa con occhi nuovi, tutta la verità diviene nuova. Questo non significa che le altre verità dei Salmi e dei Libri del Pentateuco non siano perfette. Sono perfette però per un tempo, per un uomo. Non</w:t>
      </w:r>
      <w:r w:rsidR="00EA54F5">
        <w:rPr>
          <w:rFonts w:ascii="Arial" w:hAnsi="Arial"/>
          <w:sz w:val="24"/>
          <w:szCs w:val="22"/>
        </w:rPr>
        <w:t xml:space="preserve"> </w:t>
      </w:r>
      <w:r w:rsidRPr="00A85B6A">
        <w:rPr>
          <w:rFonts w:ascii="Arial" w:hAnsi="Arial"/>
          <w:sz w:val="24"/>
          <w:szCs w:val="22"/>
        </w:rPr>
        <w:t>sono perfette per ogni tempo per ogni uomo.</w:t>
      </w:r>
    </w:p>
    <w:p w14:paraId="14539C37"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Questo dovrebbe significare che ogni </w:t>
      </w:r>
      <w:r w:rsidRPr="00A85B6A">
        <w:rPr>
          <w:rFonts w:ascii="Arial" w:hAnsi="Arial"/>
          <w:i/>
          <w:sz w:val="24"/>
          <w:szCs w:val="22"/>
        </w:rPr>
        <w:t>“lettore”</w:t>
      </w:r>
      <w:r w:rsidRPr="00A85B6A">
        <w:rPr>
          <w:rFonts w:ascii="Arial" w:hAnsi="Arial"/>
          <w:sz w:val="24"/>
          <w:szCs w:val="22"/>
        </w:rPr>
        <w:t xml:space="preserve"> della Storia Sacra – Antico e Nuovo Testamento – deve essere nello Spirito Santo vero profeta di essa, vero immerso in quella storia, nel suo cuore, per leggerla dal di dentro del cuore di Dio dal quale essa è scaturita. Se il </w:t>
      </w:r>
      <w:r w:rsidRPr="00A85B6A">
        <w:rPr>
          <w:rFonts w:ascii="Arial" w:hAnsi="Arial"/>
          <w:i/>
          <w:sz w:val="24"/>
          <w:szCs w:val="22"/>
        </w:rPr>
        <w:t xml:space="preserve">“lettore” </w:t>
      </w:r>
      <w:r w:rsidRPr="00A85B6A">
        <w:rPr>
          <w:rFonts w:ascii="Arial" w:hAnsi="Arial"/>
          <w:sz w:val="24"/>
          <w:szCs w:val="22"/>
        </w:rPr>
        <w:t>non è vero profeta nello Spirito Santo, difficilmente parlerà secondo Dio, perché secondo Dio non conosce. Ripeterà, non sarà vero profeta.</w:t>
      </w:r>
    </w:p>
    <w:p w14:paraId="669C9C41"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Chi è Matteo, Marco, Luca, Giovanni, Paolo, Giacomo, Pietro, Giuda? Sono veri profeti del Dio vivente che nello Spirito Santo, ognuno secondo una sua ispirazione particolare, afferrano il mistero di Gesù Signore e ce ne offrono l’intelligenza partendo dal cuore del Padre. Il mistero infinito di Gesù viene così colto dal cuore finito dell’uomo ed offerto ad un altro cuore finito, perché anch’esso, divenuto profeta nello Spirito Santo, possa cogliere in esso la verità di Gesù da annunziare al mondo contemporaneo, all’uomo di oggi. </w:t>
      </w:r>
    </w:p>
    <w:p w14:paraId="2123653F"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Non meno importante è la seconda nozione: l’evangelizzazione. Gli eventi che si sono verificati in Egitto con il Faraone sono vera opera evangelizzatrice di Dio in favore del Re d’Egitto e di tutto il suo popolo. Quelle che noi chiamiamo piaghe, non opere di punizione, sono vera grazia, vera offerta di luce al Re d’Egitto perché abbandoni la stoltezza e anche lui si lasci guidare dalla sapienza.</w:t>
      </w:r>
    </w:p>
    <w:p w14:paraId="65EFF07C"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Come il Signore evangelizza il Faraone e tutto il popolo degli Egiziani? Con dieci segni, attraverso il quali lui si manifesta, si rivela come il solo, l’unico vero Signore del cielo e della terra. È una evangelizzazione graduale. Parte dalle cose più semplici e giunge a quelle più difficili. Finisce in quella tragica della morte dei primogeniti.</w:t>
      </w:r>
    </w:p>
    <w:p w14:paraId="40E9B3A4"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L’evangelizzazione non è per il male. È per il bene. Essa deve convincere il Faraone e il suo popolo che tutto obbedisce a Dio. Niente obbedisce all’uomo. La stessa magia degli Egiziani si rivela nullità. Il dito di Dio è più potente di ogni cosa. Dinanzi a Lui falliscono tutti i ritrovati della magia. </w:t>
      </w:r>
    </w:p>
    <w:p w14:paraId="609D7850"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Questa evangelizzazione divina non è però rivolta semplicemente agli Egiziani, ma al mondo intero, ad ogni altro uomo. Che altri uomini l’abbiamo intesa come vera evangelizzazione, vera manifestazione del Signore, lo attesta Raab, la </w:t>
      </w:r>
      <w:r w:rsidRPr="00A85B6A">
        <w:rPr>
          <w:rFonts w:ascii="Arial" w:hAnsi="Arial"/>
          <w:sz w:val="24"/>
          <w:szCs w:val="22"/>
        </w:rPr>
        <w:lastRenderedPageBreak/>
        <w:t>prostituta di Gerico, agli esploratori. Evangelizzata da Dio per mezzo dei segni avvenuti non solo in Egitto, ma lungo tutto il percorso fino a Gerico, essa si converte, aiuta il popolo di Dio.</w:t>
      </w:r>
    </w:p>
    <w:p w14:paraId="141D77D2" w14:textId="77777777" w:rsidR="003836BE" w:rsidRPr="00A85B6A" w:rsidRDefault="003836BE" w:rsidP="00B02397">
      <w:pPr>
        <w:spacing w:after="120"/>
        <w:ind w:left="567" w:right="567"/>
        <w:jc w:val="both"/>
        <w:rPr>
          <w:rFonts w:ascii="Arial" w:hAnsi="Arial"/>
          <w:i/>
          <w:iCs/>
          <w:noProof/>
          <w:color w:val="000000"/>
          <w:sz w:val="24"/>
          <w:szCs w:val="24"/>
        </w:rPr>
      </w:pPr>
      <w:r w:rsidRPr="00A85B6A">
        <w:rPr>
          <w:rFonts w:ascii="Arial" w:hAnsi="Arial"/>
          <w:i/>
          <w:iCs/>
          <w:noProof/>
          <w:color w:val="000000"/>
          <w:sz w:val="24"/>
          <w:szCs w:val="24"/>
        </w:rPr>
        <w:t>Giosuè, figlio di Nun, di nascosto inviò da Sittìm due spie, ingiungendo: «Andate, osservate il territorio e Gerico». Essi andarono ed entrarono in casa di una prostituta di nome Raab. Lì dormirono.</w:t>
      </w:r>
    </w:p>
    <w:p w14:paraId="498A7633" w14:textId="77777777" w:rsidR="003836BE" w:rsidRPr="00A85B6A" w:rsidRDefault="003836BE" w:rsidP="00B02397">
      <w:pPr>
        <w:spacing w:after="120"/>
        <w:ind w:left="567" w:right="567"/>
        <w:jc w:val="both"/>
        <w:rPr>
          <w:rFonts w:ascii="Arial" w:hAnsi="Arial"/>
          <w:i/>
          <w:iCs/>
          <w:noProof/>
          <w:color w:val="000000"/>
          <w:sz w:val="24"/>
          <w:szCs w:val="24"/>
        </w:rPr>
      </w:pPr>
      <w:r w:rsidRPr="00A85B6A">
        <w:rPr>
          <w:rFonts w:ascii="Arial" w:hAnsi="Arial"/>
          <w:i/>
          <w:iCs/>
          <w:noProof/>
          <w:color w:val="000000"/>
          <w:sz w:val="24"/>
          <w:szCs w:val="24"/>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5FE5643B" w14:textId="77777777" w:rsidR="003836BE" w:rsidRPr="00A85B6A" w:rsidRDefault="003836BE" w:rsidP="00B02397">
      <w:pPr>
        <w:spacing w:after="120"/>
        <w:ind w:left="567" w:right="567"/>
        <w:jc w:val="both"/>
        <w:rPr>
          <w:rFonts w:ascii="Arial" w:hAnsi="Arial"/>
          <w:i/>
          <w:iCs/>
          <w:noProof/>
          <w:color w:val="000000"/>
          <w:sz w:val="24"/>
          <w:szCs w:val="24"/>
        </w:rPr>
      </w:pPr>
      <w:r w:rsidRPr="00A85B6A">
        <w:rPr>
          <w:rFonts w:ascii="Arial" w:hAnsi="Arial"/>
          <w:i/>
          <w:iCs/>
          <w:noProof/>
          <w:color w:val="000000"/>
          <w:sz w:val="24"/>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7E43263D" w14:textId="77777777" w:rsidR="003836BE" w:rsidRPr="00A85B6A" w:rsidRDefault="003836BE" w:rsidP="00B02397">
      <w:pPr>
        <w:spacing w:after="120"/>
        <w:ind w:left="567" w:right="567"/>
        <w:jc w:val="both"/>
        <w:rPr>
          <w:rFonts w:ascii="Arial" w:hAnsi="Arial"/>
          <w:i/>
          <w:iCs/>
          <w:noProof/>
          <w:color w:val="000000"/>
          <w:sz w:val="24"/>
          <w:szCs w:val="24"/>
        </w:rPr>
      </w:pPr>
      <w:r w:rsidRPr="00A85B6A">
        <w:rPr>
          <w:rFonts w:ascii="Arial" w:hAnsi="Arial"/>
          <w:i/>
          <w:iCs/>
          <w:noProof/>
          <w:color w:val="000000"/>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11EE732" w14:textId="77777777" w:rsidR="003836BE" w:rsidRPr="00A85B6A" w:rsidRDefault="003836BE" w:rsidP="00B02397">
      <w:pPr>
        <w:spacing w:after="120"/>
        <w:ind w:left="567" w:right="567"/>
        <w:jc w:val="both"/>
        <w:rPr>
          <w:rFonts w:ascii="Arial" w:hAnsi="Arial"/>
          <w:i/>
          <w:iCs/>
          <w:noProof/>
          <w:color w:val="000000"/>
          <w:sz w:val="24"/>
          <w:szCs w:val="24"/>
        </w:rPr>
      </w:pPr>
      <w:r w:rsidRPr="00A85B6A">
        <w:rPr>
          <w:rFonts w:ascii="Arial" w:hAnsi="Arial"/>
          <w:i/>
          <w:iCs/>
          <w:noProof/>
          <w:color w:val="000000"/>
          <w:sz w:val="24"/>
          <w:szCs w:val="24"/>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w:t>
      </w:r>
      <w:r w:rsidRPr="00A85B6A">
        <w:rPr>
          <w:rFonts w:ascii="Arial" w:hAnsi="Arial"/>
          <w:i/>
          <w:iCs/>
          <w:noProof/>
          <w:color w:val="000000"/>
          <w:sz w:val="24"/>
          <w:szCs w:val="24"/>
        </w:rPr>
        <w:lastRenderedPageBreak/>
        <w:t>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49985EE0" w14:textId="77777777" w:rsidR="003836BE" w:rsidRPr="00A85B6A" w:rsidRDefault="003836BE" w:rsidP="00B02397">
      <w:pPr>
        <w:spacing w:after="120"/>
        <w:ind w:left="567" w:right="567"/>
        <w:jc w:val="both"/>
        <w:rPr>
          <w:rFonts w:ascii="Arial" w:hAnsi="Arial"/>
          <w:i/>
          <w:iCs/>
          <w:noProof/>
          <w:color w:val="000000"/>
          <w:sz w:val="24"/>
          <w:szCs w:val="24"/>
        </w:rPr>
      </w:pPr>
      <w:r w:rsidRPr="00A85B6A">
        <w:rPr>
          <w:rFonts w:ascii="Arial" w:hAnsi="Arial"/>
          <w:i/>
          <w:iCs/>
          <w:noProof/>
          <w:color w:val="000000"/>
          <w:sz w:val="24"/>
          <w:szCs w:val="24"/>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57C9EFF"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L’evangelizzazione, quella vera, non è opera dell’uomo. È opera di Dio attraverso i suoi servi fedeli. Essi sono mandati da Dio perché Dio possa agire per mezzo di essi, per mezzo di essi parlare, per mezzo di essi compiere i segni che Dio ha deciso di compiere. Mosè non ha deciso nulla da se stesso. Lui era l’esecutore fedele di ogni decisione del suo Dio e Signore. Dio parlava, comandava, Lui ascoltava, eseguiva.</w:t>
      </w:r>
    </w:p>
    <w:p w14:paraId="48ECA4DB"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Quali sono oggi le modalità della vera evangelizzazione? Sono quelle stabilite dalle regole di questo o di quell’altro professore di pastorale, oppure esse devono essere dettate di volta in volta da Dio ai suoi servi fedeli?</w:t>
      </w:r>
    </w:p>
    <w:p w14:paraId="397D4817"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Ma Dio non detta ad ognuno la stessa cosa. Leggendo gli Atti degli Apostoli notiamo che Filippo è mandato dallo Spirito Santo sulla strada di Gaza per incontrare l’Eunuco della Regina Candace perché fosse battezzato. Pietro fu mandato dallo Spirito Santo nella casa di Cornelio perché annunziasse a lui e a tutta la sua famiglia Cristo Gesù nel suo ministero di morte e di risurrezione. Paolo invece fu mandato, sempre dallo Spirito Santo, a predicare ai pagani. </w:t>
      </w:r>
    </w:p>
    <w:p w14:paraId="16436EBA"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Allora è giusto che ognuno si chieda: quale evangelizzazione il Signore vuole operare attraverso di me? Secondo quali forme? Quali modalità? Presso quali uomini? L’evangelizzazione è un rapporto personalissimo di obbedienza tra Dio e ogni suo servo fedele. Se smarriamo questa verità non siamo più veri evangelizzatori.</w:t>
      </w:r>
    </w:p>
    <w:p w14:paraId="33FB9D47"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L’evangelizzazione fatta ad una sola persona produce frutti che si riverberano sul mondo intero. Evangelizzare è anche spiegare secondo verità quanto avviene nella nostra storia di stoltezza e di insipienza. Dio evangelizza il Faraone e il suo popolo per mezzo di Mosè. L’autore della sapienza evangelizza noi e il mondo intero introducendoci nella verità dell’opera di Dio con grande sapienza e maestria di Spirito Santo, con luce veramente divina.</w:t>
      </w:r>
    </w:p>
    <w:p w14:paraId="56CD801D"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Qual è il fine dell’Evangelizzazione? Condurre una mente, un cuore, perché accolga il Signore come l’unico Dio della sua vita. Questo avviene quando l’evangelizzato obbedisce al suo Dio e compie la sua volontà. Cosa che non è avvenuta nel Faraone. Egli si è ostinato nella sua stoltezza ed insipienza.</w:t>
      </w:r>
    </w:p>
    <w:p w14:paraId="24B8B1C7"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lastRenderedPageBreak/>
        <w:t>L’Evangelizzazione del Faraone finisce con la morte dei primogeniti. La sua scomparsa nelle acque del Mar Rosso è evangelizzazione per gli altri popoli, ma non per lui. Lui raccoglie i frutti della sua stoltezza. Quella morte è il frutto del non ascolto. Non è una piaga che Dio manda a lui. Il Mare si ritrae non per uccidere il Faraone, ma per proteggere i figli di Dio da lui minacciati.</w:t>
      </w:r>
    </w:p>
    <w:p w14:paraId="5C88DF94"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Con la morte dei primogeniti si conclude l’evangelizzazione del Faraone, perché il Signore si è manifestato Signore sulla vita e sulla morte, su ogni elemento della natura. Lui è il Dio universale. Dio delle acque e del fuoco, della luce e delle tenebre, Dio di ogni essere vivente, Dio di ciò che è infinitamente piccolo ed infinitamente grande. Tutto ciò che esiste nell’universo è sotto la sua perenne obbedienza.</w:t>
      </w:r>
    </w:p>
    <w:p w14:paraId="09F62B21"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La terza nozione su cui urge riflettere è sulla stessa sapienza. Cosa è la sapienza che ci viene presentata dall’autore del Libro della Sapienza? Fin da subito affermiamo che con lui la verità sulla sapienza raggiunge il sommo della perfezione.</w:t>
      </w:r>
    </w:p>
    <w:p w14:paraId="43E135DA" w14:textId="330A750B" w:rsidR="003836BE" w:rsidRPr="00A85B6A" w:rsidRDefault="003836BE" w:rsidP="00B02397">
      <w:pPr>
        <w:spacing w:after="120"/>
        <w:jc w:val="both"/>
        <w:rPr>
          <w:rFonts w:ascii="Arial" w:hAnsi="Arial"/>
          <w:sz w:val="24"/>
          <w:szCs w:val="22"/>
        </w:rPr>
      </w:pPr>
      <w:r w:rsidRPr="00A85B6A">
        <w:rPr>
          <w:rFonts w:ascii="Arial" w:hAnsi="Arial"/>
          <w:sz w:val="24"/>
          <w:szCs w:val="22"/>
        </w:rPr>
        <w:t>Prima di lui – questo problema lo tratteremo nell’introduzione -</w:t>
      </w:r>
      <w:r w:rsidR="00EA54F5">
        <w:rPr>
          <w:rFonts w:ascii="Arial" w:hAnsi="Arial"/>
          <w:sz w:val="24"/>
          <w:szCs w:val="22"/>
        </w:rPr>
        <w:t xml:space="preserve"> </w:t>
      </w:r>
      <w:r w:rsidRPr="00A85B6A">
        <w:rPr>
          <w:rFonts w:ascii="Arial" w:hAnsi="Arial"/>
          <w:sz w:val="24"/>
          <w:szCs w:val="22"/>
        </w:rPr>
        <w:t>ancora con Baruc la sapienza si identifica con la Legge. La Legge è sapienza di Dio, ma non è la sapienza di Dio. Neanche la Parola di Dio si può identificare con la sapienza. La Parola viene dalla sapienza ma non si può identificare con la sapienza.</w:t>
      </w:r>
    </w:p>
    <w:p w14:paraId="31DBD41F"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Neanche Dio si può identificare con la sapienza. Questo mistero sarà svelato pienamente nel Nuovo Testamento, quando sarà svelato lo stesso mistero di Dio.</w:t>
      </w:r>
    </w:p>
    <w:p w14:paraId="596580A0"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Fin da subito dobbiamo dire che la sapienza è il Consigliere personale di Dio. Questo Consigliere ha guidato Dio in tutte le sue opere, dalla Creazione fino all’uscita del popolo di Dio dall’Egitto. Il Libro si ferma qui. Non va oltre.</w:t>
      </w:r>
    </w:p>
    <w:p w14:paraId="26047263"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Questo Consigliere è accanto a Dio, presso di Lui, sempre rivolto verso Dio, in dialogo eterno con Lui. Dio nulla fa senza la sapienza.</w:t>
      </w:r>
    </w:p>
    <w:p w14:paraId="13A507E6"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È questa la grande novità che l’autore del Libro della Sapienza introduce: Dio vuole dare questo suo Consigliere personale, personalmente ad ogni uomo, perché come guida Lui in tutte le sue opere, così guidi coloro ai quali esso è dato.</w:t>
      </w:r>
    </w:p>
    <w:p w14:paraId="3D2CC46B"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Come Dio tutto compie con la sua sapienza, così chi riceve la sapienza tutto comprende. È la sapienza la luce che dona la verità delle cose.</w:t>
      </w:r>
    </w:p>
    <w:p w14:paraId="797809BF"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Come la Legge è il frutto in Dio della sapienza, così chi vuole comprendere la verità della Legge deve possedere la sapienza. Senza sapienza non vi è Legge.</w:t>
      </w:r>
    </w:p>
    <w:p w14:paraId="0D1ACC2A"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Come Dio è guidato in ogni cosa dalla sapienza ed opera sempre il bene, così chi vuole compiere sempre il bene deve lasciarsi illuminare dalla sapienza.</w:t>
      </w:r>
    </w:p>
    <w:p w14:paraId="581730C3"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Dio dona la sua sapienza a chi umilmente gliela chiede. Lui stesso viene per evangelizzare la nostra stoltezza e per liberarci da essa.</w:t>
      </w:r>
    </w:p>
    <w:p w14:paraId="0CB689F3"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Queste parole dell’autore sulla sapienza da sole sono sufficienti, bastano per rivelarci quanto sia necessaria a noi questa luce divina.</w:t>
      </w:r>
    </w:p>
    <w:p w14:paraId="51D6F25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w:t>
      </w:r>
      <w:r w:rsidRPr="00A85B6A">
        <w:rPr>
          <w:rFonts w:ascii="Arial" w:hAnsi="Arial"/>
          <w:i/>
          <w:iCs/>
          <w:color w:val="000000"/>
          <w:sz w:val="24"/>
          <w:szCs w:val="24"/>
        </w:rPr>
        <w:lastRenderedPageBreak/>
        <w:t>stento immaginiamo le cose della terra, scopriamo con fatica quelle a portata di mano; ma chi ha investigato le cose del cielo?</w:t>
      </w:r>
    </w:p>
    <w:p w14:paraId="3E1BBCE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Chi avrebbe conosciuto il tuo volere, se tu non gli avessi dato la sapienza e dall’alto non gli avessi inviato il tuo santo spirito?</w:t>
      </w:r>
    </w:p>
    <w:p w14:paraId="492A1CA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Così vennero raddrizzati i sentieri di chi è sulla terra; gli uomini furono istruiti in ciò che ti è gradito e furono salvati per mezzo della sapienza» (Cfr. Sap 9.1-18). </w:t>
      </w:r>
    </w:p>
    <w:p w14:paraId="194E1205" w14:textId="735D836A" w:rsidR="003836BE" w:rsidRPr="00A85B6A" w:rsidRDefault="003836BE" w:rsidP="00B02397">
      <w:pPr>
        <w:spacing w:after="120"/>
        <w:jc w:val="both"/>
        <w:rPr>
          <w:rFonts w:ascii="Arial" w:hAnsi="Arial"/>
          <w:sz w:val="24"/>
          <w:szCs w:val="22"/>
        </w:rPr>
      </w:pPr>
      <w:r w:rsidRPr="00A85B6A">
        <w:rPr>
          <w:rFonts w:ascii="Arial" w:hAnsi="Arial"/>
          <w:sz w:val="24"/>
          <w:szCs w:val="22"/>
        </w:rPr>
        <w:t>Vergine Maria, Madre della Redenzione, Vergine Sapiente, ottienici dal Cielo la Sapienza perché diventi l’Anima della nostra anima e lo Spirito del nostro spirito</w:t>
      </w:r>
      <w:r w:rsidR="00EA54F5">
        <w:rPr>
          <w:rFonts w:ascii="Arial" w:hAnsi="Arial"/>
          <w:sz w:val="24"/>
          <w:szCs w:val="22"/>
        </w:rPr>
        <w:t xml:space="preserve">. </w:t>
      </w:r>
      <w:r w:rsidRPr="00A85B6A">
        <w:rPr>
          <w:rFonts w:ascii="Arial" w:hAnsi="Arial"/>
          <w:sz w:val="24"/>
          <w:szCs w:val="22"/>
        </w:rPr>
        <w:t>Angeli e Santi di Dio, aiutateci a liberarci da ogni stoltezza e insipienza. Queste ci conducono nella morte. Solo la sapienza ci porta nella vita.</w:t>
      </w:r>
    </w:p>
    <w:p w14:paraId="18879F48" w14:textId="220B88E3" w:rsidR="00A85B6A" w:rsidRDefault="00A85B6A" w:rsidP="00B02397">
      <w:pPr>
        <w:spacing w:after="120"/>
        <w:jc w:val="both"/>
        <w:rPr>
          <w:rFonts w:ascii="Arial" w:hAnsi="Arial"/>
          <w:sz w:val="22"/>
        </w:rPr>
      </w:pPr>
      <w:r>
        <w:rPr>
          <w:rFonts w:ascii="Arial" w:hAnsi="Arial"/>
          <w:sz w:val="22"/>
        </w:rPr>
        <w:t xml:space="preserve">E ancora: </w:t>
      </w:r>
    </w:p>
    <w:p w14:paraId="31F514A3"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La sapienza è realtà complessa. La sua essenza rimane a volte inafferrabile. I diversi agiografi ognuno aggiunge delle verità che illuminano ancora più in profondità il suo mistero. Messe insieme, queste verità giungono a dare una visione quasi perfetta. Solo però nel Nuovo Testamento il suo mistero si svelerà, quando si giungerà alla rivelazione piena della sua Personalizzazione. </w:t>
      </w:r>
    </w:p>
    <w:p w14:paraId="222570AE"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Nel Libro dei Proverbi la sapienza è vista come creatura di Dio, preposta all’insegnamento. Essa è la Maestra che mostra all’uomo la via del bene, invitandolo a lasciare la via del male. Il suo ammaestramento è presentato come vero cibo. La frequentazione della sua scuola è vera partecipazione al banchetto della vita. Vive chi si nutre di essa. Chi non si nutre di essa muore. </w:t>
      </w:r>
    </w:p>
    <w:p w14:paraId="11609749"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Sempre in questo Libro dei Proverbi la sapienza accompagna il Signore nella sua opera di creazione di tutte le cose. Tutto il Signore ha creato impastandolo di sapienza. In ogni opera della sua creazione vi è un germe di essa. Se l’uomo è nella sapienza userà ogni elemento solo per il fine per il quale esso è stato creato. Dio prima di ogni altra cosa, dall’eternità, crea la sapienza con la quale crea ogni sua opera. </w:t>
      </w:r>
    </w:p>
    <w:p w14:paraId="4198775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w:t>
      </w:r>
    </w:p>
    <w:p w14:paraId="11279B8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3785553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123F9E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2C36C63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4C60229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Il mio frutto è migliore dell’oro più fino, il mio prodotto è migliore dell’argento pregiato. Sulla via della giustizia io cammino e per i sentieri dell’equità, per dotare di beni quanti mi amano e riempire i loro tesori.</w:t>
      </w:r>
    </w:p>
    <w:p w14:paraId="1F1D0F6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Il Signore mi ha creato come inizio della sua attività, prima di ogni sua opera, all’origine. Dall’eternità sono stata formata, fin dal principio, dagli inizi della terra.</w:t>
      </w:r>
    </w:p>
    <w:p w14:paraId="38E4632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CBD3B6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29D46B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16ADF7C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La sapienza si è costruita la sua casa, ha intagliato le sue sette colonne. Ha ucciso il suo bestiame, ha preparato il suo vino e ha imbandito la sua tavola.</w:t>
      </w:r>
    </w:p>
    <w:p w14:paraId="2B0844E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7748D637"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Nel Libro del Siracide la sapienza è legata al timore del Signore. Anzi è proprio la sapienza che insegna il timore del Signore. Cosa è il timore del Signore? È la verità di Dio dalla quale è la verità dell’uomo. È la luce di Dio con la quale Dio illumina l’uomo.</w:t>
      </w:r>
    </w:p>
    <w:p w14:paraId="404EFCEF"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lastRenderedPageBreak/>
        <w:t>Questa luce stabilisce qual è la vera relazione tra Dio e l’uomo, tra l’uomo e l’uomo, tra l’uomo e le cose. Chi è nella sapienza vive questa relazione portando se stesso nella vita. Chi non è nella sapienza, vive la relazione con Dio, con gli uomini, con le cose, non per portare se stesso nella vita, ma nella morte.</w:t>
      </w:r>
    </w:p>
    <w:p w14:paraId="314A2787"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Nel Libro del Siracide la sapienza è detta uscire dalla bocca di Dio. È uscita, esce, uscirà sempre dalla bocca di Dio. In questo senso essa è un dono perenne. Questo dono per la prima volta è stato dato a Israele. È stato dato come Parola, ma anche come Legge. La Legge è altissima manifestazione della sapienza di Dio. </w:t>
      </w:r>
    </w:p>
    <w:p w14:paraId="04DB438F"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Gli altri popoli, non avendo la rivelazione, mancano della vera sapienza. Vivono in una stoltezza di natura. Percepiscono, sentono qualcosa della verità, manca però ad essi la rivelazione. È come se intravedessero qualcosa, ma camminano senza vera luce, luce piena, perfetta. La sapienza per il Libro del Siracide è la bellezza suprema. Niente è paragonabile alla sua bellezza.</w:t>
      </w:r>
    </w:p>
    <w:p w14:paraId="6ABB6C6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w:t>
      </w:r>
    </w:p>
    <w:p w14:paraId="333BD3F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Prima d’ogni cosa fu creata la sapienza e l’intelligenza prudente è da sempre. Fonte della sapienza è la parola di Dio nei cieli, le sue vie sono i comandamenti eterni.</w:t>
      </w:r>
    </w:p>
    <w:p w14:paraId="193F64F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La radice della sapienza a chi fu rivelata? E le sue sottigliezze chi le conosce? Ciò che insegna la sapienza a chi fu manifestato? La sua grande esperienza chi la comprende?</w:t>
      </w:r>
    </w:p>
    <w:p w14:paraId="30109D4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086EDFA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2086ACE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Principio di sapienza è temere il Signore; essa fu creata con i fedeli nel seno materno. Ha posto il suo nido tra gli uomini con fondamenta eterne, abiterà fedelmente con i loro discendenti.</w:t>
      </w:r>
    </w:p>
    <w:p w14:paraId="69A3422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Pienezza di sapienza è temere il Signore; essa inebria di frutti i propri fedeli. Riempirà loro la casa di beni desiderabili e le dispense dei suoi prodotti.</w:t>
      </w:r>
    </w:p>
    <w:p w14:paraId="372E9DA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Corona di sapienza è il timore del Signore; essa fa fiorire pace e buona salute. L’una e l’altra sono doni di Dio per la pace e si estende il vanto per coloro che lo amano. Egli ha visto e misurato la sapienza, ha fatto </w:t>
      </w:r>
      <w:r w:rsidRPr="00A85B6A">
        <w:rPr>
          <w:rFonts w:ascii="Arial" w:hAnsi="Arial"/>
          <w:i/>
          <w:iCs/>
          <w:color w:val="000000"/>
          <w:sz w:val="24"/>
          <w:szCs w:val="24"/>
        </w:rPr>
        <w:lastRenderedPageBreak/>
        <w:t>piovere scienza e conoscenza intelligente, ha esaltato la gloria di quanti la possiedono.</w:t>
      </w:r>
    </w:p>
    <w:p w14:paraId="1262D953" w14:textId="77777777" w:rsidR="003836BE" w:rsidRPr="00A85B6A" w:rsidRDefault="003836BE" w:rsidP="00B02397">
      <w:pPr>
        <w:spacing w:after="120"/>
        <w:ind w:left="567" w:right="567"/>
        <w:jc w:val="both"/>
        <w:rPr>
          <w:rFonts w:ascii="Arial" w:hAnsi="Arial"/>
          <w:i/>
          <w:iCs/>
          <w:color w:val="000000"/>
          <w:sz w:val="24"/>
          <w:szCs w:val="32"/>
        </w:rPr>
      </w:pPr>
      <w:r w:rsidRPr="00A85B6A">
        <w:rPr>
          <w:rFonts w:ascii="Arial" w:hAnsi="Arial"/>
          <w:i/>
          <w:iCs/>
          <w:color w:val="000000"/>
          <w:sz w:val="24"/>
          <w:szCs w:val="24"/>
        </w:rPr>
        <w:t xml:space="preserve">Radice di sapienza è temere il Signore, i suoi rami sono abbondanza di giorni. Il timore del Signore tiene lontani i peccati, </w:t>
      </w:r>
      <w:r w:rsidRPr="00A85B6A">
        <w:rPr>
          <w:rFonts w:ascii="Arial" w:hAnsi="Arial"/>
          <w:i/>
          <w:iCs/>
          <w:color w:val="000000"/>
          <w:sz w:val="24"/>
          <w:szCs w:val="32"/>
        </w:rPr>
        <w:t>chi vi persevera respinge ogni moto di collera.</w:t>
      </w:r>
    </w:p>
    <w:p w14:paraId="75380DD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La collera ingiusta non si potrà scusare, il traboccare della sua passione sarà causa di rovina. Il paziente sopporta fino al momento giusto, ma alla fine sgorgherà la sua gioia.</w:t>
      </w:r>
    </w:p>
    <w:p w14:paraId="0277859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Fino al momento opportuno terrà nascoste le sue parole e le labbra di molti celebreranno la sua saggezza.</w:t>
      </w:r>
    </w:p>
    <w:p w14:paraId="3E4BAF6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(Pr 1,1-30). </w:t>
      </w:r>
    </w:p>
    <w:p w14:paraId="789567F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La sapienza fa il proprio elogio, in mezzo al suo popolo proclama la sua gloria. Nell’assemblea dell’Altissimo apre la bocca, dinanzi alle sue schiere proclama la sua gloria: </w:t>
      </w:r>
    </w:p>
    <w:p w14:paraId="16C3A77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«Io sono uscita dalla bocca dell’Altissimo e come nube ho ricoperto la terra. Io ho posto la mia dimora lassù, il mio trono era su una colonna di nubi. Ho percorso da sola il giro del cielo, ho passeggiato nelle profondità degli abissi.</w:t>
      </w:r>
    </w:p>
    <w:p w14:paraId="6AFC1D3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Sulle onde del mare e su tutta la terra, su ogni popolo e nazione ho preso dominio. Fra tutti questi ho cercato un luogo di riposo, qualcuno nel cui territorio potessi risiedere.</w:t>
      </w:r>
    </w:p>
    <w:p w14:paraId="64FA1F3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Allora il creatore dell’universo mi diede un ordine, colui che mi ha creato mi fece piantare la tenda e mi disse: “Fissa la tenda in Giacobbe e prendi eredità in Israele”.</w:t>
      </w:r>
    </w:p>
    <w:p w14:paraId="6A8CAFF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Prima dei secoli, fin dal principio, egli mi ha creato, per tutta l’eternità non verrò meno. Nella tenda santa davanti a lui ho officiato e così mi sono stabilita in Sion.</w:t>
      </w:r>
    </w:p>
    <w:p w14:paraId="3246690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Nella città che egli ama mi ha fatto abitare e in Gerusalemme è il mio potere.</w:t>
      </w:r>
    </w:p>
    <w:p w14:paraId="5238C98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Ho posto le radici in mezzo a un popolo glorioso, nella porzione del Signore è la mia eredità.</w:t>
      </w:r>
    </w:p>
    <w:p w14:paraId="6798F80B" w14:textId="2C076D3F"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Sono cresciuta come un cedro sul Libano, come un cipresso sui monti dell’Ermon. Sono</w:t>
      </w:r>
      <w:r w:rsidR="00EA54F5">
        <w:rPr>
          <w:rFonts w:ascii="Arial" w:hAnsi="Arial"/>
          <w:i/>
          <w:iCs/>
          <w:color w:val="000000"/>
          <w:sz w:val="24"/>
          <w:szCs w:val="24"/>
        </w:rPr>
        <w:t xml:space="preserve"> </w:t>
      </w:r>
      <w:r w:rsidRPr="00A85B6A">
        <w:rPr>
          <w:rFonts w:ascii="Arial" w:hAnsi="Arial"/>
          <w:i/>
          <w:iCs/>
          <w:color w:val="000000"/>
          <w:sz w:val="24"/>
          <w:szCs w:val="24"/>
        </w:rPr>
        <w:t xml:space="preserve">cresciuta come una palma in Engàddi e come le </w:t>
      </w:r>
      <w:r w:rsidRPr="00A85B6A">
        <w:rPr>
          <w:rFonts w:ascii="Arial" w:hAnsi="Arial"/>
          <w:i/>
          <w:iCs/>
          <w:color w:val="000000"/>
          <w:sz w:val="24"/>
          <w:szCs w:val="24"/>
        </w:rPr>
        <w:lastRenderedPageBreak/>
        <w:t>piante di rose in Gerico, come un ulivo maestoso nella pianura e come un platano mi sono elevata.</w:t>
      </w:r>
    </w:p>
    <w:p w14:paraId="7270A552" w14:textId="5CAA9C86"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Come </w:t>
      </w:r>
      <w:r w:rsidR="00227B24" w:rsidRPr="00A85B6A">
        <w:rPr>
          <w:rFonts w:ascii="Arial" w:hAnsi="Arial"/>
          <w:i/>
          <w:iCs/>
          <w:color w:val="000000"/>
          <w:sz w:val="24"/>
          <w:szCs w:val="24"/>
        </w:rPr>
        <w:t>cinnamomo</w:t>
      </w:r>
      <w:r w:rsidRPr="00A85B6A">
        <w:rPr>
          <w:rFonts w:ascii="Arial" w:hAnsi="Arial"/>
          <w:i/>
          <w:iCs/>
          <w:color w:val="000000"/>
          <w:sz w:val="24"/>
          <w:szCs w:val="24"/>
        </w:rPr>
        <w:t xml:space="preserve"> e balsamo di aromi, come mirra scelta ho sparso profumo, come </w:t>
      </w:r>
      <w:r w:rsidR="00227B24" w:rsidRPr="00A85B6A">
        <w:rPr>
          <w:rFonts w:ascii="Arial" w:hAnsi="Arial"/>
          <w:i/>
          <w:iCs/>
          <w:color w:val="000000"/>
          <w:sz w:val="24"/>
          <w:szCs w:val="24"/>
        </w:rPr>
        <w:t>galbano</w:t>
      </w:r>
      <w:r w:rsidRPr="00A85B6A">
        <w:rPr>
          <w:rFonts w:ascii="Arial" w:hAnsi="Arial"/>
          <w:i/>
          <w:iCs/>
          <w:color w:val="000000"/>
          <w:sz w:val="24"/>
          <w:szCs w:val="24"/>
        </w:rPr>
        <w:t xml:space="preserve">, ònice e storace, come nuvola d’incenso nella tenda. </w:t>
      </w:r>
    </w:p>
    <w:p w14:paraId="6683272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Come un terebinto io ho esteso i miei rami e i miei rami sono piacevoli e belli.</w:t>
      </w:r>
    </w:p>
    <w:p w14:paraId="5081365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Io come vite ho prodotto splendidi germogli e i miei fiori danno frutti di gloria e ricchezza. Io sono la madre del bell’amore e del timore, della conoscenza e della santa speranza; eterna, sono donata a tutti i miei figli, a coloro che sono scelti da lui.</w:t>
      </w:r>
    </w:p>
    <w:p w14:paraId="080F870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6BBA09C" w14:textId="1CABA05F"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Tutto questo è il libro dell’alleanza del Dio altissimo, la legge che Mosè ci ha prescritto, eredità per le assemblee di Giacobbe. Non cessate di rafforzarvi nel Signore,</w:t>
      </w:r>
      <w:r w:rsidR="00EA54F5">
        <w:rPr>
          <w:rFonts w:ascii="Arial" w:hAnsi="Arial"/>
          <w:i/>
          <w:iCs/>
          <w:color w:val="000000"/>
          <w:sz w:val="24"/>
          <w:szCs w:val="24"/>
        </w:rPr>
        <w:t xml:space="preserve"> </w:t>
      </w:r>
      <w:r w:rsidRPr="00A85B6A">
        <w:rPr>
          <w:rFonts w:ascii="Arial" w:hAnsi="Arial"/>
          <w:i/>
          <w:iCs/>
          <w:color w:val="000000"/>
          <w:sz w:val="24"/>
          <w:szCs w:val="24"/>
        </w:rPr>
        <w:t xml:space="preserve">aderite a lui perché vi dia vigore. Il Signore onnipotente è l’unico Dio e non c’è altro salvatore al di fuori di lui. </w:t>
      </w:r>
    </w:p>
    <w:p w14:paraId="770D59A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563686A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4D9C803" w14:textId="14E2C014" w:rsidR="003836BE" w:rsidRPr="00A85B6A" w:rsidRDefault="003836BE" w:rsidP="00B02397">
      <w:pPr>
        <w:spacing w:after="120"/>
        <w:jc w:val="both"/>
        <w:rPr>
          <w:rFonts w:ascii="Arial" w:hAnsi="Arial"/>
          <w:sz w:val="24"/>
          <w:szCs w:val="22"/>
        </w:rPr>
      </w:pPr>
      <w:r w:rsidRPr="00A85B6A">
        <w:rPr>
          <w:rFonts w:ascii="Arial" w:hAnsi="Arial"/>
          <w:sz w:val="24"/>
          <w:szCs w:val="22"/>
        </w:rPr>
        <w:t>Il Libro di Baruc ci rivela una verità essenziale della sapienza. Essa non viene dagli uomini, non matura dalla terra, viene da Dio, discende sempre dal Cielo</w:t>
      </w:r>
      <w:r w:rsidR="00EA54F5">
        <w:rPr>
          <w:rFonts w:ascii="Arial" w:hAnsi="Arial"/>
          <w:sz w:val="24"/>
          <w:szCs w:val="22"/>
        </w:rPr>
        <w:t xml:space="preserve">. </w:t>
      </w:r>
      <w:r w:rsidRPr="00A85B6A">
        <w:rPr>
          <w:rFonts w:ascii="Arial" w:hAnsi="Arial"/>
          <w:sz w:val="24"/>
          <w:szCs w:val="22"/>
        </w:rPr>
        <w:t xml:space="preserve">Essa è contenuta nella Legge. È rivelata nei decreti dell’Altissimo. </w:t>
      </w:r>
    </w:p>
    <w:p w14:paraId="31DAC5CD" w14:textId="77777777" w:rsidR="003836BE" w:rsidRPr="00A85B6A" w:rsidRDefault="003836BE" w:rsidP="00B02397">
      <w:pPr>
        <w:spacing w:after="120"/>
        <w:jc w:val="both"/>
        <w:rPr>
          <w:rFonts w:ascii="Arial" w:hAnsi="Arial"/>
          <w:sz w:val="24"/>
          <w:szCs w:val="22"/>
        </w:rPr>
      </w:pPr>
      <w:r w:rsidRPr="00A85B6A">
        <w:rPr>
          <w:rFonts w:ascii="Arial" w:hAnsi="Arial"/>
          <w:sz w:val="24"/>
          <w:szCs w:val="22"/>
        </w:rPr>
        <w:t xml:space="preserve">Se Israele si trova in una condizione di morte, esilio, schiavitù, la responsabilità è solo sua. È nella morte perché non ha camminato seguendo la via tracciata dalla sapienza. Anch’esso si è lasciato conquistare dalla stoltezza e dall’insipienza. Se esso vuole ritornare in vita, deve ritornare nella sapienza. </w:t>
      </w:r>
    </w:p>
    <w:p w14:paraId="30E3117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Ascolta, Israele, i comandamenti della vita, porgi l’orecchio per conoscere la prudenza. Perché, Israele? Perché ti trovi in terra nemica e sei diventato vecchio in terra straniera? Perché ti sei contaminato </w:t>
      </w:r>
      <w:r w:rsidRPr="00A85B6A">
        <w:rPr>
          <w:rFonts w:ascii="Arial" w:hAnsi="Arial"/>
          <w:i/>
          <w:iCs/>
          <w:color w:val="000000"/>
          <w:sz w:val="24"/>
          <w:szCs w:val="24"/>
        </w:rPr>
        <w:lastRenderedPageBreak/>
        <w:t xml:space="preserve">con i morti e sei nel numero di quelli che scendono negli inferi? Tu hai abbandonato la fonte della sapienza! </w:t>
      </w:r>
    </w:p>
    <w:p w14:paraId="1222648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Se tu avessi camminato nella via di Dio, avresti abitato per sempre nella pace. </w:t>
      </w:r>
    </w:p>
    <w:p w14:paraId="4C76E4B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Impara dov’è la prudenza, dov’è la forza, dov’è l’intelligenza, per comprendere anche dov’è la longevità e la vita, dov’è la luce degli occhi e la pace. </w:t>
      </w:r>
    </w:p>
    <w:p w14:paraId="0830DBE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Ma chi ha scoperto la sua dimora, chi è penetrato nei suoi tesori? Dove sono i capi delle nazioni, quelli che dominano le belve che sono sulla terra?</w:t>
      </w:r>
    </w:p>
    <w:p w14:paraId="5571193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Coloro che si divertono con gli uccelli del cielo, quelli che ammassano argento e oro, in cui hanno posto fiducia gli uomini, e non c’è un limite ai loro possessi?</w:t>
      </w:r>
    </w:p>
    <w:p w14:paraId="6EE0325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Coloro che lavorano l’argento e lo cesellano senza rivelare il segreto dei loro lavori?</w:t>
      </w:r>
    </w:p>
    <w:p w14:paraId="29F7D64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Sono scomparsi, sono scesi negli inferi e altri hanno preso il loro posto.</w:t>
      </w:r>
    </w:p>
    <w:p w14:paraId="23E4FF5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Generazioni più giovani hanno visto la luce e hanno abitato sopra la terra, ma non hanno conosciuto la via della sapienza, non hanno compreso i suoi sentieri e non si sono occupate di essa; i loro figli si sono allontanati dalla loro via.</w:t>
      </w:r>
    </w:p>
    <w:p w14:paraId="2324B5B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525C637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O Israele, quanto è grande la casa di Dio, quanto è esteso il luogo del suo dominio! È grande e non ha fine, è alto e non ha misura!</w:t>
      </w:r>
    </w:p>
    <w:p w14:paraId="3D61476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Là nacquero i famosi giganti dei tempi antichi, alti di statura, esperti nella guerra; ma Dio non scelse costoro e non diede loro la via della sapienza: perirono perché non ebbero saggezza, perirono per la loro indolenza.</w:t>
      </w:r>
    </w:p>
    <w:p w14:paraId="57FC9BC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Chi è salito al cielo e l’ha presa e l’ha fatta scendere dalle nubi? Chi ha attraversato il mare e l’ha trovata e l’ha comprata a prezzo d’oro puro? Nessuno conosce la sua via, nessuno prende a cuore il suo sentiero.</w:t>
      </w:r>
    </w:p>
    <w:p w14:paraId="10F0C99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Ma colui che sa tutto, la conosce e l’ha scrutata con la sua intelligenza, colui che ha formato la terra per sempre e l’ha riempita di quadrupedi, colui che manda la luce ed essa corre, l’ha chiamata, ed essa gli ha obbedito con tremore.</w:t>
      </w:r>
    </w:p>
    <w:p w14:paraId="00730E8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Le stelle hanno brillato nei loro posti di guardia e hanno gioito; egli le ha chiamate ed hanno risposto: «Eccoci!», e hanno brillato di gioia per colui che le ha create.</w:t>
      </w:r>
    </w:p>
    <w:p w14:paraId="59006AD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Egli è il nostro Dio, e nessun altro può essere confrontato con lui. Egli ha scoperto ogni via della sapienza e l’ha data a Giacobbe, suo servo, a Israele, suo amato. Per questo è apparsa sulla terra e ha vissuto fra gli uomini (Bar 3,9-38).</w:t>
      </w:r>
    </w:p>
    <w:p w14:paraId="000F9D3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Essa è il libro dei decreti di Dio e la legge che sussiste in eterno; tutti coloro che si attengono ad essa avranno la vita, quanti l’abbandonano moriranno.</w:t>
      </w:r>
    </w:p>
    <w:p w14:paraId="720FF80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Ritorna, Giacobbe, e accoglila, cammina allo splendore della sua luce. Non dare a un altro la tua gloria né i tuoi privilegi a una nazione straniera.</w:t>
      </w:r>
    </w:p>
    <w:p w14:paraId="69AA768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Beati siamo noi, o Israele, perché ciò che piace a Dio è da noi conosciuto.</w:t>
      </w:r>
    </w:p>
    <w:p w14:paraId="4B925F8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Coraggio, popolo mio, tu, memoria d’Israele! Siete stati venduti alle nazioni non per essere annientati, ma perché avete fatto adirare Dio siete stati consegnati ai nemici.</w:t>
      </w:r>
    </w:p>
    <w:p w14:paraId="49679E4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Avete irritato il vostro creatore, sacrificando a dèmoni e non a Dio. Avete dimenticato chi vi ha allevati, il Dio eterno, avete afflitto anche colei che vi ha nutriti, Gerusalemme.</w:t>
      </w:r>
    </w:p>
    <w:p w14:paraId="272EDFC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Essa ha visto piombare su di voi l’ira divina e ha esclamato: «Ascoltate, città vicine di Sion, Dio mi ha mandato un grande dolore.</w:t>
      </w:r>
    </w:p>
    <w:p w14:paraId="4C4BD00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Ho visto, infatti, la schiavitù in cui l’Eterno ha condotto i miei figli e le mie figlie. Io li avevo nutriti con gioia e li ho lasciati andare con pianto e dolore.</w:t>
      </w:r>
    </w:p>
    <w:p w14:paraId="1378644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CAABE9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D5DC04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Hanno strappato via i prediletti della vedova e l’hanno lasciata sola, senza figlie». </w:t>
      </w:r>
    </w:p>
    <w:p w14:paraId="60A64A7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6682CB6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42C2465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212927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D88AA0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4EF0ACF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229077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7B10BB8B" w14:textId="77777777" w:rsidR="003836BE" w:rsidRPr="00A85B6A" w:rsidRDefault="003836BE" w:rsidP="00B02397">
      <w:pPr>
        <w:spacing w:after="120"/>
        <w:jc w:val="both"/>
        <w:rPr>
          <w:rFonts w:ascii="Arial" w:hAnsi="Arial"/>
          <w:color w:val="000000"/>
          <w:sz w:val="24"/>
          <w:szCs w:val="22"/>
        </w:rPr>
      </w:pPr>
      <w:r w:rsidRPr="00A85B6A">
        <w:rPr>
          <w:rFonts w:ascii="Arial" w:hAnsi="Arial"/>
          <w:color w:val="000000"/>
          <w:sz w:val="24"/>
          <w:szCs w:val="22"/>
        </w:rPr>
        <w:t xml:space="preserve">Sono solo brevissimi cenni senza alcuna pretesa di volere essere esaustivi sul mistero della sapienza. Non è questo l’intento di questa introduzione. Il riferimento al Libro dei Proverbi, a quello del Siracide, a Baruc ci è servito solo per attestare la realtà complessa e variegata della sapienza. </w:t>
      </w:r>
    </w:p>
    <w:p w14:paraId="4BF7B6BD" w14:textId="77777777" w:rsidR="003836BE" w:rsidRPr="00A85B6A" w:rsidRDefault="003836BE" w:rsidP="00B02397">
      <w:pPr>
        <w:spacing w:after="120"/>
        <w:jc w:val="both"/>
        <w:rPr>
          <w:rFonts w:ascii="Arial" w:hAnsi="Arial"/>
          <w:color w:val="000000"/>
          <w:sz w:val="24"/>
          <w:szCs w:val="22"/>
        </w:rPr>
      </w:pPr>
      <w:r w:rsidRPr="00A85B6A">
        <w:rPr>
          <w:rFonts w:ascii="Arial" w:hAnsi="Arial"/>
          <w:color w:val="000000"/>
          <w:sz w:val="24"/>
          <w:szCs w:val="22"/>
        </w:rPr>
        <w:t xml:space="preserve">Ora leggiamo la preghiera che fece </w:t>
      </w:r>
      <w:r w:rsidRPr="00A85B6A">
        <w:rPr>
          <w:rFonts w:ascii="Arial" w:hAnsi="Arial"/>
          <w:i/>
          <w:color w:val="000000"/>
          <w:sz w:val="24"/>
          <w:szCs w:val="22"/>
        </w:rPr>
        <w:t>“Salomone”</w:t>
      </w:r>
      <w:r w:rsidRPr="00A85B6A">
        <w:rPr>
          <w:rFonts w:ascii="Arial" w:hAnsi="Arial"/>
          <w:color w:val="000000"/>
          <w:sz w:val="24"/>
          <w:szCs w:val="22"/>
        </w:rPr>
        <w:t xml:space="preserve"> per ottenere la sapienza e alcune sue brevi riflessioni su di essa. Alla fine sarà possibile cogliere il frutto della sapienza operato in </w:t>
      </w:r>
      <w:r w:rsidRPr="00A85B6A">
        <w:rPr>
          <w:rFonts w:ascii="Arial" w:hAnsi="Arial"/>
          <w:i/>
          <w:color w:val="000000"/>
          <w:sz w:val="24"/>
          <w:szCs w:val="22"/>
        </w:rPr>
        <w:t>“Salomone”</w:t>
      </w:r>
      <w:r w:rsidRPr="00A85B6A">
        <w:rPr>
          <w:rFonts w:ascii="Arial" w:hAnsi="Arial"/>
          <w:color w:val="000000"/>
          <w:sz w:val="24"/>
          <w:szCs w:val="22"/>
        </w:rPr>
        <w:t>. Sempre la sapienza produce un frutto di rivelazione in chi la chiede. Per ottenerla la si deve chiedere con grande umiltà.</w:t>
      </w:r>
    </w:p>
    <w:p w14:paraId="792A492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645247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Per questo pregai e mi fu elargita la prudenza, implorai e venne in me lo spirito di sapienza. La preferii a scettri e a troni, stimai un nulla la ricchezza al suo confronto, non la paragonai neppure a una gemma </w:t>
      </w:r>
      <w:r w:rsidRPr="00A85B6A">
        <w:rPr>
          <w:rFonts w:ascii="Arial" w:hAnsi="Arial"/>
          <w:i/>
          <w:iCs/>
          <w:color w:val="000000"/>
          <w:sz w:val="24"/>
          <w:szCs w:val="24"/>
        </w:rPr>
        <w:lastRenderedPageBreak/>
        <w:t>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596195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6A570C73" w14:textId="0ED7063C"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i/>
          <w:iCs/>
          <w:color w:val="000000"/>
          <w:sz w:val="24"/>
          <w:szCs w:val="24"/>
        </w:rPr>
        <w:t xml:space="preserve"> </w:t>
      </w:r>
      <w:r w:rsidRPr="00A85B6A">
        <w:rPr>
          <w:rFonts w:ascii="Arial" w:hAnsi="Arial"/>
          <w:i/>
          <w:iCs/>
          <w:color w:val="000000"/>
          <w:sz w:val="24"/>
          <w:szCs w:val="24"/>
        </w:rPr>
        <w:t xml:space="preserve">e dirige i sapienti. Nelle sue mani siamo noi e le nostre parole, ogni sorta di conoscenza e ogni capacità operativa. </w:t>
      </w:r>
    </w:p>
    <w:p w14:paraId="28857C8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408393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6A86CBF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504BA14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0077769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20C549F" w14:textId="0D3DB28D"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Se la ricchezza è un bene desiderabile in vita, che cosa c’è di più ricco della sapienza, che opera tutto? Se è la prudenza ad agire, chi più di lei è artefice di quanto esiste? Se uno ama la giustizia,</w:t>
      </w:r>
      <w:r w:rsidR="00EA54F5">
        <w:rPr>
          <w:rFonts w:ascii="Arial" w:hAnsi="Arial"/>
          <w:i/>
          <w:iCs/>
          <w:color w:val="000000"/>
          <w:sz w:val="24"/>
          <w:szCs w:val="24"/>
        </w:rPr>
        <w:t xml:space="preserve"> </w:t>
      </w:r>
      <w:r w:rsidRPr="00A85B6A">
        <w:rPr>
          <w:rFonts w:ascii="Arial" w:hAnsi="Arial"/>
          <w:i/>
          <w:iCs/>
          <w:color w:val="000000"/>
          <w:sz w:val="24"/>
          <w:szCs w:val="24"/>
        </w:rPr>
        <w:t>le virtù sono il frutto delle sue fatiche. Ella infatti insegna la temperanza e la prudenza, la giustizia e la fortezza, delle quali nulla è più utile agli uomini durante la vita.</w:t>
      </w:r>
    </w:p>
    <w:p w14:paraId="2E17173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46E2EBA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0A76BC6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827421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5204C4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31BB97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79A679A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Tu mi hai prescelto come re del tuo popolo e giudice dei tuoi figli e delle tue figlie; mi hai detto di costruirti un tempio sul tuo santo monte, </w:t>
      </w:r>
      <w:r w:rsidRPr="00A85B6A">
        <w:rPr>
          <w:rFonts w:ascii="Arial" w:hAnsi="Arial"/>
          <w:i/>
          <w:iCs/>
          <w:color w:val="000000"/>
          <w:sz w:val="24"/>
          <w:szCs w:val="24"/>
        </w:rPr>
        <w:lastRenderedPageBreak/>
        <w:t>un altare nella città della tua dimora, immagine della tenda santa che ti eri preparata fin da principio.</w:t>
      </w:r>
    </w:p>
    <w:p w14:paraId="02968FD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5198C6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202C9FC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6AFA0A3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Chi avrebbe conosciuto il tuo volere, se tu non gli avessi dato la sapienza e dall’alto non gli avessi inviato il tuo santo spirito?</w:t>
      </w:r>
    </w:p>
    <w:p w14:paraId="15664B3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Così vennero raddrizzati i sentieri di chi è sulla terra; gli uomini furono istruiti in ciò che ti è gradito e furono salvati per mezzo della sapienza» (Sap 9.1-18). </w:t>
      </w:r>
    </w:p>
    <w:p w14:paraId="1060BDED"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 xml:space="preserve">Ora che abbiamo conosciuto ciò che è scritto sulla sapienza nel Libro dei Proverbi, su quello del Siracide e l’altro di Baruc assieme alla preghiera innalzata da </w:t>
      </w:r>
      <w:r w:rsidRPr="00A85B6A">
        <w:rPr>
          <w:rFonts w:ascii="Arial" w:hAnsi="Arial"/>
          <w:i/>
          <w:iCs/>
          <w:sz w:val="24"/>
          <w:szCs w:val="22"/>
        </w:rPr>
        <w:t xml:space="preserve">“Salomone” </w:t>
      </w:r>
      <w:r w:rsidRPr="00A85B6A">
        <w:rPr>
          <w:rFonts w:ascii="Arial" w:hAnsi="Arial"/>
          <w:iCs/>
          <w:sz w:val="24"/>
          <w:szCs w:val="22"/>
        </w:rPr>
        <w:t>per ottenere da Dio</w:t>
      </w:r>
      <w:r w:rsidRPr="00A85B6A">
        <w:rPr>
          <w:rFonts w:ascii="Arial" w:hAnsi="Arial"/>
          <w:i/>
          <w:iCs/>
          <w:sz w:val="24"/>
          <w:szCs w:val="22"/>
        </w:rPr>
        <w:t xml:space="preserve"> </w:t>
      </w:r>
      <w:r w:rsidRPr="00A85B6A">
        <w:rPr>
          <w:rFonts w:ascii="Arial" w:hAnsi="Arial"/>
          <w:iCs/>
          <w:sz w:val="24"/>
          <w:szCs w:val="22"/>
        </w:rPr>
        <w:t>la Sapienza, è giusto interrogarsi sulle novità che questo Libro introduce nel mistero della salvezza e dell’intera rivelazione.</w:t>
      </w:r>
    </w:p>
    <w:p w14:paraId="6A62D602"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La prima novità che il Libro della Sapienza porta nel mistero della salvezza o dell’intera rivelazione consiste nel fatto che l’agiografo non guarda solo il presente dell’uomo. Non è solo questo il suo intento. Lui analizza tempo ed eternità. Dall’eternità lui parla attraverso la bocca dei dannati e dei giusti. Vede l’eternità come il frutto del tempo. Il tempo vissuto con sapienza conduce nella vita. Quello vissuto con stoltezza conduce alla morte. È come se l’agiografo fosse presente sia nel paradiso che nell’inferno, ascoltasse sia i dannati che i giusti. È quanto fa Gesù nella parabola del ricco cattivo. Dall’eternità fa parlare Abramo e il ricco cattivo, rivelando la gioia di Lazzaro che è nella vita, mentre l’altro è nella perdizione eterna.</w:t>
      </w:r>
    </w:p>
    <w:p w14:paraId="6CB8EB4F"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Mai nessun agiografo aveva parlato fin dall’eternità. Troviamo una parola dall’eternità solo nel Primo Libro di Samuele. Non è però l’agiografo che parla. Si tratta di una evocazione operata dalla negromante di Endor su richiesta di Saul.</w:t>
      </w:r>
    </w:p>
    <w:p w14:paraId="0D2814B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In quei giorni i Filistei radunarono l’esercito per combattere contro Israele e Achis disse a Davide: «Tieni bene a mente che devi uscire in campo con me insieme con i tuoi uomini». Davide rispose ad Achis: «Tu sai già quello che farà il tuo servo». Achis disse: «Bene! Ti faccio per sempre mia guardia del corpo».</w:t>
      </w:r>
    </w:p>
    <w:p w14:paraId="55AF49E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Samuele era morto e tutto Israele aveva fatto il lamento su di lui; poi l’avevano seppellito a Rama, sua città. Saul aveva bandito dalla terra i negromanti e gli indovini.</w:t>
      </w:r>
    </w:p>
    <w:p w14:paraId="40B22CAE" w14:textId="77B64D84"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I Filistei si radunarono e andarono a porre il campo a Sunem. Saul radunò tutto Israele e si accampò sul Gèlboe. Quando Saul vide il campo dei Filistei, ebbe paura e il suo cuore tremò. Saul consultò il Signore e il Signore non gli rispose, né attraverso i sogni né mediante gli </w:t>
      </w:r>
      <w:r w:rsidR="00227B24" w:rsidRPr="00A85B6A">
        <w:rPr>
          <w:rFonts w:ascii="Arial" w:hAnsi="Arial"/>
          <w:i/>
          <w:iCs/>
          <w:color w:val="000000"/>
          <w:sz w:val="24"/>
          <w:szCs w:val="24"/>
        </w:rPr>
        <w:t>urim</w:t>
      </w:r>
      <w:r w:rsidRPr="00A85B6A">
        <w:rPr>
          <w:rFonts w:ascii="Arial" w:hAnsi="Arial"/>
          <w:i/>
          <w:iCs/>
          <w:color w:val="000000"/>
          <w:sz w:val="24"/>
          <w:szCs w:val="24"/>
        </w:rPr>
        <w:t xml:space="preserve"> né per mezzo dei profeti.</w:t>
      </w:r>
    </w:p>
    <w:p w14:paraId="0E68F74A" w14:textId="7003669C"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Allora Saul disse ai suoi ministri: «Cercatemi una negromante, perché voglio andare a consultarla». I suoi ministri gli risposero: «Vi è una negromante a Endor». Saul si camuffò, si travestì e partì con due uomini. Arrivò da quella donna di notte. Disse: «Pratica per me la divinazione mediante uno spirito. Èvocami colui che ti dirò». La donna gli rispose: «Tu sai bene quello che ha fatto Saul: ha eliminato dalla terra i negromanti e gli indovini. Perché dunque tendi un tranello alla mia vita per uccidermi?». Saul le giurò per il Signore: «Per la vita del Signore, non avrai alcuna colpa per questa faccenda». Ella disse: «Chi devo evocarti?». Rispose: «Èvocami Samuele».</w:t>
      </w:r>
    </w:p>
    <w:p w14:paraId="6BE390D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La donna vide Samuele e proruppe in un forte grido e disse a Saul: «Perché mi hai ingannata? Tu sei Saul!». Le rispose il re: «Non aver paura! Che cosa vedi?». La donna disse a Saul: «Vedo un essere divino che sale dalla terra». Le domandò: «Che aspetto ha?». Rispose: «È un uomo anziano che sale ed è avvolto in un mantello». Saul comprese che era veramente Samuele e s’inginocchiò con la faccia a terra e si prostrò. Allora Samuele disse a Saul: «Perché mi hai disturbato evocandomi?». Saul rispose: «Sono in grande angustia. I Filistei mi muovono guerra e Dio si è allontanato da me: non mi ha più risposto, né attraverso i profeti né attraverso i sogni; perciò ti ho chiamato, perché tu mi manifesti quello che devo fare». Samuele rispose: «Perché mi vuoi consultare, quando il Signore si è allontanato da te ed è divenuto tuo nemico? Il Signore ha fatto quello che ha detto per mezzo mio. Il Signore ha strappato da te il regno e l’ha dato a un altro, a Davide. Poiché non hai ascoltato la voce del Signore e non hai dato corso all'ardore della sua ira contro Amalèk, per questo il Signore ti ha trattato oggi in questo modo. Il Signore metterà Israele insieme con te nelle mani dei Filistei. Domani tu e i tuoi figli sarete con me; il Signore metterà anche le schiere d’Israele in mano ai Filistei». All’istante Saul cadde a terra lungo disteso, pieno di terrore per le parole di Samuele; inoltre era già senza forze perché non aveva mangiato nulla tutto quel giorno e tutta quella notte. Allora la donna si accostò a Saul e, vedendolo sconvolto, gli disse: «Ecco, la tua serva ha ascoltato la tua voce. Ho esposto al pericolo la mia vita per ascoltare la parola che tu mi hai detto. Ma ora ascolta anche tu la voce della tua serva. Voglio darti un pezzo di pane: mangia e così riprenderai le forze, perché devi rimetterti in viaggio». Egli rifiutava e diceva: «Non mangio». Ma i suoi servi insieme alla donna lo costrinsero ed egli ascoltò la loro voce. Si alzò da terra e sedette sul </w:t>
      </w:r>
      <w:r w:rsidRPr="00A85B6A">
        <w:rPr>
          <w:rFonts w:ascii="Arial" w:hAnsi="Arial"/>
          <w:i/>
          <w:iCs/>
          <w:color w:val="000000"/>
          <w:sz w:val="24"/>
          <w:szCs w:val="24"/>
        </w:rPr>
        <w:lastRenderedPageBreak/>
        <w:t xml:space="preserve">letto. La donna aveva in casa un vitello da ingrasso; si affrettò a ucciderlo, poi prese la farina, la impastò e gli fece cuocere pani azzimi. Mise tutto davanti a Saul e ai suoi servi. Essi mangiarono, poi si alzarono e partirono quella stessa notte (1Sam 28,1-25). </w:t>
      </w:r>
    </w:p>
    <w:p w14:paraId="1437B84F" w14:textId="77777777" w:rsidR="003836BE" w:rsidRPr="003836BE" w:rsidRDefault="003836BE" w:rsidP="00B02397">
      <w:pPr>
        <w:spacing w:after="120"/>
        <w:jc w:val="both"/>
        <w:rPr>
          <w:rFonts w:ascii="Arial" w:hAnsi="Arial"/>
          <w:iCs/>
          <w:sz w:val="22"/>
        </w:rPr>
      </w:pPr>
      <w:r w:rsidRPr="003836BE">
        <w:rPr>
          <w:rFonts w:ascii="Arial" w:hAnsi="Arial"/>
          <w:iCs/>
          <w:sz w:val="22"/>
        </w:rPr>
        <w:t>Gesù parla sempre dal Cielo, dall’eternità, dal seno del Padre. Questa verità è la sua essenza. Lui non parla per rivelazione. Parla per conoscenza diretta, per visione.</w:t>
      </w:r>
    </w:p>
    <w:p w14:paraId="38A6777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Dio, nessuno lo ha mai visto: il Figlio unigenito, che è Dio ed è nel seno del Padre, è lui che lo ha rivelato (Gv 1,18). </w:t>
      </w:r>
    </w:p>
    <w:p w14:paraId="6541854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1DA35428"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Lui conosce la realtà dell’aldilà e la descrive. È come se lui parlasse dal cuore dell’empio e dal cuore del giusto, dal cuore del tempo e dal cuore dell’eternità, dal cuore di Dio e dal cuore dell’uomo, dal cuore degli eventi passati e da quelli futuri.</w:t>
      </w:r>
    </w:p>
    <w:p w14:paraId="1DE04811"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L’agiografo è una pallida figura, una immagine sbiadita di ciò che dirà Gesù. Lui parla dal suo cuore nel quale vi è il cuore del Padre. Lui e il Padre sono una cosa sola. Per questa ragione la Parola di Gesù è purissima verità, alla quale nulla si dovrà aggiungere. Il Padre in Cristo ci ha svelato tutto il suo cuore infinito.</w:t>
      </w:r>
    </w:p>
    <w:p w14:paraId="40397D3B"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È come se lui fosse presente ad ogni evento vissuto da Dio sulla nostra terra. Parla da testimone oculare, come se vedesse gli eventi. Vede Dio che crea, il serpente che inganna, la morte che viene. Vede Dio che prende in mano le redini della storia e attraverso suoi particolari strumenti la conduce nuovamente a salvezza.</w:t>
      </w:r>
    </w:p>
    <w:p w14:paraId="78861E17"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Vede i frutti dell’ingiustizia e quelli della giustizia. Vede dove conduce la stoltezza, l’insipienza, il rifiuto di ascoltare il Signore e dove invece conduce la giustizia, la luce, l’ascolto di Dio. Per gli uni la storia finisce tra i flutti del Mar Rosso. Per gli altri inizia un glorioso emigrare che porta verso la terra della libertà, terra dove scorre latte e miele.</w:t>
      </w:r>
    </w:p>
    <w:p w14:paraId="4C3D5A81"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Vede Dio nel suo immenso amore per gli Egiziani. Avrebbe potuto liberare il suo popolo attraverso vie diverse. Di certo la sapienza divina non è a corto di idee. Dio però sceglie una via che non è solo di salvezza per gli Ebrei, vuole essere anche di salvezza per il popolo degli Egiziani. La via scelta da Dio è quella della rivelazione della sua Signoria. Lui si rivela al Faraone e al suo popolo come il Signore della creazione, il Padrone assoluto di ogni cosa.</w:t>
      </w:r>
    </w:p>
    <w:p w14:paraId="68C5F455"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 xml:space="preserve">Via sublime di rivelazione non è stata quella di accecare in un solo istante il Re d’Egitto e il suo popolo, bensì quella di illuminarlo con gradualità in modo che lui potesse liberarsi dalla stoltezza e aprirsi alla vera luce. Purtroppo questa via non </w:t>
      </w:r>
      <w:r w:rsidRPr="00A85B6A">
        <w:rPr>
          <w:rFonts w:ascii="Arial" w:hAnsi="Arial"/>
          <w:iCs/>
          <w:sz w:val="24"/>
          <w:szCs w:val="22"/>
        </w:rPr>
        <w:lastRenderedPageBreak/>
        <w:t>ebbe alcun risultato nel Faraone. Con sempre più grande ostinazione si rifiutava di obbedire al Signore. Neanche la morte dei primogeniti fermò la sua stoltezza. Questa si annega con lui e con tutti i suoi guerrieri scelti nelle acque del Mar Rosso. Queste acque però sono state scelte da lui. Il Signore le aveva aperte solo per far passare il suo popolo.</w:t>
      </w:r>
    </w:p>
    <w:p w14:paraId="0D3B492F"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Il Libro della Sapienza ci insegna un’altra altissima verità. La stessa natura agisce secondo una duplice modalità. Dona vita ai giusti. Dona morte agli stolti e insipienti. Fa camminare nella luce quanti ascoltano il Signore. Mentre quanti non lo ascoltano camminano nelle tenebre. Questo nello stesso luogo. Per gli uni la natura è morte per gli altri la natura è vita. Dio la modula a seconda delle esigenze dalla sua sapienza.</w:t>
      </w:r>
    </w:p>
    <w:p w14:paraId="36733D8E"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Il Libro della Sapienza ci offre una visione nuova di Dio, dell’uomo, della storia, degli eventi. È il Libro che se ben letto e compreso, può essere definito vera introduzione al Nuovo Testamento, introduzione al mistero di Cristo Gesù.</w:t>
      </w:r>
    </w:p>
    <w:p w14:paraId="7E0D543D"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 xml:space="preserve">Il Dio di questo Libro non è il Dio </w:t>
      </w:r>
      <w:r w:rsidRPr="00A85B6A">
        <w:rPr>
          <w:rFonts w:ascii="Arial" w:hAnsi="Arial"/>
          <w:i/>
          <w:iCs/>
          <w:sz w:val="24"/>
          <w:szCs w:val="22"/>
        </w:rPr>
        <w:t>“arcaico”</w:t>
      </w:r>
      <w:r w:rsidRPr="00A85B6A">
        <w:rPr>
          <w:rFonts w:ascii="Arial" w:hAnsi="Arial"/>
          <w:iCs/>
          <w:sz w:val="24"/>
          <w:szCs w:val="22"/>
        </w:rPr>
        <w:t xml:space="preserve"> della prima rivelazione. Il Dio della distruzione, della legge dello sterminio. È invece il Dio dalla grande misericordia, che nulla tralascia per rivelarsi ad ogni uomo in modo quasi soave, dolce. Con il Faraone il Signore ha usato tutta la sua dolcezza e la sua misericordia assieme a tutta la divina ed infinita pazienza. È il Dio costretto ad abbandonare l’uomo alla morte, perché tutti i tentativi del suo amore sono falliti.</w:t>
      </w:r>
    </w:p>
    <w:p w14:paraId="60659853" w14:textId="77777777" w:rsidR="003836BE" w:rsidRPr="00A85B6A" w:rsidRDefault="003836BE" w:rsidP="00B02397">
      <w:pPr>
        <w:spacing w:after="120"/>
        <w:jc w:val="both"/>
        <w:rPr>
          <w:rFonts w:ascii="Arial" w:hAnsi="Arial"/>
          <w:iCs/>
          <w:sz w:val="24"/>
          <w:szCs w:val="22"/>
        </w:rPr>
      </w:pPr>
      <w:r w:rsidRPr="00A85B6A">
        <w:rPr>
          <w:rFonts w:ascii="Arial" w:hAnsi="Arial"/>
          <w:iCs/>
          <w:sz w:val="24"/>
          <w:szCs w:val="22"/>
        </w:rPr>
        <w:t xml:space="preserve">Anche l’uomo non è più quello rozzo, crudo, quello, per intenderci, “alla maniera di Davide” che uccide in un giorno duecento filistei per avere duecento prepuzi da presentare al re come prezzo regale per avere in sposa la figlia. </w:t>
      </w:r>
    </w:p>
    <w:p w14:paraId="3491A53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Intanto Mical, l’altra figlia di Saul, s’invaghì di Davide; ne riferirono a Saul e la cosa gli sembrò giusta. Saul diceva: «Gliela darò, ma sarà per lui una trappola e la mano dei Filistei cadrà su di lui». E Saul disse a Davide: «Oggi hai una seconda occasione per diventare mio genero». Quindi Saul ordinò ai suoi ministri: «Dite in segreto a Davide: “Ecco, tu piaci al re e i suoi ministri ti amano. Su, dunque, diventa genero del re”». I ministri di Saul sussurrarono all’orecchio di Davide queste parole e Davide rispose: «Vi pare piccola cosa diventare genero del re? Io sono povero e di umile condizione». I ministri di Saul gli riferirono: «Davide ha risposto in questo modo». Allora Saul disse: «Riferite a Davide: “Il re non vuole il prezzo nuziale, ma solo cento prepuzi di Filistei, perché sia fatta vendetta dei nemici del re”». </w:t>
      </w:r>
    </w:p>
    <w:p w14:paraId="527BC22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Saul tramava di far cadere Davide in mano ai Filistei. I ministri di lui riferirono a Davide queste parole e a Davide sembrò giusta tale condizione per diventare genero del re. Non erano ancora compiuti i giorni fissati, quando Davide si alzò, partì con i suoi uomini e abbatté tra i Filistei duecento uomini. Davide riportò tutti quanti i loro prepuzi al re per diventare genero del re. Saul gli diede in moglie la figlia Mical. Saul si accorse che il Signore era con Davide e che Mical, sua figlia, lo amava. Saul ebbe ancora più paura nei riguardi di Davide e fu nemico di Davide per tutti i suoi giorni. I capi dei Filistei facevano sortite, ma Davide, ogni volta che uscivano, riportava successi </w:t>
      </w:r>
      <w:r w:rsidRPr="00A85B6A">
        <w:rPr>
          <w:rFonts w:ascii="Arial" w:hAnsi="Arial"/>
          <w:i/>
          <w:iCs/>
          <w:color w:val="000000"/>
          <w:sz w:val="24"/>
          <w:szCs w:val="24"/>
        </w:rPr>
        <w:lastRenderedPageBreak/>
        <w:t xml:space="preserve">maggiori di tutti i ministri di Saul, e divenne molto famoso (1Sam 18,20-30). </w:t>
      </w:r>
    </w:p>
    <w:p w14:paraId="27F06AEC" w14:textId="26CAC383" w:rsidR="003836BE" w:rsidRDefault="003836BE" w:rsidP="00B02397">
      <w:pPr>
        <w:spacing w:after="120"/>
        <w:jc w:val="both"/>
        <w:rPr>
          <w:rFonts w:ascii="Arial" w:hAnsi="Arial"/>
          <w:sz w:val="24"/>
          <w:szCs w:val="22"/>
        </w:rPr>
      </w:pPr>
      <w:r w:rsidRPr="00A85B6A">
        <w:rPr>
          <w:rFonts w:ascii="Arial" w:hAnsi="Arial"/>
          <w:iCs/>
          <w:sz w:val="24"/>
          <w:szCs w:val="22"/>
        </w:rPr>
        <w:t>Quest’uomo non c’è più, perché Dio che tollerava queste cose non esiste più. Esiste il Dio che insegna all’uomo come si vive sempre di misericordia e di perdono.</w:t>
      </w:r>
      <w:r w:rsidR="00A85B6A">
        <w:rPr>
          <w:rFonts w:ascii="Arial" w:hAnsi="Arial"/>
          <w:iCs/>
          <w:sz w:val="24"/>
          <w:szCs w:val="22"/>
        </w:rPr>
        <w:t xml:space="preserve"> </w:t>
      </w:r>
      <w:r w:rsidRPr="00A85B6A">
        <w:rPr>
          <w:rFonts w:ascii="Arial" w:hAnsi="Arial"/>
          <w:sz w:val="24"/>
          <w:szCs w:val="22"/>
        </w:rPr>
        <w:t>Molte sono le verità nascoste in questo Libro. Ne accenno un’ultima. In esso viene messa in evidenza tutta l’efficacia del ministero sacerdotale di Aronne. Il Sommo sacerdote ha una tale potenza presso Dio da fermare tutta la collera del Signore. Si pensi per un istante a Gesù Signore.</w:t>
      </w:r>
      <w:r w:rsidR="00A85B6A">
        <w:rPr>
          <w:rFonts w:ascii="Arial" w:hAnsi="Arial"/>
          <w:sz w:val="24"/>
          <w:szCs w:val="22"/>
        </w:rPr>
        <w:t xml:space="preserve"> </w:t>
      </w:r>
      <w:r w:rsidRPr="00A85B6A">
        <w:rPr>
          <w:rFonts w:ascii="Arial" w:hAnsi="Arial"/>
          <w:sz w:val="24"/>
          <w:szCs w:val="22"/>
        </w:rPr>
        <w:t>Vergine Maria, Madre della Redenzione, donaci la tua sapienza perché anche noi possiamo parlare dal cuore di Cristo Gesù. Solo da esso è possibile vedere la verità di Dio e dell’uomo, della storia, dell’eternità, del bene e del male.</w:t>
      </w:r>
      <w:r w:rsidR="00A85B6A">
        <w:rPr>
          <w:rFonts w:ascii="Arial" w:hAnsi="Arial"/>
          <w:sz w:val="24"/>
          <w:szCs w:val="22"/>
        </w:rPr>
        <w:t xml:space="preserve"> </w:t>
      </w:r>
      <w:r w:rsidRPr="00A85B6A">
        <w:rPr>
          <w:rFonts w:ascii="Arial" w:hAnsi="Arial"/>
          <w:sz w:val="24"/>
          <w:szCs w:val="22"/>
        </w:rPr>
        <w:t>Angeli e Santi, liberateci da ogni stoltezza ed insipienza. È via questa che conduce alla morte. Nel tempo ci fa sommergere dalle acque del Mar Rosso. Nell’eternità ci fa divorare dalla fiamma eterna. Anche voi otteneteci la sapienza vera.</w:t>
      </w:r>
    </w:p>
    <w:p w14:paraId="688DC7F0" w14:textId="77777777" w:rsidR="008A3B94" w:rsidRDefault="008A3B94" w:rsidP="00B02397">
      <w:pPr>
        <w:spacing w:after="120"/>
        <w:jc w:val="both"/>
        <w:rPr>
          <w:rFonts w:ascii="Arial" w:hAnsi="Arial"/>
          <w:sz w:val="24"/>
          <w:szCs w:val="22"/>
        </w:rPr>
      </w:pPr>
    </w:p>
    <w:p w14:paraId="782E2DA1" w14:textId="77777777" w:rsidR="00A85B6A" w:rsidRPr="003836BE" w:rsidRDefault="00A85B6A" w:rsidP="00B02397">
      <w:pPr>
        <w:pStyle w:val="Titolo3"/>
      </w:pPr>
      <w:bookmarkStart w:id="73" w:name="_Toc62159786"/>
      <w:bookmarkStart w:id="74" w:name="_Toc190979420"/>
      <w:r>
        <w:t xml:space="preserve">SAPIENZA </w:t>
      </w:r>
      <w:r w:rsidRPr="003836BE">
        <w:t>I</w:t>
      </w:r>
      <w:bookmarkEnd w:id="73"/>
      <w:bookmarkEnd w:id="74"/>
    </w:p>
    <w:p w14:paraId="13C3F2B4" w14:textId="3A7CB971" w:rsidR="00A85B6A" w:rsidRPr="00A85B6A" w:rsidRDefault="00A85B6A" w:rsidP="00B02397">
      <w:pPr>
        <w:spacing w:after="120"/>
        <w:ind w:left="567" w:right="567"/>
        <w:jc w:val="both"/>
        <w:rPr>
          <w:rFonts w:ascii="Arial" w:hAnsi="Arial"/>
          <w:i/>
          <w:iCs/>
          <w:color w:val="000000"/>
          <w:sz w:val="24"/>
          <w:szCs w:val="22"/>
        </w:rPr>
      </w:pPr>
      <w:r w:rsidRPr="00A85B6A">
        <w:rPr>
          <w:rFonts w:ascii="Arial" w:hAnsi="Arial"/>
          <w:i/>
          <w:iCs/>
          <w:color w:val="000000"/>
          <w:sz w:val="24"/>
          <w:szCs w:val="22"/>
        </w:rPr>
        <w:t>Amate la giustizia, voi giudici della terra,</w:t>
      </w:r>
      <w:r w:rsidR="008A3B94">
        <w:rPr>
          <w:rFonts w:ascii="Arial" w:hAnsi="Arial"/>
          <w:i/>
          <w:iCs/>
          <w:color w:val="000000"/>
          <w:sz w:val="24"/>
          <w:szCs w:val="22"/>
        </w:rPr>
        <w:t xml:space="preserve"> </w:t>
      </w:r>
      <w:r w:rsidRPr="00A85B6A">
        <w:rPr>
          <w:rFonts w:ascii="Arial" w:hAnsi="Arial"/>
          <w:i/>
          <w:iCs/>
          <w:color w:val="000000"/>
          <w:sz w:val="24"/>
          <w:szCs w:val="22"/>
        </w:rPr>
        <w:t>pensate al Signore con bontà d’animo</w:t>
      </w:r>
      <w:r w:rsidR="008A3B94">
        <w:rPr>
          <w:rFonts w:ascii="Arial" w:hAnsi="Arial"/>
          <w:i/>
          <w:iCs/>
          <w:color w:val="000000"/>
          <w:sz w:val="24"/>
          <w:szCs w:val="22"/>
        </w:rPr>
        <w:t xml:space="preserve"> </w:t>
      </w:r>
      <w:r w:rsidRPr="00A85B6A">
        <w:rPr>
          <w:rFonts w:ascii="Arial" w:hAnsi="Arial"/>
          <w:i/>
          <w:iCs/>
          <w:color w:val="000000"/>
          <w:sz w:val="24"/>
          <w:szCs w:val="22"/>
        </w:rPr>
        <w:t>e cercatelo con cuore semplice.</w:t>
      </w:r>
      <w:r w:rsidR="008A3B94">
        <w:rPr>
          <w:rFonts w:ascii="Arial" w:hAnsi="Arial"/>
          <w:i/>
          <w:iCs/>
          <w:color w:val="000000"/>
          <w:sz w:val="24"/>
          <w:szCs w:val="22"/>
        </w:rPr>
        <w:t xml:space="preserve"> </w:t>
      </w:r>
      <w:r w:rsidRPr="00A85B6A">
        <w:rPr>
          <w:rFonts w:ascii="Arial" w:hAnsi="Arial"/>
          <w:i/>
          <w:iCs/>
          <w:color w:val="000000"/>
          <w:sz w:val="24"/>
          <w:szCs w:val="22"/>
        </w:rPr>
        <w:t>Egli infatti si fa trovare</w:t>
      </w:r>
      <w:r w:rsidR="00EA54F5">
        <w:rPr>
          <w:rFonts w:ascii="Arial" w:hAnsi="Arial"/>
          <w:i/>
          <w:iCs/>
          <w:color w:val="000000"/>
          <w:sz w:val="24"/>
          <w:szCs w:val="22"/>
        </w:rPr>
        <w:t xml:space="preserve"> </w:t>
      </w:r>
      <w:r w:rsidRPr="00A85B6A">
        <w:rPr>
          <w:rFonts w:ascii="Arial" w:hAnsi="Arial"/>
          <w:i/>
          <w:iCs/>
          <w:color w:val="000000"/>
          <w:sz w:val="24"/>
          <w:szCs w:val="22"/>
        </w:rPr>
        <w:t>da quelli che non lo mettono alla prova,</w:t>
      </w:r>
      <w:r w:rsidR="008A3B94">
        <w:rPr>
          <w:rFonts w:ascii="Arial" w:hAnsi="Arial"/>
          <w:i/>
          <w:iCs/>
          <w:color w:val="000000"/>
          <w:sz w:val="24"/>
          <w:szCs w:val="22"/>
        </w:rPr>
        <w:t xml:space="preserve"> </w:t>
      </w:r>
      <w:r w:rsidRPr="00A85B6A">
        <w:rPr>
          <w:rFonts w:ascii="Arial" w:hAnsi="Arial"/>
          <w:i/>
          <w:iCs/>
          <w:color w:val="000000"/>
          <w:sz w:val="24"/>
          <w:szCs w:val="22"/>
        </w:rPr>
        <w:t>e si manifesta a quelli che non diffidano di lui.</w:t>
      </w:r>
    </w:p>
    <w:p w14:paraId="6BFFE376" w14:textId="3588BA03" w:rsidR="00A85B6A" w:rsidRPr="00A85B6A" w:rsidRDefault="00A85B6A" w:rsidP="00B02397">
      <w:pPr>
        <w:spacing w:after="120"/>
        <w:ind w:left="567" w:right="567"/>
        <w:jc w:val="both"/>
        <w:rPr>
          <w:rFonts w:ascii="Arial" w:hAnsi="Arial"/>
          <w:i/>
          <w:iCs/>
          <w:color w:val="000000"/>
          <w:sz w:val="24"/>
          <w:szCs w:val="22"/>
        </w:rPr>
      </w:pPr>
      <w:r w:rsidRPr="00A85B6A">
        <w:rPr>
          <w:rFonts w:ascii="Arial" w:hAnsi="Arial"/>
          <w:i/>
          <w:iCs/>
          <w:color w:val="000000"/>
          <w:sz w:val="24"/>
          <w:szCs w:val="22"/>
        </w:rPr>
        <w:t>I ragionamenti distorti separano da Dio;</w:t>
      </w:r>
      <w:r w:rsidR="008A3B94">
        <w:rPr>
          <w:rFonts w:ascii="Arial" w:hAnsi="Arial"/>
          <w:i/>
          <w:iCs/>
          <w:color w:val="000000"/>
          <w:sz w:val="24"/>
          <w:szCs w:val="22"/>
        </w:rPr>
        <w:t xml:space="preserve"> </w:t>
      </w:r>
      <w:r w:rsidRPr="00A85B6A">
        <w:rPr>
          <w:rFonts w:ascii="Arial" w:hAnsi="Arial"/>
          <w:i/>
          <w:iCs/>
          <w:color w:val="000000"/>
          <w:sz w:val="24"/>
          <w:szCs w:val="22"/>
        </w:rPr>
        <w:t>ma la potenza, messa alla prova, spiazza gli stolti.</w:t>
      </w:r>
      <w:r w:rsidR="008A3B94">
        <w:rPr>
          <w:rFonts w:ascii="Arial" w:hAnsi="Arial"/>
          <w:i/>
          <w:iCs/>
          <w:color w:val="000000"/>
          <w:sz w:val="24"/>
          <w:szCs w:val="22"/>
        </w:rPr>
        <w:t xml:space="preserve"> </w:t>
      </w:r>
      <w:r w:rsidRPr="00A85B6A">
        <w:rPr>
          <w:rFonts w:ascii="Arial" w:hAnsi="Arial"/>
          <w:i/>
          <w:iCs/>
          <w:color w:val="000000"/>
          <w:sz w:val="24"/>
          <w:szCs w:val="22"/>
        </w:rPr>
        <w:t>La sapienza non entra in un’anima che compie il male</w:t>
      </w:r>
      <w:r w:rsidR="008A3B94">
        <w:rPr>
          <w:rFonts w:ascii="Arial" w:hAnsi="Arial"/>
          <w:i/>
          <w:iCs/>
          <w:color w:val="000000"/>
          <w:sz w:val="24"/>
          <w:szCs w:val="22"/>
        </w:rPr>
        <w:t xml:space="preserve"> </w:t>
      </w:r>
      <w:r w:rsidRPr="00A85B6A">
        <w:rPr>
          <w:rFonts w:ascii="Arial" w:hAnsi="Arial"/>
          <w:i/>
          <w:iCs/>
          <w:color w:val="000000"/>
          <w:sz w:val="24"/>
          <w:szCs w:val="22"/>
        </w:rPr>
        <w:t>né abita in un corpo oppresso dal peccato.</w:t>
      </w:r>
      <w:r w:rsidR="008A3B94">
        <w:rPr>
          <w:rFonts w:ascii="Arial" w:hAnsi="Arial"/>
          <w:i/>
          <w:iCs/>
          <w:color w:val="000000"/>
          <w:sz w:val="24"/>
          <w:szCs w:val="22"/>
        </w:rPr>
        <w:t xml:space="preserve"> </w:t>
      </w:r>
      <w:r w:rsidRPr="00A85B6A">
        <w:rPr>
          <w:rFonts w:ascii="Arial" w:hAnsi="Arial"/>
          <w:i/>
          <w:iCs/>
          <w:color w:val="000000"/>
          <w:sz w:val="24"/>
          <w:szCs w:val="22"/>
        </w:rPr>
        <w:t>Il santo spirito, che ammaestra, fugge ogni inganno,</w:t>
      </w:r>
      <w:r w:rsidR="008A3B94">
        <w:rPr>
          <w:rFonts w:ascii="Arial" w:hAnsi="Arial"/>
          <w:i/>
          <w:iCs/>
          <w:color w:val="000000"/>
          <w:sz w:val="24"/>
          <w:szCs w:val="22"/>
        </w:rPr>
        <w:t xml:space="preserve"> </w:t>
      </w:r>
      <w:r w:rsidRPr="00A85B6A">
        <w:rPr>
          <w:rFonts w:ascii="Arial" w:hAnsi="Arial"/>
          <w:i/>
          <w:iCs/>
          <w:color w:val="000000"/>
          <w:sz w:val="24"/>
          <w:szCs w:val="22"/>
        </w:rPr>
        <w:t>si tiene lontano dai discorsi insensati</w:t>
      </w:r>
      <w:r w:rsidR="008A3B94">
        <w:rPr>
          <w:rFonts w:ascii="Arial" w:hAnsi="Arial"/>
          <w:i/>
          <w:iCs/>
          <w:color w:val="000000"/>
          <w:sz w:val="24"/>
          <w:szCs w:val="22"/>
        </w:rPr>
        <w:t xml:space="preserve"> </w:t>
      </w:r>
      <w:r w:rsidRPr="00A85B6A">
        <w:rPr>
          <w:rFonts w:ascii="Arial" w:hAnsi="Arial"/>
          <w:i/>
          <w:iCs/>
          <w:color w:val="000000"/>
          <w:sz w:val="24"/>
          <w:szCs w:val="22"/>
        </w:rPr>
        <w:t>e viene scacciato al sopraggiungere dell’ingiustizia.</w:t>
      </w:r>
    </w:p>
    <w:p w14:paraId="2FD55587" w14:textId="698BD5FB" w:rsidR="00A85B6A" w:rsidRPr="00A85B6A" w:rsidRDefault="00A85B6A" w:rsidP="00B02397">
      <w:pPr>
        <w:spacing w:after="120"/>
        <w:ind w:left="567" w:right="567"/>
        <w:jc w:val="both"/>
        <w:rPr>
          <w:rFonts w:ascii="Arial" w:hAnsi="Arial"/>
          <w:i/>
          <w:iCs/>
          <w:color w:val="000000"/>
          <w:sz w:val="24"/>
          <w:szCs w:val="22"/>
        </w:rPr>
      </w:pPr>
      <w:r w:rsidRPr="00A85B6A">
        <w:rPr>
          <w:rFonts w:ascii="Arial" w:hAnsi="Arial"/>
          <w:i/>
          <w:iCs/>
          <w:color w:val="000000"/>
          <w:sz w:val="24"/>
          <w:szCs w:val="22"/>
        </w:rPr>
        <w:t>La sapienza è uno spirito che ama l’uomo,</w:t>
      </w:r>
      <w:r w:rsidR="008A3B94">
        <w:rPr>
          <w:rFonts w:ascii="Arial" w:hAnsi="Arial"/>
          <w:i/>
          <w:iCs/>
          <w:color w:val="000000"/>
          <w:sz w:val="24"/>
          <w:szCs w:val="22"/>
        </w:rPr>
        <w:t xml:space="preserve"> </w:t>
      </w:r>
      <w:r w:rsidRPr="00A85B6A">
        <w:rPr>
          <w:rFonts w:ascii="Arial" w:hAnsi="Arial"/>
          <w:i/>
          <w:iCs/>
          <w:color w:val="000000"/>
          <w:sz w:val="24"/>
          <w:szCs w:val="22"/>
        </w:rPr>
        <w:t>e tuttavia non lascia impunito</w:t>
      </w:r>
      <w:r w:rsidR="00EA54F5">
        <w:rPr>
          <w:rFonts w:ascii="Arial" w:hAnsi="Arial"/>
          <w:i/>
          <w:iCs/>
          <w:color w:val="000000"/>
          <w:sz w:val="24"/>
          <w:szCs w:val="22"/>
        </w:rPr>
        <w:t xml:space="preserve"> </w:t>
      </w:r>
      <w:r w:rsidRPr="00A85B6A">
        <w:rPr>
          <w:rFonts w:ascii="Arial" w:hAnsi="Arial"/>
          <w:i/>
          <w:iCs/>
          <w:color w:val="000000"/>
          <w:sz w:val="24"/>
          <w:szCs w:val="22"/>
        </w:rPr>
        <w:t>il bestemmiatore per i suoi discorsi,</w:t>
      </w:r>
      <w:r w:rsidR="008A3B94">
        <w:rPr>
          <w:rFonts w:ascii="Arial" w:hAnsi="Arial"/>
          <w:i/>
          <w:iCs/>
          <w:color w:val="000000"/>
          <w:sz w:val="24"/>
          <w:szCs w:val="22"/>
        </w:rPr>
        <w:t xml:space="preserve"> </w:t>
      </w:r>
      <w:r w:rsidRPr="00A85B6A">
        <w:rPr>
          <w:rFonts w:ascii="Arial" w:hAnsi="Arial"/>
          <w:i/>
          <w:iCs/>
          <w:color w:val="000000"/>
          <w:sz w:val="24"/>
          <w:szCs w:val="22"/>
        </w:rPr>
        <w:t>perché Dio è testimone dei suoi sentimenti,</w:t>
      </w:r>
      <w:r w:rsidR="008A3B94">
        <w:rPr>
          <w:rFonts w:ascii="Arial" w:hAnsi="Arial"/>
          <w:i/>
          <w:iCs/>
          <w:color w:val="000000"/>
          <w:sz w:val="24"/>
          <w:szCs w:val="22"/>
        </w:rPr>
        <w:t xml:space="preserve"> </w:t>
      </w:r>
      <w:r w:rsidRPr="00A85B6A">
        <w:rPr>
          <w:rFonts w:ascii="Arial" w:hAnsi="Arial"/>
          <w:i/>
          <w:iCs/>
          <w:color w:val="000000"/>
          <w:sz w:val="24"/>
          <w:szCs w:val="22"/>
        </w:rPr>
        <w:t>conosce bene i suoi pensieri</w:t>
      </w:r>
      <w:r w:rsidR="008A3B94">
        <w:rPr>
          <w:rFonts w:ascii="Arial" w:hAnsi="Arial"/>
          <w:i/>
          <w:iCs/>
          <w:color w:val="000000"/>
          <w:sz w:val="24"/>
          <w:szCs w:val="22"/>
        </w:rPr>
        <w:t xml:space="preserve"> </w:t>
      </w:r>
      <w:r w:rsidRPr="00A85B6A">
        <w:rPr>
          <w:rFonts w:ascii="Arial" w:hAnsi="Arial"/>
          <w:i/>
          <w:iCs/>
          <w:color w:val="000000"/>
          <w:sz w:val="24"/>
          <w:szCs w:val="22"/>
        </w:rPr>
        <w:t>e ascolta ogni sua parola.</w:t>
      </w:r>
    </w:p>
    <w:p w14:paraId="2301DE9A" w14:textId="0AA699D2" w:rsidR="00A85B6A" w:rsidRPr="00A85B6A" w:rsidRDefault="00A85B6A" w:rsidP="00B02397">
      <w:pPr>
        <w:spacing w:after="120"/>
        <w:ind w:left="567" w:right="567"/>
        <w:jc w:val="both"/>
        <w:rPr>
          <w:rFonts w:ascii="Arial" w:hAnsi="Arial"/>
          <w:i/>
          <w:iCs/>
          <w:color w:val="000000"/>
          <w:sz w:val="24"/>
          <w:szCs w:val="22"/>
        </w:rPr>
      </w:pPr>
      <w:r w:rsidRPr="00A85B6A">
        <w:rPr>
          <w:rFonts w:ascii="Arial" w:hAnsi="Arial"/>
          <w:i/>
          <w:iCs/>
          <w:color w:val="000000"/>
          <w:sz w:val="24"/>
          <w:szCs w:val="22"/>
        </w:rPr>
        <w:t>Lo spirito del Signore riempie la terra</w:t>
      </w:r>
      <w:r w:rsidR="008A3B94">
        <w:rPr>
          <w:rFonts w:ascii="Arial" w:hAnsi="Arial"/>
          <w:i/>
          <w:iCs/>
          <w:color w:val="000000"/>
          <w:sz w:val="24"/>
          <w:szCs w:val="22"/>
        </w:rPr>
        <w:t xml:space="preserve"> </w:t>
      </w:r>
      <w:r w:rsidRPr="00A85B6A">
        <w:rPr>
          <w:rFonts w:ascii="Arial" w:hAnsi="Arial"/>
          <w:i/>
          <w:iCs/>
          <w:color w:val="000000"/>
          <w:sz w:val="24"/>
          <w:szCs w:val="22"/>
        </w:rPr>
        <w:t>e, tenendo insieme ogni cosa, ne conosce la voce.</w:t>
      </w:r>
      <w:r w:rsidR="008A3B94">
        <w:rPr>
          <w:rFonts w:ascii="Arial" w:hAnsi="Arial"/>
          <w:i/>
          <w:iCs/>
          <w:color w:val="000000"/>
          <w:sz w:val="24"/>
          <w:szCs w:val="22"/>
        </w:rPr>
        <w:t xml:space="preserve"> </w:t>
      </w:r>
      <w:r w:rsidRPr="00A85B6A">
        <w:rPr>
          <w:rFonts w:ascii="Arial" w:hAnsi="Arial"/>
          <w:i/>
          <w:iCs/>
          <w:color w:val="000000"/>
          <w:sz w:val="24"/>
          <w:szCs w:val="22"/>
        </w:rPr>
        <w:t>Per questo non può nascondersi chi pronuncia cose ingiuste,</w:t>
      </w:r>
      <w:r w:rsidR="008A3B94">
        <w:rPr>
          <w:rFonts w:ascii="Arial" w:hAnsi="Arial"/>
          <w:i/>
          <w:iCs/>
          <w:color w:val="000000"/>
          <w:sz w:val="24"/>
          <w:szCs w:val="22"/>
        </w:rPr>
        <w:t xml:space="preserve"> </w:t>
      </w:r>
      <w:r w:rsidRPr="00A85B6A">
        <w:rPr>
          <w:rFonts w:ascii="Arial" w:hAnsi="Arial"/>
          <w:i/>
          <w:iCs/>
          <w:color w:val="000000"/>
          <w:sz w:val="24"/>
          <w:szCs w:val="22"/>
        </w:rPr>
        <w:t>né lo risparmierà la giustizia vendicatrice.</w:t>
      </w:r>
      <w:r w:rsidR="008A3B94">
        <w:rPr>
          <w:rFonts w:ascii="Arial" w:hAnsi="Arial"/>
          <w:i/>
          <w:iCs/>
          <w:color w:val="000000"/>
          <w:sz w:val="24"/>
          <w:szCs w:val="22"/>
        </w:rPr>
        <w:t xml:space="preserve"> </w:t>
      </w:r>
      <w:r w:rsidRPr="00A85B6A">
        <w:rPr>
          <w:rFonts w:ascii="Arial" w:hAnsi="Arial"/>
          <w:i/>
          <w:iCs/>
          <w:color w:val="000000"/>
          <w:sz w:val="24"/>
          <w:szCs w:val="22"/>
        </w:rPr>
        <w:t>Si indagherà infatti sui propositi dell’empio,</w:t>
      </w:r>
      <w:r w:rsidR="008A3B94">
        <w:rPr>
          <w:rFonts w:ascii="Arial" w:hAnsi="Arial"/>
          <w:i/>
          <w:iCs/>
          <w:color w:val="000000"/>
          <w:sz w:val="24"/>
          <w:szCs w:val="22"/>
        </w:rPr>
        <w:t xml:space="preserve"> </w:t>
      </w:r>
      <w:r w:rsidRPr="00A85B6A">
        <w:rPr>
          <w:rFonts w:ascii="Arial" w:hAnsi="Arial"/>
          <w:i/>
          <w:iCs/>
          <w:color w:val="000000"/>
          <w:sz w:val="24"/>
          <w:szCs w:val="22"/>
        </w:rPr>
        <w:t>il suono delle sue parole giungerà fino al Signore</w:t>
      </w:r>
      <w:r w:rsidR="008A3B94">
        <w:rPr>
          <w:rFonts w:ascii="Arial" w:hAnsi="Arial"/>
          <w:i/>
          <w:iCs/>
          <w:color w:val="000000"/>
          <w:sz w:val="24"/>
          <w:szCs w:val="22"/>
        </w:rPr>
        <w:t xml:space="preserve"> </w:t>
      </w:r>
      <w:r w:rsidRPr="00A85B6A">
        <w:rPr>
          <w:rFonts w:ascii="Arial" w:hAnsi="Arial"/>
          <w:i/>
          <w:iCs/>
          <w:color w:val="000000"/>
          <w:sz w:val="24"/>
          <w:szCs w:val="22"/>
        </w:rPr>
        <w:t>a condanna delle sue iniquità,</w:t>
      </w:r>
      <w:r w:rsidR="008A3B94">
        <w:rPr>
          <w:rFonts w:ascii="Arial" w:hAnsi="Arial"/>
          <w:i/>
          <w:iCs/>
          <w:color w:val="000000"/>
          <w:sz w:val="24"/>
          <w:szCs w:val="22"/>
        </w:rPr>
        <w:t xml:space="preserve"> </w:t>
      </w:r>
      <w:r w:rsidRPr="00A85B6A">
        <w:rPr>
          <w:rFonts w:ascii="Arial" w:hAnsi="Arial"/>
          <w:i/>
          <w:iCs/>
          <w:color w:val="000000"/>
          <w:sz w:val="24"/>
          <w:szCs w:val="22"/>
        </w:rPr>
        <w:t>perché un orecchio geloso ascolta ogni cosa,</w:t>
      </w:r>
      <w:r w:rsidR="008A3B94">
        <w:rPr>
          <w:rFonts w:ascii="Arial" w:hAnsi="Arial"/>
          <w:i/>
          <w:iCs/>
          <w:color w:val="000000"/>
          <w:sz w:val="24"/>
          <w:szCs w:val="22"/>
        </w:rPr>
        <w:t xml:space="preserve"> </w:t>
      </w:r>
      <w:r w:rsidRPr="00A85B6A">
        <w:rPr>
          <w:rFonts w:ascii="Arial" w:hAnsi="Arial"/>
          <w:i/>
          <w:iCs/>
          <w:color w:val="000000"/>
          <w:sz w:val="24"/>
          <w:szCs w:val="22"/>
        </w:rPr>
        <w:t>perfino il sussurro delle mormorazioni non gli resta segreto.</w:t>
      </w:r>
    </w:p>
    <w:p w14:paraId="003FB7A3" w14:textId="00A7E964" w:rsidR="00A85B6A" w:rsidRPr="00A85B6A" w:rsidRDefault="00A85B6A" w:rsidP="00B02397">
      <w:pPr>
        <w:spacing w:after="120"/>
        <w:ind w:left="567" w:right="567"/>
        <w:jc w:val="both"/>
        <w:rPr>
          <w:rFonts w:ascii="Arial" w:hAnsi="Arial"/>
          <w:i/>
          <w:iCs/>
          <w:color w:val="000000"/>
          <w:sz w:val="24"/>
          <w:szCs w:val="22"/>
        </w:rPr>
      </w:pPr>
      <w:r w:rsidRPr="00A85B6A">
        <w:rPr>
          <w:rFonts w:ascii="Arial" w:hAnsi="Arial"/>
          <w:i/>
          <w:iCs/>
          <w:color w:val="000000"/>
          <w:sz w:val="24"/>
          <w:szCs w:val="22"/>
        </w:rPr>
        <w:t>Guardatevi dunque da inutili mormorazioni,</w:t>
      </w:r>
      <w:r w:rsidR="008A3B94">
        <w:rPr>
          <w:rFonts w:ascii="Arial" w:hAnsi="Arial"/>
          <w:i/>
          <w:iCs/>
          <w:color w:val="000000"/>
          <w:sz w:val="24"/>
          <w:szCs w:val="22"/>
        </w:rPr>
        <w:t xml:space="preserve"> </w:t>
      </w:r>
      <w:r w:rsidRPr="00A85B6A">
        <w:rPr>
          <w:rFonts w:ascii="Arial" w:hAnsi="Arial"/>
          <w:i/>
          <w:iCs/>
          <w:color w:val="000000"/>
          <w:sz w:val="24"/>
          <w:szCs w:val="22"/>
        </w:rPr>
        <w:t>preservate la lingua dalla maldicenza,</w:t>
      </w:r>
      <w:r w:rsidR="008A3B94">
        <w:rPr>
          <w:rFonts w:ascii="Arial" w:hAnsi="Arial"/>
          <w:i/>
          <w:iCs/>
          <w:color w:val="000000"/>
          <w:sz w:val="24"/>
          <w:szCs w:val="22"/>
        </w:rPr>
        <w:t xml:space="preserve"> </w:t>
      </w:r>
      <w:r w:rsidRPr="00A85B6A">
        <w:rPr>
          <w:rFonts w:ascii="Arial" w:hAnsi="Arial"/>
          <w:i/>
          <w:iCs/>
          <w:color w:val="000000"/>
          <w:sz w:val="24"/>
          <w:szCs w:val="22"/>
        </w:rPr>
        <w:t>perché neppure una parola segreta sarà senza effetto;</w:t>
      </w:r>
      <w:r w:rsidR="008A3B94">
        <w:rPr>
          <w:rFonts w:ascii="Arial" w:hAnsi="Arial"/>
          <w:i/>
          <w:iCs/>
          <w:color w:val="000000"/>
          <w:sz w:val="24"/>
          <w:szCs w:val="22"/>
        </w:rPr>
        <w:t xml:space="preserve"> </w:t>
      </w:r>
      <w:r w:rsidRPr="00A85B6A">
        <w:rPr>
          <w:rFonts w:ascii="Arial" w:hAnsi="Arial"/>
          <w:i/>
          <w:iCs/>
          <w:color w:val="000000"/>
          <w:sz w:val="24"/>
          <w:szCs w:val="22"/>
        </w:rPr>
        <w:t>una bocca menzognera uccide l’anima.</w:t>
      </w:r>
      <w:r w:rsidR="008A3B94">
        <w:rPr>
          <w:rFonts w:ascii="Arial" w:hAnsi="Arial"/>
          <w:i/>
          <w:iCs/>
          <w:color w:val="000000"/>
          <w:sz w:val="24"/>
          <w:szCs w:val="22"/>
        </w:rPr>
        <w:t xml:space="preserve"> </w:t>
      </w:r>
      <w:r w:rsidRPr="00A85B6A">
        <w:rPr>
          <w:rFonts w:ascii="Arial" w:hAnsi="Arial"/>
          <w:i/>
          <w:iCs/>
          <w:color w:val="000000"/>
          <w:sz w:val="24"/>
          <w:szCs w:val="22"/>
        </w:rPr>
        <w:t>Non affannatevi a cercare la morte</w:t>
      </w:r>
      <w:r w:rsidR="00EA54F5">
        <w:rPr>
          <w:rFonts w:ascii="Arial" w:hAnsi="Arial"/>
          <w:i/>
          <w:iCs/>
          <w:color w:val="000000"/>
          <w:sz w:val="24"/>
          <w:szCs w:val="22"/>
        </w:rPr>
        <w:t xml:space="preserve"> </w:t>
      </w:r>
      <w:r w:rsidRPr="00A85B6A">
        <w:rPr>
          <w:rFonts w:ascii="Arial" w:hAnsi="Arial"/>
          <w:i/>
          <w:iCs/>
          <w:color w:val="000000"/>
          <w:sz w:val="24"/>
          <w:szCs w:val="22"/>
        </w:rPr>
        <w:t>con gli errori della vostra vita,</w:t>
      </w:r>
      <w:r w:rsidR="008A3B94">
        <w:rPr>
          <w:rFonts w:ascii="Arial" w:hAnsi="Arial"/>
          <w:i/>
          <w:iCs/>
          <w:color w:val="000000"/>
          <w:sz w:val="24"/>
          <w:szCs w:val="22"/>
        </w:rPr>
        <w:t xml:space="preserve"> </w:t>
      </w:r>
      <w:r w:rsidRPr="00A85B6A">
        <w:rPr>
          <w:rFonts w:ascii="Arial" w:hAnsi="Arial"/>
          <w:i/>
          <w:iCs/>
          <w:color w:val="000000"/>
          <w:sz w:val="24"/>
          <w:szCs w:val="22"/>
        </w:rPr>
        <w:t>non attiratevi la rovina con le opere delle vostre mani,</w:t>
      </w:r>
      <w:r w:rsidR="008A3B94">
        <w:rPr>
          <w:rFonts w:ascii="Arial" w:hAnsi="Arial"/>
          <w:i/>
          <w:iCs/>
          <w:color w:val="000000"/>
          <w:sz w:val="24"/>
          <w:szCs w:val="22"/>
        </w:rPr>
        <w:t xml:space="preserve"> </w:t>
      </w:r>
      <w:r w:rsidRPr="00A85B6A">
        <w:rPr>
          <w:rFonts w:ascii="Arial" w:hAnsi="Arial"/>
          <w:i/>
          <w:iCs/>
          <w:color w:val="000000"/>
          <w:sz w:val="24"/>
          <w:szCs w:val="22"/>
        </w:rPr>
        <w:t>perché Dio non ha creato la morte</w:t>
      </w:r>
      <w:r w:rsidR="008A3B94">
        <w:rPr>
          <w:rFonts w:ascii="Arial" w:hAnsi="Arial"/>
          <w:i/>
          <w:iCs/>
          <w:color w:val="000000"/>
          <w:sz w:val="24"/>
          <w:szCs w:val="22"/>
        </w:rPr>
        <w:t xml:space="preserve"> </w:t>
      </w:r>
      <w:r w:rsidRPr="00A85B6A">
        <w:rPr>
          <w:rFonts w:ascii="Arial" w:hAnsi="Arial"/>
          <w:i/>
          <w:iCs/>
          <w:color w:val="000000"/>
          <w:sz w:val="24"/>
          <w:szCs w:val="22"/>
        </w:rPr>
        <w:t>e non gode per la rovina dei viventi.</w:t>
      </w:r>
      <w:r w:rsidR="008A3B94">
        <w:rPr>
          <w:rFonts w:ascii="Arial" w:hAnsi="Arial"/>
          <w:i/>
          <w:iCs/>
          <w:color w:val="000000"/>
          <w:sz w:val="24"/>
          <w:szCs w:val="22"/>
        </w:rPr>
        <w:t xml:space="preserve"> </w:t>
      </w:r>
    </w:p>
    <w:p w14:paraId="708E038B" w14:textId="40F93818" w:rsidR="00A85B6A" w:rsidRDefault="00A85B6A" w:rsidP="00B02397">
      <w:pPr>
        <w:spacing w:after="120"/>
        <w:ind w:left="567" w:right="567"/>
        <w:jc w:val="both"/>
        <w:rPr>
          <w:rFonts w:ascii="Arial" w:hAnsi="Arial"/>
          <w:i/>
          <w:iCs/>
          <w:color w:val="000000"/>
          <w:sz w:val="24"/>
          <w:szCs w:val="22"/>
        </w:rPr>
      </w:pPr>
      <w:r w:rsidRPr="00A85B6A">
        <w:rPr>
          <w:rFonts w:ascii="Arial" w:hAnsi="Arial"/>
          <w:i/>
          <w:iCs/>
          <w:color w:val="000000"/>
          <w:sz w:val="24"/>
          <w:szCs w:val="22"/>
        </w:rPr>
        <w:t>Egli infatti ha creato tutte le cose perché esistano;</w:t>
      </w:r>
      <w:r w:rsidR="008A3B94">
        <w:rPr>
          <w:rFonts w:ascii="Arial" w:hAnsi="Arial"/>
          <w:i/>
          <w:iCs/>
          <w:color w:val="000000"/>
          <w:sz w:val="24"/>
          <w:szCs w:val="22"/>
        </w:rPr>
        <w:t xml:space="preserve"> </w:t>
      </w:r>
      <w:r w:rsidRPr="00A85B6A">
        <w:rPr>
          <w:rFonts w:ascii="Arial" w:hAnsi="Arial"/>
          <w:i/>
          <w:iCs/>
          <w:color w:val="000000"/>
          <w:sz w:val="24"/>
          <w:szCs w:val="22"/>
        </w:rPr>
        <w:t>le creature del mondo sono portatrici di salvezza,</w:t>
      </w:r>
      <w:r w:rsidR="008A3B94">
        <w:rPr>
          <w:rFonts w:ascii="Arial" w:hAnsi="Arial"/>
          <w:i/>
          <w:iCs/>
          <w:color w:val="000000"/>
          <w:sz w:val="24"/>
          <w:szCs w:val="22"/>
        </w:rPr>
        <w:t xml:space="preserve"> </w:t>
      </w:r>
      <w:r w:rsidRPr="00A85B6A">
        <w:rPr>
          <w:rFonts w:ascii="Arial" w:hAnsi="Arial"/>
          <w:i/>
          <w:iCs/>
          <w:color w:val="000000"/>
          <w:sz w:val="24"/>
          <w:szCs w:val="22"/>
        </w:rPr>
        <w:t>in esse non c’è veleno di morte,</w:t>
      </w:r>
      <w:r w:rsidR="008A3B94">
        <w:rPr>
          <w:rFonts w:ascii="Arial" w:hAnsi="Arial"/>
          <w:i/>
          <w:iCs/>
          <w:color w:val="000000"/>
          <w:sz w:val="24"/>
          <w:szCs w:val="22"/>
        </w:rPr>
        <w:t xml:space="preserve"> </w:t>
      </w:r>
      <w:r w:rsidRPr="00A85B6A">
        <w:rPr>
          <w:rFonts w:ascii="Arial" w:hAnsi="Arial"/>
          <w:i/>
          <w:iCs/>
          <w:color w:val="000000"/>
          <w:sz w:val="24"/>
          <w:szCs w:val="22"/>
        </w:rPr>
        <w:t xml:space="preserve">né </w:t>
      </w:r>
      <w:r w:rsidRPr="00A85B6A">
        <w:rPr>
          <w:rFonts w:ascii="Arial" w:hAnsi="Arial"/>
          <w:i/>
          <w:iCs/>
          <w:color w:val="000000"/>
          <w:sz w:val="24"/>
          <w:szCs w:val="22"/>
        </w:rPr>
        <w:lastRenderedPageBreak/>
        <w:t>il regno dei morti è sulla terra.</w:t>
      </w:r>
      <w:r w:rsidR="008A3B94">
        <w:rPr>
          <w:rFonts w:ascii="Arial" w:hAnsi="Arial"/>
          <w:i/>
          <w:iCs/>
          <w:color w:val="000000"/>
          <w:sz w:val="24"/>
          <w:szCs w:val="22"/>
        </w:rPr>
        <w:t xml:space="preserve"> </w:t>
      </w:r>
      <w:r w:rsidRPr="00A85B6A">
        <w:rPr>
          <w:rFonts w:ascii="Arial" w:hAnsi="Arial"/>
          <w:i/>
          <w:iCs/>
          <w:color w:val="000000"/>
          <w:sz w:val="24"/>
          <w:szCs w:val="22"/>
        </w:rPr>
        <w:t>La giustizia infatti è immortale.</w:t>
      </w:r>
      <w:r w:rsidR="008A3B94">
        <w:rPr>
          <w:rFonts w:ascii="Arial" w:hAnsi="Arial"/>
          <w:i/>
          <w:iCs/>
          <w:color w:val="000000"/>
          <w:sz w:val="24"/>
          <w:szCs w:val="22"/>
        </w:rPr>
        <w:t xml:space="preserve"> </w:t>
      </w:r>
      <w:r w:rsidRPr="00A85B6A">
        <w:rPr>
          <w:rFonts w:ascii="Arial" w:hAnsi="Arial"/>
          <w:i/>
          <w:iCs/>
          <w:color w:val="000000"/>
          <w:sz w:val="24"/>
          <w:szCs w:val="22"/>
        </w:rPr>
        <w:t>Ma gli empi invocano su di sé la morte</w:t>
      </w:r>
      <w:r w:rsidR="00EA54F5">
        <w:rPr>
          <w:rFonts w:ascii="Arial" w:hAnsi="Arial"/>
          <w:i/>
          <w:iCs/>
          <w:color w:val="000000"/>
          <w:sz w:val="24"/>
          <w:szCs w:val="22"/>
        </w:rPr>
        <w:t xml:space="preserve"> </w:t>
      </w:r>
      <w:r w:rsidRPr="00A85B6A">
        <w:rPr>
          <w:rFonts w:ascii="Arial" w:hAnsi="Arial"/>
          <w:i/>
          <w:iCs/>
          <w:color w:val="000000"/>
          <w:sz w:val="24"/>
          <w:szCs w:val="22"/>
        </w:rPr>
        <w:t>con le opere e con le parole;</w:t>
      </w:r>
      <w:r w:rsidR="00EA54F5">
        <w:rPr>
          <w:rFonts w:ascii="Arial" w:hAnsi="Arial"/>
          <w:i/>
          <w:iCs/>
          <w:color w:val="000000"/>
          <w:sz w:val="24"/>
          <w:szCs w:val="22"/>
        </w:rPr>
        <w:t xml:space="preserve"> </w:t>
      </w:r>
      <w:r w:rsidRPr="00A85B6A">
        <w:rPr>
          <w:rFonts w:ascii="Arial" w:hAnsi="Arial"/>
          <w:i/>
          <w:iCs/>
          <w:color w:val="000000"/>
          <w:sz w:val="24"/>
          <w:szCs w:val="22"/>
        </w:rPr>
        <w:t>ritenendola amica, si struggono per lei</w:t>
      </w:r>
      <w:r w:rsidR="008A3B94">
        <w:rPr>
          <w:rFonts w:ascii="Arial" w:hAnsi="Arial"/>
          <w:i/>
          <w:iCs/>
          <w:color w:val="000000"/>
          <w:sz w:val="24"/>
          <w:szCs w:val="22"/>
        </w:rPr>
        <w:t xml:space="preserve"> </w:t>
      </w:r>
      <w:r w:rsidRPr="00A85B6A">
        <w:rPr>
          <w:rFonts w:ascii="Arial" w:hAnsi="Arial"/>
          <w:i/>
          <w:iCs/>
          <w:color w:val="000000"/>
          <w:sz w:val="24"/>
          <w:szCs w:val="22"/>
        </w:rPr>
        <w:t>e con essa stringono un patto,</w:t>
      </w:r>
      <w:r w:rsidR="008A3B94">
        <w:rPr>
          <w:rFonts w:ascii="Arial" w:hAnsi="Arial"/>
          <w:i/>
          <w:iCs/>
          <w:color w:val="000000"/>
          <w:sz w:val="24"/>
          <w:szCs w:val="22"/>
        </w:rPr>
        <w:t xml:space="preserve"> </w:t>
      </w:r>
      <w:r w:rsidRPr="00A85B6A">
        <w:rPr>
          <w:rFonts w:ascii="Arial" w:hAnsi="Arial"/>
          <w:i/>
          <w:iCs/>
          <w:color w:val="000000"/>
          <w:sz w:val="24"/>
          <w:szCs w:val="22"/>
        </w:rPr>
        <w:t>perché sono degni di appartenerle.</w:t>
      </w:r>
    </w:p>
    <w:p w14:paraId="696A6C34" w14:textId="77777777" w:rsidR="00A85B6A" w:rsidRDefault="00A85B6A" w:rsidP="00B02397">
      <w:pPr>
        <w:spacing w:after="120"/>
        <w:ind w:left="567" w:right="567"/>
        <w:jc w:val="both"/>
        <w:rPr>
          <w:rFonts w:ascii="Arial" w:hAnsi="Arial"/>
          <w:i/>
          <w:iCs/>
          <w:color w:val="000000"/>
          <w:sz w:val="24"/>
          <w:szCs w:val="22"/>
        </w:rPr>
      </w:pPr>
    </w:p>
    <w:p w14:paraId="17F1819C" w14:textId="77777777" w:rsidR="003836BE" w:rsidRPr="00A85B6A" w:rsidRDefault="003836BE" w:rsidP="00B02397">
      <w:pPr>
        <w:spacing w:after="240"/>
        <w:rPr>
          <w:rFonts w:ascii="Arial" w:hAnsi="Arial" w:cs="Arial"/>
          <w:b/>
          <w:bCs/>
          <w:iCs/>
          <w:sz w:val="24"/>
          <w:szCs w:val="24"/>
        </w:rPr>
      </w:pPr>
      <w:bookmarkStart w:id="75" w:name="_Toc62159790"/>
      <w:r w:rsidRPr="00A85B6A">
        <w:rPr>
          <w:rFonts w:ascii="Arial" w:hAnsi="Arial" w:cs="Arial"/>
          <w:b/>
          <w:bCs/>
          <w:iCs/>
          <w:sz w:val="24"/>
          <w:szCs w:val="24"/>
        </w:rPr>
        <w:t>Cercare Dio e fuggire il peccato</w:t>
      </w:r>
      <w:bookmarkEnd w:id="75"/>
    </w:p>
    <w:p w14:paraId="2E20010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Amate la giustizia, voi giudici della terra, pensate al Signore con bontà d’animo e cercatelo con cuore semplice.</w:t>
      </w:r>
    </w:p>
    <w:p w14:paraId="27F70939" w14:textId="514EA2EA" w:rsidR="003836BE" w:rsidRPr="003836BE" w:rsidRDefault="003836BE" w:rsidP="00B02397">
      <w:pPr>
        <w:spacing w:after="120"/>
        <w:jc w:val="both"/>
        <w:rPr>
          <w:rFonts w:ascii="Arial" w:hAnsi="Arial"/>
          <w:sz w:val="24"/>
        </w:rPr>
      </w:pPr>
      <w:r w:rsidRPr="003836BE">
        <w:rPr>
          <w:rFonts w:ascii="Arial" w:hAnsi="Arial"/>
          <w:sz w:val="24"/>
        </w:rPr>
        <w:t>I giudici della terra sono invitati ad amare la giustizia. A loro è chiesto di pensare al Signore con bontà d’animo e di cercarlo con cuore semplice.</w:t>
      </w:r>
      <w:r w:rsidR="00A85B6A">
        <w:rPr>
          <w:rFonts w:ascii="Arial" w:hAnsi="Arial"/>
          <w:sz w:val="24"/>
        </w:rPr>
        <w:t xml:space="preserve"> </w:t>
      </w:r>
      <w:r w:rsidRPr="003836BE">
        <w:rPr>
          <w:rFonts w:ascii="Arial" w:hAnsi="Arial"/>
          <w:sz w:val="24"/>
        </w:rPr>
        <w:t>Giudice della terra è chiunque è investito di autorità nel separare il bene e il male, il vero e il falso. Giudice è il Re, il Sacerdote, il Sapiente, lo Scriba.</w:t>
      </w:r>
      <w:r w:rsidR="00A85B6A">
        <w:rPr>
          <w:rFonts w:ascii="Arial" w:hAnsi="Arial"/>
          <w:sz w:val="24"/>
        </w:rPr>
        <w:t xml:space="preserve"> </w:t>
      </w:r>
      <w:r w:rsidRPr="003836BE">
        <w:rPr>
          <w:rFonts w:ascii="Arial" w:hAnsi="Arial"/>
          <w:sz w:val="24"/>
        </w:rPr>
        <w:t>Giudice è anche colui che è chiamato a dirimere le questioni tra gli uomini, per punire il reo e assolvere l’innocente.</w:t>
      </w:r>
      <w:r w:rsidR="00A85B6A">
        <w:rPr>
          <w:rFonts w:ascii="Arial" w:hAnsi="Arial"/>
          <w:sz w:val="24"/>
        </w:rPr>
        <w:t xml:space="preserve"> </w:t>
      </w:r>
      <w:r w:rsidRPr="003836BE">
        <w:rPr>
          <w:rFonts w:ascii="Arial" w:hAnsi="Arial"/>
          <w:sz w:val="24"/>
        </w:rPr>
        <w:t>Ogni uomo, in determinati momenti, potrebbe essere chiamato a svolgere la funzione di giudice, anche come amico o consigliere.</w:t>
      </w:r>
      <w:r w:rsidR="00A85B6A">
        <w:rPr>
          <w:rFonts w:ascii="Arial" w:hAnsi="Arial"/>
          <w:sz w:val="24"/>
        </w:rPr>
        <w:t xml:space="preserve"> </w:t>
      </w:r>
      <w:r w:rsidRPr="003836BE">
        <w:rPr>
          <w:rFonts w:ascii="Arial" w:hAnsi="Arial"/>
          <w:sz w:val="24"/>
        </w:rPr>
        <w:t>Chi vuole praticare la giustizia deve amare la giustizia, la verità, il bene, la luce. Deve camminare nella giustizia, nella verità, nel bene, nella luce.</w:t>
      </w:r>
      <w:r w:rsidR="00A85B6A">
        <w:rPr>
          <w:rFonts w:ascii="Arial" w:hAnsi="Arial"/>
          <w:sz w:val="24"/>
        </w:rPr>
        <w:t xml:space="preserve"> </w:t>
      </w:r>
      <w:r w:rsidRPr="003836BE">
        <w:rPr>
          <w:rFonts w:ascii="Arial" w:hAnsi="Arial"/>
          <w:sz w:val="24"/>
        </w:rPr>
        <w:t>Nessuno potrà mai praticare la giustizia se lui stesso procede nell’ingiustizia, nella falsità, nel male, nelle tenebre.</w:t>
      </w:r>
      <w:r w:rsidR="00A85B6A">
        <w:rPr>
          <w:rFonts w:ascii="Arial" w:hAnsi="Arial"/>
          <w:sz w:val="24"/>
        </w:rPr>
        <w:t xml:space="preserve"> </w:t>
      </w:r>
      <w:r w:rsidRPr="003836BE">
        <w:rPr>
          <w:rFonts w:ascii="Arial" w:hAnsi="Arial"/>
          <w:sz w:val="24"/>
        </w:rPr>
        <w:t>Per praticare la giustizia senza verità di giustizia sempre si deve pensare al Signore con bontà d’animo</w:t>
      </w:r>
      <w:r w:rsidR="00EA54F5">
        <w:rPr>
          <w:rFonts w:ascii="Arial" w:hAnsi="Arial"/>
          <w:sz w:val="24"/>
        </w:rPr>
        <w:t xml:space="preserve">. </w:t>
      </w:r>
      <w:r w:rsidRPr="003836BE">
        <w:rPr>
          <w:rFonts w:ascii="Arial" w:hAnsi="Arial"/>
          <w:sz w:val="24"/>
        </w:rPr>
        <w:t>Solo chi è buono d’animo può essere vero giudice.</w:t>
      </w:r>
      <w:r w:rsidR="00A85B6A">
        <w:rPr>
          <w:rFonts w:ascii="Arial" w:hAnsi="Arial"/>
          <w:sz w:val="24"/>
        </w:rPr>
        <w:t xml:space="preserve"> </w:t>
      </w:r>
      <w:r w:rsidRPr="003836BE">
        <w:rPr>
          <w:rFonts w:ascii="Arial" w:hAnsi="Arial"/>
          <w:sz w:val="24"/>
        </w:rPr>
        <w:t>Solo chi è di cuore semplice potrà amministrare la giustizia in nome del Signore. Il giudice ha il posto di Dio. La giustizia va amministrata nel suo nome</w:t>
      </w:r>
      <w:r w:rsidR="00EA54F5">
        <w:rPr>
          <w:rFonts w:ascii="Arial" w:hAnsi="Arial"/>
          <w:sz w:val="24"/>
        </w:rPr>
        <w:t xml:space="preserve">. </w:t>
      </w:r>
      <w:r w:rsidRPr="003836BE">
        <w:rPr>
          <w:rFonts w:ascii="Arial" w:hAnsi="Arial"/>
          <w:sz w:val="24"/>
        </w:rPr>
        <w:t>Ecco le qualità richieste per essere veri giudici: amare la giustizia, avere un animo buono, un cuore semplice, vedersi sempre dinanzi al Signore.</w:t>
      </w:r>
      <w:r w:rsidR="00A85B6A">
        <w:rPr>
          <w:rFonts w:ascii="Arial" w:hAnsi="Arial"/>
          <w:sz w:val="24"/>
        </w:rPr>
        <w:t xml:space="preserve"> </w:t>
      </w:r>
      <w:r w:rsidRPr="003836BE">
        <w:rPr>
          <w:rFonts w:ascii="Arial" w:hAnsi="Arial"/>
          <w:sz w:val="24"/>
        </w:rPr>
        <w:t>Il giudice mai deve amministrare la giustizia in nome degli uomini. La giustizia degli uomini è ingiusta. Quella secondo Dio è sempre vera.</w:t>
      </w:r>
      <w:r w:rsidR="00A85B6A">
        <w:rPr>
          <w:rFonts w:ascii="Arial" w:hAnsi="Arial"/>
          <w:sz w:val="24"/>
        </w:rPr>
        <w:t xml:space="preserve"> </w:t>
      </w:r>
      <w:r w:rsidRPr="003836BE">
        <w:rPr>
          <w:rFonts w:ascii="Arial" w:hAnsi="Arial"/>
          <w:sz w:val="24"/>
        </w:rPr>
        <w:t>Come in Dio la verità è la sua stessa natura, così nel giudice la verità dovrà essere la sua stessa natura. Lui si dovrà rivestire della verità di Dio.</w:t>
      </w:r>
      <w:r w:rsidR="00A85B6A">
        <w:rPr>
          <w:rFonts w:ascii="Arial" w:hAnsi="Arial"/>
          <w:sz w:val="24"/>
        </w:rPr>
        <w:t xml:space="preserve"> </w:t>
      </w:r>
      <w:r w:rsidRPr="003836BE">
        <w:rPr>
          <w:rFonts w:ascii="Arial" w:hAnsi="Arial"/>
          <w:sz w:val="24"/>
        </w:rPr>
        <w:t>È la conoscenza della verità di Dio indossata come suo vero abito, che farà sì che un giudice sia vero giudice. Dalle tenebre mai vi potrà essere giustizia.</w:t>
      </w:r>
      <w:r w:rsidR="00A85B6A">
        <w:rPr>
          <w:rFonts w:ascii="Arial" w:hAnsi="Arial"/>
          <w:sz w:val="24"/>
        </w:rPr>
        <w:t xml:space="preserve"> </w:t>
      </w:r>
      <w:r w:rsidRPr="003836BE">
        <w:rPr>
          <w:rFonts w:ascii="Arial" w:hAnsi="Arial"/>
          <w:sz w:val="24"/>
        </w:rPr>
        <w:t>Giudici in nome di Dio. Giudici rivestiti della luce di Dio. Giudici amanti la giustizia di Dio. Giudici che guardano sempre verso il Signore.</w:t>
      </w:r>
    </w:p>
    <w:p w14:paraId="4B29AAB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Egli infatti si fa trovare da quelli che non lo mettono alla prova, e si manifesta a quelli che non diffidano di lui.</w:t>
      </w:r>
    </w:p>
    <w:p w14:paraId="42A818A9" w14:textId="5C7195F1" w:rsidR="003836BE" w:rsidRPr="003836BE" w:rsidRDefault="003836BE" w:rsidP="00B02397">
      <w:pPr>
        <w:spacing w:after="120"/>
        <w:jc w:val="both"/>
        <w:rPr>
          <w:rFonts w:ascii="Arial" w:hAnsi="Arial"/>
          <w:sz w:val="24"/>
        </w:rPr>
      </w:pPr>
      <w:r w:rsidRPr="003836BE">
        <w:rPr>
          <w:rFonts w:ascii="Arial" w:hAnsi="Arial"/>
          <w:sz w:val="24"/>
        </w:rPr>
        <w:t>Quando l’animo è buono, il cuore è semplice, quando si guarda verso di Lui per chiedergli ogni luce, Lui sempre si fa trovare</w:t>
      </w:r>
      <w:r w:rsidR="00EA54F5">
        <w:rPr>
          <w:rFonts w:ascii="Arial" w:hAnsi="Arial"/>
          <w:sz w:val="24"/>
        </w:rPr>
        <w:t xml:space="preserve">. </w:t>
      </w:r>
      <w:r w:rsidRPr="003836BE">
        <w:rPr>
          <w:rFonts w:ascii="Arial" w:hAnsi="Arial"/>
          <w:sz w:val="24"/>
        </w:rPr>
        <w:t>Non si fa trovare da quelli che lo mettono alla prova, lo sfidano, agiscono dal cuore malvagio, vogliono usurpare il suo posto, si credono onnipotenti.</w:t>
      </w:r>
      <w:r w:rsidR="00A85B6A">
        <w:rPr>
          <w:rFonts w:ascii="Arial" w:hAnsi="Arial"/>
          <w:sz w:val="24"/>
        </w:rPr>
        <w:t xml:space="preserve"> </w:t>
      </w:r>
      <w:r w:rsidRPr="003836BE">
        <w:rPr>
          <w:rFonts w:ascii="Arial" w:hAnsi="Arial"/>
          <w:sz w:val="24"/>
        </w:rPr>
        <w:t>Quanti non diffidano di Lui sempre lo troveranno. Sempre a loro si manifesterà. Si farà trovare da loro. Indicherà loro la retta e santa giustizia.</w:t>
      </w:r>
      <w:r w:rsidR="00A85B6A">
        <w:rPr>
          <w:rFonts w:ascii="Arial" w:hAnsi="Arial"/>
          <w:sz w:val="24"/>
        </w:rPr>
        <w:t xml:space="preserve"> </w:t>
      </w:r>
      <w:r w:rsidRPr="003836BE">
        <w:rPr>
          <w:rFonts w:ascii="Arial" w:hAnsi="Arial"/>
          <w:sz w:val="24"/>
        </w:rPr>
        <w:t>Il giudice deve essere umile. Deve sempre pensarsi servo del Signore. A Lui deve rivolgersi fidandosi e affidandosi al suo amore.</w:t>
      </w:r>
      <w:r w:rsidR="00A85B6A">
        <w:rPr>
          <w:rFonts w:ascii="Arial" w:hAnsi="Arial"/>
          <w:sz w:val="24"/>
        </w:rPr>
        <w:t xml:space="preserve"> </w:t>
      </w:r>
      <w:r w:rsidRPr="003836BE">
        <w:rPr>
          <w:rFonts w:ascii="Arial" w:hAnsi="Arial"/>
          <w:sz w:val="24"/>
        </w:rPr>
        <w:t>Di Lui mai deve dubitare. Lui mai sfidare. Lui mai mettere alla prova. Lui mai scalzare. Lui avere sempre nel cuore e nella mente.</w:t>
      </w:r>
      <w:r w:rsidR="00A85B6A">
        <w:rPr>
          <w:rFonts w:ascii="Arial" w:hAnsi="Arial"/>
          <w:sz w:val="24"/>
        </w:rPr>
        <w:t xml:space="preserve"> </w:t>
      </w:r>
      <w:r w:rsidRPr="003836BE">
        <w:rPr>
          <w:rFonts w:ascii="Arial" w:hAnsi="Arial"/>
          <w:sz w:val="24"/>
        </w:rPr>
        <w:t>Chi prega Dio con umiltà, sempre avrà la risposta del suo Dio. Sempre sarà aiutato nel suo discernimento e ministero.</w:t>
      </w:r>
      <w:r w:rsidR="00A85B6A">
        <w:rPr>
          <w:rFonts w:ascii="Arial" w:hAnsi="Arial"/>
          <w:sz w:val="24"/>
        </w:rPr>
        <w:t xml:space="preserve"> </w:t>
      </w:r>
      <w:r w:rsidRPr="003836BE">
        <w:rPr>
          <w:rFonts w:ascii="Arial" w:hAnsi="Arial"/>
          <w:sz w:val="24"/>
        </w:rPr>
        <w:t>Il giudice che sa questo, che invoca Dio, che si affida e si consegna a Lui, mai sbaglierà nella giustizia. il Signore lo assisterà con la sua luce.</w:t>
      </w:r>
    </w:p>
    <w:p w14:paraId="45C6E23D" w14:textId="77777777" w:rsidR="003836BE" w:rsidRPr="00A85B6A" w:rsidRDefault="003836BE" w:rsidP="00B02397">
      <w:pPr>
        <w:spacing w:after="120"/>
        <w:ind w:left="567" w:right="567"/>
        <w:jc w:val="both"/>
        <w:rPr>
          <w:rFonts w:ascii="Arial" w:hAnsi="Arial" w:cs="Arial"/>
          <w:i/>
          <w:iCs/>
          <w:color w:val="000000"/>
          <w:sz w:val="24"/>
          <w:szCs w:val="24"/>
        </w:rPr>
      </w:pPr>
      <w:r w:rsidRPr="00A85B6A">
        <w:rPr>
          <w:rFonts w:ascii="Arial" w:hAnsi="Arial" w:cs="Arial"/>
          <w:i/>
          <w:iCs/>
          <w:color w:val="000000"/>
          <w:sz w:val="24"/>
          <w:szCs w:val="24"/>
        </w:rPr>
        <w:lastRenderedPageBreak/>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w:t>
      </w:r>
    </w:p>
    <w:p w14:paraId="79E205A3" w14:textId="77777777" w:rsidR="003836BE" w:rsidRPr="00A85B6A" w:rsidRDefault="003836BE" w:rsidP="00B02397">
      <w:pPr>
        <w:spacing w:after="120"/>
        <w:ind w:left="567" w:right="567"/>
        <w:jc w:val="both"/>
        <w:rPr>
          <w:rFonts w:ascii="Arial" w:hAnsi="Arial" w:cs="Arial"/>
          <w:i/>
          <w:iCs/>
          <w:color w:val="000000"/>
          <w:sz w:val="24"/>
          <w:szCs w:val="24"/>
        </w:rPr>
      </w:pPr>
      <w:r w:rsidRPr="00A85B6A">
        <w:rPr>
          <w:rFonts w:ascii="Arial" w:hAnsi="Arial" w:cs="Arial"/>
          <w:i/>
          <w:iCs/>
          <w:color w:val="000000"/>
          <w:sz w:val="24"/>
          <w:szCs w:val="24"/>
        </w:rPr>
        <w:t>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6EFF495B" w14:textId="77777777" w:rsidR="003836BE" w:rsidRPr="003836BE" w:rsidRDefault="003836BE" w:rsidP="00B02397">
      <w:pPr>
        <w:spacing w:after="120"/>
        <w:jc w:val="both"/>
        <w:rPr>
          <w:rFonts w:ascii="Arial" w:hAnsi="Arial"/>
          <w:sz w:val="24"/>
        </w:rPr>
      </w:pPr>
      <w:r w:rsidRPr="003836BE">
        <w:rPr>
          <w:rFonts w:ascii="Arial" w:hAnsi="Arial"/>
          <w:sz w:val="24"/>
        </w:rPr>
        <w:t xml:space="preserve">Se si perde di vista il Signore, nel cui nome solamente si può amministrare la giustizia, il giudice sempre potrà divenire iniquo, disonesto, di parte. </w:t>
      </w:r>
    </w:p>
    <w:p w14:paraId="52AE0DB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I ragionamenti distorti separano da Dio; ma la potenza, messa alla prova, spiazza gli stolti.</w:t>
      </w:r>
    </w:p>
    <w:p w14:paraId="588FD6DB" w14:textId="68DE9A80" w:rsidR="003836BE" w:rsidRPr="003836BE" w:rsidRDefault="003836BE" w:rsidP="00B02397">
      <w:pPr>
        <w:spacing w:after="120"/>
        <w:jc w:val="both"/>
        <w:rPr>
          <w:rFonts w:ascii="Arial" w:hAnsi="Arial"/>
          <w:sz w:val="24"/>
        </w:rPr>
      </w:pPr>
      <w:r w:rsidRPr="003836BE">
        <w:rPr>
          <w:rFonts w:ascii="Arial" w:hAnsi="Arial"/>
          <w:sz w:val="24"/>
        </w:rPr>
        <w:t>Quando una mente diviene distorta, non è più semplice, essa attesta che già si è separata da Dio</w:t>
      </w:r>
      <w:r w:rsidR="00EA54F5">
        <w:rPr>
          <w:rFonts w:ascii="Arial" w:hAnsi="Arial"/>
          <w:sz w:val="24"/>
        </w:rPr>
        <w:t xml:space="preserve">. </w:t>
      </w:r>
      <w:r w:rsidRPr="003836BE">
        <w:rPr>
          <w:rFonts w:ascii="Arial" w:hAnsi="Arial"/>
          <w:sz w:val="24"/>
        </w:rPr>
        <w:t>Le manca la semplicità, la bontà, la purezza.</w:t>
      </w:r>
      <w:r w:rsidR="00A85B6A">
        <w:rPr>
          <w:rFonts w:ascii="Arial" w:hAnsi="Arial"/>
          <w:sz w:val="24"/>
        </w:rPr>
        <w:t xml:space="preserve"> </w:t>
      </w:r>
      <w:r w:rsidRPr="003836BE">
        <w:rPr>
          <w:rFonts w:ascii="Arial" w:hAnsi="Arial"/>
          <w:sz w:val="24"/>
        </w:rPr>
        <w:t>Gli stolti però mai potranno pensare di vincere il Signore, di annientarlo, metterlo da parte, usurpare il suo posto</w:t>
      </w:r>
      <w:r w:rsidR="00EA54F5">
        <w:rPr>
          <w:rFonts w:ascii="Arial" w:hAnsi="Arial"/>
          <w:sz w:val="24"/>
        </w:rPr>
        <w:t xml:space="preserve">. </w:t>
      </w:r>
      <w:r w:rsidRPr="003836BE">
        <w:rPr>
          <w:rFonts w:ascii="Arial" w:hAnsi="Arial"/>
          <w:sz w:val="24"/>
        </w:rPr>
        <w:t>La potenza divina, l’onnipotenza di sapienza, intelligenza, forza, luce, verità, se viene messa alla prova, spiazza gli stolti. Rivela cioè la loro stoltezza.</w:t>
      </w:r>
      <w:r w:rsidR="00A85B6A">
        <w:rPr>
          <w:rFonts w:ascii="Arial" w:hAnsi="Arial"/>
          <w:sz w:val="24"/>
        </w:rPr>
        <w:t xml:space="preserve"> </w:t>
      </w:r>
      <w:r w:rsidRPr="003836BE">
        <w:rPr>
          <w:rFonts w:ascii="Arial" w:hAnsi="Arial"/>
          <w:sz w:val="24"/>
        </w:rPr>
        <w:t>Nessuno pensi di ingannare il Signore, né oggi, nel tempo, né domani, nell’eternità, quando si è chiamati a rendere conto di ogni giustizia</w:t>
      </w:r>
      <w:r w:rsidR="00EA54F5">
        <w:rPr>
          <w:rFonts w:ascii="Arial" w:hAnsi="Arial"/>
          <w:sz w:val="24"/>
        </w:rPr>
        <w:t xml:space="preserve">. </w:t>
      </w:r>
      <w:r w:rsidRPr="003836BE">
        <w:rPr>
          <w:rFonts w:ascii="Arial" w:hAnsi="Arial"/>
          <w:sz w:val="24"/>
        </w:rPr>
        <w:t>Oggi l’uomo si pensa signore, autonomo, potente, onnipotente, legifera e crea lui le regole della giustizia spesso contro la giustizia vera del suo Dio.</w:t>
      </w:r>
      <w:r w:rsidR="00A85B6A">
        <w:rPr>
          <w:rFonts w:ascii="Arial" w:hAnsi="Arial"/>
          <w:sz w:val="24"/>
        </w:rPr>
        <w:t xml:space="preserve"> </w:t>
      </w:r>
      <w:r w:rsidRPr="003836BE">
        <w:rPr>
          <w:rFonts w:ascii="Arial" w:hAnsi="Arial"/>
          <w:sz w:val="24"/>
        </w:rPr>
        <w:t>Quest’uomo stolto deve sapere che tutte le sue regole di giustizia non sono approvate dal Signore. Da Lui sono contrastate. Non potrà avere successo.</w:t>
      </w:r>
      <w:r w:rsidR="00A85B6A">
        <w:rPr>
          <w:rFonts w:ascii="Arial" w:hAnsi="Arial"/>
          <w:sz w:val="24"/>
        </w:rPr>
        <w:t xml:space="preserve"> </w:t>
      </w:r>
      <w:r w:rsidRPr="003836BE">
        <w:rPr>
          <w:rFonts w:ascii="Arial" w:hAnsi="Arial"/>
          <w:sz w:val="24"/>
        </w:rPr>
        <w:t>La storia sempre spiazza lo stolto, l’insipiente, l’empio che pensa di poter prendere il posto di Dio e giudicare da se ciò che è bene e ciò che è male.</w:t>
      </w:r>
      <w:r w:rsidR="00A85B6A">
        <w:rPr>
          <w:rFonts w:ascii="Arial" w:hAnsi="Arial"/>
          <w:sz w:val="24"/>
        </w:rPr>
        <w:t xml:space="preserve"> </w:t>
      </w:r>
      <w:r w:rsidRPr="003836BE">
        <w:rPr>
          <w:rFonts w:ascii="Arial" w:hAnsi="Arial"/>
          <w:sz w:val="24"/>
        </w:rPr>
        <w:t>Il bene e il male non sono stati affidati alla mente dell’uomo, perché sia essa a stabilirli. Bene e male solo il Signore li stabilisce</w:t>
      </w:r>
      <w:r w:rsidR="00EA54F5">
        <w:rPr>
          <w:rFonts w:ascii="Arial" w:hAnsi="Arial"/>
          <w:sz w:val="24"/>
        </w:rPr>
        <w:t xml:space="preserve">. </w:t>
      </w:r>
      <w:r w:rsidRPr="003836BE">
        <w:rPr>
          <w:rFonts w:ascii="Arial" w:hAnsi="Arial"/>
          <w:sz w:val="24"/>
        </w:rPr>
        <w:t>Ogni giudice non è servo di quanto stabilisce l’uomo, bensì è servo di quanto ha stabilito, stabilisce il Signore. Questo vale in ogni ambito, anche nella Chiesa.</w:t>
      </w:r>
      <w:r w:rsidR="00A85B6A">
        <w:rPr>
          <w:rFonts w:ascii="Arial" w:hAnsi="Arial"/>
          <w:sz w:val="24"/>
        </w:rPr>
        <w:t xml:space="preserve"> </w:t>
      </w:r>
      <w:r w:rsidRPr="003836BE">
        <w:rPr>
          <w:rFonts w:ascii="Arial" w:hAnsi="Arial"/>
          <w:sz w:val="24"/>
        </w:rPr>
        <w:t>Anche la religione deve porre ogni attenzione a non sostituirsi al suo Dio e Signore. Se lo facesse, sappia che anch’essa verrà spiazzata.</w:t>
      </w:r>
    </w:p>
    <w:p w14:paraId="2132818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La sapienza non entra in un’anima che compie il male né abita in un corpo oppresso dal peccato.</w:t>
      </w:r>
    </w:p>
    <w:p w14:paraId="47761260" w14:textId="0A137F31" w:rsidR="003836BE" w:rsidRPr="003836BE" w:rsidRDefault="003836BE" w:rsidP="00B02397">
      <w:pPr>
        <w:spacing w:after="120"/>
        <w:jc w:val="both"/>
        <w:rPr>
          <w:rFonts w:ascii="Arial" w:hAnsi="Arial"/>
          <w:sz w:val="24"/>
        </w:rPr>
      </w:pPr>
      <w:r w:rsidRPr="003836BE">
        <w:rPr>
          <w:rFonts w:ascii="Arial" w:hAnsi="Arial"/>
          <w:sz w:val="24"/>
        </w:rPr>
        <w:lastRenderedPageBreak/>
        <w:t>Non vi è amministrazione della giustizia se non si è pieni della sapienza di Dio. Sapienza e male, sapienza e peccato non possono vivere nello stesso cuore.</w:t>
      </w:r>
      <w:r w:rsidR="00A85B6A">
        <w:rPr>
          <w:rFonts w:ascii="Arial" w:hAnsi="Arial"/>
          <w:sz w:val="24"/>
        </w:rPr>
        <w:t xml:space="preserve"> </w:t>
      </w:r>
      <w:r w:rsidRPr="003836BE">
        <w:rPr>
          <w:rFonts w:ascii="Arial" w:hAnsi="Arial"/>
          <w:sz w:val="24"/>
        </w:rPr>
        <w:t>Chi vuole che la sapienza abiti nel suo cuore deve stare lontano dal male. Il male scaccia la sapienza. La sapienza scaccia il male.</w:t>
      </w:r>
      <w:r w:rsidR="00A85B6A">
        <w:rPr>
          <w:rFonts w:ascii="Arial" w:hAnsi="Arial"/>
          <w:sz w:val="24"/>
        </w:rPr>
        <w:t xml:space="preserve"> </w:t>
      </w:r>
      <w:r w:rsidRPr="003836BE">
        <w:rPr>
          <w:rFonts w:ascii="Arial" w:hAnsi="Arial"/>
          <w:sz w:val="24"/>
        </w:rPr>
        <w:t>Chi vuole che la sapienza ricolmi il suo spirito deve liberarsi dal suo corpo oppresso dal peccato. Deve allontanarsi dai vizi e conquistare le virtù.</w:t>
      </w:r>
      <w:r w:rsidR="00A85B6A">
        <w:rPr>
          <w:rFonts w:ascii="Arial" w:hAnsi="Arial"/>
          <w:sz w:val="24"/>
        </w:rPr>
        <w:t xml:space="preserve"> </w:t>
      </w:r>
      <w:r w:rsidRPr="003836BE">
        <w:rPr>
          <w:rFonts w:ascii="Arial" w:hAnsi="Arial"/>
          <w:sz w:val="24"/>
        </w:rPr>
        <w:t>Un uomo che vive nel male, che coltiva vizi, che non vive di solo bene, mai potrà dirsi sapiente. Mai potrà amministrare la vera giustizia tra gli uomini.</w:t>
      </w:r>
      <w:r w:rsidR="00A85B6A">
        <w:rPr>
          <w:rFonts w:ascii="Arial" w:hAnsi="Arial"/>
          <w:sz w:val="24"/>
        </w:rPr>
        <w:t xml:space="preserve"> </w:t>
      </w:r>
      <w:r w:rsidRPr="003836BE">
        <w:rPr>
          <w:rFonts w:ascii="Arial" w:hAnsi="Arial"/>
          <w:sz w:val="24"/>
        </w:rPr>
        <w:t>L’amministrazione della giustizia non è quella che si svolge nei tribunali. È anche quella che si compie nelle aule dove si legifera.</w:t>
      </w:r>
      <w:r w:rsidR="00A85B6A">
        <w:rPr>
          <w:rFonts w:ascii="Arial" w:hAnsi="Arial"/>
          <w:sz w:val="24"/>
        </w:rPr>
        <w:t xml:space="preserve"> </w:t>
      </w:r>
      <w:r w:rsidRPr="003836BE">
        <w:rPr>
          <w:rFonts w:ascii="Arial" w:hAnsi="Arial"/>
          <w:sz w:val="24"/>
        </w:rPr>
        <w:t>Quando gli uomini che legiferano hanno un corpo oppresso dai vizi e dal peccato non possono amministrare la giustizia legiferante.</w:t>
      </w:r>
      <w:r w:rsidR="00A85B6A">
        <w:rPr>
          <w:rFonts w:ascii="Arial" w:hAnsi="Arial"/>
          <w:sz w:val="24"/>
        </w:rPr>
        <w:t xml:space="preserve"> </w:t>
      </w:r>
      <w:r w:rsidRPr="003836BE">
        <w:rPr>
          <w:rFonts w:ascii="Arial" w:hAnsi="Arial"/>
          <w:sz w:val="24"/>
        </w:rPr>
        <w:t>Essi mancano della sapienza. Sono privi di ogni intelligenza. Manca Dio nel loro cuore. Non c’è luce di verità in essi. Dio non può essere cancellato.</w:t>
      </w:r>
      <w:r w:rsidR="00A85B6A">
        <w:rPr>
          <w:rFonts w:ascii="Arial" w:hAnsi="Arial"/>
          <w:sz w:val="24"/>
        </w:rPr>
        <w:t xml:space="preserve"> C</w:t>
      </w:r>
      <w:r w:rsidRPr="003836BE">
        <w:rPr>
          <w:rFonts w:ascii="Arial" w:hAnsi="Arial"/>
          <w:sz w:val="24"/>
        </w:rPr>
        <w:t>hi cancella Dio dal suo corpo, da Dio sarà cancellato come sapienza, luce, intelligenza. Manca delle qualità divine per legiferare sulla sua giustizia.</w:t>
      </w:r>
      <w:r w:rsidR="00A85B6A">
        <w:rPr>
          <w:rFonts w:ascii="Arial" w:hAnsi="Arial"/>
          <w:sz w:val="24"/>
        </w:rPr>
        <w:t xml:space="preserve"> </w:t>
      </w:r>
      <w:r w:rsidRPr="003836BE">
        <w:rPr>
          <w:rFonts w:ascii="Arial" w:hAnsi="Arial"/>
          <w:sz w:val="24"/>
        </w:rPr>
        <w:t xml:space="preserve">Questa verità vale in ogni ambito, anche in quello ecclesiale, delle religioni. La virtù rende sapienti. Il vizio porta nella stoltezza e nell’empietà. </w:t>
      </w:r>
    </w:p>
    <w:p w14:paraId="17ABCBF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Il santo spirito, che ammaestra, fugge ogni inganno, si tiene lontano dai discorsi insensati e viene scacciato al sopraggiungere dell’ingiustizia.</w:t>
      </w:r>
    </w:p>
    <w:p w14:paraId="28C2FB5D" w14:textId="2C237514" w:rsidR="003836BE" w:rsidRPr="003836BE" w:rsidRDefault="003836BE" w:rsidP="00B02397">
      <w:pPr>
        <w:spacing w:after="120"/>
        <w:jc w:val="both"/>
        <w:rPr>
          <w:rFonts w:ascii="Arial" w:hAnsi="Arial"/>
          <w:sz w:val="24"/>
        </w:rPr>
      </w:pPr>
      <w:r w:rsidRPr="003836BE">
        <w:rPr>
          <w:rFonts w:ascii="Arial" w:hAnsi="Arial"/>
          <w:sz w:val="24"/>
        </w:rPr>
        <w:t>Viene ribadito con maggiore forza quanto già rivelato e manifestato. Il Santo Spirito, che è lo Spirito Santo, fugge ogni inganno</w:t>
      </w:r>
      <w:r w:rsidR="00EA54F5">
        <w:rPr>
          <w:rFonts w:ascii="Arial" w:hAnsi="Arial"/>
          <w:sz w:val="24"/>
        </w:rPr>
        <w:t xml:space="preserve">. </w:t>
      </w:r>
      <w:r w:rsidRPr="003836BE">
        <w:rPr>
          <w:rFonts w:ascii="Arial" w:hAnsi="Arial"/>
          <w:sz w:val="24"/>
        </w:rPr>
        <w:t>Lui non può convivere con chi cerca l’inganno, la parzialità, l’errore, la falsità, il male. Male e Spirito Santo non possono convivere.</w:t>
      </w:r>
      <w:r w:rsidR="00A85B6A">
        <w:rPr>
          <w:rFonts w:ascii="Arial" w:hAnsi="Arial"/>
          <w:sz w:val="24"/>
        </w:rPr>
        <w:t xml:space="preserve"> </w:t>
      </w:r>
      <w:r w:rsidRPr="003836BE">
        <w:rPr>
          <w:rFonts w:ascii="Arial" w:hAnsi="Arial"/>
          <w:sz w:val="24"/>
        </w:rPr>
        <w:t>Poiché è solo Lui il Maestro vero dei cuori e delle menti, dove in un cuore e in una mente vi è l’inganno, Lui non regna, non ammaestra, non c’è.</w:t>
      </w:r>
      <w:r w:rsidR="00A85B6A">
        <w:rPr>
          <w:rFonts w:ascii="Arial" w:hAnsi="Arial"/>
          <w:sz w:val="24"/>
        </w:rPr>
        <w:t xml:space="preserve"> </w:t>
      </w:r>
      <w:r w:rsidRPr="003836BE">
        <w:rPr>
          <w:rFonts w:ascii="Arial" w:hAnsi="Arial"/>
          <w:sz w:val="24"/>
        </w:rPr>
        <w:t>Lui sempre si tiene lontano dai discorsi insensati. Ogni ingiustizia scaccia Lui dal cuore e dalla mente. L’uomo rimane maestro di se stesso.</w:t>
      </w:r>
      <w:r w:rsidR="00A85B6A">
        <w:rPr>
          <w:rFonts w:ascii="Arial" w:hAnsi="Arial"/>
          <w:sz w:val="24"/>
        </w:rPr>
        <w:t xml:space="preserve"> </w:t>
      </w:r>
      <w:r w:rsidRPr="003836BE">
        <w:rPr>
          <w:rFonts w:ascii="Arial" w:hAnsi="Arial"/>
          <w:sz w:val="24"/>
        </w:rPr>
        <w:t>Poiché solo lo Spirito Santo è luce, sapienza, saggezza, intelligenza, verità, giustizia, l’uomo precipita nelle tenebre. Dalle tenebre non c’è giustizia.</w:t>
      </w:r>
      <w:r w:rsidR="00A85B6A">
        <w:rPr>
          <w:rFonts w:ascii="Arial" w:hAnsi="Arial"/>
          <w:sz w:val="24"/>
        </w:rPr>
        <w:t xml:space="preserve"> </w:t>
      </w:r>
      <w:r w:rsidRPr="003836BE">
        <w:rPr>
          <w:rFonts w:ascii="Arial" w:hAnsi="Arial"/>
          <w:sz w:val="24"/>
        </w:rPr>
        <w:t>Questa verità non è per chi crede. Essa è per ogni uomo. Chi vuole essere vero giudice, anche in un semplice discernimento, deve vivere senza peccato.</w:t>
      </w:r>
      <w:r w:rsidR="00A85B6A">
        <w:rPr>
          <w:rFonts w:ascii="Arial" w:hAnsi="Arial"/>
          <w:sz w:val="24"/>
        </w:rPr>
        <w:t xml:space="preserve"> </w:t>
      </w:r>
      <w:r w:rsidRPr="003836BE">
        <w:rPr>
          <w:rFonts w:ascii="Arial" w:hAnsi="Arial"/>
          <w:sz w:val="24"/>
        </w:rPr>
        <w:t>Peccato e Spirito Santo mai potranno convivere. Il peccato allontana lo Spirito di Dio e l’uomo precipita in ogni buio sia veritativo che morale</w:t>
      </w:r>
      <w:r w:rsidR="00EA54F5">
        <w:rPr>
          <w:rFonts w:ascii="Arial" w:hAnsi="Arial"/>
          <w:sz w:val="24"/>
        </w:rPr>
        <w:t xml:space="preserve">. </w:t>
      </w:r>
      <w:r w:rsidRPr="003836BE">
        <w:rPr>
          <w:rFonts w:ascii="Arial" w:hAnsi="Arial"/>
          <w:sz w:val="24"/>
        </w:rPr>
        <w:t xml:space="preserve">Ogni uomo ora lo sa: se vuole esercitare la vera giustizia – vale anche per la giustizia che legifera – deve stare lontano dal peccato, dal male. </w:t>
      </w:r>
    </w:p>
    <w:p w14:paraId="5B31ED6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La sapienza è uno spirito che ama l’uomo, e tuttavia non lascia impunito il bestemmiatore per i suoi discorsi, perché Dio è testimone dei suoi sentimenti, conosce bene i suoi pensieri e ascolta ogni sua parola.</w:t>
      </w:r>
    </w:p>
    <w:p w14:paraId="790A7CE2" w14:textId="44E3B49B" w:rsidR="003836BE" w:rsidRPr="003836BE" w:rsidRDefault="003836BE" w:rsidP="00B02397">
      <w:pPr>
        <w:spacing w:after="120"/>
        <w:jc w:val="both"/>
        <w:rPr>
          <w:rFonts w:ascii="Arial" w:hAnsi="Arial"/>
          <w:sz w:val="24"/>
        </w:rPr>
      </w:pPr>
      <w:r w:rsidRPr="003836BE">
        <w:rPr>
          <w:rFonts w:ascii="Arial" w:hAnsi="Arial"/>
          <w:sz w:val="24"/>
        </w:rPr>
        <w:t>Ora viene affermata un’ulteriore verità. La sapienza è uno spirito che ama l’uomo. Questa verità è indiscussa. L’uomo è amato da Dio.</w:t>
      </w:r>
      <w:r w:rsidR="00A85B6A">
        <w:rPr>
          <w:rFonts w:ascii="Arial" w:hAnsi="Arial"/>
          <w:sz w:val="24"/>
        </w:rPr>
        <w:t xml:space="preserve"> </w:t>
      </w:r>
      <w:r w:rsidRPr="003836BE">
        <w:rPr>
          <w:rFonts w:ascii="Arial" w:hAnsi="Arial"/>
          <w:sz w:val="24"/>
        </w:rPr>
        <w:t>L’amore non è cecità, lasciare l’uomo in balia di se stesso, permettergli di fare ciò che vuole, di praticare ogni ingiustizia.</w:t>
      </w:r>
      <w:r w:rsidR="00A85B6A">
        <w:rPr>
          <w:rFonts w:ascii="Arial" w:hAnsi="Arial"/>
          <w:sz w:val="24"/>
        </w:rPr>
        <w:t xml:space="preserve"> </w:t>
      </w:r>
      <w:r w:rsidRPr="003836BE">
        <w:rPr>
          <w:rFonts w:ascii="Arial" w:hAnsi="Arial"/>
          <w:sz w:val="24"/>
        </w:rPr>
        <w:t>L’amore è correzione, ma anche punizione. È punizione nel tempo ed anche nell’eternità. È punizione temporanea, ma anche eterna.</w:t>
      </w:r>
      <w:r w:rsidR="00A85B6A">
        <w:rPr>
          <w:rFonts w:ascii="Arial" w:hAnsi="Arial"/>
          <w:sz w:val="24"/>
        </w:rPr>
        <w:t xml:space="preserve"> </w:t>
      </w:r>
      <w:r w:rsidRPr="003836BE">
        <w:rPr>
          <w:rFonts w:ascii="Arial" w:hAnsi="Arial"/>
          <w:sz w:val="24"/>
        </w:rPr>
        <w:t>L’amore che non corregge, non punisce, non sanziona, mai potrà dirsi amore. Perché il peccato è morte e l’amore vuole togliere l’uomo dalla morte.</w:t>
      </w:r>
      <w:r w:rsidR="00A85B6A">
        <w:rPr>
          <w:rFonts w:ascii="Arial" w:hAnsi="Arial"/>
          <w:sz w:val="24"/>
        </w:rPr>
        <w:t xml:space="preserve"> </w:t>
      </w:r>
      <w:r w:rsidRPr="003836BE">
        <w:rPr>
          <w:rFonts w:ascii="Arial" w:hAnsi="Arial"/>
          <w:sz w:val="24"/>
        </w:rPr>
        <w:t>La sapienza è uno spirito che ama l’uomo. Poiché lo ama non lascia impunito il bestemmiatore per i suoi discorsi.</w:t>
      </w:r>
      <w:r w:rsidR="00A85B6A">
        <w:rPr>
          <w:rFonts w:ascii="Arial" w:hAnsi="Arial"/>
          <w:sz w:val="24"/>
        </w:rPr>
        <w:t xml:space="preserve"> </w:t>
      </w:r>
      <w:r w:rsidRPr="003836BE">
        <w:rPr>
          <w:rFonts w:ascii="Arial" w:hAnsi="Arial"/>
          <w:sz w:val="24"/>
        </w:rPr>
        <w:t xml:space="preserve">Dio è testimone dei suoi sentimenti, conosce </w:t>
      </w:r>
      <w:r w:rsidRPr="003836BE">
        <w:rPr>
          <w:rFonts w:ascii="Arial" w:hAnsi="Arial"/>
          <w:sz w:val="24"/>
        </w:rPr>
        <w:lastRenderedPageBreak/>
        <w:t>bene i suoi pensieri e ascolta ogni sua parola. Dio è testimone vero, ma è anche giudice vero.</w:t>
      </w:r>
      <w:r w:rsidR="00A85B6A">
        <w:rPr>
          <w:rFonts w:ascii="Arial" w:hAnsi="Arial"/>
          <w:sz w:val="24"/>
        </w:rPr>
        <w:t xml:space="preserve"> </w:t>
      </w:r>
      <w:r w:rsidRPr="003836BE">
        <w:rPr>
          <w:rFonts w:ascii="Arial" w:hAnsi="Arial"/>
          <w:sz w:val="24"/>
        </w:rPr>
        <w:t>Essendo testimone vero non ha bisogno che alcuno gli renda testimonianza. Essendo giudice vero, giudica ogni uomo secondo azioni, pensieri, parole.</w:t>
      </w:r>
      <w:r w:rsidR="00A85B6A">
        <w:rPr>
          <w:rFonts w:ascii="Arial" w:hAnsi="Arial"/>
          <w:sz w:val="24"/>
        </w:rPr>
        <w:t xml:space="preserve"> </w:t>
      </w:r>
      <w:r w:rsidRPr="003836BE">
        <w:rPr>
          <w:rFonts w:ascii="Arial" w:hAnsi="Arial"/>
          <w:sz w:val="24"/>
        </w:rPr>
        <w:t>Il perdono di Dio è della colpa. La pena va sempre espiata. Spesso la pena è anche il frutto del proprio peccato e mai il frutto viene abolito, cancellato.</w:t>
      </w:r>
      <w:r w:rsidR="00A85B6A">
        <w:rPr>
          <w:rFonts w:ascii="Arial" w:hAnsi="Arial"/>
          <w:sz w:val="24"/>
        </w:rPr>
        <w:t xml:space="preserve"> </w:t>
      </w:r>
      <w:r w:rsidRPr="003836BE">
        <w:rPr>
          <w:rFonts w:ascii="Arial" w:hAnsi="Arial"/>
          <w:sz w:val="24"/>
        </w:rPr>
        <w:t>Questa verità oggi è lontana da noi. La sapienza di Dio non abita nel cuore. Vi è una solla stoltezza che genera ogni sorta di caos veritativo e morale.</w:t>
      </w:r>
      <w:r w:rsidR="00A85B6A">
        <w:rPr>
          <w:rFonts w:ascii="Arial" w:hAnsi="Arial"/>
          <w:sz w:val="24"/>
        </w:rPr>
        <w:t xml:space="preserve"> </w:t>
      </w:r>
      <w:r w:rsidRPr="003836BE">
        <w:rPr>
          <w:rFonts w:ascii="Arial" w:hAnsi="Arial"/>
          <w:sz w:val="24"/>
        </w:rPr>
        <w:t>L’amore vero è correzione ed anche pena. Dio sempre lascia che l’uomo mangi i frutti del suo peccato come pena per la sua espiazione.</w:t>
      </w:r>
      <w:r w:rsidR="00A85B6A">
        <w:rPr>
          <w:rFonts w:ascii="Arial" w:hAnsi="Arial"/>
          <w:sz w:val="24"/>
        </w:rPr>
        <w:t xml:space="preserve"> </w:t>
      </w:r>
      <w:r w:rsidRPr="003836BE">
        <w:rPr>
          <w:rFonts w:ascii="Arial" w:hAnsi="Arial"/>
          <w:sz w:val="24"/>
        </w:rPr>
        <w:t>Se l’uomo non si converte, non chiede a Dio che la sua colpa venga perdonata, la pena sarà anche eterna e sarà di morte per sempre.</w:t>
      </w:r>
    </w:p>
    <w:p w14:paraId="2265DD91" w14:textId="57592BE9"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38F1DA1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Figlio mio, non disprezzare la correzione del Signore e non ti perdere d’animo quando sei ripreso da lui; perché il Signore corregge colui che egli ama e percuote chiunque riconosce come figlio.</w:t>
      </w:r>
    </w:p>
    <w:p w14:paraId="3147A89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51AE68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Perciò, rinfrancate le mani inerti e le ginocchia fiacche e camminate diritti con i vostri piedi, perché il piede che zoppica non abbia a storpiarsi, ma piuttosto a guarire.</w:t>
      </w:r>
    </w:p>
    <w:p w14:paraId="140B45D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w:t>
      </w:r>
      <w:r w:rsidRPr="00A85B6A">
        <w:rPr>
          <w:rFonts w:ascii="Arial" w:hAnsi="Arial"/>
          <w:i/>
          <w:iCs/>
          <w:color w:val="000000"/>
          <w:sz w:val="24"/>
          <w:szCs w:val="24"/>
        </w:rPr>
        <w:lastRenderedPageBreak/>
        <w:t xml:space="preserve">infatti, spazio per un cambiamento, sebbene glielo richiedesse con lacrime (Eb 12,1-17). </w:t>
      </w:r>
    </w:p>
    <w:p w14:paraId="31EB2043" w14:textId="004A66C9" w:rsidR="003836BE" w:rsidRPr="003836BE" w:rsidRDefault="003836BE" w:rsidP="00B02397">
      <w:pPr>
        <w:spacing w:after="120"/>
        <w:jc w:val="both"/>
        <w:rPr>
          <w:rFonts w:ascii="Arial" w:hAnsi="Arial"/>
          <w:sz w:val="24"/>
        </w:rPr>
      </w:pPr>
      <w:r w:rsidRPr="003836BE">
        <w:rPr>
          <w:rFonts w:ascii="Arial" w:hAnsi="Arial"/>
          <w:sz w:val="24"/>
        </w:rPr>
        <w:t>Quando anche la purissima verità di Dio viene inquinata dalla falsità e dalla stoltezza è segno che il peccato governa il cuore, appesantisce il corpo.</w:t>
      </w:r>
      <w:r w:rsidR="00A85B6A">
        <w:rPr>
          <w:rFonts w:ascii="Arial" w:hAnsi="Arial"/>
          <w:sz w:val="24"/>
        </w:rPr>
        <w:t xml:space="preserve"> </w:t>
      </w:r>
      <w:r w:rsidRPr="003836BE">
        <w:rPr>
          <w:rFonts w:ascii="Arial" w:hAnsi="Arial"/>
          <w:sz w:val="24"/>
        </w:rPr>
        <w:t>Quando questo accade, lo Spirito Santo si allontana dall’uomo e questi precipita nelle tenebre. Diviene incapace di qualsiasi giustizia.</w:t>
      </w:r>
      <w:r w:rsidR="00A85B6A">
        <w:rPr>
          <w:rFonts w:ascii="Arial" w:hAnsi="Arial"/>
          <w:sz w:val="24"/>
        </w:rPr>
        <w:t xml:space="preserve"> </w:t>
      </w:r>
      <w:r w:rsidRPr="003836BE">
        <w:rPr>
          <w:rFonts w:ascii="Arial" w:hAnsi="Arial"/>
          <w:sz w:val="24"/>
        </w:rPr>
        <w:t>Oggi tutti si lamentano che le cose non vanno. Si pensa, sempre nella stoltezza, che sia sufficiente cambiare uomini</w:t>
      </w:r>
      <w:r w:rsidR="00EA54F5">
        <w:rPr>
          <w:rFonts w:ascii="Arial" w:hAnsi="Arial"/>
          <w:sz w:val="24"/>
        </w:rPr>
        <w:t xml:space="preserve">. </w:t>
      </w:r>
      <w:r w:rsidRPr="003836BE">
        <w:rPr>
          <w:rFonts w:ascii="Arial" w:hAnsi="Arial"/>
          <w:sz w:val="24"/>
        </w:rPr>
        <w:t>Non si devono cambiare gli uomini, ma il cuore, il corpo. Si deve cambiare regime di vita, dal peccato si deve passare alla santità, dal male al bene.</w:t>
      </w:r>
      <w:r w:rsidR="00A85B6A">
        <w:rPr>
          <w:rFonts w:ascii="Arial" w:hAnsi="Arial"/>
          <w:sz w:val="24"/>
        </w:rPr>
        <w:t xml:space="preserve"> </w:t>
      </w:r>
      <w:r w:rsidRPr="003836BE">
        <w:rPr>
          <w:rFonts w:ascii="Arial" w:hAnsi="Arial"/>
          <w:sz w:val="24"/>
        </w:rPr>
        <w:t>Peccato e Spirito Santo mai potranno convivere. Senza la sapienza dello Spirito del Signore, l’uomo è ingiusto in ogni cosa perché è tenebre e non luce.</w:t>
      </w:r>
      <w:r w:rsidR="00A85B6A">
        <w:rPr>
          <w:rFonts w:ascii="Arial" w:hAnsi="Arial"/>
          <w:sz w:val="24"/>
        </w:rPr>
        <w:t xml:space="preserve"> </w:t>
      </w:r>
      <w:r w:rsidRPr="003836BE">
        <w:rPr>
          <w:rFonts w:ascii="Arial" w:hAnsi="Arial"/>
          <w:sz w:val="24"/>
        </w:rPr>
        <w:t>È bene leggere quanto il Signore dice al suo popolo per mezzo di Geremia.</w:t>
      </w:r>
    </w:p>
    <w:p w14:paraId="244173B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7E0046D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6BAA4B0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w:t>
      </w:r>
    </w:p>
    <w:p w14:paraId="7F0DD3F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50898505" w14:textId="087ED952"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 questo cadranno vittime come gli altri; nell’ora in cui li visiterò, crolleranno, dice il Signore. Li mieto e li anniento – oracolo del Signore –;</w:t>
      </w:r>
      <w:r w:rsidR="00EA54F5">
        <w:rPr>
          <w:rFonts w:ascii="Arial" w:hAnsi="Arial"/>
          <w:i/>
          <w:iCs/>
          <w:color w:val="000000"/>
          <w:sz w:val="24"/>
          <w:szCs w:val="24"/>
        </w:rPr>
        <w:t xml:space="preserve"> </w:t>
      </w:r>
      <w:r w:rsidRPr="00A85B6A">
        <w:rPr>
          <w:rFonts w:ascii="Arial" w:hAnsi="Arial"/>
          <w:i/>
          <w:iCs/>
          <w:color w:val="000000"/>
          <w:sz w:val="24"/>
          <w:szCs w:val="24"/>
        </w:rPr>
        <w:t>non c’è più uva sulla vite né fichi sul fico, anche le foglie sono avvizzite. Ho procurato per loro degli invasori. “Perché ce ne stiamo seduti?</w:t>
      </w:r>
      <w:r w:rsidR="00EA54F5">
        <w:rPr>
          <w:rFonts w:ascii="Arial" w:hAnsi="Arial"/>
          <w:i/>
          <w:iCs/>
          <w:color w:val="000000"/>
          <w:sz w:val="24"/>
          <w:szCs w:val="24"/>
        </w:rPr>
        <w:t xml:space="preserve"> </w:t>
      </w:r>
      <w:r w:rsidRPr="00A85B6A">
        <w:rPr>
          <w:rFonts w:ascii="Arial" w:hAnsi="Arial"/>
          <w:i/>
          <w:iCs/>
          <w:color w:val="000000"/>
          <w:sz w:val="24"/>
          <w:szCs w:val="24"/>
        </w:rPr>
        <w:t xml:space="preserve">Radunatevi ed entriamo nelle città fortificate e moriamo in </w:t>
      </w:r>
      <w:r w:rsidRPr="00A85B6A">
        <w:rPr>
          <w:rFonts w:ascii="Arial" w:hAnsi="Arial"/>
          <w:i/>
          <w:iCs/>
          <w:color w:val="000000"/>
          <w:sz w:val="24"/>
          <w:szCs w:val="24"/>
        </w:rPr>
        <w:lastRenderedPageBreak/>
        <w:t xml:space="preserve">esse, poiché il Signore, nostro Dio, ci fa perire. Egli ci fa bere acque avvelenate, perché abbiamo peccato contro il Signore. Aspettavamo la pace, ma non c’è alcun bene, il tempo della guarigione, ed ecco il terrore!”. </w:t>
      </w:r>
    </w:p>
    <w:p w14:paraId="46C0E603" w14:textId="611071AD"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Da Dan si sente lo sbuffare dei suoi cavalli; al rumore dei nitriti dei suoi destrieri trema tutta la terra. Vengono e divorano la terra e quanto in essa si trova, la città e i suoi abitanti. Ecco, sto per mandarvi serpenti velenosi contro i quali non esiste incantesimo,</w:t>
      </w:r>
      <w:r w:rsidR="00EA54F5">
        <w:rPr>
          <w:rFonts w:ascii="Arial" w:hAnsi="Arial"/>
          <w:i/>
          <w:iCs/>
          <w:color w:val="000000"/>
          <w:sz w:val="24"/>
          <w:szCs w:val="24"/>
        </w:rPr>
        <w:t xml:space="preserve"> </w:t>
      </w:r>
      <w:r w:rsidRPr="00A85B6A">
        <w:rPr>
          <w:rFonts w:ascii="Arial" w:hAnsi="Arial"/>
          <w:i/>
          <w:iCs/>
          <w:color w:val="000000"/>
          <w:sz w:val="24"/>
          <w:szCs w:val="24"/>
        </w:rPr>
        <w:t>e vi morderanno»</w:t>
      </w:r>
      <w:r w:rsidR="00EA54F5">
        <w:rPr>
          <w:rFonts w:ascii="Arial" w:hAnsi="Arial"/>
          <w:i/>
          <w:iCs/>
          <w:color w:val="000000"/>
          <w:sz w:val="24"/>
          <w:szCs w:val="24"/>
        </w:rPr>
        <w:t xml:space="preserve">. </w:t>
      </w:r>
      <w:r w:rsidRPr="00A85B6A">
        <w:rPr>
          <w:rFonts w:ascii="Arial" w:hAnsi="Arial"/>
          <w:i/>
          <w:iCs/>
          <w:color w:val="000000"/>
          <w:sz w:val="24"/>
          <w:szCs w:val="24"/>
        </w:rPr>
        <w:t>Oracolo del Signore.</w:t>
      </w:r>
    </w:p>
    <w:p w14:paraId="7144C8B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6B41A462" w14:textId="730B61FB" w:rsidR="003836BE" w:rsidRPr="003836BE" w:rsidRDefault="003836BE" w:rsidP="00B02397">
      <w:pPr>
        <w:spacing w:after="120"/>
        <w:jc w:val="both"/>
        <w:rPr>
          <w:rFonts w:ascii="Arial" w:hAnsi="Arial"/>
          <w:sz w:val="24"/>
        </w:rPr>
      </w:pPr>
      <w:r w:rsidRPr="003836BE">
        <w:rPr>
          <w:rFonts w:ascii="Arial" w:hAnsi="Arial"/>
          <w:sz w:val="24"/>
        </w:rPr>
        <w:t>Dove la Parola del Signore è rigettata, è rigettato lo Spirito del Signore. L’uomo viene privato di ogni sapienza e saggezza.</w:t>
      </w:r>
      <w:r w:rsidR="00A85B6A">
        <w:rPr>
          <w:rFonts w:ascii="Arial" w:hAnsi="Arial"/>
          <w:sz w:val="24"/>
        </w:rPr>
        <w:t xml:space="preserve"> </w:t>
      </w:r>
      <w:r w:rsidRPr="003836BE">
        <w:rPr>
          <w:rFonts w:ascii="Arial" w:hAnsi="Arial"/>
          <w:sz w:val="24"/>
        </w:rPr>
        <w:t xml:space="preserve">La nostra moderna società vive in questo stato di stoltezza, insipienza, tenebra. Le manca la luce del suo Signore. </w:t>
      </w:r>
    </w:p>
    <w:p w14:paraId="504C30E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Lo spirito del Signore riempie la terra e, tenendo insieme ogni cosa, ne conosce la voce.</w:t>
      </w:r>
    </w:p>
    <w:p w14:paraId="7C5C2358" w14:textId="64389E9D" w:rsidR="003836BE" w:rsidRPr="003836BE" w:rsidRDefault="003836BE" w:rsidP="00B02397">
      <w:pPr>
        <w:spacing w:after="120"/>
        <w:jc w:val="both"/>
        <w:rPr>
          <w:rFonts w:ascii="Arial" w:hAnsi="Arial"/>
          <w:sz w:val="24"/>
        </w:rPr>
      </w:pPr>
      <w:r w:rsidRPr="003836BE">
        <w:rPr>
          <w:rFonts w:ascii="Arial" w:hAnsi="Arial"/>
          <w:sz w:val="24"/>
        </w:rPr>
        <w:t>Lo spirito del Signore è il suo Santo Spirito. Esso riempie la terra. Poiché tiene insieme ogni cosa, di ogni cosa conosce la voce</w:t>
      </w:r>
      <w:r w:rsidR="00EA54F5">
        <w:rPr>
          <w:rFonts w:ascii="Arial" w:hAnsi="Arial"/>
          <w:sz w:val="24"/>
        </w:rPr>
        <w:t xml:space="preserve">. </w:t>
      </w:r>
      <w:r w:rsidRPr="003836BE">
        <w:rPr>
          <w:rFonts w:ascii="Arial" w:hAnsi="Arial"/>
          <w:sz w:val="24"/>
        </w:rPr>
        <w:t>Lo Spirito del Signore è in ogni cosa. È anche Lui che tiene insieme tutte le cose. È Lui che fa sì che per esse si possa vivere il principio della comunione.</w:t>
      </w:r>
      <w:r w:rsidR="00A85B6A">
        <w:rPr>
          <w:rFonts w:ascii="Arial" w:hAnsi="Arial"/>
          <w:sz w:val="24"/>
        </w:rPr>
        <w:t xml:space="preserve"> </w:t>
      </w:r>
      <w:r w:rsidRPr="003836BE">
        <w:rPr>
          <w:rFonts w:ascii="Arial" w:hAnsi="Arial"/>
          <w:sz w:val="24"/>
        </w:rPr>
        <w:t>L’uomo è dalle cose, le cose sono dall’uomo. L’uomo è dagli animali. L’animale</w:t>
      </w:r>
      <w:r w:rsidR="00EA54F5">
        <w:rPr>
          <w:rFonts w:ascii="Arial" w:hAnsi="Arial"/>
          <w:sz w:val="24"/>
        </w:rPr>
        <w:t xml:space="preserve"> </w:t>
      </w:r>
      <w:r w:rsidRPr="003836BE">
        <w:rPr>
          <w:rFonts w:ascii="Arial" w:hAnsi="Arial"/>
          <w:sz w:val="24"/>
        </w:rPr>
        <w:t>è dall’uomo. Vi è una comunione di vita nel creato di Dio.</w:t>
      </w:r>
      <w:r w:rsidR="00A85B6A">
        <w:rPr>
          <w:rFonts w:ascii="Arial" w:hAnsi="Arial"/>
          <w:sz w:val="24"/>
        </w:rPr>
        <w:t xml:space="preserve"> </w:t>
      </w:r>
      <w:r w:rsidRPr="003836BE">
        <w:rPr>
          <w:rFonts w:ascii="Arial" w:hAnsi="Arial"/>
          <w:sz w:val="24"/>
        </w:rPr>
        <w:t>Questa comunione è opera dello Spirito Santo. È Lui che sempre la crea e sempre la rinnova e sempre la mantiene in vita.</w:t>
      </w:r>
      <w:r w:rsidR="00A85B6A">
        <w:rPr>
          <w:rFonts w:ascii="Arial" w:hAnsi="Arial"/>
          <w:sz w:val="24"/>
        </w:rPr>
        <w:t xml:space="preserve"> </w:t>
      </w:r>
      <w:r w:rsidRPr="003836BE">
        <w:rPr>
          <w:rFonts w:ascii="Arial" w:hAnsi="Arial"/>
          <w:sz w:val="24"/>
        </w:rPr>
        <w:t>Quando l’uomo compie una sola ingiustizia o contro lo stesso uomo o contro le cose o contro gli animali, lo Spirito del Signore ascolta e interviene.</w:t>
      </w:r>
      <w:r w:rsidR="00A85B6A">
        <w:rPr>
          <w:rFonts w:ascii="Arial" w:hAnsi="Arial"/>
          <w:sz w:val="24"/>
        </w:rPr>
        <w:t xml:space="preserve"> </w:t>
      </w:r>
      <w:r w:rsidRPr="003836BE">
        <w:rPr>
          <w:rFonts w:ascii="Arial" w:hAnsi="Arial"/>
          <w:sz w:val="24"/>
        </w:rPr>
        <w:t xml:space="preserve">Ecco alcuni esempi di questo grido e di questa voce che lo Spirito Santo conosce. Poiché conosce, interviene. </w:t>
      </w:r>
    </w:p>
    <w:p w14:paraId="75C4D6D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Adamo conobbe Eva sua moglie, che concepì e partorì Caino e disse: «Ho acquistato un uomo grazie al Signore». Poi partorì ancora Abele, suo fratello. Ora Abele era pastore di greggi, mentre Caino era lavoratore del suolo.</w:t>
      </w:r>
    </w:p>
    <w:p w14:paraId="1B72B0E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w:t>
      </w:r>
      <w:r w:rsidRPr="00A85B6A">
        <w:rPr>
          <w:rFonts w:ascii="Arial" w:hAnsi="Arial"/>
          <w:i/>
          <w:iCs/>
          <w:color w:val="000000"/>
          <w:sz w:val="24"/>
          <w:szCs w:val="24"/>
        </w:rPr>
        <w:lastRenderedPageBreak/>
        <w:t>Ma se non agisci bene, il peccato è accovacciato alla tua porta; verso di te è il suo istinto, e tu lo dominerai».</w:t>
      </w:r>
    </w:p>
    <w:p w14:paraId="19FA3E34" w14:textId="139DC35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Eden.(Gen 4,1-16).</w:t>
      </w:r>
    </w:p>
    <w:p w14:paraId="30311D0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6733114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w:t>
      </w:r>
      <w:r w:rsidRPr="00A85B6A">
        <w:rPr>
          <w:rFonts w:ascii="Arial" w:hAnsi="Arial"/>
          <w:i/>
          <w:iCs/>
          <w:color w:val="000000"/>
          <w:sz w:val="24"/>
          <w:szCs w:val="24"/>
        </w:rPr>
        <w:lastRenderedPageBreak/>
        <w:t>distruggerò per riguardo a quei venti». Riprese: «Non si adiri il mio Signore, se parlo ancora una volta sola: forse là se ne troveranno dieci». Rispose: «Non la distruggerò per riguardo a quei dieci».</w:t>
      </w:r>
    </w:p>
    <w:p w14:paraId="2D2A76B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Come ebbe finito di parlare con Abramo, il Signore se ne andò e Abramo ritornò alla sua abitazione (Gen 18,16-33).</w:t>
      </w:r>
    </w:p>
    <w:p w14:paraId="5118D42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w:t>
      </w:r>
    </w:p>
    <w:p w14:paraId="408F79D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5B42043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0EA9C83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634B1C06" w14:textId="73293471" w:rsidR="003836BE" w:rsidRPr="003836BE" w:rsidRDefault="003836BE" w:rsidP="00B02397">
      <w:pPr>
        <w:spacing w:after="120"/>
        <w:jc w:val="both"/>
        <w:rPr>
          <w:rFonts w:ascii="Arial" w:hAnsi="Arial"/>
          <w:sz w:val="24"/>
        </w:rPr>
      </w:pPr>
      <w:r w:rsidRPr="003836BE">
        <w:rPr>
          <w:rFonts w:ascii="Arial" w:hAnsi="Arial"/>
          <w:sz w:val="24"/>
        </w:rPr>
        <w:t>Ogni omicidio grida, ogni furto grida, ogni aborto grida, ogni divorzio grida, ogni rapina grida, ogni ingiustizia grida, ogni abuso grida.</w:t>
      </w:r>
      <w:r w:rsidR="00A85B6A">
        <w:rPr>
          <w:rFonts w:ascii="Arial" w:hAnsi="Arial"/>
          <w:sz w:val="24"/>
        </w:rPr>
        <w:t xml:space="preserve"> </w:t>
      </w:r>
      <w:r w:rsidRPr="003836BE">
        <w:rPr>
          <w:rFonts w:ascii="Arial" w:hAnsi="Arial"/>
          <w:sz w:val="24"/>
        </w:rPr>
        <w:t>Ogni disordine morale grida, ogni eutanasia grida, ogni violazione contro la terra grida. Lo Spirito Santo conosce ogni voce. Ascolta. Interviene</w:t>
      </w:r>
      <w:r w:rsidR="00EA54F5">
        <w:rPr>
          <w:rFonts w:ascii="Arial" w:hAnsi="Arial"/>
          <w:sz w:val="24"/>
        </w:rPr>
        <w:t xml:space="preserve">. </w:t>
      </w:r>
      <w:r w:rsidRPr="003836BE">
        <w:rPr>
          <w:rFonts w:ascii="Arial" w:hAnsi="Arial"/>
          <w:sz w:val="24"/>
        </w:rPr>
        <w:t xml:space="preserve">È lo Spirito del Signore l’Amministratore </w:t>
      </w:r>
      <w:r w:rsidRPr="003836BE">
        <w:rPr>
          <w:rFonts w:ascii="Arial" w:hAnsi="Arial"/>
          <w:sz w:val="24"/>
        </w:rPr>
        <w:lastRenderedPageBreak/>
        <w:t>della giustizia più vera e più santa. Anche quando gli uomini non amministrano la giustizia, Lui sempre lo fa.</w:t>
      </w:r>
      <w:r w:rsidR="00A85B6A">
        <w:rPr>
          <w:rFonts w:ascii="Arial" w:hAnsi="Arial"/>
          <w:sz w:val="24"/>
        </w:rPr>
        <w:t xml:space="preserve"> </w:t>
      </w:r>
      <w:r w:rsidRPr="003836BE">
        <w:rPr>
          <w:rFonts w:ascii="Arial" w:hAnsi="Arial"/>
          <w:sz w:val="24"/>
        </w:rPr>
        <w:t>Nessuno pensi di sfuggirgli. Anche la più piccola ingiustizia contro le cose deve essere riparata. Lui sempre interviene. Lui ascolta ogni voce.</w:t>
      </w:r>
      <w:r w:rsidR="00A85B6A">
        <w:rPr>
          <w:rFonts w:ascii="Arial" w:hAnsi="Arial"/>
          <w:sz w:val="24"/>
        </w:rPr>
        <w:t xml:space="preserve"> </w:t>
      </w:r>
      <w:r w:rsidRPr="003836BE">
        <w:rPr>
          <w:rFonts w:ascii="Arial" w:hAnsi="Arial"/>
          <w:sz w:val="24"/>
        </w:rPr>
        <w:t>Nella creazione di Dio vi è un ordine e una comunione che va sempre rispettata. Da questo ordine e da questa comunione scaturisce la vita</w:t>
      </w:r>
      <w:r w:rsidR="00EA54F5">
        <w:rPr>
          <w:rFonts w:ascii="Arial" w:hAnsi="Arial"/>
          <w:sz w:val="24"/>
        </w:rPr>
        <w:t xml:space="preserve">. </w:t>
      </w:r>
      <w:r w:rsidRPr="003836BE">
        <w:rPr>
          <w:rFonts w:ascii="Arial" w:hAnsi="Arial"/>
          <w:sz w:val="24"/>
        </w:rPr>
        <w:t xml:space="preserve">Nessuno si illuda. Sempre lo Spirito del Signore raggiungerà chi compie ingiustizie e crea disordine nella sua comunione. </w:t>
      </w:r>
    </w:p>
    <w:p w14:paraId="537F01E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Per questo non può nascondersi chi pronuncia cose ingiuste, né lo risparmierà la giustizia vendicatrice.</w:t>
      </w:r>
    </w:p>
    <w:p w14:paraId="714051D5" w14:textId="08849DEB" w:rsidR="003836BE" w:rsidRPr="003836BE" w:rsidRDefault="003836BE" w:rsidP="00B02397">
      <w:pPr>
        <w:spacing w:after="120"/>
        <w:jc w:val="both"/>
        <w:rPr>
          <w:rFonts w:ascii="Arial" w:hAnsi="Arial"/>
          <w:sz w:val="24"/>
        </w:rPr>
      </w:pPr>
      <w:r w:rsidRPr="003836BE">
        <w:rPr>
          <w:rFonts w:ascii="Arial" w:hAnsi="Arial"/>
          <w:sz w:val="24"/>
        </w:rPr>
        <w:t>Essendo lo Spirito del Signore in ogni cosa, anche in quelle invisibili ad occhio nudo, niente potrà rimanere nascosto. Tutto da Lui è conosciuto.</w:t>
      </w:r>
      <w:r w:rsidR="00A85B6A">
        <w:rPr>
          <w:rFonts w:ascii="Arial" w:hAnsi="Arial"/>
          <w:sz w:val="24"/>
        </w:rPr>
        <w:t xml:space="preserve"> </w:t>
      </w:r>
      <w:r w:rsidRPr="003836BE">
        <w:rPr>
          <w:rFonts w:ascii="Arial" w:hAnsi="Arial"/>
          <w:sz w:val="24"/>
        </w:rPr>
        <w:t>Potrà mai nascondersi da Lui chi pronuncia cose ingiuste, chi rende giustizia falsa, chi dice parole insipienti, chi pensa il male e lo attua?</w:t>
      </w:r>
      <w:r w:rsidR="00A85B6A">
        <w:rPr>
          <w:rFonts w:ascii="Arial" w:hAnsi="Arial"/>
          <w:sz w:val="24"/>
        </w:rPr>
        <w:t xml:space="preserve"> </w:t>
      </w:r>
      <w:r w:rsidRPr="003836BE">
        <w:rPr>
          <w:rFonts w:ascii="Arial" w:hAnsi="Arial"/>
          <w:sz w:val="24"/>
        </w:rPr>
        <w:t>Poiché mai potrà nascondersi, sempre lo raggiungerà la giustizia vendicatrice. Essa mai lo potrà risparmiare. Non vi è luogo dove potersi nascondere.</w:t>
      </w:r>
      <w:r w:rsidR="00A85B6A">
        <w:rPr>
          <w:rFonts w:ascii="Arial" w:hAnsi="Arial"/>
          <w:sz w:val="24"/>
        </w:rPr>
        <w:t xml:space="preserve"> </w:t>
      </w:r>
      <w:r w:rsidRPr="003836BE">
        <w:rPr>
          <w:rFonts w:ascii="Arial" w:hAnsi="Arial"/>
          <w:sz w:val="24"/>
        </w:rPr>
        <w:t>Ogni uomo è avvisato. Nessuno pensi di sfuggire alla giustizia vendicatrice dello Spirito del Signore. Si può sfuggire a quella degli uomini</w:t>
      </w:r>
      <w:r w:rsidR="00EA54F5">
        <w:rPr>
          <w:rFonts w:ascii="Arial" w:hAnsi="Arial"/>
          <w:sz w:val="24"/>
        </w:rPr>
        <w:t xml:space="preserve">. </w:t>
      </w:r>
      <w:r w:rsidRPr="003836BE">
        <w:rPr>
          <w:rFonts w:ascii="Arial" w:hAnsi="Arial"/>
          <w:sz w:val="24"/>
        </w:rPr>
        <w:t>Questo però non deve creare illusioni nei cuori. C’è la giustizia del Signore che lo raggiungerà anche nell’eternità. Non vi è luogo dove nascondersi.</w:t>
      </w:r>
      <w:r w:rsidR="00A85B6A">
        <w:rPr>
          <w:rFonts w:ascii="Arial" w:hAnsi="Arial"/>
          <w:sz w:val="24"/>
        </w:rPr>
        <w:t xml:space="preserve"> </w:t>
      </w:r>
      <w:r w:rsidRPr="003836BE">
        <w:rPr>
          <w:rFonts w:ascii="Arial" w:hAnsi="Arial"/>
          <w:sz w:val="24"/>
        </w:rPr>
        <w:t>Non vi è alcun rifugio per gli ingiusti. Non vi sono paradisi “forensi” dove poter trovare rifugio sicuro. Contro le ingiustizie non vi sono asili.</w:t>
      </w:r>
    </w:p>
    <w:p w14:paraId="4B90525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Si indagherà infatti sui propositi dell’empio, il suono delle sue parole giungerà fino al Signore a condanna delle sue iniquità,</w:t>
      </w:r>
    </w:p>
    <w:p w14:paraId="7D88D33F" w14:textId="20A8D8B4" w:rsidR="003836BE" w:rsidRPr="003836BE" w:rsidRDefault="003836BE" w:rsidP="00B02397">
      <w:pPr>
        <w:spacing w:after="120"/>
        <w:jc w:val="both"/>
        <w:rPr>
          <w:rFonts w:ascii="Arial" w:hAnsi="Arial"/>
          <w:sz w:val="24"/>
        </w:rPr>
      </w:pPr>
      <w:r w:rsidRPr="003836BE">
        <w:rPr>
          <w:rFonts w:ascii="Arial" w:hAnsi="Arial"/>
          <w:sz w:val="24"/>
        </w:rPr>
        <w:t>Non solo la voce di ogni ingiustizia sarà conosciuta dallo Spirito del Signore, lo stesso Spirito di Dio indagherà sui propositi dell’empio</w:t>
      </w:r>
      <w:r w:rsidR="00EA54F5">
        <w:rPr>
          <w:rFonts w:ascii="Arial" w:hAnsi="Arial"/>
          <w:sz w:val="24"/>
        </w:rPr>
        <w:t xml:space="preserve">. </w:t>
      </w:r>
      <w:r w:rsidRPr="003836BE">
        <w:rPr>
          <w:rFonts w:ascii="Arial" w:hAnsi="Arial"/>
          <w:sz w:val="24"/>
        </w:rPr>
        <w:t>Vi è una duplice azione contro le ingiustizie: una passiva e l’altra attiva. Quella passiva è ogni ingiustizia subita che chiede di essere vendicata.</w:t>
      </w:r>
      <w:r w:rsidR="00A85B6A">
        <w:rPr>
          <w:rFonts w:ascii="Arial" w:hAnsi="Arial"/>
          <w:sz w:val="24"/>
        </w:rPr>
        <w:t xml:space="preserve"> </w:t>
      </w:r>
      <w:r w:rsidRPr="003836BE">
        <w:rPr>
          <w:rFonts w:ascii="Arial" w:hAnsi="Arial"/>
          <w:sz w:val="24"/>
        </w:rPr>
        <w:t>Quella attiva è lo stesso Spirito del Signore che viene, indaga, giudica, emette la sentenza. L’empio non speri di farla franca, di sfuggire alla giustizia di Dio.</w:t>
      </w:r>
      <w:r w:rsidR="00A85B6A">
        <w:rPr>
          <w:rFonts w:ascii="Arial" w:hAnsi="Arial"/>
          <w:sz w:val="24"/>
        </w:rPr>
        <w:t xml:space="preserve"> </w:t>
      </w:r>
      <w:r w:rsidRPr="003836BE">
        <w:rPr>
          <w:rFonts w:ascii="Arial" w:hAnsi="Arial"/>
          <w:sz w:val="24"/>
        </w:rPr>
        <w:t>Il suono delle sue parole giungerà fino al Signore a condanna delle sue iniquità. Lo Spirito del Signore, indagherà, verificherà ogni cosa, interverrà.</w:t>
      </w:r>
      <w:r w:rsidR="00A85B6A">
        <w:rPr>
          <w:rFonts w:ascii="Arial" w:hAnsi="Arial"/>
          <w:sz w:val="24"/>
        </w:rPr>
        <w:t xml:space="preserve"> </w:t>
      </w:r>
      <w:r w:rsidRPr="003836BE">
        <w:rPr>
          <w:rFonts w:ascii="Arial" w:hAnsi="Arial"/>
          <w:sz w:val="24"/>
        </w:rPr>
        <w:t>Nell’universo di Dio è Dio il garante eterno di ogni giustizia. Non pensi l’ingiusto di poter sfuggire. Sempre sarà raggiunto dalla giustizia del Signore.</w:t>
      </w:r>
      <w:r w:rsidR="00A85B6A">
        <w:rPr>
          <w:rFonts w:ascii="Arial" w:hAnsi="Arial"/>
          <w:sz w:val="24"/>
        </w:rPr>
        <w:t xml:space="preserve"> </w:t>
      </w:r>
      <w:r w:rsidRPr="003836BE">
        <w:rPr>
          <w:rFonts w:ascii="Arial" w:hAnsi="Arial"/>
          <w:sz w:val="24"/>
        </w:rPr>
        <w:t>All’uomo è chiesto di perdonare sempre, sempre scusare. La giustizia e la vendetta appartengono solo al Signore</w:t>
      </w:r>
      <w:r w:rsidR="00EA54F5">
        <w:rPr>
          <w:rFonts w:ascii="Arial" w:hAnsi="Arial"/>
          <w:sz w:val="24"/>
        </w:rPr>
        <w:t xml:space="preserve">. </w:t>
      </w:r>
      <w:r w:rsidRPr="003836BE">
        <w:rPr>
          <w:rFonts w:ascii="Arial" w:hAnsi="Arial"/>
          <w:sz w:val="24"/>
        </w:rPr>
        <w:t xml:space="preserve">Neanche si deve chiedere giustizia e vendetta. Esse vengono da se stesse. Ogni ingiustizia va riparata. Questa è verità eterna. </w:t>
      </w:r>
    </w:p>
    <w:p w14:paraId="051D0A8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perché un orecchio geloso ascolta ogni cosa, perfino il sussurro delle mormorazioni non gli resta segreto.</w:t>
      </w:r>
    </w:p>
    <w:p w14:paraId="0F069519" w14:textId="364EE9D1" w:rsidR="003836BE" w:rsidRPr="003836BE" w:rsidRDefault="003836BE" w:rsidP="00B02397">
      <w:pPr>
        <w:spacing w:after="120"/>
        <w:jc w:val="both"/>
        <w:rPr>
          <w:rFonts w:ascii="Arial" w:hAnsi="Arial"/>
          <w:sz w:val="24"/>
        </w:rPr>
      </w:pPr>
      <w:r w:rsidRPr="003836BE">
        <w:rPr>
          <w:rFonts w:ascii="Arial" w:hAnsi="Arial"/>
          <w:sz w:val="24"/>
        </w:rPr>
        <w:t>Questa è purissima azione dello Spirito Santo. Lui è custode dell’ordine e della comunione di vita all’interno dell’universo di Dio.</w:t>
      </w:r>
      <w:r w:rsidR="00A85B6A">
        <w:rPr>
          <w:rFonts w:ascii="Arial" w:hAnsi="Arial"/>
          <w:sz w:val="24"/>
        </w:rPr>
        <w:t xml:space="preserve"> </w:t>
      </w:r>
      <w:r w:rsidRPr="003836BE">
        <w:rPr>
          <w:rFonts w:ascii="Arial" w:hAnsi="Arial"/>
          <w:sz w:val="24"/>
        </w:rPr>
        <w:t>Il suo orecchio è geloso e ascolta ogni cosa, persino il sussurro delle mormorazioni non gli resta segreto.</w:t>
      </w:r>
      <w:r w:rsidR="00A85B6A">
        <w:rPr>
          <w:rFonts w:ascii="Arial" w:hAnsi="Arial"/>
          <w:sz w:val="24"/>
        </w:rPr>
        <w:t xml:space="preserve"> </w:t>
      </w:r>
      <w:r w:rsidRPr="003836BE">
        <w:rPr>
          <w:rFonts w:ascii="Arial" w:hAnsi="Arial"/>
          <w:sz w:val="24"/>
        </w:rPr>
        <w:t>Nulla di ciò che l’uomo dice, pensa, mormora, rimane nascosto all’orecchio geloso dello Spirito del Signore. Tutto viene a sua conoscenza.</w:t>
      </w:r>
      <w:r w:rsidR="00A85B6A">
        <w:rPr>
          <w:rFonts w:ascii="Arial" w:hAnsi="Arial"/>
          <w:sz w:val="24"/>
        </w:rPr>
        <w:t xml:space="preserve"> </w:t>
      </w:r>
      <w:r w:rsidRPr="003836BE">
        <w:rPr>
          <w:rFonts w:ascii="Arial" w:hAnsi="Arial"/>
          <w:sz w:val="24"/>
        </w:rPr>
        <w:t>Anche un pensiero malpensato conosce lo Spirito del Signore e per esso interviene la sua giustizia. Urge riflettere.</w:t>
      </w:r>
    </w:p>
    <w:p w14:paraId="0A9286F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11</w:t>
      </w:r>
      <w:r w:rsidRPr="003836BE">
        <w:rPr>
          <w:rFonts w:ascii="Arial" w:hAnsi="Arial"/>
          <w:b/>
          <w:sz w:val="24"/>
        </w:rPr>
        <w:t>Guardatevi dunque da inutili mormorazioni, preservate la lingua dalla maldicenza, perché neppure una parola segreta sarà senza effetto; una bocca menzognera uccide l’anima.</w:t>
      </w:r>
    </w:p>
    <w:p w14:paraId="6281AC1C" w14:textId="3C01F51E" w:rsidR="003836BE" w:rsidRPr="003836BE" w:rsidRDefault="003836BE" w:rsidP="00B02397">
      <w:pPr>
        <w:spacing w:after="120"/>
        <w:jc w:val="both"/>
        <w:rPr>
          <w:rFonts w:ascii="Arial" w:hAnsi="Arial"/>
          <w:sz w:val="24"/>
        </w:rPr>
      </w:pPr>
      <w:r w:rsidRPr="003836BE">
        <w:rPr>
          <w:rFonts w:ascii="Arial" w:hAnsi="Arial"/>
          <w:sz w:val="24"/>
        </w:rPr>
        <w:t>Da questa verità dello Spirito del Signore nasce l’invito a guardarsi da ogni inutile mormorazione e a preservare la lingua da ogni maldicenza.</w:t>
      </w:r>
      <w:r w:rsidR="00A85B6A">
        <w:rPr>
          <w:rFonts w:ascii="Arial" w:hAnsi="Arial"/>
          <w:sz w:val="24"/>
        </w:rPr>
        <w:t xml:space="preserve"> </w:t>
      </w:r>
      <w:r w:rsidRPr="003836BE">
        <w:rPr>
          <w:rFonts w:ascii="Arial" w:hAnsi="Arial"/>
          <w:sz w:val="24"/>
        </w:rPr>
        <w:t>Anche sulle parole l’uomo verrà giudicato e non solo sulle opere. Questo perché anche una sola parola segreta produce frutti di male nei cuori. Non vi sono parole segrete senza frutti di male. Una bocca menzognera uccide l’anima. L’uccisione dell’anima è peccato gravissimo presso Dio.</w:t>
      </w:r>
      <w:r w:rsidR="00A85B6A">
        <w:rPr>
          <w:rFonts w:ascii="Arial" w:hAnsi="Arial"/>
          <w:sz w:val="24"/>
        </w:rPr>
        <w:t xml:space="preserve"> </w:t>
      </w:r>
      <w:r w:rsidRPr="003836BE">
        <w:rPr>
          <w:rFonts w:ascii="Arial" w:hAnsi="Arial"/>
          <w:sz w:val="24"/>
        </w:rPr>
        <w:t>Questa uccisione è più grave dell’uccisione del corpo ed avviene per una sola parola segreta, una sola mormorazione, una sola menzogna.</w:t>
      </w:r>
      <w:r w:rsidR="00A85B6A">
        <w:rPr>
          <w:rFonts w:ascii="Arial" w:hAnsi="Arial"/>
          <w:sz w:val="24"/>
        </w:rPr>
        <w:t xml:space="preserve"> </w:t>
      </w:r>
      <w:r w:rsidRPr="003836BE">
        <w:rPr>
          <w:rFonts w:ascii="Arial" w:hAnsi="Arial"/>
          <w:sz w:val="24"/>
        </w:rPr>
        <w:t xml:space="preserve">Anche queste parole conosce lo Spirito del Signore e ogni frutto da esse prodotto. Tutto egli sottoporrà alla sua giustizia e alla sua vendetta. </w:t>
      </w:r>
    </w:p>
    <w:p w14:paraId="23B4874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Non affannatevi a cercare la morte con gli errori della vostra vita, non attiratevi la rovina con le opere delle vostre mani,</w:t>
      </w:r>
    </w:p>
    <w:p w14:paraId="24391D52" w14:textId="3794D3E1" w:rsidR="003836BE" w:rsidRPr="003836BE" w:rsidRDefault="003836BE" w:rsidP="00B02397">
      <w:pPr>
        <w:spacing w:after="120"/>
        <w:jc w:val="both"/>
        <w:rPr>
          <w:rFonts w:ascii="Arial" w:hAnsi="Arial"/>
          <w:sz w:val="24"/>
        </w:rPr>
      </w:pPr>
      <w:r w:rsidRPr="003836BE">
        <w:rPr>
          <w:rFonts w:ascii="Arial" w:hAnsi="Arial"/>
          <w:sz w:val="24"/>
        </w:rPr>
        <w:t>Come ogni albero naturalmente produce i suoi frutti, così anche ogni uomo produce i suoi frutti. Esso può produrre morte e può produrre vita.</w:t>
      </w:r>
      <w:r w:rsidR="00A85B6A">
        <w:rPr>
          <w:rFonts w:ascii="Arial" w:hAnsi="Arial"/>
          <w:sz w:val="24"/>
        </w:rPr>
        <w:t xml:space="preserve"> </w:t>
      </w:r>
      <w:r w:rsidRPr="003836BE">
        <w:rPr>
          <w:rFonts w:ascii="Arial" w:hAnsi="Arial"/>
          <w:sz w:val="24"/>
        </w:rPr>
        <w:t>Vi è un uomo che produce morte affannandosi con gli errori della sua vita. Attira la rovina con le opere delle sue mani.</w:t>
      </w:r>
      <w:r w:rsidR="00A85B6A">
        <w:rPr>
          <w:rFonts w:ascii="Arial" w:hAnsi="Arial"/>
          <w:sz w:val="24"/>
        </w:rPr>
        <w:t xml:space="preserve"> </w:t>
      </w:r>
      <w:r w:rsidRPr="003836BE">
        <w:rPr>
          <w:rFonts w:ascii="Arial" w:hAnsi="Arial"/>
          <w:sz w:val="24"/>
        </w:rPr>
        <w:t>La morte non è opera di Dio. È invece opera dell’uomo. È il frutto degli errori della sua vita. È il risultato delle opere delle sue mani.</w:t>
      </w:r>
      <w:r w:rsidR="00A85B6A">
        <w:rPr>
          <w:rFonts w:ascii="Arial" w:hAnsi="Arial"/>
          <w:sz w:val="24"/>
        </w:rPr>
        <w:t xml:space="preserve"> </w:t>
      </w:r>
      <w:r w:rsidRPr="003836BE">
        <w:rPr>
          <w:rFonts w:ascii="Arial" w:hAnsi="Arial"/>
          <w:sz w:val="24"/>
        </w:rPr>
        <w:t>Una società che produce morte, non potrà mai raccogliere frutti di vita. L’albero matura i frutti secondo la sua natura. Così è anche ogni uomo.</w:t>
      </w:r>
      <w:r w:rsidR="00A85B6A">
        <w:rPr>
          <w:rFonts w:ascii="Arial" w:hAnsi="Arial"/>
          <w:sz w:val="24"/>
        </w:rPr>
        <w:t xml:space="preserve"> </w:t>
      </w:r>
      <w:r w:rsidRPr="003836BE">
        <w:rPr>
          <w:rFonts w:ascii="Arial" w:hAnsi="Arial"/>
          <w:sz w:val="24"/>
        </w:rPr>
        <w:t>Se si consente per legge umana all’uomo di compiere ogni misfatto, atrocità, stoltezza, mai si potranno produrre frutti di vita.</w:t>
      </w:r>
      <w:r w:rsidR="00A85B6A">
        <w:rPr>
          <w:rFonts w:ascii="Arial" w:hAnsi="Arial"/>
          <w:sz w:val="24"/>
        </w:rPr>
        <w:t xml:space="preserve"> </w:t>
      </w:r>
      <w:r w:rsidRPr="003836BE">
        <w:rPr>
          <w:rFonts w:ascii="Arial" w:hAnsi="Arial"/>
          <w:sz w:val="24"/>
        </w:rPr>
        <w:t>Qual è la stoltezza dell’uomo? È quella di pretendere di raccogliere uva da una piantagione di rovi. Non può piantare immoralità e raccogliere bontà.</w:t>
      </w:r>
      <w:r w:rsidR="00A85B6A">
        <w:rPr>
          <w:rFonts w:ascii="Arial" w:hAnsi="Arial"/>
          <w:sz w:val="24"/>
        </w:rPr>
        <w:t xml:space="preserve"> </w:t>
      </w:r>
      <w:r w:rsidRPr="003836BE">
        <w:rPr>
          <w:rFonts w:ascii="Arial" w:hAnsi="Arial"/>
          <w:sz w:val="24"/>
        </w:rPr>
        <w:t>Non può seminare errore su errore e raccogliere vita. Raccoglierà morte. Non può pensare di fare cose cattive e maturare cose buone.</w:t>
      </w:r>
      <w:r w:rsidR="00A85B6A">
        <w:rPr>
          <w:rFonts w:ascii="Arial" w:hAnsi="Arial"/>
          <w:sz w:val="24"/>
        </w:rPr>
        <w:t xml:space="preserve"> </w:t>
      </w:r>
      <w:r w:rsidRPr="003836BE">
        <w:rPr>
          <w:rFonts w:ascii="Arial" w:hAnsi="Arial"/>
          <w:sz w:val="24"/>
        </w:rPr>
        <w:t>Qual è l’altra stoltezza dell’uomo? Quella di pensare che basti una sua legge, perché i rovi producano uva. La legge non può cambiare la natura dell’uomo.</w:t>
      </w:r>
      <w:r w:rsidR="00A85B6A">
        <w:rPr>
          <w:rFonts w:ascii="Arial" w:hAnsi="Arial"/>
          <w:sz w:val="24"/>
        </w:rPr>
        <w:t xml:space="preserve"> </w:t>
      </w:r>
      <w:r w:rsidRPr="003836BE">
        <w:rPr>
          <w:rFonts w:ascii="Arial" w:hAnsi="Arial"/>
          <w:sz w:val="24"/>
        </w:rPr>
        <w:t>La natura dell’uomo la cambia solo la grazia di Dio, offerta a noi in Cristo Gesù, per opera dello Spirito Santo.</w:t>
      </w:r>
    </w:p>
    <w:p w14:paraId="3E26A90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perché Dio non ha creato la morte e non gode per la rovina dei viventi.</w:t>
      </w:r>
    </w:p>
    <w:p w14:paraId="73901988" w14:textId="53430DCF" w:rsidR="003836BE" w:rsidRPr="003836BE" w:rsidRDefault="003836BE" w:rsidP="00B02397">
      <w:pPr>
        <w:spacing w:after="120"/>
        <w:jc w:val="both"/>
        <w:rPr>
          <w:rFonts w:ascii="Arial" w:hAnsi="Arial"/>
          <w:sz w:val="24"/>
        </w:rPr>
      </w:pPr>
      <w:r w:rsidRPr="003836BE">
        <w:rPr>
          <w:rFonts w:ascii="Arial" w:hAnsi="Arial"/>
          <w:sz w:val="24"/>
        </w:rPr>
        <w:t>È verità assoluta. Dio non ha creato la morte. Dio non gode per la rovina dei viventi. Dio neanche vuole che l’empio muoia. Vuole che si converta e viva.</w:t>
      </w:r>
      <w:r w:rsidR="00A85B6A">
        <w:rPr>
          <w:rFonts w:ascii="Arial" w:hAnsi="Arial"/>
          <w:sz w:val="24"/>
        </w:rPr>
        <w:t xml:space="preserve"> </w:t>
      </w:r>
      <w:r w:rsidRPr="003836BE">
        <w:rPr>
          <w:rFonts w:ascii="Arial" w:hAnsi="Arial"/>
          <w:sz w:val="24"/>
        </w:rPr>
        <w:t>Questa verità è così insegnata dal profeta Ezechiele.</w:t>
      </w:r>
    </w:p>
    <w:p w14:paraId="7A30591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Mi fu rivolta questa parola del Signore: «Perché andate ripetendo questo proverbio sulla terra d’Israele: “I padri hanno mangiato uva acerba e i denti dei figli si sono allegati”?</w:t>
      </w:r>
    </w:p>
    <w:p w14:paraId="2BD6836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Com’è vero che io vivo, oracolo del Signore Dio, voi non ripeterete più questo proverbio in Israele. Ecco, tutte le vite sono mie: la vita del padre e quella del figlio è mia; chi pecca morirà.</w:t>
      </w:r>
    </w:p>
    <w:p w14:paraId="5F7AC06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w:t>
      </w:r>
      <w:r w:rsidRPr="00A85B6A">
        <w:rPr>
          <w:rFonts w:ascii="Arial" w:hAnsi="Arial"/>
          <w:i/>
          <w:iCs/>
          <w:color w:val="000000"/>
          <w:sz w:val="24"/>
          <w:szCs w:val="24"/>
        </w:rPr>
        <w:lastRenderedPageBreak/>
        <w:t>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333468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1252AC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9E681D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A85B6A">
        <w:rPr>
          <w:rFonts w:ascii="Arial" w:hAnsi="Arial"/>
          <w:i/>
          <w:iCs/>
          <w:color w:val="000000"/>
          <w:sz w:val="24"/>
          <w:szCs w:val="24"/>
        </w:rPr>
        <w:lastRenderedPageBreak/>
        <w:t>piuttosto non sono rette le vostre? Perciò io giudicherò ognuno di voi secondo la sua condotta, o casa d’Israele. Oracolo del Signore Dio.</w:t>
      </w:r>
    </w:p>
    <w:p w14:paraId="4B10D1E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5F5163D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5070B9B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F90EC8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5CE00F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Eppure, i figli del tuo popolo vanno dicendo: “Non è retta la via del Signore”. È la loro via invece che non è retta! Se il giusto si allontana </w:t>
      </w:r>
      <w:r w:rsidRPr="00A85B6A">
        <w:rPr>
          <w:rFonts w:ascii="Arial" w:hAnsi="Arial"/>
          <w:i/>
          <w:iCs/>
          <w:color w:val="000000"/>
          <w:sz w:val="24"/>
          <w:szCs w:val="24"/>
        </w:rPr>
        <w:lastRenderedPageBreak/>
        <w:t>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B0786A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AC591B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48747D5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37F9343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E560CDB" w14:textId="77777777" w:rsidR="003836BE" w:rsidRPr="003836BE" w:rsidRDefault="003836BE" w:rsidP="00B02397">
      <w:pPr>
        <w:spacing w:after="120"/>
        <w:jc w:val="both"/>
        <w:rPr>
          <w:rFonts w:ascii="Arial" w:hAnsi="Arial"/>
          <w:sz w:val="24"/>
        </w:rPr>
      </w:pPr>
      <w:r w:rsidRPr="003836BE">
        <w:rPr>
          <w:rFonts w:ascii="Arial" w:hAnsi="Arial"/>
          <w:sz w:val="24"/>
        </w:rPr>
        <w:t>Veramente il Signore è il Dio della vita. L’uomo è invece creatore di ogni morte. Ogni giorno crea morti nuove. Ai nostri giorni ha creato la morte legale.</w:t>
      </w:r>
    </w:p>
    <w:p w14:paraId="763821B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Egli infatti ha creato tutte le cose perché esistano; le creature del mondo sono portatrici di salvezza, in esse non c’è veleno di morte, né il regno dei morti è sulla terra.</w:t>
      </w:r>
    </w:p>
    <w:p w14:paraId="44DC7452" w14:textId="51E6B646" w:rsidR="00A85B6A" w:rsidRDefault="003836BE" w:rsidP="00B02397">
      <w:pPr>
        <w:spacing w:after="120"/>
        <w:jc w:val="both"/>
        <w:rPr>
          <w:rFonts w:ascii="Arial" w:hAnsi="Arial"/>
          <w:sz w:val="24"/>
        </w:rPr>
      </w:pPr>
      <w:r w:rsidRPr="003836BE">
        <w:rPr>
          <w:rFonts w:ascii="Arial" w:hAnsi="Arial"/>
          <w:sz w:val="24"/>
        </w:rPr>
        <w:t>Ecco la verità del nostro Dio. Egli ha creato tutte le cose perché sussistano. Le ha create come fonte di vita. L’una deve dare vita all’altra.</w:t>
      </w:r>
      <w:r w:rsidR="00A85B6A">
        <w:rPr>
          <w:rFonts w:ascii="Arial" w:hAnsi="Arial"/>
          <w:sz w:val="24"/>
        </w:rPr>
        <w:t xml:space="preserve"> </w:t>
      </w:r>
      <w:r w:rsidRPr="003836BE">
        <w:rPr>
          <w:rFonts w:ascii="Arial" w:hAnsi="Arial"/>
          <w:sz w:val="24"/>
        </w:rPr>
        <w:t xml:space="preserve">Le creature del mondo sono portatrici di salvezza. In esse non c’è veleno di morte, né il regno dei morti </w:t>
      </w:r>
      <w:r w:rsidRPr="003836BE">
        <w:rPr>
          <w:rFonts w:ascii="Arial" w:hAnsi="Arial"/>
          <w:sz w:val="24"/>
        </w:rPr>
        <w:lastRenderedPageBreak/>
        <w:t>è sulla terra.</w:t>
      </w:r>
      <w:r w:rsidR="00A85B6A">
        <w:rPr>
          <w:rFonts w:ascii="Arial" w:hAnsi="Arial"/>
          <w:sz w:val="24"/>
        </w:rPr>
        <w:t xml:space="preserve"> </w:t>
      </w:r>
      <w:r w:rsidRPr="003836BE">
        <w:rPr>
          <w:rFonts w:ascii="Arial" w:hAnsi="Arial"/>
          <w:sz w:val="24"/>
        </w:rPr>
        <w:t>Qui viene proclamata la bontà di tutta la creazione del Signore. Siamo nella prima pagina della Genesi. Dio guarda e vede che tutto è buono</w:t>
      </w:r>
      <w:r w:rsidR="00EA54F5">
        <w:rPr>
          <w:rFonts w:ascii="Arial" w:hAnsi="Arial"/>
          <w:sz w:val="24"/>
        </w:rPr>
        <w:t xml:space="preserve">. </w:t>
      </w:r>
      <w:r w:rsidRPr="003836BE">
        <w:rPr>
          <w:rFonts w:ascii="Arial" w:hAnsi="Arial"/>
          <w:sz w:val="24"/>
        </w:rPr>
        <w:t>Leggiamola questa pagina e crediamo nella sua verità. Nulla Dio ha creato che non fosse buono, molto buono.</w:t>
      </w:r>
      <w:r w:rsidR="00A85B6A">
        <w:rPr>
          <w:rFonts w:ascii="Arial" w:hAnsi="Arial"/>
          <w:sz w:val="24"/>
        </w:rPr>
        <w:t xml:space="preserve"> </w:t>
      </w:r>
    </w:p>
    <w:p w14:paraId="36C17189" w14:textId="3650626B"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In principio Dio creò il cielo e la terra. La terra era informe e deserta e le tenebre ricoprivano l’abisso e lo spirito di Dio aleggiava sulle acque.</w:t>
      </w:r>
    </w:p>
    <w:p w14:paraId="362D749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Dio disse: «Sia la luce!». E la luce fu. Dio vide che la luce era cosa buona e Dio separò la luce dalle tenebre. Dio chiamò la luce giorno, mentre chiamò le tenebre notte. E fu sera e fu mattina: giorno primo.</w:t>
      </w:r>
    </w:p>
    <w:p w14:paraId="08DF1E0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28EA89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5E754D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76AFAD9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4CA2D3F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DA9A1F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Dio disse: «Facciamo l’uomo a nostra immagine, secondo la nostra somiglianza: dòmini sui pesci del mare e sugli uccelli del cielo, sul bestiame, su tutti gli animali selvatici e su tutti i rettili che strisciano sulla terra».</w:t>
      </w:r>
    </w:p>
    <w:p w14:paraId="0FB82DCC" w14:textId="3F06D6CB"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 Dio creò l’uomo a sua immagine; a immagine di Dio lo creò:</w:t>
      </w:r>
      <w:r w:rsidR="00EA54F5">
        <w:rPr>
          <w:rFonts w:ascii="Arial" w:hAnsi="Arial"/>
          <w:i/>
          <w:iCs/>
          <w:color w:val="000000"/>
          <w:sz w:val="24"/>
          <w:szCs w:val="24"/>
        </w:rPr>
        <w:t xml:space="preserve"> </w:t>
      </w:r>
      <w:r w:rsidRPr="00A85B6A">
        <w:rPr>
          <w:rFonts w:ascii="Arial" w:hAnsi="Arial"/>
          <w:i/>
          <w:iCs/>
          <w:color w:val="000000"/>
          <w:sz w:val="24"/>
          <w:szCs w:val="24"/>
        </w:rPr>
        <w:t xml:space="preserve">maschio e femmina li creò. </w:t>
      </w:r>
    </w:p>
    <w:p w14:paraId="27C1982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Dio li benedisse e Dio disse loro: «Siate fecondi e moltiplicatevi, riempite la terra e soggiogatela, dominate sui pesci del mare e sugli uccelli del cielo e su ogni essere vivente che striscia sulla terra».</w:t>
      </w:r>
    </w:p>
    <w:p w14:paraId="48F67D4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33313C0D" w14:textId="77777777" w:rsidR="003836BE" w:rsidRPr="003836BE" w:rsidRDefault="003836BE" w:rsidP="00B02397">
      <w:pPr>
        <w:spacing w:after="120"/>
        <w:jc w:val="both"/>
        <w:rPr>
          <w:rFonts w:ascii="Arial" w:hAnsi="Arial"/>
          <w:sz w:val="24"/>
        </w:rPr>
      </w:pPr>
      <w:r w:rsidRPr="003836BE">
        <w:rPr>
          <w:rFonts w:ascii="Arial" w:hAnsi="Arial"/>
          <w:sz w:val="24"/>
        </w:rPr>
        <w:t>Anche la seconda pagina della genesi rivela questa bontà originaria con la quale Dio ha fatto ogni cosa. La bontà è l’essenza stessa della creazione.</w:t>
      </w:r>
    </w:p>
    <w:p w14:paraId="02D9931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6FECC76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69AB73E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18AEEB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Il Signore Dio prese l’uomo e lo pose nel giardino di Eden, perché lo coltivasse e lo custodisse.</w:t>
      </w:r>
    </w:p>
    <w:p w14:paraId="79F3BA7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Il Signore Dio diede questo comando all’uomo: «Tu potrai mangiare di tutti gli alberi del giardino, ma dell’albero della conoscenza del bene e del male non devi mangiare, perché, nel giorno in cui tu ne mangerai, certamente dovrai morire».</w:t>
      </w:r>
    </w:p>
    <w:p w14:paraId="164644A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0C3614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 questo l’uomo lascerà suo padre e sua madre e si unirà a sua moglie, e i due saranno un’unica carne.</w:t>
      </w:r>
    </w:p>
    <w:p w14:paraId="0278A32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Ora tutti e due erano nudi, l’uomo e sua moglie, e non provavano vergogna (Gen 2,1-25). </w:t>
      </w:r>
    </w:p>
    <w:p w14:paraId="51D8ACF3" w14:textId="19839703" w:rsidR="003836BE" w:rsidRPr="003836BE" w:rsidRDefault="003836BE" w:rsidP="00B02397">
      <w:pPr>
        <w:spacing w:after="120"/>
        <w:jc w:val="both"/>
        <w:rPr>
          <w:rFonts w:ascii="Arial" w:hAnsi="Arial"/>
          <w:sz w:val="24"/>
        </w:rPr>
      </w:pPr>
      <w:r w:rsidRPr="003836BE">
        <w:rPr>
          <w:rFonts w:ascii="Arial" w:hAnsi="Arial"/>
          <w:sz w:val="24"/>
        </w:rPr>
        <w:t>È l’uomo con la sua disobbedienza che introduce nella bontà della creazione un veleno di morte</w:t>
      </w:r>
      <w:r w:rsidR="00EA54F5">
        <w:rPr>
          <w:rFonts w:ascii="Arial" w:hAnsi="Arial"/>
          <w:sz w:val="24"/>
        </w:rPr>
        <w:t xml:space="preserve">. </w:t>
      </w:r>
      <w:r w:rsidRPr="003836BE">
        <w:rPr>
          <w:rFonts w:ascii="Arial" w:hAnsi="Arial"/>
          <w:sz w:val="24"/>
        </w:rPr>
        <w:t>L’uomo possiede nelle sue mani questo enorme potere: dare bontà e vita alla creazione del suo Signore, oppure dare morte, ogni morte.</w:t>
      </w:r>
      <w:r w:rsidR="00A85B6A">
        <w:rPr>
          <w:rFonts w:ascii="Arial" w:hAnsi="Arial"/>
          <w:sz w:val="24"/>
        </w:rPr>
        <w:t xml:space="preserve"> </w:t>
      </w:r>
      <w:r w:rsidRPr="003836BE">
        <w:rPr>
          <w:rFonts w:ascii="Arial" w:hAnsi="Arial"/>
          <w:sz w:val="24"/>
        </w:rPr>
        <w:t>Se dona morte non può sperare di raccogliere vita. Oggi</w:t>
      </w:r>
      <w:r w:rsidR="00EA54F5">
        <w:rPr>
          <w:rFonts w:ascii="Arial" w:hAnsi="Arial"/>
          <w:sz w:val="24"/>
        </w:rPr>
        <w:t xml:space="preserve"> </w:t>
      </w:r>
      <w:r w:rsidRPr="003836BE">
        <w:rPr>
          <w:rFonts w:ascii="Arial" w:hAnsi="Arial"/>
          <w:sz w:val="24"/>
        </w:rPr>
        <w:t>è questa la sua grande stoltezza. Ogni giorno crea leggi di morte e poi spera di trarre la vita.</w:t>
      </w:r>
    </w:p>
    <w:p w14:paraId="006FD54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La giustizia infatti è immortale.</w:t>
      </w:r>
    </w:p>
    <w:p w14:paraId="61C965A3" w14:textId="2AC49F14" w:rsidR="003836BE" w:rsidRPr="003836BE" w:rsidRDefault="003836BE" w:rsidP="00B02397">
      <w:pPr>
        <w:spacing w:after="120"/>
        <w:jc w:val="both"/>
        <w:rPr>
          <w:rFonts w:ascii="Arial" w:hAnsi="Arial"/>
          <w:sz w:val="24"/>
        </w:rPr>
      </w:pPr>
      <w:r w:rsidRPr="003836BE">
        <w:rPr>
          <w:rFonts w:ascii="Arial" w:hAnsi="Arial"/>
          <w:sz w:val="24"/>
        </w:rPr>
        <w:t>Quando un uomo consegna la sua vita alla giustizia, essa gode del suo stesso frutto che è l’immortalità. Non vi è morte nella giustizia.</w:t>
      </w:r>
      <w:r w:rsidR="00A85B6A">
        <w:rPr>
          <w:rFonts w:ascii="Arial" w:hAnsi="Arial"/>
          <w:sz w:val="24"/>
        </w:rPr>
        <w:t xml:space="preserve"> </w:t>
      </w:r>
      <w:r w:rsidRPr="003836BE">
        <w:rPr>
          <w:rFonts w:ascii="Arial" w:hAnsi="Arial"/>
          <w:sz w:val="24"/>
        </w:rPr>
        <w:t>La giustizia però non la può determinare l’uomo. Essa scaturisce unicamente dal cuore di Dio. È Lui la sola ed unica Legge della giustizia.</w:t>
      </w:r>
      <w:r w:rsidR="00A85B6A">
        <w:rPr>
          <w:rFonts w:ascii="Arial" w:hAnsi="Arial"/>
          <w:sz w:val="24"/>
        </w:rPr>
        <w:t xml:space="preserve"> </w:t>
      </w:r>
      <w:r w:rsidRPr="003836BE">
        <w:rPr>
          <w:rFonts w:ascii="Arial" w:hAnsi="Arial"/>
          <w:sz w:val="24"/>
        </w:rPr>
        <w:t>Ad ogni uomo è chiesto di entrare lui stesso nella giustizia di Dio, farsi di natura che non conosce il male, avere un corpo non appesantito dal peccato.</w:t>
      </w:r>
      <w:r w:rsidR="00A85B6A">
        <w:rPr>
          <w:rFonts w:ascii="Arial" w:hAnsi="Arial"/>
          <w:sz w:val="24"/>
        </w:rPr>
        <w:t xml:space="preserve"> </w:t>
      </w:r>
      <w:r w:rsidRPr="003836BE">
        <w:rPr>
          <w:rFonts w:ascii="Arial" w:hAnsi="Arial"/>
          <w:sz w:val="24"/>
        </w:rPr>
        <w:t>Dalla giustizia del suo corpo e della sua anima, del suo spirito e del suo cuore, diviene un operatore di vera giustizia, un costruttore di immortalità.</w:t>
      </w:r>
      <w:r w:rsidR="00A85B6A">
        <w:rPr>
          <w:rFonts w:ascii="Arial" w:hAnsi="Arial"/>
          <w:sz w:val="24"/>
        </w:rPr>
        <w:t xml:space="preserve"> </w:t>
      </w:r>
      <w:r w:rsidRPr="003836BE">
        <w:rPr>
          <w:rFonts w:ascii="Arial" w:hAnsi="Arial"/>
          <w:sz w:val="24"/>
        </w:rPr>
        <w:t>Ognuno così diviene giudice di vita e di morte per sé e per gli altri. Chi vuole essere giudice di vita, dovrà essere sempre da Dio, vedersi in Lui, da Lui.</w:t>
      </w:r>
      <w:r w:rsidR="00A85B6A">
        <w:rPr>
          <w:rFonts w:ascii="Arial" w:hAnsi="Arial"/>
          <w:sz w:val="24"/>
        </w:rPr>
        <w:t xml:space="preserve"> </w:t>
      </w:r>
      <w:r w:rsidRPr="003836BE">
        <w:rPr>
          <w:rFonts w:ascii="Arial" w:hAnsi="Arial"/>
          <w:sz w:val="24"/>
        </w:rPr>
        <w:t>Chi vorrà vedersi solo da se stesso, potrà essere giudice solo di morte. Mai potrà essere giudice di vita, perché non è dal Signore, nel Signore.</w:t>
      </w:r>
      <w:r w:rsidR="00A85B6A">
        <w:rPr>
          <w:rFonts w:ascii="Arial" w:hAnsi="Arial"/>
          <w:sz w:val="24"/>
        </w:rPr>
        <w:t xml:space="preserve"> </w:t>
      </w:r>
      <w:r w:rsidRPr="003836BE">
        <w:rPr>
          <w:rFonts w:ascii="Arial" w:hAnsi="Arial"/>
          <w:sz w:val="24"/>
        </w:rPr>
        <w:t xml:space="preserve">Solo la giustizia vera crea vita. La falsa giustizia o l’ingiustizia creano solo morte nel tempo e nell’eternità. </w:t>
      </w:r>
    </w:p>
    <w:p w14:paraId="064D06F8" w14:textId="77777777" w:rsidR="003836BE" w:rsidRPr="003836BE" w:rsidRDefault="003836BE" w:rsidP="00B02397">
      <w:pPr>
        <w:spacing w:after="120"/>
        <w:jc w:val="both"/>
        <w:rPr>
          <w:rFonts w:ascii="Arial" w:hAnsi="Arial"/>
          <w:sz w:val="24"/>
        </w:rPr>
      </w:pPr>
    </w:p>
    <w:p w14:paraId="54110905" w14:textId="77777777" w:rsidR="003836BE" w:rsidRPr="00A85B6A" w:rsidRDefault="003836BE" w:rsidP="00B02397">
      <w:pPr>
        <w:spacing w:after="240"/>
        <w:rPr>
          <w:rFonts w:ascii="Arial" w:hAnsi="Arial" w:cs="Arial"/>
          <w:b/>
          <w:bCs/>
          <w:iCs/>
          <w:sz w:val="24"/>
          <w:szCs w:val="24"/>
        </w:rPr>
      </w:pPr>
      <w:bookmarkStart w:id="76" w:name="_Toc62159791"/>
      <w:r w:rsidRPr="00A85B6A">
        <w:rPr>
          <w:rFonts w:ascii="Arial" w:hAnsi="Arial" w:cs="Arial"/>
          <w:b/>
          <w:bCs/>
          <w:iCs/>
          <w:sz w:val="24"/>
          <w:szCs w:val="24"/>
        </w:rPr>
        <w:t>La vita secondo gli empi</w:t>
      </w:r>
      <w:bookmarkEnd w:id="76"/>
    </w:p>
    <w:p w14:paraId="43555C3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16</w:t>
      </w:r>
      <w:r w:rsidRPr="003836BE">
        <w:rPr>
          <w:rFonts w:ascii="Arial" w:hAnsi="Arial"/>
          <w:b/>
          <w:sz w:val="24"/>
        </w:rPr>
        <w:t>Ma gli empi invocano su di sé la morte con le opere e con le parole; ritenendola amica, si struggono per lei e con essa stringono un patto, perché sono degni di appartenerle.</w:t>
      </w:r>
    </w:p>
    <w:p w14:paraId="3B2AE8AA" w14:textId="1E99A8F2" w:rsidR="003836BE" w:rsidRPr="003836BE" w:rsidRDefault="003836BE" w:rsidP="00B02397">
      <w:pPr>
        <w:spacing w:after="120"/>
        <w:jc w:val="both"/>
        <w:rPr>
          <w:rFonts w:ascii="Arial" w:hAnsi="Arial"/>
          <w:sz w:val="24"/>
        </w:rPr>
      </w:pPr>
      <w:r w:rsidRPr="003836BE">
        <w:rPr>
          <w:rFonts w:ascii="Arial" w:hAnsi="Arial"/>
          <w:sz w:val="24"/>
        </w:rPr>
        <w:t xml:space="preserve">L’empio è colui che ha deciso nel suo cuore che Dio non esiste. </w:t>
      </w:r>
      <w:r w:rsidRPr="003836BE">
        <w:rPr>
          <w:rFonts w:ascii="Arial" w:hAnsi="Arial"/>
          <w:i/>
          <w:sz w:val="24"/>
        </w:rPr>
        <w:t>“Dice lo stolto, l’empio nel suo cuore: “Dio non esiste”</w:t>
      </w:r>
      <w:r w:rsidRPr="003836BE">
        <w:rPr>
          <w:rFonts w:ascii="Arial" w:hAnsi="Arial"/>
          <w:sz w:val="24"/>
        </w:rPr>
        <w:t>.</w:t>
      </w:r>
      <w:r w:rsidR="00A85B6A">
        <w:rPr>
          <w:rFonts w:ascii="Arial" w:hAnsi="Arial"/>
          <w:sz w:val="24"/>
        </w:rPr>
        <w:t xml:space="preserve"> </w:t>
      </w:r>
      <w:r w:rsidRPr="003836BE">
        <w:rPr>
          <w:rFonts w:ascii="Arial" w:hAnsi="Arial"/>
          <w:sz w:val="24"/>
        </w:rPr>
        <w:t>Negando l’esistenza di Dio, nega anche la sua giustizia. Non essendo da Lui, in Lui, altro non può creare che ingiustizia che a sua volta crea morte.</w:t>
      </w:r>
      <w:r w:rsidR="00A85B6A">
        <w:rPr>
          <w:rFonts w:ascii="Arial" w:hAnsi="Arial"/>
          <w:sz w:val="24"/>
        </w:rPr>
        <w:t xml:space="preserve"> </w:t>
      </w:r>
      <w:r w:rsidRPr="003836BE">
        <w:rPr>
          <w:rFonts w:ascii="Arial" w:hAnsi="Arial"/>
          <w:sz w:val="24"/>
        </w:rPr>
        <w:t>Dove giunge la stoltezza dell’empio? Giunge fino a considerare la morte sua amica, invocandola su di sé con le opere e con le parole.</w:t>
      </w:r>
      <w:r w:rsidR="00A85B6A">
        <w:rPr>
          <w:rFonts w:ascii="Arial" w:hAnsi="Arial"/>
          <w:sz w:val="24"/>
        </w:rPr>
        <w:t xml:space="preserve"> </w:t>
      </w:r>
      <w:r w:rsidRPr="003836BE">
        <w:rPr>
          <w:rFonts w:ascii="Arial" w:hAnsi="Arial"/>
          <w:sz w:val="24"/>
        </w:rPr>
        <w:t>Giunge fino a struggersi per essa stringendo con essa un patto. Gli empi sono degni di appartenere alla morte.</w:t>
      </w:r>
      <w:r w:rsidR="00A85B6A">
        <w:rPr>
          <w:rFonts w:ascii="Arial" w:hAnsi="Arial"/>
          <w:sz w:val="24"/>
        </w:rPr>
        <w:t xml:space="preserve"> </w:t>
      </w:r>
      <w:r w:rsidRPr="003836BE">
        <w:rPr>
          <w:rFonts w:ascii="Arial" w:hAnsi="Arial"/>
          <w:sz w:val="24"/>
        </w:rPr>
        <w:t>Sono morti alla vera giustizia, alla vera vita. Essendo morti, amano la morte, la vedono loro amica, la invocano, perché appartengono ad essa.</w:t>
      </w:r>
      <w:r w:rsidR="00A85B6A">
        <w:rPr>
          <w:rFonts w:ascii="Arial" w:hAnsi="Arial"/>
          <w:sz w:val="24"/>
        </w:rPr>
        <w:t xml:space="preserve"> </w:t>
      </w:r>
      <w:r w:rsidRPr="003836BE">
        <w:rPr>
          <w:rFonts w:ascii="Arial" w:hAnsi="Arial"/>
          <w:sz w:val="24"/>
        </w:rPr>
        <w:t>Qual è la potente verità contenuta in questo versetto della Scrittura? Essa è semplice da evidenziare, mettere in luce.</w:t>
      </w:r>
      <w:r w:rsidR="00A85B6A">
        <w:rPr>
          <w:rFonts w:ascii="Arial" w:hAnsi="Arial"/>
          <w:sz w:val="24"/>
        </w:rPr>
        <w:t xml:space="preserve"> </w:t>
      </w:r>
      <w:r w:rsidRPr="003836BE">
        <w:rPr>
          <w:rFonts w:ascii="Arial" w:hAnsi="Arial"/>
          <w:sz w:val="24"/>
        </w:rPr>
        <w:t>Lo stolto giunge a tanta stoltezza di vedere la stessa morte come sua propria essenza. È come se lui fosse morte e non vita.</w:t>
      </w:r>
      <w:r w:rsidR="00A85B6A">
        <w:rPr>
          <w:rFonts w:ascii="Arial" w:hAnsi="Arial"/>
          <w:sz w:val="24"/>
        </w:rPr>
        <w:t xml:space="preserve"> </w:t>
      </w:r>
      <w:r w:rsidRPr="003836BE">
        <w:rPr>
          <w:rFonts w:ascii="Arial" w:hAnsi="Arial"/>
          <w:sz w:val="24"/>
        </w:rPr>
        <w:t>Vedendola come sua propria essenza lui vive per la morte, la sfida, la invoca, la cerca, la provoca, la genera, la produce. Lui diviene un produttore di morte.</w:t>
      </w:r>
      <w:r w:rsidR="00A85B6A">
        <w:rPr>
          <w:rFonts w:ascii="Arial" w:hAnsi="Arial"/>
          <w:sz w:val="24"/>
        </w:rPr>
        <w:t xml:space="preserve"> </w:t>
      </w:r>
      <w:r w:rsidRPr="003836BE">
        <w:rPr>
          <w:rFonts w:ascii="Arial" w:hAnsi="Arial"/>
          <w:sz w:val="24"/>
        </w:rPr>
        <w:t xml:space="preserve">Non solo per se stesso, ma anche per gli altri. È un rovo e altro non può produrre che succo di morte. </w:t>
      </w:r>
    </w:p>
    <w:p w14:paraId="59ADFE87" w14:textId="5A7768B2" w:rsidR="003836BE" w:rsidRDefault="003836BE" w:rsidP="00B02397">
      <w:pPr>
        <w:spacing w:after="120"/>
        <w:jc w:val="both"/>
        <w:rPr>
          <w:rFonts w:ascii="Arial" w:hAnsi="Arial"/>
          <w:sz w:val="24"/>
        </w:rPr>
      </w:pPr>
      <w:r w:rsidRPr="003836BE">
        <w:rPr>
          <w:rFonts w:ascii="Arial" w:hAnsi="Arial"/>
          <w:sz w:val="24"/>
        </w:rPr>
        <w:t>Tutta la storia degli uomini, di ieri e di oggi, andrebbe letta a partire da questo versetto che è purissima rivelazione</w:t>
      </w:r>
      <w:r w:rsidR="00EA54F5">
        <w:rPr>
          <w:rFonts w:ascii="Arial" w:hAnsi="Arial"/>
          <w:sz w:val="24"/>
        </w:rPr>
        <w:t xml:space="preserve">. </w:t>
      </w:r>
      <w:r w:rsidRPr="003836BE">
        <w:rPr>
          <w:rFonts w:ascii="Arial" w:hAnsi="Arial"/>
          <w:sz w:val="24"/>
        </w:rPr>
        <w:t>È come se l’empio cambiasse natura creata. Da natura verso la vita in natura verso la morte. Da natura che cerca la vita, a natura che genera morte.</w:t>
      </w:r>
      <w:r w:rsidR="00A85B6A">
        <w:rPr>
          <w:rFonts w:ascii="Arial" w:hAnsi="Arial"/>
          <w:sz w:val="24"/>
        </w:rPr>
        <w:t xml:space="preserve"> </w:t>
      </w:r>
      <w:r w:rsidRPr="003836BE">
        <w:rPr>
          <w:rFonts w:ascii="Arial" w:hAnsi="Arial"/>
          <w:sz w:val="24"/>
        </w:rPr>
        <w:t>Quando la natura viene così stravolta, non vi è alcuna speranza di vita. Non si può intervenire sulla volontà. Necessariamente si deve intervenire sulla natura.</w:t>
      </w:r>
      <w:r w:rsidR="00A85B6A">
        <w:rPr>
          <w:rFonts w:ascii="Arial" w:hAnsi="Arial"/>
          <w:sz w:val="24"/>
        </w:rPr>
        <w:t xml:space="preserve"> </w:t>
      </w:r>
      <w:r w:rsidRPr="003836BE">
        <w:rPr>
          <w:rFonts w:ascii="Arial" w:hAnsi="Arial"/>
          <w:sz w:val="24"/>
        </w:rPr>
        <w:t xml:space="preserve">È questo l’annunzio della Nuova Alleanza fatto dal Signore: </w:t>
      </w:r>
      <w:r w:rsidRPr="003836BE">
        <w:rPr>
          <w:rFonts w:ascii="Arial" w:hAnsi="Arial"/>
          <w:i/>
          <w:sz w:val="24"/>
        </w:rPr>
        <w:t>“Verrò e cambierò la vostra natura. Da natura di morte, la farò divenire natura di vita”</w:t>
      </w:r>
      <w:r w:rsidR="00EA54F5">
        <w:rPr>
          <w:rFonts w:ascii="Arial" w:hAnsi="Arial"/>
          <w:i/>
          <w:sz w:val="24"/>
        </w:rPr>
        <w:t xml:space="preserve">. </w:t>
      </w:r>
      <w:r w:rsidRPr="003836BE">
        <w:rPr>
          <w:rFonts w:ascii="Arial" w:hAnsi="Arial"/>
          <w:i/>
          <w:sz w:val="24"/>
        </w:rPr>
        <w:t>“Toglierò dal vostro petto il cuore di pietra, cuore di morte, e vi darò un cuore di carne, cuore di vita”</w:t>
      </w:r>
      <w:r w:rsidRPr="003836BE">
        <w:rPr>
          <w:rFonts w:ascii="Arial" w:hAnsi="Arial"/>
          <w:sz w:val="24"/>
        </w:rPr>
        <w:t>. Questa è l’opera dello Spirito versato da Gesù Signore.</w:t>
      </w:r>
    </w:p>
    <w:p w14:paraId="22B9F663" w14:textId="77777777" w:rsidR="008A3B94" w:rsidRDefault="008A3B94" w:rsidP="00B02397">
      <w:pPr>
        <w:spacing w:after="120"/>
        <w:jc w:val="both"/>
        <w:rPr>
          <w:rFonts w:ascii="Arial" w:hAnsi="Arial"/>
          <w:sz w:val="24"/>
        </w:rPr>
      </w:pPr>
    </w:p>
    <w:p w14:paraId="54D9C775" w14:textId="77777777" w:rsidR="00A85B6A" w:rsidRPr="003836BE" w:rsidRDefault="00A85B6A" w:rsidP="00B02397">
      <w:pPr>
        <w:pStyle w:val="Titolo3"/>
      </w:pPr>
      <w:bookmarkStart w:id="77" w:name="_Toc190979421"/>
      <w:r>
        <w:t xml:space="preserve">SAPIENZA </w:t>
      </w:r>
      <w:r w:rsidRPr="003836BE">
        <w:t>II</w:t>
      </w:r>
      <w:bookmarkEnd w:id="77"/>
    </w:p>
    <w:p w14:paraId="6C5DD650" w14:textId="6B914D51" w:rsidR="00A85B6A"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Dicono fra loro sragionando:</w:t>
      </w:r>
      <w:r w:rsidR="00D114BD">
        <w:rPr>
          <w:rFonts w:ascii="Arial" w:hAnsi="Arial"/>
          <w:i/>
          <w:iCs/>
          <w:color w:val="000000"/>
          <w:sz w:val="24"/>
        </w:rPr>
        <w:t xml:space="preserve"> </w:t>
      </w:r>
      <w:r w:rsidRPr="00A85B6A">
        <w:rPr>
          <w:rFonts w:ascii="Arial" w:hAnsi="Arial"/>
          <w:i/>
          <w:iCs/>
          <w:color w:val="000000"/>
          <w:sz w:val="24"/>
        </w:rPr>
        <w:t>«La nostra vita è breve e triste;</w:t>
      </w:r>
      <w:r w:rsidR="00D114BD">
        <w:rPr>
          <w:rFonts w:ascii="Arial" w:hAnsi="Arial"/>
          <w:i/>
          <w:iCs/>
          <w:color w:val="000000"/>
          <w:sz w:val="24"/>
        </w:rPr>
        <w:t xml:space="preserve"> </w:t>
      </w:r>
      <w:r w:rsidRPr="00A85B6A">
        <w:rPr>
          <w:rFonts w:ascii="Arial" w:hAnsi="Arial"/>
          <w:i/>
          <w:iCs/>
          <w:color w:val="000000"/>
          <w:sz w:val="24"/>
        </w:rPr>
        <w:t>non c’è rimedio quando l’uomo muore,</w:t>
      </w:r>
      <w:r w:rsidR="00D114BD">
        <w:rPr>
          <w:rFonts w:ascii="Arial" w:hAnsi="Arial"/>
          <w:i/>
          <w:iCs/>
          <w:color w:val="000000"/>
          <w:sz w:val="24"/>
        </w:rPr>
        <w:t xml:space="preserve"> </w:t>
      </w:r>
      <w:r w:rsidRPr="00A85B6A">
        <w:rPr>
          <w:rFonts w:ascii="Arial" w:hAnsi="Arial"/>
          <w:i/>
          <w:iCs/>
          <w:color w:val="000000"/>
          <w:sz w:val="24"/>
        </w:rPr>
        <w:t>e non si conosce nessuno che liberi dal regno dei morti.</w:t>
      </w:r>
      <w:r w:rsidR="00D114BD">
        <w:rPr>
          <w:rFonts w:ascii="Arial" w:hAnsi="Arial"/>
          <w:i/>
          <w:iCs/>
          <w:color w:val="000000"/>
          <w:sz w:val="24"/>
        </w:rPr>
        <w:t xml:space="preserve"> </w:t>
      </w:r>
      <w:r w:rsidRPr="00A85B6A">
        <w:rPr>
          <w:rFonts w:ascii="Arial" w:hAnsi="Arial"/>
          <w:i/>
          <w:iCs/>
          <w:color w:val="000000"/>
          <w:sz w:val="24"/>
        </w:rPr>
        <w:t>Siamo nati per caso</w:t>
      </w:r>
      <w:r w:rsidR="00D114BD">
        <w:rPr>
          <w:rFonts w:ascii="Arial" w:hAnsi="Arial"/>
          <w:i/>
          <w:iCs/>
          <w:color w:val="000000"/>
          <w:sz w:val="24"/>
        </w:rPr>
        <w:t xml:space="preserve"> </w:t>
      </w:r>
      <w:r w:rsidRPr="00A85B6A">
        <w:rPr>
          <w:rFonts w:ascii="Arial" w:hAnsi="Arial"/>
          <w:i/>
          <w:iCs/>
          <w:color w:val="000000"/>
          <w:sz w:val="24"/>
        </w:rPr>
        <w:t>e dopo saremo come se non fossimo stati:</w:t>
      </w:r>
      <w:r w:rsidR="00D114BD">
        <w:rPr>
          <w:rFonts w:ascii="Arial" w:hAnsi="Arial"/>
          <w:i/>
          <w:iCs/>
          <w:color w:val="000000"/>
          <w:sz w:val="24"/>
        </w:rPr>
        <w:t xml:space="preserve"> </w:t>
      </w:r>
      <w:r w:rsidRPr="00A85B6A">
        <w:rPr>
          <w:rFonts w:ascii="Arial" w:hAnsi="Arial"/>
          <w:i/>
          <w:iCs/>
          <w:color w:val="000000"/>
          <w:sz w:val="24"/>
        </w:rPr>
        <w:t>è un fumo il soffio delle nostre narici,</w:t>
      </w:r>
      <w:r w:rsidR="00D114BD">
        <w:rPr>
          <w:rFonts w:ascii="Arial" w:hAnsi="Arial"/>
          <w:i/>
          <w:iCs/>
          <w:color w:val="000000"/>
          <w:sz w:val="24"/>
        </w:rPr>
        <w:t xml:space="preserve"> </w:t>
      </w:r>
      <w:r w:rsidRPr="00A85B6A">
        <w:rPr>
          <w:rFonts w:ascii="Arial" w:hAnsi="Arial"/>
          <w:i/>
          <w:iCs/>
          <w:color w:val="000000"/>
          <w:sz w:val="24"/>
        </w:rPr>
        <w:t>il pensiero è una scintilla nel palpito del nostro cuore,</w:t>
      </w:r>
      <w:r w:rsidR="00D114BD">
        <w:rPr>
          <w:rFonts w:ascii="Arial" w:hAnsi="Arial"/>
          <w:i/>
          <w:iCs/>
          <w:color w:val="000000"/>
          <w:sz w:val="24"/>
        </w:rPr>
        <w:t xml:space="preserve"> </w:t>
      </w:r>
      <w:r w:rsidRPr="00A85B6A">
        <w:rPr>
          <w:rFonts w:ascii="Arial" w:hAnsi="Arial"/>
          <w:i/>
          <w:iCs/>
          <w:color w:val="000000"/>
          <w:sz w:val="24"/>
        </w:rPr>
        <w:t>spenta la quale, il corpo diventerà cenere</w:t>
      </w:r>
      <w:r w:rsidR="00D114BD">
        <w:rPr>
          <w:rFonts w:ascii="Arial" w:hAnsi="Arial"/>
          <w:i/>
          <w:iCs/>
          <w:color w:val="000000"/>
          <w:sz w:val="24"/>
        </w:rPr>
        <w:t xml:space="preserve"> </w:t>
      </w:r>
      <w:r w:rsidRPr="00A85B6A">
        <w:rPr>
          <w:rFonts w:ascii="Arial" w:hAnsi="Arial"/>
          <w:i/>
          <w:iCs/>
          <w:color w:val="000000"/>
          <w:sz w:val="24"/>
        </w:rPr>
        <w:t>e lo spirito svanirà come aria sottile.</w:t>
      </w:r>
    </w:p>
    <w:p w14:paraId="1E08F590" w14:textId="0399FE99" w:rsidR="00A85B6A"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Il nostro nome cadrà, con il tempo, nell’oblio</w:t>
      </w:r>
      <w:r w:rsidR="00D114BD">
        <w:rPr>
          <w:rFonts w:ascii="Arial" w:hAnsi="Arial"/>
          <w:i/>
          <w:iCs/>
          <w:color w:val="000000"/>
          <w:sz w:val="24"/>
        </w:rPr>
        <w:t xml:space="preserve"> </w:t>
      </w:r>
      <w:r w:rsidRPr="00A85B6A">
        <w:rPr>
          <w:rFonts w:ascii="Arial" w:hAnsi="Arial"/>
          <w:i/>
          <w:iCs/>
          <w:color w:val="000000"/>
          <w:sz w:val="24"/>
        </w:rPr>
        <w:t>e nessuno ricorderà le nostre opere.</w:t>
      </w:r>
      <w:r w:rsidR="00D114BD">
        <w:rPr>
          <w:rFonts w:ascii="Arial" w:hAnsi="Arial"/>
          <w:i/>
          <w:iCs/>
          <w:color w:val="000000"/>
          <w:sz w:val="24"/>
        </w:rPr>
        <w:t xml:space="preserve"> </w:t>
      </w:r>
      <w:r w:rsidRPr="00A85B6A">
        <w:rPr>
          <w:rFonts w:ascii="Arial" w:hAnsi="Arial"/>
          <w:i/>
          <w:iCs/>
          <w:color w:val="000000"/>
          <w:sz w:val="24"/>
        </w:rPr>
        <w:t>La nostra vita passerà come traccia di nuvola,</w:t>
      </w:r>
      <w:r w:rsidR="00D114BD">
        <w:rPr>
          <w:rFonts w:ascii="Arial" w:hAnsi="Arial"/>
          <w:i/>
          <w:iCs/>
          <w:color w:val="000000"/>
          <w:sz w:val="24"/>
        </w:rPr>
        <w:t xml:space="preserve"> </w:t>
      </w:r>
      <w:r w:rsidRPr="00A85B6A">
        <w:rPr>
          <w:rFonts w:ascii="Arial" w:hAnsi="Arial"/>
          <w:i/>
          <w:iCs/>
          <w:color w:val="000000"/>
          <w:sz w:val="24"/>
        </w:rPr>
        <w:t>si dissolverà come nebbia</w:t>
      </w:r>
      <w:r w:rsidR="00D114BD">
        <w:rPr>
          <w:rFonts w:ascii="Arial" w:hAnsi="Arial"/>
          <w:i/>
          <w:iCs/>
          <w:color w:val="000000"/>
          <w:sz w:val="24"/>
        </w:rPr>
        <w:t xml:space="preserve"> </w:t>
      </w:r>
      <w:r w:rsidRPr="00A85B6A">
        <w:rPr>
          <w:rFonts w:ascii="Arial" w:hAnsi="Arial"/>
          <w:i/>
          <w:iCs/>
          <w:color w:val="000000"/>
          <w:sz w:val="24"/>
        </w:rPr>
        <w:t>messa in fuga dai raggi del sole</w:t>
      </w:r>
      <w:r w:rsidR="00D114BD">
        <w:rPr>
          <w:rFonts w:ascii="Arial" w:hAnsi="Arial"/>
          <w:i/>
          <w:iCs/>
          <w:color w:val="000000"/>
          <w:sz w:val="24"/>
        </w:rPr>
        <w:t xml:space="preserve"> </w:t>
      </w:r>
      <w:r w:rsidRPr="00A85B6A">
        <w:rPr>
          <w:rFonts w:ascii="Arial" w:hAnsi="Arial"/>
          <w:i/>
          <w:iCs/>
          <w:color w:val="000000"/>
          <w:sz w:val="24"/>
        </w:rPr>
        <w:t>e abbattuta dal suo calore.</w:t>
      </w:r>
      <w:r w:rsidR="00D114BD">
        <w:rPr>
          <w:rFonts w:ascii="Arial" w:hAnsi="Arial"/>
          <w:i/>
          <w:iCs/>
          <w:color w:val="000000"/>
          <w:sz w:val="24"/>
        </w:rPr>
        <w:t xml:space="preserve"> </w:t>
      </w:r>
      <w:r w:rsidRPr="00A85B6A">
        <w:rPr>
          <w:rFonts w:ascii="Arial" w:hAnsi="Arial"/>
          <w:i/>
          <w:iCs/>
          <w:color w:val="000000"/>
          <w:sz w:val="24"/>
        </w:rPr>
        <w:t>Passaggio di un’ombra è infatti la nostra esistenza</w:t>
      </w:r>
      <w:r w:rsidR="00D114BD">
        <w:rPr>
          <w:rFonts w:ascii="Arial" w:hAnsi="Arial"/>
          <w:i/>
          <w:iCs/>
          <w:color w:val="000000"/>
          <w:sz w:val="24"/>
        </w:rPr>
        <w:t xml:space="preserve"> </w:t>
      </w:r>
      <w:r w:rsidRPr="00A85B6A">
        <w:rPr>
          <w:rFonts w:ascii="Arial" w:hAnsi="Arial"/>
          <w:i/>
          <w:iCs/>
          <w:color w:val="000000"/>
          <w:sz w:val="24"/>
        </w:rPr>
        <w:t>e non c’è ritorno quando viene la nostra fine,</w:t>
      </w:r>
      <w:r w:rsidR="00D114BD">
        <w:rPr>
          <w:rFonts w:ascii="Arial" w:hAnsi="Arial"/>
          <w:i/>
          <w:iCs/>
          <w:color w:val="000000"/>
          <w:sz w:val="24"/>
        </w:rPr>
        <w:t xml:space="preserve"> </w:t>
      </w:r>
      <w:r w:rsidRPr="00A85B6A">
        <w:rPr>
          <w:rFonts w:ascii="Arial" w:hAnsi="Arial"/>
          <w:i/>
          <w:iCs/>
          <w:color w:val="000000"/>
          <w:sz w:val="24"/>
        </w:rPr>
        <w:t>poiché il sigillo è posto e nessuno torna indietro.</w:t>
      </w:r>
      <w:r w:rsidR="00D114BD">
        <w:rPr>
          <w:rFonts w:ascii="Arial" w:hAnsi="Arial"/>
          <w:i/>
          <w:iCs/>
          <w:color w:val="000000"/>
          <w:sz w:val="24"/>
        </w:rPr>
        <w:t xml:space="preserve"> </w:t>
      </w:r>
      <w:r w:rsidRPr="00A85B6A">
        <w:rPr>
          <w:rFonts w:ascii="Arial" w:hAnsi="Arial"/>
          <w:i/>
          <w:iCs/>
          <w:color w:val="000000"/>
          <w:sz w:val="24"/>
        </w:rPr>
        <w:t>Venite dunque e godiamo dei beni presenti,</w:t>
      </w:r>
      <w:r w:rsidR="00D114BD">
        <w:rPr>
          <w:rFonts w:ascii="Arial" w:hAnsi="Arial"/>
          <w:i/>
          <w:iCs/>
          <w:color w:val="000000"/>
          <w:sz w:val="24"/>
        </w:rPr>
        <w:t xml:space="preserve"> </w:t>
      </w:r>
      <w:r w:rsidRPr="00A85B6A">
        <w:rPr>
          <w:rFonts w:ascii="Arial" w:hAnsi="Arial"/>
          <w:i/>
          <w:iCs/>
          <w:color w:val="000000"/>
          <w:sz w:val="24"/>
        </w:rPr>
        <w:t>gustiamo delle creature come nel tempo della giovinezza!</w:t>
      </w:r>
      <w:r w:rsidR="00D114BD">
        <w:rPr>
          <w:rFonts w:ascii="Arial" w:hAnsi="Arial"/>
          <w:i/>
          <w:iCs/>
          <w:color w:val="000000"/>
          <w:sz w:val="24"/>
        </w:rPr>
        <w:t xml:space="preserve"> </w:t>
      </w:r>
      <w:r w:rsidRPr="00A85B6A">
        <w:rPr>
          <w:rFonts w:ascii="Arial" w:hAnsi="Arial"/>
          <w:i/>
          <w:iCs/>
          <w:color w:val="000000"/>
          <w:sz w:val="24"/>
        </w:rPr>
        <w:t>Saziamoci di vino pregiato e di profumi,</w:t>
      </w:r>
      <w:r w:rsidR="00D114BD">
        <w:rPr>
          <w:rFonts w:ascii="Arial" w:hAnsi="Arial"/>
          <w:i/>
          <w:iCs/>
          <w:color w:val="000000"/>
          <w:sz w:val="24"/>
        </w:rPr>
        <w:t xml:space="preserve"> </w:t>
      </w:r>
      <w:r w:rsidRPr="00A85B6A">
        <w:rPr>
          <w:rFonts w:ascii="Arial" w:hAnsi="Arial"/>
          <w:i/>
          <w:iCs/>
          <w:color w:val="000000"/>
          <w:sz w:val="24"/>
        </w:rPr>
        <w:t>non ci sfugga alcun fiore di primavera,</w:t>
      </w:r>
      <w:r w:rsidR="00D114BD">
        <w:rPr>
          <w:rFonts w:ascii="Arial" w:hAnsi="Arial"/>
          <w:i/>
          <w:iCs/>
          <w:color w:val="000000"/>
          <w:sz w:val="24"/>
        </w:rPr>
        <w:t xml:space="preserve"> </w:t>
      </w:r>
      <w:r w:rsidRPr="00A85B6A">
        <w:rPr>
          <w:rFonts w:ascii="Arial" w:hAnsi="Arial"/>
          <w:i/>
          <w:iCs/>
          <w:color w:val="000000"/>
          <w:sz w:val="24"/>
        </w:rPr>
        <w:lastRenderedPageBreak/>
        <w:t>coroniamoci di boccioli di rosa prima che avvizziscano;</w:t>
      </w:r>
      <w:r w:rsidR="00D114BD">
        <w:rPr>
          <w:rFonts w:ascii="Arial" w:hAnsi="Arial"/>
          <w:i/>
          <w:iCs/>
          <w:color w:val="000000"/>
          <w:sz w:val="24"/>
        </w:rPr>
        <w:t xml:space="preserve"> </w:t>
      </w:r>
      <w:r w:rsidRPr="00A85B6A">
        <w:rPr>
          <w:rFonts w:ascii="Arial" w:hAnsi="Arial"/>
          <w:i/>
          <w:iCs/>
          <w:color w:val="000000"/>
          <w:sz w:val="24"/>
        </w:rPr>
        <w:t>nessuno di noi sia escluso dalle nostre dissolutezze.</w:t>
      </w:r>
    </w:p>
    <w:p w14:paraId="70675DEB" w14:textId="39B8F097" w:rsidR="00A85B6A"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Lasciamo dappertutto i segni del nostro piacere,</w:t>
      </w:r>
      <w:r w:rsidR="00EA54F5">
        <w:rPr>
          <w:rFonts w:ascii="Arial" w:hAnsi="Arial"/>
          <w:i/>
          <w:iCs/>
          <w:color w:val="000000"/>
          <w:sz w:val="24"/>
        </w:rPr>
        <w:t xml:space="preserve"> </w:t>
      </w:r>
      <w:r w:rsidRPr="00A85B6A">
        <w:rPr>
          <w:rFonts w:ascii="Arial" w:hAnsi="Arial"/>
          <w:i/>
          <w:iCs/>
          <w:color w:val="000000"/>
          <w:sz w:val="24"/>
        </w:rPr>
        <w:t>perché questo ci spetta, questa è la nostra parte.</w:t>
      </w:r>
      <w:r w:rsidR="00D114BD">
        <w:rPr>
          <w:rFonts w:ascii="Arial" w:hAnsi="Arial"/>
          <w:i/>
          <w:iCs/>
          <w:color w:val="000000"/>
          <w:sz w:val="24"/>
        </w:rPr>
        <w:t xml:space="preserve"> </w:t>
      </w:r>
      <w:r w:rsidRPr="00A85B6A">
        <w:rPr>
          <w:rFonts w:ascii="Arial" w:hAnsi="Arial"/>
          <w:i/>
          <w:iCs/>
          <w:color w:val="000000"/>
          <w:sz w:val="24"/>
        </w:rPr>
        <w:t>Spadroneggiamo sul giusto, che è povero,</w:t>
      </w:r>
      <w:r w:rsidR="00D114BD">
        <w:rPr>
          <w:rFonts w:ascii="Arial" w:hAnsi="Arial"/>
          <w:i/>
          <w:iCs/>
          <w:color w:val="000000"/>
          <w:sz w:val="24"/>
        </w:rPr>
        <w:t xml:space="preserve"> </w:t>
      </w:r>
      <w:r w:rsidRPr="00A85B6A">
        <w:rPr>
          <w:rFonts w:ascii="Arial" w:hAnsi="Arial"/>
          <w:i/>
          <w:iCs/>
          <w:color w:val="000000"/>
          <w:sz w:val="24"/>
        </w:rPr>
        <w:t>non risparmiamo le vedove,</w:t>
      </w:r>
      <w:r w:rsidR="00D114BD">
        <w:rPr>
          <w:rFonts w:ascii="Arial" w:hAnsi="Arial"/>
          <w:i/>
          <w:iCs/>
          <w:color w:val="000000"/>
          <w:sz w:val="24"/>
        </w:rPr>
        <w:t xml:space="preserve"> </w:t>
      </w:r>
      <w:r w:rsidRPr="00A85B6A">
        <w:rPr>
          <w:rFonts w:ascii="Arial" w:hAnsi="Arial"/>
          <w:i/>
          <w:iCs/>
          <w:color w:val="000000"/>
          <w:sz w:val="24"/>
        </w:rPr>
        <w:t>né abbiamo rispetto per la canizie di un vecchio attempato.</w:t>
      </w:r>
      <w:r w:rsidR="00D114BD">
        <w:rPr>
          <w:rFonts w:ascii="Arial" w:hAnsi="Arial"/>
          <w:i/>
          <w:iCs/>
          <w:color w:val="000000"/>
          <w:sz w:val="24"/>
        </w:rPr>
        <w:t xml:space="preserve"> </w:t>
      </w:r>
      <w:r w:rsidRPr="00A85B6A">
        <w:rPr>
          <w:rFonts w:ascii="Arial" w:hAnsi="Arial"/>
          <w:i/>
          <w:iCs/>
          <w:color w:val="000000"/>
          <w:sz w:val="24"/>
        </w:rPr>
        <w:t>La nostra forza sia legge della giustizia,</w:t>
      </w:r>
      <w:r w:rsidR="00D114BD">
        <w:rPr>
          <w:rFonts w:ascii="Arial" w:hAnsi="Arial"/>
          <w:i/>
          <w:iCs/>
          <w:color w:val="000000"/>
          <w:sz w:val="24"/>
        </w:rPr>
        <w:t xml:space="preserve"> </w:t>
      </w:r>
      <w:r w:rsidRPr="00A85B6A">
        <w:rPr>
          <w:rFonts w:ascii="Arial" w:hAnsi="Arial"/>
          <w:i/>
          <w:iCs/>
          <w:color w:val="000000"/>
          <w:sz w:val="24"/>
        </w:rPr>
        <w:t>perché la debolezza risulta inutile.</w:t>
      </w:r>
    </w:p>
    <w:p w14:paraId="3E4B7AC9" w14:textId="6B0F7798" w:rsidR="00A85B6A"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Tendiamo insidie al giusto, che per noi è d’incomodo</w:t>
      </w:r>
      <w:r w:rsidR="00D114BD">
        <w:rPr>
          <w:rFonts w:ascii="Arial" w:hAnsi="Arial"/>
          <w:i/>
          <w:iCs/>
          <w:color w:val="000000"/>
          <w:sz w:val="24"/>
        </w:rPr>
        <w:t xml:space="preserve"> </w:t>
      </w:r>
      <w:r w:rsidRPr="00A85B6A">
        <w:rPr>
          <w:rFonts w:ascii="Arial" w:hAnsi="Arial"/>
          <w:i/>
          <w:iCs/>
          <w:color w:val="000000"/>
          <w:sz w:val="24"/>
        </w:rPr>
        <w:t>e si oppone alle nostre azioni;</w:t>
      </w:r>
      <w:r w:rsidR="00D114BD">
        <w:rPr>
          <w:rFonts w:ascii="Arial" w:hAnsi="Arial"/>
          <w:i/>
          <w:iCs/>
          <w:color w:val="000000"/>
          <w:sz w:val="24"/>
        </w:rPr>
        <w:t xml:space="preserve"> </w:t>
      </w:r>
      <w:r w:rsidRPr="00A85B6A">
        <w:rPr>
          <w:rFonts w:ascii="Arial" w:hAnsi="Arial"/>
          <w:i/>
          <w:iCs/>
          <w:color w:val="000000"/>
          <w:sz w:val="24"/>
        </w:rPr>
        <w:t>ci rimprovera le colpe contro la legge</w:t>
      </w:r>
      <w:r w:rsidR="00D114BD">
        <w:rPr>
          <w:rFonts w:ascii="Arial" w:hAnsi="Arial"/>
          <w:i/>
          <w:iCs/>
          <w:color w:val="000000"/>
          <w:sz w:val="24"/>
        </w:rPr>
        <w:t xml:space="preserve"> </w:t>
      </w:r>
      <w:r w:rsidRPr="00A85B6A">
        <w:rPr>
          <w:rFonts w:ascii="Arial" w:hAnsi="Arial"/>
          <w:i/>
          <w:iCs/>
          <w:color w:val="000000"/>
          <w:sz w:val="24"/>
        </w:rPr>
        <w:t>e ci rinfaccia le trasgressioni contro l’educazione ricevuta.</w:t>
      </w:r>
      <w:r w:rsidR="00D114BD">
        <w:rPr>
          <w:rFonts w:ascii="Arial" w:hAnsi="Arial"/>
          <w:i/>
          <w:iCs/>
          <w:color w:val="000000"/>
          <w:sz w:val="24"/>
        </w:rPr>
        <w:t xml:space="preserve"> </w:t>
      </w:r>
      <w:r w:rsidRPr="00A85B6A">
        <w:rPr>
          <w:rFonts w:ascii="Arial" w:hAnsi="Arial"/>
          <w:i/>
          <w:iCs/>
          <w:color w:val="000000"/>
          <w:sz w:val="24"/>
        </w:rPr>
        <w:t>Proclama di possedere la conoscenza di Dio</w:t>
      </w:r>
      <w:r w:rsidR="00D114BD">
        <w:rPr>
          <w:rFonts w:ascii="Arial" w:hAnsi="Arial"/>
          <w:i/>
          <w:iCs/>
          <w:color w:val="000000"/>
          <w:sz w:val="24"/>
        </w:rPr>
        <w:t xml:space="preserve"> </w:t>
      </w:r>
      <w:r w:rsidRPr="00A85B6A">
        <w:rPr>
          <w:rFonts w:ascii="Arial" w:hAnsi="Arial"/>
          <w:i/>
          <w:iCs/>
          <w:color w:val="000000"/>
          <w:sz w:val="24"/>
        </w:rPr>
        <w:t>e chiama se stesso figlio del Signore.</w:t>
      </w:r>
      <w:r w:rsidR="00D114BD">
        <w:rPr>
          <w:rFonts w:ascii="Arial" w:hAnsi="Arial"/>
          <w:i/>
          <w:iCs/>
          <w:color w:val="000000"/>
          <w:sz w:val="24"/>
        </w:rPr>
        <w:t xml:space="preserve"> </w:t>
      </w:r>
      <w:r w:rsidRPr="00A85B6A">
        <w:rPr>
          <w:rFonts w:ascii="Arial" w:hAnsi="Arial"/>
          <w:i/>
          <w:iCs/>
          <w:color w:val="000000"/>
          <w:sz w:val="24"/>
        </w:rPr>
        <w:t>È diventato per noi una condanna dei nostri pensieri;</w:t>
      </w:r>
      <w:r w:rsidR="00D114BD">
        <w:rPr>
          <w:rFonts w:ascii="Arial" w:hAnsi="Arial"/>
          <w:i/>
          <w:iCs/>
          <w:color w:val="000000"/>
          <w:sz w:val="24"/>
        </w:rPr>
        <w:t xml:space="preserve"> </w:t>
      </w:r>
      <w:r w:rsidRPr="00A85B6A">
        <w:rPr>
          <w:rFonts w:ascii="Arial" w:hAnsi="Arial"/>
          <w:i/>
          <w:iCs/>
          <w:color w:val="000000"/>
          <w:sz w:val="24"/>
        </w:rPr>
        <w:t>ci è insopportabile solo al vederlo,</w:t>
      </w:r>
      <w:r w:rsidR="00D114BD">
        <w:rPr>
          <w:rFonts w:ascii="Arial" w:hAnsi="Arial"/>
          <w:i/>
          <w:iCs/>
          <w:color w:val="000000"/>
          <w:sz w:val="24"/>
        </w:rPr>
        <w:t xml:space="preserve"> </w:t>
      </w:r>
      <w:r w:rsidRPr="00A85B6A">
        <w:rPr>
          <w:rFonts w:ascii="Arial" w:hAnsi="Arial"/>
          <w:i/>
          <w:iCs/>
          <w:color w:val="000000"/>
          <w:sz w:val="24"/>
        </w:rPr>
        <w:t>perché la sua vita non è come quella degli altri,</w:t>
      </w:r>
      <w:r w:rsidR="00D114BD">
        <w:rPr>
          <w:rFonts w:ascii="Arial" w:hAnsi="Arial"/>
          <w:i/>
          <w:iCs/>
          <w:color w:val="000000"/>
          <w:sz w:val="24"/>
        </w:rPr>
        <w:t xml:space="preserve"> </w:t>
      </w:r>
      <w:r w:rsidRPr="00A85B6A">
        <w:rPr>
          <w:rFonts w:ascii="Arial" w:hAnsi="Arial"/>
          <w:i/>
          <w:iCs/>
          <w:color w:val="000000"/>
          <w:sz w:val="24"/>
        </w:rPr>
        <w:t>e del tutto diverse sono le sue strade.</w:t>
      </w:r>
      <w:r w:rsidR="00D114BD">
        <w:rPr>
          <w:rFonts w:ascii="Arial" w:hAnsi="Arial"/>
          <w:i/>
          <w:iCs/>
          <w:color w:val="000000"/>
          <w:sz w:val="24"/>
        </w:rPr>
        <w:t xml:space="preserve"> </w:t>
      </w:r>
      <w:r w:rsidRPr="00A85B6A">
        <w:rPr>
          <w:rFonts w:ascii="Arial" w:hAnsi="Arial"/>
          <w:i/>
          <w:iCs/>
          <w:color w:val="000000"/>
          <w:sz w:val="24"/>
        </w:rPr>
        <w:t>Siamo stati considerati da lui moneta falsa,</w:t>
      </w:r>
      <w:r w:rsidR="00D114BD">
        <w:rPr>
          <w:rFonts w:ascii="Arial" w:hAnsi="Arial"/>
          <w:i/>
          <w:iCs/>
          <w:color w:val="000000"/>
          <w:sz w:val="24"/>
        </w:rPr>
        <w:t xml:space="preserve"> </w:t>
      </w:r>
      <w:r w:rsidRPr="00A85B6A">
        <w:rPr>
          <w:rFonts w:ascii="Arial" w:hAnsi="Arial"/>
          <w:i/>
          <w:iCs/>
          <w:color w:val="000000"/>
          <w:sz w:val="24"/>
        </w:rPr>
        <w:t>e si tiene lontano dalle nostre vie come da cose impure.</w:t>
      </w:r>
      <w:r w:rsidR="00D114BD">
        <w:rPr>
          <w:rFonts w:ascii="Arial" w:hAnsi="Arial"/>
          <w:i/>
          <w:iCs/>
          <w:color w:val="000000"/>
          <w:sz w:val="24"/>
        </w:rPr>
        <w:t xml:space="preserve"> </w:t>
      </w:r>
      <w:r w:rsidRPr="00A85B6A">
        <w:rPr>
          <w:rFonts w:ascii="Arial" w:hAnsi="Arial"/>
          <w:i/>
          <w:iCs/>
          <w:color w:val="000000"/>
          <w:sz w:val="24"/>
        </w:rPr>
        <w:t>Proclama beata la sorte finale dei giusti</w:t>
      </w:r>
      <w:r w:rsidR="00D114BD">
        <w:rPr>
          <w:rFonts w:ascii="Arial" w:hAnsi="Arial"/>
          <w:i/>
          <w:iCs/>
          <w:color w:val="000000"/>
          <w:sz w:val="24"/>
        </w:rPr>
        <w:t xml:space="preserve"> </w:t>
      </w:r>
      <w:r w:rsidRPr="00A85B6A">
        <w:rPr>
          <w:rFonts w:ascii="Arial" w:hAnsi="Arial"/>
          <w:i/>
          <w:iCs/>
          <w:color w:val="000000"/>
          <w:sz w:val="24"/>
        </w:rPr>
        <w:t>e si vanta di avere Dio per padre.</w:t>
      </w:r>
    </w:p>
    <w:p w14:paraId="1A683CFC" w14:textId="26910014" w:rsidR="00D114BD"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Vediamo se le sue parole sono vere,</w:t>
      </w:r>
      <w:r w:rsidR="00D114BD">
        <w:rPr>
          <w:rFonts w:ascii="Arial" w:hAnsi="Arial"/>
          <w:i/>
          <w:iCs/>
          <w:color w:val="000000"/>
          <w:sz w:val="24"/>
        </w:rPr>
        <w:t xml:space="preserve"> </w:t>
      </w:r>
      <w:r w:rsidRPr="00A85B6A">
        <w:rPr>
          <w:rFonts w:ascii="Arial" w:hAnsi="Arial"/>
          <w:i/>
          <w:iCs/>
          <w:color w:val="000000"/>
          <w:sz w:val="24"/>
        </w:rPr>
        <w:t>consideriamo ciò che gli accadrà alla fine.</w:t>
      </w:r>
      <w:r w:rsidR="00D114BD">
        <w:rPr>
          <w:rFonts w:ascii="Arial" w:hAnsi="Arial"/>
          <w:i/>
          <w:iCs/>
          <w:color w:val="000000"/>
          <w:sz w:val="24"/>
        </w:rPr>
        <w:t xml:space="preserve"> </w:t>
      </w:r>
      <w:r w:rsidRPr="00A85B6A">
        <w:rPr>
          <w:rFonts w:ascii="Arial" w:hAnsi="Arial"/>
          <w:i/>
          <w:iCs/>
          <w:color w:val="000000"/>
          <w:sz w:val="24"/>
        </w:rPr>
        <w:t>Se infatti il giusto è figlio di Dio, egli verrà in suo aiuto</w:t>
      </w:r>
      <w:r w:rsidR="00D114BD">
        <w:rPr>
          <w:rFonts w:ascii="Arial" w:hAnsi="Arial"/>
          <w:i/>
          <w:iCs/>
          <w:color w:val="000000"/>
          <w:sz w:val="24"/>
        </w:rPr>
        <w:t xml:space="preserve"> </w:t>
      </w:r>
      <w:r w:rsidRPr="00A85B6A">
        <w:rPr>
          <w:rFonts w:ascii="Arial" w:hAnsi="Arial"/>
          <w:i/>
          <w:iCs/>
          <w:color w:val="000000"/>
          <w:sz w:val="24"/>
        </w:rPr>
        <w:t>e lo</w:t>
      </w:r>
      <w:r w:rsidR="00EA54F5">
        <w:rPr>
          <w:rFonts w:ascii="Arial" w:hAnsi="Arial"/>
          <w:i/>
          <w:iCs/>
          <w:color w:val="000000"/>
          <w:sz w:val="24"/>
        </w:rPr>
        <w:t xml:space="preserve"> </w:t>
      </w:r>
      <w:r w:rsidRPr="00A85B6A">
        <w:rPr>
          <w:rFonts w:ascii="Arial" w:hAnsi="Arial"/>
          <w:i/>
          <w:iCs/>
          <w:color w:val="000000"/>
          <w:sz w:val="24"/>
        </w:rPr>
        <w:t>libererà dalle mani dei suoi avversari.</w:t>
      </w:r>
      <w:r w:rsidR="00D114BD">
        <w:rPr>
          <w:rFonts w:ascii="Arial" w:hAnsi="Arial"/>
          <w:i/>
          <w:iCs/>
          <w:color w:val="000000"/>
          <w:sz w:val="24"/>
        </w:rPr>
        <w:t xml:space="preserve"> </w:t>
      </w:r>
      <w:r w:rsidRPr="00A85B6A">
        <w:rPr>
          <w:rFonts w:ascii="Arial" w:hAnsi="Arial"/>
          <w:i/>
          <w:iCs/>
          <w:color w:val="000000"/>
          <w:sz w:val="24"/>
        </w:rPr>
        <w:t>Mettiamolo alla prova con violenze e tormenti,</w:t>
      </w:r>
      <w:r w:rsidR="00D114BD">
        <w:rPr>
          <w:rFonts w:ascii="Arial" w:hAnsi="Arial"/>
          <w:i/>
          <w:iCs/>
          <w:color w:val="000000"/>
          <w:sz w:val="24"/>
        </w:rPr>
        <w:t xml:space="preserve"> </w:t>
      </w:r>
      <w:r w:rsidRPr="00A85B6A">
        <w:rPr>
          <w:rFonts w:ascii="Arial" w:hAnsi="Arial"/>
          <w:i/>
          <w:iCs/>
          <w:color w:val="000000"/>
          <w:sz w:val="24"/>
        </w:rPr>
        <w:t>per conoscere la sua mitezza</w:t>
      </w:r>
      <w:r w:rsidR="00D114BD">
        <w:rPr>
          <w:rFonts w:ascii="Arial" w:hAnsi="Arial"/>
          <w:i/>
          <w:iCs/>
          <w:color w:val="000000"/>
          <w:sz w:val="24"/>
        </w:rPr>
        <w:t xml:space="preserve"> </w:t>
      </w:r>
      <w:r w:rsidRPr="00A85B6A">
        <w:rPr>
          <w:rFonts w:ascii="Arial" w:hAnsi="Arial"/>
          <w:i/>
          <w:iCs/>
          <w:color w:val="000000"/>
          <w:sz w:val="24"/>
        </w:rPr>
        <w:t>e saggiare il suo spirito di sopportazione.</w:t>
      </w:r>
      <w:r w:rsidR="00D114BD">
        <w:rPr>
          <w:rFonts w:ascii="Arial" w:hAnsi="Arial"/>
          <w:i/>
          <w:iCs/>
          <w:color w:val="000000"/>
          <w:sz w:val="24"/>
        </w:rPr>
        <w:t xml:space="preserve"> </w:t>
      </w:r>
      <w:r w:rsidRPr="00A85B6A">
        <w:rPr>
          <w:rFonts w:ascii="Arial" w:hAnsi="Arial"/>
          <w:i/>
          <w:iCs/>
          <w:color w:val="000000"/>
          <w:sz w:val="24"/>
        </w:rPr>
        <w:t>Condanniamolo a una morte infamante,</w:t>
      </w:r>
      <w:r w:rsidR="00D114BD">
        <w:rPr>
          <w:rFonts w:ascii="Arial" w:hAnsi="Arial"/>
          <w:i/>
          <w:iCs/>
          <w:color w:val="000000"/>
          <w:sz w:val="24"/>
        </w:rPr>
        <w:t xml:space="preserve"> </w:t>
      </w:r>
      <w:r w:rsidRPr="00A85B6A">
        <w:rPr>
          <w:rFonts w:ascii="Arial" w:hAnsi="Arial"/>
          <w:i/>
          <w:iCs/>
          <w:color w:val="000000"/>
          <w:sz w:val="24"/>
        </w:rPr>
        <w:t>perché, secondo le sue parole, il soccorso gli verrà».</w:t>
      </w:r>
      <w:r w:rsidR="00D114BD">
        <w:rPr>
          <w:rFonts w:ascii="Arial" w:hAnsi="Arial"/>
          <w:i/>
          <w:iCs/>
          <w:color w:val="000000"/>
          <w:sz w:val="24"/>
        </w:rPr>
        <w:t xml:space="preserve"> </w:t>
      </w:r>
    </w:p>
    <w:p w14:paraId="5FC40789" w14:textId="28F6E436" w:rsidR="003836BE"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Hanno pensato così, ma si sono sbagliati;</w:t>
      </w:r>
      <w:r w:rsidR="00D114BD">
        <w:rPr>
          <w:rFonts w:ascii="Arial" w:hAnsi="Arial"/>
          <w:i/>
          <w:iCs/>
          <w:color w:val="000000"/>
          <w:sz w:val="24"/>
        </w:rPr>
        <w:t xml:space="preserve"> </w:t>
      </w:r>
      <w:r w:rsidRPr="00A85B6A">
        <w:rPr>
          <w:rFonts w:ascii="Arial" w:hAnsi="Arial"/>
          <w:i/>
          <w:iCs/>
          <w:color w:val="000000"/>
          <w:sz w:val="24"/>
        </w:rPr>
        <w:t>la loro malizia li ha accecati.</w:t>
      </w:r>
      <w:r w:rsidR="00D114BD">
        <w:rPr>
          <w:rFonts w:ascii="Arial" w:hAnsi="Arial"/>
          <w:i/>
          <w:iCs/>
          <w:color w:val="000000"/>
          <w:sz w:val="24"/>
        </w:rPr>
        <w:t xml:space="preserve"> </w:t>
      </w:r>
      <w:r w:rsidRPr="00A85B6A">
        <w:rPr>
          <w:rFonts w:ascii="Arial" w:hAnsi="Arial"/>
          <w:i/>
          <w:iCs/>
          <w:color w:val="000000"/>
          <w:sz w:val="24"/>
        </w:rPr>
        <w:t>Non conoscono i misteriosi segreti di Dio,</w:t>
      </w:r>
      <w:r w:rsidR="00D114BD">
        <w:rPr>
          <w:rFonts w:ascii="Arial" w:hAnsi="Arial"/>
          <w:i/>
          <w:iCs/>
          <w:color w:val="000000"/>
          <w:sz w:val="24"/>
        </w:rPr>
        <w:t xml:space="preserve"> </w:t>
      </w:r>
      <w:r w:rsidRPr="00A85B6A">
        <w:rPr>
          <w:rFonts w:ascii="Arial" w:hAnsi="Arial"/>
          <w:i/>
          <w:iCs/>
          <w:color w:val="000000"/>
          <w:sz w:val="24"/>
        </w:rPr>
        <w:t>non sperano ricompensa per la rettitudine</w:t>
      </w:r>
      <w:r w:rsidR="00D114BD">
        <w:rPr>
          <w:rFonts w:ascii="Arial" w:hAnsi="Arial"/>
          <w:i/>
          <w:iCs/>
          <w:color w:val="000000"/>
          <w:sz w:val="24"/>
        </w:rPr>
        <w:t xml:space="preserve"> </w:t>
      </w:r>
      <w:r w:rsidRPr="00A85B6A">
        <w:rPr>
          <w:rFonts w:ascii="Arial" w:hAnsi="Arial"/>
          <w:i/>
          <w:iCs/>
          <w:color w:val="000000"/>
          <w:sz w:val="24"/>
        </w:rPr>
        <w:t>né credono a un premio per una vita irreprensibile.</w:t>
      </w:r>
      <w:r w:rsidR="00D114BD">
        <w:rPr>
          <w:rFonts w:ascii="Arial" w:hAnsi="Arial"/>
          <w:i/>
          <w:iCs/>
          <w:color w:val="000000"/>
          <w:sz w:val="24"/>
        </w:rPr>
        <w:t xml:space="preserve"> </w:t>
      </w:r>
      <w:r w:rsidRPr="00A85B6A">
        <w:rPr>
          <w:rFonts w:ascii="Arial" w:hAnsi="Arial"/>
          <w:i/>
          <w:iCs/>
          <w:color w:val="000000"/>
          <w:sz w:val="24"/>
        </w:rPr>
        <w:t>Sì, Dio ha creato l’uomo per l’incorruttibilità,</w:t>
      </w:r>
      <w:r w:rsidR="00D114BD">
        <w:rPr>
          <w:rFonts w:ascii="Arial" w:hAnsi="Arial"/>
          <w:i/>
          <w:iCs/>
          <w:color w:val="000000"/>
          <w:sz w:val="24"/>
        </w:rPr>
        <w:t xml:space="preserve"> </w:t>
      </w:r>
      <w:r w:rsidRPr="00A85B6A">
        <w:rPr>
          <w:rFonts w:ascii="Arial" w:hAnsi="Arial"/>
          <w:i/>
          <w:iCs/>
          <w:color w:val="000000"/>
          <w:sz w:val="24"/>
        </w:rPr>
        <w:t>lo ha fatto immagine della propria natura.</w:t>
      </w:r>
      <w:r w:rsidR="00D114BD">
        <w:rPr>
          <w:rFonts w:ascii="Arial" w:hAnsi="Arial"/>
          <w:i/>
          <w:iCs/>
          <w:color w:val="000000"/>
          <w:sz w:val="24"/>
        </w:rPr>
        <w:t xml:space="preserve"> </w:t>
      </w:r>
      <w:r w:rsidRPr="00A85B6A">
        <w:rPr>
          <w:rFonts w:ascii="Arial" w:hAnsi="Arial"/>
          <w:i/>
          <w:iCs/>
          <w:color w:val="000000"/>
          <w:sz w:val="24"/>
        </w:rPr>
        <w:t>Ma per l’invidia del diavolo la morte è entrata nel mondo</w:t>
      </w:r>
      <w:r w:rsidR="00D114BD">
        <w:rPr>
          <w:rFonts w:ascii="Arial" w:hAnsi="Arial"/>
          <w:i/>
          <w:iCs/>
          <w:color w:val="000000"/>
          <w:sz w:val="24"/>
        </w:rPr>
        <w:t xml:space="preserve"> </w:t>
      </w:r>
      <w:r w:rsidRPr="00A85B6A">
        <w:rPr>
          <w:rFonts w:ascii="Arial" w:hAnsi="Arial"/>
          <w:i/>
          <w:iCs/>
          <w:color w:val="000000"/>
          <w:sz w:val="24"/>
        </w:rPr>
        <w:t>e ne fanno esperienza coloro che le appartengono.</w:t>
      </w:r>
    </w:p>
    <w:p w14:paraId="64CF9A99" w14:textId="77777777" w:rsidR="003836BE" w:rsidRPr="003836BE" w:rsidRDefault="003836BE" w:rsidP="00B02397"/>
    <w:p w14:paraId="0B6AC99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Dicono fra loro sragionando: «La nostra vita è breve e triste; non c’è rimedio quando l’uomo muore, e non si conosce nessuno che liberi dal regno dei morti.</w:t>
      </w:r>
    </w:p>
    <w:p w14:paraId="1682370F" w14:textId="287582C8" w:rsidR="003836BE" w:rsidRPr="003836BE" w:rsidRDefault="003836BE" w:rsidP="00B02397">
      <w:pPr>
        <w:spacing w:after="120"/>
        <w:jc w:val="both"/>
        <w:rPr>
          <w:rFonts w:ascii="Arial" w:hAnsi="Arial"/>
          <w:sz w:val="24"/>
        </w:rPr>
      </w:pPr>
      <w:r w:rsidRPr="003836BE">
        <w:rPr>
          <w:rFonts w:ascii="Arial" w:hAnsi="Arial"/>
          <w:sz w:val="24"/>
        </w:rPr>
        <w:t>Dio ha dato all’uomo il più grande, il più alto, il più eccelso dei doni. È un dono divino: la ragione. È il dono sublime. Attraverso di esso si perviene alla verità.</w:t>
      </w:r>
      <w:r w:rsidR="00A85B6A">
        <w:rPr>
          <w:rFonts w:ascii="Arial" w:hAnsi="Arial"/>
          <w:sz w:val="24"/>
        </w:rPr>
        <w:t xml:space="preserve"> </w:t>
      </w:r>
      <w:r w:rsidRPr="003836BE">
        <w:rPr>
          <w:rFonts w:ascii="Arial" w:hAnsi="Arial"/>
          <w:sz w:val="24"/>
        </w:rPr>
        <w:t>Ecco cosa insegna il Libro del Siracide sulla capacità dell’uomo di ragionare, argomentare, dedurre, pervenire alla verità delle cose.</w:t>
      </w:r>
    </w:p>
    <w:p w14:paraId="1C86E68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Il Signore creò l’uomo dalla terra e ad essa di nuovo lo fece tornare. Egli assegnò loro giorni contati e un tempo definito, dando loro potere su quanto essa contiene. Li rivestì di una forza pari alla sua e a sua immagine li formò.</w:t>
      </w:r>
    </w:p>
    <w:p w14:paraId="7E45DB9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In ogni vivente infuse il timore dell’uomo, perché dominasse sulle bestie e sugli uccelli. Ricevettero l’uso delle cinque opere del Signore, come sesta fu concessa loro in dono la ragione e come settima la parola, interprete delle sue opere.</w:t>
      </w:r>
    </w:p>
    <w:p w14:paraId="590561C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Discernimento, lingua, occhi, orecchi e cuore diede loro per pensare. Li riempì di scienza e d’intelligenza e mostrò loro sia il bene che il male.</w:t>
      </w:r>
    </w:p>
    <w:p w14:paraId="3E85054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Pose il timore di sé nei loro cuori, per mostrare loro la grandezza delle sue opere, e permise loro di gloriarsi nei secoli delle sue meraviglie.</w:t>
      </w:r>
    </w:p>
    <w:p w14:paraId="10295E6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Loderanno il suo santo nome per narrare la grandezza delle sue opere.</w:t>
      </w:r>
    </w:p>
    <w:p w14:paraId="1E17397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Pose davanti a loro la scienza e diede loro in eredità la legge della vita, affinché riconoscessero che sono mortali coloro che ora esistono.</w:t>
      </w:r>
    </w:p>
    <w:p w14:paraId="7C04258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61FA43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w:t>
      </w:r>
    </w:p>
    <w:p w14:paraId="46EB066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w:t>
      </w:r>
    </w:p>
    <w:p w14:paraId="4160868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F15302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w:t>
      </w:r>
    </w:p>
    <w:p w14:paraId="5AE5E6F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1E548907" w14:textId="36F7BD9D" w:rsidR="003836BE" w:rsidRPr="003836BE" w:rsidRDefault="003836BE" w:rsidP="00B02397">
      <w:pPr>
        <w:spacing w:after="120"/>
        <w:jc w:val="both"/>
        <w:rPr>
          <w:rFonts w:ascii="Arial" w:hAnsi="Arial"/>
          <w:sz w:val="24"/>
        </w:rPr>
      </w:pPr>
      <w:r w:rsidRPr="003836BE">
        <w:rPr>
          <w:rFonts w:ascii="Arial" w:hAnsi="Arial"/>
          <w:sz w:val="24"/>
        </w:rPr>
        <w:t>Lo stolto è colui che ha perso questo dono così prezioso. Avendolo perso è divenuto naturalmente incapace di pervenire alla verità della vita e delle cose.</w:t>
      </w:r>
      <w:r w:rsidR="00A85B6A">
        <w:rPr>
          <w:rFonts w:ascii="Arial" w:hAnsi="Arial"/>
          <w:sz w:val="24"/>
        </w:rPr>
        <w:t xml:space="preserve"> </w:t>
      </w:r>
      <w:r w:rsidRPr="003836BE">
        <w:rPr>
          <w:rFonts w:ascii="Arial" w:hAnsi="Arial"/>
          <w:sz w:val="24"/>
        </w:rPr>
        <w:t xml:space="preserve">Per questo gli stolti dicono parole, ma senza alcun ragionamento, contro ogni </w:t>
      </w:r>
      <w:r w:rsidRPr="003836BE">
        <w:rPr>
          <w:rFonts w:ascii="Arial" w:hAnsi="Arial"/>
          <w:sz w:val="24"/>
        </w:rPr>
        <w:lastRenderedPageBreak/>
        <w:t>ragionamento. Dicono parole stolte, insensate, prive di alcuna verità.</w:t>
      </w:r>
      <w:r w:rsidR="00A85B6A">
        <w:rPr>
          <w:rFonts w:ascii="Arial" w:hAnsi="Arial"/>
          <w:sz w:val="24"/>
        </w:rPr>
        <w:t xml:space="preserve"> </w:t>
      </w:r>
      <w:r w:rsidRPr="003836BE">
        <w:rPr>
          <w:rFonts w:ascii="Arial" w:hAnsi="Arial"/>
          <w:sz w:val="24"/>
        </w:rPr>
        <w:t>Esaminiamo ora queste parole insensate, parole prive di ogni ragionamento, parole sragionate</w:t>
      </w:r>
      <w:r w:rsidR="00EA54F5">
        <w:rPr>
          <w:rFonts w:ascii="Arial" w:hAnsi="Arial"/>
          <w:sz w:val="24"/>
        </w:rPr>
        <w:t xml:space="preserve">. </w:t>
      </w:r>
      <w:r w:rsidRPr="003836BE">
        <w:rPr>
          <w:rFonts w:ascii="Arial" w:hAnsi="Arial"/>
          <w:sz w:val="24"/>
        </w:rPr>
        <w:t>La nostra vita è breve e triste. Non c’è rimedio quando l’uomo muore. Non si conosce nessuno che liberi dal regno dei morti.</w:t>
      </w:r>
      <w:r w:rsidR="00A85B6A">
        <w:rPr>
          <w:rFonts w:ascii="Arial" w:hAnsi="Arial"/>
          <w:sz w:val="24"/>
        </w:rPr>
        <w:t xml:space="preserve"> </w:t>
      </w:r>
      <w:r w:rsidRPr="003836BE">
        <w:rPr>
          <w:rFonts w:ascii="Arial" w:hAnsi="Arial"/>
          <w:sz w:val="24"/>
        </w:rPr>
        <w:t>Si comprende che questa è assoluta falsità. Lo stolto, avendo dichiarato la non esistenza di Dio, manca della fonte, della sorgente della verità.</w:t>
      </w:r>
      <w:r w:rsidR="00A85B6A">
        <w:rPr>
          <w:rFonts w:ascii="Arial" w:hAnsi="Arial"/>
          <w:sz w:val="24"/>
        </w:rPr>
        <w:t xml:space="preserve"> </w:t>
      </w:r>
      <w:r w:rsidRPr="003836BE">
        <w:rPr>
          <w:rFonts w:ascii="Arial" w:hAnsi="Arial"/>
          <w:sz w:val="24"/>
        </w:rPr>
        <w:t>Lui è divenuto tenebra e parla dalle tenebre che avvolgono il suo cuore. Questo sempre si verifica e si realizza. Senza la fonte della verità si è tenebra.</w:t>
      </w:r>
      <w:r w:rsidR="00A85B6A">
        <w:rPr>
          <w:rFonts w:ascii="Arial" w:hAnsi="Arial"/>
          <w:sz w:val="24"/>
        </w:rPr>
        <w:t xml:space="preserve"> </w:t>
      </w:r>
      <w:r w:rsidRPr="003836BE">
        <w:rPr>
          <w:rFonts w:ascii="Arial" w:hAnsi="Arial"/>
          <w:sz w:val="24"/>
        </w:rPr>
        <w:t>Oggi la nostra società vive questo momento drammatico. Avendo abolito Dio come sua verità, fa della falsità il suo principio di morte.</w:t>
      </w:r>
      <w:r w:rsidR="00A85B6A">
        <w:rPr>
          <w:rFonts w:ascii="Arial" w:hAnsi="Arial"/>
          <w:sz w:val="24"/>
        </w:rPr>
        <w:t xml:space="preserve"> </w:t>
      </w:r>
      <w:r w:rsidRPr="003836BE">
        <w:rPr>
          <w:rFonts w:ascii="Arial" w:hAnsi="Arial"/>
          <w:sz w:val="24"/>
        </w:rPr>
        <w:t>Non può essere se non così. È come se l’uomo decidesse che il sole per lui non deve esistere e si immerge in una spelonca di fitte tenebre.</w:t>
      </w:r>
      <w:r w:rsidR="00A85B6A">
        <w:rPr>
          <w:rFonts w:ascii="Arial" w:hAnsi="Arial"/>
          <w:sz w:val="24"/>
        </w:rPr>
        <w:t xml:space="preserve"> </w:t>
      </w:r>
      <w:r w:rsidRPr="003836BE">
        <w:rPr>
          <w:rFonts w:ascii="Arial" w:hAnsi="Arial"/>
          <w:sz w:val="24"/>
        </w:rPr>
        <w:t>Alla fine la sua mente penserà solo dalle tenebre. Le manca il concetto stesso di luce. Questo è successo, succede allo stolto.</w:t>
      </w:r>
      <w:r w:rsidR="00A85B6A">
        <w:rPr>
          <w:rFonts w:ascii="Arial" w:hAnsi="Arial"/>
          <w:sz w:val="24"/>
        </w:rPr>
        <w:t xml:space="preserve"> </w:t>
      </w:r>
      <w:r w:rsidRPr="003836BE">
        <w:rPr>
          <w:rFonts w:ascii="Arial" w:hAnsi="Arial"/>
          <w:sz w:val="24"/>
        </w:rPr>
        <w:t>La stoltezza veritativa è frutto della stoltezza o empietà morale. L’empietà morale genera l’empietà veritativa</w:t>
      </w:r>
      <w:r w:rsidR="00EA54F5">
        <w:rPr>
          <w:rFonts w:ascii="Arial" w:hAnsi="Arial"/>
          <w:sz w:val="24"/>
        </w:rPr>
        <w:t xml:space="preserve">. </w:t>
      </w:r>
      <w:r w:rsidRPr="003836BE">
        <w:rPr>
          <w:rFonts w:ascii="Arial" w:hAnsi="Arial"/>
          <w:sz w:val="24"/>
        </w:rPr>
        <w:t>Questa a sua volta accresce la prima.</w:t>
      </w:r>
      <w:r w:rsidR="00A85B6A">
        <w:rPr>
          <w:rFonts w:ascii="Arial" w:hAnsi="Arial"/>
          <w:sz w:val="24"/>
        </w:rPr>
        <w:t xml:space="preserve"> </w:t>
      </w:r>
      <w:r w:rsidRPr="003836BE">
        <w:rPr>
          <w:rFonts w:ascii="Arial" w:hAnsi="Arial"/>
          <w:sz w:val="24"/>
        </w:rPr>
        <w:t>Insieme si generano, si incrementano, si accrescono, si danno forza. Dove però vi è stoltezza veritativa sempre vi sarà stoltezza morale.</w:t>
      </w:r>
      <w:r w:rsidR="00A85B6A">
        <w:rPr>
          <w:rFonts w:ascii="Arial" w:hAnsi="Arial"/>
          <w:sz w:val="24"/>
        </w:rPr>
        <w:t xml:space="preserve"> </w:t>
      </w:r>
      <w:r w:rsidRPr="003836BE">
        <w:rPr>
          <w:rFonts w:ascii="Arial" w:hAnsi="Arial"/>
          <w:sz w:val="24"/>
        </w:rPr>
        <w:t>I primi cinque versetti ci rivelano la stoltezza veritativa. Da questa stoltezza si prendono le decisioni di stoltezza immorale.</w:t>
      </w:r>
      <w:r w:rsidR="00A85B6A">
        <w:rPr>
          <w:rFonts w:ascii="Arial" w:hAnsi="Arial"/>
          <w:sz w:val="24"/>
        </w:rPr>
        <w:t xml:space="preserve"> </w:t>
      </w:r>
      <w:r w:rsidRPr="003836BE">
        <w:rPr>
          <w:rFonts w:ascii="Arial" w:hAnsi="Arial"/>
          <w:sz w:val="24"/>
        </w:rPr>
        <w:t xml:space="preserve">La stoltezza immorale sono le decisioni di male, di trasgressione, di peccato che si prendono per dare un senso ad una vita senza senso. </w:t>
      </w:r>
    </w:p>
    <w:p w14:paraId="2C19894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Siamo nati per caso e dopo saremo come se non fossimo stati: è un fumo il soffio delle nostre narici, il pensiero è una scintilla nel palpito del nostro cuore,</w:t>
      </w:r>
    </w:p>
    <w:p w14:paraId="5E15024D" w14:textId="6F97C935" w:rsidR="003836BE" w:rsidRPr="003836BE" w:rsidRDefault="003836BE" w:rsidP="00B02397">
      <w:pPr>
        <w:spacing w:after="120"/>
        <w:jc w:val="both"/>
        <w:rPr>
          <w:rFonts w:ascii="Arial" w:hAnsi="Arial"/>
          <w:sz w:val="24"/>
        </w:rPr>
      </w:pPr>
      <w:r w:rsidRPr="003836BE">
        <w:rPr>
          <w:rFonts w:ascii="Arial" w:hAnsi="Arial"/>
          <w:sz w:val="24"/>
        </w:rPr>
        <w:t>Seguiamo gli empi in questa loro stoltezza veritativa. Essi ci rivelano la loro visione della vita letta però dalle tenebre e non dalla luce.</w:t>
      </w:r>
      <w:r w:rsidR="00A85B6A">
        <w:rPr>
          <w:rFonts w:ascii="Arial" w:hAnsi="Arial"/>
          <w:sz w:val="24"/>
        </w:rPr>
        <w:t xml:space="preserve"> </w:t>
      </w:r>
      <w:r w:rsidRPr="003836BE">
        <w:rPr>
          <w:rFonts w:ascii="Arial" w:hAnsi="Arial"/>
          <w:sz w:val="24"/>
        </w:rPr>
        <w:t>Siamo nati per caso e dopo saremo come se non fossimo mai esistiti. Per costoro la vita è senza alcuna finalità. Manca il prima e il dopo.</w:t>
      </w:r>
      <w:r w:rsidR="00A85B6A">
        <w:rPr>
          <w:rFonts w:ascii="Arial" w:hAnsi="Arial"/>
          <w:sz w:val="24"/>
        </w:rPr>
        <w:t xml:space="preserve"> </w:t>
      </w:r>
      <w:r w:rsidRPr="003836BE">
        <w:rPr>
          <w:rFonts w:ascii="Arial" w:hAnsi="Arial"/>
          <w:sz w:val="24"/>
        </w:rPr>
        <w:t>A questa vita manca il prima che è dalla volontà di Dio, manca il dopo che è nell’eternità. Manca il presente che è nella volontà di Dio.</w:t>
      </w:r>
      <w:r w:rsidR="00A85B6A">
        <w:rPr>
          <w:rFonts w:ascii="Arial" w:hAnsi="Arial"/>
          <w:sz w:val="24"/>
        </w:rPr>
        <w:t xml:space="preserve"> </w:t>
      </w:r>
      <w:r w:rsidRPr="003836BE">
        <w:rPr>
          <w:rFonts w:ascii="Arial" w:hAnsi="Arial"/>
          <w:sz w:val="24"/>
        </w:rPr>
        <w:t>Il soffio delle loro narici è un fumo. Il pensiero è una scintilla nel palpito del nostro cuore. Manca questa vita di ogni orientamento soprannaturale</w:t>
      </w:r>
      <w:r w:rsidR="00EA54F5">
        <w:rPr>
          <w:rFonts w:ascii="Arial" w:hAnsi="Arial"/>
          <w:sz w:val="24"/>
        </w:rPr>
        <w:t xml:space="preserve">. </w:t>
      </w:r>
      <w:r w:rsidRPr="003836BE">
        <w:rPr>
          <w:rFonts w:ascii="Arial" w:hAnsi="Arial"/>
          <w:sz w:val="24"/>
        </w:rPr>
        <w:t>Il soffio è soffio dell’Onnipotente Signore e Creatore. Il Pensiero è un frutto dell’anima razionale, spirituale di cui l’uomo è stato dotato da Dio.</w:t>
      </w:r>
      <w:r w:rsidR="00A85B6A">
        <w:rPr>
          <w:rFonts w:ascii="Arial" w:hAnsi="Arial"/>
          <w:sz w:val="24"/>
        </w:rPr>
        <w:t xml:space="preserve"> </w:t>
      </w:r>
      <w:r w:rsidRPr="003836BE">
        <w:rPr>
          <w:rFonts w:ascii="Arial" w:hAnsi="Arial"/>
          <w:sz w:val="24"/>
        </w:rPr>
        <w:t>La vita è vista come sola natura, sola materia. Non c’è trascendenza, non vi è personalità, non vi è spiritualità, non vi è origine divina.</w:t>
      </w:r>
      <w:r w:rsidR="00A85B6A">
        <w:rPr>
          <w:rFonts w:ascii="Arial" w:hAnsi="Arial"/>
          <w:sz w:val="24"/>
        </w:rPr>
        <w:t xml:space="preserve"> </w:t>
      </w:r>
      <w:r w:rsidRPr="003836BE">
        <w:rPr>
          <w:rFonts w:ascii="Arial" w:hAnsi="Arial"/>
          <w:sz w:val="24"/>
        </w:rPr>
        <w:t>La vita è materia, solo materia. Tutto si consuma in essa dalla nascita alla morte. Nessuna anima spirituale. Tutto è carne e sensazioni della carne.</w:t>
      </w:r>
    </w:p>
    <w:p w14:paraId="670638E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spenta la quale, il corpo diventerà cenere e lo spirito svanirà come aria sottile.</w:t>
      </w:r>
    </w:p>
    <w:p w14:paraId="1CEFBA24" w14:textId="31CF9B27" w:rsidR="003836BE" w:rsidRPr="003836BE" w:rsidRDefault="003836BE" w:rsidP="00B02397">
      <w:pPr>
        <w:spacing w:after="120"/>
        <w:jc w:val="both"/>
        <w:rPr>
          <w:rFonts w:ascii="Arial" w:hAnsi="Arial"/>
          <w:sz w:val="24"/>
        </w:rPr>
      </w:pPr>
      <w:r w:rsidRPr="003836BE">
        <w:rPr>
          <w:rFonts w:ascii="Arial" w:hAnsi="Arial"/>
          <w:sz w:val="24"/>
        </w:rPr>
        <w:t>Una volta che la vita si sarà spenta con la morte, il corpo diventerà cenere e lo spirito svanirà come aria sottile. Siamo nel materialismo più autentico.</w:t>
      </w:r>
      <w:r w:rsidR="00A85B6A">
        <w:rPr>
          <w:rFonts w:ascii="Arial" w:hAnsi="Arial"/>
          <w:sz w:val="24"/>
        </w:rPr>
        <w:t xml:space="preserve"> </w:t>
      </w:r>
      <w:r w:rsidRPr="003836BE">
        <w:rPr>
          <w:rFonts w:ascii="Arial" w:hAnsi="Arial"/>
          <w:sz w:val="24"/>
        </w:rPr>
        <w:t>Non potrebbe essere se non così. Non vi è origine divina. Non vi è spiritualità. Il pensiero è il frutto del corpo. Dissolto il corpo, tutto con il corpo viene dissolto</w:t>
      </w:r>
      <w:r w:rsidR="00EA54F5">
        <w:rPr>
          <w:rFonts w:ascii="Arial" w:hAnsi="Arial"/>
          <w:sz w:val="24"/>
        </w:rPr>
        <w:t xml:space="preserve">. </w:t>
      </w:r>
      <w:r w:rsidRPr="003836BE">
        <w:rPr>
          <w:rFonts w:ascii="Arial" w:hAnsi="Arial"/>
          <w:sz w:val="24"/>
        </w:rPr>
        <w:t>Si nasce, si vive brevemente, si muore, si torna in cenere. Tutto svanisce. Dell’uomo non rimane nulla. Tutta la sua essenza che è materia diviene cenere.</w:t>
      </w:r>
    </w:p>
    <w:p w14:paraId="33C4C10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4</w:t>
      </w:r>
      <w:r w:rsidRPr="003836BE">
        <w:rPr>
          <w:rFonts w:ascii="Arial" w:hAnsi="Arial"/>
          <w:b/>
          <w:sz w:val="24"/>
        </w:rPr>
        <w:t>Il nostro nome cadrà, con il tempo, nell’oblio e nessuno ricorderà le nostre opere. La nostra vita passerà come traccia di nuvola, si dissolverà come nebbia messa in fuga dai raggi del sole e abbattuta dal suo calore.</w:t>
      </w:r>
    </w:p>
    <w:p w14:paraId="0A088A67" w14:textId="0D6DDDBF" w:rsidR="003836BE" w:rsidRPr="003836BE" w:rsidRDefault="003836BE" w:rsidP="00B02397">
      <w:pPr>
        <w:spacing w:after="120"/>
        <w:jc w:val="both"/>
        <w:rPr>
          <w:rFonts w:ascii="Arial" w:hAnsi="Arial"/>
          <w:sz w:val="24"/>
        </w:rPr>
      </w:pPr>
      <w:r w:rsidRPr="003836BE">
        <w:rPr>
          <w:rFonts w:ascii="Arial" w:hAnsi="Arial"/>
          <w:sz w:val="24"/>
        </w:rPr>
        <w:t>Resterà sulla terra qualcosa del passaggio dell’uomo? Nulla resterà. Con il tempo il nome cadrà nell’oblio e nessuno ricorderà le sue opere.</w:t>
      </w:r>
      <w:r w:rsidR="00A85B6A">
        <w:rPr>
          <w:rFonts w:ascii="Arial" w:hAnsi="Arial"/>
          <w:sz w:val="24"/>
        </w:rPr>
        <w:t xml:space="preserve"> </w:t>
      </w:r>
      <w:r w:rsidRPr="003836BE">
        <w:rPr>
          <w:rFonts w:ascii="Arial" w:hAnsi="Arial"/>
          <w:sz w:val="24"/>
        </w:rPr>
        <w:t>La stessa vita passerà come traccia di nuvola, si dissolverà come nebbia messa in fuga dai raggi del sole e abbattuta dal suo calore.</w:t>
      </w:r>
      <w:r w:rsidR="00A85B6A">
        <w:rPr>
          <w:rFonts w:ascii="Arial" w:hAnsi="Arial"/>
          <w:sz w:val="24"/>
        </w:rPr>
        <w:t xml:space="preserve"> </w:t>
      </w:r>
      <w:r w:rsidRPr="003836BE">
        <w:rPr>
          <w:rFonts w:ascii="Arial" w:hAnsi="Arial"/>
          <w:sz w:val="24"/>
        </w:rPr>
        <w:t>Qual è dunque la consistenza della vita umana secondo gli empi? Dal nulla viene, nel nulla si vive, nel nulla si consuma e si dissolve.</w:t>
      </w:r>
      <w:r w:rsidR="00A85B6A">
        <w:rPr>
          <w:rFonts w:ascii="Arial" w:hAnsi="Arial"/>
          <w:sz w:val="24"/>
        </w:rPr>
        <w:t xml:space="preserve"> </w:t>
      </w:r>
      <w:r w:rsidRPr="003836BE">
        <w:rPr>
          <w:rFonts w:ascii="Arial" w:hAnsi="Arial"/>
          <w:sz w:val="24"/>
        </w:rPr>
        <w:t>Anche il ricordo di essa con il tempo svanirà. Il tempo cancella ogni traccia. Non vi sarà memoria di essa. Tutta sarà ingoiata dal nulla.</w:t>
      </w:r>
      <w:r w:rsidR="00A85B6A">
        <w:rPr>
          <w:rFonts w:ascii="Arial" w:hAnsi="Arial"/>
          <w:sz w:val="24"/>
        </w:rPr>
        <w:t xml:space="preserve"> </w:t>
      </w:r>
      <w:r w:rsidRPr="003836BE">
        <w:rPr>
          <w:rFonts w:ascii="Arial" w:hAnsi="Arial"/>
          <w:sz w:val="24"/>
        </w:rPr>
        <w:t xml:space="preserve">La vita così concepita è materia senza futuro. Si vive in un istante. Svanisce in un istante. Si evapora in un istante. È polvere assieme all’altra polvere. </w:t>
      </w:r>
    </w:p>
    <w:p w14:paraId="04B23E7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Passaggio di un’ombra è infatti la nostra esistenza e non c’è ritorno quando viene la nostra fine, poiché il sigillo è posto e nessuno torna indietro.</w:t>
      </w:r>
    </w:p>
    <w:p w14:paraId="7C3765D2" w14:textId="488A0879" w:rsidR="003836BE" w:rsidRPr="003836BE" w:rsidRDefault="003836BE" w:rsidP="00B02397">
      <w:pPr>
        <w:spacing w:after="120"/>
        <w:jc w:val="both"/>
        <w:rPr>
          <w:rFonts w:ascii="Arial" w:hAnsi="Arial"/>
          <w:sz w:val="24"/>
        </w:rPr>
      </w:pPr>
      <w:r w:rsidRPr="003836BE">
        <w:rPr>
          <w:rFonts w:ascii="Arial" w:hAnsi="Arial"/>
          <w:sz w:val="24"/>
        </w:rPr>
        <w:t>Ecco la conclusione: l’esistenza umana è passaggio di un’ombra. È un’ombra senza ritorno indietro. L’ombra quando è passata, è passata</w:t>
      </w:r>
      <w:r w:rsidR="00EA54F5">
        <w:rPr>
          <w:rFonts w:ascii="Arial" w:hAnsi="Arial"/>
          <w:sz w:val="24"/>
        </w:rPr>
        <w:t xml:space="preserve">. </w:t>
      </w:r>
      <w:r w:rsidRPr="003836BE">
        <w:rPr>
          <w:rFonts w:ascii="Arial" w:hAnsi="Arial"/>
          <w:sz w:val="24"/>
        </w:rPr>
        <w:t>La morte è il sigillo della vita. Il sigillo viene posto e non vi è ritorno indietro per alcuno. Posto il sigillo, vi è il dissolvimento. Anche il ricordo si dissolve.</w:t>
      </w:r>
      <w:r w:rsidR="00A85B6A">
        <w:rPr>
          <w:rFonts w:ascii="Arial" w:hAnsi="Arial"/>
          <w:sz w:val="24"/>
        </w:rPr>
        <w:t xml:space="preserve"> </w:t>
      </w:r>
      <w:r w:rsidRPr="003836BE">
        <w:rPr>
          <w:rFonts w:ascii="Arial" w:hAnsi="Arial"/>
          <w:sz w:val="24"/>
        </w:rPr>
        <w:t>È una visione di puro materialismo. In questa vita manca la sua verità di trascendenza. Le manca la spiritualità e la vocazione all’eternità</w:t>
      </w:r>
      <w:r w:rsidR="00EA54F5">
        <w:rPr>
          <w:rFonts w:ascii="Arial" w:hAnsi="Arial"/>
          <w:sz w:val="24"/>
        </w:rPr>
        <w:t xml:space="preserve">. </w:t>
      </w:r>
      <w:r w:rsidRPr="003836BE">
        <w:rPr>
          <w:rFonts w:ascii="Arial" w:hAnsi="Arial"/>
          <w:sz w:val="24"/>
        </w:rPr>
        <w:t>Le manca la personalità, l’unicità, la singolarità. Mancandole Dio, nessuna verità che viene da Dio le potrà essere donata.</w:t>
      </w:r>
      <w:r w:rsidR="00A85B6A">
        <w:rPr>
          <w:rFonts w:ascii="Arial" w:hAnsi="Arial"/>
          <w:sz w:val="24"/>
        </w:rPr>
        <w:t xml:space="preserve"> </w:t>
      </w:r>
      <w:r w:rsidRPr="003836BE">
        <w:rPr>
          <w:rFonts w:ascii="Arial" w:hAnsi="Arial"/>
          <w:sz w:val="24"/>
        </w:rPr>
        <w:t>Questo si deve gridare oggi ai materialisti del nostro tempo. Avendo fatto costoro della vita una macchina, noi rispondiamo loro donando una morale.</w:t>
      </w:r>
      <w:r w:rsidR="00A85B6A">
        <w:rPr>
          <w:rFonts w:ascii="Arial" w:hAnsi="Arial"/>
          <w:sz w:val="24"/>
        </w:rPr>
        <w:t xml:space="preserve"> </w:t>
      </w:r>
      <w:r w:rsidRPr="003836BE">
        <w:rPr>
          <w:rFonts w:ascii="Arial" w:hAnsi="Arial"/>
          <w:sz w:val="24"/>
        </w:rPr>
        <w:t>La morale è frutto di una verità trascendente. Se essa è frutto di una “verità” immanente, manca del suo fondamento eterno, divino, perenne.</w:t>
      </w:r>
      <w:r w:rsidR="00A85B6A">
        <w:rPr>
          <w:rFonts w:ascii="Arial" w:hAnsi="Arial"/>
          <w:sz w:val="24"/>
        </w:rPr>
        <w:t xml:space="preserve"> </w:t>
      </w:r>
      <w:r w:rsidRPr="003836BE">
        <w:rPr>
          <w:rFonts w:ascii="Arial" w:hAnsi="Arial"/>
          <w:sz w:val="24"/>
        </w:rPr>
        <w:t>Dio è il solo principio vero della nostra vita. Ogni falsità introdotta in Dio diviene falsità introdotta nella nostra vita. La falsità su Dio rende falsa la vita.</w:t>
      </w:r>
      <w:r w:rsidR="00A85B6A">
        <w:rPr>
          <w:rFonts w:ascii="Arial" w:hAnsi="Arial"/>
          <w:sz w:val="24"/>
        </w:rPr>
        <w:t xml:space="preserve"> </w:t>
      </w:r>
      <w:r w:rsidRPr="003836BE">
        <w:rPr>
          <w:rFonts w:ascii="Arial" w:hAnsi="Arial"/>
          <w:sz w:val="24"/>
        </w:rPr>
        <w:t>La negazione di Dio priva la vita di ogni sua verità trascendente e spirituale. Lo stolto è senza Dio, è senza verità sulla vita.</w:t>
      </w:r>
      <w:r w:rsidR="00A85B6A">
        <w:rPr>
          <w:rFonts w:ascii="Arial" w:hAnsi="Arial"/>
          <w:sz w:val="24"/>
        </w:rPr>
        <w:t xml:space="preserve"> </w:t>
      </w:r>
      <w:r w:rsidRPr="003836BE">
        <w:rPr>
          <w:rFonts w:ascii="Arial" w:hAnsi="Arial"/>
          <w:sz w:val="24"/>
        </w:rPr>
        <w:t>Quali sono le conseguenze operative di una simile concezione di pura materia della vita? Quali i frutti di questo sganciamento dalla sua sorgente eterna?</w:t>
      </w:r>
    </w:p>
    <w:p w14:paraId="744A344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 xml:space="preserve">Venite dunque e godiamo dei beni presenti, gustiamo delle creature come nel tempo della giovinezza! </w:t>
      </w:r>
    </w:p>
    <w:p w14:paraId="50312CD5" w14:textId="634FF6C5" w:rsidR="003836BE" w:rsidRPr="003836BE" w:rsidRDefault="003836BE" w:rsidP="00B02397">
      <w:pPr>
        <w:spacing w:after="120"/>
        <w:jc w:val="both"/>
        <w:rPr>
          <w:rFonts w:ascii="Arial" w:hAnsi="Arial"/>
          <w:sz w:val="24"/>
        </w:rPr>
      </w:pPr>
      <w:r w:rsidRPr="003836BE">
        <w:rPr>
          <w:rFonts w:ascii="Arial" w:hAnsi="Arial"/>
          <w:sz w:val="24"/>
        </w:rPr>
        <w:t>Il materialismo veritativo diviene materialismo operativo. Non potrebbe essere diversamente. Poiché la vita si consuma tutta in questa vita, essa va vissuta.</w:t>
      </w:r>
      <w:r w:rsidR="00A85B6A">
        <w:rPr>
          <w:rFonts w:ascii="Arial" w:hAnsi="Arial"/>
          <w:sz w:val="24"/>
        </w:rPr>
        <w:t xml:space="preserve"> </w:t>
      </w:r>
      <w:r w:rsidRPr="003836BE">
        <w:rPr>
          <w:rFonts w:ascii="Arial" w:hAnsi="Arial"/>
          <w:sz w:val="24"/>
        </w:rPr>
        <w:t>Come? Immergendola nel godimento dei beni presenti, gustando le creature come nel tempo della giovinezza.</w:t>
      </w:r>
      <w:r w:rsidR="00A85B6A">
        <w:rPr>
          <w:rFonts w:ascii="Arial" w:hAnsi="Arial"/>
          <w:sz w:val="24"/>
        </w:rPr>
        <w:t xml:space="preserve"> </w:t>
      </w:r>
      <w:r w:rsidRPr="003836BE">
        <w:rPr>
          <w:rFonts w:ascii="Arial" w:hAnsi="Arial"/>
          <w:sz w:val="24"/>
        </w:rPr>
        <w:t>È una vita senza alcuna regola morale. Il godimento dei beni, la degustazione delle creature è il suo fine, senza però alcuna connotazione morale.</w:t>
      </w:r>
      <w:r w:rsidR="00A85B6A">
        <w:rPr>
          <w:rFonts w:ascii="Arial" w:hAnsi="Arial"/>
          <w:sz w:val="24"/>
        </w:rPr>
        <w:t xml:space="preserve"> </w:t>
      </w:r>
      <w:r w:rsidRPr="003836BE">
        <w:rPr>
          <w:rFonts w:ascii="Arial" w:hAnsi="Arial"/>
          <w:sz w:val="24"/>
        </w:rPr>
        <w:t xml:space="preserve">Vi è totale assenza di un riferimento ad una legge, neanche </w:t>
      </w:r>
      <w:r w:rsidRPr="003836BE">
        <w:rPr>
          <w:rFonts w:ascii="Arial" w:hAnsi="Arial"/>
          <w:i/>
          <w:sz w:val="24"/>
        </w:rPr>
        <w:t>“naturale”</w:t>
      </w:r>
      <w:r w:rsidRPr="003836BE">
        <w:rPr>
          <w:rFonts w:ascii="Arial" w:hAnsi="Arial"/>
          <w:sz w:val="24"/>
        </w:rPr>
        <w:t>. L’assenza di verità diviene assenza di legge. Ciò che si vuole è legge di vita.</w:t>
      </w:r>
      <w:r w:rsidR="00A85B6A">
        <w:rPr>
          <w:rFonts w:ascii="Arial" w:hAnsi="Arial"/>
          <w:sz w:val="24"/>
        </w:rPr>
        <w:t xml:space="preserve"> </w:t>
      </w:r>
      <w:r w:rsidRPr="003836BE">
        <w:rPr>
          <w:rFonts w:ascii="Arial" w:hAnsi="Arial"/>
          <w:sz w:val="24"/>
        </w:rPr>
        <w:t>Il godimento e la degustazione delle creature sono la sola ed unica legge che si conosce. Voglio, prendo. Cosa? Tutto</w:t>
      </w:r>
      <w:r w:rsidR="00EA54F5">
        <w:rPr>
          <w:rFonts w:ascii="Arial" w:hAnsi="Arial"/>
          <w:sz w:val="24"/>
        </w:rPr>
        <w:t xml:space="preserve">. </w:t>
      </w:r>
      <w:r w:rsidRPr="003836BE">
        <w:rPr>
          <w:rFonts w:ascii="Arial" w:hAnsi="Arial"/>
          <w:sz w:val="24"/>
        </w:rPr>
        <w:t>Non si distingue tra creatura umana, creatura animale, creatura materiale. Tutto è materia e va usato come materia. Anche l’altro uomo è materia.</w:t>
      </w:r>
      <w:r w:rsidR="00A85B6A">
        <w:rPr>
          <w:rFonts w:ascii="Arial" w:hAnsi="Arial"/>
          <w:sz w:val="24"/>
        </w:rPr>
        <w:t xml:space="preserve"> </w:t>
      </w:r>
      <w:r w:rsidRPr="003836BE">
        <w:rPr>
          <w:rFonts w:ascii="Arial" w:hAnsi="Arial"/>
          <w:sz w:val="24"/>
        </w:rPr>
        <w:t xml:space="preserve">Se è materia va usato come materia. </w:t>
      </w:r>
      <w:r w:rsidRPr="003836BE">
        <w:rPr>
          <w:rFonts w:ascii="Arial" w:hAnsi="Arial"/>
          <w:sz w:val="24"/>
        </w:rPr>
        <w:lastRenderedPageBreak/>
        <w:t>Anche la donna è materia. Non è donna. È materia da godimento, degustazione, con volontà, senza volontà.</w:t>
      </w:r>
      <w:r w:rsidR="00A85B6A">
        <w:rPr>
          <w:rFonts w:ascii="Arial" w:hAnsi="Arial"/>
          <w:sz w:val="24"/>
        </w:rPr>
        <w:t xml:space="preserve"> </w:t>
      </w:r>
      <w:r w:rsidRPr="003836BE">
        <w:rPr>
          <w:rFonts w:ascii="Arial" w:hAnsi="Arial"/>
          <w:sz w:val="24"/>
        </w:rPr>
        <w:t xml:space="preserve">Un vita senza fine diviene una vita finalizzata al solo godimento materiale, alla sola degustazione della materia, compreso lo stesso uomo e donna. </w:t>
      </w:r>
    </w:p>
    <w:p w14:paraId="0991D5C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Saziamoci di vino pregiato e di profumi, non ci sfugga alcun fiore di primavera,</w:t>
      </w:r>
    </w:p>
    <w:p w14:paraId="30371886" w14:textId="1D94417C"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Tutto</w:t>
      </w:r>
      <w:r w:rsidR="00EA54F5">
        <w:rPr>
          <w:rFonts w:ascii="Arial" w:hAnsi="Arial"/>
          <w:sz w:val="24"/>
        </w:rPr>
        <w:t xml:space="preserve"> </w:t>
      </w:r>
      <w:r w:rsidRPr="003836BE">
        <w:rPr>
          <w:rFonts w:ascii="Arial" w:hAnsi="Arial"/>
          <w:sz w:val="24"/>
        </w:rPr>
        <w:t>la materia si deve concedere: vino pregiato e profumi. Tutto ciò che è fiore di primavera, che dona più dolcezza, è giusto che venga fatto proprio.</w:t>
      </w:r>
      <w:r w:rsidR="00A85B6A">
        <w:rPr>
          <w:rFonts w:ascii="Arial" w:hAnsi="Arial"/>
          <w:sz w:val="24"/>
        </w:rPr>
        <w:t xml:space="preserve"> </w:t>
      </w:r>
      <w:r w:rsidRPr="003836BE">
        <w:rPr>
          <w:rFonts w:ascii="Arial" w:hAnsi="Arial"/>
          <w:sz w:val="24"/>
        </w:rPr>
        <w:t>Ecco come si giustifica pederastia, pedofilia, omosessualità, saffismo, unioni illegali, illegittime, divorzi, aborti, adulteri. Ogni corpo è materia da gustare.</w:t>
      </w:r>
      <w:r w:rsidR="00A85B6A">
        <w:rPr>
          <w:rFonts w:ascii="Arial" w:hAnsi="Arial"/>
          <w:sz w:val="24"/>
        </w:rPr>
        <w:t xml:space="preserve"> </w:t>
      </w:r>
      <w:r w:rsidRPr="003836BE">
        <w:rPr>
          <w:rFonts w:ascii="Arial" w:hAnsi="Arial"/>
          <w:sz w:val="24"/>
        </w:rPr>
        <w:t>Ogni corpo è materia come la droga, l’alcool, il profumo, il cibo, le altre bevande. Se è materia ci si deve solo impadronire</w:t>
      </w:r>
      <w:r w:rsidR="00EA54F5">
        <w:rPr>
          <w:rFonts w:ascii="Arial" w:hAnsi="Arial"/>
          <w:sz w:val="24"/>
        </w:rPr>
        <w:t xml:space="preserve">. </w:t>
      </w:r>
      <w:r w:rsidRPr="003836BE">
        <w:rPr>
          <w:rFonts w:ascii="Arial" w:hAnsi="Arial"/>
          <w:sz w:val="24"/>
        </w:rPr>
        <w:t xml:space="preserve">La materia non è di colui o colei che la possiede, è invece di colui che la conquista. Visione terrificante della vita umana. </w:t>
      </w:r>
    </w:p>
    <w:p w14:paraId="4CB4923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 xml:space="preserve">coroniamoci di boccioli di rosa prima che avvizziscano; </w:t>
      </w:r>
    </w:p>
    <w:p w14:paraId="75A27D3F" w14:textId="5646132A" w:rsidR="003836BE" w:rsidRPr="003836BE" w:rsidRDefault="003836BE" w:rsidP="00B02397">
      <w:pPr>
        <w:spacing w:after="120"/>
        <w:jc w:val="both"/>
        <w:rPr>
          <w:rFonts w:ascii="Arial" w:hAnsi="Arial"/>
          <w:sz w:val="24"/>
        </w:rPr>
      </w:pPr>
      <w:r w:rsidRPr="003836BE">
        <w:rPr>
          <w:rFonts w:ascii="Arial" w:hAnsi="Arial"/>
          <w:sz w:val="24"/>
        </w:rPr>
        <w:t>Urge coronarsi di boccioli di rosa prima che avvizziscano. Compreso in senso di materia umana, il versetto rivela la crudeltà e la malvagità del materialismo</w:t>
      </w:r>
      <w:r w:rsidR="00EA54F5">
        <w:rPr>
          <w:rFonts w:ascii="Arial" w:hAnsi="Arial"/>
          <w:sz w:val="24"/>
        </w:rPr>
        <w:t xml:space="preserve">. </w:t>
      </w:r>
      <w:r w:rsidRPr="003836BE">
        <w:rPr>
          <w:rFonts w:ascii="Arial" w:hAnsi="Arial"/>
          <w:sz w:val="24"/>
        </w:rPr>
        <w:t>Boccioli sono le giovani vite, sono i ragazzi, le ragazze, sono tutti coloro che si aprono alla vita, visti dagli empi come materia da degustare, consumare.</w:t>
      </w:r>
      <w:r w:rsidR="00A85B6A">
        <w:rPr>
          <w:rFonts w:ascii="Arial" w:hAnsi="Arial"/>
          <w:sz w:val="24"/>
        </w:rPr>
        <w:t xml:space="preserve"> </w:t>
      </w:r>
      <w:r w:rsidRPr="003836BE">
        <w:rPr>
          <w:rFonts w:ascii="Arial" w:hAnsi="Arial"/>
          <w:sz w:val="24"/>
        </w:rPr>
        <w:t>È tristissima questa visione, ma è la stessa che imperversa e regna ai nostri giorni. La materia più forte mangia la materia più raffinata.</w:t>
      </w:r>
    </w:p>
    <w:p w14:paraId="75ABC747" w14:textId="4927399B"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nessuno di noi sia escluso dalle nostre dissolutezze. Lasciamo dappertutto i segni del nostro piacere,</w:t>
      </w:r>
      <w:r w:rsidR="00EA54F5">
        <w:rPr>
          <w:rFonts w:ascii="Arial" w:hAnsi="Arial"/>
          <w:b/>
          <w:sz w:val="24"/>
        </w:rPr>
        <w:t xml:space="preserve"> </w:t>
      </w:r>
      <w:r w:rsidRPr="003836BE">
        <w:rPr>
          <w:rFonts w:ascii="Arial" w:hAnsi="Arial"/>
          <w:b/>
          <w:sz w:val="24"/>
        </w:rPr>
        <w:t>perché questo ci spetta, questa è la nostra parte.</w:t>
      </w:r>
    </w:p>
    <w:p w14:paraId="62244B64" w14:textId="406399BC" w:rsidR="003836BE" w:rsidRPr="003836BE" w:rsidRDefault="003836BE" w:rsidP="00B02397">
      <w:pPr>
        <w:spacing w:after="120"/>
        <w:jc w:val="both"/>
        <w:rPr>
          <w:rFonts w:ascii="Arial" w:hAnsi="Arial"/>
          <w:sz w:val="24"/>
        </w:rPr>
      </w:pPr>
      <w:r w:rsidRPr="003836BE">
        <w:rPr>
          <w:rFonts w:ascii="Arial" w:hAnsi="Arial"/>
          <w:sz w:val="24"/>
        </w:rPr>
        <w:t>Ecco ancora un’altra decisione di queste tenebre veritative: tutti devono partecipare alle dissolutezze di tutti. È l’orgia. Il baccanale umano.</w:t>
      </w:r>
      <w:r w:rsidR="00A85B6A">
        <w:rPr>
          <w:rFonts w:ascii="Arial" w:hAnsi="Arial"/>
          <w:sz w:val="24"/>
        </w:rPr>
        <w:t xml:space="preserve"> </w:t>
      </w:r>
      <w:r w:rsidRPr="003836BE">
        <w:rPr>
          <w:rFonts w:ascii="Arial" w:hAnsi="Arial"/>
          <w:sz w:val="24"/>
        </w:rPr>
        <w:t>In queste orge non si sa chi è uomo, chi è donna, chi è giovane, chi è anziano. Tutti devono gustare, degustare le dissolutezze, vivendo da dissoluti.</w:t>
      </w:r>
      <w:r w:rsidR="00A85B6A">
        <w:rPr>
          <w:rFonts w:ascii="Arial" w:hAnsi="Arial"/>
          <w:sz w:val="24"/>
        </w:rPr>
        <w:t xml:space="preserve"> </w:t>
      </w:r>
      <w:r w:rsidRPr="003836BE">
        <w:rPr>
          <w:rFonts w:ascii="Arial" w:hAnsi="Arial"/>
          <w:sz w:val="24"/>
        </w:rPr>
        <w:t>Non vi è alcuna regola morale e d’altronde come potrebbe esistere dal momento che la sorgente e la fonte della verità è dichiarata non esistente?</w:t>
      </w:r>
      <w:r w:rsidR="00A85B6A">
        <w:rPr>
          <w:rFonts w:ascii="Arial" w:hAnsi="Arial"/>
          <w:sz w:val="24"/>
        </w:rPr>
        <w:t xml:space="preserve"> </w:t>
      </w:r>
      <w:r w:rsidRPr="003836BE">
        <w:rPr>
          <w:rFonts w:ascii="Arial" w:hAnsi="Arial"/>
          <w:sz w:val="24"/>
        </w:rPr>
        <w:t>Tutti devono vedere il loro materialismo dissoluto. I segni vanno lasciati ben visibili. Tutti devono comprendere qual è il significato dato da essi alla vita.</w:t>
      </w:r>
      <w:r w:rsidR="00A85B6A">
        <w:rPr>
          <w:rFonts w:ascii="Arial" w:hAnsi="Arial"/>
          <w:sz w:val="24"/>
        </w:rPr>
        <w:t xml:space="preserve"> </w:t>
      </w:r>
      <w:r w:rsidRPr="003836BE">
        <w:rPr>
          <w:rFonts w:ascii="Arial" w:hAnsi="Arial"/>
          <w:sz w:val="24"/>
        </w:rPr>
        <w:t>Questa è la cosa aberrante: la dissolutezza è un diritto. Spetta ad essi. È la loro parte. Se è la loro parte, è giusto possederla, gustarla, impadronirsene.</w:t>
      </w:r>
      <w:r w:rsidR="00A85B6A">
        <w:rPr>
          <w:rFonts w:ascii="Arial" w:hAnsi="Arial"/>
          <w:sz w:val="24"/>
        </w:rPr>
        <w:t xml:space="preserve"> </w:t>
      </w:r>
      <w:r w:rsidRPr="003836BE">
        <w:rPr>
          <w:rFonts w:ascii="Arial" w:hAnsi="Arial"/>
          <w:sz w:val="24"/>
        </w:rPr>
        <w:t>I segni di questa dissolutezza non vanno nascosti. Non c’è vergogna per essa. È il loro orgoglio. Era ieri è anche oggi. Le mode passano, le falsità restano.</w:t>
      </w:r>
      <w:r w:rsidR="00A85B6A">
        <w:rPr>
          <w:rFonts w:ascii="Arial" w:hAnsi="Arial"/>
          <w:sz w:val="24"/>
        </w:rPr>
        <w:t xml:space="preserve"> </w:t>
      </w:r>
      <w:r w:rsidRPr="003836BE">
        <w:rPr>
          <w:rFonts w:ascii="Arial" w:hAnsi="Arial"/>
          <w:sz w:val="24"/>
        </w:rPr>
        <w:t>Questa verità in qualche modo è così illustrata dall’Apostolo Paolo.</w:t>
      </w:r>
    </w:p>
    <w:p w14:paraId="256D15F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A85B6A">
        <w:rPr>
          <w:rFonts w:ascii="Arial" w:hAnsi="Arial"/>
          <w:i/>
          <w:iCs/>
          <w:color w:val="000000"/>
          <w:sz w:val="24"/>
          <w:szCs w:val="24"/>
        </w:rPr>
        <w:lastRenderedPageBreak/>
        <w:t>ragionamenti e la loro mente ottusa si è ottenebrata. Mentre si dichiaravano sapienti, sono diventati stolti e hanno scambiato la gloria del Dio incorruttibile con un’immagine e una figura di uomo corruttibile, di uccelli, di quadrupedi e di rettili.</w:t>
      </w:r>
    </w:p>
    <w:p w14:paraId="64F182D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036776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B024DD" w14:textId="3F8269AC" w:rsidR="003836BE" w:rsidRPr="003836BE" w:rsidRDefault="003836BE" w:rsidP="00B02397">
      <w:pPr>
        <w:spacing w:after="120"/>
        <w:jc w:val="both"/>
        <w:rPr>
          <w:rFonts w:ascii="Arial" w:hAnsi="Arial"/>
          <w:sz w:val="24"/>
        </w:rPr>
      </w:pPr>
      <w:r w:rsidRPr="003836BE">
        <w:rPr>
          <w:rFonts w:ascii="Arial" w:hAnsi="Arial"/>
          <w:sz w:val="24"/>
        </w:rPr>
        <w:t>Di nulla si prova vergogna. D’altronde se è un diritto, se è la loro parte, se spetta loro, di che ci si deve vergognare?</w:t>
      </w:r>
      <w:r w:rsidR="00A85B6A">
        <w:rPr>
          <w:rFonts w:ascii="Arial" w:hAnsi="Arial"/>
          <w:sz w:val="24"/>
        </w:rPr>
        <w:t xml:space="preserve"> </w:t>
      </w:r>
      <w:r w:rsidRPr="003836BE">
        <w:rPr>
          <w:rFonts w:ascii="Arial" w:hAnsi="Arial"/>
          <w:sz w:val="24"/>
        </w:rPr>
        <w:t>Se per un pedofilo, un boccio ancora immaturo, spetta loro, è la loro parte, ci si può vergognare se lo si degusta e lo si gusta anche uccidendolo?</w:t>
      </w:r>
    </w:p>
    <w:p w14:paraId="098301C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Spadroneggiamo sul giusto, che è povero, non risparmiamo le vedove, né abbiamo rispetto per la canizie di un vecchio attempato.</w:t>
      </w:r>
    </w:p>
    <w:p w14:paraId="5DD442F8" w14:textId="3FA475DB" w:rsidR="003836BE" w:rsidRPr="003836BE" w:rsidRDefault="003836BE" w:rsidP="00B02397">
      <w:pPr>
        <w:spacing w:after="120"/>
        <w:jc w:val="both"/>
        <w:rPr>
          <w:rFonts w:ascii="Arial" w:hAnsi="Arial"/>
          <w:sz w:val="24"/>
        </w:rPr>
      </w:pPr>
      <w:r w:rsidRPr="003836BE">
        <w:rPr>
          <w:rFonts w:ascii="Arial" w:hAnsi="Arial"/>
          <w:sz w:val="24"/>
        </w:rPr>
        <w:t>La dissolutezza non deve risparmiare nessuno. Anche sul giusto si deve spadroneggiare, anche se lui è povero</w:t>
      </w:r>
      <w:r w:rsidR="00EA54F5">
        <w:rPr>
          <w:rFonts w:ascii="Arial" w:hAnsi="Arial"/>
          <w:sz w:val="24"/>
        </w:rPr>
        <w:t xml:space="preserve">. </w:t>
      </w:r>
      <w:r w:rsidRPr="003836BE">
        <w:rPr>
          <w:rFonts w:ascii="Arial" w:hAnsi="Arial"/>
          <w:sz w:val="24"/>
        </w:rPr>
        <w:t>Il giusto è il povero del Signore, nel Signore. Neanche per lui vi dovrà essere rispetto e neanche le vedove vanno risparmiate.</w:t>
      </w:r>
      <w:r w:rsidR="00A85B6A">
        <w:rPr>
          <w:rFonts w:ascii="Arial" w:hAnsi="Arial"/>
          <w:sz w:val="24"/>
        </w:rPr>
        <w:t xml:space="preserve"> </w:t>
      </w:r>
      <w:r w:rsidRPr="003836BE">
        <w:rPr>
          <w:rFonts w:ascii="Arial" w:hAnsi="Arial"/>
          <w:sz w:val="24"/>
        </w:rPr>
        <w:t>Di tutti si deve abusare. Tutti vanno trattati come materia, carne da consumo, godimento. Né vi deve essere rispetto per la canizie di un vecchio attempato</w:t>
      </w:r>
      <w:r w:rsidR="00EA54F5">
        <w:rPr>
          <w:rFonts w:ascii="Arial" w:hAnsi="Arial"/>
          <w:sz w:val="24"/>
        </w:rPr>
        <w:t xml:space="preserve">. </w:t>
      </w:r>
      <w:r w:rsidRPr="003836BE">
        <w:rPr>
          <w:rFonts w:ascii="Arial" w:hAnsi="Arial"/>
          <w:sz w:val="24"/>
        </w:rPr>
        <w:t>Per l’empio non si fa alcuna distinzione: giovane, uomo, donna, adulto, vecchio, vedova, giusto, povero. Tutti sono carne, materia da consumo.</w:t>
      </w:r>
      <w:r w:rsidR="00A85B6A">
        <w:rPr>
          <w:rFonts w:ascii="Arial" w:hAnsi="Arial"/>
          <w:sz w:val="24"/>
        </w:rPr>
        <w:t xml:space="preserve"> </w:t>
      </w:r>
      <w:r w:rsidRPr="003836BE">
        <w:rPr>
          <w:rFonts w:ascii="Arial" w:hAnsi="Arial"/>
          <w:sz w:val="24"/>
        </w:rPr>
        <w:t>La dissolutezza dell’empio è universale, verso tutti. Nessuno viene risparmiato. È una visione della vita che deve indurci a riflettere, pensare.</w:t>
      </w:r>
      <w:r w:rsidR="00A85B6A">
        <w:rPr>
          <w:rFonts w:ascii="Arial" w:hAnsi="Arial"/>
          <w:sz w:val="24"/>
        </w:rPr>
        <w:t xml:space="preserve"> </w:t>
      </w:r>
      <w:r w:rsidRPr="003836BE">
        <w:rPr>
          <w:rFonts w:ascii="Arial" w:hAnsi="Arial"/>
          <w:sz w:val="24"/>
        </w:rPr>
        <w:t>Questa visione non si può contrastare con la morale. Si può contrastare solo con una potente conversione. Qui occorre solo una potentissima grazia di Dio.</w:t>
      </w:r>
      <w:r w:rsidR="00A85B6A">
        <w:rPr>
          <w:rFonts w:ascii="Arial" w:hAnsi="Arial"/>
          <w:sz w:val="24"/>
        </w:rPr>
        <w:t xml:space="preserve"> </w:t>
      </w:r>
      <w:r w:rsidRPr="003836BE">
        <w:rPr>
          <w:rFonts w:ascii="Arial" w:hAnsi="Arial"/>
          <w:sz w:val="24"/>
        </w:rPr>
        <w:t>L’empio però nega Dio. Nega la sua stessa esistenza. Nega l’origine soprannaturale della vita umana. Nega il fine trascendete di essa.</w:t>
      </w:r>
      <w:r w:rsidR="00A85B6A">
        <w:rPr>
          <w:rFonts w:ascii="Arial" w:hAnsi="Arial"/>
          <w:sz w:val="24"/>
        </w:rPr>
        <w:t xml:space="preserve"> </w:t>
      </w:r>
      <w:r w:rsidRPr="003836BE">
        <w:rPr>
          <w:rFonts w:ascii="Arial" w:hAnsi="Arial"/>
          <w:sz w:val="24"/>
        </w:rPr>
        <w:t>Il suo cuore è solo materia che si nutre gustando la materia. Condurlo nella soprannaturalità della vita è</w:t>
      </w:r>
      <w:r w:rsidR="00EA54F5">
        <w:rPr>
          <w:rFonts w:ascii="Arial" w:hAnsi="Arial"/>
          <w:sz w:val="24"/>
        </w:rPr>
        <w:t xml:space="preserve"> </w:t>
      </w:r>
      <w:r w:rsidRPr="003836BE">
        <w:rPr>
          <w:rFonts w:ascii="Arial" w:hAnsi="Arial"/>
          <w:sz w:val="24"/>
        </w:rPr>
        <w:t>opera solo dello Spirito Santo di Dio.</w:t>
      </w:r>
      <w:r w:rsidR="00A85B6A">
        <w:rPr>
          <w:rFonts w:ascii="Arial" w:hAnsi="Arial"/>
          <w:sz w:val="24"/>
        </w:rPr>
        <w:t xml:space="preserve"> </w:t>
      </w:r>
      <w:r w:rsidRPr="003836BE">
        <w:rPr>
          <w:rFonts w:ascii="Arial" w:hAnsi="Arial"/>
          <w:sz w:val="24"/>
        </w:rPr>
        <w:t>Ciò che è impossibile all’uomo, a Dio diviene possibile. Le risorse della sua grazia sono ogni pensiero dell’uomo. La conversione è possibile.</w:t>
      </w:r>
    </w:p>
    <w:p w14:paraId="331A188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11</w:t>
      </w:r>
      <w:r w:rsidRPr="003836BE">
        <w:rPr>
          <w:rFonts w:ascii="Arial" w:hAnsi="Arial"/>
          <w:b/>
          <w:sz w:val="24"/>
        </w:rPr>
        <w:t>La nostra forza sia legge della giustizia, perché la debolezza risulta inutile.</w:t>
      </w:r>
    </w:p>
    <w:p w14:paraId="7028570D" w14:textId="6CD30201"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È questa la</w:t>
      </w:r>
      <w:r w:rsidR="00EA54F5">
        <w:rPr>
          <w:rFonts w:ascii="Arial" w:hAnsi="Arial"/>
          <w:sz w:val="24"/>
        </w:rPr>
        <w:t xml:space="preserve"> </w:t>
      </w:r>
      <w:r w:rsidRPr="003836BE">
        <w:rPr>
          <w:rFonts w:ascii="Arial" w:hAnsi="Arial"/>
          <w:sz w:val="24"/>
        </w:rPr>
        <w:t>regola, la legge dell’empio: la forza, l’arroganza, la prepotenza, l’orgoglio, la dimostrazione pratica della sua superiorità.</w:t>
      </w:r>
      <w:r w:rsidR="00A85B6A">
        <w:rPr>
          <w:rFonts w:ascii="Arial" w:hAnsi="Arial"/>
          <w:sz w:val="24"/>
        </w:rPr>
        <w:t xml:space="preserve"> </w:t>
      </w:r>
      <w:r w:rsidRPr="003836BE">
        <w:rPr>
          <w:rFonts w:ascii="Arial" w:hAnsi="Arial"/>
          <w:sz w:val="24"/>
        </w:rPr>
        <w:t>La giustizia per l’empio è la sua forza. Ciò che lui può è giusto, deve essere fatto. La debolezza è inutile alla vita. Nulla si ottiene con la debolezza.</w:t>
      </w:r>
      <w:r w:rsidR="00A85B6A">
        <w:rPr>
          <w:rFonts w:ascii="Arial" w:hAnsi="Arial"/>
          <w:sz w:val="24"/>
        </w:rPr>
        <w:t xml:space="preserve"> </w:t>
      </w:r>
      <w:r w:rsidRPr="003836BE">
        <w:rPr>
          <w:rFonts w:ascii="Arial" w:hAnsi="Arial"/>
          <w:sz w:val="24"/>
        </w:rPr>
        <w:t>L’empio è l’antivangelo, l’antidio, l’anticristo, l’antireligione, l’antiumanità, l’antispiritualità, l’antitrascendenza, l’antidivino. L’empio è materia.</w:t>
      </w:r>
      <w:r w:rsidR="00A85B6A">
        <w:rPr>
          <w:rFonts w:ascii="Arial" w:hAnsi="Arial"/>
          <w:sz w:val="24"/>
        </w:rPr>
        <w:t xml:space="preserve"> </w:t>
      </w:r>
      <w:r w:rsidRPr="003836BE">
        <w:rPr>
          <w:rFonts w:ascii="Arial" w:hAnsi="Arial"/>
          <w:sz w:val="24"/>
        </w:rPr>
        <w:t>Esso impone la legge della materia forte contro la materia debole. Lui è materia forte che deve divorare ogni materia debole.</w:t>
      </w:r>
      <w:r w:rsidR="00A85B6A">
        <w:rPr>
          <w:rFonts w:ascii="Arial" w:hAnsi="Arial"/>
          <w:sz w:val="24"/>
        </w:rPr>
        <w:t xml:space="preserve"> </w:t>
      </w:r>
      <w:r w:rsidRPr="003836BE">
        <w:rPr>
          <w:rFonts w:ascii="Arial" w:hAnsi="Arial"/>
          <w:sz w:val="24"/>
        </w:rPr>
        <w:t>Questa visione dell’uomo non è di altri tempi. Non è visione di ieri. È di oggi, di domani, di sempre. È la visione dell’uomo governato dalla superbia.</w:t>
      </w:r>
    </w:p>
    <w:p w14:paraId="56A07B6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Tendiamo insidie al giusto, che per noi è d’incomodo e si oppone alle nostre azioni; ci rimprovera le colpe contro la legge e ci rinfaccia le trasgressioni contro l’educazione ricevuta.</w:t>
      </w:r>
    </w:p>
    <w:p w14:paraId="7BCB872B" w14:textId="738178D9" w:rsidR="003836BE" w:rsidRPr="003836BE" w:rsidRDefault="003836BE" w:rsidP="00B02397">
      <w:pPr>
        <w:spacing w:after="120"/>
        <w:jc w:val="both"/>
        <w:rPr>
          <w:rFonts w:ascii="Arial" w:hAnsi="Arial"/>
          <w:sz w:val="24"/>
        </w:rPr>
      </w:pPr>
      <w:r w:rsidRPr="003836BE">
        <w:rPr>
          <w:rFonts w:ascii="Arial" w:hAnsi="Arial"/>
          <w:sz w:val="24"/>
        </w:rPr>
        <w:t>Chi è il giusto per l’empio? É la sua coscienza esterna. La sua giustizia rivela all’empio il materialismo, la sua malvagità, la sua assenza di trascendenza.</w:t>
      </w:r>
      <w:r w:rsidR="00A85B6A">
        <w:rPr>
          <w:rFonts w:ascii="Arial" w:hAnsi="Arial"/>
          <w:sz w:val="24"/>
        </w:rPr>
        <w:t xml:space="preserve"> </w:t>
      </w:r>
      <w:r w:rsidRPr="003836BE">
        <w:rPr>
          <w:rFonts w:ascii="Arial" w:hAnsi="Arial"/>
          <w:sz w:val="24"/>
        </w:rPr>
        <w:t>Il giusto, non giustificando le azioni dell’uomo, è come se si opponesse ad esse. Per questo è di incomodo. L’empio non vuole alcuna coscienza.</w:t>
      </w:r>
      <w:r w:rsidR="00A85B6A">
        <w:rPr>
          <w:rFonts w:ascii="Arial" w:hAnsi="Arial"/>
          <w:sz w:val="24"/>
        </w:rPr>
        <w:t xml:space="preserve"> </w:t>
      </w:r>
      <w:r w:rsidRPr="003836BE">
        <w:rPr>
          <w:rFonts w:ascii="Arial" w:hAnsi="Arial"/>
          <w:sz w:val="24"/>
        </w:rPr>
        <w:t>Il giusto con la sua giustizia è come se gli rimproverasse le colpe contro la legga e gli rinfacciasse le trasgressioni contro l’educazione ricevuta.</w:t>
      </w:r>
      <w:r w:rsidR="00A85B6A">
        <w:rPr>
          <w:rFonts w:ascii="Arial" w:hAnsi="Arial"/>
          <w:sz w:val="24"/>
        </w:rPr>
        <w:t xml:space="preserve"> </w:t>
      </w:r>
      <w:r w:rsidRPr="003836BE">
        <w:rPr>
          <w:rFonts w:ascii="Arial" w:hAnsi="Arial"/>
          <w:sz w:val="24"/>
        </w:rPr>
        <w:t>Indipendentemente dalla parola che dice, dal ricordo che fa della legge, il giusto, proprio perché giusto, è vera coscienza esterna dell’empio</w:t>
      </w:r>
      <w:r w:rsidR="00EA54F5">
        <w:rPr>
          <w:rFonts w:ascii="Arial" w:hAnsi="Arial"/>
          <w:sz w:val="24"/>
        </w:rPr>
        <w:t xml:space="preserve">. </w:t>
      </w:r>
      <w:r w:rsidRPr="003836BE">
        <w:rPr>
          <w:rFonts w:ascii="Arial" w:hAnsi="Arial"/>
          <w:sz w:val="24"/>
        </w:rPr>
        <w:t>È quella voce non udibile ma visibile che è dinanzi ai suoi occhi e che sempre gli ricorda che l’uomo non è solo materia. È altra cosa molto diversa.</w:t>
      </w:r>
      <w:r w:rsidR="00A85B6A">
        <w:rPr>
          <w:rFonts w:ascii="Arial" w:hAnsi="Arial"/>
          <w:sz w:val="24"/>
        </w:rPr>
        <w:t xml:space="preserve"> </w:t>
      </w:r>
      <w:r w:rsidRPr="003836BE">
        <w:rPr>
          <w:rFonts w:ascii="Arial" w:hAnsi="Arial"/>
          <w:sz w:val="24"/>
        </w:rPr>
        <w:t>Questo è il vero cristiano: coscienza visibile e udibile del mondo. È però la coscienza visibile che dona verità alla coscienza udibile, di parola.</w:t>
      </w:r>
      <w:r w:rsidR="00A85B6A">
        <w:rPr>
          <w:rFonts w:ascii="Arial" w:hAnsi="Arial"/>
          <w:sz w:val="24"/>
        </w:rPr>
        <w:t xml:space="preserve"> </w:t>
      </w:r>
      <w:r w:rsidRPr="003836BE">
        <w:rPr>
          <w:rFonts w:ascii="Arial" w:hAnsi="Arial"/>
          <w:sz w:val="24"/>
        </w:rPr>
        <w:t>Se manca la giustizia, le opere, una condotta pienamente manifestativa della fede, della speranza, della carità, la parola perde di valore e di significato.</w:t>
      </w:r>
      <w:r w:rsidR="00A85B6A">
        <w:rPr>
          <w:rFonts w:ascii="Arial" w:hAnsi="Arial"/>
          <w:sz w:val="24"/>
        </w:rPr>
        <w:t xml:space="preserve"> </w:t>
      </w:r>
      <w:r w:rsidRPr="003836BE">
        <w:rPr>
          <w:rFonts w:ascii="Arial" w:hAnsi="Arial"/>
          <w:sz w:val="24"/>
        </w:rPr>
        <w:t>Si è in tutto come gli empi. L’empio non riceve alcun fastidio da un cristiano che compie le sue stesse opere. Di parole ne può dire quante ne vuole.</w:t>
      </w:r>
      <w:r w:rsidR="00A85B6A">
        <w:rPr>
          <w:rFonts w:ascii="Arial" w:hAnsi="Arial"/>
          <w:sz w:val="24"/>
        </w:rPr>
        <w:t xml:space="preserve"> </w:t>
      </w:r>
      <w:r w:rsidRPr="003836BE">
        <w:rPr>
          <w:rFonts w:ascii="Arial" w:hAnsi="Arial"/>
          <w:sz w:val="24"/>
        </w:rPr>
        <w:t>Anche di liturgie ne può celebrare quante ne vuole. Il fastidio l’empio lo riceve dalle opere che sono in tutto contrarie e opposte alle sue.</w:t>
      </w:r>
    </w:p>
    <w:p w14:paraId="4A0D67F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Proclama di possedere la conoscenza di Dio e chiama se stesso figlio del Signore.</w:t>
      </w:r>
    </w:p>
    <w:p w14:paraId="258487AC" w14:textId="074A79FD"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Il giusto però non è solo coscienza visibile, esterna, è anche coscienza udibile. È coscienza che grida la sua verità. Lui conosce Dio. Lui di Dio è figlio.</w:t>
      </w:r>
      <w:r w:rsidR="00A85B6A">
        <w:rPr>
          <w:rFonts w:ascii="Arial" w:hAnsi="Arial"/>
          <w:sz w:val="24"/>
        </w:rPr>
        <w:t xml:space="preserve"> </w:t>
      </w:r>
      <w:r w:rsidRPr="003836BE">
        <w:rPr>
          <w:rFonts w:ascii="Arial" w:hAnsi="Arial"/>
          <w:sz w:val="24"/>
        </w:rPr>
        <w:t>Questa coscienza udibile avvalorata dalla coscienza visibile, cioè dalle opere contrarie e opposte operate dal giusto, mette in crisi l’empio.</w:t>
      </w:r>
      <w:r w:rsidR="00A85B6A">
        <w:rPr>
          <w:rFonts w:ascii="Arial" w:hAnsi="Arial"/>
          <w:sz w:val="24"/>
        </w:rPr>
        <w:t xml:space="preserve"> </w:t>
      </w:r>
      <w:r w:rsidRPr="003836BE">
        <w:rPr>
          <w:rFonts w:ascii="Arial" w:hAnsi="Arial"/>
          <w:sz w:val="24"/>
        </w:rPr>
        <w:t>È come se lui negasse la luce mentre viene accecato dal sole. Dicesse che il fuoco non esiste, mentre è immerso in esso a bruciare.</w:t>
      </w:r>
      <w:r w:rsidR="00A85B6A">
        <w:rPr>
          <w:rFonts w:ascii="Arial" w:hAnsi="Arial"/>
          <w:sz w:val="24"/>
        </w:rPr>
        <w:t xml:space="preserve"> </w:t>
      </w:r>
      <w:r w:rsidRPr="003836BE">
        <w:rPr>
          <w:rFonts w:ascii="Arial" w:hAnsi="Arial"/>
          <w:sz w:val="24"/>
        </w:rPr>
        <w:t>Questo è il giusto per l’empio: fuoco, sole, verità, trascendenza, perfetta moralità, assenza di ogni dissolutezza</w:t>
      </w:r>
      <w:r w:rsidR="00EA54F5">
        <w:rPr>
          <w:rFonts w:ascii="Arial" w:hAnsi="Arial"/>
          <w:sz w:val="24"/>
        </w:rPr>
        <w:t xml:space="preserve">. </w:t>
      </w:r>
      <w:r w:rsidRPr="003836BE">
        <w:rPr>
          <w:rFonts w:ascii="Arial" w:hAnsi="Arial"/>
          <w:sz w:val="24"/>
        </w:rPr>
        <w:t>L’empio non sopporta che vi possa essere una vita diversa, una non materia, non violenza, non depravazione, non vizio, non immoralità.</w:t>
      </w:r>
    </w:p>
    <w:p w14:paraId="68558A9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 xml:space="preserve">È diventato per noi una condanna dei nostri pensieri; ci è insopportabile solo al vederlo, </w:t>
      </w:r>
    </w:p>
    <w:p w14:paraId="2B93A8D2" w14:textId="28096324" w:rsidR="003836BE" w:rsidRPr="003836BE" w:rsidRDefault="003836BE" w:rsidP="00B02397">
      <w:pPr>
        <w:spacing w:after="120"/>
        <w:jc w:val="both"/>
        <w:rPr>
          <w:rFonts w:ascii="Arial" w:hAnsi="Arial"/>
          <w:sz w:val="24"/>
        </w:rPr>
      </w:pPr>
      <w:r w:rsidRPr="003836BE">
        <w:rPr>
          <w:rFonts w:ascii="Arial" w:hAnsi="Arial"/>
          <w:sz w:val="24"/>
        </w:rPr>
        <w:lastRenderedPageBreak/>
        <w:t>Più il giusto cresce nella sua giustizia e più è preso in odio dall’empio, perché visto come pubblica condanna dei suoi pensieri e delle sue azioni.</w:t>
      </w:r>
      <w:r w:rsidR="00A85B6A">
        <w:rPr>
          <w:rFonts w:ascii="Arial" w:hAnsi="Arial"/>
          <w:sz w:val="24"/>
        </w:rPr>
        <w:t xml:space="preserve"> </w:t>
      </w:r>
      <w:r w:rsidRPr="003836BE">
        <w:rPr>
          <w:rFonts w:ascii="Arial" w:hAnsi="Arial"/>
          <w:sz w:val="24"/>
        </w:rPr>
        <w:t>La sola vita del giusto gli è insopportabile. Realmente lo vede come la sua coscienza esterna. Non può tollerare una vita così diversa.</w:t>
      </w:r>
      <w:r w:rsidR="00A85B6A">
        <w:rPr>
          <w:rFonts w:ascii="Arial" w:hAnsi="Arial"/>
          <w:sz w:val="24"/>
        </w:rPr>
        <w:t xml:space="preserve"> </w:t>
      </w:r>
      <w:r w:rsidRPr="003836BE">
        <w:rPr>
          <w:rFonts w:ascii="Arial" w:hAnsi="Arial"/>
          <w:sz w:val="24"/>
        </w:rPr>
        <w:t>L’esistenza del giusto è condanna dell’empio, perché rivelazione della sua falsità e della sua immoralità. Il giusto introduce un elemento nuovo nella vita.</w:t>
      </w:r>
      <w:r w:rsidR="00A85B6A">
        <w:rPr>
          <w:rFonts w:ascii="Arial" w:hAnsi="Arial"/>
          <w:sz w:val="24"/>
        </w:rPr>
        <w:t xml:space="preserve"> </w:t>
      </w:r>
      <w:r w:rsidRPr="003836BE">
        <w:rPr>
          <w:rFonts w:ascii="Arial" w:hAnsi="Arial"/>
          <w:sz w:val="24"/>
        </w:rPr>
        <w:t>Introduce la trascendenza, la soprannaturalità, la divinità, la religione, la fede, l’eternità, l’immortalità, la responsabilità, il giudizio. Introduce Dio nella vita.</w:t>
      </w:r>
      <w:r w:rsidR="00A85B6A">
        <w:rPr>
          <w:rFonts w:ascii="Arial" w:hAnsi="Arial"/>
          <w:sz w:val="24"/>
        </w:rPr>
        <w:t xml:space="preserve"> </w:t>
      </w:r>
      <w:r w:rsidRPr="003836BE">
        <w:rPr>
          <w:rFonts w:ascii="Arial" w:hAnsi="Arial"/>
          <w:sz w:val="24"/>
        </w:rPr>
        <w:t>Tutte queste cose le introduce per il fatto di essere giusto, di non seguire la via degli empi, di non abitare nella loro tenda, di non fare ciò che essi fanno.</w:t>
      </w:r>
      <w:r w:rsidR="00A85B6A">
        <w:rPr>
          <w:rFonts w:ascii="Arial" w:hAnsi="Arial"/>
          <w:sz w:val="24"/>
        </w:rPr>
        <w:t xml:space="preserve"> </w:t>
      </w:r>
      <w:r w:rsidRPr="003836BE">
        <w:rPr>
          <w:rFonts w:ascii="Arial" w:hAnsi="Arial"/>
          <w:sz w:val="24"/>
        </w:rPr>
        <w:t>Quando si chiede ad un cristiano: ma cosa tu fai per essere cristiano? Il cristiano deve rispondere: essere solamente vero cristiano.</w:t>
      </w:r>
      <w:r w:rsidR="00A85B6A">
        <w:rPr>
          <w:rFonts w:ascii="Arial" w:hAnsi="Arial"/>
          <w:sz w:val="24"/>
        </w:rPr>
        <w:t xml:space="preserve"> </w:t>
      </w:r>
      <w:r w:rsidRPr="003836BE">
        <w:rPr>
          <w:rFonts w:ascii="Arial" w:hAnsi="Arial"/>
          <w:sz w:val="24"/>
        </w:rPr>
        <w:t xml:space="preserve">Se è vero cristiano, diviene coscienza visibile del mondo. Condanna il mondo con il suo stesso essere. Non si ha bisogno di altro. </w:t>
      </w:r>
    </w:p>
    <w:p w14:paraId="5AC045F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perché la sua vita non è come quella degli altri, e del tutto diverse sono le sue strade.</w:t>
      </w:r>
    </w:p>
    <w:p w14:paraId="7ECC7C21" w14:textId="3D54B087" w:rsidR="003836BE" w:rsidRPr="003836BE" w:rsidRDefault="003836BE" w:rsidP="00B02397">
      <w:pPr>
        <w:spacing w:after="120"/>
        <w:jc w:val="both"/>
        <w:rPr>
          <w:rFonts w:ascii="Arial" w:hAnsi="Arial"/>
          <w:sz w:val="24"/>
        </w:rPr>
      </w:pPr>
      <w:r w:rsidRPr="003836BE">
        <w:rPr>
          <w:rFonts w:ascii="Arial" w:hAnsi="Arial"/>
          <w:sz w:val="24"/>
        </w:rPr>
        <w:t>Chi è il giusto? È colui che non ha una vita come quella degli altri. Anche le sue strade sono del tutto diverse. Nel giusto vi è un pensiero diverso.</w:t>
      </w:r>
      <w:r w:rsidR="00A85B6A">
        <w:rPr>
          <w:rFonts w:ascii="Arial" w:hAnsi="Arial"/>
          <w:sz w:val="24"/>
        </w:rPr>
        <w:t xml:space="preserve"> </w:t>
      </w:r>
      <w:r w:rsidRPr="003836BE">
        <w:rPr>
          <w:rFonts w:ascii="Arial" w:hAnsi="Arial"/>
          <w:sz w:val="24"/>
        </w:rPr>
        <w:t>È il pensiero che determina la strada. Il pensiero dell’empio è un pensiero di sola materia, di esclusione di ogni relazione con il divino.</w:t>
      </w:r>
      <w:r w:rsidR="00A85B6A">
        <w:rPr>
          <w:rFonts w:ascii="Arial" w:hAnsi="Arial"/>
          <w:sz w:val="24"/>
        </w:rPr>
        <w:t xml:space="preserve"> </w:t>
      </w:r>
      <w:r w:rsidRPr="003836BE">
        <w:rPr>
          <w:rFonts w:ascii="Arial" w:hAnsi="Arial"/>
          <w:sz w:val="24"/>
        </w:rPr>
        <w:t>Il pensiero del giusto invece è un pensiero di purissima fede. Lui vive di Dio e con i pensieri di Dio. È questa la vita e le strade diverse del giusto.</w:t>
      </w:r>
    </w:p>
    <w:p w14:paraId="05C30AA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Siamo stati considerati da lui moneta falsa, e si tiene lontano dalle nostre vie come da cose impure. Proclama beata la sorte finale dei giusti e si vanta di avere Dio per padre.</w:t>
      </w:r>
    </w:p>
    <w:p w14:paraId="29B7E61C" w14:textId="721CC0E1" w:rsidR="003836BE" w:rsidRPr="003836BE" w:rsidRDefault="003836BE" w:rsidP="00B02397">
      <w:pPr>
        <w:spacing w:after="120"/>
        <w:jc w:val="both"/>
        <w:rPr>
          <w:rFonts w:ascii="Arial" w:hAnsi="Arial"/>
          <w:sz w:val="24"/>
        </w:rPr>
      </w:pPr>
      <w:r w:rsidRPr="003836BE">
        <w:rPr>
          <w:rFonts w:ascii="Arial" w:hAnsi="Arial"/>
          <w:sz w:val="24"/>
        </w:rPr>
        <w:t>Il giusto considera l’empio moneta falsa, moneta senza alcun valore, quindi moneta inutile. In più non cammina sulle vie dell’uomo. Esse sono impure.</w:t>
      </w:r>
      <w:r w:rsidR="00A85B6A">
        <w:rPr>
          <w:rFonts w:ascii="Arial" w:hAnsi="Arial"/>
          <w:sz w:val="24"/>
        </w:rPr>
        <w:t xml:space="preserve"> </w:t>
      </w:r>
      <w:r w:rsidRPr="003836BE">
        <w:rPr>
          <w:rFonts w:ascii="Arial" w:hAnsi="Arial"/>
          <w:sz w:val="24"/>
        </w:rPr>
        <w:t>La sorte finale dei giusti è detta da lui beata. È beata perché è nell’eternità che la vita trova il suo vero compimento. Senza eternità tutto è senza valore.</w:t>
      </w:r>
      <w:r w:rsidR="00A85B6A">
        <w:rPr>
          <w:rFonts w:ascii="Arial" w:hAnsi="Arial"/>
          <w:sz w:val="24"/>
        </w:rPr>
        <w:t xml:space="preserve"> </w:t>
      </w:r>
      <w:r w:rsidRPr="003836BE">
        <w:rPr>
          <w:rFonts w:ascii="Arial" w:hAnsi="Arial"/>
          <w:sz w:val="24"/>
        </w:rPr>
        <w:t xml:space="preserve">Questa verità la proclama San Paolo ai Corinzi a proposito della risurrezione di Gesù. Se Cristo non è risorto, nessuno risorge. La fede è cosa vana. </w:t>
      </w:r>
    </w:p>
    <w:p w14:paraId="0F03833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Vi proclamo poi, fratelli, il Vangelo che vi ho annunciato e che voi avete ricevuto, nel quale restate saldi e dal quale siete salvati, se lo mantenete come ve l’ho annunciato. A meno che non abbiate creduto invano!</w:t>
      </w:r>
    </w:p>
    <w:p w14:paraId="14CE5E1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4BFBF17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w:t>
      </w:r>
      <w:r w:rsidRPr="00A85B6A">
        <w:rPr>
          <w:rFonts w:ascii="Arial" w:hAnsi="Arial"/>
          <w:i/>
          <w:iCs/>
          <w:color w:val="000000"/>
          <w:sz w:val="24"/>
          <w:szCs w:val="24"/>
        </w:rPr>
        <w:lastRenderedPageBreak/>
        <w:t>tutti loro, non io però, ma la grazia di Dio che è con me. Dunque, sia io che loro, così predichiamo e così avete creduto.</w:t>
      </w:r>
    </w:p>
    <w:p w14:paraId="1B6B580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01C7FF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0664A3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F3A539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w:t>
      </w:r>
      <w:r w:rsidRPr="00A85B6A">
        <w:rPr>
          <w:rFonts w:ascii="Arial" w:hAnsi="Arial"/>
          <w:i/>
          <w:iCs/>
          <w:color w:val="000000"/>
          <w:sz w:val="24"/>
          <w:szCs w:val="24"/>
        </w:rPr>
        <w:lastRenderedPageBreak/>
        <w:t>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BA5726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5232CF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117FEAA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La morte è stata inghiottita nella vittoria. Dov’è, o morte, la tua vittoria? Dov’è, o morte, il tuo pungiglione?</w:t>
      </w:r>
    </w:p>
    <w:p w14:paraId="7358C42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F69152F" w14:textId="77777777" w:rsidR="003836BE" w:rsidRPr="003836BE" w:rsidRDefault="003836BE" w:rsidP="00B02397">
      <w:pPr>
        <w:spacing w:after="120"/>
        <w:jc w:val="both"/>
        <w:rPr>
          <w:rFonts w:ascii="Arial" w:hAnsi="Arial"/>
          <w:sz w:val="24"/>
        </w:rPr>
      </w:pPr>
      <w:r w:rsidRPr="003836BE">
        <w:rPr>
          <w:rFonts w:ascii="Arial" w:hAnsi="Arial"/>
          <w:sz w:val="24"/>
        </w:rPr>
        <w:t xml:space="preserve">È questa la sorte finale del giusto: la vita eterna con Dio. Abitare con Lui nella sua tenda. Secondo la rivelazione del Secondo Maccabei: anche con il corpo. </w:t>
      </w:r>
    </w:p>
    <w:p w14:paraId="6D5E74D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Vediamo se le sue parole sono vere, consideriamo ciò che gli accadrà alla fine.</w:t>
      </w:r>
    </w:p>
    <w:p w14:paraId="2034C79F" w14:textId="40541EA3" w:rsidR="003836BE" w:rsidRPr="003836BE" w:rsidRDefault="003836BE" w:rsidP="00B02397">
      <w:pPr>
        <w:spacing w:after="120"/>
        <w:jc w:val="both"/>
        <w:rPr>
          <w:rFonts w:ascii="Arial" w:hAnsi="Arial"/>
          <w:sz w:val="24"/>
        </w:rPr>
      </w:pPr>
      <w:r w:rsidRPr="003836BE">
        <w:rPr>
          <w:rFonts w:ascii="Arial" w:hAnsi="Arial"/>
          <w:sz w:val="24"/>
        </w:rPr>
        <w:t>Gli empi non credono in Dio. Il giusto si proclama figlio di Dio. Per attestare la sua falsità decidono di metterlo alla prova.</w:t>
      </w:r>
      <w:r w:rsidR="00A85B6A">
        <w:rPr>
          <w:rFonts w:ascii="Arial" w:hAnsi="Arial"/>
          <w:sz w:val="24"/>
        </w:rPr>
        <w:t xml:space="preserve"> </w:t>
      </w:r>
      <w:r w:rsidRPr="003836BE">
        <w:rPr>
          <w:rFonts w:ascii="Arial" w:hAnsi="Arial"/>
          <w:sz w:val="24"/>
        </w:rPr>
        <w:t>Essi vogliono vedere se le sue parole sono vere. Vogliono sperimentare empiricamente cosa gli accadrà alla fine.</w:t>
      </w:r>
      <w:r w:rsidR="00A85B6A">
        <w:rPr>
          <w:rFonts w:ascii="Arial" w:hAnsi="Arial"/>
          <w:sz w:val="24"/>
        </w:rPr>
        <w:t xml:space="preserve"> </w:t>
      </w:r>
      <w:r w:rsidRPr="003836BE">
        <w:rPr>
          <w:rFonts w:ascii="Arial" w:hAnsi="Arial"/>
          <w:sz w:val="24"/>
        </w:rPr>
        <w:t>Lui dice che la sua fine è beata. Quindi se muore o se vive non ha alcuna importanza. Se vive cammina verso la fine beata.</w:t>
      </w:r>
      <w:r w:rsidR="00A85B6A">
        <w:rPr>
          <w:rFonts w:ascii="Arial" w:hAnsi="Arial"/>
          <w:sz w:val="24"/>
        </w:rPr>
        <w:t xml:space="preserve"> </w:t>
      </w:r>
      <w:r w:rsidRPr="003836BE">
        <w:rPr>
          <w:rFonts w:ascii="Arial" w:hAnsi="Arial"/>
          <w:sz w:val="24"/>
        </w:rPr>
        <w:t>Se muore ha raggiunto la fine beata. Cosa realmente accadrà al giusto? Questo gli empi vogliono sperimentare per un fine di male, non di bene.</w:t>
      </w:r>
      <w:r w:rsidR="00A85B6A">
        <w:rPr>
          <w:rFonts w:ascii="Arial" w:hAnsi="Arial"/>
          <w:sz w:val="24"/>
        </w:rPr>
        <w:t xml:space="preserve"> </w:t>
      </w:r>
      <w:r w:rsidRPr="003836BE">
        <w:rPr>
          <w:rFonts w:ascii="Arial" w:hAnsi="Arial"/>
          <w:sz w:val="24"/>
        </w:rPr>
        <w:t>Scagliandosi contro il giusto essi vogliono ratificarsi nella loro coscienza di piena falsità. Di quanto il giusto ha detto, nulla si è avverato storicamente.</w:t>
      </w:r>
      <w:r w:rsidR="00A85B6A">
        <w:rPr>
          <w:rFonts w:ascii="Arial" w:hAnsi="Arial"/>
          <w:sz w:val="24"/>
        </w:rPr>
        <w:t xml:space="preserve"> </w:t>
      </w:r>
      <w:r w:rsidRPr="003836BE">
        <w:rPr>
          <w:rFonts w:ascii="Arial" w:hAnsi="Arial"/>
          <w:sz w:val="24"/>
        </w:rPr>
        <w:t>Questo essi vogliono provare. Non per convertirsi, ma per radicarsi, piantarsi ancora di più nella loro materialità e concezione materialista della vita.</w:t>
      </w:r>
    </w:p>
    <w:p w14:paraId="23DAE2F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18</w:t>
      </w:r>
      <w:r w:rsidRPr="003836BE">
        <w:rPr>
          <w:rFonts w:ascii="Arial" w:hAnsi="Arial"/>
          <w:b/>
          <w:sz w:val="24"/>
        </w:rPr>
        <w:t>Se infatti il giusto è figlio di Dio, egli verrà in suo aiuto e lo libererà dalle mani dei suoi avversari.</w:t>
      </w:r>
    </w:p>
    <w:p w14:paraId="2B73DFA9" w14:textId="77777777" w:rsidR="00A85B6A" w:rsidRDefault="003836BE" w:rsidP="00B02397">
      <w:pPr>
        <w:spacing w:after="120"/>
        <w:jc w:val="both"/>
        <w:rPr>
          <w:rFonts w:ascii="Arial" w:hAnsi="Arial"/>
          <w:sz w:val="24"/>
        </w:rPr>
      </w:pPr>
      <w:r w:rsidRPr="003836BE">
        <w:rPr>
          <w:rFonts w:ascii="Arial" w:hAnsi="Arial"/>
          <w:sz w:val="24"/>
        </w:rPr>
        <w:t>Ecco il pensiero malvagio degli empi: il giusto dice di essere figlio di Dio. Se è vero figlio di Dio, Dio non lo lascerà nelle nostre mani.</w:t>
      </w:r>
      <w:r w:rsidR="00A85B6A">
        <w:rPr>
          <w:rFonts w:ascii="Arial" w:hAnsi="Arial"/>
          <w:sz w:val="24"/>
        </w:rPr>
        <w:t xml:space="preserve"> </w:t>
      </w:r>
      <w:r w:rsidRPr="003836BE">
        <w:rPr>
          <w:rFonts w:ascii="Arial" w:hAnsi="Arial"/>
          <w:sz w:val="24"/>
        </w:rPr>
        <w:t>Se è vero figlio di Dio, egli verrà in suo aiuto e lo libererà dalle mani dei suoi avversari. Essi dicono queste cose perché convinti della non esistenza di Dio.</w:t>
      </w:r>
      <w:r w:rsidR="00A85B6A">
        <w:rPr>
          <w:rFonts w:ascii="Arial" w:hAnsi="Arial"/>
          <w:sz w:val="24"/>
        </w:rPr>
        <w:t xml:space="preserve"> </w:t>
      </w:r>
      <w:r w:rsidRPr="003836BE">
        <w:rPr>
          <w:rFonts w:ascii="Arial" w:hAnsi="Arial"/>
          <w:sz w:val="24"/>
        </w:rPr>
        <w:t>Se Dio non esiste, mai lo potrà liberare. Noi proveremo così che è falso il giusto. Non sono essi i falsi. Essi sono nella verità: Dio non esiste.</w:t>
      </w:r>
      <w:r w:rsidR="00A85B6A">
        <w:rPr>
          <w:rFonts w:ascii="Arial" w:hAnsi="Arial"/>
          <w:sz w:val="24"/>
        </w:rPr>
        <w:t xml:space="preserve"> </w:t>
      </w:r>
      <w:r w:rsidRPr="003836BE">
        <w:rPr>
          <w:rFonts w:ascii="Arial" w:hAnsi="Arial"/>
          <w:sz w:val="24"/>
        </w:rPr>
        <w:t>È questo il loro ragionamento perverso, frutto della loro empietà e ateismo.</w:t>
      </w:r>
      <w:r w:rsidR="00A85B6A">
        <w:rPr>
          <w:rFonts w:ascii="Arial" w:hAnsi="Arial"/>
          <w:sz w:val="24"/>
        </w:rPr>
        <w:t xml:space="preserve"> </w:t>
      </w:r>
    </w:p>
    <w:p w14:paraId="27C1F1E6" w14:textId="7EF58172"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Mettiamolo alla prova con violenze e tormenti, per conoscere la sua mitezza e saggiare il suo spirito di sopportazione.</w:t>
      </w:r>
    </w:p>
    <w:p w14:paraId="5C08E669" w14:textId="7A9ADD25" w:rsidR="003836BE" w:rsidRPr="003836BE" w:rsidRDefault="003836BE" w:rsidP="00B02397">
      <w:pPr>
        <w:spacing w:after="120"/>
        <w:jc w:val="both"/>
        <w:rPr>
          <w:rFonts w:ascii="Arial" w:hAnsi="Arial"/>
          <w:sz w:val="24"/>
        </w:rPr>
      </w:pPr>
      <w:r w:rsidRPr="003836BE">
        <w:rPr>
          <w:rFonts w:ascii="Arial" w:hAnsi="Arial"/>
          <w:sz w:val="24"/>
        </w:rPr>
        <w:t>La decisione è presa: Il giusto dovrà essere provato con violenza e tormenti, per conoscere la sua mitezza e saggiare il suo spirito di sopportazione</w:t>
      </w:r>
      <w:r w:rsidR="00EA54F5">
        <w:rPr>
          <w:rFonts w:ascii="Arial" w:hAnsi="Arial"/>
          <w:sz w:val="24"/>
        </w:rPr>
        <w:t xml:space="preserve">. </w:t>
      </w:r>
      <w:r w:rsidRPr="003836BE">
        <w:rPr>
          <w:rFonts w:ascii="Arial" w:hAnsi="Arial"/>
          <w:sz w:val="24"/>
        </w:rPr>
        <w:t>Lui dice di non amare la violenza. Vediamo se queste sue parole sono vere. Ciò che dice lo compie anche?</w:t>
      </w:r>
      <w:r w:rsidR="00A85B6A">
        <w:rPr>
          <w:rFonts w:ascii="Arial" w:hAnsi="Arial"/>
          <w:sz w:val="24"/>
        </w:rPr>
        <w:t xml:space="preserve"> </w:t>
      </w:r>
      <w:r w:rsidRPr="003836BE">
        <w:rPr>
          <w:rFonts w:ascii="Arial" w:hAnsi="Arial"/>
          <w:sz w:val="24"/>
        </w:rPr>
        <w:t>Lui dice che è capace di sopportare ogni cosa. Saprà sopportare le loro violenze e tormenti? Reagirà ad esse? Manifesterà la sua potenza?</w:t>
      </w:r>
      <w:r w:rsidR="00A85B6A">
        <w:rPr>
          <w:rFonts w:ascii="Arial" w:hAnsi="Arial"/>
          <w:sz w:val="24"/>
        </w:rPr>
        <w:t xml:space="preserve"> </w:t>
      </w:r>
      <w:r w:rsidRPr="003836BE">
        <w:rPr>
          <w:rFonts w:ascii="Arial" w:hAnsi="Arial"/>
          <w:sz w:val="24"/>
        </w:rPr>
        <w:t>Cosa succederà? Sarà paziente? Sarà mite? Sarà arrendevole? Sopporterà ogni cosa? Sarà come un mite agnello condotto al macello?</w:t>
      </w:r>
    </w:p>
    <w:p w14:paraId="5C7C2B2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Condanniamolo a una morte infamante, perché, secondo le sue parole, il soccorso gli verrà».</w:t>
      </w:r>
    </w:p>
    <w:p w14:paraId="5608E2FD" w14:textId="49FFA630" w:rsidR="003836BE" w:rsidRPr="003836BE" w:rsidRDefault="003836BE" w:rsidP="00B02397">
      <w:pPr>
        <w:spacing w:after="120"/>
        <w:jc w:val="both"/>
        <w:rPr>
          <w:rFonts w:ascii="Arial" w:hAnsi="Arial"/>
          <w:sz w:val="24"/>
        </w:rPr>
      </w:pPr>
      <w:r w:rsidRPr="003836BE">
        <w:rPr>
          <w:rFonts w:ascii="Arial" w:hAnsi="Arial"/>
          <w:sz w:val="24"/>
        </w:rPr>
        <w:t>Ecco in cosa consiste la prova: il giusto dovrà essere condannato ad una morte infamante, perché, secondo le sue parole, il soccorso gli verrà.</w:t>
      </w:r>
      <w:r w:rsidR="00A85B6A">
        <w:rPr>
          <w:rFonts w:ascii="Arial" w:hAnsi="Arial"/>
          <w:sz w:val="24"/>
        </w:rPr>
        <w:t xml:space="preserve"> </w:t>
      </w:r>
      <w:r w:rsidRPr="003836BE">
        <w:rPr>
          <w:rFonts w:ascii="Arial" w:hAnsi="Arial"/>
          <w:sz w:val="24"/>
        </w:rPr>
        <w:t>Tutto questo avviene non perché essi vogliono aprirsi alla fede, ma per potersi maggiormente radicare nella loro empietà ed idolatria.</w:t>
      </w:r>
      <w:r w:rsidR="00A85B6A">
        <w:rPr>
          <w:rFonts w:ascii="Arial" w:hAnsi="Arial"/>
          <w:sz w:val="24"/>
        </w:rPr>
        <w:t xml:space="preserve"> </w:t>
      </w:r>
      <w:r w:rsidRPr="003836BE">
        <w:rPr>
          <w:rFonts w:ascii="Arial" w:hAnsi="Arial"/>
          <w:sz w:val="24"/>
        </w:rPr>
        <w:t>Queste parole degli empi riferite al giusto, sono vera profezia di Gesù Signore. La passione di Gesù è stata vissuta tutta nel compimento di questa profezia.</w:t>
      </w:r>
    </w:p>
    <w:p w14:paraId="2DF8D6D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3E576C5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Quelli che passavano di lì lo insultavano, scuotendo il capo e dicendo: «Tu, che distruggi il tempio e in tre giorni lo ricostruisci, salva te stesso, se tu sei Figlio di Dio, e scendi dalla croce!».</w:t>
      </w:r>
      <w:r w:rsidRPr="00A85B6A">
        <w:rPr>
          <w:rFonts w:ascii="Arial" w:hAnsi="Arial"/>
          <w:i/>
          <w:iCs/>
          <w:color w:val="000000"/>
          <w:sz w:val="24"/>
          <w:szCs w:val="32"/>
        </w:rPr>
        <w:t xml:space="preserve"> </w:t>
      </w:r>
      <w:r w:rsidRPr="00A85B6A">
        <w:rPr>
          <w:rFonts w:ascii="Arial" w:hAnsi="Arial"/>
          <w:i/>
          <w:iCs/>
          <w:color w:val="000000"/>
          <w:sz w:val="24"/>
          <w:szCs w:val="24"/>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3AE35AA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A mezzogiorno si fece buio su tutta la terra, fino alle tre del pomeriggio. Verso le tre, Gesù gridò a gran voce: «Elì, Elì, lemà sabactàni?», che significa: «Dio mio, Dio mio, perché mi hai abbandonato?». Udendo </w:t>
      </w:r>
      <w:r w:rsidRPr="00A85B6A">
        <w:rPr>
          <w:rFonts w:ascii="Arial" w:hAnsi="Arial"/>
          <w:i/>
          <w:iCs/>
          <w:color w:val="000000"/>
          <w:sz w:val="24"/>
          <w:szCs w:val="24"/>
        </w:rPr>
        <w:lastRenderedPageBreak/>
        <w:t>questo, alcuni dei presenti dicevano: «Costui chiama Elia».</w:t>
      </w:r>
      <w:r w:rsidRPr="00A85B6A">
        <w:rPr>
          <w:rFonts w:ascii="Arial" w:hAnsi="Arial"/>
          <w:i/>
          <w:iCs/>
          <w:color w:val="000000"/>
          <w:sz w:val="24"/>
          <w:szCs w:val="32"/>
        </w:rPr>
        <w:t xml:space="preserve"> </w:t>
      </w:r>
      <w:r w:rsidRPr="00A85B6A">
        <w:rPr>
          <w:rFonts w:ascii="Arial" w:hAnsi="Arial"/>
          <w:i/>
          <w:iCs/>
          <w:color w:val="000000"/>
          <w:sz w:val="24"/>
          <w:szCs w:val="24"/>
        </w:rPr>
        <w:t xml:space="preserve">E subito uno di loro corse a prendere una spugna, la inzuppò di aceto, la fissò su una canna e gli dava da bere. Gli altri dicevano: «Lascia! Vediamo se viene Elia a salvarlo!». Ma Gesù di nuovo gridò a gran voce ed emise lo spirito (Mt 27,33-50). </w:t>
      </w:r>
    </w:p>
    <w:p w14:paraId="122C38FA" w14:textId="28ACCDFA" w:rsidR="003836BE" w:rsidRPr="003836BE" w:rsidRDefault="003836BE" w:rsidP="00B02397">
      <w:pPr>
        <w:spacing w:after="120"/>
        <w:jc w:val="both"/>
        <w:rPr>
          <w:rFonts w:ascii="Arial" w:hAnsi="Arial"/>
          <w:sz w:val="24"/>
        </w:rPr>
      </w:pPr>
      <w:r w:rsidRPr="003836BE">
        <w:rPr>
          <w:rFonts w:ascii="Arial" w:hAnsi="Arial"/>
          <w:sz w:val="24"/>
        </w:rPr>
        <w:t>Gesù è tentato perché scenda dalla croce. A Lui vengono rivolte proprio queste parole. Viene sfidato, ma non per aprirsi alla fede. Non è questo il loro intento.</w:t>
      </w:r>
      <w:r w:rsidR="00A85B6A">
        <w:rPr>
          <w:rFonts w:ascii="Arial" w:hAnsi="Arial"/>
          <w:sz w:val="24"/>
        </w:rPr>
        <w:t xml:space="preserve"> </w:t>
      </w:r>
      <w:r w:rsidRPr="003836BE">
        <w:rPr>
          <w:rFonts w:ascii="Arial" w:hAnsi="Arial"/>
          <w:sz w:val="24"/>
        </w:rPr>
        <w:t>Quanti sfidano Gesù lo fanno con arroganza. Tu sei crocifisso e non puoi sfuggire alle nostre mani. Noi siamo nella verità. Tu sei nella falsità.</w:t>
      </w:r>
      <w:r w:rsidR="00A85B6A">
        <w:rPr>
          <w:rFonts w:ascii="Arial" w:hAnsi="Arial"/>
          <w:sz w:val="24"/>
        </w:rPr>
        <w:t xml:space="preserve"> </w:t>
      </w:r>
      <w:r w:rsidRPr="003836BE">
        <w:rPr>
          <w:rFonts w:ascii="Arial" w:hAnsi="Arial"/>
          <w:sz w:val="24"/>
        </w:rPr>
        <w:t>Non sanno gli empi che la risposta di Dio non è mai secondo il pensiero dell’uomo, né tanto meno secondo quello degli empi.</w:t>
      </w:r>
      <w:r w:rsidR="00A85B6A">
        <w:rPr>
          <w:rFonts w:ascii="Arial" w:hAnsi="Arial"/>
          <w:sz w:val="24"/>
        </w:rPr>
        <w:t xml:space="preserve"> </w:t>
      </w:r>
      <w:r w:rsidRPr="003836BE">
        <w:rPr>
          <w:rFonts w:ascii="Arial" w:hAnsi="Arial"/>
          <w:sz w:val="24"/>
        </w:rPr>
        <w:t>La risposta di Dio è dettata dalla sua sapienza eterna. Per Cristo è la liberazione non dalla croce, ma dalla stessa tomba, dal sepolcro.</w:t>
      </w:r>
      <w:r w:rsidR="00A85B6A">
        <w:rPr>
          <w:rFonts w:ascii="Arial" w:hAnsi="Arial"/>
          <w:sz w:val="24"/>
        </w:rPr>
        <w:t xml:space="preserve"> </w:t>
      </w:r>
      <w:r w:rsidRPr="003836BE">
        <w:rPr>
          <w:rFonts w:ascii="Arial" w:hAnsi="Arial"/>
          <w:sz w:val="24"/>
        </w:rPr>
        <w:t>Così la Lettera agli Ebrei e anche la Lettera ai Filippesi.</w:t>
      </w:r>
    </w:p>
    <w:p w14:paraId="4592788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1F27C01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530130C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FB86CB9" w14:textId="162200FC"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Egli, pur essendo nella condizione di Dio, non ritenne un privilegio</w:t>
      </w:r>
      <w:r w:rsidR="00EA54F5">
        <w:rPr>
          <w:rFonts w:ascii="Arial" w:hAnsi="Arial"/>
          <w:i/>
          <w:iCs/>
          <w:color w:val="000000"/>
          <w:sz w:val="24"/>
          <w:szCs w:val="24"/>
        </w:rPr>
        <w:t xml:space="preserve"> </w:t>
      </w:r>
      <w:r w:rsidRPr="00A85B6A">
        <w:rPr>
          <w:rFonts w:ascii="Arial" w:hAnsi="Arial"/>
          <w:i/>
          <w:iCs/>
          <w:color w:val="000000"/>
          <w:sz w:val="24"/>
          <w:szCs w:val="24"/>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41F4CD75" w14:textId="2AAC8D7D" w:rsidR="003836BE" w:rsidRPr="003836BE" w:rsidRDefault="003836BE" w:rsidP="00B02397">
      <w:pPr>
        <w:spacing w:after="120"/>
        <w:jc w:val="both"/>
        <w:rPr>
          <w:rFonts w:ascii="Arial" w:hAnsi="Arial"/>
          <w:sz w:val="24"/>
        </w:rPr>
      </w:pPr>
      <w:r w:rsidRPr="003836BE">
        <w:rPr>
          <w:rFonts w:ascii="Arial" w:hAnsi="Arial"/>
          <w:sz w:val="24"/>
        </w:rPr>
        <w:t>I pensieri degli uomini da quelli di Dio sono distanti più che l’oriente dista dall’occidente. La profezia è il pensiero di Dio. Non è pensiero dell’uomo.</w:t>
      </w:r>
      <w:r w:rsidR="00A85B6A">
        <w:rPr>
          <w:rFonts w:ascii="Arial" w:hAnsi="Arial"/>
          <w:sz w:val="24"/>
        </w:rPr>
        <w:t xml:space="preserve"> </w:t>
      </w:r>
      <w:r w:rsidRPr="003836BE">
        <w:rPr>
          <w:rFonts w:ascii="Arial" w:hAnsi="Arial"/>
          <w:sz w:val="24"/>
        </w:rPr>
        <w:t>Essendo pensiero di Dio, da Dio soltanto dovrà essere interpretata. L’uomo mai potrà interpretare il pensiero di Dio. Lo può se lascia che lo faccia lo Spirito di Dio</w:t>
      </w:r>
      <w:r w:rsidR="00EA54F5">
        <w:rPr>
          <w:rFonts w:ascii="Arial" w:hAnsi="Arial"/>
          <w:sz w:val="24"/>
        </w:rPr>
        <w:t xml:space="preserve">. </w:t>
      </w:r>
      <w:r w:rsidRPr="003836BE">
        <w:rPr>
          <w:rFonts w:ascii="Arial" w:hAnsi="Arial"/>
          <w:sz w:val="24"/>
        </w:rPr>
        <w:t xml:space="preserve">Gli empi neanche credono in Dio, mai potranno sapere cosa è scritto nel pensiero di Dio. Dio libera il giusto, ma a modo suo, non a modo loro. </w:t>
      </w:r>
    </w:p>
    <w:p w14:paraId="677AEB86" w14:textId="77777777" w:rsidR="003836BE" w:rsidRPr="003836BE" w:rsidRDefault="003836BE" w:rsidP="00B02397">
      <w:pPr>
        <w:spacing w:after="120"/>
        <w:jc w:val="both"/>
        <w:rPr>
          <w:rFonts w:ascii="Arial" w:hAnsi="Arial"/>
          <w:sz w:val="24"/>
        </w:rPr>
      </w:pPr>
    </w:p>
    <w:p w14:paraId="71AA74B4" w14:textId="77777777" w:rsidR="003836BE" w:rsidRPr="00A85B6A" w:rsidRDefault="003836BE" w:rsidP="00B02397">
      <w:pPr>
        <w:spacing w:after="240"/>
        <w:rPr>
          <w:rFonts w:ascii="Arial" w:hAnsi="Arial" w:cs="Arial"/>
          <w:b/>
          <w:bCs/>
          <w:iCs/>
          <w:sz w:val="22"/>
          <w:szCs w:val="22"/>
        </w:rPr>
      </w:pPr>
      <w:bookmarkStart w:id="78" w:name="_Toc62159795"/>
      <w:r w:rsidRPr="00A85B6A">
        <w:rPr>
          <w:rFonts w:ascii="Arial" w:hAnsi="Arial" w:cs="Arial"/>
          <w:b/>
          <w:bCs/>
          <w:iCs/>
          <w:sz w:val="22"/>
          <w:szCs w:val="22"/>
        </w:rPr>
        <w:t>Errore degli empi</w:t>
      </w:r>
      <w:bookmarkEnd w:id="78"/>
    </w:p>
    <w:p w14:paraId="08DBF03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 xml:space="preserve">Hanno pensato così, ma si sono sbagliati; la loro malizia li ha accecati. </w:t>
      </w:r>
    </w:p>
    <w:p w14:paraId="6091F241" w14:textId="3D1EEBFC" w:rsidR="003836BE" w:rsidRPr="003836BE" w:rsidRDefault="003836BE" w:rsidP="00B02397">
      <w:pPr>
        <w:spacing w:after="120"/>
        <w:jc w:val="both"/>
        <w:rPr>
          <w:rFonts w:ascii="Arial" w:hAnsi="Arial"/>
          <w:sz w:val="24"/>
        </w:rPr>
      </w:pPr>
      <w:r w:rsidRPr="003836BE">
        <w:rPr>
          <w:rFonts w:ascii="Arial" w:hAnsi="Arial"/>
          <w:sz w:val="24"/>
        </w:rPr>
        <w:t>Le parole del giusto non possono essere interpretate dagli empi. Sono parole di un cuore di luce. Un cuore di tenebra non può leggere un cuore di luce</w:t>
      </w:r>
      <w:r w:rsidR="00EA54F5">
        <w:rPr>
          <w:rFonts w:ascii="Arial" w:hAnsi="Arial"/>
          <w:sz w:val="24"/>
        </w:rPr>
        <w:t xml:space="preserve">. </w:t>
      </w:r>
      <w:r w:rsidRPr="003836BE">
        <w:rPr>
          <w:rFonts w:ascii="Arial" w:hAnsi="Arial"/>
          <w:sz w:val="24"/>
        </w:rPr>
        <w:t>Gli empi hanno messo alla prova il giusto. Hanno visto che le sue parole erano vere in tutto ciò che dipendeva da lui: mitezza, arrendevolezza, non reazione.</w:t>
      </w:r>
      <w:r w:rsidR="00A85B6A">
        <w:rPr>
          <w:rFonts w:ascii="Arial" w:hAnsi="Arial"/>
          <w:sz w:val="24"/>
        </w:rPr>
        <w:t xml:space="preserve"> </w:t>
      </w:r>
      <w:r w:rsidRPr="003836BE">
        <w:rPr>
          <w:rFonts w:ascii="Arial" w:hAnsi="Arial"/>
          <w:sz w:val="24"/>
        </w:rPr>
        <w:t>Mancava quanto spettava al Signore. Ma anche questo è avvenuto, non però secondo i loro intendimenti, ma secondo la sapienza eterna di Dio.</w:t>
      </w:r>
      <w:r w:rsidR="00A85B6A">
        <w:rPr>
          <w:rFonts w:ascii="Arial" w:hAnsi="Arial"/>
          <w:sz w:val="24"/>
        </w:rPr>
        <w:t xml:space="preserve"> </w:t>
      </w:r>
      <w:r w:rsidRPr="003836BE">
        <w:rPr>
          <w:rFonts w:ascii="Arial" w:hAnsi="Arial"/>
          <w:sz w:val="24"/>
        </w:rPr>
        <w:t xml:space="preserve">Gli empi si sono sbagliati. Sono stati accecati dalla loro malizia. Hanno fatto ogni cosa perché si dimostrasse falso il giusto in ogni sua parola ed opera. </w:t>
      </w:r>
    </w:p>
    <w:p w14:paraId="5A0787E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Non conoscono i misteriosi segreti di Dio, non sperano ricompensa per la rettitudine né credono a un premio per una vita irreprensibile.</w:t>
      </w:r>
    </w:p>
    <w:p w14:paraId="2815E415" w14:textId="0CBD426B" w:rsidR="003836BE" w:rsidRPr="003836BE" w:rsidRDefault="003836BE" w:rsidP="00B02397">
      <w:pPr>
        <w:spacing w:after="120"/>
        <w:jc w:val="both"/>
        <w:rPr>
          <w:rFonts w:ascii="Arial" w:hAnsi="Arial"/>
          <w:sz w:val="24"/>
        </w:rPr>
      </w:pPr>
      <w:r w:rsidRPr="003836BE">
        <w:rPr>
          <w:rFonts w:ascii="Arial" w:hAnsi="Arial"/>
          <w:sz w:val="24"/>
        </w:rPr>
        <w:t>Dov’è l’errore degli empi? È quello di non conoscere i misteriosi segreti di Dio. Essi non conoscono la sapienza del Signore. Essa è oltre ogni mente.</w:t>
      </w:r>
      <w:r w:rsidR="00A85B6A">
        <w:rPr>
          <w:rFonts w:ascii="Arial" w:hAnsi="Arial"/>
          <w:sz w:val="24"/>
        </w:rPr>
        <w:t xml:space="preserve"> </w:t>
      </w:r>
      <w:r w:rsidRPr="003836BE">
        <w:rPr>
          <w:rFonts w:ascii="Arial" w:hAnsi="Arial"/>
          <w:sz w:val="24"/>
        </w:rPr>
        <w:t>In più il loro materialismo esaurisce la vita nella materia, nel presente. Essi non sperano ricompensa per la rettitudine. Non c’è un dopo oltre il presente.</w:t>
      </w:r>
      <w:r w:rsidR="00A85B6A">
        <w:rPr>
          <w:rFonts w:ascii="Arial" w:hAnsi="Arial"/>
          <w:sz w:val="24"/>
        </w:rPr>
        <w:t xml:space="preserve"> </w:t>
      </w:r>
      <w:r w:rsidRPr="003836BE">
        <w:rPr>
          <w:rFonts w:ascii="Arial" w:hAnsi="Arial"/>
          <w:sz w:val="24"/>
        </w:rPr>
        <w:t>Neanche credono che vi sia un premio per una vita irreprensibile. Non possono credere questo, perché tutto per essi è nell’attimo. È l’attimo il loro premio.</w:t>
      </w:r>
      <w:r w:rsidR="00A85B6A">
        <w:rPr>
          <w:rFonts w:ascii="Arial" w:hAnsi="Arial"/>
          <w:sz w:val="24"/>
        </w:rPr>
        <w:t xml:space="preserve"> </w:t>
      </w:r>
      <w:r w:rsidRPr="003836BE">
        <w:rPr>
          <w:rFonts w:ascii="Arial" w:hAnsi="Arial"/>
          <w:sz w:val="24"/>
        </w:rPr>
        <w:t>L’empio ha racchiuso la sua vita nella sola materia, nel solo presente. Oltre vi è il nulla. Per questo mettono alla prova il giusto: per attestare la verità del nulla.</w:t>
      </w:r>
    </w:p>
    <w:p w14:paraId="6ADBC11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Sì, Dio ha creato l’uomo per l’incorruttibilità, lo ha fatto immagine della propria natura.</w:t>
      </w:r>
    </w:p>
    <w:p w14:paraId="51398827" w14:textId="6AC580B4" w:rsidR="003836BE" w:rsidRPr="003836BE" w:rsidRDefault="003836BE" w:rsidP="00B02397">
      <w:pPr>
        <w:spacing w:after="120"/>
        <w:jc w:val="both"/>
        <w:rPr>
          <w:rFonts w:ascii="Arial" w:hAnsi="Arial"/>
          <w:sz w:val="24"/>
        </w:rPr>
      </w:pPr>
      <w:r w:rsidRPr="003836BE">
        <w:rPr>
          <w:rFonts w:ascii="Arial" w:hAnsi="Arial"/>
          <w:sz w:val="24"/>
        </w:rPr>
        <w:t>Ora viene confermata la visione che il giusto ha della vita: sì, veramente Dio ha creato l’uomo per l’incorruttibilità, lo ha fatto ad immagine della propria natura.</w:t>
      </w:r>
      <w:r w:rsidR="00A85B6A">
        <w:rPr>
          <w:rFonts w:ascii="Arial" w:hAnsi="Arial"/>
          <w:sz w:val="24"/>
        </w:rPr>
        <w:t xml:space="preserve"> </w:t>
      </w:r>
      <w:r w:rsidRPr="003836BE">
        <w:rPr>
          <w:rFonts w:ascii="Arial" w:hAnsi="Arial"/>
          <w:sz w:val="24"/>
        </w:rPr>
        <w:t>Sì, veramente esiste il prima del tempo, e il dopo del tempo. Esiste l’eternità, l’incorruttibilità, la trascendenza, la spiritualità, il premio</w:t>
      </w:r>
      <w:r w:rsidR="00EA54F5">
        <w:rPr>
          <w:rFonts w:ascii="Arial" w:hAnsi="Arial"/>
          <w:sz w:val="24"/>
        </w:rPr>
        <w:t xml:space="preserve">. </w:t>
      </w:r>
      <w:r w:rsidRPr="003836BE">
        <w:rPr>
          <w:rFonts w:ascii="Arial" w:hAnsi="Arial"/>
          <w:sz w:val="24"/>
        </w:rPr>
        <w:t>Esiste realmente Dio che ha fatto l’uomo a sua immagine. Dio è eternità, trascendenza, immortalità, incorruttibilità. È Questa la vocazione dell’uomo</w:t>
      </w:r>
      <w:r w:rsidR="00EA54F5">
        <w:rPr>
          <w:rFonts w:ascii="Arial" w:hAnsi="Arial"/>
          <w:sz w:val="24"/>
        </w:rPr>
        <w:t xml:space="preserve">. </w:t>
      </w:r>
      <w:r w:rsidRPr="003836BE">
        <w:rPr>
          <w:rFonts w:ascii="Arial" w:hAnsi="Arial"/>
          <w:sz w:val="24"/>
        </w:rPr>
        <w:t>L’uomo non è stato fatto per la morte, ma per la vita, è ad immagine del Dio che è vita eterna. La trascendenza dell’uomo va gridata con forza.</w:t>
      </w:r>
    </w:p>
    <w:p w14:paraId="2729234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24</w:t>
      </w:r>
      <w:r w:rsidRPr="003836BE">
        <w:rPr>
          <w:rFonts w:ascii="Arial" w:hAnsi="Arial"/>
          <w:b/>
          <w:sz w:val="24"/>
        </w:rPr>
        <w:t>Ma per l’invidia del diavolo la morte è entrata nel mondo e ne fanno esperienza coloro che le appartengono.</w:t>
      </w:r>
    </w:p>
    <w:p w14:paraId="748E878D" w14:textId="26C7B217" w:rsid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Da dove viene allora la morte? Essa viene dall’invidia del diavolo. Essa è frutto del non ascolto della Parola del Signore.</w:t>
      </w:r>
      <w:r w:rsidR="00A85B6A">
        <w:rPr>
          <w:rFonts w:ascii="Arial" w:hAnsi="Arial"/>
          <w:sz w:val="24"/>
        </w:rPr>
        <w:t xml:space="preserve"> </w:t>
      </w:r>
      <w:r w:rsidRPr="003836BE">
        <w:rPr>
          <w:rFonts w:ascii="Arial" w:hAnsi="Arial"/>
          <w:sz w:val="24"/>
        </w:rPr>
        <w:t>Vanno incontro alla morte coloro che appartengono alla morte, quanti appartengono alla vita vanno nella vita.</w:t>
      </w:r>
      <w:r w:rsidR="00A85B6A">
        <w:rPr>
          <w:rFonts w:ascii="Arial" w:hAnsi="Arial"/>
          <w:sz w:val="24"/>
        </w:rPr>
        <w:t xml:space="preserve"> </w:t>
      </w:r>
      <w:r w:rsidRPr="003836BE">
        <w:rPr>
          <w:rFonts w:ascii="Arial" w:hAnsi="Arial"/>
          <w:sz w:val="24"/>
        </w:rPr>
        <w:t>Qui in verità non si parla della morte fisica che è per ogni uomo, ma della morte spirituale. Va nella morte eterna chi appartiene alla morte eterna.</w:t>
      </w:r>
      <w:r w:rsidR="00A85B6A">
        <w:rPr>
          <w:rFonts w:ascii="Arial" w:hAnsi="Arial"/>
          <w:sz w:val="24"/>
        </w:rPr>
        <w:t xml:space="preserve"> </w:t>
      </w:r>
      <w:r w:rsidRPr="003836BE">
        <w:rPr>
          <w:rFonts w:ascii="Arial" w:hAnsi="Arial"/>
          <w:sz w:val="24"/>
        </w:rPr>
        <w:t>Chi appartiene alla morte eterna? Gli empi. Essi hanno deciso di vivere per la morte, alla morte essi appartengono, della morte eterna faranno esperienza.</w:t>
      </w:r>
      <w:r w:rsidR="00A85B6A">
        <w:rPr>
          <w:rFonts w:ascii="Arial" w:hAnsi="Arial"/>
          <w:sz w:val="24"/>
        </w:rPr>
        <w:t xml:space="preserve"> </w:t>
      </w:r>
      <w:r w:rsidRPr="003836BE">
        <w:rPr>
          <w:rFonts w:ascii="Arial" w:hAnsi="Arial"/>
          <w:sz w:val="24"/>
        </w:rPr>
        <w:t>Perché gli empi andranno incontro alla morte eterna, perché si sono lasciati tentare dal diavolo e sono caduti nella loro falsità?</w:t>
      </w:r>
      <w:r w:rsidR="00A85B6A">
        <w:rPr>
          <w:rFonts w:ascii="Arial" w:hAnsi="Arial"/>
          <w:sz w:val="24"/>
        </w:rPr>
        <w:t xml:space="preserve"> </w:t>
      </w:r>
      <w:r w:rsidRPr="003836BE">
        <w:rPr>
          <w:rFonts w:ascii="Arial" w:hAnsi="Arial"/>
          <w:sz w:val="24"/>
        </w:rPr>
        <w:t xml:space="preserve">Chi sono allora gli empi? Coloro che credono nella parola del diavolo: </w:t>
      </w:r>
      <w:r w:rsidRPr="003836BE">
        <w:rPr>
          <w:rFonts w:ascii="Arial" w:hAnsi="Arial"/>
          <w:i/>
          <w:sz w:val="24"/>
        </w:rPr>
        <w:t>“Se ti prendi la vita nelle tue mani, sarai come Dio. Sarai Dio”</w:t>
      </w:r>
      <w:r w:rsidRPr="003836BE">
        <w:rPr>
          <w:rFonts w:ascii="Arial" w:hAnsi="Arial"/>
          <w:sz w:val="24"/>
        </w:rPr>
        <w:t>.</w:t>
      </w:r>
      <w:r w:rsidR="00A85B6A">
        <w:rPr>
          <w:rFonts w:ascii="Arial" w:hAnsi="Arial"/>
          <w:sz w:val="24"/>
        </w:rPr>
        <w:t xml:space="preserve"> </w:t>
      </w:r>
      <w:r w:rsidRPr="003836BE">
        <w:rPr>
          <w:rFonts w:ascii="Arial" w:hAnsi="Arial"/>
          <w:sz w:val="24"/>
        </w:rPr>
        <w:lastRenderedPageBreak/>
        <w:t xml:space="preserve">Chi è allora l’empio? È colui che nega l’esistenza di Dio, perché lui stesso si è proclamato dio. Un dio di materia, di tempo. Non certo di spirito, di eternità. </w:t>
      </w:r>
    </w:p>
    <w:p w14:paraId="281BB712" w14:textId="77777777" w:rsidR="00A85B6A" w:rsidRDefault="00A85B6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04DC4014" w14:textId="77777777" w:rsidR="00A85B6A" w:rsidRPr="003836BE" w:rsidRDefault="00A85B6A" w:rsidP="00B02397">
      <w:pPr>
        <w:pStyle w:val="Titolo3"/>
      </w:pPr>
      <w:bookmarkStart w:id="79" w:name="_Toc190979422"/>
      <w:r>
        <w:t xml:space="preserve">SAPIENZA </w:t>
      </w:r>
      <w:r w:rsidRPr="003836BE">
        <w:t>III</w:t>
      </w:r>
      <w:bookmarkEnd w:id="79"/>
    </w:p>
    <w:p w14:paraId="0F8B1525" w14:textId="77777777" w:rsidR="00D114BD"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Le anime dei giusti, invece, sono nelle mani di Dio,</w:t>
      </w:r>
      <w:r w:rsidR="00D114BD">
        <w:rPr>
          <w:rFonts w:ascii="Arial" w:hAnsi="Arial"/>
          <w:i/>
          <w:iCs/>
          <w:color w:val="000000"/>
          <w:sz w:val="24"/>
        </w:rPr>
        <w:t xml:space="preserve"> </w:t>
      </w:r>
      <w:r w:rsidRPr="00A85B6A">
        <w:rPr>
          <w:rFonts w:ascii="Arial" w:hAnsi="Arial"/>
          <w:i/>
          <w:iCs/>
          <w:color w:val="000000"/>
          <w:sz w:val="24"/>
        </w:rPr>
        <w:t>nessun tormento li toccherà.</w:t>
      </w:r>
      <w:r w:rsidR="00D114BD">
        <w:rPr>
          <w:rFonts w:ascii="Arial" w:hAnsi="Arial"/>
          <w:i/>
          <w:iCs/>
          <w:color w:val="000000"/>
          <w:sz w:val="24"/>
        </w:rPr>
        <w:t xml:space="preserve"> </w:t>
      </w:r>
      <w:r w:rsidRPr="00A85B6A">
        <w:rPr>
          <w:rFonts w:ascii="Arial" w:hAnsi="Arial"/>
          <w:i/>
          <w:iCs/>
          <w:color w:val="000000"/>
          <w:sz w:val="24"/>
        </w:rPr>
        <w:t>Agli occhi degli stolti parve che morissero,</w:t>
      </w:r>
      <w:r w:rsidR="00D114BD">
        <w:rPr>
          <w:rFonts w:ascii="Arial" w:hAnsi="Arial"/>
          <w:i/>
          <w:iCs/>
          <w:color w:val="000000"/>
          <w:sz w:val="24"/>
        </w:rPr>
        <w:t xml:space="preserve"> </w:t>
      </w:r>
      <w:r w:rsidRPr="00A85B6A">
        <w:rPr>
          <w:rFonts w:ascii="Arial" w:hAnsi="Arial"/>
          <w:i/>
          <w:iCs/>
          <w:color w:val="000000"/>
          <w:sz w:val="24"/>
        </w:rPr>
        <w:t>la loro fine fu ritenuta una sciagura,</w:t>
      </w:r>
      <w:r w:rsidR="00D114BD">
        <w:rPr>
          <w:rFonts w:ascii="Arial" w:hAnsi="Arial"/>
          <w:i/>
          <w:iCs/>
          <w:color w:val="000000"/>
          <w:sz w:val="24"/>
        </w:rPr>
        <w:t xml:space="preserve"> </w:t>
      </w:r>
      <w:r w:rsidRPr="00A85B6A">
        <w:rPr>
          <w:rFonts w:ascii="Arial" w:hAnsi="Arial"/>
          <w:i/>
          <w:iCs/>
          <w:color w:val="000000"/>
          <w:sz w:val="24"/>
        </w:rPr>
        <w:t>la loro partenza da noi una rovina,</w:t>
      </w:r>
      <w:r w:rsidR="00D114BD">
        <w:rPr>
          <w:rFonts w:ascii="Arial" w:hAnsi="Arial"/>
          <w:i/>
          <w:iCs/>
          <w:color w:val="000000"/>
          <w:sz w:val="24"/>
        </w:rPr>
        <w:t xml:space="preserve"> </w:t>
      </w:r>
      <w:r w:rsidRPr="00A85B6A">
        <w:rPr>
          <w:rFonts w:ascii="Arial" w:hAnsi="Arial"/>
          <w:i/>
          <w:iCs/>
          <w:color w:val="000000"/>
          <w:sz w:val="24"/>
        </w:rPr>
        <w:t>ma essi sono nella pace.</w:t>
      </w:r>
      <w:r w:rsidR="00D114BD">
        <w:rPr>
          <w:rFonts w:ascii="Arial" w:hAnsi="Arial"/>
          <w:i/>
          <w:iCs/>
          <w:color w:val="000000"/>
          <w:sz w:val="24"/>
        </w:rPr>
        <w:t xml:space="preserve"> </w:t>
      </w:r>
      <w:r w:rsidRPr="00A85B6A">
        <w:rPr>
          <w:rFonts w:ascii="Arial" w:hAnsi="Arial"/>
          <w:i/>
          <w:iCs/>
          <w:color w:val="000000"/>
          <w:sz w:val="24"/>
        </w:rPr>
        <w:t>Anche se agli occhi degli uomini subiscono castighi,</w:t>
      </w:r>
      <w:r w:rsidR="00D114BD">
        <w:rPr>
          <w:rFonts w:ascii="Arial" w:hAnsi="Arial"/>
          <w:i/>
          <w:iCs/>
          <w:color w:val="000000"/>
          <w:sz w:val="24"/>
        </w:rPr>
        <w:t xml:space="preserve"> </w:t>
      </w:r>
      <w:r w:rsidRPr="00A85B6A">
        <w:rPr>
          <w:rFonts w:ascii="Arial" w:hAnsi="Arial"/>
          <w:i/>
          <w:iCs/>
          <w:color w:val="000000"/>
          <w:sz w:val="24"/>
        </w:rPr>
        <w:t>la loro speranza resta piena d’immortalità.</w:t>
      </w:r>
      <w:r w:rsidR="00D114BD">
        <w:rPr>
          <w:rFonts w:ascii="Arial" w:hAnsi="Arial"/>
          <w:i/>
          <w:iCs/>
          <w:color w:val="000000"/>
          <w:sz w:val="24"/>
        </w:rPr>
        <w:t xml:space="preserve"> </w:t>
      </w:r>
      <w:r w:rsidRPr="00A85B6A">
        <w:rPr>
          <w:rFonts w:ascii="Arial" w:hAnsi="Arial"/>
          <w:i/>
          <w:iCs/>
          <w:color w:val="000000"/>
          <w:sz w:val="24"/>
        </w:rPr>
        <w:t>In cambio di una breve pena riceveranno grandi benefici,</w:t>
      </w:r>
      <w:r w:rsidR="00D114BD">
        <w:rPr>
          <w:rFonts w:ascii="Arial" w:hAnsi="Arial"/>
          <w:i/>
          <w:iCs/>
          <w:color w:val="000000"/>
          <w:sz w:val="24"/>
        </w:rPr>
        <w:t xml:space="preserve"> </w:t>
      </w:r>
      <w:r w:rsidRPr="00A85B6A">
        <w:rPr>
          <w:rFonts w:ascii="Arial" w:hAnsi="Arial"/>
          <w:i/>
          <w:iCs/>
          <w:color w:val="000000"/>
          <w:sz w:val="24"/>
        </w:rPr>
        <w:t>perché Dio li ha provati e li ha trovati degni di sé;</w:t>
      </w:r>
      <w:r w:rsidR="00D114BD">
        <w:rPr>
          <w:rFonts w:ascii="Arial" w:hAnsi="Arial"/>
          <w:i/>
          <w:iCs/>
          <w:color w:val="000000"/>
          <w:sz w:val="24"/>
        </w:rPr>
        <w:t xml:space="preserve"> </w:t>
      </w:r>
      <w:r w:rsidRPr="00A85B6A">
        <w:rPr>
          <w:rFonts w:ascii="Arial" w:hAnsi="Arial"/>
          <w:i/>
          <w:iCs/>
          <w:color w:val="000000"/>
          <w:sz w:val="24"/>
        </w:rPr>
        <w:t>li ha saggiati come oro nel crogiuolo</w:t>
      </w:r>
      <w:r w:rsidR="00D114BD">
        <w:rPr>
          <w:rFonts w:ascii="Arial" w:hAnsi="Arial"/>
          <w:i/>
          <w:iCs/>
          <w:color w:val="000000"/>
          <w:sz w:val="24"/>
        </w:rPr>
        <w:t xml:space="preserve"> </w:t>
      </w:r>
      <w:r w:rsidRPr="00A85B6A">
        <w:rPr>
          <w:rFonts w:ascii="Arial" w:hAnsi="Arial"/>
          <w:i/>
          <w:iCs/>
          <w:color w:val="000000"/>
          <w:sz w:val="24"/>
        </w:rPr>
        <w:t>e li ha graditi come l’offerta di un olocausto.</w:t>
      </w:r>
      <w:r w:rsidR="00D114BD">
        <w:rPr>
          <w:rFonts w:ascii="Arial" w:hAnsi="Arial"/>
          <w:i/>
          <w:iCs/>
          <w:color w:val="000000"/>
          <w:sz w:val="24"/>
        </w:rPr>
        <w:t xml:space="preserve"> </w:t>
      </w:r>
    </w:p>
    <w:p w14:paraId="429FF7AB" w14:textId="0D75C58F" w:rsidR="00A85B6A"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Nel giorno del loro giudizio risplenderanno,</w:t>
      </w:r>
      <w:r w:rsidR="00D114BD">
        <w:rPr>
          <w:rFonts w:ascii="Arial" w:hAnsi="Arial"/>
          <w:i/>
          <w:iCs/>
          <w:color w:val="000000"/>
          <w:sz w:val="24"/>
        </w:rPr>
        <w:t xml:space="preserve"> </w:t>
      </w:r>
      <w:r w:rsidRPr="00A85B6A">
        <w:rPr>
          <w:rFonts w:ascii="Arial" w:hAnsi="Arial"/>
          <w:i/>
          <w:iCs/>
          <w:color w:val="000000"/>
          <w:sz w:val="24"/>
        </w:rPr>
        <w:t>come scintille nella stoppia correranno qua e là.</w:t>
      </w:r>
      <w:r w:rsidR="00D114BD">
        <w:rPr>
          <w:rFonts w:ascii="Arial" w:hAnsi="Arial"/>
          <w:i/>
          <w:iCs/>
          <w:color w:val="000000"/>
          <w:sz w:val="24"/>
        </w:rPr>
        <w:t xml:space="preserve"> </w:t>
      </w:r>
      <w:r w:rsidRPr="00A85B6A">
        <w:rPr>
          <w:rFonts w:ascii="Arial" w:hAnsi="Arial"/>
          <w:i/>
          <w:iCs/>
          <w:color w:val="000000"/>
          <w:sz w:val="24"/>
        </w:rPr>
        <w:t>Governeranno le nazioni, avranno potere sui popoli</w:t>
      </w:r>
      <w:r w:rsidR="00D114BD">
        <w:rPr>
          <w:rFonts w:ascii="Arial" w:hAnsi="Arial"/>
          <w:i/>
          <w:iCs/>
          <w:color w:val="000000"/>
          <w:sz w:val="24"/>
        </w:rPr>
        <w:t xml:space="preserve"> </w:t>
      </w:r>
      <w:r w:rsidRPr="00A85B6A">
        <w:rPr>
          <w:rFonts w:ascii="Arial" w:hAnsi="Arial"/>
          <w:i/>
          <w:iCs/>
          <w:color w:val="000000"/>
          <w:sz w:val="24"/>
        </w:rPr>
        <w:t>e il Signore regnerà per sempre su di loro.</w:t>
      </w:r>
      <w:r w:rsidR="00D114BD">
        <w:rPr>
          <w:rFonts w:ascii="Arial" w:hAnsi="Arial"/>
          <w:i/>
          <w:iCs/>
          <w:color w:val="000000"/>
          <w:sz w:val="24"/>
        </w:rPr>
        <w:t xml:space="preserve"> </w:t>
      </w:r>
      <w:r w:rsidRPr="00A85B6A">
        <w:rPr>
          <w:rFonts w:ascii="Arial" w:hAnsi="Arial"/>
          <w:i/>
          <w:iCs/>
          <w:color w:val="000000"/>
          <w:sz w:val="24"/>
        </w:rPr>
        <w:t>Coloro che confidano in lui comprenderanno la verità,</w:t>
      </w:r>
      <w:r w:rsidR="00D114BD">
        <w:rPr>
          <w:rFonts w:ascii="Arial" w:hAnsi="Arial"/>
          <w:i/>
          <w:iCs/>
          <w:color w:val="000000"/>
          <w:sz w:val="24"/>
        </w:rPr>
        <w:t xml:space="preserve"> </w:t>
      </w:r>
      <w:r w:rsidRPr="00A85B6A">
        <w:rPr>
          <w:rFonts w:ascii="Arial" w:hAnsi="Arial"/>
          <w:i/>
          <w:iCs/>
          <w:color w:val="000000"/>
          <w:sz w:val="24"/>
        </w:rPr>
        <w:t>i fedeli nell’amore rimarranno presso di lui,</w:t>
      </w:r>
      <w:r w:rsidR="00D114BD">
        <w:rPr>
          <w:rFonts w:ascii="Arial" w:hAnsi="Arial"/>
          <w:i/>
          <w:iCs/>
          <w:color w:val="000000"/>
          <w:sz w:val="24"/>
        </w:rPr>
        <w:t xml:space="preserve"> </w:t>
      </w:r>
      <w:r w:rsidRPr="00A85B6A">
        <w:rPr>
          <w:rFonts w:ascii="Arial" w:hAnsi="Arial"/>
          <w:i/>
          <w:iCs/>
          <w:color w:val="000000"/>
          <w:sz w:val="24"/>
        </w:rPr>
        <w:t>perché grazia e misericordia sono per i suoi eletti.</w:t>
      </w:r>
    </w:p>
    <w:p w14:paraId="12E7EA02" w14:textId="78D543C6" w:rsidR="00A85B6A"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Ma gli empi riceveranno una pena conforme ai loro pensieri;</w:t>
      </w:r>
      <w:r w:rsidR="00D114BD">
        <w:rPr>
          <w:rFonts w:ascii="Arial" w:hAnsi="Arial"/>
          <w:i/>
          <w:iCs/>
          <w:color w:val="000000"/>
          <w:sz w:val="24"/>
        </w:rPr>
        <w:t xml:space="preserve"> </w:t>
      </w:r>
      <w:r w:rsidRPr="00A85B6A">
        <w:rPr>
          <w:rFonts w:ascii="Arial" w:hAnsi="Arial"/>
          <w:i/>
          <w:iCs/>
          <w:color w:val="000000"/>
          <w:sz w:val="24"/>
        </w:rPr>
        <w:t>non hanno avuto cura del giusto</w:t>
      </w:r>
      <w:r w:rsidR="00EA54F5">
        <w:rPr>
          <w:rFonts w:ascii="Arial" w:hAnsi="Arial"/>
          <w:i/>
          <w:iCs/>
          <w:color w:val="000000"/>
          <w:sz w:val="24"/>
        </w:rPr>
        <w:t xml:space="preserve"> </w:t>
      </w:r>
      <w:r w:rsidRPr="00A85B6A">
        <w:rPr>
          <w:rFonts w:ascii="Arial" w:hAnsi="Arial"/>
          <w:i/>
          <w:iCs/>
          <w:color w:val="000000"/>
          <w:sz w:val="24"/>
        </w:rPr>
        <w:t>e si sono allontanati dal Signore.</w:t>
      </w:r>
      <w:r w:rsidR="00D114BD">
        <w:rPr>
          <w:rFonts w:ascii="Arial" w:hAnsi="Arial"/>
          <w:i/>
          <w:iCs/>
          <w:color w:val="000000"/>
          <w:sz w:val="24"/>
        </w:rPr>
        <w:t xml:space="preserve"> </w:t>
      </w:r>
      <w:r w:rsidRPr="00A85B6A">
        <w:rPr>
          <w:rFonts w:ascii="Arial" w:hAnsi="Arial"/>
          <w:i/>
          <w:iCs/>
          <w:color w:val="000000"/>
          <w:sz w:val="24"/>
        </w:rPr>
        <w:t>Infatti è infelice chi disprezza la sapienza e l’educazione.</w:t>
      </w:r>
      <w:r w:rsidR="00D114BD">
        <w:rPr>
          <w:rFonts w:ascii="Arial" w:hAnsi="Arial"/>
          <w:i/>
          <w:iCs/>
          <w:color w:val="000000"/>
          <w:sz w:val="24"/>
        </w:rPr>
        <w:t xml:space="preserve"> </w:t>
      </w:r>
      <w:r w:rsidRPr="00A85B6A">
        <w:rPr>
          <w:rFonts w:ascii="Arial" w:hAnsi="Arial"/>
          <w:i/>
          <w:iCs/>
          <w:color w:val="000000"/>
          <w:sz w:val="24"/>
        </w:rPr>
        <w:t>Vana è la loro speranza e le loro fatiche inutili,</w:t>
      </w:r>
      <w:r w:rsidR="00D114BD">
        <w:rPr>
          <w:rFonts w:ascii="Arial" w:hAnsi="Arial"/>
          <w:i/>
          <w:iCs/>
          <w:color w:val="000000"/>
          <w:sz w:val="24"/>
        </w:rPr>
        <w:t xml:space="preserve"> </w:t>
      </w:r>
      <w:r w:rsidRPr="00A85B6A">
        <w:rPr>
          <w:rFonts w:ascii="Arial" w:hAnsi="Arial"/>
          <w:i/>
          <w:iCs/>
          <w:color w:val="000000"/>
          <w:sz w:val="24"/>
        </w:rPr>
        <w:t>le loro opere sono senza frutto.</w:t>
      </w:r>
      <w:r w:rsidR="00D114BD">
        <w:rPr>
          <w:rFonts w:ascii="Arial" w:hAnsi="Arial"/>
          <w:i/>
          <w:iCs/>
          <w:color w:val="000000"/>
          <w:sz w:val="24"/>
        </w:rPr>
        <w:t xml:space="preserve"> </w:t>
      </w:r>
      <w:r w:rsidRPr="00A85B6A">
        <w:rPr>
          <w:rFonts w:ascii="Arial" w:hAnsi="Arial"/>
          <w:i/>
          <w:iCs/>
          <w:color w:val="000000"/>
          <w:sz w:val="24"/>
        </w:rPr>
        <w:t>Le loro mogli sono insensate,</w:t>
      </w:r>
      <w:r w:rsidR="00D114BD">
        <w:rPr>
          <w:rFonts w:ascii="Arial" w:hAnsi="Arial"/>
          <w:i/>
          <w:iCs/>
          <w:color w:val="000000"/>
          <w:sz w:val="24"/>
        </w:rPr>
        <w:t xml:space="preserve"> </w:t>
      </w:r>
      <w:r w:rsidRPr="00A85B6A">
        <w:rPr>
          <w:rFonts w:ascii="Arial" w:hAnsi="Arial"/>
          <w:i/>
          <w:iCs/>
          <w:color w:val="000000"/>
          <w:sz w:val="24"/>
        </w:rPr>
        <w:t>cattivi i loro figli,</w:t>
      </w:r>
      <w:r w:rsidR="00D114BD">
        <w:rPr>
          <w:rFonts w:ascii="Arial" w:hAnsi="Arial"/>
          <w:i/>
          <w:iCs/>
          <w:color w:val="000000"/>
          <w:sz w:val="24"/>
        </w:rPr>
        <w:t xml:space="preserve"> </w:t>
      </w:r>
      <w:r w:rsidRPr="00A85B6A">
        <w:rPr>
          <w:rFonts w:ascii="Arial" w:hAnsi="Arial"/>
          <w:i/>
          <w:iCs/>
          <w:color w:val="000000"/>
          <w:sz w:val="24"/>
        </w:rPr>
        <w:t>maledetta la loro progenie.</w:t>
      </w:r>
    </w:p>
    <w:p w14:paraId="44A92549" w14:textId="6960C2DB" w:rsidR="00A85B6A"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Felice invece è la sterile incorrotta,</w:t>
      </w:r>
      <w:r w:rsidR="00D114BD">
        <w:rPr>
          <w:rFonts w:ascii="Arial" w:hAnsi="Arial"/>
          <w:i/>
          <w:iCs/>
          <w:color w:val="000000"/>
          <w:sz w:val="24"/>
        </w:rPr>
        <w:t xml:space="preserve"> </w:t>
      </w:r>
      <w:r w:rsidRPr="00A85B6A">
        <w:rPr>
          <w:rFonts w:ascii="Arial" w:hAnsi="Arial"/>
          <w:i/>
          <w:iCs/>
          <w:color w:val="000000"/>
          <w:sz w:val="24"/>
        </w:rPr>
        <w:t>che non ha conosciuto unione peccaminosa:</w:t>
      </w:r>
      <w:r w:rsidR="00D114BD">
        <w:rPr>
          <w:rFonts w:ascii="Arial" w:hAnsi="Arial"/>
          <w:i/>
          <w:iCs/>
          <w:color w:val="000000"/>
          <w:sz w:val="24"/>
        </w:rPr>
        <w:t xml:space="preserve"> </w:t>
      </w:r>
      <w:r w:rsidRPr="00A85B6A">
        <w:rPr>
          <w:rFonts w:ascii="Arial" w:hAnsi="Arial"/>
          <w:i/>
          <w:iCs/>
          <w:color w:val="000000"/>
          <w:sz w:val="24"/>
        </w:rPr>
        <w:t>avrà il frutto quando le anime saranno visitate.</w:t>
      </w:r>
      <w:r w:rsidR="00D114BD">
        <w:rPr>
          <w:rFonts w:ascii="Arial" w:hAnsi="Arial"/>
          <w:i/>
          <w:iCs/>
          <w:color w:val="000000"/>
          <w:sz w:val="24"/>
        </w:rPr>
        <w:t xml:space="preserve"> </w:t>
      </w:r>
      <w:r w:rsidRPr="00A85B6A">
        <w:rPr>
          <w:rFonts w:ascii="Arial" w:hAnsi="Arial"/>
          <w:i/>
          <w:iCs/>
          <w:color w:val="000000"/>
          <w:sz w:val="24"/>
        </w:rPr>
        <w:t>E felice l’eunuco la cui mano non ha fatto nulla d’ingiusto</w:t>
      </w:r>
      <w:r w:rsidR="00D114BD">
        <w:rPr>
          <w:rFonts w:ascii="Arial" w:hAnsi="Arial"/>
          <w:i/>
          <w:iCs/>
          <w:color w:val="000000"/>
          <w:sz w:val="24"/>
        </w:rPr>
        <w:t xml:space="preserve"> </w:t>
      </w:r>
      <w:r w:rsidRPr="00A85B6A">
        <w:rPr>
          <w:rFonts w:ascii="Arial" w:hAnsi="Arial"/>
          <w:i/>
          <w:iCs/>
          <w:color w:val="000000"/>
          <w:sz w:val="24"/>
        </w:rPr>
        <w:t>e non ha pensato male del Signore:</w:t>
      </w:r>
      <w:r w:rsidR="00D114BD">
        <w:rPr>
          <w:rFonts w:ascii="Arial" w:hAnsi="Arial"/>
          <w:i/>
          <w:iCs/>
          <w:color w:val="000000"/>
          <w:sz w:val="24"/>
        </w:rPr>
        <w:t xml:space="preserve"> </w:t>
      </w:r>
      <w:r w:rsidRPr="00A85B6A">
        <w:rPr>
          <w:rFonts w:ascii="Arial" w:hAnsi="Arial"/>
          <w:i/>
          <w:iCs/>
          <w:color w:val="000000"/>
          <w:sz w:val="24"/>
        </w:rPr>
        <w:t>riceverà una ricompensa privilegiata per la sua fedeltà,</w:t>
      </w:r>
      <w:r w:rsidR="00D114BD">
        <w:rPr>
          <w:rFonts w:ascii="Arial" w:hAnsi="Arial"/>
          <w:i/>
          <w:iCs/>
          <w:color w:val="000000"/>
          <w:sz w:val="24"/>
        </w:rPr>
        <w:t xml:space="preserve"> </w:t>
      </w:r>
      <w:r w:rsidRPr="00A85B6A">
        <w:rPr>
          <w:rFonts w:ascii="Arial" w:hAnsi="Arial"/>
          <w:i/>
          <w:iCs/>
          <w:color w:val="000000"/>
          <w:sz w:val="24"/>
        </w:rPr>
        <w:t>una sorte più ambita nel tempio del Signore.</w:t>
      </w:r>
      <w:r w:rsidR="00D114BD">
        <w:rPr>
          <w:rFonts w:ascii="Arial" w:hAnsi="Arial"/>
          <w:i/>
          <w:iCs/>
          <w:color w:val="000000"/>
          <w:sz w:val="24"/>
        </w:rPr>
        <w:t xml:space="preserve"> </w:t>
      </w:r>
      <w:r w:rsidRPr="00A85B6A">
        <w:rPr>
          <w:rFonts w:ascii="Arial" w:hAnsi="Arial"/>
          <w:i/>
          <w:iCs/>
          <w:color w:val="000000"/>
          <w:sz w:val="24"/>
        </w:rPr>
        <w:t>Poiché glorioso è il frutto delle opere buone</w:t>
      </w:r>
      <w:r w:rsidR="00D114BD">
        <w:rPr>
          <w:rFonts w:ascii="Arial" w:hAnsi="Arial"/>
          <w:i/>
          <w:iCs/>
          <w:color w:val="000000"/>
          <w:sz w:val="24"/>
        </w:rPr>
        <w:t xml:space="preserve"> </w:t>
      </w:r>
      <w:r w:rsidRPr="00A85B6A">
        <w:rPr>
          <w:rFonts w:ascii="Arial" w:hAnsi="Arial"/>
          <w:i/>
          <w:iCs/>
          <w:color w:val="000000"/>
          <w:sz w:val="24"/>
        </w:rPr>
        <w:t>e la radice della saggezza non conosce imperfezioni.</w:t>
      </w:r>
    </w:p>
    <w:p w14:paraId="75C9B27C" w14:textId="1D5C489A" w:rsidR="00A85B6A" w:rsidRPr="00A85B6A" w:rsidRDefault="00A85B6A" w:rsidP="00B02397">
      <w:pPr>
        <w:spacing w:after="120"/>
        <w:ind w:left="567" w:right="567"/>
        <w:jc w:val="both"/>
        <w:rPr>
          <w:rFonts w:ascii="Arial" w:hAnsi="Arial"/>
          <w:i/>
          <w:iCs/>
          <w:color w:val="000000"/>
          <w:sz w:val="24"/>
        </w:rPr>
      </w:pPr>
      <w:r w:rsidRPr="00A85B6A">
        <w:rPr>
          <w:rFonts w:ascii="Arial" w:hAnsi="Arial"/>
          <w:i/>
          <w:iCs/>
          <w:color w:val="000000"/>
          <w:sz w:val="24"/>
        </w:rPr>
        <w:t>I figli degli adulteri non giungeranno a maturità,</w:t>
      </w:r>
      <w:r w:rsidR="00D114BD">
        <w:rPr>
          <w:rFonts w:ascii="Arial" w:hAnsi="Arial"/>
          <w:i/>
          <w:iCs/>
          <w:color w:val="000000"/>
          <w:sz w:val="24"/>
        </w:rPr>
        <w:t xml:space="preserve"> </w:t>
      </w:r>
      <w:r w:rsidRPr="00A85B6A">
        <w:rPr>
          <w:rFonts w:ascii="Arial" w:hAnsi="Arial"/>
          <w:i/>
          <w:iCs/>
          <w:color w:val="000000"/>
          <w:sz w:val="24"/>
        </w:rPr>
        <w:t>il seme di un’unione illegittima scomparirà.</w:t>
      </w:r>
      <w:r w:rsidR="00D114BD">
        <w:rPr>
          <w:rFonts w:ascii="Arial" w:hAnsi="Arial"/>
          <w:i/>
          <w:iCs/>
          <w:color w:val="000000"/>
          <w:sz w:val="24"/>
        </w:rPr>
        <w:t xml:space="preserve"> </w:t>
      </w:r>
      <w:r w:rsidRPr="00A85B6A">
        <w:rPr>
          <w:rFonts w:ascii="Arial" w:hAnsi="Arial"/>
          <w:i/>
          <w:iCs/>
          <w:color w:val="000000"/>
          <w:sz w:val="24"/>
        </w:rPr>
        <w:t>Anche se avranno lunga vita,</w:t>
      </w:r>
      <w:r w:rsidR="00EA54F5">
        <w:rPr>
          <w:rFonts w:ascii="Arial" w:hAnsi="Arial"/>
          <w:i/>
          <w:iCs/>
          <w:color w:val="000000"/>
          <w:sz w:val="24"/>
        </w:rPr>
        <w:t xml:space="preserve"> </w:t>
      </w:r>
      <w:r w:rsidRPr="00A85B6A">
        <w:rPr>
          <w:rFonts w:ascii="Arial" w:hAnsi="Arial"/>
          <w:i/>
          <w:iCs/>
          <w:color w:val="000000"/>
          <w:sz w:val="24"/>
        </w:rPr>
        <w:t>non saranno tenuti in alcun conto,</w:t>
      </w:r>
      <w:r w:rsidR="00D114BD">
        <w:rPr>
          <w:rFonts w:ascii="Arial" w:hAnsi="Arial"/>
          <w:i/>
          <w:iCs/>
          <w:color w:val="000000"/>
          <w:sz w:val="24"/>
        </w:rPr>
        <w:t xml:space="preserve"> </w:t>
      </w:r>
      <w:r w:rsidRPr="00A85B6A">
        <w:rPr>
          <w:rFonts w:ascii="Arial" w:hAnsi="Arial"/>
          <w:i/>
          <w:iCs/>
          <w:color w:val="000000"/>
          <w:sz w:val="24"/>
        </w:rPr>
        <w:t>e, infine, la loro vecchiaia sarà senza onore.</w:t>
      </w:r>
      <w:r w:rsidR="00D114BD">
        <w:rPr>
          <w:rFonts w:ascii="Arial" w:hAnsi="Arial"/>
          <w:i/>
          <w:iCs/>
          <w:color w:val="000000"/>
          <w:sz w:val="24"/>
        </w:rPr>
        <w:t xml:space="preserve"> </w:t>
      </w:r>
      <w:r w:rsidRPr="00A85B6A">
        <w:rPr>
          <w:rFonts w:ascii="Arial" w:hAnsi="Arial"/>
          <w:i/>
          <w:iCs/>
          <w:color w:val="000000"/>
          <w:sz w:val="24"/>
        </w:rPr>
        <w:t>Se poi moriranno presto, non avranno speranza</w:t>
      </w:r>
      <w:r w:rsidR="00D114BD">
        <w:rPr>
          <w:rFonts w:ascii="Arial" w:hAnsi="Arial"/>
          <w:i/>
          <w:iCs/>
          <w:color w:val="000000"/>
          <w:sz w:val="24"/>
        </w:rPr>
        <w:t xml:space="preserve"> </w:t>
      </w:r>
      <w:r w:rsidRPr="00A85B6A">
        <w:rPr>
          <w:rFonts w:ascii="Arial" w:hAnsi="Arial"/>
          <w:i/>
          <w:iCs/>
          <w:color w:val="000000"/>
          <w:sz w:val="24"/>
        </w:rPr>
        <w:t>né conforto nel giorno del giudizio,</w:t>
      </w:r>
      <w:r w:rsidR="00D114BD">
        <w:rPr>
          <w:rFonts w:ascii="Arial" w:hAnsi="Arial"/>
          <w:i/>
          <w:iCs/>
          <w:color w:val="000000"/>
          <w:sz w:val="24"/>
        </w:rPr>
        <w:t xml:space="preserve"> </w:t>
      </w:r>
      <w:r w:rsidRPr="00A85B6A">
        <w:rPr>
          <w:rFonts w:ascii="Arial" w:hAnsi="Arial"/>
          <w:i/>
          <w:iCs/>
          <w:color w:val="000000"/>
          <w:sz w:val="24"/>
        </w:rPr>
        <w:t>poiché dura è la fine di una generazione ingiusta.</w:t>
      </w:r>
    </w:p>
    <w:p w14:paraId="0198721B" w14:textId="77777777" w:rsidR="00A85B6A" w:rsidRPr="00A85B6A" w:rsidRDefault="00A85B6A" w:rsidP="00B02397">
      <w:pPr>
        <w:spacing w:after="120"/>
        <w:ind w:left="567" w:right="567"/>
        <w:jc w:val="both"/>
        <w:rPr>
          <w:rFonts w:ascii="Arial" w:hAnsi="Arial"/>
          <w:i/>
          <w:iCs/>
          <w:color w:val="000000"/>
          <w:sz w:val="24"/>
        </w:rPr>
      </w:pPr>
    </w:p>
    <w:p w14:paraId="1E7B9EC4" w14:textId="77777777" w:rsidR="003836BE" w:rsidRPr="00A85B6A" w:rsidRDefault="003836BE" w:rsidP="00B02397">
      <w:pPr>
        <w:spacing w:after="240"/>
        <w:rPr>
          <w:rFonts w:ascii="Arial" w:hAnsi="Arial" w:cs="Arial"/>
          <w:b/>
          <w:bCs/>
          <w:iCs/>
          <w:sz w:val="24"/>
          <w:szCs w:val="24"/>
        </w:rPr>
      </w:pPr>
      <w:bookmarkStart w:id="80" w:name="_Toc62159799"/>
      <w:r w:rsidRPr="00A85B6A">
        <w:rPr>
          <w:rFonts w:ascii="Arial" w:hAnsi="Arial" w:cs="Arial"/>
          <w:b/>
          <w:bCs/>
          <w:iCs/>
          <w:sz w:val="24"/>
          <w:szCs w:val="24"/>
        </w:rPr>
        <w:t>Confronto tra la sorte dei giusti e quella degli empi</w:t>
      </w:r>
      <w:bookmarkEnd w:id="80"/>
    </w:p>
    <w:p w14:paraId="4E65CAA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w:t>
      </w:r>
      <w:r w:rsidRPr="003836BE">
        <w:rPr>
          <w:rFonts w:ascii="Arial" w:hAnsi="Arial"/>
          <w:b/>
          <w:color w:val="000000"/>
          <w:sz w:val="24"/>
        </w:rPr>
        <w:t>Le anime dei giusti, invece, sono nelle mani di Dio, nessun tormento li toccherà.</w:t>
      </w:r>
    </w:p>
    <w:p w14:paraId="03D803D7" w14:textId="07E39F6D" w:rsidR="003836BE" w:rsidRPr="003836BE" w:rsidRDefault="003836BE" w:rsidP="00B02397">
      <w:pPr>
        <w:spacing w:after="120"/>
        <w:jc w:val="both"/>
        <w:rPr>
          <w:rFonts w:ascii="Arial" w:hAnsi="Arial"/>
          <w:sz w:val="24"/>
        </w:rPr>
      </w:pPr>
      <w:r w:rsidRPr="003836BE">
        <w:rPr>
          <w:rFonts w:ascii="Arial" w:hAnsi="Arial"/>
          <w:sz w:val="24"/>
        </w:rPr>
        <w:t>Questo versetto è in contrapposizione a ciò che è stato detto sulle anime degli empi: queste sono in mano della morte. Esse appartengono alla morte.</w:t>
      </w:r>
      <w:r w:rsidR="00A85B6A">
        <w:rPr>
          <w:rFonts w:ascii="Arial" w:hAnsi="Arial"/>
          <w:sz w:val="24"/>
        </w:rPr>
        <w:t xml:space="preserve"> </w:t>
      </w:r>
      <w:r w:rsidRPr="003836BE">
        <w:rPr>
          <w:rFonts w:ascii="Arial" w:hAnsi="Arial"/>
          <w:i/>
          <w:sz w:val="24"/>
        </w:rPr>
        <w:t>“Ma per l’invidia del diavolo la morte è entrata nel mondo e ne fanno esperienza coloro che le appartengono”</w:t>
      </w:r>
      <w:r w:rsidRPr="003836BE">
        <w:rPr>
          <w:rFonts w:ascii="Arial" w:hAnsi="Arial"/>
          <w:sz w:val="24"/>
        </w:rPr>
        <w:t>. Le anime degli empi sono del diavolo.</w:t>
      </w:r>
      <w:r w:rsidR="00A85B6A">
        <w:rPr>
          <w:rFonts w:ascii="Arial" w:hAnsi="Arial"/>
          <w:sz w:val="24"/>
        </w:rPr>
        <w:t xml:space="preserve"> </w:t>
      </w:r>
      <w:r w:rsidRPr="003836BE">
        <w:rPr>
          <w:rFonts w:ascii="Arial" w:hAnsi="Arial"/>
          <w:sz w:val="24"/>
        </w:rPr>
        <w:t xml:space="preserve">Le anime dei giusti, invece, non appartengono al diavolo. Esse sono nelle mani di Dio e non vi è </w:t>
      </w:r>
      <w:r w:rsidRPr="003836BE">
        <w:rPr>
          <w:rFonts w:ascii="Arial" w:hAnsi="Arial"/>
          <w:sz w:val="24"/>
        </w:rPr>
        <w:lastRenderedPageBreak/>
        <w:t>tormento per esse.</w:t>
      </w:r>
      <w:r w:rsidR="00A85B6A">
        <w:rPr>
          <w:rFonts w:ascii="Arial" w:hAnsi="Arial"/>
          <w:sz w:val="24"/>
        </w:rPr>
        <w:t xml:space="preserve"> </w:t>
      </w:r>
      <w:r w:rsidRPr="003836BE">
        <w:rPr>
          <w:rFonts w:ascii="Arial" w:hAnsi="Arial"/>
          <w:sz w:val="24"/>
        </w:rPr>
        <w:t>Mentre le anime degli empi vivranno una morte eterna di tormenti, quelle dei giusti vivranno una vita eterna di gaudio. Non conosceranno il tormento.</w:t>
      </w:r>
      <w:r w:rsidR="00A85B6A">
        <w:rPr>
          <w:rFonts w:ascii="Arial" w:hAnsi="Arial"/>
          <w:sz w:val="24"/>
        </w:rPr>
        <w:t xml:space="preserve"> </w:t>
      </w:r>
      <w:r w:rsidRPr="003836BE">
        <w:rPr>
          <w:rFonts w:ascii="Arial" w:hAnsi="Arial"/>
          <w:sz w:val="24"/>
        </w:rPr>
        <w:t>La differenza tra le anime degli empi e quelle dei giusti è sostanziale. Le prime sono in un tormento eterno. Le seconde vivono di gioia eterna</w:t>
      </w:r>
      <w:r w:rsidR="00EA54F5">
        <w:rPr>
          <w:rFonts w:ascii="Arial" w:hAnsi="Arial"/>
          <w:sz w:val="24"/>
        </w:rPr>
        <w:t xml:space="preserve">. </w:t>
      </w:r>
      <w:r w:rsidRPr="003836BE">
        <w:rPr>
          <w:rFonts w:ascii="Arial" w:hAnsi="Arial"/>
          <w:sz w:val="24"/>
        </w:rPr>
        <w:t>Le prime appartengono alla morte e al diavolo. Le seconde appartengono alla vita e a Dio. Queste ultime sono nelle mani di Dio.</w:t>
      </w:r>
    </w:p>
    <w:p w14:paraId="11180B5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2</w:t>
      </w:r>
      <w:r w:rsidRPr="003836BE">
        <w:rPr>
          <w:rFonts w:ascii="Arial" w:hAnsi="Arial"/>
          <w:b/>
          <w:color w:val="000000"/>
          <w:sz w:val="24"/>
        </w:rPr>
        <w:t>Agli occhi degli stolti parve che morissero, la loro fine fu ritenuta una sciagura,</w:t>
      </w:r>
    </w:p>
    <w:p w14:paraId="2D292ADF" w14:textId="5E770B52"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3836BE">
        <w:rPr>
          <w:rFonts w:ascii="Arial" w:hAnsi="Arial"/>
          <w:color w:val="000000"/>
          <w:sz w:val="24"/>
        </w:rPr>
        <w:t>Gli stolti vedono solo il momento presente. Vedono la morte fisica da essi inflitta ai giusti e non sanno andare oltre. Vedono il male loro fatto e ritengono la fine fatta fare loro un vera sciagura. Non vedono oltre il momento. Si fermano alle apparenze storiche.</w:t>
      </w:r>
      <w:r w:rsidR="00A85B6A">
        <w:rPr>
          <w:rFonts w:ascii="Arial" w:hAnsi="Arial"/>
          <w:color w:val="000000"/>
          <w:sz w:val="24"/>
        </w:rPr>
        <w:t xml:space="preserve"> </w:t>
      </w:r>
      <w:r w:rsidRPr="003836BE">
        <w:rPr>
          <w:rFonts w:ascii="Arial" w:hAnsi="Arial"/>
          <w:color w:val="000000"/>
          <w:sz w:val="24"/>
        </w:rPr>
        <w:t>Mancano di occhi che sanno andare oltre la morte, oltre la storia, oltre la sofferenza, oltre i tormenti da essi inflitti.</w:t>
      </w:r>
      <w:r w:rsidR="00A85B6A">
        <w:rPr>
          <w:rFonts w:ascii="Arial" w:hAnsi="Arial"/>
          <w:color w:val="000000"/>
          <w:sz w:val="24"/>
        </w:rPr>
        <w:t xml:space="preserve"> </w:t>
      </w:r>
      <w:r w:rsidRPr="003836BE">
        <w:rPr>
          <w:rFonts w:ascii="Arial" w:hAnsi="Arial"/>
          <w:color w:val="000000"/>
          <w:sz w:val="24"/>
        </w:rPr>
        <w:t>Questa cecità spirituale fa sì che essi vedano solo la materia. Non possono andare oltre. È l’empietà che produce questa cecità.</w:t>
      </w:r>
      <w:r w:rsidR="00A85B6A">
        <w:rPr>
          <w:rFonts w:ascii="Arial" w:hAnsi="Arial"/>
          <w:color w:val="000000"/>
          <w:sz w:val="24"/>
        </w:rPr>
        <w:t xml:space="preserve"> </w:t>
      </w:r>
      <w:r w:rsidRPr="003836BE">
        <w:rPr>
          <w:rFonts w:ascii="Arial" w:hAnsi="Arial"/>
          <w:color w:val="000000"/>
          <w:sz w:val="24"/>
        </w:rPr>
        <w:t>La cecità spirituale produce la malvagità. La malvagità conduce alla morte eterna. Essi non vedono il dopo del giusto e neanche il loro dopo.</w:t>
      </w:r>
      <w:r w:rsidR="00A85B6A">
        <w:rPr>
          <w:rFonts w:ascii="Arial" w:hAnsi="Arial"/>
          <w:color w:val="000000"/>
          <w:sz w:val="24"/>
        </w:rPr>
        <w:t xml:space="preserve"> </w:t>
      </w:r>
      <w:r w:rsidRPr="003836BE">
        <w:rPr>
          <w:rFonts w:ascii="Arial" w:hAnsi="Arial"/>
          <w:color w:val="000000"/>
          <w:sz w:val="24"/>
        </w:rPr>
        <w:t xml:space="preserve">La cecità è universale. È verso i giusti, ma anche verso la loro vita. È una cecità che li immerge in una depravazione e immoralità di morte anche sulla terra. </w:t>
      </w:r>
    </w:p>
    <w:p w14:paraId="1F5E66C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3</w:t>
      </w:r>
      <w:r w:rsidRPr="003836BE">
        <w:rPr>
          <w:rFonts w:ascii="Arial" w:hAnsi="Arial"/>
          <w:b/>
          <w:color w:val="000000"/>
          <w:sz w:val="24"/>
        </w:rPr>
        <w:t>la loro partenza da noi una rovina, ma essi sono nella pace.</w:t>
      </w:r>
    </w:p>
    <w:p w14:paraId="4A1B08DE" w14:textId="350CD261" w:rsidR="003836BE" w:rsidRPr="003836BE" w:rsidRDefault="003836BE" w:rsidP="00B02397">
      <w:pPr>
        <w:spacing w:after="120"/>
        <w:jc w:val="both"/>
        <w:rPr>
          <w:rFonts w:ascii="Arial" w:hAnsi="Arial"/>
          <w:sz w:val="24"/>
        </w:rPr>
      </w:pPr>
      <w:r w:rsidRPr="003836BE">
        <w:rPr>
          <w:rFonts w:ascii="Arial" w:hAnsi="Arial"/>
          <w:sz w:val="24"/>
        </w:rPr>
        <w:t>Gli empi vedono la morte dei giusti, causata dalla loro empietà e malvagità come una rovina. Mentre essi godono della vita. Ai giusti la vita è tolta.</w:t>
      </w:r>
      <w:r w:rsidR="00A85B6A">
        <w:rPr>
          <w:rFonts w:ascii="Arial" w:hAnsi="Arial"/>
          <w:sz w:val="24"/>
        </w:rPr>
        <w:t xml:space="preserve"> </w:t>
      </w:r>
      <w:r w:rsidRPr="003836BE">
        <w:rPr>
          <w:rFonts w:ascii="Arial" w:hAnsi="Arial"/>
          <w:sz w:val="24"/>
        </w:rPr>
        <w:t>Questa è la rovina: la perdita della vita. Essi invece non hanno perso la vita. Sono nella pace. Sono nella vita eterna. Vivono una vita di gaudio eterno.</w:t>
      </w:r>
      <w:r w:rsidR="00A85B6A">
        <w:rPr>
          <w:rFonts w:ascii="Arial" w:hAnsi="Arial"/>
          <w:sz w:val="24"/>
        </w:rPr>
        <w:t xml:space="preserve"> </w:t>
      </w:r>
      <w:r w:rsidRPr="003836BE">
        <w:rPr>
          <w:rFonts w:ascii="Arial" w:hAnsi="Arial"/>
          <w:sz w:val="24"/>
        </w:rPr>
        <w:t>Questa differenza va colta, va insegnata, va gridata, va predicata. Empi e giusti non hanno la stessa fine dopo la morte. La fine è ben diversa.</w:t>
      </w:r>
      <w:r w:rsidR="00A85B6A">
        <w:rPr>
          <w:rFonts w:ascii="Arial" w:hAnsi="Arial"/>
          <w:sz w:val="24"/>
        </w:rPr>
        <w:t xml:space="preserve"> </w:t>
      </w:r>
      <w:r w:rsidRPr="003836BE">
        <w:rPr>
          <w:rFonts w:ascii="Arial" w:hAnsi="Arial"/>
          <w:sz w:val="24"/>
        </w:rPr>
        <w:t>Oggi è questa la stoltezza anche del mondo cattolico: l’abolizione, la negazione, la cancellazione di questo duplice sbocco della nostra vita.</w:t>
      </w:r>
      <w:r w:rsidR="00A85B6A">
        <w:rPr>
          <w:rFonts w:ascii="Arial" w:hAnsi="Arial"/>
          <w:sz w:val="24"/>
        </w:rPr>
        <w:t xml:space="preserve"> </w:t>
      </w:r>
      <w:r w:rsidRPr="003836BE">
        <w:rPr>
          <w:rFonts w:ascii="Arial" w:hAnsi="Arial"/>
          <w:sz w:val="24"/>
        </w:rPr>
        <w:t>Il giusto per l’empio è precipitato in una sventura, nella rovina di aver perso la vita. Non sa che chi perde la vita è proprio lui, l’empio. La perde per sempre.</w:t>
      </w:r>
    </w:p>
    <w:p w14:paraId="0A30116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4</w:t>
      </w:r>
      <w:r w:rsidRPr="003836BE">
        <w:rPr>
          <w:rFonts w:ascii="Arial" w:hAnsi="Arial"/>
          <w:b/>
          <w:color w:val="000000"/>
          <w:sz w:val="24"/>
        </w:rPr>
        <w:t>Anche se agli occhi degli uomini subiscono castighi, la loro speranza resta piena d’immortalità.</w:t>
      </w:r>
    </w:p>
    <w:p w14:paraId="4E228B19" w14:textId="2E450D8F" w:rsidR="003836BE" w:rsidRPr="003836BE" w:rsidRDefault="003836BE" w:rsidP="00B02397">
      <w:pPr>
        <w:spacing w:after="120"/>
        <w:jc w:val="both"/>
        <w:rPr>
          <w:rFonts w:ascii="Arial" w:hAnsi="Arial"/>
          <w:sz w:val="24"/>
        </w:rPr>
      </w:pPr>
      <w:r w:rsidRPr="003836BE">
        <w:rPr>
          <w:rFonts w:ascii="Arial" w:hAnsi="Arial"/>
          <w:sz w:val="24"/>
        </w:rPr>
        <w:t>Il giusto ha una visione soprannaturale delle cose. Vede con gli occhi dello spirito ciò che è invisibile agli occhi della carne</w:t>
      </w:r>
      <w:r w:rsidR="00EA54F5">
        <w:rPr>
          <w:rFonts w:ascii="Arial" w:hAnsi="Arial"/>
          <w:sz w:val="24"/>
        </w:rPr>
        <w:t xml:space="preserve">. </w:t>
      </w:r>
      <w:r w:rsidRPr="003836BE">
        <w:rPr>
          <w:rFonts w:ascii="Arial" w:hAnsi="Arial"/>
          <w:sz w:val="24"/>
        </w:rPr>
        <w:t>Vede il dolore, la sofferenza, la stessa morte come porta verso l’immortalità. Si compie in lui il fine per cui è stato creato: per l’immortalità.</w:t>
      </w:r>
      <w:r w:rsidR="00A85B6A">
        <w:rPr>
          <w:rFonts w:ascii="Arial" w:hAnsi="Arial"/>
          <w:sz w:val="24"/>
        </w:rPr>
        <w:t xml:space="preserve"> </w:t>
      </w:r>
      <w:r w:rsidRPr="003836BE">
        <w:rPr>
          <w:rFonts w:ascii="Arial" w:hAnsi="Arial"/>
          <w:sz w:val="24"/>
        </w:rPr>
        <w:t xml:space="preserve">Questa verità è già stata annunziata nel capitolo secondo: </w:t>
      </w:r>
      <w:r w:rsidRPr="003836BE">
        <w:rPr>
          <w:rFonts w:ascii="Arial" w:hAnsi="Arial"/>
          <w:i/>
          <w:sz w:val="24"/>
        </w:rPr>
        <w:t>“Sì, Dio ha creato l’uomo per l’incorruttibilità, lo ha fatto immagine della propria natura”</w:t>
      </w:r>
      <w:r w:rsidRPr="003836BE">
        <w:rPr>
          <w:rFonts w:ascii="Arial" w:hAnsi="Arial"/>
          <w:sz w:val="24"/>
        </w:rPr>
        <w:t>.</w:t>
      </w:r>
      <w:r w:rsidR="00A85B6A">
        <w:rPr>
          <w:rFonts w:ascii="Arial" w:hAnsi="Arial"/>
          <w:sz w:val="24"/>
        </w:rPr>
        <w:t xml:space="preserve"> </w:t>
      </w:r>
      <w:r w:rsidRPr="003836BE">
        <w:rPr>
          <w:rFonts w:ascii="Arial" w:hAnsi="Arial"/>
          <w:sz w:val="24"/>
        </w:rPr>
        <w:t>La natura di Dio è incorruttibile e immortale. Il castigo, la morte, la sofferenza del giusto è porta, via che conduce all’incorruttibilità e all’immortalità.</w:t>
      </w:r>
      <w:r w:rsidR="00A85B6A">
        <w:rPr>
          <w:rFonts w:ascii="Arial" w:hAnsi="Arial"/>
          <w:sz w:val="24"/>
        </w:rPr>
        <w:t xml:space="preserve"> </w:t>
      </w:r>
      <w:r w:rsidRPr="003836BE">
        <w:rPr>
          <w:rFonts w:ascii="Arial" w:hAnsi="Arial"/>
          <w:sz w:val="24"/>
        </w:rPr>
        <w:t>Sofferenze e dolori sono il sentiero per il compimento del fine per cui l’uomo è stato creato. Gli empi cooperano a che questo fine sia raggiunto rapidamente</w:t>
      </w:r>
      <w:r w:rsidR="00EA54F5">
        <w:rPr>
          <w:rFonts w:ascii="Arial" w:hAnsi="Arial"/>
          <w:sz w:val="24"/>
        </w:rPr>
        <w:t xml:space="preserve">. </w:t>
      </w:r>
      <w:r w:rsidRPr="003836BE">
        <w:rPr>
          <w:rFonts w:ascii="Arial" w:hAnsi="Arial"/>
          <w:sz w:val="24"/>
        </w:rPr>
        <w:t xml:space="preserve">Questa è la speranza del giusto: raggiungere l’immortalità. Se per essa è opportuno passare per la morte, che si passi per la morte. </w:t>
      </w:r>
    </w:p>
    <w:p w14:paraId="1E3F0F1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5</w:t>
      </w:r>
      <w:r w:rsidRPr="003836BE">
        <w:rPr>
          <w:rFonts w:ascii="Arial" w:hAnsi="Arial"/>
          <w:b/>
          <w:color w:val="000000"/>
          <w:sz w:val="24"/>
        </w:rPr>
        <w:t>In cambio di una breve pena riceveranno grandi benefici, perché Dio li ha provati e li ha trovati degni di sé;</w:t>
      </w:r>
    </w:p>
    <w:p w14:paraId="39D664B3" w14:textId="3C106C8A" w:rsidR="003836BE" w:rsidRPr="003836BE" w:rsidRDefault="003836BE" w:rsidP="00B02397">
      <w:pPr>
        <w:spacing w:after="120"/>
        <w:jc w:val="both"/>
        <w:rPr>
          <w:rFonts w:ascii="Arial" w:hAnsi="Arial"/>
          <w:sz w:val="24"/>
        </w:rPr>
      </w:pPr>
      <w:r w:rsidRPr="003836BE">
        <w:rPr>
          <w:rFonts w:ascii="Arial" w:hAnsi="Arial"/>
          <w:sz w:val="24"/>
        </w:rPr>
        <w:lastRenderedPageBreak/>
        <w:t>Ecco un’altra verità che governa la speranza del giusto: la pena è breve. I benefici sono eterni. La pena è piccola. I benefici sono grandi.</w:t>
      </w:r>
      <w:r w:rsidR="00A85B6A">
        <w:rPr>
          <w:rFonts w:ascii="Arial" w:hAnsi="Arial"/>
          <w:sz w:val="24"/>
        </w:rPr>
        <w:t xml:space="preserve"> </w:t>
      </w:r>
      <w:r w:rsidRPr="003836BE">
        <w:rPr>
          <w:rFonts w:ascii="Arial" w:hAnsi="Arial"/>
          <w:sz w:val="24"/>
        </w:rPr>
        <w:t>La pena serve per provare la loro fedeltà al Signore. Dio prova i giusti e li trova degni di sé. Sono degni di sé perché danno la vita per rimanere fedeli a Lui.</w:t>
      </w:r>
      <w:r w:rsidR="00A85B6A">
        <w:rPr>
          <w:rFonts w:ascii="Arial" w:hAnsi="Arial"/>
          <w:sz w:val="24"/>
        </w:rPr>
        <w:t xml:space="preserve"> </w:t>
      </w:r>
      <w:r w:rsidRPr="003836BE">
        <w:rPr>
          <w:rFonts w:ascii="Arial" w:hAnsi="Arial"/>
          <w:sz w:val="24"/>
        </w:rPr>
        <w:t>Nessuna prova è più grande del dono della vita. Si perde la vita per il Signore per averla tutta dal Signore.</w:t>
      </w:r>
      <w:r w:rsidR="00A85B6A">
        <w:rPr>
          <w:rFonts w:ascii="Arial" w:hAnsi="Arial"/>
          <w:sz w:val="24"/>
        </w:rPr>
        <w:t xml:space="preserve"> </w:t>
      </w:r>
      <w:r w:rsidRPr="003836BE">
        <w:rPr>
          <w:rFonts w:ascii="Arial" w:hAnsi="Arial"/>
          <w:sz w:val="24"/>
        </w:rPr>
        <w:t>Questa scienza, sapienza, verità con la quale si affronta il martirio è già patrimonio di fede del popolo del Signore già del Secondo Libro dei Maccabei.</w:t>
      </w:r>
    </w:p>
    <w:p w14:paraId="70E1FD9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28C99C0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5972EE2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Un tale Eleàzaro, uno degli scribi più stimati, uomo già avanti negli anni e molto dignitoso nell’aspetto della persona, veniva costretto ad </w:t>
      </w:r>
      <w:r w:rsidRPr="00A85B6A">
        <w:rPr>
          <w:rFonts w:ascii="Arial" w:hAnsi="Arial"/>
          <w:i/>
          <w:iCs/>
          <w:color w:val="000000"/>
          <w:sz w:val="24"/>
          <w:szCs w:val="24"/>
        </w:rPr>
        <w:lastRenderedPageBreak/>
        <w:t xml:space="preserve">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 Mac 6,1-31). </w:t>
      </w:r>
    </w:p>
    <w:p w14:paraId="2926A6C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w:t>
      </w:r>
      <w:r w:rsidRPr="00A85B6A">
        <w:rPr>
          <w:rFonts w:ascii="Arial" w:hAnsi="Arial"/>
          <w:i/>
          <w:iCs/>
          <w:color w:val="000000"/>
          <w:sz w:val="24"/>
          <w:szCs w:val="24"/>
        </w:rPr>
        <w:lastRenderedPageBreak/>
        <w:t xml:space="preserve">dichiarò Mosè nel canto che protesta apertamente con queste parole: “E dei suoi servi avrà compassione”». </w:t>
      </w:r>
    </w:p>
    <w:p w14:paraId="4AD8257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6122EB0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3A025D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01D98ED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248A14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75EC60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9DEF63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Antioco, credendosi disprezzato e sospettando che quel linguaggio fosse di scherno, esortava il più giovane che era ancora vivo; e non solo a parole, ma con giuramenti prometteva che l’avrebbe fatto ricco </w:t>
      </w:r>
      <w:r w:rsidRPr="00A85B6A">
        <w:rPr>
          <w:rFonts w:ascii="Arial" w:hAnsi="Arial"/>
          <w:i/>
          <w:iCs/>
          <w:color w:val="000000"/>
          <w:sz w:val="24"/>
          <w:szCs w:val="24"/>
        </w:rPr>
        <w:lastRenderedPageBreak/>
        <w:t>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998A4B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w:t>
      </w:r>
      <w:bookmarkStart w:id="81" w:name="OLE_LINK1"/>
      <w:r w:rsidRPr="00A85B6A">
        <w:rPr>
          <w:rFonts w:ascii="Arial" w:hAnsi="Arial"/>
          <w:i/>
          <w:iCs/>
          <w:color w:val="000000"/>
          <w:sz w:val="24"/>
          <w:szCs w:val="24"/>
        </w:rPr>
        <w:t xml:space="preserve">Anch’io, come già i miei fratelli, offro il corpo e la vita per le leggi dei padri, </w:t>
      </w:r>
      <w:bookmarkEnd w:id="81"/>
      <w:r w:rsidRPr="00A85B6A">
        <w:rPr>
          <w:rFonts w:ascii="Arial" w:hAnsi="Arial"/>
          <w:i/>
          <w:iCs/>
          <w:color w:val="000000"/>
          <w:sz w:val="24"/>
          <w:szCs w:val="24"/>
        </w:rPr>
        <w:t>supplicando Dio che presto si mostri placato al suo popolo e che tu, fra dure prove e flagelli, debba confessare che egli solo è Dio; con me invece e con i miei fratelli possa arrestarsi l’ira dell’Onnipotente, giustamente attirata su tutta la nostra stirpe».</w:t>
      </w:r>
    </w:p>
    <w:p w14:paraId="4FF43A01"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6762084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Ma sia sufficiente quanto abbiamo esposto circa i pasti sacrificali e le eccessive crudeltà (2Mac 7,1-42). </w:t>
      </w:r>
    </w:p>
    <w:p w14:paraId="36E5B7A2" w14:textId="77777777" w:rsidR="003836BE" w:rsidRPr="003836BE" w:rsidRDefault="003836BE" w:rsidP="00B02397">
      <w:pPr>
        <w:spacing w:after="120"/>
        <w:jc w:val="both"/>
        <w:rPr>
          <w:rFonts w:ascii="Arial" w:hAnsi="Arial"/>
          <w:sz w:val="24"/>
        </w:rPr>
      </w:pPr>
      <w:r w:rsidRPr="003836BE">
        <w:rPr>
          <w:rFonts w:ascii="Arial" w:hAnsi="Arial"/>
          <w:sz w:val="24"/>
        </w:rPr>
        <w:t>Il Signore prova sempre i suoi figli, anche con la richiesta del dono di tutta la loro vita, facendola divenire vero olocausto, vero sacrificio, nella sofferenza.</w:t>
      </w:r>
    </w:p>
    <w:p w14:paraId="25C2A22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6</w:t>
      </w:r>
      <w:r w:rsidRPr="003836BE">
        <w:rPr>
          <w:rFonts w:ascii="Arial" w:hAnsi="Arial"/>
          <w:b/>
          <w:color w:val="000000"/>
          <w:sz w:val="24"/>
        </w:rPr>
        <w:t>li ha saggiati come oro nel crogiuolo e li ha graditi come l’offerta di un olocausto.</w:t>
      </w:r>
    </w:p>
    <w:p w14:paraId="6181FAEF" w14:textId="0BFF5954"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3836BE">
        <w:rPr>
          <w:rFonts w:ascii="Arial" w:hAnsi="Arial"/>
          <w:color w:val="000000"/>
          <w:sz w:val="24"/>
        </w:rPr>
        <w:t>Ecco cosa è la sofferenza nella visione vera della fede: è mettere l’uomo nel crogiolo perché venga liberato da ogni scoria, imperfezione, difetto, neo.</w:t>
      </w:r>
      <w:r w:rsidR="00A85B6A">
        <w:rPr>
          <w:rFonts w:ascii="Arial" w:hAnsi="Arial"/>
          <w:color w:val="000000"/>
          <w:sz w:val="24"/>
        </w:rPr>
        <w:t xml:space="preserve"> </w:t>
      </w:r>
      <w:r w:rsidRPr="003836BE">
        <w:rPr>
          <w:rFonts w:ascii="Arial" w:hAnsi="Arial"/>
          <w:color w:val="000000"/>
          <w:sz w:val="24"/>
        </w:rPr>
        <w:t>Come l’oro messo sul fuoco si fonde e libera tutte le scorie, così è l’uomo messo nel fuoco della sofferenza. Si fonde e libera da esso ogni imperfezione.</w:t>
      </w:r>
      <w:r w:rsidR="00A85B6A">
        <w:rPr>
          <w:rFonts w:ascii="Arial" w:hAnsi="Arial"/>
          <w:color w:val="000000"/>
          <w:sz w:val="24"/>
        </w:rPr>
        <w:t xml:space="preserve"> </w:t>
      </w:r>
      <w:r w:rsidRPr="003836BE">
        <w:rPr>
          <w:rFonts w:ascii="Arial" w:hAnsi="Arial"/>
          <w:color w:val="000000"/>
          <w:sz w:val="24"/>
        </w:rPr>
        <w:t xml:space="preserve">Attraverso il </w:t>
      </w:r>
      <w:r w:rsidRPr="003836BE">
        <w:rPr>
          <w:rFonts w:ascii="Arial" w:hAnsi="Arial"/>
          <w:color w:val="000000"/>
          <w:sz w:val="24"/>
        </w:rPr>
        <w:lastRenderedPageBreak/>
        <w:t>crogiolo della sofferenza il giusto diviene gradito come l’offerta di un olocausto. Ogni vittima offerta al Signore deve essere senza difetti</w:t>
      </w:r>
      <w:r w:rsidR="00EA54F5">
        <w:rPr>
          <w:rFonts w:ascii="Arial" w:hAnsi="Arial"/>
          <w:color w:val="000000"/>
          <w:sz w:val="24"/>
        </w:rPr>
        <w:t xml:space="preserve">. </w:t>
      </w:r>
      <w:r w:rsidRPr="003836BE">
        <w:rPr>
          <w:rFonts w:ascii="Arial" w:hAnsi="Arial"/>
          <w:color w:val="000000"/>
          <w:sz w:val="24"/>
        </w:rPr>
        <w:t>Questa purissima verità di fede viene ripresa da San Pietro e ricordata ai cristiani delle prime comunità.</w:t>
      </w:r>
    </w:p>
    <w:p w14:paraId="52848DD2"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24199D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9B6A94F"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1F8A395B"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14C722F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6960FF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35EF383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354C8CB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E questa è la parola del Vangelo che vi è stato annunciato (1Pt 1,1-25). </w:t>
      </w:r>
    </w:p>
    <w:p w14:paraId="54C02B0A" w14:textId="0E0809D1"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olor w:val="000000"/>
          <w:sz w:val="24"/>
        </w:rPr>
      </w:pPr>
      <w:r w:rsidRPr="003836BE">
        <w:rPr>
          <w:rFonts w:ascii="Arial" w:hAnsi="Arial"/>
          <w:color w:val="000000"/>
          <w:sz w:val="24"/>
        </w:rPr>
        <w:t>La sofferenza è vera via di purificazione, vera prova di fedeltà, vero sentiero per giungere alla gioia eterna</w:t>
      </w:r>
      <w:r w:rsidR="00EA54F5">
        <w:rPr>
          <w:rFonts w:ascii="Arial" w:hAnsi="Arial"/>
          <w:color w:val="000000"/>
          <w:sz w:val="24"/>
        </w:rPr>
        <w:t xml:space="preserve">. </w:t>
      </w:r>
      <w:r w:rsidRPr="003836BE">
        <w:rPr>
          <w:rFonts w:ascii="Arial" w:hAnsi="Arial"/>
          <w:color w:val="000000"/>
          <w:sz w:val="24"/>
        </w:rPr>
        <w:t>Nulla purifica quanto la sofferenza.</w:t>
      </w:r>
    </w:p>
    <w:p w14:paraId="6B400C8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7</w:t>
      </w:r>
      <w:r w:rsidRPr="003836BE">
        <w:rPr>
          <w:rFonts w:ascii="Arial" w:hAnsi="Arial"/>
          <w:b/>
          <w:color w:val="000000"/>
          <w:sz w:val="24"/>
        </w:rPr>
        <w:t>Nel giorno del loro giudizio risplenderanno, come scintille nella stoppia correranno qua e là.</w:t>
      </w:r>
    </w:p>
    <w:p w14:paraId="132E68F9" w14:textId="77777777" w:rsidR="003836BE" w:rsidRPr="003836BE" w:rsidRDefault="003836BE" w:rsidP="00B02397">
      <w:pPr>
        <w:spacing w:after="120"/>
        <w:jc w:val="both"/>
        <w:rPr>
          <w:rFonts w:ascii="Arial" w:hAnsi="Arial"/>
          <w:sz w:val="24"/>
        </w:rPr>
      </w:pPr>
      <w:r w:rsidRPr="003836BE">
        <w:rPr>
          <w:rFonts w:ascii="Arial" w:hAnsi="Arial"/>
          <w:sz w:val="24"/>
        </w:rPr>
        <w:t xml:space="preserve">Anche questa è purissima verità di fede ormai consolidata nel popolo del Signore. Essa è chiaramente attestata. Leggiamo in Daniele e in Malachia. </w:t>
      </w:r>
    </w:p>
    <w:p w14:paraId="767DD3B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5430540C"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5D15234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EF8441A"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31DB6ED4" w14:textId="2C8FC5CF" w:rsidR="003836BE" w:rsidRPr="003836BE" w:rsidRDefault="003836BE" w:rsidP="00B02397">
      <w:pPr>
        <w:spacing w:after="120"/>
        <w:jc w:val="both"/>
        <w:rPr>
          <w:rFonts w:ascii="Arial" w:hAnsi="Arial"/>
          <w:sz w:val="24"/>
        </w:rPr>
      </w:pPr>
      <w:r w:rsidRPr="003836BE">
        <w:rPr>
          <w:rFonts w:ascii="Arial" w:hAnsi="Arial"/>
          <w:sz w:val="24"/>
        </w:rPr>
        <w:lastRenderedPageBreak/>
        <w:t>Nel giorno del giudizio, quando empi e giusti si presenteranno al rendimento dei conti, gli empi vedranno i giusti risplendere. Li vedranno pieni di luce.</w:t>
      </w:r>
      <w:r w:rsidR="00A85B6A">
        <w:rPr>
          <w:rFonts w:ascii="Arial" w:hAnsi="Arial"/>
          <w:sz w:val="24"/>
        </w:rPr>
        <w:t xml:space="preserve"> </w:t>
      </w:r>
      <w:r w:rsidRPr="003836BE">
        <w:rPr>
          <w:rFonts w:ascii="Arial" w:hAnsi="Arial"/>
          <w:sz w:val="24"/>
        </w:rPr>
        <w:t>Li vedranno come scintille nella stoppia che corrono di qua e di là. Le anime dei giusti sono state trasformate da Dio in luce eterna.</w:t>
      </w:r>
      <w:r w:rsidR="00A85B6A">
        <w:rPr>
          <w:rFonts w:ascii="Arial" w:hAnsi="Arial"/>
          <w:sz w:val="24"/>
        </w:rPr>
        <w:t xml:space="preserve"> </w:t>
      </w:r>
      <w:r w:rsidRPr="003836BE">
        <w:rPr>
          <w:rFonts w:ascii="Arial" w:hAnsi="Arial"/>
          <w:sz w:val="24"/>
        </w:rPr>
        <w:t>Mentre le anime degli empi sono divenute tenebra eterna, morte eterna, perdizione eterna. Sono anime senza vera vita</w:t>
      </w:r>
      <w:r w:rsidR="00EA54F5">
        <w:rPr>
          <w:rFonts w:ascii="Arial" w:hAnsi="Arial"/>
          <w:sz w:val="24"/>
        </w:rPr>
        <w:t xml:space="preserve">. </w:t>
      </w:r>
      <w:r w:rsidRPr="003836BE">
        <w:rPr>
          <w:rFonts w:ascii="Arial" w:hAnsi="Arial"/>
          <w:sz w:val="24"/>
        </w:rPr>
        <w:t>Questa differenza è verità purissima. Deve anche divenire fede purissima del vero adoratore di Dio. Dalla giustizia alla luce, dall’empietà alla morte.</w:t>
      </w:r>
    </w:p>
    <w:p w14:paraId="4A37890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8</w:t>
      </w:r>
      <w:r w:rsidRPr="003836BE">
        <w:rPr>
          <w:rFonts w:ascii="Arial" w:hAnsi="Arial"/>
          <w:b/>
          <w:color w:val="000000"/>
          <w:sz w:val="24"/>
        </w:rPr>
        <w:t>Governeranno le nazioni, avranno potere sui popoli e il Signore regnerà per sempre su di loro.</w:t>
      </w:r>
    </w:p>
    <w:p w14:paraId="4ADADF00" w14:textId="1512935B" w:rsidR="003836BE" w:rsidRPr="003836BE" w:rsidRDefault="003836BE" w:rsidP="00B02397">
      <w:pPr>
        <w:spacing w:after="120"/>
        <w:jc w:val="both"/>
        <w:rPr>
          <w:rFonts w:ascii="Arial" w:hAnsi="Arial"/>
          <w:sz w:val="24"/>
        </w:rPr>
      </w:pPr>
      <w:r w:rsidRPr="003836BE">
        <w:rPr>
          <w:rFonts w:ascii="Arial" w:hAnsi="Arial"/>
          <w:sz w:val="24"/>
        </w:rPr>
        <w:t>Gli empi hanno tolto i giusti dalla terra. Dio li innalza sopra la terra e sopra le nazioni. Darà ad essi potere sui popoli.</w:t>
      </w:r>
      <w:r w:rsidR="00A85B6A">
        <w:rPr>
          <w:rFonts w:ascii="Arial" w:hAnsi="Arial"/>
          <w:sz w:val="24"/>
        </w:rPr>
        <w:t xml:space="preserve"> </w:t>
      </w:r>
      <w:r w:rsidRPr="003836BE">
        <w:rPr>
          <w:rFonts w:ascii="Arial" w:hAnsi="Arial"/>
          <w:sz w:val="24"/>
        </w:rPr>
        <w:t>Però sopra i giusti regnerà per sempre solo il Signore. Gli empi non avranno più alcun potere sui giusti. I due regni vengono separati per sempre.</w:t>
      </w:r>
      <w:r w:rsidR="00A85B6A">
        <w:rPr>
          <w:rFonts w:ascii="Arial" w:hAnsi="Arial"/>
          <w:sz w:val="24"/>
        </w:rPr>
        <w:t xml:space="preserve"> </w:t>
      </w:r>
      <w:r w:rsidRPr="003836BE">
        <w:rPr>
          <w:rFonts w:ascii="Arial" w:hAnsi="Arial"/>
          <w:sz w:val="24"/>
        </w:rPr>
        <w:t>L’empio ha potere sul giusto solo per un istante. Il suo potere è quello di calarlo nel crogiolo perché si possa purificare da ogni scoria.</w:t>
      </w:r>
      <w:r w:rsidR="00A85B6A">
        <w:rPr>
          <w:rFonts w:ascii="Arial" w:hAnsi="Arial"/>
          <w:sz w:val="24"/>
        </w:rPr>
        <w:t xml:space="preserve"> </w:t>
      </w:r>
      <w:r w:rsidRPr="003836BE">
        <w:rPr>
          <w:rFonts w:ascii="Arial" w:hAnsi="Arial"/>
          <w:sz w:val="24"/>
        </w:rPr>
        <w:t>Fatto questo lavoro, l’empio scompare dalla vita del giusto. Su di lui non ha alcun potere. Potere sul giusto lo esercita solo il Signore</w:t>
      </w:r>
      <w:r w:rsidR="00EA54F5">
        <w:rPr>
          <w:rFonts w:ascii="Arial" w:hAnsi="Arial"/>
          <w:sz w:val="24"/>
        </w:rPr>
        <w:t xml:space="preserve">. </w:t>
      </w:r>
      <w:r w:rsidRPr="003836BE">
        <w:rPr>
          <w:rFonts w:ascii="Arial" w:hAnsi="Arial"/>
          <w:sz w:val="24"/>
        </w:rPr>
        <w:t>Anche questa è verità purissima. Anche questa verità deve divenire fede purissima del vero adoratore di Dio.</w:t>
      </w:r>
      <w:r w:rsidR="00A85B6A">
        <w:rPr>
          <w:rFonts w:ascii="Arial" w:hAnsi="Arial"/>
          <w:sz w:val="24"/>
        </w:rPr>
        <w:t xml:space="preserve"> </w:t>
      </w:r>
      <w:r w:rsidRPr="003836BE">
        <w:rPr>
          <w:rFonts w:ascii="Arial" w:hAnsi="Arial"/>
          <w:sz w:val="24"/>
        </w:rPr>
        <w:t>Nessuno ha potere sul giusto: né l’empio, né Satana, né la morte, né Angeli e né uomini. Solo il Signore lo governerà per l’eternità.</w:t>
      </w:r>
      <w:r w:rsidR="00A85B6A">
        <w:rPr>
          <w:rFonts w:ascii="Arial" w:hAnsi="Arial"/>
          <w:sz w:val="24"/>
        </w:rPr>
        <w:t xml:space="preserve"> </w:t>
      </w:r>
      <w:r w:rsidRPr="003836BE">
        <w:rPr>
          <w:rFonts w:ascii="Arial" w:hAnsi="Arial"/>
          <w:sz w:val="24"/>
        </w:rPr>
        <w:t>Il governo del Signore è nel purissimo dono della vita eterna. Dio governa i giusti conducendoli alla sorgente della vera vita.</w:t>
      </w:r>
    </w:p>
    <w:p w14:paraId="49A9E4B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9</w:t>
      </w:r>
      <w:r w:rsidRPr="003836BE">
        <w:rPr>
          <w:rFonts w:ascii="Arial" w:hAnsi="Arial"/>
          <w:b/>
          <w:color w:val="000000"/>
          <w:sz w:val="24"/>
        </w:rPr>
        <w:t>Coloro che confidano in lui comprenderanno la verità, i fedeli nell’amore rimarranno presso di lui, perché grazia e misericordia sono per i suoi eletti.</w:t>
      </w:r>
    </w:p>
    <w:p w14:paraId="6C0E1976" w14:textId="7FAB4ACB" w:rsidR="003836BE" w:rsidRPr="003836BE" w:rsidRDefault="003836BE" w:rsidP="00B02397">
      <w:pPr>
        <w:spacing w:after="120"/>
        <w:jc w:val="both"/>
        <w:rPr>
          <w:rFonts w:ascii="Arial" w:hAnsi="Arial"/>
          <w:sz w:val="24"/>
        </w:rPr>
      </w:pPr>
      <w:r w:rsidRPr="003836BE">
        <w:rPr>
          <w:rFonts w:ascii="Arial" w:hAnsi="Arial"/>
          <w:sz w:val="24"/>
        </w:rPr>
        <w:t>Questa verità può essere compresa? Può essere accolta nel cuore? Chi la potrà comprendere e porre nel cuore?</w:t>
      </w:r>
      <w:r w:rsidR="00A85B6A">
        <w:rPr>
          <w:rFonts w:ascii="Arial" w:hAnsi="Arial"/>
          <w:sz w:val="24"/>
        </w:rPr>
        <w:t xml:space="preserve"> </w:t>
      </w:r>
      <w:r w:rsidRPr="003836BE">
        <w:rPr>
          <w:rFonts w:ascii="Arial" w:hAnsi="Arial"/>
          <w:sz w:val="24"/>
        </w:rPr>
        <w:t>La risposta è immediata da parte del Signore. Comprenderanno la verità coloro che confidano nel Signore. Chi non confida in Lui, mai giungerà alla verità.</w:t>
      </w:r>
      <w:r w:rsidR="00A85B6A">
        <w:rPr>
          <w:rFonts w:ascii="Arial" w:hAnsi="Arial"/>
          <w:sz w:val="24"/>
        </w:rPr>
        <w:t xml:space="preserve"> </w:t>
      </w:r>
      <w:r w:rsidRPr="003836BE">
        <w:rPr>
          <w:rFonts w:ascii="Arial" w:hAnsi="Arial"/>
          <w:sz w:val="24"/>
        </w:rPr>
        <w:t>Confidare nel Signore è prima di tutto credere in Lui, fidarsi di Lui, ascoltare Lui. Si crede, ci si fida, lo si ascolta, si comprende la verità.</w:t>
      </w:r>
      <w:r w:rsidR="00A85B6A">
        <w:rPr>
          <w:rFonts w:ascii="Arial" w:hAnsi="Arial"/>
          <w:sz w:val="24"/>
        </w:rPr>
        <w:t xml:space="preserve"> </w:t>
      </w:r>
      <w:r w:rsidRPr="003836BE">
        <w:rPr>
          <w:rFonts w:ascii="Arial" w:hAnsi="Arial"/>
          <w:sz w:val="24"/>
        </w:rPr>
        <w:t>Chi rimane in eterno presso il Signore? Chi abiterà con Lui? Solo i suoi fedeli. Quanti rimangono fedeli a Lui nell’amore e mai escono dalla sua Parola.</w:t>
      </w:r>
      <w:r w:rsidR="00A85B6A">
        <w:rPr>
          <w:rFonts w:ascii="Arial" w:hAnsi="Arial"/>
          <w:sz w:val="24"/>
        </w:rPr>
        <w:t xml:space="preserve"> </w:t>
      </w:r>
      <w:r w:rsidRPr="003836BE">
        <w:rPr>
          <w:rFonts w:ascii="Arial" w:hAnsi="Arial"/>
          <w:sz w:val="24"/>
        </w:rPr>
        <w:t>A costoro il Signore concede la sua grazia e la sua misericordia. Per gli empi nessuna misericordia, perché essi hanno negato la stessa esistenza di Dio.</w:t>
      </w:r>
      <w:r w:rsidR="00A85B6A">
        <w:rPr>
          <w:rFonts w:ascii="Arial" w:hAnsi="Arial"/>
          <w:sz w:val="24"/>
        </w:rPr>
        <w:t xml:space="preserve"> </w:t>
      </w:r>
      <w:r w:rsidRPr="003836BE">
        <w:rPr>
          <w:rFonts w:ascii="Arial" w:hAnsi="Arial"/>
          <w:sz w:val="24"/>
        </w:rPr>
        <w:t xml:space="preserve">Dio accoglierà nella sua tenda eterna solo quanti sono rimasti fedeli al suo amore. Anche questa è verità consolidata nel popolo del Signore. </w:t>
      </w:r>
    </w:p>
    <w:p w14:paraId="73F3A7F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10</w:t>
      </w:r>
      <w:r w:rsidRPr="003836BE">
        <w:rPr>
          <w:rFonts w:ascii="Arial" w:hAnsi="Arial"/>
          <w:b/>
          <w:color w:val="000000"/>
          <w:sz w:val="24"/>
        </w:rPr>
        <w:t>Ma gli empi riceveranno una pena conforme ai loro pensieri; non hanno avuto cura del giusto e si sono allontanati dal Signore.</w:t>
      </w:r>
    </w:p>
    <w:p w14:paraId="52258E0F" w14:textId="4ECBFD53" w:rsidR="003836BE" w:rsidRPr="003836BE" w:rsidRDefault="003836BE" w:rsidP="00B02397">
      <w:pPr>
        <w:spacing w:after="120"/>
        <w:jc w:val="both"/>
        <w:rPr>
          <w:rFonts w:ascii="Arial" w:hAnsi="Arial"/>
          <w:sz w:val="24"/>
        </w:rPr>
      </w:pPr>
      <w:r w:rsidRPr="003836BE">
        <w:rPr>
          <w:rFonts w:ascii="Arial" w:hAnsi="Arial"/>
          <w:sz w:val="24"/>
        </w:rPr>
        <w:t>Ecco invece quale sarà la sorte eterna dell’empio. Egli riceverà una pena conforme ai suoi pensieri. Ha scelto il male, male avrà per l’eternità.</w:t>
      </w:r>
      <w:r w:rsidR="00A85B6A">
        <w:rPr>
          <w:rFonts w:ascii="Arial" w:hAnsi="Arial"/>
          <w:sz w:val="24"/>
        </w:rPr>
        <w:t xml:space="preserve"> </w:t>
      </w:r>
      <w:r w:rsidRPr="003836BE">
        <w:rPr>
          <w:rFonts w:ascii="Arial" w:hAnsi="Arial"/>
          <w:sz w:val="24"/>
        </w:rPr>
        <w:t>Hanno scelto di non avere cura del giusto e di allontanarsi dal Signore. Saranno eternamente lontani sia dal giusto che dal Signore. Nessuna comunione.</w:t>
      </w:r>
      <w:r w:rsidR="00A85B6A">
        <w:rPr>
          <w:rFonts w:ascii="Arial" w:hAnsi="Arial"/>
          <w:sz w:val="24"/>
        </w:rPr>
        <w:t xml:space="preserve"> </w:t>
      </w:r>
      <w:r w:rsidRPr="003836BE">
        <w:rPr>
          <w:rFonts w:ascii="Arial" w:hAnsi="Arial"/>
          <w:sz w:val="24"/>
        </w:rPr>
        <w:t>Ognuno avrà nell’eternità ciò che avrà scelto in vita. Se avrà camminato con Dio, avrà Dio. Se avrà camminato con Satana, avrà Satana e il suo inferno</w:t>
      </w:r>
      <w:r w:rsidR="00EA54F5">
        <w:rPr>
          <w:rFonts w:ascii="Arial" w:hAnsi="Arial"/>
          <w:sz w:val="24"/>
        </w:rPr>
        <w:t xml:space="preserve">. </w:t>
      </w:r>
      <w:r w:rsidRPr="003836BE">
        <w:rPr>
          <w:rFonts w:ascii="Arial" w:hAnsi="Arial"/>
          <w:sz w:val="24"/>
        </w:rPr>
        <w:t>Oggi è proprio questa verità che fa difetto nei cristiani. Si sceglie di camminare oggi con Satana e domani si vuole avere Dio per l’eternità.</w:t>
      </w:r>
    </w:p>
    <w:p w14:paraId="05C7BFB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lastRenderedPageBreak/>
        <w:t>11</w:t>
      </w:r>
      <w:r w:rsidRPr="003836BE">
        <w:rPr>
          <w:rFonts w:ascii="Arial" w:hAnsi="Arial"/>
          <w:b/>
          <w:color w:val="000000"/>
          <w:sz w:val="24"/>
        </w:rPr>
        <w:t>Infatti è infelice chi disprezza la sapienza e l’educazione. Vana è la loro speranza e le loro fatiche inutili, le loro opere sono senza frutto.</w:t>
      </w:r>
    </w:p>
    <w:p w14:paraId="27D252A3" w14:textId="4501C8D9" w:rsidR="003836BE" w:rsidRPr="003836BE" w:rsidRDefault="003836BE" w:rsidP="00B02397">
      <w:pPr>
        <w:spacing w:after="120"/>
        <w:jc w:val="both"/>
        <w:rPr>
          <w:rFonts w:ascii="Arial" w:hAnsi="Arial"/>
          <w:sz w:val="24"/>
        </w:rPr>
      </w:pPr>
      <w:r w:rsidRPr="003836BE">
        <w:rPr>
          <w:rFonts w:ascii="Arial" w:hAnsi="Arial"/>
          <w:sz w:val="24"/>
        </w:rPr>
        <w:t>Chi è lo stolto? È colui che ha disprezzato la sapienza e l’educazione alla sapienza. Quale sarà il frutto di questo disprezzo? L’infelicità eterna.</w:t>
      </w:r>
      <w:r w:rsidR="00A85B6A">
        <w:rPr>
          <w:rFonts w:ascii="Arial" w:hAnsi="Arial"/>
          <w:sz w:val="24"/>
        </w:rPr>
        <w:t xml:space="preserve"> </w:t>
      </w:r>
      <w:r w:rsidRPr="003836BE">
        <w:rPr>
          <w:rFonts w:ascii="Arial" w:hAnsi="Arial"/>
          <w:sz w:val="24"/>
        </w:rPr>
        <w:t>Quale ancora il frutto di questo disprezzo? La vanità della loro speranza e l’inutilità delle loro fatiche. Ogni loro opera è senza frutto.</w:t>
      </w:r>
      <w:r w:rsidR="00A85B6A">
        <w:rPr>
          <w:rFonts w:ascii="Arial" w:hAnsi="Arial"/>
          <w:sz w:val="24"/>
        </w:rPr>
        <w:t xml:space="preserve"> </w:t>
      </w:r>
      <w:r w:rsidRPr="003836BE">
        <w:rPr>
          <w:rFonts w:ascii="Arial" w:hAnsi="Arial"/>
          <w:sz w:val="24"/>
        </w:rPr>
        <w:t>Se ciò che l’uomo fa non genera, non produce la sua vita eterna, allora veramente tutto è inutile, tutto vano, tutto senza frutto.</w:t>
      </w:r>
      <w:r w:rsidR="00A85B6A">
        <w:rPr>
          <w:rFonts w:ascii="Arial" w:hAnsi="Arial"/>
          <w:sz w:val="24"/>
        </w:rPr>
        <w:t xml:space="preserve"> </w:t>
      </w:r>
      <w:r w:rsidRPr="003836BE">
        <w:rPr>
          <w:rFonts w:ascii="Arial" w:hAnsi="Arial"/>
          <w:sz w:val="24"/>
        </w:rPr>
        <w:t>Noi siamo sulla terra per produrre un solo frutto: la vita eterna. Se questo frutto da noi non è prodotto, ogni altra cosa è vana, inutile, senza vera speranza.</w:t>
      </w:r>
      <w:r w:rsidR="00A85B6A">
        <w:rPr>
          <w:rFonts w:ascii="Arial" w:hAnsi="Arial"/>
          <w:sz w:val="24"/>
        </w:rPr>
        <w:t xml:space="preserve"> </w:t>
      </w:r>
      <w:r w:rsidRPr="003836BE">
        <w:rPr>
          <w:rFonts w:ascii="Arial" w:hAnsi="Arial"/>
          <w:sz w:val="24"/>
        </w:rPr>
        <w:t>La sapienza, l’educazione alla sapienza a questo servono: insegnarci come si produce questo frutto di vita eterna.</w:t>
      </w:r>
      <w:r w:rsidR="00A85B6A">
        <w:rPr>
          <w:rFonts w:ascii="Arial" w:hAnsi="Arial"/>
          <w:sz w:val="24"/>
        </w:rPr>
        <w:t xml:space="preserve"> </w:t>
      </w:r>
      <w:r w:rsidRPr="003836BE">
        <w:rPr>
          <w:rFonts w:ascii="Arial" w:hAnsi="Arial"/>
          <w:sz w:val="24"/>
        </w:rPr>
        <w:t>Tutto il Vangelo cosa è? È l’insegnamento operato da Gesù Signore per educarci a produrre il frutto della nostra vita eterna.</w:t>
      </w:r>
      <w:r w:rsidR="00A85B6A">
        <w:rPr>
          <w:rFonts w:ascii="Arial" w:hAnsi="Arial"/>
          <w:sz w:val="24"/>
        </w:rPr>
        <w:t xml:space="preserve"> </w:t>
      </w:r>
      <w:r w:rsidRPr="003836BE">
        <w:rPr>
          <w:rFonts w:ascii="Arial" w:hAnsi="Arial"/>
          <w:sz w:val="24"/>
        </w:rPr>
        <w:t>Se la vita eterna è solo dono di Dio e non anche frutto dell’uomo, il Vangelo è inutile e tutta la speranza posta in esso è vana.</w:t>
      </w:r>
    </w:p>
    <w:p w14:paraId="4AB907B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12</w:t>
      </w:r>
      <w:r w:rsidRPr="003836BE">
        <w:rPr>
          <w:rFonts w:ascii="Arial" w:hAnsi="Arial"/>
          <w:b/>
          <w:color w:val="000000"/>
          <w:sz w:val="24"/>
        </w:rPr>
        <w:t>Le loro mogli sono insensate, cattivi i loro figli, maledetta la loro progenie.</w:t>
      </w:r>
    </w:p>
    <w:p w14:paraId="40EAFF0C" w14:textId="2F901965" w:rsidR="003836BE" w:rsidRPr="003836BE" w:rsidRDefault="003836BE" w:rsidP="00B02397">
      <w:pPr>
        <w:spacing w:after="120"/>
        <w:jc w:val="both"/>
        <w:rPr>
          <w:rFonts w:ascii="Arial" w:hAnsi="Arial"/>
          <w:sz w:val="24"/>
        </w:rPr>
      </w:pPr>
      <w:r w:rsidRPr="003836BE">
        <w:rPr>
          <w:rFonts w:ascii="Arial" w:hAnsi="Arial"/>
          <w:sz w:val="24"/>
        </w:rPr>
        <w:t>Non solo la vita eterna è compromessa per l’empio. Anche la vita presente è un fallimento totale. Tutto ciò che lui opera è un fallimento.</w:t>
      </w:r>
      <w:r w:rsidR="00A85B6A">
        <w:rPr>
          <w:rFonts w:ascii="Arial" w:hAnsi="Arial"/>
          <w:sz w:val="24"/>
        </w:rPr>
        <w:t xml:space="preserve"> </w:t>
      </w:r>
      <w:r w:rsidRPr="003836BE">
        <w:rPr>
          <w:rFonts w:ascii="Arial" w:hAnsi="Arial"/>
          <w:sz w:val="24"/>
        </w:rPr>
        <w:t>Infatti le mogli degli empi sono insensate, i loro figli cattivi, la loro progenie è maledetta. Non perché figli e non perché mogli si è insenate o maledetti.</w:t>
      </w:r>
      <w:r w:rsidR="00A85B6A">
        <w:rPr>
          <w:rFonts w:ascii="Arial" w:hAnsi="Arial"/>
          <w:sz w:val="24"/>
        </w:rPr>
        <w:t xml:space="preserve"> </w:t>
      </w:r>
      <w:r w:rsidRPr="003836BE">
        <w:rPr>
          <w:rFonts w:ascii="Arial" w:hAnsi="Arial"/>
          <w:sz w:val="24"/>
        </w:rPr>
        <w:t>Si è così perché si vive nel mondo dell’empietà da empi. Si vive da idolatri, immorali, malvagi, senza cuore, senza misericordia.</w:t>
      </w:r>
      <w:r w:rsidR="00A85B6A">
        <w:rPr>
          <w:rFonts w:ascii="Arial" w:hAnsi="Arial"/>
          <w:sz w:val="24"/>
        </w:rPr>
        <w:t xml:space="preserve"> </w:t>
      </w:r>
      <w:r w:rsidRPr="003836BE">
        <w:rPr>
          <w:rFonts w:ascii="Arial" w:hAnsi="Arial"/>
          <w:sz w:val="24"/>
        </w:rPr>
        <w:t>La moglie di un empio, di un disonesto, di un ladro, di un brigante che sfoggia gioielli e vita lussuosa, non dovrebbe chiedersi l’origine del suo lusso?</w:t>
      </w:r>
      <w:r w:rsidR="00EA54F5">
        <w:rPr>
          <w:rFonts w:ascii="Arial" w:hAnsi="Arial"/>
          <w:sz w:val="24"/>
        </w:rPr>
        <w:t xml:space="preserve"> </w:t>
      </w:r>
      <w:r w:rsidRPr="003836BE">
        <w:rPr>
          <w:rFonts w:ascii="Arial" w:hAnsi="Arial"/>
          <w:sz w:val="24"/>
        </w:rPr>
        <w:t>È questa l’insensatezza. Usa il frutto del peccato, condivide il peccato di suo marito. Anzi con le sue richieste lo legittima. È questa l’insensatezza</w:t>
      </w:r>
      <w:r w:rsidR="00EA54F5">
        <w:rPr>
          <w:rFonts w:ascii="Arial" w:hAnsi="Arial"/>
          <w:sz w:val="24"/>
        </w:rPr>
        <w:t xml:space="preserve">. </w:t>
      </w:r>
      <w:r w:rsidRPr="003836BE">
        <w:rPr>
          <w:rFonts w:ascii="Arial" w:hAnsi="Arial"/>
          <w:sz w:val="24"/>
        </w:rPr>
        <w:t xml:space="preserve">La profezia di Amos chiama queste mogli: </w:t>
      </w:r>
      <w:r w:rsidRPr="003836BE">
        <w:rPr>
          <w:rFonts w:ascii="Arial" w:hAnsi="Arial"/>
          <w:i/>
          <w:sz w:val="24"/>
        </w:rPr>
        <w:t>“Le vacche di Samaria”</w:t>
      </w:r>
      <w:r w:rsidRPr="003836BE">
        <w:rPr>
          <w:rFonts w:ascii="Arial" w:hAnsi="Arial"/>
          <w:sz w:val="24"/>
        </w:rPr>
        <w:t>.</w:t>
      </w:r>
    </w:p>
    <w:p w14:paraId="124749F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53ECB9E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3BA4CFD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«Eppure, vi ho lasciato a denti asciutti in tutte le vostre città, e con mancanza di pane in tutti i vostri villaggi; ma non siete ritornati a me». Oracolo del Signore.</w:t>
      </w:r>
    </w:p>
    <w:p w14:paraId="3CC5A3A0"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0523000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lastRenderedPageBreak/>
        <w:t>«Vi ho colpiti con ruggine e carbonchio, vi ho inaridito i giardini e le vigne; i fichi e gli olivi li ha divorati la cavalletta; ma non siete ritornati a me». Oracolo del Signore.</w:t>
      </w:r>
    </w:p>
    <w:p w14:paraId="2AC4CA4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5A911FC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«Vi ho travolti come Dio aveva travolto Sòdoma e Gomorra, eravate come un tizzone strappato da un incendio; ma non siete ritornati a me». Oracolo del Signore.</w:t>
      </w:r>
    </w:p>
    <w:p w14:paraId="0C7CACD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B6A5755" w14:textId="72BA017D" w:rsidR="003836BE" w:rsidRPr="003836BE" w:rsidRDefault="003836BE" w:rsidP="00B02397">
      <w:pPr>
        <w:spacing w:after="120"/>
        <w:jc w:val="both"/>
        <w:rPr>
          <w:rFonts w:ascii="Arial" w:hAnsi="Arial"/>
          <w:sz w:val="24"/>
        </w:rPr>
      </w:pPr>
      <w:r w:rsidRPr="003836BE">
        <w:rPr>
          <w:rFonts w:ascii="Arial" w:hAnsi="Arial"/>
          <w:sz w:val="24"/>
        </w:rPr>
        <w:t>I figli sono cattivi e la loro progenie maledetta perché gli uni e l’altra sono immersi nell’empietà, nella malvagità, nella cattiveria del cuore e della mente.</w:t>
      </w:r>
      <w:r w:rsidR="00A85B6A">
        <w:rPr>
          <w:rFonts w:ascii="Arial" w:hAnsi="Arial"/>
          <w:sz w:val="24"/>
        </w:rPr>
        <w:t xml:space="preserve"> </w:t>
      </w:r>
      <w:r w:rsidRPr="003836BE">
        <w:rPr>
          <w:rFonts w:ascii="Arial" w:hAnsi="Arial"/>
          <w:sz w:val="24"/>
        </w:rPr>
        <w:t>In un mondo di idolatria non si può generare che idolatria. La fede nasce dalla fede. La verità dalla verità. La falsità dalla falsità.</w:t>
      </w:r>
    </w:p>
    <w:p w14:paraId="79A533D0" w14:textId="77777777" w:rsidR="003836BE" w:rsidRPr="003836BE" w:rsidRDefault="003836BE" w:rsidP="00B02397">
      <w:pPr>
        <w:spacing w:after="120"/>
        <w:jc w:val="both"/>
        <w:rPr>
          <w:rFonts w:ascii="Arial" w:hAnsi="Arial"/>
          <w:sz w:val="24"/>
        </w:rPr>
      </w:pPr>
    </w:p>
    <w:p w14:paraId="51C1ADE5" w14:textId="77777777" w:rsidR="003836BE" w:rsidRPr="00A85B6A" w:rsidRDefault="003836BE" w:rsidP="00B02397">
      <w:pPr>
        <w:spacing w:after="120"/>
        <w:jc w:val="both"/>
        <w:rPr>
          <w:rFonts w:ascii="Arial" w:hAnsi="Arial" w:cs="Arial"/>
          <w:b/>
          <w:bCs/>
          <w:iCs/>
          <w:sz w:val="24"/>
          <w:szCs w:val="22"/>
        </w:rPr>
      </w:pPr>
      <w:bookmarkStart w:id="82" w:name="_Toc62159800"/>
      <w:r w:rsidRPr="00A85B6A">
        <w:rPr>
          <w:rFonts w:ascii="Arial" w:hAnsi="Arial" w:cs="Arial"/>
          <w:b/>
          <w:bCs/>
          <w:iCs/>
          <w:sz w:val="24"/>
          <w:szCs w:val="22"/>
        </w:rPr>
        <w:t>È meglio la sterilità che una posterità empia</w:t>
      </w:r>
      <w:bookmarkEnd w:id="82"/>
    </w:p>
    <w:p w14:paraId="3C45799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13</w:t>
      </w:r>
      <w:r w:rsidRPr="003836BE">
        <w:rPr>
          <w:rFonts w:ascii="Arial" w:hAnsi="Arial"/>
          <w:b/>
          <w:color w:val="000000"/>
          <w:sz w:val="24"/>
        </w:rPr>
        <w:t>Felice invece è la sterile incorrotta, che non ha conosciuto unione peccaminosa: avrà il frutto quando le anime saranno visitate.</w:t>
      </w:r>
    </w:p>
    <w:p w14:paraId="172DDF14" w14:textId="7D1E6225" w:rsidR="003836BE" w:rsidRPr="003836BE" w:rsidRDefault="003836BE" w:rsidP="00B02397">
      <w:pPr>
        <w:spacing w:after="120"/>
        <w:jc w:val="both"/>
        <w:rPr>
          <w:rFonts w:ascii="Arial" w:hAnsi="Arial"/>
          <w:sz w:val="24"/>
        </w:rPr>
      </w:pPr>
      <w:r w:rsidRPr="003836BE">
        <w:rPr>
          <w:rFonts w:ascii="Arial" w:hAnsi="Arial"/>
          <w:sz w:val="24"/>
        </w:rPr>
        <w:t>Una donna che consacra la sua vita all’empio e diviene empia con lui, quale frutto maturerà da questa unione e consacrazione all’empietà?</w:t>
      </w:r>
      <w:r w:rsidR="00EA54F5">
        <w:rPr>
          <w:rFonts w:ascii="Arial" w:hAnsi="Arial"/>
          <w:sz w:val="24"/>
        </w:rPr>
        <w:t xml:space="preserve"> </w:t>
      </w:r>
      <w:r w:rsidRPr="003836BE">
        <w:rPr>
          <w:rFonts w:ascii="Arial" w:hAnsi="Arial"/>
          <w:sz w:val="24"/>
        </w:rPr>
        <w:t>Non solo non produrrà alcun frutto di bene nel tempo, genererà un frutto duraturo di male, di morte, di perdizione, di sofferenza eterna.</w:t>
      </w:r>
      <w:r w:rsidR="00A85B6A">
        <w:rPr>
          <w:rFonts w:ascii="Arial" w:hAnsi="Arial"/>
          <w:sz w:val="24"/>
        </w:rPr>
        <w:t xml:space="preserve"> </w:t>
      </w:r>
      <w:r w:rsidRPr="003836BE">
        <w:rPr>
          <w:rFonts w:ascii="Arial" w:hAnsi="Arial"/>
          <w:sz w:val="24"/>
        </w:rPr>
        <w:t>A questa donna che genera per l’inferno è preferibile invece una donna sterile incorrotta. Questa è proclamata felice</w:t>
      </w:r>
      <w:r w:rsidR="00EA54F5">
        <w:rPr>
          <w:rFonts w:ascii="Arial" w:hAnsi="Arial"/>
          <w:sz w:val="24"/>
        </w:rPr>
        <w:t xml:space="preserve">. </w:t>
      </w:r>
      <w:r w:rsidRPr="003836BE">
        <w:rPr>
          <w:rFonts w:ascii="Arial" w:hAnsi="Arial"/>
          <w:sz w:val="24"/>
        </w:rPr>
        <w:t>Non ha conosciuto unione peccaminosa. Non ha generato figli per la perdizione eterna. Non ha sposato l’idolatria. Dio la benedirà in eterno.</w:t>
      </w:r>
      <w:r w:rsidR="00A85B6A">
        <w:rPr>
          <w:rFonts w:ascii="Arial" w:hAnsi="Arial"/>
          <w:sz w:val="24"/>
        </w:rPr>
        <w:t xml:space="preserve"> </w:t>
      </w:r>
      <w:r w:rsidRPr="003836BE">
        <w:rPr>
          <w:rFonts w:ascii="Arial" w:hAnsi="Arial"/>
          <w:sz w:val="24"/>
        </w:rPr>
        <w:t>Quando le anime dei giusti saranno visitate da Dio, esse avranno un frutto di eternità beata. È questo il solo ed unico frutto che si deve produrre.</w:t>
      </w:r>
      <w:r w:rsidR="00A85B6A">
        <w:rPr>
          <w:rFonts w:ascii="Arial" w:hAnsi="Arial"/>
          <w:sz w:val="24"/>
        </w:rPr>
        <w:t xml:space="preserve"> </w:t>
      </w:r>
      <w:r w:rsidRPr="003836BE">
        <w:rPr>
          <w:rFonts w:ascii="Arial" w:hAnsi="Arial"/>
          <w:sz w:val="24"/>
        </w:rPr>
        <w:t>Uno solo è il fine dell’uomo. Produrre la sua vita eterna. Ogni altra cosa va vista come un mezzo, mai un fine. Niente è fine. Tutto è via per la vita eterna.</w:t>
      </w:r>
      <w:r w:rsidR="00A85B6A">
        <w:rPr>
          <w:rFonts w:ascii="Arial" w:hAnsi="Arial"/>
          <w:sz w:val="24"/>
        </w:rPr>
        <w:t xml:space="preserve"> </w:t>
      </w:r>
      <w:r w:rsidRPr="003836BE">
        <w:rPr>
          <w:rFonts w:ascii="Arial" w:hAnsi="Arial"/>
          <w:sz w:val="24"/>
        </w:rPr>
        <w:t xml:space="preserve">Se dimentichiamo questa verità, siamo stolti ed insipienti. Nulla conosciamo della luce che viene dal nostro Dio e Signore. </w:t>
      </w:r>
    </w:p>
    <w:p w14:paraId="55D3BFC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14</w:t>
      </w:r>
      <w:r w:rsidRPr="003836BE">
        <w:rPr>
          <w:rFonts w:ascii="Arial" w:hAnsi="Arial"/>
          <w:b/>
          <w:color w:val="000000"/>
          <w:sz w:val="24"/>
        </w:rPr>
        <w:t>E felice l’eunuco la cui mano non ha fatto nulla d’ingiusto e non ha pensato male del Signore: riceverà una ricompensa privilegiata per la sua fedeltà, una sorte più ambita nel tempio del Signore.</w:t>
      </w:r>
    </w:p>
    <w:p w14:paraId="6DB49E20" w14:textId="444E43E6" w:rsidR="003836BE" w:rsidRPr="003836BE" w:rsidRDefault="003836BE" w:rsidP="00B02397">
      <w:pPr>
        <w:spacing w:after="120"/>
        <w:jc w:val="both"/>
        <w:rPr>
          <w:rFonts w:ascii="Arial" w:hAnsi="Arial"/>
          <w:sz w:val="24"/>
        </w:rPr>
      </w:pPr>
      <w:r w:rsidRPr="003836BE">
        <w:rPr>
          <w:rFonts w:ascii="Arial" w:hAnsi="Arial"/>
          <w:sz w:val="24"/>
        </w:rPr>
        <w:t>Quanto è detto per la donna sterile, lo si deve predicare anche dell’eunuco, di colui che non può avere figli o per cause naturali o per cause umane.</w:t>
      </w:r>
      <w:r w:rsidR="00A85B6A">
        <w:rPr>
          <w:rFonts w:ascii="Arial" w:hAnsi="Arial"/>
          <w:sz w:val="24"/>
        </w:rPr>
        <w:t xml:space="preserve"> </w:t>
      </w:r>
      <w:r w:rsidRPr="003836BE">
        <w:rPr>
          <w:rFonts w:ascii="Arial" w:hAnsi="Arial"/>
          <w:sz w:val="24"/>
        </w:rPr>
        <w:t>Se l’eunuco non ha fatto nulla di ingiusto e non avrà pensato male del Signore, anche lui riceverà una ricompensa privilegiata per la sua fedeltà.</w:t>
      </w:r>
      <w:r w:rsidR="00A85B6A">
        <w:rPr>
          <w:rFonts w:ascii="Arial" w:hAnsi="Arial"/>
          <w:sz w:val="24"/>
        </w:rPr>
        <w:t xml:space="preserve"> </w:t>
      </w:r>
      <w:r w:rsidRPr="003836BE">
        <w:rPr>
          <w:rFonts w:ascii="Arial" w:hAnsi="Arial"/>
          <w:sz w:val="24"/>
        </w:rPr>
        <w:t xml:space="preserve">Il Signore gli darà una sorte più ambita nel suo tempio. Nell’aldilà sarà chiamato a custodire il suo santo </w:t>
      </w:r>
      <w:r w:rsidRPr="003836BE">
        <w:rPr>
          <w:rFonts w:ascii="Arial" w:hAnsi="Arial"/>
          <w:sz w:val="24"/>
        </w:rPr>
        <w:lastRenderedPageBreak/>
        <w:t>tempio, la sua casa eterna.</w:t>
      </w:r>
      <w:r w:rsidR="00A85B6A">
        <w:rPr>
          <w:rFonts w:ascii="Arial" w:hAnsi="Arial"/>
          <w:sz w:val="24"/>
        </w:rPr>
        <w:t xml:space="preserve"> </w:t>
      </w:r>
      <w:r w:rsidRPr="003836BE">
        <w:rPr>
          <w:rFonts w:ascii="Arial" w:hAnsi="Arial"/>
          <w:sz w:val="24"/>
        </w:rPr>
        <w:t>Dovremmo riflettere su questa verità che il Libro della Sapienza ci annunzia: sul valore della sterilità, sul frutto che la sterilità è chiamata a produrre.</w:t>
      </w:r>
      <w:r w:rsidR="00A85B6A">
        <w:rPr>
          <w:rFonts w:ascii="Arial" w:hAnsi="Arial"/>
          <w:sz w:val="24"/>
        </w:rPr>
        <w:t xml:space="preserve"> </w:t>
      </w:r>
      <w:r w:rsidRPr="003836BE">
        <w:rPr>
          <w:rFonts w:ascii="Arial" w:hAnsi="Arial"/>
          <w:sz w:val="24"/>
        </w:rPr>
        <w:t>Ma dovremmo riflettere anche sul valore della maternità, quando essa è maternità di empietà, malvagità, cattiveria, male, maledizione</w:t>
      </w:r>
      <w:r w:rsidR="00EA54F5">
        <w:rPr>
          <w:rFonts w:ascii="Arial" w:hAnsi="Arial"/>
          <w:sz w:val="24"/>
        </w:rPr>
        <w:t xml:space="preserve">. </w:t>
      </w:r>
      <w:r w:rsidRPr="003836BE">
        <w:rPr>
          <w:rFonts w:ascii="Arial" w:hAnsi="Arial"/>
          <w:sz w:val="24"/>
        </w:rPr>
        <w:t>Tutte le problematiche legate alla sterilità e di conseguenza alla fecondazione contro la stessa volontà del Signore, da questi versetti ricevono grande luce.</w:t>
      </w:r>
      <w:r w:rsidR="00A85B6A">
        <w:rPr>
          <w:rFonts w:ascii="Arial" w:hAnsi="Arial"/>
          <w:sz w:val="24"/>
        </w:rPr>
        <w:t xml:space="preserve"> </w:t>
      </w:r>
      <w:r w:rsidRPr="003836BE">
        <w:rPr>
          <w:rFonts w:ascii="Arial" w:hAnsi="Arial"/>
          <w:sz w:val="24"/>
        </w:rPr>
        <w:t>La vera fede vede oltre il tempo, oltre le azioni immediate, oltre i frutti tangibili, oltre la stessa vita nella carne. Con questa fede tutto deve essere visto.</w:t>
      </w:r>
      <w:r w:rsidR="00A85B6A">
        <w:rPr>
          <w:rFonts w:ascii="Arial" w:hAnsi="Arial"/>
          <w:sz w:val="24"/>
        </w:rPr>
        <w:t xml:space="preserve"> </w:t>
      </w:r>
      <w:r w:rsidRPr="003836BE">
        <w:rPr>
          <w:rFonts w:ascii="Arial" w:hAnsi="Arial"/>
          <w:sz w:val="24"/>
        </w:rPr>
        <w:t>La sapienza di Dio vede una fecondità di morte e la rivela. Non solo è una fecondità vana. È anche una fecondità di empietà e di perdizione eterna.</w:t>
      </w:r>
      <w:r w:rsidR="00A85B6A">
        <w:rPr>
          <w:rFonts w:ascii="Arial" w:hAnsi="Arial"/>
          <w:sz w:val="24"/>
        </w:rPr>
        <w:t xml:space="preserve"> </w:t>
      </w:r>
      <w:r w:rsidRPr="003836BE">
        <w:rPr>
          <w:rFonts w:ascii="Arial" w:hAnsi="Arial"/>
          <w:sz w:val="24"/>
        </w:rPr>
        <w:t>A che serve questa fecondità? Solo all’inferno, a Satana, al male. Non serve a Dio. Se non serve a Dio neanche potrà servire alle donne, agli uomini.</w:t>
      </w:r>
      <w:r w:rsidR="00A85B6A">
        <w:rPr>
          <w:rFonts w:ascii="Arial" w:hAnsi="Arial"/>
          <w:sz w:val="24"/>
        </w:rPr>
        <w:t xml:space="preserve"> </w:t>
      </w:r>
      <w:r w:rsidRPr="003836BE">
        <w:rPr>
          <w:rFonts w:ascii="Arial" w:hAnsi="Arial"/>
          <w:sz w:val="24"/>
        </w:rPr>
        <w:t>Invece una sterilità sia maschile che femminile che produce un frutto di vita eterna, perché vissuta secondo il pensiero di Dio, è cosa nobilissima.</w:t>
      </w:r>
      <w:r w:rsidR="00A85B6A">
        <w:rPr>
          <w:rFonts w:ascii="Arial" w:hAnsi="Arial"/>
          <w:sz w:val="24"/>
        </w:rPr>
        <w:t xml:space="preserve"> </w:t>
      </w:r>
      <w:r w:rsidRPr="003836BE">
        <w:rPr>
          <w:rFonts w:ascii="Arial" w:hAnsi="Arial"/>
          <w:sz w:val="24"/>
        </w:rPr>
        <w:t>È questa la vera fede: vivere secondo la volontà di Dio fecondità e sterilità. Non solo la fecondità, ma anche la sterilità.</w:t>
      </w:r>
      <w:r w:rsidR="00A85B6A">
        <w:rPr>
          <w:rFonts w:ascii="Arial" w:hAnsi="Arial"/>
          <w:sz w:val="24"/>
        </w:rPr>
        <w:t xml:space="preserve"> </w:t>
      </w:r>
      <w:r w:rsidRPr="003836BE">
        <w:rPr>
          <w:rFonts w:ascii="Arial" w:hAnsi="Arial"/>
          <w:sz w:val="24"/>
        </w:rPr>
        <w:t>Dinanzi però ad una fecondità per l’empietà e per il diavolo, è preferibile una sterilità che produce veri frutti di vita eterna per sé e per gli altri.</w:t>
      </w:r>
    </w:p>
    <w:p w14:paraId="4523124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15</w:t>
      </w:r>
      <w:r w:rsidRPr="003836BE">
        <w:rPr>
          <w:rFonts w:ascii="Arial" w:hAnsi="Arial"/>
          <w:b/>
          <w:color w:val="000000"/>
          <w:sz w:val="24"/>
        </w:rPr>
        <w:t>Poiché glorioso è il frutto delle opere buone e la radice della saggezza non conosce imperfezioni.</w:t>
      </w:r>
    </w:p>
    <w:p w14:paraId="3B6B90F3" w14:textId="681392A9" w:rsidR="003836BE" w:rsidRPr="003836BE" w:rsidRDefault="003836BE" w:rsidP="00B02397">
      <w:pPr>
        <w:spacing w:after="120"/>
        <w:jc w:val="both"/>
        <w:rPr>
          <w:rFonts w:ascii="Arial" w:hAnsi="Arial"/>
          <w:sz w:val="24"/>
        </w:rPr>
      </w:pPr>
      <w:r w:rsidRPr="003836BE">
        <w:rPr>
          <w:rFonts w:ascii="Arial" w:hAnsi="Arial"/>
          <w:sz w:val="24"/>
        </w:rPr>
        <w:t>Ecco la consolante verità che va trasformata in fede: Glorioso è il frutto delle opere buone. La radice della saggezza non conosce imperfezioni.</w:t>
      </w:r>
      <w:r w:rsidR="00A85B6A">
        <w:rPr>
          <w:rFonts w:ascii="Arial" w:hAnsi="Arial"/>
          <w:sz w:val="24"/>
        </w:rPr>
        <w:t xml:space="preserve"> </w:t>
      </w:r>
      <w:r w:rsidRPr="003836BE">
        <w:rPr>
          <w:rFonts w:ascii="Arial" w:hAnsi="Arial"/>
          <w:sz w:val="24"/>
        </w:rPr>
        <w:t>Un uomo deve avere un solo desiderio nel cuore: vivere per operare il bene. Ogni bene. La saggezza deve insegnargli qual è il vero bene per lui.</w:t>
      </w:r>
      <w:r w:rsidR="00A85B6A">
        <w:rPr>
          <w:rFonts w:ascii="Arial" w:hAnsi="Arial"/>
          <w:sz w:val="24"/>
        </w:rPr>
        <w:t xml:space="preserve"> </w:t>
      </w:r>
      <w:r w:rsidRPr="003836BE">
        <w:rPr>
          <w:rFonts w:ascii="Arial" w:hAnsi="Arial"/>
          <w:sz w:val="24"/>
        </w:rPr>
        <w:t>Un uomo che vive di vera saggezza non conosce imperfezioni, perché consacra la sua vita solo al bene. L’imperfezione è nel non bene.</w:t>
      </w:r>
      <w:r w:rsidR="00A85B6A">
        <w:rPr>
          <w:rFonts w:ascii="Arial" w:hAnsi="Arial"/>
          <w:sz w:val="24"/>
        </w:rPr>
        <w:t xml:space="preserve"> </w:t>
      </w:r>
      <w:r w:rsidRPr="003836BE">
        <w:rPr>
          <w:rFonts w:ascii="Arial" w:hAnsi="Arial"/>
          <w:sz w:val="24"/>
        </w:rPr>
        <w:t>La sterilità non è una imperfezione se vissuta secondo sapienza. È imperfezione se la si guarda senza la sapienza che viene da Dio</w:t>
      </w:r>
      <w:r w:rsidR="00EA54F5">
        <w:rPr>
          <w:rFonts w:ascii="Arial" w:hAnsi="Arial"/>
          <w:sz w:val="24"/>
        </w:rPr>
        <w:t xml:space="preserve">. </w:t>
      </w:r>
      <w:r w:rsidRPr="003836BE">
        <w:rPr>
          <w:rFonts w:ascii="Arial" w:hAnsi="Arial"/>
          <w:sz w:val="24"/>
        </w:rPr>
        <w:t>Se la saggezza non illumina la mente, tutto è visto come imperfezione. Se è imperfezione, deve essere portata a perfezione. Come?</w:t>
      </w:r>
      <w:r w:rsidR="00A85B6A">
        <w:rPr>
          <w:rFonts w:ascii="Arial" w:hAnsi="Arial"/>
          <w:sz w:val="24"/>
        </w:rPr>
        <w:t xml:space="preserve"> </w:t>
      </w:r>
      <w:r w:rsidRPr="003836BE">
        <w:rPr>
          <w:rFonts w:ascii="Arial" w:hAnsi="Arial"/>
          <w:sz w:val="24"/>
        </w:rPr>
        <w:t>Poiché oggi la sterilità è vista un limite e una imperfezione, essa va portata nella perfezione attraverso ogni possibilità che la scienza dona.</w:t>
      </w:r>
      <w:r w:rsidR="00A85B6A">
        <w:rPr>
          <w:rFonts w:ascii="Arial" w:hAnsi="Arial"/>
          <w:sz w:val="24"/>
        </w:rPr>
        <w:t xml:space="preserve"> </w:t>
      </w:r>
      <w:r w:rsidRPr="003836BE">
        <w:rPr>
          <w:rFonts w:ascii="Arial" w:hAnsi="Arial"/>
          <w:sz w:val="24"/>
        </w:rPr>
        <w:t>Si salta la sapienza, si saltano i pensieri di Dio sull’uomo e sulla donna, si salta ogni questione di moralità e di immoralità, si deve vincere l’imperfezione.</w:t>
      </w:r>
      <w:r w:rsidR="00A85B6A">
        <w:rPr>
          <w:rFonts w:ascii="Arial" w:hAnsi="Arial"/>
          <w:sz w:val="24"/>
        </w:rPr>
        <w:t xml:space="preserve"> </w:t>
      </w:r>
      <w:r w:rsidRPr="003836BE">
        <w:rPr>
          <w:rFonts w:ascii="Arial" w:hAnsi="Arial"/>
          <w:sz w:val="24"/>
        </w:rPr>
        <w:t>Questa modalità di procedere attesta che Dio non è la luce della nostra vita e che la sua verità non governa i nostri cuori. Si è semplicemente empi.</w:t>
      </w:r>
      <w:r w:rsidR="00A85B6A">
        <w:rPr>
          <w:rFonts w:ascii="Arial" w:hAnsi="Arial"/>
          <w:sz w:val="24"/>
        </w:rPr>
        <w:t xml:space="preserve"> </w:t>
      </w:r>
      <w:r w:rsidRPr="003836BE">
        <w:rPr>
          <w:rFonts w:ascii="Arial" w:hAnsi="Arial"/>
          <w:sz w:val="24"/>
        </w:rPr>
        <w:t>L’empietà è oggi la più grande malattia spirituale. Se non la si affronta con un coraggioso discorso di fede, essa occuperà ogni cuore, divorerà ogni mente.</w:t>
      </w:r>
    </w:p>
    <w:p w14:paraId="28A48A0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16</w:t>
      </w:r>
      <w:r w:rsidRPr="003836BE">
        <w:rPr>
          <w:rFonts w:ascii="Arial" w:hAnsi="Arial"/>
          <w:b/>
          <w:color w:val="000000"/>
          <w:sz w:val="24"/>
        </w:rPr>
        <w:t>I figli degli adulteri non giungeranno a maturità, il seme di un’unione illegittima scomparirà.</w:t>
      </w:r>
    </w:p>
    <w:p w14:paraId="40E16566" w14:textId="06A0A07F" w:rsidR="003836BE" w:rsidRPr="003836BE" w:rsidRDefault="003836BE" w:rsidP="00B02397">
      <w:pPr>
        <w:spacing w:after="120"/>
        <w:jc w:val="both"/>
        <w:rPr>
          <w:rFonts w:ascii="Arial" w:hAnsi="Arial"/>
          <w:sz w:val="24"/>
        </w:rPr>
      </w:pPr>
      <w:r w:rsidRPr="003836BE">
        <w:rPr>
          <w:rFonts w:ascii="Arial" w:hAnsi="Arial"/>
          <w:sz w:val="24"/>
        </w:rPr>
        <w:t>I figli degli adulteri, cioè degli empi, di coloro che hanno decretato la non esistenza del Signore non giungeranno a maturità</w:t>
      </w:r>
      <w:r w:rsidR="00EA54F5">
        <w:rPr>
          <w:rFonts w:ascii="Arial" w:hAnsi="Arial"/>
          <w:sz w:val="24"/>
        </w:rPr>
        <w:t xml:space="preserve">. </w:t>
      </w:r>
      <w:r w:rsidRPr="003836BE">
        <w:rPr>
          <w:rFonts w:ascii="Arial" w:hAnsi="Arial"/>
          <w:sz w:val="24"/>
        </w:rPr>
        <w:t>Non si tratta di una maturità di anni, maturità fisica. Non giungeranno alla maturità spirituale. Non costruiranno la loro vita sulla sapienza</w:t>
      </w:r>
      <w:r w:rsidR="00EA54F5">
        <w:rPr>
          <w:rFonts w:ascii="Arial" w:hAnsi="Arial"/>
          <w:sz w:val="24"/>
        </w:rPr>
        <w:t xml:space="preserve">. </w:t>
      </w:r>
      <w:r w:rsidRPr="003836BE">
        <w:rPr>
          <w:rFonts w:ascii="Arial" w:hAnsi="Arial"/>
          <w:sz w:val="24"/>
        </w:rPr>
        <w:t>Il seme dell’unione illegittima scomparirà, non certo dalla vita presente. Scomparirà dal regno eterno del Signore. Finirà nella perdizione eterna.</w:t>
      </w:r>
      <w:r w:rsidR="00A85B6A">
        <w:rPr>
          <w:rFonts w:ascii="Arial" w:hAnsi="Arial"/>
          <w:sz w:val="24"/>
        </w:rPr>
        <w:t xml:space="preserve"> </w:t>
      </w:r>
      <w:r w:rsidRPr="003836BE">
        <w:rPr>
          <w:rFonts w:ascii="Arial" w:hAnsi="Arial"/>
          <w:sz w:val="24"/>
        </w:rPr>
        <w:t>La vera maturità di un uomo, una donna, è la maturità nella grazia, nella verità, nella sapienza. Vivendo da empi e con empi, quale maturità si potrà ottenere?</w:t>
      </w:r>
      <w:r w:rsidR="00A85B6A">
        <w:rPr>
          <w:rFonts w:ascii="Arial" w:hAnsi="Arial"/>
          <w:sz w:val="24"/>
        </w:rPr>
        <w:t xml:space="preserve"> </w:t>
      </w:r>
      <w:r w:rsidRPr="003836BE">
        <w:rPr>
          <w:rFonts w:ascii="Arial" w:hAnsi="Arial"/>
          <w:sz w:val="24"/>
        </w:rPr>
        <w:t xml:space="preserve">Il seme dell’unione illegittima, perché frutto di idolatria e di </w:t>
      </w:r>
      <w:r w:rsidRPr="003836BE">
        <w:rPr>
          <w:rFonts w:ascii="Arial" w:hAnsi="Arial"/>
          <w:sz w:val="24"/>
        </w:rPr>
        <w:lastRenderedPageBreak/>
        <w:t>empietà, mai potrà conoscere la sapienza. Questa viene dal padre e dalla madre.</w:t>
      </w:r>
      <w:r w:rsidR="00A85B6A">
        <w:rPr>
          <w:rFonts w:ascii="Arial" w:hAnsi="Arial"/>
          <w:sz w:val="24"/>
        </w:rPr>
        <w:t xml:space="preserve"> </w:t>
      </w:r>
      <w:r w:rsidRPr="003836BE">
        <w:rPr>
          <w:rFonts w:ascii="Arial" w:hAnsi="Arial"/>
          <w:sz w:val="24"/>
        </w:rPr>
        <w:t>Crescendo senza sapienza, senza verità, senza pensieri di Dio, mai si potrà raggiungere la luce eterna. Questi figli scompariranno nelle tenebre eterne.</w:t>
      </w:r>
      <w:r w:rsidR="00A85B6A">
        <w:rPr>
          <w:rFonts w:ascii="Arial" w:hAnsi="Arial"/>
          <w:sz w:val="24"/>
        </w:rPr>
        <w:t xml:space="preserve"> </w:t>
      </w:r>
      <w:r w:rsidRPr="003836BE">
        <w:rPr>
          <w:rFonts w:ascii="Arial" w:hAnsi="Arial"/>
          <w:sz w:val="24"/>
        </w:rPr>
        <w:t>Gli empi sono come pula che il vento disperde. Non c’è traccia di loro nei cieli, nel regno del Signore. La pula è raccolta per bruciare nel fuoco eterno.</w:t>
      </w:r>
    </w:p>
    <w:p w14:paraId="21FBCC54" w14:textId="7909D015"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Beato l’uomo che non entra nel consiglio dei malvagi, non resta nella via dei peccatori e</w:t>
      </w:r>
      <w:r w:rsidR="00EA54F5">
        <w:rPr>
          <w:rFonts w:ascii="Arial" w:hAnsi="Arial"/>
          <w:i/>
          <w:iCs/>
          <w:color w:val="000000"/>
          <w:sz w:val="24"/>
          <w:szCs w:val="24"/>
        </w:rPr>
        <w:t xml:space="preserve"> </w:t>
      </w:r>
      <w:r w:rsidRPr="00A85B6A">
        <w:rPr>
          <w:rFonts w:ascii="Arial" w:hAnsi="Arial"/>
          <w:i/>
          <w:iCs/>
          <w:color w:val="000000"/>
          <w:sz w:val="24"/>
          <w:szCs w:val="24"/>
        </w:rPr>
        <w:t>non siede in compagnia degli arroganti, ma nella legge del Signore trova la sua gioia, la sua legge medita giorno e notte.</w:t>
      </w:r>
    </w:p>
    <w:p w14:paraId="53DA76ED"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È come albero piantato lungo corsi d’acqua, che dà frutto a suo tempo: le sue foglie non appassiscono e tutto quello che fa, riesce bene.</w:t>
      </w:r>
    </w:p>
    <w:p w14:paraId="7F1135B7"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5246A298" w14:textId="77777777" w:rsidR="003836BE" w:rsidRPr="003836BE" w:rsidRDefault="003836BE" w:rsidP="00B02397">
      <w:pPr>
        <w:spacing w:after="120"/>
        <w:jc w:val="both"/>
        <w:rPr>
          <w:rFonts w:ascii="Arial" w:hAnsi="Arial"/>
          <w:sz w:val="24"/>
        </w:rPr>
      </w:pPr>
      <w:r w:rsidRPr="003836BE">
        <w:rPr>
          <w:rFonts w:ascii="Arial" w:hAnsi="Arial"/>
          <w:sz w:val="24"/>
        </w:rPr>
        <w:t>Anche il giusto, se diviene empio, svanirà come pula dal regno di Dio. Anche di lui non resterà traccia nella casa del suo Dio.</w:t>
      </w:r>
    </w:p>
    <w:p w14:paraId="7AD87775"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Quando Èfraim parlava, incuteva terrore, era un principe in Israele. Ma si è reso colpevole con Baal ed è decaduto. Tuttavia continuano a peccare e con il loro argento si sono fatti statue fuse, idoli di loro invenzione, tutti lavori di artigiani.</w:t>
      </w:r>
    </w:p>
    <w:p w14:paraId="5D6BC654"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Dicono: «Offrite loro sacrifici» e mandano baci ai vitelli. Perciò saranno come nube del mattino, come rugiada che all’alba svanisce, come pula lanciata lontano dall’aia, come fumo che esce dalla finestra. </w:t>
      </w:r>
    </w:p>
    <w:p w14:paraId="0AA4640E"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«Eppure io sono il Signore, tuo Dio, fin dal paese d’Egitto, non devi conoscere altro Dio fuori di me, non c’è salvatore fuori di me.</w:t>
      </w:r>
    </w:p>
    <w:p w14:paraId="5F9F10E6"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w:t>
      </w:r>
    </w:p>
    <w:p w14:paraId="74584103"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Israele, tu sei rovinata e solo io ti posso aiutare! Dov’è ora il tuo re, che ti possa salvare? Dove sono i capi in tutte le tue città e i governanti di cui dicevi: “Dammi un re e dei capi”? </w:t>
      </w:r>
    </w:p>
    <w:p w14:paraId="78C2FAC9"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Ti ho dato un re nella mia ira e con sdegno te lo riprendo. L’iniquità di Èfraim è chiusa in luogo sicuro, il suo peccato è ben custodito. I dolori di partoriente lo sorprenderanno, ma egli è figlio privo di senno, non si presenterà a suo tempo pronto a uscire dal seno materno.</w:t>
      </w:r>
    </w:p>
    <w:p w14:paraId="6B1BE40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Li strapperò di mano agli inferi, li riscatterò dalla morte? Dov’è, o morte, la tua peste? Dov’è, o inferi, il vostro sterminio? La compassione è nascosta ai miei occhi». </w:t>
      </w:r>
    </w:p>
    <w:p w14:paraId="28080038" w14:textId="77777777" w:rsidR="003836BE" w:rsidRPr="00A85B6A" w:rsidRDefault="003836BE" w:rsidP="00B02397">
      <w:pPr>
        <w:spacing w:after="120"/>
        <w:ind w:left="567" w:right="567"/>
        <w:jc w:val="both"/>
        <w:rPr>
          <w:rFonts w:ascii="Arial" w:hAnsi="Arial"/>
          <w:i/>
          <w:iCs/>
          <w:color w:val="000000"/>
          <w:sz w:val="24"/>
          <w:szCs w:val="24"/>
        </w:rPr>
      </w:pPr>
      <w:r w:rsidRPr="00A85B6A">
        <w:rPr>
          <w:rFonts w:ascii="Arial" w:hAnsi="Arial"/>
          <w:i/>
          <w:iCs/>
          <w:color w:val="000000"/>
          <w:sz w:val="24"/>
          <w:szCs w:val="24"/>
        </w:rPr>
        <w:t xml:space="preserve">Èfraim prosperi pure in mezzo ai fratelli: verrà il vento d’oriente, si alzerà dal deserto il vento del Signore e farà inaridire le sue sorgenti, </w:t>
      </w:r>
      <w:r w:rsidRPr="00A85B6A">
        <w:rPr>
          <w:rFonts w:ascii="Arial" w:hAnsi="Arial"/>
          <w:i/>
          <w:iCs/>
          <w:color w:val="000000"/>
          <w:sz w:val="24"/>
          <w:szCs w:val="24"/>
        </w:rPr>
        <w:lastRenderedPageBreak/>
        <w:t xml:space="preserve">farà prosciugare le sue fonti, distruggerà il tesoro e ogni oggetto prezioso (Os 13,1-5). </w:t>
      </w:r>
    </w:p>
    <w:p w14:paraId="55FD1AD1" w14:textId="77777777" w:rsidR="003836BE" w:rsidRPr="003836BE" w:rsidRDefault="003836BE" w:rsidP="00B02397">
      <w:pPr>
        <w:spacing w:after="120"/>
        <w:jc w:val="both"/>
        <w:rPr>
          <w:rFonts w:ascii="Arial" w:hAnsi="Arial"/>
          <w:sz w:val="24"/>
        </w:rPr>
      </w:pPr>
      <w:r w:rsidRPr="003836BE">
        <w:rPr>
          <w:rFonts w:ascii="Arial" w:hAnsi="Arial"/>
          <w:sz w:val="24"/>
        </w:rPr>
        <w:t>Il giusto deve vigilare perché mai diventi ingiusto, si trasformi in empio, stolto, idolatra. Altrimenti subirà la stessa fine dell’empio. Sarà pula portata via.</w:t>
      </w:r>
    </w:p>
    <w:p w14:paraId="69FA9FC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17</w:t>
      </w:r>
      <w:r w:rsidRPr="003836BE">
        <w:rPr>
          <w:rFonts w:ascii="Arial" w:hAnsi="Arial"/>
          <w:b/>
          <w:color w:val="000000"/>
          <w:sz w:val="24"/>
        </w:rPr>
        <w:t>Anche se avranno lunga vita, non saranno tenuti in alcun conto, e, infine, la loro vecchiaia sarà senza onore.</w:t>
      </w:r>
    </w:p>
    <w:p w14:paraId="30B5993C" w14:textId="0787536F" w:rsidR="003836BE" w:rsidRPr="003836BE" w:rsidRDefault="003836BE" w:rsidP="00B02397">
      <w:pPr>
        <w:spacing w:after="120"/>
        <w:jc w:val="both"/>
        <w:rPr>
          <w:rFonts w:ascii="Arial" w:hAnsi="Arial"/>
          <w:sz w:val="24"/>
        </w:rPr>
      </w:pPr>
      <w:r w:rsidRPr="003836BE">
        <w:rPr>
          <w:rFonts w:ascii="Arial" w:hAnsi="Arial"/>
          <w:sz w:val="24"/>
        </w:rPr>
        <w:t>Ecco quale sarà la vita sulla terra dei figli degli empi o degli adulteri, cioè di quanti hanno rinnegato il Signore.</w:t>
      </w:r>
      <w:r w:rsidR="00A85B6A">
        <w:rPr>
          <w:rFonts w:ascii="Arial" w:hAnsi="Arial"/>
          <w:sz w:val="24"/>
        </w:rPr>
        <w:t xml:space="preserve"> </w:t>
      </w:r>
      <w:r w:rsidRPr="003836BE">
        <w:rPr>
          <w:rFonts w:ascii="Arial" w:hAnsi="Arial"/>
          <w:sz w:val="24"/>
        </w:rPr>
        <w:t>Possono avere anche una lunga vita, ma non saranno tenuti in alcun conto. Non c’è benedizione sulla loro vita. Senza benedizione, la vita è un deserto.</w:t>
      </w:r>
      <w:r w:rsidR="00A85B6A">
        <w:rPr>
          <w:rFonts w:ascii="Arial" w:hAnsi="Arial"/>
          <w:sz w:val="24"/>
        </w:rPr>
        <w:t xml:space="preserve"> </w:t>
      </w:r>
      <w:r w:rsidRPr="003836BE">
        <w:rPr>
          <w:rFonts w:ascii="Arial" w:hAnsi="Arial"/>
          <w:sz w:val="24"/>
        </w:rPr>
        <w:t>Anche la loro vecchiaia sarà senza onore. Mancano della luce del Signore. Solo essa dona vero onore ad ogni uomo.</w:t>
      </w:r>
      <w:r w:rsidR="00A85B6A">
        <w:rPr>
          <w:rFonts w:ascii="Arial" w:hAnsi="Arial"/>
          <w:sz w:val="24"/>
        </w:rPr>
        <w:t xml:space="preserve"> </w:t>
      </w:r>
      <w:r w:rsidRPr="003836BE">
        <w:rPr>
          <w:rFonts w:ascii="Arial" w:hAnsi="Arial"/>
          <w:sz w:val="24"/>
        </w:rPr>
        <w:t>È Dio la luce dell’uomo. Se Dio non illumina il volto di una persona, questa rimarrà sempre nelle tenebre, nel buio, sarà senza alcuna luce.</w:t>
      </w:r>
      <w:r w:rsidR="00A85B6A">
        <w:rPr>
          <w:rFonts w:ascii="Arial" w:hAnsi="Arial"/>
          <w:sz w:val="24"/>
        </w:rPr>
        <w:t xml:space="preserve"> </w:t>
      </w:r>
      <w:r w:rsidRPr="003836BE">
        <w:rPr>
          <w:rFonts w:ascii="Arial" w:hAnsi="Arial"/>
          <w:sz w:val="24"/>
        </w:rPr>
        <w:t>Non vi è considerazione, non onore, non gloria per chi si pone contro il Signore, negandone l’esistenza e facendo della sua vita solo materia.</w:t>
      </w:r>
      <w:r w:rsidR="00A85B6A">
        <w:rPr>
          <w:rFonts w:ascii="Arial" w:hAnsi="Arial"/>
          <w:sz w:val="24"/>
        </w:rPr>
        <w:t xml:space="preserve"> </w:t>
      </w:r>
      <w:r w:rsidRPr="003836BE">
        <w:rPr>
          <w:rFonts w:ascii="Arial" w:hAnsi="Arial"/>
          <w:sz w:val="24"/>
        </w:rPr>
        <w:t>La gloria vera di un uomo è la sua eternità che è dono di Dio per le sue virtù. Anche se un uomo dovesse guadagnare il mondo, senza Dio è nulla.</w:t>
      </w:r>
      <w:r w:rsidR="00A85B6A">
        <w:rPr>
          <w:rFonts w:ascii="Arial" w:hAnsi="Arial"/>
          <w:sz w:val="24"/>
        </w:rPr>
        <w:t xml:space="preserve"> </w:t>
      </w:r>
      <w:r w:rsidRPr="003836BE">
        <w:rPr>
          <w:rFonts w:ascii="Arial" w:hAnsi="Arial"/>
          <w:sz w:val="24"/>
        </w:rPr>
        <w:t>Verso questa gloria eterna ogni uomo deve camminare, facendo il bene, lasciandosi illuminare da Dio. L’empio mai potrà camminare verso la vita.</w:t>
      </w:r>
      <w:r w:rsidR="00A85B6A">
        <w:rPr>
          <w:rFonts w:ascii="Arial" w:hAnsi="Arial"/>
          <w:sz w:val="24"/>
        </w:rPr>
        <w:t xml:space="preserve"> </w:t>
      </w:r>
      <w:r w:rsidRPr="003836BE">
        <w:rPr>
          <w:rFonts w:ascii="Arial" w:hAnsi="Arial"/>
          <w:sz w:val="24"/>
        </w:rPr>
        <w:t>Esclude Dio come fonte della vera vita. Nega l’esistenza della stessa vita dopo la morte. Lui ha scelto di essere solo nel tempo per dare gusto alla sua carne.</w:t>
      </w:r>
    </w:p>
    <w:p w14:paraId="41C44E3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18</w:t>
      </w:r>
      <w:r w:rsidRPr="003836BE">
        <w:rPr>
          <w:rFonts w:ascii="Arial" w:hAnsi="Arial"/>
          <w:b/>
          <w:color w:val="000000"/>
          <w:sz w:val="24"/>
        </w:rPr>
        <w:t>Se poi moriranno presto, non avranno speranza né conforto nel giorno del giudizio,</w:t>
      </w:r>
    </w:p>
    <w:p w14:paraId="3E3724FF" w14:textId="54C7D1EC" w:rsidR="003836BE" w:rsidRPr="003836BE" w:rsidRDefault="003836BE" w:rsidP="00B02397">
      <w:pPr>
        <w:spacing w:after="120"/>
        <w:jc w:val="both"/>
        <w:rPr>
          <w:rFonts w:ascii="Arial" w:hAnsi="Arial"/>
          <w:sz w:val="24"/>
        </w:rPr>
      </w:pPr>
      <w:r w:rsidRPr="003836BE">
        <w:rPr>
          <w:rFonts w:ascii="Arial" w:hAnsi="Arial"/>
          <w:sz w:val="24"/>
        </w:rPr>
        <w:t>Se dovessero morire presto, neanche in questo caso ci sarebbe vera speranza per essi. Hanno rinnegato il Dio della vera speranza.</w:t>
      </w:r>
      <w:r w:rsidR="00A85B6A">
        <w:rPr>
          <w:rFonts w:ascii="Arial" w:hAnsi="Arial"/>
          <w:sz w:val="24"/>
        </w:rPr>
        <w:t xml:space="preserve"> </w:t>
      </w:r>
      <w:r w:rsidRPr="003836BE">
        <w:rPr>
          <w:rFonts w:ascii="Arial" w:hAnsi="Arial"/>
          <w:sz w:val="24"/>
        </w:rPr>
        <w:t>Essi non avranno né speranza né conforto nel giorno del giudizio, perché nulla hanno fatto per vivere nel bene per il bene.</w:t>
      </w:r>
      <w:r w:rsidR="00A85B6A">
        <w:rPr>
          <w:rFonts w:ascii="Arial" w:hAnsi="Arial"/>
          <w:sz w:val="24"/>
        </w:rPr>
        <w:t xml:space="preserve"> </w:t>
      </w:r>
      <w:r w:rsidRPr="003836BE">
        <w:rPr>
          <w:rFonts w:ascii="Arial" w:hAnsi="Arial"/>
          <w:sz w:val="24"/>
        </w:rPr>
        <w:t>Si sono consegnati al male, alla materia, all’idolatria, alla stoltezza fin dal seno della madre. Questa loro scelta li conduce alla perdizione eterna.</w:t>
      </w:r>
      <w:r w:rsidR="00A85B6A">
        <w:rPr>
          <w:rFonts w:ascii="Arial" w:hAnsi="Arial"/>
          <w:sz w:val="24"/>
        </w:rPr>
        <w:t xml:space="preserve"> </w:t>
      </w:r>
      <w:r w:rsidRPr="003836BE">
        <w:rPr>
          <w:rFonts w:ascii="Arial" w:hAnsi="Arial"/>
          <w:sz w:val="24"/>
        </w:rPr>
        <w:t>Questo l’uomo deve sapere. Ogni sua scelta incide eternamente sulla vita degli altri. La famiglia che sceglie la morte, la sceglie per ogni suo membro</w:t>
      </w:r>
      <w:r w:rsidR="00EA54F5">
        <w:rPr>
          <w:rFonts w:ascii="Arial" w:hAnsi="Arial"/>
          <w:sz w:val="24"/>
        </w:rPr>
        <w:t xml:space="preserve">. </w:t>
      </w:r>
      <w:r w:rsidRPr="003836BE">
        <w:rPr>
          <w:rFonts w:ascii="Arial" w:hAnsi="Arial"/>
          <w:sz w:val="24"/>
        </w:rPr>
        <w:t>Pensiamo per un istante alla città di Sodoma. Essa ha scelto l’empietà, la stoltezza, il godimento della materia. Tutti i suoi figli perirono.</w:t>
      </w:r>
      <w:r w:rsidR="00A85B6A">
        <w:rPr>
          <w:rFonts w:ascii="Arial" w:hAnsi="Arial"/>
          <w:sz w:val="24"/>
        </w:rPr>
        <w:t xml:space="preserve"> </w:t>
      </w:r>
      <w:r w:rsidRPr="003836BE">
        <w:rPr>
          <w:rFonts w:ascii="Arial" w:hAnsi="Arial"/>
          <w:sz w:val="24"/>
        </w:rPr>
        <w:t>Tutti furono arsi vivi dal fuoco e dallo zolfo caduti dal cielo. In essa tutti avevano scelto il godimento contro la volontà di Dio.</w:t>
      </w:r>
      <w:r w:rsidR="00A85B6A">
        <w:rPr>
          <w:rFonts w:ascii="Arial" w:hAnsi="Arial"/>
          <w:sz w:val="24"/>
        </w:rPr>
        <w:t xml:space="preserve"> </w:t>
      </w:r>
      <w:r w:rsidRPr="003836BE">
        <w:rPr>
          <w:rFonts w:ascii="Arial" w:hAnsi="Arial"/>
          <w:sz w:val="24"/>
        </w:rPr>
        <w:t xml:space="preserve">Solo Lot fu salvato per grazia del Signore e per la preghiera di Abramo. Lot però visse nella città da giusto. Era un forestiero. </w:t>
      </w:r>
    </w:p>
    <w:p w14:paraId="64932D0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3836BE">
        <w:rPr>
          <w:rFonts w:ascii="Arial" w:hAnsi="Arial"/>
          <w:b/>
          <w:color w:val="000000"/>
          <w:position w:val="6"/>
          <w:sz w:val="24"/>
          <w:vertAlign w:val="superscript"/>
        </w:rPr>
        <w:t>19</w:t>
      </w:r>
      <w:r w:rsidRPr="003836BE">
        <w:rPr>
          <w:rFonts w:ascii="Arial" w:hAnsi="Arial"/>
          <w:b/>
          <w:color w:val="000000"/>
          <w:sz w:val="24"/>
        </w:rPr>
        <w:t>poiché dura è la fine di una generazione ingiusta.</w:t>
      </w:r>
    </w:p>
    <w:p w14:paraId="40522263" w14:textId="5DE009FD" w:rsidR="003836BE" w:rsidRDefault="003836BE" w:rsidP="00B02397">
      <w:pPr>
        <w:spacing w:after="120"/>
        <w:jc w:val="both"/>
        <w:rPr>
          <w:rFonts w:ascii="Arial" w:hAnsi="Arial"/>
          <w:sz w:val="24"/>
        </w:rPr>
      </w:pPr>
      <w:r w:rsidRPr="003836BE">
        <w:rPr>
          <w:rFonts w:ascii="Arial" w:hAnsi="Arial"/>
          <w:sz w:val="24"/>
        </w:rPr>
        <w:t>La fine di una generazione ingiusta è dura perché essa cammina verso la perdizione eterna. Questa non è di un attimo. È eterna.</w:t>
      </w:r>
      <w:r w:rsidR="00A85B6A">
        <w:rPr>
          <w:rFonts w:ascii="Arial" w:hAnsi="Arial"/>
          <w:sz w:val="24"/>
        </w:rPr>
        <w:t xml:space="preserve"> </w:t>
      </w:r>
      <w:r w:rsidRPr="003836BE">
        <w:rPr>
          <w:rFonts w:ascii="Arial" w:hAnsi="Arial"/>
          <w:sz w:val="24"/>
        </w:rPr>
        <w:t>La generazione ingiusta è quella degli empi. Essi hanno scelto di vivere senza Dio sulla terra, vivranno senza di Lui per l’eternità.</w:t>
      </w:r>
      <w:r w:rsidR="00A85B6A">
        <w:rPr>
          <w:rFonts w:ascii="Arial" w:hAnsi="Arial"/>
          <w:sz w:val="24"/>
        </w:rPr>
        <w:t xml:space="preserve"> </w:t>
      </w:r>
      <w:r w:rsidRPr="003836BE">
        <w:rPr>
          <w:rFonts w:ascii="Arial" w:hAnsi="Arial"/>
          <w:sz w:val="24"/>
        </w:rPr>
        <w:t>Poiché solo la luce di Dio è vita per l’uomo, nell’inferno nessuna luce di Dio raggiunge i dannati ed è la morte eterna.</w:t>
      </w:r>
      <w:r w:rsidR="00A85B6A">
        <w:rPr>
          <w:rFonts w:ascii="Arial" w:hAnsi="Arial"/>
          <w:sz w:val="24"/>
        </w:rPr>
        <w:t xml:space="preserve"> </w:t>
      </w:r>
      <w:r w:rsidRPr="003836BE">
        <w:rPr>
          <w:rFonts w:ascii="Arial" w:hAnsi="Arial"/>
          <w:sz w:val="24"/>
        </w:rPr>
        <w:t>Chi vuole la luce domani, dovrà oggi camminare nella luce, progredire di luce in luce. È la luce di oggi che ci conduce nella luce eterna.</w:t>
      </w:r>
      <w:r w:rsidR="00A85B6A">
        <w:rPr>
          <w:rFonts w:ascii="Arial" w:hAnsi="Arial"/>
          <w:sz w:val="24"/>
        </w:rPr>
        <w:t xml:space="preserve"> </w:t>
      </w:r>
      <w:r w:rsidRPr="003836BE">
        <w:rPr>
          <w:rFonts w:ascii="Arial" w:hAnsi="Arial"/>
          <w:sz w:val="24"/>
        </w:rPr>
        <w:t>Questa verità oggi è scomparsa dalle menti credenti. Ognuno pensa ormai che la luce eterna sia per tutti. Questa è falsità, menzogna, inganno.</w:t>
      </w:r>
      <w:r w:rsidR="00A85B6A">
        <w:rPr>
          <w:rFonts w:ascii="Arial" w:hAnsi="Arial"/>
          <w:sz w:val="24"/>
        </w:rPr>
        <w:t xml:space="preserve"> </w:t>
      </w:r>
      <w:r w:rsidRPr="003836BE">
        <w:rPr>
          <w:rFonts w:ascii="Arial" w:hAnsi="Arial"/>
          <w:sz w:val="24"/>
        </w:rPr>
        <w:t xml:space="preserve">Un cristiano che inganna i suoi fratelli non è degno di portare </w:t>
      </w:r>
      <w:r w:rsidRPr="003836BE">
        <w:rPr>
          <w:rFonts w:ascii="Arial" w:hAnsi="Arial"/>
          <w:sz w:val="24"/>
        </w:rPr>
        <w:lastRenderedPageBreak/>
        <w:t>questo nome. Lui è luce di Cristo nel mondo per condurre i suoi fratelli nella luce eterna.</w:t>
      </w:r>
      <w:r w:rsidR="00A85B6A">
        <w:rPr>
          <w:rFonts w:ascii="Arial" w:hAnsi="Arial"/>
          <w:sz w:val="24"/>
        </w:rPr>
        <w:t xml:space="preserve"> </w:t>
      </w:r>
      <w:r w:rsidRPr="003836BE">
        <w:rPr>
          <w:rFonts w:ascii="Arial" w:hAnsi="Arial"/>
          <w:sz w:val="24"/>
        </w:rPr>
        <w:t xml:space="preserve">Se insegna una via di tenebra, lui non è più luce. Non può dirsi più cristiano. Non è vera luce. Il cristiano è vera luce. </w:t>
      </w:r>
    </w:p>
    <w:p w14:paraId="57E4C1C0" w14:textId="77777777" w:rsidR="00A85B6A" w:rsidRDefault="00A85B6A" w:rsidP="00B02397">
      <w:pPr>
        <w:spacing w:after="120"/>
        <w:jc w:val="both"/>
        <w:rPr>
          <w:rFonts w:ascii="Arial" w:hAnsi="Arial"/>
          <w:sz w:val="24"/>
        </w:rPr>
      </w:pPr>
    </w:p>
    <w:p w14:paraId="0A81C3B4" w14:textId="3B6A519C" w:rsidR="00A85B6A" w:rsidRPr="00D114BD" w:rsidRDefault="00A85B6A" w:rsidP="00D114BD">
      <w:pPr>
        <w:pStyle w:val="Titolo3"/>
      </w:pPr>
      <w:bookmarkStart w:id="83" w:name="_Toc190979423"/>
      <w:r w:rsidRPr="00D114BD">
        <w:t>SAPIENZA IV</w:t>
      </w:r>
      <w:bookmarkEnd w:id="83"/>
    </w:p>
    <w:p w14:paraId="163EEF60" w14:textId="508EDF86"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Meglio essere senza figli e possedere la virtù,</w:t>
      </w:r>
      <w:r w:rsidR="00D114BD" w:rsidRPr="00D114BD">
        <w:rPr>
          <w:rFonts w:ascii="Arial" w:hAnsi="Arial"/>
          <w:i/>
          <w:iCs/>
          <w:color w:val="000000"/>
          <w:sz w:val="24"/>
        </w:rPr>
        <w:t xml:space="preserve"> </w:t>
      </w:r>
      <w:r w:rsidRPr="00D114BD">
        <w:rPr>
          <w:rFonts w:ascii="Arial" w:hAnsi="Arial"/>
          <w:i/>
          <w:iCs/>
          <w:color w:val="000000"/>
          <w:sz w:val="24"/>
        </w:rPr>
        <w:tab/>
        <w:t>perché nel ricordo di questa c’è immortalità:</w:t>
      </w:r>
      <w:r w:rsidR="00D114BD">
        <w:rPr>
          <w:rFonts w:ascii="Arial" w:hAnsi="Arial"/>
          <w:i/>
          <w:iCs/>
          <w:color w:val="000000"/>
          <w:sz w:val="24"/>
        </w:rPr>
        <w:t xml:space="preserve"> </w:t>
      </w:r>
      <w:r w:rsidRPr="00D114BD">
        <w:rPr>
          <w:rFonts w:ascii="Arial" w:hAnsi="Arial"/>
          <w:i/>
          <w:iCs/>
          <w:color w:val="000000"/>
          <w:sz w:val="24"/>
        </w:rPr>
        <w:t>essa è riconosciuta da Dio e dagli uomini.</w:t>
      </w:r>
      <w:r w:rsidR="00D114BD">
        <w:rPr>
          <w:rFonts w:ascii="Arial" w:hAnsi="Arial"/>
          <w:i/>
          <w:iCs/>
          <w:color w:val="000000"/>
          <w:sz w:val="24"/>
        </w:rPr>
        <w:t xml:space="preserve"> </w:t>
      </w:r>
      <w:r w:rsidRPr="00D114BD">
        <w:rPr>
          <w:rFonts w:ascii="Arial" w:hAnsi="Arial"/>
          <w:i/>
          <w:iCs/>
          <w:color w:val="000000"/>
          <w:sz w:val="24"/>
        </w:rPr>
        <w:t>Presente, è imitata, assente, viene rimpianta;</w:t>
      </w:r>
      <w:r w:rsidR="00D114BD">
        <w:rPr>
          <w:rFonts w:ascii="Arial" w:hAnsi="Arial"/>
          <w:i/>
          <w:iCs/>
          <w:color w:val="000000"/>
          <w:sz w:val="24"/>
        </w:rPr>
        <w:t xml:space="preserve"> </w:t>
      </w:r>
      <w:r w:rsidRPr="00D114BD">
        <w:rPr>
          <w:rFonts w:ascii="Arial" w:hAnsi="Arial"/>
          <w:i/>
          <w:iCs/>
          <w:color w:val="000000"/>
          <w:sz w:val="24"/>
        </w:rPr>
        <w:t>incoronata, trionfa in eterno,</w:t>
      </w:r>
      <w:r w:rsidR="00D114BD">
        <w:rPr>
          <w:rFonts w:ascii="Arial" w:hAnsi="Arial"/>
          <w:i/>
          <w:iCs/>
          <w:color w:val="000000"/>
          <w:sz w:val="24"/>
        </w:rPr>
        <w:t xml:space="preserve"> </w:t>
      </w:r>
      <w:r w:rsidRPr="00D114BD">
        <w:rPr>
          <w:rFonts w:ascii="Arial" w:hAnsi="Arial"/>
          <w:i/>
          <w:iCs/>
          <w:color w:val="000000"/>
          <w:sz w:val="24"/>
        </w:rPr>
        <w:t>avendo vinto, in gara, premi incontaminati.</w:t>
      </w:r>
    </w:p>
    <w:p w14:paraId="62A7009A" w14:textId="2DEE614D"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La numerosa discendenza degli empi non servirà a nulla</w:t>
      </w:r>
      <w:r w:rsidR="00D114BD">
        <w:rPr>
          <w:rFonts w:ascii="Arial" w:hAnsi="Arial"/>
          <w:i/>
          <w:iCs/>
          <w:color w:val="000000"/>
          <w:sz w:val="24"/>
        </w:rPr>
        <w:t xml:space="preserve"> </w:t>
      </w:r>
      <w:r w:rsidRPr="00D114BD">
        <w:rPr>
          <w:rFonts w:ascii="Arial" w:hAnsi="Arial"/>
          <w:i/>
          <w:iCs/>
          <w:color w:val="000000"/>
          <w:sz w:val="24"/>
        </w:rPr>
        <w:t>e dai suoi polloni spuri non metterà profonde radici</w:t>
      </w:r>
      <w:r w:rsidR="00D114BD">
        <w:rPr>
          <w:rFonts w:ascii="Arial" w:hAnsi="Arial"/>
          <w:i/>
          <w:iCs/>
          <w:color w:val="000000"/>
          <w:sz w:val="24"/>
        </w:rPr>
        <w:t xml:space="preserve"> </w:t>
      </w:r>
      <w:r w:rsidRPr="00D114BD">
        <w:rPr>
          <w:rFonts w:ascii="Arial" w:hAnsi="Arial"/>
          <w:i/>
          <w:iCs/>
          <w:color w:val="000000"/>
          <w:sz w:val="24"/>
        </w:rPr>
        <w:t>né si consoliderà su una base sicura;</w:t>
      </w:r>
      <w:r w:rsidR="00D114BD">
        <w:rPr>
          <w:rFonts w:ascii="Arial" w:hAnsi="Arial"/>
          <w:i/>
          <w:iCs/>
          <w:color w:val="000000"/>
          <w:sz w:val="24"/>
        </w:rPr>
        <w:t xml:space="preserve"> </w:t>
      </w:r>
      <w:r w:rsidRPr="00D114BD">
        <w:rPr>
          <w:rFonts w:ascii="Arial" w:hAnsi="Arial"/>
          <w:i/>
          <w:iCs/>
          <w:color w:val="000000"/>
          <w:sz w:val="24"/>
        </w:rPr>
        <w:t>anche se, a suo tempo, essa ramifica,</w:t>
      </w:r>
      <w:r w:rsidR="00D114BD">
        <w:rPr>
          <w:rFonts w:ascii="Arial" w:hAnsi="Arial"/>
          <w:i/>
          <w:iCs/>
          <w:color w:val="000000"/>
          <w:sz w:val="24"/>
        </w:rPr>
        <w:t xml:space="preserve"> </w:t>
      </w:r>
      <w:r w:rsidRPr="00D114BD">
        <w:rPr>
          <w:rFonts w:ascii="Arial" w:hAnsi="Arial"/>
          <w:i/>
          <w:iCs/>
          <w:color w:val="000000"/>
          <w:sz w:val="24"/>
        </w:rPr>
        <w:t>non essendo ben piantata, sarà scossa dal vento</w:t>
      </w:r>
      <w:r w:rsidR="00D114BD">
        <w:rPr>
          <w:rFonts w:ascii="Arial" w:hAnsi="Arial"/>
          <w:i/>
          <w:iCs/>
          <w:color w:val="000000"/>
          <w:sz w:val="24"/>
        </w:rPr>
        <w:t xml:space="preserve"> </w:t>
      </w:r>
      <w:r w:rsidRPr="00D114BD">
        <w:rPr>
          <w:rFonts w:ascii="Arial" w:hAnsi="Arial"/>
          <w:i/>
          <w:iCs/>
          <w:color w:val="000000"/>
          <w:sz w:val="24"/>
        </w:rPr>
        <w:t>e sradicata dalla violenza delle bufere.</w:t>
      </w:r>
    </w:p>
    <w:p w14:paraId="237548EC" w14:textId="77777777" w:rsid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Saranno spezzati i ramoscelli ancora deboli;</w:t>
      </w:r>
      <w:r w:rsidR="00D114BD">
        <w:rPr>
          <w:rFonts w:ascii="Arial" w:hAnsi="Arial"/>
          <w:i/>
          <w:iCs/>
          <w:color w:val="000000"/>
          <w:sz w:val="24"/>
        </w:rPr>
        <w:t xml:space="preserve"> </w:t>
      </w:r>
      <w:r w:rsidRPr="00D114BD">
        <w:rPr>
          <w:rFonts w:ascii="Arial" w:hAnsi="Arial"/>
          <w:i/>
          <w:iCs/>
          <w:color w:val="000000"/>
          <w:sz w:val="24"/>
        </w:rPr>
        <w:t>il loro frutto sarà inutile, acerbo da mangiare,</w:t>
      </w:r>
      <w:r w:rsidR="00D114BD">
        <w:rPr>
          <w:rFonts w:ascii="Arial" w:hAnsi="Arial"/>
          <w:i/>
          <w:iCs/>
          <w:color w:val="000000"/>
          <w:sz w:val="24"/>
        </w:rPr>
        <w:t xml:space="preserve"> </w:t>
      </w:r>
      <w:r w:rsidRPr="00D114BD">
        <w:rPr>
          <w:rFonts w:ascii="Arial" w:hAnsi="Arial"/>
          <w:i/>
          <w:iCs/>
          <w:color w:val="000000"/>
          <w:sz w:val="24"/>
        </w:rPr>
        <w:t>e non servirà a nulla.</w:t>
      </w:r>
      <w:r w:rsidR="00D114BD">
        <w:rPr>
          <w:rFonts w:ascii="Arial" w:hAnsi="Arial"/>
          <w:i/>
          <w:iCs/>
          <w:color w:val="000000"/>
          <w:sz w:val="24"/>
        </w:rPr>
        <w:t xml:space="preserve"> </w:t>
      </w:r>
    </w:p>
    <w:p w14:paraId="44BD6723" w14:textId="20B6A6DB"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Infatti i figli nati da sonni illegittimi</w:t>
      </w:r>
      <w:r w:rsidR="00D114BD">
        <w:rPr>
          <w:rFonts w:ascii="Arial" w:hAnsi="Arial"/>
          <w:i/>
          <w:iCs/>
          <w:color w:val="000000"/>
          <w:sz w:val="24"/>
        </w:rPr>
        <w:t xml:space="preserve"> </w:t>
      </w:r>
      <w:r w:rsidRPr="00D114BD">
        <w:rPr>
          <w:rFonts w:ascii="Arial" w:hAnsi="Arial"/>
          <w:i/>
          <w:iCs/>
          <w:color w:val="000000"/>
          <w:sz w:val="24"/>
        </w:rPr>
        <w:t>saranno testimoni della malvagità dei genitori,</w:t>
      </w:r>
      <w:r w:rsidR="00D114BD">
        <w:rPr>
          <w:rFonts w:ascii="Arial" w:hAnsi="Arial"/>
          <w:i/>
          <w:iCs/>
          <w:color w:val="000000"/>
          <w:sz w:val="24"/>
        </w:rPr>
        <w:t xml:space="preserve"> </w:t>
      </w:r>
      <w:r w:rsidRPr="00D114BD">
        <w:rPr>
          <w:rFonts w:ascii="Arial" w:hAnsi="Arial"/>
          <w:i/>
          <w:iCs/>
          <w:color w:val="000000"/>
          <w:sz w:val="24"/>
        </w:rPr>
        <w:t>quando su di essi si aprirà l’inchiesta.</w:t>
      </w:r>
    </w:p>
    <w:p w14:paraId="6EDEF637" w14:textId="170816BE"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Il giusto, anche se muore prematuramente,</w:t>
      </w:r>
      <w:r w:rsidR="00B5126D">
        <w:rPr>
          <w:rFonts w:ascii="Arial" w:hAnsi="Arial"/>
          <w:i/>
          <w:iCs/>
          <w:color w:val="000000"/>
          <w:sz w:val="24"/>
        </w:rPr>
        <w:t xml:space="preserve"> </w:t>
      </w:r>
      <w:r w:rsidRPr="00D114BD">
        <w:rPr>
          <w:rFonts w:ascii="Arial" w:hAnsi="Arial"/>
          <w:i/>
          <w:iCs/>
          <w:color w:val="000000"/>
          <w:sz w:val="24"/>
        </w:rPr>
        <w:t>si troverà in un luogo di riposo.</w:t>
      </w:r>
      <w:r w:rsidR="00B5126D">
        <w:rPr>
          <w:rFonts w:ascii="Arial" w:hAnsi="Arial"/>
          <w:i/>
          <w:iCs/>
          <w:color w:val="000000"/>
          <w:sz w:val="24"/>
        </w:rPr>
        <w:t xml:space="preserve"> </w:t>
      </w:r>
      <w:r w:rsidRPr="00D114BD">
        <w:rPr>
          <w:rFonts w:ascii="Arial" w:hAnsi="Arial"/>
          <w:i/>
          <w:iCs/>
          <w:color w:val="000000"/>
          <w:sz w:val="24"/>
        </w:rPr>
        <w:t>Vecchiaia veneranda non è quella longeva,</w:t>
      </w:r>
      <w:r w:rsidR="00B5126D">
        <w:rPr>
          <w:rFonts w:ascii="Arial" w:hAnsi="Arial"/>
          <w:i/>
          <w:iCs/>
          <w:color w:val="000000"/>
          <w:sz w:val="24"/>
        </w:rPr>
        <w:t xml:space="preserve"> </w:t>
      </w:r>
      <w:r w:rsidRPr="00D114BD">
        <w:rPr>
          <w:rFonts w:ascii="Arial" w:hAnsi="Arial"/>
          <w:i/>
          <w:iCs/>
          <w:color w:val="000000"/>
          <w:sz w:val="24"/>
        </w:rPr>
        <w:t>né si misura con il numero degli anni;</w:t>
      </w:r>
      <w:r w:rsidR="00B5126D">
        <w:rPr>
          <w:rFonts w:ascii="Arial" w:hAnsi="Arial"/>
          <w:i/>
          <w:iCs/>
          <w:color w:val="000000"/>
          <w:sz w:val="24"/>
        </w:rPr>
        <w:t xml:space="preserve"> </w:t>
      </w:r>
      <w:r w:rsidRPr="00D114BD">
        <w:rPr>
          <w:rFonts w:ascii="Arial" w:hAnsi="Arial"/>
          <w:i/>
          <w:iCs/>
          <w:color w:val="000000"/>
          <w:sz w:val="24"/>
        </w:rPr>
        <w:t>ma canizie per gli uomini è la saggezza,</w:t>
      </w:r>
      <w:r w:rsidR="00B5126D">
        <w:rPr>
          <w:rFonts w:ascii="Arial" w:hAnsi="Arial"/>
          <w:i/>
          <w:iCs/>
          <w:color w:val="000000"/>
          <w:sz w:val="24"/>
        </w:rPr>
        <w:t xml:space="preserve"> </w:t>
      </w:r>
      <w:r w:rsidRPr="00D114BD">
        <w:rPr>
          <w:rFonts w:ascii="Arial" w:hAnsi="Arial"/>
          <w:i/>
          <w:iCs/>
          <w:color w:val="000000"/>
          <w:sz w:val="24"/>
        </w:rPr>
        <w:t>età senile è una vita senza macchia.</w:t>
      </w:r>
    </w:p>
    <w:p w14:paraId="02012F5F" w14:textId="13533EF8"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Divenuto caro a Dio, fu amato da lui</w:t>
      </w:r>
      <w:r w:rsidR="00B5126D">
        <w:rPr>
          <w:rFonts w:ascii="Arial" w:hAnsi="Arial"/>
          <w:i/>
          <w:iCs/>
          <w:color w:val="000000"/>
          <w:sz w:val="24"/>
        </w:rPr>
        <w:t xml:space="preserve"> </w:t>
      </w:r>
      <w:r w:rsidRPr="00D114BD">
        <w:rPr>
          <w:rFonts w:ascii="Arial" w:hAnsi="Arial"/>
          <w:i/>
          <w:iCs/>
          <w:color w:val="000000"/>
          <w:sz w:val="24"/>
        </w:rPr>
        <w:t>e, poiché viveva fra peccatori, fu portato altrove.</w:t>
      </w:r>
      <w:r w:rsidR="00B5126D">
        <w:rPr>
          <w:rFonts w:ascii="Arial" w:hAnsi="Arial"/>
          <w:i/>
          <w:iCs/>
          <w:color w:val="000000"/>
          <w:sz w:val="24"/>
        </w:rPr>
        <w:t xml:space="preserve"> </w:t>
      </w:r>
      <w:r w:rsidRPr="00D114BD">
        <w:rPr>
          <w:rFonts w:ascii="Arial" w:hAnsi="Arial"/>
          <w:i/>
          <w:iCs/>
          <w:color w:val="000000"/>
          <w:sz w:val="24"/>
        </w:rPr>
        <w:t>Fu rapito, perché la malvagità non alterasse la sua intelligenza</w:t>
      </w:r>
      <w:r w:rsidR="00B5126D">
        <w:rPr>
          <w:rFonts w:ascii="Arial" w:hAnsi="Arial"/>
          <w:i/>
          <w:iCs/>
          <w:color w:val="000000"/>
          <w:sz w:val="24"/>
        </w:rPr>
        <w:t xml:space="preserve"> </w:t>
      </w:r>
      <w:r w:rsidRPr="00D114BD">
        <w:rPr>
          <w:rFonts w:ascii="Arial" w:hAnsi="Arial"/>
          <w:i/>
          <w:iCs/>
          <w:color w:val="000000"/>
          <w:sz w:val="24"/>
        </w:rPr>
        <w:t>o l’inganno non seducesse la sua anima,</w:t>
      </w:r>
      <w:r w:rsidR="00B5126D">
        <w:rPr>
          <w:rFonts w:ascii="Arial" w:hAnsi="Arial"/>
          <w:i/>
          <w:iCs/>
          <w:color w:val="000000"/>
          <w:sz w:val="24"/>
        </w:rPr>
        <w:t xml:space="preserve"> </w:t>
      </w:r>
      <w:r w:rsidRPr="00D114BD">
        <w:rPr>
          <w:rFonts w:ascii="Arial" w:hAnsi="Arial"/>
          <w:i/>
          <w:iCs/>
          <w:color w:val="000000"/>
          <w:sz w:val="24"/>
        </w:rPr>
        <w:t>poiché il fascino delle cose frivole oscura tutto ciò che è bello</w:t>
      </w:r>
      <w:r w:rsidR="00B5126D">
        <w:rPr>
          <w:rFonts w:ascii="Arial" w:hAnsi="Arial"/>
          <w:i/>
          <w:iCs/>
          <w:color w:val="000000"/>
          <w:sz w:val="24"/>
        </w:rPr>
        <w:t xml:space="preserve"> </w:t>
      </w:r>
      <w:r w:rsidRPr="00D114BD">
        <w:rPr>
          <w:rFonts w:ascii="Arial" w:hAnsi="Arial"/>
          <w:i/>
          <w:iCs/>
          <w:color w:val="000000"/>
          <w:sz w:val="24"/>
        </w:rPr>
        <w:t>e il turbine della passione perverte un animo senza malizia.</w:t>
      </w:r>
    </w:p>
    <w:p w14:paraId="201BB63B" w14:textId="7DA31B27"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Giunto in breve alla perfezione,</w:t>
      </w:r>
      <w:r w:rsidR="00B5126D">
        <w:rPr>
          <w:rFonts w:ascii="Arial" w:hAnsi="Arial"/>
          <w:i/>
          <w:iCs/>
          <w:color w:val="000000"/>
          <w:sz w:val="24"/>
        </w:rPr>
        <w:t xml:space="preserve"> </w:t>
      </w:r>
      <w:r w:rsidRPr="00D114BD">
        <w:rPr>
          <w:rFonts w:ascii="Arial" w:hAnsi="Arial"/>
          <w:i/>
          <w:iCs/>
          <w:color w:val="000000"/>
          <w:sz w:val="24"/>
        </w:rPr>
        <w:t>ha conseguito la pienezza di tutta una vita.</w:t>
      </w:r>
      <w:r w:rsidR="00B5126D">
        <w:rPr>
          <w:rFonts w:ascii="Arial" w:hAnsi="Arial"/>
          <w:i/>
          <w:iCs/>
          <w:color w:val="000000"/>
          <w:sz w:val="24"/>
        </w:rPr>
        <w:t xml:space="preserve"> </w:t>
      </w:r>
      <w:r w:rsidRPr="00D114BD">
        <w:rPr>
          <w:rFonts w:ascii="Arial" w:hAnsi="Arial"/>
          <w:i/>
          <w:iCs/>
          <w:color w:val="000000"/>
          <w:sz w:val="24"/>
        </w:rPr>
        <w:t>La sua anima era gradita al Signore,</w:t>
      </w:r>
      <w:r w:rsidR="00B5126D">
        <w:rPr>
          <w:rFonts w:ascii="Arial" w:hAnsi="Arial"/>
          <w:i/>
          <w:iCs/>
          <w:color w:val="000000"/>
          <w:sz w:val="24"/>
        </w:rPr>
        <w:t xml:space="preserve"> </w:t>
      </w:r>
      <w:r w:rsidRPr="00D114BD">
        <w:rPr>
          <w:rFonts w:ascii="Arial" w:hAnsi="Arial"/>
          <w:i/>
          <w:iCs/>
          <w:color w:val="000000"/>
          <w:sz w:val="24"/>
        </w:rPr>
        <w:t>perciò si affrettò a uscire dalla malvagità.</w:t>
      </w:r>
      <w:r w:rsidR="00B5126D">
        <w:rPr>
          <w:rFonts w:ascii="Arial" w:hAnsi="Arial"/>
          <w:i/>
          <w:iCs/>
          <w:color w:val="000000"/>
          <w:sz w:val="24"/>
        </w:rPr>
        <w:t xml:space="preserve"> </w:t>
      </w:r>
      <w:r w:rsidRPr="00D114BD">
        <w:rPr>
          <w:rFonts w:ascii="Arial" w:hAnsi="Arial"/>
          <w:i/>
          <w:iCs/>
          <w:color w:val="000000"/>
          <w:sz w:val="24"/>
        </w:rPr>
        <w:t>La gente vide ma non capì,</w:t>
      </w:r>
      <w:r w:rsidR="00B5126D">
        <w:rPr>
          <w:rFonts w:ascii="Arial" w:hAnsi="Arial"/>
          <w:i/>
          <w:iCs/>
          <w:color w:val="000000"/>
          <w:sz w:val="24"/>
        </w:rPr>
        <w:t xml:space="preserve"> </w:t>
      </w:r>
      <w:r w:rsidRPr="00D114BD">
        <w:rPr>
          <w:rFonts w:ascii="Arial" w:hAnsi="Arial"/>
          <w:i/>
          <w:iCs/>
          <w:color w:val="000000"/>
          <w:sz w:val="24"/>
        </w:rPr>
        <w:t>non ha riflettuto su un fatto così importante:</w:t>
      </w:r>
      <w:r w:rsidR="00B5126D">
        <w:rPr>
          <w:rFonts w:ascii="Arial" w:hAnsi="Arial"/>
          <w:i/>
          <w:iCs/>
          <w:color w:val="000000"/>
          <w:sz w:val="24"/>
        </w:rPr>
        <w:t xml:space="preserve"> </w:t>
      </w:r>
      <w:r w:rsidRPr="00D114BD">
        <w:rPr>
          <w:rFonts w:ascii="Arial" w:hAnsi="Arial"/>
          <w:i/>
          <w:iCs/>
          <w:color w:val="000000"/>
          <w:sz w:val="24"/>
        </w:rPr>
        <w:t>grazia e misericordia sono per i suoi eletti</w:t>
      </w:r>
      <w:r w:rsidR="00B5126D">
        <w:rPr>
          <w:rFonts w:ascii="Arial" w:hAnsi="Arial"/>
          <w:i/>
          <w:iCs/>
          <w:color w:val="000000"/>
          <w:sz w:val="24"/>
        </w:rPr>
        <w:t xml:space="preserve"> </w:t>
      </w:r>
      <w:r w:rsidRPr="00D114BD">
        <w:rPr>
          <w:rFonts w:ascii="Arial" w:hAnsi="Arial"/>
          <w:i/>
          <w:iCs/>
          <w:color w:val="000000"/>
          <w:sz w:val="24"/>
        </w:rPr>
        <w:t>e protezione per i suoi santi.</w:t>
      </w:r>
    </w:p>
    <w:p w14:paraId="61A5B861" w14:textId="5242F0FA"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Il giusto, da morto, condannerà gli empi ancora in vita;</w:t>
      </w:r>
      <w:r w:rsidR="00B5126D">
        <w:rPr>
          <w:rFonts w:ascii="Arial" w:hAnsi="Arial"/>
          <w:i/>
          <w:iCs/>
          <w:color w:val="000000"/>
          <w:sz w:val="24"/>
        </w:rPr>
        <w:t xml:space="preserve"> </w:t>
      </w:r>
      <w:r w:rsidRPr="00D114BD">
        <w:rPr>
          <w:rFonts w:ascii="Arial" w:hAnsi="Arial"/>
          <w:i/>
          <w:iCs/>
          <w:color w:val="000000"/>
          <w:sz w:val="24"/>
        </w:rPr>
        <w:t>una giovinezza, giunta in breve alla conclusione,</w:t>
      </w:r>
      <w:r w:rsidR="00B5126D">
        <w:rPr>
          <w:rFonts w:ascii="Arial" w:hAnsi="Arial"/>
          <w:i/>
          <w:iCs/>
          <w:color w:val="000000"/>
          <w:sz w:val="24"/>
        </w:rPr>
        <w:t xml:space="preserve"> </w:t>
      </w:r>
      <w:r w:rsidRPr="00D114BD">
        <w:rPr>
          <w:rFonts w:ascii="Arial" w:hAnsi="Arial"/>
          <w:i/>
          <w:iCs/>
          <w:color w:val="000000"/>
          <w:sz w:val="24"/>
        </w:rPr>
        <w:t>condannerà gli empi, pur carichi di anni.</w:t>
      </w:r>
      <w:r w:rsidR="00B5126D">
        <w:rPr>
          <w:rFonts w:ascii="Arial" w:hAnsi="Arial"/>
          <w:i/>
          <w:iCs/>
          <w:color w:val="000000"/>
          <w:sz w:val="24"/>
        </w:rPr>
        <w:t xml:space="preserve"> </w:t>
      </w:r>
      <w:r w:rsidRPr="00D114BD">
        <w:rPr>
          <w:rFonts w:ascii="Arial" w:hAnsi="Arial"/>
          <w:i/>
          <w:iCs/>
          <w:color w:val="000000"/>
          <w:sz w:val="24"/>
        </w:rPr>
        <w:t>Infatti vedranno la fine del saggio,</w:t>
      </w:r>
      <w:r w:rsidR="00B5126D">
        <w:rPr>
          <w:rFonts w:ascii="Arial" w:hAnsi="Arial"/>
          <w:i/>
          <w:iCs/>
          <w:color w:val="000000"/>
          <w:sz w:val="24"/>
        </w:rPr>
        <w:t xml:space="preserve"> </w:t>
      </w:r>
      <w:r w:rsidRPr="00D114BD">
        <w:rPr>
          <w:rFonts w:ascii="Arial" w:hAnsi="Arial"/>
          <w:i/>
          <w:iCs/>
          <w:color w:val="000000"/>
          <w:sz w:val="24"/>
        </w:rPr>
        <w:t>ma non capiranno ciò che Dio aveva deciso a suo riguardo</w:t>
      </w:r>
      <w:r w:rsidR="00B5126D">
        <w:rPr>
          <w:rFonts w:ascii="Arial" w:hAnsi="Arial"/>
          <w:i/>
          <w:iCs/>
          <w:color w:val="000000"/>
          <w:sz w:val="24"/>
        </w:rPr>
        <w:t xml:space="preserve"> </w:t>
      </w:r>
      <w:r w:rsidRPr="00D114BD">
        <w:rPr>
          <w:rFonts w:ascii="Arial" w:hAnsi="Arial"/>
          <w:i/>
          <w:iCs/>
          <w:color w:val="000000"/>
          <w:sz w:val="24"/>
        </w:rPr>
        <w:t>né per quale scopo il Signore l’aveva posto al sicuro.</w:t>
      </w:r>
    </w:p>
    <w:p w14:paraId="62B9E50F" w14:textId="28AD42DF"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Vedranno e disprezzeranno,</w:t>
      </w:r>
      <w:r w:rsidR="00B5126D">
        <w:rPr>
          <w:rFonts w:ascii="Arial" w:hAnsi="Arial"/>
          <w:i/>
          <w:iCs/>
          <w:color w:val="000000"/>
          <w:sz w:val="24"/>
        </w:rPr>
        <w:t xml:space="preserve"> </w:t>
      </w:r>
      <w:r w:rsidRPr="00D114BD">
        <w:rPr>
          <w:rFonts w:ascii="Arial" w:hAnsi="Arial"/>
          <w:i/>
          <w:iCs/>
          <w:color w:val="000000"/>
          <w:sz w:val="24"/>
        </w:rPr>
        <w:t>ma il Signore li deriderà.</w:t>
      </w:r>
      <w:r w:rsidR="00B5126D">
        <w:rPr>
          <w:rFonts w:ascii="Arial" w:hAnsi="Arial"/>
          <w:i/>
          <w:iCs/>
          <w:color w:val="000000"/>
          <w:sz w:val="24"/>
        </w:rPr>
        <w:t xml:space="preserve"> </w:t>
      </w:r>
      <w:r w:rsidRPr="00D114BD">
        <w:rPr>
          <w:rFonts w:ascii="Arial" w:hAnsi="Arial"/>
          <w:i/>
          <w:iCs/>
          <w:color w:val="000000"/>
          <w:sz w:val="24"/>
        </w:rPr>
        <w:t>Infine diventeranno come un cadavere disonorato,</w:t>
      </w:r>
      <w:r w:rsidR="00B5126D">
        <w:rPr>
          <w:rFonts w:ascii="Arial" w:hAnsi="Arial"/>
          <w:i/>
          <w:iCs/>
          <w:color w:val="000000"/>
          <w:sz w:val="24"/>
        </w:rPr>
        <w:t xml:space="preserve"> </w:t>
      </w:r>
      <w:r w:rsidRPr="00D114BD">
        <w:rPr>
          <w:rFonts w:ascii="Arial" w:hAnsi="Arial"/>
          <w:i/>
          <w:iCs/>
          <w:color w:val="000000"/>
          <w:sz w:val="24"/>
        </w:rPr>
        <w:t>oggetto di scherno fra i morti, per sempre.</w:t>
      </w:r>
      <w:r w:rsidR="00B5126D">
        <w:rPr>
          <w:rFonts w:ascii="Arial" w:hAnsi="Arial"/>
          <w:i/>
          <w:iCs/>
          <w:color w:val="000000"/>
          <w:sz w:val="24"/>
        </w:rPr>
        <w:t xml:space="preserve"> </w:t>
      </w:r>
      <w:r w:rsidRPr="00D114BD">
        <w:rPr>
          <w:rFonts w:ascii="Arial" w:hAnsi="Arial"/>
          <w:i/>
          <w:iCs/>
          <w:color w:val="000000"/>
          <w:sz w:val="24"/>
        </w:rPr>
        <w:t>Dio infatti li precipiterà muti, a capofitto,</w:t>
      </w:r>
      <w:r w:rsidR="00B5126D">
        <w:rPr>
          <w:rFonts w:ascii="Arial" w:hAnsi="Arial"/>
          <w:i/>
          <w:iCs/>
          <w:color w:val="000000"/>
          <w:sz w:val="24"/>
        </w:rPr>
        <w:t xml:space="preserve"> </w:t>
      </w:r>
      <w:r w:rsidRPr="00D114BD">
        <w:rPr>
          <w:rFonts w:ascii="Arial" w:hAnsi="Arial"/>
          <w:i/>
          <w:iCs/>
          <w:color w:val="000000"/>
          <w:sz w:val="24"/>
        </w:rPr>
        <w:t>e li scuoterà dalle fondamenta;</w:t>
      </w:r>
      <w:r w:rsidR="00B5126D">
        <w:rPr>
          <w:rFonts w:ascii="Arial" w:hAnsi="Arial"/>
          <w:i/>
          <w:iCs/>
          <w:color w:val="000000"/>
          <w:sz w:val="24"/>
        </w:rPr>
        <w:t xml:space="preserve"> </w:t>
      </w:r>
      <w:r w:rsidRPr="00D114BD">
        <w:rPr>
          <w:rFonts w:ascii="Arial" w:hAnsi="Arial"/>
          <w:i/>
          <w:iCs/>
          <w:color w:val="000000"/>
          <w:sz w:val="24"/>
        </w:rPr>
        <w:t>saranno del tutto rovinati, si troveranno tra dolori</w:t>
      </w:r>
      <w:r w:rsidR="00B5126D">
        <w:rPr>
          <w:rFonts w:ascii="Arial" w:hAnsi="Arial"/>
          <w:i/>
          <w:iCs/>
          <w:color w:val="000000"/>
          <w:sz w:val="24"/>
        </w:rPr>
        <w:t xml:space="preserve"> </w:t>
      </w:r>
      <w:r w:rsidRPr="00D114BD">
        <w:rPr>
          <w:rFonts w:ascii="Arial" w:hAnsi="Arial"/>
          <w:i/>
          <w:iCs/>
          <w:color w:val="000000"/>
          <w:sz w:val="24"/>
        </w:rPr>
        <w:t>e il loro ricordo perirà.</w:t>
      </w:r>
    </w:p>
    <w:p w14:paraId="4F4C1122" w14:textId="6D254D6A" w:rsidR="00EE13DC" w:rsidRPr="00D114BD" w:rsidRDefault="00EE13DC" w:rsidP="00D114BD">
      <w:pPr>
        <w:spacing w:after="120"/>
        <w:ind w:left="567" w:right="567"/>
        <w:jc w:val="both"/>
        <w:rPr>
          <w:rFonts w:ascii="Arial" w:hAnsi="Arial"/>
          <w:i/>
          <w:iCs/>
          <w:color w:val="000000"/>
          <w:sz w:val="24"/>
        </w:rPr>
      </w:pPr>
      <w:r w:rsidRPr="00D114BD">
        <w:rPr>
          <w:rFonts w:ascii="Arial" w:hAnsi="Arial"/>
          <w:i/>
          <w:iCs/>
          <w:color w:val="000000"/>
          <w:sz w:val="24"/>
        </w:rPr>
        <w:t>Si presenteranno tremanti al rendiconto dei loro peccati;</w:t>
      </w:r>
      <w:r w:rsidR="00B5126D">
        <w:rPr>
          <w:rFonts w:ascii="Arial" w:hAnsi="Arial"/>
          <w:i/>
          <w:iCs/>
          <w:color w:val="000000"/>
          <w:sz w:val="24"/>
        </w:rPr>
        <w:t xml:space="preserve"> </w:t>
      </w:r>
      <w:r w:rsidRPr="00D114BD">
        <w:rPr>
          <w:rFonts w:ascii="Arial" w:hAnsi="Arial"/>
          <w:i/>
          <w:iCs/>
          <w:color w:val="000000"/>
          <w:sz w:val="24"/>
        </w:rPr>
        <w:tab/>
        <w:t>le loro iniquità si ergeranno contro di loro per accusarli.</w:t>
      </w:r>
    </w:p>
    <w:p w14:paraId="1414E049" w14:textId="77777777" w:rsidR="003836BE" w:rsidRPr="003836BE" w:rsidRDefault="003836BE" w:rsidP="00B02397"/>
    <w:p w14:paraId="7FED0B6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Meglio essere senza figli e possedere la virtù, perché nel ricordo di questa c’è immortalità: essa è riconosciuta da Dio e dagli uomini.</w:t>
      </w:r>
    </w:p>
    <w:p w14:paraId="39454CD5" w14:textId="7A1E475B" w:rsidR="003836BE" w:rsidRPr="003836BE" w:rsidRDefault="003836BE" w:rsidP="00B02397">
      <w:pPr>
        <w:spacing w:after="120"/>
        <w:jc w:val="both"/>
        <w:rPr>
          <w:rFonts w:ascii="Arial" w:hAnsi="Arial"/>
          <w:sz w:val="24"/>
        </w:rPr>
      </w:pPr>
      <w:r w:rsidRPr="003836BE">
        <w:rPr>
          <w:rFonts w:ascii="Arial" w:hAnsi="Arial"/>
          <w:sz w:val="24"/>
        </w:rPr>
        <w:t>Il Libro della Sapienza legge tutto in vista dell’eternità. Un figlio ti dona l’eternità per se stesso? No. Anche il figlio deve essere frutto della verità della persona.</w:t>
      </w:r>
      <w:r w:rsidR="00EE13DC">
        <w:rPr>
          <w:rFonts w:ascii="Arial" w:hAnsi="Arial"/>
          <w:sz w:val="24"/>
        </w:rPr>
        <w:t xml:space="preserve"> </w:t>
      </w:r>
      <w:r w:rsidRPr="003836BE">
        <w:rPr>
          <w:rFonts w:ascii="Arial" w:hAnsi="Arial"/>
          <w:sz w:val="24"/>
        </w:rPr>
        <w:t>Qual è la verità della persona? Il possesso della virtù. Avere figli e non possedere la virtù, a nulla giova. Non conduce all’eternità beata.</w:t>
      </w:r>
      <w:r w:rsidR="00EE13DC">
        <w:rPr>
          <w:rFonts w:ascii="Arial" w:hAnsi="Arial"/>
          <w:sz w:val="24"/>
        </w:rPr>
        <w:t xml:space="preserve"> </w:t>
      </w:r>
      <w:r w:rsidRPr="003836BE">
        <w:rPr>
          <w:rFonts w:ascii="Arial" w:hAnsi="Arial"/>
          <w:sz w:val="24"/>
        </w:rPr>
        <w:t>Non avere figli e possedere la virtù, questo giova. Porta nel Cielo, nella Casa di Dio. Dona l’eternità beata.</w:t>
      </w:r>
      <w:r w:rsidR="00EE13DC">
        <w:rPr>
          <w:rFonts w:ascii="Arial" w:hAnsi="Arial"/>
          <w:sz w:val="24"/>
        </w:rPr>
        <w:t xml:space="preserve"> </w:t>
      </w:r>
      <w:r w:rsidRPr="003836BE">
        <w:rPr>
          <w:rFonts w:ascii="Arial" w:hAnsi="Arial"/>
          <w:sz w:val="24"/>
        </w:rPr>
        <w:t>Qual è la virtù necessaria agli uomini per raggiungere l’eternità? Essa è la sapienza. Tutto deve essere dalla sapienza, anche la maternità</w:t>
      </w:r>
      <w:r w:rsidR="00EA54F5">
        <w:rPr>
          <w:rFonts w:ascii="Arial" w:hAnsi="Arial"/>
          <w:sz w:val="24"/>
        </w:rPr>
        <w:t xml:space="preserve">. </w:t>
      </w:r>
      <w:r w:rsidRPr="003836BE">
        <w:rPr>
          <w:rFonts w:ascii="Arial" w:hAnsi="Arial"/>
          <w:sz w:val="24"/>
        </w:rPr>
        <w:t>È la sapienza che dona l’immortalità. La sapienza infatti è riconosciuta da Dio e dagli uomini. La sapienza è la virtù che dichiara nulla la stoltezza.</w:t>
      </w:r>
      <w:r w:rsidR="00EE13DC">
        <w:rPr>
          <w:rFonts w:ascii="Arial" w:hAnsi="Arial"/>
          <w:sz w:val="24"/>
        </w:rPr>
        <w:t xml:space="preserve"> </w:t>
      </w:r>
      <w:r w:rsidRPr="003836BE">
        <w:rPr>
          <w:rFonts w:ascii="Arial" w:hAnsi="Arial"/>
          <w:sz w:val="24"/>
        </w:rPr>
        <w:t>Maternità, paternità, sterilità, fecondità non sono vie per l’immortalità. Esse diventano vie se illuminate dalla sapienza</w:t>
      </w:r>
      <w:r w:rsidR="00EA54F5">
        <w:rPr>
          <w:rFonts w:ascii="Arial" w:hAnsi="Arial"/>
          <w:sz w:val="24"/>
        </w:rPr>
        <w:t xml:space="preserve">. </w:t>
      </w:r>
      <w:r w:rsidRPr="003836BE">
        <w:rPr>
          <w:rFonts w:ascii="Arial" w:hAnsi="Arial"/>
          <w:sz w:val="24"/>
        </w:rPr>
        <w:t>La sapienza vede ogni cosa nella più pura luce della verità di Dio. La sapienza è luce di Dio che illumina tutta la vita dell’uomo</w:t>
      </w:r>
      <w:r w:rsidR="00EA54F5">
        <w:rPr>
          <w:rFonts w:ascii="Arial" w:hAnsi="Arial"/>
          <w:sz w:val="24"/>
        </w:rPr>
        <w:t xml:space="preserve">. </w:t>
      </w:r>
      <w:r w:rsidRPr="003836BE">
        <w:rPr>
          <w:rFonts w:ascii="Arial" w:hAnsi="Arial"/>
          <w:sz w:val="24"/>
        </w:rPr>
        <w:t>Anche per conoscere il vero bene e separarlo dal bene che non è il vero, occorre la sapienza. Si necessita di questa luce potente del Signore.</w:t>
      </w:r>
      <w:r w:rsidR="00EE13DC">
        <w:rPr>
          <w:rFonts w:ascii="Arial" w:hAnsi="Arial"/>
          <w:sz w:val="24"/>
        </w:rPr>
        <w:t xml:space="preserve"> </w:t>
      </w:r>
      <w:r w:rsidRPr="003836BE">
        <w:rPr>
          <w:rFonts w:ascii="Arial" w:hAnsi="Arial"/>
          <w:sz w:val="24"/>
        </w:rPr>
        <w:t>Attenzione! Qui non si fa un discorso sulla sterilità da preferire alla fecondità. Si vuole solo insegnare che la fecondità senza la sapienza non dona immortalità.</w:t>
      </w:r>
      <w:r w:rsidR="00EE13DC">
        <w:rPr>
          <w:rFonts w:ascii="Arial" w:hAnsi="Arial"/>
          <w:sz w:val="24"/>
        </w:rPr>
        <w:t xml:space="preserve"> </w:t>
      </w:r>
      <w:r w:rsidRPr="003836BE">
        <w:rPr>
          <w:rFonts w:ascii="Arial" w:hAnsi="Arial"/>
          <w:sz w:val="24"/>
        </w:rPr>
        <w:t>La vita eterna non è il frutto di ciò che la natura produce naturalmente. Essa è il frutto di una vita illuminata interamente dalla sapienza.</w:t>
      </w:r>
    </w:p>
    <w:p w14:paraId="32A1632B" w14:textId="4E6D4B4C"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Presente, è imitata,</w:t>
      </w:r>
      <w:r w:rsidR="00EA54F5">
        <w:rPr>
          <w:rFonts w:ascii="Arial" w:hAnsi="Arial"/>
          <w:b/>
          <w:sz w:val="24"/>
        </w:rPr>
        <w:t xml:space="preserve"> </w:t>
      </w:r>
      <w:r w:rsidRPr="003836BE">
        <w:rPr>
          <w:rFonts w:ascii="Arial" w:hAnsi="Arial"/>
          <w:b/>
          <w:sz w:val="24"/>
        </w:rPr>
        <w:t>assente, viene rimpianta; incoronata, trionfa in eterno, avendo vinto, in gara, premi incontaminati.</w:t>
      </w:r>
    </w:p>
    <w:p w14:paraId="54E14B75" w14:textId="47879E29"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Tutto deve essere dalla sapienza, perché la sapienza è la luce divina attuale che illumina la vita dell’uomo.</w:t>
      </w:r>
      <w:r w:rsidR="00EE13DC">
        <w:rPr>
          <w:rFonts w:ascii="Arial" w:hAnsi="Arial"/>
          <w:sz w:val="24"/>
        </w:rPr>
        <w:t xml:space="preserve"> </w:t>
      </w:r>
      <w:r w:rsidRPr="003836BE">
        <w:rPr>
          <w:rFonts w:ascii="Arial" w:hAnsi="Arial"/>
          <w:sz w:val="24"/>
        </w:rPr>
        <w:t>Quando è presente, la sapienza è imitata. Quando è assente, essa viene rimpianta. Quando viene incoronata, trionfa in eterno</w:t>
      </w:r>
      <w:r w:rsidR="00EA54F5">
        <w:rPr>
          <w:rFonts w:ascii="Arial" w:hAnsi="Arial"/>
          <w:sz w:val="24"/>
        </w:rPr>
        <w:t xml:space="preserve">. </w:t>
      </w:r>
      <w:r w:rsidRPr="003836BE">
        <w:rPr>
          <w:rFonts w:ascii="Arial" w:hAnsi="Arial"/>
          <w:sz w:val="24"/>
        </w:rPr>
        <w:t>Riceve la corona della vittoria, trionfa in eterno, perché in gara ha vinto premi incontaminati. Quali sono questi premi incontaminati?</w:t>
      </w:r>
      <w:r w:rsidR="00EA54F5">
        <w:rPr>
          <w:rFonts w:ascii="Arial" w:hAnsi="Arial"/>
          <w:sz w:val="24"/>
        </w:rPr>
        <w:t xml:space="preserve"> </w:t>
      </w:r>
      <w:r w:rsidRPr="003836BE">
        <w:rPr>
          <w:rFonts w:ascii="Arial" w:hAnsi="Arial"/>
          <w:sz w:val="24"/>
        </w:rPr>
        <w:t>La sapienza ha vinto sopra ogni stoltezza ed insipienza e ha vinto la benedizione eterna di Dio sulla vita di chi l’ha esercitata.</w:t>
      </w:r>
      <w:r w:rsidR="00EE13DC">
        <w:rPr>
          <w:rFonts w:ascii="Arial" w:hAnsi="Arial"/>
          <w:sz w:val="24"/>
        </w:rPr>
        <w:t xml:space="preserve"> </w:t>
      </w:r>
      <w:r w:rsidRPr="003836BE">
        <w:rPr>
          <w:rFonts w:ascii="Arial" w:hAnsi="Arial"/>
          <w:sz w:val="24"/>
        </w:rPr>
        <w:t>La sapienza è tutto per un uomo. Leggiamo quanto insegna il Libro del Siracide sulla sapienza. Ci aiuterà a comprendere il suo vero valore.</w:t>
      </w:r>
    </w:p>
    <w:p w14:paraId="62189AAC"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Ogni sapienza viene dal Signore e con lui rimane per sempre. La sabbia del mare, le gocce della pioggia e i giorni dei secoli chi li potrà contare? L’altezza del cielo, la distesa della terra e le profondità dell’abisso chi le potrà esplorare? </w:t>
      </w:r>
    </w:p>
    <w:p w14:paraId="64F2AA26"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Prima d’ogni cosa fu creata la sapienza e l’intelligenza prudente è da sempre. Fonte della sapienza è la parola di Dio nei cieli, le sue vie sono i comandamenti eterni.</w:t>
      </w:r>
    </w:p>
    <w:p w14:paraId="4C7662B3"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w:t>
      </w:r>
      <w:r w:rsidRPr="00EE13DC">
        <w:rPr>
          <w:rFonts w:ascii="Arial" w:hAnsi="Arial"/>
          <w:i/>
          <w:iCs/>
          <w:color w:val="000000"/>
          <w:sz w:val="24"/>
          <w:szCs w:val="24"/>
        </w:rPr>
        <w:lastRenderedPageBreak/>
        <w:t>amano. L’amore del Signore è sapienza che dà gloria, a quanti egli appare, la dona perché lo contemplino.</w:t>
      </w:r>
    </w:p>
    <w:p w14:paraId="74B54045"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86F8FB3"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Principio di sapienza è temere il Signore; essa fu creata con i fedeli nel seno materno. Ha posto il suo nido tra gli uomini con fondamenta eterne, abiterà fedelmente con i loro discendenti.</w:t>
      </w:r>
    </w:p>
    <w:p w14:paraId="1AE8B0F4"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Pienezza di sapienza è temere il Signore; essa inebria di frutti i propri fedeli. Riempirà loro la casa di beni desiderabili e le dispense dei suoi prodotti.</w:t>
      </w:r>
    </w:p>
    <w:p w14:paraId="6BD93BD5"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7D9474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Radice di sapienza è temere il Signore, i suoi rami sono abbondanza di giorni. Il timore del Signore tiene lontani i peccati, chi vi persevera respinge ogni moto di collera.</w:t>
      </w:r>
    </w:p>
    <w:p w14:paraId="358F393E"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293D4F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Fra i tesori della sapienza ci sono massime sapienti, ma per il peccatore è obbrobrio la pietà verso Dio. </w:t>
      </w:r>
    </w:p>
    <w:p w14:paraId="0C5CFE17"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Se desideri la sapienza, osserva i comandamenti e il Signore te la concederà. </w:t>
      </w:r>
    </w:p>
    <w:p w14:paraId="668C7858"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5F1A674" w14:textId="77777777" w:rsidR="003836BE" w:rsidRPr="00EE13DC" w:rsidRDefault="003836BE" w:rsidP="00B02397">
      <w:pPr>
        <w:spacing w:after="120"/>
        <w:jc w:val="both"/>
        <w:rPr>
          <w:rFonts w:ascii="Arial" w:hAnsi="Arial"/>
          <w:color w:val="000000"/>
          <w:sz w:val="24"/>
          <w:szCs w:val="24"/>
        </w:rPr>
      </w:pPr>
      <w:r w:rsidRPr="00EE13DC">
        <w:rPr>
          <w:rFonts w:ascii="Arial" w:hAnsi="Arial"/>
          <w:color w:val="000000"/>
          <w:sz w:val="24"/>
          <w:szCs w:val="24"/>
        </w:rPr>
        <w:t>Un uomo sapiente è luce di Dio in mezzo agli uomini. Cammina sempre nella vera conoscenza della sua volontà. Adempie ogni suo desiderio.</w:t>
      </w:r>
    </w:p>
    <w:p w14:paraId="128B8BD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La numerosa discendenza degli empi non servirà a nulla e dai suoi polloni spuri non metterà profonde radici né si consoliderà su una base sicura;</w:t>
      </w:r>
    </w:p>
    <w:p w14:paraId="73FED712" w14:textId="67465B63" w:rsidR="003836BE" w:rsidRPr="003836BE" w:rsidRDefault="003836BE" w:rsidP="00B02397">
      <w:pPr>
        <w:spacing w:after="120"/>
        <w:jc w:val="both"/>
        <w:rPr>
          <w:rFonts w:ascii="Arial" w:hAnsi="Arial"/>
          <w:sz w:val="24"/>
        </w:rPr>
      </w:pPr>
      <w:r w:rsidRPr="003836BE">
        <w:rPr>
          <w:rFonts w:ascii="Arial" w:hAnsi="Arial"/>
          <w:sz w:val="24"/>
        </w:rPr>
        <w:lastRenderedPageBreak/>
        <w:t>Chi sono gli empi? Son tutti coloro che hanno scelto di vivere senza la sapienza, escludendo il Signore dalla loro vita e di conseguenza la sua luce.</w:t>
      </w:r>
      <w:r w:rsidR="00EE13DC">
        <w:rPr>
          <w:rFonts w:ascii="Arial" w:hAnsi="Arial"/>
          <w:sz w:val="24"/>
        </w:rPr>
        <w:t xml:space="preserve"> </w:t>
      </w:r>
      <w:r w:rsidRPr="003836BE">
        <w:rPr>
          <w:rFonts w:ascii="Arial" w:hAnsi="Arial"/>
          <w:sz w:val="24"/>
        </w:rPr>
        <w:t>Gli empi hanno scelto di dare alla loro vita vanità, vuoto, nullità ontologica, immoralità, dissolutezza, godimento, concupiscenza.</w:t>
      </w:r>
      <w:r w:rsidR="00EE13DC">
        <w:rPr>
          <w:rFonts w:ascii="Arial" w:hAnsi="Arial"/>
          <w:sz w:val="24"/>
        </w:rPr>
        <w:t xml:space="preserve"> </w:t>
      </w:r>
      <w:r w:rsidRPr="003836BE">
        <w:rPr>
          <w:rFonts w:ascii="Arial" w:hAnsi="Arial"/>
          <w:sz w:val="24"/>
        </w:rPr>
        <w:t>Cosa potrà nascere da essi? Niente che dia eternità. Per questo è detto che la numerosa discendenza degli empi non servirà a nulla.</w:t>
      </w:r>
      <w:r w:rsidR="00EE13DC">
        <w:rPr>
          <w:rFonts w:ascii="Arial" w:hAnsi="Arial"/>
          <w:sz w:val="24"/>
        </w:rPr>
        <w:t xml:space="preserve"> </w:t>
      </w:r>
      <w:r w:rsidRPr="003836BE">
        <w:rPr>
          <w:rFonts w:ascii="Arial" w:hAnsi="Arial"/>
          <w:sz w:val="24"/>
        </w:rPr>
        <w:t>Per questo è anche ribadito che dai suoi polloni spuri non metterà profonde radici né si consoliderà su una base sicura.</w:t>
      </w:r>
      <w:r w:rsidR="00EE13DC">
        <w:rPr>
          <w:rFonts w:ascii="Arial" w:hAnsi="Arial"/>
          <w:sz w:val="24"/>
        </w:rPr>
        <w:t xml:space="preserve"> </w:t>
      </w:r>
      <w:r w:rsidRPr="003836BE">
        <w:rPr>
          <w:rFonts w:ascii="Arial" w:hAnsi="Arial"/>
          <w:sz w:val="24"/>
        </w:rPr>
        <w:t>Le basi sicure sono quelle dell’immortalità. Non vi è immortalità per chi si consegna all’empietà. Per gli empi vi sarà solo la morte eterna.</w:t>
      </w:r>
      <w:r w:rsidR="00EE13DC">
        <w:rPr>
          <w:rFonts w:ascii="Arial" w:hAnsi="Arial"/>
          <w:sz w:val="24"/>
        </w:rPr>
        <w:t xml:space="preserve"> </w:t>
      </w:r>
      <w:r w:rsidRPr="003836BE">
        <w:rPr>
          <w:rFonts w:ascii="Arial" w:hAnsi="Arial"/>
          <w:sz w:val="24"/>
        </w:rPr>
        <w:t>Chi vuole una discendenza sicura, chi desidera basi sicure deve possedere la virtù, cioè la sapienza. Senza di essa, si costruisce sulla sabbia.</w:t>
      </w:r>
      <w:r w:rsidR="00EE13DC">
        <w:rPr>
          <w:rFonts w:ascii="Arial" w:hAnsi="Arial"/>
          <w:sz w:val="24"/>
        </w:rPr>
        <w:t xml:space="preserve"> </w:t>
      </w:r>
      <w:r w:rsidRPr="003836BE">
        <w:rPr>
          <w:rFonts w:ascii="Arial" w:hAnsi="Arial"/>
          <w:sz w:val="24"/>
        </w:rPr>
        <w:t xml:space="preserve">Questa verità è così annunziata da Gesù Signore nel Vangelo secondo Matteo. </w:t>
      </w:r>
    </w:p>
    <w:p w14:paraId="128DC43B"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63ADB41E"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9E3D4F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46CE68F"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823C4C9" w14:textId="0A86E937" w:rsidR="003836BE" w:rsidRPr="003836BE" w:rsidRDefault="003836BE" w:rsidP="00B02397">
      <w:pPr>
        <w:spacing w:after="120"/>
        <w:jc w:val="both"/>
        <w:rPr>
          <w:rFonts w:ascii="Arial" w:hAnsi="Arial"/>
          <w:sz w:val="24"/>
        </w:rPr>
      </w:pPr>
      <w:r w:rsidRPr="003836BE">
        <w:rPr>
          <w:rFonts w:ascii="Arial" w:hAnsi="Arial"/>
          <w:sz w:val="24"/>
        </w:rPr>
        <w:t>Nessuna base è sicura senza la sapienza. La nostra sapienza è il Vangelo letto, compreso, vissuto nella luce attuale dello Spirito Santo.</w:t>
      </w:r>
      <w:r w:rsidR="00EE13DC">
        <w:rPr>
          <w:rFonts w:ascii="Arial" w:hAnsi="Arial"/>
          <w:sz w:val="24"/>
        </w:rPr>
        <w:t xml:space="preserve"> </w:t>
      </w:r>
      <w:r w:rsidRPr="003836BE">
        <w:rPr>
          <w:rFonts w:ascii="Arial" w:hAnsi="Arial"/>
          <w:sz w:val="24"/>
        </w:rPr>
        <w:t xml:space="preserve">Chi si pone fuori del Vangelo, eterna sapienza di Dio nel mondo, mai potrà costruire su basi sicure. La sua casa sarà sulla sabbia. </w:t>
      </w:r>
    </w:p>
    <w:p w14:paraId="6F412C4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anche se, a suo tempo, essa ramifica, non essendo ben piantata, sarà scossa dal vento e sradicata dalla violenza delle bufere.</w:t>
      </w:r>
    </w:p>
    <w:p w14:paraId="539FECB6" w14:textId="7E6215F8" w:rsidR="003836BE" w:rsidRPr="003836BE" w:rsidRDefault="003836BE" w:rsidP="00B02397">
      <w:pPr>
        <w:spacing w:after="120"/>
        <w:jc w:val="both"/>
        <w:rPr>
          <w:rFonts w:ascii="Arial" w:hAnsi="Arial"/>
          <w:sz w:val="24"/>
        </w:rPr>
      </w:pPr>
      <w:r w:rsidRPr="003836BE">
        <w:rPr>
          <w:rFonts w:ascii="Arial" w:hAnsi="Arial"/>
          <w:sz w:val="24"/>
        </w:rPr>
        <w:lastRenderedPageBreak/>
        <w:t>La sapienza vede l’invisibile, il dopo del tempo e il dopo che è dopo il tempo. Lo stolto vede solo il momento presente. Non vede l’attimo successivo.</w:t>
      </w:r>
      <w:r w:rsidR="00EE13DC">
        <w:rPr>
          <w:rFonts w:ascii="Arial" w:hAnsi="Arial"/>
          <w:sz w:val="24"/>
        </w:rPr>
        <w:t xml:space="preserve"> </w:t>
      </w:r>
      <w:r w:rsidRPr="003836BE">
        <w:rPr>
          <w:rFonts w:ascii="Arial" w:hAnsi="Arial"/>
          <w:sz w:val="24"/>
        </w:rPr>
        <w:t>L’empio vede il presente che si ramifica, vede la sua casa che si innalza. Non vede il vento, la bufera che verrà un minuto dopo.</w:t>
      </w:r>
      <w:r w:rsidR="00EE13DC">
        <w:rPr>
          <w:rFonts w:ascii="Arial" w:hAnsi="Arial"/>
          <w:sz w:val="24"/>
        </w:rPr>
        <w:t xml:space="preserve"> </w:t>
      </w:r>
      <w:r w:rsidRPr="003836BE">
        <w:rPr>
          <w:rFonts w:ascii="Arial" w:hAnsi="Arial"/>
          <w:sz w:val="24"/>
        </w:rPr>
        <w:t>Costruisce, edifica, pianta senza vedere il dopo. Questa è la sua stoltezza. Pensa che il dopo non esista. Il dopo esiste ed è la sua rovina.</w:t>
      </w:r>
      <w:r w:rsidR="00EE13DC">
        <w:rPr>
          <w:rFonts w:ascii="Arial" w:hAnsi="Arial"/>
          <w:sz w:val="24"/>
        </w:rPr>
        <w:t xml:space="preserve"> </w:t>
      </w:r>
      <w:r w:rsidRPr="003836BE">
        <w:rPr>
          <w:rFonts w:ascii="Arial" w:hAnsi="Arial"/>
          <w:sz w:val="24"/>
        </w:rPr>
        <w:t>Infatti anche se, a suo tempo, la sua pianta ramifica, non essendo ben piantata, sarà scossa dal vento e sradicata dalla violenza delle bufere.</w:t>
      </w:r>
      <w:r w:rsidR="00EE13DC">
        <w:rPr>
          <w:rFonts w:ascii="Arial" w:hAnsi="Arial"/>
          <w:sz w:val="24"/>
        </w:rPr>
        <w:t xml:space="preserve"> </w:t>
      </w:r>
      <w:r w:rsidRPr="003836BE">
        <w:rPr>
          <w:rFonts w:ascii="Arial" w:hAnsi="Arial"/>
          <w:sz w:val="24"/>
        </w:rPr>
        <w:t>È stolto chi vive il momento presente senza avere la conoscenza del momento successivo. Questo momento successivo può essere nel tempo o nell’eternità</w:t>
      </w:r>
      <w:r w:rsidR="00EA54F5">
        <w:rPr>
          <w:rFonts w:ascii="Arial" w:hAnsi="Arial"/>
          <w:sz w:val="24"/>
        </w:rPr>
        <w:t xml:space="preserve">. </w:t>
      </w:r>
      <w:r w:rsidRPr="003836BE">
        <w:rPr>
          <w:rFonts w:ascii="Arial" w:hAnsi="Arial"/>
          <w:sz w:val="24"/>
        </w:rPr>
        <w:t>La sapienza invece insegna a vedere la vita nel suo mistero globale, che è fatto di ieri, di oggi, di domani, di eternità</w:t>
      </w:r>
      <w:r w:rsidR="00EA54F5">
        <w:rPr>
          <w:rFonts w:ascii="Arial" w:hAnsi="Arial"/>
          <w:sz w:val="24"/>
        </w:rPr>
        <w:t xml:space="preserve">. </w:t>
      </w:r>
      <w:r w:rsidRPr="003836BE">
        <w:rPr>
          <w:rFonts w:ascii="Arial" w:hAnsi="Arial"/>
          <w:sz w:val="24"/>
        </w:rPr>
        <w:t>Chi non ha nella sua visione della vita l’eternità è uno stolto. Anche se guadagna il mondo intero, è solo per un attimo. L’eternità è senza fine.</w:t>
      </w:r>
      <w:r w:rsidR="00EE13DC">
        <w:rPr>
          <w:rFonts w:ascii="Arial" w:hAnsi="Arial"/>
          <w:sz w:val="24"/>
        </w:rPr>
        <w:t xml:space="preserve"> </w:t>
      </w:r>
      <w:r w:rsidRPr="003836BE">
        <w:rPr>
          <w:rFonts w:ascii="Arial" w:hAnsi="Arial"/>
          <w:sz w:val="24"/>
        </w:rPr>
        <w:t>La sapienza ci fa vedere oltre il tempo, oltre il visibile, oltre l’immediatezza, oltre la stessa materia. Ci fa vedere Dio, il vero bene, l’eternità di vita e di morte.</w:t>
      </w:r>
    </w:p>
    <w:p w14:paraId="3948D23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Saranno spezzati i ramoscelli ancora deboli; il loro frutto sarà inutile, acerbo da mangiare, e non servirà a nulla.</w:t>
      </w:r>
    </w:p>
    <w:p w14:paraId="58F548CC" w14:textId="418B37EF" w:rsidR="003836BE" w:rsidRPr="003836BE" w:rsidRDefault="003836BE" w:rsidP="00B02397">
      <w:pPr>
        <w:spacing w:after="120"/>
        <w:jc w:val="both"/>
        <w:rPr>
          <w:rFonts w:ascii="Arial" w:hAnsi="Arial"/>
          <w:sz w:val="24"/>
        </w:rPr>
      </w:pPr>
      <w:r w:rsidRPr="003836BE">
        <w:rPr>
          <w:rFonts w:ascii="Arial" w:hAnsi="Arial"/>
          <w:sz w:val="24"/>
        </w:rPr>
        <w:t>Gli empi potranno produrre solo empietà e stoltezza, immoralità e dissolutezza. Mai potrà nascere la vera vita dall’empietà.</w:t>
      </w:r>
      <w:r w:rsidR="00EE13DC">
        <w:rPr>
          <w:rFonts w:ascii="Arial" w:hAnsi="Arial"/>
          <w:sz w:val="24"/>
        </w:rPr>
        <w:t xml:space="preserve"> </w:t>
      </w:r>
      <w:r w:rsidRPr="003836BE">
        <w:rPr>
          <w:rFonts w:ascii="Arial" w:hAnsi="Arial"/>
          <w:sz w:val="24"/>
        </w:rPr>
        <w:t>Per questo i ramoscelli ancora deboli dell’empietà saranno spezzati. Spezzato il ramo, il frutto sarà inutile, perché acerbo da mangiare. Non servirà a nulla.</w:t>
      </w:r>
      <w:r w:rsidR="00EE13DC">
        <w:rPr>
          <w:rFonts w:ascii="Arial" w:hAnsi="Arial"/>
          <w:sz w:val="24"/>
        </w:rPr>
        <w:t xml:space="preserve"> </w:t>
      </w:r>
      <w:r w:rsidRPr="003836BE">
        <w:rPr>
          <w:rFonts w:ascii="Arial" w:hAnsi="Arial"/>
          <w:sz w:val="24"/>
        </w:rPr>
        <w:t>Quella degli empi è una vita vuota nel tempo, di morte eterna dopo nell’altro mondo. Sono senza alcuna vera speranza. Hanno scelto il nulla come frutto.</w:t>
      </w:r>
      <w:r w:rsidR="00EE13DC">
        <w:rPr>
          <w:rFonts w:ascii="Arial" w:hAnsi="Arial"/>
          <w:sz w:val="24"/>
        </w:rPr>
        <w:t xml:space="preserve"> </w:t>
      </w:r>
      <w:r w:rsidRPr="003836BE">
        <w:rPr>
          <w:rFonts w:ascii="Arial" w:hAnsi="Arial"/>
          <w:sz w:val="24"/>
        </w:rPr>
        <w:t>Neanche nei figli possono confidare. Essi sono avvolti dalla loro stessa stoltezza. Sono frutto vuoto del loro vuoto. Sono nullità dalla loro nullità.</w:t>
      </w:r>
      <w:r w:rsidR="00EE13DC">
        <w:rPr>
          <w:rFonts w:ascii="Arial" w:hAnsi="Arial"/>
          <w:sz w:val="24"/>
        </w:rPr>
        <w:t xml:space="preserve"> </w:t>
      </w:r>
      <w:r w:rsidRPr="003836BE">
        <w:rPr>
          <w:rFonts w:ascii="Arial" w:hAnsi="Arial"/>
          <w:sz w:val="24"/>
        </w:rPr>
        <w:t>Non si può porre in essi alcuna speranza, perché la stoltezza in sé è senza alcuna speranza. Gli stolti possono sperare solo nel nulla.</w:t>
      </w:r>
    </w:p>
    <w:p w14:paraId="54F6B2B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Infatti i figli nati da sonni illegittimi saranno testimoni della malvagità dei genitori, quando su di essi si aprirà l’inchiesta.</w:t>
      </w:r>
    </w:p>
    <w:p w14:paraId="4361BAAF" w14:textId="3B2B55B9" w:rsidR="003836BE" w:rsidRPr="003836BE" w:rsidRDefault="003836BE" w:rsidP="00B02397">
      <w:pPr>
        <w:spacing w:after="120"/>
        <w:jc w:val="both"/>
        <w:rPr>
          <w:rFonts w:ascii="Arial" w:hAnsi="Arial"/>
          <w:sz w:val="24"/>
        </w:rPr>
      </w:pPr>
      <w:r w:rsidRPr="003836BE">
        <w:rPr>
          <w:rFonts w:ascii="Arial" w:hAnsi="Arial"/>
          <w:sz w:val="24"/>
        </w:rPr>
        <w:t>Verrà il giorno dell’inchiesta, del giudizio. Chi chiamerà a testimoni della stoltezza dei padri il Signore? I loro figli</w:t>
      </w:r>
      <w:r w:rsidR="00EA54F5">
        <w:rPr>
          <w:rFonts w:ascii="Arial" w:hAnsi="Arial"/>
          <w:sz w:val="24"/>
        </w:rPr>
        <w:t xml:space="preserve">. </w:t>
      </w:r>
      <w:r w:rsidRPr="003836BE">
        <w:rPr>
          <w:rFonts w:ascii="Arial" w:hAnsi="Arial"/>
          <w:sz w:val="24"/>
        </w:rPr>
        <w:t>Saranno essi stessi a condannare i loro padri. Essi non solo saranno senza alcuna difesa, in più avranno una accusa forte, vera, per la loro condanna.</w:t>
      </w:r>
      <w:r w:rsidR="00EE13DC">
        <w:rPr>
          <w:rFonts w:ascii="Arial" w:hAnsi="Arial"/>
          <w:sz w:val="24"/>
        </w:rPr>
        <w:t xml:space="preserve"> </w:t>
      </w:r>
      <w:r w:rsidRPr="003836BE">
        <w:rPr>
          <w:rFonts w:ascii="Arial" w:hAnsi="Arial"/>
          <w:sz w:val="24"/>
        </w:rPr>
        <w:t>I figli testimonieranno contro i padri per la loro condanna eterna. Anche questa verità è ben manifestata, rivelata da Gesù quando parla degli scribi.</w:t>
      </w:r>
    </w:p>
    <w:p w14:paraId="1743A1BF"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18A0CB85"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w:t>
      </w:r>
      <w:r w:rsidRPr="00EE13DC">
        <w:rPr>
          <w:rFonts w:ascii="Arial" w:hAnsi="Arial"/>
          <w:i/>
          <w:iCs/>
          <w:color w:val="000000"/>
          <w:sz w:val="24"/>
          <w:szCs w:val="24"/>
        </w:rPr>
        <w:lastRenderedPageBreak/>
        <w:t>e l’altare. In verità io vi dico: tutte queste cose ricadranno su questa generazione.</w:t>
      </w:r>
    </w:p>
    <w:p w14:paraId="6BAC6A75"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23,29-39). </w:t>
      </w:r>
    </w:p>
    <w:p w14:paraId="76D4AC12" w14:textId="6EBA63DE" w:rsidR="003836BE" w:rsidRPr="003836BE" w:rsidRDefault="003836BE" w:rsidP="00B02397">
      <w:pPr>
        <w:spacing w:after="120"/>
        <w:jc w:val="both"/>
        <w:rPr>
          <w:rFonts w:ascii="Arial" w:hAnsi="Arial"/>
          <w:sz w:val="24"/>
        </w:rPr>
      </w:pPr>
      <w:r w:rsidRPr="003836BE">
        <w:rPr>
          <w:rFonts w:ascii="Arial" w:hAnsi="Arial"/>
          <w:sz w:val="24"/>
        </w:rPr>
        <w:t>La stoltezza nel giorno del giudizio non ha nessun testimone in suo favore. L’empio non può contare neanche sui propri figli. Saranno essi ad accusarli</w:t>
      </w:r>
      <w:r w:rsidR="00EA54F5">
        <w:rPr>
          <w:rFonts w:ascii="Arial" w:hAnsi="Arial"/>
          <w:sz w:val="24"/>
        </w:rPr>
        <w:t xml:space="preserve">. </w:t>
      </w:r>
      <w:r w:rsidRPr="003836BE">
        <w:rPr>
          <w:rFonts w:ascii="Arial" w:hAnsi="Arial"/>
          <w:sz w:val="24"/>
        </w:rPr>
        <w:t>Veramente per l’empio non vi è alcuna speranza. Ha costruito la sua vita sul nulla, sul vuoto, sulla sabbia. Essa sarà inghiottita dalla morte eterna.</w:t>
      </w:r>
      <w:r w:rsidR="00EE13DC">
        <w:rPr>
          <w:rFonts w:ascii="Arial" w:hAnsi="Arial"/>
          <w:sz w:val="24"/>
        </w:rPr>
        <w:t xml:space="preserve"> </w:t>
      </w:r>
      <w:r w:rsidRPr="003836BE">
        <w:rPr>
          <w:rFonts w:ascii="Arial" w:hAnsi="Arial"/>
          <w:sz w:val="24"/>
        </w:rPr>
        <w:t>È proprio della sapienza sapere che vi sarà il giorno dell’inchiesta e camminare verso di esso di luce in luce.</w:t>
      </w:r>
      <w:r w:rsidR="00EE13DC">
        <w:rPr>
          <w:rFonts w:ascii="Arial" w:hAnsi="Arial"/>
          <w:sz w:val="24"/>
        </w:rPr>
        <w:t xml:space="preserve"> </w:t>
      </w:r>
      <w:r w:rsidRPr="003836BE">
        <w:rPr>
          <w:rFonts w:ascii="Arial" w:hAnsi="Arial"/>
          <w:sz w:val="24"/>
        </w:rPr>
        <w:t>È proprio della stoltezza ignorare, anzi negare che vi sia questo giorno, e camminare verso di esso avvolti e consumati dall’immoralità.</w:t>
      </w:r>
      <w:r w:rsidR="00EE13DC">
        <w:rPr>
          <w:rFonts w:ascii="Arial" w:hAnsi="Arial"/>
          <w:sz w:val="24"/>
        </w:rPr>
        <w:t xml:space="preserve"> </w:t>
      </w:r>
      <w:r w:rsidRPr="003836BE">
        <w:rPr>
          <w:rFonts w:ascii="Arial" w:hAnsi="Arial"/>
          <w:sz w:val="24"/>
        </w:rPr>
        <w:t>Per questo lo stolto è stolto: perché ha tagliato i ponti con la più pura verità della sua vita</w:t>
      </w:r>
      <w:r w:rsidR="00EA54F5">
        <w:rPr>
          <w:rFonts w:ascii="Arial" w:hAnsi="Arial"/>
          <w:sz w:val="24"/>
        </w:rPr>
        <w:t xml:space="preserve">. </w:t>
      </w:r>
      <w:r w:rsidRPr="003836BE">
        <w:rPr>
          <w:rFonts w:ascii="Arial" w:hAnsi="Arial"/>
          <w:sz w:val="24"/>
        </w:rPr>
        <w:t xml:space="preserve">Ha spento la luce e ha pensato che il buio fosse tutto per lui. </w:t>
      </w:r>
    </w:p>
    <w:p w14:paraId="57DA175D" w14:textId="77777777" w:rsidR="003836BE" w:rsidRPr="003836BE" w:rsidRDefault="003836BE" w:rsidP="00B02397">
      <w:pPr>
        <w:spacing w:after="120"/>
        <w:jc w:val="both"/>
        <w:rPr>
          <w:rFonts w:ascii="Arial" w:hAnsi="Arial"/>
          <w:sz w:val="24"/>
        </w:rPr>
      </w:pPr>
    </w:p>
    <w:p w14:paraId="64BF291E" w14:textId="77777777" w:rsidR="003836BE" w:rsidRPr="00EE13DC" w:rsidRDefault="003836BE" w:rsidP="00B02397">
      <w:pPr>
        <w:spacing w:after="240"/>
        <w:rPr>
          <w:rFonts w:ascii="Arial" w:hAnsi="Arial" w:cs="Arial"/>
          <w:b/>
          <w:bCs/>
          <w:iCs/>
          <w:sz w:val="24"/>
          <w:szCs w:val="24"/>
        </w:rPr>
      </w:pPr>
      <w:bookmarkStart w:id="84" w:name="_Toc62159804"/>
      <w:r w:rsidRPr="00EE13DC">
        <w:rPr>
          <w:rFonts w:ascii="Arial" w:hAnsi="Arial" w:cs="Arial"/>
          <w:b/>
          <w:bCs/>
          <w:iCs/>
          <w:sz w:val="24"/>
          <w:szCs w:val="24"/>
        </w:rPr>
        <w:t>La morte prematura del giusto</w:t>
      </w:r>
      <w:bookmarkEnd w:id="84"/>
    </w:p>
    <w:p w14:paraId="59D33FF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Il giusto, anche se muore prematuramente, si troverà in un luogo di riposo.</w:t>
      </w:r>
    </w:p>
    <w:p w14:paraId="219815FF" w14:textId="0D5DCD23" w:rsidR="003836BE" w:rsidRPr="003836BE" w:rsidRDefault="003836BE" w:rsidP="00B02397">
      <w:pPr>
        <w:spacing w:after="120"/>
        <w:jc w:val="both"/>
        <w:rPr>
          <w:rFonts w:ascii="Arial" w:hAnsi="Arial"/>
          <w:sz w:val="24"/>
        </w:rPr>
      </w:pPr>
      <w:r w:rsidRPr="003836BE">
        <w:rPr>
          <w:rFonts w:ascii="Arial" w:hAnsi="Arial"/>
          <w:sz w:val="24"/>
        </w:rPr>
        <w:t>La vita dell’uomo è in tutto simile ad un albero che dovrà produrre un solo frutto: la vita eterna. La pienezza della vita è nel frutto maturato.</w:t>
      </w:r>
      <w:r w:rsidR="00EE13DC">
        <w:rPr>
          <w:rFonts w:ascii="Arial" w:hAnsi="Arial"/>
          <w:sz w:val="24"/>
        </w:rPr>
        <w:t xml:space="preserve"> </w:t>
      </w:r>
      <w:r w:rsidRPr="003836BE">
        <w:rPr>
          <w:rFonts w:ascii="Arial" w:hAnsi="Arial"/>
          <w:sz w:val="24"/>
        </w:rPr>
        <w:t>Ecco perché viene detto che anche se il giusto muore prematuramente, si troverà in un luogo di riposo. Si troverà nel riposo di Dio.</w:t>
      </w:r>
      <w:r w:rsidR="00EE13DC">
        <w:rPr>
          <w:rFonts w:ascii="Arial" w:hAnsi="Arial"/>
          <w:sz w:val="24"/>
        </w:rPr>
        <w:t xml:space="preserve"> </w:t>
      </w:r>
      <w:r w:rsidRPr="003836BE">
        <w:rPr>
          <w:rFonts w:ascii="Arial" w:hAnsi="Arial"/>
          <w:sz w:val="24"/>
        </w:rPr>
        <w:t>Dio ha creato il cielo e la terra e poi si è riposato. Il giusto produce la sua vita eterna ed anche lui si riposa con Dio in Dio, nella sua casa.</w:t>
      </w:r>
      <w:r w:rsidR="00EE13DC">
        <w:rPr>
          <w:rFonts w:ascii="Arial" w:hAnsi="Arial"/>
          <w:sz w:val="24"/>
        </w:rPr>
        <w:t xml:space="preserve"> </w:t>
      </w:r>
      <w:r w:rsidRPr="003836BE">
        <w:rPr>
          <w:rFonts w:ascii="Arial" w:hAnsi="Arial"/>
          <w:sz w:val="24"/>
        </w:rPr>
        <w:t>Il riposo gli è dovuto perché il suo albero ha prodotto il frutto che gli è stato chiesto di produrre. La morte prematura è per gli anni, non per il frutto.</w:t>
      </w:r>
      <w:r w:rsidR="00EE13DC">
        <w:rPr>
          <w:rFonts w:ascii="Arial" w:hAnsi="Arial"/>
          <w:sz w:val="24"/>
        </w:rPr>
        <w:t xml:space="preserve"> </w:t>
      </w:r>
      <w:r w:rsidRPr="003836BE">
        <w:rPr>
          <w:rFonts w:ascii="Arial" w:hAnsi="Arial"/>
          <w:sz w:val="24"/>
        </w:rPr>
        <w:t>Questo tema del riposo eterno è sviluppato dalla Lettera agli Ebrei.</w:t>
      </w:r>
    </w:p>
    <w:p w14:paraId="629088CA"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DDC8D37"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Per questo, come dice lo Spirito Santo:</w:t>
      </w:r>
    </w:p>
    <w:p w14:paraId="71225D08"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Oggi, se udite la sua voce, non indurite i vostri cuori come nel giorno della ribellione, il giorno della tentazione nel deserto, dove mi tentarono i vostri padri mettendomi alla prova, pur avendo visto per </w:t>
      </w:r>
      <w:r w:rsidRPr="00EE13DC">
        <w:rPr>
          <w:rFonts w:ascii="Arial" w:hAnsi="Arial"/>
          <w:i/>
          <w:iCs/>
          <w:color w:val="000000"/>
          <w:sz w:val="24"/>
          <w:szCs w:val="24"/>
        </w:rPr>
        <w:lastRenderedPageBreak/>
        <w:t>quarant’anni le mie opere. Perciò mi disgustai di quella generazione e dissi: hanno sempre il cuore sviato. Non hanno conosciuto le mie vie. Così ho giurato nella mia ira: non entreranno nel mio riposo.</w:t>
      </w:r>
    </w:p>
    <w:p w14:paraId="4E57E4E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1CF47803"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Oggi, se udite la sua voce, non indurite i vostri cuori come nel giorno della ribellione,</w:t>
      </w:r>
    </w:p>
    <w:p w14:paraId="69ACD09F"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5CC532F"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2A9FE95F"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Così ho giurato nella mia ira: non entreranno nel mio riposo!</w:t>
      </w:r>
    </w:p>
    <w:p w14:paraId="53C8BD4C"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5712FA0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Oggi, se udite la sua voce, non indurite i vostri cuori!</w:t>
      </w:r>
    </w:p>
    <w:p w14:paraId="0E0DD9B3"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446559A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w:t>
      </w:r>
      <w:r w:rsidRPr="00EE13DC">
        <w:rPr>
          <w:rFonts w:ascii="Arial" w:hAnsi="Arial"/>
          <w:i/>
          <w:iCs/>
          <w:color w:val="000000"/>
          <w:sz w:val="24"/>
          <w:szCs w:val="24"/>
        </w:rPr>
        <w:lastRenderedPageBreak/>
        <w:t>Dio, ma tutto è nudo e scoperto agli occhi di colui al quale noi dobbiamo rendere conto.</w:t>
      </w:r>
    </w:p>
    <w:p w14:paraId="7F2C58C4"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3564AE4" w14:textId="77777777" w:rsidR="003836BE" w:rsidRPr="003836BE" w:rsidRDefault="003836BE" w:rsidP="00B02397">
      <w:pPr>
        <w:spacing w:after="120"/>
        <w:jc w:val="both"/>
        <w:rPr>
          <w:rFonts w:ascii="Arial" w:hAnsi="Arial"/>
          <w:sz w:val="24"/>
        </w:rPr>
      </w:pPr>
      <w:r w:rsidRPr="003836BE">
        <w:rPr>
          <w:rFonts w:ascii="Arial" w:hAnsi="Arial"/>
          <w:sz w:val="24"/>
        </w:rPr>
        <w:t>Questo frutto ora lo si deve produrre divenendo tralci della vite di Gesù Signore.</w:t>
      </w:r>
    </w:p>
    <w:p w14:paraId="0083F80E"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1CFE1CA"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F15DEC4" w14:textId="41CAC8A2"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00EA54F5">
        <w:rPr>
          <w:rFonts w:ascii="Arial" w:hAnsi="Arial"/>
          <w:i/>
          <w:iCs/>
          <w:color w:val="000000"/>
          <w:sz w:val="24"/>
          <w:szCs w:val="24"/>
        </w:rPr>
        <w:t xml:space="preserve">. </w:t>
      </w:r>
    </w:p>
    <w:p w14:paraId="05100F73" w14:textId="77777777" w:rsidR="003836BE" w:rsidRPr="003836BE" w:rsidRDefault="003836BE" w:rsidP="00B02397">
      <w:pPr>
        <w:spacing w:after="120"/>
        <w:jc w:val="both"/>
        <w:rPr>
          <w:rFonts w:ascii="Arial" w:hAnsi="Arial"/>
          <w:sz w:val="24"/>
        </w:rPr>
      </w:pPr>
      <w:r w:rsidRPr="003836BE">
        <w:rPr>
          <w:rFonts w:ascii="Arial" w:hAnsi="Arial"/>
          <w:sz w:val="24"/>
        </w:rPr>
        <w:t>La santità cristiana non è dal numero degli anni, ma dal frutto di amore che essa produce in Cristo, con Cristo, per Cristo.</w:t>
      </w:r>
    </w:p>
    <w:p w14:paraId="542D673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Vecchiaia veneranda non è quella longeva, né si misura con il numero degli anni;</w:t>
      </w:r>
    </w:p>
    <w:p w14:paraId="52041310" w14:textId="1D3E32D7" w:rsidR="003836BE" w:rsidRPr="003836BE" w:rsidRDefault="003836BE" w:rsidP="00B02397">
      <w:pPr>
        <w:spacing w:after="120"/>
        <w:jc w:val="both"/>
        <w:rPr>
          <w:rFonts w:ascii="Arial" w:hAnsi="Arial"/>
          <w:sz w:val="24"/>
        </w:rPr>
      </w:pPr>
      <w:r w:rsidRPr="003836BE">
        <w:rPr>
          <w:rFonts w:ascii="Arial" w:hAnsi="Arial"/>
          <w:sz w:val="24"/>
        </w:rPr>
        <w:t>Il frutto dona la completezza di una vita, non i suoi anni. Infatti vecchiaia veneranda non è quella longeva, né si misura con il numero degli anni.</w:t>
      </w:r>
      <w:r w:rsidR="00EE13DC">
        <w:rPr>
          <w:rFonts w:ascii="Arial" w:hAnsi="Arial"/>
          <w:sz w:val="24"/>
        </w:rPr>
        <w:t xml:space="preserve"> </w:t>
      </w:r>
      <w:r w:rsidRPr="003836BE">
        <w:rPr>
          <w:rFonts w:ascii="Arial" w:hAnsi="Arial"/>
          <w:sz w:val="24"/>
        </w:rPr>
        <w:t xml:space="preserve">La vera </w:t>
      </w:r>
      <w:r w:rsidRPr="003836BE">
        <w:rPr>
          <w:rFonts w:ascii="Arial" w:hAnsi="Arial"/>
          <w:sz w:val="24"/>
        </w:rPr>
        <w:lastRenderedPageBreak/>
        <w:t>vecchiaia non è un fatto di natura, ma di spirito, di sapienza, saggezza, intelligenza, luce. Gesù visse solo trentatré anni e salvò il mondo intero.</w:t>
      </w:r>
      <w:r w:rsidR="00EE13DC">
        <w:rPr>
          <w:rFonts w:ascii="Arial" w:hAnsi="Arial"/>
          <w:sz w:val="24"/>
        </w:rPr>
        <w:t xml:space="preserve"> </w:t>
      </w:r>
      <w:r w:rsidRPr="003836BE">
        <w:rPr>
          <w:rFonts w:ascii="Arial" w:hAnsi="Arial"/>
          <w:sz w:val="24"/>
        </w:rPr>
        <w:t>La vera longevità non è data dalla natura, ma dalla sapienza. La pesantezza di una vita non è dal numero degli anni, ma dalla grandezza della sapienza.</w:t>
      </w:r>
      <w:r w:rsidR="00EE13DC">
        <w:rPr>
          <w:rFonts w:ascii="Arial" w:hAnsi="Arial"/>
          <w:sz w:val="24"/>
        </w:rPr>
        <w:t xml:space="preserve"> </w:t>
      </w:r>
      <w:r w:rsidRPr="003836BE">
        <w:rPr>
          <w:rFonts w:ascii="Arial" w:hAnsi="Arial"/>
          <w:sz w:val="24"/>
        </w:rPr>
        <w:t>Quanto più è pesante la sapienza nel nostro cuore e nella nostra anima, tanto più è grande la nostra longevità spirituale.</w:t>
      </w:r>
    </w:p>
    <w:p w14:paraId="015C30C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ma canizie per gli uomini è la saggezza, età senile è una vita senza macchia.</w:t>
      </w:r>
    </w:p>
    <w:p w14:paraId="3073083D" w14:textId="563ACE19" w:rsidR="003836BE" w:rsidRPr="003836BE" w:rsidRDefault="003836BE" w:rsidP="00B02397">
      <w:pPr>
        <w:spacing w:after="120"/>
        <w:jc w:val="both"/>
        <w:rPr>
          <w:rFonts w:ascii="Arial" w:hAnsi="Arial"/>
          <w:sz w:val="24"/>
        </w:rPr>
      </w:pPr>
      <w:r w:rsidRPr="003836BE">
        <w:rPr>
          <w:rFonts w:ascii="Arial" w:hAnsi="Arial"/>
          <w:sz w:val="24"/>
        </w:rPr>
        <w:t>La vera canizie per gli uomini è la saggezza. L’età senile è una vita senza macchia. È vita senza macchia quella vissuta con saggezza.</w:t>
      </w:r>
      <w:r w:rsidR="00EE13DC">
        <w:rPr>
          <w:rFonts w:ascii="Arial" w:hAnsi="Arial"/>
          <w:sz w:val="24"/>
        </w:rPr>
        <w:t xml:space="preserve"> </w:t>
      </w:r>
      <w:r w:rsidRPr="003836BE">
        <w:rPr>
          <w:rFonts w:ascii="Arial" w:hAnsi="Arial"/>
          <w:sz w:val="24"/>
        </w:rPr>
        <w:t>Gesù a dodici anni è anziano. La sua saggezza supera tutta quella dei dottori del suo tempo. Di età è bambino. Di saggezza è di età veneranda.</w:t>
      </w:r>
    </w:p>
    <w:p w14:paraId="480FCBB3"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21066D1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Scese dunque con loro e venne a Nàzaret e stava loro sottomesso. Sua madre custodiva tutte queste cose nel suo cuore. E Gesù cresceva in sapienza, età e grazia davanti a Dio e agli uomini (Lc 2,41-52). </w:t>
      </w:r>
    </w:p>
    <w:p w14:paraId="0E92F341" w14:textId="77777777" w:rsidR="003836BE" w:rsidRPr="003836BE" w:rsidRDefault="003836BE" w:rsidP="00B02397">
      <w:pPr>
        <w:spacing w:after="120"/>
        <w:jc w:val="both"/>
        <w:rPr>
          <w:rFonts w:ascii="Arial" w:hAnsi="Arial"/>
          <w:sz w:val="24"/>
        </w:rPr>
      </w:pPr>
      <w:r w:rsidRPr="003836BE">
        <w:rPr>
          <w:rFonts w:ascii="Arial" w:hAnsi="Arial"/>
          <w:sz w:val="24"/>
        </w:rPr>
        <w:t>Nella storia della casta Susanna, troviamo gli anziani che sono stolti, mentre Daniele, giovanissimo, è vero anziano. Dio gli ha dato il dono dell’anzianità.</w:t>
      </w:r>
    </w:p>
    <w:p w14:paraId="368AC26E"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0451CA2F"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w:t>
      </w:r>
      <w:r w:rsidRPr="00EE13DC">
        <w:rPr>
          <w:rFonts w:ascii="Arial" w:hAnsi="Arial"/>
          <w:i/>
          <w:iCs/>
          <w:color w:val="000000"/>
          <w:sz w:val="24"/>
          <w:szCs w:val="24"/>
        </w:rPr>
        <w:lastRenderedPageBreak/>
        <w:t>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50C626D8"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5CCD0808"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40B9F366"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38BB5763"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061447D0"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I due anziani si alzarono in mezzo al popolo e posero le mani sulla sua testa. Ella piangendo alzò gli occhi al cielo, con il cuore pieno di fiducia nel Signore. Gli anziani dissero: «Mentre noi stavamo passeggiando </w:t>
      </w:r>
      <w:r w:rsidRPr="00EE13DC">
        <w:rPr>
          <w:rFonts w:ascii="Arial" w:hAnsi="Arial"/>
          <w:i/>
          <w:iCs/>
          <w:color w:val="000000"/>
          <w:sz w:val="24"/>
          <w:szCs w:val="24"/>
        </w:rPr>
        <w:lastRenderedPageBreak/>
        <w:t>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531397AE"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31AED2FE"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Il popolo tornò subito indietro e gli anziani dissero a Daniele: «Vieni, siedi in mezzo a noi e facci da maestro, poiché Dio ti ha concesso le prerogative dell’anzianità». Daniele esclamò: «Separateli bene l’uno dall’altro e io li giudicherò». Separàti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1AE11984"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w:t>
      </w:r>
      <w:r w:rsidRPr="00EE13DC">
        <w:rPr>
          <w:rFonts w:ascii="Arial" w:hAnsi="Arial"/>
          <w:i/>
          <w:iCs/>
          <w:color w:val="000000"/>
          <w:sz w:val="24"/>
          <w:szCs w:val="24"/>
        </w:rPr>
        <w:lastRenderedPageBreak/>
        <w:t xml:space="preserve">morire. In quel giorno fu salvato il sangue innocente. Chelkia e sua moglie resero grazie a Dio per la figlia Susanna, insieme con il marito Ioakìm e tutti i suoi parenti, per non aver trovato in lei nulla di vergognoso. Da quel giorno in poi Daniele divenne grande di fronte al popolo (Dn 13,1-64). </w:t>
      </w:r>
    </w:p>
    <w:p w14:paraId="3B1E0975" w14:textId="6DD28268" w:rsidR="003836BE" w:rsidRPr="003836BE" w:rsidRDefault="003836BE" w:rsidP="00B02397">
      <w:pPr>
        <w:spacing w:after="120"/>
        <w:jc w:val="both"/>
        <w:rPr>
          <w:rFonts w:ascii="Arial" w:hAnsi="Arial"/>
          <w:sz w:val="24"/>
        </w:rPr>
      </w:pPr>
      <w:r w:rsidRPr="003836BE">
        <w:rPr>
          <w:rFonts w:ascii="Arial" w:hAnsi="Arial"/>
          <w:sz w:val="24"/>
        </w:rPr>
        <w:t>Il primo dono dello Spirito Santo è la sapienza. Con essa anche un bambino riceve il dono dell’anzianità. Deve però sempre camminare nello Spirito.</w:t>
      </w:r>
      <w:r w:rsidR="00EE13DC">
        <w:rPr>
          <w:rFonts w:ascii="Arial" w:hAnsi="Arial"/>
          <w:sz w:val="24"/>
        </w:rPr>
        <w:t xml:space="preserve"> </w:t>
      </w:r>
      <w:r w:rsidRPr="003836BE">
        <w:rPr>
          <w:rFonts w:ascii="Arial" w:hAnsi="Arial"/>
          <w:sz w:val="24"/>
        </w:rPr>
        <w:t>Uomo maturo è il saggio. Lo stolto ha rinunziato alla sua umanità vera. Esso è un impasto di carne. Manca dell’essenza che lo fa vero uomo.</w:t>
      </w:r>
    </w:p>
    <w:p w14:paraId="0A5DB03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Divenuto caro a Dio, fu amato da lui e, poiché viveva fra peccatori, fu portato altrove.</w:t>
      </w:r>
    </w:p>
    <w:p w14:paraId="088D2EEA" w14:textId="12036BCD" w:rsidR="003836BE" w:rsidRPr="003836BE" w:rsidRDefault="003836BE" w:rsidP="00B02397">
      <w:pPr>
        <w:spacing w:after="120"/>
        <w:jc w:val="both"/>
        <w:rPr>
          <w:rFonts w:ascii="Arial" w:hAnsi="Arial"/>
          <w:sz w:val="24"/>
        </w:rPr>
      </w:pPr>
      <w:r w:rsidRPr="003836BE">
        <w:rPr>
          <w:rFonts w:ascii="Arial" w:hAnsi="Arial"/>
          <w:sz w:val="24"/>
        </w:rPr>
        <w:t>Dopo aver illuminato il vero significato della vita che è quello di produrre il frutto della nostra eternità beata, ora viene fatta chiarezza sul mistero della morte.</w:t>
      </w:r>
      <w:r w:rsidR="00EE13DC">
        <w:rPr>
          <w:rFonts w:ascii="Arial" w:hAnsi="Arial"/>
          <w:sz w:val="24"/>
        </w:rPr>
        <w:t xml:space="preserve"> </w:t>
      </w:r>
      <w:r w:rsidRPr="003836BE">
        <w:rPr>
          <w:rFonts w:ascii="Arial" w:hAnsi="Arial"/>
          <w:sz w:val="24"/>
        </w:rPr>
        <w:t>Un giovane muore. Questa morte la si può leggere dalla stoltezza e dalla sapienza. Se si legge dalla stoltezza viene dichiarata ingiusta.</w:t>
      </w:r>
      <w:r w:rsidR="00EE13DC">
        <w:rPr>
          <w:rFonts w:ascii="Arial" w:hAnsi="Arial"/>
          <w:sz w:val="24"/>
        </w:rPr>
        <w:t xml:space="preserve"> </w:t>
      </w:r>
      <w:r w:rsidRPr="003836BE">
        <w:rPr>
          <w:rFonts w:ascii="Arial" w:hAnsi="Arial"/>
          <w:sz w:val="24"/>
        </w:rPr>
        <w:t>Se invece la si legge dalla sapienza si scorge tutto l’amore che Dio ha riversato su di essa. Dio l’ha presa con sé per custodirla nel suo amore eterno.</w:t>
      </w:r>
      <w:r w:rsidR="00EE13DC">
        <w:rPr>
          <w:rFonts w:ascii="Arial" w:hAnsi="Arial"/>
          <w:sz w:val="24"/>
        </w:rPr>
        <w:t xml:space="preserve"> </w:t>
      </w:r>
      <w:r w:rsidRPr="003836BE">
        <w:rPr>
          <w:rFonts w:ascii="Arial" w:hAnsi="Arial"/>
          <w:sz w:val="24"/>
        </w:rPr>
        <w:t>Leggiamo: divenuto caro a Dio, fu amato da lui e, poiché viveva fra peccatori, fu portato altrove. La sapienza ci fa vedere ogni cosa dall’amore di Dio.</w:t>
      </w:r>
      <w:r w:rsidR="00EE13DC">
        <w:rPr>
          <w:rFonts w:ascii="Arial" w:hAnsi="Arial"/>
          <w:sz w:val="24"/>
        </w:rPr>
        <w:t xml:space="preserve"> </w:t>
      </w:r>
      <w:r w:rsidRPr="003836BE">
        <w:rPr>
          <w:rFonts w:ascii="Arial" w:hAnsi="Arial"/>
          <w:sz w:val="24"/>
        </w:rPr>
        <w:t>Questa giovane vita era cara a Dio. Da Lui è amata. Essa però è come una pianta nel deserto che rischia di essere arsa dal vento infuocato del peccato</w:t>
      </w:r>
      <w:r w:rsidR="00EA54F5">
        <w:rPr>
          <w:rFonts w:ascii="Arial" w:hAnsi="Arial"/>
          <w:sz w:val="24"/>
        </w:rPr>
        <w:t xml:space="preserve">. </w:t>
      </w:r>
      <w:r w:rsidRPr="003836BE">
        <w:rPr>
          <w:rFonts w:ascii="Arial" w:hAnsi="Arial"/>
          <w:sz w:val="24"/>
        </w:rPr>
        <w:t>Cosa fa il Signore? Poiché ama questa pianta, la toglie dal deserto del peccato, la porta nel suo giardino eterno, le dona un posto dove poter vivere per sempre.</w:t>
      </w:r>
      <w:r w:rsidR="00EE13DC">
        <w:rPr>
          <w:rFonts w:ascii="Arial" w:hAnsi="Arial"/>
          <w:sz w:val="24"/>
        </w:rPr>
        <w:t xml:space="preserve"> </w:t>
      </w:r>
      <w:r w:rsidRPr="003836BE">
        <w:rPr>
          <w:rFonts w:ascii="Arial" w:hAnsi="Arial"/>
          <w:sz w:val="24"/>
        </w:rPr>
        <w:t xml:space="preserve">È stupenda questa visione della morte del giusto. Essa è vista come </w:t>
      </w:r>
      <w:r w:rsidRPr="003836BE">
        <w:rPr>
          <w:rFonts w:ascii="Arial" w:hAnsi="Arial"/>
          <w:i/>
          <w:sz w:val="24"/>
        </w:rPr>
        <w:t>“delocalizzazione”</w:t>
      </w:r>
      <w:r w:rsidRPr="003836BE">
        <w:rPr>
          <w:rFonts w:ascii="Arial" w:hAnsi="Arial"/>
          <w:sz w:val="24"/>
        </w:rPr>
        <w:t>. È come se dall’inferno fosse stata trasportata in paradiso.</w:t>
      </w:r>
      <w:r w:rsidR="00EE13DC">
        <w:rPr>
          <w:rFonts w:ascii="Arial" w:hAnsi="Arial"/>
          <w:sz w:val="24"/>
        </w:rPr>
        <w:t xml:space="preserve"> </w:t>
      </w:r>
      <w:r w:rsidRPr="003836BE">
        <w:rPr>
          <w:rFonts w:ascii="Arial" w:hAnsi="Arial"/>
          <w:sz w:val="24"/>
        </w:rPr>
        <w:t>La morte del giusto, anche se prematura, è vista con gli occhi di Dio come cambiamento di luogo. Da un luogo di perdizione ad un luogo di vita.</w:t>
      </w:r>
    </w:p>
    <w:p w14:paraId="2B4D8AD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Fu rapito, perché la malvagità non alterasse la sua intelligenza o l’inganno non seducesse la sua anima,</w:t>
      </w:r>
    </w:p>
    <w:p w14:paraId="4991CC3A" w14:textId="539B6D35" w:rsidR="003836BE" w:rsidRPr="003836BE" w:rsidRDefault="003836BE" w:rsidP="00B02397">
      <w:pPr>
        <w:spacing w:after="120"/>
        <w:jc w:val="both"/>
        <w:rPr>
          <w:rFonts w:ascii="Arial" w:hAnsi="Arial"/>
          <w:sz w:val="24"/>
        </w:rPr>
      </w:pPr>
      <w:r w:rsidRPr="003836BE">
        <w:rPr>
          <w:rFonts w:ascii="Arial" w:hAnsi="Arial"/>
          <w:sz w:val="24"/>
        </w:rPr>
        <w:t>Riprendiamo l’immagine della tenera pianticella che si trova in un deserto infuocato. Se è lasciata in questo luogo, la pianticella viene divorata.</w:t>
      </w:r>
      <w:r w:rsidR="00EE13DC">
        <w:rPr>
          <w:rFonts w:ascii="Arial" w:hAnsi="Arial"/>
          <w:sz w:val="24"/>
        </w:rPr>
        <w:t xml:space="preserve"> </w:t>
      </w:r>
      <w:r w:rsidRPr="003836BE">
        <w:rPr>
          <w:rFonts w:ascii="Arial" w:hAnsi="Arial"/>
          <w:sz w:val="24"/>
        </w:rPr>
        <w:t>Così anche della vita del giusto. Il Signore lo ha rapito , perché la malvagità non alterasse la sua intelligenza o l’inganno non seducesse la sua anima.</w:t>
      </w:r>
      <w:r w:rsidR="00EE13DC">
        <w:rPr>
          <w:rFonts w:ascii="Arial" w:hAnsi="Arial"/>
          <w:sz w:val="24"/>
        </w:rPr>
        <w:t xml:space="preserve"> </w:t>
      </w:r>
      <w:r w:rsidRPr="003836BE">
        <w:rPr>
          <w:rFonts w:ascii="Arial" w:hAnsi="Arial"/>
          <w:sz w:val="24"/>
        </w:rPr>
        <w:t>Non ha voluto lasciarlo in un branco di lupi che lo avrebbero rapinato della sua anima. Per questo lo ha preso e portato nel suo cielo.</w:t>
      </w:r>
    </w:p>
    <w:p w14:paraId="7954985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poiché il fascino delle cose frivole oscura tutto ciò che è bello e il turbine della passione perverte un animo senza malizia.</w:t>
      </w:r>
    </w:p>
    <w:p w14:paraId="55275127" w14:textId="689BBC81" w:rsidR="003836BE" w:rsidRPr="003836BE" w:rsidRDefault="003836BE" w:rsidP="00B02397">
      <w:pPr>
        <w:spacing w:after="120"/>
        <w:jc w:val="both"/>
        <w:rPr>
          <w:rFonts w:ascii="Arial" w:hAnsi="Arial"/>
          <w:sz w:val="24"/>
        </w:rPr>
      </w:pPr>
      <w:r w:rsidRPr="003836BE">
        <w:rPr>
          <w:rFonts w:ascii="Arial" w:hAnsi="Arial"/>
          <w:sz w:val="24"/>
        </w:rPr>
        <w:t>È questa la grandezza dell’amore di Dio e della sua sapienza: avendo visto il reale pericolo per il giusto, lo ha amato di un amore grande.</w:t>
      </w:r>
      <w:r w:rsidR="00EE13DC">
        <w:rPr>
          <w:rFonts w:ascii="Arial" w:hAnsi="Arial"/>
          <w:sz w:val="24"/>
        </w:rPr>
        <w:t xml:space="preserve"> </w:t>
      </w:r>
      <w:r w:rsidRPr="003836BE">
        <w:rPr>
          <w:rFonts w:ascii="Arial" w:hAnsi="Arial"/>
          <w:sz w:val="24"/>
        </w:rPr>
        <w:t>Lo ha amato prevenendo la sua caduta nell’empietà e nell’idolatria. Lo ha amato ponendolo al sicuro di ogni inquinamento spirituale.</w:t>
      </w:r>
      <w:r w:rsidR="00EE13DC">
        <w:rPr>
          <w:rFonts w:ascii="Arial" w:hAnsi="Arial"/>
          <w:sz w:val="24"/>
        </w:rPr>
        <w:t xml:space="preserve"> </w:t>
      </w:r>
      <w:r w:rsidRPr="003836BE">
        <w:rPr>
          <w:rFonts w:ascii="Arial" w:hAnsi="Arial"/>
          <w:sz w:val="24"/>
        </w:rPr>
        <w:t>Se il Signore avesse lasciato questo bellissimo frutto sull’albero della nostra terra, gli uccelli rapaci lo avrebbero divorato. Tanto grande è il suo amore</w:t>
      </w:r>
      <w:r w:rsidR="00EA54F5">
        <w:rPr>
          <w:rFonts w:ascii="Arial" w:hAnsi="Arial"/>
          <w:sz w:val="24"/>
        </w:rPr>
        <w:t xml:space="preserve">. </w:t>
      </w:r>
      <w:r w:rsidRPr="003836BE">
        <w:rPr>
          <w:rFonts w:ascii="Arial" w:hAnsi="Arial"/>
          <w:sz w:val="24"/>
        </w:rPr>
        <w:t>Infatti il fascino delle cose frivole oscura tutto ciò che è bello e il turbine della passione perverte un animo senza malizia.</w:t>
      </w:r>
      <w:r w:rsidR="00EE13DC">
        <w:rPr>
          <w:rFonts w:ascii="Arial" w:hAnsi="Arial"/>
          <w:sz w:val="24"/>
        </w:rPr>
        <w:t xml:space="preserve"> </w:t>
      </w:r>
      <w:r w:rsidRPr="003836BE">
        <w:rPr>
          <w:rFonts w:ascii="Arial" w:hAnsi="Arial"/>
          <w:sz w:val="24"/>
        </w:rPr>
        <w:lastRenderedPageBreak/>
        <w:t>È vero l’animo è senza malizia. Vive però in un mondo di malizia. Come poter proteggere dal furore della malizia che vuole la sua distruzione?</w:t>
      </w:r>
      <w:r w:rsidR="00EE13DC">
        <w:rPr>
          <w:rFonts w:ascii="Arial" w:hAnsi="Arial"/>
          <w:sz w:val="24"/>
        </w:rPr>
        <w:t xml:space="preserve"> </w:t>
      </w:r>
      <w:r w:rsidRPr="003836BE">
        <w:rPr>
          <w:rFonts w:ascii="Arial" w:hAnsi="Arial"/>
          <w:sz w:val="24"/>
        </w:rPr>
        <w:t>Al Signore non costa nulla delocalizzare. Viene, prende, porta nel suo giardino eterno. Qui non vi è posto per alcuna malizia e né per altre tentazioni</w:t>
      </w:r>
      <w:r w:rsidR="00EA54F5">
        <w:rPr>
          <w:rFonts w:ascii="Arial" w:hAnsi="Arial"/>
          <w:sz w:val="24"/>
        </w:rPr>
        <w:t xml:space="preserve">. </w:t>
      </w:r>
      <w:r w:rsidRPr="003836BE">
        <w:rPr>
          <w:rFonts w:ascii="Arial" w:hAnsi="Arial"/>
          <w:sz w:val="24"/>
        </w:rPr>
        <w:t>Chi si affida a Dio sa che il Signore sempre potrebbe venire per operare una delocalizzazione fruttuosa sia per il futuro nel tempo che per quello eterno.</w:t>
      </w:r>
      <w:r w:rsidR="00EE13DC">
        <w:rPr>
          <w:rFonts w:ascii="Arial" w:hAnsi="Arial"/>
          <w:sz w:val="24"/>
        </w:rPr>
        <w:t xml:space="preserve"> </w:t>
      </w:r>
      <w:r w:rsidRPr="003836BE">
        <w:rPr>
          <w:rFonts w:ascii="Arial" w:hAnsi="Arial"/>
          <w:sz w:val="24"/>
        </w:rPr>
        <w:t>Il nostro Dio è la sapienza eterna. Quando vede che la vita dei suoi giusti è in grave e serio pericolo, viene, prende, delocalizza, salva.</w:t>
      </w:r>
      <w:r w:rsidR="00EE13DC">
        <w:rPr>
          <w:rFonts w:ascii="Arial" w:hAnsi="Arial"/>
          <w:sz w:val="24"/>
        </w:rPr>
        <w:t xml:space="preserve"> </w:t>
      </w:r>
      <w:r w:rsidRPr="003836BE">
        <w:rPr>
          <w:rFonts w:ascii="Arial" w:hAnsi="Arial"/>
          <w:sz w:val="24"/>
        </w:rPr>
        <w:t>Il sapiente in Dio sa sempre quando giunge il momento per delocalizzare anche il suo corpo. Gesù questo lo faceva sempre. Sapeva essere nel luogo giusto.</w:t>
      </w:r>
      <w:r w:rsidR="00EE13DC">
        <w:rPr>
          <w:rFonts w:ascii="Arial" w:hAnsi="Arial"/>
          <w:sz w:val="24"/>
        </w:rPr>
        <w:t xml:space="preserve"> </w:t>
      </w:r>
      <w:r w:rsidRPr="003836BE">
        <w:rPr>
          <w:rFonts w:ascii="Arial" w:hAnsi="Arial"/>
          <w:sz w:val="24"/>
        </w:rPr>
        <w:t>Gesù viveva di questa saggezza. Sapeva sempre dove delocalizzarsi per vivere al sommo della verità la sua missione</w:t>
      </w:r>
      <w:r w:rsidR="00EA54F5">
        <w:rPr>
          <w:rFonts w:ascii="Arial" w:hAnsi="Arial"/>
          <w:sz w:val="24"/>
        </w:rPr>
        <w:t xml:space="preserve">. </w:t>
      </w:r>
      <w:r w:rsidRPr="003836BE">
        <w:rPr>
          <w:rFonts w:ascii="Arial" w:hAnsi="Arial"/>
          <w:sz w:val="24"/>
        </w:rPr>
        <w:t>A volte è il Signore stesso che previene e con atto di forza viene, prende, porta via, delocalizza, pianta altrove i suoi alberi.</w:t>
      </w:r>
      <w:r w:rsidR="00EE13DC">
        <w:rPr>
          <w:rFonts w:ascii="Arial" w:hAnsi="Arial"/>
          <w:sz w:val="24"/>
        </w:rPr>
        <w:t xml:space="preserve"> </w:t>
      </w:r>
      <w:r w:rsidRPr="003836BE">
        <w:rPr>
          <w:rFonts w:ascii="Arial" w:hAnsi="Arial"/>
          <w:sz w:val="24"/>
        </w:rPr>
        <w:t xml:space="preserve">Questa dovrebbe essere sempre la preghiera del saggio: </w:t>
      </w:r>
      <w:r w:rsidRPr="003836BE">
        <w:rPr>
          <w:rFonts w:ascii="Arial" w:hAnsi="Arial"/>
          <w:i/>
          <w:sz w:val="24"/>
        </w:rPr>
        <w:t>“Signore, vieni, delocalizza la mia vita, il mio corpo, la mia missione quando vedi il pericolo”</w:t>
      </w:r>
      <w:r w:rsidR="00EA54F5">
        <w:rPr>
          <w:rFonts w:ascii="Arial" w:hAnsi="Arial"/>
          <w:i/>
          <w:sz w:val="24"/>
        </w:rPr>
        <w:t xml:space="preserve">. </w:t>
      </w:r>
      <w:r w:rsidRPr="003836BE">
        <w:rPr>
          <w:rFonts w:ascii="Arial" w:hAnsi="Arial"/>
          <w:sz w:val="24"/>
        </w:rPr>
        <w:t>Anche la delocalizzazione eterna il giusto deve chiedere al Signore, se Lui dovesse vedere un pericolo di morte eterna per noi.</w:t>
      </w:r>
    </w:p>
    <w:p w14:paraId="6061244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Giunto in breve alla perfezione, ha conseguito la pienezza di tutta una vita.</w:t>
      </w:r>
    </w:p>
    <w:p w14:paraId="44535129" w14:textId="5826F777" w:rsidR="003836BE" w:rsidRPr="003836BE" w:rsidRDefault="003836BE" w:rsidP="00B02397">
      <w:pPr>
        <w:spacing w:after="120"/>
        <w:jc w:val="both"/>
        <w:rPr>
          <w:rFonts w:ascii="Arial" w:hAnsi="Arial"/>
          <w:sz w:val="24"/>
        </w:rPr>
      </w:pPr>
      <w:r w:rsidRPr="003836BE">
        <w:rPr>
          <w:rFonts w:ascii="Arial" w:hAnsi="Arial"/>
          <w:sz w:val="24"/>
        </w:rPr>
        <w:t>Il giusto in breve è giunto alla perfezione. Ha conseguito la pienezza di tutta una vita. Ha maturato il frutto della vita eterna.</w:t>
      </w:r>
      <w:r w:rsidR="00EE13DC">
        <w:rPr>
          <w:rFonts w:ascii="Arial" w:hAnsi="Arial"/>
          <w:sz w:val="24"/>
        </w:rPr>
        <w:t xml:space="preserve"> </w:t>
      </w:r>
      <w:r w:rsidRPr="003836BE">
        <w:rPr>
          <w:rFonts w:ascii="Arial" w:hAnsi="Arial"/>
          <w:sz w:val="24"/>
        </w:rPr>
        <w:t>Il Signore dovrà lasciarlo ancora oppure dovrà portarselo con sé? Poiché i pericoli di morte eterna sono infiniti, l’amore del Signore li previene tutti.</w:t>
      </w:r>
      <w:r w:rsidR="00EE13DC">
        <w:rPr>
          <w:rFonts w:ascii="Arial" w:hAnsi="Arial"/>
          <w:sz w:val="24"/>
        </w:rPr>
        <w:t xml:space="preserve"> </w:t>
      </w:r>
      <w:r w:rsidRPr="003836BE">
        <w:rPr>
          <w:rFonts w:ascii="Arial" w:hAnsi="Arial"/>
          <w:sz w:val="24"/>
        </w:rPr>
        <w:t>Non volendo perdere quest’anima, se la porta con sé nel cielo. È una scelta di amore eterno. Questo vede la sapienza. La stoltezza vede una ingiustizia.</w:t>
      </w:r>
      <w:r w:rsidR="00EE13DC">
        <w:rPr>
          <w:rFonts w:ascii="Arial" w:hAnsi="Arial"/>
          <w:sz w:val="24"/>
        </w:rPr>
        <w:t xml:space="preserve"> </w:t>
      </w:r>
      <w:r w:rsidRPr="003836BE">
        <w:rPr>
          <w:rFonts w:ascii="Arial" w:hAnsi="Arial"/>
          <w:sz w:val="24"/>
        </w:rPr>
        <w:t>Se il cuore dell’uomo non viene riempito di saggezza, sapienza, luce, divina intelligenza, mai saprà leggere le opere di Dio nella nostra storia.</w:t>
      </w:r>
    </w:p>
    <w:p w14:paraId="4B5D6D4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La sua anima era gradita al Signore, perciò si affrettò a uscire dalla malvagità. La gente vide ma non capì, non ha riflettuto su un fatto così importante:</w:t>
      </w:r>
    </w:p>
    <w:p w14:paraId="6B23852F" w14:textId="6FBE9CA1" w:rsidR="003836BE" w:rsidRPr="003836BE" w:rsidRDefault="003836BE" w:rsidP="00B02397">
      <w:pPr>
        <w:spacing w:after="120"/>
        <w:jc w:val="both"/>
        <w:rPr>
          <w:rFonts w:ascii="Arial" w:hAnsi="Arial"/>
          <w:sz w:val="24"/>
        </w:rPr>
      </w:pPr>
      <w:r w:rsidRPr="003836BE">
        <w:rPr>
          <w:rFonts w:ascii="Arial" w:hAnsi="Arial"/>
          <w:sz w:val="24"/>
        </w:rPr>
        <w:t>Viene ancora una volta ribadita la pericolosità nella quale il giusto era posto a vivere</w:t>
      </w:r>
      <w:r w:rsidR="00EA54F5">
        <w:rPr>
          <w:rFonts w:ascii="Arial" w:hAnsi="Arial"/>
          <w:sz w:val="24"/>
        </w:rPr>
        <w:t xml:space="preserve">. </w:t>
      </w:r>
      <w:r w:rsidRPr="003836BE">
        <w:rPr>
          <w:rFonts w:ascii="Arial" w:hAnsi="Arial"/>
          <w:sz w:val="24"/>
        </w:rPr>
        <w:t>Incombeva su di lui il pericolo della morte eterna.</w:t>
      </w:r>
      <w:r w:rsidR="00EE13DC">
        <w:rPr>
          <w:rFonts w:ascii="Arial" w:hAnsi="Arial"/>
          <w:sz w:val="24"/>
        </w:rPr>
        <w:t xml:space="preserve"> </w:t>
      </w:r>
      <w:r w:rsidRPr="003836BE">
        <w:rPr>
          <w:rFonts w:ascii="Arial" w:hAnsi="Arial"/>
          <w:sz w:val="24"/>
        </w:rPr>
        <w:t>Poiché la sua anima era gradita al Signore, il Signore per questo si è affrettato a farlo uscire dalla malvagità.</w:t>
      </w:r>
      <w:r w:rsidR="00EE13DC">
        <w:rPr>
          <w:rFonts w:ascii="Arial" w:hAnsi="Arial"/>
          <w:sz w:val="24"/>
        </w:rPr>
        <w:t xml:space="preserve"> </w:t>
      </w:r>
      <w:r w:rsidRPr="003836BE">
        <w:rPr>
          <w:rFonts w:ascii="Arial" w:hAnsi="Arial"/>
          <w:sz w:val="24"/>
        </w:rPr>
        <w:t>In questo versetto viene aggiunta una verità ancora più illuminante. Non è solo il Signore che vuole delocalizzare. È anche il giusto che si affretta.</w:t>
      </w:r>
      <w:r w:rsidR="00EE13DC">
        <w:rPr>
          <w:rFonts w:ascii="Arial" w:hAnsi="Arial"/>
          <w:sz w:val="24"/>
        </w:rPr>
        <w:t xml:space="preserve"> </w:t>
      </w:r>
      <w:r w:rsidRPr="003836BE">
        <w:rPr>
          <w:rFonts w:ascii="Arial" w:hAnsi="Arial"/>
          <w:sz w:val="24"/>
        </w:rPr>
        <w:t>Il giusto sa di essere gradito al Signore. Sa anche i pericoli della nostra terra. Le tentazioni. Chiede al Signore di affrettare la sua uscita dalla malvagità</w:t>
      </w:r>
      <w:r w:rsidR="00EA54F5">
        <w:rPr>
          <w:rFonts w:ascii="Arial" w:hAnsi="Arial"/>
          <w:sz w:val="24"/>
        </w:rPr>
        <w:t xml:space="preserve">. </w:t>
      </w:r>
      <w:r w:rsidRPr="003836BE">
        <w:rPr>
          <w:rFonts w:ascii="Arial" w:hAnsi="Arial"/>
          <w:sz w:val="24"/>
        </w:rPr>
        <w:t>Dio vuole, ma anche il giusto chiede. Dio vuole esaudire il desiderio del giusto. Questo è l’amore: Dio esaudisce il desiderio del giusto.</w:t>
      </w:r>
      <w:r w:rsidR="00EE13DC">
        <w:rPr>
          <w:rFonts w:ascii="Arial" w:hAnsi="Arial"/>
          <w:sz w:val="24"/>
        </w:rPr>
        <w:t xml:space="preserve"> </w:t>
      </w:r>
      <w:r w:rsidRPr="003836BE">
        <w:rPr>
          <w:rFonts w:ascii="Arial" w:hAnsi="Arial"/>
          <w:sz w:val="24"/>
        </w:rPr>
        <w:t>Il giusto vuole esaudire il desiderio di Dio. Dio lo vuole con sé, per sé. Il giusto chiede che questo desiderio si compia. Il giusto si dona a Dio per sempre.</w:t>
      </w:r>
      <w:r w:rsidR="00EE13DC">
        <w:rPr>
          <w:rFonts w:ascii="Arial" w:hAnsi="Arial"/>
          <w:sz w:val="24"/>
        </w:rPr>
        <w:t xml:space="preserve"> </w:t>
      </w:r>
      <w:r w:rsidRPr="003836BE">
        <w:rPr>
          <w:rFonts w:ascii="Arial" w:hAnsi="Arial"/>
          <w:sz w:val="24"/>
        </w:rPr>
        <w:t>La gente vede la morte del giusto ma non comprende. Non riflette su un fatto così importante. La morte è l’esaudimento di un duplice desiderio di amore.</w:t>
      </w:r>
      <w:r w:rsidR="00EE13DC">
        <w:rPr>
          <w:rFonts w:ascii="Arial" w:hAnsi="Arial"/>
          <w:sz w:val="24"/>
        </w:rPr>
        <w:t xml:space="preserve"> </w:t>
      </w:r>
      <w:r w:rsidRPr="003836BE">
        <w:rPr>
          <w:rFonts w:ascii="Arial" w:hAnsi="Arial"/>
          <w:sz w:val="24"/>
        </w:rPr>
        <w:t>La gente non vede l’eternità, non vede l’immortalità, non vede la tentazione, non vede la malvagità, non vede la spiritualità. La gente è cieca.</w:t>
      </w:r>
      <w:r w:rsidR="00EE13DC">
        <w:rPr>
          <w:rFonts w:ascii="Arial" w:hAnsi="Arial"/>
          <w:sz w:val="24"/>
        </w:rPr>
        <w:t xml:space="preserve"> </w:t>
      </w:r>
      <w:r w:rsidRPr="003836BE">
        <w:rPr>
          <w:rFonts w:ascii="Arial" w:hAnsi="Arial"/>
          <w:sz w:val="24"/>
        </w:rPr>
        <w:t>La gente cieca va sempre illuminata. Ad essa va dato il conforto della vera sapienza. Qual è questo vero conforto?</w:t>
      </w:r>
      <w:r w:rsidR="00EA54F5">
        <w:rPr>
          <w:rFonts w:ascii="Arial" w:hAnsi="Arial"/>
          <w:sz w:val="24"/>
        </w:rPr>
        <w:t xml:space="preserve"> </w:t>
      </w:r>
      <w:r w:rsidRPr="003836BE">
        <w:rPr>
          <w:rFonts w:ascii="Arial" w:hAnsi="Arial"/>
          <w:sz w:val="24"/>
        </w:rPr>
        <w:t>Sapere che il Signore e il giusto agiscono solo per amore l’uno dell’altro. Dio vuole togliere il giusto, il giusto chiede di essere tolto.</w:t>
      </w:r>
      <w:r w:rsidR="00EE13DC">
        <w:rPr>
          <w:rFonts w:ascii="Arial" w:hAnsi="Arial"/>
          <w:sz w:val="24"/>
        </w:rPr>
        <w:t xml:space="preserve"> </w:t>
      </w:r>
      <w:r w:rsidRPr="003836BE">
        <w:rPr>
          <w:rFonts w:ascii="Arial" w:hAnsi="Arial"/>
          <w:sz w:val="24"/>
        </w:rPr>
        <w:t xml:space="preserve">In questa logica di vera sapienza dobbiamo </w:t>
      </w:r>
      <w:r w:rsidRPr="003836BE">
        <w:rPr>
          <w:rFonts w:ascii="Arial" w:hAnsi="Arial"/>
          <w:sz w:val="24"/>
        </w:rPr>
        <w:lastRenderedPageBreak/>
        <w:t>leggere quanto il Quarto Vangelo dice di Gesù qualche istante prima della sua passione.</w:t>
      </w:r>
    </w:p>
    <w:p w14:paraId="4CB94593"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AAEE8A6"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232016C0"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211593B3"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Sebbene avesse compiuto segni così grandi davanti a loro, non credevano in lui, perché si compisse la parola detta dal profeta Isaia:</w:t>
      </w:r>
    </w:p>
    <w:p w14:paraId="53D00C99"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Signore, chi ha creduto alla nostra parola? E la forza del Signore, a chi è stata rivelata?</w:t>
      </w:r>
    </w:p>
    <w:p w14:paraId="6F8029DD"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Per questo non potevano credere, poiché ancora Isaia disse:</w:t>
      </w:r>
    </w:p>
    <w:p w14:paraId="22D2ECC9"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Ha reso ciechi i loro occhi e duro il loro cuore, perché non vedano con gli occhi e non comprendano con il cuore e non si convertano, e io li guarisca!</w:t>
      </w:r>
    </w:p>
    <w:p w14:paraId="10D2AB45"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7D013E25"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Gesù allora esclamò: «Chi crede in me, non crede in me ma in colui che mi ha mandato; chi vede me, vede colui che mi ha mandato. Io </w:t>
      </w:r>
      <w:r w:rsidRPr="00EE13DC">
        <w:rPr>
          <w:rFonts w:ascii="Arial" w:hAnsi="Arial"/>
          <w:i/>
          <w:iCs/>
          <w:color w:val="000000"/>
          <w:sz w:val="24"/>
          <w:szCs w:val="24"/>
        </w:rPr>
        <w:lastRenderedPageBreak/>
        <w:t xml:space="preserve">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33BA079B" w14:textId="77777777" w:rsidR="003836BE" w:rsidRPr="003836BE" w:rsidRDefault="003836BE" w:rsidP="00B02397">
      <w:pPr>
        <w:spacing w:after="120"/>
        <w:jc w:val="both"/>
        <w:rPr>
          <w:rFonts w:ascii="Arial" w:hAnsi="Arial"/>
          <w:sz w:val="24"/>
        </w:rPr>
      </w:pPr>
      <w:r w:rsidRPr="003836BE">
        <w:rPr>
          <w:rFonts w:ascii="Arial" w:hAnsi="Arial"/>
          <w:sz w:val="24"/>
        </w:rPr>
        <w:t>Il Padre vuole glorificare il Figlio. Il Figlio vuole glorificare il Padre. Padre e Figlio sono una sola logica di amore e di glorificazione.</w:t>
      </w:r>
    </w:p>
    <w:p w14:paraId="02C28A0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grazia e misericordia sono per i suoi eletti e protezione per i suoi santi.</w:t>
      </w:r>
    </w:p>
    <w:p w14:paraId="6D45C0F6" w14:textId="6117FE9A" w:rsidR="003836BE" w:rsidRPr="003836BE" w:rsidRDefault="003836BE" w:rsidP="00B02397">
      <w:pPr>
        <w:spacing w:after="120"/>
        <w:jc w:val="both"/>
        <w:rPr>
          <w:rFonts w:ascii="Arial" w:hAnsi="Arial"/>
          <w:sz w:val="24"/>
        </w:rPr>
      </w:pPr>
      <w:r w:rsidRPr="003836BE">
        <w:rPr>
          <w:rFonts w:ascii="Arial" w:hAnsi="Arial"/>
          <w:sz w:val="24"/>
        </w:rPr>
        <w:t xml:space="preserve">Ecco la verità che la gente non comprende e sulla quale non riflette: </w:t>
      </w:r>
      <w:r w:rsidRPr="003836BE">
        <w:rPr>
          <w:rFonts w:ascii="Arial" w:hAnsi="Arial"/>
          <w:i/>
          <w:sz w:val="24"/>
        </w:rPr>
        <w:t>“Grazia e misericordia sono per i suoi eletti e protezione per i suoi santi”</w:t>
      </w:r>
      <w:r w:rsidRPr="003836BE">
        <w:rPr>
          <w:rFonts w:ascii="Arial" w:hAnsi="Arial"/>
          <w:sz w:val="24"/>
        </w:rPr>
        <w:t>.</w:t>
      </w:r>
      <w:r w:rsidR="00EE13DC">
        <w:rPr>
          <w:rFonts w:ascii="Arial" w:hAnsi="Arial"/>
          <w:sz w:val="24"/>
        </w:rPr>
        <w:t xml:space="preserve"> </w:t>
      </w:r>
      <w:r w:rsidRPr="003836BE">
        <w:rPr>
          <w:rFonts w:ascii="Arial" w:hAnsi="Arial"/>
          <w:sz w:val="24"/>
        </w:rPr>
        <w:t>Il Signore non può prendersi cura degli empi. Questi negano la sua stessa esistenza. Prima si devono convertire, abbandonando la loro stoltezza,</w:t>
      </w:r>
      <w:r w:rsidR="00EE13DC">
        <w:rPr>
          <w:rFonts w:ascii="Arial" w:hAnsi="Arial"/>
          <w:sz w:val="24"/>
        </w:rPr>
        <w:t xml:space="preserve"> </w:t>
      </w:r>
      <w:r w:rsidRPr="003836BE">
        <w:rPr>
          <w:rFonts w:ascii="Arial" w:hAnsi="Arial"/>
          <w:sz w:val="24"/>
        </w:rPr>
        <w:t>Questa grazia Dio mai l’ha negata e mai la negherà. Se però questa grazia viene rifiutata, Lui non potrà occuparsi di essi. Non li può delocalizzare.</w:t>
      </w:r>
      <w:r w:rsidR="00EE13DC">
        <w:rPr>
          <w:rFonts w:ascii="Arial" w:hAnsi="Arial"/>
          <w:sz w:val="24"/>
        </w:rPr>
        <w:t xml:space="preserve"> </w:t>
      </w:r>
      <w:r w:rsidRPr="003836BE">
        <w:rPr>
          <w:rFonts w:ascii="Arial" w:hAnsi="Arial"/>
          <w:sz w:val="24"/>
        </w:rPr>
        <w:t>Paolo è stato delocalizzato, ma lui non era empio. Era un fermo assertore del più rigido monoteismo. Era un interprete della Legge secondo la lettera.</w:t>
      </w:r>
    </w:p>
    <w:p w14:paraId="28087C0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889F5B9"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w:t>
      </w:r>
      <w:r w:rsidRPr="00EE13DC">
        <w:rPr>
          <w:rFonts w:ascii="Arial" w:hAnsi="Arial"/>
          <w:i/>
          <w:iCs/>
          <w:color w:val="000000"/>
          <w:sz w:val="24"/>
          <w:szCs w:val="24"/>
        </w:rPr>
        <w:lastRenderedPageBreak/>
        <w:t>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FA49F5D"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9826E8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Saulo frattanto si rinfrancava sempre di più e gettava confusione tra i Giudei residenti a Damasco, dimostrando che Gesù è il Cristo. </w:t>
      </w:r>
    </w:p>
    <w:p w14:paraId="5BD61BC9"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FF4CE74"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2DA10937"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La Chiesa era dunque in pace per tutta la Giudea, la Galilea e la Samaria: si consolidava e camminava nel timore del Signore e, con il conforto dello Spirito Santo, cresceva di numero (At 9,1-31). </w:t>
      </w:r>
    </w:p>
    <w:p w14:paraId="085B51BB" w14:textId="7A1FA46C" w:rsidR="003836BE" w:rsidRPr="003836BE" w:rsidRDefault="003836BE" w:rsidP="00B02397">
      <w:pPr>
        <w:spacing w:after="120"/>
        <w:jc w:val="both"/>
        <w:rPr>
          <w:rFonts w:ascii="Arial" w:hAnsi="Arial"/>
          <w:sz w:val="24"/>
        </w:rPr>
      </w:pPr>
      <w:r w:rsidRPr="003836BE">
        <w:rPr>
          <w:rFonts w:ascii="Arial" w:hAnsi="Arial"/>
          <w:sz w:val="24"/>
        </w:rPr>
        <w:t>Dio ha avuto pietà di lui perché aveva zelo per la difesa della sua verità e lo ha delocalizzato nella verità più piena.</w:t>
      </w:r>
      <w:r w:rsidR="00EE13DC">
        <w:rPr>
          <w:rFonts w:ascii="Arial" w:hAnsi="Arial"/>
          <w:sz w:val="24"/>
        </w:rPr>
        <w:t xml:space="preserve"> </w:t>
      </w:r>
      <w:r w:rsidRPr="003836BE">
        <w:rPr>
          <w:rFonts w:ascii="Arial" w:hAnsi="Arial"/>
          <w:sz w:val="24"/>
        </w:rPr>
        <w:t>Chi scrive può attestare che anche lui è stato più volte delocalizzato dal Signore, alcune volte in modo soave, altre volte in modo forte.</w:t>
      </w:r>
      <w:r w:rsidR="00EE13DC">
        <w:rPr>
          <w:rFonts w:ascii="Arial" w:hAnsi="Arial"/>
          <w:sz w:val="24"/>
        </w:rPr>
        <w:t xml:space="preserve"> </w:t>
      </w:r>
      <w:r w:rsidRPr="003836BE">
        <w:rPr>
          <w:rFonts w:ascii="Arial" w:hAnsi="Arial"/>
          <w:sz w:val="24"/>
        </w:rPr>
        <w:t>Alcune volte ha usato anche maniere dure, di potenza soprannaturale. Ma ogni delocalizzazione è stata per dare verità piena alla sua vita.</w:t>
      </w:r>
      <w:r w:rsidR="00EE13DC">
        <w:rPr>
          <w:rFonts w:ascii="Arial" w:hAnsi="Arial"/>
          <w:sz w:val="24"/>
        </w:rPr>
        <w:t xml:space="preserve"> </w:t>
      </w:r>
      <w:r w:rsidRPr="003836BE">
        <w:rPr>
          <w:rFonts w:ascii="Arial" w:hAnsi="Arial"/>
          <w:sz w:val="24"/>
        </w:rPr>
        <w:t>La sapienza sempre deve aiutare a leggere nella vita i segni della presenza di amore del Signore. Ogni delocalizzazione è sempre per il nostro vero bene.</w:t>
      </w:r>
      <w:r w:rsidR="00EE13DC">
        <w:rPr>
          <w:rFonts w:ascii="Arial" w:hAnsi="Arial"/>
          <w:sz w:val="24"/>
        </w:rPr>
        <w:t xml:space="preserve"> </w:t>
      </w:r>
      <w:r w:rsidRPr="003836BE">
        <w:rPr>
          <w:rFonts w:ascii="Arial" w:hAnsi="Arial"/>
          <w:sz w:val="24"/>
        </w:rPr>
        <w:t>Ogni delocalizzazione è frutto della misericordia di Dio per i suoi eletti, per quanti vogliono vivere nella giustizia più grande.</w:t>
      </w:r>
      <w:r w:rsidR="00EE13DC">
        <w:rPr>
          <w:rFonts w:ascii="Arial" w:hAnsi="Arial"/>
          <w:sz w:val="24"/>
        </w:rPr>
        <w:t xml:space="preserve"> </w:t>
      </w:r>
      <w:r w:rsidRPr="003836BE">
        <w:rPr>
          <w:rFonts w:ascii="Arial" w:hAnsi="Arial"/>
          <w:sz w:val="24"/>
        </w:rPr>
        <w:t>Ogni delocalizzazione è amore preventivo del Signore. Prima che l’anima si perda, il Signore viene e delocalizza.</w:t>
      </w:r>
    </w:p>
    <w:p w14:paraId="325B23F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Il giusto, da morto, condannerà gli empi ancora in vita; una giovinezza, giunta in breve alla conclusione, condannerà gli empi, pur carichi di anni.</w:t>
      </w:r>
    </w:p>
    <w:p w14:paraId="6817263E" w14:textId="4FFCC4E1" w:rsidR="003836BE" w:rsidRPr="003836BE" w:rsidRDefault="003836BE" w:rsidP="00B02397">
      <w:pPr>
        <w:spacing w:after="120"/>
        <w:jc w:val="both"/>
        <w:rPr>
          <w:rFonts w:ascii="Arial" w:hAnsi="Arial"/>
          <w:sz w:val="24"/>
        </w:rPr>
      </w:pPr>
      <w:r w:rsidRPr="003836BE">
        <w:rPr>
          <w:rFonts w:ascii="Arial" w:hAnsi="Arial"/>
          <w:sz w:val="24"/>
        </w:rPr>
        <w:lastRenderedPageBreak/>
        <w:t>Perché il giusto, da morto, condannerà gli empi ancora in vita? Perché la sua</w:t>
      </w:r>
      <w:r w:rsidR="00EA54F5">
        <w:rPr>
          <w:rFonts w:ascii="Arial" w:hAnsi="Arial"/>
          <w:sz w:val="24"/>
        </w:rPr>
        <w:t xml:space="preserve"> </w:t>
      </w:r>
      <w:r w:rsidRPr="003836BE">
        <w:rPr>
          <w:rFonts w:ascii="Arial" w:hAnsi="Arial"/>
          <w:sz w:val="24"/>
        </w:rPr>
        <w:t>giovinezza è giunta in breve alla conclusione. Ha prodotto il suo frutto di vita.</w:t>
      </w:r>
      <w:r w:rsidR="00EE13DC">
        <w:rPr>
          <w:rFonts w:ascii="Arial" w:hAnsi="Arial"/>
          <w:sz w:val="24"/>
        </w:rPr>
        <w:t xml:space="preserve"> </w:t>
      </w:r>
      <w:r w:rsidRPr="003836BE">
        <w:rPr>
          <w:rFonts w:ascii="Arial" w:hAnsi="Arial"/>
          <w:sz w:val="24"/>
        </w:rPr>
        <w:t>Egli empi invece pur vivendo carichi di anni, hanno sciupato la loro esistenza, fallendo in ogni cosa: nel matrimonio, nei figli, nella vita eterna.</w:t>
      </w:r>
      <w:r w:rsidR="00EE13DC">
        <w:rPr>
          <w:rFonts w:ascii="Arial" w:hAnsi="Arial"/>
          <w:sz w:val="24"/>
        </w:rPr>
        <w:t xml:space="preserve"> </w:t>
      </w:r>
      <w:r w:rsidRPr="003836BE">
        <w:rPr>
          <w:rFonts w:ascii="Arial" w:hAnsi="Arial"/>
          <w:sz w:val="24"/>
        </w:rPr>
        <w:t>I loro stessi anni li condanneranno. Anche gli anni sono una grande grazia concessa per raddrizzare la vita consegnata all’empietà</w:t>
      </w:r>
      <w:r w:rsidR="00EA54F5">
        <w:rPr>
          <w:rFonts w:ascii="Arial" w:hAnsi="Arial"/>
          <w:sz w:val="24"/>
        </w:rPr>
        <w:t xml:space="preserve">. </w:t>
      </w:r>
      <w:r w:rsidRPr="003836BE">
        <w:rPr>
          <w:rFonts w:ascii="Arial" w:hAnsi="Arial"/>
          <w:sz w:val="24"/>
        </w:rPr>
        <w:t>Su questa visione di grazia San Pietro ci offre un’altissima verità.</w:t>
      </w:r>
    </w:p>
    <w:p w14:paraId="5B23004C"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8CF5366"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74BF708E"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6F4DE521"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A5C1269"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93AFD84" w14:textId="77777777" w:rsidR="003836BE" w:rsidRPr="00EE13DC" w:rsidRDefault="003836BE" w:rsidP="00B02397">
      <w:pPr>
        <w:spacing w:after="120"/>
        <w:ind w:left="567" w:right="567"/>
        <w:jc w:val="both"/>
        <w:rPr>
          <w:rFonts w:ascii="Arial" w:hAnsi="Arial"/>
          <w:i/>
          <w:iCs/>
          <w:color w:val="000000"/>
          <w:sz w:val="24"/>
          <w:szCs w:val="24"/>
        </w:rPr>
      </w:pPr>
      <w:r w:rsidRPr="00EE13DC">
        <w:rPr>
          <w:rFonts w:ascii="Arial" w:hAnsi="Arial"/>
          <w:i/>
          <w:iCs/>
          <w:color w:val="000000"/>
          <w:sz w:val="24"/>
          <w:szCs w:val="24"/>
        </w:rPr>
        <w:t xml:space="preserve">Voi dunque, carissimi, siete stati avvertiti: state bene attenti a non venir meno nella vostra fermezza, travolti anche voi dall’errore dei malvagi. </w:t>
      </w:r>
      <w:r w:rsidRPr="00EE13DC">
        <w:rPr>
          <w:rFonts w:ascii="Arial" w:hAnsi="Arial"/>
          <w:i/>
          <w:iCs/>
          <w:color w:val="000000"/>
          <w:sz w:val="24"/>
          <w:szCs w:val="24"/>
        </w:rPr>
        <w:lastRenderedPageBreak/>
        <w:t xml:space="preserve">Crescete invece nella grazia e nella conoscenza del Signore nostro e salvatore Gesù Cristo. A lui la gloria, ora e nel giorno dell’eternità. Amen (2Pt 3,1-18). </w:t>
      </w:r>
    </w:p>
    <w:p w14:paraId="04E59E41" w14:textId="5F661FC5" w:rsidR="003836BE" w:rsidRPr="003836BE" w:rsidRDefault="003836BE" w:rsidP="00B02397">
      <w:pPr>
        <w:spacing w:after="120"/>
        <w:jc w:val="both"/>
        <w:rPr>
          <w:rFonts w:ascii="Arial" w:hAnsi="Arial"/>
          <w:sz w:val="24"/>
        </w:rPr>
      </w:pPr>
      <w:r w:rsidRPr="003836BE">
        <w:rPr>
          <w:rFonts w:ascii="Arial" w:hAnsi="Arial"/>
          <w:sz w:val="24"/>
        </w:rPr>
        <w:t>Gli empi dal giusto non sono condannati solo nell’eternità, ma anche mentre sono in vita. Ad essi mostrano il loro frutto maturato in così breve tempo.</w:t>
      </w:r>
      <w:r w:rsidR="00EE13DC">
        <w:rPr>
          <w:rFonts w:ascii="Arial" w:hAnsi="Arial"/>
          <w:sz w:val="24"/>
        </w:rPr>
        <w:t xml:space="preserve"> </w:t>
      </w:r>
      <w:r w:rsidRPr="003836BE">
        <w:rPr>
          <w:rFonts w:ascii="Arial" w:hAnsi="Arial"/>
          <w:sz w:val="24"/>
        </w:rPr>
        <w:t>Se l’uomo vuole, può maturare il frutto della sua vita eterna. La natura umana non è differente. Diviene differente per scelta.</w:t>
      </w:r>
      <w:r w:rsidR="00EE13DC">
        <w:rPr>
          <w:rFonts w:ascii="Arial" w:hAnsi="Arial"/>
          <w:sz w:val="24"/>
        </w:rPr>
        <w:t xml:space="preserve"> </w:t>
      </w:r>
      <w:r w:rsidRPr="003836BE">
        <w:rPr>
          <w:rFonts w:ascii="Arial" w:hAnsi="Arial"/>
          <w:sz w:val="24"/>
        </w:rPr>
        <w:t xml:space="preserve">Scegliere la sapienza come guida o la stoltezza cambia radicalmente la natura. La sapienza ne fa una natura di vita. La stoltezza una natura di morte. </w:t>
      </w:r>
    </w:p>
    <w:p w14:paraId="77F4D1B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Infatti vedranno la fine del saggio, ma non capiranno ciò che Dio aveva deciso a suo riguardo né per quale scopo il Signore l’aveva posto al sicuro.</w:t>
      </w:r>
    </w:p>
    <w:p w14:paraId="6E49CEB7" w14:textId="039A2013" w:rsidR="003836BE" w:rsidRPr="003836BE" w:rsidRDefault="003836BE" w:rsidP="00B02397">
      <w:pPr>
        <w:spacing w:after="120"/>
        <w:jc w:val="both"/>
        <w:rPr>
          <w:rFonts w:ascii="Arial" w:hAnsi="Arial"/>
          <w:sz w:val="24"/>
        </w:rPr>
      </w:pPr>
      <w:r w:rsidRPr="003836BE">
        <w:rPr>
          <w:rFonts w:ascii="Arial" w:hAnsi="Arial"/>
          <w:sz w:val="24"/>
        </w:rPr>
        <w:t>Neanche dinanzi alla storia, l’empio abbandona la sua stoltezza. Vede, ma non comprende. Non sa perché il Signore ha portato il giusto in luogo sicuro.</w:t>
      </w:r>
      <w:r w:rsidR="00EE13DC">
        <w:rPr>
          <w:rFonts w:ascii="Arial" w:hAnsi="Arial"/>
          <w:sz w:val="24"/>
        </w:rPr>
        <w:t xml:space="preserve"> </w:t>
      </w:r>
      <w:r w:rsidRPr="003836BE">
        <w:rPr>
          <w:rFonts w:ascii="Arial" w:hAnsi="Arial"/>
          <w:sz w:val="24"/>
        </w:rPr>
        <w:t>È verità. Gli empi vedono la fine del saggio, ma non comprendono ciò che Dio ha deciso a suo riguardo né per quale scopo il Signore l’ha posto al sicuro</w:t>
      </w:r>
      <w:r w:rsidR="00EA54F5">
        <w:rPr>
          <w:rFonts w:ascii="Arial" w:hAnsi="Arial"/>
          <w:sz w:val="24"/>
        </w:rPr>
        <w:t xml:space="preserve">. </w:t>
      </w:r>
      <w:r w:rsidRPr="003836BE">
        <w:rPr>
          <w:rFonts w:ascii="Arial" w:hAnsi="Arial"/>
          <w:sz w:val="24"/>
        </w:rPr>
        <w:t>Non può. Gli manca la sapienza. È privo di ogni intelligenza. È carente di ogni luce soprannaturale. È evidente che solo con la luce di Dio si può comprendere.</w:t>
      </w:r>
      <w:r w:rsidR="00EE13DC">
        <w:rPr>
          <w:rFonts w:ascii="Arial" w:hAnsi="Arial"/>
          <w:sz w:val="24"/>
        </w:rPr>
        <w:t xml:space="preserve"> </w:t>
      </w:r>
      <w:r w:rsidRPr="003836BE">
        <w:rPr>
          <w:rFonts w:ascii="Arial" w:hAnsi="Arial"/>
          <w:sz w:val="24"/>
        </w:rPr>
        <w:t>Come si fa a comprendere ciò che Dio fa se l’uomo è privo della sua sapienza ed intelligenza? Se gli manca lo Spirito del Signore è avvolto dalle tenebre.</w:t>
      </w:r>
      <w:r w:rsidR="00EE13DC">
        <w:rPr>
          <w:rFonts w:ascii="Arial" w:hAnsi="Arial"/>
          <w:sz w:val="24"/>
        </w:rPr>
        <w:t xml:space="preserve"> </w:t>
      </w:r>
      <w:r w:rsidRPr="003836BE">
        <w:rPr>
          <w:rFonts w:ascii="Arial" w:hAnsi="Arial"/>
          <w:sz w:val="24"/>
        </w:rPr>
        <w:t>La storia, che è vera voce, vera profezia del Signore, mai sarà letta secondo verità dagli empi. Vedranno, ma non comprenderanno.</w:t>
      </w:r>
      <w:r w:rsidR="00EE13DC">
        <w:rPr>
          <w:rFonts w:ascii="Arial" w:hAnsi="Arial"/>
          <w:sz w:val="24"/>
        </w:rPr>
        <w:t xml:space="preserve"> </w:t>
      </w:r>
      <w:r w:rsidRPr="003836BE">
        <w:rPr>
          <w:rFonts w:ascii="Arial" w:hAnsi="Arial"/>
          <w:sz w:val="24"/>
        </w:rPr>
        <w:t>Cristo Gesù è venuto. Come è stata letta la sua storia? Non è stato forse crocifisso dal mondo della religione empia?</w:t>
      </w:r>
      <w:r w:rsidR="00EE13DC">
        <w:rPr>
          <w:rFonts w:ascii="Arial" w:hAnsi="Arial"/>
          <w:sz w:val="24"/>
        </w:rPr>
        <w:t xml:space="preserve"> </w:t>
      </w:r>
      <w:r w:rsidRPr="003836BE">
        <w:rPr>
          <w:rFonts w:ascii="Arial" w:hAnsi="Arial"/>
          <w:sz w:val="24"/>
        </w:rPr>
        <w:t>San Paolo scusa i carnefici di Cristo Gesù. Non hanno conosciuto il Dio della gloria? Glielo ha impedito l’empietà nella quale si erano imprigionati.</w:t>
      </w:r>
    </w:p>
    <w:p w14:paraId="208C30A1" w14:textId="77777777" w:rsidR="003836BE" w:rsidRPr="00503408" w:rsidRDefault="003836BE" w:rsidP="00B02397">
      <w:pPr>
        <w:spacing w:after="120"/>
        <w:ind w:left="567" w:right="567"/>
        <w:jc w:val="both"/>
        <w:rPr>
          <w:rFonts w:ascii="Arial" w:hAnsi="Arial"/>
          <w:i/>
          <w:iCs/>
          <w:color w:val="000000"/>
          <w:sz w:val="24"/>
          <w:szCs w:val="24"/>
        </w:rPr>
      </w:pPr>
      <w:r w:rsidRPr="00503408">
        <w:rPr>
          <w:rFonts w:ascii="Arial" w:hAnsi="Arial"/>
          <w:i/>
          <w:iCs/>
          <w:color w:val="000000"/>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D324490" w14:textId="77777777" w:rsidR="003836BE" w:rsidRPr="00503408" w:rsidRDefault="003836BE" w:rsidP="00B02397">
      <w:pPr>
        <w:spacing w:after="120"/>
        <w:ind w:left="567" w:right="567"/>
        <w:jc w:val="both"/>
        <w:rPr>
          <w:rFonts w:ascii="Arial" w:hAnsi="Arial"/>
          <w:i/>
          <w:iCs/>
          <w:color w:val="000000"/>
          <w:sz w:val="24"/>
          <w:szCs w:val="24"/>
        </w:rPr>
      </w:pPr>
      <w:r w:rsidRPr="00503408">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4C7D2B5E" w14:textId="77777777" w:rsidR="003836BE" w:rsidRPr="00503408" w:rsidRDefault="003836BE" w:rsidP="00B02397">
      <w:pPr>
        <w:spacing w:after="120"/>
        <w:ind w:left="567" w:right="567"/>
        <w:jc w:val="both"/>
        <w:rPr>
          <w:rFonts w:ascii="Arial" w:hAnsi="Arial"/>
          <w:i/>
          <w:iCs/>
          <w:color w:val="000000"/>
          <w:sz w:val="24"/>
          <w:szCs w:val="24"/>
        </w:rPr>
      </w:pPr>
      <w:r w:rsidRPr="00503408">
        <w:rPr>
          <w:rFonts w:ascii="Arial" w:hAnsi="Arial"/>
          <w:i/>
          <w:iCs/>
          <w:color w:val="000000"/>
          <w:sz w:val="24"/>
          <w:szCs w:val="24"/>
        </w:rPr>
        <w:t>Quelle cose che occhio non vide, né orecchio udì, né mai entrarono in cuore di uomo, Dio le ha preparate per coloro che lo amano.</w:t>
      </w:r>
    </w:p>
    <w:p w14:paraId="78F593EE" w14:textId="77777777" w:rsidR="003836BE" w:rsidRPr="00503408" w:rsidRDefault="003836BE" w:rsidP="00B02397">
      <w:pPr>
        <w:spacing w:after="120"/>
        <w:ind w:left="567" w:right="567"/>
        <w:jc w:val="both"/>
        <w:rPr>
          <w:rFonts w:ascii="Arial" w:hAnsi="Arial"/>
          <w:i/>
          <w:iCs/>
          <w:color w:val="000000"/>
          <w:sz w:val="24"/>
          <w:szCs w:val="24"/>
        </w:rPr>
      </w:pPr>
      <w:r w:rsidRPr="00503408">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w:t>
      </w:r>
      <w:r w:rsidRPr="00503408">
        <w:rPr>
          <w:rFonts w:ascii="Arial" w:hAnsi="Arial"/>
          <w:i/>
          <w:iCs/>
          <w:color w:val="000000"/>
          <w:sz w:val="24"/>
          <w:szCs w:val="24"/>
        </w:rPr>
        <w:lastRenderedPageBreak/>
        <w:t xml:space="preserve">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039090D" w14:textId="77777777" w:rsidR="003836BE" w:rsidRPr="003836BE" w:rsidRDefault="003836BE" w:rsidP="00B02397">
      <w:pPr>
        <w:spacing w:after="120"/>
        <w:jc w:val="both"/>
        <w:rPr>
          <w:rFonts w:ascii="Arial" w:hAnsi="Arial"/>
          <w:sz w:val="24"/>
        </w:rPr>
      </w:pPr>
      <w:r w:rsidRPr="003836BE">
        <w:rPr>
          <w:rFonts w:ascii="Arial" w:hAnsi="Arial"/>
          <w:sz w:val="24"/>
        </w:rPr>
        <w:t>Questo capita ad ogni uomo avvolto dall’empietà. Mai conoscerà la presenza di Dio nella storia. Mai comprenderà il significato delle sue opere.</w:t>
      </w:r>
    </w:p>
    <w:p w14:paraId="271CE74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 xml:space="preserve">Vedranno e disprezzeranno, ma il Signore li deriderà. </w:t>
      </w:r>
    </w:p>
    <w:p w14:paraId="55958427" w14:textId="3DC4848C" w:rsidR="003836BE" w:rsidRPr="003836BE" w:rsidRDefault="003836BE" w:rsidP="00B02397">
      <w:pPr>
        <w:spacing w:after="120"/>
        <w:jc w:val="both"/>
        <w:rPr>
          <w:rFonts w:ascii="Arial" w:hAnsi="Arial"/>
          <w:sz w:val="24"/>
        </w:rPr>
      </w:pPr>
      <w:r w:rsidRPr="003836BE">
        <w:rPr>
          <w:rFonts w:ascii="Arial" w:hAnsi="Arial"/>
          <w:sz w:val="24"/>
        </w:rPr>
        <w:t>Gli empi vedranno e disprezzeranno l’opera di Dio. Derideranno il giovane morto prematuramente. Essi nulla conoscono dei segreti di Dio.</w:t>
      </w:r>
      <w:r w:rsidR="00503408">
        <w:rPr>
          <w:rFonts w:ascii="Arial" w:hAnsi="Arial"/>
          <w:sz w:val="24"/>
        </w:rPr>
        <w:t xml:space="preserve"> </w:t>
      </w:r>
      <w:r w:rsidRPr="003836BE">
        <w:rPr>
          <w:rFonts w:ascii="Arial" w:hAnsi="Arial"/>
          <w:sz w:val="24"/>
        </w:rPr>
        <w:t>Il Signore però interverrà e li deriderà. La sua è però una derisione eterna. Li priverà per sempre della vera vita. Li getterà nella morte eterna.</w:t>
      </w:r>
      <w:r w:rsidR="00503408">
        <w:rPr>
          <w:rFonts w:ascii="Arial" w:hAnsi="Arial"/>
          <w:sz w:val="24"/>
        </w:rPr>
        <w:t xml:space="preserve"> </w:t>
      </w:r>
      <w:r w:rsidRPr="003836BE">
        <w:rPr>
          <w:rFonts w:ascii="Arial" w:hAnsi="Arial"/>
          <w:sz w:val="24"/>
        </w:rPr>
        <w:t>Attraverso la morte prematura del giusto avrebbero potuto e dovuto chiedersi, domandarsi, scoprire il vero significato della vita. La loro stoltezza li ha accecati</w:t>
      </w:r>
      <w:r w:rsidR="00EA54F5">
        <w:rPr>
          <w:rFonts w:ascii="Arial" w:hAnsi="Arial"/>
          <w:sz w:val="24"/>
        </w:rPr>
        <w:t xml:space="preserve">. </w:t>
      </w:r>
      <w:r w:rsidRPr="003836BE">
        <w:rPr>
          <w:rFonts w:ascii="Arial" w:hAnsi="Arial"/>
          <w:sz w:val="24"/>
        </w:rPr>
        <w:t xml:space="preserve">Anche di questa grazia si dovrà rendere conto a Dio. È stata data, ma disprezzata, perché ormai la natura è totalmente stolta ed empia. </w:t>
      </w:r>
    </w:p>
    <w:p w14:paraId="63FBB70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Infine diventeranno come un cadavere disonorato, oggetto di scherno fra i morti, per sempre. Dio infatti li precipiterà muti, a capofitto, e li scuoterà dalle fondamenta; saranno del tutto rovinati, si troveranno tra dolori e il loro ricordo perirà.</w:t>
      </w:r>
    </w:p>
    <w:p w14:paraId="4C0BE392" w14:textId="0B225E4B" w:rsidR="003836BE" w:rsidRPr="003836BE" w:rsidRDefault="003836BE" w:rsidP="00B02397">
      <w:pPr>
        <w:spacing w:after="120"/>
        <w:jc w:val="both"/>
        <w:rPr>
          <w:rFonts w:ascii="Arial" w:hAnsi="Arial"/>
          <w:sz w:val="24"/>
        </w:rPr>
      </w:pPr>
      <w:r w:rsidRPr="003836BE">
        <w:rPr>
          <w:rFonts w:ascii="Arial" w:hAnsi="Arial"/>
          <w:sz w:val="24"/>
        </w:rPr>
        <w:t>Ecco la sorte che attende gli empi. Essi diventeranno come un cadavere disonorato, oggetto di scherno fra i morti, per sempre.</w:t>
      </w:r>
      <w:r w:rsidR="00503408">
        <w:rPr>
          <w:rFonts w:ascii="Arial" w:hAnsi="Arial"/>
          <w:sz w:val="24"/>
        </w:rPr>
        <w:t xml:space="preserve"> </w:t>
      </w:r>
      <w:r w:rsidRPr="003836BE">
        <w:rPr>
          <w:rFonts w:ascii="Arial" w:hAnsi="Arial"/>
          <w:sz w:val="24"/>
        </w:rPr>
        <w:t>Nulla è più disonorevole per un figlio di Abramo che essere disprezzato nel suo corpo morto. È questa la peggiore delle pene</w:t>
      </w:r>
      <w:r w:rsidR="00EA54F5">
        <w:rPr>
          <w:rFonts w:ascii="Arial" w:hAnsi="Arial"/>
          <w:sz w:val="24"/>
        </w:rPr>
        <w:t xml:space="preserve">. </w:t>
      </w:r>
      <w:r w:rsidRPr="003836BE">
        <w:rPr>
          <w:rFonts w:ascii="Arial" w:hAnsi="Arial"/>
          <w:sz w:val="24"/>
        </w:rPr>
        <w:t>L’onore per il corpo dei morti era opera altissima di carità. Sappiamo che Tobi lascia anche il pranzo pur di dare onore ai cadaveri dei suoi fratelli.</w:t>
      </w:r>
      <w:r w:rsidR="00503408">
        <w:rPr>
          <w:rFonts w:ascii="Arial" w:hAnsi="Arial"/>
          <w:sz w:val="24"/>
        </w:rPr>
        <w:t xml:space="preserve"> </w:t>
      </w:r>
      <w:r w:rsidRPr="003836BE">
        <w:rPr>
          <w:rFonts w:ascii="Arial" w:hAnsi="Arial"/>
          <w:sz w:val="24"/>
        </w:rPr>
        <w:t>Dio disonorerà gli empi precipitandoli muti, a capofitto, e li scuoterà dalle fondamenta. Non lascerà di essi il ricordo nella sua casa.</w:t>
      </w:r>
      <w:r w:rsidR="00503408">
        <w:rPr>
          <w:rFonts w:ascii="Arial" w:hAnsi="Arial"/>
          <w:sz w:val="24"/>
        </w:rPr>
        <w:t xml:space="preserve"> </w:t>
      </w:r>
      <w:r w:rsidRPr="003836BE">
        <w:rPr>
          <w:rFonts w:ascii="Arial" w:hAnsi="Arial"/>
          <w:sz w:val="24"/>
        </w:rPr>
        <w:t>Ancora li disonorerà rovinandoli del tutto. Essi si troveranno tra dolori e il loro ricordo perirà. I dolori sono eterni. Anche la perdita del ricordo è eterno.</w:t>
      </w:r>
      <w:r w:rsidR="00503408">
        <w:rPr>
          <w:rFonts w:ascii="Arial" w:hAnsi="Arial"/>
          <w:sz w:val="24"/>
        </w:rPr>
        <w:t xml:space="preserve"> </w:t>
      </w:r>
      <w:r w:rsidRPr="003836BE">
        <w:rPr>
          <w:rFonts w:ascii="Arial" w:hAnsi="Arial"/>
          <w:sz w:val="24"/>
        </w:rPr>
        <w:t>Di essi nella sua casa nulla rimarrà, neanche un piccolo ricordo. Saranno scaraventati muti nella perdizione eterna. Saranno nella morte per sempre.</w:t>
      </w:r>
      <w:r w:rsidR="00503408">
        <w:rPr>
          <w:rFonts w:ascii="Arial" w:hAnsi="Arial"/>
          <w:sz w:val="24"/>
        </w:rPr>
        <w:t xml:space="preserve"> </w:t>
      </w:r>
      <w:r w:rsidRPr="003836BE">
        <w:rPr>
          <w:rFonts w:ascii="Arial" w:hAnsi="Arial"/>
          <w:sz w:val="24"/>
        </w:rPr>
        <w:t>Questa verità, pur essendo parte essenziale della rivelazione sia dell’Antico che del Nuovo Testamento, è cancellata dalla mente credente.</w:t>
      </w:r>
      <w:r w:rsidR="00503408">
        <w:rPr>
          <w:rFonts w:ascii="Arial" w:hAnsi="Arial"/>
          <w:sz w:val="24"/>
        </w:rPr>
        <w:t xml:space="preserve"> </w:t>
      </w:r>
      <w:r w:rsidRPr="003836BE">
        <w:rPr>
          <w:rFonts w:ascii="Arial" w:hAnsi="Arial"/>
          <w:sz w:val="24"/>
        </w:rPr>
        <w:t>Per molti credenti, anche cattolici, la misericordia di Dio abbraccerà alla fine ogni cuore, santo, peccatore, sapiente, stolto, omicida, ladro, violento, giusto.</w:t>
      </w:r>
      <w:r w:rsidR="00503408">
        <w:rPr>
          <w:rFonts w:ascii="Arial" w:hAnsi="Arial"/>
          <w:sz w:val="24"/>
        </w:rPr>
        <w:t xml:space="preserve"> </w:t>
      </w:r>
      <w:r w:rsidRPr="003836BE">
        <w:rPr>
          <w:rFonts w:ascii="Arial" w:hAnsi="Arial"/>
          <w:sz w:val="24"/>
        </w:rPr>
        <w:t>Così facendo si ratifica l’empio e si scoraggia il giusto. La falsa profezia uccide la vera religione. Ce lo ricorda Ezechiele.</w:t>
      </w:r>
    </w:p>
    <w:p w14:paraId="7F26340C" w14:textId="77777777" w:rsidR="003836BE" w:rsidRPr="00503408" w:rsidRDefault="003836BE" w:rsidP="00B02397">
      <w:pPr>
        <w:spacing w:after="120"/>
        <w:ind w:left="567" w:right="567"/>
        <w:jc w:val="both"/>
        <w:rPr>
          <w:rFonts w:ascii="Arial" w:hAnsi="Arial"/>
          <w:i/>
          <w:iCs/>
          <w:color w:val="000000"/>
          <w:sz w:val="24"/>
          <w:szCs w:val="24"/>
        </w:rPr>
      </w:pPr>
      <w:r w:rsidRPr="00503408">
        <w:rPr>
          <w:rFonts w:ascii="Arial" w:hAnsi="Arial"/>
          <w:i/>
          <w:iCs/>
          <w:color w:val="000000"/>
          <w:sz w:val="24"/>
          <w:szCs w:val="24"/>
        </w:rPr>
        <w:t xml:space="preserve">Mi fu rivolta questa parola del Signore: «Figlio dell’uomo, profetizza contro i profeti d’Israele, profetizza e di’ a coloro che profetizzano secondo i propri desideri: Udite la parola del Signore: Così dice il </w:t>
      </w:r>
      <w:r w:rsidRPr="00503408">
        <w:rPr>
          <w:rFonts w:ascii="Arial" w:hAnsi="Arial"/>
          <w:i/>
          <w:iCs/>
          <w:color w:val="000000"/>
          <w:sz w:val="24"/>
          <w:szCs w:val="24"/>
        </w:rPr>
        <w:lastRenderedPageBreak/>
        <w:t>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7A7B2A8" w14:textId="77777777" w:rsidR="003836BE" w:rsidRPr="00503408" w:rsidRDefault="003836BE" w:rsidP="00B02397">
      <w:pPr>
        <w:spacing w:after="120"/>
        <w:ind w:left="567" w:right="567"/>
        <w:jc w:val="both"/>
        <w:rPr>
          <w:rFonts w:ascii="Arial" w:hAnsi="Arial"/>
          <w:i/>
          <w:iCs/>
          <w:color w:val="000000"/>
          <w:sz w:val="24"/>
          <w:szCs w:val="24"/>
        </w:rPr>
      </w:pPr>
      <w:r w:rsidRPr="00503408">
        <w:rPr>
          <w:rFonts w:ascii="Arial" w:hAnsi="Arial"/>
          <w:i/>
          <w:iCs/>
          <w:color w:val="000000"/>
          <w:sz w:val="24"/>
          <w:szCs w:val="24"/>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777DD26F" w14:textId="77777777" w:rsidR="003836BE" w:rsidRPr="00503408" w:rsidRDefault="003836BE" w:rsidP="00B02397">
      <w:pPr>
        <w:spacing w:after="120"/>
        <w:ind w:left="567" w:right="567"/>
        <w:jc w:val="both"/>
        <w:rPr>
          <w:rFonts w:ascii="Arial" w:hAnsi="Arial"/>
          <w:i/>
          <w:iCs/>
          <w:color w:val="000000"/>
          <w:sz w:val="24"/>
          <w:szCs w:val="24"/>
        </w:rPr>
      </w:pPr>
      <w:r w:rsidRPr="00503408">
        <w:rPr>
          <w:rFonts w:ascii="Arial" w:hAnsi="Arial"/>
          <w:i/>
          <w:iCs/>
          <w:color w:val="000000"/>
          <w:sz w:val="24"/>
          <w:szCs w:val="24"/>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(Ez 13,1-16). </w:t>
      </w:r>
    </w:p>
    <w:p w14:paraId="30FEF2D2" w14:textId="77777777" w:rsidR="003836BE" w:rsidRPr="003836BE" w:rsidRDefault="003836BE" w:rsidP="00B02397">
      <w:pPr>
        <w:spacing w:after="120"/>
        <w:jc w:val="both"/>
        <w:rPr>
          <w:rFonts w:ascii="Arial" w:hAnsi="Arial"/>
          <w:sz w:val="24"/>
        </w:rPr>
      </w:pPr>
      <w:r w:rsidRPr="003836BE">
        <w:rPr>
          <w:rFonts w:ascii="Arial" w:hAnsi="Arial"/>
          <w:sz w:val="24"/>
        </w:rPr>
        <w:t xml:space="preserve">Se credessimo solamente nella Parola e la dicessimo così come essa è, salveremmo il mondo. </w:t>
      </w:r>
    </w:p>
    <w:p w14:paraId="3FB63DE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4D728C8E" w14:textId="77777777" w:rsidR="003836BE" w:rsidRPr="00503408" w:rsidRDefault="003836BE" w:rsidP="00B02397">
      <w:pPr>
        <w:spacing w:after="240"/>
        <w:rPr>
          <w:rFonts w:ascii="Arial" w:hAnsi="Arial" w:cs="Arial"/>
          <w:b/>
          <w:bCs/>
          <w:iCs/>
          <w:sz w:val="24"/>
          <w:szCs w:val="24"/>
        </w:rPr>
      </w:pPr>
      <w:bookmarkStart w:id="85" w:name="_Toc62159805"/>
      <w:r w:rsidRPr="00503408">
        <w:rPr>
          <w:rFonts w:ascii="Arial" w:hAnsi="Arial" w:cs="Arial"/>
          <w:b/>
          <w:bCs/>
          <w:iCs/>
          <w:sz w:val="24"/>
          <w:szCs w:val="24"/>
        </w:rPr>
        <w:t>Gli empi compariranno in giudizio</w:t>
      </w:r>
      <w:bookmarkEnd w:id="85"/>
    </w:p>
    <w:p w14:paraId="5E10B51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Si presenteranno tremanti al rendiconto dei loro peccati; le loro iniquità si ergeranno contro di loro per accusarli.</w:t>
      </w:r>
    </w:p>
    <w:p w14:paraId="70DD9FAB" w14:textId="347D038C" w:rsid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Per tutti verrà l’ora del giudizio. Giusti ed empi dovranno presentarsi dinanzi al Signore per rendere ragione delle loro opere, compiute mentre si era nel corpo.</w:t>
      </w:r>
      <w:r w:rsidR="00503408">
        <w:rPr>
          <w:rFonts w:ascii="Arial" w:hAnsi="Arial"/>
          <w:sz w:val="24"/>
        </w:rPr>
        <w:t xml:space="preserve"> </w:t>
      </w:r>
      <w:r w:rsidRPr="003836BE">
        <w:rPr>
          <w:rFonts w:ascii="Arial" w:hAnsi="Arial"/>
          <w:sz w:val="24"/>
        </w:rPr>
        <w:t>Ora viene descritto il giudizio degli empi. Vengono manifestati i loro pensieri. Abbiamo conosciuto i pensieri mentre erano in vita</w:t>
      </w:r>
      <w:r w:rsidR="00EA54F5">
        <w:rPr>
          <w:rFonts w:ascii="Arial" w:hAnsi="Arial"/>
          <w:sz w:val="24"/>
        </w:rPr>
        <w:t xml:space="preserve">. </w:t>
      </w:r>
      <w:r w:rsidRPr="003836BE">
        <w:rPr>
          <w:rFonts w:ascii="Arial" w:hAnsi="Arial"/>
          <w:sz w:val="24"/>
        </w:rPr>
        <w:t>Ora il Signore ci rivela cosa pensa dalla loro dannazione eterna. Dovremmo tutti fare nostri questi pensieri dei dannati, cancellando quelli ascoltati prima.</w:t>
      </w:r>
      <w:r w:rsidR="00503408">
        <w:rPr>
          <w:rFonts w:ascii="Arial" w:hAnsi="Arial"/>
          <w:sz w:val="24"/>
        </w:rPr>
        <w:t xml:space="preserve"> </w:t>
      </w:r>
      <w:r w:rsidRPr="003836BE">
        <w:rPr>
          <w:rFonts w:ascii="Arial" w:hAnsi="Arial"/>
          <w:sz w:val="24"/>
        </w:rPr>
        <w:t xml:space="preserve">Il giorno del giudizio è venuto. Gli </w:t>
      </w:r>
      <w:r w:rsidRPr="003836BE">
        <w:rPr>
          <w:rFonts w:ascii="Arial" w:hAnsi="Arial"/>
          <w:sz w:val="24"/>
        </w:rPr>
        <w:lastRenderedPageBreak/>
        <w:t>empi si presentano tremanti al rendiconto dei loro peccati. Le loro iniquità si ergeranno contro di loro per accusarli.</w:t>
      </w:r>
      <w:r w:rsidR="00503408">
        <w:rPr>
          <w:rFonts w:ascii="Arial" w:hAnsi="Arial"/>
          <w:sz w:val="24"/>
        </w:rPr>
        <w:t xml:space="preserve"> </w:t>
      </w:r>
      <w:r w:rsidRPr="003836BE">
        <w:rPr>
          <w:rFonts w:ascii="Arial" w:hAnsi="Arial"/>
          <w:sz w:val="24"/>
        </w:rPr>
        <w:t>Ogni insulto operato nella creazione si ergerà e accuserà il suo autore. Sia gli insulti verso gli uomini che verso le cose</w:t>
      </w:r>
      <w:r w:rsidR="00EA54F5">
        <w:rPr>
          <w:rFonts w:ascii="Arial" w:hAnsi="Arial"/>
          <w:sz w:val="24"/>
        </w:rPr>
        <w:t xml:space="preserve">. </w:t>
      </w:r>
      <w:r w:rsidRPr="003836BE">
        <w:rPr>
          <w:rFonts w:ascii="Arial" w:hAnsi="Arial"/>
          <w:sz w:val="24"/>
        </w:rPr>
        <w:t>Ogni offesa arrecata a ciò che Dio ha creato, uomini, donne, animali, cose, si presenterà ed accuserà gli empi. Questa è verità di fede. È rivelazione</w:t>
      </w:r>
      <w:r w:rsidR="00EA54F5">
        <w:rPr>
          <w:rFonts w:ascii="Arial" w:hAnsi="Arial"/>
          <w:sz w:val="24"/>
        </w:rPr>
        <w:t xml:space="preserve">. </w:t>
      </w:r>
      <w:r w:rsidRPr="003836BE">
        <w:rPr>
          <w:rFonts w:ascii="Arial" w:hAnsi="Arial"/>
          <w:sz w:val="24"/>
        </w:rPr>
        <w:t>Anche il giusto si presenterà. In lui non vi sono offese arrecate a Dio direttamente o indirettamente e potrà stare con fiducia.</w:t>
      </w:r>
    </w:p>
    <w:p w14:paraId="4364C9C2" w14:textId="50690914" w:rsidR="00503408" w:rsidRDefault="00503408" w:rsidP="00B02397">
      <w:pPr>
        <w:pStyle w:val="Titolo3"/>
      </w:pPr>
      <w:bookmarkStart w:id="86" w:name="_Toc190979424"/>
      <w:r>
        <w:t>SAPIENZA V</w:t>
      </w:r>
      <w:bookmarkEnd w:id="86"/>
    </w:p>
    <w:p w14:paraId="48E774C1" w14:textId="77777777" w:rsidR="00B5126D" w:rsidRDefault="00503408" w:rsidP="00B02397">
      <w:pPr>
        <w:spacing w:after="120"/>
        <w:ind w:left="567" w:right="567"/>
        <w:jc w:val="both"/>
        <w:rPr>
          <w:rFonts w:ascii="Arial" w:hAnsi="Arial"/>
          <w:i/>
          <w:iCs/>
          <w:color w:val="000000"/>
          <w:sz w:val="24"/>
        </w:rPr>
      </w:pPr>
      <w:r w:rsidRPr="00503408">
        <w:rPr>
          <w:rFonts w:ascii="Arial" w:hAnsi="Arial"/>
          <w:i/>
          <w:iCs/>
          <w:color w:val="000000"/>
          <w:sz w:val="24"/>
        </w:rPr>
        <w:t>Allora il giusto starà con grande fiducia</w:t>
      </w:r>
      <w:r w:rsidR="00B5126D">
        <w:rPr>
          <w:rFonts w:ascii="Arial" w:hAnsi="Arial"/>
          <w:i/>
          <w:iCs/>
          <w:color w:val="000000"/>
          <w:sz w:val="24"/>
        </w:rPr>
        <w:t xml:space="preserve"> </w:t>
      </w:r>
      <w:r w:rsidRPr="00503408">
        <w:rPr>
          <w:rFonts w:ascii="Arial" w:hAnsi="Arial"/>
          <w:i/>
          <w:iCs/>
          <w:color w:val="000000"/>
          <w:sz w:val="24"/>
        </w:rPr>
        <w:t>di fronte a coloro che lo hanno perseguitato</w:t>
      </w:r>
      <w:r w:rsidR="00B5126D">
        <w:rPr>
          <w:rFonts w:ascii="Arial" w:hAnsi="Arial"/>
          <w:i/>
          <w:iCs/>
          <w:color w:val="000000"/>
          <w:sz w:val="24"/>
        </w:rPr>
        <w:t xml:space="preserve"> </w:t>
      </w:r>
      <w:r w:rsidRPr="00503408">
        <w:rPr>
          <w:rFonts w:ascii="Arial" w:hAnsi="Arial"/>
          <w:i/>
          <w:iCs/>
          <w:color w:val="000000"/>
          <w:sz w:val="24"/>
        </w:rPr>
        <w:t>e a quelli che hanno disprezzato le sue sofferenze.</w:t>
      </w:r>
      <w:r w:rsidR="00B5126D">
        <w:rPr>
          <w:rFonts w:ascii="Arial" w:hAnsi="Arial"/>
          <w:i/>
          <w:iCs/>
          <w:color w:val="000000"/>
          <w:sz w:val="24"/>
        </w:rPr>
        <w:t xml:space="preserve"> </w:t>
      </w:r>
      <w:r w:rsidRPr="00503408">
        <w:rPr>
          <w:rFonts w:ascii="Arial" w:hAnsi="Arial"/>
          <w:i/>
          <w:iCs/>
          <w:color w:val="000000"/>
          <w:sz w:val="24"/>
        </w:rPr>
        <w:t>Alla sua vista saranno presi da terribile spavento,</w:t>
      </w:r>
      <w:r w:rsidR="00B5126D">
        <w:rPr>
          <w:rFonts w:ascii="Arial" w:hAnsi="Arial"/>
          <w:i/>
          <w:iCs/>
          <w:color w:val="000000"/>
          <w:sz w:val="24"/>
        </w:rPr>
        <w:t xml:space="preserve"> </w:t>
      </w:r>
      <w:r w:rsidRPr="00503408">
        <w:rPr>
          <w:rFonts w:ascii="Arial" w:hAnsi="Arial"/>
          <w:i/>
          <w:iCs/>
          <w:color w:val="000000"/>
          <w:sz w:val="24"/>
        </w:rPr>
        <w:t>stupiti per la sua sorprendente salvezza.</w:t>
      </w:r>
      <w:r w:rsidR="00B5126D">
        <w:rPr>
          <w:rFonts w:ascii="Arial" w:hAnsi="Arial"/>
          <w:i/>
          <w:iCs/>
          <w:color w:val="000000"/>
          <w:sz w:val="24"/>
        </w:rPr>
        <w:t xml:space="preserve"> </w:t>
      </w:r>
    </w:p>
    <w:p w14:paraId="35948E82" w14:textId="4661C00E" w:rsidR="00503408" w:rsidRPr="00503408" w:rsidRDefault="00503408" w:rsidP="00B02397">
      <w:pPr>
        <w:spacing w:after="120"/>
        <w:ind w:left="567" w:right="567"/>
        <w:jc w:val="both"/>
        <w:rPr>
          <w:rFonts w:ascii="Arial" w:hAnsi="Arial"/>
          <w:i/>
          <w:iCs/>
          <w:color w:val="000000"/>
          <w:sz w:val="24"/>
        </w:rPr>
      </w:pPr>
      <w:r w:rsidRPr="00503408">
        <w:rPr>
          <w:rFonts w:ascii="Arial" w:hAnsi="Arial"/>
          <w:i/>
          <w:iCs/>
          <w:color w:val="000000"/>
          <w:sz w:val="24"/>
        </w:rPr>
        <w:t>Pentiti, diranno tra loro,</w:t>
      </w:r>
      <w:r w:rsidR="00B5126D">
        <w:rPr>
          <w:rFonts w:ascii="Arial" w:hAnsi="Arial"/>
          <w:i/>
          <w:iCs/>
          <w:color w:val="000000"/>
          <w:sz w:val="24"/>
        </w:rPr>
        <w:t xml:space="preserve"> </w:t>
      </w:r>
      <w:r w:rsidRPr="00503408">
        <w:rPr>
          <w:rFonts w:ascii="Arial" w:hAnsi="Arial"/>
          <w:i/>
          <w:iCs/>
          <w:color w:val="000000"/>
          <w:sz w:val="24"/>
        </w:rPr>
        <w:t>gemendo con animo angosciato:</w:t>
      </w:r>
      <w:r w:rsidR="00B5126D">
        <w:rPr>
          <w:rFonts w:ascii="Arial" w:hAnsi="Arial"/>
          <w:i/>
          <w:iCs/>
          <w:color w:val="000000"/>
          <w:sz w:val="24"/>
        </w:rPr>
        <w:t xml:space="preserve"> </w:t>
      </w:r>
      <w:r w:rsidRPr="00503408">
        <w:rPr>
          <w:rFonts w:ascii="Arial" w:hAnsi="Arial"/>
          <w:i/>
          <w:iCs/>
          <w:color w:val="000000"/>
          <w:sz w:val="24"/>
        </w:rPr>
        <w:t>«Questi è colui che noi una volta abbiamo deriso</w:t>
      </w:r>
      <w:r w:rsidR="00B5126D">
        <w:rPr>
          <w:rFonts w:ascii="Arial" w:hAnsi="Arial"/>
          <w:i/>
          <w:iCs/>
          <w:color w:val="000000"/>
          <w:sz w:val="24"/>
        </w:rPr>
        <w:t xml:space="preserve"> </w:t>
      </w:r>
      <w:r w:rsidRPr="00503408">
        <w:rPr>
          <w:rFonts w:ascii="Arial" w:hAnsi="Arial"/>
          <w:i/>
          <w:iCs/>
          <w:color w:val="000000"/>
          <w:sz w:val="24"/>
        </w:rPr>
        <w:t>e, stolti, abbiamo preso a bersaglio del nostro scherno;</w:t>
      </w:r>
      <w:r w:rsidR="00B5126D">
        <w:rPr>
          <w:rFonts w:ascii="Arial" w:hAnsi="Arial"/>
          <w:i/>
          <w:iCs/>
          <w:color w:val="000000"/>
          <w:sz w:val="24"/>
        </w:rPr>
        <w:t xml:space="preserve"> </w:t>
      </w:r>
      <w:r w:rsidRPr="00503408">
        <w:rPr>
          <w:rFonts w:ascii="Arial" w:hAnsi="Arial"/>
          <w:i/>
          <w:iCs/>
          <w:color w:val="000000"/>
          <w:sz w:val="24"/>
        </w:rPr>
        <w:t>abbiamo considerato una pazzia la sua vita</w:t>
      </w:r>
      <w:r w:rsidR="00B5126D">
        <w:rPr>
          <w:rFonts w:ascii="Arial" w:hAnsi="Arial"/>
          <w:i/>
          <w:iCs/>
          <w:color w:val="000000"/>
          <w:sz w:val="24"/>
        </w:rPr>
        <w:t xml:space="preserve"> </w:t>
      </w:r>
      <w:r w:rsidRPr="00503408">
        <w:rPr>
          <w:rFonts w:ascii="Arial" w:hAnsi="Arial"/>
          <w:i/>
          <w:iCs/>
          <w:color w:val="000000"/>
          <w:sz w:val="24"/>
        </w:rPr>
        <w:t>e la sua morte disonorevole.</w:t>
      </w:r>
      <w:r w:rsidR="00B5126D">
        <w:rPr>
          <w:rFonts w:ascii="Arial" w:hAnsi="Arial"/>
          <w:i/>
          <w:iCs/>
          <w:color w:val="000000"/>
          <w:sz w:val="24"/>
        </w:rPr>
        <w:t xml:space="preserve"> </w:t>
      </w:r>
      <w:r w:rsidRPr="00503408">
        <w:rPr>
          <w:rFonts w:ascii="Arial" w:hAnsi="Arial"/>
          <w:i/>
          <w:iCs/>
          <w:color w:val="000000"/>
          <w:sz w:val="24"/>
        </w:rPr>
        <w:t>Come mai è stato annoverato tra i figli di Dio</w:t>
      </w:r>
      <w:r w:rsidR="00B5126D">
        <w:rPr>
          <w:rFonts w:ascii="Arial" w:hAnsi="Arial"/>
          <w:i/>
          <w:iCs/>
          <w:color w:val="000000"/>
          <w:sz w:val="24"/>
        </w:rPr>
        <w:t xml:space="preserve"> </w:t>
      </w:r>
      <w:r w:rsidRPr="00503408">
        <w:rPr>
          <w:rFonts w:ascii="Arial" w:hAnsi="Arial"/>
          <w:i/>
          <w:iCs/>
          <w:color w:val="000000"/>
          <w:sz w:val="24"/>
        </w:rPr>
        <w:t>e la sua eredità è ora tra i santi?</w:t>
      </w:r>
      <w:r w:rsidR="00B5126D">
        <w:rPr>
          <w:rFonts w:ascii="Arial" w:hAnsi="Arial"/>
          <w:i/>
          <w:iCs/>
          <w:color w:val="000000"/>
          <w:sz w:val="24"/>
        </w:rPr>
        <w:t xml:space="preserve"> </w:t>
      </w:r>
      <w:r w:rsidRPr="00503408">
        <w:rPr>
          <w:rFonts w:ascii="Arial" w:hAnsi="Arial"/>
          <w:i/>
          <w:iCs/>
          <w:color w:val="000000"/>
          <w:sz w:val="24"/>
        </w:rPr>
        <w:t>Abbiamo dunque abbandonato la via della verità,</w:t>
      </w:r>
      <w:r w:rsidR="00B5126D">
        <w:rPr>
          <w:rFonts w:ascii="Arial" w:hAnsi="Arial"/>
          <w:i/>
          <w:iCs/>
          <w:color w:val="000000"/>
          <w:sz w:val="24"/>
        </w:rPr>
        <w:t xml:space="preserve"> </w:t>
      </w:r>
      <w:r w:rsidRPr="00503408">
        <w:rPr>
          <w:rFonts w:ascii="Arial" w:hAnsi="Arial"/>
          <w:i/>
          <w:iCs/>
          <w:color w:val="000000"/>
          <w:sz w:val="24"/>
        </w:rPr>
        <w:t>la luce della giustizia non ci ha illuminati</w:t>
      </w:r>
      <w:r w:rsidR="00B5126D">
        <w:rPr>
          <w:rFonts w:ascii="Arial" w:hAnsi="Arial"/>
          <w:i/>
          <w:iCs/>
          <w:color w:val="000000"/>
          <w:sz w:val="24"/>
        </w:rPr>
        <w:t xml:space="preserve"> </w:t>
      </w:r>
      <w:r w:rsidRPr="00503408">
        <w:rPr>
          <w:rFonts w:ascii="Arial" w:hAnsi="Arial"/>
          <w:i/>
          <w:iCs/>
          <w:color w:val="000000"/>
          <w:sz w:val="24"/>
        </w:rPr>
        <w:t>e il sole non è sorto per noi.</w:t>
      </w:r>
    </w:p>
    <w:p w14:paraId="14360F7C" w14:textId="6743F5B1" w:rsidR="00503408" w:rsidRPr="00503408" w:rsidRDefault="00503408" w:rsidP="00B02397">
      <w:pPr>
        <w:spacing w:after="120"/>
        <w:ind w:left="567" w:right="567"/>
        <w:jc w:val="both"/>
        <w:rPr>
          <w:rFonts w:ascii="Arial" w:hAnsi="Arial"/>
          <w:i/>
          <w:iCs/>
          <w:color w:val="000000"/>
          <w:sz w:val="24"/>
        </w:rPr>
      </w:pPr>
      <w:r w:rsidRPr="00503408">
        <w:rPr>
          <w:rFonts w:ascii="Arial" w:hAnsi="Arial"/>
          <w:i/>
          <w:iCs/>
          <w:color w:val="000000"/>
          <w:sz w:val="24"/>
        </w:rPr>
        <w:t>Ci siamo inoltrati per sentieri iniqui e rovinosi,</w:t>
      </w:r>
      <w:r w:rsidR="00B5126D">
        <w:rPr>
          <w:rFonts w:ascii="Arial" w:hAnsi="Arial"/>
          <w:i/>
          <w:iCs/>
          <w:color w:val="000000"/>
          <w:sz w:val="24"/>
        </w:rPr>
        <w:t xml:space="preserve"> </w:t>
      </w:r>
      <w:r w:rsidRPr="00503408">
        <w:rPr>
          <w:rFonts w:ascii="Arial" w:hAnsi="Arial"/>
          <w:i/>
          <w:iCs/>
          <w:color w:val="000000"/>
          <w:sz w:val="24"/>
        </w:rPr>
        <w:t>abbiamo percorso deserti senza strade,</w:t>
      </w:r>
      <w:r w:rsidR="00B5126D">
        <w:rPr>
          <w:rFonts w:ascii="Arial" w:hAnsi="Arial"/>
          <w:i/>
          <w:iCs/>
          <w:color w:val="000000"/>
          <w:sz w:val="24"/>
        </w:rPr>
        <w:t xml:space="preserve"> </w:t>
      </w:r>
      <w:r w:rsidRPr="00503408">
        <w:rPr>
          <w:rFonts w:ascii="Arial" w:hAnsi="Arial"/>
          <w:i/>
          <w:iCs/>
          <w:color w:val="000000"/>
          <w:sz w:val="24"/>
        </w:rPr>
        <w:t>ma non abbiamo conosciuto la via del Signore.</w:t>
      </w:r>
    </w:p>
    <w:p w14:paraId="33F0B738" w14:textId="09E31A45" w:rsidR="00503408" w:rsidRPr="00503408" w:rsidRDefault="00503408" w:rsidP="00B02397">
      <w:pPr>
        <w:spacing w:after="120"/>
        <w:ind w:left="567" w:right="567"/>
        <w:jc w:val="both"/>
        <w:rPr>
          <w:rFonts w:ascii="Arial" w:hAnsi="Arial"/>
          <w:i/>
          <w:iCs/>
          <w:color w:val="000000"/>
          <w:sz w:val="24"/>
        </w:rPr>
      </w:pPr>
      <w:r w:rsidRPr="00503408">
        <w:rPr>
          <w:rFonts w:ascii="Arial" w:hAnsi="Arial"/>
          <w:i/>
          <w:iCs/>
          <w:color w:val="000000"/>
          <w:sz w:val="24"/>
        </w:rPr>
        <w:t>Quale profitto ci ha dato la superbia?</w:t>
      </w:r>
      <w:r w:rsidR="00B5126D">
        <w:rPr>
          <w:rFonts w:ascii="Arial" w:hAnsi="Arial"/>
          <w:i/>
          <w:iCs/>
          <w:color w:val="000000"/>
          <w:sz w:val="24"/>
        </w:rPr>
        <w:t xml:space="preserve"> </w:t>
      </w:r>
      <w:r w:rsidRPr="00503408">
        <w:rPr>
          <w:rFonts w:ascii="Arial" w:hAnsi="Arial"/>
          <w:i/>
          <w:iCs/>
          <w:color w:val="000000"/>
          <w:sz w:val="24"/>
        </w:rPr>
        <w:t>Quale vantaggio ci ha portato la ricchezza con la spavalderia?</w:t>
      </w:r>
      <w:r w:rsidR="00B5126D">
        <w:rPr>
          <w:rFonts w:ascii="Arial" w:hAnsi="Arial"/>
          <w:i/>
          <w:iCs/>
          <w:color w:val="000000"/>
          <w:sz w:val="24"/>
        </w:rPr>
        <w:t xml:space="preserve"> </w:t>
      </w:r>
      <w:r w:rsidRPr="00503408">
        <w:rPr>
          <w:rFonts w:ascii="Arial" w:hAnsi="Arial"/>
          <w:i/>
          <w:iCs/>
          <w:color w:val="000000"/>
          <w:sz w:val="24"/>
        </w:rPr>
        <w:t>Tutto questo è passato come ombra</w:t>
      </w:r>
      <w:r w:rsidR="00B5126D">
        <w:rPr>
          <w:rFonts w:ascii="Arial" w:hAnsi="Arial"/>
          <w:i/>
          <w:iCs/>
          <w:color w:val="000000"/>
          <w:sz w:val="24"/>
        </w:rPr>
        <w:t xml:space="preserve"> </w:t>
      </w:r>
      <w:r w:rsidRPr="00503408">
        <w:rPr>
          <w:rFonts w:ascii="Arial" w:hAnsi="Arial"/>
          <w:i/>
          <w:iCs/>
          <w:color w:val="000000"/>
          <w:sz w:val="24"/>
        </w:rPr>
        <w:t>e come notizia fugace,</w:t>
      </w:r>
      <w:r w:rsidR="00EA54F5">
        <w:rPr>
          <w:rFonts w:ascii="Arial" w:hAnsi="Arial"/>
          <w:i/>
          <w:iCs/>
          <w:color w:val="000000"/>
          <w:sz w:val="24"/>
        </w:rPr>
        <w:t xml:space="preserve"> </w:t>
      </w:r>
      <w:r w:rsidRPr="00503408">
        <w:rPr>
          <w:rFonts w:ascii="Arial" w:hAnsi="Arial"/>
          <w:i/>
          <w:iCs/>
          <w:color w:val="000000"/>
          <w:sz w:val="24"/>
        </w:rPr>
        <w:t>come una nave che solca un mare agitato,</w:t>
      </w:r>
      <w:r w:rsidR="00B5126D">
        <w:rPr>
          <w:rFonts w:ascii="Arial" w:hAnsi="Arial"/>
          <w:i/>
          <w:iCs/>
          <w:color w:val="000000"/>
          <w:sz w:val="24"/>
        </w:rPr>
        <w:t xml:space="preserve"> </w:t>
      </w:r>
      <w:r w:rsidRPr="00503408">
        <w:rPr>
          <w:rFonts w:ascii="Arial" w:hAnsi="Arial"/>
          <w:i/>
          <w:iCs/>
          <w:color w:val="000000"/>
          <w:sz w:val="24"/>
        </w:rPr>
        <w:t>e, una volta passata, di essa non si trova più traccia</w:t>
      </w:r>
      <w:r w:rsidR="00B5126D">
        <w:rPr>
          <w:rFonts w:ascii="Arial" w:hAnsi="Arial"/>
          <w:i/>
          <w:iCs/>
          <w:color w:val="000000"/>
          <w:sz w:val="24"/>
        </w:rPr>
        <w:t xml:space="preserve"> </w:t>
      </w:r>
      <w:r w:rsidRPr="00503408">
        <w:rPr>
          <w:rFonts w:ascii="Arial" w:hAnsi="Arial"/>
          <w:i/>
          <w:iCs/>
          <w:color w:val="000000"/>
          <w:sz w:val="24"/>
        </w:rPr>
        <w:t>né scia della sua carena sulle onde;</w:t>
      </w:r>
      <w:r w:rsidR="00B5126D">
        <w:rPr>
          <w:rFonts w:ascii="Arial" w:hAnsi="Arial"/>
          <w:i/>
          <w:iCs/>
          <w:color w:val="000000"/>
          <w:sz w:val="24"/>
        </w:rPr>
        <w:t xml:space="preserve"> </w:t>
      </w:r>
      <w:r w:rsidRPr="00503408">
        <w:rPr>
          <w:rFonts w:ascii="Arial" w:hAnsi="Arial"/>
          <w:i/>
          <w:iCs/>
          <w:color w:val="000000"/>
          <w:sz w:val="24"/>
        </w:rPr>
        <w:t>oppure come quando un uccello attraversa l’aria</w:t>
      </w:r>
      <w:r w:rsidR="00B5126D">
        <w:rPr>
          <w:rFonts w:ascii="Arial" w:hAnsi="Arial"/>
          <w:i/>
          <w:iCs/>
          <w:color w:val="000000"/>
          <w:sz w:val="24"/>
        </w:rPr>
        <w:t xml:space="preserve"> </w:t>
      </w:r>
      <w:r w:rsidRPr="00503408">
        <w:rPr>
          <w:rFonts w:ascii="Arial" w:hAnsi="Arial"/>
          <w:i/>
          <w:iCs/>
          <w:color w:val="000000"/>
          <w:sz w:val="24"/>
        </w:rPr>
        <w:t>e non si trova alcun segno del suo volo:</w:t>
      </w:r>
      <w:r w:rsidR="00B5126D">
        <w:rPr>
          <w:rFonts w:ascii="Arial" w:hAnsi="Arial"/>
          <w:i/>
          <w:iCs/>
          <w:color w:val="000000"/>
          <w:sz w:val="24"/>
        </w:rPr>
        <w:t xml:space="preserve"> </w:t>
      </w:r>
      <w:r w:rsidRPr="00503408">
        <w:rPr>
          <w:rFonts w:ascii="Arial" w:hAnsi="Arial"/>
          <w:i/>
          <w:iCs/>
          <w:color w:val="000000"/>
          <w:sz w:val="24"/>
        </w:rPr>
        <w:t>l’aria leggera, percossa dal battito delle ali</w:t>
      </w:r>
      <w:r w:rsidR="00B5126D">
        <w:rPr>
          <w:rFonts w:ascii="Arial" w:hAnsi="Arial"/>
          <w:i/>
          <w:iCs/>
          <w:color w:val="000000"/>
          <w:sz w:val="24"/>
        </w:rPr>
        <w:t xml:space="preserve"> </w:t>
      </w:r>
      <w:r w:rsidRPr="00503408">
        <w:rPr>
          <w:rFonts w:ascii="Arial" w:hAnsi="Arial"/>
          <w:i/>
          <w:iCs/>
          <w:color w:val="000000"/>
          <w:sz w:val="24"/>
        </w:rPr>
        <w:t>e divisa dalla forza dello slancio,</w:t>
      </w:r>
      <w:r w:rsidR="00B5126D">
        <w:rPr>
          <w:rFonts w:ascii="Arial" w:hAnsi="Arial"/>
          <w:i/>
          <w:iCs/>
          <w:color w:val="000000"/>
          <w:sz w:val="24"/>
        </w:rPr>
        <w:t xml:space="preserve"> </w:t>
      </w:r>
      <w:r w:rsidRPr="00503408">
        <w:rPr>
          <w:rFonts w:ascii="Arial" w:hAnsi="Arial"/>
          <w:i/>
          <w:iCs/>
          <w:color w:val="000000"/>
          <w:sz w:val="24"/>
        </w:rPr>
        <w:t>è attraversata dalle ali in movimento,</w:t>
      </w:r>
      <w:r w:rsidR="00B5126D">
        <w:rPr>
          <w:rFonts w:ascii="Arial" w:hAnsi="Arial"/>
          <w:i/>
          <w:iCs/>
          <w:color w:val="000000"/>
          <w:sz w:val="24"/>
        </w:rPr>
        <w:t xml:space="preserve"> </w:t>
      </w:r>
      <w:r w:rsidRPr="00503408">
        <w:rPr>
          <w:rFonts w:ascii="Arial" w:hAnsi="Arial"/>
          <w:i/>
          <w:iCs/>
          <w:color w:val="000000"/>
          <w:sz w:val="24"/>
        </w:rPr>
        <w:t>ma dopo non si trova segno del suo passaggio;</w:t>
      </w:r>
      <w:r w:rsidR="00B5126D">
        <w:rPr>
          <w:rFonts w:ascii="Arial" w:hAnsi="Arial"/>
          <w:i/>
          <w:iCs/>
          <w:color w:val="000000"/>
          <w:sz w:val="24"/>
        </w:rPr>
        <w:t xml:space="preserve"> </w:t>
      </w:r>
      <w:r w:rsidRPr="00503408">
        <w:rPr>
          <w:rFonts w:ascii="Arial" w:hAnsi="Arial"/>
          <w:i/>
          <w:iCs/>
          <w:color w:val="000000"/>
          <w:sz w:val="24"/>
        </w:rPr>
        <w:t>o come quando, scoccata una freccia verso il bersaglio,</w:t>
      </w:r>
      <w:r w:rsidR="00B5126D">
        <w:rPr>
          <w:rFonts w:ascii="Arial" w:hAnsi="Arial"/>
          <w:i/>
          <w:iCs/>
          <w:color w:val="000000"/>
          <w:sz w:val="24"/>
        </w:rPr>
        <w:t xml:space="preserve"> </w:t>
      </w:r>
      <w:r w:rsidRPr="00503408">
        <w:rPr>
          <w:rFonts w:ascii="Arial" w:hAnsi="Arial"/>
          <w:i/>
          <w:iCs/>
          <w:color w:val="000000"/>
          <w:sz w:val="24"/>
        </w:rPr>
        <w:t>l’aria si divide e ritorna subito su se stessa</w:t>
      </w:r>
      <w:r w:rsidR="00B5126D">
        <w:rPr>
          <w:rFonts w:ascii="Arial" w:hAnsi="Arial"/>
          <w:i/>
          <w:iCs/>
          <w:color w:val="000000"/>
          <w:sz w:val="24"/>
        </w:rPr>
        <w:t xml:space="preserve"> </w:t>
      </w:r>
      <w:r w:rsidRPr="00503408">
        <w:rPr>
          <w:rFonts w:ascii="Arial" w:hAnsi="Arial"/>
          <w:i/>
          <w:iCs/>
          <w:color w:val="000000"/>
          <w:sz w:val="24"/>
        </w:rPr>
        <w:t>e della freccia non si riconosce tragitto.</w:t>
      </w:r>
      <w:r w:rsidR="00B5126D">
        <w:rPr>
          <w:rFonts w:ascii="Arial" w:hAnsi="Arial"/>
          <w:i/>
          <w:iCs/>
          <w:color w:val="000000"/>
          <w:sz w:val="24"/>
        </w:rPr>
        <w:t xml:space="preserve"> </w:t>
      </w:r>
      <w:r w:rsidRPr="00503408">
        <w:rPr>
          <w:rFonts w:ascii="Arial" w:hAnsi="Arial"/>
          <w:i/>
          <w:iCs/>
          <w:color w:val="000000"/>
          <w:sz w:val="24"/>
        </w:rPr>
        <w:t>Così anche noi, appena nati, siamo già come scomparsi,</w:t>
      </w:r>
      <w:r w:rsidR="00B5126D">
        <w:rPr>
          <w:rFonts w:ascii="Arial" w:hAnsi="Arial"/>
          <w:i/>
          <w:iCs/>
          <w:color w:val="000000"/>
          <w:sz w:val="24"/>
        </w:rPr>
        <w:t xml:space="preserve"> </w:t>
      </w:r>
      <w:r w:rsidRPr="00503408">
        <w:rPr>
          <w:rFonts w:ascii="Arial" w:hAnsi="Arial"/>
          <w:i/>
          <w:iCs/>
          <w:color w:val="000000"/>
          <w:sz w:val="24"/>
        </w:rPr>
        <w:t>non avendo da mostrare alcun segno di virtù;</w:t>
      </w:r>
      <w:r w:rsidR="00B5126D">
        <w:rPr>
          <w:rFonts w:ascii="Arial" w:hAnsi="Arial"/>
          <w:i/>
          <w:iCs/>
          <w:color w:val="000000"/>
          <w:sz w:val="24"/>
        </w:rPr>
        <w:t xml:space="preserve"> </w:t>
      </w:r>
      <w:r w:rsidRPr="00503408">
        <w:rPr>
          <w:rFonts w:ascii="Arial" w:hAnsi="Arial"/>
          <w:i/>
          <w:iCs/>
          <w:color w:val="000000"/>
          <w:sz w:val="24"/>
        </w:rPr>
        <w:t>ci siamo consumati nella nostra malvagità».</w:t>
      </w:r>
      <w:r w:rsidR="00B5126D">
        <w:rPr>
          <w:rFonts w:ascii="Arial" w:hAnsi="Arial"/>
          <w:i/>
          <w:iCs/>
          <w:color w:val="000000"/>
          <w:sz w:val="24"/>
        </w:rPr>
        <w:t xml:space="preserve"> </w:t>
      </w:r>
    </w:p>
    <w:p w14:paraId="4C181E43" w14:textId="325DE815" w:rsidR="00503408" w:rsidRPr="00503408" w:rsidRDefault="00503408" w:rsidP="00B02397">
      <w:pPr>
        <w:spacing w:after="120"/>
        <w:ind w:left="567" w:right="567"/>
        <w:jc w:val="both"/>
        <w:rPr>
          <w:rFonts w:ascii="Arial" w:hAnsi="Arial"/>
          <w:i/>
          <w:iCs/>
          <w:color w:val="000000"/>
          <w:sz w:val="24"/>
        </w:rPr>
      </w:pPr>
      <w:r w:rsidRPr="00503408">
        <w:rPr>
          <w:rFonts w:ascii="Arial" w:hAnsi="Arial"/>
          <w:i/>
          <w:iCs/>
          <w:color w:val="000000"/>
          <w:sz w:val="24"/>
        </w:rPr>
        <w:t>La speranza dell’empio è come pula portata dal vento,</w:t>
      </w:r>
      <w:r w:rsidR="00B5126D">
        <w:rPr>
          <w:rFonts w:ascii="Arial" w:hAnsi="Arial"/>
          <w:i/>
          <w:iCs/>
          <w:color w:val="000000"/>
          <w:sz w:val="24"/>
        </w:rPr>
        <w:t xml:space="preserve"> </w:t>
      </w:r>
      <w:r w:rsidRPr="00503408">
        <w:rPr>
          <w:rFonts w:ascii="Arial" w:hAnsi="Arial"/>
          <w:i/>
          <w:iCs/>
          <w:color w:val="000000"/>
          <w:sz w:val="24"/>
        </w:rPr>
        <w:t>come schiuma leggera sospinta dalla tempesta;</w:t>
      </w:r>
      <w:r w:rsidR="00B5126D">
        <w:rPr>
          <w:rFonts w:ascii="Arial" w:hAnsi="Arial"/>
          <w:i/>
          <w:iCs/>
          <w:color w:val="000000"/>
          <w:sz w:val="24"/>
        </w:rPr>
        <w:t xml:space="preserve"> </w:t>
      </w:r>
      <w:r w:rsidRPr="00503408">
        <w:rPr>
          <w:rFonts w:ascii="Arial" w:hAnsi="Arial"/>
          <w:i/>
          <w:iCs/>
          <w:color w:val="000000"/>
          <w:sz w:val="24"/>
        </w:rPr>
        <w:t>come fumo dal vento è dispersa,</w:t>
      </w:r>
      <w:r w:rsidR="00B5126D">
        <w:rPr>
          <w:rFonts w:ascii="Arial" w:hAnsi="Arial"/>
          <w:i/>
          <w:iCs/>
          <w:color w:val="000000"/>
          <w:sz w:val="24"/>
        </w:rPr>
        <w:t xml:space="preserve"> </w:t>
      </w:r>
      <w:r w:rsidRPr="00503408">
        <w:rPr>
          <w:rFonts w:ascii="Arial" w:hAnsi="Arial"/>
          <w:i/>
          <w:iCs/>
          <w:color w:val="000000"/>
          <w:sz w:val="24"/>
        </w:rPr>
        <w:t>si dilegua come il ricordo dell’ospite di un solo giorno.</w:t>
      </w:r>
      <w:r w:rsidR="00B5126D">
        <w:rPr>
          <w:rFonts w:ascii="Arial" w:hAnsi="Arial"/>
          <w:i/>
          <w:iCs/>
          <w:color w:val="000000"/>
          <w:sz w:val="24"/>
        </w:rPr>
        <w:t xml:space="preserve"> </w:t>
      </w:r>
      <w:r w:rsidRPr="00503408">
        <w:rPr>
          <w:rFonts w:ascii="Arial" w:hAnsi="Arial"/>
          <w:i/>
          <w:iCs/>
          <w:color w:val="000000"/>
          <w:sz w:val="24"/>
        </w:rPr>
        <w:t>I giusti al contrario vivono per sempre,</w:t>
      </w:r>
      <w:r w:rsidR="00B5126D">
        <w:rPr>
          <w:rFonts w:ascii="Arial" w:hAnsi="Arial"/>
          <w:i/>
          <w:iCs/>
          <w:color w:val="000000"/>
          <w:sz w:val="24"/>
        </w:rPr>
        <w:t xml:space="preserve"> </w:t>
      </w:r>
      <w:r w:rsidRPr="00503408">
        <w:rPr>
          <w:rFonts w:ascii="Arial" w:hAnsi="Arial"/>
          <w:i/>
          <w:iCs/>
          <w:color w:val="000000"/>
          <w:sz w:val="24"/>
        </w:rPr>
        <w:t>la loro ricompensa è presso il Signore</w:t>
      </w:r>
      <w:r w:rsidR="00EA54F5">
        <w:rPr>
          <w:rFonts w:ascii="Arial" w:hAnsi="Arial"/>
          <w:i/>
          <w:iCs/>
          <w:color w:val="000000"/>
          <w:sz w:val="24"/>
        </w:rPr>
        <w:t xml:space="preserve"> </w:t>
      </w:r>
      <w:r w:rsidRPr="00503408">
        <w:rPr>
          <w:rFonts w:ascii="Arial" w:hAnsi="Arial"/>
          <w:i/>
          <w:iCs/>
          <w:color w:val="000000"/>
          <w:sz w:val="24"/>
        </w:rPr>
        <w:t>e di essi ha cura l’Altissimo.</w:t>
      </w:r>
    </w:p>
    <w:p w14:paraId="25DD66CC" w14:textId="654E7375" w:rsidR="00503408" w:rsidRPr="00503408" w:rsidRDefault="00503408" w:rsidP="00B02397">
      <w:pPr>
        <w:spacing w:after="120"/>
        <w:ind w:left="567" w:right="567"/>
        <w:jc w:val="both"/>
        <w:rPr>
          <w:rFonts w:ascii="Arial" w:hAnsi="Arial"/>
          <w:i/>
          <w:iCs/>
          <w:color w:val="000000"/>
          <w:sz w:val="24"/>
        </w:rPr>
      </w:pPr>
      <w:r w:rsidRPr="00503408">
        <w:rPr>
          <w:rFonts w:ascii="Arial" w:hAnsi="Arial"/>
          <w:i/>
          <w:iCs/>
          <w:color w:val="000000"/>
          <w:sz w:val="24"/>
        </w:rPr>
        <w:t>Per questo riceveranno una magnifica corona regale,</w:t>
      </w:r>
      <w:r w:rsidR="00B5126D">
        <w:rPr>
          <w:rFonts w:ascii="Arial" w:hAnsi="Arial"/>
          <w:i/>
          <w:iCs/>
          <w:color w:val="000000"/>
          <w:sz w:val="24"/>
        </w:rPr>
        <w:t xml:space="preserve"> </w:t>
      </w:r>
      <w:r w:rsidRPr="00503408">
        <w:rPr>
          <w:rFonts w:ascii="Arial" w:hAnsi="Arial"/>
          <w:i/>
          <w:iCs/>
          <w:color w:val="000000"/>
          <w:sz w:val="24"/>
        </w:rPr>
        <w:t>un bel diadema dalle mani del Signore,</w:t>
      </w:r>
      <w:r w:rsidR="00B5126D">
        <w:rPr>
          <w:rFonts w:ascii="Arial" w:hAnsi="Arial"/>
          <w:i/>
          <w:iCs/>
          <w:color w:val="000000"/>
          <w:sz w:val="24"/>
        </w:rPr>
        <w:t xml:space="preserve"> </w:t>
      </w:r>
      <w:r w:rsidRPr="00503408">
        <w:rPr>
          <w:rFonts w:ascii="Arial" w:hAnsi="Arial"/>
          <w:i/>
          <w:iCs/>
          <w:color w:val="000000"/>
          <w:sz w:val="24"/>
        </w:rPr>
        <w:t>perché li proteggerà con la destra,</w:t>
      </w:r>
      <w:r w:rsidR="00B5126D">
        <w:rPr>
          <w:rFonts w:ascii="Arial" w:hAnsi="Arial"/>
          <w:i/>
          <w:iCs/>
          <w:color w:val="000000"/>
          <w:sz w:val="24"/>
        </w:rPr>
        <w:t xml:space="preserve"> </w:t>
      </w:r>
      <w:r w:rsidRPr="00503408">
        <w:rPr>
          <w:rFonts w:ascii="Arial" w:hAnsi="Arial"/>
          <w:i/>
          <w:iCs/>
          <w:color w:val="000000"/>
          <w:sz w:val="24"/>
        </w:rPr>
        <w:t>con il braccio farà loro da scudo.</w:t>
      </w:r>
      <w:r w:rsidR="00B5126D">
        <w:rPr>
          <w:rFonts w:ascii="Arial" w:hAnsi="Arial"/>
          <w:i/>
          <w:iCs/>
          <w:color w:val="000000"/>
          <w:sz w:val="24"/>
        </w:rPr>
        <w:t xml:space="preserve"> </w:t>
      </w:r>
      <w:r w:rsidRPr="00503408">
        <w:rPr>
          <w:rFonts w:ascii="Arial" w:hAnsi="Arial"/>
          <w:i/>
          <w:iCs/>
          <w:color w:val="000000"/>
          <w:sz w:val="24"/>
        </w:rPr>
        <w:t>Egli prenderà per armatura il suo zelo</w:t>
      </w:r>
      <w:r w:rsidR="00B5126D">
        <w:rPr>
          <w:rFonts w:ascii="Arial" w:hAnsi="Arial"/>
          <w:i/>
          <w:iCs/>
          <w:color w:val="000000"/>
          <w:sz w:val="24"/>
        </w:rPr>
        <w:t xml:space="preserve"> </w:t>
      </w:r>
      <w:r w:rsidRPr="00503408">
        <w:rPr>
          <w:rFonts w:ascii="Arial" w:hAnsi="Arial"/>
          <w:i/>
          <w:iCs/>
          <w:color w:val="000000"/>
          <w:sz w:val="24"/>
        </w:rPr>
        <w:t>e userà come arma il creato per punire i nemici,</w:t>
      </w:r>
      <w:r w:rsidR="00B5126D">
        <w:rPr>
          <w:rFonts w:ascii="Arial" w:hAnsi="Arial"/>
          <w:i/>
          <w:iCs/>
          <w:color w:val="000000"/>
          <w:sz w:val="24"/>
        </w:rPr>
        <w:t xml:space="preserve"> </w:t>
      </w:r>
      <w:r w:rsidRPr="00503408">
        <w:rPr>
          <w:rFonts w:ascii="Arial" w:hAnsi="Arial"/>
          <w:i/>
          <w:iCs/>
          <w:color w:val="000000"/>
          <w:sz w:val="24"/>
        </w:rPr>
        <w:t>indosserà la giustizia come corazza</w:t>
      </w:r>
      <w:r w:rsidR="00B5126D">
        <w:rPr>
          <w:rFonts w:ascii="Arial" w:hAnsi="Arial"/>
          <w:i/>
          <w:iCs/>
          <w:color w:val="000000"/>
          <w:sz w:val="24"/>
        </w:rPr>
        <w:t xml:space="preserve"> </w:t>
      </w:r>
      <w:r w:rsidRPr="00503408">
        <w:rPr>
          <w:rFonts w:ascii="Arial" w:hAnsi="Arial"/>
          <w:i/>
          <w:iCs/>
          <w:color w:val="000000"/>
          <w:sz w:val="24"/>
        </w:rPr>
        <w:t>e si metterà come elmo un giudizio imparziale,</w:t>
      </w:r>
      <w:r w:rsidR="00B5126D">
        <w:rPr>
          <w:rFonts w:ascii="Arial" w:hAnsi="Arial"/>
          <w:i/>
          <w:iCs/>
          <w:color w:val="000000"/>
          <w:sz w:val="24"/>
        </w:rPr>
        <w:t xml:space="preserve"> </w:t>
      </w:r>
      <w:r w:rsidRPr="00503408">
        <w:rPr>
          <w:rFonts w:ascii="Arial" w:hAnsi="Arial"/>
          <w:i/>
          <w:iCs/>
          <w:color w:val="000000"/>
          <w:sz w:val="24"/>
        </w:rPr>
        <w:t>prenderà come scudo la santità invincibile,</w:t>
      </w:r>
      <w:r w:rsidR="00B5126D">
        <w:rPr>
          <w:rFonts w:ascii="Arial" w:hAnsi="Arial"/>
          <w:i/>
          <w:iCs/>
          <w:color w:val="000000"/>
          <w:sz w:val="24"/>
        </w:rPr>
        <w:t xml:space="preserve"> </w:t>
      </w:r>
      <w:r w:rsidRPr="00503408">
        <w:rPr>
          <w:rFonts w:ascii="Arial" w:hAnsi="Arial"/>
          <w:i/>
          <w:iCs/>
          <w:color w:val="000000"/>
          <w:sz w:val="24"/>
        </w:rPr>
        <w:t>affilerà la sua collera inesorabile come spada</w:t>
      </w:r>
      <w:r w:rsidR="00B5126D">
        <w:rPr>
          <w:rFonts w:ascii="Arial" w:hAnsi="Arial"/>
          <w:i/>
          <w:iCs/>
          <w:color w:val="000000"/>
          <w:sz w:val="24"/>
        </w:rPr>
        <w:t xml:space="preserve"> </w:t>
      </w:r>
      <w:r w:rsidRPr="00503408">
        <w:rPr>
          <w:rFonts w:ascii="Arial" w:hAnsi="Arial"/>
          <w:i/>
          <w:iCs/>
          <w:color w:val="000000"/>
          <w:sz w:val="24"/>
        </w:rPr>
        <w:t>e l’universo combatterà con lui contro gli insensati.</w:t>
      </w:r>
    </w:p>
    <w:p w14:paraId="2169947B" w14:textId="3973F3A8" w:rsidR="00503408" w:rsidRPr="00503408" w:rsidRDefault="00503408" w:rsidP="00B02397">
      <w:pPr>
        <w:spacing w:after="120"/>
        <w:ind w:left="567" w:right="567"/>
        <w:jc w:val="both"/>
        <w:rPr>
          <w:rFonts w:ascii="Arial" w:hAnsi="Arial"/>
          <w:i/>
          <w:iCs/>
          <w:color w:val="000000"/>
          <w:sz w:val="24"/>
        </w:rPr>
      </w:pPr>
      <w:r w:rsidRPr="00503408">
        <w:rPr>
          <w:rFonts w:ascii="Arial" w:hAnsi="Arial"/>
          <w:i/>
          <w:iCs/>
          <w:color w:val="000000"/>
          <w:sz w:val="24"/>
        </w:rPr>
        <w:lastRenderedPageBreak/>
        <w:t>Partiranno ben dirette le saette dei lampi</w:t>
      </w:r>
      <w:r w:rsidR="00B5126D">
        <w:rPr>
          <w:rFonts w:ascii="Arial" w:hAnsi="Arial"/>
          <w:i/>
          <w:iCs/>
          <w:color w:val="000000"/>
          <w:sz w:val="24"/>
        </w:rPr>
        <w:t xml:space="preserve"> </w:t>
      </w:r>
      <w:r w:rsidRPr="00503408">
        <w:rPr>
          <w:rFonts w:ascii="Arial" w:hAnsi="Arial"/>
          <w:i/>
          <w:iCs/>
          <w:color w:val="000000"/>
          <w:sz w:val="24"/>
        </w:rPr>
        <w:t>e dalle nubi, come da un arco ben teso, balzeranno al bersaglio;</w:t>
      </w:r>
      <w:r w:rsidR="00B5126D">
        <w:rPr>
          <w:rFonts w:ascii="Arial" w:hAnsi="Arial"/>
          <w:i/>
          <w:iCs/>
          <w:color w:val="000000"/>
          <w:sz w:val="24"/>
        </w:rPr>
        <w:t xml:space="preserve"> </w:t>
      </w:r>
      <w:r w:rsidRPr="00503408">
        <w:rPr>
          <w:rFonts w:ascii="Arial" w:hAnsi="Arial"/>
          <w:i/>
          <w:iCs/>
          <w:color w:val="000000"/>
          <w:sz w:val="24"/>
        </w:rPr>
        <w:t>dalla sua fionda saranno scagliati</w:t>
      </w:r>
      <w:r w:rsidR="00B5126D">
        <w:rPr>
          <w:rFonts w:ascii="Arial" w:hAnsi="Arial"/>
          <w:i/>
          <w:iCs/>
          <w:color w:val="000000"/>
          <w:sz w:val="24"/>
        </w:rPr>
        <w:t xml:space="preserve"> </w:t>
      </w:r>
      <w:r w:rsidRPr="00503408">
        <w:rPr>
          <w:rFonts w:ascii="Arial" w:hAnsi="Arial"/>
          <w:i/>
          <w:iCs/>
          <w:color w:val="000000"/>
          <w:sz w:val="24"/>
        </w:rPr>
        <w:t>chicchi di grandine pieni di furore.</w:t>
      </w:r>
      <w:r w:rsidR="00B5126D">
        <w:rPr>
          <w:rFonts w:ascii="Arial" w:hAnsi="Arial"/>
          <w:i/>
          <w:iCs/>
          <w:color w:val="000000"/>
          <w:sz w:val="24"/>
        </w:rPr>
        <w:t xml:space="preserve"> </w:t>
      </w:r>
      <w:r w:rsidRPr="00503408">
        <w:rPr>
          <w:rFonts w:ascii="Arial" w:hAnsi="Arial"/>
          <w:i/>
          <w:iCs/>
          <w:color w:val="000000"/>
          <w:sz w:val="24"/>
        </w:rPr>
        <w:t>Si metterà in fermento contro di loro l’acqua del mare</w:t>
      </w:r>
      <w:r w:rsidR="00B5126D">
        <w:rPr>
          <w:rFonts w:ascii="Arial" w:hAnsi="Arial"/>
          <w:i/>
          <w:iCs/>
          <w:color w:val="000000"/>
          <w:sz w:val="24"/>
        </w:rPr>
        <w:t xml:space="preserve"> </w:t>
      </w:r>
      <w:r w:rsidRPr="00503408">
        <w:rPr>
          <w:rFonts w:ascii="Arial" w:hAnsi="Arial"/>
          <w:i/>
          <w:iCs/>
          <w:color w:val="000000"/>
          <w:sz w:val="24"/>
        </w:rPr>
        <w:t>e i fiumi li travolgeranno senza pietà.</w:t>
      </w:r>
      <w:r w:rsidR="00B5126D">
        <w:rPr>
          <w:rFonts w:ascii="Arial" w:hAnsi="Arial"/>
          <w:i/>
          <w:iCs/>
          <w:color w:val="000000"/>
          <w:sz w:val="24"/>
        </w:rPr>
        <w:t xml:space="preserve"> </w:t>
      </w:r>
      <w:r w:rsidRPr="00503408">
        <w:rPr>
          <w:rFonts w:ascii="Arial" w:hAnsi="Arial"/>
          <w:i/>
          <w:iCs/>
          <w:color w:val="000000"/>
          <w:sz w:val="24"/>
        </w:rPr>
        <w:t>Si scatenerà contro di loro un vento impetuoso</w:t>
      </w:r>
      <w:r w:rsidR="00B5126D">
        <w:rPr>
          <w:rFonts w:ascii="Arial" w:hAnsi="Arial"/>
          <w:i/>
          <w:iCs/>
          <w:color w:val="000000"/>
          <w:sz w:val="24"/>
        </w:rPr>
        <w:t xml:space="preserve"> </w:t>
      </w:r>
      <w:r w:rsidRPr="00503408">
        <w:rPr>
          <w:rFonts w:ascii="Arial" w:hAnsi="Arial"/>
          <w:i/>
          <w:iCs/>
          <w:color w:val="000000"/>
          <w:sz w:val="24"/>
        </w:rPr>
        <w:t>e come un uragano li travolgerà.</w:t>
      </w:r>
      <w:r w:rsidR="00B5126D">
        <w:rPr>
          <w:rFonts w:ascii="Arial" w:hAnsi="Arial"/>
          <w:i/>
          <w:iCs/>
          <w:color w:val="000000"/>
          <w:sz w:val="24"/>
        </w:rPr>
        <w:t xml:space="preserve"> </w:t>
      </w:r>
      <w:r w:rsidRPr="00503408">
        <w:rPr>
          <w:rFonts w:ascii="Arial" w:hAnsi="Arial"/>
          <w:i/>
          <w:iCs/>
          <w:color w:val="000000"/>
          <w:sz w:val="24"/>
        </w:rPr>
        <w:t>L’iniquità renderà deserta tutta la terra</w:t>
      </w:r>
      <w:r w:rsidR="00B5126D">
        <w:rPr>
          <w:rFonts w:ascii="Arial" w:hAnsi="Arial"/>
          <w:i/>
          <w:iCs/>
          <w:color w:val="000000"/>
          <w:sz w:val="24"/>
        </w:rPr>
        <w:t xml:space="preserve"> </w:t>
      </w:r>
      <w:r w:rsidRPr="00503408">
        <w:rPr>
          <w:rFonts w:ascii="Arial" w:hAnsi="Arial"/>
          <w:i/>
          <w:iCs/>
          <w:color w:val="000000"/>
          <w:sz w:val="24"/>
        </w:rPr>
        <w:t>e la malvagità rovescerà i troni dei potenti.</w:t>
      </w:r>
      <w:r w:rsidR="00B5126D">
        <w:rPr>
          <w:rFonts w:ascii="Arial" w:hAnsi="Arial"/>
          <w:i/>
          <w:iCs/>
          <w:color w:val="000000"/>
          <w:sz w:val="24"/>
        </w:rPr>
        <w:t xml:space="preserve"> </w:t>
      </w:r>
    </w:p>
    <w:p w14:paraId="7158FF2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Allora il giusto starà con grande fiducia di fronte a coloro che lo hanno perseguitato e a quelli che hanno disprezzato le sue sofferenze.</w:t>
      </w:r>
    </w:p>
    <w:p w14:paraId="126111AC" w14:textId="748A3A24" w:rsidR="003836BE" w:rsidRPr="003836BE" w:rsidRDefault="003836BE" w:rsidP="00B02397">
      <w:pPr>
        <w:spacing w:after="120"/>
        <w:jc w:val="both"/>
        <w:rPr>
          <w:rFonts w:ascii="Arial" w:hAnsi="Arial"/>
          <w:sz w:val="24"/>
        </w:rPr>
      </w:pPr>
      <w:r w:rsidRPr="003836BE">
        <w:rPr>
          <w:rFonts w:ascii="Arial" w:hAnsi="Arial"/>
          <w:sz w:val="24"/>
        </w:rPr>
        <w:t>Anche il giusto è convocato in giudizio. Lui è lì per ricevere l’approvazione finale sulla bontà della sua vita. La riceverà dinanzi agli empi.</w:t>
      </w:r>
      <w:r w:rsidR="00D27DB9">
        <w:rPr>
          <w:rFonts w:ascii="Arial" w:hAnsi="Arial"/>
          <w:sz w:val="24"/>
        </w:rPr>
        <w:t xml:space="preserve"> </w:t>
      </w:r>
      <w:r w:rsidRPr="003836BE">
        <w:rPr>
          <w:rFonts w:ascii="Arial" w:hAnsi="Arial"/>
          <w:sz w:val="24"/>
        </w:rPr>
        <w:t>Nel giorno del giudizio il giusto non temerà. Starà con grande fiducia di fronte a coloro che lo hanno perseguitato. Costoro non gli incutono alcuna paura.</w:t>
      </w:r>
      <w:r w:rsidR="00D27DB9">
        <w:rPr>
          <w:rFonts w:ascii="Arial" w:hAnsi="Arial"/>
          <w:sz w:val="24"/>
        </w:rPr>
        <w:t xml:space="preserve"> </w:t>
      </w:r>
      <w:r w:rsidRPr="003836BE">
        <w:rPr>
          <w:rFonts w:ascii="Arial" w:hAnsi="Arial"/>
          <w:sz w:val="24"/>
        </w:rPr>
        <w:t>Anche di fronte a quelli che hanno disprezzato le sue sofferenze lui è sereno, nella pace, con grande fiducia. Ora essi devono tessere le sue lodi.</w:t>
      </w:r>
      <w:r w:rsidR="00D27DB9">
        <w:rPr>
          <w:rFonts w:ascii="Arial" w:hAnsi="Arial"/>
          <w:sz w:val="24"/>
        </w:rPr>
        <w:t xml:space="preserve"> </w:t>
      </w:r>
      <w:r w:rsidRPr="003836BE">
        <w:rPr>
          <w:rFonts w:ascii="Arial" w:hAnsi="Arial"/>
          <w:sz w:val="24"/>
        </w:rPr>
        <w:t>È finito il momento dell’arroganza, della superbia, della prepotenza, della stoltezza, della negazione di Dio, di ogni sopruso e violenza.</w:t>
      </w:r>
      <w:r w:rsidR="00D27DB9">
        <w:rPr>
          <w:rFonts w:ascii="Arial" w:hAnsi="Arial"/>
          <w:sz w:val="24"/>
        </w:rPr>
        <w:t xml:space="preserve"> </w:t>
      </w:r>
      <w:r w:rsidRPr="003836BE">
        <w:rPr>
          <w:rFonts w:ascii="Arial" w:hAnsi="Arial"/>
          <w:sz w:val="24"/>
        </w:rPr>
        <w:t>Appena è il momento della morte si entra nel mondo della verità purissima di Dio e di se stessi. Ogni cosa è vista nella sua luce più vera e più piena.</w:t>
      </w:r>
      <w:r w:rsidR="00D27DB9">
        <w:rPr>
          <w:rFonts w:ascii="Arial" w:hAnsi="Arial"/>
          <w:sz w:val="24"/>
        </w:rPr>
        <w:t xml:space="preserve"> </w:t>
      </w:r>
      <w:r w:rsidRPr="003836BE">
        <w:rPr>
          <w:rFonts w:ascii="Arial" w:hAnsi="Arial"/>
          <w:sz w:val="24"/>
        </w:rPr>
        <w:t>Il giusto vede la sua giustizia. Vede la sua vita eterna. Vede la sua gioia. Vede il frutto di ogni sua sofferenza. Anche gli empi vedono la loro empietà.</w:t>
      </w:r>
      <w:r w:rsidR="00D27DB9">
        <w:rPr>
          <w:rFonts w:ascii="Arial" w:hAnsi="Arial"/>
          <w:sz w:val="24"/>
        </w:rPr>
        <w:t xml:space="preserve"> </w:t>
      </w:r>
      <w:r w:rsidRPr="003836BE">
        <w:rPr>
          <w:rFonts w:ascii="Arial" w:hAnsi="Arial"/>
          <w:sz w:val="24"/>
        </w:rPr>
        <w:t>Vedono i frutti del male da essi perpetrato che è di morte eterna, di dannazione, di dolore eterno. Vedono, ma non possono più porre alcun rimedio.</w:t>
      </w:r>
      <w:r w:rsidR="00D27DB9">
        <w:rPr>
          <w:rFonts w:ascii="Arial" w:hAnsi="Arial"/>
          <w:sz w:val="24"/>
        </w:rPr>
        <w:t xml:space="preserve"> </w:t>
      </w:r>
      <w:r w:rsidRPr="003836BE">
        <w:rPr>
          <w:rFonts w:ascii="Arial" w:hAnsi="Arial"/>
          <w:sz w:val="24"/>
        </w:rPr>
        <w:t>Il tempo della conversione è finito. Ora l’eternità sigilla la loro empietà e la sanziona con la dannazione eterna. Sanno che è finita per essi.</w:t>
      </w:r>
      <w:r w:rsidR="00D27DB9">
        <w:rPr>
          <w:rFonts w:ascii="Arial" w:hAnsi="Arial"/>
          <w:sz w:val="24"/>
        </w:rPr>
        <w:t xml:space="preserve"> </w:t>
      </w:r>
      <w:r w:rsidRPr="003836BE">
        <w:rPr>
          <w:rFonts w:ascii="Arial" w:hAnsi="Arial"/>
          <w:sz w:val="24"/>
        </w:rPr>
        <w:t>Mentre noi per loro cantiamo, recitiamo, celebriamo, diciamo, parliamo, loro sanno che nulla gioverà ad essi. La loro sorte è ormai scritta.</w:t>
      </w:r>
    </w:p>
    <w:p w14:paraId="30EFA67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 xml:space="preserve">Alla sua vista saranno presi da terribile spavento, stupiti per la sua sorprendente salvezza. </w:t>
      </w:r>
    </w:p>
    <w:p w14:paraId="7CCB2E2E" w14:textId="6264D497" w:rsidR="003836BE" w:rsidRPr="003836BE" w:rsidRDefault="003836BE" w:rsidP="00B02397">
      <w:pPr>
        <w:spacing w:after="120"/>
        <w:jc w:val="both"/>
        <w:rPr>
          <w:rFonts w:ascii="Arial" w:hAnsi="Arial"/>
          <w:sz w:val="24"/>
        </w:rPr>
      </w:pPr>
      <w:r w:rsidRPr="003836BE">
        <w:rPr>
          <w:rFonts w:ascii="Arial" w:hAnsi="Arial"/>
          <w:sz w:val="24"/>
        </w:rPr>
        <w:t>Gli empi pensavano di aver distrutto il giusto. Credevano di averlo annientato. Invece è lui che è nella vita e loro sono nella morte.</w:t>
      </w:r>
      <w:r w:rsidR="00D27DB9">
        <w:rPr>
          <w:rFonts w:ascii="Arial" w:hAnsi="Arial"/>
          <w:sz w:val="24"/>
        </w:rPr>
        <w:t xml:space="preserve"> </w:t>
      </w:r>
      <w:r w:rsidRPr="003836BE">
        <w:rPr>
          <w:rFonts w:ascii="Arial" w:hAnsi="Arial"/>
          <w:sz w:val="24"/>
        </w:rPr>
        <w:t>Alla sua vista vengono presi da terribile spavento, stupiti per la sua sorprendente salvezza.</w:t>
      </w:r>
      <w:r w:rsidR="00D27DB9">
        <w:rPr>
          <w:rFonts w:ascii="Arial" w:hAnsi="Arial"/>
          <w:sz w:val="24"/>
        </w:rPr>
        <w:t xml:space="preserve"> </w:t>
      </w:r>
      <w:r w:rsidRPr="003836BE">
        <w:rPr>
          <w:rFonts w:ascii="Arial" w:hAnsi="Arial"/>
          <w:sz w:val="24"/>
        </w:rPr>
        <w:t>Sono presi da spavento, sono stupiti, perché vedono tutto il fallimento della loro empietà e della loro stoltezza. La loro vita ha prodotto per essi morte eterna.</w:t>
      </w:r>
      <w:r w:rsidR="00D27DB9">
        <w:rPr>
          <w:rFonts w:ascii="Arial" w:hAnsi="Arial"/>
          <w:sz w:val="24"/>
        </w:rPr>
        <w:t xml:space="preserve"> </w:t>
      </w:r>
      <w:r w:rsidRPr="003836BE">
        <w:rPr>
          <w:rFonts w:ascii="Arial" w:hAnsi="Arial"/>
          <w:sz w:val="24"/>
        </w:rPr>
        <w:t>Essi pensavano che fallito fosse il giusto perseguitato e invece i falliti sono essi. Credevano di aver inflitto la morte al giusto, mentre sono essi nella morte.</w:t>
      </w:r>
      <w:r w:rsidR="00D27DB9">
        <w:rPr>
          <w:rFonts w:ascii="Arial" w:hAnsi="Arial"/>
          <w:sz w:val="24"/>
        </w:rPr>
        <w:t xml:space="preserve"> </w:t>
      </w:r>
      <w:r w:rsidRPr="003836BE">
        <w:rPr>
          <w:rFonts w:ascii="Arial" w:hAnsi="Arial"/>
          <w:sz w:val="24"/>
        </w:rPr>
        <w:t>Quanto essi hanno pensato è totale falsità. Questa è l’empietà: falsità perfetta su se stessi e sugli altri. I mali prodotti dalla falsità sono eterni.</w:t>
      </w:r>
    </w:p>
    <w:p w14:paraId="19B7959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Pentiti, diranno tra loro, gemendo con animo angosciato:</w:t>
      </w:r>
    </w:p>
    <w:p w14:paraId="22C9A948" w14:textId="47BB5A8F" w:rsidR="003836BE" w:rsidRPr="003836BE" w:rsidRDefault="003836BE" w:rsidP="00B02397">
      <w:pPr>
        <w:spacing w:after="120"/>
        <w:jc w:val="both"/>
        <w:rPr>
          <w:rFonts w:ascii="Arial" w:hAnsi="Arial"/>
          <w:sz w:val="24"/>
        </w:rPr>
      </w:pPr>
      <w:r w:rsidRPr="003836BE">
        <w:rPr>
          <w:rFonts w:ascii="Arial" w:hAnsi="Arial"/>
          <w:sz w:val="24"/>
        </w:rPr>
        <w:t>Si pentono del loro male. Esso è però un pentimento senza alcun frutto di bene. Si possono anche pentire, ma non possono essere più perdonati.</w:t>
      </w:r>
      <w:r w:rsidR="00D27DB9">
        <w:rPr>
          <w:rFonts w:ascii="Arial" w:hAnsi="Arial"/>
          <w:sz w:val="24"/>
        </w:rPr>
        <w:t xml:space="preserve"> </w:t>
      </w:r>
      <w:r w:rsidRPr="003836BE">
        <w:rPr>
          <w:rFonts w:ascii="Arial" w:hAnsi="Arial"/>
          <w:sz w:val="24"/>
        </w:rPr>
        <w:t>Si è perdonati finché si è nel tempo. Una volta che si è nell’eternità il pentimento è il frutto della visione del proprio inferno.</w:t>
      </w:r>
      <w:r w:rsidR="00D27DB9">
        <w:rPr>
          <w:rFonts w:ascii="Arial" w:hAnsi="Arial"/>
          <w:sz w:val="24"/>
        </w:rPr>
        <w:t xml:space="preserve"> </w:t>
      </w:r>
      <w:r w:rsidRPr="003836BE">
        <w:rPr>
          <w:rFonts w:ascii="Arial" w:hAnsi="Arial"/>
          <w:sz w:val="24"/>
        </w:rPr>
        <w:t>Gli empi confessano la loro empietà, parlano tra di loro, lo fanno però gemendo con animo angosciato. Vedono la verità, la luce, non possono raggiungerla.</w:t>
      </w:r>
      <w:r w:rsidR="00D27DB9">
        <w:rPr>
          <w:rFonts w:ascii="Arial" w:hAnsi="Arial"/>
          <w:sz w:val="24"/>
        </w:rPr>
        <w:t xml:space="preserve"> </w:t>
      </w:r>
      <w:r w:rsidRPr="003836BE">
        <w:rPr>
          <w:rFonts w:ascii="Arial" w:hAnsi="Arial"/>
          <w:sz w:val="24"/>
        </w:rPr>
        <w:t xml:space="preserve">Per questo gemono con animo angosciato. Avrebbero dovuto pensarci prima. Non lo hanno fatto. Sono stati ciechi. La loro malizia li ha </w:t>
      </w:r>
      <w:r w:rsidRPr="003836BE">
        <w:rPr>
          <w:rFonts w:ascii="Arial" w:hAnsi="Arial"/>
          <w:sz w:val="24"/>
        </w:rPr>
        <w:lastRenderedPageBreak/>
        <w:t>resi tali.</w:t>
      </w:r>
      <w:r w:rsidR="00D27DB9">
        <w:rPr>
          <w:rFonts w:ascii="Arial" w:hAnsi="Arial"/>
          <w:sz w:val="24"/>
        </w:rPr>
        <w:t xml:space="preserve"> </w:t>
      </w:r>
      <w:r w:rsidRPr="003836BE">
        <w:rPr>
          <w:rFonts w:ascii="Arial" w:hAnsi="Arial"/>
          <w:sz w:val="24"/>
        </w:rPr>
        <w:t>Essi parlano per confessare la verità della vita del giusto e l’inutilità della propria vita. Il giusto ha speso bene i suoi giorni. Essi hanno fallito in ogni cosa.</w:t>
      </w:r>
    </w:p>
    <w:p w14:paraId="2D6FFE2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«Questi è colui che noi una volta abbiamo deriso e, stolti, abbiamo preso a bersaglio del nostro scherno; abbiamo considerato una pazzia la sua vita e la sua morte disonorevole.</w:t>
      </w:r>
    </w:p>
    <w:p w14:paraId="0F188785" w14:textId="63F18375" w:rsidR="003836BE" w:rsidRPr="003836BE" w:rsidRDefault="003836BE" w:rsidP="00B02397">
      <w:pPr>
        <w:spacing w:after="120"/>
        <w:jc w:val="both"/>
        <w:rPr>
          <w:rFonts w:ascii="Arial" w:hAnsi="Arial"/>
          <w:sz w:val="24"/>
        </w:rPr>
      </w:pPr>
      <w:r w:rsidRPr="003836BE">
        <w:rPr>
          <w:rFonts w:ascii="Arial" w:hAnsi="Arial"/>
          <w:sz w:val="24"/>
        </w:rPr>
        <w:t>Il giusto sarà per loro punto di confronto, di paragone. Sarà la loro coscienza visibile. Dinanzi a loro vi è colui che essi un tempo hanno deriso.</w:t>
      </w:r>
      <w:r w:rsidR="00D27DB9">
        <w:rPr>
          <w:rFonts w:ascii="Arial" w:hAnsi="Arial"/>
          <w:sz w:val="24"/>
        </w:rPr>
        <w:t xml:space="preserve"> </w:t>
      </w:r>
      <w:r w:rsidRPr="003836BE">
        <w:rPr>
          <w:rFonts w:ascii="Arial" w:hAnsi="Arial"/>
          <w:sz w:val="24"/>
        </w:rPr>
        <w:t>Confessano di essere stati stolti, perché lo hanno preso a bersaglio del loro scherno. Loro agivano da prepotenti, spavaldi, arroganti.</w:t>
      </w:r>
      <w:r w:rsidR="00D27DB9">
        <w:rPr>
          <w:rFonts w:ascii="Arial" w:hAnsi="Arial"/>
          <w:sz w:val="24"/>
        </w:rPr>
        <w:t xml:space="preserve"> </w:t>
      </w:r>
      <w:r w:rsidRPr="003836BE">
        <w:rPr>
          <w:rFonts w:ascii="Arial" w:hAnsi="Arial"/>
          <w:sz w:val="24"/>
        </w:rPr>
        <w:t>Ecco in cosa consiste la loro stoltezza: nel considerare una pazzia la sua vita e la sua morte disonorevole. Il giusto è stato vittima della loro empietà.</w:t>
      </w:r>
      <w:r w:rsidR="00D27DB9">
        <w:rPr>
          <w:rFonts w:ascii="Arial" w:hAnsi="Arial"/>
          <w:sz w:val="24"/>
        </w:rPr>
        <w:t xml:space="preserve"> </w:t>
      </w:r>
      <w:r w:rsidRPr="003836BE">
        <w:rPr>
          <w:rFonts w:ascii="Arial" w:hAnsi="Arial"/>
          <w:sz w:val="24"/>
        </w:rPr>
        <w:t>Loro lo hanno ucciso e lui si è lasciato uccidere. Lo hanno disprezzato e lui si è lasciato disprezzare. Non ha opposto loro alcuna resistenza. Si è arreso.</w:t>
      </w:r>
      <w:r w:rsidR="00D27DB9">
        <w:rPr>
          <w:rFonts w:ascii="Arial" w:hAnsi="Arial"/>
          <w:sz w:val="24"/>
        </w:rPr>
        <w:t xml:space="preserve"> </w:t>
      </w:r>
      <w:r w:rsidRPr="003836BE">
        <w:rPr>
          <w:rFonts w:ascii="Arial" w:hAnsi="Arial"/>
          <w:sz w:val="24"/>
        </w:rPr>
        <w:t>Colui che essi avevano considerato un vile, uno sciocco, uno stolto, ora è dinanzi a loro nella vita eterna. Cosa non ha funzionato?</w:t>
      </w:r>
    </w:p>
    <w:p w14:paraId="3B13ACA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Come mai è stato annoverato tra i figli di Dio e la sua eredità è ora tra i santi?</w:t>
      </w:r>
    </w:p>
    <w:p w14:paraId="3F8B3E90" w14:textId="50CCFA31" w:rsidR="003836BE" w:rsidRPr="003836BE" w:rsidRDefault="003836BE" w:rsidP="00B02397">
      <w:pPr>
        <w:spacing w:after="120"/>
        <w:jc w:val="both"/>
        <w:rPr>
          <w:rFonts w:ascii="Arial" w:hAnsi="Arial"/>
          <w:sz w:val="24"/>
        </w:rPr>
      </w:pPr>
      <w:r w:rsidRPr="003836BE">
        <w:rPr>
          <w:rFonts w:ascii="Arial" w:hAnsi="Arial"/>
          <w:sz w:val="24"/>
        </w:rPr>
        <w:t>Se essi lo hanno considerato persona da eliminare, perché adesso è annoverato tra i figli di Dio e la sua eredità è ora tra i santi?</w:t>
      </w:r>
      <w:r w:rsidR="00D27DB9">
        <w:rPr>
          <w:rFonts w:ascii="Arial" w:hAnsi="Arial"/>
          <w:sz w:val="24"/>
        </w:rPr>
        <w:t xml:space="preserve"> </w:t>
      </w:r>
      <w:r w:rsidRPr="003836BE">
        <w:rPr>
          <w:rFonts w:ascii="Arial" w:hAnsi="Arial"/>
          <w:sz w:val="24"/>
        </w:rPr>
        <w:t>Perché essi lo hanno disprezzato e deriso e Dio lo ha annoverato tra i suoi figli. Cosa non ha funzionato in loro? Qual è stato il loro errore?</w:t>
      </w:r>
      <w:r w:rsidR="00D27DB9">
        <w:rPr>
          <w:rFonts w:ascii="Arial" w:hAnsi="Arial"/>
          <w:sz w:val="24"/>
        </w:rPr>
        <w:t xml:space="preserve"> </w:t>
      </w:r>
      <w:r w:rsidRPr="003836BE">
        <w:rPr>
          <w:rFonts w:ascii="Arial" w:hAnsi="Arial"/>
          <w:sz w:val="24"/>
        </w:rPr>
        <w:t>Il Giusto per eccellenza è Cristo Signore, il Crocifisso. Cristo Gesù non solo è il Giusto, nel giorno del giudizio è anche il Giudice.</w:t>
      </w:r>
      <w:r w:rsidR="00D27DB9">
        <w:rPr>
          <w:rFonts w:ascii="Arial" w:hAnsi="Arial"/>
          <w:sz w:val="24"/>
        </w:rPr>
        <w:t xml:space="preserve"> </w:t>
      </w:r>
      <w:r w:rsidRPr="003836BE">
        <w:rPr>
          <w:rFonts w:ascii="Arial" w:hAnsi="Arial"/>
          <w:sz w:val="24"/>
        </w:rPr>
        <w:t>Il Canto del Servo Sofferente ci aiuta a comprendere quanto il Libro della Sapienza dice sul giudizio che gli empi avevano formulato sul giusto in vita.</w:t>
      </w:r>
    </w:p>
    <w:p w14:paraId="5BEBE504" w14:textId="458CB221" w:rsidR="003836BE" w:rsidRPr="00D27DB9" w:rsidRDefault="003836BE" w:rsidP="00B02397">
      <w:pPr>
        <w:spacing w:after="120"/>
        <w:ind w:left="567" w:right="567"/>
        <w:jc w:val="both"/>
        <w:rPr>
          <w:rFonts w:ascii="Arial" w:hAnsi="Arial"/>
          <w:i/>
          <w:iCs/>
          <w:color w:val="000000"/>
          <w:sz w:val="24"/>
          <w:szCs w:val="24"/>
        </w:rPr>
      </w:pPr>
      <w:r w:rsidRPr="00D27DB9">
        <w:rPr>
          <w:rFonts w:ascii="Arial" w:hAnsi="Arial"/>
          <w:i/>
          <w:iCs/>
          <w:color w:val="000000"/>
          <w:sz w:val="24"/>
          <w:szCs w:val="24"/>
        </w:rPr>
        <w:t>Ecco, il mio servo avrà successo, sarà onorato, esaltato e innalzato grandemente. Come molti si stupirono di lui – tanto era sfigurato per essere d’uomo il suo aspetto e diversa la sua forma da quella dei figli dell’uomo –,</w:t>
      </w:r>
      <w:r w:rsidR="00EA54F5">
        <w:rPr>
          <w:rFonts w:ascii="Arial" w:hAnsi="Arial"/>
          <w:i/>
          <w:iCs/>
          <w:color w:val="000000"/>
          <w:sz w:val="24"/>
          <w:szCs w:val="24"/>
        </w:rPr>
        <w:t xml:space="preserve"> </w:t>
      </w:r>
      <w:r w:rsidRPr="00D27DB9">
        <w:rPr>
          <w:rFonts w:ascii="Arial" w:hAnsi="Arial"/>
          <w:i/>
          <w:iCs/>
          <w:color w:val="000000"/>
          <w:sz w:val="24"/>
          <w:szCs w:val="24"/>
        </w:rPr>
        <w:t>così si meraviglieranno di lui molte nazioni; i re davanti a lui si chiuderanno la bocca, poiché vedranno un fatto mai a essi raccontato e comprenderanno ciò che mai avevano udito.</w:t>
      </w:r>
    </w:p>
    <w:p w14:paraId="03BDA7F8" w14:textId="77777777" w:rsidR="003836BE" w:rsidRPr="00D27DB9" w:rsidRDefault="003836BE" w:rsidP="00B02397">
      <w:pPr>
        <w:spacing w:after="120"/>
        <w:ind w:left="567" w:right="567"/>
        <w:jc w:val="both"/>
        <w:rPr>
          <w:rFonts w:ascii="Arial" w:hAnsi="Arial"/>
          <w:i/>
          <w:iCs/>
          <w:color w:val="000000"/>
          <w:sz w:val="24"/>
          <w:szCs w:val="24"/>
        </w:rPr>
      </w:pPr>
      <w:r w:rsidRPr="00D27DB9">
        <w:rPr>
          <w:rFonts w:ascii="Arial" w:hAnsi="Arial"/>
          <w:i/>
          <w:iCs/>
          <w:color w:val="000000"/>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1DE17C95" w14:textId="77777777" w:rsidR="003836BE" w:rsidRPr="00D27DB9" w:rsidRDefault="003836BE" w:rsidP="00B02397">
      <w:pPr>
        <w:spacing w:after="120"/>
        <w:ind w:left="567" w:right="567"/>
        <w:jc w:val="both"/>
        <w:rPr>
          <w:rFonts w:ascii="Arial" w:hAnsi="Arial"/>
          <w:i/>
          <w:iCs/>
          <w:color w:val="000000"/>
          <w:sz w:val="24"/>
          <w:szCs w:val="24"/>
        </w:rPr>
      </w:pPr>
      <w:r w:rsidRPr="00D27DB9">
        <w:rPr>
          <w:rFonts w:ascii="Arial" w:hAnsi="Arial"/>
          <w:i/>
          <w:iCs/>
          <w:color w:val="000000"/>
          <w:sz w:val="24"/>
          <w:szCs w:val="24"/>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6E752F67" w14:textId="77777777" w:rsidR="003836BE" w:rsidRPr="00D27DB9" w:rsidRDefault="003836BE" w:rsidP="00B02397">
      <w:pPr>
        <w:spacing w:after="120"/>
        <w:ind w:left="567" w:right="567"/>
        <w:jc w:val="both"/>
        <w:rPr>
          <w:rFonts w:ascii="Arial" w:hAnsi="Arial"/>
          <w:i/>
          <w:iCs/>
          <w:color w:val="000000"/>
          <w:sz w:val="24"/>
          <w:szCs w:val="24"/>
        </w:rPr>
      </w:pPr>
      <w:r w:rsidRPr="00D27DB9">
        <w:rPr>
          <w:rFonts w:ascii="Arial" w:hAnsi="Arial"/>
          <w:i/>
          <w:iCs/>
          <w:color w:val="000000"/>
          <w:sz w:val="24"/>
          <w:szCs w:val="24"/>
        </w:rPr>
        <w:lastRenderedPageBreak/>
        <w:t>Maltrattato, si lasciò umiliare e non aprì la sua bocca; era come agnello condotto al macello, come pecora muta di fronte ai suoi tosatori, e non aprì la sua bocca.</w:t>
      </w:r>
    </w:p>
    <w:p w14:paraId="20A86301" w14:textId="77777777" w:rsidR="003836BE" w:rsidRPr="00D27DB9" w:rsidRDefault="003836BE" w:rsidP="00B02397">
      <w:pPr>
        <w:spacing w:after="120"/>
        <w:ind w:left="567" w:right="567"/>
        <w:jc w:val="both"/>
        <w:rPr>
          <w:rFonts w:ascii="Arial" w:hAnsi="Arial"/>
          <w:i/>
          <w:iCs/>
          <w:color w:val="000000"/>
          <w:sz w:val="24"/>
          <w:szCs w:val="24"/>
        </w:rPr>
      </w:pPr>
      <w:r w:rsidRPr="00D27DB9">
        <w:rPr>
          <w:rFonts w:ascii="Arial" w:hAnsi="Arial"/>
          <w:i/>
          <w:iCs/>
          <w:color w:val="000000"/>
          <w:sz w:val="24"/>
          <w:szCs w:val="24"/>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6EAD615" w14:textId="77777777" w:rsidR="003836BE" w:rsidRPr="00D27DB9" w:rsidRDefault="003836BE" w:rsidP="00B02397">
      <w:pPr>
        <w:spacing w:after="120"/>
        <w:ind w:left="567" w:right="567"/>
        <w:jc w:val="both"/>
        <w:rPr>
          <w:rFonts w:ascii="Arial" w:hAnsi="Arial"/>
          <w:i/>
          <w:iCs/>
          <w:color w:val="000000"/>
          <w:sz w:val="24"/>
          <w:szCs w:val="24"/>
        </w:rPr>
      </w:pPr>
      <w:r w:rsidRPr="00D27DB9">
        <w:rPr>
          <w:rFonts w:ascii="Arial" w:hAnsi="Arial"/>
          <w:i/>
          <w:iCs/>
          <w:color w:val="000000"/>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B0B3508" w14:textId="6BF35185" w:rsidR="003836BE" w:rsidRPr="003836BE" w:rsidRDefault="003836BE" w:rsidP="00B02397">
      <w:pPr>
        <w:spacing w:after="120"/>
        <w:jc w:val="both"/>
        <w:rPr>
          <w:rFonts w:ascii="Arial" w:hAnsi="Arial"/>
          <w:sz w:val="24"/>
        </w:rPr>
      </w:pPr>
      <w:r w:rsidRPr="003836BE">
        <w:rPr>
          <w:rFonts w:ascii="Arial" w:hAnsi="Arial"/>
          <w:sz w:val="24"/>
        </w:rPr>
        <w:t>Tutti coloro che lo hanno trafitto e non si sono convertiti, pentiti, non hanno confessato il suo nome come si presenteranno al suo cospetto?</w:t>
      </w:r>
      <w:r w:rsidR="00D27DB9">
        <w:rPr>
          <w:rFonts w:ascii="Arial" w:hAnsi="Arial"/>
          <w:sz w:val="24"/>
        </w:rPr>
        <w:t xml:space="preserve"> </w:t>
      </w:r>
      <w:r w:rsidRPr="003836BE">
        <w:rPr>
          <w:rFonts w:ascii="Arial" w:hAnsi="Arial"/>
          <w:sz w:val="24"/>
        </w:rPr>
        <w:t>Vi è un momento in cui ogni vita riceve la sua definitività. Questo momento è la morte. Essa viene e non vi è più possibilità di cambiare la propria sorte.</w:t>
      </w:r>
    </w:p>
    <w:p w14:paraId="37FE35F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Abbiamo dunque abbandonato la via della verità, la luce della giustizia non ci ha illuminati e il sole non è sorto per noi.</w:t>
      </w:r>
    </w:p>
    <w:p w14:paraId="2237AD87" w14:textId="3AFFFB6C" w:rsidR="003836BE" w:rsidRPr="003836BE" w:rsidRDefault="003836BE" w:rsidP="00B02397">
      <w:pPr>
        <w:spacing w:after="120"/>
        <w:jc w:val="both"/>
        <w:rPr>
          <w:rFonts w:ascii="Arial" w:hAnsi="Arial"/>
          <w:sz w:val="24"/>
        </w:rPr>
      </w:pPr>
      <w:r w:rsidRPr="003836BE">
        <w:rPr>
          <w:rFonts w:ascii="Arial" w:hAnsi="Arial"/>
          <w:sz w:val="24"/>
        </w:rPr>
        <w:t>Ora gli empi si danno la spiegazione da se stessi. Vedono la verità, la luce, nella verità e nella luce leggono la loro vita.</w:t>
      </w:r>
      <w:r w:rsidR="00D27DB9">
        <w:rPr>
          <w:rFonts w:ascii="Arial" w:hAnsi="Arial"/>
          <w:sz w:val="24"/>
        </w:rPr>
        <w:t xml:space="preserve"> </w:t>
      </w:r>
      <w:r w:rsidRPr="003836BE">
        <w:rPr>
          <w:rFonts w:ascii="Arial" w:hAnsi="Arial"/>
          <w:sz w:val="24"/>
        </w:rPr>
        <w:t>Il loro errore è uno solo: hanno abbandonato la via della verità. Non si sono lasciati illuminare dalla luce della giustizia. Il sole di Dio per essi non è sorto.</w:t>
      </w:r>
      <w:r w:rsidR="00D27DB9">
        <w:rPr>
          <w:rFonts w:ascii="Arial" w:hAnsi="Arial"/>
          <w:sz w:val="24"/>
        </w:rPr>
        <w:t xml:space="preserve"> </w:t>
      </w:r>
      <w:r w:rsidRPr="003836BE">
        <w:rPr>
          <w:rFonts w:ascii="Arial" w:hAnsi="Arial"/>
          <w:sz w:val="24"/>
        </w:rPr>
        <w:t>La verità di Dio, la luce della giustizia, il sole divino sono doni che il Signore dona ad ogni uomo. Gli empi non li accolgono. Per essi Dio non esiste.</w:t>
      </w:r>
      <w:r w:rsidR="00D27DB9">
        <w:rPr>
          <w:rFonts w:ascii="Arial" w:hAnsi="Arial"/>
          <w:sz w:val="24"/>
        </w:rPr>
        <w:t xml:space="preserve"> </w:t>
      </w:r>
      <w:r w:rsidRPr="003836BE">
        <w:rPr>
          <w:rFonts w:ascii="Arial" w:hAnsi="Arial"/>
          <w:sz w:val="24"/>
        </w:rPr>
        <w:t>La loro superbia li ha accecati completamente. Hanno abbandonato la via della luce per seguire la via delle tenebre</w:t>
      </w:r>
      <w:r w:rsidR="00EA54F5">
        <w:rPr>
          <w:rFonts w:ascii="Arial" w:hAnsi="Arial"/>
          <w:sz w:val="24"/>
        </w:rPr>
        <w:t xml:space="preserve">. </w:t>
      </w:r>
      <w:r w:rsidRPr="003836BE">
        <w:rPr>
          <w:rFonts w:ascii="Arial" w:hAnsi="Arial"/>
          <w:sz w:val="24"/>
        </w:rPr>
        <w:t>Ogni altro errore è frutto di questa scelta primaria: lasciare la verità per seguire la menzogna. Hanno seguito la menzogna, sono divenuti essi stessi menzogna.</w:t>
      </w:r>
      <w:r w:rsidR="00D27DB9">
        <w:rPr>
          <w:rFonts w:ascii="Arial" w:hAnsi="Arial"/>
          <w:sz w:val="24"/>
        </w:rPr>
        <w:t xml:space="preserve"> </w:t>
      </w:r>
      <w:r w:rsidRPr="003836BE">
        <w:rPr>
          <w:rFonts w:ascii="Arial" w:hAnsi="Arial"/>
          <w:sz w:val="24"/>
        </w:rPr>
        <w:t>Quando ci si incammina sulla strada della falsità, tutto diviene falso: mente, cuore, desideri, volontà, anima, spirito, corpo, pensieri, opere.</w:t>
      </w:r>
      <w:r w:rsidR="00D27DB9">
        <w:rPr>
          <w:rFonts w:ascii="Arial" w:hAnsi="Arial"/>
          <w:sz w:val="24"/>
        </w:rPr>
        <w:t xml:space="preserve"> </w:t>
      </w:r>
      <w:r w:rsidRPr="003836BE">
        <w:rPr>
          <w:rFonts w:ascii="Arial" w:hAnsi="Arial"/>
          <w:sz w:val="24"/>
        </w:rPr>
        <w:t>L’empietà è una scelta di vita. È la scelta di vivere senza Dio in questo mondo e di conseguenza senza la sua luce di verità che illumina ogni comportamento.</w:t>
      </w:r>
      <w:r w:rsidR="00D27DB9">
        <w:rPr>
          <w:rFonts w:ascii="Arial" w:hAnsi="Arial"/>
          <w:sz w:val="24"/>
        </w:rPr>
        <w:t xml:space="preserve"> </w:t>
      </w:r>
      <w:r w:rsidRPr="003836BE">
        <w:rPr>
          <w:rFonts w:ascii="Arial" w:hAnsi="Arial"/>
          <w:sz w:val="24"/>
        </w:rPr>
        <w:t xml:space="preserve">Quando si commette questo errore, è la fine. La vita precipita verso il male più che un macigno da un’altissima montagna. Non vi sono più freni. </w:t>
      </w:r>
    </w:p>
    <w:p w14:paraId="4D08D08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Ci siamo inoltrati per sentieri iniqui e rovinosi, abbiamo percorso deserti senza strade, ma non abbiamo conosciuto la via del Signore.</w:t>
      </w:r>
    </w:p>
    <w:p w14:paraId="4A75439A" w14:textId="58E3BB12" w:rsidR="00774834" w:rsidRDefault="003836BE" w:rsidP="00B02397">
      <w:pPr>
        <w:spacing w:after="120"/>
        <w:jc w:val="both"/>
        <w:rPr>
          <w:rFonts w:ascii="Arial" w:hAnsi="Arial"/>
          <w:sz w:val="24"/>
        </w:rPr>
      </w:pPr>
      <w:r w:rsidRPr="003836BE">
        <w:rPr>
          <w:rFonts w:ascii="Arial" w:hAnsi="Arial"/>
          <w:sz w:val="24"/>
        </w:rPr>
        <w:t>Ecco la confessione degli empi. Essi riconoscono che si sono inoltrati per sentieri iniqui e rovinosi. I questi sentieri hanno conosciuto solo il male.</w:t>
      </w:r>
      <w:r w:rsidR="00774834">
        <w:rPr>
          <w:rFonts w:ascii="Arial" w:hAnsi="Arial"/>
          <w:sz w:val="24"/>
        </w:rPr>
        <w:t xml:space="preserve"> </w:t>
      </w:r>
      <w:r w:rsidRPr="003836BE">
        <w:rPr>
          <w:rFonts w:ascii="Arial" w:hAnsi="Arial"/>
          <w:sz w:val="24"/>
        </w:rPr>
        <w:t>Essi hanno percorso deserti senza strade. Non hanno però conosciuto la via del Signore. Non l’hanno conosciuta perché non hanno voluto. Si sono rifiutati.</w:t>
      </w:r>
      <w:r w:rsidR="00774834">
        <w:rPr>
          <w:rFonts w:ascii="Arial" w:hAnsi="Arial"/>
          <w:sz w:val="24"/>
        </w:rPr>
        <w:t xml:space="preserve"> </w:t>
      </w:r>
      <w:r w:rsidRPr="003836BE">
        <w:rPr>
          <w:rFonts w:ascii="Arial" w:hAnsi="Arial"/>
          <w:sz w:val="24"/>
        </w:rPr>
        <w:t xml:space="preserve">La loro è una non conoscenza colpevole. Dio non ha mai negato la sua luce ad alcuno. L’ha </w:t>
      </w:r>
      <w:r w:rsidRPr="003836BE">
        <w:rPr>
          <w:rFonts w:ascii="Arial" w:hAnsi="Arial"/>
          <w:sz w:val="24"/>
        </w:rPr>
        <w:lastRenderedPageBreak/>
        <w:t>sempre data a tutti. Essi volutamente l’hanno rifiutata.</w:t>
      </w:r>
      <w:r w:rsidR="00774834">
        <w:rPr>
          <w:rFonts w:ascii="Arial" w:hAnsi="Arial"/>
          <w:sz w:val="24"/>
        </w:rPr>
        <w:t xml:space="preserve"> </w:t>
      </w:r>
      <w:r w:rsidRPr="003836BE">
        <w:rPr>
          <w:rFonts w:ascii="Arial" w:hAnsi="Arial"/>
          <w:sz w:val="24"/>
        </w:rPr>
        <w:t>Quando ci si immette su sentieri iniqui, ci si abbandona ad ogni iniquità. Più si commette l’iniquità e più si diviene empi e di conseguenza la cecità aumenta.</w:t>
      </w:r>
      <w:r w:rsidR="00774834">
        <w:rPr>
          <w:rFonts w:ascii="Arial" w:hAnsi="Arial"/>
          <w:sz w:val="24"/>
        </w:rPr>
        <w:t xml:space="preserve"> </w:t>
      </w:r>
      <w:r w:rsidRPr="003836BE">
        <w:rPr>
          <w:rFonts w:ascii="Arial" w:hAnsi="Arial"/>
          <w:sz w:val="24"/>
        </w:rPr>
        <w:t>Gli empi sempre si pongono in una spirale di empietà che va restringendosi sempre di più, fino a soffocarli del tutto. A questo punto la cecità è totale.</w:t>
      </w:r>
      <w:r w:rsidR="00774834">
        <w:rPr>
          <w:rFonts w:ascii="Arial" w:hAnsi="Arial"/>
          <w:sz w:val="24"/>
        </w:rPr>
        <w:t xml:space="preserve"> </w:t>
      </w:r>
      <w:r w:rsidRPr="003836BE">
        <w:rPr>
          <w:rFonts w:ascii="Arial" w:hAnsi="Arial"/>
          <w:sz w:val="24"/>
        </w:rPr>
        <w:t>È una cecità colpevole, perché è il frutto di una decisione perversa. Per questo urge porre ogni attenzione. Mai incamminarsi sulla via del male</w:t>
      </w:r>
      <w:r w:rsidR="00EA54F5">
        <w:rPr>
          <w:rFonts w:ascii="Arial" w:hAnsi="Arial"/>
          <w:sz w:val="24"/>
        </w:rPr>
        <w:t xml:space="preserve">. </w:t>
      </w:r>
      <w:r w:rsidRPr="003836BE">
        <w:rPr>
          <w:rFonts w:ascii="Arial" w:hAnsi="Arial"/>
          <w:sz w:val="24"/>
        </w:rPr>
        <w:t>Si sa quando si entra nel male, ma non si sa quando si esce. Spesso dal male non si esce più. Si resta impigliati per sempre in esso.</w:t>
      </w:r>
      <w:r w:rsidR="00774834">
        <w:rPr>
          <w:rFonts w:ascii="Arial" w:hAnsi="Arial"/>
          <w:sz w:val="24"/>
        </w:rPr>
        <w:t xml:space="preserve"> </w:t>
      </w:r>
    </w:p>
    <w:p w14:paraId="30033EC1" w14:textId="5594D9D2"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Quale profitto ci ha dato la superbia? Quale vantaggio ci ha portato la ricchezza con la spavalderia?</w:t>
      </w:r>
    </w:p>
    <w:p w14:paraId="5547F2C8" w14:textId="78F0D180" w:rsidR="003836BE" w:rsidRPr="003836BE" w:rsidRDefault="003836BE" w:rsidP="00B02397">
      <w:pPr>
        <w:spacing w:after="120"/>
        <w:jc w:val="both"/>
        <w:rPr>
          <w:rFonts w:ascii="Arial" w:hAnsi="Arial"/>
          <w:sz w:val="24"/>
        </w:rPr>
      </w:pPr>
      <w:r w:rsidRPr="003836BE">
        <w:rPr>
          <w:rFonts w:ascii="Arial" w:hAnsi="Arial"/>
          <w:sz w:val="24"/>
        </w:rPr>
        <w:t>Dal fine raggiunto si comprende la bontà di un percorso seguito. Essi hanno scelto empietà, superbia, spavalderia, arroganza</w:t>
      </w:r>
      <w:r w:rsidR="00EA54F5">
        <w:rPr>
          <w:rFonts w:ascii="Arial" w:hAnsi="Arial"/>
          <w:sz w:val="24"/>
        </w:rPr>
        <w:t xml:space="preserve">. </w:t>
      </w:r>
      <w:r w:rsidRPr="003836BE">
        <w:rPr>
          <w:rFonts w:ascii="Arial" w:hAnsi="Arial"/>
          <w:sz w:val="24"/>
        </w:rPr>
        <w:t>Quale profitto ha prodotto questa loro scelta? Un bene solo apparente nel tempo. La perdizione eterna dopo il tempo</w:t>
      </w:r>
      <w:r w:rsidR="00EA54F5">
        <w:rPr>
          <w:rFonts w:ascii="Arial" w:hAnsi="Arial"/>
          <w:sz w:val="24"/>
        </w:rPr>
        <w:t xml:space="preserve">. </w:t>
      </w:r>
      <w:r w:rsidRPr="003836BE">
        <w:rPr>
          <w:rFonts w:ascii="Arial" w:hAnsi="Arial"/>
          <w:sz w:val="24"/>
        </w:rPr>
        <w:t>Hanno scelto di guadagnare l’attimo, ma di perdere l’eternità. Se non è questa, cosa potrà mai essere la stoltezza?</w:t>
      </w:r>
      <w:r w:rsidR="00774834">
        <w:rPr>
          <w:rFonts w:ascii="Arial" w:hAnsi="Arial"/>
          <w:sz w:val="24"/>
        </w:rPr>
        <w:t xml:space="preserve"> </w:t>
      </w:r>
      <w:r w:rsidRPr="003836BE">
        <w:rPr>
          <w:rFonts w:ascii="Arial" w:hAnsi="Arial"/>
          <w:sz w:val="24"/>
        </w:rPr>
        <w:t>Tempo ed eternità non sono per nulla paragonabili. Un grammo e una tonnellata sono paragonabili. Esiste tra essi una relazione.</w:t>
      </w:r>
      <w:r w:rsidR="00774834">
        <w:rPr>
          <w:rFonts w:ascii="Arial" w:hAnsi="Arial"/>
          <w:sz w:val="24"/>
        </w:rPr>
        <w:t xml:space="preserve"> </w:t>
      </w:r>
      <w:r w:rsidRPr="003836BE">
        <w:rPr>
          <w:rFonts w:ascii="Arial" w:hAnsi="Arial"/>
          <w:sz w:val="24"/>
        </w:rPr>
        <w:t>Tra tempo ed eternità non vi è alcuna possibile relazione. Il tempo è il nulla. Non è neanche un puntino dell’eternità. L’eternità è il senza fine, è il sempre</w:t>
      </w:r>
      <w:r w:rsidR="00EA54F5">
        <w:rPr>
          <w:rFonts w:ascii="Arial" w:hAnsi="Arial"/>
          <w:sz w:val="24"/>
        </w:rPr>
        <w:t xml:space="preserve">. </w:t>
      </w:r>
      <w:r w:rsidRPr="003836BE">
        <w:rPr>
          <w:rFonts w:ascii="Arial" w:hAnsi="Arial"/>
          <w:sz w:val="24"/>
        </w:rPr>
        <w:t>Entrando nell’eternità, vedendo il giusto, conoscendo anche il tempo e la sua brevità, comprendono dove è stata la loro insipienza e stoltezza.</w:t>
      </w:r>
      <w:r w:rsidR="00774834">
        <w:rPr>
          <w:rFonts w:ascii="Arial" w:hAnsi="Arial"/>
          <w:sz w:val="24"/>
        </w:rPr>
        <w:t xml:space="preserve"> </w:t>
      </w:r>
      <w:r w:rsidRPr="003836BE">
        <w:rPr>
          <w:rFonts w:ascii="Arial" w:hAnsi="Arial"/>
          <w:sz w:val="24"/>
        </w:rPr>
        <w:t>Scegliendo il nulla hanno perso il tutto. Non solo. Hanno acquisito una eternità di sofferenza e di dolore. Hanno perso la vita eterna. Sono nella morte.</w:t>
      </w:r>
      <w:r w:rsidR="00774834">
        <w:rPr>
          <w:rFonts w:ascii="Arial" w:hAnsi="Arial"/>
          <w:sz w:val="24"/>
        </w:rPr>
        <w:t xml:space="preserve"> </w:t>
      </w:r>
      <w:r w:rsidRPr="003836BE">
        <w:rPr>
          <w:rFonts w:ascii="Arial" w:hAnsi="Arial"/>
          <w:sz w:val="24"/>
        </w:rPr>
        <w:t>Dobbiamo essere chiari nella esplicitazione della relazione tra il tempo e l’eternità. Mi spiego. Urge spiegarsi. Ogni cosa va messa al suo giusto posto.</w:t>
      </w:r>
      <w:r w:rsidR="00774834">
        <w:rPr>
          <w:rFonts w:ascii="Arial" w:hAnsi="Arial"/>
          <w:sz w:val="24"/>
        </w:rPr>
        <w:t xml:space="preserve"> </w:t>
      </w:r>
      <w:r w:rsidRPr="003836BE">
        <w:rPr>
          <w:rFonts w:ascii="Arial" w:hAnsi="Arial"/>
          <w:sz w:val="24"/>
        </w:rPr>
        <w:t>Se si trattasse di sola perdita o di ritorno nel nulla, la scelta degli empi sarebbe in qualche modo anche comprensibile. Vogliono essere solo di questo tempo.</w:t>
      </w:r>
      <w:r w:rsidR="00774834">
        <w:rPr>
          <w:rFonts w:ascii="Arial" w:hAnsi="Arial"/>
          <w:sz w:val="24"/>
        </w:rPr>
        <w:t xml:space="preserve"> </w:t>
      </w:r>
      <w:r w:rsidRPr="003836BE">
        <w:rPr>
          <w:rFonts w:ascii="Arial" w:hAnsi="Arial"/>
          <w:sz w:val="24"/>
        </w:rPr>
        <w:t xml:space="preserve">Sappiamo che questo non sarà mai possibile. Se fosse l’eternità per essi una vita senza Dio, ma pur sempre una vita, anche questo sarebbe comprensibile. </w:t>
      </w:r>
    </w:p>
    <w:p w14:paraId="33E31EA5" w14:textId="6BD11157" w:rsidR="003836BE" w:rsidRPr="003836BE" w:rsidRDefault="003836BE" w:rsidP="00B02397">
      <w:pPr>
        <w:spacing w:after="120"/>
        <w:jc w:val="both"/>
        <w:rPr>
          <w:rFonts w:ascii="Arial" w:hAnsi="Arial"/>
          <w:sz w:val="24"/>
        </w:rPr>
      </w:pPr>
      <w:r w:rsidRPr="003836BE">
        <w:rPr>
          <w:rFonts w:ascii="Arial" w:hAnsi="Arial"/>
          <w:sz w:val="24"/>
        </w:rPr>
        <w:t>Sappiamo che neanche questo sarà possibile. L’eternità si compone di due realtà. Essa è fatta di vita eterna e di morte eterna.</w:t>
      </w:r>
      <w:r w:rsidR="00774834">
        <w:rPr>
          <w:rFonts w:ascii="Arial" w:hAnsi="Arial"/>
          <w:sz w:val="24"/>
        </w:rPr>
        <w:t xml:space="preserve"> </w:t>
      </w:r>
      <w:r w:rsidRPr="003836BE">
        <w:rPr>
          <w:rFonts w:ascii="Arial" w:hAnsi="Arial"/>
          <w:sz w:val="24"/>
        </w:rPr>
        <w:t>La vita eterna è abitare in Dio, fonte della vita, godere di Lui che è vita eterna e che alimenta la persona di vita eterna. A noi manca il concetto di vita eterna.</w:t>
      </w:r>
      <w:r w:rsidR="00774834">
        <w:rPr>
          <w:rFonts w:ascii="Arial" w:hAnsi="Arial"/>
          <w:sz w:val="24"/>
        </w:rPr>
        <w:t xml:space="preserve"> </w:t>
      </w:r>
      <w:r w:rsidRPr="003836BE">
        <w:rPr>
          <w:rFonts w:ascii="Arial" w:hAnsi="Arial"/>
          <w:sz w:val="24"/>
        </w:rPr>
        <w:t>La morte eterna alla perdita di Dio, fonte eterna della vita, aggiunge la pena, la sofferenza indicibile, che dura per una eternità</w:t>
      </w:r>
      <w:r w:rsidR="00EA54F5">
        <w:rPr>
          <w:rFonts w:ascii="Arial" w:hAnsi="Arial"/>
          <w:sz w:val="24"/>
        </w:rPr>
        <w:t xml:space="preserve">. </w:t>
      </w:r>
      <w:r w:rsidRPr="003836BE">
        <w:rPr>
          <w:rFonts w:ascii="Arial" w:hAnsi="Arial"/>
          <w:sz w:val="24"/>
        </w:rPr>
        <w:t>Essa comporta un doppio svantaggio: la pena del danno – si è perso Dio per sempre – la pena del senso – si è nella indicibile sofferenza.</w:t>
      </w:r>
      <w:r w:rsidR="00774834">
        <w:rPr>
          <w:rFonts w:ascii="Arial" w:hAnsi="Arial"/>
          <w:sz w:val="24"/>
        </w:rPr>
        <w:t xml:space="preserve"> </w:t>
      </w:r>
      <w:r w:rsidRPr="003836BE">
        <w:rPr>
          <w:rFonts w:ascii="Arial" w:hAnsi="Arial"/>
          <w:sz w:val="24"/>
        </w:rPr>
        <w:t>Gli empi questo stanno vedendo: un fuoco inestinguibile che li attende, la perdita della luce e della vita. L’immersione nelle tenebre per sempre.</w:t>
      </w:r>
      <w:r w:rsidR="00774834">
        <w:rPr>
          <w:rFonts w:ascii="Arial" w:hAnsi="Arial"/>
          <w:sz w:val="24"/>
        </w:rPr>
        <w:t xml:space="preserve"> </w:t>
      </w:r>
      <w:r w:rsidRPr="003836BE">
        <w:rPr>
          <w:rFonts w:ascii="Arial" w:hAnsi="Arial"/>
          <w:sz w:val="24"/>
        </w:rPr>
        <w:t>A giusto titolo essi si domandano: quale profitto abbiamo avuto dalla superbia, dalla ricchezza, dalla spavalderia? Cosa ha prodotto per noi tutto questo?</w:t>
      </w:r>
      <w:r w:rsidR="00774834">
        <w:rPr>
          <w:rFonts w:ascii="Arial" w:hAnsi="Arial"/>
          <w:sz w:val="24"/>
        </w:rPr>
        <w:t xml:space="preserve"> </w:t>
      </w:r>
      <w:r w:rsidRPr="003836BE">
        <w:rPr>
          <w:rFonts w:ascii="Arial" w:hAnsi="Arial"/>
          <w:sz w:val="24"/>
        </w:rPr>
        <w:t>Ne valeva proprio la pena? Questo lo dicono perché sono posti dinanzi alla tremenda verità della perdizione eterna. Sono ora nel mondo della verità.</w:t>
      </w:r>
    </w:p>
    <w:p w14:paraId="2B1B7D6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Tutto questo è passato come ombra e come notizia fugace,</w:t>
      </w:r>
    </w:p>
    <w:p w14:paraId="68BBADA8" w14:textId="48EB244F" w:rsidR="003836BE" w:rsidRPr="003836BE" w:rsidRDefault="003836BE" w:rsidP="00B02397">
      <w:pPr>
        <w:spacing w:after="120"/>
        <w:jc w:val="both"/>
        <w:rPr>
          <w:rFonts w:ascii="Arial" w:hAnsi="Arial"/>
          <w:sz w:val="24"/>
        </w:rPr>
      </w:pPr>
      <w:r w:rsidRPr="003836BE">
        <w:rPr>
          <w:rFonts w:ascii="Arial" w:hAnsi="Arial"/>
          <w:sz w:val="24"/>
        </w:rPr>
        <w:t>Ora gli empi fanno il paragone tra la brevità del tempo e la durata dell’eternità. Il tempo è stato un attimo. Un’ombra. Una notizia fugace. Neanche un soffio.</w:t>
      </w:r>
      <w:r w:rsidR="00774834">
        <w:rPr>
          <w:rFonts w:ascii="Arial" w:hAnsi="Arial"/>
          <w:sz w:val="24"/>
        </w:rPr>
        <w:t xml:space="preserve"> </w:t>
      </w:r>
      <w:r w:rsidRPr="003836BE">
        <w:rPr>
          <w:rFonts w:ascii="Arial" w:hAnsi="Arial"/>
          <w:sz w:val="24"/>
        </w:rPr>
        <w:lastRenderedPageBreak/>
        <w:t>Partendo dalla brevità del tempo San Paolo offre ai Corinzi la verità alla luce della quale sono messi in grado di risolvere ogni loro questione esistenziale.</w:t>
      </w:r>
    </w:p>
    <w:p w14:paraId="0301E63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Riguardo a ciò che mi avete scritto, è cosa buona per l’uomo non toccare donna, ma, a motivo dei casi di immoralità, ciascuno abbia la propria moglie e ogni donna il proprio marito.</w:t>
      </w:r>
    </w:p>
    <w:p w14:paraId="7AEA94B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14571EAD"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Ai non sposati e alle vedove dico: è cosa buona per loro rimanere come sono io; ma se non sanno dominarsi, si sposino: è meglio sposarsi che bruciare.</w:t>
      </w:r>
    </w:p>
    <w:p w14:paraId="6D408B44"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Agli sposati ordino, non io, ma il Signore: la moglie non si separi dal marito – e qualora si separi, rimanga senza sposarsi o si riconcili con il marito – e il marito non ripudi la moglie.</w:t>
      </w:r>
    </w:p>
    <w:p w14:paraId="602BA749"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05BD97D4"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5576609A"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3964E3D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E8483A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6CBC208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E3CDE55" w14:textId="3B773B96" w:rsidR="003836BE" w:rsidRPr="003836BE" w:rsidRDefault="003836BE" w:rsidP="00B02397">
      <w:pPr>
        <w:spacing w:after="120"/>
        <w:jc w:val="both"/>
        <w:rPr>
          <w:rFonts w:ascii="Arial" w:hAnsi="Arial"/>
          <w:sz w:val="24"/>
        </w:rPr>
      </w:pPr>
      <w:r w:rsidRPr="003836BE">
        <w:rPr>
          <w:rFonts w:ascii="Arial" w:hAnsi="Arial"/>
          <w:sz w:val="24"/>
        </w:rPr>
        <w:t>Gli empi sono ora entrati nell’eternità. Vedono la sua durata. Contemplano il tempo. Vedono tutta la loro stoltezza</w:t>
      </w:r>
      <w:r w:rsidR="00EA54F5">
        <w:rPr>
          <w:rFonts w:ascii="Arial" w:hAnsi="Arial"/>
          <w:sz w:val="24"/>
        </w:rPr>
        <w:t xml:space="preserve">. </w:t>
      </w:r>
      <w:r w:rsidRPr="003836BE">
        <w:rPr>
          <w:rFonts w:ascii="Arial" w:hAnsi="Arial"/>
          <w:sz w:val="24"/>
        </w:rPr>
        <w:t>Essi per un’ombra di un istante, per neanche un secondo di vita, hanno rinunciato al loro sommo bene. Hanno goduto di un bene effimero.</w:t>
      </w:r>
      <w:r w:rsidR="00774834">
        <w:rPr>
          <w:rFonts w:ascii="Arial" w:hAnsi="Arial"/>
          <w:sz w:val="24"/>
        </w:rPr>
        <w:t xml:space="preserve"> </w:t>
      </w:r>
      <w:r w:rsidRPr="003836BE">
        <w:rPr>
          <w:rFonts w:ascii="Arial" w:hAnsi="Arial"/>
          <w:sz w:val="24"/>
        </w:rPr>
        <w:t>Il tempo, il presente, la gloria del mondo, le ricchezze, gli agi, le prepotenze, la superbia, l’orgoglio, l’immoralità, sono della durata di un niente.</w:t>
      </w:r>
      <w:r w:rsidR="00774834">
        <w:rPr>
          <w:rFonts w:ascii="Arial" w:hAnsi="Arial"/>
          <w:sz w:val="24"/>
        </w:rPr>
        <w:t xml:space="preserve"> </w:t>
      </w:r>
      <w:r w:rsidRPr="003836BE">
        <w:rPr>
          <w:rFonts w:ascii="Arial" w:hAnsi="Arial"/>
          <w:sz w:val="24"/>
        </w:rPr>
        <w:t>Poi viene l’eternità. Essa non finisce mai. Il tempo si ferma. L’anima dell’empio si immerge in una sofferenza che mai finisce</w:t>
      </w:r>
      <w:r w:rsidR="00EA54F5">
        <w:rPr>
          <w:rFonts w:ascii="Arial" w:hAnsi="Arial"/>
          <w:sz w:val="24"/>
        </w:rPr>
        <w:t xml:space="preserve">. </w:t>
      </w:r>
      <w:r w:rsidRPr="003836BE">
        <w:rPr>
          <w:rFonts w:ascii="Arial" w:hAnsi="Arial"/>
          <w:sz w:val="24"/>
        </w:rPr>
        <w:t>Questo vedono gli empi. Si distruggono dentro a motivo della loro stoltezza. Ora sanno che la coscienza non può essere annullata.</w:t>
      </w:r>
      <w:r w:rsidR="00774834">
        <w:rPr>
          <w:rFonts w:ascii="Arial" w:hAnsi="Arial"/>
          <w:sz w:val="24"/>
        </w:rPr>
        <w:t xml:space="preserve"> </w:t>
      </w:r>
      <w:r w:rsidRPr="003836BE">
        <w:rPr>
          <w:rFonts w:ascii="Arial" w:hAnsi="Arial"/>
          <w:sz w:val="24"/>
        </w:rPr>
        <w:t>Dio aveva dato loro la luce per agire bene ed essi l’hanno oscurata, soffocata nella loro ingiustizia ed empietà. La colpa è solo loro.</w:t>
      </w:r>
      <w:r w:rsidR="00774834">
        <w:rPr>
          <w:rFonts w:ascii="Arial" w:hAnsi="Arial"/>
          <w:sz w:val="24"/>
        </w:rPr>
        <w:t xml:space="preserve"> </w:t>
      </w:r>
      <w:r w:rsidRPr="003836BE">
        <w:rPr>
          <w:rFonts w:ascii="Arial" w:hAnsi="Arial"/>
          <w:sz w:val="24"/>
        </w:rPr>
        <w:t xml:space="preserve">È questo il verne che non muore nell’inferno. Si vede la stoltezza che diviene un </w:t>
      </w:r>
      <w:r w:rsidRPr="003836BE">
        <w:rPr>
          <w:rFonts w:ascii="Arial" w:hAnsi="Arial"/>
          <w:sz w:val="24"/>
        </w:rPr>
        <w:lastRenderedPageBreak/>
        <w:t>tormento eterno. Per il nulla si è perso il tutto.</w:t>
      </w:r>
      <w:r w:rsidR="00774834">
        <w:rPr>
          <w:rFonts w:ascii="Arial" w:hAnsi="Arial"/>
          <w:sz w:val="24"/>
        </w:rPr>
        <w:t xml:space="preserve"> </w:t>
      </w:r>
      <w:r w:rsidRPr="003836BE">
        <w:rPr>
          <w:rFonts w:ascii="Arial" w:hAnsi="Arial"/>
          <w:sz w:val="24"/>
        </w:rPr>
        <w:t>Per un istante di gioia effimera, inutile, vana, si è persa la gioia eterna. Mentre il giusto ha perso la vita per un istante. Ora è avvolto dalla vita eterna.</w:t>
      </w:r>
    </w:p>
    <w:p w14:paraId="002A649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come una nave che solca un mare agitato, e, una volta passata, di essa non si trova più traccia né scia della sua carena sulle onde;</w:t>
      </w:r>
    </w:p>
    <w:p w14:paraId="2A6D9298" w14:textId="6DD9107C" w:rsidR="003836BE" w:rsidRPr="003836BE" w:rsidRDefault="003836BE" w:rsidP="00B02397">
      <w:pPr>
        <w:spacing w:after="120"/>
        <w:jc w:val="both"/>
        <w:rPr>
          <w:rFonts w:ascii="Arial" w:hAnsi="Arial"/>
          <w:sz w:val="24"/>
        </w:rPr>
      </w:pPr>
      <w:r w:rsidRPr="003836BE">
        <w:rPr>
          <w:rFonts w:ascii="Arial" w:hAnsi="Arial"/>
          <w:sz w:val="24"/>
        </w:rPr>
        <w:t>Viene ora offerta una seconda immagine per ribadire la brevità del tempo. Attaccarsi alle cose del tempo è la più grande stoltezza di un uomo.</w:t>
      </w:r>
      <w:r w:rsidR="00774834">
        <w:rPr>
          <w:rFonts w:ascii="Arial" w:hAnsi="Arial"/>
          <w:sz w:val="24"/>
        </w:rPr>
        <w:t xml:space="preserve"> </w:t>
      </w:r>
      <w:r w:rsidRPr="003836BE">
        <w:rPr>
          <w:rFonts w:ascii="Arial" w:hAnsi="Arial"/>
          <w:sz w:val="24"/>
        </w:rPr>
        <w:t>Una nave solca un mare agitato. Una volta passata, di essa non si trova più traccia né scia della sua carena sulle onde.</w:t>
      </w:r>
      <w:r w:rsidR="00774834">
        <w:rPr>
          <w:rFonts w:ascii="Arial" w:hAnsi="Arial"/>
          <w:sz w:val="24"/>
        </w:rPr>
        <w:t xml:space="preserve"> </w:t>
      </w:r>
      <w:r w:rsidRPr="003836BE">
        <w:rPr>
          <w:rFonts w:ascii="Arial" w:hAnsi="Arial"/>
          <w:sz w:val="24"/>
        </w:rPr>
        <w:t>La vita dell’empio è senza traccia di verità, luce, misericordia sulla nostra terra. Lui è passato e dopo di lui nulla rimane</w:t>
      </w:r>
      <w:r w:rsidR="00EA54F5">
        <w:rPr>
          <w:rFonts w:ascii="Arial" w:hAnsi="Arial"/>
          <w:sz w:val="24"/>
        </w:rPr>
        <w:t xml:space="preserve">. </w:t>
      </w:r>
      <w:r w:rsidRPr="003836BE">
        <w:rPr>
          <w:rFonts w:ascii="Arial" w:hAnsi="Arial"/>
          <w:sz w:val="24"/>
        </w:rPr>
        <w:t>Attenzione: Non rimane a lui nulla di ciò di cui ha goduto sulla terra. Gli rimane solo il frutto di morte eterna da lui prodotto.</w:t>
      </w:r>
      <w:r w:rsidR="00774834">
        <w:rPr>
          <w:rFonts w:ascii="Arial" w:hAnsi="Arial"/>
          <w:sz w:val="24"/>
        </w:rPr>
        <w:t xml:space="preserve"> </w:t>
      </w:r>
      <w:r w:rsidRPr="003836BE">
        <w:rPr>
          <w:rFonts w:ascii="Arial" w:hAnsi="Arial"/>
          <w:sz w:val="24"/>
        </w:rPr>
        <w:t>Nella sua vita, nel suo spirito, nella sua anima non vi è più alcuna traccia di ciò che ha fatto. Ha perso ogni godimento. Non ha acquistato nessuna gioia.</w:t>
      </w:r>
      <w:r w:rsidR="00774834">
        <w:rPr>
          <w:rFonts w:ascii="Arial" w:hAnsi="Arial"/>
          <w:sz w:val="24"/>
        </w:rPr>
        <w:t xml:space="preserve"> </w:t>
      </w:r>
      <w:r w:rsidRPr="003836BE">
        <w:rPr>
          <w:rFonts w:ascii="Arial" w:hAnsi="Arial"/>
          <w:sz w:val="24"/>
        </w:rPr>
        <w:t>Questo gemito disperato dei dannati non è riportato perché si sappia cosa è successo loro. Viene riferito come vero ammaestramento per ogni uomo.</w:t>
      </w:r>
      <w:r w:rsidR="00774834">
        <w:rPr>
          <w:rFonts w:ascii="Arial" w:hAnsi="Arial"/>
          <w:sz w:val="24"/>
        </w:rPr>
        <w:t xml:space="preserve"> </w:t>
      </w:r>
      <w:r w:rsidRPr="003836BE">
        <w:rPr>
          <w:rFonts w:ascii="Arial" w:hAnsi="Arial"/>
          <w:sz w:val="24"/>
        </w:rPr>
        <w:t>La parabola del ricco cattivo Gesù non la narra per dire cosa è successo a quell’uomo, ma per insegnarci cosa succede ad ogni uomo.</w:t>
      </w:r>
    </w:p>
    <w:p w14:paraId="489D9B8C"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1652AE4" w14:textId="77777777" w:rsidR="003836BE" w:rsidRPr="003836BE" w:rsidRDefault="003836BE" w:rsidP="00B02397">
      <w:pPr>
        <w:spacing w:after="120"/>
        <w:jc w:val="both"/>
        <w:rPr>
          <w:rFonts w:ascii="Arial" w:hAnsi="Arial"/>
          <w:sz w:val="24"/>
        </w:rPr>
      </w:pPr>
      <w:r w:rsidRPr="003836BE">
        <w:rPr>
          <w:rFonts w:ascii="Arial" w:hAnsi="Arial"/>
          <w:sz w:val="24"/>
        </w:rPr>
        <w:t>Anche l’altra parabola sul ricco stolto è di grande insegnamento per noi.</w:t>
      </w:r>
    </w:p>
    <w:p w14:paraId="012B4F4A"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Uno della folla gli disse: «Maestro, di’ a mio fratello che divida con me l’eredità». Ma egli rispose: «O uomo, chi mi ha costituito giudice o mediatore sopra di voi?». E disse loro: «Fate attenzione e tenetevi </w:t>
      </w:r>
      <w:r w:rsidRPr="00774834">
        <w:rPr>
          <w:rFonts w:ascii="Arial" w:hAnsi="Arial"/>
          <w:i/>
          <w:iCs/>
          <w:color w:val="000000"/>
          <w:sz w:val="24"/>
          <w:szCs w:val="24"/>
        </w:rPr>
        <w:lastRenderedPageBreak/>
        <w:t xml:space="preserve">lontani da ogni cupidigia perché, anche se uno è nell’abbondanza, la sua vita non dipende da ciò che egli possiede». </w:t>
      </w:r>
    </w:p>
    <w:p w14:paraId="758D70E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4E31D99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3506D0A2" w14:textId="1F6B758A" w:rsidR="003836BE" w:rsidRPr="003836BE" w:rsidRDefault="003836BE" w:rsidP="00B02397">
      <w:pPr>
        <w:spacing w:after="120"/>
        <w:jc w:val="both"/>
        <w:rPr>
          <w:rFonts w:ascii="Arial" w:hAnsi="Arial"/>
          <w:sz w:val="24"/>
        </w:rPr>
      </w:pPr>
      <w:r w:rsidRPr="003836BE">
        <w:rPr>
          <w:rFonts w:ascii="Arial" w:hAnsi="Arial"/>
          <w:sz w:val="24"/>
        </w:rPr>
        <w:t>La Scrittura è rivelazione per noi, luce per noi, verità per noi. Se essa ci svela il cuore dell’empio e i suoi pensieri fatti nell’eternità, è per nostro insegnamento.</w:t>
      </w:r>
      <w:r w:rsidR="00774834">
        <w:rPr>
          <w:rFonts w:ascii="Arial" w:hAnsi="Arial"/>
          <w:sz w:val="24"/>
        </w:rPr>
        <w:t xml:space="preserve"> </w:t>
      </w:r>
      <w:r w:rsidRPr="003836BE">
        <w:rPr>
          <w:rFonts w:ascii="Arial" w:hAnsi="Arial"/>
          <w:sz w:val="24"/>
        </w:rPr>
        <w:t>Si noti bene. Sia nella parabola del ricco cattivo, sia nella rivelazione che ci offre il Libro della Sapienza, non è Dio che parla. Sono i dannati.</w:t>
      </w:r>
      <w:r w:rsidR="00774834">
        <w:rPr>
          <w:rFonts w:ascii="Arial" w:hAnsi="Arial"/>
          <w:sz w:val="24"/>
        </w:rPr>
        <w:t xml:space="preserve"> </w:t>
      </w:r>
      <w:r w:rsidRPr="003836BE">
        <w:rPr>
          <w:rFonts w:ascii="Arial" w:hAnsi="Arial"/>
          <w:sz w:val="24"/>
        </w:rPr>
        <w:t>Dio permette che essi parlino, rivelino l’aldilà perché vuole dare una ulteriore grazia agli uomini, perché si salvino, abbandonando ogni empietà.</w:t>
      </w:r>
      <w:r w:rsidR="00774834">
        <w:rPr>
          <w:rFonts w:ascii="Arial" w:hAnsi="Arial"/>
          <w:sz w:val="24"/>
        </w:rPr>
        <w:t xml:space="preserve"> </w:t>
      </w:r>
      <w:r w:rsidRPr="003836BE">
        <w:rPr>
          <w:rFonts w:ascii="Arial" w:hAnsi="Arial"/>
          <w:sz w:val="24"/>
        </w:rPr>
        <w:t>Se l’empio non crede in Dio che creda almeno in ciò che lo stesso empio, ormai nell’eternità, gli sta rivelando. Gli sta dicendo la vita del dopo morte.</w:t>
      </w:r>
      <w:r w:rsidR="00774834">
        <w:rPr>
          <w:rFonts w:ascii="Arial" w:hAnsi="Arial"/>
          <w:sz w:val="24"/>
        </w:rPr>
        <w:t xml:space="preserve"> </w:t>
      </w:r>
      <w:r w:rsidRPr="003836BE">
        <w:rPr>
          <w:rFonts w:ascii="Arial" w:hAnsi="Arial"/>
          <w:sz w:val="24"/>
        </w:rPr>
        <w:t>Il Signore non si risparmia in nulla. Tutto egli fa per la salvezza delle sue creature. Lui si serve di persone viventi e anche di persone morte.</w:t>
      </w:r>
      <w:r w:rsidR="00774834">
        <w:rPr>
          <w:rFonts w:ascii="Arial" w:hAnsi="Arial"/>
          <w:sz w:val="24"/>
        </w:rPr>
        <w:t xml:space="preserve"> </w:t>
      </w:r>
      <w:r w:rsidRPr="003836BE">
        <w:rPr>
          <w:rFonts w:ascii="Arial" w:hAnsi="Arial"/>
          <w:sz w:val="24"/>
        </w:rPr>
        <w:t>Nulla lascia e nulla omette per invitare l’uomo a cambiare vita. Dio mai potrà essere accusato di non averci aiutato. Tutto Lui ha fatto.</w:t>
      </w:r>
      <w:r w:rsidR="00774834">
        <w:rPr>
          <w:rFonts w:ascii="Arial" w:hAnsi="Arial"/>
          <w:sz w:val="24"/>
        </w:rPr>
        <w:t xml:space="preserve"> </w:t>
      </w:r>
      <w:r w:rsidRPr="003836BE">
        <w:rPr>
          <w:rFonts w:ascii="Arial" w:hAnsi="Arial"/>
          <w:sz w:val="24"/>
        </w:rPr>
        <w:t>Gli empi ora ci stanno svelando che della loro vita falsa nulla è rimasto. È rimasta solo la loro empietà che li tormenterà per l’eternità.</w:t>
      </w:r>
    </w:p>
    <w:p w14:paraId="617E99E9" w14:textId="77777777" w:rsidR="003836BE" w:rsidRPr="003836BE" w:rsidRDefault="003836BE" w:rsidP="00B02397">
      <w:pPr>
        <w:spacing w:after="120"/>
        <w:jc w:val="both"/>
        <w:rPr>
          <w:rFonts w:ascii="Arial" w:hAnsi="Arial"/>
          <w:sz w:val="24"/>
        </w:rPr>
      </w:pPr>
      <w:r w:rsidRPr="003836BE">
        <w:rPr>
          <w:rFonts w:ascii="Arial" w:hAnsi="Arial"/>
          <w:sz w:val="24"/>
        </w:rPr>
        <w:t xml:space="preserve">Nel mare della vita solcato da essi nulla è rimasto. Tutto è sparito. </w:t>
      </w:r>
    </w:p>
    <w:p w14:paraId="50E36F4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oppure come quando un uccello attraversa l’aria e non si trova alcun segno del suo volo: l’aria leggera, percossa dal battito delle ali e divisa dalla forza dello slancio, è attraversata dalle ali in movimento, ma dopo non si trova segno del suo passaggio;</w:t>
      </w:r>
    </w:p>
    <w:p w14:paraId="12055934" w14:textId="6565D31D"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lastRenderedPageBreak/>
        <w:t>Alla prima immagine sulla brevità dell’esistenza – quella della nave in un mare agitato che non lascia traccia di sé – ora ne viene aggiunta una seconda.</w:t>
      </w:r>
      <w:r w:rsidR="00774834">
        <w:rPr>
          <w:rFonts w:ascii="Arial" w:hAnsi="Arial"/>
          <w:sz w:val="24"/>
        </w:rPr>
        <w:t xml:space="preserve"> </w:t>
      </w:r>
      <w:r w:rsidRPr="003836BE">
        <w:rPr>
          <w:rFonts w:ascii="Arial" w:hAnsi="Arial"/>
          <w:sz w:val="24"/>
        </w:rPr>
        <w:t>Un uccello attraversa l’aria. Nessun segno si trova del suo volo. È vero. L’aria leggera, percossa dal battito delle ali viene divisa dalla forza dello slancio.</w:t>
      </w:r>
      <w:r w:rsidR="00774834">
        <w:rPr>
          <w:rFonts w:ascii="Arial" w:hAnsi="Arial"/>
          <w:sz w:val="24"/>
        </w:rPr>
        <w:t xml:space="preserve"> </w:t>
      </w:r>
      <w:r w:rsidRPr="003836BE">
        <w:rPr>
          <w:rFonts w:ascii="Arial" w:hAnsi="Arial"/>
          <w:sz w:val="24"/>
        </w:rPr>
        <w:t>Se non fosse divisa, neanche si potrebbe attraversare. Essa viene attraversata dalle ali in movimento, ma dopo non si trova segno del suo passaggio.</w:t>
      </w:r>
      <w:r w:rsidR="00774834">
        <w:rPr>
          <w:rFonts w:ascii="Arial" w:hAnsi="Arial"/>
          <w:sz w:val="24"/>
        </w:rPr>
        <w:t xml:space="preserve"> </w:t>
      </w:r>
      <w:r w:rsidRPr="003836BE">
        <w:rPr>
          <w:rFonts w:ascii="Arial" w:hAnsi="Arial"/>
          <w:sz w:val="24"/>
        </w:rPr>
        <w:t>Quanto dura la vita dell’uomo sulla terra? Un battito d’ala. Poi tutto è come se nulla fosse avvenuto. Si entra nell’eternità e si rimane per sempre.</w:t>
      </w:r>
      <w:r w:rsidR="00774834">
        <w:rPr>
          <w:rFonts w:ascii="Arial" w:hAnsi="Arial"/>
          <w:sz w:val="24"/>
        </w:rPr>
        <w:t xml:space="preserve"> </w:t>
      </w:r>
      <w:r w:rsidRPr="003836BE">
        <w:rPr>
          <w:rFonts w:ascii="Arial" w:hAnsi="Arial"/>
          <w:sz w:val="24"/>
        </w:rPr>
        <w:t>È questo il tomento dell’empio. Per un battito d’ala il malvagio ha perso l’eternità di bene. È questa la stoltezza: perdere l’eterno per il nulla.</w:t>
      </w:r>
      <w:r w:rsidR="00774834">
        <w:rPr>
          <w:rFonts w:ascii="Arial" w:hAnsi="Arial"/>
          <w:sz w:val="24"/>
        </w:rPr>
        <w:t xml:space="preserve"> </w:t>
      </w:r>
      <w:r w:rsidRPr="003836BE">
        <w:rPr>
          <w:rFonts w:ascii="Arial" w:hAnsi="Arial"/>
          <w:sz w:val="24"/>
        </w:rPr>
        <w:t>Queste riflessioni degli empi dannati dovrebbero farci riflettere, condurci ad altri propositi di vita. Dovrebbero portarci ad abbandonare ogni empietà.</w:t>
      </w:r>
      <w:r w:rsidR="00774834">
        <w:rPr>
          <w:rFonts w:ascii="Arial" w:hAnsi="Arial"/>
          <w:sz w:val="24"/>
        </w:rPr>
        <w:t xml:space="preserve"> </w:t>
      </w:r>
      <w:r w:rsidRPr="003836BE">
        <w:rPr>
          <w:rFonts w:ascii="Arial" w:hAnsi="Arial"/>
          <w:sz w:val="24"/>
        </w:rPr>
        <w:t xml:space="preserve">Noi però siamo come i due generi di Lot. Pensiamo che gli Angeli ci stanno raccontando delle falsità, delle menzogne. </w:t>
      </w:r>
    </w:p>
    <w:p w14:paraId="723BE293"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E70201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2E8B1BBF"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9B433B2"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1300E2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2B9CBE5F"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Abramo andò di buon mattino al luogo dove si era fermato alla presenza del Signore; contemplò dall’alto Sòdoma e Gomorra e tutta la distesa della valle e vide che un fumo saliva dalla terra, come il fumo di una fornace.</w:t>
      </w:r>
    </w:p>
    <w:p w14:paraId="37401D2D"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Così, quando distrusse le città della valle, Dio si ricordò di Abramo e fece sfuggire Lot alla catastrofe, mentre distruggeva le città nelle quali Lot aveva abitato (Gen 19,1-29). </w:t>
      </w:r>
    </w:p>
    <w:p w14:paraId="6CC30E1A" w14:textId="3501DBA6"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La verità è quanto gli empi ci stanno narrando</w:t>
      </w:r>
      <w:r w:rsidR="00EA54F5">
        <w:rPr>
          <w:rFonts w:ascii="Arial" w:hAnsi="Arial"/>
          <w:sz w:val="24"/>
        </w:rPr>
        <w:t xml:space="preserve">. </w:t>
      </w:r>
      <w:r w:rsidRPr="003836BE">
        <w:rPr>
          <w:rFonts w:ascii="Arial" w:hAnsi="Arial"/>
          <w:sz w:val="24"/>
        </w:rPr>
        <w:t>La stanno narrando ad altri empi, perché si possano salvare finché sono in tempo</w:t>
      </w:r>
      <w:r w:rsidR="00EA54F5">
        <w:rPr>
          <w:rFonts w:ascii="Arial" w:hAnsi="Arial"/>
          <w:sz w:val="24"/>
        </w:rPr>
        <w:t xml:space="preserve">. </w:t>
      </w:r>
      <w:r w:rsidRPr="003836BE">
        <w:rPr>
          <w:rFonts w:ascii="Arial" w:hAnsi="Arial"/>
          <w:sz w:val="24"/>
        </w:rPr>
        <w:t>Dio mai scherza con noi e neanche i dannati scherzano. Essi erano prima come noi. Non vogliono che noi diveniamo come loro. Per questo parlano dall’inferno.</w:t>
      </w:r>
      <w:r w:rsidR="00774834">
        <w:rPr>
          <w:rFonts w:ascii="Arial" w:hAnsi="Arial"/>
          <w:sz w:val="24"/>
        </w:rPr>
        <w:t xml:space="preserve"> </w:t>
      </w:r>
      <w:r w:rsidRPr="003836BE">
        <w:rPr>
          <w:rFonts w:ascii="Arial" w:hAnsi="Arial"/>
          <w:sz w:val="24"/>
        </w:rPr>
        <w:t>Se solamente il cristiano dicesse queste cose ai suoi fratelli, vi sarebbe più conversione nel mondo. Invece neanche lui crede in queste cose.</w:t>
      </w:r>
      <w:r w:rsidR="00774834">
        <w:rPr>
          <w:rFonts w:ascii="Arial" w:hAnsi="Arial"/>
          <w:sz w:val="24"/>
        </w:rPr>
        <w:t xml:space="preserve"> </w:t>
      </w:r>
      <w:r w:rsidRPr="003836BE">
        <w:rPr>
          <w:rFonts w:ascii="Arial" w:hAnsi="Arial"/>
          <w:sz w:val="24"/>
        </w:rPr>
        <w:t>La fede nasce dalla fede che è nel cuore e così anche la verità nasce dalla verità che è nel cuore. La fede non nasce dal Vangelo, né dalla Scrittura.</w:t>
      </w:r>
      <w:r w:rsidR="00774834">
        <w:rPr>
          <w:rFonts w:ascii="Arial" w:hAnsi="Arial"/>
          <w:sz w:val="24"/>
        </w:rPr>
        <w:t xml:space="preserve"> </w:t>
      </w:r>
      <w:r w:rsidRPr="003836BE">
        <w:rPr>
          <w:rFonts w:ascii="Arial" w:hAnsi="Arial"/>
          <w:sz w:val="24"/>
        </w:rPr>
        <w:t>La fede nasce da un cuore pieno di Spirito Santo al quale lo Spirito del Signore rivela la verità che è nella Scrittura, che è nel cuore del Padre.</w:t>
      </w:r>
      <w:r w:rsidR="00774834">
        <w:rPr>
          <w:rFonts w:ascii="Arial" w:hAnsi="Arial"/>
          <w:sz w:val="24"/>
        </w:rPr>
        <w:t xml:space="preserve"> </w:t>
      </w:r>
      <w:r w:rsidRPr="003836BE">
        <w:rPr>
          <w:rFonts w:ascii="Arial" w:hAnsi="Arial"/>
          <w:sz w:val="24"/>
        </w:rPr>
        <w:t>Se il cuore è vuoto di Spirito Santo anche la Scrittura sarà vuota di verità. La si legge, ma non la si comprende. Si travasa in essa il proprio cuore che è falso.</w:t>
      </w:r>
      <w:r w:rsidR="00774834">
        <w:rPr>
          <w:rFonts w:ascii="Arial" w:hAnsi="Arial"/>
          <w:sz w:val="24"/>
        </w:rPr>
        <w:t xml:space="preserve"> </w:t>
      </w:r>
      <w:r w:rsidRPr="003836BE">
        <w:rPr>
          <w:rFonts w:ascii="Arial" w:hAnsi="Arial"/>
          <w:sz w:val="24"/>
        </w:rPr>
        <w:t>Senza lo Spirito del Signore in noi, mai la verità della Scrittura si travaserà nel nostro cuore e sulla nostra bocca vi sarà solo falsità, solo falsa profezia.</w:t>
      </w:r>
    </w:p>
    <w:p w14:paraId="1200F89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o come quando, scoccata una freccia verso il bersaglio, l’aria si divide e ritorna subito su se stessa e della freccia non si riconosce tragitto.</w:t>
      </w:r>
    </w:p>
    <w:p w14:paraId="7B53DA7B" w14:textId="68E5CE5D"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lastRenderedPageBreak/>
        <w:t>Ora gli empi ci offrono una terza immagine della brevità della vita dell’uomo sulla terra. All’immagine della nave e dell’ala aggiungono quella della freccia.</w:t>
      </w:r>
      <w:r w:rsidR="00774834">
        <w:rPr>
          <w:rFonts w:ascii="Arial" w:hAnsi="Arial"/>
          <w:sz w:val="24"/>
        </w:rPr>
        <w:t xml:space="preserve"> </w:t>
      </w:r>
      <w:r w:rsidRPr="003836BE">
        <w:rPr>
          <w:rFonts w:ascii="Arial" w:hAnsi="Arial"/>
          <w:sz w:val="24"/>
        </w:rPr>
        <w:t>Quando una freccia viene scoccata verso il bersaglio, l’aria si divide e ritorna subito su se stessa. Della freccia non si riconosce il tragitto.</w:t>
      </w:r>
      <w:r w:rsidR="00774834">
        <w:rPr>
          <w:rFonts w:ascii="Arial" w:hAnsi="Arial"/>
          <w:sz w:val="24"/>
        </w:rPr>
        <w:t xml:space="preserve"> </w:t>
      </w:r>
      <w:r w:rsidRPr="003836BE">
        <w:rPr>
          <w:rFonts w:ascii="Arial" w:hAnsi="Arial"/>
          <w:sz w:val="24"/>
        </w:rPr>
        <w:t>In un istante infinitesimale l’aria si ricompone e nessuno potrà mai individuare il tragitto della freccia scagliata. Questo istante infinitesimale è la vita sulla terra.</w:t>
      </w:r>
      <w:r w:rsidR="00774834">
        <w:rPr>
          <w:rFonts w:ascii="Arial" w:hAnsi="Arial"/>
          <w:sz w:val="24"/>
        </w:rPr>
        <w:t xml:space="preserve"> </w:t>
      </w:r>
      <w:r w:rsidRPr="003836BE">
        <w:rPr>
          <w:rFonts w:ascii="Arial" w:hAnsi="Arial"/>
          <w:sz w:val="24"/>
        </w:rPr>
        <w:t>È questa la stoltezza dell’uomo: perdere per un istante infinitesimale l’eternità beata. Un godimento effimero ci costa una eternità. Ne vale la pena?</w:t>
      </w:r>
      <w:r w:rsidR="00774834">
        <w:rPr>
          <w:rFonts w:ascii="Arial" w:hAnsi="Arial"/>
          <w:sz w:val="24"/>
        </w:rPr>
        <w:t xml:space="preserve"> </w:t>
      </w:r>
      <w:r w:rsidRPr="003836BE">
        <w:rPr>
          <w:rFonts w:ascii="Arial" w:hAnsi="Arial"/>
          <w:sz w:val="24"/>
        </w:rPr>
        <w:t>È questo il verme che non muore. È il pensiero che ci corrode dentro. Abbiamo fallito la vita per stoltezza, insipienza, perché abbiamo soffocato la coscienza.</w:t>
      </w:r>
      <w:r w:rsidR="00774834">
        <w:rPr>
          <w:rFonts w:ascii="Arial" w:hAnsi="Arial"/>
          <w:sz w:val="24"/>
        </w:rPr>
        <w:t xml:space="preserve"> </w:t>
      </w:r>
      <w:r w:rsidRPr="003836BE">
        <w:rPr>
          <w:rFonts w:ascii="Arial" w:hAnsi="Arial"/>
          <w:sz w:val="24"/>
        </w:rPr>
        <w:t>La coscienza si può soffocare sulla terra. Mai la si potrà soffocare nell’inferno. Sarà essa a morderci per i secoli dei secoli rinfacciandoci la nostra insipienza.</w:t>
      </w:r>
      <w:r w:rsidR="00774834">
        <w:rPr>
          <w:rFonts w:ascii="Arial" w:hAnsi="Arial"/>
          <w:sz w:val="24"/>
        </w:rPr>
        <w:t xml:space="preserve"> </w:t>
      </w:r>
      <w:r w:rsidRPr="003836BE">
        <w:rPr>
          <w:rFonts w:ascii="Arial" w:hAnsi="Arial"/>
          <w:sz w:val="24"/>
        </w:rPr>
        <w:t>Siamo in quel luogo di tormento perché lo abbiamo scelto noi. Lo abbiamo voluto. Ci siamo lasciati ingannare dalle cose fuggevoli ed effimere.</w:t>
      </w:r>
    </w:p>
    <w:p w14:paraId="5AF1A3F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Così anche noi, appena nati, siamo già come scomparsi, non avendo da mostrare alcun segno di virtù; ci siamo consumati nella nostra malvagità».</w:t>
      </w:r>
    </w:p>
    <w:p w14:paraId="26F50CDE" w14:textId="736D0346"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Ecco la conclusione sulla considerazione sulla brevità della vita umana, chiamata però a produrre un frutto di vita eterna: la malvagità ci ha consumati.</w:t>
      </w:r>
      <w:r w:rsidR="00774834">
        <w:rPr>
          <w:rFonts w:ascii="Arial" w:hAnsi="Arial"/>
          <w:sz w:val="24"/>
        </w:rPr>
        <w:t xml:space="preserve"> </w:t>
      </w:r>
      <w:r w:rsidRPr="003836BE">
        <w:rPr>
          <w:rFonts w:ascii="Arial" w:hAnsi="Arial"/>
          <w:sz w:val="24"/>
        </w:rPr>
        <w:t>Noi siamo nati. Subito siamo scomparsi. Perché? Perché non abbiamo vissuto secondo sapienza. Ci siamo fatti consumare dalla nostra malvagità.</w:t>
      </w:r>
      <w:r w:rsidR="00774834">
        <w:rPr>
          <w:rFonts w:ascii="Arial" w:hAnsi="Arial"/>
          <w:sz w:val="24"/>
        </w:rPr>
        <w:t xml:space="preserve"> </w:t>
      </w:r>
      <w:r w:rsidRPr="003836BE">
        <w:rPr>
          <w:rFonts w:ascii="Arial" w:hAnsi="Arial"/>
          <w:sz w:val="24"/>
        </w:rPr>
        <w:t>Chi non si lascia condurre dalla sapienza – è questa la virtù necessaria all’uomo, madre di ogni altra virtù – scomparirà nelle tenebre eterne.</w:t>
      </w:r>
      <w:r w:rsidR="00774834">
        <w:rPr>
          <w:rFonts w:ascii="Arial" w:hAnsi="Arial"/>
          <w:sz w:val="24"/>
        </w:rPr>
        <w:t xml:space="preserve"> </w:t>
      </w:r>
      <w:r w:rsidRPr="003836BE">
        <w:rPr>
          <w:rFonts w:ascii="Arial" w:hAnsi="Arial"/>
          <w:sz w:val="24"/>
        </w:rPr>
        <w:t>La malvagità li ha consumati in vita, le tenebre li divorano dopo la morte. Questo è il frutto della loro scelta empia e malvagia.</w:t>
      </w:r>
      <w:r w:rsidR="00774834">
        <w:rPr>
          <w:rFonts w:ascii="Arial" w:hAnsi="Arial"/>
          <w:sz w:val="24"/>
        </w:rPr>
        <w:t xml:space="preserve"> </w:t>
      </w:r>
      <w:r w:rsidRPr="003836BE">
        <w:rPr>
          <w:rFonts w:ascii="Arial" w:hAnsi="Arial"/>
          <w:sz w:val="24"/>
        </w:rPr>
        <w:t>Nell’eternità ognuno gusterà il frutto da lui prodotto: di morte eterna o di vita eterna. Negare questa verità, è negare la verità dell’uomo.</w:t>
      </w:r>
      <w:r w:rsidR="00774834">
        <w:rPr>
          <w:rFonts w:ascii="Arial" w:hAnsi="Arial"/>
          <w:sz w:val="24"/>
        </w:rPr>
        <w:t xml:space="preserve"> </w:t>
      </w:r>
      <w:r w:rsidRPr="003836BE">
        <w:rPr>
          <w:rFonts w:ascii="Arial" w:hAnsi="Arial"/>
          <w:sz w:val="24"/>
        </w:rPr>
        <w:t>Tutta la rivelazione è finalizzata a dire all’uomo qual è la sua verità nel tempo e dopo il tempo. La falsa profezia nutre l’uomo di falsità oggi.</w:t>
      </w:r>
      <w:r w:rsidR="00774834">
        <w:rPr>
          <w:rFonts w:ascii="Arial" w:hAnsi="Arial"/>
          <w:sz w:val="24"/>
        </w:rPr>
        <w:t xml:space="preserve"> </w:t>
      </w:r>
      <w:r w:rsidRPr="003836BE">
        <w:rPr>
          <w:rFonts w:ascii="Arial" w:hAnsi="Arial"/>
          <w:sz w:val="24"/>
        </w:rPr>
        <w:t>Nutrendolo di menzogna oggi, domani, lo nutrirà di morte. Ogni uomo è avvisato. Nelle sue mani è la sua eternità</w:t>
      </w:r>
      <w:r w:rsidR="00EA54F5">
        <w:rPr>
          <w:rFonts w:ascii="Arial" w:hAnsi="Arial"/>
          <w:sz w:val="24"/>
        </w:rPr>
        <w:t xml:space="preserve">. </w:t>
      </w:r>
    </w:p>
    <w:p w14:paraId="21FB62F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La speranza dell’empio è come pula portata dal vento, come schiuma leggera sospinta dalla tempesta; come fumo dal vento è dispersa, si dilegua come il ricordo dell’ospite di un solo giorno.</w:t>
      </w:r>
    </w:p>
    <w:p w14:paraId="31A8161B" w14:textId="17A26872" w:rsidR="003836BE" w:rsidRPr="003836BE" w:rsidRDefault="003836BE" w:rsidP="00B02397">
      <w:pPr>
        <w:spacing w:after="120"/>
        <w:jc w:val="both"/>
        <w:rPr>
          <w:rFonts w:ascii="Arial" w:hAnsi="Arial"/>
          <w:sz w:val="24"/>
        </w:rPr>
      </w:pPr>
      <w:r w:rsidRPr="003836BE">
        <w:rPr>
          <w:rFonts w:ascii="Arial" w:hAnsi="Arial"/>
          <w:sz w:val="24"/>
        </w:rPr>
        <w:t>La speranza dell’uomo è nulla, perché fondata sul nulla, su ciò che svanisce, passa veloce, scompare.</w:t>
      </w:r>
      <w:r w:rsidR="00774834">
        <w:rPr>
          <w:rFonts w:ascii="Arial" w:hAnsi="Arial"/>
          <w:sz w:val="24"/>
        </w:rPr>
        <w:t xml:space="preserve"> </w:t>
      </w:r>
      <w:r w:rsidRPr="003836BE">
        <w:rPr>
          <w:rFonts w:ascii="Arial" w:hAnsi="Arial"/>
          <w:sz w:val="24"/>
        </w:rPr>
        <w:t>Essa è come pula portata dal vento. La pula non ha radici. Il vento la porta dove vuole. È senza alcuna stabilità vera. Così la speranza degli empi.</w:t>
      </w:r>
      <w:r w:rsidR="00774834">
        <w:rPr>
          <w:rFonts w:ascii="Arial" w:hAnsi="Arial"/>
          <w:sz w:val="24"/>
        </w:rPr>
        <w:t xml:space="preserve"> </w:t>
      </w:r>
      <w:r w:rsidRPr="003836BE">
        <w:rPr>
          <w:rFonts w:ascii="Arial" w:hAnsi="Arial"/>
          <w:sz w:val="24"/>
        </w:rPr>
        <w:t>Essa è anche come schiuma leggera sospinta dalla tempesta e come fumo è dispersa dal vento. Dopo qualche instante nulla rimane.</w:t>
      </w:r>
      <w:r w:rsidR="00774834">
        <w:rPr>
          <w:rFonts w:ascii="Arial" w:hAnsi="Arial"/>
          <w:sz w:val="24"/>
        </w:rPr>
        <w:t xml:space="preserve"> </w:t>
      </w:r>
      <w:r w:rsidRPr="003836BE">
        <w:rPr>
          <w:rFonts w:ascii="Arial" w:hAnsi="Arial"/>
          <w:sz w:val="24"/>
        </w:rPr>
        <w:t>Essa è ancora come il ricordo dell’ospite di un solo giorno. Viene e se ne va. Cosa potrà rimanere di lui? Solo un ricordo che si dilegua e scompare.</w:t>
      </w:r>
      <w:r w:rsidR="00774834">
        <w:rPr>
          <w:rFonts w:ascii="Arial" w:hAnsi="Arial"/>
          <w:sz w:val="24"/>
        </w:rPr>
        <w:t xml:space="preserve"> </w:t>
      </w:r>
      <w:r w:rsidRPr="003836BE">
        <w:rPr>
          <w:rFonts w:ascii="Arial" w:hAnsi="Arial"/>
          <w:sz w:val="24"/>
        </w:rPr>
        <w:t>Cosa ci vogliono insegnare gli empi? Leggiamo il primo e l’ultimo capitolo del Qoelet e comprenderemo.</w:t>
      </w:r>
    </w:p>
    <w:p w14:paraId="1864DDF5"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Parole di Qoèlet, figlio di Davide, re a Gerusalemme.</w:t>
      </w:r>
    </w:p>
    <w:p w14:paraId="70A3B2CD"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Vanità delle vanità, dice Qoèlet, vanità delle vanità: tutto è vanità. Quale guadagno viene all’uomo per tutta la fatica con cui si affanna sotto il sole? Una generazione se ne va e un’altra arriva, ma la terra </w:t>
      </w:r>
      <w:r w:rsidRPr="00774834">
        <w:rPr>
          <w:rFonts w:ascii="Arial" w:hAnsi="Arial"/>
          <w:i/>
          <w:iCs/>
          <w:color w:val="000000"/>
          <w:sz w:val="24"/>
          <w:szCs w:val="24"/>
        </w:rPr>
        <w:lastRenderedPageBreak/>
        <w:t>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530F6885" w14:textId="605EB864"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w:t>
      </w:r>
      <w:r w:rsidR="00EA54F5">
        <w:rPr>
          <w:rFonts w:ascii="Arial" w:hAnsi="Arial"/>
          <w:i/>
          <w:iCs/>
          <w:color w:val="000000"/>
          <w:sz w:val="24"/>
          <w:szCs w:val="24"/>
        </w:rPr>
        <w:t xml:space="preserve"> </w:t>
      </w:r>
      <w:r w:rsidRPr="00774834">
        <w:rPr>
          <w:rFonts w:ascii="Arial" w:hAnsi="Arial"/>
          <w:i/>
          <w:iCs/>
          <w:color w:val="000000"/>
          <w:sz w:val="24"/>
          <w:szCs w:val="24"/>
        </w:rPr>
        <w:t>nei secoli che ci hanno preceduto. Nessun ricordo resta degli antichi, ma neppure di coloro che saranno si conserverà memoria presso quelli che verranno in seguito.</w:t>
      </w:r>
    </w:p>
    <w:p w14:paraId="11298E83"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024CE30D"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Ciò che è storto non si può raddrizzare e quel che manca non si può contare.</w:t>
      </w:r>
    </w:p>
    <w:p w14:paraId="5AAF2AAF"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 molta sapienza, molto affanno; chi accresce il sapere aumenta il dolore (Qo 1,1-18).</w:t>
      </w:r>
    </w:p>
    <w:p w14:paraId="0D0567ED" w14:textId="761EF9CF"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EA54F5">
        <w:rPr>
          <w:rFonts w:ascii="Arial" w:hAnsi="Arial"/>
          <w:i/>
          <w:iCs/>
          <w:color w:val="000000"/>
          <w:sz w:val="24"/>
          <w:szCs w:val="24"/>
        </w:rPr>
        <w:t xml:space="preserve"> </w:t>
      </w:r>
      <w:r w:rsidRPr="00774834">
        <w:rPr>
          <w:rFonts w:ascii="Arial" w:hAnsi="Arial"/>
          <w:i/>
          <w:iCs/>
          <w:color w:val="000000"/>
          <w:sz w:val="24"/>
          <w:szCs w:val="24"/>
        </w:rPr>
        <w:t>e si rompa l’anfora alla fonte e la carrucola cada nel pozzo, e ritorni la polvere alla terra, com’era prima, e il soffio vitale torni a Dio, che lo ha dato.</w:t>
      </w:r>
    </w:p>
    <w:p w14:paraId="2370AC3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Vanità delle vanità, dice Qoèlet, tutto è vanità.</w:t>
      </w:r>
    </w:p>
    <w:p w14:paraId="348C8264"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Oltre a essere saggio, Qoèlet insegnò al popolo la scienza; ascoltò, meditò e compose un gran numero di massime.</w:t>
      </w:r>
    </w:p>
    <w:p w14:paraId="0D73153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1300AAA2"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Conclusione del discorso, dopo aver ascoltato tutto: temi Dio e osserva i suoi comandamenti, perché qui sta tutto l’uomo.</w:t>
      </w:r>
    </w:p>
    <w:p w14:paraId="1B9EB45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Infatti, Dio citerà in giudizio ogni azione, anche tutto ciò che è occulto, bene o male (Qo 12,1-14). </w:t>
      </w:r>
    </w:p>
    <w:p w14:paraId="2D4F5BEC" w14:textId="5246AE2F" w:rsidR="003836BE" w:rsidRPr="003836BE" w:rsidRDefault="003836BE" w:rsidP="00B02397">
      <w:pPr>
        <w:spacing w:after="120"/>
        <w:jc w:val="both"/>
        <w:rPr>
          <w:rFonts w:ascii="Arial" w:hAnsi="Arial"/>
          <w:sz w:val="24"/>
        </w:rPr>
      </w:pPr>
      <w:r w:rsidRPr="003836BE">
        <w:rPr>
          <w:rFonts w:ascii="Arial" w:hAnsi="Arial"/>
          <w:sz w:val="24"/>
        </w:rPr>
        <w:t>Tutto ciò che l’uomo vive nella trasgressione dei comandamenti è veleno di morte. Gli empi hanno avvelenato tutta la loro eternità.</w:t>
      </w:r>
      <w:r w:rsidR="00774834">
        <w:rPr>
          <w:rFonts w:ascii="Arial" w:hAnsi="Arial"/>
          <w:sz w:val="24"/>
        </w:rPr>
        <w:t xml:space="preserve"> </w:t>
      </w:r>
      <w:r w:rsidRPr="003836BE">
        <w:rPr>
          <w:rFonts w:ascii="Arial" w:hAnsi="Arial"/>
          <w:sz w:val="24"/>
        </w:rPr>
        <w:t>Hanno bevuto veleno sulla terra, ora questo veleno li consumerà per i secoli eterni. Lo hanno bevuto non per errore, ma per non fede.</w:t>
      </w:r>
      <w:r w:rsidR="00774834">
        <w:rPr>
          <w:rFonts w:ascii="Arial" w:hAnsi="Arial"/>
          <w:sz w:val="24"/>
        </w:rPr>
        <w:t xml:space="preserve"> </w:t>
      </w:r>
      <w:r w:rsidRPr="003836BE">
        <w:rPr>
          <w:rFonts w:ascii="Arial" w:hAnsi="Arial"/>
          <w:sz w:val="24"/>
        </w:rPr>
        <w:t>Lo hanno bevuto perché hanno soffocato la loro coscienza. Hanno oscurato la luce di Dio in essi. Non hanno dato ascolto alla coscienza visibile offerta da Dio.</w:t>
      </w:r>
      <w:r w:rsidR="00774834">
        <w:rPr>
          <w:rFonts w:ascii="Arial" w:hAnsi="Arial"/>
          <w:sz w:val="24"/>
        </w:rPr>
        <w:t xml:space="preserve"> </w:t>
      </w:r>
      <w:r w:rsidRPr="003836BE">
        <w:rPr>
          <w:rFonts w:ascii="Arial" w:hAnsi="Arial"/>
          <w:sz w:val="24"/>
        </w:rPr>
        <w:t>Dalla loro empietà eterna si sono fatti nostri maestri per un attimo. Dio ci ha fatto conoscere i loro pensieri e i loro ragionamenti dall’eternità.</w:t>
      </w:r>
      <w:r w:rsidR="00774834">
        <w:rPr>
          <w:rFonts w:ascii="Arial" w:hAnsi="Arial"/>
          <w:sz w:val="24"/>
        </w:rPr>
        <w:t xml:space="preserve"> </w:t>
      </w:r>
      <w:r w:rsidRPr="003836BE">
        <w:rPr>
          <w:rFonts w:ascii="Arial" w:hAnsi="Arial"/>
          <w:sz w:val="24"/>
        </w:rPr>
        <w:t>A noi la gravissima responsabilità di credere o di non credere. Nella fede è la vita. Nella non fede è anche per noi la morte eterna.</w:t>
      </w:r>
      <w:r w:rsidR="00774834">
        <w:rPr>
          <w:rFonts w:ascii="Arial" w:hAnsi="Arial"/>
          <w:sz w:val="24"/>
        </w:rPr>
        <w:t xml:space="preserve"> </w:t>
      </w:r>
      <w:r w:rsidRPr="003836BE">
        <w:rPr>
          <w:rFonts w:ascii="Arial" w:hAnsi="Arial"/>
          <w:sz w:val="24"/>
        </w:rPr>
        <w:t>Dio tutto ha fatto per la nostra salvezza. Ci ha anche fatto ascoltare il dialogo dei dannati. Se non crediamo, la responsabilità è solo nostra.</w:t>
      </w:r>
    </w:p>
    <w:p w14:paraId="58864586" w14:textId="77777777" w:rsidR="003836BE" w:rsidRPr="003836BE" w:rsidRDefault="003836BE" w:rsidP="00B02397">
      <w:pPr>
        <w:spacing w:after="120"/>
        <w:jc w:val="both"/>
        <w:rPr>
          <w:rFonts w:ascii="Arial" w:hAnsi="Arial"/>
          <w:sz w:val="24"/>
        </w:rPr>
      </w:pPr>
    </w:p>
    <w:p w14:paraId="322608E3" w14:textId="77777777" w:rsidR="003836BE" w:rsidRPr="00774834" w:rsidRDefault="003836BE" w:rsidP="00B02397">
      <w:pPr>
        <w:spacing w:after="120"/>
        <w:jc w:val="both"/>
        <w:rPr>
          <w:rFonts w:ascii="Arial" w:hAnsi="Arial" w:cs="Arial"/>
          <w:b/>
          <w:bCs/>
          <w:iCs/>
          <w:sz w:val="24"/>
          <w:szCs w:val="24"/>
        </w:rPr>
      </w:pPr>
      <w:bookmarkStart w:id="87" w:name="_Toc62159809"/>
      <w:r w:rsidRPr="00774834">
        <w:rPr>
          <w:rFonts w:ascii="Arial" w:hAnsi="Arial" w:cs="Arial"/>
          <w:b/>
          <w:bCs/>
          <w:iCs/>
          <w:color w:val="000000"/>
          <w:sz w:val="24"/>
          <w:szCs w:val="24"/>
        </w:rPr>
        <w:t xml:space="preserve">Destino glorioso dei giusti e punizione degli </w:t>
      </w:r>
      <w:r w:rsidRPr="00774834">
        <w:rPr>
          <w:rFonts w:ascii="Arial" w:hAnsi="Arial" w:cs="Arial"/>
          <w:b/>
          <w:bCs/>
          <w:iCs/>
          <w:sz w:val="24"/>
          <w:szCs w:val="24"/>
        </w:rPr>
        <w:t>empi</w:t>
      </w:r>
      <w:bookmarkEnd w:id="87"/>
    </w:p>
    <w:p w14:paraId="58EC11A2" w14:textId="62A5F9B4"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I giusti al contrario vivono per sempre, la loro ricompensa è presso il Signore</w:t>
      </w:r>
      <w:r w:rsidR="00EA54F5">
        <w:rPr>
          <w:rFonts w:ascii="Arial" w:hAnsi="Arial"/>
          <w:b/>
          <w:sz w:val="24"/>
        </w:rPr>
        <w:t xml:space="preserve"> </w:t>
      </w:r>
      <w:r w:rsidRPr="003836BE">
        <w:rPr>
          <w:rFonts w:ascii="Arial" w:hAnsi="Arial"/>
          <w:b/>
          <w:sz w:val="24"/>
        </w:rPr>
        <w:t>e di essi ha cura l’Altissimo.</w:t>
      </w:r>
    </w:p>
    <w:p w14:paraId="42D75625" w14:textId="7DEDFFB1" w:rsidR="003836BE" w:rsidRPr="003836BE" w:rsidRDefault="003836BE" w:rsidP="00B02397">
      <w:pPr>
        <w:spacing w:after="120"/>
        <w:jc w:val="both"/>
        <w:rPr>
          <w:rFonts w:ascii="Arial" w:hAnsi="Arial"/>
          <w:sz w:val="24"/>
        </w:rPr>
      </w:pPr>
      <w:r w:rsidRPr="003836BE">
        <w:rPr>
          <w:rFonts w:ascii="Arial" w:hAnsi="Arial"/>
          <w:sz w:val="24"/>
        </w:rPr>
        <w:t>Ben diversa invece è la fine dei giusti. Essi al contrario degli empi vivono per sempre. La loro ricompensa è presso il Signore. Di essi l’Altissimo ha cura.</w:t>
      </w:r>
      <w:r w:rsidR="00774834">
        <w:rPr>
          <w:rFonts w:ascii="Arial" w:hAnsi="Arial"/>
          <w:sz w:val="24"/>
        </w:rPr>
        <w:t xml:space="preserve"> </w:t>
      </w:r>
      <w:r w:rsidRPr="003836BE">
        <w:rPr>
          <w:rFonts w:ascii="Arial" w:hAnsi="Arial"/>
          <w:sz w:val="24"/>
        </w:rPr>
        <w:t xml:space="preserve">Di questa cura dell’Altissimo ecco quanto ci rivela l’Apocalisse. </w:t>
      </w:r>
    </w:p>
    <w:p w14:paraId="5A10AE5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Dopo questo vidi quattro angeli, che stavano ai quattro angoli della terra e trattenevano i quattro venti, perché non soffiasse vento sulla terra, né sul mare, né su alcuna pianta.</w:t>
      </w:r>
    </w:p>
    <w:p w14:paraId="4CFE3FB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15815CC" w14:textId="30575823"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E udii il numero di coloro che furono segnati con il sigillo: centoquarantaquattro</w:t>
      </w:r>
      <w:r w:rsidR="00B5126D">
        <w:rPr>
          <w:rFonts w:ascii="Arial" w:hAnsi="Arial"/>
          <w:i/>
          <w:iCs/>
          <w:color w:val="000000"/>
          <w:sz w:val="24"/>
          <w:szCs w:val="24"/>
        </w:rPr>
        <w:t xml:space="preserve"> </w:t>
      </w:r>
      <w:r w:rsidRPr="00774834">
        <w:rPr>
          <w:rFonts w:ascii="Arial" w:hAnsi="Arial"/>
          <w:i/>
          <w:iCs/>
          <w:color w:val="000000"/>
          <w:sz w:val="24"/>
          <w:szCs w:val="24"/>
        </w:rPr>
        <w:t>mila segnati, provenienti da ogni tribù dei figli d’Israele:</w:t>
      </w:r>
      <w:r w:rsidR="00774834">
        <w:rPr>
          <w:rFonts w:ascii="Arial" w:hAnsi="Arial"/>
          <w:i/>
          <w:iCs/>
          <w:color w:val="000000"/>
          <w:sz w:val="24"/>
          <w:szCs w:val="24"/>
        </w:rPr>
        <w:t xml:space="preserve"> </w:t>
      </w:r>
      <w:r w:rsidRPr="00774834">
        <w:rPr>
          <w:rFonts w:ascii="Arial" w:hAnsi="Arial"/>
          <w:i/>
          <w:iCs/>
          <w:color w:val="000000"/>
          <w:sz w:val="24"/>
          <w:szCs w:val="24"/>
        </w:rPr>
        <w:t>dalla tribù di Giuda, dodicimila segnati con il sigillo;</w:t>
      </w:r>
      <w:r w:rsidR="00774834">
        <w:rPr>
          <w:rFonts w:ascii="Arial" w:hAnsi="Arial"/>
          <w:i/>
          <w:iCs/>
          <w:color w:val="000000"/>
          <w:sz w:val="24"/>
          <w:szCs w:val="24"/>
        </w:rPr>
        <w:t xml:space="preserve"> </w:t>
      </w:r>
      <w:r w:rsidRPr="00774834">
        <w:rPr>
          <w:rFonts w:ascii="Arial" w:hAnsi="Arial"/>
          <w:i/>
          <w:iCs/>
          <w:color w:val="000000"/>
          <w:sz w:val="24"/>
          <w:szCs w:val="24"/>
        </w:rPr>
        <w:t>dalla tribù di Ruben, 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Gad, 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Aser, 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Nèftali, 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Manasse, 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Simeone, dodicimila;</w:t>
      </w:r>
      <w:r w:rsidR="00774834">
        <w:rPr>
          <w:rFonts w:ascii="Arial" w:hAnsi="Arial"/>
          <w:i/>
          <w:iCs/>
          <w:color w:val="000000"/>
          <w:sz w:val="24"/>
          <w:szCs w:val="24"/>
        </w:rPr>
        <w:t xml:space="preserve"> </w:t>
      </w:r>
      <w:r w:rsidRPr="00774834">
        <w:rPr>
          <w:rFonts w:ascii="Arial" w:hAnsi="Arial"/>
          <w:i/>
          <w:iCs/>
          <w:color w:val="000000"/>
          <w:sz w:val="24"/>
          <w:szCs w:val="24"/>
        </w:rPr>
        <w:t xml:space="preserve">dalla tribù di Levi, </w:t>
      </w:r>
      <w:r w:rsidRPr="00774834">
        <w:rPr>
          <w:rFonts w:ascii="Arial" w:hAnsi="Arial"/>
          <w:i/>
          <w:iCs/>
          <w:color w:val="000000"/>
          <w:sz w:val="24"/>
          <w:szCs w:val="24"/>
        </w:rPr>
        <w:lastRenderedPageBreak/>
        <w:t>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Ìssacar, 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Zàbulon, 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Giuseppe, dodicimila;</w:t>
      </w:r>
      <w:r w:rsidR="00774834">
        <w:rPr>
          <w:rFonts w:ascii="Arial" w:hAnsi="Arial"/>
          <w:i/>
          <w:iCs/>
          <w:color w:val="000000"/>
          <w:sz w:val="24"/>
          <w:szCs w:val="24"/>
        </w:rPr>
        <w:t xml:space="preserve"> </w:t>
      </w:r>
      <w:r w:rsidRPr="00774834">
        <w:rPr>
          <w:rFonts w:ascii="Arial" w:hAnsi="Arial"/>
          <w:i/>
          <w:iCs/>
          <w:color w:val="000000"/>
          <w:sz w:val="24"/>
          <w:szCs w:val="24"/>
        </w:rPr>
        <w:t>dalla tribù di Beniamino, dodicimila segnati con il sigillo.</w:t>
      </w:r>
    </w:p>
    <w:p w14:paraId="5B492DB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16ABF7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73EE0E4"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2463CF4"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925BF79" w14:textId="2D2B1D85" w:rsidR="003836BE" w:rsidRDefault="003836BE" w:rsidP="00B02397">
      <w:pPr>
        <w:spacing w:after="120"/>
        <w:jc w:val="both"/>
        <w:rPr>
          <w:rFonts w:ascii="Arial" w:hAnsi="Arial"/>
          <w:sz w:val="24"/>
        </w:rPr>
      </w:pPr>
      <w:r w:rsidRPr="003836BE">
        <w:rPr>
          <w:rFonts w:ascii="Arial" w:hAnsi="Arial"/>
          <w:sz w:val="24"/>
        </w:rPr>
        <w:t>Dio si prende cura attraverso Cristo Signore, conducendo i giusti alle sorgenti delle acque della vita. Dio li sazierà donando se stesso come loro vita.</w:t>
      </w:r>
      <w:r w:rsidR="00774834">
        <w:rPr>
          <w:rFonts w:ascii="Arial" w:hAnsi="Arial"/>
          <w:sz w:val="24"/>
        </w:rPr>
        <w:t xml:space="preserve"> </w:t>
      </w:r>
      <w:r w:rsidRPr="003836BE">
        <w:rPr>
          <w:rFonts w:ascii="Arial" w:hAnsi="Arial"/>
          <w:sz w:val="24"/>
        </w:rPr>
        <w:t>Mentre gli empi saranno nelle tenebre e nella morte eterna, nella fame, nella nudità, nella sete per sempre, i giusti saranno immersi in Dio, nella sua luce.</w:t>
      </w:r>
      <w:r w:rsidR="00774834">
        <w:rPr>
          <w:rFonts w:ascii="Arial" w:hAnsi="Arial"/>
          <w:sz w:val="24"/>
        </w:rPr>
        <w:t xml:space="preserve"> </w:t>
      </w:r>
      <w:r w:rsidRPr="003836BE">
        <w:rPr>
          <w:rFonts w:ascii="Arial" w:hAnsi="Arial"/>
          <w:sz w:val="24"/>
        </w:rPr>
        <w:t>La differenza è sostanziale ed è anche eterna. Differenti nel tempo. Differenti nell’eternità. Frutto diverso nel tempo. Frutto diverso nell’eternità.</w:t>
      </w:r>
    </w:p>
    <w:p w14:paraId="682F69B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Per questo riceveranno una magnifica corona regale, un bel diadema dalle mani del Signore, perché li proteggerà con la destra, con il braccio farà loro da scudo.</w:t>
      </w:r>
    </w:p>
    <w:p w14:paraId="5A9CB0A9" w14:textId="43431E32" w:rsidR="003836BE" w:rsidRPr="003836BE" w:rsidRDefault="003836BE" w:rsidP="00B02397">
      <w:pPr>
        <w:spacing w:after="120"/>
        <w:jc w:val="both"/>
        <w:rPr>
          <w:rFonts w:ascii="Arial" w:hAnsi="Arial"/>
          <w:sz w:val="24"/>
        </w:rPr>
      </w:pPr>
      <w:r w:rsidRPr="003836BE">
        <w:rPr>
          <w:rFonts w:ascii="Arial" w:hAnsi="Arial"/>
          <w:sz w:val="24"/>
        </w:rPr>
        <w:t>I giusti saranno dal Signore incoronati nel suo regno come veri re. Darà loro una corona regale. Riceveranno un bel diadema dalle mani del loro Dio.</w:t>
      </w:r>
      <w:r w:rsidR="00774834">
        <w:rPr>
          <w:rFonts w:ascii="Arial" w:hAnsi="Arial"/>
          <w:sz w:val="24"/>
        </w:rPr>
        <w:t xml:space="preserve"> </w:t>
      </w:r>
      <w:r w:rsidRPr="003836BE">
        <w:rPr>
          <w:rFonts w:ascii="Arial" w:hAnsi="Arial"/>
          <w:sz w:val="24"/>
        </w:rPr>
        <w:t>Sulla terra sono stati disprezzati. Ora vengono proclamati re, esaltati come re, incoronati come re. La loro gloria è in tutto simile a quella di Dio.</w:t>
      </w:r>
      <w:r w:rsidR="00774834">
        <w:rPr>
          <w:rFonts w:ascii="Arial" w:hAnsi="Arial"/>
          <w:sz w:val="24"/>
        </w:rPr>
        <w:t xml:space="preserve"> </w:t>
      </w:r>
      <w:r w:rsidRPr="003836BE">
        <w:rPr>
          <w:rFonts w:ascii="Arial" w:hAnsi="Arial"/>
          <w:sz w:val="24"/>
        </w:rPr>
        <w:t>Un’altra verità merita di essere messa in luce. Nell’eternità non vi sarà più alcun contatto tra empi e giusti. Gli empi non potranno fare loro alcun male.</w:t>
      </w:r>
      <w:r w:rsidR="00774834">
        <w:rPr>
          <w:rFonts w:ascii="Arial" w:hAnsi="Arial"/>
          <w:sz w:val="24"/>
        </w:rPr>
        <w:t xml:space="preserve"> </w:t>
      </w:r>
      <w:r w:rsidRPr="003836BE">
        <w:rPr>
          <w:rFonts w:ascii="Arial" w:hAnsi="Arial"/>
          <w:sz w:val="24"/>
        </w:rPr>
        <w:t>Dio stesso è difesa e protezione insuperabile. Nessun empio si potrà avvicinare ai giusti. Dio li proteggerà con la destra, con il braccio farà loro da scudo.</w:t>
      </w:r>
      <w:r w:rsidR="00774834">
        <w:rPr>
          <w:rFonts w:ascii="Arial" w:hAnsi="Arial"/>
          <w:sz w:val="24"/>
        </w:rPr>
        <w:t xml:space="preserve"> </w:t>
      </w:r>
      <w:r w:rsidRPr="003836BE">
        <w:rPr>
          <w:rFonts w:ascii="Arial" w:hAnsi="Arial"/>
          <w:sz w:val="24"/>
        </w:rPr>
        <w:t>Mentre sulla terra ha permesso che gli empi li colpissero per saggiare la fedeltà del loro cuore e la consistenza del loro amore, ora il tempo della prova è finito.</w:t>
      </w:r>
      <w:r w:rsidR="00774834">
        <w:rPr>
          <w:rFonts w:ascii="Arial" w:hAnsi="Arial"/>
          <w:sz w:val="24"/>
        </w:rPr>
        <w:t xml:space="preserve"> </w:t>
      </w:r>
      <w:r w:rsidRPr="003836BE">
        <w:rPr>
          <w:rFonts w:ascii="Arial" w:hAnsi="Arial"/>
          <w:sz w:val="24"/>
        </w:rPr>
        <w:t>Nessun giusto potrà essere afferrato dagli empi. Tra i giusti e gli empi Dio si pone come muro di fuoco, come porta di bronzo, come rocca inattaccabile.</w:t>
      </w:r>
    </w:p>
    <w:p w14:paraId="4832321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17</w:t>
      </w:r>
      <w:r w:rsidRPr="003836BE">
        <w:rPr>
          <w:rFonts w:ascii="Arial" w:hAnsi="Arial"/>
          <w:b/>
          <w:sz w:val="24"/>
        </w:rPr>
        <w:t>Egli prenderà per armatura il suo zelo e userà come arma il creato per punire i nemici,</w:t>
      </w:r>
    </w:p>
    <w:p w14:paraId="532B3143" w14:textId="5BDDDB28" w:rsidR="003836BE" w:rsidRPr="003836BE" w:rsidRDefault="003836BE" w:rsidP="00B02397">
      <w:pPr>
        <w:spacing w:after="120"/>
        <w:jc w:val="both"/>
        <w:rPr>
          <w:rFonts w:ascii="Arial" w:hAnsi="Arial"/>
          <w:sz w:val="24"/>
        </w:rPr>
      </w:pPr>
      <w:r w:rsidRPr="003836BE">
        <w:rPr>
          <w:rFonts w:ascii="Arial" w:hAnsi="Arial"/>
          <w:sz w:val="24"/>
        </w:rPr>
        <w:t>Ecco cosa farà il Signore per difendere e proteggere i suoi giusti: prenderà per armatura il suo zelo e userà come arma il creato per punire i nemici.</w:t>
      </w:r>
      <w:r w:rsidR="00774834">
        <w:rPr>
          <w:rFonts w:ascii="Arial" w:hAnsi="Arial"/>
          <w:sz w:val="24"/>
        </w:rPr>
        <w:t xml:space="preserve"> </w:t>
      </w:r>
      <w:r w:rsidRPr="003836BE">
        <w:rPr>
          <w:rFonts w:ascii="Arial" w:hAnsi="Arial"/>
          <w:sz w:val="24"/>
        </w:rPr>
        <w:t>Lo zelo del Signore è amore che mai verrà meno per i giusti. Lui li ama di amore eterno e con il suo amore eterno li custodirà. In esso li avvolgerà.</w:t>
      </w:r>
      <w:r w:rsidR="00774834">
        <w:rPr>
          <w:rFonts w:ascii="Arial" w:hAnsi="Arial"/>
          <w:sz w:val="24"/>
        </w:rPr>
        <w:t xml:space="preserve"> </w:t>
      </w:r>
      <w:r w:rsidRPr="003836BE">
        <w:rPr>
          <w:rFonts w:ascii="Arial" w:hAnsi="Arial"/>
          <w:sz w:val="24"/>
        </w:rPr>
        <w:t>In più è detto che non solo custodisce i giusti nel suo amore eterno, usa anche il creato per punire i nemici suoi e dei giusti.</w:t>
      </w:r>
      <w:r w:rsidR="00774834">
        <w:rPr>
          <w:rFonts w:ascii="Arial" w:hAnsi="Arial"/>
          <w:sz w:val="24"/>
        </w:rPr>
        <w:t xml:space="preserve"> </w:t>
      </w:r>
      <w:r w:rsidRPr="003836BE">
        <w:rPr>
          <w:rFonts w:ascii="Arial" w:hAnsi="Arial"/>
          <w:sz w:val="24"/>
        </w:rPr>
        <w:t>Qui vi è una chiara allusione, un esplicito riferimento alle piaghe d’Egitto. Leggiamo qualche piaga e comprenderemo.</w:t>
      </w:r>
    </w:p>
    <w:p w14:paraId="3B0DBD8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192D4E0C"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7A17DFF2"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w:t>
      </w:r>
      <w:r w:rsidRPr="00774834">
        <w:rPr>
          <w:rFonts w:ascii="Arial" w:hAnsi="Arial"/>
          <w:i/>
          <w:iCs/>
          <w:color w:val="000000"/>
          <w:sz w:val="24"/>
          <w:szCs w:val="24"/>
        </w:rPr>
        <w:lastRenderedPageBreak/>
        <w:t>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00F752F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B36473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5C56C40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23DEE485" w14:textId="08A87E1B" w:rsidR="003836BE" w:rsidRPr="003836BE" w:rsidRDefault="003836BE" w:rsidP="00B02397">
      <w:pPr>
        <w:spacing w:after="120"/>
        <w:jc w:val="both"/>
        <w:rPr>
          <w:rFonts w:ascii="Arial" w:hAnsi="Arial"/>
          <w:sz w:val="24"/>
        </w:rPr>
      </w:pPr>
      <w:r w:rsidRPr="003836BE">
        <w:rPr>
          <w:rFonts w:ascii="Arial" w:hAnsi="Arial"/>
          <w:sz w:val="24"/>
        </w:rPr>
        <w:t>I dannati saranno perseguitati dalle stesse cose che essi hanno adorato. Il ricco cattivo è perseguitato dalla fame e dalla sete</w:t>
      </w:r>
      <w:r w:rsidR="00EA54F5">
        <w:rPr>
          <w:rFonts w:ascii="Arial" w:hAnsi="Arial"/>
          <w:sz w:val="24"/>
        </w:rPr>
        <w:t xml:space="preserve">. </w:t>
      </w:r>
      <w:r w:rsidRPr="003836BE">
        <w:rPr>
          <w:rFonts w:ascii="Arial" w:hAnsi="Arial"/>
          <w:sz w:val="24"/>
        </w:rPr>
        <w:t>Quanto gli empi hanno adorato, consacrando la loro vita ad essi, ora sono queste stesse cose che li tormentano per l’eternità</w:t>
      </w:r>
      <w:r w:rsidR="00EA54F5">
        <w:rPr>
          <w:rFonts w:ascii="Arial" w:hAnsi="Arial"/>
          <w:sz w:val="24"/>
        </w:rPr>
        <w:t xml:space="preserve">. </w:t>
      </w:r>
      <w:r w:rsidRPr="003836BE">
        <w:rPr>
          <w:rFonts w:ascii="Arial" w:hAnsi="Arial"/>
          <w:sz w:val="24"/>
        </w:rPr>
        <w:t xml:space="preserve">Anche sulla terra è così: l’uomo è tormentato da ciò che adora. Ciò che adora diviene per lui un veleno di morte. La storia conferma questa verità. </w:t>
      </w:r>
    </w:p>
    <w:p w14:paraId="38F1818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indosserà la giustizia come corazza e si metterà come elmo un giudizio imparziale,</w:t>
      </w:r>
    </w:p>
    <w:p w14:paraId="69181E3F" w14:textId="1E5F8423"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Il Signore per difendere i suoi giusti indosserà la giustizia come corazza e si metterà come elmo un giudizio imparziale.</w:t>
      </w:r>
      <w:r w:rsidR="00774834">
        <w:rPr>
          <w:rFonts w:ascii="Arial" w:hAnsi="Arial"/>
          <w:sz w:val="24"/>
        </w:rPr>
        <w:t xml:space="preserve"> </w:t>
      </w:r>
      <w:r w:rsidRPr="003836BE">
        <w:rPr>
          <w:rFonts w:ascii="Arial" w:hAnsi="Arial"/>
          <w:sz w:val="24"/>
        </w:rPr>
        <w:t>Indossare la giustizia come corazza significa che Dio mai permetterà che ciò che è ingiusto, impuro, malvagio entrerà nel suo regno</w:t>
      </w:r>
      <w:r w:rsidR="00EA54F5">
        <w:rPr>
          <w:rFonts w:ascii="Arial" w:hAnsi="Arial"/>
          <w:sz w:val="24"/>
        </w:rPr>
        <w:t xml:space="preserve">. </w:t>
      </w:r>
      <w:r w:rsidRPr="003836BE">
        <w:rPr>
          <w:rFonts w:ascii="Arial" w:hAnsi="Arial"/>
          <w:sz w:val="24"/>
        </w:rPr>
        <w:t xml:space="preserve">Mettere come elmo un giudizio imparziale ci rivela che mai Dio dichiarerà ingiusto il giusto e giusto l’ingiusto. Il giudizio è secondo le opere di </w:t>
      </w:r>
      <w:r w:rsidRPr="003836BE">
        <w:rPr>
          <w:rFonts w:ascii="Arial" w:hAnsi="Arial"/>
          <w:sz w:val="24"/>
        </w:rPr>
        <w:lastRenderedPageBreak/>
        <w:t>ciascuno.</w:t>
      </w:r>
      <w:r w:rsidR="00774834">
        <w:rPr>
          <w:rFonts w:ascii="Arial" w:hAnsi="Arial"/>
          <w:sz w:val="24"/>
        </w:rPr>
        <w:t xml:space="preserve"> </w:t>
      </w:r>
      <w:r w:rsidRPr="003836BE">
        <w:rPr>
          <w:rFonts w:ascii="Arial" w:hAnsi="Arial"/>
          <w:sz w:val="24"/>
        </w:rPr>
        <w:t>Dio non guarda in faccia le persone. Guarda le loro opere. Vede le loro opere e secondo queste opere giudicherà ogni cuore.</w:t>
      </w:r>
      <w:r w:rsidR="00774834">
        <w:rPr>
          <w:rFonts w:ascii="Arial" w:hAnsi="Arial"/>
          <w:sz w:val="24"/>
        </w:rPr>
        <w:t xml:space="preserve"> </w:t>
      </w:r>
      <w:r w:rsidRPr="003836BE">
        <w:rPr>
          <w:rFonts w:ascii="Arial" w:hAnsi="Arial"/>
          <w:sz w:val="24"/>
        </w:rPr>
        <w:t>Questa verità così è rivelata dal Vangelo secondo Luca. Mangiare alla mensa del Signore non ci rende giusti. Giusti ci fanno le nostre opere.</w:t>
      </w:r>
    </w:p>
    <w:p w14:paraId="5D4D5165"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611B793E" w14:textId="30A1492E"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Nell’eternità Dio non vede Papi, Vescovi, Presbiteri, Ministri, Presidenti, vede le opere di ciascuno e secondo le opere giudica ogni persona.</w:t>
      </w:r>
      <w:r w:rsidR="00774834">
        <w:rPr>
          <w:rFonts w:ascii="Arial" w:hAnsi="Arial"/>
          <w:sz w:val="24"/>
        </w:rPr>
        <w:t xml:space="preserve"> </w:t>
      </w:r>
      <w:r w:rsidRPr="003836BE">
        <w:rPr>
          <w:rFonts w:ascii="Arial" w:hAnsi="Arial"/>
          <w:sz w:val="24"/>
        </w:rPr>
        <w:t xml:space="preserve">Dio mai dichiarerà giusto ciò che è ingiusto. Mai guarderà una persona e l’accoglierà perché nella vita è stato qualcuno. Le opere dovranno precederci. </w:t>
      </w:r>
    </w:p>
    <w:p w14:paraId="760717B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E udii una voce dal cielo che diceva: «Scrivi: d’ora in poi, beati i morti che muoiono nel Signore. Sì – dice lo Spirito –, essi riposeranno dalle loro fatiche, perché le loro opere li seguono» (Ap 14,113). </w:t>
      </w:r>
    </w:p>
    <w:p w14:paraId="0925994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 xml:space="preserve">Se le opere non precedono perché inesistenti, non si entra nel regno dei cieli. Lo attesta Gesù con fermezza e risolutezza. </w:t>
      </w:r>
    </w:p>
    <w:p w14:paraId="0277064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w:t>
      </w:r>
      <w:r w:rsidRPr="00774834">
        <w:rPr>
          <w:rFonts w:ascii="Arial" w:hAnsi="Arial"/>
          <w:i/>
          <w:iCs/>
          <w:color w:val="000000"/>
          <w:sz w:val="24"/>
          <w:szCs w:val="24"/>
        </w:rPr>
        <w:lastRenderedPageBreak/>
        <w:t xml:space="preserve">fuori nelle tenebre; là sarà pianto e stridore di denti”. Perché molti sono chiamati, ma pochi eletti» (Mt 22,1-14). </w:t>
      </w:r>
    </w:p>
    <w:p w14:paraId="2B397DF5"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774834">
        <w:rPr>
          <w:rFonts w:ascii="Arial" w:hAnsi="Arial"/>
          <w:i/>
          <w:iCs/>
          <w:color w:val="000000"/>
          <w:sz w:val="24"/>
          <w:szCs w:val="32"/>
        </w:rPr>
        <w:t xml:space="preserve"> </w:t>
      </w:r>
      <w:r w:rsidRPr="00774834">
        <w:rPr>
          <w:rFonts w:ascii="Arial" w:hAnsi="Arial"/>
          <w:i/>
          <w:iCs/>
          <w:color w:val="000000"/>
          <w:sz w:val="24"/>
          <w:szCs w:val="24"/>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7A1EC82"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79FB1329"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01B073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Dio è giudice che nessuno potrà mai corrompere, mai comprare, mai ingannare. I falsi testimoni per Lui non esistono. Le opere testimoniano e solo esse.</w:t>
      </w:r>
    </w:p>
    <w:p w14:paraId="17F1155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prenderà come scudo la santità invincibile,</w:t>
      </w:r>
    </w:p>
    <w:p w14:paraId="5DD04275" w14:textId="7450D376" w:rsidR="003836BE" w:rsidRPr="003836BE" w:rsidRDefault="003836BE" w:rsidP="00B02397">
      <w:pPr>
        <w:spacing w:after="120"/>
        <w:jc w:val="both"/>
        <w:rPr>
          <w:rFonts w:ascii="Arial" w:hAnsi="Arial"/>
          <w:sz w:val="24"/>
        </w:rPr>
      </w:pPr>
      <w:r w:rsidRPr="003836BE">
        <w:rPr>
          <w:rFonts w:ascii="Arial" w:hAnsi="Arial"/>
          <w:sz w:val="24"/>
        </w:rPr>
        <w:t>Ancora un’altra cosa farà il Signore per la difesa dei suoi giusti: prenderà come scudo la santità invincibile. Cosa è la santità invincibile che Dio prenderà come suo scudo di difesa? Essa è la perfezione del suo amore con il quale ha amato ed ama ogni uomo.</w:t>
      </w:r>
      <w:r w:rsidR="00774834">
        <w:rPr>
          <w:rFonts w:ascii="Arial" w:hAnsi="Arial"/>
          <w:sz w:val="24"/>
        </w:rPr>
        <w:t xml:space="preserve"> </w:t>
      </w:r>
      <w:r w:rsidRPr="003836BE">
        <w:rPr>
          <w:rFonts w:ascii="Arial" w:hAnsi="Arial"/>
          <w:sz w:val="24"/>
        </w:rPr>
        <w:t>Chi il Signore troverà nel suo amore lo accoglierà con sé. Chi invece si è posto fuori del suo amore, sarà respinto</w:t>
      </w:r>
      <w:r w:rsidR="00EA54F5">
        <w:rPr>
          <w:rFonts w:ascii="Arial" w:hAnsi="Arial"/>
          <w:sz w:val="24"/>
        </w:rPr>
        <w:t xml:space="preserve">. </w:t>
      </w:r>
      <w:r w:rsidRPr="003836BE">
        <w:rPr>
          <w:rFonts w:ascii="Arial" w:hAnsi="Arial"/>
          <w:sz w:val="24"/>
        </w:rPr>
        <w:t>Nessuno, tra quanti non hanno amato, potrà pensare di vincere la santità di Dio. Questa è uno scudo invincibile. Nessuno potrà oltrepassarlo.</w:t>
      </w:r>
      <w:r w:rsidR="00774834">
        <w:rPr>
          <w:rFonts w:ascii="Arial" w:hAnsi="Arial"/>
          <w:sz w:val="24"/>
        </w:rPr>
        <w:t xml:space="preserve"> </w:t>
      </w:r>
      <w:r w:rsidRPr="003836BE">
        <w:rPr>
          <w:rFonts w:ascii="Arial" w:hAnsi="Arial"/>
          <w:sz w:val="24"/>
        </w:rPr>
        <w:t>Chi vuole entrare nel cielo di Dio deve amare come Dio. Essere perfetto come Lui. Essere misericordioso come Lui. Questo è l’insegnamento di Gesù Signore.</w:t>
      </w:r>
    </w:p>
    <w:p w14:paraId="19927AC5"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774834">
        <w:rPr>
          <w:rFonts w:ascii="Arial" w:hAnsi="Arial"/>
          <w:i/>
          <w:iCs/>
          <w:color w:val="000000"/>
          <w:sz w:val="24"/>
          <w:szCs w:val="24"/>
        </w:rPr>
        <w:lastRenderedPageBreak/>
        <w:t xml:space="preserve">anche i pagani? Voi, dunque, siate perfetti come è perfetto il Padre vostro celeste(Mt 5,43-48). </w:t>
      </w:r>
    </w:p>
    <w:p w14:paraId="237C849A"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misericordioso(Lc 6,31-36). </w:t>
      </w:r>
    </w:p>
    <w:p w14:paraId="0DD244EB" w14:textId="7A26CE41" w:rsidR="003836BE" w:rsidRPr="003836BE" w:rsidRDefault="003836BE" w:rsidP="00B02397">
      <w:pPr>
        <w:spacing w:after="120"/>
        <w:jc w:val="both"/>
        <w:rPr>
          <w:rFonts w:ascii="Arial" w:hAnsi="Arial"/>
          <w:sz w:val="24"/>
        </w:rPr>
      </w:pPr>
      <w:r w:rsidRPr="003836BE">
        <w:rPr>
          <w:rFonts w:ascii="Arial" w:hAnsi="Arial"/>
          <w:sz w:val="24"/>
        </w:rPr>
        <w:t>Lo scudo della santità invincibile di Dio è posto dinanzi a noi. Chi lo vuole oltrepassare per entrare in Paradiso sa cosa fare. Essere santo come Dio è santo.</w:t>
      </w:r>
      <w:r w:rsidR="00774834">
        <w:rPr>
          <w:rFonts w:ascii="Arial" w:hAnsi="Arial"/>
          <w:sz w:val="24"/>
        </w:rPr>
        <w:t xml:space="preserve"> </w:t>
      </w:r>
      <w:r w:rsidRPr="003836BE">
        <w:rPr>
          <w:rFonts w:ascii="Arial" w:hAnsi="Arial"/>
          <w:sz w:val="24"/>
        </w:rPr>
        <w:t>Questa regola non è solo del Nuovo Testamento. È anche dell’Antico. Ecco come essa risuona già nelle pagine del Levitico.</w:t>
      </w:r>
    </w:p>
    <w:p w14:paraId="56AA9973"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9CDC5D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Nessuno si accosterà a una sua consanguinea, per scoprire la sua nudità. Io sono il Signore.</w:t>
      </w:r>
    </w:p>
    <w:p w14:paraId="162AB22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F004F3C"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49ECBA4A"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Non scoprirai la nudità di una donna e di sua figlia. Non prenderai la figlia di suo figlio né la figlia di sua figlia per scoprirne la nudità: sono parenti carnali. È un’infamia. Non prenderai in sposa la sorella di tua </w:t>
      </w:r>
      <w:r w:rsidRPr="00774834">
        <w:rPr>
          <w:rFonts w:ascii="Arial" w:hAnsi="Arial"/>
          <w:i/>
          <w:iCs/>
          <w:color w:val="000000"/>
          <w:sz w:val="24"/>
          <w:szCs w:val="24"/>
        </w:rPr>
        <w:lastRenderedPageBreak/>
        <w:t>moglie, per non suscitare rivalità, scoprendo la sua nudità, mentre tua moglie è in vita.</w:t>
      </w:r>
    </w:p>
    <w:p w14:paraId="19B38EB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ti accosterai a donna per scoprire la sua nudità durante l’impurità mestruale.</w:t>
      </w:r>
    </w:p>
    <w:p w14:paraId="1876B03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darai il tuo giaciglio alla moglie del tuo prossimo, rendendoti impuro con lei.</w:t>
      </w:r>
    </w:p>
    <w:p w14:paraId="1C51F3A3"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consegnerai alcuno dei tuoi figli per farlo passare a Moloc e non profanerai il nome del tuo Dio. Io sono il Signore.</w:t>
      </w:r>
    </w:p>
    <w:p w14:paraId="0EFC71A9"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Non ti coricherai con un uomo come si fa con una donna: è cosa abominevole. </w:t>
      </w:r>
    </w:p>
    <w:p w14:paraId="05A111C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darai il tuo giaciglio a una bestia per contaminarti con essa; così nessuna donna si metterà con un animale per accoppiarsi: è una perversione.</w:t>
      </w:r>
    </w:p>
    <w:p w14:paraId="0F33A74F"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BA6350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Il Signore parlò a Mosè e disse: «Parla a tutta la comunità degli Israeliti dicendo loro: “Siate santi, perché io, il Signore, vostro Dio, sono santo.</w:t>
      </w:r>
    </w:p>
    <w:p w14:paraId="424D114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Ognuno di voi rispetti sua madre e suo padre; osservate i miei sabati. Io sono il Signore, vostro Dio.</w:t>
      </w:r>
    </w:p>
    <w:p w14:paraId="219CB26D"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rivolgetevi agli idoli, e non fatevi divinità di metallo fuso. Io sono il Signore, vostro Dio.</w:t>
      </w:r>
    </w:p>
    <w:p w14:paraId="1375CD14"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94924B3"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7611B5D9"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ruberete né userete inganno o menzogna a danno del prossimo.</w:t>
      </w:r>
    </w:p>
    <w:p w14:paraId="207A4955"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giurerete il falso servendovi del mio nome: profaneresti il nome del tuo Dio. Io sono il Signore.</w:t>
      </w:r>
    </w:p>
    <w:p w14:paraId="0E5C1354"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opprimerai il tuo prossimo, né lo spoglierai di ciò che è suo; non tratterrai il salario del bracciante al tuo servizio fino al mattino dopo.</w:t>
      </w:r>
    </w:p>
    <w:p w14:paraId="7D5E41FF"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maledirai il sordo, né metterai inciampo davanti al cieco, ma temerai il tuo Dio. Io sono il Signore.</w:t>
      </w:r>
    </w:p>
    <w:p w14:paraId="2416D49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AE66F9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15529E7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Osserverete le mie leggi. </w:t>
      </w:r>
    </w:p>
    <w:p w14:paraId="1D95E2B8"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accoppierai bestie di specie differenti; non seminerai il tuo campo con due specie di seme né porterai veste tessuta di due specie diverse.</w:t>
      </w:r>
    </w:p>
    <w:p w14:paraId="1A277C1F"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7D16B7A"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8152CB2"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mangerete carne con il sangue.</w:t>
      </w:r>
    </w:p>
    <w:p w14:paraId="1F60686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praticherete alcuna sorta di divinazione o di magia.</w:t>
      </w:r>
    </w:p>
    <w:p w14:paraId="50930D8A"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vi taglierete in tondo il margine dei capelli, né deturperai ai margini la tua barba. Non vi farete incisioni sul corpo per un defunto, né vi farete segni di tatuaggio. Io sono il Signore.</w:t>
      </w:r>
    </w:p>
    <w:p w14:paraId="347B4F3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Non profanare tua figlia prostituendola, perché il paese non si dia alla prostituzione e non si riempia di infamie.</w:t>
      </w:r>
    </w:p>
    <w:p w14:paraId="799A898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Osserverete i miei sabati e porterete rispetto al mio santuario. Io sono il Signore.</w:t>
      </w:r>
    </w:p>
    <w:p w14:paraId="389BFC9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vi rivolgete ai negromanti né agli indovini; non li consultate, per non rendervi impuri per mezzo loro. Io sono il Signore, vostro Dio.</w:t>
      </w:r>
    </w:p>
    <w:p w14:paraId="53368F10"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Àlzati davanti a chi ha i capelli bianchi, onora la persona del vecchio e temi il tuo Dio. Io sono il Signore.</w:t>
      </w:r>
    </w:p>
    <w:p w14:paraId="6F1B40F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39809A5"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7AB69E2F"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ADF677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Se un uomo si rivolge ai negromanti e agli indovini, per darsi alle superstizioni dietro a loro, io volgerò il mio volto contro quella persona e la eliminerò dal suo popolo. </w:t>
      </w:r>
    </w:p>
    <w:p w14:paraId="7790F36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Santificatevi dunque e siate santi, perché io sono il Signore, vostro Dio. Osservate le mie leggi e mettetele in pratica. Io sono il Signore che vi santifica.</w:t>
      </w:r>
    </w:p>
    <w:p w14:paraId="0ED6B8F2"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Chiunque maledice suo padre o sua madre dovrà essere messo a morte; ha maledetto suo padre o sua madre: il suo sangue ricadrà su di lui.</w:t>
      </w:r>
    </w:p>
    <w:p w14:paraId="5E81DF93"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uno commette adulterio con la moglie del suo prossimo, l’adultero e l’adultera dovranno esser messi a morte.</w:t>
      </w:r>
    </w:p>
    <w:p w14:paraId="376AE51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uno ha rapporti con una moglie di suo padre, egli scopre la nudità del padre; tutti e due dovranno essere messi a morte: il loro sangue ricadrà su di loro.</w:t>
      </w:r>
    </w:p>
    <w:p w14:paraId="1AE28EC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Se uno ha rapporti con la nuora, tutti e due dovranno essere messi a morte; hanno commesso una perversione: il loro sangue ricadrà su di loro.</w:t>
      </w:r>
    </w:p>
    <w:p w14:paraId="008C145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uno ha rapporti con un uomo come con una donna, tutti e due hanno commesso un abominio; dovranno essere messi a morte: il loro sangue ricadrà su di loro.</w:t>
      </w:r>
    </w:p>
    <w:p w14:paraId="18F5930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uno prende in moglie la figlia e la madre, è un’infamia; si bruceranno con il fuoco lui e loro, perché non ci sia fra voi tale delitto.</w:t>
      </w:r>
    </w:p>
    <w:p w14:paraId="2016D86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777B5E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689302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uno ha un rapporto con una donna durante le sue mestruazioni e ne scopre la nudità, quel tale ha scoperto il flusso di lei e lei ha scoperto il flusso del proprio sangue; perciò tutti e due saranno eliminati dal loro popolo.</w:t>
      </w:r>
    </w:p>
    <w:p w14:paraId="4808F4DD"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Non scoprirai la nudità della sorella di tua madre o della sorella di tuo padre; chi lo fa scopre la sua stessa carne: tutti e due porteranno la pena della loro colpa.</w:t>
      </w:r>
    </w:p>
    <w:p w14:paraId="1AA6965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uno ha rapporti con la moglie di suo zio, scopre la nudità di suo zio; tutti e due porteranno la pena del loro peccato: dovranno morire senza figli.</w:t>
      </w:r>
    </w:p>
    <w:p w14:paraId="03E2F342"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uno prende la moglie del fratello, è un’impurità; egli ha scoperto la nudità del fratello: non avranno figli.</w:t>
      </w:r>
    </w:p>
    <w:p w14:paraId="349AE86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5D3289D"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0C9DD6A"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 xml:space="preserve">Se uomo o donna, in mezzo a voi, eserciteranno la negromanzia o la divinazione, dovranno essere messi a morte: saranno lapidati e il loro sangue ricadrà su di loro”».(Lev 20,1-27). </w:t>
      </w:r>
    </w:p>
    <w:p w14:paraId="5B3FDED5" w14:textId="77777777" w:rsidR="003836BE" w:rsidRPr="003836BE" w:rsidRDefault="003836BE" w:rsidP="00B02397">
      <w:pPr>
        <w:spacing w:after="120"/>
        <w:jc w:val="both"/>
        <w:rPr>
          <w:rFonts w:ascii="Arial" w:hAnsi="Arial"/>
          <w:sz w:val="24"/>
        </w:rPr>
      </w:pPr>
      <w:r w:rsidRPr="003836BE">
        <w:rPr>
          <w:rFonts w:ascii="Arial" w:hAnsi="Arial"/>
          <w:color w:val="000000"/>
          <w:sz w:val="24"/>
        </w:rPr>
        <w:t xml:space="preserve"> </w:t>
      </w:r>
      <w:r w:rsidRPr="003836BE">
        <w:rPr>
          <w:rFonts w:ascii="Arial" w:hAnsi="Arial"/>
          <w:sz w:val="24"/>
        </w:rPr>
        <w:t>Chi non ama come Dio ama, mai entrerà nella sua casa, mai abiterà nella sua tenda, mai gusterà il suo Cielo. Il suo codice di santità è altissimo.</w:t>
      </w:r>
    </w:p>
    <w:p w14:paraId="3C547B7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affilerà la sua collera inesorabile come spada e l’universo combatterà con lui contro gli insensati.</w:t>
      </w:r>
    </w:p>
    <w:p w14:paraId="172D13E1" w14:textId="6D74B8D7" w:rsidR="003836BE" w:rsidRPr="003836BE" w:rsidRDefault="003836BE" w:rsidP="00B02397">
      <w:pPr>
        <w:spacing w:after="120"/>
        <w:jc w:val="both"/>
        <w:rPr>
          <w:rFonts w:ascii="Arial" w:hAnsi="Arial"/>
          <w:sz w:val="24"/>
        </w:rPr>
      </w:pPr>
      <w:r w:rsidRPr="003836BE">
        <w:rPr>
          <w:rFonts w:ascii="Arial" w:hAnsi="Arial"/>
          <w:sz w:val="24"/>
        </w:rPr>
        <w:t>Ecco cosa farà ancora il Signore in difesa dei suoi giusti: affilerà la sua collera inesorabile come spada e l’universo combatterà con lui contro gli insensati</w:t>
      </w:r>
      <w:r w:rsidR="00EA54F5">
        <w:rPr>
          <w:rFonts w:ascii="Arial" w:hAnsi="Arial"/>
          <w:sz w:val="24"/>
        </w:rPr>
        <w:t xml:space="preserve">. </w:t>
      </w:r>
      <w:r w:rsidRPr="003836BE">
        <w:rPr>
          <w:rFonts w:ascii="Arial" w:hAnsi="Arial"/>
          <w:sz w:val="24"/>
        </w:rPr>
        <w:t>Cosa è la collera del Signore? Come l’universo combatterà con lui contro gli insensati? È giusto che queste due verità vengano comprese secondo verità.</w:t>
      </w:r>
      <w:r w:rsidR="00774834">
        <w:rPr>
          <w:rFonts w:ascii="Arial" w:hAnsi="Arial"/>
          <w:sz w:val="24"/>
        </w:rPr>
        <w:t xml:space="preserve"> </w:t>
      </w:r>
      <w:r w:rsidRPr="003836BE">
        <w:rPr>
          <w:rFonts w:ascii="Arial" w:hAnsi="Arial"/>
          <w:sz w:val="24"/>
        </w:rPr>
        <w:t>La collera inesorabile del Signore è non permettere mai alle ingiustizie di trasformarsi in giustizie. Esse mai potranno produrre un frutto di vita.</w:t>
      </w:r>
      <w:r w:rsidR="00774834">
        <w:rPr>
          <w:rFonts w:ascii="Arial" w:hAnsi="Arial"/>
          <w:sz w:val="24"/>
        </w:rPr>
        <w:t xml:space="preserve"> </w:t>
      </w:r>
      <w:r w:rsidRPr="003836BE">
        <w:rPr>
          <w:rFonts w:ascii="Arial" w:hAnsi="Arial"/>
          <w:sz w:val="24"/>
        </w:rPr>
        <w:t>Le ingiustizie producono un frutto di morte nel tempo e nell’eternità. La collera inesorabile consiste nel non poter invertire le cose.</w:t>
      </w:r>
      <w:r w:rsidR="00774834">
        <w:rPr>
          <w:rFonts w:ascii="Arial" w:hAnsi="Arial"/>
          <w:sz w:val="24"/>
        </w:rPr>
        <w:t xml:space="preserve"> </w:t>
      </w:r>
      <w:r w:rsidRPr="003836BE">
        <w:rPr>
          <w:rFonts w:ascii="Arial" w:hAnsi="Arial"/>
          <w:sz w:val="24"/>
        </w:rPr>
        <w:t>Per questo colui che fa il male, che beve il veleno di morte, dovrà andare nella morte eterna, a meno che non si converta per avere la vita.</w:t>
      </w:r>
      <w:r w:rsidR="00774834">
        <w:rPr>
          <w:rFonts w:ascii="Arial" w:hAnsi="Arial"/>
          <w:sz w:val="24"/>
        </w:rPr>
        <w:t xml:space="preserve"> </w:t>
      </w:r>
      <w:r w:rsidRPr="003836BE">
        <w:rPr>
          <w:rFonts w:ascii="Arial" w:hAnsi="Arial"/>
          <w:sz w:val="24"/>
        </w:rPr>
        <w:t>L’universo combatterà con Dio contro gli insensati, perché l’uso insensato che viene fatto di esso genera morte. Neanche l’universo cambia le sue leggi.</w:t>
      </w:r>
      <w:r w:rsidR="00774834">
        <w:rPr>
          <w:rFonts w:ascii="Arial" w:hAnsi="Arial"/>
          <w:sz w:val="24"/>
        </w:rPr>
        <w:t xml:space="preserve"> </w:t>
      </w:r>
      <w:r w:rsidRPr="003836BE">
        <w:rPr>
          <w:rFonts w:ascii="Arial" w:hAnsi="Arial"/>
          <w:sz w:val="24"/>
        </w:rPr>
        <w:t>Dio non può violare le sue leggi. Sono leggi eterne. Provengono dalla sua natura che è eterna ed è natura di purissimo bene.</w:t>
      </w:r>
      <w:r w:rsidR="00774834">
        <w:rPr>
          <w:rFonts w:ascii="Arial" w:hAnsi="Arial"/>
          <w:sz w:val="24"/>
        </w:rPr>
        <w:t xml:space="preserve"> </w:t>
      </w:r>
      <w:r w:rsidRPr="003836BE">
        <w:rPr>
          <w:rFonts w:ascii="Arial" w:hAnsi="Arial"/>
          <w:sz w:val="24"/>
        </w:rPr>
        <w:t>Se l’uomo viola leggi del suo essere e della creazione, il suo essere e la sua creazione non agiscono per lui per dargli vita, gli danno morte.</w:t>
      </w:r>
      <w:r w:rsidR="00774834">
        <w:rPr>
          <w:rFonts w:ascii="Arial" w:hAnsi="Arial"/>
          <w:sz w:val="24"/>
        </w:rPr>
        <w:t xml:space="preserve"> </w:t>
      </w:r>
      <w:r w:rsidRPr="003836BE">
        <w:rPr>
          <w:rFonts w:ascii="Arial" w:hAnsi="Arial"/>
          <w:sz w:val="24"/>
        </w:rPr>
        <w:t>L’insensato questo non lo vuole affermare. Tutto ciò che viene usato senza verità, si trasforma in veleno per l’uomo. Veleno di morte anche eterna.</w:t>
      </w:r>
      <w:r w:rsidR="00774834">
        <w:rPr>
          <w:rFonts w:ascii="Arial" w:hAnsi="Arial"/>
          <w:sz w:val="24"/>
        </w:rPr>
        <w:t xml:space="preserve"> </w:t>
      </w:r>
      <w:r w:rsidRPr="003836BE">
        <w:rPr>
          <w:rFonts w:ascii="Arial" w:hAnsi="Arial"/>
          <w:sz w:val="24"/>
        </w:rPr>
        <w:t xml:space="preserve">Benedizione e maledizione di Dio vanno lette non secondo una visione arcaica di Dio, bensì secondo una visione di purissima verità. </w:t>
      </w:r>
    </w:p>
    <w:p w14:paraId="37605A3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Non vi farete idoli, né vi erigerete immagini scolpite o stele, né permetterete che nella vostra terra vi sia pietra ornata di figure, per prostrarvi davanti ad essa; poiché io sono il Signore, vostro Dio. </w:t>
      </w:r>
    </w:p>
    <w:p w14:paraId="06726BD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Osserverete i miei sabati e porterete rispetto al mio santuario. Io sono il Signore.</w:t>
      </w:r>
    </w:p>
    <w:p w14:paraId="6E9EF75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384545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6A59328"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Io mi volgerò a voi, vi renderò fecondi e vi moltiplicherò e confermerò la mia alleanza con voi. Voi mangerete del vecchio raccolto, serbato a lungo, e dovrete disfarvi del raccolto vecchio per far posto al nuovo.</w:t>
      </w:r>
    </w:p>
    <w:p w14:paraId="790B4CC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418D7A09"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6B8F7BF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7A93A49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D1F4533"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3AE7C7D"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57EA7B69"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Allora la terra godrà i suoi sabati per tutto il tempo della desolazione, mentre voi resterete nella terra dei vostri nemici; allora la terra si riposerà e si compenserà dei suoi sabati. Finché rimarrà desolata, </w:t>
      </w:r>
      <w:r w:rsidRPr="00774834">
        <w:rPr>
          <w:rFonts w:ascii="Arial" w:hAnsi="Arial"/>
          <w:i/>
          <w:iCs/>
          <w:color w:val="000000"/>
          <w:sz w:val="24"/>
          <w:szCs w:val="24"/>
        </w:rPr>
        <w:lastRenderedPageBreak/>
        <w:t>avrà il riposo che non le fu concesso da voi con i sabati, quando l’abitavate.</w:t>
      </w:r>
    </w:p>
    <w:p w14:paraId="598D473B"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1BF2855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1F22B74"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279DA9C"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Questi sono gli statuti, le prescrizioni e le leggi che il Signore stabilì fra sé e gli Israeliti, sul monte Sinai, per mezzo di Mosè (Lev 26,1-46).</w:t>
      </w:r>
    </w:p>
    <w:p w14:paraId="17C4418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5F11B97F"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Il Signore ti renderà popolo a lui consacrato, come ti ha giurato, se osserverai i comandi del Signore, tuo Dio, e camminerai nelle sue vie. Tutti i popoli della terra vedranno che il nome del Signore è stato </w:t>
      </w:r>
      <w:r w:rsidRPr="00774834">
        <w:rPr>
          <w:rFonts w:ascii="Arial" w:hAnsi="Arial"/>
          <w:i/>
          <w:iCs/>
          <w:color w:val="000000"/>
          <w:sz w:val="24"/>
          <w:szCs w:val="24"/>
        </w:rPr>
        <w:lastRenderedPageBreak/>
        <w:t>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606207E"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4195611"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w:t>
      </w:r>
      <w:r w:rsidRPr="00774834">
        <w:rPr>
          <w:rFonts w:ascii="Arial" w:hAnsi="Arial"/>
          <w:i/>
          <w:iCs/>
          <w:color w:val="000000"/>
          <w:sz w:val="24"/>
          <w:szCs w:val="24"/>
        </w:rPr>
        <w:lastRenderedPageBreak/>
        <w:t xml:space="preserve">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B07B148"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128C83C"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4967EA9"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C860392"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w:t>
      </w:r>
      <w:r w:rsidRPr="00774834">
        <w:rPr>
          <w:rFonts w:ascii="Arial" w:hAnsi="Arial"/>
          <w:i/>
          <w:iCs/>
          <w:color w:val="000000"/>
          <w:sz w:val="24"/>
          <w:szCs w:val="24"/>
        </w:rPr>
        <w:lastRenderedPageBreak/>
        <w:t>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C43BA47"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3D4DFF26"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Queste sono le parole dell’alleanza che il Signore ordinò a Mosè di stabilire con gli Israeliti nella terra di Moab, oltre l’alleanza che aveva stabilito con loro sull’Oreb (Dt 28,1-69). </w:t>
      </w:r>
    </w:p>
    <w:p w14:paraId="09C75D4B" w14:textId="1419269F" w:rsidR="003836BE" w:rsidRPr="003836BE" w:rsidRDefault="003836BE" w:rsidP="00B02397">
      <w:pPr>
        <w:spacing w:after="120"/>
        <w:jc w:val="both"/>
        <w:rPr>
          <w:rFonts w:ascii="Arial" w:hAnsi="Arial"/>
          <w:sz w:val="24"/>
        </w:rPr>
      </w:pPr>
      <w:r w:rsidRPr="003836BE">
        <w:rPr>
          <w:rFonts w:ascii="Arial" w:hAnsi="Arial"/>
          <w:sz w:val="24"/>
        </w:rPr>
        <w:t>Quando l’uomo viola le leggi del suo Signore, che sono leggi di vita, entra in un processo di morte. Dio mai ammainerà la sua verità</w:t>
      </w:r>
      <w:r w:rsidR="00EA54F5">
        <w:rPr>
          <w:rFonts w:ascii="Arial" w:hAnsi="Arial"/>
          <w:sz w:val="24"/>
        </w:rPr>
        <w:t xml:space="preserve">. </w:t>
      </w:r>
      <w:r w:rsidRPr="003836BE">
        <w:rPr>
          <w:rFonts w:ascii="Arial" w:hAnsi="Arial"/>
          <w:sz w:val="24"/>
        </w:rPr>
        <w:t>Non può.</w:t>
      </w:r>
      <w:r w:rsidR="00774834">
        <w:rPr>
          <w:rFonts w:ascii="Arial" w:hAnsi="Arial"/>
          <w:sz w:val="24"/>
        </w:rPr>
        <w:t xml:space="preserve"> </w:t>
      </w:r>
      <w:r w:rsidRPr="003836BE">
        <w:rPr>
          <w:rFonts w:ascii="Arial" w:hAnsi="Arial"/>
          <w:sz w:val="24"/>
        </w:rPr>
        <w:t>Essa rimarrà stabile in eterno. Questa è la collera inesorabile del Signore: l’eterna fedeltà alla sua natura che è purissima verità.</w:t>
      </w:r>
      <w:r w:rsidR="00774834">
        <w:rPr>
          <w:rFonts w:ascii="Arial" w:hAnsi="Arial"/>
          <w:sz w:val="24"/>
        </w:rPr>
        <w:t xml:space="preserve"> </w:t>
      </w:r>
      <w:r w:rsidRPr="003836BE">
        <w:rPr>
          <w:rFonts w:ascii="Arial" w:hAnsi="Arial"/>
          <w:sz w:val="24"/>
        </w:rPr>
        <w:t>Dio mai potrà modificare neanche in minima parte, la sua natura. Essa rimarrà stabile in eterno. Può anche morire per l’uomo, ma non cambiare la sua verità.</w:t>
      </w:r>
      <w:r w:rsidR="00774834">
        <w:rPr>
          <w:rFonts w:ascii="Arial" w:hAnsi="Arial"/>
          <w:sz w:val="24"/>
        </w:rPr>
        <w:t xml:space="preserve"> </w:t>
      </w:r>
      <w:r w:rsidRPr="003836BE">
        <w:rPr>
          <w:rFonts w:ascii="Arial" w:hAnsi="Arial"/>
          <w:sz w:val="24"/>
        </w:rPr>
        <w:t>Quando si presenteranno al suo cospetto svestiti della sua verità, non pensino di entrare nel suo regno. Neanche pensino di essere in vita sulla terra.</w:t>
      </w:r>
      <w:r w:rsidR="00774834">
        <w:rPr>
          <w:rFonts w:ascii="Arial" w:hAnsi="Arial"/>
          <w:sz w:val="24"/>
        </w:rPr>
        <w:t xml:space="preserve"> </w:t>
      </w:r>
      <w:r w:rsidRPr="003836BE">
        <w:rPr>
          <w:rFonts w:ascii="Arial" w:hAnsi="Arial"/>
          <w:sz w:val="24"/>
        </w:rPr>
        <w:t>Anche la creazione è rivestita di verità. Quando la si maltratta, la si disprezza nella sua verità, essa produce un veleno di morte.</w:t>
      </w:r>
      <w:r w:rsidR="00774834">
        <w:rPr>
          <w:rFonts w:ascii="Arial" w:hAnsi="Arial"/>
          <w:sz w:val="24"/>
        </w:rPr>
        <w:t xml:space="preserve"> </w:t>
      </w:r>
      <w:r w:rsidRPr="003836BE">
        <w:rPr>
          <w:rFonts w:ascii="Arial" w:hAnsi="Arial"/>
          <w:sz w:val="24"/>
        </w:rPr>
        <w:t xml:space="preserve">Questa è la stessa dell’uomo di ieri, di oggi, di domani. Usare la natura secondo falsità e pretendere di ricevere vita da essa. </w:t>
      </w:r>
    </w:p>
    <w:p w14:paraId="4052AFF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Partiranno ben dirette le saette dei lampi e dalle nubi, come da un arco ben teso, balzeranno al bersaglio;</w:t>
      </w:r>
    </w:p>
    <w:p w14:paraId="09D1FEFC" w14:textId="67E24413" w:rsidR="003836BE" w:rsidRPr="003836BE" w:rsidRDefault="003836BE" w:rsidP="00B02397">
      <w:pPr>
        <w:spacing w:after="120"/>
        <w:jc w:val="both"/>
        <w:rPr>
          <w:rFonts w:ascii="Arial" w:hAnsi="Arial"/>
          <w:sz w:val="24"/>
        </w:rPr>
      </w:pPr>
      <w:r w:rsidRPr="003836BE">
        <w:rPr>
          <w:rFonts w:ascii="Arial" w:hAnsi="Arial"/>
          <w:sz w:val="24"/>
        </w:rPr>
        <w:lastRenderedPageBreak/>
        <w:t>Ora viene descritto l’uso che farà il Signore della sua creazione per la difesa dei suoi giusti. Chi conosce la Scrittura sa che questo è contenuto nei suoi Libri.</w:t>
      </w:r>
      <w:r w:rsidR="00774834">
        <w:rPr>
          <w:rFonts w:ascii="Arial" w:hAnsi="Arial"/>
          <w:sz w:val="24"/>
        </w:rPr>
        <w:t xml:space="preserve"> </w:t>
      </w:r>
      <w:r w:rsidRPr="003836BE">
        <w:rPr>
          <w:rFonts w:ascii="Arial" w:hAnsi="Arial"/>
          <w:sz w:val="24"/>
        </w:rPr>
        <w:t>Partiranno ben dirette le saette dei lampi e dalle nubi, come da un arco ben teso, balzeranno al bersaglio</w:t>
      </w:r>
      <w:r w:rsidR="00EA54F5">
        <w:rPr>
          <w:rFonts w:ascii="Arial" w:hAnsi="Arial"/>
          <w:sz w:val="24"/>
        </w:rPr>
        <w:t xml:space="preserve">. </w:t>
      </w:r>
      <w:r w:rsidRPr="003836BE">
        <w:rPr>
          <w:rFonts w:ascii="Arial" w:hAnsi="Arial"/>
          <w:sz w:val="24"/>
        </w:rPr>
        <w:t>Il fulmine è visto come vero strumento del Signore per abbattere gli empi e custodire i giusti. Questa immagine ricorre spesso nella Scrittura Sacra</w:t>
      </w:r>
      <w:r w:rsidR="00774834">
        <w:rPr>
          <w:rFonts w:ascii="Arial" w:hAnsi="Arial"/>
          <w:sz w:val="24"/>
        </w:rPr>
        <w:t xml:space="preserve">. </w:t>
      </w:r>
      <w:r w:rsidRPr="003836BE">
        <w:rPr>
          <w:rFonts w:ascii="Arial" w:hAnsi="Arial"/>
          <w:sz w:val="24"/>
        </w:rPr>
        <w:t>Sappiamo che nella conquista della Terra Promessa il Signore si è servito anche di fulmini per atterrire i popoli e metterli in fuga.</w:t>
      </w:r>
      <w:r w:rsidR="00774834">
        <w:rPr>
          <w:rFonts w:ascii="Arial" w:hAnsi="Arial"/>
          <w:sz w:val="24"/>
        </w:rPr>
        <w:t xml:space="preserve"> </w:t>
      </w:r>
      <w:r w:rsidRPr="003836BE">
        <w:rPr>
          <w:rFonts w:ascii="Arial" w:hAnsi="Arial"/>
          <w:sz w:val="24"/>
        </w:rPr>
        <w:t>Questa visione della natura come strumento del Signore accompagna tutto il cammino dei figli di Israele dall’uscita dall’Egitto fino alla conquista della Terra.</w:t>
      </w:r>
      <w:r w:rsidR="00774834">
        <w:rPr>
          <w:rFonts w:ascii="Arial" w:hAnsi="Arial"/>
          <w:sz w:val="24"/>
        </w:rPr>
        <w:t xml:space="preserve"> </w:t>
      </w:r>
      <w:r w:rsidRPr="003836BE">
        <w:rPr>
          <w:rFonts w:ascii="Arial" w:hAnsi="Arial"/>
          <w:sz w:val="24"/>
        </w:rPr>
        <w:t>Anche se il riferimento è storico, il loro significato va ben oltre quella storia e necessariamente dovrà essere riferito ad ogni storia.</w:t>
      </w:r>
      <w:r w:rsidR="00774834">
        <w:rPr>
          <w:rFonts w:ascii="Arial" w:hAnsi="Arial"/>
          <w:sz w:val="24"/>
        </w:rPr>
        <w:t xml:space="preserve"> </w:t>
      </w:r>
      <w:r w:rsidRPr="003836BE">
        <w:rPr>
          <w:rFonts w:ascii="Arial" w:hAnsi="Arial"/>
          <w:sz w:val="24"/>
        </w:rPr>
        <w:t>La natura non ama essere violentata dall’uomo. Sempre attesterà la sua verità. Non con forme eclatanti, bensì silenziosissime</w:t>
      </w:r>
      <w:r w:rsidR="00EA54F5">
        <w:rPr>
          <w:rFonts w:ascii="Arial" w:hAnsi="Arial"/>
          <w:sz w:val="24"/>
        </w:rPr>
        <w:t xml:space="preserve">. </w:t>
      </w:r>
      <w:r w:rsidRPr="003836BE">
        <w:rPr>
          <w:rFonts w:ascii="Arial" w:hAnsi="Arial"/>
          <w:sz w:val="24"/>
        </w:rPr>
        <w:t>L’uomo si avvelena e neanche se ne accorge. Se ne accorge quando è nell’eternità, avvolto dalla morte eterna.</w:t>
      </w:r>
      <w:r w:rsidR="00774834">
        <w:rPr>
          <w:rFonts w:ascii="Arial" w:hAnsi="Arial"/>
          <w:sz w:val="24"/>
        </w:rPr>
        <w:t xml:space="preserve"> </w:t>
      </w:r>
      <w:r w:rsidRPr="003836BE">
        <w:rPr>
          <w:rFonts w:ascii="Arial" w:hAnsi="Arial"/>
          <w:sz w:val="24"/>
        </w:rPr>
        <w:t>Gli empi avvelenano la loro vita. Quando scoprono del veleno mortale che li ha condotti nella morte eterna? Quando sono nella morte eterna.</w:t>
      </w:r>
      <w:r w:rsidR="00774834">
        <w:rPr>
          <w:rFonts w:ascii="Arial" w:hAnsi="Arial"/>
          <w:sz w:val="24"/>
        </w:rPr>
        <w:t xml:space="preserve"> </w:t>
      </w:r>
      <w:r w:rsidRPr="003836BE">
        <w:rPr>
          <w:rFonts w:ascii="Arial" w:hAnsi="Arial"/>
          <w:sz w:val="24"/>
        </w:rPr>
        <w:t>Nella vecchia visione religiosa tutto è visto come un castigo diretto di Dio, come una sua maledizione scagliata da Lui personalmente.</w:t>
      </w:r>
      <w:r w:rsidR="00774834">
        <w:rPr>
          <w:rFonts w:ascii="Arial" w:hAnsi="Arial"/>
          <w:sz w:val="24"/>
        </w:rPr>
        <w:t xml:space="preserve"> </w:t>
      </w:r>
      <w:r w:rsidRPr="003836BE">
        <w:rPr>
          <w:rFonts w:ascii="Arial" w:hAnsi="Arial"/>
          <w:sz w:val="24"/>
        </w:rPr>
        <w:t>Invece in una visione retta, non è questo l’agire di Dio. Lui agisce per verità scritta nella natura del suo universo. La vita è nel rispetto della sua verità.</w:t>
      </w:r>
      <w:r w:rsidR="00774834">
        <w:rPr>
          <w:rFonts w:ascii="Arial" w:hAnsi="Arial"/>
          <w:sz w:val="24"/>
        </w:rPr>
        <w:t xml:space="preserve"> </w:t>
      </w:r>
      <w:r w:rsidRPr="003836BE">
        <w:rPr>
          <w:rFonts w:ascii="Arial" w:hAnsi="Arial"/>
          <w:sz w:val="24"/>
        </w:rPr>
        <w:t>Chi non rispetta la sua verità, è nella morte. La morte è nell’atto dell’uomo. Non è essa sanzionata in un secondo tempo. Non è una morte da infliggere.</w:t>
      </w:r>
      <w:r w:rsidR="00774834">
        <w:rPr>
          <w:rFonts w:ascii="Arial" w:hAnsi="Arial"/>
          <w:sz w:val="24"/>
        </w:rPr>
        <w:t xml:space="preserve"> </w:t>
      </w:r>
      <w:r w:rsidRPr="003836BE">
        <w:rPr>
          <w:rFonts w:ascii="Arial" w:hAnsi="Arial"/>
          <w:sz w:val="24"/>
        </w:rPr>
        <w:t>“Se ne mangi, muori”. Muori nell’atto in cui ne mangi. Che io intervenga o non intervenga, tu sei morto. È il tuo atto che ti condanna a morte.</w:t>
      </w:r>
    </w:p>
    <w:p w14:paraId="582FB74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dalla sua fionda saranno scagliati chicchi di grandine pieni di furore. Si metterà in fermento contro di loro l’acqua del mare e i fiumi li travolgeranno senza pietà.</w:t>
      </w:r>
    </w:p>
    <w:p w14:paraId="70C67D1A" w14:textId="21ADA473" w:rsidR="003836BE" w:rsidRPr="003836BE" w:rsidRDefault="003836BE" w:rsidP="00B02397">
      <w:pPr>
        <w:spacing w:after="120"/>
        <w:jc w:val="both"/>
        <w:rPr>
          <w:rFonts w:ascii="Arial" w:hAnsi="Arial"/>
          <w:sz w:val="24"/>
        </w:rPr>
      </w:pPr>
      <w:r w:rsidRPr="003836BE">
        <w:rPr>
          <w:rFonts w:ascii="Arial" w:hAnsi="Arial"/>
          <w:sz w:val="24"/>
        </w:rPr>
        <w:t>Anche questa è visione arcaica del Signore. Si vede Dio che scaglia la sua grandine con i suoi chicchi pieni di furore</w:t>
      </w:r>
      <w:r w:rsidR="00EA54F5">
        <w:rPr>
          <w:rFonts w:ascii="Arial" w:hAnsi="Arial"/>
          <w:sz w:val="24"/>
        </w:rPr>
        <w:t xml:space="preserve">. </w:t>
      </w:r>
      <w:r w:rsidRPr="003836BE">
        <w:rPr>
          <w:rFonts w:ascii="Arial" w:hAnsi="Arial"/>
          <w:sz w:val="24"/>
        </w:rPr>
        <w:t>Anche l’altra immagine è di sapore arcaico. Si metterà in fermento contro di loro l’acqua del mare e i fiumi li travolgeranno senza pietà.</w:t>
      </w:r>
      <w:r w:rsidR="00774834">
        <w:rPr>
          <w:rFonts w:ascii="Arial" w:hAnsi="Arial"/>
          <w:sz w:val="24"/>
        </w:rPr>
        <w:t xml:space="preserve"> </w:t>
      </w:r>
      <w:r w:rsidRPr="003836BE">
        <w:rPr>
          <w:rFonts w:ascii="Arial" w:hAnsi="Arial"/>
          <w:sz w:val="24"/>
        </w:rPr>
        <w:t xml:space="preserve">Letta in maniera arcaica, questa frase ci porta a vedere il Signore che con decisione immediata viene, punisce, distrugge, abbatte. Così in Giosuè. </w:t>
      </w:r>
    </w:p>
    <w:p w14:paraId="09BA4330"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Quando Adonì</w:t>
      </w:r>
      <w:r w:rsidRPr="00774834">
        <w:rPr>
          <w:rFonts w:ascii="Arial" w:hAnsi="Arial"/>
          <w:i/>
          <w:iCs/>
          <w:noProof/>
          <w:color w:val="000000"/>
          <w:sz w:val="24"/>
          <w:szCs w:val="24"/>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774834">
        <w:rPr>
          <w:rFonts w:ascii="Arial" w:hAnsi="Arial"/>
          <w:i/>
          <w:iCs/>
          <w:noProof/>
          <w:color w:val="000000"/>
          <w:sz w:val="24"/>
          <w:szCs w:val="24"/>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49B03BEA"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lastRenderedPageBreak/>
        <w:t>Gli uomini di Gàbaon inviarono allora questa richiesta a Giosuè, all’accampamento di Gàlgala: «Da’ una mano ai tuoi servi! Vieni presto da noi a salvarci e aiutaci, perché si sono alleati contro di noi tutti i re degli Amorrei, che abitano le montagne».</w:t>
      </w:r>
    </w:p>
    <w:p w14:paraId="08F751AF"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Allora Giosuè salì da Gàlgala con tutto l’esercito e i prodi guerrieri, e il Signore gli disse: «Non aver paura di loro, perché li consegno in mano tua: nessuno di loro resisterà davanti a te».</w:t>
      </w:r>
    </w:p>
    <w:p w14:paraId="1305599A"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Giosuè piombò su di loro all’improvviso, avendo marciato tutta la notte da Gàlgala. Il Signore li disperse davanti a Israele e inflisse loro una grande sconfitta a Gàbaon, li inseguì sulla via della salita di Bet</w:t>
      </w:r>
      <w:r w:rsidRPr="00774834">
        <w:rPr>
          <w:rFonts w:ascii="Arial" w:hAnsi="Arial"/>
          <w:i/>
          <w:iCs/>
          <w:noProof/>
          <w:color w:val="000000"/>
          <w:sz w:val="24"/>
          <w:szCs w:val="24"/>
        </w:rPr>
        <w:noBreakHyphen/>
        <w:t>Oron e li batté fino ad Azekà e a Makkedà. Mentre essi fuggivano dinanzi a Israele ed erano alla discesa di Bet</w:t>
      </w:r>
      <w:r w:rsidRPr="00774834">
        <w:rPr>
          <w:rFonts w:ascii="Arial" w:hAnsi="Arial"/>
          <w:i/>
          <w:iCs/>
          <w:noProof/>
          <w:color w:val="000000"/>
          <w:sz w:val="24"/>
          <w:szCs w:val="24"/>
        </w:rPr>
        <w:noBreakHyphen/>
        <w:t>Oron, il Signore lanciò dal cielo su di loro come grosse pietre fino ad Azekà e molti morirono. Morirono per le pietre della grandine più di quanti ne avessero uccisi gli Israeliti con la spada.</w:t>
      </w:r>
    </w:p>
    <w:p w14:paraId="4F4B372B"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13905EBD"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248F44A4"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27490219"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w:t>
      </w:r>
      <w:r w:rsidRPr="00774834">
        <w:rPr>
          <w:rFonts w:ascii="Arial" w:hAnsi="Arial"/>
          <w:i/>
          <w:iCs/>
          <w:noProof/>
          <w:color w:val="000000"/>
          <w:sz w:val="24"/>
          <w:szCs w:val="24"/>
        </w:rPr>
        <w:lastRenderedPageBreak/>
        <w:t>alberi. Vi rimasero appesi fino a sera. All’ora del tramonto, per ordine di Giosuè, li calarono dagli alberi e li gettarono nella grotta dove si erano nascosti. All’ingresso della grotta posero grosse pietre, che sono lì ancora oggi.</w:t>
      </w:r>
    </w:p>
    <w:p w14:paraId="36E24D9A"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Giosuè in quel giorno conquistò Makkedà: passò a fil di spada la città e il suo re, li votò allo sterminio, con ogni essere vivente che era in essa; non lasciò alcun superstite e trattò il re di Makkedà come aveva trattato il re di Gerico.</w:t>
      </w:r>
    </w:p>
    <w:p w14:paraId="22C7E297"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694C85EE"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37BAFBD0"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1B5B3A2C"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15D37B22"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6D279653" w14:textId="77777777" w:rsidR="003836BE" w:rsidRPr="00774834" w:rsidRDefault="003836BE" w:rsidP="00B02397">
      <w:pPr>
        <w:spacing w:after="120"/>
        <w:ind w:left="567" w:right="567"/>
        <w:jc w:val="both"/>
        <w:rPr>
          <w:rFonts w:ascii="Arial" w:hAnsi="Arial"/>
          <w:i/>
          <w:iCs/>
          <w:noProof/>
          <w:color w:val="000000"/>
          <w:sz w:val="24"/>
          <w:szCs w:val="24"/>
        </w:rPr>
      </w:pPr>
      <w:r w:rsidRPr="00774834">
        <w:rPr>
          <w:rFonts w:ascii="Arial" w:hAnsi="Arial"/>
          <w:i/>
          <w:iCs/>
          <w:noProof/>
          <w:color w:val="000000"/>
          <w:sz w:val="24"/>
          <w:szCs w:val="24"/>
        </w:rPr>
        <w:t>Così Giosuè conquistò tutta la regione: le montagne, il Negheb, la Sefela, le pendici, con tutti i loro re. Non lasciò alcun superstite e votò allo sterminio ogni vivente, come aveva comandato il Signore, Dio d’Israele. Giosuè li conquistò da Kades</w:t>
      </w:r>
      <w:r w:rsidRPr="00774834">
        <w:rPr>
          <w:rFonts w:ascii="Arial" w:hAnsi="Arial"/>
          <w:i/>
          <w:iCs/>
          <w:noProof/>
          <w:color w:val="000000"/>
          <w:sz w:val="24"/>
          <w:szCs w:val="24"/>
        </w:rPr>
        <w:noBreakHyphen/>
        <w:t xml:space="preserve">Barnea fino a Gaza, con tutto il territorio di Gosen fino a Gàbaon. Giosuè prese tutti questi re e i loro territori in una sola volta, perché il Signore, Dio d’Israele, combatteva per Israele. 43Infine Giosuè e tutto Israele ritornarono all’accampamento di Gàlgala (Gs 101-1-43). </w:t>
      </w:r>
    </w:p>
    <w:p w14:paraId="071A9624" w14:textId="18834F3B" w:rsidR="003836BE" w:rsidRPr="003836BE" w:rsidRDefault="003836BE" w:rsidP="00B02397">
      <w:pPr>
        <w:spacing w:after="120"/>
        <w:jc w:val="both"/>
        <w:rPr>
          <w:rFonts w:ascii="Arial" w:hAnsi="Arial"/>
          <w:sz w:val="24"/>
        </w:rPr>
      </w:pPr>
      <w:r w:rsidRPr="003836BE">
        <w:rPr>
          <w:rFonts w:ascii="Arial" w:hAnsi="Arial"/>
          <w:sz w:val="24"/>
        </w:rPr>
        <w:t>Questo non è il suo agire. Lui non deve venire per uccidere. L’uomo si uccide da se stesso. Si ammazza da se stesso. Se ne va in perdizione da se stesso.</w:t>
      </w:r>
      <w:r w:rsidR="00774834">
        <w:rPr>
          <w:rFonts w:ascii="Arial" w:hAnsi="Arial"/>
          <w:sz w:val="24"/>
        </w:rPr>
        <w:t xml:space="preserve"> </w:t>
      </w:r>
      <w:r w:rsidRPr="003836BE">
        <w:rPr>
          <w:rFonts w:ascii="Arial" w:hAnsi="Arial"/>
          <w:sz w:val="24"/>
        </w:rPr>
        <w:t>Dio non ha travolto il Faraone e il suo esercito nelle acque del mare. È stato il Faraone ad entrare in esse, ignorando le leggi del mare.</w:t>
      </w:r>
      <w:r w:rsidR="00774834">
        <w:rPr>
          <w:rFonts w:ascii="Arial" w:hAnsi="Arial"/>
          <w:sz w:val="24"/>
        </w:rPr>
        <w:t xml:space="preserve"> </w:t>
      </w:r>
      <w:r w:rsidRPr="003836BE">
        <w:rPr>
          <w:rFonts w:ascii="Arial" w:hAnsi="Arial"/>
          <w:sz w:val="24"/>
        </w:rPr>
        <w:t xml:space="preserve">Nella sua insipienza ha pensato </w:t>
      </w:r>
      <w:r w:rsidRPr="003836BE">
        <w:rPr>
          <w:rFonts w:ascii="Arial" w:hAnsi="Arial"/>
          <w:sz w:val="24"/>
        </w:rPr>
        <w:lastRenderedPageBreak/>
        <w:t>di poter sfidare la verità del mare e da essa è stato travolto. Se si fosse fermato, Dio nulla avrebbe fatto contro di lui.</w:t>
      </w:r>
      <w:r w:rsidR="00774834">
        <w:rPr>
          <w:rFonts w:ascii="Arial" w:hAnsi="Arial"/>
          <w:sz w:val="24"/>
        </w:rPr>
        <w:t xml:space="preserve"> </w:t>
      </w:r>
      <w:r w:rsidRPr="003836BE">
        <w:rPr>
          <w:rFonts w:ascii="Arial" w:hAnsi="Arial"/>
          <w:sz w:val="24"/>
        </w:rPr>
        <w:t>Neanche prima avrebbe fatto qualcosa contro di lui. Dio non è sceso in Egitto per combattere contro il Faraone. È sceso per la liberazione del suo popolo.</w:t>
      </w:r>
      <w:r w:rsidR="00774834">
        <w:rPr>
          <w:rFonts w:ascii="Arial" w:hAnsi="Arial"/>
          <w:sz w:val="24"/>
        </w:rPr>
        <w:t xml:space="preserve"> </w:t>
      </w:r>
      <w:r w:rsidRPr="003836BE">
        <w:rPr>
          <w:rFonts w:ascii="Arial" w:hAnsi="Arial"/>
          <w:sz w:val="24"/>
        </w:rPr>
        <w:t xml:space="preserve">Tutti i segni sono per obbligarlo ad obbedire alla sua voce. </w:t>
      </w:r>
    </w:p>
    <w:p w14:paraId="21FE970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Si scatenerà contro di loro un vento impetuoso e come un uragano li travolgerà. L’iniquità renderà deserta tutta la terra e la malvagità rovescerà i troni dei potenti.</w:t>
      </w:r>
    </w:p>
    <w:p w14:paraId="3F38AB15" w14:textId="0DF5FDD2" w:rsidR="003836BE" w:rsidRPr="003836BE" w:rsidRDefault="003836BE" w:rsidP="00B02397">
      <w:pPr>
        <w:spacing w:after="120"/>
        <w:jc w:val="both"/>
        <w:rPr>
          <w:rFonts w:ascii="Arial" w:hAnsi="Arial"/>
          <w:sz w:val="24"/>
        </w:rPr>
      </w:pPr>
      <w:r w:rsidRPr="003836BE">
        <w:rPr>
          <w:rFonts w:ascii="Arial" w:hAnsi="Arial"/>
          <w:sz w:val="24"/>
        </w:rPr>
        <w:t>La parte finale di questo versetto contiene la chiave ermeneutica per comprendere ogni cosa. Vento impetuoso e uragano è la malvagità.</w:t>
      </w:r>
      <w:r w:rsidR="00774834">
        <w:rPr>
          <w:rFonts w:ascii="Arial" w:hAnsi="Arial"/>
          <w:sz w:val="24"/>
        </w:rPr>
        <w:t xml:space="preserve"> </w:t>
      </w:r>
      <w:r w:rsidRPr="003836BE">
        <w:rPr>
          <w:rFonts w:ascii="Arial" w:hAnsi="Arial"/>
          <w:sz w:val="24"/>
        </w:rPr>
        <w:t>È l’iniquità che renderà deserta tutta la terra ed è la malvagità che rovescerà i troni dei potenti.</w:t>
      </w:r>
      <w:r w:rsidR="00774834">
        <w:rPr>
          <w:rFonts w:ascii="Arial" w:hAnsi="Arial"/>
          <w:sz w:val="24"/>
        </w:rPr>
        <w:t xml:space="preserve"> </w:t>
      </w:r>
      <w:r w:rsidRPr="003836BE">
        <w:rPr>
          <w:rFonts w:ascii="Arial" w:hAnsi="Arial"/>
          <w:sz w:val="24"/>
        </w:rPr>
        <w:t>Cosa è l’iniquità e cosa la malvagità? È l’uso falso della natura dell’uomo e delle cose. L’uso falso rende deserta la terra. Rovescia i troni dei potenti.</w:t>
      </w:r>
      <w:r w:rsidR="00774834">
        <w:rPr>
          <w:rFonts w:ascii="Arial" w:hAnsi="Arial"/>
          <w:sz w:val="24"/>
        </w:rPr>
        <w:t xml:space="preserve"> </w:t>
      </w:r>
      <w:r w:rsidRPr="003836BE">
        <w:rPr>
          <w:rFonts w:ascii="Arial" w:hAnsi="Arial"/>
          <w:sz w:val="24"/>
        </w:rPr>
        <w:t>L’uso falso crea la morte ad ogni livello. L’uso falso conduce alla morte eterna. Cosa è la Scrittura? Essa è l’insegnamento della verità dell’uomo e delle cose.</w:t>
      </w:r>
      <w:r w:rsidR="00774834">
        <w:rPr>
          <w:rFonts w:ascii="Arial" w:hAnsi="Arial"/>
          <w:sz w:val="24"/>
        </w:rPr>
        <w:t xml:space="preserve"> </w:t>
      </w:r>
      <w:r w:rsidRPr="003836BE">
        <w:rPr>
          <w:rFonts w:ascii="Arial" w:hAnsi="Arial"/>
          <w:sz w:val="24"/>
        </w:rPr>
        <w:t>Dio agisce direttamente nella storia agendo su due campi: liberare l’uomo dalla sua falsità e condurlo nella verità della sua natura che è perennemente da Lui.</w:t>
      </w:r>
      <w:r w:rsidR="00774834">
        <w:rPr>
          <w:rFonts w:ascii="Arial" w:hAnsi="Arial"/>
          <w:sz w:val="24"/>
        </w:rPr>
        <w:t xml:space="preserve"> </w:t>
      </w:r>
      <w:r w:rsidRPr="003836BE">
        <w:rPr>
          <w:rFonts w:ascii="Arial" w:hAnsi="Arial"/>
          <w:sz w:val="24"/>
        </w:rPr>
        <w:t>Insegnare ad ogni uomo la via della verità. Questi due campi sono intrinsecamente legati: Dio insegna conducendo, conduce insegnando.</w:t>
      </w:r>
      <w:r w:rsidR="00774834">
        <w:rPr>
          <w:rFonts w:ascii="Arial" w:hAnsi="Arial"/>
          <w:sz w:val="24"/>
        </w:rPr>
        <w:t xml:space="preserve"> </w:t>
      </w:r>
      <w:r w:rsidRPr="003836BE">
        <w:rPr>
          <w:rFonts w:ascii="Arial" w:hAnsi="Arial"/>
          <w:sz w:val="24"/>
        </w:rPr>
        <w:t>È questo anche il fine di tutta la missione del cristiano: condurre ogni uomo nella verità, insegnare ad ogni uomo la verità di Dio, di se stesso, delle cose.</w:t>
      </w:r>
      <w:r w:rsidR="00774834">
        <w:rPr>
          <w:rFonts w:ascii="Arial" w:hAnsi="Arial"/>
          <w:sz w:val="24"/>
        </w:rPr>
        <w:t xml:space="preserve"> </w:t>
      </w:r>
      <w:r w:rsidRPr="003836BE">
        <w:rPr>
          <w:rFonts w:ascii="Arial" w:hAnsi="Arial"/>
          <w:sz w:val="24"/>
        </w:rPr>
        <w:t>Il cristiano insegna conducendo, conduce insegnando. Deve essere però come Dio: condurre nella sua verità, insegnare dalla sua verità.</w:t>
      </w:r>
      <w:r w:rsidR="00774834">
        <w:rPr>
          <w:rFonts w:ascii="Arial" w:hAnsi="Arial"/>
          <w:sz w:val="24"/>
        </w:rPr>
        <w:t xml:space="preserve"> </w:t>
      </w:r>
      <w:r w:rsidRPr="003836BE">
        <w:rPr>
          <w:rFonts w:ascii="Arial" w:hAnsi="Arial"/>
          <w:sz w:val="24"/>
        </w:rPr>
        <w:t>Dalla falsità mai si potrà insegnare. Dalla falsità si può condurre solo nella falsità. Chi è falso di natura, sarà anche falso di parola.</w:t>
      </w:r>
      <w:r w:rsidR="00774834">
        <w:rPr>
          <w:rFonts w:ascii="Arial" w:hAnsi="Arial"/>
          <w:sz w:val="24"/>
        </w:rPr>
        <w:t xml:space="preserve"> </w:t>
      </w:r>
      <w:r w:rsidRPr="003836BE">
        <w:rPr>
          <w:rFonts w:ascii="Arial" w:hAnsi="Arial"/>
          <w:sz w:val="24"/>
        </w:rPr>
        <w:t>Dio mai viene per fare del male all’uomo, né fisico e né spirituale. L’iniquo si fa il male da se stesso e il malvagio da se stesso si rovina.</w:t>
      </w:r>
      <w:r w:rsidR="00774834">
        <w:rPr>
          <w:rFonts w:ascii="Arial" w:hAnsi="Arial"/>
          <w:sz w:val="24"/>
        </w:rPr>
        <w:t xml:space="preserve"> </w:t>
      </w:r>
      <w:r w:rsidRPr="003836BE">
        <w:rPr>
          <w:rFonts w:ascii="Arial" w:hAnsi="Arial"/>
          <w:sz w:val="24"/>
        </w:rPr>
        <w:t>Dio non può fare loro il bene, perché hanno deciso di camminare per vie di falsità e di menzogna. Può solo invitarli a rimettersi sulla via della vita.</w:t>
      </w:r>
      <w:r w:rsidR="00774834">
        <w:rPr>
          <w:rFonts w:ascii="Arial" w:hAnsi="Arial"/>
          <w:sz w:val="24"/>
        </w:rPr>
        <w:t xml:space="preserve"> </w:t>
      </w:r>
      <w:r w:rsidRPr="003836BE">
        <w:rPr>
          <w:rFonts w:ascii="Arial" w:hAnsi="Arial"/>
          <w:sz w:val="24"/>
        </w:rPr>
        <w:t>San Paolo si serve di queste immagini del combattimento del Signore in difesa dei giusti e tratteggia anche lui l’armatura del discepolo di Gesù.</w:t>
      </w:r>
    </w:p>
    <w:p w14:paraId="7C0815EC" w14:textId="77777777"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D3E0202" w14:textId="36EDFEFC" w:rsidR="003836BE" w:rsidRPr="00774834" w:rsidRDefault="003836BE" w:rsidP="00B02397">
      <w:pPr>
        <w:spacing w:after="120"/>
        <w:ind w:left="567" w:right="567"/>
        <w:jc w:val="both"/>
        <w:rPr>
          <w:rFonts w:ascii="Arial" w:hAnsi="Arial"/>
          <w:i/>
          <w:iCs/>
          <w:color w:val="000000"/>
          <w:sz w:val="24"/>
          <w:szCs w:val="24"/>
        </w:rPr>
      </w:pPr>
      <w:r w:rsidRPr="00774834">
        <w:rPr>
          <w:rFonts w:ascii="Arial" w:hAnsi="Arial"/>
          <w:i/>
          <w:iCs/>
          <w:color w:val="000000"/>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w:t>
      </w:r>
      <w:r w:rsidRPr="00774834">
        <w:rPr>
          <w:rFonts w:ascii="Arial" w:hAnsi="Arial"/>
          <w:i/>
          <w:iCs/>
          <w:color w:val="000000"/>
          <w:sz w:val="24"/>
          <w:szCs w:val="24"/>
        </w:rPr>
        <w:lastRenderedPageBreak/>
        <w:t xml:space="preserve">mistero del Vangelo, per il quale sono ambasciatore in catene, e affinché io possa annunciarlo con quel coraggio con il quale devo parlare (Ef 6,10-20). </w:t>
      </w:r>
    </w:p>
    <w:p w14:paraId="7E978E99" w14:textId="20D39D9A" w:rsidR="003836BE" w:rsidRDefault="003836BE" w:rsidP="00B02397">
      <w:pPr>
        <w:spacing w:after="120"/>
        <w:jc w:val="both"/>
        <w:rPr>
          <w:rFonts w:ascii="Arial" w:hAnsi="Arial"/>
          <w:sz w:val="24"/>
        </w:rPr>
      </w:pPr>
      <w:r w:rsidRPr="003836BE">
        <w:rPr>
          <w:rFonts w:ascii="Arial" w:hAnsi="Arial"/>
          <w:sz w:val="24"/>
        </w:rPr>
        <w:t>Questa corazza serve al discepolo di Gesù per non cadere mai nella falsità del suo essere e della sua nuova natura.</w:t>
      </w:r>
      <w:r w:rsidR="00774834">
        <w:rPr>
          <w:rFonts w:ascii="Arial" w:hAnsi="Arial"/>
          <w:sz w:val="24"/>
        </w:rPr>
        <w:t xml:space="preserve"> </w:t>
      </w:r>
      <w:r w:rsidRPr="003836BE">
        <w:rPr>
          <w:rFonts w:ascii="Arial" w:hAnsi="Arial"/>
          <w:sz w:val="24"/>
        </w:rPr>
        <w:t>Con essa saprò sempre difendersi contro ogni attacco di falsità e di menzogna che vorranno conquistare la sua vita.</w:t>
      </w:r>
      <w:r w:rsidR="00774834">
        <w:rPr>
          <w:rFonts w:ascii="Arial" w:hAnsi="Arial"/>
          <w:sz w:val="24"/>
        </w:rPr>
        <w:t xml:space="preserve"> </w:t>
      </w:r>
      <w:r w:rsidRPr="003836BE">
        <w:rPr>
          <w:rFonts w:ascii="Arial" w:hAnsi="Arial"/>
          <w:sz w:val="24"/>
        </w:rPr>
        <w:t>Con questa armatura ben usata di certo raggiungerà la vita eterna.</w:t>
      </w:r>
      <w:r w:rsidR="00774834">
        <w:rPr>
          <w:rFonts w:ascii="Arial" w:hAnsi="Arial"/>
          <w:sz w:val="24"/>
        </w:rPr>
        <w:t xml:space="preserve"> </w:t>
      </w:r>
    </w:p>
    <w:p w14:paraId="6C9E3AEB" w14:textId="77777777" w:rsidR="00774834" w:rsidRDefault="00774834" w:rsidP="00B02397">
      <w:pPr>
        <w:spacing w:after="120"/>
        <w:jc w:val="both"/>
        <w:rPr>
          <w:rFonts w:ascii="Arial" w:hAnsi="Arial"/>
          <w:sz w:val="24"/>
        </w:rPr>
      </w:pPr>
    </w:p>
    <w:p w14:paraId="014BF042" w14:textId="58BA0D0D" w:rsidR="00774834" w:rsidRDefault="00774834" w:rsidP="00B02397">
      <w:pPr>
        <w:pStyle w:val="Titolo3"/>
      </w:pPr>
      <w:bookmarkStart w:id="88" w:name="_Toc190979425"/>
      <w:r>
        <w:t>SAPIENZA VI</w:t>
      </w:r>
      <w:bookmarkEnd w:id="88"/>
    </w:p>
    <w:p w14:paraId="570BE8F9" w14:textId="711219D3" w:rsidR="00774834" w:rsidRPr="00774834" w:rsidRDefault="00774834" w:rsidP="00B02397">
      <w:pPr>
        <w:spacing w:after="120"/>
        <w:ind w:left="567" w:right="567"/>
        <w:jc w:val="both"/>
        <w:rPr>
          <w:rFonts w:ascii="Arial" w:hAnsi="Arial"/>
          <w:i/>
          <w:iCs/>
          <w:color w:val="000000"/>
          <w:sz w:val="24"/>
        </w:rPr>
      </w:pPr>
      <w:r w:rsidRPr="00774834">
        <w:rPr>
          <w:rFonts w:ascii="Arial" w:hAnsi="Arial"/>
          <w:i/>
          <w:iCs/>
          <w:color w:val="000000"/>
          <w:sz w:val="24"/>
        </w:rPr>
        <w:t>Ascoltate dunque, o re, e cercate di comprendere;</w:t>
      </w:r>
      <w:r w:rsidR="00E43670">
        <w:rPr>
          <w:rFonts w:ascii="Arial" w:hAnsi="Arial"/>
          <w:i/>
          <w:iCs/>
          <w:color w:val="000000"/>
          <w:sz w:val="24"/>
        </w:rPr>
        <w:t xml:space="preserve"> </w:t>
      </w:r>
      <w:r w:rsidRPr="00774834">
        <w:rPr>
          <w:rFonts w:ascii="Arial" w:hAnsi="Arial"/>
          <w:i/>
          <w:iCs/>
          <w:color w:val="000000"/>
          <w:sz w:val="24"/>
        </w:rPr>
        <w:t>imparate, o governanti di tutta la terra.</w:t>
      </w:r>
      <w:r w:rsidR="00E43670">
        <w:rPr>
          <w:rFonts w:ascii="Arial" w:hAnsi="Arial"/>
          <w:i/>
          <w:iCs/>
          <w:color w:val="000000"/>
          <w:sz w:val="24"/>
        </w:rPr>
        <w:t xml:space="preserve"> </w:t>
      </w:r>
      <w:r w:rsidRPr="00774834">
        <w:rPr>
          <w:rFonts w:ascii="Arial" w:hAnsi="Arial"/>
          <w:i/>
          <w:iCs/>
          <w:color w:val="000000"/>
          <w:sz w:val="24"/>
        </w:rPr>
        <w:t>Porgete l’orecchio, voi dominatori di popoli,</w:t>
      </w:r>
      <w:r w:rsidR="00E43670">
        <w:rPr>
          <w:rFonts w:ascii="Arial" w:hAnsi="Arial"/>
          <w:i/>
          <w:iCs/>
          <w:color w:val="000000"/>
          <w:sz w:val="24"/>
        </w:rPr>
        <w:t xml:space="preserve"> </w:t>
      </w:r>
      <w:r w:rsidRPr="00774834">
        <w:rPr>
          <w:rFonts w:ascii="Arial" w:hAnsi="Arial"/>
          <w:i/>
          <w:iCs/>
          <w:color w:val="000000"/>
          <w:sz w:val="24"/>
        </w:rPr>
        <w:t>che siete orgogliosi di comandare su molte nazioni.</w:t>
      </w:r>
      <w:r w:rsidR="00E43670">
        <w:rPr>
          <w:rFonts w:ascii="Arial" w:hAnsi="Arial"/>
          <w:i/>
          <w:iCs/>
          <w:color w:val="000000"/>
          <w:sz w:val="24"/>
        </w:rPr>
        <w:t xml:space="preserve"> </w:t>
      </w:r>
      <w:r w:rsidRPr="00774834">
        <w:rPr>
          <w:rFonts w:ascii="Arial" w:hAnsi="Arial"/>
          <w:i/>
          <w:iCs/>
          <w:color w:val="000000"/>
          <w:sz w:val="24"/>
        </w:rPr>
        <w:t>Dal Signore vi fu dato il potere</w:t>
      </w:r>
      <w:r w:rsidR="00E43670">
        <w:rPr>
          <w:rFonts w:ascii="Arial" w:hAnsi="Arial"/>
          <w:i/>
          <w:iCs/>
          <w:color w:val="000000"/>
          <w:sz w:val="24"/>
        </w:rPr>
        <w:t xml:space="preserve"> </w:t>
      </w:r>
      <w:r w:rsidRPr="00774834">
        <w:rPr>
          <w:rFonts w:ascii="Arial" w:hAnsi="Arial"/>
          <w:i/>
          <w:iCs/>
          <w:color w:val="000000"/>
          <w:sz w:val="24"/>
        </w:rPr>
        <w:t>e l’autorità dall’Altissimo;</w:t>
      </w:r>
      <w:r w:rsidR="00E43670">
        <w:rPr>
          <w:rFonts w:ascii="Arial" w:hAnsi="Arial"/>
          <w:i/>
          <w:iCs/>
          <w:color w:val="000000"/>
          <w:sz w:val="24"/>
        </w:rPr>
        <w:t xml:space="preserve"> </w:t>
      </w:r>
      <w:r w:rsidRPr="00774834">
        <w:rPr>
          <w:rFonts w:ascii="Arial" w:hAnsi="Arial"/>
          <w:i/>
          <w:iCs/>
          <w:color w:val="000000"/>
          <w:sz w:val="24"/>
        </w:rPr>
        <w:t>egli esaminerà le vostre opere e scruterà i vostri propositi:</w:t>
      </w:r>
      <w:r w:rsidR="00E43670">
        <w:rPr>
          <w:rFonts w:ascii="Arial" w:hAnsi="Arial"/>
          <w:i/>
          <w:iCs/>
          <w:color w:val="000000"/>
          <w:sz w:val="24"/>
        </w:rPr>
        <w:t xml:space="preserve"> </w:t>
      </w:r>
      <w:r w:rsidRPr="00774834">
        <w:rPr>
          <w:rFonts w:ascii="Arial" w:hAnsi="Arial"/>
          <w:i/>
          <w:iCs/>
          <w:color w:val="000000"/>
          <w:sz w:val="24"/>
        </w:rPr>
        <w:t>pur essendo ministri del suo regno,</w:t>
      </w:r>
      <w:r w:rsidR="00E43670">
        <w:rPr>
          <w:rFonts w:ascii="Arial" w:hAnsi="Arial"/>
          <w:i/>
          <w:iCs/>
          <w:color w:val="000000"/>
          <w:sz w:val="24"/>
        </w:rPr>
        <w:t xml:space="preserve"> </w:t>
      </w:r>
      <w:r w:rsidRPr="00774834">
        <w:rPr>
          <w:rFonts w:ascii="Arial" w:hAnsi="Arial"/>
          <w:i/>
          <w:iCs/>
          <w:color w:val="000000"/>
          <w:sz w:val="24"/>
        </w:rPr>
        <w:t>non avete governato rettamente</w:t>
      </w:r>
      <w:r w:rsidR="00E43670">
        <w:rPr>
          <w:rFonts w:ascii="Arial" w:hAnsi="Arial"/>
          <w:i/>
          <w:iCs/>
          <w:color w:val="000000"/>
          <w:sz w:val="24"/>
        </w:rPr>
        <w:t xml:space="preserve"> </w:t>
      </w:r>
      <w:r w:rsidRPr="00774834">
        <w:rPr>
          <w:rFonts w:ascii="Arial" w:hAnsi="Arial"/>
          <w:i/>
          <w:iCs/>
          <w:color w:val="000000"/>
          <w:sz w:val="24"/>
        </w:rPr>
        <w:t>né avete osservato la legge</w:t>
      </w:r>
      <w:r w:rsidR="00E43670">
        <w:rPr>
          <w:rFonts w:ascii="Arial" w:hAnsi="Arial"/>
          <w:i/>
          <w:iCs/>
          <w:color w:val="000000"/>
          <w:sz w:val="24"/>
        </w:rPr>
        <w:t xml:space="preserve"> </w:t>
      </w:r>
      <w:r w:rsidRPr="00774834">
        <w:rPr>
          <w:rFonts w:ascii="Arial" w:hAnsi="Arial"/>
          <w:i/>
          <w:iCs/>
          <w:color w:val="000000"/>
          <w:sz w:val="24"/>
        </w:rPr>
        <w:t>né vi siete comportati secondo il volere di Dio.</w:t>
      </w:r>
      <w:r w:rsidR="00E43670">
        <w:rPr>
          <w:rFonts w:ascii="Arial" w:hAnsi="Arial"/>
          <w:i/>
          <w:iCs/>
          <w:color w:val="000000"/>
          <w:sz w:val="24"/>
        </w:rPr>
        <w:t xml:space="preserve"> </w:t>
      </w:r>
      <w:r w:rsidRPr="00774834">
        <w:rPr>
          <w:rFonts w:ascii="Arial" w:hAnsi="Arial"/>
          <w:i/>
          <w:iCs/>
          <w:color w:val="000000"/>
          <w:sz w:val="24"/>
        </w:rPr>
        <w:t>Terribile e veloce egli piomberà su di voi,</w:t>
      </w:r>
      <w:r w:rsidR="00E43670">
        <w:rPr>
          <w:rFonts w:ascii="Arial" w:hAnsi="Arial"/>
          <w:i/>
          <w:iCs/>
          <w:color w:val="000000"/>
          <w:sz w:val="24"/>
        </w:rPr>
        <w:t xml:space="preserve"> </w:t>
      </w:r>
      <w:r w:rsidRPr="00774834">
        <w:rPr>
          <w:rFonts w:ascii="Arial" w:hAnsi="Arial"/>
          <w:i/>
          <w:iCs/>
          <w:color w:val="000000"/>
          <w:sz w:val="24"/>
        </w:rPr>
        <w:t>poiché il giudizio è severo contro coloro che stanno in alto.</w:t>
      </w:r>
    </w:p>
    <w:p w14:paraId="1ABE89DA" w14:textId="0FAB136F" w:rsidR="00774834" w:rsidRPr="00774834" w:rsidRDefault="00774834" w:rsidP="00B02397">
      <w:pPr>
        <w:spacing w:after="120"/>
        <w:ind w:left="567" w:right="567"/>
        <w:jc w:val="both"/>
        <w:rPr>
          <w:rFonts w:ascii="Arial" w:hAnsi="Arial"/>
          <w:i/>
          <w:iCs/>
          <w:color w:val="000000"/>
          <w:sz w:val="24"/>
        </w:rPr>
      </w:pPr>
      <w:r w:rsidRPr="00774834">
        <w:rPr>
          <w:rFonts w:ascii="Arial" w:hAnsi="Arial"/>
          <w:i/>
          <w:iCs/>
          <w:color w:val="000000"/>
          <w:sz w:val="24"/>
        </w:rPr>
        <w:t>Gli ultimi infatti meritano misericordia,</w:t>
      </w:r>
      <w:r w:rsidR="00E43670">
        <w:rPr>
          <w:rFonts w:ascii="Arial" w:hAnsi="Arial"/>
          <w:i/>
          <w:iCs/>
          <w:color w:val="000000"/>
          <w:sz w:val="24"/>
        </w:rPr>
        <w:t xml:space="preserve"> </w:t>
      </w:r>
      <w:r w:rsidRPr="00774834">
        <w:rPr>
          <w:rFonts w:ascii="Arial" w:hAnsi="Arial"/>
          <w:i/>
          <w:iCs/>
          <w:color w:val="000000"/>
          <w:sz w:val="24"/>
        </w:rPr>
        <w:t>ma i potenti saranno vagliati con rigore.</w:t>
      </w:r>
      <w:r w:rsidR="00E43670">
        <w:rPr>
          <w:rFonts w:ascii="Arial" w:hAnsi="Arial"/>
          <w:i/>
          <w:iCs/>
          <w:color w:val="000000"/>
          <w:sz w:val="24"/>
        </w:rPr>
        <w:t xml:space="preserve"> </w:t>
      </w:r>
      <w:r w:rsidRPr="00774834">
        <w:rPr>
          <w:rFonts w:ascii="Arial" w:hAnsi="Arial"/>
          <w:i/>
          <w:iCs/>
          <w:color w:val="000000"/>
          <w:sz w:val="24"/>
        </w:rPr>
        <w:t>Il Signore dell’universo non guarderà in faccia a nessuno,</w:t>
      </w:r>
      <w:r w:rsidR="00E43670">
        <w:rPr>
          <w:rFonts w:ascii="Arial" w:hAnsi="Arial"/>
          <w:i/>
          <w:iCs/>
          <w:color w:val="000000"/>
          <w:sz w:val="24"/>
        </w:rPr>
        <w:t xml:space="preserve"> </w:t>
      </w:r>
      <w:r w:rsidRPr="00774834">
        <w:rPr>
          <w:rFonts w:ascii="Arial" w:hAnsi="Arial"/>
          <w:i/>
          <w:iCs/>
          <w:color w:val="000000"/>
          <w:sz w:val="24"/>
        </w:rPr>
        <w:t>non avrà riguardi per la grandezza,</w:t>
      </w:r>
      <w:r w:rsidR="00E43670">
        <w:rPr>
          <w:rFonts w:ascii="Arial" w:hAnsi="Arial"/>
          <w:i/>
          <w:iCs/>
          <w:color w:val="000000"/>
          <w:sz w:val="24"/>
        </w:rPr>
        <w:t xml:space="preserve"> </w:t>
      </w:r>
      <w:r w:rsidRPr="00774834">
        <w:rPr>
          <w:rFonts w:ascii="Arial" w:hAnsi="Arial"/>
          <w:i/>
          <w:iCs/>
          <w:color w:val="000000"/>
          <w:sz w:val="24"/>
        </w:rPr>
        <w:t>perché egli ha creato il piccolo e il grande</w:t>
      </w:r>
      <w:r w:rsidR="00E43670">
        <w:rPr>
          <w:rFonts w:ascii="Arial" w:hAnsi="Arial"/>
          <w:i/>
          <w:iCs/>
          <w:color w:val="000000"/>
          <w:sz w:val="24"/>
        </w:rPr>
        <w:t xml:space="preserve"> </w:t>
      </w:r>
      <w:r w:rsidRPr="00774834">
        <w:rPr>
          <w:rFonts w:ascii="Arial" w:hAnsi="Arial"/>
          <w:i/>
          <w:iCs/>
          <w:color w:val="000000"/>
          <w:sz w:val="24"/>
        </w:rPr>
        <w:t>e a tutti provvede in egual modo.</w:t>
      </w:r>
      <w:r w:rsidR="00E43670">
        <w:rPr>
          <w:rFonts w:ascii="Arial" w:hAnsi="Arial"/>
          <w:i/>
          <w:iCs/>
          <w:color w:val="000000"/>
          <w:sz w:val="24"/>
        </w:rPr>
        <w:t xml:space="preserve"> </w:t>
      </w:r>
      <w:r w:rsidRPr="00774834">
        <w:rPr>
          <w:rFonts w:ascii="Arial" w:hAnsi="Arial"/>
          <w:i/>
          <w:iCs/>
          <w:color w:val="000000"/>
          <w:sz w:val="24"/>
        </w:rPr>
        <w:t>Ma sui dominatori incombe un’indagine inflessibile.</w:t>
      </w:r>
      <w:r w:rsidR="00E43670">
        <w:rPr>
          <w:rFonts w:ascii="Arial" w:hAnsi="Arial"/>
          <w:i/>
          <w:iCs/>
          <w:color w:val="000000"/>
          <w:sz w:val="24"/>
        </w:rPr>
        <w:t xml:space="preserve"> </w:t>
      </w:r>
      <w:r w:rsidRPr="00774834">
        <w:rPr>
          <w:rFonts w:ascii="Arial" w:hAnsi="Arial"/>
          <w:i/>
          <w:iCs/>
          <w:color w:val="000000"/>
          <w:sz w:val="24"/>
        </w:rPr>
        <w:t>Pertanto a voi, o sovrani, sono dirette le mie parole,</w:t>
      </w:r>
      <w:r w:rsidR="00E43670">
        <w:rPr>
          <w:rFonts w:ascii="Arial" w:hAnsi="Arial"/>
          <w:i/>
          <w:iCs/>
          <w:color w:val="000000"/>
          <w:sz w:val="24"/>
        </w:rPr>
        <w:t xml:space="preserve"> </w:t>
      </w:r>
      <w:r w:rsidRPr="00774834">
        <w:rPr>
          <w:rFonts w:ascii="Arial" w:hAnsi="Arial"/>
          <w:i/>
          <w:iCs/>
          <w:color w:val="000000"/>
          <w:sz w:val="24"/>
        </w:rPr>
        <w:t>perché impariate la sapienza e non cadiate in errore.</w:t>
      </w:r>
      <w:r w:rsidR="00E43670">
        <w:rPr>
          <w:rFonts w:ascii="Arial" w:hAnsi="Arial"/>
          <w:i/>
          <w:iCs/>
          <w:color w:val="000000"/>
          <w:sz w:val="24"/>
        </w:rPr>
        <w:t xml:space="preserve"> </w:t>
      </w:r>
      <w:r w:rsidRPr="00774834">
        <w:rPr>
          <w:rFonts w:ascii="Arial" w:hAnsi="Arial"/>
          <w:i/>
          <w:iCs/>
          <w:color w:val="000000"/>
          <w:sz w:val="24"/>
        </w:rPr>
        <w:t>Chi custodisce santamente le cose sante</w:t>
      </w:r>
      <w:r w:rsidR="00E43670">
        <w:rPr>
          <w:rFonts w:ascii="Arial" w:hAnsi="Arial"/>
          <w:i/>
          <w:iCs/>
          <w:color w:val="000000"/>
          <w:sz w:val="24"/>
        </w:rPr>
        <w:t xml:space="preserve"> </w:t>
      </w:r>
      <w:r w:rsidRPr="00774834">
        <w:rPr>
          <w:rFonts w:ascii="Arial" w:hAnsi="Arial"/>
          <w:i/>
          <w:iCs/>
          <w:color w:val="000000"/>
          <w:sz w:val="24"/>
        </w:rPr>
        <w:t>sarà riconosciuto santo,</w:t>
      </w:r>
      <w:r w:rsidR="00E43670">
        <w:rPr>
          <w:rFonts w:ascii="Arial" w:hAnsi="Arial"/>
          <w:i/>
          <w:iCs/>
          <w:color w:val="000000"/>
          <w:sz w:val="24"/>
        </w:rPr>
        <w:t xml:space="preserve"> </w:t>
      </w:r>
      <w:r w:rsidRPr="00774834">
        <w:rPr>
          <w:rFonts w:ascii="Arial" w:hAnsi="Arial"/>
          <w:i/>
          <w:iCs/>
          <w:color w:val="000000"/>
          <w:sz w:val="24"/>
        </w:rPr>
        <w:t>e quanti le avranno apprese vi troveranno una difesa.</w:t>
      </w:r>
    </w:p>
    <w:p w14:paraId="6303185C" w14:textId="14BCB8CB" w:rsidR="00774834" w:rsidRPr="00774834" w:rsidRDefault="00774834" w:rsidP="00B02397">
      <w:pPr>
        <w:spacing w:after="120"/>
        <w:ind w:left="567" w:right="567"/>
        <w:jc w:val="both"/>
        <w:rPr>
          <w:rFonts w:ascii="Arial" w:hAnsi="Arial"/>
          <w:i/>
          <w:iCs/>
          <w:color w:val="000000"/>
          <w:sz w:val="24"/>
        </w:rPr>
      </w:pPr>
      <w:r w:rsidRPr="00774834">
        <w:rPr>
          <w:rFonts w:ascii="Arial" w:hAnsi="Arial"/>
          <w:i/>
          <w:iCs/>
          <w:color w:val="000000"/>
          <w:sz w:val="24"/>
        </w:rPr>
        <w:t>Bramate, pertanto, le mie parole,</w:t>
      </w:r>
      <w:r w:rsidR="00E43670">
        <w:rPr>
          <w:rFonts w:ascii="Arial" w:hAnsi="Arial"/>
          <w:i/>
          <w:iCs/>
          <w:color w:val="000000"/>
          <w:sz w:val="24"/>
        </w:rPr>
        <w:t xml:space="preserve"> </w:t>
      </w:r>
      <w:r w:rsidRPr="00774834">
        <w:rPr>
          <w:rFonts w:ascii="Arial" w:hAnsi="Arial"/>
          <w:i/>
          <w:iCs/>
          <w:color w:val="000000"/>
          <w:sz w:val="24"/>
        </w:rPr>
        <w:t>desideratele e ne sarete istruiti.</w:t>
      </w:r>
      <w:r w:rsidR="00E43670">
        <w:rPr>
          <w:rFonts w:ascii="Arial" w:hAnsi="Arial"/>
          <w:i/>
          <w:iCs/>
          <w:color w:val="000000"/>
          <w:sz w:val="24"/>
        </w:rPr>
        <w:t xml:space="preserve"> </w:t>
      </w:r>
      <w:r w:rsidRPr="00774834">
        <w:rPr>
          <w:rFonts w:ascii="Arial" w:hAnsi="Arial"/>
          <w:i/>
          <w:iCs/>
          <w:color w:val="000000"/>
          <w:sz w:val="24"/>
        </w:rPr>
        <w:t>La sapienza è splendida e non sfiorisce,</w:t>
      </w:r>
      <w:r w:rsidR="00E43670">
        <w:rPr>
          <w:rFonts w:ascii="Arial" w:hAnsi="Arial"/>
          <w:i/>
          <w:iCs/>
          <w:color w:val="000000"/>
          <w:sz w:val="24"/>
        </w:rPr>
        <w:t xml:space="preserve"> </w:t>
      </w:r>
      <w:r w:rsidRPr="00774834">
        <w:rPr>
          <w:rFonts w:ascii="Arial" w:hAnsi="Arial"/>
          <w:i/>
          <w:iCs/>
          <w:color w:val="000000"/>
          <w:sz w:val="24"/>
        </w:rPr>
        <w:t>facilmente si lascia vedere da coloro che la amano</w:t>
      </w:r>
      <w:r w:rsidR="00E43670">
        <w:rPr>
          <w:rFonts w:ascii="Arial" w:hAnsi="Arial"/>
          <w:i/>
          <w:iCs/>
          <w:color w:val="000000"/>
          <w:sz w:val="24"/>
        </w:rPr>
        <w:t xml:space="preserve"> </w:t>
      </w:r>
      <w:r w:rsidRPr="00774834">
        <w:rPr>
          <w:rFonts w:ascii="Arial" w:hAnsi="Arial"/>
          <w:i/>
          <w:iCs/>
          <w:color w:val="000000"/>
          <w:sz w:val="24"/>
        </w:rPr>
        <w:t>e si lascia trovare da quelli che la cercano.</w:t>
      </w:r>
      <w:r w:rsidR="00E43670">
        <w:rPr>
          <w:rFonts w:ascii="Arial" w:hAnsi="Arial"/>
          <w:i/>
          <w:iCs/>
          <w:color w:val="000000"/>
          <w:sz w:val="24"/>
        </w:rPr>
        <w:t xml:space="preserve"> </w:t>
      </w:r>
      <w:r w:rsidRPr="00774834">
        <w:rPr>
          <w:rFonts w:ascii="Arial" w:hAnsi="Arial"/>
          <w:i/>
          <w:iCs/>
          <w:color w:val="000000"/>
          <w:sz w:val="24"/>
        </w:rPr>
        <w:t>Nel farsi conoscere previene coloro che la desiderano.</w:t>
      </w:r>
      <w:r w:rsidR="00E43670">
        <w:rPr>
          <w:rFonts w:ascii="Arial" w:hAnsi="Arial"/>
          <w:i/>
          <w:iCs/>
          <w:color w:val="000000"/>
          <w:sz w:val="24"/>
        </w:rPr>
        <w:t xml:space="preserve"> </w:t>
      </w:r>
      <w:r w:rsidRPr="00774834">
        <w:rPr>
          <w:rFonts w:ascii="Arial" w:hAnsi="Arial"/>
          <w:i/>
          <w:iCs/>
          <w:color w:val="000000"/>
          <w:sz w:val="24"/>
        </w:rPr>
        <w:t>Chi si alza di buon mattino per cercarla non si affaticherà,</w:t>
      </w:r>
      <w:r w:rsidR="00E43670">
        <w:rPr>
          <w:rFonts w:ascii="Arial" w:hAnsi="Arial"/>
          <w:i/>
          <w:iCs/>
          <w:color w:val="000000"/>
          <w:sz w:val="24"/>
        </w:rPr>
        <w:t xml:space="preserve"> </w:t>
      </w:r>
      <w:r w:rsidRPr="00774834">
        <w:rPr>
          <w:rFonts w:ascii="Arial" w:hAnsi="Arial"/>
          <w:i/>
          <w:iCs/>
          <w:color w:val="000000"/>
          <w:sz w:val="24"/>
        </w:rPr>
        <w:t>la troverà seduta alla sua porta.</w:t>
      </w:r>
    </w:p>
    <w:p w14:paraId="45E605A3" w14:textId="71BAC4C0" w:rsidR="00774834" w:rsidRPr="00774834" w:rsidRDefault="00774834" w:rsidP="00B02397">
      <w:pPr>
        <w:spacing w:after="120"/>
        <w:ind w:left="567" w:right="567"/>
        <w:jc w:val="both"/>
        <w:rPr>
          <w:rFonts w:ascii="Arial" w:hAnsi="Arial"/>
          <w:i/>
          <w:iCs/>
          <w:color w:val="000000"/>
          <w:sz w:val="24"/>
        </w:rPr>
      </w:pPr>
      <w:r w:rsidRPr="00774834">
        <w:rPr>
          <w:rFonts w:ascii="Arial" w:hAnsi="Arial"/>
          <w:i/>
          <w:iCs/>
          <w:color w:val="000000"/>
          <w:sz w:val="24"/>
        </w:rPr>
        <w:t>Riflettere su di lei, infatti, è intelligenza perfetta,</w:t>
      </w:r>
      <w:r w:rsidR="00E43670">
        <w:rPr>
          <w:rFonts w:ascii="Arial" w:hAnsi="Arial"/>
          <w:i/>
          <w:iCs/>
          <w:color w:val="000000"/>
          <w:sz w:val="24"/>
        </w:rPr>
        <w:t xml:space="preserve"> </w:t>
      </w:r>
      <w:r w:rsidRPr="00774834">
        <w:rPr>
          <w:rFonts w:ascii="Arial" w:hAnsi="Arial"/>
          <w:i/>
          <w:iCs/>
          <w:color w:val="000000"/>
          <w:sz w:val="24"/>
        </w:rPr>
        <w:t>chi veglia a causa sua sarà presto senza affanni;</w:t>
      </w:r>
      <w:r w:rsidR="00E43670">
        <w:rPr>
          <w:rFonts w:ascii="Arial" w:hAnsi="Arial"/>
          <w:i/>
          <w:iCs/>
          <w:color w:val="000000"/>
          <w:sz w:val="24"/>
        </w:rPr>
        <w:t xml:space="preserve"> </w:t>
      </w:r>
      <w:r w:rsidRPr="00774834">
        <w:rPr>
          <w:rFonts w:ascii="Arial" w:hAnsi="Arial"/>
          <w:i/>
          <w:iCs/>
          <w:color w:val="000000"/>
          <w:sz w:val="24"/>
        </w:rPr>
        <w:t>poiché lei stessa va in cerca di quelli che sono degni di lei,</w:t>
      </w:r>
      <w:r w:rsidR="00E43670">
        <w:rPr>
          <w:rFonts w:ascii="Arial" w:hAnsi="Arial"/>
          <w:i/>
          <w:iCs/>
          <w:color w:val="000000"/>
          <w:sz w:val="24"/>
        </w:rPr>
        <w:t xml:space="preserve"> </w:t>
      </w:r>
      <w:r w:rsidRPr="00774834">
        <w:rPr>
          <w:rFonts w:ascii="Arial" w:hAnsi="Arial"/>
          <w:i/>
          <w:iCs/>
          <w:color w:val="000000"/>
          <w:sz w:val="24"/>
        </w:rPr>
        <w:t>appare loro benevola per le strade</w:t>
      </w:r>
      <w:r w:rsidR="00E43670">
        <w:rPr>
          <w:rFonts w:ascii="Arial" w:hAnsi="Arial"/>
          <w:i/>
          <w:iCs/>
          <w:color w:val="000000"/>
          <w:sz w:val="24"/>
        </w:rPr>
        <w:t xml:space="preserve"> </w:t>
      </w:r>
      <w:r w:rsidRPr="00774834">
        <w:rPr>
          <w:rFonts w:ascii="Arial" w:hAnsi="Arial"/>
          <w:i/>
          <w:iCs/>
          <w:color w:val="000000"/>
          <w:sz w:val="24"/>
        </w:rPr>
        <w:t>e in ogni progetto va loro incontro.</w:t>
      </w:r>
      <w:r w:rsidR="00E43670">
        <w:rPr>
          <w:rFonts w:ascii="Arial" w:hAnsi="Arial"/>
          <w:i/>
          <w:iCs/>
          <w:color w:val="000000"/>
          <w:sz w:val="24"/>
        </w:rPr>
        <w:t xml:space="preserve"> </w:t>
      </w:r>
      <w:r w:rsidRPr="00774834">
        <w:rPr>
          <w:rFonts w:ascii="Arial" w:hAnsi="Arial"/>
          <w:i/>
          <w:iCs/>
          <w:color w:val="000000"/>
          <w:sz w:val="24"/>
        </w:rPr>
        <w:t>Suo principio più autentico è il desiderio di istruzione,</w:t>
      </w:r>
      <w:r w:rsidR="00E43670">
        <w:rPr>
          <w:rFonts w:ascii="Arial" w:hAnsi="Arial"/>
          <w:i/>
          <w:iCs/>
          <w:color w:val="000000"/>
          <w:sz w:val="24"/>
        </w:rPr>
        <w:t xml:space="preserve"> </w:t>
      </w:r>
      <w:r w:rsidRPr="00774834">
        <w:rPr>
          <w:rFonts w:ascii="Arial" w:hAnsi="Arial"/>
          <w:i/>
          <w:iCs/>
          <w:color w:val="000000"/>
          <w:sz w:val="24"/>
        </w:rPr>
        <w:t>l’anelito per l’istruzione è amore,</w:t>
      </w:r>
      <w:r w:rsidR="00E43670">
        <w:rPr>
          <w:rFonts w:ascii="Arial" w:hAnsi="Arial"/>
          <w:i/>
          <w:iCs/>
          <w:color w:val="000000"/>
          <w:sz w:val="24"/>
        </w:rPr>
        <w:t xml:space="preserve"> </w:t>
      </w:r>
      <w:r w:rsidRPr="00774834">
        <w:rPr>
          <w:rFonts w:ascii="Arial" w:hAnsi="Arial"/>
          <w:i/>
          <w:iCs/>
          <w:color w:val="000000"/>
          <w:sz w:val="24"/>
        </w:rPr>
        <w:t>l’amore per lei è osservanza delle sue leggi,</w:t>
      </w:r>
      <w:r w:rsidR="00E43670">
        <w:rPr>
          <w:rFonts w:ascii="Arial" w:hAnsi="Arial"/>
          <w:i/>
          <w:iCs/>
          <w:color w:val="000000"/>
          <w:sz w:val="24"/>
        </w:rPr>
        <w:t xml:space="preserve"> </w:t>
      </w:r>
      <w:r w:rsidRPr="00774834">
        <w:rPr>
          <w:rFonts w:ascii="Arial" w:hAnsi="Arial"/>
          <w:i/>
          <w:iCs/>
          <w:color w:val="000000"/>
          <w:sz w:val="24"/>
        </w:rPr>
        <w:t>il rispetto delle leggi è garanzia di incorruttibilità</w:t>
      </w:r>
      <w:r w:rsidR="00E43670">
        <w:rPr>
          <w:rFonts w:ascii="Arial" w:hAnsi="Arial"/>
          <w:i/>
          <w:iCs/>
          <w:color w:val="000000"/>
          <w:sz w:val="24"/>
        </w:rPr>
        <w:t xml:space="preserve"> </w:t>
      </w:r>
      <w:r w:rsidRPr="00774834">
        <w:rPr>
          <w:rFonts w:ascii="Arial" w:hAnsi="Arial"/>
          <w:i/>
          <w:iCs/>
          <w:color w:val="000000"/>
          <w:sz w:val="24"/>
        </w:rPr>
        <w:t>e l’incorruttibilità rende vicini a Dio.</w:t>
      </w:r>
    </w:p>
    <w:p w14:paraId="10E42685" w14:textId="27102514" w:rsidR="00774834" w:rsidRPr="00774834" w:rsidRDefault="00774834" w:rsidP="00B02397">
      <w:pPr>
        <w:spacing w:after="120"/>
        <w:ind w:left="567" w:right="567"/>
        <w:jc w:val="both"/>
        <w:rPr>
          <w:rFonts w:ascii="Arial" w:hAnsi="Arial"/>
          <w:i/>
          <w:iCs/>
          <w:color w:val="000000"/>
          <w:sz w:val="24"/>
        </w:rPr>
      </w:pPr>
      <w:r w:rsidRPr="00774834">
        <w:rPr>
          <w:rFonts w:ascii="Arial" w:hAnsi="Arial"/>
          <w:i/>
          <w:iCs/>
          <w:color w:val="000000"/>
          <w:sz w:val="24"/>
        </w:rPr>
        <w:t>Dunque il desiderio della sapienza innalza al regno.</w:t>
      </w:r>
      <w:r w:rsidR="00E43670">
        <w:rPr>
          <w:rFonts w:ascii="Arial" w:hAnsi="Arial"/>
          <w:i/>
          <w:iCs/>
          <w:color w:val="000000"/>
          <w:sz w:val="24"/>
        </w:rPr>
        <w:t xml:space="preserve"> </w:t>
      </w:r>
      <w:r w:rsidRPr="00774834">
        <w:rPr>
          <w:rFonts w:ascii="Arial" w:hAnsi="Arial"/>
          <w:i/>
          <w:iCs/>
          <w:color w:val="000000"/>
          <w:sz w:val="24"/>
        </w:rPr>
        <w:t>Se dunque, dominatori di popoli,</w:t>
      </w:r>
      <w:r w:rsidR="00EA54F5">
        <w:rPr>
          <w:rFonts w:ascii="Arial" w:hAnsi="Arial"/>
          <w:i/>
          <w:iCs/>
          <w:color w:val="000000"/>
          <w:sz w:val="24"/>
        </w:rPr>
        <w:t xml:space="preserve"> </w:t>
      </w:r>
      <w:r w:rsidRPr="00774834">
        <w:rPr>
          <w:rFonts w:ascii="Arial" w:hAnsi="Arial"/>
          <w:i/>
          <w:iCs/>
          <w:color w:val="000000"/>
          <w:sz w:val="24"/>
        </w:rPr>
        <w:t>vi compiacete di troni e di scettri,</w:t>
      </w:r>
      <w:r w:rsidR="00E43670">
        <w:rPr>
          <w:rFonts w:ascii="Arial" w:hAnsi="Arial"/>
          <w:i/>
          <w:iCs/>
          <w:color w:val="000000"/>
          <w:sz w:val="24"/>
        </w:rPr>
        <w:t xml:space="preserve"> </w:t>
      </w:r>
      <w:r w:rsidRPr="00774834">
        <w:rPr>
          <w:rFonts w:ascii="Arial" w:hAnsi="Arial"/>
          <w:i/>
          <w:iCs/>
          <w:color w:val="000000"/>
          <w:sz w:val="24"/>
        </w:rPr>
        <w:t>onorate la sapienza, perché possiate regnare sempre.</w:t>
      </w:r>
      <w:r w:rsidR="00E43670">
        <w:rPr>
          <w:rFonts w:ascii="Arial" w:hAnsi="Arial"/>
          <w:i/>
          <w:iCs/>
          <w:color w:val="000000"/>
          <w:sz w:val="24"/>
        </w:rPr>
        <w:t xml:space="preserve"> </w:t>
      </w:r>
      <w:r w:rsidRPr="00774834">
        <w:rPr>
          <w:rFonts w:ascii="Arial" w:hAnsi="Arial"/>
          <w:i/>
          <w:iCs/>
          <w:color w:val="000000"/>
          <w:sz w:val="24"/>
        </w:rPr>
        <w:t>Annuncerò che cos’è la sapienza e com’è nata,</w:t>
      </w:r>
      <w:r w:rsidR="00E43670">
        <w:rPr>
          <w:rFonts w:ascii="Arial" w:hAnsi="Arial"/>
          <w:i/>
          <w:iCs/>
          <w:color w:val="000000"/>
          <w:sz w:val="24"/>
        </w:rPr>
        <w:t xml:space="preserve"> </w:t>
      </w:r>
      <w:r w:rsidRPr="00774834">
        <w:rPr>
          <w:rFonts w:ascii="Arial" w:hAnsi="Arial"/>
          <w:i/>
          <w:iCs/>
          <w:color w:val="000000"/>
          <w:sz w:val="24"/>
        </w:rPr>
        <w:t>non vi terrò nascosti i suoi segreti,</w:t>
      </w:r>
      <w:r w:rsidR="00E43670">
        <w:rPr>
          <w:rFonts w:ascii="Arial" w:hAnsi="Arial"/>
          <w:i/>
          <w:iCs/>
          <w:color w:val="000000"/>
          <w:sz w:val="24"/>
        </w:rPr>
        <w:t xml:space="preserve"> </w:t>
      </w:r>
      <w:r w:rsidRPr="00774834">
        <w:rPr>
          <w:rFonts w:ascii="Arial" w:hAnsi="Arial"/>
          <w:i/>
          <w:iCs/>
          <w:color w:val="000000"/>
          <w:sz w:val="24"/>
        </w:rPr>
        <w:t>ma fin dalle origini ne ricercherò le tracce,</w:t>
      </w:r>
      <w:r w:rsidR="00E43670">
        <w:rPr>
          <w:rFonts w:ascii="Arial" w:hAnsi="Arial"/>
          <w:i/>
          <w:iCs/>
          <w:color w:val="000000"/>
          <w:sz w:val="24"/>
        </w:rPr>
        <w:t xml:space="preserve"> </w:t>
      </w:r>
      <w:r w:rsidRPr="00774834">
        <w:rPr>
          <w:rFonts w:ascii="Arial" w:hAnsi="Arial"/>
          <w:i/>
          <w:iCs/>
          <w:color w:val="000000"/>
          <w:sz w:val="24"/>
        </w:rPr>
        <w:t>metterò in chiaro la conoscenza di lei,</w:t>
      </w:r>
      <w:r w:rsidR="00E43670">
        <w:rPr>
          <w:rFonts w:ascii="Arial" w:hAnsi="Arial"/>
          <w:i/>
          <w:iCs/>
          <w:color w:val="000000"/>
          <w:sz w:val="24"/>
        </w:rPr>
        <w:t xml:space="preserve"> </w:t>
      </w:r>
      <w:r w:rsidRPr="00774834">
        <w:rPr>
          <w:rFonts w:ascii="Arial" w:hAnsi="Arial"/>
          <w:i/>
          <w:iCs/>
          <w:color w:val="000000"/>
          <w:sz w:val="24"/>
        </w:rPr>
        <w:t>non mi allontanerò dalla verità.</w:t>
      </w:r>
    </w:p>
    <w:p w14:paraId="5CA27E06" w14:textId="5E91860C" w:rsidR="00774834" w:rsidRPr="00774834" w:rsidRDefault="00774834" w:rsidP="00B02397">
      <w:pPr>
        <w:spacing w:after="120"/>
        <w:ind w:left="567" w:right="567"/>
        <w:jc w:val="both"/>
        <w:rPr>
          <w:rFonts w:ascii="Arial" w:hAnsi="Arial"/>
          <w:i/>
          <w:iCs/>
          <w:color w:val="000000"/>
          <w:sz w:val="24"/>
        </w:rPr>
      </w:pPr>
      <w:r w:rsidRPr="00774834">
        <w:rPr>
          <w:rFonts w:ascii="Arial" w:hAnsi="Arial"/>
          <w:i/>
          <w:iCs/>
          <w:color w:val="000000"/>
          <w:sz w:val="24"/>
        </w:rPr>
        <w:lastRenderedPageBreak/>
        <w:t>Non mi farò compagno di chi si consuma d’invidia,</w:t>
      </w:r>
      <w:r w:rsidR="00E43670">
        <w:rPr>
          <w:rFonts w:ascii="Arial" w:hAnsi="Arial"/>
          <w:i/>
          <w:iCs/>
          <w:color w:val="000000"/>
          <w:sz w:val="24"/>
        </w:rPr>
        <w:t xml:space="preserve"> </w:t>
      </w:r>
      <w:r w:rsidRPr="00774834">
        <w:rPr>
          <w:rFonts w:ascii="Arial" w:hAnsi="Arial"/>
          <w:i/>
          <w:iCs/>
          <w:color w:val="000000"/>
          <w:sz w:val="24"/>
        </w:rPr>
        <w:t>perché costui non avrà nulla in comune con la sapienza.</w:t>
      </w:r>
      <w:r w:rsidR="00E43670">
        <w:rPr>
          <w:rFonts w:ascii="Arial" w:hAnsi="Arial"/>
          <w:i/>
          <w:iCs/>
          <w:color w:val="000000"/>
          <w:sz w:val="24"/>
        </w:rPr>
        <w:t xml:space="preserve"> </w:t>
      </w:r>
      <w:r w:rsidRPr="00774834">
        <w:rPr>
          <w:rFonts w:ascii="Arial" w:hAnsi="Arial"/>
          <w:i/>
          <w:iCs/>
          <w:color w:val="000000"/>
          <w:sz w:val="24"/>
        </w:rPr>
        <w:t>Il gran numero di sapienti è salvezza per il mondo,</w:t>
      </w:r>
      <w:r w:rsidR="00E43670">
        <w:rPr>
          <w:rFonts w:ascii="Arial" w:hAnsi="Arial"/>
          <w:i/>
          <w:iCs/>
          <w:color w:val="000000"/>
          <w:sz w:val="24"/>
        </w:rPr>
        <w:t xml:space="preserve"> </w:t>
      </w:r>
      <w:r w:rsidRPr="00774834">
        <w:rPr>
          <w:rFonts w:ascii="Arial" w:hAnsi="Arial"/>
          <w:i/>
          <w:iCs/>
          <w:color w:val="000000"/>
          <w:sz w:val="24"/>
        </w:rPr>
        <w:t>un re prudente è la sicurezza del popolo.</w:t>
      </w:r>
      <w:r w:rsidR="00E43670">
        <w:rPr>
          <w:rFonts w:ascii="Arial" w:hAnsi="Arial"/>
          <w:i/>
          <w:iCs/>
          <w:color w:val="000000"/>
          <w:sz w:val="24"/>
        </w:rPr>
        <w:t xml:space="preserve"> </w:t>
      </w:r>
      <w:r w:rsidRPr="00774834">
        <w:rPr>
          <w:rFonts w:ascii="Arial" w:hAnsi="Arial"/>
          <w:i/>
          <w:iCs/>
          <w:color w:val="000000"/>
          <w:sz w:val="24"/>
        </w:rPr>
        <w:t>Lasciatevi dunque ammaestrare dalle mie parole</w:t>
      </w:r>
      <w:r w:rsidR="00E43670">
        <w:rPr>
          <w:rFonts w:ascii="Arial" w:hAnsi="Arial"/>
          <w:i/>
          <w:iCs/>
          <w:color w:val="000000"/>
          <w:sz w:val="24"/>
        </w:rPr>
        <w:t xml:space="preserve"> </w:t>
      </w:r>
      <w:r w:rsidRPr="00774834">
        <w:rPr>
          <w:rFonts w:ascii="Arial" w:hAnsi="Arial"/>
          <w:i/>
          <w:iCs/>
          <w:color w:val="000000"/>
          <w:sz w:val="24"/>
        </w:rPr>
        <w:t>e ne trarrete profitto.</w:t>
      </w:r>
    </w:p>
    <w:p w14:paraId="2FA2AE6B" w14:textId="77777777" w:rsidR="00774834" w:rsidRPr="00774834" w:rsidRDefault="00774834" w:rsidP="00B02397">
      <w:pPr>
        <w:spacing w:after="120"/>
        <w:ind w:left="567" w:right="567"/>
        <w:jc w:val="both"/>
        <w:rPr>
          <w:rFonts w:ascii="Arial" w:hAnsi="Arial"/>
          <w:i/>
          <w:iCs/>
          <w:color w:val="000000"/>
          <w:sz w:val="24"/>
        </w:rPr>
      </w:pPr>
    </w:p>
    <w:p w14:paraId="623B6EC6" w14:textId="77777777" w:rsidR="003836BE" w:rsidRPr="00774834" w:rsidRDefault="003836BE" w:rsidP="00B02397">
      <w:pPr>
        <w:spacing w:after="120"/>
        <w:jc w:val="both"/>
        <w:rPr>
          <w:rFonts w:ascii="Arial" w:hAnsi="Arial" w:cs="Arial"/>
          <w:b/>
          <w:bCs/>
          <w:iCs/>
          <w:color w:val="000000"/>
          <w:sz w:val="24"/>
          <w:szCs w:val="36"/>
        </w:rPr>
      </w:pPr>
      <w:bookmarkStart w:id="89" w:name="_Toc62159813"/>
      <w:r w:rsidRPr="00774834">
        <w:rPr>
          <w:rFonts w:ascii="Arial" w:hAnsi="Arial" w:cs="Arial"/>
          <w:b/>
          <w:bCs/>
          <w:iCs/>
          <w:color w:val="000000"/>
          <w:sz w:val="24"/>
          <w:szCs w:val="36"/>
        </w:rPr>
        <w:t>I re devono cercare la sapienza</w:t>
      </w:r>
      <w:bookmarkEnd w:id="89"/>
    </w:p>
    <w:p w14:paraId="1D159FE3" w14:textId="77777777" w:rsidR="003836BE" w:rsidRPr="003836BE" w:rsidRDefault="003836BE" w:rsidP="00B02397"/>
    <w:p w14:paraId="61A387E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 xml:space="preserve">Ascoltate dunque, o re, e cercate di comprendere; </w:t>
      </w:r>
      <w:r w:rsidRPr="003836BE">
        <w:rPr>
          <w:rFonts w:ascii="Arial" w:hAnsi="Arial"/>
          <w:b/>
          <w:sz w:val="24"/>
        </w:rPr>
        <w:tab/>
        <w:t>imparate, o governanti di tutta la terra.</w:t>
      </w:r>
    </w:p>
    <w:p w14:paraId="06942F4B" w14:textId="26F30F8F" w:rsidR="003836BE" w:rsidRPr="003836BE" w:rsidRDefault="003836BE" w:rsidP="00B02397">
      <w:pPr>
        <w:spacing w:after="120"/>
        <w:jc w:val="both"/>
        <w:rPr>
          <w:rFonts w:ascii="Arial" w:hAnsi="Arial"/>
          <w:sz w:val="24"/>
        </w:rPr>
      </w:pPr>
      <w:r w:rsidRPr="003836BE">
        <w:rPr>
          <w:rFonts w:ascii="Arial" w:hAnsi="Arial"/>
          <w:sz w:val="24"/>
        </w:rPr>
        <w:t>Dopo aver rivelato quali sono i frutti della sapienza e quelli della stoltezza o empietà, l’Autore invita i re ad ascoltare.</w:t>
      </w:r>
      <w:r w:rsidR="004A5F87">
        <w:rPr>
          <w:rFonts w:ascii="Arial" w:hAnsi="Arial"/>
          <w:sz w:val="24"/>
        </w:rPr>
        <w:t xml:space="preserve"> </w:t>
      </w:r>
      <w:r w:rsidRPr="003836BE">
        <w:rPr>
          <w:rFonts w:ascii="Arial" w:hAnsi="Arial"/>
          <w:sz w:val="24"/>
        </w:rPr>
        <w:t>Chiede loro di cercare di comprendere. Ai governanti di tutta la terra chiede di imparare. Cosa devono comprendere e imparare re e governanti?</w:t>
      </w:r>
      <w:r w:rsidR="004A5F87">
        <w:rPr>
          <w:rFonts w:ascii="Arial" w:hAnsi="Arial"/>
          <w:sz w:val="24"/>
        </w:rPr>
        <w:t xml:space="preserve"> </w:t>
      </w:r>
      <w:r w:rsidRPr="003836BE">
        <w:rPr>
          <w:rFonts w:ascii="Arial" w:hAnsi="Arial"/>
          <w:sz w:val="24"/>
        </w:rPr>
        <w:t>Essi devono comprendere cosa è la sapienza. Devono imparare a governare con saggezza. Sapienza e saggezza devono essere la base dei loro troni.</w:t>
      </w:r>
      <w:r w:rsidR="004A5F87">
        <w:rPr>
          <w:rFonts w:ascii="Arial" w:hAnsi="Arial"/>
          <w:sz w:val="24"/>
        </w:rPr>
        <w:t xml:space="preserve"> </w:t>
      </w:r>
      <w:r w:rsidRPr="003836BE">
        <w:rPr>
          <w:rFonts w:ascii="Arial" w:hAnsi="Arial"/>
          <w:sz w:val="24"/>
        </w:rPr>
        <w:t>La sapienza nasce dall’ascolto. Nel suo apprendimento sempre si cresce. In essa, sulla sua via sempre si deve camminare.</w:t>
      </w:r>
    </w:p>
    <w:p w14:paraId="7DE6F8E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Porgete l’orecchio, voi dominatori di popoli, che siete orgogliosi di comandare su molte nazioni.</w:t>
      </w:r>
    </w:p>
    <w:p w14:paraId="2A217661" w14:textId="6943FEF8" w:rsidR="003836BE" w:rsidRPr="003836BE" w:rsidRDefault="003836BE" w:rsidP="00B02397">
      <w:pPr>
        <w:spacing w:after="120"/>
        <w:jc w:val="both"/>
        <w:rPr>
          <w:rFonts w:ascii="Arial" w:hAnsi="Arial"/>
          <w:sz w:val="24"/>
        </w:rPr>
      </w:pPr>
      <w:r w:rsidRPr="003836BE">
        <w:rPr>
          <w:rFonts w:ascii="Arial" w:hAnsi="Arial"/>
          <w:sz w:val="24"/>
        </w:rPr>
        <w:t>I re della terra, i governanti sono ora chiamati dominatori dei popoli. Essi sono orgogliosi di comandare su molte nazioni. Il buon governo è dall’ascolto.</w:t>
      </w:r>
      <w:r w:rsidR="004A5F87">
        <w:rPr>
          <w:rFonts w:ascii="Arial" w:hAnsi="Arial"/>
          <w:sz w:val="24"/>
        </w:rPr>
        <w:t xml:space="preserve"> </w:t>
      </w:r>
      <w:r w:rsidRPr="003836BE">
        <w:rPr>
          <w:rFonts w:ascii="Arial" w:hAnsi="Arial"/>
          <w:sz w:val="24"/>
        </w:rPr>
        <w:t>Se essi non porgeranno ascolto alle sue parole, governeranno da stolti e insipienti. Produrranno frutti di morte e non di vita.</w:t>
      </w:r>
      <w:r w:rsidR="004A5F87">
        <w:rPr>
          <w:rFonts w:ascii="Arial" w:hAnsi="Arial"/>
          <w:sz w:val="24"/>
        </w:rPr>
        <w:t xml:space="preserve"> </w:t>
      </w:r>
      <w:r w:rsidRPr="003836BE">
        <w:rPr>
          <w:rFonts w:ascii="Arial" w:hAnsi="Arial"/>
          <w:sz w:val="24"/>
        </w:rPr>
        <w:t>La vita per se stessi e per il loro popolo nasce da un governo saggio, prudente, intelligente, sapiente, giusto, equilibrato</w:t>
      </w:r>
      <w:r w:rsidR="00EA54F5">
        <w:rPr>
          <w:rFonts w:ascii="Arial" w:hAnsi="Arial"/>
          <w:sz w:val="24"/>
        </w:rPr>
        <w:t xml:space="preserve">. </w:t>
      </w:r>
      <w:r w:rsidRPr="003836BE">
        <w:rPr>
          <w:rFonts w:ascii="Arial" w:hAnsi="Arial"/>
          <w:sz w:val="24"/>
        </w:rPr>
        <w:t>È giusto che essi siano orgogliosi di governare. L’orgoglio da solo non basta. Occorre la sapienza che dona all’orgoglio sempre la giusta luce.</w:t>
      </w:r>
    </w:p>
    <w:p w14:paraId="60C7412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Dal Signore vi fu dato il potere e l’autorità dall’Altissimo; egli esaminerà le vostre opere e scruterà i vostri propositi:</w:t>
      </w:r>
    </w:p>
    <w:p w14:paraId="506D5CF8" w14:textId="1F98A7BE" w:rsidR="003836BE" w:rsidRPr="003836BE" w:rsidRDefault="003836BE" w:rsidP="00B02397">
      <w:pPr>
        <w:spacing w:after="120"/>
        <w:jc w:val="both"/>
        <w:rPr>
          <w:rFonts w:ascii="Arial" w:hAnsi="Arial"/>
          <w:sz w:val="24"/>
        </w:rPr>
      </w:pPr>
      <w:r w:rsidRPr="003836BE">
        <w:rPr>
          <w:rFonts w:ascii="Arial" w:hAnsi="Arial"/>
          <w:sz w:val="24"/>
        </w:rPr>
        <w:t>Prima verità che ogni governante deve possedere nel cuore: il loro potere viene dal Signore. La loro autorità viene dall’Altissimo.</w:t>
      </w:r>
      <w:r w:rsidR="004A5F87">
        <w:rPr>
          <w:rFonts w:ascii="Arial" w:hAnsi="Arial"/>
          <w:sz w:val="24"/>
        </w:rPr>
        <w:t xml:space="preserve"> </w:t>
      </w:r>
      <w:r w:rsidRPr="003836BE">
        <w:rPr>
          <w:rFonts w:ascii="Arial" w:hAnsi="Arial"/>
          <w:sz w:val="24"/>
        </w:rPr>
        <w:t>Le forme storiche possono essere di qualsiasi natura. Lecite, illecite, morali, immorali, giuste, ingiuste, moderne, arcaiche, di simonia spirituale e materiale.</w:t>
      </w:r>
      <w:r w:rsidR="004A5F87">
        <w:rPr>
          <w:rFonts w:ascii="Arial" w:hAnsi="Arial"/>
          <w:sz w:val="24"/>
        </w:rPr>
        <w:t xml:space="preserve"> </w:t>
      </w:r>
      <w:r w:rsidRPr="003836BE">
        <w:rPr>
          <w:rFonts w:ascii="Arial" w:hAnsi="Arial"/>
          <w:sz w:val="24"/>
        </w:rPr>
        <w:t>Una volta che l’autorità è stata assunta, essa viene dal Signore. Si è ministri dell’Altissimo. Dio esaminerà le loro opere e scruterà i loro propositi</w:t>
      </w:r>
      <w:r w:rsidR="00EA54F5">
        <w:rPr>
          <w:rFonts w:ascii="Arial" w:hAnsi="Arial"/>
          <w:sz w:val="24"/>
        </w:rPr>
        <w:t xml:space="preserve">. </w:t>
      </w:r>
      <w:r w:rsidRPr="003836BE">
        <w:rPr>
          <w:rFonts w:ascii="Arial" w:hAnsi="Arial"/>
          <w:sz w:val="24"/>
        </w:rPr>
        <w:t>Ogni autorità: scientifica, economica, politica, sindacale, amministrativa, religiosa, civile, militare, viene da Dio, va esercitata in nome di Dio.</w:t>
      </w:r>
      <w:r w:rsidR="004A5F87">
        <w:rPr>
          <w:rFonts w:ascii="Arial" w:hAnsi="Arial"/>
          <w:sz w:val="24"/>
        </w:rPr>
        <w:t xml:space="preserve"> </w:t>
      </w:r>
      <w:r w:rsidRPr="003836BE">
        <w:rPr>
          <w:rFonts w:ascii="Arial" w:hAnsi="Arial"/>
          <w:sz w:val="24"/>
        </w:rPr>
        <w:t>A Dio si dovrà rendere conto di ogni opera, ogni proposito, ogni decisione, ogni legge, ogni statuto, ogni regola, ogni pensiero.</w:t>
      </w:r>
      <w:r w:rsidR="004A5F87">
        <w:rPr>
          <w:rFonts w:ascii="Arial" w:hAnsi="Arial"/>
          <w:sz w:val="24"/>
        </w:rPr>
        <w:t xml:space="preserve"> </w:t>
      </w:r>
      <w:r w:rsidRPr="003836BE">
        <w:rPr>
          <w:rFonts w:ascii="Arial" w:hAnsi="Arial"/>
          <w:sz w:val="24"/>
        </w:rPr>
        <w:t>Dio esaminerà, scruterà una per una le opere, uno per uno i pensieri, uno per uno i propositi. Dinanzi a Lui non si può barare. Lui non può essere ingannato</w:t>
      </w:r>
      <w:r w:rsidR="00EA54F5">
        <w:rPr>
          <w:rFonts w:ascii="Arial" w:hAnsi="Arial"/>
          <w:sz w:val="24"/>
        </w:rPr>
        <w:t xml:space="preserve">. </w:t>
      </w:r>
      <w:r w:rsidRPr="003836BE">
        <w:rPr>
          <w:rFonts w:ascii="Arial" w:hAnsi="Arial"/>
          <w:sz w:val="24"/>
        </w:rPr>
        <w:t>Se chi governa, chiunque esso sia, qualsiasi autorità da lui esercitata, vivesse questa verità della sua vita, di certo cambierebbe modalità di azione.</w:t>
      </w:r>
    </w:p>
    <w:p w14:paraId="0E9477C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pur essendo ministri del suo regno, non avete governato rettamente né avete osservato la legge né vi siete comportati secondo il volere di Dio.</w:t>
      </w:r>
    </w:p>
    <w:p w14:paraId="30EB5E3A" w14:textId="047CA2D1" w:rsidR="003836BE" w:rsidRPr="003836BE" w:rsidRDefault="003836BE" w:rsidP="00B02397">
      <w:pPr>
        <w:spacing w:after="120"/>
        <w:jc w:val="both"/>
        <w:rPr>
          <w:rFonts w:ascii="Arial" w:hAnsi="Arial"/>
          <w:sz w:val="24"/>
        </w:rPr>
      </w:pPr>
      <w:r w:rsidRPr="003836BE">
        <w:rPr>
          <w:rFonts w:ascii="Arial" w:hAnsi="Arial"/>
          <w:sz w:val="24"/>
        </w:rPr>
        <w:lastRenderedPageBreak/>
        <w:t>Dio scruterà il loro governo, perché essi sono ministri del suo regno, ma non agiscono come suoi ministri. Agiscono come se il regno fosse loro.</w:t>
      </w:r>
      <w:r w:rsidR="004A5F87">
        <w:rPr>
          <w:rFonts w:ascii="Arial" w:hAnsi="Arial"/>
          <w:sz w:val="24"/>
        </w:rPr>
        <w:t xml:space="preserve"> </w:t>
      </w:r>
      <w:r w:rsidRPr="003836BE">
        <w:rPr>
          <w:rFonts w:ascii="Arial" w:hAnsi="Arial"/>
          <w:sz w:val="24"/>
        </w:rPr>
        <w:t>Poiché pensano che il regno è loro, non governano rettamente, non osservano le sue leggi, non si comportano secondo il volere di Dio.</w:t>
      </w:r>
      <w:r w:rsidR="004A5F87">
        <w:rPr>
          <w:rFonts w:ascii="Arial" w:hAnsi="Arial"/>
          <w:sz w:val="24"/>
        </w:rPr>
        <w:t xml:space="preserve"> </w:t>
      </w:r>
      <w:r w:rsidRPr="003836BE">
        <w:rPr>
          <w:rFonts w:ascii="Arial" w:hAnsi="Arial"/>
          <w:sz w:val="24"/>
        </w:rPr>
        <w:t>È questo l’errore di ieri, di oggi, di sempre: ci si pensa autonomi, sganciati, liberi dal Signore. Ognuno pensa di essere dagli uomini e non da Dio.</w:t>
      </w:r>
      <w:r w:rsidR="004A5F87">
        <w:rPr>
          <w:rFonts w:ascii="Arial" w:hAnsi="Arial"/>
          <w:sz w:val="24"/>
        </w:rPr>
        <w:t xml:space="preserve"> </w:t>
      </w:r>
      <w:r w:rsidRPr="003836BE">
        <w:rPr>
          <w:rFonts w:ascii="Arial" w:hAnsi="Arial"/>
          <w:sz w:val="24"/>
        </w:rPr>
        <w:t>Sarebbe sufficiente questo solo pensiero della Scrittura per dare una svolta a tutto il marciume di governo che si rivela ad ogni livello e in ogni settore.</w:t>
      </w:r>
      <w:r w:rsidR="004A5F87">
        <w:rPr>
          <w:rFonts w:ascii="Arial" w:hAnsi="Arial"/>
          <w:sz w:val="24"/>
        </w:rPr>
        <w:t xml:space="preserve"> </w:t>
      </w:r>
      <w:r w:rsidRPr="003836BE">
        <w:rPr>
          <w:rFonts w:ascii="Arial" w:hAnsi="Arial"/>
          <w:sz w:val="24"/>
        </w:rPr>
        <w:t xml:space="preserve">Ci si appropria del regno di Dio, si governa in nome proprio, si è stolti. Si lavora per la morte, non per la vita. A Dio si deve rendere conto. </w:t>
      </w:r>
    </w:p>
    <w:p w14:paraId="508A973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 xml:space="preserve">Terribile e veloce egli piomberà su di voi, poiché il giudizio è severo contro coloro che stanno in alto. </w:t>
      </w:r>
    </w:p>
    <w:p w14:paraId="0A940796" w14:textId="30F1191B" w:rsidR="003836BE" w:rsidRPr="003836BE" w:rsidRDefault="003836BE" w:rsidP="00B02397">
      <w:pPr>
        <w:spacing w:after="120"/>
        <w:jc w:val="both"/>
        <w:rPr>
          <w:rFonts w:ascii="Arial" w:hAnsi="Arial"/>
          <w:sz w:val="24"/>
        </w:rPr>
      </w:pPr>
      <w:r w:rsidRPr="003836BE">
        <w:rPr>
          <w:rFonts w:ascii="Arial" w:hAnsi="Arial"/>
          <w:sz w:val="24"/>
        </w:rPr>
        <w:t>Ecco la verità che deve far riflettere, meditare, cambiare modalità di pensare e di agire: il giudizio è severo contro quelli che stanno in alto.</w:t>
      </w:r>
      <w:r w:rsidR="004A5F87">
        <w:rPr>
          <w:rFonts w:ascii="Arial" w:hAnsi="Arial"/>
          <w:sz w:val="24"/>
        </w:rPr>
        <w:t xml:space="preserve"> </w:t>
      </w:r>
      <w:r w:rsidRPr="003836BE">
        <w:rPr>
          <w:rFonts w:ascii="Arial" w:hAnsi="Arial"/>
          <w:sz w:val="24"/>
        </w:rPr>
        <w:t>Il giudizio non solo è severo, è anche terribile e veloce. Terribile e veloce il Signore piomberà su principi e governanti e giudicherà con giudizio severo</w:t>
      </w:r>
      <w:r w:rsidR="00EA54F5">
        <w:rPr>
          <w:rFonts w:ascii="Arial" w:hAnsi="Arial"/>
          <w:sz w:val="24"/>
        </w:rPr>
        <w:t xml:space="preserve">. </w:t>
      </w:r>
      <w:r w:rsidRPr="003836BE">
        <w:rPr>
          <w:rFonts w:ascii="Arial" w:hAnsi="Arial"/>
          <w:sz w:val="24"/>
        </w:rPr>
        <w:t>La severità del giudizio consiste nel prendere in esame ogni opera, ogni pensiero, ogni legge, ogni proposito, ogni altra cosa.</w:t>
      </w:r>
      <w:r w:rsidR="004A5F87">
        <w:rPr>
          <w:rFonts w:ascii="Arial" w:hAnsi="Arial"/>
          <w:sz w:val="24"/>
        </w:rPr>
        <w:t xml:space="preserve"> </w:t>
      </w:r>
      <w:r w:rsidRPr="003836BE">
        <w:rPr>
          <w:rFonts w:ascii="Arial" w:hAnsi="Arial"/>
          <w:sz w:val="24"/>
        </w:rPr>
        <w:t>Tutto ciò che è stato operato, voluto, pensato, legiferato sarà preso in esame. Non si chiuderà occhio su nessuna cosa. Su tutto si è chiamati in giudizio.</w:t>
      </w:r>
      <w:r w:rsidR="004A5F87">
        <w:rPr>
          <w:rFonts w:ascii="Arial" w:hAnsi="Arial"/>
          <w:sz w:val="24"/>
        </w:rPr>
        <w:t xml:space="preserve"> </w:t>
      </w:r>
      <w:r w:rsidRPr="003836BE">
        <w:rPr>
          <w:rFonts w:ascii="Arial" w:hAnsi="Arial"/>
          <w:sz w:val="24"/>
        </w:rPr>
        <w:t>È verità eterna che accompagna tutta la storia dell’umanità. Ogni autorità sappia che per ogni cosa Dio la chiamerà in giudizio.</w:t>
      </w:r>
    </w:p>
    <w:p w14:paraId="6BF3CA6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Gli ultimi infatti meritano misericordia, ma i potenti saranno vagliati con rigore.</w:t>
      </w:r>
    </w:p>
    <w:p w14:paraId="2D31B5FD" w14:textId="4581970E" w:rsidR="003836BE" w:rsidRPr="003836BE" w:rsidRDefault="003836BE" w:rsidP="00B02397">
      <w:pPr>
        <w:spacing w:after="120"/>
        <w:jc w:val="both"/>
        <w:rPr>
          <w:rFonts w:ascii="Arial" w:hAnsi="Arial"/>
          <w:sz w:val="24"/>
        </w:rPr>
      </w:pPr>
      <w:r w:rsidRPr="003836BE">
        <w:rPr>
          <w:rFonts w:ascii="Arial" w:hAnsi="Arial"/>
          <w:sz w:val="24"/>
        </w:rPr>
        <w:t>Gli ultimi, i piccoli, quanti sono governati e sopportano ogni angheria sono trattati con misericordia. I potenti invece sono vagliati con rigore.</w:t>
      </w:r>
      <w:r w:rsidR="004A5F87">
        <w:rPr>
          <w:rFonts w:ascii="Arial" w:hAnsi="Arial"/>
          <w:sz w:val="24"/>
        </w:rPr>
        <w:t xml:space="preserve"> </w:t>
      </w:r>
      <w:r w:rsidRPr="003836BE">
        <w:rPr>
          <w:rFonts w:ascii="Arial" w:hAnsi="Arial"/>
          <w:sz w:val="24"/>
        </w:rPr>
        <w:t>Perché per i potenti vi è il rigore nel giudizio? Perché essi non sono stati ministri di misericordia, pietà, compassione, amore, vera giustizia.</w:t>
      </w:r>
      <w:r w:rsidR="004A5F87">
        <w:rPr>
          <w:rFonts w:ascii="Arial" w:hAnsi="Arial"/>
          <w:sz w:val="24"/>
        </w:rPr>
        <w:t xml:space="preserve"> </w:t>
      </w:r>
      <w:r w:rsidRPr="003836BE">
        <w:rPr>
          <w:rFonts w:ascii="Arial" w:hAnsi="Arial"/>
          <w:sz w:val="24"/>
        </w:rPr>
        <w:t>Non hanno governato con sapienza e di conseguenza non hanno cercato il bene dei sudditi. Dalla sapienza nasce il bene, mai dall’empietà.</w:t>
      </w:r>
      <w:r w:rsidR="004A5F87">
        <w:rPr>
          <w:rFonts w:ascii="Arial" w:hAnsi="Arial"/>
          <w:sz w:val="24"/>
        </w:rPr>
        <w:t xml:space="preserve"> </w:t>
      </w:r>
      <w:r w:rsidRPr="003836BE">
        <w:rPr>
          <w:rFonts w:ascii="Arial" w:hAnsi="Arial"/>
          <w:sz w:val="24"/>
        </w:rPr>
        <w:t>Tutte le stoltezze dei governanti si ripercuotono in modo negativo sui sudditi. Per questo costoro vengono trattati con misericordia.</w:t>
      </w:r>
      <w:r w:rsidR="004A5F87">
        <w:rPr>
          <w:rFonts w:ascii="Arial" w:hAnsi="Arial"/>
          <w:sz w:val="24"/>
        </w:rPr>
        <w:t xml:space="preserve"> </w:t>
      </w:r>
      <w:r w:rsidRPr="003836BE">
        <w:rPr>
          <w:rFonts w:ascii="Arial" w:hAnsi="Arial"/>
          <w:sz w:val="24"/>
        </w:rPr>
        <w:t>Il Signore mostrerà loro come si governa con misericordia per condannare l’empietà dei loro governanti.</w:t>
      </w:r>
      <w:r w:rsidR="004A5F87">
        <w:rPr>
          <w:rFonts w:ascii="Arial" w:hAnsi="Arial"/>
          <w:sz w:val="24"/>
        </w:rPr>
        <w:t xml:space="preserve"> </w:t>
      </w:r>
      <w:r w:rsidRPr="003836BE">
        <w:rPr>
          <w:rFonts w:ascii="Arial" w:hAnsi="Arial"/>
          <w:sz w:val="24"/>
        </w:rPr>
        <w:t>Re e potenti sono avvisati. Il regno è di Dio. L’autorità viene da Dio. L’esercizio dell’autorità deve essere svolto con grande sapienza.</w:t>
      </w:r>
      <w:r w:rsidR="004A5F87">
        <w:rPr>
          <w:rFonts w:ascii="Arial" w:hAnsi="Arial"/>
          <w:sz w:val="24"/>
        </w:rPr>
        <w:t xml:space="preserve"> </w:t>
      </w:r>
      <w:r w:rsidRPr="003836BE">
        <w:rPr>
          <w:rFonts w:ascii="Arial" w:hAnsi="Arial"/>
          <w:sz w:val="24"/>
        </w:rPr>
        <w:t xml:space="preserve">Essi sono re e principi di vita, non di morte. Loro sono la fonte di vita per il loro popolo. Se si trasformano in sorgente di morte, dovranno rendere conto a Dio. </w:t>
      </w:r>
    </w:p>
    <w:p w14:paraId="671F85B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Il Signore dell’universo non guarderà in faccia a nessuno, non avrà riguardi per la grandezza, perché egli ha creato il piccolo e il grande e a tutti provvede in egual modo.</w:t>
      </w:r>
    </w:p>
    <w:p w14:paraId="7C95695B" w14:textId="6FB33509" w:rsidR="003836BE" w:rsidRPr="003836BE" w:rsidRDefault="003836BE" w:rsidP="00B02397">
      <w:pPr>
        <w:spacing w:after="120"/>
        <w:jc w:val="both"/>
        <w:rPr>
          <w:rFonts w:ascii="Arial" w:hAnsi="Arial"/>
          <w:sz w:val="24"/>
        </w:rPr>
      </w:pPr>
      <w:r w:rsidRPr="003836BE">
        <w:rPr>
          <w:rFonts w:ascii="Arial" w:hAnsi="Arial"/>
          <w:sz w:val="24"/>
        </w:rPr>
        <w:t>Viene ancora una volta ribadita la verità già annunziata: Il Signore dell’universo non guarderà in faccia a nessuno, non avrà riguardi per la grandezza.</w:t>
      </w:r>
      <w:r w:rsidR="004A5F87">
        <w:rPr>
          <w:rFonts w:ascii="Arial" w:hAnsi="Arial"/>
          <w:sz w:val="24"/>
        </w:rPr>
        <w:t xml:space="preserve"> </w:t>
      </w:r>
      <w:r w:rsidRPr="003836BE">
        <w:rPr>
          <w:rFonts w:ascii="Arial" w:hAnsi="Arial"/>
          <w:sz w:val="24"/>
        </w:rPr>
        <w:t>Nessuno potrà presentarsi dinanzi al Signore sperando di essere trattato in modo diverso per re, principe, papa, cardinale, vescovo, presbitero.</w:t>
      </w:r>
      <w:r w:rsidR="004A5F87">
        <w:rPr>
          <w:rFonts w:ascii="Arial" w:hAnsi="Arial"/>
          <w:sz w:val="24"/>
        </w:rPr>
        <w:t xml:space="preserve"> </w:t>
      </w:r>
      <w:r w:rsidRPr="003836BE">
        <w:rPr>
          <w:rFonts w:ascii="Arial" w:hAnsi="Arial"/>
          <w:sz w:val="24"/>
        </w:rPr>
        <w:t>Dio guarda le opere e le giudica anche in relazione alla responsabilità personale di ciascuno. Più si è in alto e più l’indagine sarà rigorosa.</w:t>
      </w:r>
      <w:r w:rsidR="004A5F87">
        <w:rPr>
          <w:rFonts w:ascii="Arial" w:hAnsi="Arial"/>
          <w:sz w:val="24"/>
        </w:rPr>
        <w:t xml:space="preserve"> </w:t>
      </w:r>
      <w:r w:rsidRPr="003836BE">
        <w:rPr>
          <w:rFonts w:ascii="Arial" w:hAnsi="Arial"/>
          <w:sz w:val="24"/>
        </w:rPr>
        <w:t xml:space="preserve">Dio ha creato sia il piccolo che il grande. Ha </w:t>
      </w:r>
      <w:r w:rsidRPr="003836BE">
        <w:rPr>
          <w:rFonts w:ascii="Arial" w:hAnsi="Arial"/>
          <w:sz w:val="24"/>
        </w:rPr>
        <w:lastRenderedPageBreak/>
        <w:t>cura sia del piccolo che del grande, senza preferenze, in egual misura.</w:t>
      </w:r>
      <w:r w:rsidR="004A5F87">
        <w:rPr>
          <w:rFonts w:ascii="Arial" w:hAnsi="Arial"/>
          <w:sz w:val="24"/>
        </w:rPr>
        <w:t xml:space="preserve"> </w:t>
      </w:r>
      <w:r w:rsidRPr="003836BE">
        <w:rPr>
          <w:rFonts w:ascii="Arial" w:hAnsi="Arial"/>
          <w:sz w:val="24"/>
        </w:rPr>
        <w:t>Dio non è parziale. Nessun re dovrà essere parziale. Dio non ha occhio di riguardo per i potenti, mentre disprezza i piccoli.</w:t>
      </w:r>
      <w:r w:rsidR="004A5F87">
        <w:rPr>
          <w:rFonts w:ascii="Arial" w:hAnsi="Arial"/>
          <w:sz w:val="24"/>
        </w:rPr>
        <w:t xml:space="preserve"> </w:t>
      </w:r>
      <w:r w:rsidRPr="003836BE">
        <w:rPr>
          <w:rFonts w:ascii="Arial" w:hAnsi="Arial"/>
          <w:sz w:val="24"/>
        </w:rPr>
        <w:t>Neanche il re dovrà avere occhi di riguardo per alcuno. Dovrà trattare tutti in egual modo. A tutti deve dare i loro diritti. A tutti deve chiedere i loro doveri.</w:t>
      </w:r>
      <w:r w:rsidR="004A5F87">
        <w:rPr>
          <w:rFonts w:ascii="Arial" w:hAnsi="Arial"/>
          <w:sz w:val="24"/>
        </w:rPr>
        <w:t xml:space="preserve"> </w:t>
      </w:r>
      <w:r w:rsidRPr="003836BE">
        <w:rPr>
          <w:rFonts w:ascii="Arial" w:hAnsi="Arial"/>
          <w:sz w:val="24"/>
        </w:rPr>
        <w:t>Sulla parzialità ecco come il Signore riprende i sacerdoti per mezzo del profeta Malachia. È un giudizio severo, rigido.</w:t>
      </w:r>
    </w:p>
    <w:p w14:paraId="0AF7C412"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E298B5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7AD2F678"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La mia alleanza con lui era alleanza di vita e di benessere, che io gli concessi, e anche di timore, ed egli mi temette ed ebbe riverenza del mio nome.</w:t>
      </w:r>
    </w:p>
    <w:p w14:paraId="0A465B73"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Un insegnamento veritiero era sulla sua bocca né c’era falsità sulle sue labbra; con pace e rettitudine ha camminato davanti a me e ha fatto allontanare molti dal male.</w:t>
      </w:r>
    </w:p>
    <w:p w14:paraId="482EF603"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Infatti le labbra del sacerdote devono custodire la scienza e dalla sua bocca si ricerca insegnamento, perché egli è messaggero del Signore degli eserciti.</w:t>
      </w:r>
    </w:p>
    <w:p w14:paraId="4CA0A383"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Voi invece avete deviato dalla retta via e siete stati d’inciampo a molti con il vostro insegnamento; avete distrutto l’alleanza di Levi, dice il Signore degli eserciti.</w:t>
      </w:r>
    </w:p>
    <w:p w14:paraId="49ADAAF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Perciò anche io vi ho reso spregevoli e abietti davanti a tutto il popolo, perché non avete seguito le mie vie e avete usato parzialità nel vostro insegnamento (Mal 2,1-9). </w:t>
      </w:r>
    </w:p>
    <w:p w14:paraId="433DE4D9" w14:textId="01D57459" w:rsidR="003836BE" w:rsidRPr="003836BE" w:rsidRDefault="003836BE" w:rsidP="00B02397">
      <w:pPr>
        <w:spacing w:after="120"/>
        <w:jc w:val="both"/>
        <w:rPr>
          <w:rFonts w:ascii="Arial" w:hAnsi="Arial"/>
          <w:sz w:val="24"/>
        </w:rPr>
      </w:pPr>
      <w:r w:rsidRPr="003836BE">
        <w:rPr>
          <w:rFonts w:ascii="Arial" w:hAnsi="Arial"/>
          <w:sz w:val="24"/>
        </w:rPr>
        <w:t>Quando l’autorità ha occhio di riguardo per chi conta nella società, mentre disprezza il diritto del piccolo, questa autorità agisce difformemente dal Signore.</w:t>
      </w:r>
      <w:r w:rsidR="004A5F87">
        <w:rPr>
          <w:rFonts w:ascii="Arial" w:hAnsi="Arial"/>
          <w:sz w:val="24"/>
        </w:rPr>
        <w:t xml:space="preserve"> </w:t>
      </w:r>
      <w:r w:rsidRPr="003836BE">
        <w:rPr>
          <w:rFonts w:ascii="Arial" w:hAnsi="Arial"/>
          <w:sz w:val="24"/>
        </w:rPr>
        <w:t>Essa sarà chiamata in giudizio. A Dio dovrà rendere conto di ogni diritto negato, ogni dovere non fatto rispettare. Senza rispetto di diritti e doveri non c’è regno.</w:t>
      </w:r>
      <w:r w:rsidR="004A5F87">
        <w:rPr>
          <w:rFonts w:ascii="Arial" w:hAnsi="Arial"/>
          <w:sz w:val="24"/>
        </w:rPr>
        <w:t xml:space="preserve"> </w:t>
      </w:r>
      <w:r w:rsidRPr="003836BE">
        <w:rPr>
          <w:rFonts w:ascii="Arial" w:hAnsi="Arial"/>
          <w:sz w:val="24"/>
        </w:rPr>
        <w:t>Oggi tutti accampano diritti infondati, innaturali, immorali, ingiusti, di pura invenzione, mentre calpestano i propri doveri</w:t>
      </w:r>
      <w:r w:rsidR="00EA54F5">
        <w:rPr>
          <w:rFonts w:ascii="Arial" w:hAnsi="Arial"/>
          <w:sz w:val="24"/>
        </w:rPr>
        <w:t xml:space="preserve">. </w:t>
      </w:r>
      <w:r w:rsidRPr="003836BE">
        <w:rPr>
          <w:rFonts w:ascii="Arial" w:hAnsi="Arial"/>
          <w:sz w:val="24"/>
        </w:rPr>
        <w:t>Diritti e doveri sono una cosa sola, non due. Ognuno ha diritti e ognuno ha doveri. Essi vanno vissuti insieme. Si è ingiusti senza doveri, con soli diritti.</w:t>
      </w:r>
      <w:r w:rsidR="004A5F87">
        <w:rPr>
          <w:rFonts w:ascii="Arial" w:hAnsi="Arial"/>
          <w:sz w:val="24"/>
        </w:rPr>
        <w:t xml:space="preserve"> </w:t>
      </w:r>
      <w:r w:rsidRPr="003836BE">
        <w:rPr>
          <w:rFonts w:ascii="Arial" w:hAnsi="Arial"/>
          <w:sz w:val="24"/>
        </w:rPr>
        <w:t>Così si è anche ingiusti se ci si pensa con soli diritti e niente doveri. L’uomo è diritto e dovere insieme. Il re per questo esiste: per operare la giustizia.</w:t>
      </w:r>
      <w:r w:rsidR="004A5F87">
        <w:rPr>
          <w:rFonts w:ascii="Arial" w:hAnsi="Arial"/>
          <w:sz w:val="24"/>
        </w:rPr>
        <w:t xml:space="preserve"> </w:t>
      </w:r>
      <w:r w:rsidRPr="003836BE">
        <w:rPr>
          <w:rFonts w:ascii="Arial" w:hAnsi="Arial"/>
          <w:sz w:val="24"/>
        </w:rPr>
        <w:t>Esempio: il diritto allo studio è ingiusto se non si esercita il dovere dello studio. Un giovane che bivacca all’Università è ingiusto. Non vive il dovere dello studio.</w:t>
      </w:r>
      <w:r w:rsidR="004A5F87">
        <w:rPr>
          <w:rFonts w:ascii="Arial" w:hAnsi="Arial"/>
          <w:sz w:val="24"/>
        </w:rPr>
        <w:t xml:space="preserve"> </w:t>
      </w:r>
      <w:r w:rsidRPr="003836BE">
        <w:rPr>
          <w:rFonts w:ascii="Arial" w:hAnsi="Arial"/>
          <w:sz w:val="24"/>
        </w:rPr>
        <w:t>Così quanti vanno a scuola e non studiano. Sono responsabili dinanzi a Dio di grande ingiustizia. Nel suo regno si vive di diritti e di doveri insieme.</w:t>
      </w:r>
      <w:r w:rsidR="004A5F87">
        <w:rPr>
          <w:rFonts w:ascii="Arial" w:hAnsi="Arial"/>
          <w:sz w:val="24"/>
        </w:rPr>
        <w:t xml:space="preserve"> </w:t>
      </w:r>
      <w:r w:rsidRPr="003836BE">
        <w:rPr>
          <w:rFonts w:ascii="Arial" w:hAnsi="Arial"/>
          <w:sz w:val="24"/>
        </w:rPr>
        <w:t xml:space="preserve">Tutti gridano contro i diritti calpestati. Nessuno grida per i doveri </w:t>
      </w:r>
      <w:r w:rsidRPr="003836BE">
        <w:rPr>
          <w:rFonts w:ascii="Arial" w:hAnsi="Arial"/>
          <w:sz w:val="24"/>
        </w:rPr>
        <w:lastRenderedPageBreak/>
        <w:t>calpestati. Ora sono più i doveri che si calpestano che i diritti.</w:t>
      </w:r>
      <w:r w:rsidR="004A5F87">
        <w:rPr>
          <w:rFonts w:ascii="Arial" w:hAnsi="Arial"/>
          <w:sz w:val="24"/>
        </w:rPr>
        <w:t xml:space="preserve"> </w:t>
      </w:r>
      <w:r w:rsidRPr="003836BE">
        <w:rPr>
          <w:rFonts w:ascii="Arial" w:hAnsi="Arial"/>
          <w:sz w:val="24"/>
        </w:rPr>
        <w:t>La salvezza di un regno inizia quando ognuno con coscienza retta, con grande onestà intellettuale osserva tutti i doveri, anche quelli minimi.</w:t>
      </w:r>
    </w:p>
    <w:p w14:paraId="3881365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Ma sui dominatori incombe un’indagine inflessibile.</w:t>
      </w:r>
    </w:p>
    <w:p w14:paraId="15A0BEB1" w14:textId="6524A502" w:rsidR="003836BE" w:rsidRPr="003836BE" w:rsidRDefault="003836BE" w:rsidP="00B02397">
      <w:pPr>
        <w:spacing w:after="120"/>
        <w:jc w:val="both"/>
        <w:rPr>
          <w:rFonts w:ascii="Arial" w:hAnsi="Arial"/>
          <w:sz w:val="24"/>
        </w:rPr>
      </w:pPr>
      <w:r w:rsidRPr="003836BE">
        <w:rPr>
          <w:rFonts w:ascii="Arial" w:hAnsi="Arial"/>
          <w:sz w:val="24"/>
        </w:rPr>
        <w:t>Ancora una volta si insiste sull’indagine inflessibile che incombe sui dominatori, re, principi, quanti governano nel regno di Dio.</w:t>
      </w:r>
      <w:r w:rsidR="004A5F87">
        <w:rPr>
          <w:rFonts w:ascii="Arial" w:hAnsi="Arial"/>
          <w:sz w:val="24"/>
        </w:rPr>
        <w:t xml:space="preserve"> </w:t>
      </w:r>
      <w:r w:rsidRPr="003836BE">
        <w:rPr>
          <w:rFonts w:ascii="Arial" w:hAnsi="Arial"/>
          <w:sz w:val="24"/>
        </w:rPr>
        <w:t>Essi devono sapere che per ogni opera, ogni proposito, ogni legge, ogni parzialità, ogni disattenzione saranno chiamati in giudizio.</w:t>
      </w:r>
      <w:r w:rsidR="004A5F87">
        <w:rPr>
          <w:rFonts w:ascii="Arial" w:hAnsi="Arial"/>
          <w:sz w:val="24"/>
        </w:rPr>
        <w:t xml:space="preserve"> </w:t>
      </w:r>
      <w:r w:rsidRPr="003836BE">
        <w:rPr>
          <w:rFonts w:ascii="Arial" w:hAnsi="Arial"/>
          <w:sz w:val="24"/>
        </w:rPr>
        <w:t>Il loro però non sarà un giudizio semplice. Sarà rigoroso, inflessibile, perché la loro vita sarà presa in esame minuto per minuto, attimo per attimo.</w:t>
      </w:r>
      <w:r w:rsidR="004A5F87">
        <w:rPr>
          <w:rFonts w:ascii="Arial" w:hAnsi="Arial"/>
          <w:sz w:val="24"/>
        </w:rPr>
        <w:t xml:space="preserve"> </w:t>
      </w:r>
      <w:r w:rsidRPr="003836BE">
        <w:rPr>
          <w:rFonts w:ascii="Arial" w:hAnsi="Arial"/>
          <w:sz w:val="24"/>
        </w:rPr>
        <w:t>Che si creda o non si creda, questa è la verità che aleggia sui principi della terra. Essi vanno avvisati. Questa verità va loro insegnata</w:t>
      </w:r>
      <w:r w:rsidR="00EA54F5">
        <w:rPr>
          <w:rFonts w:ascii="Arial" w:hAnsi="Arial"/>
          <w:sz w:val="24"/>
        </w:rPr>
        <w:t xml:space="preserve">. </w:t>
      </w:r>
      <w:r w:rsidRPr="003836BE">
        <w:rPr>
          <w:rFonts w:ascii="Arial" w:hAnsi="Arial"/>
          <w:sz w:val="24"/>
        </w:rPr>
        <w:t>È quanto l’Autore Sacro sta operando. Avvisa i re della terra della verità della loro vita: sono ministri di Dio, nel suo regno. Da Dio saranno giudicati.</w:t>
      </w:r>
      <w:r w:rsidR="004A5F87">
        <w:rPr>
          <w:rFonts w:ascii="Arial" w:hAnsi="Arial"/>
          <w:sz w:val="24"/>
        </w:rPr>
        <w:t xml:space="preserve"> </w:t>
      </w:r>
      <w:r w:rsidRPr="003836BE">
        <w:rPr>
          <w:rFonts w:ascii="Arial" w:hAnsi="Arial"/>
          <w:sz w:val="24"/>
        </w:rPr>
        <w:t>Oggi sono loro che giudicano i sudditi. Poiché essi sono sudditi di Dio, suoi ministri, da Dio saranno giudicati, ma con indagine inflessibile.</w:t>
      </w:r>
      <w:r w:rsidR="004A5F87">
        <w:rPr>
          <w:rFonts w:ascii="Arial" w:hAnsi="Arial"/>
          <w:sz w:val="24"/>
        </w:rPr>
        <w:t xml:space="preserve"> </w:t>
      </w:r>
      <w:r w:rsidRPr="003836BE">
        <w:rPr>
          <w:rFonts w:ascii="Arial" w:hAnsi="Arial"/>
          <w:sz w:val="24"/>
        </w:rPr>
        <w:t>Crederanno i popoli della terra in questa verità? Credano o non credano conta poco. La verità è questa e verità rimane in eterno.</w:t>
      </w:r>
      <w:r w:rsidR="004A5F87">
        <w:rPr>
          <w:rFonts w:ascii="Arial" w:hAnsi="Arial"/>
          <w:sz w:val="24"/>
        </w:rPr>
        <w:t xml:space="preserve"> </w:t>
      </w:r>
      <w:r w:rsidRPr="003836BE">
        <w:rPr>
          <w:rFonts w:ascii="Arial" w:hAnsi="Arial"/>
          <w:sz w:val="24"/>
        </w:rPr>
        <w:t xml:space="preserve">La verità non dipende dalla fede che si accorda ad essa. La verità di Dio vive per se stessa, si compie per se stessa. La fede la fa divenire via di vita per noi. </w:t>
      </w:r>
    </w:p>
    <w:p w14:paraId="52C055F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Pertanto a voi, o sovrani, sono dirette le mie parole, perché impariate la sapienza e non cadiate in errore.</w:t>
      </w:r>
    </w:p>
    <w:p w14:paraId="0403C2F9" w14:textId="7C03DF9B" w:rsidR="003836BE" w:rsidRPr="003836BE" w:rsidRDefault="003836BE" w:rsidP="00B02397">
      <w:pPr>
        <w:spacing w:after="120"/>
        <w:jc w:val="both"/>
        <w:rPr>
          <w:rFonts w:ascii="Arial" w:hAnsi="Arial"/>
          <w:sz w:val="24"/>
        </w:rPr>
      </w:pPr>
      <w:r w:rsidRPr="003836BE">
        <w:rPr>
          <w:rFonts w:ascii="Arial" w:hAnsi="Arial"/>
          <w:sz w:val="24"/>
        </w:rPr>
        <w:t>L’amore di Dio per i governanti fa gridare il suo messaggero, il suo profeta, l’agiografo. Attraverso di lui il Signore avverte quanti governano la terra.</w:t>
      </w:r>
      <w:r w:rsidR="004A5F87">
        <w:rPr>
          <w:rFonts w:ascii="Arial" w:hAnsi="Arial"/>
          <w:sz w:val="24"/>
        </w:rPr>
        <w:t xml:space="preserve"> </w:t>
      </w:r>
      <w:r w:rsidRPr="003836BE">
        <w:rPr>
          <w:rFonts w:ascii="Arial" w:hAnsi="Arial"/>
          <w:sz w:val="24"/>
        </w:rPr>
        <w:t>Ad essi sono dirette le parole del saggio. Queste parole dono dette perché imparino la sapienza e non cadano in errore.</w:t>
      </w:r>
      <w:r w:rsidR="004A5F87">
        <w:rPr>
          <w:rFonts w:ascii="Arial" w:hAnsi="Arial"/>
          <w:sz w:val="24"/>
        </w:rPr>
        <w:t xml:space="preserve"> </w:t>
      </w:r>
      <w:r w:rsidRPr="003836BE">
        <w:rPr>
          <w:rFonts w:ascii="Arial" w:hAnsi="Arial"/>
          <w:sz w:val="24"/>
        </w:rPr>
        <w:t>La sapienza preserva dalla morte. La stoltezza conduce nella morte. Chi ascolta il saggio, il messaggero del Signore, camminerà di vita in vita</w:t>
      </w:r>
      <w:r w:rsidR="00EA54F5">
        <w:rPr>
          <w:rFonts w:ascii="Arial" w:hAnsi="Arial"/>
          <w:sz w:val="24"/>
        </w:rPr>
        <w:t xml:space="preserve">. </w:t>
      </w:r>
      <w:r w:rsidRPr="003836BE">
        <w:rPr>
          <w:rFonts w:ascii="Arial" w:hAnsi="Arial"/>
          <w:sz w:val="24"/>
        </w:rPr>
        <w:t>La sapienza si apprende dall’ascolto. Il saggio conosce la sapienza perché ascolta il Signore. Il re conosce la sapienza perché ascolta il saggio.</w:t>
      </w:r>
      <w:r w:rsidR="004A5F87">
        <w:rPr>
          <w:rFonts w:ascii="Arial" w:hAnsi="Arial"/>
          <w:sz w:val="24"/>
        </w:rPr>
        <w:t xml:space="preserve"> </w:t>
      </w:r>
      <w:r w:rsidRPr="003836BE">
        <w:rPr>
          <w:rFonts w:ascii="Arial" w:hAnsi="Arial"/>
          <w:sz w:val="24"/>
        </w:rPr>
        <w:t>Questa regola vale anche per la Chiesa: Papa, Cardinali, Vescovi, Presbiteri, Diaconi sono ministri della Chiesa, del Regno di Cristo Gesù.</w:t>
      </w:r>
      <w:r w:rsidR="004A5F87">
        <w:rPr>
          <w:rFonts w:ascii="Arial" w:hAnsi="Arial"/>
          <w:sz w:val="24"/>
        </w:rPr>
        <w:t xml:space="preserve"> </w:t>
      </w:r>
      <w:r w:rsidRPr="003836BE">
        <w:rPr>
          <w:rFonts w:ascii="Arial" w:hAnsi="Arial"/>
          <w:sz w:val="24"/>
        </w:rPr>
        <w:t>Anche loro devono ascoltare il saggio se vogliono imparare la sapienza nel governo. Chi è il saggio che Dio ha dato loro perché governino con sapienza?</w:t>
      </w:r>
      <w:r w:rsidR="004A5F87">
        <w:rPr>
          <w:rFonts w:ascii="Arial" w:hAnsi="Arial"/>
          <w:sz w:val="24"/>
        </w:rPr>
        <w:t xml:space="preserve"> </w:t>
      </w:r>
      <w:r w:rsidRPr="003836BE">
        <w:rPr>
          <w:rFonts w:ascii="Arial" w:hAnsi="Arial"/>
          <w:sz w:val="24"/>
        </w:rPr>
        <w:t>Il saggio invisibile è lo Spirito Santo. Il saggio visibile dello Spirito</w:t>
      </w:r>
      <w:r w:rsidR="00EA54F5">
        <w:rPr>
          <w:rFonts w:ascii="Arial" w:hAnsi="Arial"/>
          <w:sz w:val="24"/>
        </w:rPr>
        <w:t xml:space="preserve"> </w:t>
      </w:r>
      <w:r w:rsidRPr="003836BE">
        <w:rPr>
          <w:rFonts w:ascii="Arial" w:hAnsi="Arial"/>
          <w:sz w:val="24"/>
        </w:rPr>
        <w:t>è il suo profeta. La Chiesa infatti è composta di Apostoli, Maestri, Dottori, Profeti.</w:t>
      </w:r>
    </w:p>
    <w:p w14:paraId="1F5B7CBC"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3CD0D91"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w:t>
      </w:r>
      <w:r w:rsidRPr="004A5F87">
        <w:rPr>
          <w:rFonts w:ascii="Arial" w:hAnsi="Arial"/>
          <w:i/>
          <w:iCs/>
          <w:color w:val="000000"/>
          <w:sz w:val="24"/>
          <w:szCs w:val="24"/>
        </w:rPr>
        <w:lastRenderedPageBreak/>
        <w:t>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C8E424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891660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D03D1EA"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698E0C3"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1F3821D" w14:textId="741F75EC"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lastRenderedPageBreak/>
        <w:t>A ciascuno di noi, tuttavia, è stata data la grazia secondo la misura del dono di Cristo. Per questo è detto: Asceso in alto, ha portato con sé prigionieri,</w:t>
      </w:r>
      <w:r w:rsidR="00EA54F5">
        <w:rPr>
          <w:rFonts w:ascii="Arial" w:hAnsi="Arial"/>
          <w:i/>
          <w:iCs/>
          <w:color w:val="000000"/>
          <w:sz w:val="24"/>
          <w:szCs w:val="24"/>
        </w:rPr>
        <w:t xml:space="preserve"> </w:t>
      </w:r>
      <w:r w:rsidRPr="004A5F87">
        <w:rPr>
          <w:rFonts w:ascii="Arial" w:hAnsi="Arial"/>
          <w:i/>
          <w:iCs/>
          <w:color w:val="000000"/>
          <w:sz w:val="24"/>
          <w:szCs w:val="24"/>
        </w:rPr>
        <w:t>ha distribuito doni agli uomini.</w:t>
      </w:r>
    </w:p>
    <w:p w14:paraId="35D3743E"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Ma cosa significa che ascese, se non che prima era disceso quaggiù sulla terra? Colui che discese è lo stesso che anche ascese al di sopra di tutti i cieli, per essere pienezza di tutte le cose.</w:t>
      </w:r>
    </w:p>
    <w:p w14:paraId="0C1F42F9"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658F2C5"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3D663EC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30DF3B0F" w14:textId="771D0638" w:rsidR="003836BE" w:rsidRPr="003836BE" w:rsidRDefault="003836BE" w:rsidP="00B02397">
      <w:pPr>
        <w:spacing w:after="120"/>
        <w:jc w:val="both"/>
        <w:rPr>
          <w:rFonts w:ascii="Arial" w:hAnsi="Arial"/>
          <w:sz w:val="24"/>
        </w:rPr>
      </w:pPr>
      <w:r w:rsidRPr="003836BE">
        <w:rPr>
          <w:rFonts w:ascii="Arial" w:hAnsi="Arial"/>
          <w:sz w:val="24"/>
        </w:rPr>
        <w:t>Nessuno nella Chiesa è da se stesso. Siamo gli uni dagli altri. Se tutti siamo dagli Apostoli, tutti dobbiamo essere dai Profeti e dai Maestri.</w:t>
      </w:r>
      <w:r w:rsidR="004A5F87">
        <w:rPr>
          <w:rFonts w:ascii="Arial" w:hAnsi="Arial"/>
          <w:sz w:val="24"/>
        </w:rPr>
        <w:t xml:space="preserve"> </w:t>
      </w:r>
      <w:r w:rsidRPr="003836BE">
        <w:rPr>
          <w:rFonts w:ascii="Arial" w:hAnsi="Arial"/>
          <w:sz w:val="24"/>
        </w:rPr>
        <w:t>I re, i principi, coloro che governano, se vogliono imparare la sapienza devono ascoltare. Sempre il Signore illuminava Davide attraverso il Profeta Natan.</w:t>
      </w:r>
    </w:p>
    <w:p w14:paraId="7EE96DD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C279E35"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6ED2DA5"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03FCFD58"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w:t>
      </w:r>
      <w:r w:rsidRPr="004A5F87">
        <w:rPr>
          <w:rFonts w:ascii="Arial" w:hAnsi="Arial"/>
          <w:i/>
          <w:iCs/>
          <w:color w:val="000000"/>
          <w:sz w:val="24"/>
          <w:szCs w:val="24"/>
        </w:rPr>
        <w:lastRenderedPageBreak/>
        <w:t>«Che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B8FC9C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Poi Davide consolò Betsabea sua moglie, andando da lei e giacendo con lei: così partorì un figlio, che egli chiamò Salomone. Il Signore lo amò e mandò il profeta Natan perché lo chiamasse Iedidià per ordine del Signore.</w:t>
      </w:r>
    </w:p>
    <w:p w14:paraId="763B87BD"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1AF0029B" w14:textId="3E1956DD" w:rsidR="003836BE" w:rsidRPr="003836BE" w:rsidRDefault="003836BE" w:rsidP="00B02397">
      <w:pPr>
        <w:spacing w:after="120"/>
        <w:jc w:val="both"/>
        <w:rPr>
          <w:rFonts w:ascii="Arial" w:hAnsi="Arial"/>
          <w:sz w:val="24"/>
        </w:rPr>
      </w:pPr>
      <w:r w:rsidRPr="003836BE">
        <w:rPr>
          <w:rFonts w:ascii="Arial" w:hAnsi="Arial"/>
          <w:sz w:val="24"/>
        </w:rPr>
        <w:t>Dio con Davide non si serviva solo di Natan, vi era anche Gad. Senza questi profeti, Davide non sarebbe mai stato il grande re.</w:t>
      </w:r>
      <w:r w:rsidR="004A5F87">
        <w:rPr>
          <w:rFonts w:ascii="Arial" w:hAnsi="Arial"/>
          <w:sz w:val="24"/>
        </w:rPr>
        <w:t xml:space="preserve"> </w:t>
      </w:r>
      <w:r w:rsidRPr="003836BE">
        <w:rPr>
          <w:rFonts w:ascii="Arial" w:hAnsi="Arial"/>
          <w:sz w:val="24"/>
        </w:rPr>
        <w:t>Si sarebbe perso dietro la sua concupiscenza, la sua superbia, il suo orgoglio, sarebbe stato un re stolto ed insipiente. Mai sarebbe divenuto il re saggio.</w:t>
      </w:r>
    </w:p>
    <w:p w14:paraId="04A0AC5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Chi custodisce santamente le cose sante sarà riconosciuto santo, e quanti le avranno apprese vi troveranno una difesa.</w:t>
      </w:r>
    </w:p>
    <w:p w14:paraId="38B3E64C" w14:textId="1E922C9D" w:rsidR="003836BE" w:rsidRPr="003836BE" w:rsidRDefault="003836BE" w:rsidP="00B02397">
      <w:pPr>
        <w:spacing w:after="120"/>
        <w:jc w:val="both"/>
        <w:rPr>
          <w:rFonts w:ascii="Arial" w:hAnsi="Arial"/>
          <w:sz w:val="24"/>
        </w:rPr>
      </w:pPr>
      <w:r w:rsidRPr="003836BE">
        <w:rPr>
          <w:rFonts w:ascii="Arial" w:hAnsi="Arial"/>
          <w:sz w:val="24"/>
        </w:rPr>
        <w:t>Quali sono le cose sante che devono essere custodite santamente per essere riconosciuti santi? Le cose sante sono le parole dei saggi.</w:t>
      </w:r>
      <w:r w:rsidR="004A5F87">
        <w:rPr>
          <w:rFonts w:ascii="Arial" w:hAnsi="Arial"/>
          <w:sz w:val="24"/>
        </w:rPr>
        <w:t xml:space="preserve"> </w:t>
      </w:r>
      <w:r w:rsidRPr="003836BE">
        <w:rPr>
          <w:rFonts w:ascii="Arial" w:hAnsi="Arial"/>
          <w:sz w:val="24"/>
        </w:rPr>
        <w:t>Nulla è più santo della parola del saggio. La parola del saggio è santa e va custodita con santità. Come si custodisce con santità?</w:t>
      </w:r>
      <w:r w:rsidR="004A5F87">
        <w:rPr>
          <w:rFonts w:ascii="Arial" w:hAnsi="Arial"/>
          <w:sz w:val="24"/>
        </w:rPr>
        <w:t xml:space="preserve"> </w:t>
      </w:r>
      <w:r w:rsidRPr="003836BE">
        <w:rPr>
          <w:rFonts w:ascii="Arial" w:hAnsi="Arial"/>
          <w:sz w:val="24"/>
        </w:rPr>
        <w:t>La si custodisce mettendola nel cuore, meditandola, cercando di comprenderla, per essere vissuta nella pienezza della verità che essa contiene.</w:t>
      </w:r>
      <w:r w:rsidR="004A5F87">
        <w:rPr>
          <w:rFonts w:ascii="Arial" w:hAnsi="Arial"/>
          <w:sz w:val="24"/>
        </w:rPr>
        <w:t xml:space="preserve"> </w:t>
      </w:r>
      <w:r w:rsidRPr="003836BE">
        <w:rPr>
          <w:rFonts w:ascii="Arial" w:hAnsi="Arial"/>
          <w:sz w:val="24"/>
        </w:rPr>
        <w:t>La santità è dalla parola del saggio custodita, meditata, compresa, realizzata, fatta divenire modalità del proprio essere, struttura della propria vita.</w:t>
      </w:r>
      <w:r w:rsidR="004A5F87">
        <w:rPr>
          <w:rFonts w:ascii="Arial" w:hAnsi="Arial"/>
          <w:sz w:val="24"/>
        </w:rPr>
        <w:t xml:space="preserve"> </w:t>
      </w:r>
      <w:r w:rsidRPr="003836BE">
        <w:rPr>
          <w:rFonts w:ascii="Arial" w:hAnsi="Arial"/>
          <w:sz w:val="24"/>
        </w:rPr>
        <w:t>Perché chi custodisce e apprende le parole del saggio troverà in esse una difesa? Perché sarà la parola a difenderlo nel giorno del giudizio.</w:t>
      </w:r>
      <w:r w:rsidR="004A5F87">
        <w:rPr>
          <w:rFonts w:ascii="Arial" w:hAnsi="Arial"/>
          <w:sz w:val="24"/>
        </w:rPr>
        <w:t xml:space="preserve"> </w:t>
      </w:r>
      <w:r w:rsidRPr="003836BE">
        <w:rPr>
          <w:rFonts w:ascii="Arial" w:hAnsi="Arial"/>
          <w:sz w:val="24"/>
        </w:rPr>
        <w:t>Lui è vissuto secondo la verità contenuta nella parola, la parola vissuta lo difenderà, lo custodirà, lo proteggerà contro l’indagine rigorosa.</w:t>
      </w:r>
      <w:r w:rsidR="004A5F87">
        <w:rPr>
          <w:rFonts w:ascii="Arial" w:hAnsi="Arial"/>
          <w:sz w:val="24"/>
        </w:rPr>
        <w:t xml:space="preserve"> </w:t>
      </w:r>
      <w:r w:rsidRPr="003836BE">
        <w:rPr>
          <w:rFonts w:ascii="Arial" w:hAnsi="Arial"/>
          <w:sz w:val="24"/>
        </w:rPr>
        <w:t>Ecco cosa insegna Gesù sulla sua Parola, la cosa più santa da Lui donata. Anche l’Eucaristia è un dono contenuto nella sua Parola.</w:t>
      </w:r>
    </w:p>
    <w:p w14:paraId="6896CB12" w14:textId="77777777" w:rsidR="003836BE" w:rsidRPr="00E43670" w:rsidRDefault="003836BE" w:rsidP="00E43670">
      <w:pPr>
        <w:spacing w:after="120"/>
        <w:ind w:left="567" w:right="567"/>
        <w:jc w:val="both"/>
        <w:rPr>
          <w:rFonts w:ascii="Arial" w:hAnsi="Arial"/>
          <w:i/>
          <w:iCs/>
          <w:color w:val="000000"/>
          <w:sz w:val="24"/>
          <w:szCs w:val="24"/>
        </w:rPr>
      </w:pPr>
      <w:r w:rsidRPr="00E43670">
        <w:rPr>
          <w:rFonts w:ascii="Arial" w:hAnsi="Arial"/>
          <w:i/>
          <w:iCs/>
          <w:color w:val="000000"/>
          <w:sz w:val="24"/>
          <w:szCs w:val="24"/>
        </w:rPr>
        <w:t xml:space="preserve">In verità, in verità vi dico: chi ascolta la mia parola e crede a colui che mi ha mandato, ha la vita eterna e non va incontro al giudizio, ma è passato dalla morte alla vita (Gv 5, 24). </w:t>
      </w:r>
    </w:p>
    <w:p w14:paraId="7BF96D18"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lastRenderedPageBreak/>
        <w:t xml:space="preserve">So che siete discendenza di Abramo. Ma intanto cercate di uccidermi perché la mia parola non trova posto in voi (Gv 8, 37). </w:t>
      </w:r>
    </w:p>
    <w:p w14:paraId="2ADB1FB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In verità, in verità vi dico: se uno osserva la mia parola, non vedrà mai la morte" (Gv 8, 51). </w:t>
      </w:r>
    </w:p>
    <w:p w14:paraId="335C7BD5"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Gli dissero i Giudei: "Ora sappiamo che hai un demonio. Abramo è morto, come anche i profeti, e tu dici: "Chi osserva la mia parola non conoscerà mai la morte" (Gv 8, 52). </w:t>
      </w:r>
    </w:p>
    <w:p w14:paraId="7E0777BC"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Gli rispose Gesù: "Se uno mi ama, osserverà la mia parola e il Padre mio lo amerà e noi verremo a lui e prenderemo dimora presso di lui (Gv 14, 23). </w:t>
      </w:r>
    </w:p>
    <w:p w14:paraId="7F8973EF"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Ricordatevi della parola che vi ho detto: Un servo non è più grande del suo padrone. Se hanno perseguitato me, perseguiteranno anche voi; se hanno osservato la mia parola, osserveranno anche la vostra (Gv 15, 20). </w:t>
      </w:r>
    </w:p>
    <w:p w14:paraId="573195C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Se qualcuno ascolta le mie parole e non le osserva, io non lo condanno; perché non sono venuto per condannare il mondo, ma per salvare il mondo (Gv 12, 47). </w:t>
      </w:r>
    </w:p>
    <w:p w14:paraId="244BDA2C"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Chi mi respinge e non accoglie le mie parole, ha chi lo condanna: la parola che ho annunziato lo condannerà nell'ultimo giorno (Gv 12, 48). </w:t>
      </w:r>
    </w:p>
    <w:p w14:paraId="0CFD8C8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Chi non mi ama non osserva le mie parole; la parola che voi ascoltate non è mia, ma del Padre che mi ha mandato (Gv 14, 24). </w:t>
      </w:r>
    </w:p>
    <w:p w14:paraId="7604AF8B"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Se rimanete in me e le mie parole rimangono in voi, chiedete quel che volete e vi sarà dato (Gv 15, 7). </w:t>
      </w:r>
    </w:p>
    <w:p w14:paraId="2CCF508C"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Ho fatto conoscere il tuo nome agli uomini che mi hai dato dal mondo. Erano tuoi e li hai dati a me ed essi hanno osservato la tua parola (Gv 17, 6). </w:t>
      </w:r>
    </w:p>
    <w:p w14:paraId="2851D7D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Io ho dato a loro la tua parola e il mondo li ha odiati perché essi non sono del mondo, come io non sono del mondo (Gv 17, 14). </w:t>
      </w:r>
    </w:p>
    <w:p w14:paraId="66D10EF1"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Consacrali nella verità. La tua parola è verità (Gv 17, 17). </w:t>
      </w:r>
    </w:p>
    <w:p w14:paraId="46B5A838" w14:textId="1DFC051D" w:rsidR="003836BE" w:rsidRPr="003836BE" w:rsidRDefault="003836BE" w:rsidP="00B02397">
      <w:pPr>
        <w:spacing w:after="120"/>
        <w:jc w:val="both"/>
        <w:rPr>
          <w:rFonts w:ascii="Arial" w:hAnsi="Arial"/>
          <w:sz w:val="24"/>
        </w:rPr>
      </w:pPr>
      <w:r w:rsidRPr="003836BE">
        <w:rPr>
          <w:rFonts w:ascii="Arial" w:hAnsi="Arial"/>
          <w:sz w:val="24"/>
        </w:rPr>
        <w:t>Chi vuole essere riconosciuto santo deve custodire santamente la Parola di Gesù. Sarà essa a proteggerlo nel giorno del giudizio.</w:t>
      </w:r>
      <w:r w:rsidR="004A5F87">
        <w:rPr>
          <w:rFonts w:ascii="Arial" w:hAnsi="Arial"/>
          <w:sz w:val="24"/>
        </w:rPr>
        <w:t xml:space="preserve"> </w:t>
      </w:r>
      <w:r w:rsidRPr="003836BE">
        <w:rPr>
          <w:rFonts w:ascii="Arial" w:hAnsi="Arial"/>
          <w:sz w:val="24"/>
        </w:rPr>
        <w:t>La santità è dalla custodia santa della Parola. Dove la Parola non è custodita, lì mai vi potrà nascere santità. Manca la sorgente della santità che è la Parola.</w:t>
      </w:r>
    </w:p>
    <w:p w14:paraId="4203565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Bramate, pertanto, le mie parole, desideratele e ne sarete istruiti.</w:t>
      </w:r>
    </w:p>
    <w:p w14:paraId="5B0A7450" w14:textId="590F213E" w:rsidR="003836BE" w:rsidRPr="003836BE" w:rsidRDefault="003836BE" w:rsidP="00B02397">
      <w:pPr>
        <w:spacing w:after="120"/>
        <w:jc w:val="both"/>
        <w:rPr>
          <w:rFonts w:ascii="Arial" w:hAnsi="Arial"/>
          <w:sz w:val="24"/>
        </w:rPr>
      </w:pPr>
      <w:r w:rsidRPr="003836BE">
        <w:rPr>
          <w:rFonts w:ascii="Arial" w:hAnsi="Arial"/>
          <w:sz w:val="24"/>
        </w:rPr>
        <w:t>Essendo la parola del saggio l’unica e sola via per essere riconosciuti santi, questa parola va bramata, desiderata. Da questa parola nasce l’istruzione</w:t>
      </w:r>
      <w:r w:rsidR="00EA54F5">
        <w:rPr>
          <w:rFonts w:ascii="Arial" w:hAnsi="Arial"/>
          <w:sz w:val="24"/>
        </w:rPr>
        <w:t xml:space="preserve">. </w:t>
      </w:r>
      <w:r w:rsidRPr="003836BE">
        <w:rPr>
          <w:rFonts w:ascii="Arial" w:hAnsi="Arial"/>
          <w:sz w:val="24"/>
        </w:rPr>
        <w:t>Ecco allora che risuona ancora una volta l’invito: Bramate, pertanto, le mie parole,</w:t>
      </w:r>
      <w:r w:rsidR="00EA54F5">
        <w:rPr>
          <w:rFonts w:ascii="Arial" w:hAnsi="Arial"/>
          <w:sz w:val="24"/>
        </w:rPr>
        <w:t xml:space="preserve"> </w:t>
      </w:r>
      <w:r w:rsidRPr="003836BE">
        <w:rPr>
          <w:rFonts w:ascii="Arial" w:hAnsi="Arial"/>
          <w:sz w:val="24"/>
        </w:rPr>
        <w:t>desideratele e ne sarete istruiti.</w:t>
      </w:r>
      <w:r w:rsidR="004A5F87">
        <w:rPr>
          <w:rFonts w:ascii="Arial" w:hAnsi="Arial"/>
          <w:sz w:val="24"/>
        </w:rPr>
        <w:t xml:space="preserve"> </w:t>
      </w:r>
      <w:r w:rsidRPr="003836BE">
        <w:rPr>
          <w:rFonts w:ascii="Arial" w:hAnsi="Arial"/>
          <w:sz w:val="24"/>
        </w:rPr>
        <w:t>Senza istruzione non c’è saggezza. L’istruzione non è di un giorno, ma di un’intera vita. Ogni giorno si brama la sapienza</w:t>
      </w:r>
      <w:r w:rsidR="00EA54F5">
        <w:rPr>
          <w:rFonts w:ascii="Arial" w:hAnsi="Arial"/>
          <w:sz w:val="24"/>
        </w:rPr>
        <w:t xml:space="preserve">. </w:t>
      </w:r>
      <w:r w:rsidRPr="003836BE">
        <w:rPr>
          <w:rFonts w:ascii="Arial" w:hAnsi="Arial"/>
          <w:sz w:val="24"/>
        </w:rPr>
        <w:t>Ogni giorno si ascoltano le parole del saggio. Ogni giorno ci si lascia istruire da lui. Ogni giorno ci si istruisce. Ogni giorno si cresce nella sapienza.</w:t>
      </w:r>
      <w:r w:rsidR="004A5F87">
        <w:rPr>
          <w:rFonts w:ascii="Arial" w:hAnsi="Arial"/>
          <w:sz w:val="24"/>
        </w:rPr>
        <w:t xml:space="preserve"> </w:t>
      </w:r>
      <w:r w:rsidRPr="003836BE">
        <w:rPr>
          <w:rFonts w:ascii="Arial" w:hAnsi="Arial"/>
          <w:sz w:val="24"/>
        </w:rPr>
        <w:t xml:space="preserve">Se l’ascolto viene interrotto, anche l’istruzione si interrompe. È facile cadere nella stoltezza e </w:t>
      </w:r>
      <w:r w:rsidRPr="003836BE">
        <w:rPr>
          <w:rFonts w:ascii="Arial" w:hAnsi="Arial"/>
          <w:sz w:val="24"/>
        </w:rPr>
        <w:lastRenderedPageBreak/>
        <w:t>nell’insipienza. Si cammina verso la morte.</w:t>
      </w:r>
      <w:r w:rsidR="004A5F87">
        <w:rPr>
          <w:rFonts w:ascii="Arial" w:hAnsi="Arial"/>
          <w:sz w:val="24"/>
        </w:rPr>
        <w:t xml:space="preserve"> </w:t>
      </w:r>
      <w:r w:rsidRPr="003836BE">
        <w:rPr>
          <w:rFonts w:ascii="Arial" w:hAnsi="Arial"/>
          <w:sz w:val="24"/>
        </w:rPr>
        <w:t>Nell’insipienza non si governa più secondo verità, ma secondo stoltezza. Non si è più ministri di vita, ma di morte</w:t>
      </w:r>
      <w:r w:rsidR="00EA54F5">
        <w:rPr>
          <w:rFonts w:ascii="Arial" w:hAnsi="Arial"/>
          <w:sz w:val="24"/>
        </w:rPr>
        <w:t xml:space="preserve">. </w:t>
      </w:r>
      <w:r w:rsidRPr="003836BE">
        <w:rPr>
          <w:rFonts w:ascii="Arial" w:hAnsi="Arial"/>
          <w:sz w:val="24"/>
        </w:rPr>
        <w:t>La prima cosa però deve essere il desiderio, l’amore, per la sapienza, per l’istruzione. Per questo si è invitati a bramare le parole del saggio.</w:t>
      </w:r>
      <w:r w:rsidR="004A5F87">
        <w:rPr>
          <w:rFonts w:ascii="Arial" w:hAnsi="Arial"/>
          <w:sz w:val="24"/>
        </w:rPr>
        <w:t xml:space="preserve"> </w:t>
      </w:r>
      <w:r w:rsidRPr="003836BE">
        <w:rPr>
          <w:rFonts w:ascii="Arial" w:hAnsi="Arial"/>
          <w:sz w:val="24"/>
        </w:rPr>
        <w:t>Senza l’amore per l’ascolto del saggio mai vi sarà vera saggezza. Il saggio, il profeta è vera via di Dio per imparare la sua saggezza.</w:t>
      </w:r>
    </w:p>
    <w:p w14:paraId="3B1D0850" w14:textId="77777777" w:rsidR="003836BE" w:rsidRPr="003836BE" w:rsidRDefault="003836BE" w:rsidP="00B02397">
      <w:pPr>
        <w:spacing w:after="120"/>
        <w:jc w:val="both"/>
        <w:rPr>
          <w:rFonts w:ascii="Arial" w:hAnsi="Arial"/>
          <w:sz w:val="24"/>
        </w:rPr>
      </w:pPr>
    </w:p>
    <w:p w14:paraId="63D4CA70" w14:textId="77777777" w:rsidR="003836BE" w:rsidRPr="004A5F87" w:rsidRDefault="003836BE" w:rsidP="00B02397">
      <w:pPr>
        <w:spacing w:after="120"/>
        <w:jc w:val="both"/>
        <w:rPr>
          <w:rFonts w:ascii="Arial" w:hAnsi="Arial" w:cs="Arial"/>
          <w:b/>
          <w:bCs/>
          <w:iCs/>
          <w:color w:val="000000"/>
          <w:sz w:val="24"/>
          <w:szCs w:val="36"/>
        </w:rPr>
      </w:pPr>
      <w:bookmarkStart w:id="90" w:name="_Toc62159814"/>
      <w:r w:rsidRPr="004A5F87">
        <w:rPr>
          <w:rFonts w:ascii="Arial" w:hAnsi="Arial" w:cs="Arial"/>
          <w:b/>
          <w:bCs/>
          <w:iCs/>
          <w:color w:val="000000"/>
          <w:sz w:val="24"/>
          <w:szCs w:val="36"/>
        </w:rPr>
        <w:t>La sapienza si lascia trovare</w:t>
      </w:r>
      <w:bookmarkEnd w:id="90"/>
    </w:p>
    <w:p w14:paraId="1083AE6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La sapienza è splendida e non sfiorisce, facilmente si lascia vedere da coloro che la amano e si lascia trovare da quelli che la cercano.</w:t>
      </w:r>
    </w:p>
    <w:p w14:paraId="1A361487" w14:textId="6724507F" w:rsidR="003836BE" w:rsidRPr="003836BE" w:rsidRDefault="003836BE" w:rsidP="00B02397">
      <w:pPr>
        <w:spacing w:after="120"/>
        <w:jc w:val="both"/>
        <w:rPr>
          <w:rFonts w:ascii="Arial" w:hAnsi="Arial"/>
          <w:sz w:val="24"/>
        </w:rPr>
      </w:pPr>
      <w:r w:rsidRPr="003836BE">
        <w:rPr>
          <w:rFonts w:ascii="Arial" w:hAnsi="Arial"/>
          <w:sz w:val="24"/>
        </w:rPr>
        <w:t>Prima di ogni cosa vengono rivelate due note caratteristiche della sapienza. Essa è splendida e non sfiorisce. Una legge può essere obsoleta, vecchia.</w:t>
      </w:r>
      <w:r w:rsidR="004A5F87">
        <w:rPr>
          <w:rFonts w:ascii="Arial" w:hAnsi="Arial"/>
          <w:sz w:val="24"/>
        </w:rPr>
        <w:t xml:space="preserve"> </w:t>
      </w:r>
      <w:r w:rsidRPr="003836BE">
        <w:rPr>
          <w:rFonts w:ascii="Arial" w:hAnsi="Arial"/>
          <w:sz w:val="24"/>
        </w:rPr>
        <w:t>La sapienza è sempre giovane, sempre attuale, sempre di oggi, mai di ieri. Essa non appartiene a ciò che è stato. Essa è di ciò che è oggi.</w:t>
      </w:r>
      <w:r w:rsidR="004A5F87">
        <w:rPr>
          <w:rFonts w:ascii="Arial" w:hAnsi="Arial"/>
          <w:sz w:val="24"/>
        </w:rPr>
        <w:t xml:space="preserve"> </w:t>
      </w:r>
      <w:r w:rsidRPr="003836BE">
        <w:rPr>
          <w:rFonts w:ascii="Arial" w:hAnsi="Arial"/>
          <w:sz w:val="24"/>
        </w:rPr>
        <w:t>La sapienza è come il sole a mezzodì in piena estate. Vive in un presente eterno. È sempre nuova, perché mai è stata vecchia, mai lo diverrà.</w:t>
      </w:r>
      <w:r w:rsidR="004A5F87">
        <w:rPr>
          <w:rFonts w:ascii="Arial" w:hAnsi="Arial"/>
          <w:sz w:val="24"/>
        </w:rPr>
        <w:t xml:space="preserve"> </w:t>
      </w:r>
      <w:r w:rsidRPr="003836BE">
        <w:rPr>
          <w:rFonts w:ascii="Arial" w:hAnsi="Arial"/>
          <w:sz w:val="24"/>
        </w:rPr>
        <w:t>In secondo luogo è detto che essa facilmente si lascia vedere da coloro che la amano e si lascia trovare da quelli che la cercano.</w:t>
      </w:r>
      <w:r w:rsidR="004A5F87">
        <w:rPr>
          <w:rFonts w:ascii="Arial" w:hAnsi="Arial"/>
          <w:sz w:val="24"/>
        </w:rPr>
        <w:t xml:space="preserve"> </w:t>
      </w:r>
      <w:r w:rsidRPr="003836BE">
        <w:rPr>
          <w:rFonts w:ascii="Arial" w:hAnsi="Arial"/>
          <w:sz w:val="24"/>
        </w:rPr>
        <w:t>Questa verità della sapienza ci insegna che quanti sono senza di essa, sono responsabili dell’assenza nel loro cuore</w:t>
      </w:r>
      <w:r w:rsidR="00EA54F5">
        <w:rPr>
          <w:rFonts w:ascii="Arial" w:hAnsi="Arial"/>
          <w:sz w:val="24"/>
        </w:rPr>
        <w:t xml:space="preserve">. </w:t>
      </w:r>
      <w:r w:rsidRPr="003836BE">
        <w:rPr>
          <w:rFonts w:ascii="Arial" w:hAnsi="Arial"/>
          <w:sz w:val="24"/>
        </w:rPr>
        <w:t>Essi non la possiedono perché non la amano e non la cercano. Se l’amassero l’avrebbero. Se la cercassero la troverebbero.</w:t>
      </w:r>
      <w:r w:rsidR="004A5F87">
        <w:rPr>
          <w:rFonts w:ascii="Arial" w:hAnsi="Arial"/>
          <w:sz w:val="24"/>
        </w:rPr>
        <w:t xml:space="preserve"> </w:t>
      </w:r>
      <w:r w:rsidRPr="003836BE">
        <w:rPr>
          <w:rFonts w:ascii="Arial" w:hAnsi="Arial"/>
          <w:sz w:val="24"/>
        </w:rPr>
        <w:t>Chi è senza sapienza, chi è privo di questo dono di vita, deve assumersi ogni responsabilità. La colpa è solamente sua. Non la ama. Non la cerca.</w:t>
      </w:r>
      <w:r w:rsidR="004A5F87">
        <w:rPr>
          <w:rFonts w:ascii="Arial" w:hAnsi="Arial"/>
          <w:sz w:val="24"/>
        </w:rPr>
        <w:t xml:space="preserve"> </w:t>
      </w:r>
      <w:r w:rsidRPr="003836BE">
        <w:rPr>
          <w:rFonts w:ascii="Arial" w:hAnsi="Arial"/>
          <w:sz w:val="24"/>
        </w:rPr>
        <w:t xml:space="preserve">Stolti ed empi non avranno nessuna scusante dinanzi al Signore, nel giorno del giudizio. Non hanno amato la sapienza e per questo sono stati privi di essa. </w:t>
      </w:r>
    </w:p>
    <w:p w14:paraId="27BE504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Nel farsi conoscere previene coloro che la desiderano.</w:t>
      </w:r>
    </w:p>
    <w:p w14:paraId="30B904A1" w14:textId="55734F10" w:rsidR="003836BE" w:rsidRPr="003836BE" w:rsidRDefault="003836BE" w:rsidP="00B02397">
      <w:pPr>
        <w:spacing w:after="120"/>
        <w:jc w:val="both"/>
        <w:rPr>
          <w:rFonts w:ascii="Arial" w:hAnsi="Arial"/>
          <w:sz w:val="24"/>
        </w:rPr>
      </w:pPr>
      <w:r w:rsidRPr="003836BE">
        <w:rPr>
          <w:rFonts w:ascii="Arial" w:hAnsi="Arial"/>
          <w:sz w:val="24"/>
        </w:rPr>
        <w:t>Viene ora annunziato qualcosa di più grande di quanto or ora è stato proferito. La sapienza non attende che venga cercata. Essa stessa previene.</w:t>
      </w:r>
      <w:r w:rsidR="004A5F87">
        <w:rPr>
          <w:rFonts w:ascii="Arial" w:hAnsi="Arial"/>
          <w:sz w:val="24"/>
        </w:rPr>
        <w:t xml:space="preserve"> </w:t>
      </w:r>
      <w:r w:rsidRPr="003836BE">
        <w:rPr>
          <w:rFonts w:ascii="Arial" w:hAnsi="Arial"/>
          <w:sz w:val="24"/>
        </w:rPr>
        <w:t>Essa, nel farsi conoscere, previene coloro che la desiderano. Il loro desiderio è prontamente esaudito, realizzato. Amano la sapienza? Essa li previene.</w:t>
      </w:r>
      <w:r w:rsidR="004A5F87">
        <w:rPr>
          <w:rFonts w:ascii="Arial" w:hAnsi="Arial"/>
          <w:sz w:val="24"/>
        </w:rPr>
        <w:t xml:space="preserve"> </w:t>
      </w:r>
      <w:r w:rsidRPr="003836BE">
        <w:rPr>
          <w:rFonts w:ascii="Arial" w:hAnsi="Arial"/>
          <w:sz w:val="24"/>
        </w:rPr>
        <w:t>È come se andasse essa stessa incontro. Se leggiamo tutta la storia della salvezza: non è sempre il Signore che previene l’uomo?</w:t>
      </w:r>
      <w:r w:rsidR="004A5F87">
        <w:rPr>
          <w:rFonts w:ascii="Arial" w:hAnsi="Arial"/>
          <w:sz w:val="24"/>
        </w:rPr>
        <w:t xml:space="preserve"> </w:t>
      </w:r>
      <w:r w:rsidRPr="003836BE">
        <w:rPr>
          <w:rFonts w:ascii="Arial" w:hAnsi="Arial"/>
          <w:sz w:val="24"/>
        </w:rPr>
        <w:t>Tutta la redenzione non è grazia preveniente? Tutta la Parola non è grazia preveniente? Lo Spirito Santo donato non è grazia preveniente?</w:t>
      </w:r>
      <w:r w:rsidR="004A5F87">
        <w:rPr>
          <w:rFonts w:ascii="Arial" w:hAnsi="Arial"/>
          <w:sz w:val="24"/>
        </w:rPr>
        <w:t xml:space="preserve"> </w:t>
      </w:r>
      <w:r w:rsidRPr="003836BE">
        <w:rPr>
          <w:rFonts w:ascii="Arial" w:hAnsi="Arial"/>
          <w:sz w:val="24"/>
        </w:rPr>
        <w:t>Una cosa è chiesta all’uomo: il desiderio della sapienza. Poi sarà essa ad andare. Sarà essa a porre la sua tenda nel cuore.</w:t>
      </w:r>
      <w:r w:rsidR="004A5F87">
        <w:rPr>
          <w:rFonts w:ascii="Arial" w:hAnsi="Arial"/>
          <w:sz w:val="24"/>
        </w:rPr>
        <w:t xml:space="preserve"> </w:t>
      </w:r>
      <w:r w:rsidRPr="003836BE">
        <w:rPr>
          <w:rFonts w:ascii="Arial" w:hAnsi="Arial"/>
          <w:sz w:val="24"/>
        </w:rPr>
        <w:t xml:space="preserve">Nulla però avviene senza desiderio. Per questo il saggio invitava i governanti a bramare, desiderare la sapienza. Senza desiderio essa non si muove. </w:t>
      </w:r>
    </w:p>
    <w:p w14:paraId="44F367A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Chi si alza di buon mattino per cercarla non si affaticherà, la troverà seduta alla sua porta.</w:t>
      </w:r>
    </w:p>
    <w:p w14:paraId="630A4D6F" w14:textId="3967D40C" w:rsidR="003836BE" w:rsidRPr="003836BE" w:rsidRDefault="003836BE" w:rsidP="00B02397">
      <w:pPr>
        <w:spacing w:after="120"/>
        <w:jc w:val="both"/>
        <w:rPr>
          <w:rFonts w:ascii="Arial" w:hAnsi="Arial"/>
          <w:sz w:val="24"/>
        </w:rPr>
      </w:pPr>
      <w:r w:rsidRPr="003836BE">
        <w:rPr>
          <w:rFonts w:ascii="Arial" w:hAnsi="Arial"/>
          <w:sz w:val="24"/>
        </w:rPr>
        <w:t>Con altra immagine viene ribadita la verità annunziata: chi si alza di buon mattino per cercarla non si affaticherà, la troverà seduta alla sua porta.</w:t>
      </w:r>
      <w:r w:rsidR="004A5F87">
        <w:rPr>
          <w:rFonts w:ascii="Arial" w:hAnsi="Arial"/>
          <w:sz w:val="24"/>
        </w:rPr>
        <w:t xml:space="preserve"> </w:t>
      </w:r>
      <w:r w:rsidRPr="003836BE">
        <w:rPr>
          <w:rFonts w:ascii="Arial" w:hAnsi="Arial"/>
          <w:sz w:val="24"/>
        </w:rPr>
        <w:t>Lui esce per cercare la sapienza. La sapienza è seduta alla sua porta. È la sapienza che attende chi la desidera. È lei che si fa sempre trovare.</w:t>
      </w:r>
      <w:r w:rsidR="004A5F87">
        <w:rPr>
          <w:rFonts w:ascii="Arial" w:hAnsi="Arial"/>
          <w:sz w:val="24"/>
        </w:rPr>
        <w:t xml:space="preserve"> </w:t>
      </w:r>
      <w:r w:rsidRPr="003836BE">
        <w:rPr>
          <w:rFonts w:ascii="Arial" w:hAnsi="Arial"/>
          <w:sz w:val="24"/>
        </w:rPr>
        <w:t xml:space="preserve">Anche questa verità è di condanna per tutti coloro che sono stolti ed insipienti. Lo sono per loro grave </w:t>
      </w:r>
      <w:r w:rsidRPr="003836BE">
        <w:rPr>
          <w:rFonts w:ascii="Arial" w:hAnsi="Arial"/>
          <w:sz w:val="24"/>
        </w:rPr>
        <w:lastRenderedPageBreak/>
        <w:t>colpa. Non hanno desiderato la sapienza.</w:t>
      </w:r>
      <w:r w:rsidR="004A5F87">
        <w:rPr>
          <w:rFonts w:ascii="Arial" w:hAnsi="Arial"/>
          <w:sz w:val="24"/>
        </w:rPr>
        <w:t xml:space="preserve"> </w:t>
      </w:r>
      <w:r w:rsidRPr="003836BE">
        <w:rPr>
          <w:rFonts w:ascii="Arial" w:hAnsi="Arial"/>
          <w:sz w:val="24"/>
        </w:rPr>
        <w:t>Se l’avessero desiderata, essa sarebbe andata loro incontro. L’avrebbero trovata seduta alla porta della loro casa. Questa verità mai va dimenticata.</w:t>
      </w:r>
    </w:p>
    <w:p w14:paraId="1D49861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Riflettere su di lei, infatti, è intelligenza perfetta, chi veglia a causa sua sarà presto senza affanni;</w:t>
      </w:r>
    </w:p>
    <w:p w14:paraId="36553C41" w14:textId="3199721D" w:rsidR="003836BE" w:rsidRPr="003836BE" w:rsidRDefault="003836BE" w:rsidP="00B02397">
      <w:pPr>
        <w:spacing w:after="120"/>
        <w:jc w:val="both"/>
        <w:rPr>
          <w:rFonts w:ascii="Arial" w:hAnsi="Arial"/>
          <w:sz w:val="24"/>
        </w:rPr>
      </w:pPr>
      <w:r w:rsidRPr="003836BE">
        <w:rPr>
          <w:rFonts w:ascii="Arial" w:hAnsi="Arial"/>
          <w:sz w:val="24"/>
        </w:rPr>
        <w:t>La sapienza non priva l’uomo della sua intelligenza e della capacità di ragionare, riflettere, pensare, meditare.</w:t>
      </w:r>
      <w:r w:rsidR="004A5F87">
        <w:rPr>
          <w:rFonts w:ascii="Arial" w:hAnsi="Arial"/>
          <w:sz w:val="24"/>
        </w:rPr>
        <w:t xml:space="preserve"> </w:t>
      </w:r>
      <w:r w:rsidRPr="003836BE">
        <w:rPr>
          <w:rFonts w:ascii="Arial" w:hAnsi="Arial"/>
          <w:sz w:val="24"/>
        </w:rPr>
        <w:t>La sapienza infatti vuole che su di essa si rifletta, si mediti, si ragioni. È questa l’intelligenza perfetta: meditare sulla sapienza.</w:t>
      </w:r>
      <w:r w:rsidR="004A5F87">
        <w:rPr>
          <w:rFonts w:ascii="Arial" w:hAnsi="Arial"/>
          <w:sz w:val="24"/>
        </w:rPr>
        <w:t xml:space="preserve"> </w:t>
      </w:r>
      <w:r w:rsidRPr="003836BE">
        <w:rPr>
          <w:rFonts w:ascii="Arial" w:hAnsi="Arial"/>
          <w:sz w:val="24"/>
        </w:rPr>
        <w:t>Vegliare per meditare sulla sapienza dona presto una vita senza affanni. L’affanno è sempre frutto della stoltezza, dell’insipienza.</w:t>
      </w:r>
      <w:r w:rsidR="004A5F87">
        <w:rPr>
          <w:rFonts w:ascii="Arial" w:hAnsi="Arial"/>
          <w:sz w:val="24"/>
        </w:rPr>
        <w:t xml:space="preserve"> </w:t>
      </w:r>
      <w:r w:rsidRPr="003836BE">
        <w:rPr>
          <w:rFonts w:ascii="Arial" w:hAnsi="Arial"/>
          <w:sz w:val="24"/>
        </w:rPr>
        <w:t>L’affanno è il frutto di una vita senza luce soprannaturale. La sapienza ci dona la luce soprannaturale e ogni affanno svanisce. Essa dona la verità delle cose</w:t>
      </w:r>
      <w:r w:rsidR="00EA54F5">
        <w:rPr>
          <w:rFonts w:ascii="Arial" w:hAnsi="Arial"/>
          <w:sz w:val="24"/>
        </w:rPr>
        <w:t xml:space="preserve">. </w:t>
      </w:r>
      <w:r w:rsidRPr="003836BE">
        <w:rPr>
          <w:rFonts w:ascii="Arial" w:hAnsi="Arial"/>
          <w:sz w:val="24"/>
        </w:rPr>
        <w:t>Non vi è un atteggiamento passivo in relazione alla sapienza, ma attivo. Essa è data a modo di granello di senape. Spetta a noi farla sviluppare.</w:t>
      </w:r>
      <w:r w:rsidR="004A5F87">
        <w:rPr>
          <w:rFonts w:ascii="Arial" w:hAnsi="Arial"/>
          <w:sz w:val="24"/>
        </w:rPr>
        <w:t xml:space="preserve"> </w:t>
      </w:r>
      <w:r w:rsidRPr="003836BE">
        <w:rPr>
          <w:rFonts w:ascii="Arial" w:hAnsi="Arial"/>
          <w:sz w:val="24"/>
        </w:rPr>
        <w:t>La perfezione della sapienza è anche il frutto della nostra mente. A questo serve la mente: a dare intelligenza perfetta alla sapienza.</w:t>
      </w:r>
    </w:p>
    <w:p w14:paraId="7EF5687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poiché lei stessa va in cerca di quelli che sono degni di lei, appare loro benevola per le strade e in ogni progetto va loro incontro.</w:t>
      </w:r>
    </w:p>
    <w:p w14:paraId="4E5D9896" w14:textId="759B9D59" w:rsidR="003836BE" w:rsidRPr="003836BE" w:rsidRDefault="003836BE" w:rsidP="00B02397">
      <w:pPr>
        <w:spacing w:after="120"/>
        <w:jc w:val="both"/>
        <w:rPr>
          <w:rFonts w:ascii="Arial" w:hAnsi="Arial"/>
          <w:sz w:val="24"/>
        </w:rPr>
      </w:pPr>
      <w:r w:rsidRPr="003836BE">
        <w:rPr>
          <w:rFonts w:ascii="Arial" w:hAnsi="Arial"/>
          <w:sz w:val="24"/>
        </w:rPr>
        <w:t>Viene ancora una volta ribadita l’azione preveniente della sapienza. Lei stessa va in cerca di quelli che sono degni di lei.</w:t>
      </w:r>
      <w:r w:rsidR="004A5F87">
        <w:rPr>
          <w:rFonts w:ascii="Arial" w:hAnsi="Arial"/>
          <w:sz w:val="24"/>
        </w:rPr>
        <w:t xml:space="preserve"> </w:t>
      </w:r>
      <w:r w:rsidRPr="003836BE">
        <w:rPr>
          <w:rFonts w:ascii="Arial" w:hAnsi="Arial"/>
          <w:sz w:val="24"/>
        </w:rPr>
        <w:t>Appare loro benevola per le strade e in ogni progetto va loro incontro. Questo fa la sapienza. Previene, cammina avanti, precede.</w:t>
      </w:r>
      <w:r w:rsidR="004A5F87">
        <w:rPr>
          <w:rFonts w:ascii="Arial" w:hAnsi="Arial"/>
          <w:sz w:val="24"/>
        </w:rPr>
        <w:t xml:space="preserve"> </w:t>
      </w:r>
      <w:r w:rsidRPr="003836BE">
        <w:rPr>
          <w:rFonts w:ascii="Arial" w:hAnsi="Arial"/>
          <w:sz w:val="24"/>
        </w:rPr>
        <w:t>Ma chi precede la sapienza e dinanzi a chi cammina? Essa fa tutto questo per chi è degno di lei. Chi</w:t>
      </w:r>
      <w:r w:rsidR="00EA54F5">
        <w:rPr>
          <w:rFonts w:ascii="Arial" w:hAnsi="Arial"/>
          <w:sz w:val="24"/>
        </w:rPr>
        <w:t xml:space="preserve"> </w:t>
      </w:r>
      <w:r w:rsidRPr="003836BE">
        <w:rPr>
          <w:rFonts w:ascii="Arial" w:hAnsi="Arial"/>
          <w:sz w:val="24"/>
        </w:rPr>
        <w:t>è degno di lei? Chi la brama con tutto il cuore</w:t>
      </w:r>
      <w:r w:rsidR="00EA54F5">
        <w:rPr>
          <w:rFonts w:ascii="Arial" w:hAnsi="Arial"/>
          <w:sz w:val="24"/>
        </w:rPr>
        <w:t xml:space="preserve">. </w:t>
      </w:r>
      <w:r w:rsidRPr="003836BE">
        <w:rPr>
          <w:rFonts w:ascii="Arial" w:hAnsi="Arial"/>
          <w:sz w:val="24"/>
        </w:rPr>
        <w:t>Chi la desidera come la cosa più preziosa. Chi non può vivere senza di essa. Chi non si dona pace perché essa è sempre poca ai suoi occhi.</w:t>
      </w:r>
      <w:r w:rsidR="004A5F87">
        <w:rPr>
          <w:rFonts w:ascii="Arial" w:hAnsi="Arial"/>
          <w:sz w:val="24"/>
        </w:rPr>
        <w:t xml:space="preserve"> </w:t>
      </w:r>
      <w:r w:rsidRPr="003836BE">
        <w:rPr>
          <w:rFonts w:ascii="Arial" w:hAnsi="Arial"/>
          <w:sz w:val="24"/>
        </w:rPr>
        <w:t>Queste persone sono degne della sapienza e queste persone essa cerca, le previene, va loro incontro, le aiuta in ogni loro progetto.</w:t>
      </w:r>
      <w:r w:rsidR="004A5F87">
        <w:rPr>
          <w:rFonts w:ascii="Arial" w:hAnsi="Arial"/>
          <w:sz w:val="24"/>
        </w:rPr>
        <w:t xml:space="preserve"> </w:t>
      </w:r>
      <w:r w:rsidRPr="003836BE">
        <w:rPr>
          <w:rFonts w:ascii="Arial" w:hAnsi="Arial"/>
          <w:sz w:val="24"/>
        </w:rPr>
        <w:t xml:space="preserve">Ancora una volta deve essere ribadita la verità: chi è senza, mai deve attribuire la responsabilità alla sapienza. La responsabilità è solo sua. Non l’ha amata. </w:t>
      </w:r>
    </w:p>
    <w:p w14:paraId="77B3A31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Suo principio più autentico è il desiderio di istruzione, l’anelito per l’istruzione è amore,</w:t>
      </w:r>
    </w:p>
    <w:p w14:paraId="186FC13D" w14:textId="48E11AA7" w:rsidR="003836BE" w:rsidRPr="003836BE" w:rsidRDefault="003836BE" w:rsidP="00B02397">
      <w:pPr>
        <w:spacing w:after="120"/>
        <w:jc w:val="both"/>
        <w:rPr>
          <w:rFonts w:ascii="Arial" w:hAnsi="Arial"/>
          <w:sz w:val="24"/>
        </w:rPr>
      </w:pPr>
      <w:r w:rsidRPr="003836BE">
        <w:rPr>
          <w:rFonts w:ascii="Arial" w:hAnsi="Arial"/>
          <w:sz w:val="24"/>
        </w:rPr>
        <w:t>Ora viene indicato il vero percorso per acquisire la sapienza e i frutti che essa produce. Qual è il desiderio della sapienza?</w:t>
      </w:r>
      <w:r w:rsidR="004A5F87">
        <w:rPr>
          <w:rFonts w:ascii="Arial" w:hAnsi="Arial"/>
          <w:sz w:val="24"/>
        </w:rPr>
        <w:t xml:space="preserve"> </w:t>
      </w:r>
      <w:r w:rsidRPr="003836BE">
        <w:rPr>
          <w:rFonts w:ascii="Arial" w:hAnsi="Arial"/>
          <w:sz w:val="24"/>
        </w:rPr>
        <w:t>Il suo desiderio è di istruzione. Lei deve istruire su cosa è gradito al Signore. Cosa a Lui piace. Cosa è secondo la sua volontà.</w:t>
      </w:r>
      <w:r w:rsidR="004A5F87">
        <w:rPr>
          <w:rFonts w:ascii="Arial" w:hAnsi="Arial"/>
          <w:sz w:val="24"/>
        </w:rPr>
        <w:t xml:space="preserve"> </w:t>
      </w:r>
      <w:r w:rsidRPr="003836BE">
        <w:rPr>
          <w:rFonts w:ascii="Arial" w:hAnsi="Arial"/>
          <w:sz w:val="24"/>
        </w:rPr>
        <w:t>La sapienza ci aiuta ad entrare nel cuore di Dio. Ci fa vedere nel cuore di Dio le cose che lui ama perché noi le realizziamo.</w:t>
      </w:r>
      <w:r w:rsidR="004A5F87">
        <w:rPr>
          <w:rFonts w:ascii="Arial" w:hAnsi="Arial"/>
          <w:sz w:val="24"/>
        </w:rPr>
        <w:t xml:space="preserve"> </w:t>
      </w:r>
      <w:r w:rsidRPr="003836BE">
        <w:rPr>
          <w:rFonts w:ascii="Arial" w:hAnsi="Arial"/>
          <w:sz w:val="24"/>
        </w:rPr>
        <w:t>L’anelito per l’istruzione è amore. Si ama Dio, si vuole essere graditi a Lui, ci si lascia istruire dalla sapienza, si realizza la volontà di Dio.</w:t>
      </w:r>
      <w:r w:rsidR="004A5F87">
        <w:rPr>
          <w:rFonts w:ascii="Arial" w:hAnsi="Arial"/>
          <w:sz w:val="24"/>
        </w:rPr>
        <w:t xml:space="preserve"> </w:t>
      </w:r>
      <w:r w:rsidRPr="003836BE">
        <w:rPr>
          <w:rFonts w:ascii="Arial" w:hAnsi="Arial"/>
          <w:sz w:val="24"/>
        </w:rPr>
        <w:t>Se non si ama Dio, a nulla serve la sapienza. Essa ci è data per amare il Signore in pienezza di verità, secondo la sua volontà.</w:t>
      </w:r>
      <w:r w:rsidR="004A5F87">
        <w:rPr>
          <w:rFonts w:ascii="Arial" w:hAnsi="Arial"/>
          <w:sz w:val="24"/>
        </w:rPr>
        <w:t xml:space="preserve"> </w:t>
      </w:r>
      <w:r w:rsidRPr="003836BE">
        <w:rPr>
          <w:rFonts w:ascii="Arial" w:hAnsi="Arial"/>
          <w:sz w:val="24"/>
        </w:rPr>
        <w:t>Per amare secondo volontà, ci si lascia istruire dalla sapienza. Essa è la vera maestra che ci introduce nella perfetta conoscenza della volontà di Dio.</w:t>
      </w:r>
    </w:p>
    <w:p w14:paraId="12550AC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l’amore per lei è osservanza delle sue leggi, il rispetto delle leggi è garanzia di incorruttibilità</w:t>
      </w:r>
    </w:p>
    <w:p w14:paraId="58717B8D" w14:textId="4DED5CD5" w:rsidR="003836BE" w:rsidRPr="003836BE" w:rsidRDefault="003836BE" w:rsidP="00B02397">
      <w:pPr>
        <w:spacing w:after="120"/>
        <w:jc w:val="both"/>
        <w:rPr>
          <w:rFonts w:ascii="Arial" w:hAnsi="Arial"/>
          <w:sz w:val="24"/>
        </w:rPr>
      </w:pPr>
      <w:r w:rsidRPr="003836BE">
        <w:rPr>
          <w:rFonts w:ascii="Arial" w:hAnsi="Arial"/>
          <w:sz w:val="24"/>
        </w:rPr>
        <w:lastRenderedPageBreak/>
        <w:t>Ora qui viene introdotto un ulteriore principio che va compreso in pienezza di intelligenza. È questo principio la chiave di ogni cosa</w:t>
      </w:r>
      <w:r w:rsidR="00EA54F5">
        <w:rPr>
          <w:rFonts w:ascii="Arial" w:hAnsi="Arial"/>
          <w:sz w:val="24"/>
        </w:rPr>
        <w:t xml:space="preserve">. </w:t>
      </w:r>
      <w:r w:rsidRPr="003836BE">
        <w:rPr>
          <w:rFonts w:ascii="Arial" w:hAnsi="Arial"/>
          <w:sz w:val="24"/>
        </w:rPr>
        <w:t>Rileggiamo il principio: l’amore per lei è osservanza delle sue leggi, il rispetto delle leggi è garanzia di incorruttibilità. Cosa significa tutto questo?</w:t>
      </w:r>
      <w:r w:rsidR="004A5F87">
        <w:rPr>
          <w:rFonts w:ascii="Arial" w:hAnsi="Arial"/>
          <w:sz w:val="24"/>
        </w:rPr>
        <w:t xml:space="preserve"> </w:t>
      </w:r>
      <w:r w:rsidRPr="003836BE">
        <w:rPr>
          <w:rFonts w:ascii="Arial" w:hAnsi="Arial"/>
          <w:sz w:val="24"/>
        </w:rPr>
        <w:t>Chi ama la sapienza? Chi osserva le leggi della sapienza. Quali sono le leggi della sapienza? Le conosciamo noi? Ci sono state rivelate?</w:t>
      </w:r>
      <w:r w:rsidR="004A5F87">
        <w:rPr>
          <w:rFonts w:ascii="Arial" w:hAnsi="Arial"/>
          <w:sz w:val="24"/>
        </w:rPr>
        <w:t xml:space="preserve"> </w:t>
      </w:r>
      <w:r w:rsidRPr="003836BE">
        <w:rPr>
          <w:rFonts w:ascii="Arial" w:hAnsi="Arial"/>
          <w:sz w:val="24"/>
        </w:rPr>
        <w:t>Le leggi della sapienza sono quelle indicazioni attuali che essa dona di volta in volta. È quella guida perenne, quella luce sempre viva che riflette nell’anima.</w:t>
      </w:r>
      <w:r w:rsidR="004A5F87">
        <w:rPr>
          <w:rFonts w:ascii="Arial" w:hAnsi="Arial"/>
          <w:sz w:val="24"/>
        </w:rPr>
        <w:t xml:space="preserve"> </w:t>
      </w:r>
      <w:r w:rsidRPr="003836BE">
        <w:rPr>
          <w:rFonts w:ascii="Arial" w:hAnsi="Arial"/>
          <w:sz w:val="24"/>
        </w:rPr>
        <w:t>Le leggi della sapienza sono il suo ascolto senza interruzione, senza pause, senza lacune. Si ascolta la sapienza, si vive di sapienza.</w:t>
      </w:r>
      <w:r w:rsidR="004A5F87">
        <w:rPr>
          <w:rFonts w:ascii="Arial" w:hAnsi="Arial"/>
          <w:sz w:val="24"/>
        </w:rPr>
        <w:t xml:space="preserve"> </w:t>
      </w:r>
      <w:r w:rsidRPr="003836BE">
        <w:rPr>
          <w:rFonts w:ascii="Arial" w:hAnsi="Arial"/>
          <w:sz w:val="24"/>
        </w:rPr>
        <w:t>Il rispetto delle leggi della sapienza è garanzia di incorruttibilità. La sapienza è la madre della vita. La sua è vita perenne. Non c’è corruttibilità per chi ascolta.</w:t>
      </w:r>
      <w:r w:rsidR="004A5F87">
        <w:rPr>
          <w:rFonts w:ascii="Arial" w:hAnsi="Arial"/>
          <w:sz w:val="24"/>
        </w:rPr>
        <w:t xml:space="preserve"> </w:t>
      </w:r>
      <w:r w:rsidRPr="003836BE">
        <w:rPr>
          <w:rFonts w:ascii="Arial" w:hAnsi="Arial"/>
          <w:sz w:val="24"/>
        </w:rPr>
        <w:t>Senza di essa tutto si corrompe. Con essa tutto diviene incorruttibile. Senza la sapienza anche il Vangelo si corrompe. Con la sapienza esso è incorruttibile.</w:t>
      </w:r>
      <w:r w:rsidR="004A5F87">
        <w:rPr>
          <w:rFonts w:ascii="Arial" w:hAnsi="Arial"/>
          <w:sz w:val="24"/>
        </w:rPr>
        <w:t xml:space="preserve"> </w:t>
      </w:r>
      <w:r w:rsidRPr="003836BE">
        <w:rPr>
          <w:rFonts w:ascii="Arial" w:hAnsi="Arial"/>
          <w:sz w:val="24"/>
        </w:rPr>
        <w:t>La sapienza è la vita della verità, la luce della volontà divina, il calore del cuore di Dio. Chi ascolta la sapienza cammina ascoltando sempre il suo Signore</w:t>
      </w:r>
      <w:r w:rsidR="00EA54F5">
        <w:rPr>
          <w:rFonts w:ascii="Arial" w:hAnsi="Arial"/>
          <w:sz w:val="24"/>
        </w:rPr>
        <w:t xml:space="preserve">. </w:t>
      </w:r>
      <w:r w:rsidRPr="003836BE">
        <w:rPr>
          <w:rFonts w:ascii="Arial" w:hAnsi="Arial"/>
          <w:sz w:val="24"/>
        </w:rPr>
        <w:t>I Comandamenti, le Parole del Signore divengono Parola di Dio attraverso la luce della sapienza. Anche Dio è conosciuto per la sapienza.</w:t>
      </w:r>
    </w:p>
    <w:p w14:paraId="149DAC0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e l’incorruttibilità rende vicini a Dio.</w:t>
      </w:r>
    </w:p>
    <w:p w14:paraId="671D7806" w14:textId="2F982640" w:rsidR="003836BE" w:rsidRPr="003836BE" w:rsidRDefault="003836BE" w:rsidP="00B02397">
      <w:pPr>
        <w:spacing w:after="120"/>
        <w:jc w:val="both"/>
        <w:rPr>
          <w:rFonts w:ascii="Arial" w:hAnsi="Arial"/>
          <w:sz w:val="24"/>
        </w:rPr>
      </w:pPr>
      <w:r w:rsidRPr="003836BE">
        <w:rPr>
          <w:rFonts w:ascii="Arial" w:hAnsi="Arial"/>
          <w:sz w:val="24"/>
        </w:rPr>
        <w:t>Dio è l’incorruttibile, l’eterno, il sempre attuale, è l’atto puro, insegna la filosofia classica. Chi ascolta la sapienza, diviene incorruttibile, come Dio è incorruttibile.</w:t>
      </w:r>
      <w:r w:rsidR="004A5F87">
        <w:rPr>
          <w:rFonts w:ascii="Arial" w:hAnsi="Arial"/>
          <w:sz w:val="24"/>
        </w:rPr>
        <w:t xml:space="preserve"> </w:t>
      </w:r>
      <w:r w:rsidRPr="003836BE">
        <w:rPr>
          <w:rFonts w:ascii="Arial" w:hAnsi="Arial"/>
          <w:sz w:val="24"/>
        </w:rPr>
        <w:t>La sapienza conduce e rende vicini a Dio. Ci riveste della sua stessa luce, ci conduce di vita in vita. La sapienza rende viva ogni cosa.</w:t>
      </w:r>
      <w:r w:rsidR="004A5F87">
        <w:rPr>
          <w:rFonts w:ascii="Arial" w:hAnsi="Arial"/>
          <w:sz w:val="24"/>
        </w:rPr>
        <w:t xml:space="preserve"> </w:t>
      </w:r>
      <w:r w:rsidRPr="003836BE">
        <w:rPr>
          <w:rFonts w:ascii="Arial" w:hAnsi="Arial"/>
          <w:sz w:val="24"/>
        </w:rPr>
        <w:t>Tutto è reso vivo dalla sapienza. Questa verità va insegnata ad ogni uomo. Anche la teologia invecchia. La sapienza rende viva ogni teologia</w:t>
      </w:r>
      <w:r w:rsidR="00EA54F5">
        <w:rPr>
          <w:rFonts w:ascii="Arial" w:hAnsi="Arial"/>
          <w:sz w:val="24"/>
        </w:rPr>
        <w:t xml:space="preserve">. </w:t>
      </w:r>
      <w:r w:rsidRPr="003836BE">
        <w:rPr>
          <w:rFonts w:ascii="Arial" w:hAnsi="Arial"/>
          <w:sz w:val="24"/>
        </w:rPr>
        <w:t>Quanto invece è senza sapienza, diviene corruttibile, muore. Questo spiega perché scribi e farisei non comprendevano Gesù Signore.</w:t>
      </w:r>
      <w:r w:rsidR="004A5F87">
        <w:rPr>
          <w:rFonts w:ascii="Arial" w:hAnsi="Arial"/>
          <w:sz w:val="24"/>
        </w:rPr>
        <w:t xml:space="preserve"> </w:t>
      </w:r>
      <w:r w:rsidRPr="003836BE">
        <w:rPr>
          <w:rFonts w:ascii="Arial" w:hAnsi="Arial"/>
          <w:sz w:val="24"/>
        </w:rPr>
        <w:t>Essi vivevano di una legge corrotta, senza l’attualità di Dio. Vivevano senza l’ascolto della sapienza. Non conoscevano Dio.</w:t>
      </w:r>
      <w:r w:rsidR="004A5F87">
        <w:rPr>
          <w:rFonts w:ascii="Arial" w:hAnsi="Arial"/>
          <w:sz w:val="24"/>
        </w:rPr>
        <w:t xml:space="preserve"> </w:t>
      </w:r>
      <w:r w:rsidRPr="003836BE">
        <w:rPr>
          <w:rFonts w:ascii="Arial" w:hAnsi="Arial"/>
          <w:sz w:val="24"/>
        </w:rPr>
        <w:t xml:space="preserve">Gesù invece vive in perfetto ascolto della sapienza, in sapienza cresce, dona incorruttibilità ad ogni Parola di Dio, ad ogni suo comandamento. </w:t>
      </w:r>
    </w:p>
    <w:p w14:paraId="7092781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Dunque il desiderio della sapienza innalza al regno.</w:t>
      </w:r>
    </w:p>
    <w:p w14:paraId="55CD137E" w14:textId="51A11CA0" w:rsidR="003836BE" w:rsidRPr="003836BE" w:rsidRDefault="003836BE" w:rsidP="00B02397">
      <w:pPr>
        <w:spacing w:after="120"/>
        <w:jc w:val="both"/>
        <w:rPr>
          <w:rFonts w:ascii="Arial" w:hAnsi="Arial"/>
          <w:sz w:val="24"/>
        </w:rPr>
      </w:pPr>
      <w:r w:rsidRPr="003836BE">
        <w:rPr>
          <w:rFonts w:ascii="Arial" w:hAnsi="Arial"/>
          <w:sz w:val="24"/>
        </w:rPr>
        <w:t>Ecco la vera conclusione di tutto il discorso sulla sapienza: Il desiderio della sapienza innalza al regno. Il regno è quello di Dio.</w:t>
      </w:r>
      <w:r w:rsidR="004A5F87">
        <w:rPr>
          <w:rFonts w:ascii="Arial" w:hAnsi="Arial"/>
          <w:sz w:val="24"/>
        </w:rPr>
        <w:t xml:space="preserve"> </w:t>
      </w:r>
      <w:r w:rsidRPr="003836BE">
        <w:rPr>
          <w:rFonts w:ascii="Arial" w:hAnsi="Arial"/>
          <w:sz w:val="24"/>
        </w:rPr>
        <w:t>Non si può entrare nel regno di Dio senza l’ascolto della sapienza. Senza di essa nessuno si può avvicinare a Dio. Il regno è vicinanza con Dio</w:t>
      </w:r>
      <w:r w:rsidR="00EA54F5">
        <w:rPr>
          <w:rFonts w:ascii="Arial" w:hAnsi="Arial"/>
          <w:sz w:val="24"/>
        </w:rPr>
        <w:t xml:space="preserve">. </w:t>
      </w:r>
      <w:r w:rsidRPr="003836BE">
        <w:rPr>
          <w:rFonts w:ascii="Arial" w:hAnsi="Arial"/>
          <w:sz w:val="24"/>
        </w:rPr>
        <w:t>Tutto è dal desiderio della sapienza. Chi non desidera la sapienza, sarà in eterno governato dalla stoltezza e dall’empietà. Sarà nella morte.</w:t>
      </w:r>
      <w:r w:rsidR="004A5F87">
        <w:rPr>
          <w:rFonts w:ascii="Arial" w:hAnsi="Arial"/>
          <w:sz w:val="24"/>
        </w:rPr>
        <w:t xml:space="preserve"> </w:t>
      </w:r>
      <w:r w:rsidRPr="003836BE">
        <w:rPr>
          <w:rFonts w:ascii="Arial" w:hAnsi="Arial"/>
          <w:sz w:val="24"/>
        </w:rPr>
        <w:t>Chi vuole il regno deve amare la sapienza. Essa è la sola via verso di esso.</w:t>
      </w:r>
    </w:p>
    <w:p w14:paraId="377199F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Se dunque, dominatori di popoli, vi compiacete di troni e di scettri, onorate la sapienza, perché possiate regnare sempre.</w:t>
      </w:r>
    </w:p>
    <w:p w14:paraId="7C5B54B5" w14:textId="1019E81E" w:rsidR="003836BE" w:rsidRPr="003836BE" w:rsidRDefault="003836BE" w:rsidP="00B02397">
      <w:pPr>
        <w:spacing w:after="120"/>
        <w:jc w:val="both"/>
        <w:rPr>
          <w:rFonts w:ascii="Arial" w:hAnsi="Arial"/>
          <w:sz w:val="24"/>
        </w:rPr>
      </w:pPr>
      <w:r w:rsidRPr="003836BE">
        <w:rPr>
          <w:rFonts w:ascii="Arial" w:hAnsi="Arial"/>
          <w:sz w:val="24"/>
        </w:rPr>
        <w:t>Ora si passa dal regno di Dio al regno degli uomini. Anche il regno degli uomini è regno di Dio. Esso è via verso il regno eterno.</w:t>
      </w:r>
      <w:r w:rsidR="004A5F87">
        <w:rPr>
          <w:rFonts w:ascii="Arial" w:hAnsi="Arial"/>
          <w:sz w:val="24"/>
        </w:rPr>
        <w:t xml:space="preserve"> </w:t>
      </w:r>
      <w:r w:rsidRPr="003836BE">
        <w:rPr>
          <w:rFonts w:ascii="Arial" w:hAnsi="Arial"/>
          <w:sz w:val="24"/>
        </w:rPr>
        <w:t>Mai vi dovrà essere separazione tra eternità e tempo, spiritualità e materia. È il tempo e la materia la sostanza oggi per l’edificazione del regno di Dio.</w:t>
      </w:r>
      <w:r w:rsidR="004A5F87">
        <w:rPr>
          <w:rFonts w:ascii="Arial" w:hAnsi="Arial"/>
          <w:sz w:val="24"/>
        </w:rPr>
        <w:t xml:space="preserve"> </w:t>
      </w:r>
      <w:r w:rsidRPr="003836BE">
        <w:rPr>
          <w:rFonts w:ascii="Arial" w:hAnsi="Arial"/>
          <w:sz w:val="24"/>
        </w:rPr>
        <w:t>Come Dio ha preso la polvere del suolo e in essa ha spirato il suo soffio di vita e la polvere divenne essere vivente, così dicasi per il regno di Dio.</w:t>
      </w:r>
      <w:r w:rsidR="004A5F87">
        <w:rPr>
          <w:rFonts w:ascii="Arial" w:hAnsi="Arial"/>
          <w:sz w:val="24"/>
        </w:rPr>
        <w:t xml:space="preserve"> </w:t>
      </w:r>
      <w:r w:rsidRPr="003836BE">
        <w:rPr>
          <w:rFonts w:ascii="Arial" w:hAnsi="Arial"/>
          <w:sz w:val="24"/>
        </w:rPr>
        <w:t xml:space="preserve">Dio prende il regno degli uomini, la vita presente, immette in </w:t>
      </w:r>
      <w:r w:rsidRPr="003836BE">
        <w:rPr>
          <w:rFonts w:ascii="Arial" w:hAnsi="Arial"/>
          <w:sz w:val="24"/>
        </w:rPr>
        <w:lastRenderedPageBreak/>
        <w:t>esso la sapienza, il suo alito di verità, e il regno degli uomini si trasforma in regno di Dio</w:t>
      </w:r>
      <w:r w:rsidR="00EA54F5">
        <w:rPr>
          <w:rFonts w:ascii="Arial" w:hAnsi="Arial"/>
          <w:sz w:val="24"/>
        </w:rPr>
        <w:t xml:space="preserve">. </w:t>
      </w:r>
      <w:r w:rsidRPr="003836BE">
        <w:rPr>
          <w:rFonts w:ascii="Arial" w:hAnsi="Arial"/>
          <w:sz w:val="24"/>
        </w:rPr>
        <w:t>Senza sapienza, senza verità, il regno degli uomini si trasforma in regno di Satana, regno di morte e non più di vita. La sapienza dona vita al regno.</w:t>
      </w:r>
      <w:r w:rsidR="004A5F87">
        <w:rPr>
          <w:rFonts w:ascii="Arial" w:hAnsi="Arial"/>
          <w:sz w:val="24"/>
        </w:rPr>
        <w:t xml:space="preserve"> </w:t>
      </w:r>
      <w:r w:rsidRPr="003836BE">
        <w:rPr>
          <w:rFonts w:ascii="Arial" w:hAnsi="Arial"/>
          <w:sz w:val="24"/>
        </w:rPr>
        <w:t>Ecco ora l’invito rivolto ai dominatori dei popoli, a coloro che si compiacciono di troni e di scettri: ad essi viene chiesto di onorare la sapienza.</w:t>
      </w:r>
      <w:r w:rsidR="004A5F87">
        <w:rPr>
          <w:rFonts w:ascii="Arial" w:hAnsi="Arial"/>
          <w:sz w:val="24"/>
        </w:rPr>
        <w:t xml:space="preserve"> </w:t>
      </w:r>
      <w:r w:rsidRPr="003836BE">
        <w:rPr>
          <w:rFonts w:ascii="Arial" w:hAnsi="Arial"/>
          <w:sz w:val="24"/>
        </w:rPr>
        <w:t>L’onore della sapienza permette loro di regnare sempre. Dio si compiace di chi trasforma il regno degli uomini in regno di Dio e li benedice.</w:t>
      </w:r>
      <w:r w:rsidR="004A5F87">
        <w:rPr>
          <w:rFonts w:ascii="Arial" w:hAnsi="Arial"/>
          <w:sz w:val="24"/>
        </w:rPr>
        <w:t xml:space="preserve"> </w:t>
      </w:r>
      <w:r w:rsidRPr="003836BE">
        <w:rPr>
          <w:rFonts w:ascii="Arial" w:hAnsi="Arial"/>
          <w:sz w:val="24"/>
        </w:rPr>
        <w:t>Non c’è però benedizione di Dio, se i dominatori dei popoli omettono di ascoltare la sapienza, di seguire le sue leggi</w:t>
      </w:r>
      <w:r w:rsidR="00EA54F5">
        <w:rPr>
          <w:rFonts w:ascii="Arial" w:hAnsi="Arial"/>
          <w:sz w:val="24"/>
        </w:rPr>
        <w:t xml:space="preserve">. </w:t>
      </w:r>
      <w:r w:rsidRPr="003836BE">
        <w:rPr>
          <w:rFonts w:ascii="Arial" w:hAnsi="Arial"/>
          <w:sz w:val="24"/>
        </w:rPr>
        <w:t>L’incorruttibilità di un regno si compie per mezzo della sapienza. Tutti i regni si corrompono quando in essi governa la stoltezza.</w:t>
      </w:r>
      <w:r w:rsidR="004A5F87">
        <w:rPr>
          <w:rFonts w:ascii="Arial" w:hAnsi="Arial"/>
          <w:sz w:val="24"/>
        </w:rPr>
        <w:t xml:space="preserve"> </w:t>
      </w:r>
      <w:r w:rsidRPr="003836BE">
        <w:rPr>
          <w:rFonts w:ascii="Arial" w:hAnsi="Arial"/>
          <w:sz w:val="24"/>
        </w:rPr>
        <w:t>Un regno corrotto non è benedetto dal Signore. Sui corruttori vi sarà un’indagine rigorosa e saranno scalzati dai loro troni</w:t>
      </w:r>
      <w:r w:rsidR="00EA54F5">
        <w:rPr>
          <w:rFonts w:ascii="Arial" w:hAnsi="Arial"/>
          <w:sz w:val="24"/>
        </w:rPr>
        <w:t xml:space="preserve">. </w:t>
      </w:r>
      <w:r w:rsidRPr="003836BE">
        <w:rPr>
          <w:rFonts w:ascii="Arial" w:hAnsi="Arial"/>
          <w:sz w:val="24"/>
        </w:rPr>
        <w:t>La sapienza è vita. Essa è l’alito di Dio perennemente infuso nell’uomo. Chi si lascia infondere la sapienza, dona incorruttibilità ad ogni cosa.</w:t>
      </w:r>
    </w:p>
    <w:p w14:paraId="56CDADE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Annuncerò che cos’è la sapienza e com’è nata, non vi terrò nascosti i suoi segreti, ma fin dalle origini ne ricercherò le tracce, metterò in chiaro la conoscenza di lei, non mi allontanerò dalla verità.</w:t>
      </w:r>
    </w:p>
    <w:p w14:paraId="2EEB64CD" w14:textId="65320E89" w:rsidR="003836BE" w:rsidRPr="003836BE" w:rsidRDefault="003836BE" w:rsidP="00B02397">
      <w:pPr>
        <w:spacing w:after="120"/>
        <w:jc w:val="both"/>
        <w:rPr>
          <w:rFonts w:ascii="Arial" w:hAnsi="Arial"/>
          <w:sz w:val="24"/>
        </w:rPr>
      </w:pPr>
      <w:r w:rsidRPr="003836BE">
        <w:rPr>
          <w:rFonts w:ascii="Arial" w:hAnsi="Arial"/>
          <w:sz w:val="24"/>
        </w:rPr>
        <w:t>Ora il saggio vuole rivelare ogni cosa sulla sapienza. Nulla di essa vuole tenere nascosta. Prima di ogni cosa annuncerà cos’è la sapienza e come essa è nata.</w:t>
      </w:r>
      <w:r w:rsidR="004A5F87">
        <w:rPr>
          <w:rFonts w:ascii="Arial" w:hAnsi="Arial"/>
          <w:sz w:val="24"/>
        </w:rPr>
        <w:t xml:space="preserve"> </w:t>
      </w:r>
      <w:r w:rsidRPr="003836BE">
        <w:rPr>
          <w:rFonts w:ascii="Arial" w:hAnsi="Arial"/>
          <w:sz w:val="24"/>
        </w:rPr>
        <w:t>Di essa non terra nascosto nessun suo segreto. Per questo cercherà le sue tracce fin dalle origini, dall’inizio. Questo perché nulla sfugga di essa.</w:t>
      </w:r>
      <w:r w:rsidR="004A5F87">
        <w:rPr>
          <w:rFonts w:ascii="Arial" w:hAnsi="Arial"/>
          <w:sz w:val="24"/>
        </w:rPr>
        <w:t xml:space="preserve"> </w:t>
      </w:r>
      <w:r w:rsidRPr="003836BE">
        <w:rPr>
          <w:rFonts w:ascii="Arial" w:hAnsi="Arial"/>
          <w:sz w:val="24"/>
        </w:rPr>
        <w:t>Ecco qual è il suo intento: mettere in chiaro la conoscenza di lei. In nulla si allontanerà dalla verità. Tutto della sapienza sarà svelato.</w:t>
      </w:r>
      <w:r w:rsidR="004A5F87">
        <w:rPr>
          <w:rFonts w:ascii="Arial" w:hAnsi="Arial"/>
          <w:sz w:val="24"/>
        </w:rPr>
        <w:t xml:space="preserve"> </w:t>
      </w:r>
      <w:r w:rsidRPr="003836BE">
        <w:rPr>
          <w:rFonts w:ascii="Arial" w:hAnsi="Arial"/>
          <w:sz w:val="24"/>
        </w:rPr>
        <w:t>Niente dovrà rimanere nascosto. Come si può constatare il suo è un desiderio ambizioso. Possiede però il suo limite. Qual è il limite di questo progetto?</w:t>
      </w:r>
      <w:r w:rsidR="004A5F87">
        <w:rPr>
          <w:rFonts w:ascii="Arial" w:hAnsi="Arial"/>
          <w:sz w:val="24"/>
        </w:rPr>
        <w:t xml:space="preserve"> </w:t>
      </w:r>
      <w:r w:rsidRPr="003836BE">
        <w:rPr>
          <w:rFonts w:ascii="Arial" w:hAnsi="Arial"/>
          <w:sz w:val="24"/>
        </w:rPr>
        <w:t>Il limite sta nella rivelazione che il Signore gli darà. Il limite è anche quanto il suo cuore sarà capace di ricevere come luce.</w:t>
      </w:r>
      <w:r w:rsidR="004A5F87">
        <w:rPr>
          <w:rFonts w:ascii="Arial" w:hAnsi="Arial"/>
          <w:sz w:val="24"/>
        </w:rPr>
        <w:t xml:space="preserve"> </w:t>
      </w:r>
      <w:r w:rsidRPr="003836BE">
        <w:rPr>
          <w:rFonts w:ascii="Arial" w:hAnsi="Arial"/>
          <w:sz w:val="24"/>
        </w:rPr>
        <w:t>Il limite è anche quanto il Signore ha deciso come cammino storico della sapienza nel tempo. La sapienza infatti è luce sempre nuova.</w:t>
      </w:r>
      <w:r w:rsidR="004A5F87">
        <w:rPr>
          <w:rFonts w:ascii="Arial" w:hAnsi="Arial"/>
          <w:sz w:val="24"/>
        </w:rPr>
        <w:t xml:space="preserve"> </w:t>
      </w:r>
      <w:r w:rsidRPr="003836BE">
        <w:rPr>
          <w:rFonts w:ascii="Arial" w:hAnsi="Arial"/>
          <w:sz w:val="24"/>
        </w:rPr>
        <w:t>Oggi questo saggio ci offrirà tutto sulla sapienza. È però il suo un tutto aperto, non chiuso. È un tutto che necessita di un tutto quotidiano.</w:t>
      </w:r>
      <w:r w:rsidR="004A5F87">
        <w:rPr>
          <w:rFonts w:ascii="Arial" w:hAnsi="Arial"/>
          <w:sz w:val="24"/>
        </w:rPr>
        <w:t xml:space="preserve"> </w:t>
      </w:r>
      <w:r w:rsidRPr="003836BE">
        <w:rPr>
          <w:rFonts w:ascii="Arial" w:hAnsi="Arial"/>
          <w:sz w:val="24"/>
        </w:rPr>
        <w:t>Chi verrà dopo di lui, anche lui darà il suo tutto. Il tutto della sapienza è infinito. Mai nessun uomo lo esaurirà. Come rivelazione neanche Gesù lo ha esaurito.</w:t>
      </w:r>
      <w:r w:rsidR="004A5F87">
        <w:rPr>
          <w:rFonts w:ascii="Arial" w:hAnsi="Arial"/>
          <w:sz w:val="24"/>
        </w:rPr>
        <w:t xml:space="preserve"> </w:t>
      </w:r>
      <w:r w:rsidRPr="003836BE">
        <w:rPr>
          <w:rFonts w:ascii="Arial" w:hAnsi="Arial"/>
          <w:sz w:val="24"/>
        </w:rPr>
        <w:t>Per questo ci ha lasciato il suo Santo Spirito, perché ci conduca di sapienza in sapienza. È una conduzione che mai si esaurisce.</w:t>
      </w:r>
      <w:r w:rsidR="004A5F87">
        <w:rPr>
          <w:rFonts w:ascii="Arial" w:hAnsi="Arial"/>
          <w:sz w:val="24"/>
        </w:rPr>
        <w:t xml:space="preserve"> </w:t>
      </w:r>
      <w:r w:rsidRPr="003836BE">
        <w:rPr>
          <w:rFonts w:ascii="Arial" w:hAnsi="Arial"/>
          <w:sz w:val="24"/>
        </w:rPr>
        <w:t>Chi pensa di aver esaurito la comprensione di Cristo e del suo Vangelo è uno stolto. Essa è infinita e non basta l’eternità</w:t>
      </w:r>
      <w:r w:rsidR="00EA54F5">
        <w:rPr>
          <w:rFonts w:ascii="Arial" w:hAnsi="Arial"/>
          <w:sz w:val="24"/>
        </w:rPr>
        <w:t xml:space="preserve">. </w:t>
      </w:r>
      <w:r w:rsidRPr="003836BE">
        <w:rPr>
          <w:rFonts w:ascii="Arial" w:hAnsi="Arial"/>
          <w:sz w:val="24"/>
        </w:rPr>
        <w:t>Fermarsi ad un Padre della Chiesa, ad un teologo e pensare che il suo sia il vero Cristo, è stoltezza. Neanche ad un autore ispirato ci si deve fermare</w:t>
      </w:r>
      <w:r w:rsidR="00EA54F5">
        <w:rPr>
          <w:rFonts w:ascii="Arial" w:hAnsi="Arial"/>
          <w:sz w:val="24"/>
        </w:rPr>
        <w:t xml:space="preserve">. </w:t>
      </w:r>
      <w:r w:rsidRPr="003836BE">
        <w:rPr>
          <w:rFonts w:ascii="Arial" w:hAnsi="Arial"/>
          <w:sz w:val="24"/>
        </w:rPr>
        <w:t>Tutte le menti del passato non esauriscono il mistero di Gesù. Sempre lo Spirito deve condurci a tutta la verità. La conduzione è appena iniziata.</w:t>
      </w:r>
    </w:p>
    <w:p w14:paraId="1786D8F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Non mi farò compagno di chi si consuma d’invidia, perché costui non avrà nulla in comune con la sapienza.</w:t>
      </w:r>
    </w:p>
    <w:p w14:paraId="1E76CF6B" w14:textId="45CBE7A7" w:rsidR="003836BE" w:rsidRPr="003836BE" w:rsidRDefault="003836BE" w:rsidP="00B02397">
      <w:pPr>
        <w:spacing w:after="120"/>
        <w:jc w:val="both"/>
        <w:rPr>
          <w:rFonts w:ascii="Arial" w:hAnsi="Arial"/>
          <w:sz w:val="24"/>
        </w:rPr>
      </w:pPr>
      <w:r w:rsidRPr="003836BE">
        <w:rPr>
          <w:rFonts w:ascii="Arial" w:hAnsi="Arial"/>
          <w:sz w:val="24"/>
        </w:rPr>
        <w:t>L’invidia è stoltezza. È carenza di sapienza. Assenza di essa nel cuore. Il saggio decide di non essere compagno di chi si consuma nell’invidia.</w:t>
      </w:r>
      <w:r w:rsidR="004A5F87">
        <w:rPr>
          <w:rFonts w:ascii="Arial" w:hAnsi="Arial"/>
          <w:sz w:val="24"/>
        </w:rPr>
        <w:t xml:space="preserve"> </w:t>
      </w:r>
      <w:r w:rsidRPr="003836BE">
        <w:rPr>
          <w:rFonts w:ascii="Arial" w:hAnsi="Arial"/>
          <w:sz w:val="24"/>
        </w:rPr>
        <w:t>Perché? Perché chi si consuma d’invidia non avrà nulla in comune con la sapienza. È uno stolto. Non può il saggio camminare con lo stolto.</w:t>
      </w:r>
      <w:r w:rsidR="004A5F87">
        <w:rPr>
          <w:rFonts w:ascii="Arial" w:hAnsi="Arial"/>
          <w:sz w:val="24"/>
        </w:rPr>
        <w:t xml:space="preserve"> </w:t>
      </w:r>
      <w:r w:rsidRPr="003836BE">
        <w:rPr>
          <w:rFonts w:ascii="Arial" w:hAnsi="Arial"/>
          <w:sz w:val="24"/>
        </w:rPr>
        <w:t xml:space="preserve">Sapienza e stoltezza mai potranno stare insieme. Così mai potranno stare insieme chi coltiva la sapienza e chi </w:t>
      </w:r>
      <w:r w:rsidRPr="003836BE">
        <w:rPr>
          <w:rFonts w:ascii="Arial" w:hAnsi="Arial"/>
          <w:sz w:val="24"/>
        </w:rPr>
        <w:lastRenderedPageBreak/>
        <w:t>coltiva la stoltezza.</w:t>
      </w:r>
      <w:r w:rsidR="004A5F87">
        <w:rPr>
          <w:rFonts w:ascii="Arial" w:hAnsi="Arial"/>
          <w:sz w:val="24"/>
        </w:rPr>
        <w:t xml:space="preserve"> </w:t>
      </w:r>
      <w:r w:rsidRPr="003836BE">
        <w:rPr>
          <w:rFonts w:ascii="Arial" w:hAnsi="Arial"/>
          <w:sz w:val="24"/>
        </w:rPr>
        <w:t>Chi si consuma d’invidia è un coltivatore di stoltezza. Da lui si deve stare lontano. Non ci si può fare compagno. Distoglierebbe dalla sapienza.</w:t>
      </w:r>
      <w:r w:rsidR="004A5F87">
        <w:rPr>
          <w:rFonts w:ascii="Arial" w:hAnsi="Arial"/>
          <w:sz w:val="24"/>
        </w:rPr>
        <w:t xml:space="preserve"> </w:t>
      </w:r>
      <w:r w:rsidRPr="003836BE">
        <w:rPr>
          <w:rFonts w:ascii="Arial" w:hAnsi="Arial"/>
          <w:sz w:val="24"/>
        </w:rPr>
        <w:t>È proprio della saggezza conoscere chi non è saggio. L’invidioso non è saggio. Non è saggio perché non accoglie la verità che la sapienza ha posto nell’altro.</w:t>
      </w:r>
      <w:r w:rsidR="004A5F87">
        <w:rPr>
          <w:rFonts w:ascii="Arial" w:hAnsi="Arial"/>
          <w:sz w:val="24"/>
        </w:rPr>
        <w:t xml:space="preserve"> </w:t>
      </w:r>
      <w:r w:rsidRPr="003836BE">
        <w:rPr>
          <w:rFonts w:ascii="Arial" w:hAnsi="Arial"/>
          <w:sz w:val="24"/>
        </w:rPr>
        <w:t>Di questa persona mai ci si dovrà fidare. È avvolta da tanta stoltezza ed insipienza. Da essa si deve stare lontani</w:t>
      </w:r>
      <w:r w:rsidR="00EA54F5">
        <w:rPr>
          <w:rFonts w:ascii="Arial" w:hAnsi="Arial"/>
          <w:sz w:val="24"/>
        </w:rPr>
        <w:t xml:space="preserve">. </w:t>
      </w:r>
      <w:r w:rsidRPr="003836BE">
        <w:rPr>
          <w:rFonts w:ascii="Arial" w:hAnsi="Arial"/>
          <w:sz w:val="24"/>
        </w:rPr>
        <w:t xml:space="preserve">Chi si consuma d’invidia mai potrà acquisire la sapienza. Dovrà prima abbandonare l’invidia e rivestirsi di tanta umiltà. </w:t>
      </w:r>
    </w:p>
    <w:p w14:paraId="4F000ED1" w14:textId="77777777" w:rsidR="003836BE" w:rsidRPr="003836BE" w:rsidRDefault="003836BE" w:rsidP="00B02397">
      <w:pPr>
        <w:spacing w:after="120"/>
        <w:jc w:val="both"/>
        <w:rPr>
          <w:rFonts w:ascii="Arial" w:hAnsi="Arial"/>
          <w:sz w:val="24"/>
        </w:rPr>
      </w:pPr>
    </w:p>
    <w:p w14:paraId="504544B0" w14:textId="77777777" w:rsidR="003836BE" w:rsidRPr="004A5F87" w:rsidRDefault="003836BE" w:rsidP="00B02397">
      <w:pPr>
        <w:spacing w:after="120"/>
        <w:jc w:val="both"/>
        <w:rPr>
          <w:rFonts w:ascii="Arial" w:hAnsi="Arial" w:cs="Arial"/>
          <w:b/>
          <w:bCs/>
          <w:iCs/>
          <w:color w:val="000000"/>
          <w:sz w:val="24"/>
          <w:szCs w:val="36"/>
        </w:rPr>
      </w:pPr>
      <w:bookmarkStart w:id="91" w:name="_Toc62159815"/>
      <w:r w:rsidRPr="004A5F87">
        <w:rPr>
          <w:rFonts w:ascii="Arial" w:hAnsi="Arial" w:cs="Arial"/>
          <w:b/>
          <w:bCs/>
          <w:iCs/>
          <w:color w:val="000000"/>
          <w:sz w:val="24"/>
          <w:szCs w:val="36"/>
        </w:rPr>
        <w:t>Salomone si accinge a descrivere la sapienza</w:t>
      </w:r>
      <w:bookmarkEnd w:id="91"/>
    </w:p>
    <w:p w14:paraId="2FB9058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24</w:t>
      </w:r>
      <w:r w:rsidRPr="003836BE">
        <w:rPr>
          <w:rFonts w:ascii="Arial" w:hAnsi="Arial"/>
          <w:b/>
          <w:sz w:val="24"/>
        </w:rPr>
        <w:t>Il gran numero di sapienti è salvezza per il mondo, un re prudente è la sicurezza del popolo.</w:t>
      </w:r>
    </w:p>
    <w:p w14:paraId="6302FA68" w14:textId="369CBE6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La sapienza genera la vita nel regno degli uomini, via per la costruzione del regno eterno di Dio, sulla terra e nei cieli.</w:t>
      </w:r>
      <w:r w:rsidR="004A5F87">
        <w:rPr>
          <w:rFonts w:ascii="Arial" w:hAnsi="Arial"/>
          <w:sz w:val="24"/>
        </w:rPr>
        <w:t xml:space="preserve"> </w:t>
      </w:r>
      <w:r w:rsidRPr="003836BE">
        <w:rPr>
          <w:rFonts w:ascii="Arial" w:hAnsi="Arial"/>
          <w:sz w:val="24"/>
        </w:rPr>
        <w:t>Il gran numero di sapienti è salvezza per il mondo, perché essi sono portatori di vera vita. Sono essi che contrastano la morte generata dagli empi.</w:t>
      </w:r>
      <w:r w:rsidR="004A5F87">
        <w:rPr>
          <w:rFonts w:ascii="Arial" w:hAnsi="Arial"/>
          <w:sz w:val="24"/>
        </w:rPr>
        <w:t xml:space="preserve"> </w:t>
      </w:r>
      <w:r w:rsidRPr="003836BE">
        <w:rPr>
          <w:rFonts w:ascii="Arial" w:hAnsi="Arial"/>
          <w:sz w:val="24"/>
        </w:rPr>
        <w:t>Un re prudente, cioè saggio, è sicurezza del popolo, perché con la sua sapienza</w:t>
      </w:r>
      <w:r w:rsidR="00EA54F5">
        <w:rPr>
          <w:rFonts w:ascii="Arial" w:hAnsi="Arial"/>
          <w:sz w:val="24"/>
        </w:rPr>
        <w:t xml:space="preserve"> </w:t>
      </w:r>
      <w:r w:rsidRPr="003836BE">
        <w:rPr>
          <w:rFonts w:ascii="Arial" w:hAnsi="Arial"/>
          <w:sz w:val="24"/>
        </w:rPr>
        <w:t>allontana dal popolo la morte</w:t>
      </w:r>
      <w:r w:rsidR="004A5F87">
        <w:rPr>
          <w:rFonts w:ascii="Arial" w:hAnsi="Arial"/>
          <w:sz w:val="24"/>
        </w:rPr>
        <w:t xml:space="preserve"> </w:t>
      </w:r>
      <w:r w:rsidRPr="003836BE">
        <w:rPr>
          <w:rFonts w:ascii="Arial" w:hAnsi="Arial"/>
          <w:sz w:val="24"/>
        </w:rPr>
        <w:t>Un re prudente è un creatore di vita. È la vita la sicurezza di un popolo. La stoltezza crea morte e non offre alcuna sicurezza.</w:t>
      </w:r>
    </w:p>
    <w:p w14:paraId="044D667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Lasciatevi dunque ammaestrare dalle mie parole e ne trarrete profitto.</w:t>
      </w:r>
    </w:p>
    <w:p w14:paraId="342BECC4" w14:textId="37D0C050" w:rsidR="003836BE" w:rsidRDefault="003836BE" w:rsidP="00B02397">
      <w:pPr>
        <w:spacing w:after="120"/>
        <w:jc w:val="both"/>
        <w:rPr>
          <w:rFonts w:ascii="Arial" w:hAnsi="Arial"/>
          <w:sz w:val="24"/>
        </w:rPr>
      </w:pPr>
      <w:r w:rsidRPr="003836BE">
        <w:rPr>
          <w:rFonts w:ascii="Arial" w:hAnsi="Arial"/>
          <w:sz w:val="24"/>
        </w:rPr>
        <w:t>Sia uomini che re, sia il popolo che chi lo governa sono invitati dal saggio a lasciarsi ammaestrare dalle sue parole</w:t>
      </w:r>
      <w:r w:rsidR="00EA54F5">
        <w:rPr>
          <w:rFonts w:ascii="Arial" w:hAnsi="Arial"/>
          <w:sz w:val="24"/>
        </w:rPr>
        <w:t xml:space="preserve">. </w:t>
      </w:r>
      <w:r w:rsidRPr="003836BE">
        <w:rPr>
          <w:rFonts w:ascii="Arial" w:hAnsi="Arial"/>
          <w:sz w:val="24"/>
        </w:rPr>
        <w:t>Quanti si lasceranno ammaestrare ne trarranno un gran profitto. Allontaneranno la morte. Saranno veri portatori e generatori di vera vita.</w:t>
      </w:r>
      <w:r w:rsidR="004A5F87">
        <w:rPr>
          <w:rFonts w:ascii="Arial" w:hAnsi="Arial"/>
          <w:sz w:val="24"/>
        </w:rPr>
        <w:t xml:space="preserve"> </w:t>
      </w:r>
      <w:r w:rsidRPr="003836BE">
        <w:rPr>
          <w:rFonts w:ascii="Arial" w:hAnsi="Arial"/>
          <w:sz w:val="24"/>
        </w:rPr>
        <w:t>Chi dona morte non è sapiente. Sapiente è chi dona vita. Dona vita chi si lascia ammaestrare dalle parole del saggio. La vita è dall’istruzione</w:t>
      </w:r>
      <w:r w:rsidR="00EA54F5">
        <w:rPr>
          <w:rFonts w:ascii="Arial" w:hAnsi="Arial"/>
          <w:sz w:val="24"/>
        </w:rPr>
        <w:t xml:space="preserve">. </w:t>
      </w:r>
      <w:r w:rsidRPr="003836BE">
        <w:rPr>
          <w:rFonts w:ascii="Arial" w:hAnsi="Arial"/>
          <w:sz w:val="24"/>
        </w:rPr>
        <w:t>Sarebbe sufficiente leggere quanto oggi avviene nel mondo per concludere che la stoltezza governa i cuori. Stiamo costruendo il regno della morte.</w:t>
      </w:r>
      <w:r w:rsidR="004A5F87">
        <w:rPr>
          <w:rFonts w:ascii="Arial" w:hAnsi="Arial"/>
          <w:sz w:val="24"/>
        </w:rPr>
        <w:t xml:space="preserve"> </w:t>
      </w:r>
      <w:r w:rsidRPr="003836BE">
        <w:rPr>
          <w:rFonts w:ascii="Arial" w:hAnsi="Arial"/>
          <w:sz w:val="24"/>
        </w:rPr>
        <w:t>Non stiamo lavorando per il regno della vita. Siamo stati conquistati dalla stoltezza e dall’insipienza.</w:t>
      </w:r>
      <w:r w:rsidR="004A5F87">
        <w:rPr>
          <w:rFonts w:ascii="Arial" w:hAnsi="Arial"/>
          <w:sz w:val="24"/>
        </w:rPr>
        <w:t xml:space="preserve"> </w:t>
      </w:r>
      <w:r w:rsidRPr="003836BE">
        <w:rPr>
          <w:rFonts w:ascii="Arial" w:hAnsi="Arial"/>
          <w:sz w:val="24"/>
        </w:rPr>
        <w:t>Ora è giusto che anche noi ci lasciamo ammaestrare dalla sapienza. Anche noi vogliamo trarre un gran profitto del suo insegnamento.</w:t>
      </w:r>
    </w:p>
    <w:p w14:paraId="276DF924" w14:textId="77777777" w:rsidR="004A5F87" w:rsidRDefault="004A5F87" w:rsidP="00B02397">
      <w:pPr>
        <w:spacing w:after="120"/>
        <w:jc w:val="both"/>
        <w:rPr>
          <w:rFonts w:ascii="Arial" w:hAnsi="Arial"/>
          <w:sz w:val="24"/>
        </w:rPr>
      </w:pPr>
    </w:p>
    <w:p w14:paraId="6B4360E8" w14:textId="50292F3C" w:rsidR="004A5F87" w:rsidRDefault="004A5F87" w:rsidP="00B02397">
      <w:pPr>
        <w:pStyle w:val="Titolo3"/>
      </w:pPr>
      <w:bookmarkStart w:id="92" w:name="_Toc190979426"/>
      <w:r>
        <w:t>SAPIENZA VII</w:t>
      </w:r>
      <w:bookmarkEnd w:id="92"/>
    </w:p>
    <w:p w14:paraId="4EA73A70" w14:textId="3F68B3E4" w:rsidR="004A5F87" w:rsidRPr="004A5F87" w:rsidRDefault="004A5F87" w:rsidP="00B02397">
      <w:pPr>
        <w:spacing w:after="120"/>
        <w:ind w:left="567" w:right="567"/>
        <w:jc w:val="both"/>
        <w:rPr>
          <w:rFonts w:ascii="Arial" w:hAnsi="Arial"/>
          <w:i/>
          <w:iCs/>
          <w:color w:val="000000"/>
          <w:sz w:val="24"/>
        </w:rPr>
      </w:pPr>
      <w:r w:rsidRPr="004A5F87">
        <w:rPr>
          <w:rFonts w:ascii="Arial" w:hAnsi="Arial"/>
          <w:i/>
          <w:iCs/>
          <w:color w:val="000000"/>
          <w:sz w:val="24"/>
        </w:rPr>
        <w:t>Anch’io sono un uomo mortale uguale a tutti,</w:t>
      </w:r>
      <w:r w:rsidR="00E43670">
        <w:rPr>
          <w:rFonts w:ascii="Arial" w:hAnsi="Arial"/>
          <w:i/>
          <w:iCs/>
          <w:color w:val="000000"/>
          <w:sz w:val="24"/>
        </w:rPr>
        <w:t xml:space="preserve"> </w:t>
      </w:r>
      <w:r w:rsidRPr="004A5F87">
        <w:rPr>
          <w:rFonts w:ascii="Arial" w:hAnsi="Arial"/>
          <w:i/>
          <w:iCs/>
          <w:color w:val="000000"/>
          <w:sz w:val="24"/>
        </w:rPr>
        <w:t>discendente del primo uomo plasmato con la terra.</w:t>
      </w:r>
      <w:r w:rsidR="00E43670">
        <w:rPr>
          <w:rFonts w:ascii="Arial" w:hAnsi="Arial"/>
          <w:i/>
          <w:iCs/>
          <w:color w:val="000000"/>
          <w:sz w:val="24"/>
        </w:rPr>
        <w:t xml:space="preserve"> </w:t>
      </w:r>
      <w:r w:rsidRPr="004A5F87">
        <w:rPr>
          <w:rFonts w:ascii="Arial" w:hAnsi="Arial"/>
          <w:i/>
          <w:iCs/>
          <w:color w:val="000000"/>
          <w:sz w:val="24"/>
        </w:rPr>
        <w:t>La mia carne fu modellata nel grembo di mia madre,</w:t>
      </w:r>
      <w:r w:rsidR="00E43670">
        <w:rPr>
          <w:rFonts w:ascii="Arial" w:hAnsi="Arial"/>
          <w:i/>
          <w:iCs/>
          <w:color w:val="000000"/>
          <w:sz w:val="24"/>
        </w:rPr>
        <w:t xml:space="preserve"> </w:t>
      </w:r>
      <w:r w:rsidRPr="004A5F87">
        <w:rPr>
          <w:rFonts w:ascii="Arial" w:hAnsi="Arial"/>
          <w:i/>
          <w:iCs/>
          <w:color w:val="000000"/>
          <w:sz w:val="24"/>
        </w:rPr>
        <w:t>nello spazio di dieci mesi ho preso consistenza nel sangue,</w:t>
      </w:r>
      <w:r w:rsidR="00E43670">
        <w:rPr>
          <w:rFonts w:ascii="Arial" w:hAnsi="Arial"/>
          <w:i/>
          <w:iCs/>
          <w:color w:val="000000"/>
          <w:sz w:val="24"/>
        </w:rPr>
        <w:t xml:space="preserve"> </w:t>
      </w:r>
      <w:r w:rsidRPr="004A5F87">
        <w:rPr>
          <w:rFonts w:ascii="Arial" w:hAnsi="Arial"/>
          <w:i/>
          <w:iCs/>
          <w:color w:val="000000"/>
          <w:sz w:val="24"/>
        </w:rPr>
        <w:t>dal seme d’un uomo e dal piacere compagno del sonno.</w:t>
      </w:r>
    </w:p>
    <w:p w14:paraId="096ADB82" w14:textId="7E9C55E9" w:rsidR="004A5F87" w:rsidRPr="004A5F87" w:rsidRDefault="004A5F87" w:rsidP="00B02397">
      <w:pPr>
        <w:spacing w:after="120"/>
        <w:ind w:left="567" w:right="567"/>
        <w:jc w:val="both"/>
        <w:rPr>
          <w:rFonts w:ascii="Arial" w:hAnsi="Arial"/>
          <w:i/>
          <w:iCs/>
          <w:color w:val="000000"/>
          <w:sz w:val="24"/>
        </w:rPr>
      </w:pPr>
      <w:r w:rsidRPr="004A5F87">
        <w:rPr>
          <w:rFonts w:ascii="Arial" w:hAnsi="Arial"/>
          <w:i/>
          <w:iCs/>
          <w:color w:val="000000"/>
          <w:sz w:val="24"/>
        </w:rPr>
        <w:t>Anch’io alla nascita ho respirato l’aria comune</w:t>
      </w:r>
      <w:r w:rsidR="00E43670">
        <w:rPr>
          <w:rFonts w:ascii="Arial" w:hAnsi="Arial"/>
          <w:i/>
          <w:iCs/>
          <w:color w:val="000000"/>
          <w:sz w:val="24"/>
        </w:rPr>
        <w:t xml:space="preserve"> </w:t>
      </w:r>
      <w:r w:rsidRPr="004A5F87">
        <w:rPr>
          <w:rFonts w:ascii="Arial" w:hAnsi="Arial"/>
          <w:i/>
          <w:iCs/>
          <w:color w:val="000000"/>
          <w:sz w:val="24"/>
        </w:rPr>
        <w:t>e sono caduto sulla terra dove tutti soffrono allo stesso modo;</w:t>
      </w:r>
      <w:r w:rsidR="00E43670">
        <w:rPr>
          <w:rFonts w:ascii="Arial" w:hAnsi="Arial"/>
          <w:i/>
          <w:iCs/>
          <w:color w:val="000000"/>
          <w:sz w:val="24"/>
        </w:rPr>
        <w:t xml:space="preserve"> </w:t>
      </w:r>
      <w:r w:rsidRPr="004A5F87">
        <w:rPr>
          <w:rFonts w:ascii="Arial" w:hAnsi="Arial"/>
          <w:i/>
          <w:iCs/>
          <w:color w:val="000000"/>
          <w:sz w:val="24"/>
        </w:rPr>
        <w:t>come per tutti, il pianto fu la mia prima voce.</w:t>
      </w:r>
      <w:r w:rsidR="00E43670">
        <w:rPr>
          <w:rFonts w:ascii="Arial" w:hAnsi="Arial"/>
          <w:i/>
          <w:iCs/>
          <w:color w:val="000000"/>
          <w:sz w:val="24"/>
        </w:rPr>
        <w:t xml:space="preserve"> </w:t>
      </w:r>
      <w:r w:rsidRPr="004A5F87">
        <w:rPr>
          <w:rFonts w:ascii="Arial" w:hAnsi="Arial"/>
          <w:i/>
          <w:iCs/>
          <w:color w:val="000000"/>
          <w:sz w:val="24"/>
        </w:rPr>
        <w:t>Fui allevato in fasce e circondato di cure;</w:t>
      </w:r>
      <w:r w:rsidR="00E43670">
        <w:rPr>
          <w:rFonts w:ascii="Arial" w:hAnsi="Arial"/>
          <w:i/>
          <w:iCs/>
          <w:color w:val="000000"/>
          <w:sz w:val="24"/>
        </w:rPr>
        <w:t xml:space="preserve"> </w:t>
      </w:r>
      <w:r w:rsidRPr="004A5F87">
        <w:rPr>
          <w:rFonts w:ascii="Arial" w:hAnsi="Arial"/>
          <w:i/>
          <w:iCs/>
          <w:color w:val="000000"/>
          <w:sz w:val="24"/>
        </w:rPr>
        <w:t>nessun re ebbe un inizio di vita diverso.</w:t>
      </w:r>
      <w:r w:rsidR="00E43670">
        <w:rPr>
          <w:rFonts w:ascii="Arial" w:hAnsi="Arial"/>
          <w:i/>
          <w:iCs/>
          <w:color w:val="000000"/>
          <w:sz w:val="24"/>
        </w:rPr>
        <w:t xml:space="preserve"> </w:t>
      </w:r>
      <w:r w:rsidRPr="004A5F87">
        <w:rPr>
          <w:rFonts w:ascii="Arial" w:hAnsi="Arial"/>
          <w:i/>
          <w:iCs/>
          <w:color w:val="000000"/>
          <w:sz w:val="24"/>
        </w:rPr>
        <w:t>Una sola è l’entrata di tutti nella vita</w:t>
      </w:r>
      <w:r w:rsidR="00EA54F5">
        <w:rPr>
          <w:rFonts w:ascii="Arial" w:hAnsi="Arial"/>
          <w:i/>
          <w:iCs/>
          <w:color w:val="000000"/>
          <w:sz w:val="24"/>
        </w:rPr>
        <w:t xml:space="preserve"> </w:t>
      </w:r>
      <w:r w:rsidRPr="004A5F87">
        <w:rPr>
          <w:rFonts w:ascii="Arial" w:hAnsi="Arial"/>
          <w:i/>
          <w:iCs/>
          <w:color w:val="000000"/>
          <w:sz w:val="24"/>
        </w:rPr>
        <w:t>e uguale ne è l’uscita.</w:t>
      </w:r>
    </w:p>
    <w:p w14:paraId="15D9BCDD" w14:textId="546FB0FF" w:rsidR="004A5F87" w:rsidRPr="004A5F87" w:rsidRDefault="004A5F87" w:rsidP="00B02397">
      <w:pPr>
        <w:spacing w:after="120"/>
        <w:ind w:left="567" w:right="567"/>
        <w:jc w:val="both"/>
        <w:rPr>
          <w:rFonts w:ascii="Arial" w:hAnsi="Arial"/>
          <w:i/>
          <w:iCs/>
          <w:color w:val="000000"/>
          <w:sz w:val="24"/>
        </w:rPr>
      </w:pPr>
      <w:r w:rsidRPr="004A5F87">
        <w:rPr>
          <w:rFonts w:ascii="Arial" w:hAnsi="Arial"/>
          <w:i/>
          <w:iCs/>
          <w:color w:val="000000"/>
          <w:sz w:val="24"/>
        </w:rPr>
        <w:t>Per questo pregai e mi fu elargita la prudenza,</w:t>
      </w:r>
      <w:r w:rsidR="00E43670">
        <w:rPr>
          <w:rFonts w:ascii="Arial" w:hAnsi="Arial"/>
          <w:i/>
          <w:iCs/>
          <w:color w:val="000000"/>
          <w:sz w:val="24"/>
        </w:rPr>
        <w:t xml:space="preserve"> </w:t>
      </w:r>
      <w:r w:rsidRPr="004A5F87">
        <w:rPr>
          <w:rFonts w:ascii="Arial" w:hAnsi="Arial"/>
          <w:i/>
          <w:iCs/>
          <w:color w:val="000000"/>
          <w:sz w:val="24"/>
        </w:rPr>
        <w:t>implorai e venne in me lo spirito di sapienza.</w:t>
      </w:r>
      <w:r w:rsidR="00E43670">
        <w:rPr>
          <w:rFonts w:ascii="Arial" w:hAnsi="Arial"/>
          <w:i/>
          <w:iCs/>
          <w:color w:val="000000"/>
          <w:sz w:val="24"/>
        </w:rPr>
        <w:t xml:space="preserve"> </w:t>
      </w:r>
      <w:r w:rsidRPr="004A5F87">
        <w:rPr>
          <w:rFonts w:ascii="Arial" w:hAnsi="Arial"/>
          <w:i/>
          <w:iCs/>
          <w:color w:val="000000"/>
          <w:sz w:val="24"/>
        </w:rPr>
        <w:t>La preferii a scettri e a troni,</w:t>
      </w:r>
      <w:r w:rsidR="00E43670">
        <w:rPr>
          <w:rFonts w:ascii="Arial" w:hAnsi="Arial"/>
          <w:i/>
          <w:iCs/>
          <w:color w:val="000000"/>
          <w:sz w:val="24"/>
        </w:rPr>
        <w:t xml:space="preserve"> </w:t>
      </w:r>
      <w:r w:rsidRPr="004A5F87">
        <w:rPr>
          <w:rFonts w:ascii="Arial" w:hAnsi="Arial"/>
          <w:i/>
          <w:iCs/>
          <w:color w:val="000000"/>
          <w:sz w:val="24"/>
        </w:rPr>
        <w:t xml:space="preserve">stimai un nulla la </w:t>
      </w:r>
      <w:r w:rsidRPr="004A5F87">
        <w:rPr>
          <w:rFonts w:ascii="Arial" w:hAnsi="Arial"/>
          <w:i/>
          <w:iCs/>
          <w:color w:val="000000"/>
          <w:sz w:val="24"/>
        </w:rPr>
        <w:lastRenderedPageBreak/>
        <w:t>ricchezza al suo confronto,</w:t>
      </w:r>
      <w:r w:rsidR="00E43670">
        <w:rPr>
          <w:rFonts w:ascii="Arial" w:hAnsi="Arial"/>
          <w:i/>
          <w:iCs/>
          <w:color w:val="000000"/>
          <w:sz w:val="24"/>
        </w:rPr>
        <w:t xml:space="preserve"> </w:t>
      </w:r>
      <w:r w:rsidRPr="004A5F87">
        <w:rPr>
          <w:rFonts w:ascii="Arial" w:hAnsi="Arial"/>
          <w:i/>
          <w:iCs/>
          <w:color w:val="000000"/>
          <w:sz w:val="24"/>
        </w:rPr>
        <w:t>non la paragonai neppure a una gemma inestimabile,</w:t>
      </w:r>
      <w:r w:rsidR="00E43670">
        <w:rPr>
          <w:rFonts w:ascii="Arial" w:hAnsi="Arial"/>
          <w:i/>
          <w:iCs/>
          <w:color w:val="000000"/>
          <w:sz w:val="24"/>
        </w:rPr>
        <w:t xml:space="preserve"> </w:t>
      </w:r>
      <w:r w:rsidRPr="004A5F87">
        <w:rPr>
          <w:rFonts w:ascii="Arial" w:hAnsi="Arial"/>
          <w:i/>
          <w:iCs/>
          <w:color w:val="000000"/>
          <w:sz w:val="24"/>
        </w:rPr>
        <w:t>perché tutto l’oro al suo confronto</w:t>
      </w:r>
      <w:r w:rsidR="00EA54F5">
        <w:rPr>
          <w:rFonts w:ascii="Arial" w:hAnsi="Arial"/>
          <w:i/>
          <w:iCs/>
          <w:color w:val="000000"/>
          <w:sz w:val="24"/>
        </w:rPr>
        <w:t xml:space="preserve"> </w:t>
      </w:r>
      <w:r w:rsidRPr="004A5F87">
        <w:rPr>
          <w:rFonts w:ascii="Arial" w:hAnsi="Arial"/>
          <w:i/>
          <w:iCs/>
          <w:color w:val="000000"/>
          <w:sz w:val="24"/>
        </w:rPr>
        <w:t>è come un po’ di sabbia</w:t>
      </w:r>
      <w:r w:rsidR="00E43670">
        <w:rPr>
          <w:rFonts w:ascii="Arial" w:hAnsi="Arial"/>
          <w:i/>
          <w:iCs/>
          <w:color w:val="000000"/>
          <w:sz w:val="24"/>
        </w:rPr>
        <w:t xml:space="preserve"> </w:t>
      </w:r>
      <w:r w:rsidRPr="004A5F87">
        <w:rPr>
          <w:rFonts w:ascii="Arial" w:hAnsi="Arial"/>
          <w:i/>
          <w:iCs/>
          <w:color w:val="000000"/>
          <w:sz w:val="24"/>
        </w:rPr>
        <w:t>e come fango sarà valutato di fronte a lei l’argento.</w:t>
      </w:r>
    </w:p>
    <w:p w14:paraId="4759D26B" w14:textId="2159BDBF" w:rsidR="00E43670" w:rsidRDefault="004A5F87" w:rsidP="00B02397">
      <w:pPr>
        <w:spacing w:after="120"/>
        <w:ind w:left="567" w:right="567"/>
        <w:jc w:val="both"/>
        <w:rPr>
          <w:rFonts w:ascii="Arial" w:hAnsi="Arial"/>
          <w:i/>
          <w:iCs/>
          <w:color w:val="000000"/>
          <w:sz w:val="24"/>
        </w:rPr>
      </w:pPr>
      <w:r w:rsidRPr="004A5F87">
        <w:rPr>
          <w:rFonts w:ascii="Arial" w:hAnsi="Arial"/>
          <w:i/>
          <w:iCs/>
          <w:color w:val="000000"/>
          <w:sz w:val="24"/>
        </w:rPr>
        <w:t>L’ho amata più della salute e della bellezza,</w:t>
      </w:r>
      <w:r w:rsidR="00E43670">
        <w:rPr>
          <w:rFonts w:ascii="Arial" w:hAnsi="Arial"/>
          <w:i/>
          <w:iCs/>
          <w:color w:val="000000"/>
          <w:sz w:val="24"/>
        </w:rPr>
        <w:t xml:space="preserve"> </w:t>
      </w:r>
      <w:r w:rsidRPr="004A5F87">
        <w:rPr>
          <w:rFonts w:ascii="Arial" w:hAnsi="Arial"/>
          <w:i/>
          <w:iCs/>
          <w:color w:val="000000"/>
          <w:sz w:val="24"/>
        </w:rPr>
        <w:t>ho preferito avere lei piuttosto che la luce,</w:t>
      </w:r>
      <w:r w:rsidR="00E43670">
        <w:rPr>
          <w:rFonts w:ascii="Arial" w:hAnsi="Arial"/>
          <w:i/>
          <w:iCs/>
          <w:color w:val="000000"/>
          <w:sz w:val="24"/>
        </w:rPr>
        <w:t xml:space="preserve"> </w:t>
      </w:r>
      <w:r w:rsidRPr="004A5F87">
        <w:rPr>
          <w:rFonts w:ascii="Arial" w:hAnsi="Arial"/>
          <w:i/>
          <w:iCs/>
          <w:color w:val="000000"/>
          <w:sz w:val="24"/>
        </w:rPr>
        <w:t>perché lo splendore che viene da lei non tramonta.</w:t>
      </w:r>
      <w:r w:rsidR="00E43670">
        <w:rPr>
          <w:rFonts w:ascii="Arial" w:hAnsi="Arial"/>
          <w:i/>
          <w:iCs/>
          <w:color w:val="000000"/>
          <w:sz w:val="24"/>
        </w:rPr>
        <w:t xml:space="preserve"> </w:t>
      </w:r>
      <w:r w:rsidRPr="004A5F87">
        <w:rPr>
          <w:rFonts w:ascii="Arial" w:hAnsi="Arial"/>
          <w:i/>
          <w:iCs/>
          <w:color w:val="000000"/>
          <w:sz w:val="24"/>
        </w:rPr>
        <w:t>Insieme a lei mi sono venuti tutti i beni;</w:t>
      </w:r>
      <w:r w:rsidR="00E43670">
        <w:rPr>
          <w:rFonts w:ascii="Arial" w:hAnsi="Arial"/>
          <w:i/>
          <w:iCs/>
          <w:color w:val="000000"/>
          <w:sz w:val="24"/>
        </w:rPr>
        <w:t xml:space="preserve"> </w:t>
      </w:r>
      <w:r w:rsidRPr="004A5F87">
        <w:rPr>
          <w:rFonts w:ascii="Arial" w:hAnsi="Arial"/>
          <w:i/>
          <w:iCs/>
          <w:color w:val="000000"/>
          <w:sz w:val="24"/>
        </w:rPr>
        <w:t>nelle sue mani è una ricchezza incalcolabile.</w:t>
      </w:r>
      <w:r w:rsidR="00E43670">
        <w:rPr>
          <w:rFonts w:ascii="Arial" w:hAnsi="Arial"/>
          <w:i/>
          <w:iCs/>
          <w:color w:val="000000"/>
          <w:sz w:val="24"/>
        </w:rPr>
        <w:t xml:space="preserve"> </w:t>
      </w:r>
      <w:r w:rsidRPr="004A5F87">
        <w:rPr>
          <w:rFonts w:ascii="Arial" w:hAnsi="Arial"/>
          <w:i/>
          <w:iCs/>
          <w:color w:val="000000"/>
          <w:sz w:val="24"/>
        </w:rPr>
        <w:t>Ho gioito di tutto ciò, perché lo reca la sapienza,</w:t>
      </w:r>
      <w:r w:rsidR="00E43670">
        <w:rPr>
          <w:rFonts w:ascii="Arial" w:hAnsi="Arial"/>
          <w:i/>
          <w:iCs/>
          <w:color w:val="000000"/>
          <w:sz w:val="24"/>
        </w:rPr>
        <w:t xml:space="preserve"> </w:t>
      </w:r>
      <w:r w:rsidRPr="004A5F87">
        <w:rPr>
          <w:rFonts w:ascii="Arial" w:hAnsi="Arial"/>
          <w:i/>
          <w:iCs/>
          <w:color w:val="000000"/>
          <w:sz w:val="24"/>
        </w:rPr>
        <w:t>ma ignoravo che ella è madre di tutto questo.</w:t>
      </w:r>
      <w:r w:rsidR="00E43670">
        <w:rPr>
          <w:rFonts w:ascii="Arial" w:hAnsi="Arial"/>
          <w:i/>
          <w:iCs/>
          <w:color w:val="000000"/>
          <w:sz w:val="24"/>
        </w:rPr>
        <w:t xml:space="preserve"> </w:t>
      </w:r>
      <w:r w:rsidRPr="004A5F87">
        <w:rPr>
          <w:rFonts w:ascii="Arial" w:hAnsi="Arial"/>
          <w:i/>
          <w:iCs/>
          <w:color w:val="000000"/>
          <w:sz w:val="24"/>
        </w:rPr>
        <w:t>Ciò che senza astuzia ho imparato,</w:t>
      </w:r>
      <w:r w:rsidR="00EA54F5">
        <w:rPr>
          <w:rFonts w:ascii="Arial" w:hAnsi="Arial"/>
          <w:i/>
          <w:iCs/>
          <w:color w:val="000000"/>
          <w:sz w:val="24"/>
        </w:rPr>
        <w:t xml:space="preserve"> </w:t>
      </w:r>
      <w:r w:rsidRPr="004A5F87">
        <w:rPr>
          <w:rFonts w:ascii="Arial" w:hAnsi="Arial"/>
          <w:i/>
          <w:iCs/>
          <w:color w:val="000000"/>
          <w:sz w:val="24"/>
        </w:rPr>
        <w:t>senza invidia lo comunico,</w:t>
      </w:r>
      <w:r w:rsidR="00E43670">
        <w:rPr>
          <w:rFonts w:ascii="Arial" w:hAnsi="Arial"/>
          <w:i/>
          <w:iCs/>
          <w:color w:val="000000"/>
          <w:sz w:val="24"/>
        </w:rPr>
        <w:t xml:space="preserve"> </w:t>
      </w:r>
      <w:r w:rsidRPr="004A5F87">
        <w:rPr>
          <w:rFonts w:ascii="Arial" w:hAnsi="Arial"/>
          <w:i/>
          <w:iCs/>
          <w:color w:val="000000"/>
          <w:sz w:val="24"/>
        </w:rPr>
        <w:t>non nascondo le sue ricchezze.</w:t>
      </w:r>
      <w:r w:rsidR="00E43670">
        <w:rPr>
          <w:rFonts w:ascii="Arial" w:hAnsi="Arial"/>
          <w:i/>
          <w:iCs/>
          <w:color w:val="000000"/>
          <w:sz w:val="24"/>
        </w:rPr>
        <w:t xml:space="preserve"> </w:t>
      </w:r>
    </w:p>
    <w:p w14:paraId="1F875DF2" w14:textId="2CB39686" w:rsidR="00E43670" w:rsidRDefault="004A5F87" w:rsidP="00B02397">
      <w:pPr>
        <w:spacing w:after="120"/>
        <w:ind w:left="567" w:right="567"/>
        <w:jc w:val="both"/>
        <w:rPr>
          <w:rFonts w:ascii="Arial" w:hAnsi="Arial"/>
          <w:i/>
          <w:iCs/>
          <w:color w:val="000000"/>
          <w:sz w:val="24"/>
        </w:rPr>
      </w:pPr>
      <w:r w:rsidRPr="004A5F87">
        <w:rPr>
          <w:rFonts w:ascii="Arial" w:hAnsi="Arial"/>
          <w:i/>
          <w:iCs/>
          <w:color w:val="000000"/>
          <w:sz w:val="24"/>
        </w:rPr>
        <w:t>Ella è infatti un tesoro inesauribile per gli uomini;</w:t>
      </w:r>
      <w:r w:rsidR="00E43670">
        <w:rPr>
          <w:rFonts w:ascii="Arial" w:hAnsi="Arial"/>
          <w:i/>
          <w:iCs/>
          <w:color w:val="000000"/>
          <w:sz w:val="24"/>
        </w:rPr>
        <w:t xml:space="preserve"> </w:t>
      </w:r>
      <w:r w:rsidRPr="004A5F87">
        <w:rPr>
          <w:rFonts w:ascii="Arial" w:hAnsi="Arial"/>
          <w:i/>
          <w:iCs/>
          <w:color w:val="000000"/>
          <w:sz w:val="24"/>
        </w:rPr>
        <w:t>chi lo possiede ottiene l’amicizia con Dio,</w:t>
      </w:r>
      <w:r w:rsidR="00E43670">
        <w:rPr>
          <w:rFonts w:ascii="Arial" w:hAnsi="Arial"/>
          <w:i/>
          <w:iCs/>
          <w:color w:val="000000"/>
          <w:sz w:val="24"/>
        </w:rPr>
        <w:t xml:space="preserve"> </w:t>
      </w:r>
      <w:r w:rsidRPr="004A5F87">
        <w:rPr>
          <w:rFonts w:ascii="Arial" w:hAnsi="Arial"/>
          <w:i/>
          <w:iCs/>
          <w:color w:val="000000"/>
          <w:sz w:val="24"/>
        </w:rPr>
        <w:t>è a lui raccomandato dai frutti della sua educazione.</w:t>
      </w:r>
      <w:r w:rsidR="00E43670">
        <w:rPr>
          <w:rFonts w:ascii="Arial" w:hAnsi="Arial"/>
          <w:i/>
          <w:iCs/>
          <w:color w:val="000000"/>
          <w:sz w:val="24"/>
        </w:rPr>
        <w:t xml:space="preserve"> </w:t>
      </w:r>
      <w:r w:rsidRPr="004A5F87">
        <w:rPr>
          <w:rFonts w:ascii="Arial" w:hAnsi="Arial"/>
          <w:i/>
          <w:iCs/>
          <w:color w:val="000000"/>
          <w:sz w:val="24"/>
        </w:rPr>
        <w:t>Mi conceda Dio di parlare con intelligenza</w:t>
      </w:r>
      <w:r w:rsidR="00E43670">
        <w:rPr>
          <w:rFonts w:ascii="Arial" w:hAnsi="Arial"/>
          <w:i/>
          <w:iCs/>
          <w:color w:val="000000"/>
          <w:sz w:val="24"/>
        </w:rPr>
        <w:t xml:space="preserve"> </w:t>
      </w:r>
      <w:r w:rsidRPr="004A5F87">
        <w:rPr>
          <w:rFonts w:ascii="Arial" w:hAnsi="Arial"/>
          <w:i/>
          <w:iCs/>
          <w:color w:val="000000"/>
          <w:sz w:val="24"/>
        </w:rPr>
        <w:t>e di riflettere in modo degno dei doni ricevuti,</w:t>
      </w:r>
      <w:r w:rsidR="00E43670">
        <w:rPr>
          <w:rFonts w:ascii="Arial" w:hAnsi="Arial"/>
          <w:i/>
          <w:iCs/>
          <w:color w:val="000000"/>
          <w:sz w:val="24"/>
        </w:rPr>
        <w:t xml:space="preserve"> </w:t>
      </w:r>
      <w:r w:rsidRPr="004A5F87">
        <w:rPr>
          <w:rFonts w:ascii="Arial" w:hAnsi="Arial"/>
          <w:i/>
          <w:iCs/>
          <w:color w:val="000000"/>
          <w:sz w:val="24"/>
        </w:rPr>
        <w:t>perché egli stesso è la guida della sapienza</w:t>
      </w:r>
      <w:r w:rsidR="00EA54F5">
        <w:rPr>
          <w:rFonts w:ascii="Arial" w:hAnsi="Arial"/>
          <w:i/>
          <w:iCs/>
          <w:color w:val="000000"/>
          <w:sz w:val="24"/>
        </w:rPr>
        <w:t xml:space="preserve"> </w:t>
      </w:r>
      <w:r w:rsidRPr="004A5F87">
        <w:rPr>
          <w:rFonts w:ascii="Arial" w:hAnsi="Arial"/>
          <w:i/>
          <w:iCs/>
          <w:color w:val="000000"/>
          <w:sz w:val="24"/>
        </w:rPr>
        <w:t>e dirige i sapienti.</w:t>
      </w:r>
      <w:r w:rsidR="00E43670">
        <w:rPr>
          <w:rFonts w:ascii="Arial" w:hAnsi="Arial"/>
          <w:i/>
          <w:iCs/>
          <w:color w:val="000000"/>
          <w:sz w:val="24"/>
        </w:rPr>
        <w:t xml:space="preserve"> </w:t>
      </w:r>
      <w:r w:rsidRPr="004A5F87">
        <w:rPr>
          <w:rFonts w:ascii="Arial" w:hAnsi="Arial"/>
          <w:i/>
          <w:iCs/>
          <w:color w:val="000000"/>
          <w:sz w:val="24"/>
        </w:rPr>
        <w:t>Nelle sue mani siamo noi e le nostre parole,</w:t>
      </w:r>
      <w:r w:rsidR="00E43670">
        <w:rPr>
          <w:rFonts w:ascii="Arial" w:hAnsi="Arial"/>
          <w:i/>
          <w:iCs/>
          <w:color w:val="000000"/>
          <w:sz w:val="24"/>
        </w:rPr>
        <w:t xml:space="preserve"> </w:t>
      </w:r>
      <w:r w:rsidRPr="004A5F87">
        <w:rPr>
          <w:rFonts w:ascii="Arial" w:hAnsi="Arial"/>
          <w:i/>
          <w:iCs/>
          <w:color w:val="000000"/>
          <w:sz w:val="24"/>
        </w:rPr>
        <w:t>ogni sorta di conoscenza e ogni capacità operativa.</w:t>
      </w:r>
      <w:r w:rsidR="00E43670">
        <w:rPr>
          <w:rFonts w:ascii="Arial" w:hAnsi="Arial"/>
          <w:i/>
          <w:iCs/>
          <w:color w:val="000000"/>
          <w:sz w:val="24"/>
        </w:rPr>
        <w:t xml:space="preserve"> </w:t>
      </w:r>
      <w:r w:rsidRPr="004A5F87">
        <w:rPr>
          <w:rFonts w:ascii="Arial" w:hAnsi="Arial"/>
          <w:i/>
          <w:iCs/>
          <w:color w:val="000000"/>
          <w:sz w:val="24"/>
        </w:rPr>
        <w:t>Egli stesso mi ha concesso la conoscenza autentica delle cose,</w:t>
      </w:r>
      <w:r w:rsidR="00E43670">
        <w:rPr>
          <w:rFonts w:ascii="Arial" w:hAnsi="Arial"/>
          <w:i/>
          <w:iCs/>
          <w:color w:val="000000"/>
          <w:sz w:val="24"/>
        </w:rPr>
        <w:t xml:space="preserve"> </w:t>
      </w:r>
      <w:r w:rsidRPr="004A5F87">
        <w:rPr>
          <w:rFonts w:ascii="Arial" w:hAnsi="Arial"/>
          <w:i/>
          <w:iCs/>
          <w:color w:val="000000"/>
          <w:sz w:val="24"/>
        </w:rPr>
        <w:t>per comprendere la struttura del mondo</w:t>
      </w:r>
      <w:r w:rsidR="00EA54F5">
        <w:rPr>
          <w:rFonts w:ascii="Arial" w:hAnsi="Arial"/>
          <w:i/>
          <w:iCs/>
          <w:color w:val="000000"/>
          <w:sz w:val="24"/>
        </w:rPr>
        <w:t xml:space="preserve"> </w:t>
      </w:r>
      <w:r w:rsidRPr="004A5F87">
        <w:rPr>
          <w:rFonts w:ascii="Arial" w:hAnsi="Arial"/>
          <w:i/>
          <w:iCs/>
          <w:color w:val="000000"/>
          <w:sz w:val="24"/>
        </w:rPr>
        <w:t>e la forza dei suoi elementi,</w:t>
      </w:r>
      <w:r w:rsidR="00E43670">
        <w:rPr>
          <w:rFonts w:ascii="Arial" w:hAnsi="Arial"/>
          <w:i/>
          <w:iCs/>
          <w:color w:val="000000"/>
          <w:sz w:val="24"/>
        </w:rPr>
        <w:t xml:space="preserve"> </w:t>
      </w:r>
      <w:r w:rsidRPr="004A5F87">
        <w:rPr>
          <w:rFonts w:ascii="Arial" w:hAnsi="Arial"/>
          <w:i/>
          <w:iCs/>
          <w:color w:val="000000"/>
          <w:sz w:val="24"/>
        </w:rPr>
        <w:t>il principio, la fine e il mezzo dei tempi,</w:t>
      </w:r>
      <w:r w:rsidR="00E43670">
        <w:rPr>
          <w:rFonts w:ascii="Arial" w:hAnsi="Arial"/>
          <w:i/>
          <w:iCs/>
          <w:color w:val="000000"/>
          <w:sz w:val="24"/>
        </w:rPr>
        <w:t xml:space="preserve"> </w:t>
      </w:r>
      <w:r w:rsidRPr="004A5F87">
        <w:rPr>
          <w:rFonts w:ascii="Arial" w:hAnsi="Arial"/>
          <w:i/>
          <w:iCs/>
          <w:color w:val="000000"/>
          <w:sz w:val="24"/>
        </w:rPr>
        <w:t>l’alternarsi dei solstizi</w:t>
      </w:r>
      <w:r w:rsidR="00EA54F5">
        <w:rPr>
          <w:rFonts w:ascii="Arial" w:hAnsi="Arial"/>
          <w:i/>
          <w:iCs/>
          <w:color w:val="000000"/>
          <w:sz w:val="24"/>
        </w:rPr>
        <w:t xml:space="preserve"> </w:t>
      </w:r>
      <w:r w:rsidRPr="004A5F87">
        <w:rPr>
          <w:rFonts w:ascii="Arial" w:hAnsi="Arial"/>
          <w:i/>
          <w:iCs/>
          <w:color w:val="000000"/>
          <w:sz w:val="24"/>
        </w:rPr>
        <w:t>e il susseguirsi delle stagioni,</w:t>
      </w:r>
      <w:r w:rsidR="00E43670">
        <w:rPr>
          <w:rFonts w:ascii="Arial" w:hAnsi="Arial"/>
          <w:i/>
          <w:iCs/>
          <w:color w:val="000000"/>
          <w:sz w:val="24"/>
        </w:rPr>
        <w:t xml:space="preserve"> </w:t>
      </w:r>
      <w:r w:rsidRPr="004A5F87">
        <w:rPr>
          <w:rFonts w:ascii="Arial" w:hAnsi="Arial"/>
          <w:i/>
          <w:iCs/>
          <w:color w:val="000000"/>
          <w:sz w:val="24"/>
        </w:rPr>
        <w:t>i cicli dell’anno</w:t>
      </w:r>
      <w:r w:rsidR="00EA54F5">
        <w:rPr>
          <w:rFonts w:ascii="Arial" w:hAnsi="Arial"/>
          <w:i/>
          <w:iCs/>
          <w:color w:val="000000"/>
          <w:sz w:val="24"/>
        </w:rPr>
        <w:t xml:space="preserve"> </w:t>
      </w:r>
      <w:r w:rsidRPr="004A5F87">
        <w:rPr>
          <w:rFonts w:ascii="Arial" w:hAnsi="Arial"/>
          <w:i/>
          <w:iCs/>
          <w:color w:val="000000"/>
          <w:sz w:val="24"/>
        </w:rPr>
        <w:t>e la posizione degli astri,</w:t>
      </w:r>
      <w:r w:rsidR="00E43670">
        <w:rPr>
          <w:rFonts w:ascii="Arial" w:hAnsi="Arial"/>
          <w:i/>
          <w:iCs/>
          <w:color w:val="000000"/>
          <w:sz w:val="24"/>
        </w:rPr>
        <w:t xml:space="preserve"> </w:t>
      </w:r>
      <w:r w:rsidRPr="004A5F87">
        <w:rPr>
          <w:rFonts w:ascii="Arial" w:hAnsi="Arial"/>
          <w:i/>
          <w:iCs/>
          <w:color w:val="000000"/>
          <w:sz w:val="24"/>
        </w:rPr>
        <w:t>la natura degli animali</w:t>
      </w:r>
      <w:r w:rsidR="00EA54F5">
        <w:rPr>
          <w:rFonts w:ascii="Arial" w:hAnsi="Arial"/>
          <w:i/>
          <w:iCs/>
          <w:color w:val="000000"/>
          <w:sz w:val="24"/>
        </w:rPr>
        <w:t xml:space="preserve"> </w:t>
      </w:r>
      <w:r w:rsidRPr="004A5F87">
        <w:rPr>
          <w:rFonts w:ascii="Arial" w:hAnsi="Arial"/>
          <w:i/>
          <w:iCs/>
          <w:color w:val="000000"/>
          <w:sz w:val="24"/>
        </w:rPr>
        <w:t>e l’istinto delle bestie selvatiche,</w:t>
      </w:r>
      <w:r w:rsidR="00E43670">
        <w:rPr>
          <w:rFonts w:ascii="Arial" w:hAnsi="Arial"/>
          <w:i/>
          <w:iCs/>
          <w:color w:val="000000"/>
          <w:sz w:val="24"/>
        </w:rPr>
        <w:t xml:space="preserve"> </w:t>
      </w:r>
      <w:r w:rsidRPr="004A5F87">
        <w:rPr>
          <w:rFonts w:ascii="Arial" w:hAnsi="Arial"/>
          <w:i/>
          <w:iCs/>
          <w:color w:val="000000"/>
          <w:sz w:val="24"/>
        </w:rPr>
        <w:t>la forza dei venti</w:t>
      </w:r>
      <w:r w:rsidR="00EA54F5">
        <w:rPr>
          <w:rFonts w:ascii="Arial" w:hAnsi="Arial"/>
          <w:i/>
          <w:iCs/>
          <w:color w:val="000000"/>
          <w:sz w:val="24"/>
        </w:rPr>
        <w:t xml:space="preserve"> </w:t>
      </w:r>
      <w:r w:rsidRPr="004A5F87">
        <w:rPr>
          <w:rFonts w:ascii="Arial" w:hAnsi="Arial"/>
          <w:i/>
          <w:iCs/>
          <w:color w:val="000000"/>
          <w:sz w:val="24"/>
        </w:rPr>
        <w:t>e i ragionamenti degli uomini,</w:t>
      </w:r>
      <w:r w:rsidR="00E43670">
        <w:rPr>
          <w:rFonts w:ascii="Arial" w:hAnsi="Arial"/>
          <w:i/>
          <w:iCs/>
          <w:color w:val="000000"/>
          <w:sz w:val="24"/>
        </w:rPr>
        <w:t xml:space="preserve"> </w:t>
      </w:r>
      <w:r w:rsidRPr="004A5F87">
        <w:rPr>
          <w:rFonts w:ascii="Arial" w:hAnsi="Arial"/>
          <w:i/>
          <w:iCs/>
          <w:color w:val="000000"/>
          <w:sz w:val="24"/>
        </w:rPr>
        <w:t>la varietà delle piante</w:t>
      </w:r>
      <w:r w:rsidR="00EA54F5">
        <w:rPr>
          <w:rFonts w:ascii="Arial" w:hAnsi="Arial"/>
          <w:i/>
          <w:iCs/>
          <w:color w:val="000000"/>
          <w:sz w:val="24"/>
        </w:rPr>
        <w:t xml:space="preserve"> </w:t>
      </w:r>
      <w:r w:rsidRPr="004A5F87">
        <w:rPr>
          <w:rFonts w:ascii="Arial" w:hAnsi="Arial"/>
          <w:i/>
          <w:iCs/>
          <w:color w:val="000000"/>
          <w:sz w:val="24"/>
        </w:rPr>
        <w:t>e le proprietà delle radici.</w:t>
      </w:r>
      <w:r w:rsidR="00E43670">
        <w:rPr>
          <w:rFonts w:ascii="Arial" w:hAnsi="Arial"/>
          <w:i/>
          <w:iCs/>
          <w:color w:val="000000"/>
          <w:sz w:val="24"/>
        </w:rPr>
        <w:t xml:space="preserve"> </w:t>
      </w:r>
      <w:r w:rsidRPr="004A5F87">
        <w:rPr>
          <w:rFonts w:ascii="Arial" w:hAnsi="Arial"/>
          <w:i/>
          <w:iCs/>
          <w:color w:val="000000"/>
          <w:sz w:val="24"/>
        </w:rPr>
        <w:t>Ho conosciuto tutte le cose nascoste</w:t>
      </w:r>
      <w:r w:rsidR="00E43670">
        <w:rPr>
          <w:rFonts w:ascii="Arial" w:hAnsi="Arial"/>
          <w:i/>
          <w:iCs/>
          <w:color w:val="000000"/>
          <w:sz w:val="24"/>
        </w:rPr>
        <w:t xml:space="preserve"> </w:t>
      </w:r>
      <w:r w:rsidRPr="004A5F87">
        <w:rPr>
          <w:rFonts w:ascii="Arial" w:hAnsi="Arial"/>
          <w:i/>
          <w:iCs/>
          <w:color w:val="000000"/>
          <w:sz w:val="24"/>
        </w:rPr>
        <w:t>e quelle manifeste,</w:t>
      </w:r>
      <w:r w:rsidR="00E43670">
        <w:rPr>
          <w:rFonts w:ascii="Arial" w:hAnsi="Arial"/>
          <w:i/>
          <w:iCs/>
          <w:color w:val="000000"/>
          <w:sz w:val="24"/>
        </w:rPr>
        <w:t xml:space="preserve"> </w:t>
      </w:r>
      <w:r w:rsidRPr="004A5F87">
        <w:rPr>
          <w:rFonts w:ascii="Arial" w:hAnsi="Arial"/>
          <w:i/>
          <w:iCs/>
          <w:color w:val="000000"/>
          <w:sz w:val="24"/>
        </w:rPr>
        <w:t>perché mi ha istruito la sapienza,</w:t>
      </w:r>
      <w:r w:rsidR="00EA54F5">
        <w:rPr>
          <w:rFonts w:ascii="Arial" w:hAnsi="Arial"/>
          <w:i/>
          <w:iCs/>
          <w:color w:val="000000"/>
          <w:sz w:val="24"/>
        </w:rPr>
        <w:t xml:space="preserve"> </w:t>
      </w:r>
      <w:r w:rsidRPr="004A5F87">
        <w:rPr>
          <w:rFonts w:ascii="Arial" w:hAnsi="Arial"/>
          <w:i/>
          <w:iCs/>
          <w:color w:val="000000"/>
          <w:sz w:val="24"/>
        </w:rPr>
        <w:t>artefice di tutte le cose.</w:t>
      </w:r>
      <w:r w:rsidR="00E43670">
        <w:rPr>
          <w:rFonts w:ascii="Arial" w:hAnsi="Arial"/>
          <w:i/>
          <w:iCs/>
          <w:color w:val="000000"/>
          <w:sz w:val="24"/>
        </w:rPr>
        <w:t xml:space="preserve"> </w:t>
      </w:r>
    </w:p>
    <w:p w14:paraId="28666F55" w14:textId="77777777" w:rsidR="00E43670" w:rsidRDefault="004A5F87" w:rsidP="00B02397">
      <w:pPr>
        <w:spacing w:after="120"/>
        <w:ind w:left="567" w:right="567"/>
        <w:jc w:val="both"/>
        <w:rPr>
          <w:rFonts w:ascii="Arial" w:hAnsi="Arial"/>
          <w:i/>
          <w:iCs/>
          <w:color w:val="000000"/>
          <w:sz w:val="24"/>
        </w:rPr>
      </w:pPr>
      <w:r w:rsidRPr="004A5F87">
        <w:rPr>
          <w:rFonts w:ascii="Arial" w:hAnsi="Arial"/>
          <w:i/>
          <w:iCs/>
          <w:color w:val="000000"/>
          <w:sz w:val="24"/>
        </w:rPr>
        <w:t>In lei c’è uno spirito intelligente, santo,</w:t>
      </w:r>
      <w:r w:rsidR="00E43670">
        <w:rPr>
          <w:rFonts w:ascii="Arial" w:hAnsi="Arial"/>
          <w:i/>
          <w:iCs/>
          <w:color w:val="000000"/>
          <w:sz w:val="24"/>
        </w:rPr>
        <w:t xml:space="preserve"> </w:t>
      </w:r>
      <w:r w:rsidRPr="004A5F87">
        <w:rPr>
          <w:rFonts w:ascii="Arial" w:hAnsi="Arial"/>
          <w:i/>
          <w:iCs/>
          <w:color w:val="000000"/>
          <w:sz w:val="24"/>
        </w:rPr>
        <w:t>unico, molteplice, sottile,</w:t>
      </w:r>
      <w:r w:rsidR="00E43670">
        <w:rPr>
          <w:rFonts w:ascii="Arial" w:hAnsi="Arial"/>
          <w:i/>
          <w:iCs/>
          <w:color w:val="000000"/>
          <w:sz w:val="24"/>
        </w:rPr>
        <w:t xml:space="preserve"> </w:t>
      </w:r>
      <w:r w:rsidRPr="004A5F87">
        <w:rPr>
          <w:rFonts w:ascii="Arial" w:hAnsi="Arial"/>
          <w:i/>
          <w:iCs/>
          <w:color w:val="000000"/>
          <w:sz w:val="24"/>
        </w:rPr>
        <w:t>agile, penetrante, senza macchia,</w:t>
      </w:r>
      <w:r w:rsidR="00E43670">
        <w:rPr>
          <w:rFonts w:ascii="Arial" w:hAnsi="Arial"/>
          <w:i/>
          <w:iCs/>
          <w:color w:val="000000"/>
          <w:sz w:val="24"/>
        </w:rPr>
        <w:t xml:space="preserve"> </w:t>
      </w:r>
      <w:r w:rsidRPr="004A5F87">
        <w:rPr>
          <w:rFonts w:ascii="Arial" w:hAnsi="Arial"/>
          <w:i/>
          <w:iCs/>
          <w:color w:val="000000"/>
          <w:sz w:val="24"/>
        </w:rPr>
        <w:t>schietto, inoffensivo, amante del bene, pronto,</w:t>
      </w:r>
      <w:r w:rsidR="00E43670">
        <w:rPr>
          <w:rFonts w:ascii="Arial" w:hAnsi="Arial"/>
          <w:i/>
          <w:iCs/>
          <w:color w:val="000000"/>
          <w:sz w:val="24"/>
        </w:rPr>
        <w:t xml:space="preserve"> </w:t>
      </w:r>
      <w:r w:rsidRPr="004A5F87">
        <w:rPr>
          <w:rFonts w:ascii="Arial" w:hAnsi="Arial"/>
          <w:i/>
          <w:iCs/>
          <w:color w:val="000000"/>
          <w:sz w:val="24"/>
        </w:rPr>
        <w:t>libero, benefico, amico dell’uomo,</w:t>
      </w:r>
      <w:r w:rsidR="00E43670">
        <w:rPr>
          <w:rFonts w:ascii="Arial" w:hAnsi="Arial"/>
          <w:i/>
          <w:iCs/>
          <w:color w:val="000000"/>
          <w:sz w:val="24"/>
        </w:rPr>
        <w:t xml:space="preserve"> </w:t>
      </w:r>
      <w:r w:rsidRPr="004A5F87">
        <w:rPr>
          <w:rFonts w:ascii="Arial" w:hAnsi="Arial"/>
          <w:i/>
          <w:iCs/>
          <w:color w:val="000000"/>
          <w:sz w:val="24"/>
        </w:rPr>
        <w:t>stabile, sicuro, tranquillo,</w:t>
      </w:r>
      <w:r w:rsidR="00E43670">
        <w:rPr>
          <w:rFonts w:ascii="Arial" w:hAnsi="Arial"/>
          <w:i/>
          <w:iCs/>
          <w:color w:val="000000"/>
          <w:sz w:val="24"/>
        </w:rPr>
        <w:t xml:space="preserve"> </w:t>
      </w:r>
      <w:r w:rsidRPr="004A5F87">
        <w:rPr>
          <w:rFonts w:ascii="Arial" w:hAnsi="Arial"/>
          <w:i/>
          <w:iCs/>
          <w:color w:val="000000"/>
          <w:sz w:val="24"/>
        </w:rPr>
        <w:t>che può tutto e tutto controlla,</w:t>
      </w:r>
      <w:r w:rsidR="00E43670">
        <w:rPr>
          <w:rFonts w:ascii="Arial" w:hAnsi="Arial"/>
          <w:i/>
          <w:iCs/>
          <w:color w:val="000000"/>
          <w:sz w:val="24"/>
        </w:rPr>
        <w:t xml:space="preserve"> </w:t>
      </w:r>
      <w:r w:rsidRPr="004A5F87">
        <w:rPr>
          <w:rFonts w:ascii="Arial" w:hAnsi="Arial"/>
          <w:i/>
          <w:iCs/>
          <w:color w:val="000000"/>
          <w:sz w:val="24"/>
        </w:rPr>
        <w:t>che penetra attraverso tutti gli spiriti</w:t>
      </w:r>
      <w:r w:rsidR="00E43670">
        <w:rPr>
          <w:rFonts w:ascii="Arial" w:hAnsi="Arial"/>
          <w:i/>
          <w:iCs/>
          <w:color w:val="000000"/>
          <w:sz w:val="24"/>
        </w:rPr>
        <w:t xml:space="preserve"> </w:t>
      </w:r>
      <w:r w:rsidRPr="004A5F87">
        <w:rPr>
          <w:rFonts w:ascii="Arial" w:hAnsi="Arial"/>
          <w:i/>
          <w:iCs/>
          <w:color w:val="000000"/>
          <w:sz w:val="24"/>
        </w:rPr>
        <w:t>intelligenti, puri, anche i più sottili.</w:t>
      </w:r>
      <w:r w:rsidR="00E43670">
        <w:rPr>
          <w:rFonts w:ascii="Arial" w:hAnsi="Arial"/>
          <w:i/>
          <w:iCs/>
          <w:color w:val="000000"/>
          <w:sz w:val="24"/>
        </w:rPr>
        <w:t xml:space="preserve"> </w:t>
      </w:r>
    </w:p>
    <w:p w14:paraId="09CBCD39" w14:textId="5369AC80" w:rsidR="004A5F87" w:rsidRPr="004A5F87" w:rsidRDefault="004A5F87" w:rsidP="00B02397">
      <w:pPr>
        <w:spacing w:after="120"/>
        <w:ind w:left="567" w:right="567"/>
        <w:jc w:val="both"/>
        <w:rPr>
          <w:rFonts w:ascii="Arial" w:hAnsi="Arial"/>
          <w:i/>
          <w:iCs/>
          <w:color w:val="000000"/>
          <w:sz w:val="24"/>
        </w:rPr>
      </w:pPr>
      <w:r w:rsidRPr="004A5F87">
        <w:rPr>
          <w:rFonts w:ascii="Arial" w:hAnsi="Arial"/>
          <w:i/>
          <w:iCs/>
          <w:color w:val="000000"/>
          <w:sz w:val="24"/>
        </w:rPr>
        <w:t>La sapienza è più veloce di qualsiasi movimento,</w:t>
      </w:r>
      <w:r w:rsidR="00E43670">
        <w:rPr>
          <w:rFonts w:ascii="Arial" w:hAnsi="Arial"/>
          <w:i/>
          <w:iCs/>
          <w:color w:val="000000"/>
          <w:sz w:val="24"/>
        </w:rPr>
        <w:t xml:space="preserve"> </w:t>
      </w:r>
      <w:r w:rsidRPr="004A5F87">
        <w:rPr>
          <w:rFonts w:ascii="Arial" w:hAnsi="Arial"/>
          <w:i/>
          <w:iCs/>
          <w:color w:val="000000"/>
          <w:sz w:val="24"/>
        </w:rPr>
        <w:t>per la sua purezza si diffonde</w:t>
      </w:r>
      <w:r w:rsidR="00EA54F5">
        <w:rPr>
          <w:rFonts w:ascii="Arial" w:hAnsi="Arial"/>
          <w:i/>
          <w:iCs/>
          <w:color w:val="000000"/>
          <w:sz w:val="24"/>
        </w:rPr>
        <w:t xml:space="preserve"> </w:t>
      </w:r>
      <w:r w:rsidRPr="004A5F87">
        <w:rPr>
          <w:rFonts w:ascii="Arial" w:hAnsi="Arial"/>
          <w:i/>
          <w:iCs/>
          <w:color w:val="000000"/>
          <w:sz w:val="24"/>
        </w:rPr>
        <w:t>e penetra in ogni cosa.</w:t>
      </w:r>
      <w:r w:rsidR="00E43670">
        <w:rPr>
          <w:rFonts w:ascii="Arial" w:hAnsi="Arial"/>
          <w:i/>
          <w:iCs/>
          <w:color w:val="000000"/>
          <w:sz w:val="24"/>
        </w:rPr>
        <w:t xml:space="preserve"> </w:t>
      </w:r>
      <w:r w:rsidRPr="004A5F87">
        <w:rPr>
          <w:rFonts w:ascii="Arial" w:hAnsi="Arial"/>
          <w:i/>
          <w:iCs/>
          <w:color w:val="000000"/>
          <w:sz w:val="24"/>
        </w:rPr>
        <w:t>È effluvio della potenza di Dio,</w:t>
      </w:r>
      <w:r w:rsidR="00E43670">
        <w:rPr>
          <w:rFonts w:ascii="Arial" w:hAnsi="Arial"/>
          <w:i/>
          <w:iCs/>
          <w:color w:val="000000"/>
          <w:sz w:val="24"/>
        </w:rPr>
        <w:t xml:space="preserve"> </w:t>
      </w:r>
      <w:r w:rsidRPr="004A5F87">
        <w:rPr>
          <w:rFonts w:ascii="Arial" w:hAnsi="Arial"/>
          <w:i/>
          <w:iCs/>
          <w:color w:val="000000"/>
          <w:sz w:val="24"/>
        </w:rPr>
        <w:t>emanazione genuina della gloria dell’Onnipotente;</w:t>
      </w:r>
      <w:r w:rsidR="00E43670">
        <w:rPr>
          <w:rFonts w:ascii="Arial" w:hAnsi="Arial"/>
          <w:i/>
          <w:iCs/>
          <w:color w:val="000000"/>
          <w:sz w:val="24"/>
        </w:rPr>
        <w:t xml:space="preserve"> </w:t>
      </w:r>
      <w:r w:rsidRPr="004A5F87">
        <w:rPr>
          <w:rFonts w:ascii="Arial" w:hAnsi="Arial"/>
          <w:i/>
          <w:iCs/>
          <w:color w:val="000000"/>
          <w:sz w:val="24"/>
        </w:rPr>
        <w:t>per questo nulla di contaminato penetra in essa.</w:t>
      </w:r>
      <w:r w:rsidR="00E43670">
        <w:rPr>
          <w:rFonts w:ascii="Arial" w:hAnsi="Arial"/>
          <w:i/>
          <w:iCs/>
          <w:color w:val="000000"/>
          <w:sz w:val="24"/>
        </w:rPr>
        <w:t xml:space="preserve"> </w:t>
      </w:r>
      <w:r w:rsidRPr="004A5F87">
        <w:rPr>
          <w:rFonts w:ascii="Arial" w:hAnsi="Arial"/>
          <w:i/>
          <w:iCs/>
          <w:color w:val="000000"/>
          <w:sz w:val="24"/>
        </w:rPr>
        <w:t>È riflesso della luce perenne,</w:t>
      </w:r>
      <w:r w:rsidR="00E43670">
        <w:rPr>
          <w:rFonts w:ascii="Arial" w:hAnsi="Arial"/>
          <w:i/>
          <w:iCs/>
          <w:color w:val="000000"/>
          <w:sz w:val="24"/>
        </w:rPr>
        <w:t xml:space="preserve"> </w:t>
      </w:r>
      <w:r w:rsidRPr="004A5F87">
        <w:rPr>
          <w:rFonts w:ascii="Arial" w:hAnsi="Arial"/>
          <w:i/>
          <w:iCs/>
          <w:color w:val="000000"/>
          <w:sz w:val="24"/>
        </w:rPr>
        <w:t>uno specchio senza macchia dell’attività di Dio</w:t>
      </w:r>
      <w:r w:rsidR="00E43670">
        <w:rPr>
          <w:rFonts w:ascii="Arial" w:hAnsi="Arial"/>
          <w:i/>
          <w:iCs/>
          <w:color w:val="000000"/>
          <w:sz w:val="24"/>
        </w:rPr>
        <w:t xml:space="preserve"> </w:t>
      </w:r>
      <w:r w:rsidRPr="004A5F87">
        <w:rPr>
          <w:rFonts w:ascii="Arial" w:hAnsi="Arial"/>
          <w:i/>
          <w:iCs/>
          <w:color w:val="000000"/>
          <w:sz w:val="24"/>
        </w:rPr>
        <w:t>e immagine della sua bontà.</w:t>
      </w:r>
      <w:r w:rsidR="00E43670">
        <w:rPr>
          <w:rFonts w:ascii="Arial" w:hAnsi="Arial"/>
          <w:i/>
          <w:iCs/>
          <w:color w:val="000000"/>
          <w:sz w:val="24"/>
        </w:rPr>
        <w:t xml:space="preserve"> </w:t>
      </w:r>
      <w:r w:rsidRPr="004A5F87">
        <w:rPr>
          <w:rFonts w:ascii="Arial" w:hAnsi="Arial"/>
          <w:i/>
          <w:iCs/>
          <w:color w:val="000000"/>
          <w:sz w:val="24"/>
        </w:rPr>
        <w:t>Sebbene unica, può tutto;</w:t>
      </w:r>
      <w:r w:rsidR="00E43670">
        <w:rPr>
          <w:rFonts w:ascii="Arial" w:hAnsi="Arial"/>
          <w:i/>
          <w:iCs/>
          <w:color w:val="000000"/>
          <w:sz w:val="24"/>
        </w:rPr>
        <w:t xml:space="preserve"> </w:t>
      </w:r>
      <w:r w:rsidRPr="004A5F87">
        <w:rPr>
          <w:rFonts w:ascii="Arial" w:hAnsi="Arial"/>
          <w:i/>
          <w:iCs/>
          <w:color w:val="000000"/>
          <w:sz w:val="24"/>
        </w:rPr>
        <w:t>pur rimanendo in se stessa, tutto rinnova</w:t>
      </w:r>
      <w:r w:rsidR="00E43670">
        <w:rPr>
          <w:rFonts w:ascii="Arial" w:hAnsi="Arial"/>
          <w:i/>
          <w:iCs/>
          <w:color w:val="000000"/>
          <w:sz w:val="24"/>
        </w:rPr>
        <w:t xml:space="preserve"> </w:t>
      </w:r>
      <w:r w:rsidRPr="004A5F87">
        <w:rPr>
          <w:rFonts w:ascii="Arial" w:hAnsi="Arial"/>
          <w:i/>
          <w:iCs/>
          <w:color w:val="000000"/>
          <w:sz w:val="24"/>
        </w:rPr>
        <w:t>e attraverso i secoli,</w:t>
      </w:r>
      <w:r w:rsidR="00EA54F5">
        <w:rPr>
          <w:rFonts w:ascii="Arial" w:hAnsi="Arial"/>
          <w:i/>
          <w:iCs/>
          <w:color w:val="000000"/>
          <w:sz w:val="24"/>
        </w:rPr>
        <w:t xml:space="preserve"> </w:t>
      </w:r>
      <w:r w:rsidRPr="004A5F87">
        <w:rPr>
          <w:rFonts w:ascii="Arial" w:hAnsi="Arial"/>
          <w:i/>
          <w:iCs/>
          <w:color w:val="000000"/>
          <w:sz w:val="24"/>
        </w:rPr>
        <w:t>passando nelle anime sante,</w:t>
      </w:r>
      <w:r w:rsidR="00E43670">
        <w:rPr>
          <w:rFonts w:ascii="Arial" w:hAnsi="Arial"/>
          <w:i/>
          <w:iCs/>
          <w:color w:val="000000"/>
          <w:sz w:val="24"/>
        </w:rPr>
        <w:t xml:space="preserve"> </w:t>
      </w:r>
      <w:r w:rsidRPr="004A5F87">
        <w:rPr>
          <w:rFonts w:ascii="Arial" w:hAnsi="Arial"/>
          <w:i/>
          <w:iCs/>
          <w:color w:val="000000"/>
          <w:sz w:val="24"/>
        </w:rPr>
        <w:t>prepara amici di Dio e profeti.</w:t>
      </w:r>
    </w:p>
    <w:p w14:paraId="0DF68C50" w14:textId="0F399440" w:rsidR="004A5F87" w:rsidRDefault="004A5F87" w:rsidP="00B02397">
      <w:pPr>
        <w:spacing w:after="120"/>
        <w:ind w:left="567" w:right="567"/>
        <w:jc w:val="both"/>
        <w:rPr>
          <w:rFonts w:ascii="Arial" w:hAnsi="Arial"/>
          <w:i/>
          <w:iCs/>
          <w:color w:val="000000"/>
          <w:sz w:val="24"/>
        </w:rPr>
      </w:pPr>
      <w:r w:rsidRPr="004A5F87">
        <w:rPr>
          <w:rFonts w:ascii="Arial" w:hAnsi="Arial"/>
          <w:i/>
          <w:iCs/>
          <w:color w:val="000000"/>
          <w:sz w:val="24"/>
        </w:rPr>
        <w:t>Dio infatti non ama se non chi vive con la sapienza.</w:t>
      </w:r>
      <w:r w:rsidR="00E43670">
        <w:rPr>
          <w:rFonts w:ascii="Arial" w:hAnsi="Arial"/>
          <w:i/>
          <w:iCs/>
          <w:color w:val="000000"/>
          <w:sz w:val="24"/>
        </w:rPr>
        <w:t xml:space="preserve"> </w:t>
      </w:r>
      <w:r w:rsidRPr="004A5F87">
        <w:rPr>
          <w:rFonts w:ascii="Arial" w:hAnsi="Arial"/>
          <w:i/>
          <w:iCs/>
          <w:color w:val="000000"/>
          <w:sz w:val="24"/>
        </w:rPr>
        <w:t>Ella in realtà è più radiosa del sole</w:t>
      </w:r>
      <w:r w:rsidR="00EA54F5">
        <w:rPr>
          <w:rFonts w:ascii="Arial" w:hAnsi="Arial"/>
          <w:i/>
          <w:iCs/>
          <w:color w:val="000000"/>
          <w:sz w:val="24"/>
        </w:rPr>
        <w:t xml:space="preserve"> </w:t>
      </w:r>
      <w:r w:rsidRPr="004A5F87">
        <w:rPr>
          <w:rFonts w:ascii="Arial" w:hAnsi="Arial"/>
          <w:i/>
          <w:iCs/>
          <w:color w:val="000000"/>
          <w:sz w:val="24"/>
        </w:rPr>
        <w:t>e supera ogni costellazione,</w:t>
      </w:r>
      <w:r w:rsidR="00E43670">
        <w:rPr>
          <w:rFonts w:ascii="Arial" w:hAnsi="Arial"/>
          <w:i/>
          <w:iCs/>
          <w:color w:val="000000"/>
          <w:sz w:val="24"/>
        </w:rPr>
        <w:t xml:space="preserve"> </w:t>
      </w:r>
      <w:r w:rsidRPr="004A5F87">
        <w:rPr>
          <w:rFonts w:ascii="Arial" w:hAnsi="Arial"/>
          <w:i/>
          <w:iCs/>
          <w:color w:val="000000"/>
          <w:sz w:val="24"/>
        </w:rPr>
        <w:t>paragonata alla luce risulta più luminosa;</w:t>
      </w:r>
      <w:r w:rsidR="00E43670">
        <w:rPr>
          <w:rFonts w:ascii="Arial" w:hAnsi="Arial"/>
          <w:i/>
          <w:iCs/>
          <w:color w:val="000000"/>
          <w:sz w:val="24"/>
        </w:rPr>
        <w:t xml:space="preserve"> </w:t>
      </w:r>
      <w:r w:rsidRPr="004A5F87">
        <w:rPr>
          <w:rFonts w:ascii="Arial" w:hAnsi="Arial"/>
          <w:i/>
          <w:iCs/>
          <w:color w:val="000000"/>
          <w:sz w:val="24"/>
        </w:rPr>
        <w:t>a questa, infatti, succede la notte,</w:t>
      </w:r>
      <w:r w:rsidR="00E43670">
        <w:rPr>
          <w:rFonts w:ascii="Arial" w:hAnsi="Arial"/>
          <w:i/>
          <w:iCs/>
          <w:color w:val="000000"/>
          <w:sz w:val="24"/>
        </w:rPr>
        <w:t xml:space="preserve"> </w:t>
      </w:r>
      <w:r w:rsidRPr="004A5F87">
        <w:rPr>
          <w:rFonts w:ascii="Arial" w:hAnsi="Arial"/>
          <w:i/>
          <w:iCs/>
          <w:color w:val="000000"/>
          <w:sz w:val="24"/>
        </w:rPr>
        <w:t>ma la malvagità non prevale sulla sapienza.</w:t>
      </w:r>
    </w:p>
    <w:p w14:paraId="3A6226BB" w14:textId="77777777" w:rsidR="00E43670" w:rsidRPr="004A5F87" w:rsidRDefault="00E43670" w:rsidP="00B02397">
      <w:pPr>
        <w:spacing w:after="120"/>
        <w:ind w:left="567" w:right="567"/>
        <w:jc w:val="both"/>
        <w:rPr>
          <w:rFonts w:ascii="Arial" w:hAnsi="Arial"/>
          <w:i/>
          <w:iCs/>
          <w:color w:val="000000"/>
          <w:sz w:val="24"/>
        </w:rPr>
      </w:pPr>
    </w:p>
    <w:p w14:paraId="28CB26C7" w14:textId="77777777" w:rsidR="003836BE" w:rsidRPr="004A5F87" w:rsidRDefault="003836BE" w:rsidP="00B02397">
      <w:pPr>
        <w:spacing w:after="120"/>
        <w:jc w:val="both"/>
        <w:rPr>
          <w:rFonts w:ascii="Arial" w:hAnsi="Arial" w:cs="Arial"/>
          <w:b/>
          <w:bCs/>
          <w:iCs/>
          <w:color w:val="000000"/>
          <w:sz w:val="24"/>
          <w:szCs w:val="36"/>
        </w:rPr>
      </w:pPr>
      <w:bookmarkStart w:id="93" w:name="_Toc62159820"/>
      <w:r w:rsidRPr="004A5F87">
        <w:rPr>
          <w:rFonts w:ascii="Arial" w:hAnsi="Arial" w:cs="Arial"/>
          <w:b/>
          <w:bCs/>
          <w:iCs/>
          <w:color w:val="000000"/>
          <w:sz w:val="24"/>
          <w:szCs w:val="36"/>
        </w:rPr>
        <w:t>Salomone non era che un uomo</w:t>
      </w:r>
      <w:bookmarkEnd w:id="93"/>
      <w:r w:rsidRPr="004A5F87">
        <w:rPr>
          <w:rFonts w:ascii="Arial" w:hAnsi="Arial" w:cs="Arial"/>
          <w:b/>
          <w:bCs/>
          <w:iCs/>
          <w:color w:val="000000"/>
          <w:sz w:val="24"/>
          <w:szCs w:val="36"/>
        </w:rPr>
        <w:t xml:space="preserve"> </w:t>
      </w:r>
    </w:p>
    <w:p w14:paraId="28B81DE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w:t>
      </w:r>
      <w:r w:rsidRPr="003836BE">
        <w:rPr>
          <w:rFonts w:ascii="Arial" w:hAnsi="Arial"/>
          <w:b/>
          <w:sz w:val="24"/>
        </w:rPr>
        <w:t>Anch’io sono un uomo mortale uguale a tutti, discendente del primo uomo plasmato con la terra. La mia carne fu modellata nel grembo di mia madre,</w:t>
      </w:r>
    </w:p>
    <w:p w14:paraId="2B7084FF" w14:textId="4FCE998F" w:rsidR="003836BE" w:rsidRPr="003836BE" w:rsidRDefault="003836BE" w:rsidP="00B02397">
      <w:pPr>
        <w:spacing w:after="120"/>
        <w:jc w:val="both"/>
        <w:rPr>
          <w:rFonts w:ascii="Arial" w:hAnsi="Arial"/>
          <w:sz w:val="24"/>
        </w:rPr>
      </w:pPr>
      <w:r w:rsidRPr="003836BE">
        <w:rPr>
          <w:rFonts w:ascii="Arial" w:hAnsi="Arial"/>
          <w:sz w:val="24"/>
        </w:rPr>
        <w:t>Salomone, ritenuto come l’Autore, o l’Agiografo del Libro della Sapienza, presenta se stesso, uomo come tutti gli altri uomini.</w:t>
      </w:r>
      <w:r w:rsidR="004A5F87">
        <w:rPr>
          <w:rFonts w:ascii="Arial" w:hAnsi="Arial"/>
          <w:sz w:val="24"/>
        </w:rPr>
        <w:t xml:space="preserve"> </w:t>
      </w:r>
      <w:r w:rsidRPr="003836BE">
        <w:rPr>
          <w:rFonts w:ascii="Arial" w:hAnsi="Arial"/>
          <w:sz w:val="24"/>
        </w:rPr>
        <w:t>Lui si annunzia uomo mortale uguale a tutti, senza alcuna differenza. Anche lui è discendente del primo uomo plasmato con la terra</w:t>
      </w:r>
      <w:r w:rsidR="00EA54F5">
        <w:rPr>
          <w:rFonts w:ascii="Arial" w:hAnsi="Arial"/>
          <w:sz w:val="24"/>
        </w:rPr>
        <w:t xml:space="preserve">. </w:t>
      </w:r>
      <w:r w:rsidRPr="003836BE">
        <w:rPr>
          <w:rFonts w:ascii="Arial" w:hAnsi="Arial"/>
          <w:sz w:val="24"/>
        </w:rPr>
        <w:t>Anche lui è figlio di Adamo. Anche lui è stato concepito come ogni altro uomo. La sua carne fu modellata nel grembo di sua madre.</w:t>
      </w:r>
      <w:r w:rsidR="004A5F87">
        <w:rPr>
          <w:rFonts w:ascii="Arial" w:hAnsi="Arial"/>
          <w:sz w:val="24"/>
        </w:rPr>
        <w:t xml:space="preserve"> </w:t>
      </w:r>
      <w:r w:rsidRPr="003836BE">
        <w:rPr>
          <w:rFonts w:ascii="Arial" w:hAnsi="Arial"/>
          <w:sz w:val="24"/>
        </w:rPr>
        <w:t>Sul modellamento della carne nel seno della madre, leggiamo cosa ci rivelano Giobbe e il Salmo. È racchiusa tutta la verità dell’uomo.</w:t>
      </w:r>
    </w:p>
    <w:p w14:paraId="16AAED1A"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w:t>
      </w:r>
    </w:p>
    <w:p w14:paraId="3656B658"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w:t>
      </w:r>
    </w:p>
    <w:p w14:paraId="379E14C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w:t>
      </w:r>
    </w:p>
    <w:p w14:paraId="468FE2B8"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w:t>
      </w:r>
    </w:p>
    <w:p w14:paraId="18F9912D"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w:t>
      </w:r>
    </w:p>
    <w:p w14:paraId="3943272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Signore, tu mi scruti e mi conosci, tu conosci quando mi siedo e quando mi alzo, intendi da lontano i miei pensieri, osservi il mio cammino e il mio riposo, ti sono note tutte le mie vie.</w:t>
      </w:r>
    </w:p>
    <w:p w14:paraId="604167F8"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La mia parola non è ancora sulla lingua ed ecco, Signore, già la conosci tutta. Alle spalle e di fronte mi circondi e poni su di me la tua </w:t>
      </w:r>
      <w:r w:rsidRPr="004A5F87">
        <w:rPr>
          <w:rFonts w:ascii="Arial" w:hAnsi="Arial"/>
          <w:i/>
          <w:iCs/>
          <w:color w:val="000000"/>
          <w:sz w:val="24"/>
          <w:szCs w:val="24"/>
        </w:rPr>
        <w:lastRenderedPageBreak/>
        <w:t>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w:t>
      </w:r>
    </w:p>
    <w:p w14:paraId="483E7168" w14:textId="26CD43AE"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Se dico: «Almeno le tenebre mi avvolgano e la luce intorno a me sia notte», nemmeno</w:t>
      </w:r>
      <w:r w:rsidR="00EA54F5">
        <w:rPr>
          <w:rFonts w:ascii="Arial" w:hAnsi="Arial"/>
          <w:i/>
          <w:iCs/>
          <w:color w:val="000000"/>
          <w:sz w:val="24"/>
          <w:szCs w:val="24"/>
        </w:rPr>
        <w:t xml:space="preserve"> </w:t>
      </w:r>
      <w:r w:rsidRPr="004A5F87">
        <w:rPr>
          <w:rFonts w:ascii="Arial" w:hAnsi="Arial"/>
          <w:i/>
          <w:iCs/>
          <w:color w:val="000000"/>
          <w:sz w:val="24"/>
          <w:szCs w:val="24"/>
        </w:rPr>
        <w:t>le tenebre per te sono tenebre e la notte è luminosa come il giorno; per te le tenebre sono come luce.</w:t>
      </w:r>
    </w:p>
    <w:p w14:paraId="1E91743B"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Sei tu che hai formato i miei reni e mi hai tessuto nel grembo di mia madre. Io ti rendo grazie: hai fatto di me una meraviglia stupenda; meravigliose sono le tue opere, le riconosce pienamente l’anima mia.</w:t>
      </w:r>
    </w:p>
    <w:p w14:paraId="4D24BFEB"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Non ti erano nascoste le mie ossa quando venivo formato nel segreto, ricamato nelle profondità della terra. Ancora informe mi hanno visto i tuoi occhi; erano tutti scritti nel tuo libro i giorni che furono fissati quando ancora non ne esisteva uno.</w:t>
      </w:r>
    </w:p>
    <w:p w14:paraId="15E374F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Quanto profondi per me i tuoi pensieri, quanto grande il loro numero, o Dio! Se volessi contarli, sono più della sabbia. Mi risveglio e sono ancora con te.</w:t>
      </w:r>
    </w:p>
    <w:p w14:paraId="520ACBFF"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0340CC2F" w14:textId="77777777" w:rsidR="003836BE" w:rsidRPr="003836BE" w:rsidRDefault="003836BE" w:rsidP="00B02397">
      <w:pPr>
        <w:spacing w:after="120"/>
        <w:jc w:val="both"/>
        <w:rPr>
          <w:rFonts w:ascii="Arial" w:hAnsi="Arial"/>
          <w:sz w:val="24"/>
        </w:rPr>
      </w:pPr>
      <w:r w:rsidRPr="003836BE">
        <w:rPr>
          <w:rFonts w:ascii="Arial" w:hAnsi="Arial"/>
          <w:sz w:val="24"/>
        </w:rPr>
        <w:t xml:space="preserve">Salomone è stato intessuto nel grembo della madre come ogni altro uomo. </w:t>
      </w:r>
    </w:p>
    <w:p w14:paraId="67E5D2A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nello spazio di dieci mesi ho preso consistenza nel sangue, dal seme d’un uomo e dal piacere compagno del sonno.</w:t>
      </w:r>
    </w:p>
    <w:p w14:paraId="03181215" w14:textId="10C070AC" w:rsidR="003836BE" w:rsidRPr="003836BE" w:rsidRDefault="003836BE" w:rsidP="00B02397">
      <w:pPr>
        <w:spacing w:after="120"/>
        <w:jc w:val="both"/>
        <w:rPr>
          <w:rFonts w:ascii="Arial" w:hAnsi="Arial"/>
          <w:sz w:val="24"/>
        </w:rPr>
      </w:pPr>
      <w:r w:rsidRPr="003836BE">
        <w:rPr>
          <w:rFonts w:ascii="Arial" w:hAnsi="Arial"/>
          <w:sz w:val="24"/>
        </w:rPr>
        <w:t>Il concepimento e la gestazione è secondo la scienza del tempo. I dieci mesi sono mesi lunari, non solari.</w:t>
      </w:r>
      <w:r w:rsidR="004A5F87">
        <w:rPr>
          <w:rFonts w:ascii="Arial" w:hAnsi="Arial"/>
          <w:sz w:val="24"/>
        </w:rPr>
        <w:t xml:space="preserve"> </w:t>
      </w:r>
      <w:r w:rsidRPr="003836BE">
        <w:rPr>
          <w:rFonts w:ascii="Arial" w:hAnsi="Arial"/>
          <w:sz w:val="24"/>
        </w:rPr>
        <w:t>Nello spazio di dieci mesi ho preso consistenza nel sangue, dal seme d’un uomo e dal piacere compagno del sonno.</w:t>
      </w:r>
      <w:r w:rsidR="004A5F87">
        <w:rPr>
          <w:rFonts w:ascii="Arial" w:hAnsi="Arial"/>
          <w:sz w:val="24"/>
        </w:rPr>
        <w:t xml:space="preserve"> </w:t>
      </w:r>
      <w:r w:rsidRPr="003836BE">
        <w:rPr>
          <w:rFonts w:ascii="Arial" w:hAnsi="Arial"/>
          <w:sz w:val="24"/>
        </w:rPr>
        <w:t>Le conoscenze scientifiche sono appena agli inizi. Il cammino della scienza ancora è lungo. È tutto da fare. La fede però illumina</w:t>
      </w:r>
      <w:r w:rsidR="00EA54F5">
        <w:rPr>
          <w:rFonts w:ascii="Arial" w:hAnsi="Arial"/>
          <w:sz w:val="24"/>
        </w:rPr>
        <w:t xml:space="preserve">. </w:t>
      </w:r>
      <w:r w:rsidRPr="003836BE">
        <w:rPr>
          <w:rFonts w:ascii="Arial" w:hAnsi="Arial"/>
          <w:sz w:val="24"/>
        </w:rPr>
        <w:t>La vita è plasmata da Dio. Non è un evento solamente naturale. Prima di ogni cosa perché è il Signore che nell’atto del concepimento crea l’anima.</w:t>
      </w:r>
      <w:r w:rsidR="004A5F87">
        <w:rPr>
          <w:rFonts w:ascii="Arial" w:hAnsi="Arial"/>
          <w:sz w:val="24"/>
        </w:rPr>
        <w:t xml:space="preserve"> </w:t>
      </w:r>
      <w:r w:rsidRPr="003836BE">
        <w:rPr>
          <w:rFonts w:ascii="Arial" w:hAnsi="Arial"/>
          <w:sz w:val="24"/>
        </w:rPr>
        <w:t>Senza il soffio vitale da Lui spirato, vi sarebbe solo una cellula morta. Non c’è sviluppo senza l’alito della vita. Questa verità va affermata con forza.</w:t>
      </w:r>
      <w:r w:rsidR="004A5F87">
        <w:rPr>
          <w:rFonts w:ascii="Arial" w:hAnsi="Arial"/>
          <w:sz w:val="24"/>
        </w:rPr>
        <w:t xml:space="preserve"> </w:t>
      </w:r>
      <w:r w:rsidRPr="003836BE">
        <w:rPr>
          <w:rFonts w:ascii="Arial" w:hAnsi="Arial"/>
          <w:sz w:val="24"/>
        </w:rPr>
        <w:t>Oggi abbiamo la scienza sulla vita, ci manca la vera fede. La scienza non dona la verità della vita. Dice ciò che vede. La fede rivela l’invisibile.</w:t>
      </w:r>
      <w:r w:rsidR="004A5F87">
        <w:rPr>
          <w:rFonts w:ascii="Arial" w:hAnsi="Arial"/>
          <w:sz w:val="24"/>
        </w:rPr>
        <w:t xml:space="preserve"> </w:t>
      </w:r>
      <w:r w:rsidRPr="003836BE">
        <w:rPr>
          <w:rFonts w:ascii="Arial" w:hAnsi="Arial"/>
          <w:sz w:val="24"/>
        </w:rPr>
        <w:t>Qui però non interessa affrontare la questione tra scienza e fede. Interessa a Salomone affermare che il suo concepimento è naturale come ogni altro.</w:t>
      </w:r>
      <w:r w:rsidR="004A5F87">
        <w:rPr>
          <w:rFonts w:ascii="Arial" w:hAnsi="Arial"/>
          <w:sz w:val="24"/>
        </w:rPr>
        <w:t xml:space="preserve"> </w:t>
      </w:r>
      <w:r w:rsidRPr="003836BE">
        <w:rPr>
          <w:rFonts w:ascii="Arial" w:hAnsi="Arial"/>
          <w:sz w:val="24"/>
        </w:rPr>
        <w:t>Non vi è differenza tra il suo concepimento e quello di ogni altro uomo. Lui però parla secondo una sapienza di oggi, non parla secondo la sapienza di domani</w:t>
      </w:r>
      <w:r w:rsidR="00EA54F5">
        <w:rPr>
          <w:rFonts w:ascii="Arial" w:hAnsi="Arial"/>
          <w:sz w:val="24"/>
        </w:rPr>
        <w:t xml:space="preserve">. </w:t>
      </w:r>
      <w:r w:rsidRPr="003836BE">
        <w:rPr>
          <w:rFonts w:ascii="Arial" w:hAnsi="Arial"/>
          <w:sz w:val="24"/>
        </w:rPr>
        <w:t>La sapienza di domani ci rivelerà che la Madre di Gesù, la Vergine Maria, pur avendo avuto un concepimento uguale agli altri, è stata ricolmata di grazia.</w:t>
      </w:r>
      <w:r w:rsidR="004A5F87">
        <w:rPr>
          <w:rFonts w:ascii="Arial" w:hAnsi="Arial"/>
          <w:sz w:val="24"/>
        </w:rPr>
        <w:t xml:space="preserve"> </w:t>
      </w:r>
      <w:r w:rsidRPr="003836BE">
        <w:rPr>
          <w:rFonts w:ascii="Arial" w:hAnsi="Arial"/>
          <w:sz w:val="24"/>
        </w:rPr>
        <w:lastRenderedPageBreak/>
        <w:t>Lei è piena di grazia, è immacolata, non porta in sé le ferite del peccato di Adamo. Dio ha fatto di Lei una creatura nuova.</w:t>
      </w:r>
      <w:r w:rsidR="004A5F87">
        <w:rPr>
          <w:rFonts w:ascii="Arial" w:hAnsi="Arial"/>
          <w:sz w:val="24"/>
        </w:rPr>
        <w:t xml:space="preserve"> </w:t>
      </w:r>
      <w:r w:rsidRPr="003836BE">
        <w:rPr>
          <w:rFonts w:ascii="Arial" w:hAnsi="Arial"/>
          <w:sz w:val="24"/>
        </w:rPr>
        <w:t>La sapienza posteriore ci dirà anche che Gesù non è stato concepito alla maniera umana. Vi è la donna, ma non l’uomo.</w:t>
      </w:r>
      <w:r w:rsidR="004A5F87">
        <w:rPr>
          <w:rFonts w:ascii="Arial" w:hAnsi="Arial"/>
          <w:sz w:val="24"/>
        </w:rPr>
        <w:t xml:space="preserve"> </w:t>
      </w:r>
      <w:r w:rsidRPr="003836BE">
        <w:rPr>
          <w:rFonts w:ascii="Arial" w:hAnsi="Arial"/>
          <w:sz w:val="24"/>
        </w:rPr>
        <w:t>Gesù è stato concepito senza il concorso dell’uomo, ma solo per virtù dello Spirito Santo. Salomone invece è uomo come tutti gli altri.</w:t>
      </w:r>
    </w:p>
    <w:p w14:paraId="4D7A729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Anch’io alla nascita ho respirato l’aria comune e sono caduto sulla terra dove tutti soffrono allo stesso modo; come per tutti, il pianto fu la mia prima voce.</w:t>
      </w:r>
    </w:p>
    <w:p w14:paraId="1866957A" w14:textId="69984EE6" w:rsidR="003836BE" w:rsidRPr="003836BE" w:rsidRDefault="003836BE" w:rsidP="00B02397">
      <w:pPr>
        <w:spacing w:after="120"/>
        <w:jc w:val="both"/>
        <w:rPr>
          <w:rFonts w:ascii="Arial" w:hAnsi="Arial"/>
          <w:sz w:val="24"/>
        </w:rPr>
      </w:pPr>
      <w:r w:rsidRPr="003836BE">
        <w:rPr>
          <w:rFonts w:ascii="Arial" w:hAnsi="Arial"/>
          <w:sz w:val="24"/>
        </w:rPr>
        <w:t>È uomo come tutti gli altri prima della nascita e lo è anche dopo. Infatti anche lui alla nascita ha respirato l’aria comune.</w:t>
      </w:r>
      <w:r w:rsidR="004A5F87">
        <w:rPr>
          <w:rFonts w:ascii="Arial" w:hAnsi="Arial"/>
          <w:sz w:val="24"/>
        </w:rPr>
        <w:t xml:space="preserve"> </w:t>
      </w:r>
      <w:r w:rsidRPr="003836BE">
        <w:rPr>
          <w:rFonts w:ascii="Arial" w:hAnsi="Arial"/>
          <w:sz w:val="24"/>
        </w:rPr>
        <w:t>Anche lui è caduto sulla terra dove tutti soffrono allo stesso modo. Come per tutti anche per lui il pianto fu la sua prima voce.</w:t>
      </w:r>
      <w:r w:rsidR="004A5F87">
        <w:rPr>
          <w:rFonts w:ascii="Arial" w:hAnsi="Arial"/>
          <w:sz w:val="24"/>
        </w:rPr>
        <w:t xml:space="preserve"> </w:t>
      </w:r>
      <w:r w:rsidRPr="003836BE">
        <w:rPr>
          <w:rFonts w:ascii="Arial" w:hAnsi="Arial"/>
          <w:sz w:val="24"/>
        </w:rPr>
        <w:t>Niente di speciale, di particolare in Salomone. Lui è uomo come tutti gli altri. Concepito e nato come gli altri. Tutto ha fatto come gli altri.</w:t>
      </w:r>
    </w:p>
    <w:p w14:paraId="3281166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Fui allevato in fasce e circondato di cure;</w:t>
      </w:r>
    </w:p>
    <w:p w14:paraId="2A499C57" w14:textId="0F74A8BC" w:rsidR="003836BE" w:rsidRPr="003836BE" w:rsidRDefault="003836BE" w:rsidP="00B02397">
      <w:pPr>
        <w:spacing w:after="120"/>
        <w:jc w:val="both"/>
        <w:rPr>
          <w:rFonts w:ascii="Arial" w:hAnsi="Arial"/>
          <w:sz w:val="24"/>
        </w:rPr>
      </w:pPr>
      <w:r w:rsidRPr="003836BE">
        <w:rPr>
          <w:rFonts w:ascii="Arial" w:hAnsi="Arial"/>
          <w:sz w:val="24"/>
        </w:rPr>
        <w:t>Anche lui fu allevato in fasce e circondato di cure. Sappiamo, per rivelazione, che lui fu oggetto di particolare cura da parte del Signore.</w:t>
      </w:r>
      <w:r w:rsidR="004A5F87">
        <w:rPr>
          <w:rFonts w:ascii="Arial" w:hAnsi="Arial"/>
          <w:sz w:val="24"/>
        </w:rPr>
        <w:t xml:space="preserve"> </w:t>
      </w:r>
      <w:r w:rsidRPr="003836BE">
        <w:rPr>
          <w:rFonts w:ascii="Arial" w:hAnsi="Arial"/>
          <w:sz w:val="24"/>
        </w:rPr>
        <w:t>Appena nato, il Signore lo chiamò “Iedidià, cioè vezzeggiato da Dio. Questa cura fu speciale. Essa è però divina.</w:t>
      </w:r>
    </w:p>
    <w:p w14:paraId="64FF8A59"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Poi Davide consolò Betsabea sua moglie, andando da lei e giacendo con lei: così partorì un figlio, che egli chiamò Salomone. Il Signore lo amò e mandò il profeta Natan perché lo chiamasse Iedidià per ordine del Signore (2Sam 12,24-25). </w:t>
      </w:r>
    </w:p>
    <w:p w14:paraId="3A6B62E1" w14:textId="77777777" w:rsidR="003836BE" w:rsidRPr="003836BE" w:rsidRDefault="003836BE" w:rsidP="00B02397">
      <w:pPr>
        <w:spacing w:after="120"/>
        <w:jc w:val="both"/>
        <w:rPr>
          <w:rFonts w:ascii="Arial" w:hAnsi="Arial"/>
          <w:sz w:val="24"/>
        </w:rPr>
      </w:pPr>
      <w:r w:rsidRPr="003836BE">
        <w:rPr>
          <w:rFonts w:ascii="Arial" w:hAnsi="Arial"/>
          <w:sz w:val="24"/>
        </w:rPr>
        <w:t xml:space="preserve">Questo particolare è tralasciato, perché ininfluente quanto alla sua origine. La sua umanità è in tutto uguale a quella di ogni altro uomo. </w:t>
      </w:r>
    </w:p>
    <w:p w14:paraId="44BD36D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nessun re ebbe un inizio di vita diverso.</w:t>
      </w:r>
    </w:p>
    <w:p w14:paraId="419DB3E8" w14:textId="4CA82340" w:rsidR="003836BE" w:rsidRPr="003836BE" w:rsidRDefault="003836BE" w:rsidP="00B02397">
      <w:pPr>
        <w:spacing w:after="120"/>
        <w:jc w:val="both"/>
        <w:rPr>
          <w:rFonts w:ascii="Arial" w:hAnsi="Arial"/>
          <w:sz w:val="24"/>
        </w:rPr>
      </w:pPr>
      <w:r w:rsidRPr="003836BE">
        <w:rPr>
          <w:rFonts w:ascii="Arial" w:hAnsi="Arial"/>
          <w:sz w:val="24"/>
        </w:rPr>
        <w:t>Ecco la conclusione dell’argomentazione di Salomone: nessun re ebbe un inizio di vita diverso. Anche i re nascono come tutti gli altri uomini.</w:t>
      </w:r>
      <w:r w:rsidR="004A5F87">
        <w:rPr>
          <w:rFonts w:ascii="Arial" w:hAnsi="Arial"/>
          <w:sz w:val="24"/>
        </w:rPr>
        <w:t xml:space="preserve"> </w:t>
      </w:r>
      <w:r w:rsidRPr="003836BE">
        <w:rPr>
          <w:rFonts w:ascii="Arial" w:hAnsi="Arial"/>
          <w:sz w:val="24"/>
        </w:rPr>
        <w:t>Solo Cristo Gesù ha un inizio diverso. Lui è anche Persona diversa. Lui è persona eterna. È il Verbo Eterno che si fa carne per opera dello Spirito Santo.</w:t>
      </w:r>
      <w:r w:rsidR="004A5F87">
        <w:rPr>
          <w:rFonts w:ascii="Arial" w:hAnsi="Arial"/>
          <w:sz w:val="24"/>
        </w:rPr>
        <w:t xml:space="preserve"> </w:t>
      </w:r>
      <w:r w:rsidRPr="003836BE">
        <w:rPr>
          <w:rFonts w:ascii="Arial" w:hAnsi="Arial"/>
          <w:sz w:val="24"/>
        </w:rPr>
        <w:t>Questa unicità è solo di Cristo Gesù, il Re dei re e il Principe dei signori della terra. Ma Lui è vero Dio e vero uomo, perfetto Dio e perfetto uomo.</w:t>
      </w:r>
    </w:p>
    <w:p w14:paraId="5A0BA00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Una sola è l’entrata di tutti nella vita e uguale ne è l’uscita.</w:t>
      </w:r>
    </w:p>
    <w:p w14:paraId="2BEC60EB" w14:textId="3AD3FCFF" w:rsidR="003836BE" w:rsidRPr="003836BE" w:rsidRDefault="003836BE" w:rsidP="00B02397">
      <w:pPr>
        <w:spacing w:after="120"/>
        <w:jc w:val="both"/>
        <w:rPr>
          <w:rFonts w:ascii="Arial" w:hAnsi="Arial"/>
          <w:sz w:val="24"/>
        </w:rPr>
      </w:pPr>
      <w:r w:rsidRPr="003836BE">
        <w:rPr>
          <w:rFonts w:ascii="Arial" w:hAnsi="Arial"/>
          <w:sz w:val="24"/>
        </w:rPr>
        <w:t>Ancora una conclusione che abbraccia anche la morte: una sola è l’entrata di tutti nella vita e uguale ne è l’uscita. L’uscita è la morte.</w:t>
      </w:r>
      <w:r w:rsidR="004A5F87">
        <w:rPr>
          <w:rFonts w:ascii="Arial" w:hAnsi="Arial"/>
          <w:sz w:val="24"/>
        </w:rPr>
        <w:t xml:space="preserve"> </w:t>
      </w:r>
      <w:r w:rsidRPr="003836BE">
        <w:rPr>
          <w:rFonts w:ascii="Arial" w:hAnsi="Arial"/>
          <w:sz w:val="24"/>
        </w:rPr>
        <w:t>Anche su questa seconda conclusione vi è una eccezione. La tradizione non considera la morte della Beata Vergine Maria. Parla di dormizione.</w:t>
      </w:r>
      <w:r w:rsidR="004A5F87">
        <w:rPr>
          <w:rFonts w:ascii="Arial" w:hAnsi="Arial"/>
          <w:sz w:val="24"/>
        </w:rPr>
        <w:t xml:space="preserve"> </w:t>
      </w:r>
      <w:r w:rsidRPr="003836BE">
        <w:rPr>
          <w:rFonts w:ascii="Arial" w:hAnsi="Arial"/>
          <w:sz w:val="24"/>
        </w:rPr>
        <w:t>Al momento del suo transito fu trasformata in spirito nel suo corpo. Lei è stata assunta in cielo in corpo e</w:t>
      </w:r>
      <w:r w:rsidR="00EA54F5">
        <w:rPr>
          <w:rFonts w:ascii="Arial" w:hAnsi="Arial"/>
          <w:sz w:val="24"/>
        </w:rPr>
        <w:t xml:space="preserve"> </w:t>
      </w:r>
      <w:r w:rsidRPr="003836BE">
        <w:rPr>
          <w:rFonts w:ascii="Arial" w:hAnsi="Arial"/>
          <w:sz w:val="24"/>
        </w:rPr>
        <w:t>anima.</w:t>
      </w:r>
      <w:r w:rsidR="004A5F87">
        <w:rPr>
          <w:rFonts w:ascii="Arial" w:hAnsi="Arial"/>
          <w:sz w:val="24"/>
        </w:rPr>
        <w:t xml:space="preserve"> </w:t>
      </w:r>
      <w:r w:rsidRPr="003836BE">
        <w:rPr>
          <w:rFonts w:ascii="Arial" w:hAnsi="Arial"/>
          <w:sz w:val="24"/>
        </w:rPr>
        <w:t>Salomone questo mai avrebbe potuto saperlo. Occorre una particolare rivelazione del Signore. Questo evento non è oggetto di nessuna profezia.</w:t>
      </w:r>
    </w:p>
    <w:p w14:paraId="264ED111" w14:textId="77777777" w:rsidR="003836BE" w:rsidRPr="003836BE" w:rsidRDefault="003836BE" w:rsidP="00B02397">
      <w:pPr>
        <w:spacing w:after="120"/>
        <w:jc w:val="both"/>
        <w:rPr>
          <w:rFonts w:ascii="Arial" w:hAnsi="Arial"/>
          <w:sz w:val="24"/>
        </w:rPr>
      </w:pPr>
    </w:p>
    <w:p w14:paraId="38B74DC5" w14:textId="77777777" w:rsidR="003836BE" w:rsidRPr="004A5F87" w:rsidRDefault="003836BE" w:rsidP="00B02397">
      <w:pPr>
        <w:spacing w:after="120"/>
        <w:jc w:val="both"/>
        <w:rPr>
          <w:rFonts w:ascii="Arial" w:hAnsi="Arial" w:cs="Arial"/>
          <w:b/>
          <w:bCs/>
          <w:iCs/>
          <w:color w:val="000000"/>
          <w:sz w:val="24"/>
          <w:szCs w:val="36"/>
        </w:rPr>
      </w:pPr>
      <w:bookmarkStart w:id="94" w:name="_Toc62159821"/>
      <w:r w:rsidRPr="004A5F87">
        <w:rPr>
          <w:rFonts w:ascii="Arial" w:hAnsi="Arial" w:cs="Arial"/>
          <w:b/>
          <w:bCs/>
          <w:iCs/>
          <w:color w:val="000000"/>
          <w:sz w:val="24"/>
          <w:szCs w:val="36"/>
        </w:rPr>
        <w:t>Stima di Salomone per la sapienza</w:t>
      </w:r>
      <w:bookmarkEnd w:id="94"/>
    </w:p>
    <w:p w14:paraId="12C9BAA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7</w:t>
      </w:r>
      <w:r w:rsidRPr="003836BE">
        <w:rPr>
          <w:rFonts w:ascii="Arial" w:hAnsi="Arial"/>
          <w:b/>
          <w:sz w:val="24"/>
        </w:rPr>
        <w:t>Per questo pregai e mi fu elargita la prudenza, implorai e venne in me lo spirito di sapienza.</w:t>
      </w:r>
    </w:p>
    <w:p w14:paraId="22EDAD02" w14:textId="68E84D72" w:rsidR="003836BE" w:rsidRPr="003836BE" w:rsidRDefault="003836BE" w:rsidP="00B02397">
      <w:pPr>
        <w:spacing w:after="120"/>
        <w:jc w:val="both"/>
        <w:rPr>
          <w:rFonts w:ascii="Arial" w:hAnsi="Arial"/>
          <w:sz w:val="24"/>
        </w:rPr>
      </w:pPr>
      <w:r w:rsidRPr="003836BE">
        <w:rPr>
          <w:rFonts w:ascii="Arial" w:hAnsi="Arial"/>
          <w:sz w:val="24"/>
        </w:rPr>
        <w:t>La sapienza di salomone è frutto della sua preghiera. Lui ha pregato e gli fu elargita la prudenza. Ha implorato e venne in lui lo spirito di sapienza.</w:t>
      </w:r>
      <w:r w:rsidR="004A5F87">
        <w:rPr>
          <w:rFonts w:ascii="Arial" w:hAnsi="Arial"/>
          <w:sz w:val="24"/>
        </w:rPr>
        <w:t xml:space="preserve"> </w:t>
      </w:r>
      <w:r w:rsidRPr="003836BE">
        <w:rPr>
          <w:rFonts w:ascii="Arial" w:hAnsi="Arial"/>
          <w:sz w:val="24"/>
        </w:rPr>
        <w:t>Il Primo Libro dei Re così racconta circa Salomone il dono della sapienza. Realmente è stato il frutto di una richiesta.</w:t>
      </w:r>
    </w:p>
    <w:p w14:paraId="1312DE2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Salomone divenne genero del faraone, re d’Egitto. Prese la figlia del faraone, che introdusse nella Città di Davide, ove rimase finché non terminò di costruire la propria casa, il tempio del Signore e le mura di cinta di Gerusalemme.</w:t>
      </w:r>
    </w:p>
    <w:p w14:paraId="55E1290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39EFC77D"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w:t>
      </w:r>
    </w:p>
    <w:p w14:paraId="3EC4C70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1E131482"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Un giorno vennero dal re due prostitute e si presentarono innanzi a lui. Una delle due disse: «Perdona, mio signore! Io e questa donna </w:t>
      </w:r>
      <w:r w:rsidRPr="004A5F87">
        <w:rPr>
          <w:rFonts w:ascii="Arial" w:hAnsi="Arial"/>
          <w:i/>
          <w:iCs/>
          <w:color w:val="000000"/>
          <w:sz w:val="24"/>
          <w:szCs w:val="24"/>
        </w:rPr>
        <w:lastRenderedPageBreak/>
        <w:t xml:space="preserve">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 </w:t>
      </w:r>
    </w:p>
    <w:p w14:paraId="5D0679F8" w14:textId="77777777" w:rsidR="003836BE" w:rsidRPr="003836BE" w:rsidRDefault="003836BE" w:rsidP="00B02397">
      <w:pPr>
        <w:spacing w:after="120"/>
        <w:jc w:val="both"/>
        <w:rPr>
          <w:rFonts w:ascii="Arial" w:hAnsi="Arial"/>
          <w:sz w:val="24"/>
        </w:rPr>
      </w:pPr>
      <w:r w:rsidRPr="003836BE">
        <w:rPr>
          <w:rFonts w:ascii="Arial" w:hAnsi="Arial"/>
          <w:sz w:val="24"/>
        </w:rPr>
        <w:t>Sulla preghiera per ottenere la sapienza ecco cosa ci insegna anche l’Apostolo Giacomo. Per natura ogni uomo è uguale all’altro. La preghiera fa la differenza.</w:t>
      </w:r>
    </w:p>
    <w:p w14:paraId="5C82088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 (Gc 1,5-8). </w:t>
      </w:r>
    </w:p>
    <w:p w14:paraId="038D9F9A" w14:textId="7B422D7F"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00EA54F5">
        <w:rPr>
          <w:rFonts w:ascii="Arial" w:hAnsi="Arial"/>
          <w:i/>
          <w:iCs/>
          <w:color w:val="000000"/>
          <w:sz w:val="24"/>
          <w:szCs w:val="24"/>
        </w:rPr>
        <w:t xml:space="preserve">. </w:t>
      </w:r>
    </w:p>
    <w:p w14:paraId="3E2FFA72" w14:textId="5342E7E7" w:rsidR="003836BE" w:rsidRPr="003836BE" w:rsidRDefault="003836BE" w:rsidP="00B02397">
      <w:pPr>
        <w:spacing w:after="120"/>
        <w:jc w:val="both"/>
        <w:rPr>
          <w:rFonts w:ascii="Arial" w:hAnsi="Arial"/>
          <w:sz w:val="24"/>
        </w:rPr>
      </w:pPr>
      <w:r w:rsidRPr="003836BE">
        <w:rPr>
          <w:rFonts w:ascii="Arial" w:hAnsi="Arial"/>
          <w:sz w:val="24"/>
        </w:rPr>
        <w:t>Se è la preghiera che fa la differenza tra un uomo e l’altro, allora è giusto che diamo più valore e più forza alla nostra preghiera. Tutto è dalla preghiera.</w:t>
      </w:r>
      <w:r w:rsidR="004A5F87">
        <w:rPr>
          <w:rFonts w:ascii="Arial" w:hAnsi="Arial"/>
          <w:sz w:val="24"/>
        </w:rPr>
        <w:t xml:space="preserve"> </w:t>
      </w:r>
      <w:r w:rsidRPr="003836BE">
        <w:rPr>
          <w:rFonts w:ascii="Arial" w:hAnsi="Arial"/>
          <w:sz w:val="24"/>
        </w:rPr>
        <w:lastRenderedPageBreak/>
        <w:t>Salomone chiede a Dio la sapienza e il Signore va infinitamente oltre la sua richiesta. Eleva Salomone ad una saggezza mai conosciuta da nessun uomo.</w:t>
      </w:r>
    </w:p>
    <w:p w14:paraId="51A7AF9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La preferii a scettri e a troni, stimai un nulla la ricchezza al suo confronto,</w:t>
      </w:r>
    </w:p>
    <w:p w14:paraId="447DEC43" w14:textId="4D3E34F5" w:rsidR="003836BE" w:rsidRPr="003836BE" w:rsidRDefault="003836BE" w:rsidP="00B02397">
      <w:pPr>
        <w:spacing w:after="120"/>
        <w:jc w:val="both"/>
        <w:rPr>
          <w:rFonts w:ascii="Arial" w:hAnsi="Arial"/>
          <w:sz w:val="24"/>
        </w:rPr>
      </w:pPr>
      <w:r w:rsidRPr="003836BE">
        <w:rPr>
          <w:rFonts w:ascii="Arial" w:hAnsi="Arial"/>
          <w:sz w:val="24"/>
        </w:rPr>
        <w:t>È proprio della sapienza conoscere il valore della sapienza. Per sapienza si conosce che nessuna ricchezza è paragonabile ad essa.</w:t>
      </w:r>
      <w:r w:rsidR="004A5F87">
        <w:rPr>
          <w:rFonts w:ascii="Arial" w:hAnsi="Arial"/>
          <w:sz w:val="24"/>
        </w:rPr>
        <w:t xml:space="preserve"> </w:t>
      </w:r>
      <w:r w:rsidRPr="003836BE">
        <w:rPr>
          <w:rFonts w:ascii="Arial" w:hAnsi="Arial"/>
          <w:sz w:val="24"/>
        </w:rPr>
        <w:t>Non vi sono scettri e troni che possano essere preferiti ad essa. Chi possiede la sapienza possiede la vita. La sapienza è la madre della vita.</w:t>
      </w:r>
      <w:r w:rsidR="004A5F87">
        <w:rPr>
          <w:rFonts w:ascii="Arial" w:hAnsi="Arial"/>
          <w:sz w:val="24"/>
        </w:rPr>
        <w:t xml:space="preserve"> </w:t>
      </w:r>
      <w:r w:rsidRPr="003836BE">
        <w:rPr>
          <w:rFonts w:ascii="Arial" w:hAnsi="Arial"/>
          <w:sz w:val="24"/>
        </w:rPr>
        <w:t>Dove regna la sapienza, regna la vita. Dove regna la stoltezza, lì governa la morte. Scettri, troni, ricchezza, senza sapienza danno morte.</w:t>
      </w:r>
      <w:r w:rsidR="004A5F87">
        <w:rPr>
          <w:rFonts w:ascii="Arial" w:hAnsi="Arial"/>
          <w:sz w:val="24"/>
        </w:rPr>
        <w:t xml:space="preserve"> </w:t>
      </w:r>
      <w:r w:rsidRPr="003836BE">
        <w:rPr>
          <w:rFonts w:ascii="Arial" w:hAnsi="Arial"/>
          <w:sz w:val="24"/>
        </w:rPr>
        <w:t>La sapienza, anche senza ricchezza, senza troni e senza scettri dona vita. A volte una sola parola di sapienza salva per l’eternità.</w:t>
      </w:r>
      <w:r w:rsidR="004A5F87">
        <w:rPr>
          <w:rFonts w:ascii="Arial" w:hAnsi="Arial"/>
          <w:sz w:val="24"/>
        </w:rPr>
        <w:t xml:space="preserve"> </w:t>
      </w:r>
      <w:r w:rsidRPr="003836BE">
        <w:rPr>
          <w:rFonts w:ascii="Arial" w:hAnsi="Arial"/>
          <w:sz w:val="24"/>
        </w:rPr>
        <w:t>Chi però non possiede la sapienza, mai conoscerà il valore della sapienza. Senza sapienza, si scelgono vie di morte, ma non di vita.</w:t>
      </w:r>
    </w:p>
    <w:p w14:paraId="2DDD932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non la paragonai neppure a una gemma inestimabile, perché tutto l’oro al suo confronto è come un po’ di sabbia e come fango sarà valutato di fronte a lei l’argento.</w:t>
      </w:r>
    </w:p>
    <w:p w14:paraId="29243433" w14:textId="43801AE6" w:rsidR="003836BE" w:rsidRPr="003836BE" w:rsidRDefault="003836BE" w:rsidP="00B02397">
      <w:pPr>
        <w:spacing w:after="120"/>
        <w:jc w:val="both"/>
        <w:rPr>
          <w:rFonts w:ascii="Arial" w:hAnsi="Arial"/>
          <w:sz w:val="24"/>
        </w:rPr>
      </w:pPr>
      <w:r w:rsidRPr="003836BE">
        <w:rPr>
          <w:rFonts w:ascii="Arial" w:hAnsi="Arial"/>
          <w:sz w:val="24"/>
        </w:rPr>
        <w:t>È proprio della sapienza insegnare all’uomo che non vi sono paragoni nel creato che possano in qualche modo farci scegliere altre cose.</w:t>
      </w:r>
      <w:r w:rsidR="004A5F87">
        <w:rPr>
          <w:rFonts w:ascii="Arial" w:hAnsi="Arial"/>
          <w:sz w:val="24"/>
        </w:rPr>
        <w:t xml:space="preserve"> </w:t>
      </w:r>
      <w:r w:rsidRPr="003836BE">
        <w:rPr>
          <w:rFonts w:ascii="Arial" w:hAnsi="Arial"/>
          <w:sz w:val="24"/>
        </w:rPr>
        <w:t>Una gemma inestimabile e tutto l’oro del mondo al suo confronto sono come sabbia. L’argento invece può essere paragonato a del fango.</w:t>
      </w:r>
      <w:r w:rsidR="004A5F87">
        <w:rPr>
          <w:rFonts w:ascii="Arial" w:hAnsi="Arial"/>
          <w:sz w:val="24"/>
        </w:rPr>
        <w:t xml:space="preserve"> </w:t>
      </w:r>
      <w:r w:rsidRPr="003836BE">
        <w:rPr>
          <w:rFonts w:ascii="Arial" w:hAnsi="Arial"/>
          <w:sz w:val="24"/>
        </w:rPr>
        <w:t>Chi invece non possiede la sapienza, penserà che la sapienza sia sabbia e fango, mentre l’oro, le gemme, l’argento prenderanno il suo posto.</w:t>
      </w:r>
      <w:r w:rsidR="004A5F87">
        <w:rPr>
          <w:rFonts w:ascii="Arial" w:hAnsi="Arial"/>
          <w:sz w:val="24"/>
        </w:rPr>
        <w:t xml:space="preserve"> </w:t>
      </w:r>
      <w:r w:rsidRPr="003836BE">
        <w:rPr>
          <w:rFonts w:ascii="Arial" w:hAnsi="Arial"/>
          <w:sz w:val="24"/>
        </w:rPr>
        <w:t>Ecco perché è necessario pregare, chiedere la sapienza. Essa dona il valore ad ogni cosa. La stoltezza invece dona valore a ciò che valore non ha.</w:t>
      </w:r>
    </w:p>
    <w:p w14:paraId="6CF34D9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L’ho amata più della salute e della bellezza, ho preferito avere lei piuttosto che la luce, perché lo splendore che viene da lei non tramonta.</w:t>
      </w:r>
    </w:p>
    <w:p w14:paraId="32B26853" w14:textId="6BF899E7" w:rsidR="003836BE" w:rsidRPr="003836BE" w:rsidRDefault="003836BE" w:rsidP="00B02397">
      <w:pPr>
        <w:spacing w:after="120"/>
        <w:jc w:val="both"/>
        <w:rPr>
          <w:rFonts w:ascii="Arial" w:hAnsi="Arial"/>
          <w:sz w:val="24"/>
        </w:rPr>
      </w:pPr>
      <w:r w:rsidRPr="003836BE">
        <w:rPr>
          <w:rFonts w:ascii="Arial" w:hAnsi="Arial"/>
          <w:sz w:val="24"/>
        </w:rPr>
        <w:t>La salute e la bellezza nulla sono in suo confronto. Anche la luce del sole è nulla. Tra la luce del sole e la sapienza si sceglie la sapienza</w:t>
      </w:r>
      <w:r w:rsidR="00EA54F5">
        <w:rPr>
          <w:rFonts w:ascii="Arial" w:hAnsi="Arial"/>
          <w:sz w:val="24"/>
        </w:rPr>
        <w:t xml:space="preserve">. </w:t>
      </w:r>
      <w:r w:rsidRPr="003836BE">
        <w:rPr>
          <w:rFonts w:ascii="Arial" w:hAnsi="Arial"/>
          <w:sz w:val="24"/>
        </w:rPr>
        <w:t>Infatti la bellezza svanisce, la salute finisce, il sole un giorno si esaurirà. La sapienza possiede una luce che mai tramonterà. Essa ha una luce eterna.</w:t>
      </w:r>
      <w:r w:rsidR="004A5F87">
        <w:rPr>
          <w:rFonts w:ascii="Arial" w:hAnsi="Arial"/>
          <w:sz w:val="24"/>
        </w:rPr>
        <w:t xml:space="preserve"> </w:t>
      </w:r>
      <w:r w:rsidRPr="003836BE">
        <w:rPr>
          <w:rFonts w:ascii="Arial" w:hAnsi="Arial"/>
          <w:sz w:val="24"/>
        </w:rPr>
        <w:t>Ripeto: tutte queste valutazioni e questi paragoni può farli solo chi è dotato di sapienza. Lo stolto è incapace di valutare le cose.</w:t>
      </w:r>
      <w:r w:rsidR="004A5F87">
        <w:rPr>
          <w:rFonts w:ascii="Arial" w:hAnsi="Arial"/>
          <w:sz w:val="24"/>
        </w:rPr>
        <w:t xml:space="preserve"> </w:t>
      </w:r>
      <w:r w:rsidRPr="003836BE">
        <w:rPr>
          <w:rFonts w:ascii="Arial" w:hAnsi="Arial"/>
          <w:sz w:val="24"/>
        </w:rPr>
        <w:t>Con la sapienza si valuta ogni cosa esistente nella creazione. Con la stoltezza si è incapaci di ogni separazione tra le cose. Il tutto è niente. Il niente è tutto.</w:t>
      </w:r>
      <w:r w:rsidR="004A5F87">
        <w:rPr>
          <w:rFonts w:ascii="Arial" w:hAnsi="Arial"/>
          <w:sz w:val="24"/>
        </w:rPr>
        <w:t xml:space="preserve"> </w:t>
      </w:r>
      <w:r w:rsidRPr="003836BE">
        <w:rPr>
          <w:rFonts w:ascii="Arial" w:hAnsi="Arial"/>
          <w:sz w:val="24"/>
        </w:rPr>
        <w:t>Per questo urge pregare. Poiché dalla scelta delle cose nasce il nostro presente, il nostro futuro nel tempo e nell’eternità, la sapienza è indispensabile.</w:t>
      </w:r>
      <w:r w:rsidR="004A5F87">
        <w:rPr>
          <w:rFonts w:ascii="Arial" w:hAnsi="Arial"/>
          <w:sz w:val="24"/>
        </w:rPr>
        <w:t xml:space="preserve"> </w:t>
      </w:r>
      <w:r w:rsidRPr="003836BE">
        <w:rPr>
          <w:rFonts w:ascii="Arial" w:hAnsi="Arial"/>
          <w:sz w:val="24"/>
        </w:rPr>
        <w:t>Con essa vediamo ogni cosa, valutiamo ogni cosa, diamo il giusto valore ad ogni cosa. Con essa separiamo ciò che vale da ciò che non vale.</w:t>
      </w:r>
      <w:r w:rsidR="004A5F87">
        <w:rPr>
          <w:rFonts w:ascii="Arial" w:hAnsi="Arial"/>
          <w:sz w:val="24"/>
        </w:rPr>
        <w:t xml:space="preserve"> </w:t>
      </w:r>
      <w:r w:rsidRPr="003836BE">
        <w:rPr>
          <w:rFonts w:ascii="Arial" w:hAnsi="Arial"/>
          <w:sz w:val="24"/>
        </w:rPr>
        <w:t xml:space="preserve">Il sapiente sa dare ad ogni cosa la sua verità. Lo stolto tutto vive dalla falsità, dalla menzogna, dall’inganno. Tutto vive dalle tenebre veritative. </w:t>
      </w:r>
    </w:p>
    <w:p w14:paraId="01590BB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Insieme a lei mi sono venuti tutti i beni; nelle sue mani è una ricchezza incalcolabile.</w:t>
      </w:r>
    </w:p>
    <w:p w14:paraId="65337A48" w14:textId="6A91BA62" w:rsidR="003836BE" w:rsidRPr="003836BE" w:rsidRDefault="003836BE" w:rsidP="00B02397">
      <w:pPr>
        <w:spacing w:after="120"/>
        <w:jc w:val="both"/>
        <w:rPr>
          <w:rFonts w:ascii="Arial" w:hAnsi="Arial"/>
          <w:sz w:val="24"/>
        </w:rPr>
      </w:pPr>
      <w:r w:rsidRPr="003836BE">
        <w:rPr>
          <w:rFonts w:ascii="Arial" w:hAnsi="Arial"/>
          <w:sz w:val="24"/>
        </w:rPr>
        <w:t>Ecco il vero frutto della sapienza. Da essa vengono a chi la possiede tutti i beni. Si intende i beni veri, duraturi, eterni. Non c’è bene senza la sapienza.</w:t>
      </w:r>
      <w:r w:rsidR="004A5F87">
        <w:rPr>
          <w:rFonts w:ascii="Arial" w:hAnsi="Arial"/>
          <w:sz w:val="24"/>
        </w:rPr>
        <w:t xml:space="preserve"> </w:t>
      </w:r>
      <w:r w:rsidRPr="003836BE">
        <w:rPr>
          <w:rFonts w:ascii="Arial" w:hAnsi="Arial"/>
          <w:sz w:val="24"/>
        </w:rPr>
        <w:t>Senza di essa confondiamo beni eterni e beni fuggevoli; beni buoni e beni cattivi, beni che danno la vita e beni che danno la morte.</w:t>
      </w:r>
      <w:r w:rsidR="004A5F87">
        <w:rPr>
          <w:rFonts w:ascii="Arial" w:hAnsi="Arial"/>
          <w:sz w:val="24"/>
        </w:rPr>
        <w:t xml:space="preserve"> </w:t>
      </w:r>
      <w:r w:rsidRPr="003836BE">
        <w:rPr>
          <w:rFonts w:ascii="Arial" w:hAnsi="Arial"/>
          <w:sz w:val="24"/>
        </w:rPr>
        <w:t xml:space="preserve">Senza la sapienza anche la ricchezza </w:t>
      </w:r>
      <w:r w:rsidRPr="003836BE">
        <w:rPr>
          <w:rFonts w:ascii="Arial" w:hAnsi="Arial"/>
          <w:sz w:val="24"/>
        </w:rPr>
        <w:lastRenderedPageBreak/>
        <w:t>diviene un bene di morte e non di vita. Oggi la società opulenta vive la sua opulenza per la morte, non per la vita.</w:t>
      </w:r>
      <w:r w:rsidR="004A5F87">
        <w:rPr>
          <w:rFonts w:ascii="Arial" w:hAnsi="Arial"/>
          <w:sz w:val="24"/>
        </w:rPr>
        <w:t xml:space="preserve"> </w:t>
      </w:r>
      <w:r w:rsidRPr="003836BE">
        <w:rPr>
          <w:rFonts w:ascii="Arial" w:hAnsi="Arial"/>
          <w:sz w:val="24"/>
        </w:rPr>
        <w:t>Nelle mani della sapienza è una ricchezza incalcolabile, perché essa non solo conduce al vero bene sulla terra, porta anche al vero bene eterno.</w:t>
      </w:r>
      <w:r w:rsidR="004A5F87">
        <w:rPr>
          <w:rFonts w:ascii="Arial" w:hAnsi="Arial"/>
          <w:sz w:val="24"/>
        </w:rPr>
        <w:t xml:space="preserve"> </w:t>
      </w:r>
      <w:r w:rsidRPr="003836BE">
        <w:rPr>
          <w:rFonts w:ascii="Arial" w:hAnsi="Arial"/>
          <w:sz w:val="24"/>
        </w:rPr>
        <w:t xml:space="preserve">Ora nulla è più grande della vita eterna. Essa è la vera ricchezza incalcolabile. Ma solo chi è sapiente giungerà alla vita eterna. Lo stolto è nella morte. </w:t>
      </w:r>
    </w:p>
    <w:p w14:paraId="02E70C2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Ho gioito di tutto ciò, perché lo reca la sapienza, ma ignoravo che ella è madre di tutto questo.</w:t>
      </w:r>
    </w:p>
    <w:p w14:paraId="704E43D7" w14:textId="1D7AF9F0" w:rsidR="003836BE" w:rsidRPr="003836BE" w:rsidRDefault="003836BE" w:rsidP="00B02397">
      <w:pPr>
        <w:spacing w:after="120"/>
        <w:jc w:val="both"/>
        <w:rPr>
          <w:rFonts w:ascii="Arial" w:hAnsi="Arial"/>
          <w:sz w:val="24"/>
        </w:rPr>
      </w:pPr>
      <w:r w:rsidRPr="003836BE">
        <w:rPr>
          <w:rFonts w:ascii="Arial" w:hAnsi="Arial"/>
          <w:sz w:val="24"/>
        </w:rPr>
        <w:t>Salomone gioisce di ogni frutto che le reca la sapienza. Prima di essere sapiente, ignorava che ella è madre di tutto questo, cioè del vero bene.</w:t>
      </w:r>
      <w:r w:rsidR="004A5F87">
        <w:rPr>
          <w:rFonts w:ascii="Arial" w:hAnsi="Arial"/>
          <w:sz w:val="24"/>
        </w:rPr>
        <w:t xml:space="preserve"> </w:t>
      </w:r>
      <w:r w:rsidRPr="003836BE">
        <w:rPr>
          <w:rFonts w:ascii="Arial" w:hAnsi="Arial"/>
          <w:sz w:val="24"/>
        </w:rPr>
        <w:t>Senza la sapienza non si conosce la verità delle cose. Quando l’uomo è stolto, è nella falsità e dalla falsità vede ogni cosa.</w:t>
      </w:r>
      <w:r w:rsidR="004A5F87">
        <w:rPr>
          <w:rFonts w:ascii="Arial" w:hAnsi="Arial"/>
          <w:sz w:val="24"/>
        </w:rPr>
        <w:t xml:space="preserve"> </w:t>
      </w:r>
      <w:r w:rsidRPr="003836BE">
        <w:rPr>
          <w:rFonts w:ascii="Arial" w:hAnsi="Arial"/>
          <w:sz w:val="24"/>
        </w:rPr>
        <w:t>Salomone è nella sapienza, nella luce di Dio e da essa conosce la verità di tutte le cose e secondo verità usa di tutte le cose.</w:t>
      </w:r>
      <w:r w:rsidR="004A5F87">
        <w:rPr>
          <w:rFonts w:ascii="Arial" w:hAnsi="Arial"/>
          <w:sz w:val="24"/>
        </w:rPr>
        <w:t xml:space="preserve"> </w:t>
      </w:r>
      <w:r w:rsidRPr="003836BE">
        <w:rPr>
          <w:rFonts w:ascii="Arial" w:hAnsi="Arial"/>
          <w:sz w:val="24"/>
        </w:rPr>
        <w:t>Di cosa si deve gioire? Solo dei frutti della sapienza che sono frutti di vera vita. Di cosa invece non si deve gioire? Dei frutti della stoltezza che sono di morte.</w:t>
      </w:r>
      <w:r w:rsidR="004A5F87">
        <w:rPr>
          <w:rFonts w:ascii="Arial" w:hAnsi="Arial"/>
          <w:sz w:val="24"/>
        </w:rPr>
        <w:t xml:space="preserve"> </w:t>
      </w:r>
      <w:r w:rsidRPr="003836BE">
        <w:rPr>
          <w:rFonts w:ascii="Arial" w:hAnsi="Arial"/>
          <w:sz w:val="24"/>
        </w:rPr>
        <w:t>Oggi la nostra società stolta ed insipiente gioisce della morte, perché gioisce nel gustare ogni frutto di morte. La nostra è una società che crea morte.</w:t>
      </w:r>
      <w:r w:rsidR="004A5F87">
        <w:rPr>
          <w:rFonts w:ascii="Arial" w:hAnsi="Arial"/>
          <w:sz w:val="24"/>
        </w:rPr>
        <w:t xml:space="preserve"> </w:t>
      </w:r>
      <w:r w:rsidRPr="003836BE">
        <w:rPr>
          <w:rFonts w:ascii="Arial" w:hAnsi="Arial"/>
          <w:sz w:val="24"/>
        </w:rPr>
        <w:t>Crea morte perché non ha chiesto, non chiede a Dio la sapienza, la sola che è madre della vita, di ogni vita. Ma la sapienza viene solo da Dio.</w:t>
      </w:r>
      <w:r w:rsidR="004A5F87">
        <w:rPr>
          <w:rFonts w:ascii="Arial" w:hAnsi="Arial"/>
          <w:sz w:val="24"/>
        </w:rPr>
        <w:t xml:space="preserve"> </w:t>
      </w:r>
      <w:r w:rsidRPr="003836BE">
        <w:rPr>
          <w:rFonts w:ascii="Arial" w:hAnsi="Arial"/>
          <w:sz w:val="24"/>
        </w:rPr>
        <w:t>Il Libro Baruc lo dice a chiare lettere: dalla terra mai uscirà la sapienza. Essa viene dall’Alto, discende da Dio. È Dio il Padre della sapienza.</w:t>
      </w:r>
    </w:p>
    <w:p w14:paraId="058D923C"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Signore onnipotente, Dio d’Israele, un’anima nell’angoscia, uno spirito tormentato grida verso di te. Ascolta, Signore, abbi pietà, perché abbiamo peccato contro di te. Tu regni per sempre, noi per sempre siamo perduti. Signore onnipotente, Dio d’Israele, ascolta dunque la supplica dei morti d’Israele, dei figli di coloro che hanno peccato contro di te: essi non hanno ascoltato la voce del Signore, loro Dio, e siamo stati attaccati dai mali. Non ricordare le ingiustizie dei nostri padri, ma ricòrdati ora della tua potenza e del tuo nome, poiché tu sei il Signore, nostro Dio, e noi ti loderemo, Signore. Per questo tu hai posto il timore di te nei nostri cuori, perché invocassimo il tuo nome. E ti loderemo nel nostro esilio, perché abbiamo allontanato dal nostro cuore tutta l’ingiustizia dei nostri padri, i quali hanno peccato contro di te. Eccoci ancora oggi nel nostro esilio, dove tu ci hai disperso, oggetto di obbrobrio, di maledizione e di condanna per tutte le ingiustizie dei nostri padri, che si sono ribellati al Signore, nostro Dio».</w:t>
      </w:r>
    </w:p>
    <w:p w14:paraId="232FB67B"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w:t>
      </w:r>
    </w:p>
    <w:p w14:paraId="7878466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Impara dov’è la prudenza, dov’è la forza, dov’è l’intelligenza, per comprendere anche dov’è la longevità e la vita, dov’è la luce degli occhi e la pace. Ma chi ha scoperto la sua dimora, chi è penetrato nei suoi tesori? Dove sono i capi delle nazioni, quelli che dominano le </w:t>
      </w:r>
      <w:r w:rsidRPr="004A5F87">
        <w:rPr>
          <w:rFonts w:ascii="Arial" w:hAnsi="Arial"/>
          <w:i/>
          <w:iCs/>
          <w:color w:val="000000"/>
          <w:sz w:val="24"/>
          <w:szCs w:val="24"/>
        </w:rPr>
        <w:lastRenderedPageBreak/>
        <w:t xml:space="preserve">belve che sono sulla terra? Coloro che si divertono con gli uccelli del cielo, quelli che ammassano argento e oro, in cui hanno posto fiducia gli uomini, e non c’è un limite ai loro possessi? </w:t>
      </w:r>
    </w:p>
    <w:p w14:paraId="3930CBD5"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w:t>
      </w:r>
    </w:p>
    <w:p w14:paraId="20088711"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 figli di Agar, che cercano la sapienza sulla terra, i mercanti di Merra e di Teman, i narratori di favole, i ricercatori dell’intelligenza non hanno conosciuto la via della sapienza, non si sono ricordati dei suoi sentieri. </w:t>
      </w:r>
    </w:p>
    <w:p w14:paraId="0232651B"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w:t>
      </w:r>
    </w:p>
    <w:p w14:paraId="625D6CB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w:t>
      </w:r>
    </w:p>
    <w:p w14:paraId="351F786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3,1-38). </w:t>
      </w:r>
    </w:p>
    <w:p w14:paraId="135AD772"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w:t>
      </w:r>
    </w:p>
    <w:p w14:paraId="1F07E398" w14:textId="7FDAC1E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Coraggio, popolo mio, tu, memoria d’Israele! Siete stati venduti alle nazioni non per essere annientati, ma perché avete fatto adirare Dio siete stati consegnati ai nemici. Avete irritato il vostro creatore, sacrificando a dèmoni e non a Dio</w:t>
      </w:r>
      <w:r w:rsidR="00EA54F5">
        <w:rPr>
          <w:rFonts w:ascii="Arial" w:hAnsi="Arial"/>
          <w:i/>
          <w:iCs/>
          <w:color w:val="000000"/>
          <w:sz w:val="24"/>
          <w:szCs w:val="24"/>
        </w:rPr>
        <w:t xml:space="preserve">. </w:t>
      </w:r>
      <w:r w:rsidRPr="004A5F87">
        <w:rPr>
          <w:rFonts w:ascii="Arial" w:hAnsi="Arial"/>
          <w:i/>
          <w:iCs/>
          <w:color w:val="000000"/>
          <w:sz w:val="24"/>
          <w:szCs w:val="24"/>
        </w:rPr>
        <w:t xml:space="preserve">Avete dimenticato chi vi ha allevati, il Dio eterno, avete afflitto anche colei che vi ha nutriti, Gerusalemme. Essa ha visto piombare su di voi l’ira divina e ha esclamato: «Ascoltate, città vicine di Sion, Dio mi ha mandato un grande dolore. </w:t>
      </w:r>
      <w:r w:rsidRPr="004A5F87">
        <w:rPr>
          <w:rFonts w:ascii="Arial" w:hAnsi="Arial"/>
          <w:i/>
          <w:iCs/>
          <w:color w:val="000000"/>
          <w:sz w:val="24"/>
          <w:szCs w:val="24"/>
        </w:rPr>
        <w:lastRenderedPageBreak/>
        <w:t>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0CB2F405"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48482754" w14:textId="43050E79"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w:t>
      </w:r>
      <w:r w:rsidR="00EA54F5">
        <w:rPr>
          <w:rFonts w:ascii="Arial" w:hAnsi="Arial"/>
          <w:i/>
          <w:iCs/>
          <w:color w:val="000000"/>
          <w:sz w:val="24"/>
          <w:szCs w:val="24"/>
        </w:rPr>
        <w:t xml:space="preserve"> </w:t>
      </w:r>
      <w:r w:rsidRPr="004A5F87">
        <w:rPr>
          <w:rFonts w:ascii="Arial" w:hAnsi="Arial"/>
          <w:i/>
          <w:iCs/>
          <w:color w:val="000000"/>
          <w:sz w:val="24"/>
          <w:szCs w:val="24"/>
        </w:rPr>
        <w:t>grande gloria e splendore dell’Eterno.</w:t>
      </w:r>
    </w:p>
    <w:p w14:paraId="13198E3F"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5672BA5D"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Coraggio, figli, gridate a Dio, poiché si ricorderà di voi colui che vi ha afflitti. Però, come pensaste di allontanarvi da Dio, così, ritornando, decuplicate lo zelo per ricercarlo; perché chi vi ha afflitto con tanti mali vi darà anche, con la vostra salvezza, una gioia perenne. </w:t>
      </w:r>
    </w:p>
    <w:p w14:paraId="0A64537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45E288E5"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Guarda a oriente, Gerusalemme, osserva la gioia che ti viene da Dio. Ecco, ritornano i figli che hai visto partire, ritornano insieme riuniti, dal sorgere del sole al suo tramonto, alla parola del Santo, esultanti per la gloria di Dio (Bar 4,1-37). </w:t>
      </w:r>
    </w:p>
    <w:p w14:paraId="1EAA876B" w14:textId="77777777" w:rsidR="003836BE" w:rsidRPr="003836BE" w:rsidRDefault="003836BE" w:rsidP="00B02397">
      <w:pPr>
        <w:spacing w:after="120"/>
        <w:jc w:val="both"/>
        <w:rPr>
          <w:rFonts w:ascii="Arial" w:hAnsi="Arial"/>
          <w:sz w:val="24"/>
        </w:rPr>
      </w:pPr>
      <w:r w:rsidRPr="003836BE">
        <w:rPr>
          <w:rFonts w:ascii="Arial" w:hAnsi="Arial"/>
          <w:sz w:val="24"/>
        </w:rPr>
        <w:lastRenderedPageBreak/>
        <w:t>È la preghiera la sola via per poterla ottenere. La preghiera va innalzata ogni giorno al Signore, perché sempre si ha bisogno di questa luce soprannaturale.</w:t>
      </w:r>
    </w:p>
    <w:p w14:paraId="0F19DFA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Ciò che senza astuzia ho imparato, senza invidia lo comunico, non nascondo le sue ricchezze.</w:t>
      </w:r>
    </w:p>
    <w:p w14:paraId="7A74E140" w14:textId="6FAE7EF8" w:rsidR="003836BE" w:rsidRPr="003836BE" w:rsidRDefault="003836BE" w:rsidP="00B02397">
      <w:pPr>
        <w:spacing w:after="120"/>
        <w:jc w:val="both"/>
        <w:rPr>
          <w:rFonts w:ascii="Arial" w:hAnsi="Arial"/>
          <w:sz w:val="24"/>
        </w:rPr>
      </w:pPr>
      <w:r w:rsidRPr="003836BE">
        <w:rPr>
          <w:rFonts w:ascii="Arial" w:hAnsi="Arial"/>
          <w:sz w:val="24"/>
        </w:rPr>
        <w:t>La vera sapienza rende il cuore libero e disponibile per comunicare la sapienza. Il vero sapiente è un datore di sapienza. Il vero sapiente è uomo luce.</w:t>
      </w:r>
      <w:r w:rsidR="004A5F87">
        <w:rPr>
          <w:rFonts w:ascii="Arial" w:hAnsi="Arial"/>
          <w:sz w:val="24"/>
        </w:rPr>
        <w:t xml:space="preserve"> </w:t>
      </w:r>
      <w:r w:rsidRPr="003836BE">
        <w:rPr>
          <w:rFonts w:ascii="Arial" w:hAnsi="Arial"/>
          <w:sz w:val="24"/>
        </w:rPr>
        <w:t>Ciò che senza astuzia ho imparato, senza invidia lo comunico, non nascondo le sue ricchezze. Vi è gioia nel comunicare la sapienza.</w:t>
      </w:r>
      <w:r w:rsidR="004A5F87">
        <w:rPr>
          <w:rFonts w:ascii="Arial" w:hAnsi="Arial"/>
          <w:sz w:val="24"/>
        </w:rPr>
        <w:t xml:space="preserve"> </w:t>
      </w:r>
      <w:r w:rsidRPr="003836BE">
        <w:rPr>
          <w:rFonts w:ascii="Arial" w:hAnsi="Arial"/>
          <w:sz w:val="24"/>
        </w:rPr>
        <w:t>Ma anche questa comunicazione è il frutto di chi possiede la vera sapienza. Chi invece possiede una dottrina, una filosofia, una scienza, le nasconde.</w:t>
      </w:r>
      <w:r w:rsidR="004A5F87">
        <w:rPr>
          <w:rFonts w:ascii="Arial" w:hAnsi="Arial"/>
          <w:sz w:val="24"/>
        </w:rPr>
        <w:t xml:space="preserve"> </w:t>
      </w:r>
      <w:r w:rsidRPr="003836BE">
        <w:rPr>
          <w:rFonts w:ascii="Arial" w:hAnsi="Arial"/>
          <w:sz w:val="24"/>
        </w:rPr>
        <w:t>Pensa che qualcuno possa rubare ciò che è suo. Invece la vera sapienza non teme di essere rubata. Anzi vuole essere donata ad ogni cuore, ogni mente.</w:t>
      </w:r>
      <w:r w:rsidR="004A5F87">
        <w:rPr>
          <w:rFonts w:ascii="Arial" w:hAnsi="Arial"/>
          <w:sz w:val="24"/>
        </w:rPr>
        <w:t xml:space="preserve"> </w:t>
      </w:r>
      <w:r w:rsidRPr="003836BE">
        <w:rPr>
          <w:rFonts w:ascii="Arial" w:hAnsi="Arial"/>
          <w:sz w:val="24"/>
        </w:rPr>
        <w:t>Salomone è sapiente e vuole che ogni altro lo sia, perché comunica la sua inestimabile ricchezza. Lui non si impoverisce. Gli altri arricchiscono.</w:t>
      </w:r>
      <w:r w:rsidR="004A5F87">
        <w:rPr>
          <w:rFonts w:ascii="Arial" w:hAnsi="Arial"/>
          <w:sz w:val="24"/>
        </w:rPr>
        <w:t xml:space="preserve"> </w:t>
      </w:r>
      <w:r w:rsidRPr="003836BE">
        <w:rPr>
          <w:rFonts w:ascii="Arial" w:hAnsi="Arial"/>
          <w:sz w:val="24"/>
        </w:rPr>
        <w:t>Anche questa elargizione è frutto della vera sapienza. I falsi sapienti imprigionano nel loro cuore ogni falsa sapienza. Non comunicano. Sono stolti.</w:t>
      </w:r>
      <w:r w:rsidR="004A5F87">
        <w:rPr>
          <w:rFonts w:ascii="Arial" w:hAnsi="Arial"/>
          <w:sz w:val="24"/>
        </w:rPr>
        <w:t xml:space="preserve"> </w:t>
      </w:r>
      <w:r w:rsidRPr="003836BE">
        <w:rPr>
          <w:rFonts w:ascii="Arial" w:hAnsi="Arial"/>
          <w:sz w:val="24"/>
        </w:rPr>
        <w:t>Il vero amore, la verità, la giustizia, il valore delle cose, il dono è solo frutto di sapienza. Lo stolto non comunica nessuna cosa</w:t>
      </w:r>
      <w:r w:rsidR="00EA54F5">
        <w:rPr>
          <w:rFonts w:ascii="Arial" w:hAnsi="Arial"/>
          <w:sz w:val="24"/>
        </w:rPr>
        <w:t xml:space="preserve">. </w:t>
      </w:r>
      <w:r w:rsidRPr="003836BE">
        <w:rPr>
          <w:rFonts w:ascii="Arial" w:hAnsi="Arial"/>
          <w:sz w:val="24"/>
        </w:rPr>
        <w:t>Chi è sapiente anche le sue ricchezze materiali mette a disposizione dell’intera umanità. È sapiente e conosce qual è il frutto del dono.</w:t>
      </w:r>
      <w:r w:rsidR="004A5F87">
        <w:rPr>
          <w:rFonts w:ascii="Arial" w:hAnsi="Arial"/>
          <w:sz w:val="24"/>
        </w:rPr>
        <w:t xml:space="preserve"> </w:t>
      </w:r>
      <w:r w:rsidRPr="003836BE">
        <w:rPr>
          <w:rFonts w:ascii="Arial" w:hAnsi="Arial"/>
          <w:sz w:val="24"/>
        </w:rPr>
        <w:t>Lo stolto invece tutto conserva per sé. È stolto e non conosce cosa produce una ricchezza condivisa. Non sa che essa dona vita eterna.</w:t>
      </w:r>
    </w:p>
    <w:p w14:paraId="70F23C6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Ella è infatti un tesoro inesauribile per gli uomini; chi lo possiede ottiene l’amicizia con Dio, è a lui raccomandato dai frutti della sua educazione.</w:t>
      </w:r>
    </w:p>
    <w:p w14:paraId="30B5059C" w14:textId="4E95D73A" w:rsidR="003836BE" w:rsidRDefault="003836BE" w:rsidP="00B02397">
      <w:pPr>
        <w:spacing w:after="120"/>
        <w:jc w:val="both"/>
        <w:rPr>
          <w:rFonts w:ascii="Arial" w:hAnsi="Arial"/>
          <w:sz w:val="24"/>
        </w:rPr>
      </w:pPr>
      <w:r w:rsidRPr="003836BE">
        <w:rPr>
          <w:rFonts w:ascii="Arial" w:hAnsi="Arial"/>
          <w:sz w:val="24"/>
        </w:rPr>
        <w:t>Perché la sapienza va comunicata? Perché essa è un valore inestimabile per gli uomini. È la vera ricchezza. Tutte le altre sono false</w:t>
      </w:r>
      <w:r w:rsidR="00EA54F5">
        <w:rPr>
          <w:rFonts w:ascii="Arial" w:hAnsi="Arial"/>
          <w:sz w:val="24"/>
        </w:rPr>
        <w:t xml:space="preserve">. </w:t>
      </w:r>
      <w:r w:rsidRPr="003836BE">
        <w:rPr>
          <w:rFonts w:ascii="Arial" w:hAnsi="Arial"/>
          <w:sz w:val="24"/>
        </w:rPr>
        <w:t>È una ricchezza inestimabile che diviene vera ricchezza per chi la possiede solo nel momento in cui la si comunica, la si dona.</w:t>
      </w:r>
      <w:r w:rsidR="004A5F87">
        <w:rPr>
          <w:rFonts w:ascii="Arial" w:hAnsi="Arial"/>
          <w:sz w:val="24"/>
        </w:rPr>
        <w:t xml:space="preserve"> </w:t>
      </w:r>
      <w:r w:rsidRPr="003836BE">
        <w:rPr>
          <w:rFonts w:ascii="Arial" w:hAnsi="Arial"/>
          <w:sz w:val="24"/>
        </w:rPr>
        <w:t>Se non la si dona non è vera ricchezza. Tutto ciò che è vissuto egoisticamente è causa di povertà eterna. Mai sarà vera ricchezza ciò che ci uccide in eterno</w:t>
      </w:r>
      <w:r w:rsidR="00EA54F5">
        <w:rPr>
          <w:rFonts w:ascii="Arial" w:hAnsi="Arial"/>
          <w:sz w:val="24"/>
        </w:rPr>
        <w:t xml:space="preserve">. </w:t>
      </w:r>
      <w:r w:rsidRPr="003836BE">
        <w:rPr>
          <w:rFonts w:ascii="Arial" w:hAnsi="Arial"/>
          <w:sz w:val="24"/>
        </w:rPr>
        <w:t>È attraverso la sapienza che si ottiene l’amicizia con Dio. Essa ci manifesta il volere del Signore e dona anche la forza per compierlo.</w:t>
      </w:r>
      <w:r w:rsidR="004A5F87">
        <w:rPr>
          <w:rFonts w:ascii="Arial" w:hAnsi="Arial"/>
          <w:sz w:val="24"/>
        </w:rPr>
        <w:t xml:space="preserve"> </w:t>
      </w:r>
      <w:r w:rsidRPr="003836BE">
        <w:rPr>
          <w:rFonts w:ascii="Arial" w:hAnsi="Arial"/>
          <w:sz w:val="24"/>
        </w:rPr>
        <w:t>I frutti che produce l’educazione della sapienza ci raccomandano al Signore. Quando ci si presenta con i frutti della sapienza, sempre il Signore ci accoglie.</w:t>
      </w:r>
      <w:r w:rsidR="004A5F87">
        <w:rPr>
          <w:rFonts w:ascii="Arial" w:hAnsi="Arial"/>
          <w:sz w:val="24"/>
        </w:rPr>
        <w:t xml:space="preserve"> </w:t>
      </w:r>
      <w:r w:rsidRPr="003836BE">
        <w:rPr>
          <w:rFonts w:ascii="Arial" w:hAnsi="Arial"/>
          <w:sz w:val="24"/>
        </w:rPr>
        <w:t>Come si è potuto constatare: ogni cosa vera, giusta, santa, buona, viene dal possesso della sapienza. Anche come usare la sapienza viene dalla sapienza.</w:t>
      </w:r>
      <w:r w:rsidR="004A5F87">
        <w:rPr>
          <w:rFonts w:ascii="Arial" w:hAnsi="Arial"/>
          <w:sz w:val="24"/>
        </w:rPr>
        <w:t xml:space="preserve"> </w:t>
      </w:r>
      <w:r w:rsidRPr="003836BE">
        <w:rPr>
          <w:rFonts w:ascii="Arial" w:hAnsi="Arial"/>
          <w:sz w:val="24"/>
        </w:rPr>
        <w:t>Ogni scienza: economica, finanziaria, matematica, filosofica, medica, astronomica, politica, psicologica, senza la sapienza è stoltezza.</w:t>
      </w:r>
      <w:r w:rsidR="004A5F87">
        <w:rPr>
          <w:rFonts w:ascii="Arial" w:hAnsi="Arial"/>
          <w:sz w:val="24"/>
        </w:rPr>
        <w:t xml:space="preserve"> </w:t>
      </w:r>
      <w:r w:rsidRPr="003836BE">
        <w:rPr>
          <w:rFonts w:ascii="Arial" w:hAnsi="Arial"/>
          <w:sz w:val="24"/>
        </w:rPr>
        <w:t>È la sapienza che dona la verità di tutte le cose. Anche ogni uso delle cose, senza sapienza, è un uso di morte e non di vita.</w:t>
      </w:r>
      <w:r w:rsidR="004A5F87">
        <w:rPr>
          <w:rFonts w:ascii="Arial" w:hAnsi="Arial"/>
          <w:sz w:val="24"/>
        </w:rPr>
        <w:t xml:space="preserve"> </w:t>
      </w:r>
      <w:r w:rsidRPr="003836BE">
        <w:rPr>
          <w:rFonts w:ascii="Arial" w:hAnsi="Arial"/>
          <w:sz w:val="24"/>
        </w:rPr>
        <w:t>Chi vuole servirsi di ogni cosa e della sua stessa vita per la vita deve possedere la sapienza. Questa si ottiene con la preghiera.</w:t>
      </w:r>
      <w:r w:rsidR="004A5F87">
        <w:rPr>
          <w:rFonts w:ascii="Arial" w:hAnsi="Arial"/>
          <w:sz w:val="24"/>
        </w:rPr>
        <w:t xml:space="preserve"> </w:t>
      </w:r>
      <w:r w:rsidRPr="003836BE">
        <w:rPr>
          <w:rFonts w:ascii="Arial" w:hAnsi="Arial"/>
          <w:sz w:val="24"/>
        </w:rPr>
        <w:t>Poiché ora lo sappiamo, se rimaniamo stolti, la responsabilità è tutta nostra. Non possediamo la sapienza, non camminiamo in essa perché non vogliamo.</w:t>
      </w:r>
      <w:r w:rsidR="004A5F87">
        <w:rPr>
          <w:rFonts w:ascii="Arial" w:hAnsi="Arial"/>
          <w:sz w:val="24"/>
        </w:rPr>
        <w:t xml:space="preserve"> </w:t>
      </w:r>
      <w:r w:rsidRPr="003836BE">
        <w:rPr>
          <w:rFonts w:ascii="Arial" w:hAnsi="Arial"/>
          <w:sz w:val="24"/>
        </w:rPr>
        <w:t>Dio tutto ci dona, a condizione che glielo chiediamo con preghiera ininterrotta e ricca di fede, piena di fiducia. Salomone ha chiesto e il Signore ha elargito.</w:t>
      </w:r>
    </w:p>
    <w:p w14:paraId="197BB693" w14:textId="77777777" w:rsidR="004A5F87" w:rsidRPr="003836BE" w:rsidRDefault="004A5F87" w:rsidP="00B02397">
      <w:pPr>
        <w:spacing w:after="120"/>
        <w:jc w:val="both"/>
        <w:rPr>
          <w:rFonts w:ascii="Arial" w:hAnsi="Arial"/>
          <w:sz w:val="24"/>
        </w:rPr>
      </w:pPr>
    </w:p>
    <w:p w14:paraId="2BA4F4BC" w14:textId="77777777" w:rsidR="003836BE" w:rsidRPr="004A5F87" w:rsidRDefault="003836BE" w:rsidP="00B02397">
      <w:pPr>
        <w:spacing w:after="120"/>
        <w:jc w:val="both"/>
        <w:rPr>
          <w:rFonts w:ascii="Arial" w:hAnsi="Arial" w:cs="Arial"/>
          <w:b/>
          <w:bCs/>
          <w:iCs/>
          <w:color w:val="000000"/>
          <w:sz w:val="24"/>
          <w:szCs w:val="36"/>
        </w:rPr>
      </w:pPr>
      <w:bookmarkStart w:id="95" w:name="_Toc62159822"/>
      <w:r w:rsidRPr="004A5F87">
        <w:rPr>
          <w:rFonts w:ascii="Arial" w:hAnsi="Arial" w:cs="Arial"/>
          <w:b/>
          <w:bCs/>
          <w:iCs/>
          <w:color w:val="000000"/>
          <w:sz w:val="24"/>
          <w:szCs w:val="36"/>
        </w:rPr>
        <w:t>Invocazione all’ispirazione divina</w:t>
      </w:r>
      <w:bookmarkEnd w:id="95"/>
    </w:p>
    <w:p w14:paraId="26098EF8" w14:textId="58C36A63"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15</w:t>
      </w:r>
      <w:r w:rsidRPr="003836BE">
        <w:rPr>
          <w:rFonts w:ascii="Arial" w:hAnsi="Arial"/>
          <w:b/>
          <w:sz w:val="24"/>
        </w:rPr>
        <w:t>Mi conceda Dio di parlare con intelligenza e di riflettere in modo degno dei doni ricevuti, perché egli stesso è la guida della sapienza</w:t>
      </w:r>
      <w:r w:rsidR="00EA54F5">
        <w:rPr>
          <w:rFonts w:ascii="Arial" w:hAnsi="Arial"/>
          <w:b/>
          <w:sz w:val="24"/>
        </w:rPr>
        <w:t xml:space="preserve"> </w:t>
      </w:r>
      <w:r w:rsidRPr="003836BE">
        <w:rPr>
          <w:rFonts w:ascii="Arial" w:hAnsi="Arial"/>
          <w:b/>
          <w:sz w:val="24"/>
        </w:rPr>
        <w:t>e dirige i sapienti.</w:t>
      </w:r>
    </w:p>
    <w:p w14:paraId="249E2CC5" w14:textId="1A20039B" w:rsidR="003836BE" w:rsidRPr="003836BE" w:rsidRDefault="003836BE" w:rsidP="00B02397">
      <w:pPr>
        <w:spacing w:after="120"/>
        <w:jc w:val="both"/>
        <w:rPr>
          <w:rFonts w:ascii="Arial" w:hAnsi="Arial"/>
          <w:sz w:val="24"/>
        </w:rPr>
      </w:pPr>
      <w:r w:rsidRPr="003836BE">
        <w:rPr>
          <w:rFonts w:ascii="Arial" w:hAnsi="Arial"/>
          <w:sz w:val="24"/>
        </w:rPr>
        <w:t>Comprendere quanto ora Salomone insegna o rivela e di primaria importanza per noi, per ogni uomo. Procediamo con ordine.</w:t>
      </w:r>
      <w:r w:rsidR="004A5F87">
        <w:rPr>
          <w:rFonts w:ascii="Arial" w:hAnsi="Arial"/>
          <w:sz w:val="24"/>
        </w:rPr>
        <w:t xml:space="preserve"> </w:t>
      </w:r>
      <w:r w:rsidRPr="003836BE">
        <w:rPr>
          <w:rFonts w:ascii="Arial" w:hAnsi="Arial"/>
          <w:sz w:val="24"/>
        </w:rPr>
        <w:t>Salomone chiede al Signore una grazia. Che gli conceda di parlare con intelligenza e di riflettere in modo degno dei doni ricevuti.</w:t>
      </w:r>
      <w:r w:rsidR="004A5F87">
        <w:rPr>
          <w:rFonts w:ascii="Arial" w:hAnsi="Arial"/>
          <w:sz w:val="24"/>
        </w:rPr>
        <w:t xml:space="preserve"> </w:t>
      </w:r>
      <w:r w:rsidRPr="003836BE">
        <w:rPr>
          <w:rFonts w:ascii="Arial" w:hAnsi="Arial"/>
          <w:sz w:val="24"/>
        </w:rPr>
        <w:t>Cosa ci vuole insegnare attraverso questa preghiera? Quando si riceve da Dio la sapienza non si può parlare di essa senza sapienza</w:t>
      </w:r>
      <w:r w:rsidR="00EA54F5">
        <w:rPr>
          <w:rFonts w:ascii="Arial" w:hAnsi="Arial"/>
          <w:sz w:val="24"/>
        </w:rPr>
        <w:t xml:space="preserve">. </w:t>
      </w:r>
      <w:r w:rsidRPr="003836BE">
        <w:rPr>
          <w:rFonts w:ascii="Arial" w:hAnsi="Arial"/>
          <w:sz w:val="24"/>
        </w:rPr>
        <w:t>Si deve parlare della sapienza, riflettendo su di essa in modo degno. Non basta allora la sapienza per parlare della sapienza, per vivere secondo sapienza?</w:t>
      </w:r>
      <w:r w:rsidR="004A5F87">
        <w:rPr>
          <w:rFonts w:ascii="Arial" w:hAnsi="Arial"/>
          <w:sz w:val="24"/>
        </w:rPr>
        <w:t xml:space="preserve"> </w:t>
      </w:r>
      <w:r w:rsidRPr="003836BE">
        <w:rPr>
          <w:rFonts w:ascii="Arial" w:hAnsi="Arial"/>
          <w:sz w:val="24"/>
        </w:rPr>
        <w:t>No. Tutto questo non basta. È sempre il Signore che rimane la guida della sapienza e dirige i sapienti. Urge che si comprenda bene questa verità.</w:t>
      </w:r>
      <w:r w:rsidR="004A5F87">
        <w:rPr>
          <w:rFonts w:ascii="Arial" w:hAnsi="Arial"/>
          <w:sz w:val="24"/>
        </w:rPr>
        <w:t xml:space="preserve"> </w:t>
      </w:r>
      <w:r w:rsidRPr="003836BE">
        <w:rPr>
          <w:rFonts w:ascii="Arial" w:hAnsi="Arial"/>
          <w:sz w:val="24"/>
        </w:rPr>
        <w:t>La sapienza non è un frutto che si possa cogliere dall’albero, separandolo dalla sua sorgente, dalla sua fonte. Non è così che essa va pensata.</w:t>
      </w:r>
      <w:r w:rsidR="004A5F87">
        <w:rPr>
          <w:rFonts w:ascii="Arial" w:hAnsi="Arial"/>
          <w:sz w:val="24"/>
        </w:rPr>
        <w:t xml:space="preserve"> </w:t>
      </w:r>
      <w:r w:rsidRPr="003836BE">
        <w:rPr>
          <w:rFonts w:ascii="Arial" w:hAnsi="Arial"/>
          <w:sz w:val="24"/>
        </w:rPr>
        <w:t>La sapienza è Dio stesso che si dona all’uomo come luce. È Dio che deve vivere nell’uomo come sua sapienza e come sua luce</w:t>
      </w:r>
      <w:r w:rsidR="00EA54F5">
        <w:rPr>
          <w:rFonts w:ascii="Arial" w:hAnsi="Arial"/>
          <w:sz w:val="24"/>
        </w:rPr>
        <w:t xml:space="preserve">. </w:t>
      </w:r>
      <w:r w:rsidRPr="003836BE">
        <w:rPr>
          <w:rFonts w:ascii="Arial" w:hAnsi="Arial"/>
          <w:sz w:val="24"/>
        </w:rPr>
        <w:t>Non vi sono i doni dello Spirito Santo e lo Spirito Santo. Vi è lo Spirito Santo che viene nel cuore e agisce secondo i suoi santi sette doni.</w:t>
      </w:r>
      <w:r w:rsidR="004A5F87">
        <w:rPr>
          <w:rFonts w:ascii="Arial" w:hAnsi="Arial"/>
          <w:sz w:val="24"/>
        </w:rPr>
        <w:t xml:space="preserve"> </w:t>
      </w:r>
      <w:r w:rsidRPr="003836BE">
        <w:rPr>
          <w:rFonts w:ascii="Arial" w:hAnsi="Arial"/>
          <w:sz w:val="24"/>
        </w:rPr>
        <w:t>Dio si dona come sapienza, come luce, come intelligenza al cuore che lo invoca. Si dona al cuore ma non è proprietà del cuore.</w:t>
      </w:r>
      <w:r w:rsidR="004A5F87">
        <w:rPr>
          <w:rFonts w:ascii="Arial" w:hAnsi="Arial"/>
          <w:sz w:val="24"/>
        </w:rPr>
        <w:t xml:space="preserve"> </w:t>
      </w:r>
      <w:r w:rsidRPr="003836BE">
        <w:rPr>
          <w:rFonts w:ascii="Arial" w:hAnsi="Arial"/>
          <w:sz w:val="24"/>
        </w:rPr>
        <w:t>È Lui che è la guida di se stesso. È lui che guida la sapienza ed è lui che dirige i sapienti. È quanto Gesù dice agli Apostoli circa lo Spirito Santo.</w:t>
      </w:r>
    </w:p>
    <w:p w14:paraId="6328500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C928A1D"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680F4E31" w14:textId="45492886"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Poiché è il Signore che guida la sapienza e dirige i sapienti, abbiamo sempre bisogno di chiedere che orienti la sua sapienza e che guidi il nostro cuore.</w:t>
      </w:r>
      <w:r w:rsidR="004A5F87">
        <w:rPr>
          <w:rFonts w:ascii="Arial" w:hAnsi="Arial"/>
          <w:sz w:val="24"/>
        </w:rPr>
        <w:t xml:space="preserve"> </w:t>
      </w:r>
      <w:r w:rsidRPr="003836BE">
        <w:rPr>
          <w:rFonts w:ascii="Arial" w:hAnsi="Arial"/>
          <w:sz w:val="24"/>
        </w:rPr>
        <w:t>Prendiamo un’autovettura. L’autovettura è la sapienza che deve condurci verso il sommo bene. Dio ci dona l’autovettura. Noi dobbiamo solo salire in essa.</w:t>
      </w:r>
      <w:r w:rsidR="004A5F87">
        <w:rPr>
          <w:rFonts w:ascii="Arial" w:hAnsi="Arial"/>
          <w:sz w:val="24"/>
        </w:rPr>
        <w:t xml:space="preserve"> </w:t>
      </w:r>
      <w:r w:rsidRPr="003836BE">
        <w:rPr>
          <w:rFonts w:ascii="Arial" w:hAnsi="Arial"/>
          <w:sz w:val="24"/>
        </w:rPr>
        <w:t>L’autovettura è di Dio. Chi la guida è il Signore. Il Signore guidando l’autovettura guida essa ed anche noi</w:t>
      </w:r>
      <w:r w:rsidR="00EA54F5">
        <w:rPr>
          <w:rFonts w:ascii="Arial" w:hAnsi="Arial"/>
          <w:sz w:val="24"/>
        </w:rPr>
        <w:t xml:space="preserve">. </w:t>
      </w:r>
      <w:r w:rsidRPr="003836BE">
        <w:rPr>
          <w:rFonts w:ascii="Arial" w:hAnsi="Arial"/>
          <w:sz w:val="24"/>
        </w:rPr>
        <w:t>Conduce noi e la sua autovettura.</w:t>
      </w:r>
      <w:r w:rsidR="004A5F87">
        <w:rPr>
          <w:rFonts w:ascii="Arial" w:hAnsi="Arial"/>
          <w:sz w:val="24"/>
        </w:rPr>
        <w:t xml:space="preserve"> </w:t>
      </w:r>
      <w:r w:rsidRPr="003836BE">
        <w:rPr>
          <w:rFonts w:ascii="Arial" w:hAnsi="Arial"/>
          <w:sz w:val="24"/>
        </w:rPr>
        <w:t>Questa verità mai dovrà essere dimenticata, altrimenti pensiamo che la sapienza è nostra proprietà e possiamo fare di essa ciò che vogliamo.</w:t>
      </w:r>
      <w:r w:rsidR="004A5F87">
        <w:rPr>
          <w:rFonts w:ascii="Arial" w:hAnsi="Arial"/>
          <w:sz w:val="24"/>
        </w:rPr>
        <w:t xml:space="preserve"> </w:t>
      </w:r>
      <w:r w:rsidRPr="003836BE">
        <w:rPr>
          <w:rFonts w:ascii="Arial" w:hAnsi="Arial"/>
          <w:sz w:val="24"/>
        </w:rPr>
        <w:t xml:space="preserve">Questo sta succedendo oggi con il </w:t>
      </w:r>
      <w:r w:rsidRPr="003836BE">
        <w:rPr>
          <w:rFonts w:ascii="Arial" w:hAnsi="Arial"/>
          <w:sz w:val="24"/>
        </w:rPr>
        <w:lastRenderedPageBreak/>
        <w:t>Vangelo. Pensiamo che esso da solo ci basti. Ci siamo dimenticati che è lo Spirito che lo legge e lo interpreta.</w:t>
      </w:r>
      <w:r w:rsidR="004A5F87">
        <w:rPr>
          <w:rFonts w:ascii="Arial" w:hAnsi="Arial"/>
          <w:sz w:val="24"/>
        </w:rPr>
        <w:t xml:space="preserve"> </w:t>
      </w:r>
      <w:r w:rsidRPr="003836BE">
        <w:rPr>
          <w:rFonts w:ascii="Arial" w:hAnsi="Arial"/>
          <w:sz w:val="24"/>
        </w:rPr>
        <w:t>Lo Spirito Santo va sempre invocato, versetto per versetto, anzi parola per parola, ogni qualvolta si prende in mano il Vangelo e lo si legge.</w:t>
      </w:r>
      <w:r w:rsidR="004A5F87">
        <w:rPr>
          <w:rFonts w:ascii="Arial" w:hAnsi="Arial"/>
          <w:sz w:val="24"/>
        </w:rPr>
        <w:t xml:space="preserve"> </w:t>
      </w:r>
      <w:r w:rsidRPr="003836BE">
        <w:rPr>
          <w:rFonts w:ascii="Arial" w:hAnsi="Arial"/>
          <w:sz w:val="24"/>
        </w:rPr>
        <w:t>L’interpretazione di ieri era per ieri. Oggi abbiamo bisogno di una nuova lettura, una nuova interpretazione, una nuova comprensione</w:t>
      </w:r>
      <w:r w:rsidR="00EA54F5">
        <w:rPr>
          <w:rFonts w:ascii="Arial" w:hAnsi="Arial"/>
          <w:sz w:val="24"/>
        </w:rPr>
        <w:t xml:space="preserve">. </w:t>
      </w:r>
      <w:r w:rsidRPr="003836BE">
        <w:rPr>
          <w:rFonts w:ascii="Arial" w:hAnsi="Arial"/>
          <w:sz w:val="24"/>
        </w:rPr>
        <w:t>Questa verità mai dovrà essere dimenticata. Il cristiano diviene così un adoratore dello Spirito del Signore. Nulla pensa senza di Lui. Mai.</w:t>
      </w:r>
    </w:p>
    <w:p w14:paraId="2E37A79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 xml:space="preserve">Nelle sue mani siamo noi e le nostre parole, ogni sorta di conoscenza e ogni capacità operativa. </w:t>
      </w:r>
    </w:p>
    <w:p w14:paraId="369E607F" w14:textId="178C5EB6" w:rsidR="004A5F87" w:rsidRDefault="003836BE" w:rsidP="00B02397">
      <w:pPr>
        <w:spacing w:after="120"/>
        <w:jc w:val="both"/>
        <w:rPr>
          <w:rFonts w:ascii="Arial" w:hAnsi="Arial"/>
          <w:sz w:val="24"/>
        </w:rPr>
      </w:pPr>
      <w:r w:rsidRPr="003836BE">
        <w:rPr>
          <w:rFonts w:ascii="Arial" w:hAnsi="Arial"/>
          <w:sz w:val="24"/>
        </w:rPr>
        <w:t>Riprendiamo l’immagine dell’autovettura. Essa è di Dio e condotta da Dio. In essa possiamo solo salire, ma per essere condotti dal Signore.</w:t>
      </w:r>
      <w:r w:rsidR="004A5F87">
        <w:rPr>
          <w:rFonts w:ascii="Arial" w:hAnsi="Arial"/>
          <w:sz w:val="24"/>
        </w:rPr>
        <w:t xml:space="preserve"> </w:t>
      </w:r>
      <w:r w:rsidRPr="003836BE">
        <w:rPr>
          <w:rFonts w:ascii="Arial" w:hAnsi="Arial"/>
          <w:sz w:val="24"/>
        </w:rPr>
        <w:t>Nelle sue mani siamo noi e le nostre parole, ogni sorta di conoscenza e ogni capacità operativa. Tutto è nelle mani del Signore.</w:t>
      </w:r>
      <w:r w:rsidR="004A5F87">
        <w:rPr>
          <w:rFonts w:ascii="Arial" w:hAnsi="Arial"/>
          <w:sz w:val="24"/>
        </w:rPr>
        <w:t xml:space="preserve"> </w:t>
      </w:r>
      <w:r w:rsidRPr="003836BE">
        <w:rPr>
          <w:rFonts w:ascii="Arial" w:hAnsi="Arial"/>
          <w:sz w:val="24"/>
        </w:rPr>
        <w:t>Per questa ragione la sapienza non è un dono fatto una volta per tutte. È invece un dono sempre attuale, frutto di una preghiera sempre attuale.</w:t>
      </w:r>
      <w:r w:rsidR="004A5F87">
        <w:rPr>
          <w:rFonts w:ascii="Arial" w:hAnsi="Arial"/>
          <w:sz w:val="24"/>
        </w:rPr>
        <w:t xml:space="preserve"> </w:t>
      </w:r>
      <w:r w:rsidRPr="003836BE">
        <w:rPr>
          <w:rFonts w:ascii="Arial" w:hAnsi="Arial"/>
          <w:sz w:val="24"/>
        </w:rPr>
        <w:t>Essa ha anche bisogno di una fede perennemente attuale. Se è Dio che conduce la sapienza e guida i sapienti, la fede deve essere di oggi.</w:t>
      </w:r>
      <w:r w:rsidR="004A5F87">
        <w:rPr>
          <w:rFonts w:ascii="Arial" w:hAnsi="Arial"/>
          <w:sz w:val="24"/>
        </w:rPr>
        <w:t xml:space="preserve"> </w:t>
      </w:r>
      <w:r w:rsidRPr="003836BE">
        <w:rPr>
          <w:rFonts w:ascii="Arial" w:hAnsi="Arial"/>
          <w:sz w:val="24"/>
        </w:rPr>
        <w:t>Non può essere fede di ieri, perché oggi il Signore conduce e oggi dobbiamo lasciarci condurre. Senza fede attuale, non si cammina nella sapienza.</w:t>
      </w:r>
      <w:r w:rsidR="004A5F87">
        <w:rPr>
          <w:rFonts w:ascii="Arial" w:hAnsi="Arial"/>
          <w:sz w:val="24"/>
        </w:rPr>
        <w:t xml:space="preserve"> </w:t>
      </w:r>
      <w:r w:rsidRPr="003836BE">
        <w:rPr>
          <w:rFonts w:ascii="Arial" w:hAnsi="Arial"/>
          <w:sz w:val="24"/>
        </w:rPr>
        <w:t>Tutto di noi deve condurre il Signore. Deve condurre noi e le nostre parole, noi e ogni sorta di conoscenza e ogni capacità operativa.</w:t>
      </w:r>
      <w:r w:rsidR="004A5F87">
        <w:rPr>
          <w:rFonts w:ascii="Arial" w:hAnsi="Arial"/>
          <w:sz w:val="24"/>
        </w:rPr>
        <w:t xml:space="preserve"> </w:t>
      </w:r>
      <w:r w:rsidRPr="003836BE">
        <w:rPr>
          <w:rFonts w:ascii="Arial" w:hAnsi="Arial"/>
          <w:sz w:val="24"/>
        </w:rPr>
        <w:t>In nulla ci dobbiamo sganciare, separare da Lui. Questa verità va trasformata in fede, questa fede va fatta preghiera</w:t>
      </w:r>
      <w:r w:rsidR="00EA54F5">
        <w:rPr>
          <w:rFonts w:ascii="Arial" w:hAnsi="Arial"/>
          <w:sz w:val="24"/>
        </w:rPr>
        <w:t xml:space="preserve">. </w:t>
      </w:r>
      <w:r w:rsidRPr="003836BE">
        <w:rPr>
          <w:rFonts w:ascii="Arial" w:hAnsi="Arial"/>
          <w:sz w:val="24"/>
        </w:rPr>
        <w:t>Come la guida è di oggi, la fede è di oggi, la preghiera è di oggi. Tutto deve essere attuale nel rapporto con il nostro Dio.</w:t>
      </w:r>
      <w:r w:rsidR="004A5F87">
        <w:rPr>
          <w:rFonts w:ascii="Arial" w:hAnsi="Arial"/>
          <w:sz w:val="24"/>
        </w:rPr>
        <w:t xml:space="preserve"> </w:t>
      </w:r>
      <w:r w:rsidRPr="003836BE">
        <w:rPr>
          <w:rFonts w:ascii="Arial" w:hAnsi="Arial"/>
          <w:sz w:val="24"/>
        </w:rPr>
        <w:t>Con Dio non si può camminare ieri, si deve camminare oggi. Come l’oggi è l’attualità di Dio, così deve essere l’attualità del suo vero adoratore.</w:t>
      </w:r>
      <w:r w:rsidR="004A5F87">
        <w:rPr>
          <w:rFonts w:ascii="Arial" w:hAnsi="Arial"/>
          <w:sz w:val="24"/>
        </w:rPr>
        <w:t xml:space="preserve"> </w:t>
      </w:r>
    </w:p>
    <w:p w14:paraId="07FCB5B9" w14:textId="68F914C3" w:rsidR="003836BE" w:rsidRPr="003836BE" w:rsidRDefault="003836BE" w:rsidP="00B02397">
      <w:pPr>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Egli stesso mi ha concesso la conoscenza autentica delle cose, per comprendere la struttura del mondo e la forza dei suoi elementi,</w:t>
      </w:r>
    </w:p>
    <w:p w14:paraId="05416DF5" w14:textId="292F30E6" w:rsidR="003836BE" w:rsidRPr="003836BE" w:rsidRDefault="003836BE" w:rsidP="00B02397">
      <w:pPr>
        <w:spacing w:after="120"/>
        <w:jc w:val="both"/>
        <w:rPr>
          <w:rFonts w:ascii="Arial" w:hAnsi="Arial"/>
          <w:sz w:val="24"/>
        </w:rPr>
      </w:pPr>
      <w:r w:rsidRPr="003836BE">
        <w:rPr>
          <w:rFonts w:ascii="Arial" w:hAnsi="Arial"/>
          <w:sz w:val="24"/>
        </w:rPr>
        <w:t>Ora Salomone ci rivela in che consiste per lui la sapienza, quale luce il Signore gli ha dato, o meglio quale luce gli dona ogni giorno.</w:t>
      </w:r>
      <w:r w:rsidR="004A5F87">
        <w:rPr>
          <w:rFonts w:ascii="Arial" w:hAnsi="Arial"/>
          <w:sz w:val="24"/>
        </w:rPr>
        <w:t xml:space="preserve"> </w:t>
      </w:r>
      <w:r w:rsidRPr="003836BE">
        <w:rPr>
          <w:rFonts w:ascii="Arial" w:hAnsi="Arial"/>
          <w:sz w:val="24"/>
        </w:rPr>
        <w:t>Il Signore gli ha concesso la conoscenza autentica delle cose, per comprendere la struttura del mondo e la forza dei suoi elementi.</w:t>
      </w:r>
      <w:r w:rsidR="004A5F87">
        <w:rPr>
          <w:rFonts w:ascii="Arial" w:hAnsi="Arial"/>
          <w:sz w:val="24"/>
        </w:rPr>
        <w:t xml:space="preserve"> </w:t>
      </w:r>
      <w:r w:rsidRPr="003836BE">
        <w:rPr>
          <w:rFonts w:ascii="Arial" w:hAnsi="Arial"/>
          <w:sz w:val="24"/>
        </w:rPr>
        <w:t>L’uomo vede le cose, vede la struttura del mondo, vede la forza dei suoi elementi. Senza però la sapienza manca della vera conoscenza delle cose.</w:t>
      </w:r>
      <w:r w:rsidR="004A5F87">
        <w:rPr>
          <w:rFonts w:ascii="Arial" w:hAnsi="Arial"/>
          <w:sz w:val="24"/>
        </w:rPr>
        <w:t xml:space="preserve"> </w:t>
      </w:r>
      <w:r w:rsidRPr="003836BE">
        <w:rPr>
          <w:rFonts w:ascii="Arial" w:hAnsi="Arial"/>
          <w:sz w:val="24"/>
        </w:rPr>
        <w:t>Può anche possedere la scienza degli atomi e delle particelle infinitesimali, se però gli manca la sapienza che viene da Dio, manca della vera conoscenza.</w:t>
      </w:r>
      <w:r w:rsidR="004A5F87">
        <w:rPr>
          <w:rFonts w:ascii="Arial" w:hAnsi="Arial"/>
          <w:sz w:val="24"/>
        </w:rPr>
        <w:t xml:space="preserve"> </w:t>
      </w:r>
      <w:r w:rsidRPr="003836BE">
        <w:rPr>
          <w:rFonts w:ascii="Arial" w:hAnsi="Arial"/>
          <w:sz w:val="24"/>
        </w:rPr>
        <w:t>Senza la sapienza non sappiamo perché Dio ha fatto le cose. E se non sappiamo perché esse sono state fatte, le usiamo non secondo verità.</w:t>
      </w:r>
      <w:r w:rsidR="004A5F87">
        <w:rPr>
          <w:rFonts w:ascii="Arial" w:hAnsi="Arial"/>
          <w:sz w:val="24"/>
        </w:rPr>
        <w:t xml:space="preserve"> </w:t>
      </w:r>
      <w:r w:rsidRPr="003836BE">
        <w:rPr>
          <w:rFonts w:ascii="Arial" w:hAnsi="Arial"/>
          <w:sz w:val="24"/>
        </w:rPr>
        <w:t>La verità delle cose non la dona la scienza, ma la sapienza. Non viene dallo studio, ma da Dio, con preghiera incessante.</w:t>
      </w:r>
      <w:r w:rsidR="004A5F87">
        <w:rPr>
          <w:rFonts w:ascii="Arial" w:hAnsi="Arial"/>
          <w:sz w:val="24"/>
        </w:rPr>
        <w:t xml:space="preserve"> </w:t>
      </w:r>
      <w:r w:rsidRPr="003836BE">
        <w:rPr>
          <w:rFonts w:ascii="Arial" w:hAnsi="Arial"/>
          <w:sz w:val="24"/>
        </w:rPr>
        <w:t>Dio cosa ha concesso a Salomone? La conoscenza autentica delle cose, cioè la loro verità e finalità. Con essa può comprendere la struttura del mondo.</w:t>
      </w:r>
      <w:r w:rsidR="004A5F87">
        <w:rPr>
          <w:rFonts w:ascii="Arial" w:hAnsi="Arial"/>
          <w:sz w:val="24"/>
        </w:rPr>
        <w:t xml:space="preserve"> </w:t>
      </w:r>
      <w:r w:rsidRPr="003836BE">
        <w:rPr>
          <w:rFonts w:ascii="Arial" w:hAnsi="Arial"/>
          <w:sz w:val="24"/>
        </w:rPr>
        <w:t>Può anche conoscere la forza degli elementi. Nulla che è nella natura rimane nell’ignoranza. Tutto è visto dalla sua verità</w:t>
      </w:r>
      <w:r w:rsidR="00EA54F5">
        <w:rPr>
          <w:rFonts w:ascii="Arial" w:hAnsi="Arial"/>
          <w:sz w:val="24"/>
        </w:rPr>
        <w:t xml:space="preserve">. </w:t>
      </w:r>
      <w:r w:rsidRPr="003836BE">
        <w:rPr>
          <w:rFonts w:ascii="Arial" w:hAnsi="Arial"/>
          <w:sz w:val="24"/>
        </w:rPr>
        <w:t xml:space="preserve">Dio è il Creatore di tutte le cose. In ogni cosa ha messo una scintilla della sua verità. La sapienza ci permette di entrare in questa scintilla. </w:t>
      </w:r>
    </w:p>
    <w:p w14:paraId="3A23FBE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il principio, la fine e il mezzo dei tempi, l’alternarsi dei solstizi e il susseguirsi delle stagioni,</w:t>
      </w:r>
    </w:p>
    <w:p w14:paraId="5FE83F66" w14:textId="7D001AAC" w:rsidR="003836BE" w:rsidRPr="003836BE" w:rsidRDefault="003836BE" w:rsidP="00B02397">
      <w:pPr>
        <w:spacing w:after="120"/>
        <w:jc w:val="both"/>
        <w:rPr>
          <w:rFonts w:ascii="Arial" w:hAnsi="Arial"/>
          <w:sz w:val="24"/>
        </w:rPr>
      </w:pPr>
      <w:r w:rsidRPr="003836BE">
        <w:rPr>
          <w:rFonts w:ascii="Arial" w:hAnsi="Arial"/>
          <w:sz w:val="24"/>
        </w:rPr>
        <w:lastRenderedPageBreak/>
        <w:t>Dio è il Creatore del cielo e della terra e di tutto ciò che avviene in essi. A Salomone il Signore ha concesso di conoscere la verità del suo universo.</w:t>
      </w:r>
      <w:r w:rsidR="004A5F87">
        <w:rPr>
          <w:rFonts w:ascii="Arial" w:hAnsi="Arial"/>
          <w:sz w:val="24"/>
        </w:rPr>
        <w:t xml:space="preserve"> </w:t>
      </w:r>
      <w:r w:rsidRPr="003836BE">
        <w:rPr>
          <w:rFonts w:ascii="Arial" w:hAnsi="Arial"/>
          <w:sz w:val="24"/>
        </w:rPr>
        <w:t>Lui conosce il principio, la fine e il mezzo dei tempi, l’alternarsi dei solstizi e il susseguirsi delle stagioni. Anche questa conoscenza è dono del Signore</w:t>
      </w:r>
      <w:r w:rsidR="00EA54F5">
        <w:rPr>
          <w:rFonts w:ascii="Arial" w:hAnsi="Arial"/>
          <w:sz w:val="24"/>
        </w:rPr>
        <w:t xml:space="preserve">. </w:t>
      </w:r>
      <w:r w:rsidRPr="003836BE">
        <w:rPr>
          <w:rFonts w:ascii="Arial" w:hAnsi="Arial"/>
          <w:sz w:val="24"/>
        </w:rPr>
        <w:t>Lui sa perché Dio ha voluto che sulla terra e nei cieli vi fosse questa perenne evoluzione, cambiamento, alternarsi e susseguirsi.</w:t>
      </w:r>
      <w:r w:rsidR="004A5F87">
        <w:rPr>
          <w:rFonts w:ascii="Arial" w:hAnsi="Arial"/>
          <w:sz w:val="24"/>
        </w:rPr>
        <w:t xml:space="preserve"> </w:t>
      </w:r>
      <w:r w:rsidRPr="003836BE">
        <w:rPr>
          <w:rFonts w:ascii="Arial" w:hAnsi="Arial"/>
          <w:sz w:val="24"/>
        </w:rPr>
        <w:t>Lui conosce queste cose, ma non ce le rivela. Questo significa anche che la sapienza data ad uno non sempre può illuminare gli altri.</w:t>
      </w:r>
      <w:r w:rsidR="004A5F87">
        <w:rPr>
          <w:rFonts w:ascii="Arial" w:hAnsi="Arial"/>
          <w:sz w:val="24"/>
        </w:rPr>
        <w:t xml:space="preserve"> </w:t>
      </w:r>
      <w:r w:rsidRPr="003836BE">
        <w:rPr>
          <w:rFonts w:ascii="Arial" w:hAnsi="Arial"/>
          <w:sz w:val="24"/>
        </w:rPr>
        <w:t>Anche gli altri, se vogliono conoscere secondo verità le cose, devono chiedere al Signore il dono della sapienza, il dono della luce.</w:t>
      </w:r>
      <w:r w:rsidR="004A5F87">
        <w:rPr>
          <w:rFonts w:ascii="Arial" w:hAnsi="Arial"/>
          <w:sz w:val="24"/>
        </w:rPr>
        <w:t xml:space="preserve"> </w:t>
      </w:r>
      <w:r w:rsidRPr="003836BE">
        <w:rPr>
          <w:rFonts w:ascii="Arial" w:hAnsi="Arial"/>
          <w:sz w:val="24"/>
        </w:rPr>
        <w:t>Salomone ci sta rivelando cosa ha prodotto in lui la sapienza, perché sorga anche in noi il desiderio di possederla. La conoscenza è personale.</w:t>
      </w:r>
    </w:p>
    <w:p w14:paraId="5959276F" w14:textId="1DB5C423" w:rsidR="003836BE" w:rsidRPr="003836BE" w:rsidRDefault="003836BE" w:rsidP="00B02397">
      <w:pPr>
        <w:spacing w:after="120"/>
        <w:jc w:val="both"/>
        <w:rPr>
          <w:rFonts w:ascii="Arial" w:hAnsi="Arial"/>
          <w:sz w:val="24"/>
        </w:rPr>
      </w:pPr>
      <w:r w:rsidRPr="003836BE">
        <w:rPr>
          <w:rFonts w:ascii="Arial" w:hAnsi="Arial"/>
          <w:sz w:val="24"/>
        </w:rPr>
        <w:t>Vi deve essere una relazione personalissima con la sapienza. Chi la possiede, deve fare innamorare di essa. Non può dare essa agli altri</w:t>
      </w:r>
      <w:r w:rsidR="00EA54F5">
        <w:rPr>
          <w:rFonts w:ascii="Arial" w:hAnsi="Arial"/>
          <w:sz w:val="24"/>
        </w:rPr>
        <w:t xml:space="preserve">. </w:t>
      </w:r>
      <w:r w:rsidRPr="003836BE">
        <w:rPr>
          <w:rFonts w:ascii="Arial" w:hAnsi="Arial"/>
          <w:sz w:val="24"/>
        </w:rPr>
        <w:t>La sapienza non è un dono che passa da un cuore ad un altro cuore. È un dono che sempre discende da Dio</w:t>
      </w:r>
      <w:r w:rsidR="00EA54F5">
        <w:rPr>
          <w:rFonts w:ascii="Arial" w:hAnsi="Arial"/>
          <w:sz w:val="24"/>
        </w:rPr>
        <w:t xml:space="preserve">. </w:t>
      </w:r>
      <w:r w:rsidRPr="003836BE">
        <w:rPr>
          <w:rFonts w:ascii="Arial" w:hAnsi="Arial"/>
          <w:sz w:val="24"/>
        </w:rPr>
        <w:t>Questo ci rivela che l’insegnamento da solo non è sufficiente. Ad esso si deve sempre aggiungere la preghiera di richiesta della sapienza.</w:t>
      </w:r>
      <w:r w:rsidR="004A5F87">
        <w:rPr>
          <w:rFonts w:ascii="Arial" w:hAnsi="Arial"/>
          <w:sz w:val="24"/>
        </w:rPr>
        <w:t xml:space="preserve"> </w:t>
      </w:r>
      <w:r w:rsidRPr="003836BE">
        <w:rPr>
          <w:rFonts w:ascii="Arial" w:hAnsi="Arial"/>
          <w:sz w:val="24"/>
        </w:rPr>
        <w:t>Anche quanto viene dato con sapienza deve essere compreso dalla sapienza. La sapienza di comprendere è data a chi deve comprendere.</w:t>
      </w:r>
      <w:r w:rsidR="004A5F87">
        <w:rPr>
          <w:rFonts w:ascii="Arial" w:hAnsi="Arial"/>
          <w:sz w:val="24"/>
        </w:rPr>
        <w:t xml:space="preserve"> </w:t>
      </w:r>
      <w:r w:rsidRPr="003836BE">
        <w:rPr>
          <w:rFonts w:ascii="Arial" w:hAnsi="Arial"/>
          <w:sz w:val="24"/>
        </w:rPr>
        <w:t>Per cui vi è la sapienza di chi insegna e la sapienza di chi deve comprendere. Chi deve comprendere ha bisogno di una sapienza data a lui come dono.</w:t>
      </w:r>
      <w:r w:rsidR="004A5F87">
        <w:rPr>
          <w:rFonts w:ascii="Arial" w:hAnsi="Arial"/>
          <w:sz w:val="24"/>
        </w:rPr>
        <w:t xml:space="preserve"> </w:t>
      </w:r>
      <w:r w:rsidRPr="003836BE">
        <w:rPr>
          <w:rFonts w:ascii="Arial" w:hAnsi="Arial"/>
          <w:sz w:val="24"/>
        </w:rPr>
        <w:t>San Paolo questa verità la rivela nella sua Lettera agli Efesini.</w:t>
      </w:r>
    </w:p>
    <w:p w14:paraId="4C4AB7DF"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Paolo, apostolo di Cristo Gesù per volontà di Dio, ai santi che sono a Èfeso credenti in Cristo Gesù: grazia a voi e pace da Dio, Padre nostro, e dal Signore Gesù Cristo.</w:t>
      </w:r>
    </w:p>
    <w:p w14:paraId="697CCB1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Benedetto Dio, Padre del Signore nostro Gesù Cristo, che ci ha benedetti con ogni benedizione spirituale nei cieli in Cristo.</w:t>
      </w:r>
    </w:p>
    <w:p w14:paraId="73880C7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45532CA3"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2E4495A"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In lui siamo stati fatti anche eredi, predestinati – secondo il progetto di colui che tutto opera secondo la sua volontà – a essere lode della sua gloria, noi, che già prima abbiamo sperato nel Cristo.</w:t>
      </w:r>
    </w:p>
    <w:p w14:paraId="2ADEB6E5" w14:textId="1E5FEC70"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In lui anche voi, dopo avere ascoltato la parola della verità, il Vangelo della vostra salvezza, e avere in esso creduto,</w:t>
      </w:r>
      <w:r w:rsidR="00EA54F5">
        <w:rPr>
          <w:rFonts w:ascii="Arial" w:hAnsi="Arial"/>
          <w:i/>
          <w:iCs/>
          <w:color w:val="000000"/>
          <w:sz w:val="24"/>
          <w:szCs w:val="24"/>
        </w:rPr>
        <w:t xml:space="preserve"> </w:t>
      </w:r>
      <w:r w:rsidRPr="004A5F87">
        <w:rPr>
          <w:rFonts w:ascii="Arial" w:hAnsi="Arial"/>
          <w:i/>
          <w:iCs/>
          <w:color w:val="000000"/>
          <w:sz w:val="24"/>
          <w:szCs w:val="24"/>
        </w:rPr>
        <w:t>avete ricevuto il sigillo dello Spirito Santo che era stato promesso, il quale è caparra della nostra eredità, in attesa della completa redenzione di coloro che Dio si è acquistato a lode della sua gloria.</w:t>
      </w:r>
    </w:p>
    <w:p w14:paraId="3D1B47AF"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A99CBE8"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p>
    <w:p w14:paraId="59305A1F"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 Tutto infatti egli ha messo sotto i suoi piedi e lo ha dato alla Chiesa come capo su tutte le cose: essa è il corpo di lui, la pienezza di colui che è il perfetto compimento di tutte le cose (Ef 1,1-23). </w:t>
      </w:r>
    </w:p>
    <w:p w14:paraId="2EFE451C"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BAE019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0D7FBD19"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886273E"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Egli infatti è la nostra pace, colui che di due ha fatto una cosa sola, abbattendo il muro di separazione che li divideva, cioè l’inimicizia, per mezzo della sua carne.</w:t>
      </w:r>
    </w:p>
    <w:p w14:paraId="4D9C7A72"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Così egli ha abolito la Legge, fatta di prescrizioni e di decreti, per creare in se stesso, dei due, un solo uomo nuovo, facendo la pace, e per riconciliare tutti e due con Dio in un solo corpo, per mezzo della croce, eliminando in se stesso l’inimicizia.</w:t>
      </w:r>
    </w:p>
    <w:p w14:paraId="07124A4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lastRenderedPageBreak/>
        <w:t>Egli è venuto ad annunciare pace a voi che eravate lontani, e pace a coloro che erano vicini. Per mezzo di lui infatti possiamo presentarci, gli uni e gli altri, al Padre in un solo Spirito.</w:t>
      </w:r>
    </w:p>
    <w:p w14:paraId="63B71CC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02D768CB"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1CDBE23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3A81B00C"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A colui che in tutto ha potere di fare molto più di quanto possiamo domandare o pensare, secondo la potenza che opera in noi, a lui la gloria nella Chiesa e in Cristo Gesù per tutte le generazioni, nei secoli dei secoli! Amen (Ef 3,1-21). </w:t>
      </w:r>
    </w:p>
    <w:p w14:paraId="07DCA1F3" w14:textId="28D1F8EB" w:rsidR="003836BE" w:rsidRPr="003836BE" w:rsidRDefault="003836BE" w:rsidP="00B02397">
      <w:pPr>
        <w:spacing w:after="120"/>
        <w:jc w:val="both"/>
        <w:rPr>
          <w:rFonts w:ascii="Arial" w:hAnsi="Arial"/>
          <w:sz w:val="24"/>
        </w:rPr>
      </w:pPr>
      <w:r w:rsidRPr="003836BE">
        <w:rPr>
          <w:rFonts w:ascii="Arial" w:hAnsi="Arial"/>
          <w:sz w:val="24"/>
        </w:rPr>
        <w:t>Non basta che l’Apostolo sia pieno di Spirito Santo. Pieno di Spirito Santo deve essere anche chi viene ammaestrato</w:t>
      </w:r>
      <w:r w:rsidR="00EA54F5">
        <w:rPr>
          <w:rFonts w:ascii="Arial" w:hAnsi="Arial"/>
          <w:sz w:val="24"/>
        </w:rPr>
        <w:t xml:space="preserve">. </w:t>
      </w:r>
      <w:r w:rsidRPr="003836BE">
        <w:rPr>
          <w:rFonts w:ascii="Arial" w:hAnsi="Arial"/>
          <w:sz w:val="24"/>
        </w:rPr>
        <w:t>Lo Spirito deve essere chiesto da chi ammaestra e da chi ascolta. Senza lo Spirito mai si potrà possedere la sapienza</w:t>
      </w:r>
      <w:r w:rsidR="00EA54F5">
        <w:rPr>
          <w:rFonts w:ascii="Arial" w:hAnsi="Arial"/>
          <w:sz w:val="24"/>
        </w:rPr>
        <w:t xml:space="preserve">. </w:t>
      </w:r>
      <w:r w:rsidRPr="003836BE">
        <w:rPr>
          <w:rFonts w:ascii="Arial" w:hAnsi="Arial"/>
          <w:sz w:val="24"/>
        </w:rPr>
        <w:lastRenderedPageBreak/>
        <w:t>Si dona nella sapienza, nello Spirito Santo, si riceve nella sapienza, nello Spirito Santo. Tutto deve avvenire nello Spirito Santo.</w:t>
      </w:r>
    </w:p>
    <w:p w14:paraId="363D8C4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i cicli dell’anno e la posizione degli astri,</w:t>
      </w:r>
    </w:p>
    <w:p w14:paraId="7F5CB682" w14:textId="7ADA83CC" w:rsidR="003836BE" w:rsidRPr="003836BE" w:rsidRDefault="003836BE" w:rsidP="00B02397">
      <w:pPr>
        <w:spacing w:after="120"/>
        <w:jc w:val="both"/>
        <w:rPr>
          <w:rFonts w:ascii="Arial" w:hAnsi="Arial"/>
          <w:sz w:val="24"/>
        </w:rPr>
      </w:pPr>
      <w:r w:rsidRPr="003836BE">
        <w:rPr>
          <w:rFonts w:ascii="Arial" w:hAnsi="Arial"/>
          <w:sz w:val="24"/>
        </w:rPr>
        <w:t>Non solo la struttura delle cose, ma anche i cicli dell’anno e la posizione degli astri. Nulla del tempo e della posizione degli astri gli è ignoto.</w:t>
      </w:r>
      <w:r w:rsidR="004A5F87">
        <w:rPr>
          <w:rFonts w:ascii="Arial" w:hAnsi="Arial"/>
          <w:sz w:val="24"/>
        </w:rPr>
        <w:t xml:space="preserve"> </w:t>
      </w:r>
      <w:r w:rsidRPr="003836BE">
        <w:rPr>
          <w:rFonts w:ascii="Arial" w:hAnsi="Arial"/>
          <w:sz w:val="24"/>
        </w:rPr>
        <w:t xml:space="preserve">Il Signore lo ha illuminato su tutte le opere delle sue mani. Gli ha dato di conoscere la verità delle cose. Ad iniziare dalla verità del tempo. </w:t>
      </w:r>
    </w:p>
    <w:p w14:paraId="22D2923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la natura degli animali e l’istinto delle bestie selvatiche, la forza dei venti e i ragionamenti degli uomini, la varietà delle piante e le proprietà delle radici.</w:t>
      </w:r>
    </w:p>
    <w:p w14:paraId="05BA774A" w14:textId="5925E87E" w:rsidR="003836BE" w:rsidRPr="003836BE" w:rsidRDefault="003836BE" w:rsidP="00B02397">
      <w:pPr>
        <w:spacing w:after="120"/>
        <w:jc w:val="both"/>
        <w:rPr>
          <w:rFonts w:ascii="Arial" w:hAnsi="Arial"/>
          <w:sz w:val="24"/>
        </w:rPr>
      </w:pPr>
      <w:r w:rsidRPr="003836BE">
        <w:rPr>
          <w:rFonts w:ascii="Arial" w:hAnsi="Arial"/>
          <w:sz w:val="24"/>
        </w:rPr>
        <w:t>Vi è forse sulla terra qualcosa che è rimasto ignoto a Salomone. Il Signore gli ha forse tenuto nascosto qualcosa? Vi sono segreti per la sua mente?</w:t>
      </w:r>
      <w:r w:rsidR="004A5F87">
        <w:rPr>
          <w:rFonts w:ascii="Arial" w:hAnsi="Arial"/>
          <w:sz w:val="24"/>
        </w:rPr>
        <w:t xml:space="preserve"> </w:t>
      </w:r>
      <w:r w:rsidRPr="003836BE">
        <w:rPr>
          <w:rFonts w:ascii="Arial" w:hAnsi="Arial"/>
          <w:sz w:val="24"/>
        </w:rPr>
        <w:t>Per Salomone tutto è in piena luce. Per lui non esistono segreti. Il Signore gli ha concesso di conoscere la natura degli animali e l’istinto delle bestie selvatiche.</w:t>
      </w:r>
      <w:r w:rsidR="004A5F87">
        <w:rPr>
          <w:rFonts w:ascii="Arial" w:hAnsi="Arial"/>
          <w:sz w:val="24"/>
        </w:rPr>
        <w:t xml:space="preserve"> </w:t>
      </w:r>
      <w:r w:rsidRPr="003836BE">
        <w:rPr>
          <w:rFonts w:ascii="Arial" w:hAnsi="Arial"/>
          <w:sz w:val="24"/>
        </w:rPr>
        <w:t>Anche la forza dei venti e i ragionamenti degli uomini, assieme alla varietà delle piante e la proprietà delle radici. Nulla è segreto per lui.</w:t>
      </w:r>
      <w:r w:rsidR="004A5F87">
        <w:rPr>
          <w:rFonts w:ascii="Arial" w:hAnsi="Arial"/>
          <w:sz w:val="24"/>
        </w:rPr>
        <w:t xml:space="preserve"> </w:t>
      </w:r>
      <w:r w:rsidRPr="003836BE">
        <w:rPr>
          <w:rFonts w:ascii="Arial" w:hAnsi="Arial"/>
          <w:sz w:val="24"/>
        </w:rPr>
        <w:t>Per lui tutto è come se fosse irradiato dalla più potente luce del sole. Non ci sono ombre nella sua mente, né oscurità.</w:t>
      </w:r>
    </w:p>
    <w:p w14:paraId="5D7F007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Ho conosciuto tutte le cose nascoste e quelle manifeste, perché mi ha istruito la sapienza, artefice di tutte le cose.</w:t>
      </w:r>
    </w:p>
    <w:p w14:paraId="692E8E22" w14:textId="77777777" w:rsidR="004A5F87" w:rsidRDefault="003836BE" w:rsidP="00B02397">
      <w:pPr>
        <w:spacing w:after="120"/>
        <w:jc w:val="both"/>
        <w:rPr>
          <w:rFonts w:ascii="Arial" w:hAnsi="Arial"/>
          <w:sz w:val="24"/>
        </w:rPr>
      </w:pPr>
      <w:r w:rsidRPr="003836BE">
        <w:rPr>
          <w:rFonts w:ascii="Arial" w:hAnsi="Arial"/>
          <w:sz w:val="24"/>
        </w:rPr>
        <w:t>La sapienza che è artefice di tutte le cose, ha istruito Salomone su tutte le cose da essa create. Nulla gli ha tenuto nascosto.</w:t>
      </w:r>
      <w:r w:rsidR="004A5F87">
        <w:rPr>
          <w:rFonts w:ascii="Arial" w:hAnsi="Arial"/>
          <w:sz w:val="24"/>
        </w:rPr>
        <w:t xml:space="preserve"> </w:t>
      </w:r>
      <w:r w:rsidRPr="003836BE">
        <w:rPr>
          <w:rFonts w:ascii="Arial" w:hAnsi="Arial"/>
          <w:sz w:val="24"/>
        </w:rPr>
        <w:t>Salomone ha conosciuto tutte le cose nascoste e quelle manifeste, perché è stato istruito dalla sapienza, artefice di tutte le cose.</w:t>
      </w:r>
      <w:r w:rsidR="004A5F87">
        <w:rPr>
          <w:rFonts w:ascii="Arial" w:hAnsi="Arial"/>
          <w:sz w:val="24"/>
        </w:rPr>
        <w:t xml:space="preserve"> </w:t>
      </w:r>
      <w:r w:rsidRPr="003836BE">
        <w:rPr>
          <w:rFonts w:ascii="Arial" w:hAnsi="Arial"/>
          <w:sz w:val="24"/>
        </w:rPr>
        <w:t>Sulla sapienza artefice di tutte le cose ecco cosa ci rivelano sia il Libro dei Proverbi che quello del Siracide.</w:t>
      </w:r>
      <w:r w:rsidR="004A5F87">
        <w:rPr>
          <w:rFonts w:ascii="Arial" w:hAnsi="Arial"/>
          <w:sz w:val="24"/>
        </w:rPr>
        <w:t xml:space="preserve"> </w:t>
      </w:r>
    </w:p>
    <w:p w14:paraId="5AD903D2" w14:textId="68B45505"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w:t>
      </w:r>
    </w:p>
    <w:p w14:paraId="52747E42"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5A1C843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30819F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Io, la sapienza, abito con la prudenza e possiedo scienza e riflessione. Temere il Signore è odiare il male: io detesto la superbia e l’arroganza, la cattiva condotta e la bocca perversa. A me appartengono consiglio e successo, mia è l’intelligenza, mia è la potenza. Per mezzo mio </w:t>
      </w:r>
      <w:r w:rsidRPr="004A5F87">
        <w:rPr>
          <w:rFonts w:ascii="Arial" w:hAnsi="Arial"/>
          <w:i/>
          <w:iCs/>
          <w:color w:val="000000"/>
          <w:sz w:val="24"/>
          <w:szCs w:val="24"/>
        </w:rPr>
        <w:lastRenderedPageBreak/>
        <w:t>regnano i re e i prìncipi promulgano giusti decreti; per mezzo mio i capi comandano e i grandi governano con giustizia.</w:t>
      </w:r>
    </w:p>
    <w:p w14:paraId="38D86A6D"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6177A7B2"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4669382C"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4D9CC80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12B2786E"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(Sap 8,1-9,6).</w:t>
      </w:r>
    </w:p>
    <w:p w14:paraId="63C2DD2A"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La sapienza fa il proprio elogio, in mezzo al suo popolo proclama la sua gloria. Nell’assemblea dell’Altissimo apre la bocca, dinanzi alle sue schiere proclama la sua gloria: </w:t>
      </w:r>
    </w:p>
    <w:p w14:paraId="45AB7FDB"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5F54C81A"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lastRenderedPageBreak/>
        <w:t>Allora il creatore dell’universo mi diede un ordine, colui che mi ha creato mi fece piantare la tenda e mi disse: “Fissa la tenda in Giacobbe e prendi eredità in Israele”.</w:t>
      </w:r>
    </w:p>
    <w:p w14:paraId="528D7B97"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18CB2A26"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Sono cresciuta come un cedro sul Libano, come un cipresso sui monti dell’Ermon. Sono cresciuta come una palma in Engàddi e come le piante di rose in Gerico, come un ulivo maestoso nella pianura e come un platano mi sono elevata.</w:t>
      </w:r>
    </w:p>
    <w:p w14:paraId="451CA28F" w14:textId="73BDCBA3"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Come </w:t>
      </w:r>
      <w:r w:rsidR="00227B24" w:rsidRPr="004A5F87">
        <w:rPr>
          <w:rFonts w:ascii="Arial" w:hAnsi="Arial"/>
          <w:i/>
          <w:iCs/>
          <w:color w:val="000000"/>
          <w:sz w:val="24"/>
          <w:szCs w:val="24"/>
        </w:rPr>
        <w:t>cinnamomo</w:t>
      </w:r>
      <w:r w:rsidRPr="004A5F87">
        <w:rPr>
          <w:rFonts w:ascii="Arial" w:hAnsi="Arial"/>
          <w:i/>
          <w:iCs/>
          <w:color w:val="000000"/>
          <w:sz w:val="24"/>
          <w:szCs w:val="24"/>
        </w:rPr>
        <w:t xml:space="preserve"> e balsamo di aromi, come mirra scelta ho sparso profumo, come </w:t>
      </w:r>
      <w:r w:rsidR="00227B24" w:rsidRPr="004A5F87">
        <w:rPr>
          <w:rFonts w:ascii="Arial" w:hAnsi="Arial"/>
          <w:i/>
          <w:iCs/>
          <w:color w:val="000000"/>
          <w:sz w:val="24"/>
          <w:szCs w:val="24"/>
        </w:rPr>
        <w:t>galbano</w:t>
      </w:r>
      <w:r w:rsidRPr="004A5F87">
        <w:rPr>
          <w:rFonts w:ascii="Arial" w:hAnsi="Arial"/>
          <w:i/>
          <w:iCs/>
          <w:color w:val="000000"/>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76952EF9" w14:textId="18637F64"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Avvicinatevi a me, voi che mi desiderate, e saziatevi dei miei frutti, perché il ricordo di me è più dolce del miele, il possedermi vale più del favo di miele. Quanti si nutrono di me avranno ancora fame</w:t>
      </w:r>
      <w:r w:rsidR="00EA54F5">
        <w:rPr>
          <w:rFonts w:ascii="Arial" w:hAnsi="Arial"/>
          <w:i/>
          <w:iCs/>
          <w:color w:val="000000"/>
          <w:sz w:val="24"/>
          <w:szCs w:val="24"/>
        </w:rPr>
        <w:t xml:space="preserve"> </w:t>
      </w:r>
      <w:r w:rsidRPr="004A5F87">
        <w:rPr>
          <w:rFonts w:ascii="Arial" w:hAnsi="Arial"/>
          <w:i/>
          <w:iCs/>
          <w:color w:val="000000"/>
          <w:sz w:val="24"/>
          <w:szCs w:val="24"/>
        </w:rPr>
        <w:t>e quanti bevono di me avranno ancora sete. Chi mi obbedisce non si vergognerà, chi compie le mie opere non peccherà».</w:t>
      </w:r>
    </w:p>
    <w:p w14:paraId="5437FD4B" w14:textId="6F0CD85D"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Tutto questo è il libro dell’alleanza del Dio altissimo, la legge che Mosè ci ha prescritto, eredità per le assemblee di Giacobbe. Non cessate di rafforzarvi nel Signore,</w:t>
      </w:r>
      <w:r w:rsidR="00EA54F5">
        <w:rPr>
          <w:rFonts w:ascii="Arial" w:hAnsi="Arial"/>
          <w:i/>
          <w:iCs/>
          <w:color w:val="000000"/>
          <w:sz w:val="24"/>
          <w:szCs w:val="24"/>
        </w:rPr>
        <w:t xml:space="preserve"> </w:t>
      </w:r>
      <w:r w:rsidRPr="004A5F87">
        <w:rPr>
          <w:rFonts w:ascii="Arial" w:hAnsi="Arial"/>
          <w:i/>
          <w:iCs/>
          <w:color w:val="000000"/>
          <w:sz w:val="24"/>
          <w:szCs w:val="24"/>
        </w:rPr>
        <w:t>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w:t>
      </w:r>
    </w:p>
    <w:p w14:paraId="02FD0363"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Il primo uomo non ne ha esaurito la conoscenza e così l’ultimo non l’ha mai pienamente indagata. Il suo pensiero infatti è più vasto del mare e il suo consiglio è più profondo del grande abisso.</w:t>
      </w:r>
    </w:p>
    <w:p w14:paraId="3F7797F9"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cercano.(Sir 24,1-34). </w:t>
      </w:r>
    </w:p>
    <w:p w14:paraId="6A0E0F56" w14:textId="77777777" w:rsidR="003836BE" w:rsidRPr="003836BE" w:rsidRDefault="003836BE" w:rsidP="00B02397">
      <w:pPr>
        <w:spacing w:after="120"/>
        <w:jc w:val="both"/>
        <w:rPr>
          <w:rFonts w:ascii="Arial" w:hAnsi="Arial"/>
          <w:sz w:val="24"/>
        </w:rPr>
      </w:pPr>
      <w:r w:rsidRPr="003836BE">
        <w:rPr>
          <w:rFonts w:ascii="Arial" w:hAnsi="Arial"/>
          <w:sz w:val="24"/>
        </w:rPr>
        <w:t>Mentre sulla conoscenza di tutte le cose è il Primo Libro dei Re che ci rivela quanto grande fosse la sapienza del Re d’Israele.</w:t>
      </w:r>
    </w:p>
    <w:p w14:paraId="386F4BF5"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lastRenderedPageBreak/>
        <w:t xml:space="preserve">La regina di Saba, sentita la fama di Salomone, dovuta al nome del Signore, venne per metterlo alla prova con enigmi. Arrivò a Gerusalemme con un corteo molto numeroso, con cammelli carichi di aromi, d’oro in grande quantità e di pietre preziose. Si presentò a Salomone e gli parlò di tutto quello che aveva nel suo cuore. Salomone le chiarì tutto quanto ella gli diceva; non ci fu parola tanto nascosta al re che egli non potesse spiegarle. </w:t>
      </w:r>
    </w:p>
    <w:p w14:paraId="20C1B732"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La regina di Saba, quando vide tutta la sapienza di Salomone, la reggia che egli aveva costruito, i cibi della sua tavola, il modo ordinato di sedere dei suoi servi, il servizio dei suoi domestici e le loro vesti, i suoi coppieri e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me n’era stata riferita neppure una metà! Quanto alla sapienza e alla prosperità, superi la fama che io ne ho udita. Beati i tuoi uomini e beati questi tuoi servi, che stanno sempre alla tua presenza e ascoltano la tua sapienza! Sia benedetto il Signore, tuo Dio, che si è compiaciuto di te così da collocarti sul trono d’Israele, perché il Signore ama Israele in eterno e ti ha stabilito re per esercitare il diritto e la giustizia». </w:t>
      </w:r>
    </w:p>
    <w:p w14:paraId="429DADB0"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Ella diede al re centoventi talenti d’oro, aromi in gran quantità e pietre preziose. Non arrivarono più tanti aromi quanti ne aveva dati la regina di Saba al re Salomone. Inoltre, la flotta di Chiram, che caricava oro da Ofir, recò da Ofir legname di sandalo in grande quantità e pietre preziose. Con il legname di sandalo il re fece ringhiere per il tempio del Signore e per la reggia, cetre e arpe per i cantori. Mai più arrivò, né mai più si vide fino ad oggi, tanto legno di sandalo.</w:t>
      </w:r>
    </w:p>
    <w:p w14:paraId="361D1F71"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Il re Salomone diede alla regina di Saba quanto lei desiderava e aveva domandato, oltre quanto le aveva dato con munificenza degna di lui. Quindi ella si mise in viaggio e tornò nel suo paese con i suoi servi.</w:t>
      </w:r>
    </w:p>
    <w:p w14:paraId="164BF81D"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Il peso dell’oro che giungeva a Salomone ogni anno era di seicentosessantasei talenti d’oro, senza contare quanto ne proveniva dai mercanti e dal guadagno dei commercianti, da tutti i re dell’occidente e dai governatori del territorio.</w:t>
      </w:r>
    </w:p>
    <w:p w14:paraId="7B7A1DA4"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Il re Salomone fece duecento scudi grandi d’oro battuto, per ognuno dei quali adoperò seicento sicli d’oro, e trecento scudi piccoli d’oro battuto, per ognuno dei quali adoperò tre mine d’oro. Il re li collocò nel palazzo della Foresta del Libano.</w:t>
      </w:r>
    </w:p>
    <w:p w14:paraId="16D003C2"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Inoltre, il re fece un grande trono d’avorio, che rivestì d’oro fino. Il trono aveva sei gradini; nella sua parte posteriore il trono aveva una sommità rotonda, vi erano braccioli da una parte e dall’altra del sedile e due leoni che stavano a fianco dei braccioli. Dodici leoni si ergevano di qua e di là, sui sei gradini; una cosa simile non si era mai fatta in nessun regno.</w:t>
      </w:r>
    </w:p>
    <w:p w14:paraId="452CE199"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lastRenderedPageBreak/>
        <w:t>Tutti i vasi per le bevande del re Salomone erano d’oro, tutti gli arredi del palazzo della Foresta del Libano erano d’oro fino; nessuno era in argento, poiché ai giorni di Salomone non valeva nulla. Difatti il re aveva in mare le navi di Tarsis, con le navi di Chiram; ogni tre anni le navi di Tarsis arrivavano portando oro, argento, zanne d’elefante, scimmie e pavoni.</w:t>
      </w:r>
    </w:p>
    <w:p w14:paraId="65D7864B" w14:textId="77777777"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Il re Salomone fu più grande, per ricchezza e sapienza, di tutti i re della terra. Tutta la terra cercava il volto di Salomone, per ascoltare la sapienza che Dio aveva messo nel suo cuore. Ognuno gli portava, ogni anno, il proprio tributo, oggetti d’argento e oggetti d’oro, vesti, armi, aromi, cavalli e muli.</w:t>
      </w:r>
    </w:p>
    <w:p w14:paraId="1847D1AD" w14:textId="6D1AC8F8" w:rsidR="003836BE" w:rsidRPr="004A5F87" w:rsidRDefault="003836BE" w:rsidP="00B02397">
      <w:pPr>
        <w:spacing w:after="120"/>
        <w:ind w:left="567" w:right="567"/>
        <w:jc w:val="both"/>
        <w:rPr>
          <w:rFonts w:ascii="Arial" w:hAnsi="Arial"/>
          <w:i/>
          <w:iCs/>
          <w:color w:val="000000"/>
          <w:sz w:val="24"/>
          <w:szCs w:val="24"/>
        </w:rPr>
      </w:pPr>
      <w:r w:rsidRPr="004A5F87">
        <w:rPr>
          <w:rFonts w:ascii="Arial" w:hAnsi="Arial"/>
          <w:i/>
          <w:iCs/>
          <w:color w:val="000000"/>
          <w:sz w:val="24"/>
          <w:szCs w:val="24"/>
        </w:rPr>
        <w:t xml:space="preserve">Salomone radunò carri e cavalli; aveva millequattrocento carri e dodicimila cavalli da sella, distribuiti nelle città per i carri e presso il re a Gerusalemme. Il re fece sì che a Gerusalemme l’argento abbondasse come le pietre e rese il legname di cedro tanto comune quanto i sicomòri che crescono nella Sefela. I cavalli di Salomone provenivano da </w:t>
      </w:r>
      <w:r w:rsidR="004447CD" w:rsidRPr="004A5F87">
        <w:rPr>
          <w:rFonts w:ascii="Arial" w:hAnsi="Arial"/>
          <w:i/>
          <w:iCs/>
          <w:color w:val="000000"/>
          <w:sz w:val="24"/>
          <w:szCs w:val="24"/>
        </w:rPr>
        <w:t>Muri</w:t>
      </w:r>
      <w:r w:rsidRPr="004A5F87">
        <w:rPr>
          <w:rFonts w:ascii="Arial" w:hAnsi="Arial"/>
          <w:i/>
          <w:iCs/>
          <w:color w:val="000000"/>
          <w:sz w:val="24"/>
          <w:szCs w:val="24"/>
        </w:rPr>
        <w:t xml:space="preserve"> e da Kue; i mercanti del re li compravano in Kue. Un carro, importato da </w:t>
      </w:r>
      <w:r w:rsidR="004447CD" w:rsidRPr="004A5F87">
        <w:rPr>
          <w:rFonts w:ascii="Arial" w:hAnsi="Arial"/>
          <w:i/>
          <w:iCs/>
          <w:color w:val="000000"/>
          <w:sz w:val="24"/>
          <w:szCs w:val="24"/>
        </w:rPr>
        <w:t>Muri</w:t>
      </w:r>
      <w:r w:rsidRPr="004A5F87">
        <w:rPr>
          <w:rFonts w:ascii="Arial" w:hAnsi="Arial"/>
          <w:i/>
          <w:iCs/>
          <w:color w:val="000000"/>
          <w:sz w:val="24"/>
          <w:szCs w:val="24"/>
        </w:rPr>
        <w:t xml:space="preserve">, costava seicento sicli d’argento, un cavallo centocinquanta. In tal modo ne importavano per fornirli a tutti i re degli Ittiti e ai re di Aram (1Re 10,1-29). </w:t>
      </w:r>
    </w:p>
    <w:p w14:paraId="5CDED049" w14:textId="7C95D2BD" w:rsidR="003836BE" w:rsidRPr="003836BE" w:rsidRDefault="003836BE" w:rsidP="00B02397">
      <w:pPr>
        <w:spacing w:after="120"/>
        <w:jc w:val="both"/>
        <w:rPr>
          <w:rFonts w:ascii="Arial" w:hAnsi="Arial"/>
          <w:sz w:val="24"/>
        </w:rPr>
      </w:pPr>
      <w:r w:rsidRPr="003836BE">
        <w:rPr>
          <w:rFonts w:ascii="Arial" w:hAnsi="Arial"/>
          <w:sz w:val="24"/>
        </w:rPr>
        <w:t>Nulla il Signore ha nascosto a Salomone. Tutto gli ha rivelato. Nessuna verità è rimasta segreta per il suo spirito e la sua anima.</w:t>
      </w:r>
      <w:r w:rsidR="004A5F87">
        <w:rPr>
          <w:rFonts w:ascii="Arial" w:hAnsi="Arial"/>
          <w:sz w:val="24"/>
        </w:rPr>
        <w:t xml:space="preserve"> </w:t>
      </w:r>
      <w:r w:rsidRPr="003836BE">
        <w:rPr>
          <w:rFonts w:ascii="Arial" w:hAnsi="Arial"/>
          <w:sz w:val="24"/>
        </w:rPr>
        <w:t>Salomone rivela i benefici arrecati a lui dalla sapienza. Non svela però il mistero delle cose. Vuole che sia il Signore a svelarlo ad ognuno.</w:t>
      </w:r>
      <w:r w:rsidR="004A5F87">
        <w:rPr>
          <w:rFonts w:ascii="Arial" w:hAnsi="Arial"/>
          <w:sz w:val="24"/>
        </w:rPr>
        <w:t xml:space="preserve"> </w:t>
      </w:r>
      <w:r w:rsidRPr="003836BE">
        <w:rPr>
          <w:rFonts w:ascii="Arial" w:hAnsi="Arial"/>
          <w:sz w:val="24"/>
        </w:rPr>
        <w:t>Questo suo insegnamento ci svela una profondissima verità: la personalizzazione della sapienza. Essa vuole essere unica per ogni persona.</w:t>
      </w:r>
      <w:r w:rsidR="004A5F87">
        <w:rPr>
          <w:rFonts w:ascii="Arial" w:hAnsi="Arial"/>
          <w:sz w:val="24"/>
        </w:rPr>
        <w:t xml:space="preserve"> </w:t>
      </w:r>
      <w:r w:rsidRPr="003836BE">
        <w:rPr>
          <w:rFonts w:ascii="Arial" w:hAnsi="Arial"/>
          <w:sz w:val="24"/>
        </w:rPr>
        <w:t xml:space="preserve">Ad ogni persona si vuole svelare secondo particolari modalità. La sapienza, pur essendo universale, vuole </w:t>
      </w:r>
      <w:r w:rsidRPr="003836BE">
        <w:rPr>
          <w:rFonts w:ascii="Arial" w:hAnsi="Arial"/>
          <w:i/>
          <w:sz w:val="24"/>
        </w:rPr>
        <w:t>“personalizzarsi, rendersi unica”</w:t>
      </w:r>
      <w:r w:rsidRPr="003836BE">
        <w:rPr>
          <w:rFonts w:ascii="Arial" w:hAnsi="Arial"/>
          <w:sz w:val="24"/>
        </w:rPr>
        <w:t>, in ogni uomo</w:t>
      </w:r>
      <w:r w:rsidR="00EA54F5">
        <w:rPr>
          <w:rFonts w:ascii="Arial" w:hAnsi="Arial"/>
          <w:sz w:val="24"/>
        </w:rPr>
        <w:t xml:space="preserve">. </w:t>
      </w:r>
      <w:r w:rsidRPr="003836BE">
        <w:rPr>
          <w:rFonts w:ascii="Arial" w:hAnsi="Arial"/>
          <w:sz w:val="24"/>
        </w:rPr>
        <w:t xml:space="preserve">È questa la più grande verità sulla sapienza che è giusto che venga messa nel cuore. Ognuno possiede una sua </w:t>
      </w:r>
      <w:r w:rsidRPr="003836BE">
        <w:rPr>
          <w:rFonts w:ascii="Arial" w:hAnsi="Arial"/>
          <w:i/>
          <w:sz w:val="24"/>
        </w:rPr>
        <w:t>“personale, particolare, unica”</w:t>
      </w:r>
      <w:r w:rsidRPr="003836BE">
        <w:rPr>
          <w:rFonts w:ascii="Arial" w:hAnsi="Arial"/>
          <w:sz w:val="24"/>
        </w:rPr>
        <w:t xml:space="preserve"> sapienza</w:t>
      </w:r>
      <w:r w:rsidR="00EA54F5">
        <w:rPr>
          <w:rFonts w:ascii="Arial" w:hAnsi="Arial"/>
          <w:sz w:val="24"/>
        </w:rPr>
        <w:t xml:space="preserve">. </w:t>
      </w:r>
      <w:r w:rsidRPr="003836BE">
        <w:rPr>
          <w:rFonts w:ascii="Arial" w:hAnsi="Arial"/>
          <w:sz w:val="24"/>
        </w:rPr>
        <w:t>Per questo la luce di Matteo non è di Marco, quella di Marco non è di Luca, quella di Luca, non è di Pietro, quella di Pietro non è di Giovanni.</w:t>
      </w:r>
      <w:r w:rsidR="004A5F87">
        <w:rPr>
          <w:rFonts w:ascii="Arial" w:hAnsi="Arial"/>
          <w:sz w:val="24"/>
        </w:rPr>
        <w:t xml:space="preserve"> </w:t>
      </w:r>
      <w:r w:rsidRPr="003836BE">
        <w:rPr>
          <w:rFonts w:ascii="Arial" w:hAnsi="Arial"/>
          <w:sz w:val="24"/>
        </w:rPr>
        <w:t>Ma neanche quella di Giovanni è di Paolo. Quella di Paolo non è di Giacomo e quella di Giacomo non è di Giuda o della Lettera agli Ebrei.</w:t>
      </w:r>
      <w:r w:rsidR="004A5F87">
        <w:rPr>
          <w:rFonts w:ascii="Arial" w:hAnsi="Arial"/>
          <w:sz w:val="24"/>
        </w:rPr>
        <w:t xml:space="preserve"> </w:t>
      </w:r>
      <w:r w:rsidRPr="003836BE">
        <w:rPr>
          <w:rFonts w:ascii="Arial" w:hAnsi="Arial"/>
          <w:sz w:val="24"/>
        </w:rPr>
        <w:t>Ognuno vive con una particolare sapienza dello Spirito Santo. Questa verità va gridata oggi, domani, sempre. È la verità della sapienza.</w:t>
      </w:r>
      <w:r w:rsidR="004A5F87">
        <w:rPr>
          <w:rFonts w:ascii="Arial" w:hAnsi="Arial"/>
          <w:sz w:val="24"/>
        </w:rPr>
        <w:t xml:space="preserve"> </w:t>
      </w:r>
      <w:r w:rsidRPr="003836BE">
        <w:rPr>
          <w:rFonts w:ascii="Arial" w:hAnsi="Arial"/>
          <w:sz w:val="24"/>
        </w:rPr>
        <w:t xml:space="preserve">Senza questa verità non esiste la sapienza. Volere </w:t>
      </w:r>
      <w:r w:rsidRPr="003836BE">
        <w:rPr>
          <w:rFonts w:ascii="Arial" w:hAnsi="Arial"/>
          <w:i/>
          <w:sz w:val="24"/>
        </w:rPr>
        <w:t>“conformare”</w:t>
      </w:r>
      <w:r w:rsidRPr="003836BE">
        <w:rPr>
          <w:rFonts w:ascii="Arial" w:hAnsi="Arial"/>
          <w:sz w:val="24"/>
        </w:rPr>
        <w:t xml:space="preserve"> della sapienza ad un unico modo di essere, pensare, agire, è pura stoltezza.</w:t>
      </w:r>
    </w:p>
    <w:p w14:paraId="6AE96C0A" w14:textId="77777777" w:rsidR="003836BE" w:rsidRPr="003836BE" w:rsidRDefault="003836BE" w:rsidP="00B02397">
      <w:pPr>
        <w:spacing w:after="120"/>
        <w:jc w:val="both"/>
        <w:rPr>
          <w:rFonts w:ascii="Arial" w:hAnsi="Arial"/>
          <w:sz w:val="24"/>
        </w:rPr>
      </w:pPr>
    </w:p>
    <w:p w14:paraId="17E2AE93" w14:textId="77777777" w:rsidR="003836BE" w:rsidRPr="004A5F87" w:rsidRDefault="003836BE" w:rsidP="00B02397">
      <w:pPr>
        <w:spacing w:after="120"/>
        <w:jc w:val="both"/>
        <w:rPr>
          <w:rFonts w:ascii="Arial" w:hAnsi="Arial" w:cs="Arial"/>
          <w:b/>
          <w:bCs/>
          <w:iCs/>
          <w:color w:val="000000"/>
          <w:sz w:val="24"/>
          <w:szCs w:val="40"/>
        </w:rPr>
      </w:pPr>
      <w:bookmarkStart w:id="96" w:name="_Toc62159823"/>
      <w:r w:rsidRPr="004A5F87">
        <w:rPr>
          <w:rFonts w:ascii="Arial" w:hAnsi="Arial" w:cs="Arial"/>
          <w:b/>
          <w:bCs/>
          <w:iCs/>
          <w:color w:val="000000"/>
          <w:sz w:val="24"/>
          <w:szCs w:val="40"/>
        </w:rPr>
        <w:t>Elogio della sapienza</w:t>
      </w:r>
      <w:bookmarkEnd w:id="96"/>
    </w:p>
    <w:p w14:paraId="0F878EF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22</w:t>
      </w:r>
      <w:r w:rsidRPr="003836BE">
        <w:rPr>
          <w:rFonts w:ascii="Arial" w:hAnsi="Arial"/>
          <w:b/>
          <w:sz w:val="24"/>
        </w:rPr>
        <w:t>In lei c’è uno spirito intelligente, santo, unico, molteplice, sottile, agile, penetrante, senza macchia, schietto, inoffensivo, amante del bene, pronto,</w:t>
      </w:r>
    </w:p>
    <w:p w14:paraId="5E8576D2" w14:textId="77777777" w:rsidR="003836BE" w:rsidRPr="003836BE" w:rsidRDefault="003836BE" w:rsidP="00B02397">
      <w:pPr>
        <w:spacing w:after="120"/>
        <w:jc w:val="both"/>
        <w:rPr>
          <w:rFonts w:ascii="Arial" w:hAnsi="Arial"/>
          <w:sz w:val="24"/>
        </w:rPr>
      </w:pPr>
      <w:r w:rsidRPr="003836BE">
        <w:rPr>
          <w:rFonts w:ascii="Arial" w:hAnsi="Arial"/>
          <w:sz w:val="24"/>
        </w:rPr>
        <w:t>Ora Salomone passa a descrivere la natura stessa della sapienza. Ogni sua parola va pesata, misurata, conservata gelosamente nel cuore.</w:t>
      </w:r>
    </w:p>
    <w:p w14:paraId="58C34233" w14:textId="37113BB8" w:rsidR="003836BE" w:rsidRPr="003836BE" w:rsidRDefault="003836BE" w:rsidP="00B02397">
      <w:pPr>
        <w:spacing w:after="120"/>
        <w:jc w:val="both"/>
        <w:rPr>
          <w:rFonts w:ascii="Arial" w:hAnsi="Arial"/>
          <w:sz w:val="24"/>
        </w:rPr>
      </w:pPr>
      <w:r w:rsidRPr="003836BE">
        <w:rPr>
          <w:rFonts w:ascii="Arial" w:hAnsi="Arial"/>
          <w:b/>
          <w:sz w:val="24"/>
        </w:rPr>
        <w:lastRenderedPageBreak/>
        <w:t>In lei c’è uno spirito intelligente</w:t>
      </w:r>
      <w:r w:rsidRPr="003836BE">
        <w:rPr>
          <w:rFonts w:ascii="Arial" w:hAnsi="Arial"/>
          <w:sz w:val="24"/>
        </w:rPr>
        <w:t>. Nella sapienza vi è uno spirito intelligente, capace cioè di entrare nel mistero di ogni cosa</w:t>
      </w:r>
      <w:r w:rsidR="00EA54F5">
        <w:rPr>
          <w:rFonts w:ascii="Arial" w:hAnsi="Arial"/>
          <w:sz w:val="24"/>
        </w:rPr>
        <w:t xml:space="preserve">. </w:t>
      </w:r>
      <w:r w:rsidRPr="003836BE">
        <w:rPr>
          <w:rFonts w:ascii="Arial" w:hAnsi="Arial"/>
          <w:sz w:val="24"/>
        </w:rPr>
        <w:t>Essa nulla vede dal di fuori.</w:t>
      </w:r>
      <w:r w:rsidR="004A5F87">
        <w:rPr>
          <w:rFonts w:ascii="Arial" w:hAnsi="Arial"/>
          <w:sz w:val="24"/>
        </w:rPr>
        <w:t xml:space="preserve"> </w:t>
      </w:r>
      <w:r w:rsidRPr="003836BE">
        <w:rPr>
          <w:rFonts w:ascii="Arial" w:hAnsi="Arial"/>
          <w:sz w:val="24"/>
        </w:rPr>
        <w:t>Tutto invece vede, scruta, osserva, analizza dal di dentro, dal cuore, dall’essenza e dalla verità delle cose.</w:t>
      </w:r>
    </w:p>
    <w:p w14:paraId="55CF8B06" w14:textId="77777777" w:rsidR="003836BE" w:rsidRPr="003836BE" w:rsidRDefault="003836BE" w:rsidP="00B02397">
      <w:pPr>
        <w:spacing w:after="120"/>
        <w:jc w:val="both"/>
        <w:rPr>
          <w:rFonts w:ascii="Arial" w:hAnsi="Arial"/>
          <w:sz w:val="24"/>
        </w:rPr>
      </w:pPr>
      <w:r w:rsidRPr="003836BE">
        <w:rPr>
          <w:rFonts w:ascii="Arial" w:hAnsi="Arial"/>
          <w:b/>
          <w:sz w:val="24"/>
        </w:rPr>
        <w:t>Santo.</w:t>
      </w:r>
      <w:r w:rsidRPr="003836BE">
        <w:rPr>
          <w:rFonts w:ascii="Arial" w:hAnsi="Arial"/>
          <w:sz w:val="24"/>
        </w:rPr>
        <w:t xml:space="preserve"> Lo spirito della sapienza è santo. La santità è verità, bene, luce. Non vi è alcuna tenebra nella sapienza e alcun male. </w:t>
      </w:r>
    </w:p>
    <w:p w14:paraId="16153F9F" w14:textId="77777777" w:rsidR="003836BE" w:rsidRPr="003836BE" w:rsidRDefault="003836BE" w:rsidP="00B02397">
      <w:pPr>
        <w:spacing w:after="120"/>
        <w:jc w:val="both"/>
        <w:rPr>
          <w:rFonts w:ascii="Arial" w:hAnsi="Arial"/>
          <w:sz w:val="24"/>
        </w:rPr>
      </w:pPr>
      <w:r w:rsidRPr="003836BE">
        <w:rPr>
          <w:rFonts w:ascii="Arial" w:hAnsi="Arial"/>
          <w:sz w:val="24"/>
        </w:rPr>
        <w:t xml:space="preserve">Male e tenebre sono della stoltezza. Mai potranno appartenere alla sapienza, perché essa è solo manifestazione, rivelazione del bene che vi è in ogni cosa. </w:t>
      </w:r>
    </w:p>
    <w:p w14:paraId="48367374" w14:textId="731FB84E" w:rsidR="003836BE" w:rsidRPr="003836BE" w:rsidRDefault="003836BE" w:rsidP="00B02397">
      <w:pPr>
        <w:spacing w:after="120"/>
        <w:jc w:val="both"/>
        <w:rPr>
          <w:rFonts w:ascii="Arial" w:hAnsi="Arial"/>
          <w:sz w:val="24"/>
        </w:rPr>
      </w:pPr>
      <w:r w:rsidRPr="003836BE">
        <w:rPr>
          <w:rFonts w:ascii="Arial" w:hAnsi="Arial"/>
          <w:b/>
          <w:sz w:val="24"/>
        </w:rPr>
        <w:t>Unico</w:t>
      </w:r>
      <w:r w:rsidR="00EA54F5">
        <w:rPr>
          <w:rFonts w:ascii="Arial" w:hAnsi="Arial"/>
          <w:sz w:val="24"/>
        </w:rPr>
        <w:t xml:space="preserve">. </w:t>
      </w:r>
      <w:r w:rsidRPr="003836BE">
        <w:rPr>
          <w:rFonts w:ascii="Arial" w:hAnsi="Arial"/>
          <w:sz w:val="24"/>
        </w:rPr>
        <w:t xml:space="preserve">La spirito della sapienza è unico perché non esiste un altro ad esso simile. Niente è paragonabile alla sapienza. </w:t>
      </w:r>
    </w:p>
    <w:p w14:paraId="6BF807EC" w14:textId="77777777" w:rsidR="003836BE" w:rsidRPr="003836BE" w:rsidRDefault="003836BE" w:rsidP="00B02397">
      <w:pPr>
        <w:spacing w:after="120"/>
        <w:jc w:val="both"/>
        <w:rPr>
          <w:rFonts w:ascii="Arial" w:hAnsi="Arial"/>
          <w:sz w:val="24"/>
        </w:rPr>
      </w:pPr>
      <w:r w:rsidRPr="003836BE">
        <w:rPr>
          <w:rFonts w:ascii="Arial" w:hAnsi="Arial"/>
          <w:sz w:val="24"/>
        </w:rPr>
        <w:t xml:space="preserve">È la sapienza che dona unicità ad ogni altra cosa. Unicità di verità, di bene, di santità, di giustizia, di luce. Senza la sapienza regna il caos. </w:t>
      </w:r>
    </w:p>
    <w:p w14:paraId="2554E052" w14:textId="77777777" w:rsidR="003836BE" w:rsidRPr="003836BE" w:rsidRDefault="003836BE" w:rsidP="00B02397">
      <w:pPr>
        <w:spacing w:after="120"/>
        <w:jc w:val="both"/>
        <w:rPr>
          <w:rFonts w:ascii="Arial" w:hAnsi="Arial"/>
          <w:sz w:val="24"/>
        </w:rPr>
      </w:pPr>
      <w:r w:rsidRPr="003836BE">
        <w:rPr>
          <w:rFonts w:ascii="Arial" w:hAnsi="Arial"/>
          <w:b/>
          <w:sz w:val="24"/>
        </w:rPr>
        <w:t>Molteplice</w:t>
      </w:r>
      <w:r w:rsidRPr="003836BE">
        <w:rPr>
          <w:rFonts w:ascii="Arial" w:hAnsi="Arial"/>
          <w:sz w:val="24"/>
        </w:rPr>
        <w:t>. Lo spirito della sapienza è molteplice, perché esso è capace di penetrare ogni cosa, immergersi in ogni cosa, dare verità ad ogni cosa.</w:t>
      </w:r>
    </w:p>
    <w:p w14:paraId="442E7FBB" w14:textId="77777777" w:rsidR="003836BE" w:rsidRPr="003836BE" w:rsidRDefault="003836BE" w:rsidP="00B02397">
      <w:pPr>
        <w:spacing w:after="120"/>
        <w:jc w:val="both"/>
        <w:rPr>
          <w:rFonts w:ascii="Arial" w:hAnsi="Arial"/>
          <w:sz w:val="24"/>
        </w:rPr>
      </w:pPr>
      <w:r w:rsidRPr="003836BE">
        <w:rPr>
          <w:rFonts w:ascii="Arial" w:hAnsi="Arial"/>
          <w:sz w:val="24"/>
        </w:rPr>
        <w:t xml:space="preserve">La sapienza non è monolitica, non è simile ad una pietra. Essa ha la verità di tutte le cose. Dona luce particolare a tutte le cose. </w:t>
      </w:r>
    </w:p>
    <w:p w14:paraId="46E70FE3" w14:textId="77777777" w:rsidR="003836BE" w:rsidRPr="003836BE" w:rsidRDefault="003836BE" w:rsidP="00B02397">
      <w:pPr>
        <w:spacing w:after="120"/>
        <w:jc w:val="both"/>
        <w:rPr>
          <w:rFonts w:ascii="Arial" w:hAnsi="Arial"/>
          <w:sz w:val="24"/>
        </w:rPr>
      </w:pPr>
      <w:r w:rsidRPr="003836BE">
        <w:rPr>
          <w:rFonts w:ascii="Arial" w:hAnsi="Arial"/>
          <w:b/>
          <w:sz w:val="24"/>
        </w:rPr>
        <w:t>Sottile</w:t>
      </w:r>
      <w:r w:rsidRPr="003836BE">
        <w:rPr>
          <w:rFonts w:ascii="Arial" w:hAnsi="Arial"/>
          <w:sz w:val="24"/>
        </w:rPr>
        <w:t>. Lo spirito della sapienza è sottile perché è capace di penetrare in ogni cosa e ricolmarla della sua vera luce. Non è spesso questo spirito.</w:t>
      </w:r>
    </w:p>
    <w:p w14:paraId="295940F9" w14:textId="77777777" w:rsidR="003836BE" w:rsidRPr="003836BE" w:rsidRDefault="003836BE" w:rsidP="00B02397">
      <w:pPr>
        <w:spacing w:after="120"/>
        <w:jc w:val="both"/>
        <w:rPr>
          <w:rFonts w:ascii="Arial" w:hAnsi="Arial"/>
          <w:sz w:val="24"/>
        </w:rPr>
      </w:pPr>
      <w:r w:rsidRPr="003836BE">
        <w:rPr>
          <w:rFonts w:ascii="Arial" w:hAnsi="Arial"/>
          <w:sz w:val="24"/>
        </w:rPr>
        <w:t>Se fosse spesso non potrebbe penetrare in nessuna cosa. La sua sottigliezza consiste nella capacità di giungere fino all’ultimo dettaglio, ultima essenza.</w:t>
      </w:r>
    </w:p>
    <w:p w14:paraId="0537CCF5" w14:textId="50D297FC" w:rsidR="003836BE" w:rsidRPr="003836BE" w:rsidRDefault="003836BE" w:rsidP="00B02397">
      <w:pPr>
        <w:spacing w:after="120"/>
        <w:jc w:val="both"/>
        <w:rPr>
          <w:rFonts w:ascii="Arial" w:hAnsi="Arial"/>
          <w:sz w:val="24"/>
        </w:rPr>
      </w:pPr>
      <w:r w:rsidRPr="003836BE">
        <w:rPr>
          <w:rFonts w:ascii="Arial" w:hAnsi="Arial"/>
          <w:b/>
          <w:sz w:val="24"/>
        </w:rPr>
        <w:t>Agile.</w:t>
      </w:r>
      <w:r w:rsidRPr="003836BE">
        <w:rPr>
          <w:rFonts w:ascii="Arial" w:hAnsi="Arial"/>
          <w:sz w:val="24"/>
        </w:rPr>
        <w:t xml:space="preserve"> Lo spirito della sapienza è agile perché sa muoversi in ogni circostanza, evento, situazione, fatto. Nulla è ingovernabile per essa.</w:t>
      </w:r>
      <w:r w:rsidR="004A5F87">
        <w:rPr>
          <w:rFonts w:ascii="Arial" w:hAnsi="Arial"/>
          <w:sz w:val="24"/>
        </w:rPr>
        <w:t xml:space="preserve"> </w:t>
      </w:r>
      <w:r w:rsidRPr="003836BE">
        <w:rPr>
          <w:rFonts w:ascii="Arial" w:hAnsi="Arial"/>
          <w:sz w:val="24"/>
        </w:rPr>
        <w:t xml:space="preserve">In ogni momento della vita, anche quelli apparentemente non risolvibili, essa sa trovare la vera soluzione, donando pienezza di luce e di verità. </w:t>
      </w:r>
    </w:p>
    <w:p w14:paraId="4DBEAAF0" w14:textId="16D708B1" w:rsidR="003836BE" w:rsidRPr="003836BE" w:rsidRDefault="003836BE" w:rsidP="00B02397">
      <w:pPr>
        <w:spacing w:after="120"/>
        <w:jc w:val="both"/>
        <w:rPr>
          <w:rFonts w:ascii="Arial" w:hAnsi="Arial"/>
          <w:sz w:val="24"/>
        </w:rPr>
      </w:pPr>
      <w:r w:rsidRPr="003836BE">
        <w:rPr>
          <w:rFonts w:ascii="Arial" w:hAnsi="Arial"/>
          <w:b/>
          <w:sz w:val="24"/>
        </w:rPr>
        <w:t>Penetrante</w:t>
      </w:r>
      <w:r w:rsidRPr="003836BE">
        <w:rPr>
          <w:rFonts w:ascii="Arial" w:hAnsi="Arial"/>
          <w:sz w:val="24"/>
        </w:rPr>
        <w:t>. Lo spirito della sapienza è penetrante perché riesce ad entrare nella più pura essenza e verità sia delle cose che degli uomini.</w:t>
      </w:r>
      <w:r w:rsidR="004A5F87">
        <w:rPr>
          <w:rFonts w:ascii="Arial" w:hAnsi="Arial"/>
          <w:sz w:val="24"/>
        </w:rPr>
        <w:t xml:space="preserve"> </w:t>
      </w:r>
      <w:r w:rsidRPr="003836BE">
        <w:rPr>
          <w:rFonts w:ascii="Arial" w:hAnsi="Arial"/>
          <w:sz w:val="24"/>
        </w:rPr>
        <w:t xml:space="preserve">Quando una persona non vede la verità della storia che sta vivendo è segno che è avvolto dalla stoltezza. Nulla sfugge alla sapienza. Tutto essa vede. </w:t>
      </w:r>
    </w:p>
    <w:p w14:paraId="5D75B731" w14:textId="7588FF56" w:rsidR="003836BE" w:rsidRPr="003836BE" w:rsidRDefault="003836BE" w:rsidP="00B02397">
      <w:pPr>
        <w:spacing w:after="120"/>
        <w:jc w:val="both"/>
        <w:rPr>
          <w:rFonts w:ascii="Arial" w:hAnsi="Arial"/>
          <w:sz w:val="24"/>
        </w:rPr>
      </w:pPr>
      <w:r w:rsidRPr="003836BE">
        <w:rPr>
          <w:rFonts w:ascii="Arial" w:hAnsi="Arial"/>
          <w:b/>
          <w:sz w:val="24"/>
        </w:rPr>
        <w:t>Senza macchia</w:t>
      </w:r>
      <w:r w:rsidRPr="003836BE">
        <w:rPr>
          <w:rFonts w:ascii="Arial" w:hAnsi="Arial"/>
          <w:sz w:val="24"/>
        </w:rPr>
        <w:t>. Lo spirito della sapienza è senza macchia, perché in esso non vi è nulla di impuro, di meno vero, di imperfetto, di confuso.</w:t>
      </w:r>
      <w:r w:rsidR="004A5F87">
        <w:rPr>
          <w:rFonts w:ascii="Arial" w:hAnsi="Arial"/>
          <w:sz w:val="24"/>
        </w:rPr>
        <w:t xml:space="preserve"> </w:t>
      </w:r>
      <w:r w:rsidRPr="003836BE">
        <w:rPr>
          <w:rFonts w:ascii="Arial" w:hAnsi="Arial"/>
          <w:sz w:val="24"/>
        </w:rPr>
        <w:t>La sapienza è luce purissima di verità. È verità senza alcuna ombra. È luce senza alcun mancamento. Le macchie sono della stoltezza, mai della sapienza.</w:t>
      </w:r>
    </w:p>
    <w:p w14:paraId="42D3068D" w14:textId="7960D147" w:rsidR="003836BE" w:rsidRPr="003836BE" w:rsidRDefault="003836BE" w:rsidP="00B02397">
      <w:pPr>
        <w:spacing w:after="120"/>
        <w:jc w:val="both"/>
        <w:rPr>
          <w:rFonts w:ascii="Arial" w:hAnsi="Arial"/>
          <w:sz w:val="24"/>
        </w:rPr>
      </w:pPr>
      <w:r w:rsidRPr="003836BE">
        <w:rPr>
          <w:rFonts w:ascii="Arial" w:hAnsi="Arial"/>
          <w:b/>
          <w:sz w:val="24"/>
        </w:rPr>
        <w:t>Schietto</w:t>
      </w:r>
      <w:r w:rsidRPr="003836BE">
        <w:rPr>
          <w:rFonts w:ascii="Arial" w:hAnsi="Arial"/>
          <w:sz w:val="24"/>
        </w:rPr>
        <w:t>. Lo spirito della sapienza è schietto, perché esso non è mischiato con nessuna forma di male, falsità, menzogna, inganno.</w:t>
      </w:r>
      <w:r w:rsidR="004A5F87">
        <w:rPr>
          <w:rFonts w:ascii="Arial" w:hAnsi="Arial"/>
          <w:sz w:val="24"/>
        </w:rPr>
        <w:t xml:space="preserve"> </w:t>
      </w:r>
      <w:r w:rsidRPr="003836BE">
        <w:rPr>
          <w:rFonts w:ascii="Arial" w:hAnsi="Arial"/>
          <w:sz w:val="24"/>
        </w:rPr>
        <w:t xml:space="preserve">Lo spirito della sapienza mai potrà sposarsi o semplicemente fidanzarsi con l’inganno, l’errore, la falsità. La sapienza rimane sapienza in eterno. </w:t>
      </w:r>
    </w:p>
    <w:p w14:paraId="4108E27D" w14:textId="2AFEBBCD" w:rsidR="003836BE" w:rsidRPr="003836BE" w:rsidRDefault="003836BE" w:rsidP="00B02397">
      <w:pPr>
        <w:spacing w:after="120"/>
        <w:jc w:val="both"/>
        <w:rPr>
          <w:rFonts w:ascii="Arial" w:hAnsi="Arial"/>
          <w:sz w:val="24"/>
        </w:rPr>
      </w:pPr>
      <w:r w:rsidRPr="003836BE">
        <w:rPr>
          <w:rFonts w:ascii="Arial" w:hAnsi="Arial"/>
          <w:b/>
          <w:sz w:val="24"/>
        </w:rPr>
        <w:t>Inoffensivo</w:t>
      </w:r>
      <w:r w:rsidRPr="003836BE">
        <w:rPr>
          <w:rFonts w:ascii="Arial" w:hAnsi="Arial"/>
          <w:sz w:val="24"/>
        </w:rPr>
        <w:t>. È inoffensivo lo spirito della sapienza perché esso cerca solo il bene, la verità, la giustizia, la pace, la fratellanza, la comunione.</w:t>
      </w:r>
      <w:r w:rsidR="004A5F87">
        <w:rPr>
          <w:rFonts w:ascii="Arial" w:hAnsi="Arial"/>
          <w:sz w:val="24"/>
        </w:rPr>
        <w:t xml:space="preserve"> </w:t>
      </w:r>
      <w:r w:rsidRPr="003836BE">
        <w:rPr>
          <w:rFonts w:ascii="Arial" w:hAnsi="Arial"/>
          <w:sz w:val="24"/>
        </w:rPr>
        <w:t xml:space="preserve">Offensiva è la falsità, la menzogna, l’arroganza, la prepotenza, l’ingiustizia. La sapienza invece cerca e insegna solo la virtù. Essa insegna come amare. </w:t>
      </w:r>
    </w:p>
    <w:p w14:paraId="64C881AB" w14:textId="4804D31B" w:rsidR="003836BE" w:rsidRPr="003836BE" w:rsidRDefault="003836BE" w:rsidP="00B02397">
      <w:pPr>
        <w:spacing w:after="120"/>
        <w:jc w:val="both"/>
        <w:rPr>
          <w:rFonts w:ascii="Arial" w:hAnsi="Arial"/>
          <w:sz w:val="24"/>
        </w:rPr>
      </w:pPr>
      <w:r w:rsidRPr="003836BE">
        <w:rPr>
          <w:rFonts w:ascii="Arial" w:hAnsi="Arial"/>
          <w:b/>
          <w:sz w:val="24"/>
        </w:rPr>
        <w:t>Amante del bene</w:t>
      </w:r>
      <w:r w:rsidRPr="003836BE">
        <w:rPr>
          <w:rFonts w:ascii="Arial" w:hAnsi="Arial"/>
          <w:sz w:val="24"/>
        </w:rPr>
        <w:t>. È amante del bene lo spirito della sapienza perché esso viene dato da Dio solo per amare in pienezza di verità e di giustizia.</w:t>
      </w:r>
      <w:r w:rsidR="004A5F87">
        <w:rPr>
          <w:rFonts w:ascii="Arial" w:hAnsi="Arial"/>
          <w:sz w:val="24"/>
        </w:rPr>
        <w:t xml:space="preserve"> </w:t>
      </w:r>
      <w:r w:rsidRPr="003836BE">
        <w:rPr>
          <w:rFonts w:ascii="Arial" w:hAnsi="Arial"/>
          <w:sz w:val="24"/>
        </w:rPr>
        <w:t xml:space="preserve">Lo spirito della </w:t>
      </w:r>
      <w:r w:rsidRPr="003836BE">
        <w:rPr>
          <w:rFonts w:ascii="Arial" w:hAnsi="Arial"/>
          <w:sz w:val="24"/>
        </w:rPr>
        <w:lastRenderedPageBreak/>
        <w:t xml:space="preserve">sapienza non conosce il male, mai lo potrà conoscere. Essa esce dal cuore di Dio, che è purissimo e sommo, eterno e divino bene. </w:t>
      </w:r>
    </w:p>
    <w:p w14:paraId="16D74104" w14:textId="7B7B669A" w:rsidR="003836BE" w:rsidRPr="003836BE" w:rsidRDefault="003836BE" w:rsidP="00B02397">
      <w:pPr>
        <w:spacing w:after="120"/>
        <w:jc w:val="both"/>
        <w:rPr>
          <w:rFonts w:ascii="Arial" w:hAnsi="Arial"/>
          <w:sz w:val="24"/>
        </w:rPr>
      </w:pPr>
      <w:r w:rsidRPr="003836BE">
        <w:rPr>
          <w:rFonts w:ascii="Arial" w:hAnsi="Arial"/>
          <w:b/>
          <w:sz w:val="24"/>
        </w:rPr>
        <w:t>Pronto</w:t>
      </w:r>
      <w:r w:rsidRPr="003836BE">
        <w:rPr>
          <w:rFonts w:ascii="Arial" w:hAnsi="Arial"/>
          <w:sz w:val="24"/>
        </w:rPr>
        <w:t>. Lo spirito della sapienza è pronto. Pronto a che cosa? Pronto a fare il bene nel momento giusto, nell’ora giusta, nel tempo giusto.</w:t>
      </w:r>
      <w:r w:rsidR="004A5F87">
        <w:rPr>
          <w:rFonts w:ascii="Arial" w:hAnsi="Arial"/>
          <w:sz w:val="24"/>
        </w:rPr>
        <w:t xml:space="preserve"> </w:t>
      </w:r>
      <w:r w:rsidRPr="003836BE">
        <w:rPr>
          <w:rFonts w:ascii="Arial" w:hAnsi="Arial"/>
          <w:sz w:val="24"/>
        </w:rPr>
        <w:t xml:space="preserve">Non ha ritardi lo spirito della sapienza. Essa è sempre puntuale sia per il tempo che per l’eternità. È uno spirito che nella verità e santità non conosce ritardi. </w:t>
      </w:r>
    </w:p>
    <w:p w14:paraId="5AE5E9ED"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23</w:t>
      </w:r>
      <w:r w:rsidRPr="003836BE">
        <w:rPr>
          <w:rFonts w:ascii="Arial" w:hAnsi="Arial"/>
          <w:b/>
          <w:sz w:val="24"/>
        </w:rPr>
        <w:t>libero, benefico, amico dell’uomo, stabile, sicuro, tranquillo, che può tutto e tutto controlla, che penetra attraverso tutti gli spiriti intelligenti, puri, anche i più sottili.</w:t>
      </w:r>
    </w:p>
    <w:p w14:paraId="414C2122" w14:textId="77777777" w:rsidR="003836BE" w:rsidRPr="003836BE" w:rsidRDefault="003836BE" w:rsidP="00B02397">
      <w:pPr>
        <w:spacing w:after="120"/>
        <w:jc w:val="both"/>
        <w:rPr>
          <w:rFonts w:ascii="Arial" w:hAnsi="Arial"/>
          <w:sz w:val="24"/>
        </w:rPr>
      </w:pPr>
      <w:r w:rsidRPr="003836BE">
        <w:rPr>
          <w:rFonts w:ascii="Arial" w:hAnsi="Arial"/>
          <w:sz w:val="24"/>
        </w:rPr>
        <w:t xml:space="preserve">Un’altra serie di aggettivi ci rivelano la stupenda ricchezza della sapienza. Essa mai smetterà di stupire coloro che la cercano. Le sue capacità sono divine. </w:t>
      </w:r>
    </w:p>
    <w:p w14:paraId="3296BD40" w14:textId="79936658" w:rsidR="003836BE" w:rsidRPr="003836BE" w:rsidRDefault="003836BE" w:rsidP="00B02397">
      <w:pPr>
        <w:spacing w:after="120"/>
        <w:jc w:val="both"/>
        <w:rPr>
          <w:rFonts w:ascii="Arial" w:hAnsi="Arial"/>
          <w:sz w:val="24"/>
        </w:rPr>
      </w:pPr>
      <w:r w:rsidRPr="003836BE">
        <w:rPr>
          <w:rFonts w:ascii="Arial" w:hAnsi="Arial"/>
          <w:b/>
          <w:sz w:val="24"/>
        </w:rPr>
        <w:t>Libero</w:t>
      </w:r>
      <w:r w:rsidRPr="003836BE">
        <w:rPr>
          <w:rFonts w:ascii="Arial" w:hAnsi="Arial"/>
          <w:sz w:val="24"/>
        </w:rPr>
        <w:t>. Lo spirito della sapienza è libero, perché la sapienza cerca solo la sapienza. Non ha altri interessi sulla terra. Nulla lei ama se non se stessa.</w:t>
      </w:r>
      <w:r w:rsidR="004A5F87">
        <w:rPr>
          <w:rFonts w:ascii="Arial" w:hAnsi="Arial"/>
          <w:sz w:val="24"/>
        </w:rPr>
        <w:t xml:space="preserve"> </w:t>
      </w:r>
      <w:r w:rsidRPr="003836BE">
        <w:rPr>
          <w:rFonts w:ascii="Arial" w:hAnsi="Arial"/>
          <w:sz w:val="24"/>
        </w:rPr>
        <w:t>La libertà della sapienza è il martirio, la perdita della stessa vita. Cristo Crocifisso è la vera libertà della Sapienza Incarnata. Liberi di morire.</w:t>
      </w:r>
    </w:p>
    <w:p w14:paraId="49C44E57" w14:textId="34BAB299" w:rsidR="003836BE" w:rsidRPr="003836BE" w:rsidRDefault="003836BE" w:rsidP="00B02397">
      <w:pPr>
        <w:spacing w:after="120"/>
        <w:jc w:val="both"/>
        <w:rPr>
          <w:rFonts w:ascii="Arial" w:hAnsi="Arial"/>
          <w:sz w:val="24"/>
        </w:rPr>
      </w:pPr>
      <w:r w:rsidRPr="003836BE">
        <w:rPr>
          <w:rFonts w:ascii="Arial" w:hAnsi="Arial"/>
          <w:b/>
          <w:sz w:val="24"/>
        </w:rPr>
        <w:t>Benefico</w:t>
      </w:r>
      <w:r w:rsidRPr="003836BE">
        <w:rPr>
          <w:rFonts w:ascii="Arial" w:hAnsi="Arial"/>
          <w:sz w:val="24"/>
        </w:rPr>
        <w:t>. È benefico lo spirito della sapienza perché essa è sempre orientata verso la creazione del bene più grande. La sapienza non conosce il male.</w:t>
      </w:r>
      <w:r w:rsidR="004A5F87">
        <w:rPr>
          <w:rFonts w:ascii="Arial" w:hAnsi="Arial"/>
          <w:sz w:val="24"/>
        </w:rPr>
        <w:t xml:space="preserve"> </w:t>
      </w:r>
      <w:r w:rsidRPr="003836BE">
        <w:rPr>
          <w:rFonts w:ascii="Arial" w:hAnsi="Arial"/>
          <w:sz w:val="24"/>
        </w:rPr>
        <w:t xml:space="preserve">La sapienza è vera manifestazione sulla nostra terra della più grande bontà e misericordia del Signore. Anche dalla Croce essa vuole e cerca il bene. </w:t>
      </w:r>
    </w:p>
    <w:p w14:paraId="56FCCFEE" w14:textId="45E0FF3B" w:rsidR="003836BE" w:rsidRPr="003836BE" w:rsidRDefault="003836BE" w:rsidP="00B02397">
      <w:pPr>
        <w:spacing w:after="120"/>
        <w:jc w:val="both"/>
        <w:rPr>
          <w:rFonts w:ascii="Arial" w:hAnsi="Arial"/>
          <w:sz w:val="24"/>
        </w:rPr>
      </w:pPr>
      <w:r w:rsidRPr="003836BE">
        <w:rPr>
          <w:rFonts w:ascii="Arial" w:hAnsi="Arial"/>
          <w:b/>
          <w:sz w:val="24"/>
        </w:rPr>
        <w:t>Amico dell’uomo</w:t>
      </w:r>
      <w:r w:rsidRPr="003836BE">
        <w:rPr>
          <w:rFonts w:ascii="Arial" w:hAnsi="Arial"/>
          <w:sz w:val="24"/>
        </w:rPr>
        <w:t>. È</w:t>
      </w:r>
      <w:r w:rsidR="00EA54F5">
        <w:rPr>
          <w:rFonts w:ascii="Arial" w:hAnsi="Arial"/>
          <w:sz w:val="24"/>
        </w:rPr>
        <w:t xml:space="preserve"> </w:t>
      </w:r>
      <w:r w:rsidRPr="003836BE">
        <w:rPr>
          <w:rFonts w:ascii="Arial" w:hAnsi="Arial"/>
          <w:sz w:val="24"/>
        </w:rPr>
        <w:t>amico dell’uomo lo spirito della sapienza perché essa rivela e dona solo verità, luce, santità, gioia, giustizia, pace, conforto.</w:t>
      </w:r>
      <w:r w:rsidR="004A5F87">
        <w:rPr>
          <w:rFonts w:ascii="Arial" w:hAnsi="Arial"/>
          <w:sz w:val="24"/>
        </w:rPr>
        <w:t xml:space="preserve"> </w:t>
      </w:r>
      <w:r w:rsidRPr="003836BE">
        <w:rPr>
          <w:rFonts w:ascii="Arial" w:hAnsi="Arial"/>
          <w:sz w:val="24"/>
        </w:rPr>
        <w:t xml:space="preserve">Mai la sapienza dona tristezza, mai porta il male, mai la falsità, mai la menzogna, mai l’inganno, mai il dolo, mai le cose cattive. </w:t>
      </w:r>
    </w:p>
    <w:p w14:paraId="1100DDE4" w14:textId="33F81484" w:rsidR="003836BE" w:rsidRPr="003836BE" w:rsidRDefault="003836BE" w:rsidP="00B02397">
      <w:pPr>
        <w:spacing w:after="120"/>
        <w:jc w:val="both"/>
        <w:rPr>
          <w:rFonts w:ascii="Arial" w:hAnsi="Arial"/>
          <w:sz w:val="24"/>
        </w:rPr>
      </w:pPr>
      <w:r w:rsidRPr="003836BE">
        <w:rPr>
          <w:rFonts w:ascii="Arial" w:hAnsi="Arial"/>
          <w:b/>
          <w:sz w:val="24"/>
        </w:rPr>
        <w:t>Stabile</w:t>
      </w:r>
      <w:r w:rsidRPr="003836BE">
        <w:rPr>
          <w:rFonts w:ascii="Arial" w:hAnsi="Arial"/>
          <w:sz w:val="24"/>
        </w:rPr>
        <w:t>. Lo spirito della sapienza è stabile perché fisso e ancorato nel bene, nella verità, nella luce. Non vi è cambiamento in essa.</w:t>
      </w:r>
      <w:r w:rsidR="004A5F87">
        <w:rPr>
          <w:rFonts w:ascii="Arial" w:hAnsi="Arial"/>
          <w:sz w:val="24"/>
        </w:rPr>
        <w:t xml:space="preserve"> </w:t>
      </w:r>
      <w:r w:rsidRPr="003836BE">
        <w:rPr>
          <w:rFonts w:ascii="Arial" w:hAnsi="Arial"/>
          <w:sz w:val="24"/>
        </w:rPr>
        <w:t>Mai la sapienza diventerà tenebra, mai falsità, mai menzogna, mai oscuramento della luce. La sapienza rimane stabile in eterno. Mai cambia e mai passa.</w:t>
      </w:r>
    </w:p>
    <w:p w14:paraId="4FEF6CC0" w14:textId="2DB3F737" w:rsidR="003836BE" w:rsidRPr="003836BE" w:rsidRDefault="003836BE" w:rsidP="00B02397">
      <w:pPr>
        <w:spacing w:after="120"/>
        <w:jc w:val="both"/>
        <w:rPr>
          <w:rFonts w:ascii="Arial" w:hAnsi="Arial"/>
          <w:sz w:val="24"/>
        </w:rPr>
      </w:pPr>
      <w:r w:rsidRPr="003836BE">
        <w:rPr>
          <w:rFonts w:ascii="Arial" w:hAnsi="Arial"/>
          <w:b/>
          <w:sz w:val="24"/>
        </w:rPr>
        <w:t>Sicuro</w:t>
      </w:r>
      <w:r w:rsidRPr="003836BE">
        <w:rPr>
          <w:rFonts w:ascii="Arial" w:hAnsi="Arial"/>
          <w:sz w:val="24"/>
        </w:rPr>
        <w:t>. È sicuro lo spirito della sapienza perché essa cammina di luce in luce e di verità in verità. Non è tentennante chi possiede la sapienza.</w:t>
      </w:r>
      <w:r w:rsidR="004A5F87">
        <w:rPr>
          <w:rFonts w:ascii="Arial" w:hAnsi="Arial"/>
          <w:sz w:val="24"/>
        </w:rPr>
        <w:t xml:space="preserve"> </w:t>
      </w:r>
      <w:r w:rsidRPr="003836BE">
        <w:rPr>
          <w:rFonts w:ascii="Arial" w:hAnsi="Arial"/>
          <w:sz w:val="24"/>
        </w:rPr>
        <w:t xml:space="preserve">La sapienza dona sicurezza nella verità, nella luce, nella bontà, nel dolore, anche sulla croce essa dona sicurezza, perché dona la verità della croce. </w:t>
      </w:r>
    </w:p>
    <w:p w14:paraId="3F469088" w14:textId="17D702C8" w:rsidR="003836BE" w:rsidRPr="003836BE" w:rsidRDefault="003836BE" w:rsidP="00B02397">
      <w:pPr>
        <w:spacing w:after="120"/>
        <w:jc w:val="both"/>
        <w:rPr>
          <w:rFonts w:ascii="Arial" w:hAnsi="Arial"/>
          <w:sz w:val="24"/>
        </w:rPr>
      </w:pPr>
      <w:r w:rsidRPr="003836BE">
        <w:rPr>
          <w:rFonts w:ascii="Arial" w:hAnsi="Arial"/>
          <w:b/>
          <w:sz w:val="24"/>
        </w:rPr>
        <w:t>Tranquillo</w:t>
      </w:r>
      <w:r w:rsidRPr="003836BE">
        <w:rPr>
          <w:rFonts w:ascii="Arial" w:hAnsi="Arial"/>
          <w:sz w:val="24"/>
        </w:rPr>
        <w:t>. Lo spirito della sapienza è tranquillo perché è senza affanni, senza ansie. Vive conoscendo la volontà di Dio e attuandola.</w:t>
      </w:r>
      <w:r w:rsidR="004A5F87">
        <w:rPr>
          <w:rFonts w:ascii="Arial" w:hAnsi="Arial"/>
          <w:sz w:val="24"/>
        </w:rPr>
        <w:t xml:space="preserve"> </w:t>
      </w:r>
      <w:r w:rsidRPr="003836BE">
        <w:rPr>
          <w:rFonts w:ascii="Arial" w:hAnsi="Arial"/>
          <w:sz w:val="24"/>
        </w:rPr>
        <w:t xml:space="preserve">La sapienza fa vedere la volontà di Dio in ogni cosa. È questa visione della volontà di Dio che donna sicurezza, tranquillità, pace. </w:t>
      </w:r>
    </w:p>
    <w:p w14:paraId="18772608" w14:textId="3063F110" w:rsidR="003836BE" w:rsidRPr="003836BE" w:rsidRDefault="003836BE" w:rsidP="00B02397">
      <w:pPr>
        <w:spacing w:after="120"/>
        <w:jc w:val="both"/>
        <w:rPr>
          <w:rFonts w:ascii="Arial" w:hAnsi="Arial"/>
          <w:sz w:val="24"/>
        </w:rPr>
      </w:pPr>
      <w:r w:rsidRPr="003836BE">
        <w:rPr>
          <w:rFonts w:ascii="Arial" w:hAnsi="Arial"/>
          <w:b/>
          <w:sz w:val="24"/>
        </w:rPr>
        <w:t>Che può tutto e tutto controlla</w:t>
      </w:r>
      <w:r w:rsidRPr="003836BE">
        <w:rPr>
          <w:rFonts w:ascii="Arial" w:hAnsi="Arial"/>
          <w:sz w:val="24"/>
        </w:rPr>
        <w:t>. Nulla è impossibile alla sapienza. Essa è luce che crea, santifica, rinnova, conforta, dona sollievo, rinnova ogni cuore</w:t>
      </w:r>
      <w:r w:rsidR="00EA54F5">
        <w:rPr>
          <w:rFonts w:ascii="Arial" w:hAnsi="Arial"/>
          <w:sz w:val="24"/>
        </w:rPr>
        <w:t xml:space="preserve">. </w:t>
      </w:r>
      <w:r w:rsidRPr="003836BE">
        <w:rPr>
          <w:rFonts w:ascii="Arial" w:hAnsi="Arial"/>
          <w:sz w:val="24"/>
        </w:rPr>
        <w:t xml:space="preserve">Essa tutto controlla, perché nulla sfugge alla sua verità, alla sua luce, al suo discernimento, al suo giudizio. L’universo è posto sotto il governo di essa. </w:t>
      </w:r>
    </w:p>
    <w:p w14:paraId="16478498" w14:textId="77777777" w:rsidR="008B46E4" w:rsidRDefault="003836BE" w:rsidP="00B02397">
      <w:pPr>
        <w:spacing w:after="120"/>
        <w:jc w:val="both"/>
        <w:rPr>
          <w:rFonts w:ascii="Arial" w:hAnsi="Arial"/>
          <w:sz w:val="24"/>
        </w:rPr>
      </w:pPr>
      <w:r w:rsidRPr="003836BE">
        <w:rPr>
          <w:rFonts w:ascii="Arial" w:hAnsi="Arial"/>
          <w:b/>
          <w:sz w:val="24"/>
        </w:rPr>
        <w:t>Che penetra attraverso tutti gli spiriti intelligenti, puri, anche i più sottili</w:t>
      </w:r>
      <w:r w:rsidRPr="003836BE">
        <w:rPr>
          <w:rFonts w:ascii="Arial" w:hAnsi="Arial"/>
          <w:sz w:val="24"/>
        </w:rPr>
        <w:t xml:space="preserve">. </w:t>
      </w:r>
    </w:p>
    <w:p w14:paraId="38B26EB7" w14:textId="47352D06" w:rsidR="003836BE" w:rsidRPr="003836BE" w:rsidRDefault="003836BE" w:rsidP="00B02397">
      <w:pPr>
        <w:spacing w:after="120"/>
        <w:jc w:val="both"/>
        <w:rPr>
          <w:rFonts w:ascii="Arial" w:hAnsi="Arial"/>
          <w:sz w:val="24"/>
        </w:rPr>
      </w:pPr>
      <w:r w:rsidRPr="003836BE">
        <w:rPr>
          <w:rFonts w:ascii="Arial" w:hAnsi="Arial"/>
          <w:sz w:val="24"/>
        </w:rPr>
        <w:t>Nulla è più penetrante, più sottile, più avvolgente della sapienza.</w:t>
      </w:r>
      <w:r w:rsidR="008B46E4">
        <w:rPr>
          <w:rFonts w:ascii="Arial" w:hAnsi="Arial"/>
          <w:sz w:val="24"/>
        </w:rPr>
        <w:t xml:space="preserve"> </w:t>
      </w:r>
      <w:r w:rsidRPr="003836BE">
        <w:rPr>
          <w:rFonts w:ascii="Arial" w:hAnsi="Arial"/>
          <w:sz w:val="24"/>
        </w:rPr>
        <w:t>Tutti gli spiriti intelligenti anche i più sottili hanno bisogno di essa per svolgere il loro ministero di guida dei passi degli uomini.</w:t>
      </w:r>
      <w:r w:rsidR="008B46E4">
        <w:rPr>
          <w:rFonts w:ascii="Arial" w:hAnsi="Arial"/>
          <w:sz w:val="24"/>
        </w:rPr>
        <w:t xml:space="preserve"> </w:t>
      </w:r>
      <w:r w:rsidRPr="003836BE">
        <w:rPr>
          <w:rFonts w:ascii="Arial" w:hAnsi="Arial"/>
          <w:sz w:val="24"/>
        </w:rPr>
        <w:t xml:space="preserve">Non vi è intelligenza vera e non esiste vera </w:t>
      </w:r>
      <w:r w:rsidRPr="003836BE">
        <w:rPr>
          <w:rFonts w:ascii="Arial" w:hAnsi="Arial"/>
          <w:sz w:val="24"/>
        </w:rPr>
        <w:lastRenderedPageBreak/>
        <w:t>sottigliezza e purezza senza che la sapienza penetri in esse per illuminarle con la sua potente luce.</w:t>
      </w:r>
      <w:r w:rsidR="008B46E4">
        <w:rPr>
          <w:rFonts w:ascii="Arial" w:hAnsi="Arial"/>
          <w:sz w:val="24"/>
        </w:rPr>
        <w:t xml:space="preserve"> </w:t>
      </w:r>
      <w:r w:rsidRPr="003836BE">
        <w:rPr>
          <w:rFonts w:ascii="Arial" w:hAnsi="Arial"/>
          <w:sz w:val="24"/>
        </w:rPr>
        <w:t>Possiamo, servendoci dell’Apostolo Paolo, tradurre sapienza con carità. Cosa è allora la sapienza? È la divina carità con la quale il Signore ha creato ogni cosa.</w:t>
      </w:r>
    </w:p>
    <w:p w14:paraId="304E25D8" w14:textId="77777777" w:rsidR="003836BE" w:rsidRPr="008B46E4" w:rsidRDefault="003836BE" w:rsidP="00B02397">
      <w:pPr>
        <w:spacing w:after="120"/>
        <w:ind w:left="567" w:right="567"/>
        <w:jc w:val="both"/>
        <w:rPr>
          <w:rFonts w:ascii="Arial" w:hAnsi="Arial"/>
          <w:i/>
          <w:iCs/>
          <w:color w:val="000000"/>
          <w:sz w:val="24"/>
          <w:szCs w:val="24"/>
        </w:rPr>
      </w:pPr>
      <w:r w:rsidRPr="008B46E4">
        <w:rPr>
          <w:rFonts w:ascii="Arial" w:hAnsi="Arial"/>
          <w:i/>
          <w:iCs/>
          <w:color w:val="00000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10E8E42" w14:textId="77777777" w:rsidR="003836BE" w:rsidRPr="008B46E4" w:rsidRDefault="003836BE" w:rsidP="00B02397">
      <w:pPr>
        <w:spacing w:after="120"/>
        <w:ind w:left="567" w:right="567"/>
        <w:jc w:val="both"/>
        <w:rPr>
          <w:rFonts w:ascii="Arial" w:hAnsi="Arial"/>
          <w:i/>
          <w:iCs/>
          <w:color w:val="000000"/>
          <w:sz w:val="24"/>
          <w:szCs w:val="24"/>
        </w:rPr>
      </w:pPr>
      <w:r w:rsidRPr="008B46E4">
        <w:rPr>
          <w:rFonts w:ascii="Arial" w:hAnsi="Arial"/>
          <w:i/>
          <w:iCs/>
          <w:color w:val="000000"/>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6745C0E" w14:textId="77777777" w:rsidR="003836BE" w:rsidRPr="008B46E4" w:rsidRDefault="003836BE" w:rsidP="00B02397">
      <w:pPr>
        <w:spacing w:after="120"/>
        <w:ind w:left="567" w:right="567"/>
        <w:jc w:val="both"/>
        <w:rPr>
          <w:rFonts w:ascii="Arial" w:hAnsi="Arial"/>
          <w:i/>
          <w:iCs/>
          <w:color w:val="000000"/>
          <w:sz w:val="24"/>
          <w:szCs w:val="24"/>
        </w:rPr>
      </w:pPr>
      <w:r w:rsidRPr="008B46E4">
        <w:rPr>
          <w:rFonts w:ascii="Arial" w:hAnsi="Arial"/>
          <w:i/>
          <w:iCs/>
          <w:color w:val="00000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8FC7C60" w14:textId="77777777" w:rsidR="003836BE" w:rsidRPr="008B46E4" w:rsidRDefault="003836BE" w:rsidP="00B02397">
      <w:pPr>
        <w:spacing w:after="120"/>
        <w:ind w:left="567" w:right="567"/>
        <w:jc w:val="both"/>
        <w:rPr>
          <w:rFonts w:ascii="Arial" w:hAnsi="Arial"/>
          <w:i/>
          <w:iCs/>
          <w:color w:val="000000"/>
          <w:sz w:val="24"/>
          <w:szCs w:val="24"/>
        </w:rPr>
      </w:pPr>
      <w:r w:rsidRPr="008B46E4">
        <w:rPr>
          <w:rFonts w:ascii="Arial" w:hAnsi="Arial"/>
          <w:i/>
          <w:iCs/>
          <w:color w:val="00000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93C28F2" w14:textId="77777777" w:rsidR="003836BE" w:rsidRPr="008B46E4" w:rsidRDefault="003836BE" w:rsidP="00B02397">
      <w:pPr>
        <w:spacing w:after="120"/>
        <w:ind w:left="567" w:right="567"/>
        <w:jc w:val="both"/>
        <w:rPr>
          <w:rFonts w:ascii="Arial" w:hAnsi="Arial"/>
          <w:i/>
          <w:iCs/>
          <w:color w:val="000000"/>
          <w:sz w:val="24"/>
          <w:szCs w:val="24"/>
        </w:rPr>
      </w:pPr>
      <w:r w:rsidRPr="008B46E4">
        <w:rPr>
          <w:rFonts w:ascii="Arial" w:hAnsi="Arial"/>
          <w:i/>
          <w:iCs/>
          <w:color w:val="000000"/>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3FB9CFE" w14:textId="77777777" w:rsidR="003836BE" w:rsidRPr="008B46E4" w:rsidRDefault="003836BE" w:rsidP="00B02397">
      <w:pPr>
        <w:spacing w:after="120"/>
        <w:ind w:left="567" w:right="567"/>
        <w:jc w:val="both"/>
        <w:rPr>
          <w:rFonts w:ascii="Arial" w:hAnsi="Arial"/>
          <w:i/>
          <w:iCs/>
          <w:color w:val="000000"/>
          <w:sz w:val="24"/>
          <w:szCs w:val="32"/>
        </w:rPr>
      </w:pPr>
      <w:r w:rsidRPr="008B46E4">
        <w:rPr>
          <w:rFonts w:ascii="Arial" w:hAnsi="Arial"/>
          <w:i/>
          <w:iCs/>
          <w:color w:val="000000"/>
          <w:sz w:val="24"/>
          <w:szCs w:val="32"/>
        </w:rPr>
        <w:t>Se parlassi le lingue degli uomini e degli angeli, ma non avessi la carità, sarei come bronzo che rimbomba o come cimbalo che strepita.</w:t>
      </w:r>
    </w:p>
    <w:p w14:paraId="66C25DEA" w14:textId="77777777" w:rsidR="003836BE" w:rsidRPr="008B46E4" w:rsidRDefault="003836BE" w:rsidP="00B02397">
      <w:pPr>
        <w:spacing w:after="120"/>
        <w:ind w:left="567" w:right="567"/>
        <w:jc w:val="both"/>
        <w:rPr>
          <w:rFonts w:ascii="Arial" w:hAnsi="Arial"/>
          <w:i/>
          <w:iCs/>
          <w:color w:val="000000"/>
          <w:sz w:val="24"/>
          <w:szCs w:val="32"/>
        </w:rPr>
      </w:pPr>
      <w:r w:rsidRPr="008B46E4">
        <w:rPr>
          <w:rFonts w:ascii="Arial" w:hAnsi="Arial"/>
          <w:i/>
          <w:iCs/>
          <w:color w:val="000000"/>
          <w:sz w:val="24"/>
          <w:szCs w:val="32"/>
        </w:rPr>
        <w:t>E se avessi il dono della profezia, se conoscessi tutti i misteri e avessi tutta la conoscenza, se possedessi tanta fede da trasportare le montagne, ma non avessi la carità, non sarei nulla.</w:t>
      </w:r>
    </w:p>
    <w:p w14:paraId="4999C933" w14:textId="77777777" w:rsidR="003836BE" w:rsidRPr="008B46E4" w:rsidRDefault="003836BE" w:rsidP="00B02397">
      <w:pPr>
        <w:spacing w:after="120"/>
        <w:ind w:left="567" w:right="567"/>
        <w:jc w:val="both"/>
        <w:rPr>
          <w:rFonts w:ascii="Arial" w:hAnsi="Arial"/>
          <w:i/>
          <w:iCs/>
          <w:color w:val="000000"/>
          <w:sz w:val="24"/>
          <w:szCs w:val="32"/>
        </w:rPr>
      </w:pPr>
      <w:r w:rsidRPr="008B46E4">
        <w:rPr>
          <w:rFonts w:ascii="Arial" w:hAnsi="Arial"/>
          <w:i/>
          <w:iCs/>
          <w:color w:val="000000"/>
          <w:sz w:val="24"/>
          <w:szCs w:val="32"/>
        </w:rPr>
        <w:lastRenderedPageBreak/>
        <w:t>E se anche dessi in cibo tutti i miei beni e consegnassi il mio corpo per averne vanto, ma non avessi la carità, a nulla mi servirebbe.</w:t>
      </w:r>
    </w:p>
    <w:p w14:paraId="2BC898A6" w14:textId="77777777" w:rsidR="003836BE" w:rsidRPr="008B46E4" w:rsidRDefault="003836BE" w:rsidP="00B02397">
      <w:pPr>
        <w:spacing w:after="120"/>
        <w:ind w:left="567" w:right="567"/>
        <w:jc w:val="both"/>
        <w:rPr>
          <w:rFonts w:ascii="Arial" w:hAnsi="Arial"/>
          <w:i/>
          <w:iCs/>
          <w:color w:val="000000"/>
          <w:sz w:val="24"/>
          <w:szCs w:val="32"/>
        </w:rPr>
      </w:pPr>
      <w:r w:rsidRPr="008B46E4">
        <w:rPr>
          <w:rFonts w:ascii="Arial" w:hAnsi="Arial"/>
          <w:i/>
          <w:iCs/>
          <w:color w:val="000000"/>
          <w:sz w:val="24"/>
          <w:szCs w:val="3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4994DA17" w14:textId="77777777" w:rsidR="003836BE" w:rsidRPr="008B46E4" w:rsidRDefault="003836BE" w:rsidP="00B02397">
      <w:pPr>
        <w:spacing w:after="120"/>
        <w:ind w:left="567" w:right="567"/>
        <w:jc w:val="both"/>
        <w:rPr>
          <w:rFonts w:ascii="Arial" w:hAnsi="Arial"/>
          <w:i/>
          <w:iCs/>
          <w:color w:val="000000"/>
          <w:sz w:val="24"/>
          <w:szCs w:val="32"/>
        </w:rPr>
      </w:pPr>
      <w:r w:rsidRPr="008B46E4">
        <w:rPr>
          <w:rFonts w:ascii="Arial" w:hAnsi="Arial"/>
          <w:i/>
          <w:iCs/>
          <w:color w:val="000000"/>
          <w:sz w:val="24"/>
          <w:szCs w:val="3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6E7F90A0" w14:textId="77777777" w:rsidR="003836BE" w:rsidRPr="008B46E4" w:rsidRDefault="003836BE" w:rsidP="00B02397">
      <w:pPr>
        <w:spacing w:after="120"/>
        <w:ind w:left="567" w:right="567"/>
        <w:jc w:val="both"/>
        <w:rPr>
          <w:rFonts w:ascii="Arial" w:hAnsi="Arial"/>
          <w:i/>
          <w:iCs/>
          <w:color w:val="000000"/>
          <w:sz w:val="24"/>
          <w:szCs w:val="32"/>
        </w:rPr>
      </w:pPr>
      <w:r w:rsidRPr="008B46E4">
        <w:rPr>
          <w:rFonts w:ascii="Arial" w:hAnsi="Arial"/>
          <w:i/>
          <w:iCs/>
          <w:color w:val="000000"/>
          <w:sz w:val="24"/>
          <w:szCs w:val="32"/>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EDC3606" w14:textId="77777777" w:rsidR="003836BE" w:rsidRPr="003836BE" w:rsidRDefault="003836BE" w:rsidP="00B02397">
      <w:pPr>
        <w:spacing w:after="120"/>
        <w:jc w:val="both"/>
        <w:rPr>
          <w:rFonts w:ascii="Arial" w:hAnsi="Arial"/>
          <w:sz w:val="24"/>
        </w:rPr>
      </w:pPr>
      <w:r w:rsidRPr="003836BE">
        <w:rPr>
          <w:rFonts w:ascii="Arial" w:hAnsi="Arial"/>
          <w:sz w:val="24"/>
        </w:rPr>
        <w:t>La sapienza è anche quella grazia particolare che fa sì che possiamo trasformare la verità, la luce in carità, misericordia, pietà.</w:t>
      </w:r>
    </w:p>
    <w:p w14:paraId="51114D3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24</w:t>
      </w:r>
      <w:r w:rsidRPr="003836BE">
        <w:rPr>
          <w:rFonts w:ascii="Arial" w:hAnsi="Arial"/>
          <w:b/>
          <w:sz w:val="24"/>
        </w:rPr>
        <w:t>La sapienza è più veloce di qualsiasi movimento, per la sua purezza si diffonde e penetra in ogni cosa.</w:t>
      </w:r>
    </w:p>
    <w:p w14:paraId="3AB9A120" w14:textId="4527C59D"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Non c’è movimento sulla terra e nei cieli, nel cuore e nello spirito dell’uomo che possa essere paragonato alla sapienza</w:t>
      </w:r>
      <w:r w:rsidR="00EA54F5">
        <w:rPr>
          <w:rFonts w:ascii="Arial" w:hAnsi="Arial"/>
          <w:sz w:val="24"/>
        </w:rPr>
        <w:t xml:space="preserve">. </w:t>
      </w:r>
      <w:r w:rsidRPr="003836BE">
        <w:rPr>
          <w:rFonts w:ascii="Arial" w:hAnsi="Arial"/>
          <w:sz w:val="24"/>
        </w:rPr>
        <w:t>La sua purezza è così grande da consentire alla sapienza di diffondersi e di penetrare in ogni cosa. Anzi ogni cosa è già stata informata di sapienza.</w:t>
      </w:r>
      <w:r w:rsidR="008B46E4">
        <w:rPr>
          <w:rFonts w:ascii="Arial" w:hAnsi="Arial"/>
          <w:sz w:val="24"/>
        </w:rPr>
        <w:t xml:space="preserve"> </w:t>
      </w:r>
      <w:r w:rsidRPr="003836BE">
        <w:rPr>
          <w:rFonts w:ascii="Arial" w:hAnsi="Arial"/>
          <w:sz w:val="24"/>
        </w:rPr>
        <w:t>Nulla è stata creata senza sapienza e verità. Tutto è stato creato dalla sapienza con sapienza e verità. Tutto porta la sua impronta, il suo sigillo.</w:t>
      </w:r>
      <w:r w:rsidR="008B46E4">
        <w:rPr>
          <w:rFonts w:ascii="Arial" w:hAnsi="Arial"/>
          <w:sz w:val="24"/>
        </w:rPr>
        <w:t xml:space="preserve"> </w:t>
      </w:r>
      <w:r w:rsidRPr="003836BE">
        <w:rPr>
          <w:rFonts w:ascii="Arial" w:hAnsi="Arial"/>
          <w:sz w:val="24"/>
        </w:rPr>
        <w:t>Essa non deve entrare nelle cose. È già dentro. Non deve diffondersi nelle cose. Già le possiede. Essa ha ricolmato tutto di sé.</w:t>
      </w:r>
    </w:p>
    <w:p w14:paraId="7E67209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25</w:t>
      </w:r>
      <w:r w:rsidRPr="003836BE">
        <w:rPr>
          <w:rFonts w:ascii="Arial" w:hAnsi="Arial"/>
          <w:b/>
          <w:sz w:val="24"/>
        </w:rPr>
        <w:t>È effluvio della potenza di Dio, emanazione genuina della gloria dell’Onnipotente; per questo nulla di contaminato penetra in essa.</w:t>
      </w:r>
    </w:p>
    <w:p w14:paraId="7E29201D" w14:textId="7740F660" w:rsidR="003836BE" w:rsidRPr="003836BE" w:rsidRDefault="003836BE" w:rsidP="00B02397">
      <w:pPr>
        <w:spacing w:after="120"/>
        <w:jc w:val="both"/>
        <w:rPr>
          <w:rFonts w:ascii="Arial" w:hAnsi="Arial"/>
          <w:sz w:val="24"/>
        </w:rPr>
      </w:pPr>
      <w:r w:rsidRPr="003836BE">
        <w:rPr>
          <w:rFonts w:ascii="Arial" w:hAnsi="Arial"/>
          <w:sz w:val="24"/>
        </w:rPr>
        <w:t>Ecco cosa è la sapienza: è effluvio della potenza di Dio, emanazione genuina della gloria dell’Onnipotente. Per questo nulla di contaminato penetra in essa.</w:t>
      </w:r>
      <w:r w:rsidR="008B46E4">
        <w:rPr>
          <w:rFonts w:ascii="Arial" w:hAnsi="Arial"/>
          <w:sz w:val="24"/>
        </w:rPr>
        <w:t xml:space="preserve"> </w:t>
      </w:r>
      <w:r w:rsidRPr="003836BE">
        <w:rPr>
          <w:rFonts w:ascii="Arial" w:hAnsi="Arial"/>
          <w:sz w:val="24"/>
        </w:rPr>
        <w:t>Leggiamo ora il Prologo del Quarto Vangelo e il Prologo della Lettera agli Ebrei e comprendere chi è la sapienza. Non è una cosa. È una persona.</w:t>
      </w:r>
    </w:p>
    <w:p w14:paraId="0AC1EABB" w14:textId="62BFCEE8" w:rsidR="003836BE" w:rsidRPr="008B46E4" w:rsidRDefault="003836BE" w:rsidP="00B02397">
      <w:pPr>
        <w:spacing w:after="120"/>
        <w:ind w:left="567" w:right="567"/>
        <w:jc w:val="both"/>
        <w:rPr>
          <w:rFonts w:ascii="Arial" w:hAnsi="Arial"/>
          <w:i/>
          <w:iCs/>
          <w:color w:val="000000"/>
          <w:sz w:val="24"/>
          <w:szCs w:val="24"/>
        </w:rPr>
      </w:pPr>
      <w:r w:rsidRPr="008B46E4">
        <w:rPr>
          <w:rFonts w:ascii="Arial" w:hAnsi="Arial"/>
          <w:i/>
          <w:iCs/>
          <w:color w:val="00000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w:t>
      </w:r>
      <w:r w:rsidRPr="008B46E4">
        <w:rPr>
          <w:rFonts w:ascii="Arial" w:hAnsi="Arial"/>
          <w:i/>
          <w:iCs/>
          <w:color w:val="000000"/>
          <w:sz w:val="24"/>
          <w:szCs w:val="24"/>
        </w:rPr>
        <w:lastRenderedPageBreak/>
        <w:t>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w:t>
      </w:r>
      <w:r w:rsidR="00EA54F5">
        <w:rPr>
          <w:rFonts w:ascii="Arial" w:hAnsi="Arial"/>
          <w:i/>
          <w:iCs/>
          <w:color w:val="000000"/>
          <w:sz w:val="24"/>
          <w:szCs w:val="24"/>
        </w:rPr>
        <w:t xml:space="preserve"> </w:t>
      </w:r>
      <w:r w:rsidRPr="008B46E4">
        <w:rPr>
          <w:rFonts w:ascii="Arial" w:hAnsi="Arial"/>
          <w:i/>
          <w:iCs/>
          <w:color w:val="000000"/>
          <w:sz w:val="24"/>
          <w:szCs w:val="24"/>
        </w:rPr>
        <w:t xml:space="preserve">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C56B484" w14:textId="77777777" w:rsidR="003836BE" w:rsidRPr="008B46E4" w:rsidRDefault="003836BE" w:rsidP="00B02397">
      <w:pPr>
        <w:spacing w:after="120"/>
        <w:ind w:left="567" w:right="567"/>
        <w:jc w:val="both"/>
        <w:rPr>
          <w:rFonts w:ascii="Arial" w:hAnsi="Arial"/>
          <w:i/>
          <w:iCs/>
          <w:color w:val="000000"/>
          <w:sz w:val="24"/>
          <w:szCs w:val="24"/>
        </w:rPr>
      </w:pPr>
      <w:r w:rsidRPr="008B46E4">
        <w:rPr>
          <w:rFonts w:ascii="Arial" w:hAnsi="Arial"/>
          <w:i/>
          <w:iCs/>
          <w:color w:val="000000"/>
          <w:sz w:val="24"/>
          <w:szCs w:val="24"/>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355808B7" w14:textId="77777777" w:rsidR="003836BE" w:rsidRPr="008B46E4" w:rsidRDefault="003836BE" w:rsidP="00B02397">
      <w:pPr>
        <w:spacing w:after="120"/>
        <w:ind w:left="567" w:right="567"/>
        <w:jc w:val="both"/>
        <w:rPr>
          <w:rFonts w:ascii="Arial" w:hAnsi="Arial"/>
          <w:i/>
          <w:iCs/>
          <w:color w:val="000000"/>
          <w:sz w:val="24"/>
          <w:szCs w:val="24"/>
        </w:rPr>
      </w:pPr>
      <w:r w:rsidRPr="008B46E4">
        <w:rPr>
          <w:rFonts w:ascii="Arial" w:hAnsi="Arial"/>
          <w:i/>
          <w:iCs/>
          <w:color w:val="000000"/>
          <w:sz w:val="24"/>
          <w:szCs w:val="24"/>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0D532961" w14:textId="77777777" w:rsidR="003836BE" w:rsidRPr="003836BE" w:rsidRDefault="003836BE" w:rsidP="00B02397">
      <w:pPr>
        <w:spacing w:after="120"/>
        <w:jc w:val="both"/>
        <w:rPr>
          <w:rFonts w:ascii="Arial" w:hAnsi="Arial"/>
          <w:sz w:val="24"/>
        </w:rPr>
      </w:pPr>
      <w:r w:rsidRPr="003836BE">
        <w:rPr>
          <w:rFonts w:ascii="Arial" w:hAnsi="Arial"/>
          <w:sz w:val="24"/>
        </w:rPr>
        <w:t>Il passaggio dalla cosa alla Persona avviene solo nel Nuovo Testamento. Occorre per questo una rivelazione superiore. È Cristo la sapienza del Padre.</w:t>
      </w:r>
    </w:p>
    <w:p w14:paraId="4A6719F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26</w:t>
      </w:r>
      <w:r w:rsidRPr="003836BE">
        <w:rPr>
          <w:rFonts w:ascii="Arial" w:hAnsi="Arial"/>
          <w:b/>
          <w:sz w:val="24"/>
        </w:rPr>
        <w:t xml:space="preserve">È riflesso della luce perenne, uno specchio senza macchia dell’attività di Dio e immagine della sua bontà. </w:t>
      </w:r>
    </w:p>
    <w:p w14:paraId="50AADB0A" w14:textId="2A1B7C42" w:rsidR="003836BE" w:rsidRPr="003836BE" w:rsidRDefault="003836BE" w:rsidP="00B02397">
      <w:pPr>
        <w:spacing w:after="120"/>
        <w:jc w:val="both"/>
        <w:rPr>
          <w:rFonts w:ascii="Arial" w:hAnsi="Arial"/>
          <w:sz w:val="24"/>
        </w:rPr>
      </w:pPr>
      <w:r w:rsidRPr="003836BE">
        <w:rPr>
          <w:rFonts w:ascii="Arial" w:hAnsi="Arial"/>
          <w:sz w:val="24"/>
        </w:rPr>
        <w:t>Ecco cosa è ancora la sapienza: è riflesso della luce perenne. La luce perenne o luce eterna è Dio. La sapienza manifesta la luce eterna di Dio</w:t>
      </w:r>
      <w:r w:rsidR="00EA54F5">
        <w:rPr>
          <w:rFonts w:ascii="Arial" w:hAnsi="Arial"/>
          <w:sz w:val="24"/>
        </w:rPr>
        <w:t xml:space="preserve">. </w:t>
      </w:r>
      <w:r w:rsidRPr="003836BE">
        <w:rPr>
          <w:rFonts w:ascii="Arial" w:hAnsi="Arial"/>
          <w:sz w:val="24"/>
        </w:rPr>
        <w:t>È uno specchio senza macchia dell’attività di Dio e immagine della sua bontà. Chi vuole conoscere Dio lo può conoscere solo per mezzo della sapienza.</w:t>
      </w:r>
      <w:r w:rsidR="008B46E4">
        <w:rPr>
          <w:rFonts w:ascii="Arial" w:hAnsi="Arial"/>
          <w:sz w:val="24"/>
        </w:rPr>
        <w:t xml:space="preserve"> </w:t>
      </w:r>
      <w:r w:rsidRPr="003836BE">
        <w:rPr>
          <w:rFonts w:ascii="Arial" w:hAnsi="Arial"/>
          <w:sz w:val="24"/>
        </w:rPr>
        <w:t>È la sapienza lo specchio senza macchia che rivela ogni attività di Dio, che ci manifesta la sua bontà.</w:t>
      </w:r>
      <w:r w:rsidR="008B46E4">
        <w:rPr>
          <w:rFonts w:ascii="Arial" w:hAnsi="Arial"/>
          <w:sz w:val="24"/>
        </w:rPr>
        <w:t xml:space="preserve"> </w:t>
      </w:r>
      <w:r w:rsidRPr="003836BE">
        <w:rPr>
          <w:rFonts w:ascii="Arial" w:hAnsi="Arial"/>
          <w:sz w:val="24"/>
        </w:rPr>
        <w:t>Questo riflesso della luce perenne, questo specchio, questa immagine è Cristo Signore. Chi vuole conoscere Dio lo può conoscere solo attraverso Cristo</w:t>
      </w:r>
      <w:r w:rsidR="00EA54F5">
        <w:rPr>
          <w:rFonts w:ascii="Arial" w:hAnsi="Arial"/>
          <w:sz w:val="24"/>
        </w:rPr>
        <w:t xml:space="preserve">. </w:t>
      </w:r>
      <w:r w:rsidRPr="003836BE">
        <w:rPr>
          <w:rFonts w:ascii="Arial" w:hAnsi="Arial"/>
          <w:sz w:val="24"/>
        </w:rPr>
        <w:t>Riflesso, specchio, immagine sono essenza di Cristo Signore. È Lui la Sapienza eterna del Padre che si è fatta sapienza incarnata.</w:t>
      </w:r>
      <w:r w:rsidR="008B46E4">
        <w:rPr>
          <w:rFonts w:ascii="Arial" w:hAnsi="Arial"/>
          <w:sz w:val="24"/>
        </w:rPr>
        <w:t xml:space="preserve"> </w:t>
      </w:r>
      <w:r w:rsidRPr="003836BE">
        <w:rPr>
          <w:rFonts w:ascii="Arial" w:hAnsi="Arial"/>
          <w:sz w:val="24"/>
        </w:rPr>
        <w:t>In Cristo non solo vi è la connaturalità con il Padre, sono infatti la stessa natura. Vi è anche la Personalità. Cristo è Persona differente dal Padre.</w:t>
      </w:r>
      <w:r w:rsidR="008B46E4">
        <w:rPr>
          <w:rFonts w:ascii="Arial" w:hAnsi="Arial"/>
          <w:sz w:val="24"/>
        </w:rPr>
        <w:t xml:space="preserve"> </w:t>
      </w:r>
      <w:r w:rsidRPr="003836BE">
        <w:rPr>
          <w:rFonts w:ascii="Arial" w:hAnsi="Arial"/>
          <w:sz w:val="24"/>
        </w:rPr>
        <w:t>È nel Padre, è dal Padre, è di fronte al Padre, rivolto verso il Padre. Cristo Gesù è il riflesso eterno del Padre, il suo specchio, la sua vera immagine.</w:t>
      </w:r>
      <w:r w:rsidR="008B46E4">
        <w:rPr>
          <w:rFonts w:ascii="Arial" w:hAnsi="Arial"/>
          <w:sz w:val="24"/>
        </w:rPr>
        <w:t xml:space="preserve"> </w:t>
      </w:r>
      <w:r w:rsidRPr="003836BE">
        <w:rPr>
          <w:rFonts w:ascii="Arial" w:hAnsi="Arial"/>
          <w:sz w:val="24"/>
        </w:rPr>
        <w:t xml:space="preserve">Chi vuole conoscere il Padre lo può solo attraverso la contemplazione del riflesso, dello specchio, dell’immagine. </w:t>
      </w:r>
    </w:p>
    <w:p w14:paraId="45A1FE9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27</w:t>
      </w:r>
      <w:r w:rsidRPr="003836BE">
        <w:rPr>
          <w:rFonts w:ascii="Arial" w:hAnsi="Arial"/>
          <w:b/>
          <w:sz w:val="24"/>
        </w:rPr>
        <w:t>Sebbene unica, può tutto; pur rimanendo in se stessa, tutto rinnova e attraverso i secoli, passando nelle anime sante, prepara amici di Dio e profeti.</w:t>
      </w:r>
    </w:p>
    <w:p w14:paraId="26D22ADA" w14:textId="62FC355F" w:rsidR="003836BE" w:rsidRPr="003836BE" w:rsidRDefault="003836BE" w:rsidP="00B02397">
      <w:pPr>
        <w:spacing w:after="120"/>
        <w:jc w:val="both"/>
        <w:rPr>
          <w:rFonts w:ascii="Arial" w:hAnsi="Arial"/>
          <w:sz w:val="24"/>
        </w:rPr>
      </w:pPr>
      <w:r w:rsidRPr="003836BE">
        <w:rPr>
          <w:rFonts w:ascii="Arial" w:hAnsi="Arial"/>
          <w:sz w:val="24"/>
        </w:rPr>
        <w:t xml:space="preserve">La sapienza è unica, perché è una sola. Essa però può tutto. Essa partecipa dell’Onnipotenza Eterna Creatrice del Padre. Essa non cambia, rimane in se </w:t>
      </w:r>
      <w:r w:rsidRPr="003836BE">
        <w:rPr>
          <w:rFonts w:ascii="Arial" w:hAnsi="Arial"/>
          <w:sz w:val="24"/>
        </w:rPr>
        <w:lastRenderedPageBreak/>
        <w:t>stessa, tutto però rinnova, tutto modifica, tutto ricolma di se stessa, tutto riempie di luce. Il rinnovamento è dalla luce.</w:t>
      </w:r>
      <w:r w:rsidR="008B46E4">
        <w:rPr>
          <w:rFonts w:ascii="Arial" w:hAnsi="Arial"/>
          <w:sz w:val="24"/>
        </w:rPr>
        <w:t xml:space="preserve"> </w:t>
      </w:r>
      <w:r w:rsidRPr="003836BE">
        <w:rPr>
          <w:rFonts w:ascii="Arial" w:hAnsi="Arial"/>
          <w:sz w:val="24"/>
        </w:rPr>
        <w:t>Essa passa nelle anime sante, prepara amici di Dio e profeti. Donando se stessa alle anime sante, esse vedono secondo Dio, amano Dio.</w:t>
      </w:r>
      <w:r w:rsidR="008B46E4">
        <w:rPr>
          <w:rFonts w:ascii="Arial" w:hAnsi="Arial"/>
          <w:sz w:val="24"/>
        </w:rPr>
        <w:t xml:space="preserve"> </w:t>
      </w:r>
      <w:r w:rsidRPr="003836BE">
        <w:rPr>
          <w:rFonts w:ascii="Arial" w:hAnsi="Arial"/>
          <w:sz w:val="24"/>
        </w:rPr>
        <w:t>Cosa è la vera profezia? Vedere secondo Dio, parlare secondo Dio, dire la volontà di Dio oggi. La sapienza dona la pienezza della verità di Dio. Chi sono</w:t>
      </w:r>
      <w:r w:rsidR="00EA54F5">
        <w:rPr>
          <w:rFonts w:ascii="Arial" w:hAnsi="Arial"/>
          <w:sz w:val="24"/>
        </w:rPr>
        <w:t xml:space="preserve"> </w:t>
      </w:r>
      <w:r w:rsidRPr="003836BE">
        <w:rPr>
          <w:rFonts w:ascii="Arial" w:hAnsi="Arial"/>
          <w:sz w:val="24"/>
        </w:rPr>
        <w:t>gli amici di Dio? Coloro che vivono secondo la verità di Dio. Quanti compiono la sua volontà. La sapienza dona la forza per fare la volontà di Dio.</w:t>
      </w:r>
      <w:r w:rsidR="008B46E4">
        <w:rPr>
          <w:rFonts w:ascii="Arial" w:hAnsi="Arial"/>
          <w:sz w:val="24"/>
        </w:rPr>
        <w:t xml:space="preserve"> </w:t>
      </w:r>
      <w:r w:rsidRPr="003836BE">
        <w:rPr>
          <w:rFonts w:ascii="Arial" w:hAnsi="Arial"/>
          <w:sz w:val="24"/>
        </w:rPr>
        <w:t xml:space="preserve">Se la sapienza fermasse per un solo istante la sua attività, l’universo si avvolgerebbe in una tenebra fitta. Non vi sarebbe più luce. Qualsiasi forma di luce, anche minima che si trova nel cuore dell’uomo, è frutto della sapienza eterna di Dio. Tutto è da essa e per essa. </w:t>
      </w:r>
    </w:p>
    <w:p w14:paraId="67C2B64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28</w:t>
      </w:r>
      <w:r w:rsidRPr="003836BE">
        <w:rPr>
          <w:rFonts w:ascii="Arial" w:hAnsi="Arial"/>
          <w:b/>
          <w:sz w:val="24"/>
        </w:rPr>
        <w:t>Dio infatti non ama se non chi vive con la sapienza.</w:t>
      </w:r>
    </w:p>
    <w:p w14:paraId="2E7C494C" w14:textId="2FF0B05C" w:rsidR="003836BE" w:rsidRPr="003836BE" w:rsidRDefault="003836BE" w:rsidP="00B02397">
      <w:pPr>
        <w:spacing w:after="120"/>
        <w:jc w:val="both"/>
        <w:rPr>
          <w:rFonts w:ascii="Arial" w:hAnsi="Arial"/>
          <w:sz w:val="24"/>
        </w:rPr>
      </w:pPr>
      <w:r w:rsidRPr="003836BE">
        <w:rPr>
          <w:rFonts w:ascii="Arial" w:hAnsi="Arial"/>
          <w:sz w:val="24"/>
        </w:rPr>
        <w:t>Perché il Signore non ama se non chi vive con la sapienza? Perché la sapienza dona la verità di Dio e aiuta perché la si faccia tutta.</w:t>
      </w:r>
      <w:r w:rsidR="008B46E4">
        <w:rPr>
          <w:rFonts w:ascii="Arial" w:hAnsi="Arial"/>
          <w:sz w:val="24"/>
        </w:rPr>
        <w:t xml:space="preserve"> </w:t>
      </w:r>
      <w:r w:rsidRPr="003836BE">
        <w:rPr>
          <w:rFonts w:ascii="Arial" w:hAnsi="Arial"/>
          <w:sz w:val="24"/>
        </w:rPr>
        <w:t>Non può essere amico di Dio chi vive di falsità e di menzogna, di inganno e di dolo, di ingiuria e di disprezzo. Chi vive nelle tenebre mai sarà amico della luce.</w:t>
      </w:r>
      <w:r w:rsidR="008B46E4">
        <w:rPr>
          <w:rFonts w:ascii="Arial" w:hAnsi="Arial"/>
          <w:sz w:val="24"/>
        </w:rPr>
        <w:t xml:space="preserve"> </w:t>
      </w:r>
      <w:r w:rsidRPr="003836BE">
        <w:rPr>
          <w:rFonts w:ascii="Arial" w:hAnsi="Arial"/>
          <w:sz w:val="24"/>
        </w:rPr>
        <w:t>Dio è purissima luce e la sapienza dona luce, porta nella luce, trasforma ogni tenebra in luce e ogni falsità in verità</w:t>
      </w:r>
      <w:r w:rsidR="00EA54F5">
        <w:rPr>
          <w:rFonts w:ascii="Arial" w:hAnsi="Arial"/>
          <w:sz w:val="24"/>
        </w:rPr>
        <w:t xml:space="preserve">. </w:t>
      </w:r>
      <w:r w:rsidRPr="003836BE">
        <w:rPr>
          <w:rFonts w:ascii="Arial" w:hAnsi="Arial"/>
          <w:sz w:val="24"/>
        </w:rPr>
        <w:t>Chi si lascia ricolmare di sapienza, ama la verità, la compie, diviene amico di Dio. Senza sapienza divenire amici di Dio è impossibile. Si è della falsità.</w:t>
      </w:r>
      <w:r w:rsidR="008B46E4">
        <w:rPr>
          <w:rFonts w:ascii="Arial" w:hAnsi="Arial"/>
          <w:sz w:val="24"/>
        </w:rPr>
        <w:t xml:space="preserve"> </w:t>
      </w:r>
      <w:r w:rsidRPr="003836BE">
        <w:rPr>
          <w:rFonts w:ascii="Arial" w:hAnsi="Arial"/>
          <w:sz w:val="24"/>
        </w:rPr>
        <w:t xml:space="preserve">Chi vuole essere amico di Dio deve entrare nella luce, camminare di luce in luce. La luce è dono della sapienza. È la sapienza che si dona come luce. </w:t>
      </w:r>
    </w:p>
    <w:p w14:paraId="7114A58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29</w:t>
      </w:r>
      <w:r w:rsidRPr="003836BE">
        <w:rPr>
          <w:rFonts w:ascii="Arial" w:hAnsi="Arial"/>
          <w:b/>
          <w:sz w:val="24"/>
        </w:rPr>
        <w:t>Ella in realtà è più radiosa del sole e supera ogni costellazione, paragonata alla luce risulta più luminosa;</w:t>
      </w:r>
    </w:p>
    <w:p w14:paraId="05DC6D83" w14:textId="42458144" w:rsidR="003836BE" w:rsidRPr="003836BE" w:rsidRDefault="003836BE" w:rsidP="00B02397">
      <w:pPr>
        <w:spacing w:after="120"/>
        <w:jc w:val="both"/>
        <w:rPr>
          <w:rFonts w:ascii="Arial" w:hAnsi="Arial"/>
          <w:sz w:val="24"/>
        </w:rPr>
      </w:pPr>
      <w:r w:rsidRPr="003836BE">
        <w:rPr>
          <w:rFonts w:ascii="Arial" w:hAnsi="Arial"/>
          <w:sz w:val="24"/>
        </w:rPr>
        <w:t>La sapienza è luce increata, luce eterna. Ogni luce creata è luce creata dalla sapienza. Ora l’opera mai potrà superare il suo autore.</w:t>
      </w:r>
      <w:r w:rsidR="008B46E4">
        <w:rPr>
          <w:rFonts w:ascii="Arial" w:hAnsi="Arial"/>
          <w:sz w:val="24"/>
        </w:rPr>
        <w:t xml:space="preserve"> </w:t>
      </w:r>
      <w:r w:rsidRPr="003836BE">
        <w:rPr>
          <w:rFonts w:ascii="Arial" w:hAnsi="Arial"/>
          <w:sz w:val="24"/>
        </w:rPr>
        <w:t>Come potrebbe una luce creata essere superiore alla luce increata che l’ha creata? Per questo il sole e ogni costellazione sono luci inferiori.</w:t>
      </w:r>
      <w:r w:rsidR="008B46E4">
        <w:rPr>
          <w:rFonts w:ascii="Arial" w:hAnsi="Arial"/>
          <w:sz w:val="24"/>
        </w:rPr>
        <w:t xml:space="preserve"> </w:t>
      </w:r>
      <w:r w:rsidRPr="003836BE">
        <w:rPr>
          <w:rFonts w:ascii="Arial" w:hAnsi="Arial"/>
          <w:sz w:val="24"/>
        </w:rPr>
        <w:t>Non solo sono luci inferiori per emanazione di luce e di calore. Questo farebbe della sapienza una differenza solo naturale.</w:t>
      </w:r>
      <w:r w:rsidR="008B46E4">
        <w:rPr>
          <w:rFonts w:ascii="Arial" w:hAnsi="Arial"/>
          <w:sz w:val="24"/>
        </w:rPr>
        <w:t xml:space="preserve"> </w:t>
      </w:r>
      <w:r w:rsidRPr="003836BE">
        <w:rPr>
          <w:rFonts w:ascii="Arial" w:hAnsi="Arial"/>
          <w:sz w:val="24"/>
        </w:rPr>
        <w:t>La differenza non è solo naturale, è soprannaturale ed eterna. La sapienza è luce increata che ha creato ogni luce creata.</w:t>
      </w:r>
      <w:r w:rsidR="008B46E4">
        <w:rPr>
          <w:rFonts w:ascii="Arial" w:hAnsi="Arial"/>
          <w:sz w:val="24"/>
        </w:rPr>
        <w:t xml:space="preserve"> </w:t>
      </w:r>
      <w:r w:rsidRPr="003836BE">
        <w:rPr>
          <w:rFonts w:ascii="Arial" w:hAnsi="Arial"/>
          <w:sz w:val="24"/>
        </w:rPr>
        <w:t>Se il sole, le costellazioni, ogni altro astro è luce, lo è perché è luce creata dalla sapienza. La sapienza è la madre della loro luce.</w:t>
      </w:r>
      <w:r w:rsidR="008B46E4">
        <w:rPr>
          <w:rFonts w:ascii="Arial" w:hAnsi="Arial"/>
          <w:sz w:val="24"/>
        </w:rPr>
        <w:t xml:space="preserve"> </w:t>
      </w:r>
      <w:r w:rsidRPr="003836BE">
        <w:rPr>
          <w:rFonts w:ascii="Arial" w:hAnsi="Arial"/>
          <w:sz w:val="24"/>
        </w:rPr>
        <w:t>Per questo essa è senza paragone alcuno. Mai vi potrà essere paragone tra ciò che è increato e ciò che è creato, tra ciò che è eterno e ciò che passa.</w:t>
      </w:r>
    </w:p>
    <w:p w14:paraId="7461EBF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30</w:t>
      </w:r>
      <w:r w:rsidRPr="003836BE">
        <w:rPr>
          <w:rFonts w:ascii="Arial" w:hAnsi="Arial"/>
          <w:b/>
          <w:sz w:val="24"/>
        </w:rPr>
        <w:t>a questa, infatti, succede la notte, ma la malvagità non prevale sulla sapienza.</w:t>
      </w:r>
    </w:p>
    <w:p w14:paraId="41A66723" w14:textId="58BC578C" w:rsidR="003836BE" w:rsidRDefault="003836BE" w:rsidP="00B02397">
      <w:pPr>
        <w:spacing w:after="120"/>
        <w:jc w:val="both"/>
        <w:rPr>
          <w:rFonts w:ascii="Arial" w:hAnsi="Arial"/>
          <w:sz w:val="24"/>
        </w:rPr>
      </w:pPr>
      <w:r w:rsidRPr="003836BE">
        <w:rPr>
          <w:rFonts w:ascii="Arial" w:hAnsi="Arial"/>
          <w:sz w:val="24"/>
        </w:rPr>
        <w:t>Ad ogni luce succede la notte. La notte mai prevarrà sulla sapienza. La malvagità degli uomini e dei diavoli mai vincerà sulla sapienza.</w:t>
      </w:r>
      <w:r w:rsidR="008B46E4">
        <w:rPr>
          <w:rFonts w:ascii="Arial" w:hAnsi="Arial"/>
          <w:sz w:val="24"/>
        </w:rPr>
        <w:t xml:space="preserve"> </w:t>
      </w:r>
      <w:r w:rsidRPr="003836BE">
        <w:rPr>
          <w:rFonts w:ascii="Arial" w:hAnsi="Arial"/>
          <w:sz w:val="24"/>
        </w:rPr>
        <w:t>La sapienza rimane eternamente nella luce. Essa mai diventerà tenebra. Questa è la sua eterna verità. Eterna luce, eterna verità, eterno riflesso.</w:t>
      </w:r>
      <w:r w:rsidR="008B46E4">
        <w:rPr>
          <w:rFonts w:ascii="Arial" w:hAnsi="Arial"/>
          <w:sz w:val="24"/>
        </w:rPr>
        <w:t xml:space="preserve"> </w:t>
      </w:r>
      <w:r w:rsidRPr="003836BE">
        <w:rPr>
          <w:rFonts w:ascii="Arial" w:hAnsi="Arial"/>
          <w:sz w:val="24"/>
        </w:rPr>
        <w:t>La sapienza è Dio luce, è Dio verità, è Dio amore, è Dio santità, è Dio carità, è Dio misericordia, è Dio pietà che crea ricolmando di se stesso ogni cosa.</w:t>
      </w:r>
      <w:r w:rsidR="008B46E4">
        <w:rPr>
          <w:rFonts w:ascii="Arial" w:hAnsi="Arial"/>
          <w:sz w:val="24"/>
        </w:rPr>
        <w:t xml:space="preserve"> </w:t>
      </w:r>
      <w:r w:rsidRPr="003836BE">
        <w:rPr>
          <w:rFonts w:ascii="Arial" w:hAnsi="Arial"/>
          <w:sz w:val="24"/>
        </w:rPr>
        <w:t>La sapienza, dono di Dio, dono di Dio stesso, ci è data perché noi vediamo Lui in ogni cosa e in ogni cosa amiamo Lui, servendo Lui.</w:t>
      </w:r>
      <w:r w:rsidR="008B46E4">
        <w:rPr>
          <w:rFonts w:ascii="Arial" w:hAnsi="Arial"/>
          <w:sz w:val="24"/>
        </w:rPr>
        <w:t xml:space="preserve"> </w:t>
      </w:r>
      <w:r w:rsidRPr="003836BE">
        <w:rPr>
          <w:rFonts w:ascii="Arial" w:hAnsi="Arial"/>
          <w:sz w:val="24"/>
        </w:rPr>
        <w:t>Gesù, Sapienza eterna fattasi sapienza incarnata, ha visto Dio in ogni uomo, ha servito Dio in ogni uomo. Ha visto Dio anche sulla croce.</w:t>
      </w:r>
      <w:r w:rsidR="008B46E4">
        <w:rPr>
          <w:rFonts w:ascii="Arial" w:hAnsi="Arial"/>
          <w:sz w:val="24"/>
        </w:rPr>
        <w:t xml:space="preserve"> </w:t>
      </w:r>
      <w:r w:rsidRPr="003836BE">
        <w:rPr>
          <w:rFonts w:ascii="Arial" w:hAnsi="Arial"/>
          <w:sz w:val="24"/>
        </w:rPr>
        <w:t xml:space="preserve">Ha servito </w:t>
      </w:r>
      <w:r w:rsidRPr="003836BE">
        <w:rPr>
          <w:rFonts w:ascii="Arial" w:hAnsi="Arial"/>
          <w:sz w:val="24"/>
        </w:rPr>
        <w:lastRenderedPageBreak/>
        <w:t>Dio sulla croce dalla croce. È questo il fine per cui la sapienza ci viene donata: per vedere Dio, servire Dio, amare Dio, in ogni cosa.</w:t>
      </w:r>
      <w:r w:rsidR="008B46E4">
        <w:rPr>
          <w:rFonts w:ascii="Arial" w:hAnsi="Arial"/>
          <w:sz w:val="24"/>
        </w:rPr>
        <w:t xml:space="preserve"> </w:t>
      </w:r>
      <w:r w:rsidRPr="003836BE">
        <w:rPr>
          <w:rFonts w:ascii="Arial" w:hAnsi="Arial"/>
          <w:sz w:val="24"/>
        </w:rPr>
        <w:t>La sapienza ci fa uscire dalla contemplazione di noi stessi e apre su Dio, perché solo Lui venga conosciuto, servito, amato in tutta la sua creazione.</w:t>
      </w:r>
    </w:p>
    <w:p w14:paraId="25FD9131" w14:textId="77777777" w:rsidR="008B46E4" w:rsidRDefault="008B46E4" w:rsidP="00B02397">
      <w:pPr>
        <w:spacing w:after="120"/>
        <w:jc w:val="both"/>
        <w:rPr>
          <w:rFonts w:ascii="Arial" w:hAnsi="Arial"/>
          <w:sz w:val="24"/>
        </w:rPr>
      </w:pPr>
    </w:p>
    <w:p w14:paraId="1C305846" w14:textId="776DC559" w:rsidR="008B46E4" w:rsidRDefault="008B46E4" w:rsidP="00B02397">
      <w:pPr>
        <w:pStyle w:val="Titolo3"/>
      </w:pPr>
      <w:bookmarkStart w:id="97" w:name="_Toc190979427"/>
      <w:r>
        <w:t>SAPIENZA VIII</w:t>
      </w:r>
      <w:bookmarkEnd w:id="97"/>
    </w:p>
    <w:p w14:paraId="73D9C265" w14:textId="0736D280" w:rsidR="008B46E4" w:rsidRPr="008B46E4" w:rsidRDefault="008B46E4" w:rsidP="00B02397">
      <w:pPr>
        <w:spacing w:after="120"/>
        <w:ind w:left="567" w:right="567"/>
        <w:jc w:val="both"/>
        <w:rPr>
          <w:rFonts w:ascii="Arial" w:hAnsi="Arial"/>
          <w:i/>
          <w:iCs/>
          <w:color w:val="000000"/>
          <w:sz w:val="24"/>
        </w:rPr>
      </w:pPr>
      <w:r w:rsidRPr="008B46E4">
        <w:rPr>
          <w:rFonts w:ascii="Arial" w:hAnsi="Arial"/>
          <w:i/>
          <w:iCs/>
          <w:color w:val="000000"/>
          <w:sz w:val="24"/>
        </w:rPr>
        <w:t>La sapienza si estende vigorosa da un’estremità all’altra</w:t>
      </w:r>
      <w:r w:rsidR="00E43670">
        <w:rPr>
          <w:rFonts w:ascii="Arial" w:hAnsi="Arial"/>
          <w:i/>
          <w:iCs/>
          <w:color w:val="000000"/>
          <w:sz w:val="24"/>
        </w:rPr>
        <w:t xml:space="preserve"> </w:t>
      </w:r>
      <w:r w:rsidRPr="008B46E4">
        <w:rPr>
          <w:rFonts w:ascii="Arial" w:hAnsi="Arial"/>
          <w:i/>
          <w:iCs/>
          <w:color w:val="000000"/>
          <w:sz w:val="24"/>
        </w:rPr>
        <w:t>e governa a meraviglia l’universo.</w:t>
      </w:r>
      <w:r w:rsidR="00E43670">
        <w:rPr>
          <w:rFonts w:ascii="Arial" w:hAnsi="Arial"/>
          <w:i/>
          <w:iCs/>
          <w:color w:val="000000"/>
          <w:sz w:val="24"/>
        </w:rPr>
        <w:t xml:space="preserve"> </w:t>
      </w:r>
      <w:r w:rsidRPr="008B46E4">
        <w:rPr>
          <w:rFonts w:ascii="Arial" w:hAnsi="Arial"/>
          <w:i/>
          <w:iCs/>
          <w:color w:val="000000"/>
          <w:sz w:val="24"/>
        </w:rPr>
        <w:t>È lei che ho amato e corteggiato fin dalla mia giovinezza,</w:t>
      </w:r>
      <w:r w:rsidR="00E43670">
        <w:rPr>
          <w:rFonts w:ascii="Arial" w:hAnsi="Arial"/>
          <w:i/>
          <w:iCs/>
          <w:color w:val="000000"/>
          <w:sz w:val="24"/>
        </w:rPr>
        <w:t xml:space="preserve"> </w:t>
      </w:r>
      <w:r w:rsidRPr="008B46E4">
        <w:rPr>
          <w:rFonts w:ascii="Arial" w:hAnsi="Arial"/>
          <w:i/>
          <w:iCs/>
          <w:color w:val="000000"/>
          <w:sz w:val="24"/>
        </w:rPr>
        <w:t>ho bramato di farla mia sposa,</w:t>
      </w:r>
      <w:r w:rsidR="00E43670">
        <w:rPr>
          <w:rFonts w:ascii="Arial" w:hAnsi="Arial"/>
          <w:i/>
          <w:iCs/>
          <w:color w:val="000000"/>
          <w:sz w:val="24"/>
        </w:rPr>
        <w:t xml:space="preserve"> </w:t>
      </w:r>
      <w:r w:rsidRPr="008B46E4">
        <w:rPr>
          <w:rFonts w:ascii="Arial" w:hAnsi="Arial"/>
          <w:i/>
          <w:iCs/>
          <w:color w:val="000000"/>
          <w:sz w:val="24"/>
        </w:rPr>
        <w:t>mi sono innamorato della sua bellezza.</w:t>
      </w:r>
      <w:r w:rsidR="00E43670">
        <w:rPr>
          <w:rFonts w:ascii="Arial" w:hAnsi="Arial"/>
          <w:i/>
          <w:iCs/>
          <w:color w:val="000000"/>
          <w:sz w:val="24"/>
        </w:rPr>
        <w:t xml:space="preserve"> </w:t>
      </w:r>
      <w:r w:rsidRPr="008B46E4">
        <w:rPr>
          <w:rFonts w:ascii="Arial" w:hAnsi="Arial"/>
          <w:i/>
          <w:iCs/>
          <w:color w:val="000000"/>
          <w:sz w:val="24"/>
        </w:rPr>
        <w:t>Ella manifesta la sua nobile origine vivendo</w:t>
      </w:r>
      <w:r w:rsidR="00EA54F5">
        <w:rPr>
          <w:rFonts w:ascii="Arial" w:hAnsi="Arial"/>
          <w:i/>
          <w:iCs/>
          <w:color w:val="000000"/>
          <w:sz w:val="24"/>
        </w:rPr>
        <w:t xml:space="preserve"> </w:t>
      </w:r>
      <w:r w:rsidRPr="008B46E4">
        <w:rPr>
          <w:rFonts w:ascii="Arial" w:hAnsi="Arial"/>
          <w:i/>
          <w:iCs/>
          <w:color w:val="000000"/>
          <w:sz w:val="24"/>
        </w:rPr>
        <w:t>in comunione con Dio,</w:t>
      </w:r>
      <w:r w:rsidR="00E43670">
        <w:rPr>
          <w:rFonts w:ascii="Arial" w:hAnsi="Arial"/>
          <w:i/>
          <w:iCs/>
          <w:color w:val="000000"/>
          <w:sz w:val="24"/>
        </w:rPr>
        <w:t xml:space="preserve"> </w:t>
      </w:r>
      <w:r w:rsidRPr="008B46E4">
        <w:rPr>
          <w:rFonts w:ascii="Arial" w:hAnsi="Arial"/>
          <w:i/>
          <w:iCs/>
          <w:color w:val="000000"/>
          <w:sz w:val="24"/>
        </w:rPr>
        <w:t>poiché il Signore dell’universo l’ha amata;</w:t>
      </w:r>
      <w:r w:rsidR="00E43670">
        <w:rPr>
          <w:rFonts w:ascii="Arial" w:hAnsi="Arial"/>
          <w:i/>
          <w:iCs/>
          <w:color w:val="000000"/>
          <w:sz w:val="24"/>
        </w:rPr>
        <w:t xml:space="preserve"> </w:t>
      </w:r>
      <w:r w:rsidRPr="008B46E4">
        <w:rPr>
          <w:rFonts w:ascii="Arial" w:hAnsi="Arial"/>
          <w:i/>
          <w:iCs/>
          <w:color w:val="000000"/>
          <w:sz w:val="24"/>
        </w:rPr>
        <w:t>infatti è iniziata alla scienza di Dio</w:t>
      </w:r>
      <w:r w:rsidR="00E43670">
        <w:rPr>
          <w:rFonts w:ascii="Arial" w:hAnsi="Arial"/>
          <w:i/>
          <w:iCs/>
          <w:color w:val="000000"/>
          <w:sz w:val="24"/>
        </w:rPr>
        <w:t xml:space="preserve"> </w:t>
      </w:r>
      <w:r w:rsidRPr="008B46E4">
        <w:rPr>
          <w:rFonts w:ascii="Arial" w:hAnsi="Arial"/>
          <w:i/>
          <w:iCs/>
          <w:color w:val="000000"/>
          <w:sz w:val="24"/>
        </w:rPr>
        <w:t>e discerne le sue opere.</w:t>
      </w:r>
      <w:r w:rsidR="00E43670">
        <w:rPr>
          <w:rFonts w:ascii="Arial" w:hAnsi="Arial"/>
          <w:i/>
          <w:iCs/>
          <w:color w:val="000000"/>
          <w:sz w:val="24"/>
        </w:rPr>
        <w:t xml:space="preserve"> </w:t>
      </w:r>
      <w:r w:rsidRPr="008B46E4">
        <w:rPr>
          <w:rFonts w:ascii="Arial" w:hAnsi="Arial"/>
          <w:i/>
          <w:iCs/>
          <w:color w:val="000000"/>
          <w:sz w:val="24"/>
        </w:rPr>
        <w:t>Se la ricchezza è un bene desiderabile in vita,</w:t>
      </w:r>
      <w:r w:rsidR="00E43670">
        <w:rPr>
          <w:rFonts w:ascii="Arial" w:hAnsi="Arial"/>
          <w:i/>
          <w:iCs/>
          <w:color w:val="000000"/>
          <w:sz w:val="24"/>
        </w:rPr>
        <w:t xml:space="preserve"> </w:t>
      </w:r>
      <w:r w:rsidRPr="008B46E4">
        <w:rPr>
          <w:rFonts w:ascii="Arial" w:hAnsi="Arial"/>
          <w:i/>
          <w:iCs/>
          <w:color w:val="000000"/>
          <w:sz w:val="24"/>
        </w:rPr>
        <w:t>che cosa c’è di più ricco della sapienza, che opera tutto?</w:t>
      </w:r>
      <w:r w:rsidR="00E43670">
        <w:rPr>
          <w:rFonts w:ascii="Arial" w:hAnsi="Arial"/>
          <w:i/>
          <w:iCs/>
          <w:color w:val="000000"/>
          <w:sz w:val="24"/>
        </w:rPr>
        <w:t xml:space="preserve"> </w:t>
      </w:r>
      <w:r w:rsidRPr="008B46E4">
        <w:rPr>
          <w:rFonts w:ascii="Arial" w:hAnsi="Arial"/>
          <w:i/>
          <w:iCs/>
          <w:color w:val="000000"/>
          <w:sz w:val="24"/>
        </w:rPr>
        <w:t>Se è la prudenza ad agire,</w:t>
      </w:r>
      <w:r w:rsidR="00E43670">
        <w:rPr>
          <w:rFonts w:ascii="Arial" w:hAnsi="Arial"/>
          <w:i/>
          <w:iCs/>
          <w:color w:val="000000"/>
          <w:sz w:val="24"/>
        </w:rPr>
        <w:t xml:space="preserve"> </w:t>
      </w:r>
      <w:r w:rsidRPr="008B46E4">
        <w:rPr>
          <w:rFonts w:ascii="Arial" w:hAnsi="Arial"/>
          <w:i/>
          <w:iCs/>
          <w:color w:val="000000"/>
          <w:sz w:val="24"/>
        </w:rPr>
        <w:t>chi più di lei è artefice di quanto esiste?</w:t>
      </w:r>
      <w:r w:rsidR="00E43670">
        <w:rPr>
          <w:rFonts w:ascii="Arial" w:hAnsi="Arial"/>
          <w:i/>
          <w:iCs/>
          <w:color w:val="000000"/>
          <w:sz w:val="24"/>
        </w:rPr>
        <w:t xml:space="preserve"> </w:t>
      </w:r>
      <w:r w:rsidRPr="008B46E4">
        <w:rPr>
          <w:rFonts w:ascii="Arial" w:hAnsi="Arial"/>
          <w:i/>
          <w:iCs/>
          <w:color w:val="000000"/>
          <w:sz w:val="24"/>
        </w:rPr>
        <w:t>Se uno ama la giustizia,</w:t>
      </w:r>
      <w:r w:rsidR="00EA54F5">
        <w:rPr>
          <w:rFonts w:ascii="Arial" w:hAnsi="Arial"/>
          <w:i/>
          <w:iCs/>
          <w:color w:val="000000"/>
          <w:sz w:val="24"/>
        </w:rPr>
        <w:t xml:space="preserve"> </w:t>
      </w:r>
      <w:r w:rsidRPr="008B46E4">
        <w:rPr>
          <w:rFonts w:ascii="Arial" w:hAnsi="Arial"/>
          <w:i/>
          <w:iCs/>
          <w:color w:val="000000"/>
          <w:sz w:val="24"/>
        </w:rPr>
        <w:t>le virtù sono il frutto delle sue fatiche.</w:t>
      </w:r>
      <w:r w:rsidR="00E43670">
        <w:rPr>
          <w:rFonts w:ascii="Arial" w:hAnsi="Arial"/>
          <w:i/>
          <w:iCs/>
          <w:color w:val="000000"/>
          <w:sz w:val="24"/>
        </w:rPr>
        <w:t xml:space="preserve"> </w:t>
      </w:r>
      <w:r w:rsidRPr="008B46E4">
        <w:rPr>
          <w:rFonts w:ascii="Arial" w:hAnsi="Arial"/>
          <w:i/>
          <w:iCs/>
          <w:color w:val="000000"/>
          <w:sz w:val="24"/>
        </w:rPr>
        <w:t>Ella infatti insegna la temperanza e la prudenza,</w:t>
      </w:r>
      <w:r w:rsidR="00E43670">
        <w:rPr>
          <w:rFonts w:ascii="Arial" w:hAnsi="Arial"/>
          <w:i/>
          <w:iCs/>
          <w:color w:val="000000"/>
          <w:sz w:val="24"/>
        </w:rPr>
        <w:t xml:space="preserve"> </w:t>
      </w:r>
      <w:r w:rsidRPr="008B46E4">
        <w:rPr>
          <w:rFonts w:ascii="Arial" w:hAnsi="Arial"/>
          <w:i/>
          <w:iCs/>
          <w:color w:val="000000"/>
          <w:sz w:val="24"/>
        </w:rPr>
        <w:t>la giustizia e la fortezza,</w:t>
      </w:r>
      <w:r w:rsidR="00E43670">
        <w:rPr>
          <w:rFonts w:ascii="Arial" w:hAnsi="Arial"/>
          <w:i/>
          <w:iCs/>
          <w:color w:val="000000"/>
          <w:sz w:val="24"/>
        </w:rPr>
        <w:t xml:space="preserve"> </w:t>
      </w:r>
      <w:r w:rsidRPr="008B46E4">
        <w:rPr>
          <w:rFonts w:ascii="Arial" w:hAnsi="Arial"/>
          <w:i/>
          <w:iCs/>
          <w:color w:val="000000"/>
          <w:sz w:val="24"/>
        </w:rPr>
        <w:t>delle quali nulla è più utile agli uomini durante la vita.</w:t>
      </w:r>
    </w:p>
    <w:p w14:paraId="3E0ECCA5" w14:textId="2EA335B1" w:rsidR="008B46E4" w:rsidRPr="008B46E4" w:rsidRDefault="008B46E4" w:rsidP="00B02397">
      <w:pPr>
        <w:spacing w:after="120"/>
        <w:ind w:left="567" w:right="567"/>
        <w:jc w:val="both"/>
        <w:rPr>
          <w:rFonts w:ascii="Arial" w:hAnsi="Arial"/>
          <w:i/>
          <w:iCs/>
          <w:color w:val="000000"/>
          <w:sz w:val="24"/>
        </w:rPr>
      </w:pPr>
      <w:r w:rsidRPr="008B46E4">
        <w:rPr>
          <w:rFonts w:ascii="Arial" w:hAnsi="Arial"/>
          <w:i/>
          <w:iCs/>
          <w:color w:val="000000"/>
          <w:sz w:val="24"/>
        </w:rPr>
        <w:t>Se uno desidera anche un’esperienza molteplice,</w:t>
      </w:r>
      <w:r w:rsidR="00E43670">
        <w:rPr>
          <w:rFonts w:ascii="Arial" w:hAnsi="Arial"/>
          <w:i/>
          <w:iCs/>
          <w:color w:val="000000"/>
          <w:sz w:val="24"/>
        </w:rPr>
        <w:t xml:space="preserve"> </w:t>
      </w:r>
      <w:r w:rsidRPr="008B46E4">
        <w:rPr>
          <w:rFonts w:ascii="Arial" w:hAnsi="Arial"/>
          <w:i/>
          <w:iCs/>
          <w:color w:val="000000"/>
          <w:sz w:val="24"/>
        </w:rPr>
        <w:t>ella conosce le cose passate e intravede quelle future,</w:t>
      </w:r>
      <w:r w:rsidR="00E43670">
        <w:rPr>
          <w:rFonts w:ascii="Arial" w:hAnsi="Arial"/>
          <w:i/>
          <w:iCs/>
          <w:color w:val="000000"/>
          <w:sz w:val="24"/>
        </w:rPr>
        <w:t xml:space="preserve"> </w:t>
      </w:r>
      <w:r w:rsidRPr="008B46E4">
        <w:rPr>
          <w:rFonts w:ascii="Arial" w:hAnsi="Arial"/>
          <w:i/>
          <w:iCs/>
          <w:color w:val="000000"/>
          <w:sz w:val="24"/>
        </w:rPr>
        <w:t>conosce le sottigliezze dei discorsi e le soluzioni degli enigmi,</w:t>
      </w:r>
      <w:r w:rsidR="00E43670">
        <w:rPr>
          <w:rFonts w:ascii="Arial" w:hAnsi="Arial"/>
          <w:i/>
          <w:iCs/>
          <w:color w:val="000000"/>
          <w:sz w:val="24"/>
        </w:rPr>
        <w:t xml:space="preserve"> </w:t>
      </w:r>
      <w:r w:rsidRPr="008B46E4">
        <w:rPr>
          <w:rFonts w:ascii="Arial" w:hAnsi="Arial"/>
          <w:i/>
          <w:iCs/>
          <w:color w:val="000000"/>
          <w:sz w:val="24"/>
        </w:rPr>
        <w:t>comprende in anticipo segni e prodigi</w:t>
      </w:r>
      <w:r w:rsidR="00E43670">
        <w:rPr>
          <w:rFonts w:ascii="Arial" w:hAnsi="Arial"/>
          <w:i/>
          <w:iCs/>
          <w:color w:val="000000"/>
          <w:sz w:val="24"/>
        </w:rPr>
        <w:t xml:space="preserve"> </w:t>
      </w:r>
      <w:r w:rsidRPr="008B46E4">
        <w:rPr>
          <w:rFonts w:ascii="Arial" w:hAnsi="Arial"/>
          <w:i/>
          <w:iCs/>
          <w:color w:val="000000"/>
          <w:sz w:val="24"/>
        </w:rPr>
        <w:t>e anche le vicende dei tempi e delle epoche.</w:t>
      </w:r>
    </w:p>
    <w:p w14:paraId="08758FFC" w14:textId="37F678B8" w:rsidR="008B46E4" w:rsidRPr="008B46E4" w:rsidRDefault="008B46E4" w:rsidP="00B02397">
      <w:pPr>
        <w:spacing w:after="120"/>
        <w:ind w:left="567" w:right="567"/>
        <w:jc w:val="both"/>
        <w:rPr>
          <w:rFonts w:ascii="Arial" w:hAnsi="Arial"/>
          <w:i/>
          <w:iCs/>
          <w:color w:val="000000"/>
          <w:sz w:val="24"/>
        </w:rPr>
      </w:pPr>
      <w:r w:rsidRPr="008B46E4">
        <w:rPr>
          <w:rFonts w:ascii="Arial" w:hAnsi="Arial"/>
          <w:i/>
          <w:iCs/>
          <w:color w:val="000000"/>
          <w:sz w:val="24"/>
        </w:rPr>
        <w:t>Ho dunque deciso di dividere con lei la mia vita,</w:t>
      </w:r>
      <w:r w:rsidR="00E43670">
        <w:rPr>
          <w:rFonts w:ascii="Arial" w:hAnsi="Arial"/>
          <w:i/>
          <w:iCs/>
          <w:color w:val="000000"/>
          <w:sz w:val="24"/>
        </w:rPr>
        <w:t xml:space="preserve"> </w:t>
      </w:r>
      <w:r w:rsidRPr="008B46E4">
        <w:rPr>
          <w:rFonts w:ascii="Arial" w:hAnsi="Arial"/>
          <w:i/>
          <w:iCs/>
          <w:color w:val="000000"/>
          <w:sz w:val="24"/>
        </w:rPr>
        <w:t>certo che mi sarebbe stata consigliera di buone azioni</w:t>
      </w:r>
      <w:r w:rsidR="00E43670">
        <w:rPr>
          <w:rFonts w:ascii="Arial" w:hAnsi="Arial"/>
          <w:i/>
          <w:iCs/>
          <w:color w:val="000000"/>
          <w:sz w:val="24"/>
        </w:rPr>
        <w:t xml:space="preserve"> </w:t>
      </w:r>
      <w:r w:rsidRPr="008B46E4">
        <w:rPr>
          <w:rFonts w:ascii="Arial" w:hAnsi="Arial"/>
          <w:i/>
          <w:iCs/>
          <w:color w:val="000000"/>
          <w:sz w:val="24"/>
        </w:rPr>
        <w:t>e conforto nelle preoccupazioni e nel dolore.</w:t>
      </w:r>
      <w:r w:rsidR="00E43670">
        <w:rPr>
          <w:rFonts w:ascii="Arial" w:hAnsi="Arial"/>
          <w:i/>
          <w:iCs/>
          <w:color w:val="000000"/>
          <w:sz w:val="24"/>
        </w:rPr>
        <w:t xml:space="preserve"> </w:t>
      </w:r>
      <w:r w:rsidRPr="008B46E4">
        <w:rPr>
          <w:rFonts w:ascii="Arial" w:hAnsi="Arial"/>
          <w:i/>
          <w:iCs/>
          <w:color w:val="000000"/>
          <w:sz w:val="24"/>
        </w:rPr>
        <w:t>Per lei avrò gloria tra le folle</w:t>
      </w:r>
      <w:r w:rsidR="00E43670">
        <w:rPr>
          <w:rFonts w:ascii="Arial" w:hAnsi="Arial"/>
          <w:i/>
          <w:iCs/>
          <w:color w:val="000000"/>
          <w:sz w:val="24"/>
        </w:rPr>
        <w:t xml:space="preserve"> </w:t>
      </w:r>
      <w:r w:rsidRPr="008B46E4">
        <w:rPr>
          <w:rFonts w:ascii="Arial" w:hAnsi="Arial"/>
          <w:i/>
          <w:iCs/>
          <w:color w:val="000000"/>
          <w:sz w:val="24"/>
        </w:rPr>
        <w:t>e, anche se giovane, onore presso gli anziani.</w:t>
      </w:r>
      <w:r w:rsidR="00E43670">
        <w:rPr>
          <w:rFonts w:ascii="Arial" w:hAnsi="Arial"/>
          <w:i/>
          <w:iCs/>
          <w:color w:val="000000"/>
          <w:sz w:val="24"/>
        </w:rPr>
        <w:t xml:space="preserve"> </w:t>
      </w:r>
      <w:r w:rsidRPr="008B46E4">
        <w:rPr>
          <w:rFonts w:ascii="Arial" w:hAnsi="Arial"/>
          <w:i/>
          <w:iCs/>
          <w:color w:val="000000"/>
          <w:sz w:val="24"/>
        </w:rPr>
        <w:t>Sarò trovato perspicace nel giudicare,</w:t>
      </w:r>
      <w:r w:rsidR="00E43670">
        <w:rPr>
          <w:rFonts w:ascii="Arial" w:hAnsi="Arial"/>
          <w:i/>
          <w:iCs/>
          <w:color w:val="000000"/>
          <w:sz w:val="24"/>
        </w:rPr>
        <w:t xml:space="preserve"> </w:t>
      </w:r>
      <w:r w:rsidRPr="008B46E4">
        <w:rPr>
          <w:rFonts w:ascii="Arial" w:hAnsi="Arial"/>
          <w:i/>
          <w:iCs/>
          <w:color w:val="000000"/>
          <w:sz w:val="24"/>
        </w:rPr>
        <w:t>sarò ammirato di fronte ai potenti.</w:t>
      </w:r>
      <w:r w:rsidR="00E43670">
        <w:rPr>
          <w:rFonts w:ascii="Arial" w:hAnsi="Arial"/>
          <w:i/>
          <w:iCs/>
          <w:color w:val="000000"/>
          <w:sz w:val="24"/>
        </w:rPr>
        <w:t xml:space="preserve"> </w:t>
      </w:r>
      <w:r w:rsidRPr="008B46E4">
        <w:rPr>
          <w:rFonts w:ascii="Arial" w:hAnsi="Arial"/>
          <w:i/>
          <w:iCs/>
          <w:color w:val="000000"/>
          <w:sz w:val="24"/>
        </w:rPr>
        <w:t>Se tacerò, resteranno in attesa,</w:t>
      </w:r>
      <w:r w:rsidR="00E43670">
        <w:rPr>
          <w:rFonts w:ascii="Arial" w:hAnsi="Arial"/>
          <w:i/>
          <w:iCs/>
          <w:color w:val="000000"/>
          <w:sz w:val="24"/>
        </w:rPr>
        <w:t xml:space="preserve"> </w:t>
      </w:r>
      <w:r w:rsidRPr="008B46E4">
        <w:rPr>
          <w:rFonts w:ascii="Arial" w:hAnsi="Arial"/>
          <w:i/>
          <w:iCs/>
          <w:color w:val="000000"/>
          <w:sz w:val="24"/>
        </w:rPr>
        <w:t>se parlerò, mi presteranno attenzione,</w:t>
      </w:r>
      <w:r w:rsidR="00E43670">
        <w:rPr>
          <w:rFonts w:ascii="Arial" w:hAnsi="Arial"/>
          <w:i/>
          <w:iCs/>
          <w:color w:val="000000"/>
          <w:sz w:val="24"/>
        </w:rPr>
        <w:t xml:space="preserve"> </w:t>
      </w:r>
      <w:r w:rsidRPr="008B46E4">
        <w:rPr>
          <w:rFonts w:ascii="Arial" w:hAnsi="Arial"/>
          <w:i/>
          <w:iCs/>
          <w:color w:val="000000"/>
          <w:sz w:val="24"/>
        </w:rPr>
        <w:t>e se mi dilungo nel parlare, si tapperanno la bocca.</w:t>
      </w:r>
    </w:p>
    <w:p w14:paraId="2ED0D51C" w14:textId="3D43A271" w:rsidR="008B46E4" w:rsidRPr="008B46E4" w:rsidRDefault="008B46E4" w:rsidP="00B02397">
      <w:pPr>
        <w:spacing w:after="120"/>
        <w:ind w:left="567" w:right="567"/>
        <w:jc w:val="both"/>
        <w:rPr>
          <w:rFonts w:ascii="Arial" w:hAnsi="Arial"/>
          <w:i/>
          <w:iCs/>
          <w:color w:val="000000"/>
          <w:sz w:val="24"/>
        </w:rPr>
      </w:pPr>
      <w:r w:rsidRPr="008B46E4">
        <w:rPr>
          <w:rFonts w:ascii="Arial" w:hAnsi="Arial"/>
          <w:i/>
          <w:iCs/>
          <w:color w:val="000000"/>
          <w:sz w:val="24"/>
        </w:rPr>
        <w:t>Grazie a lei avrò l’immortalità</w:t>
      </w:r>
      <w:r w:rsidR="00E43670">
        <w:rPr>
          <w:rFonts w:ascii="Arial" w:hAnsi="Arial"/>
          <w:i/>
          <w:iCs/>
          <w:color w:val="000000"/>
          <w:sz w:val="24"/>
        </w:rPr>
        <w:t xml:space="preserve"> </w:t>
      </w:r>
      <w:r w:rsidRPr="008B46E4">
        <w:rPr>
          <w:rFonts w:ascii="Arial" w:hAnsi="Arial"/>
          <w:i/>
          <w:iCs/>
          <w:color w:val="000000"/>
          <w:sz w:val="24"/>
        </w:rPr>
        <w:t>e lascerò un ricordo eterno a quelli che verranno dopo di me.</w:t>
      </w:r>
      <w:r w:rsidR="00E43670">
        <w:rPr>
          <w:rFonts w:ascii="Arial" w:hAnsi="Arial"/>
          <w:i/>
          <w:iCs/>
          <w:color w:val="000000"/>
          <w:sz w:val="24"/>
        </w:rPr>
        <w:t xml:space="preserve"> </w:t>
      </w:r>
      <w:r w:rsidRPr="008B46E4">
        <w:rPr>
          <w:rFonts w:ascii="Arial" w:hAnsi="Arial"/>
          <w:i/>
          <w:iCs/>
          <w:color w:val="000000"/>
          <w:sz w:val="24"/>
        </w:rPr>
        <w:t>Governerò popoli, e nazioni mi saranno soggette.</w:t>
      </w:r>
      <w:r w:rsidR="00E43670">
        <w:rPr>
          <w:rFonts w:ascii="Arial" w:hAnsi="Arial"/>
          <w:i/>
          <w:iCs/>
          <w:color w:val="000000"/>
          <w:sz w:val="24"/>
        </w:rPr>
        <w:t xml:space="preserve"> </w:t>
      </w:r>
      <w:r w:rsidRPr="008B46E4">
        <w:rPr>
          <w:rFonts w:ascii="Arial" w:hAnsi="Arial"/>
          <w:i/>
          <w:iCs/>
          <w:color w:val="000000"/>
          <w:sz w:val="24"/>
        </w:rPr>
        <w:t>Sentendo parlare di me, crudeli tiranni si spaventeranno;</w:t>
      </w:r>
      <w:r w:rsidR="00E43670">
        <w:rPr>
          <w:rFonts w:ascii="Arial" w:hAnsi="Arial"/>
          <w:i/>
          <w:iCs/>
          <w:color w:val="000000"/>
          <w:sz w:val="24"/>
        </w:rPr>
        <w:t xml:space="preserve"> </w:t>
      </w:r>
      <w:r w:rsidRPr="008B46E4">
        <w:rPr>
          <w:rFonts w:ascii="Arial" w:hAnsi="Arial"/>
          <w:i/>
          <w:iCs/>
          <w:color w:val="000000"/>
          <w:sz w:val="24"/>
        </w:rPr>
        <w:t>mi mostrerò buono con il popolo e coraggioso in guerra.</w:t>
      </w:r>
      <w:r w:rsidR="00E43670">
        <w:rPr>
          <w:rFonts w:ascii="Arial" w:hAnsi="Arial"/>
          <w:i/>
          <w:iCs/>
          <w:color w:val="000000"/>
          <w:sz w:val="24"/>
        </w:rPr>
        <w:t xml:space="preserve"> </w:t>
      </w:r>
      <w:r w:rsidRPr="008B46E4">
        <w:rPr>
          <w:rFonts w:ascii="Arial" w:hAnsi="Arial"/>
          <w:i/>
          <w:iCs/>
          <w:color w:val="000000"/>
          <w:sz w:val="24"/>
        </w:rPr>
        <w:t>Ritornato a casa, riposerò vicino a lei,</w:t>
      </w:r>
      <w:r w:rsidR="00E43670">
        <w:rPr>
          <w:rFonts w:ascii="Arial" w:hAnsi="Arial"/>
          <w:i/>
          <w:iCs/>
          <w:color w:val="000000"/>
          <w:sz w:val="24"/>
        </w:rPr>
        <w:t xml:space="preserve"> </w:t>
      </w:r>
      <w:r w:rsidRPr="008B46E4">
        <w:rPr>
          <w:rFonts w:ascii="Arial" w:hAnsi="Arial"/>
          <w:i/>
          <w:iCs/>
          <w:color w:val="000000"/>
          <w:sz w:val="24"/>
        </w:rPr>
        <w:t>perché la sua compagnia non dà amarezza,</w:t>
      </w:r>
      <w:r w:rsidR="00E43670">
        <w:rPr>
          <w:rFonts w:ascii="Arial" w:hAnsi="Arial"/>
          <w:i/>
          <w:iCs/>
          <w:color w:val="000000"/>
          <w:sz w:val="24"/>
        </w:rPr>
        <w:t xml:space="preserve"> </w:t>
      </w:r>
      <w:r w:rsidRPr="008B46E4">
        <w:rPr>
          <w:rFonts w:ascii="Arial" w:hAnsi="Arial"/>
          <w:i/>
          <w:iCs/>
          <w:color w:val="000000"/>
          <w:sz w:val="24"/>
        </w:rPr>
        <w:t>né dolore il vivere con lei,</w:t>
      </w:r>
      <w:r w:rsidR="00E43670">
        <w:rPr>
          <w:rFonts w:ascii="Arial" w:hAnsi="Arial"/>
          <w:i/>
          <w:iCs/>
          <w:color w:val="000000"/>
          <w:sz w:val="24"/>
        </w:rPr>
        <w:t xml:space="preserve"> </w:t>
      </w:r>
      <w:r w:rsidRPr="008B46E4">
        <w:rPr>
          <w:rFonts w:ascii="Arial" w:hAnsi="Arial"/>
          <w:i/>
          <w:iCs/>
          <w:color w:val="000000"/>
          <w:sz w:val="24"/>
        </w:rPr>
        <w:t>ma contentezza e gioia.</w:t>
      </w:r>
    </w:p>
    <w:p w14:paraId="62682EDB" w14:textId="54B3E073" w:rsidR="008B46E4" w:rsidRPr="008B46E4" w:rsidRDefault="008B46E4" w:rsidP="00B02397">
      <w:pPr>
        <w:spacing w:after="120"/>
        <w:ind w:left="567" w:right="567"/>
        <w:jc w:val="both"/>
        <w:rPr>
          <w:rFonts w:ascii="Arial" w:hAnsi="Arial"/>
          <w:i/>
          <w:iCs/>
          <w:color w:val="000000"/>
          <w:sz w:val="24"/>
        </w:rPr>
      </w:pPr>
      <w:r w:rsidRPr="008B46E4">
        <w:rPr>
          <w:rFonts w:ascii="Arial" w:hAnsi="Arial"/>
          <w:i/>
          <w:iCs/>
          <w:color w:val="000000"/>
          <w:sz w:val="24"/>
        </w:rPr>
        <w:t>Riflettendo su queste cose dentro di me</w:t>
      </w:r>
      <w:r w:rsidR="00E43670">
        <w:rPr>
          <w:rFonts w:ascii="Arial" w:hAnsi="Arial"/>
          <w:i/>
          <w:iCs/>
          <w:color w:val="000000"/>
          <w:sz w:val="24"/>
        </w:rPr>
        <w:t xml:space="preserve"> </w:t>
      </w:r>
      <w:r w:rsidRPr="008B46E4">
        <w:rPr>
          <w:rFonts w:ascii="Arial" w:hAnsi="Arial"/>
          <w:i/>
          <w:iCs/>
          <w:color w:val="000000"/>
          <w:sz w:val="24"/>
        </w:rPr>
        <w:t>e pensando in cuor mio</w:t>
      </w:r>
      <w:r w:rsidR="00E43670">
        <w:rPr>
          <w:rFonts w:ascii="Arial" w:hAnsi="Arial"/>
          <w:i/>
          <w:iCs/>
          <w:color w:val="000000"/>
          <w:sz w:val="24"/>
        </w:rPr>
        <w:t xml:space="preserve"> </w:t>
      </w:r>
      <w:r w:rsidRPr="008B46E4">
        <w:rPr>
          <w:rFonts w:ascii="Arial" w:hAnsi="Arial"/>
          <w:i/>
          <w:iCs/>
          <w:color w:val="000000"/>
          <w:sz w:val="24"/>
        </w:rPr>
        <w:t>che nella parentela con la sapienza c’è l’immortalità</w:t>
      </w:r>
      <w:r w:rsidR="00E43670">
        <w:rPr>
          <w:rFonts w:ascii="Arial" w:hAnsi="Arial"/>
          <w:i/>
          <w:iCs/>
          <w:color w:val="000000"/>
          <w:sz w:val="24"/>
        </w:rPr>
        <w:t xml:space="preserve"> </w:t>
      </w:r>
      <w:r w:rsidRPr="008B46E4">
        <w:rPr>
          <w:rFonts w:ascii="Arial" w:hAnsi="Arial"/>
          <w:i/>
          <w:iCs/>
          <w:color w:val="000000"/>
          <w:sz w:val="24"/>
        </w:rPr>
        <w:t>e grande godimento vi è nella sua amicizia</w:t>
      </w:r>
      <w:r w:rsidR="00E43670">
        <w:rPr>
          <w:rFonts w:ascii="Arial" w:hAnsi="Arial"/>
          <w:i/>
          <w:iCs/>
          <w:color w:val="000000"/>
          <w:sz w:val="24"/>
        </w:rPr>
        <w:t xml:space="preserve"> </w:t>
      </w:r>
      <w:r w:rsidRPr="008B46E4">
        <w:rPr>
          <w:rFonts w:ascii="Arial" w:hAnsi="Arial"/>
          <w:i/>
          <w:iCs/>
          <w:color w:val="000000"/>
          <w:sz w:val="24"/>
        </w:rPr>
        <w:t>e nel lavoro delle sue mani sta una ricchezza inesauribile</w:t>
      </w:r>
      <w:r w:rsidR="00E43670">
        <w:rPr>
          <w:rFonts w:ascii="Arial" w:hAnsi="Arial"/>
          <w:i/>
          <w:iCs/>
          <w:color w:val="000000"/>
          <w:sz w:val="24"/>
        </w:rPr>
        <w:t xml:space="preserve"> </w:t>
      </w:r>
      <w:r w:rsidRPr="008B46E4">
        <w:rPr>
          <w:rFonts w:ascii="Arial" w:hAnsi="Arial"/>
          <w:i/>
          <w:iCs/>
          <w:color w:val="000000"/>
          <w:sz w:val="24"/>
        </w:rPr>
        <w:t>e nell’assidua compagnia di lei c’è la prudenza</w:t>
      </w:r>
      <w:r w:rsidR="00E43670">
        <w:rPr>
          <w:rFonts w:ascii="Arial" w:hAnsi="Arial"/>
          <w:i/>
          <w:iCs/>
          <w:color w:val="000000"/>
          <w:sz w:val="24"/>
        </w:rPr>
        <w:t xml:space="preserve"> </w:t>
      </w:r>
      <w:r w:rsidRPr="008B46E4">
        <w:rPr>
          <w:rFonts w:ascii="Arial" w:hAnsi="Arial"/>
          <w:i/>
          <w:iCs/>
          <w:color w:val="000000"/>
          <w:sz w:val="24"/>
        </w:rPr>
        <w:t>e fama nel conversare con lei,</w:t>
      </w:r>
      <w:r w:rsidR="00E43670">
        <w:rPr>
          <w:rFonts w:ascii="Arial" w:hAnsi="Arial"/>
          <w:i/>
          <w:iCs/>
          <w:color w:val="000000"/>
          <w:sz w:val="24"/>
        </w:rPr>
        <w:t xml:space="preserve"> </w:t>
      </w:r>
      <w:r w:rsidRPr="008B46E4">
        <w:rPr>
          <w:rFonts w:ascii="Arial" w:hAnsi="Arial"/>
          <w:i/>
          <w:iCs/>
          <w:color w:val="000000"/>
          <w:sz w:val="24"/>
        </w:rPr>
        <w:t>andavo cercando il modo di prenderla con me.</w:t>
      </w:r>
    </w:p>
    <w:p w14:paraId="62B10F86" w14:textId="31F33C49" w:rsidR="008B46E4" w:rsidRPr="008B46E4" w:rsidRDefault="008B46E4" w:rsidP="00B02397">
      <w:pPr>
        <w:spacing w:after="120"/>
        <w:ind w:left="567" w:right="567"/>
        <w:jc w:val="both"/>
        <w:rPr>
          <w:rFonts w:ascii="Arial" w:hAnsi="Arial"/>
          <w:i/>
          <w:iCs/>
          <w:color w:val="000000"/>
          <w:sz w:val="24"/>
        </w:rPr>
      </w:pPr>
      <w:r w:rsidRPr="008B46E4">
        <w:rPr>
          <w:rFonts w:ascii="Arial" w:hAnsi="Arial"/>
          <w:i/>
          <w:iCs/>
          <w:color w:val="000000"/>
          <w:sz w:val="24"/>
        </w:rPr>
        <w:t>Ero un ragazzo di nobile indole,</w:t>
      </w:r>
      <w:r w:rsidR="00E43670">
        <w:rPr>
          <w:rFonts w:ascii="Arial" w:hAnsi="Arial"/>
          <w:i/>
          <w:iCs/>
          <w:color w:val="000000"/>
          <w:sz w:val="24"/>
        </w:rPr>
        <w:t xml:space="preserve"> </w:t>
      </w:r>
      <w:r w:rsidRPr="008B46E4">
        <w:rPr>
          <w:rFonts w:ascii="Arial" w:hAnsi="Arial"/>
          <w:i/>
          <w:iCs/>
          <w:color w:val="000000"/>
          <w:sz w:val="24"/>
        </w:rPr>
        <w:t>ebbi in sorte un’anima buona</w:t>
      </w:r>
      <w:r w:rsidR="00E43670">
        <w:rPr>
          <w:rFonts w:ascii="Arial" w:hAnsi="Arial"/>
          <w:i/>
          <w:iCs/>
          <w:color w:val="000000"/>
          <w:sz w:val="24"/>
        </w:rPr>
        <w:t xml:space="preserve"> </w:t>
      </w:r>
      <w:r w:rsidRPr="008B46E4">
        <w:rPr>
          <w:rFonts w:ascii="Arial" w:hAnsi="Arial"/>
          <w:i/>
          <w:iCs/>
          <w:color w:val="000000"/>
          <w:sz w:val="24"/>
        </w:rPr>
        <w:t>o piuttosto, essendo buono,</w:t>
      </w:r>
      <w:r w:rsidR="00E43670">
        <w:rPr>
          <w:rFonts w:ascii="Arial" w:hAnsi="Arial"/>
          <w:i/>
          <w:iCs/>
          <w:color w:val="000000"/>
          <w:sz w:val="24"/>
        </w:rPr>
        <w:t xml:space="preserve"> </w:t>
      </w:r>
      <w:r w:rsidRPr="008B46E4">
        <w:rPr>
          <w:rFonts w:ascii="Arial" w:hAnsi="Arial"/>
          <w:i/>
          <w:iCs/>
          <w:color w:val="000000"/>
          <w:sz w:val="24"/>
        </w:rPr>
        <w:t>ero entrato in un corpo senza macchia.</w:t>
      </w:r>
      <w:r w:rsidR="00E43670">
        <w:rPr>
          <w:rFonts w:ascii="Arial" w:hAnsi="Arial"/>
          <w:i/>
          <w:iCs/>
          <w:color w:val="000000"/>
          <w:sz w:val="24"/>
        </w:rPr>
        <w:t xml:space="preserve"> </w:t>
      </w:r>
      <w:r w:rsidRPr="008B46E4">
        <w:rPr>
          <w:rFonts w:ascii="Arial" w:hAnsi="Arial"/>
          <w:i/>
          <w:iCs/>
          <w:color w:val="000000"/>
          <w:sz w:val="24"/>
        </w:rPr>
        <w:t>Sapendo che non avrei ottenuto la sapienza in altro modo,</w:t>
      </w:r>
      <w:r w:rsidR="00E43670">
        <w:rPr>
          <w:rFonts w:ascii="Arial" w:hAnsi="Arial"/>
          <w:i/>
          <w:iCs/>
          <w:color w:val="000000"/>
          <w:sz w:val="24"/>
        </w:rPr>
        <w:t xml:space="preserve"> </w:t>
      </w:r>
      <w:r w:rsidRPr="008B46E4">
        <w:rPr>
          <w:rFonts w:ascii="Arial" w:hAnsi="Arial"/>
          <w:i/>
          <w:iCs/>
          <w:color w:val="000000"/>
          <w:sz w:val="24"/>
        </w:rPr>
        <w:t>se Dio non me l’avesse concessa</w:t>
      </w:r>
      <w:r w:rsidR="00E43670">
        <w:rPr>
          <w:rFonts w:ascii="Arial" w:hAnsi="Arial"/>
          <w:i/>
          <w:iCs/>
          <w:color w:val="000000"/>
          <w:sz w:val="24"/>
        </w:rPr>
        <w:t xml:space="preserve"> </w:t>
      </w:r>
      <w:r w:rsidRPr="008B46E4">
        <w:rPr>
          <w:rFonts w:ascii="Arial" w:hAnsi="Arial"/>
          <w:i/>
          <w:iCs/>
          <w:color w:val="000000"/>
          <w:sz w:val="24"/>
        </w:rPr>
        <w:t>– ed è già segno di saggezza sapere da chi viene tale dono –,</w:t>
      </w:r>
      <w:r w:rsidR="00E43670">
        <w:rPr>
          <w:rFonts w:ascii="Arial" w:hAnsi="Arial"/>
          <w:i/>
          <w:iCs/>
          <w:color w:val="000000"/>
          <w:sz w:val="24"/>
        </w:rPr>
        <w:t xml:space="preserve"> </w:t>
      </w:r>
      <w:r w:rsidRPr="008B46E4">
        <w:rPr>
          <w:rFonts w:ascii="Arial" w:hAnsi="Arial"/>
          <w:i/>
          <w:iCs/>
          <w:color w:val="000000"/>
          <w:sz w:val="24"/>
        </w:rPr>
        <w:t>mi rivolsi al Signore e lo pregai,</w:t>
      </w:r>
      <w:r w:rsidR="00E43670">
        <w:rPr>
          <w:rFonts w:ascii="Arial" w:hAnsi="Arial"/>
          <w:i/>
          <w:iCs/>
          <w:color w:val="000000"/>
          <w:sz w:val="24"/>
        </w:rPr>
        <w:t xml:space="preserve"> </w:t>
      </w:r>
      <w:r w:rsidRPr="008B46E4">
        <w:rPr>
          <w:rFonts w:ascii="Arial" w:hAnsi="Arial"/>
          <w:i/>
          <w:iCs/>
          <w:color w:val="000000"/>
          <w:sz w:val="24"/>
        </w:rPr>
        <w:t>dicendo con tutto il mio cuore:</w:t>
      </w:r>
    </w:p>
    <w:p w14:paraId="3C61DBE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w:t>
      </w:r>
      <w:r w:rsidRPr="003836BE">
        <w:rPr>
          <w:rFonts w:ascii="Arial" w:hAnsi="Arial"/>
          <w:b/>
          <w:sz w:val="24"/>
        </w:rPr>
        <w:t>La sapienza si estende vigorosa da un’estremità all’altra e governa a meraviglia l’universo.</w:t>
      </w:r>
    </w:p>
    <w:p w14:paraId="27D59601" w14:textId="5CECAC14" w:rsidR="003836BE" w:rsidRPr="003836BE" w:rsidRDefault="003836BE" w:rsidP="00B02397">
      <w:pPr>
        <w:spacing w:after="120"/>
        <w:jc w:val="both"/>
        <w:rPr>
          <w:rFonts w:ascii="Arial" w:hAnsi="Arial"/>
          <w:sz w:val="24"/>
        </w:rPr>
      </w:pPr>
      <w:r w:rsidRPr="003836BE">
        <w:rPr>
          <w:rFonts w:ascii="Arial" w:hAnsi="Arial"/>
          <w:sz w:val="24"/>
        </w:rPr>
        <w:t>Dio non ha creato una cosa sola con la sapienza. Ha creato ogni cosa. Essa è in ogni cosa. Nulla di ciò che esiste è senza sapienza.</w:t>
      </w:r>
      <w:r w:rsidR="00B02397">
        <w:rPr>
          <w:rFonts w:ascii="Arial" w:hAnsi="Arial"/>
          <w:sz w:val="24"/>
        </w:rPr>
        <w:t xml:space="preserve"> </w:t>
      </w:r>
      <w:r w:rsidRPr="003836BE">
        <w:rPr>
          <w:rFonts w:ascii="Arial" w:hAnsi="Arial"/>
          <w:sz w:val="24"/>
        </w:rPr>
        <w:t>Ecco perché è detto che essa si estende vigorosa da un’estremità all’altra e governa a meraviglia l’universo.</w:t>
      </w:r>
      <w:r w:rsidR="00B02397">
        <w:rPr>
          <w:rFonts w:ascii="Arial" w:hAnsi="Arial"/>
          <w:sz w:val="24"/>
        </w:rPr>
        <w:t xml:space="preserve"> </w:t>
      </w:r>
      <w:r w:rsidRPr="003836BE">
        <w:rPr>
          <w:rFonts w:ascii="Arial" w:hAnsi="Arial"/>
          <w:sz w:val="24"/>
        </w:rPr>
        <w:t>Per convincersi di questa verità, è sufficiente leggere quanto il Signore dice a Giobbe, quando lo rinvia a scoprire la sapienza che vi è nella sua creazione.</w:t>
      </w:r>
      <w:r w:rsidR="00B02397">
        <w:rPr>
          <w:rFonts w:ascii="Arial" w:hAnsi="Arial"/>
          <w:sz w:val="24"/>
        </w:rPr>
        <w:t xml:space="preserve"> </w:t>
      </w:r>
      <w:r w:rsidRPr="003836BE">
        <w:rPr>
          <w:rFonts w:ascii="Arial" w:hAnsi="Arial"/>
          <w:sz w:val="24"/>
        </w:rPr>
        <w:t>Quanto è contenuto in questo Libro è un vero inno alla sapienza del Signore. Dio in ogni cosa esistente ha messo un raggio della sua luce.</w:t>
      </w:r>
    </w:p>
    <w:p w14:paraId="47E8767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prese a dire a Giobbe in mezzo all’uragano:</w:t>
      </w:r>
    </w:p>
    <w:p w14:paraId="3C164FE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«Chi è mai costui che oscura il mio piano con discorsi da ignorante? Cingiti i fianchi come un prode: io t’interrogherò e tu mi istruirai!</w:t>
      </w:r>
    </w:p>
    <w:p w14:paraId="3F036CF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Quando ponevo le fondamenta della terra, tu dov’eri? Dimmelo, se sei tanto intelligente!</w:t>
      </w:r>
    </w:p>
    <w:p w14:paraId="01780DB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Chi ha fissato le sue dimensioni, se lo sai, o chi ha teso su di essa la corda per misurare?</w:t>
      </w:r>
    </w:p>
    <w:p w14:paraId="75B39C2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Dove sono fissate le sue basi o chi ha posto la sua pietra angolare, mentre gioivano in coro le stelle del mattino e acclamavano tutti i figli di Dio?</w:t>
      </w:r>
    </w:p>
    <w:p w14:paraId="067A0FC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13BC570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B638C8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Sei mai giunto alle sorgenti del mare e nel fondo dell’abisso hai tu passeggiato?</w:t>
      </w:r>
    </w:p>
    <w:p w14:paraId="7513AB00"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Ti sono state svelate le porte della morte e hai visto le porte dell’ombra tenebrosa?</w:t>
      </w:r>
    </w:p>
    <w:p w14:paraId="0E941E8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Hai tu considerato quanto si estende la terra? Dillo, se sai tutto questo!</w:t>
      </w:r>
    </w:p>
    <w:p w14:paraId="636400E0"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Qual è la strada dove abita la luce e dove dimorano le tenebre, perché tu le possa ricondurre dentro i loro confini e sappia insegnare loro la via di casa?</w:t>
      </w:r>
    </w:p>
    <w:p w14:paraId="0E82776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Certo, tu lo sai, perché allora eri già nato e il numero dei tuoi giorni è assai grande!</w:t>
      </w:r>
    </w:p>
    <w:p w14:paraId="3E2C799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Sei mai giunto fino ai depositi della neve, hai mai visto i serbatoi della grandine, che io riserbo per l’ora della sciagura, per il giorno della guerra e della battaglia?</w:t>
      </w:r>
    </w:p>
    <w:p w14:paraId="4B40C23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Per quali vie si diffonde la luce, da dove il vento d’oriente invade la terra?</w:t>
      </w:r>
    </w:p>
    <w:p w14:paraId="0E685CB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Chi ha scavato canali agli acquazzoni e una via al lampo tonante, per far piovere anche sopra una terra spopolata, su un deserto dove non abita nessuno, per dissetare regioni desolate e squallide e far sbocciare germogli verdeggianti?</w:t>
      </w:r>
    </w:p>
    <w:p w14:paraId="54BA18B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Ha forse un padre la pioggia? O chi fa nascere le gocce della rugiada?</w:t>
      </w:r>
    </w:p>
    <w:p w14:paraId="025434A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Dal qual grembo esce il ghiaccio e la brina del cielo chi la genera, quando come pietra le acque si induriscono e la faccia dell’abisso si raggela?</w:t>
      </w:r>
    </w:p>
    <w:p w14:paraId="737589C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Puoi tu annodare i legami delle Plèiadi o sciogliere i vincoli di Orione?</w:t>
      </w:r>
    </w:p>
    <w:p w14:paraId="7F340C6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Puoi tu far spuntare a suo tempo le costellazioni o guidare l’Orsa insieme con i suoi figli?</w:t>
      </w:r>
    </w:p>
    <w:p w14:paraId="0ACC021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Conosci tu le leggi del cielo o ne applichi le norme sulla terra?</w:t>
      </w:r>
    </w:p>
    <w:p w14:paraId="4F780065"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Puoi tu alzare la voce fino alle nubi per farti inondare da una massa d’acqua?</w:t>
      </w:r>
    </w:p>
    <w:p w14:paraId="49B401B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Scagli tu i fulmini ed essi partono dicendoti: “Eccoci!”?</w:t>
      </w:r>
    </w:p>
    <w:p w14:paraId="19B2162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Chi mai ha elargito all’ibis la sapienza o chi ha dato al gallo intelligenza?</w:t>
      </w:r>
    </w:p>
    <w:p w14:paraId="6008C61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Chi mai è in grado di contare con esattezza le nubi e chi può riversare gli otri del cielo, quando la polvere del suolo diventa fango e le zolle si attaccano insieme?</w:t>
      </w:r>
    </w:p>
    <w:p w14:paraId="4BA5083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Sei forse tu che vai a caccia di preda per la leonessa e sazi la fame dei leoncelli, quando sono accovacciati nelle tane o stanno in agguato nei nascondigli?</w:t>
      </w:r>
    </w:p>
    <w:p w14:paraId="153A3E3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Chi prepara al corvo il suo pasto, quando i suoi piccoli gridano verso Dio e vagano qua e là per mancanza di cibo? (Gb 38,1-41). </w:t>
      </w:r>
    </w:p>
    <w:p w14:paraId="7670A77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5AD4FC2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37DB786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79A705B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179453A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w:t>
      </w:r>
    </w:p>
    <w:p w14:paraId="305A948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È forse per il tuo ingegno che spicca il volo lo sparviero e distende le ali verso il meridione? </w:t>
      </w:r>
    </w:p>
    <w:p w14:paraId="1E00A482" w14:textId="0AA46843"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O al tuo comando l’aquila s’innalza e costruisce il suo nido sulle alture? Vive e passa la notte fra le rocce, sugli spuntoni delle rocce o sui picchi</w:t>
      </w:r>
      <w:r w:rsidR="00EA54F5">
        <w:rPr>
          <w:rFonts w:ascii="Arial" w:hAnsi="Arial"/>
          <w:i/>
          <w:iCs/>
          <w:color w:val="000000"/>
          <w:sz w:val="24"/>
          <w:szCs w:val="24"/>
        </w:rPr>
        <w:t xml:space="preserve">. </w:t>
      </w:r>
      <w:r w:rsidRPr="00B02397">
        <w:rPr>
          <w:rFonts w:ascii="Arial" w:hAnsi="Arial"/>
          <w:i/>
          <w:iCs/>
          <w:color w:val="000000"/>
          <w:sz w:val="24"/>
          <w:szCs w:val="24"/>
        </w:rPr>
        <w:t xml:space="preserve">Di lassù spia la preda e da lontano la scorgono i suoi occhi. I suoi piccoli succhiano il sangue e dove sono cadaveri, là essa si trova» (Gb 39,1-30). </w:t>
      </w:r>
    </w:p>
    <w:p w14:paraId="19B3E22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prese a dire a Giobbe:</w:t>
      </w:r>
    </w:p>
    <w:p w14:paraId="24F88EB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censore vuole ancora contendere con l’Onnipotente? L’accusatore di Dio risponda!».</w:t>
      </w:r>
    </w:p>
    <w:p w14:paraId="6E890A4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Giobbe prese a dire al Signore: «Ecco, non conto niente: che cosa ti posso rispondere? Mi metto la mano sulla bocca. Ho parlato una volta, ma non replicherò, due volte ho parlato, ma non continuerò».</w:t>
      </w:r>
    </w:p>
    <w:p w14:paraId="1A5C3E4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prese a dire a Giobbe in mezzo all’uragano:</w:t>
      </w:r>
    </w:p>
    <w:p w14:paraId="5FCE06A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«Cingiti i fianchi come un prode: io t’interrogherò e tu mi istruirai!</w:t>
      </w:r>
    </w:p>
    <w:p w14:paraId="7DE12A5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Oseresti tu cancellare il mio giudizio, dare a me il torto per avere tu la ragione?</w:t>
      </w:r>
    </w:p>
    <w:p w14:paraId="42228CB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Hai tu un braccio come quello di Dio e puoi tuonare con voce pari alla sua?</w:t>
      </w:r>
    </w:p>
    <w:p w14:paraId="427C65F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Su, órnati pure di maestà e di grandezza, rivèstiti di splendore e di gloria!</w:t>
      </w:r>
    </w:p>
    <w:p w14:paraId="395FFA9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Effondi pure i furori della tua collera, guarda ogni superbo e abbattilo, guarda ogni superbo e umilialo, schiaccia i malvagi ovunque si trovino; sprofondali nella polvere tutti insieme e rinchiudi i loro volti nel buio! </w:t>
      </w:r>
    </w:p>
    <w:p w14:paraId="321D282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Allora anch’io ti loderò, perché hai trionfato con la tua destra.</w:t>
      </w:r>
    </w:p>
    <w:p w14:paraId="2399597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Ecco, l’ippopotamo che io ho creato al pari di te, si nutre di erba come il bue. Guarda, la sua forza è nei fianchi e il suo vigore nel ventre. </w:t>
      </w:r>
      <w:r w:rsidRPr="00B02397">
        <w:rPr>
          <w:rFonts w:ascii="Arial" w:hAnsi="Arial"/>
          <w:i/>
          <w:iCs/>
          <w:color w:val="000000"/>
          <w:sz w:val="24"/>
          <w:szCs w:val="24"/>
        </w:rPr>
        <w:lastRenderedPageBreak/>
        <w:t xml:space="preserve">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4D0953F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79E7E820"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50C0FDF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16DB2387" w14:textId="3C1D77EE"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Il suo fiato incendia carboni e dalla bocca gli escono fiamme. Nel suo collo risiede la forza e innanzi a lui corre il terrore. Compatta è la massa della sua carne, ben salda su di lui e non si muove. Il suo cuore è duro come pietra, duro come la </w:t>
      </w:r>
      <w:r w:rsidR="00227B24" w:rsidRPr="00B02397">
        <w:rPr>
          <w:rFonts w:ascii="Arial" w:hAnsi="Arial"/>
          <w:i/>
          <w:iCs/>
          <w:color w:val="000000"/>
          <w:sz w:val="24"/>
          <w:szCs w:val="24"/>
        </w:rPr>
        <w:t>m</w:t>
      </w:r>
      <w:r w:rsidR="00227B24">
        <w:rPr>
          <w:rFonts w:ascii="Arial" w:hAnsi="Arial"/>
          <w:i/>
          <w:iCs/>
          <w:color w:val="000000"/>
          <w:sz w:val="24"/>
          <w:szCs w:val="24"/>
        </w:rPr>
        <w:t>a</w:t>
      </w:r>
      <w:r w:rsidR="00227B24" w:rsidRPr="00B02397">
        <w:rPr>
          <w:rFonts w:ascii="Arial" w:hAnsi="Arial"/>
          <w:i/>
          <w:iCs/>
          <w:color w:val="000000"/>
          <w:sz w:val="24"/>
          <w:szCs w:val="24"/>
        </w:rPr>
        <w:t>cina</w:t>
      </w:r>
      <w:r w:rsidRPr="00B02397">
        <w:rPr>
          <w:rFonts w:ascii="Arial" w:hAnsi="Arial"/>
          <w:i/>
          <w:iCs/>
          <w:color w:val="000000"/>
          <w:sz w:val="24"/>
          <w:szCs w:val="24"/>
        </w:rPr>
        <w:t xml:space="preserve"> inferiore.</w:t>
      </w:r>
    </w:p>
    <w:p w14:paraId="6FEEBA1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34672D6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w:t>
      </w:r>
      <w:r w:rsidRPr="00B02397">
        <w:rPr>
          <w:rFonts w:ascii="Arial" w:hAnsi="Arial"/>
          <w:i/>
          <w:iCs/>
          <w:color w:val="000000"/>
          <w:sz w:val="24"/>
          <w:szCs w:val="24"/>
        </w:rPr>
        <w:lastRenderedPageBreak/>
        <w:t xml:space="preserve">aver paura. Egli domina tutto ciò che superbo s’innalza, è sovrano su tutte le bestie feroci» (Gb 41,1-26). </w:t>
      </w:r>
    </w:p>
    <w:p w14:paraId="7546734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Giobbe prese a dire al Signore:</w:t>
      </w:r>
    </w:p>
    <w:p w14:paraId="2AC266D5"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4D650C9B" w14:textId="47C709DC" w:rsidR="003836BE" w:rsidRPr="003836BE" w:rsidRDefault="003836BE" w:rsidP="00B02397">
      <w:pPr>
        <w:spacing w:after="120"/>
        <w:jc w:val="both"/>
        <w:rPr>
          <w:rFonts w:ascii="Arial" w:hAnsi="Arial"/>
          <w:sz w:val="24"/>
        </w:rPr>
      </w:pPr>
      <w:r w:rsidRPr="003836BE">
        <w:rPr>
          <w:rFonts w:ascii="Arial" w:hAnsi="Arial"/>
          <w:sz w:val="24"/>
        </w:rPr>
        <w:t>Tutta la creazione è un riflesso della sapienza di Dio. Ogni cosa sa come vivere. Solo l’uomo ha rotto il legame con la sapienza.</w:t>
      </w:r>
      <w:r w:rsidR="00B02397">
        <w:rPr>
          <w:rFonts w:ascii="Arial" w:hAnsi="Arial"/>
          <w:sz w:val="24"/>
        </w:rPr>
        <w:t xml:space="preserve"> </w:t>
      </w:r>
      <w:r w:rsidRPr="003836BE">
        <w:rPr>
          <w:rFonts w:ascii="Arial" w:hAnsi="Arial"/>
          <w:sz w:val="24"/>
        </w:rPr>
        <w:t>Lui ha voluto farsi, costruirsi senza sapienza, ed è divenuto stolto. Dio però viene per invitarlo ogni giorno a ritornare alle sue vere origini.</w:t>
      </w:r>
    </w:p>
    <w:p w14:paraId="38A1843B" w14:textId="77777777" w:rsidR="003836BE" w:rsidRPr="003836BE" w:rsidRDefault="003836BE" w:rsidP="00B02397">
      <w:pPr>
        <w:spacing w:after="120"/>
        <w:jc w:val="both"/>
        <w:rPr>
          <w:rFonts w:ascii="Arial" w:hAnsi="Arial"/>
          <w:sz w:val="24"/>
        </w:rPr>
      </w:pPr>
    </w:p>
    <w:p w14:paraId="275A90D2" w14:textId="77777777" w:rsidR="003836BE" w:rsidRPr="00B02397" w:rsidRDefault="003836BE" w:rsidP="00B02397">
      <w:pPr>
        <w:spacing w:after="120"/>
        <w:jc w:val="both"/>
        <w:rPr>
          <w:rFonts w:ascii="Arial" w:hAnsi="Arial" w:cs="Arial"/>
          <w:b/>
          <w:bCs/>
          <w:iCs/>
          <w:color w:val="000000"/>
          <w:sz w:val="24"/>
          <w:szCs w:val="36"/>
        </w:rPr>
      </w:pPr>
      <w:bookmarkStart w:id="98" w:name="_Toc62159827"/>
      <w:r w:rsidRPr="00B02397">
        <w:rPr>
          <w:rFonts w:ascii="Arial" w:hAnsi="Arial" w:cs="Arial"/>
          <w:b/>
          <w:bCs/>
          <w:iCs/>
          <w:color w:val="000000"/>
          <w:sz w:val="24"/>
          <w:szCs w:val="36"/>
        </w:rPr>
        <w:t>La sapienza sposa ideale per Salomone</w:t>
      </w:r>
      <w:bookmarkEnd w:id="98"/>
    </w:p>
    <w:p w14:paraId="3C2812AF"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È lei che ho amato e corteggiato fin dalla mia giovinezza, ho bramato di farla mia sposa, mi sono innamorato della sua bellezza.</w:t>
      </w:r>
    </w:p>
    <w:p w14:paraId="5AA8EE24" w14:textId="25ED3984" w:rsidR="003836BE" w:rsidRPr="003836BE" w:rsidRDefault="003836BE" w:rsidP="00B02397">
      <w:pPr>
        <w:spacing w:after="120"/>
        <w:jc w:val="both"/>
        <w:rPr>
          <w:rFonts w:ascii="Arial" w:hAnsi="Arial"/>
          <w:sz w:val="24"/>
        </w:rPr>
      </w:pPr>
      <w:r w:rsidRPr="003836BE">
        <w:rPr>
          <w:rFonts w:ascii="Arial" w:hAnsi="Arial"/>
          <w:sz w:val="24"/>
        </w:rPr>
        <w:t>Ora Salomone ci rivela il suo amore per la sapienza. È la sapienza che lui ha amato e corteggiato fin dalla sua giovinezza.</w:t>
      </w:r>
      <w:r w:rsidR="00B02397">
        <w:rPr>
          <w:rFonts w:ascii="Arial" w:hAnsi="Arial"/>
          <w:sz w:val="24"/>
        </w:rPr>
        <w:t xml:space="preserve"> </w:t>
      </w:r>
      <w:r w:rsidRPr="003836BE">
        <w:rPr>
          <w:rFonts w:ascii="Arial" w:hAnsi="Arial"/>
          <w:sz w:val="24"/>
        </w:rPr>
        <w:t>Fin dalla sua giovinezza lui ha vissuto con un solo desiderio. Ha bramato di farla sua sposa. Si è innamorato della sua bellezza.</w:t>
      </w:r>
      <w:r w:rsidR="00B02397">
        <w:rPr>
          <w:rFonts w:ascii="Arial" w:hAnsi="Arial"/>
          <w:sz w:val="24"/>
        </w:rPr>
        <w:t xml:space="preserve"> </w:t>
      </w:r>
      <w:r w:rsidRPr="003836BE">
        <w:rPr>
          <w:rFonts w:ascii="Arial" w:hAnsi="Arial"/>
          <w:sz w:val="24"/>
        </w:rPr>
        <w:t xml:space="preserve">Sposare la sapienza vuol dire divenire con essa una cosa sola, una </w:t>
      </w:r>
      <w:r w:rsidRPr="003836BE">
        <w:rPr>
          <w:rFonts w:ascii="Arial" w:hAnsi="Arial"/>
          <w:i/>
          <w:sz w:val="24"/>
        </w:rPr>
        <w:t>“sola “carne”</w:t>
      </w:r>
      <w:r w:rsidRPr="003836BE">
        <w:rPr>
          <w:rFonts w:ascii="Arial" w:hAnsi="Arial"/>
          <w:sz w:val="24"/>
        </w:rPr>
        <w:t>, una sola vita, un solo essere, una unità inseparabile</w:t>
      </w:r>
      <w:r w:rsidR="00EA54F5">
        <w:rPr>
          <w:rFonts w:ascii="Arial" w:hAnsi="Arial"/>
          <w:sz w:val="24"/>
        </w:rPr>
        <w:t xml:space="preserve">. </w:t>
      </w:r>
      <w:r w:rsidRPr="003836BE">
        <w:rPr>
          <w:rFonts w:ascii="Arial" w:hAnsi="Arial"/>
          <w:sz w:val="24"/>
        </w:rPr>
        <w:t>Nell’Incarnazione di Cristo Gesù, è il Verbo Eterno, la Sapienza Eterna che sposa l’umanità, che vuole essere con essa una sola vita.</w:t>
      </w:r>
      <w:r w:rsidR="00B02397">
        <w:rPr>
          <w:rFonts w:ascii="Arial" w:hAnsi="Arial"/>
          <w:sz w:val="24"/>
        </w:rPr>
        <w:t xml:space="preserve"> </w:t>
      </w:r>
      <w:r w:rsidRPr="003836BE">
        <w:rPr>
          <w:rFonts w:ascii="Arial" w:hAnsi="Arial"/>
          <w:sz w:val="24"/>
        </w:rPr>
        <w:t xml:space="preserve">Nella visione profetica di Osea è Dio che vuole sposare il suo popolo. E Dio è la sapienza divina. È però uno sposalizio di prostituzione. </w:t>
      </w:r>
    </w:p>
    <w:p w14:paraId="1DC4B6A5"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Parola del Signore rivolta a Osea, figlio di Beerì, al tempo di Ozia, di Iotam, di Acaz, di Ezechia, re di Giuda, e al tempo di Geroboamo, figlio di Ioas, re d’Israele.</w:t>
      </w:r>
    </w:p>
    <w:p w14:paraId="1E9F8A1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Quando il Signore cominciò a parlare a Osea, gli disse: «Va’, prenditi in moglie una prostituta, genera figli di prostituzione, poiché il paese non fa che prostituirsi allontanandosi dal Signore».</w:t>
      </w:r>
    </w:p>
    <w:p w14:paraId="69809BDE" w14:textId="450A021E"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Egli andò a prendere Gomer, figlia di Diblàim: ella concepì e gli partorì un figlio. </w:t>
      </w:r>
      <w:r w:rsidR="004447CD" w:rsidRPr="00B02397">
        <w:rPr>
          <w:rFonts w:ascii="Arial" w:hAnsi="Arial"/>
          <w:i/>
          <w:iCs/>
          <w:color w:val="000000"/>
          <w:sz w:val="24"/>
          <w:szCs w:val="24"/>
        </w:rPr>
        <w:t>E</w:t>
      </w:r>
      <w:r w:rsidRPr="00B02397">
        <w:rPr>
          <w:rFonts w:ascii="Arial" w:hAnsi="Arial"/>
          <w:i/>
          <w:iCs/>
          <w:color w:val="000000"/>
          <w:sz w:val="24"/>
          <w:szCs w:val="24"/>
        </w:rPr>
        <w:t xml:space="preserve"> il Signore disse a Osea: «Chiamalo Izreèl, perché tra poco punirò la casa di Ieu per il sangue sparso a Izreèl e porrò fine al regno della casa d’Israele. In quel giorno io spezzerò l’arco d’Israele nella valle di Izreèl».</w:t>
      </w:r>
    </w:p>
    <w:p w14:paraId="05E890D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4609E90A" w14:textId="1A6E47BD"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 xml:space="preserve">Quando ebbe svezzato Non-amata, Gomer concepì e partorì un figlio. </w:t>
      </w:r>
      <w:r w:rsidR="004447CD" w:rsidRPr="00B02397">
        <w:rPr>
          <w:rFonts w:ascii="Arial" w:hAnsi="Arial"/>
          <w:i/>
          <w:iCs/>
          <w:color w:val="000000"/>
          <w:sz w:val="24"/>
          <w:szCs w:val="24"/>
        </w:rPr>
        <w:t>E</w:t>
      </w:r>
      <w:r w:rsidRPr="00B02397">
        <w:rPr>
          <w:rFonts w:ascii="Arial" w:hAnsi="Arial"/>
          <w:i/>
          <w:iCs/>
          <w:color w:val="000000"/>
          <w:sz w:val="24"/>
          <w:szCs w:val="24"/>
        </w:rPr>
        <w:t xml:space="preserve"> il Signore disse a Osea: «Chiamalo Non-popolo-mio, perché voi non siete popolo mio e io per voi non sono (Os 1,1-9). </w:t>
      </w:r>
    </w:p>
    <w:p w14:paraId="053E096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w:t>
      </w:r>
    </w:p>
    <w:p w14:paraId="37FBE6C0"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55D012E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2A72799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04AE925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Non capì che io le davo grano, vino nuovo e olio, e la coprivo d’argento e d’oro, che hanno usato per Baal. </w:t>
      </w:r>
    </w:p>
    <w:p w14:paraId="38318F5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Perciò anch’io tornerò a riprendere il mio grano, a suo tempo, il mio vino nuovo nella sua stagione; porterò via la mia lana e il mio lino, che dovevano coprire le sue nudità. Scoprirò allora le sue vergogne agli occhi dei suoi amanti e nessuno la toglierà dalle mie mani.</w:t>
      </w:r>
    </w:p>
    <w:p w14:paraId="6055C89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55FE031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0CC9F50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E avverrà, in quel giorno – oracolo del Signore – mi chiamerai: “Marito mio”, e non mi chiamerai più: “Baal, mio padrone”. Le toglierò dalla bocca i nomi dei Baal e non saranno più chiamati per nome. </w:t>
      </w:r>
    </w:p>
    <w:p w14:paraId="3AC90B2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 xml:space="preserve">In quel tempo farò per loro un’alleanza con gli animali selvatici e gli uccelli del cielo e i rettili del suolo; arco e spada e guerra eliminerò dal paese, e li farò riposare tranquilli. </w:t>
      </w:r>
    </w:p>
    <w:p w14:paraId="4DBE485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Ti farò mia sposa per sempre, ti farò mia sposa nella giustizia e nel diritto, nell’amore e nella benevolenza, ti farò mia sposa nella fedeltà e tu conoscerai il Signore. </w:t>
      </w:r>
    </w:p>
    <w:p w14:paraId="17EAE62A" w14:textId="043EB09B"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 avverrà, in quel giorno – oracolo del Signore – io risponderò al cielo ed esso risponderà alla terra; la terra risponderà al grano, al vino nuovo e all’olio e questi risponderanno a Izreèl. Io li seminerò di nuovo per me nel paese e amerò Non-amata, e</w:t>
      </w:r>
      <w:r w:rsidR="00EA54F5">
        <w:rPr>
          <w:rFonts w:ascii="Arial" w:hAnsi="Arial"/>
          <w:i/>
          <w:iCs/>
          <w:color w:val="000000"/>
          <w:sz w:val="24"/>
          <w:szCs w:val="24"/>
        </w:rPr>
        <w:t xml:space="preserve"> </w:t>
      </w:r>
      <w:r w:rsidRPr="00B02397">
        <w:rPr>
          <w:rFonts w:ascii="Arial" w:hAnsi="Arial"/>
          <w:i/>
          <w:iCs/>
          <w:color w:val="000000"/>
          <w:sz w:val="24"/>
          <w:szCs w:val="24"/>
        </w:rPr>
        <w:t>a Non-popolo-mio dirò: “Popolo mio”, ed egli mi dirà: “Dio mio”» (Os 2,1-25).</w:t>
      </w:r>
    </w:p>
    <w:p w14:paraId="298C8C9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Nella visione del profeta Ezechiele viene annunziata la stessa verità. Dio ha voluto sposare l’umanità, Israele, ma Israele è sposa infedele.</w:t>
      </w:r>
    </w:p>
    <w:p w14:paraId="0FFA1A3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8CD04B5"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C3A3AD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0F1297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w:t>
      </w:r>
      <w:r w:rsidRPr="00B02397">
        <w:rPr>
          <w:rFonts w:ascii="Arial" w:hAnsi="Arial"/>
          <w:i/>
          <w:iCs/>
          <w:color w:val="000000"/>
          <w:sz w:val="24"/>
          <w:szCs w:val="24"/>
        </w:rPr>
        <w:lastRenderedPageBreak/>
        <w:t xml:space="preserve">le tue vesti ricamate. A quelle immagini offristi il mio olio e i miei profumi. Ponesti davanti ad esse come offerta di soave odore il pane che io ti avevo dato, il fior di farina, l’olio e il miele di cui ti nutrivo. Oracolo del Signore Dio. </w:t>
      </w:r>
    </w:p>
    <w:p w14:paraId="5ECFC93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468064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5C662F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6D01B1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w:t>
      </w:r>
      <w:r w:rsidRPr="00B02397">
        <w:rPr>
          <w:rFonts w:ascii="Arial" w:hAnsi="Arial"/>
          <w:i/>
          <w:iCs/>
          <w:color w:val="000000"/>
          <w:sz w:val="24"/>
          <w:szCs w:val="24"/>
        </w:rPr>
        <w:lastRenderedPageBreak/>
        <w:t>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8AB138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618C5E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w:t>
      </w:r>
      <w:r w:rsidRPr="00B02397">
        <w:rPr>
          <w:rFonts w:ascii="Arial" w:hAnsi="Arial"/>
          <w:i/>
          <w:iCs/>
          <w:color w:val="000000"/>
          <w:sz w:val="24"/>
          <w:szCs w:val="24"/>
        </w:rPr>
        <w:lastRenderedPageBreak/>
        <w:t xml:space="preserve">perché te ne ricordi e ti vergogni e, nella tua confusione, tu non apra più bocca, quando ti avrò perdonato quello che hai fatto». Oracolo del Signore Dio (Ez 16,1-63). </w:t>
      </w:r>
    </w:p>
    <w:p w14:paraId="2F6E3BE4" w14:textId="77777777" w:rsidR="003836BE" w:rsidRPr="003836BE" w:rsidRDefault="003836BE" w:rsidP="00B02397">
      <w:pPr>
        <w:spacing w:after="120"/>
        <w:jc w:val="both"/>
        <w:rPr>
          <w:rFonts w:ascii="Arial" w:hAnsi="Arial"/>
          <w:sz w:val="24"/>
        </w:rPr>
      </w:pPr>
      <w:r w:rsidRPr="003836BE">
        <w:rPr>
          <w:rFonts w:ascii="Arial" w:hAnsi="Arial"/>
          <w:sz w:val="24"/>
        </w:rPr>
        <w:t>Gesù sposa la sua Chiesa e ogni giorno la rende fedele lavandola con il suo sangue. Questo non significa che la Chiesa gli è sempre fedele.</w:t>
      </w:r>
    </w:p>
    <w:p w14:paraId="32FC5A3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61CE4C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76DC21F" w14:textId="39EA38FA" w:rsidR="003836BE" w:rsidRPr="003836BE" w:rsidRDefault="003836BE" w:rsidP="00B02397">
      <w:pPr>
        <w:spacing w:after="120"/>
        <w:jc w:val="both"/>
        <w:rPr>
          <w:rFonts w:ascii="Arial" w:hAnsi="Arial"/>
          <w:sz w:val="24"/>
        </w:rPr>
      </w:pPr>
      <w:r w:rsidRPr="003836BE">
        <w:rPr>
          <w:rFonts w:ascii="Arial" w:hAnsi="Arial"/>
          <w:sz w:val="24"/>
        </w:rPr>
        <w:t>Poiché vera umanità peccatrice, anche la Chiesa è sempre da purificare. Anch’essa, nei suoi figli, è esposta all’idolatria e all’empietà.</w:t>
      </w:r>
      <w:r w:rsidR="00B02397">
        <w:rPr>
          <w:rFonts w:ascii="Arial" w:hAnsi="Arial"/>
          <w:sz w:val="24"/>
        </w:rPr>
        <w:t xml:space="preserve"> </w:t>
      </w:r>
      <w:r w:rsidRPr="003836BE">
        <w:rPr>
          <w:rFonts w:ascii="Arial" w:hAnsi="Arial"/>
          <w:sz w:val="24"/>
        </w:rPr>
        <w:t>Che essa sia sempre da purificare lo attesta la dottrina sull’inferno e sul purgatorio. Sono recisi dal corpo della Chiesa, quanti si sono dati all’empietà.</w:t>
      </w:r>
      <w:r w:rsidR="00B02397">
        <w:rPr>
          <w:rFonts w:ascii="Arial" w:hAnsi="Arial"/>
          <w:sz w:val="24"/>
        </w:rPr>
        <w:t xml:space="preserve"> </w:t>
      </w:r>
      <w:r w:rsidRPr="003836BE">
        <w:rPr>
          <w:rFonts w:ascii="Arial" w:hAnsi="Arial"/>
          <w:sz w:val="24"/>
        </w:rPr>
        <w:t>Quanti hanno rinnegato Cristo, pur essendo suo corpo, mai raggiungeranno il Paradiso. Essi saranno nelle tenebre eterne</w:t>
      </w:r>
      <w:r w:rsidR="00EA54F5">
        <w:rPr>
          <w:rFonts w:ascii="Arial" w:hAnsi="Arial"/>
          <w:sz w:val="24"/>
        </w:rPr>
        <w:t xml:space="preserve">. </w:t>
      </w:r>
      <w:r w:rsidRPr="003836BE">
        <w:rPr>
          <w:rFonts w:ascii="Arial" w:hAnsi="Arial"/>
          <w:sz w:val="24"/>
        </w:rPr>
        <w:t xml:space="preserve">Quanti invece non hanno compiuto in vita la purificazione, ma sono rimasti corpo di Cristo, la realizzeranno nel purgatorio. </w:t>
      </w:r>
    </w:p>
    <w:p w14:paraId="28BD0F6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Ella manifesta la sua nobile origine vivendo in comunione con Dio, poiché il Signore dell’universo l’ha amata;</w:t>
      </w:r>
    </w:p>
    <w:p w14:paraId="50DA2C32" w14:textId="1B2B0FA8" w:rsidR="003836BE" w:rsidRPr="003836BE" w:rsidRDefault="003836BE" w:rsidP="00B02397">
      <w:pPr>
        <w:spacing w:after="120"/>
        <w:jc w:val="both"/>
        <w:rPr>
          <w:rFonts w:ascii="Arial" w:hAnsi="Arial"/>
          <w:sz w:val="24"/>
        </w:rPr>
      </w:pPr>
      <w:r w:rsidRPr="003836BE">
        <w:rPr>
          <w:rFonts w:ascii="Arial" w:hAnsi="Arial"/>
          <w:sz w:val="24"/>
        </w:rPr>
        <w:t>Tra Dio e la sapienza vi è una perfetta comunione. Il Signore ha amato la sapienza. La ama se vive in comunione con essa.</w:t>
      </w:r>
      <w:r w:rsidR="00B02397">
        <w:rPr>
          <w:rFonts w:ascii="Arial" w:hAnsi="Arial"/>
          <w:sz w:val="24"/>
        </w:rPr>
        <w:t xml:space="preserve"> </w:t>
      </w:r>
      <w:r w:rsidRPr="003836BE">
        <w:rPr>
          <w:rFonts w:ascii="Arial" w:hAnsi="Arial"/>
          <w:sz w:val="24"/>
        </w:rPr>
        <w:t>Se Dio ama la sapienza, la sua origine è nobile. Dio mai amerebbe ciò che non è di origine nobile. L’origine nobile è Dio stesso.</w:t>
      </w:r>
      <w:r w:rsidR="00B02397">
        <w:rPr>
          <w:rFonts w:ascii="Arial" w:hAnsi="Arial"/>
          <w:sz w:val="24"/>
        </w:rPr>
        <w:t xml:space="preserve"> </w:t>
      </w:r>
      <w:r w:rsidRPr="003836BE">
        <w:rPr>
          <w:rFonts w:ascii="Arial" w:hAnsi="Arial"/>
          <w:sz w:val="24"/>
        </w:rPr>
        <w:t>La sapienza ha origine divina. Dio non solo l’ha creata. L’ha anche amata. La ama. Vive in comunione con essa. In essa vi è qualcosa di divino.</w:t>
      </w:r>
      <w:r w:rsidR="00B02397">
        <w:rPr>
          <w:rFonts w:ascii="Arial" w:hAnsi="Arial"/>
          <w:sz w:val="24"/>
        </w:rPr>
        <w:t xml:space="preserve"> </w:t>
      </w:r>
      <w:r w:rsidRPr="003836BE">
        <w:rPr>
          <w:rFonts w:ascii="Arial" w:hAnsi="Arial"/>
          <w:sz w:val="24"/>
        </w:rPr>
        <w:t>Ancora la rivelazione manca di un ulteriore passo in avanti. Anche la sapienza è vista come una creatura, anche se di origine divina.</w:t>
      </w:r>
      <w:r w:rsidR="00B02397">
        <w:rPr>
          <w:rFonts w:ascii="Arial" w:hAnsi="Arial"/>
          <w:sz w:val="24"/>
        </w:rPr>
        <w:t xml:space="preserve"> </w:t>
      </w:r>
      <w:r w:rsidRPr="003836BE">
        <w:rPr>
          <w:rFonts w:ascii="Arial" w:hAnsi="Arial"/>
          <w:sz w:val="24"/>
        </w:rPr>
        <w:t>Manca ad essa la Personalità, la Figliolanza Eterna, le manca la sua vera natura. Essa è increata. È generata da Dio. È il suo Figlio Unigenito.</w:t>
      </w:r>
      <w:r w:rsidR="00B02397">
        <w:rPr>
          <w:rFonts w:ascii="Arial" w:hAnsi="Arial"/>
          <w:sz w:val="24"/>
        </w:rPr>
        <w:t xml:space="preserve"> </w:t>
      </w:r>
      <w:r w:rsidRPr="003836BE">
        <w:rPr>
          <w:rFonts w:ascii="Arial" w:hAnsi="Arial"/>
          <w:sz w:val="24"/>
        </w:rPr>
        <w:t>Per avere la pienezza della rivelazione dobbiamo entrare nel Nuovo Testamento. Nell’Antico vi è un rigido monoteismo di natura e di persone.</w:t>
      </w:r>
      <w:r w:rsidR="00B02397">
        <w:rPr>
          <w:rFonts w:ascii="Arial" w:hAnsi="Arial"/>
          <w:sz w:val="24"/>
        </w:rPr>
        <w:t xml:space="preserve"> </w:t>
      </w:r>
      <w:r w:rsidRPr="003836BE">
        <w:rPr>
          <w:rFonts w:ascii="Arial" w:hAnsi="Arial"/>
          <w:sz w:val="24"/>
        </w:rPr>
        <w:t>Dio è uno nella natura e uno nella Persona. Esso mai sarebbe potuto giungere all’affermazione del mistero uno e trino di Dio, del Signore Creatore e Signore.</w:t>
      </w:r>
      <w:r w:rsidR="00B02397">
        <w:rPr>
          <w:rFonts w:ascii="Arial" w:hAnsi="Arial"/>
          <w:sz w:val="24"/>
        </w:rPr>
        <w:t xml:space="preserve"> </w:t>
      </w:r>
      <w:r w:rsidRPr="003836BE">
        <w:rPr>
          <w:rFonts w:ascii="Arial" w:hAnsi="Arial"/>
          <w:sz w:val="24"/>
        </w:rPr>
        <w:t xml:space="preserve">A noi ora interessa sapere che la sapienza è </w:t>
      </w:r>
      <w:r w:rsidRPr="003836BE">
        <w:rPr>
          <w:rFonts w:ascii="Arial" w:hAnsi="Arial"/>
          <w:sz w:val="24"/>
        </w:rPr>
        <w:lastRenderedPageBreak/>
        <w:t>amata da Dio, che è di nobile origine, che vive in comunione con il Signore.</w:t>
      </w:r>
      <w:r w:rsidR="00B02397">
        <w:rPr>
          <w:rFonts w:ascii="Arial" w:hAnsi="Arial"/>
          <w:sz w:val="24"/>
        </w:rPr>
        <w:t xml:space="preserve"> </w:t>
      </w:r>
      <w:r w:rsidRPr="003836BE">
        <w:rPr>
          <w:rFonts w:ascii="Arial" w:hAnsi="Arial"/>
          <w:sz w:val="24"/>
        </w:rPr>
        <w:t>La sapienza è la luce che ci consente di conoscere le opere del Signore in modo che ci si possa servire di esse secondo verità.</w:t>
      </w:r>
    </w:p>
    <w:p w14:paraId="5CDE6D4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infatti è iniziata alla scienza di Dio e discerne le sue opere.</w:t>
      </w:r>
    </w:p>
    <w:p w14:paraId="0D3C0394" w14:textId="38146314" w:rsidR="003836BE" w:rsidRPr="003836BE" w:rsidRDefault="003836BE" w:rsidP="00B02397">
      <w:pPr>
        <w:spacing w:after="120"/>
        <w:jc w:val="both"/>
        <w:rPr>
          <w:rFonts w:ascii="Arial" w:hAnsi="Arial"/>
          <w:sz w:val="24"/>
        </w:rPr>
      </w:pPr>
      <w:r w:rsidRPr="003836BE">
        <w:rPr>
          <w:rFonts w:ascii="Arial" w:hAnsi="Arial"/>
          <w:sz w:val="24"/>
        </w:rPr>
        <w:t>Ecco ora qual è il ministero della sapienza. Essa è iniziata alla scienza di Dio e discerne le sue opere. La sapienza tutto conosce di Dio.</w:t>
      </w:r>
      <w:r w:rsidR="00B02397">
        <w:rPr>
          <w:rFonts w:ascii="Arial" w:hAnsi="Arial"/>
          <w:sz w:val="24"/>
        </w:rPr>
        <w:t xml:space="preserve"> </w:t>
      </w:r>
      <w:r w:rsidRPr="003836BE">
        <w:rPr>
          <w:rFonts w:ascii="Arial" w:hAnsi="Arial"/>
          <w:sz w:val="24"/>
        </w:rPr>
        <w:t>Essere iniziata alla scienza di Dio significa che essa stessa è nella scienza di Dio. Potremmo anche dire che essa stessa è la scienza di Dio.</w:t>
      </w:r>
      <w:r w:rsidR="00B02397">
        <w:rPr>
          <w:rFonts w:ascii="Arial" w:hAnsi="Arial"/>
          <w:sz w:val="24"/>
        </w:rPr>
        <w:t xml:space="preserve"> </w:t>
      </w:r>
      <w:r w:rsidRPr="003836BE">
        <w:rPr>
          <w:rFonts w:ascii="Arial" w:hAnsi="Arial"/>
          <w:sz w:val="24"/>
        </w:rPr>
        <w:t>Essa stessa è in ogni opera di Dio e le conosce tutte, distinguendo le une dalle altre. Sa qual è la differenza tra un’opera e l’altra.</w:t>
      </w:r>
      <w:r w:rsidR="00B02397">
        <w:rPr>
          <w:rFonts w:ascii="Arial" w:hAnsi="Arial"/>
          <w:sz w:val="24"/>
        </w:rPr>
        <w:t xml:space="preserve"> </w:t>
      </w:r>
      <w:r w:rsidRPr="003836BE">
        <w:rPr>
          <w:rFonts w:ascii="Arial" w:hAnsi="Arial"/>
          <w:sz w:val="24"/>
        </w:rPr>
        <w:t>Nulla è nascosto alla sapienza. Chi vuole conoscere, possedere la scienza di Dio non può fare a meno della sapienza. Di essa ha bisogno.</w:t>
      </w:r>
      <w:r w:rsidR="00B02397">
        <w:rPr>
          <w:rFonts w:ascii="Arial" w:hAnsi="Arial"/>
          <w:sz w:val="24"/>
        </w:rPr>
        <w:t xml:space="preserve"> </w:t>
      </w:r>
      <w:r w:rsidRPr="003836BE">
        <w:rPr>
          <w:rFonts w:ascii="Arial" w:hAnsi="Arial"/>
          <w:sz w:val="24"/>
        </w:rPr>
        <w:t>Chi vuole conoscere, discernere, separare, distinguere le opere di Dio, deve anche lui possedere la sapienza. Senza di essa si manca di discernimento.</w:t>
      </w:r>
      <w:r w:rsidR="00B02397">
        <w:rPr>
          <w:rFonts w:ascii="Arial" w:hAnsi="Arial"/>
          <w:sz w:val="24"/>
        </w:rPr>
        <w:t xml:space="preserve"> </w:t>
      </w:r>
      <w:r w:rsidRPr="003836BE">
        <w:rPr>
          <w:rFonts w:ascii="Arial" w:hAnsi="Arial"/>
          <w:sz w:val="24"/>
        </w:rPr>
        <w:t>Come Dio ha creato ogni cosa con la sapienza, come la sapienza è necessaria a Dio, così essa è necessaria all’uomo. Essa dona la luce della conoscenza.</w:t>
      </w:r>
      <w:r w:rsidR="00B02397">
        <w:rPr>
          <w:rFonts w:ascii="Arial" w:hAnsi="Arial"/>
          <w:sz w:val="24"/>
        </w:rPr>
        <w:t xml:space="preserve"> </w:t>
      </w:r>
      <w:r w:rsidRPr="003836BE">
        <w:rPr>
          <w:rFonts w:ascii="Arial" w:hAnsi="Arial"/>
          <w:sz w:val="24"/>
        </w:rPr>
        <w:t>Anzi, essa è la luce della scienza e della conoscenza. Chi possiede la sapienza possiede la scienza e la conoscenza. Chi è senza sapienza, è cieco.</w:t>
      </w:r>
    </w:p>
    <w:p w14:paraId="5261F2E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Se la ricchezza è un bene desiderabile in vita, che cosa c’è di più ricco della sapienza, che opera tutto?</w:t>
      </w:r>
    </w:p>
    <w:p w14:paraId="632FC188" w14:textId="213D650D" w:rsidR="003836BE" w:rsidRPr="003836BE" w:rsidRDefault="003836BE" w:rsidP="00B02397">
      <w:pPr>
        <w:spacing w:after="120"/>
        <w:jc w:val="both"/>
        <w:rPr>
          <w:rFonts w:ascii="Arial" w:hAnsi="Arial"/>
          <w:sz w:val="24"/>
        </w:rPr>
      </w:pPr>
      <w:r w:rsidRPr="003836BE">
        <w:rPr>
          <w:rFonts w:ascii="Arial" w:hAnsi="Arial"/>
          <w:sz w:val="24"/>
        </w:rPr>
        <w:t>Dio, il Creatore dell’universo, tutto ha creato con la sapienza. Vi potrà mai essere un solo uomo sulla terra che possa agire senza sapienza?</w:t>
      </w:r>
      <w:r w:rsidR="00B02397">
        <w:rPr>
          <w:rFonts w:ascii="Arial" w:hAnsi="Arial"/>
          <w:sz w:val="24"/>
        </w:rPr>
        <w:t xml:space="preserve"> </w:t>
      </w:r>
      <w:r w:rsidRPr="003836BE">
        <w:rPr>
          <w:rFonts w:ascii="Arial" w:hAnsi="Arial"/>
          <w:sz w:val="24"/>
        </w:rPr>
        <w:t>Se la ricchezza è un bene desiderabile in vita, che cosa c’è di più ricco della sapienza, che opera tutto? Nulla può essere operato senza sapienza.</w:t>
      </w:r>
      <w:r w:rsidR="00B02397">
        <w:rPr>
          <w:rFonts w:ascii="Arial" w:hAnsi="Arial"/>
          <w:sz w:val="24"/>
        </w:rPr>
        <w:t xml:space="preserve"> </w:t>
      </w:r>
      <w:r w:rsidRPr="003836BE">
        <w:rPr>
          <w:rFonts w:ascii="Arial" w:hAnsi="Arial"/>
          <w:sz w:val="24"/>
        </w:rPr>
        <w:t>Se la sapienza non dona la scienza per il retto uso delle ricchezze, di esse se ne fa un servizio contro l’uomo, non in suo favore, per la morte, non per la vita.</w:t>
      </w:r>
      <w:r w:rsidR="00B02397">
        <w:rPr>
          <w:rFonts w:ascii="Arial" w:hAnsi="Arial"/>
          <w:sz w:val="24"/>
        </w:rPr>
        <w:t xml:space="preserve"> </w:t>
      </w:r>
      <w:r w:rsidRPr="003836BE">
        <w:rPr>
          <w:rFonts w:ascii="Arial" w:hAnsi="Arial"/>
          <w:sz w:val="24"/>
        </w:rPr>
        <w:t>Così dicasi di ogni altra cosa. È la sapienza che ci dona la scienza di ogni cosa, ci manifesta la sua interiore verità. Senza sapienza siamo ciechi.</w:t>
      </w:r>
      <w:r w:rsidR="00B02397">
        <w:rPr>
          <w:rFonts w:ascii="Arial" w:hAnsi="Arial"/>
          <w:sz w:val="24"/>
        </w:rPr>
        <w:t xml:space="preserve"> </w:t>
      </w:r>
      <w:r w:rsidRPr="003836BE">
        <w:rPr>
          <w:rFonts w:ascii="Arial" w:hAnsi="Arial"/>
          <w:sz w:val="24"/>
        </w:rPr>
        <w:t>Usiamo le cose per il nostro male e non per il nostro bene. Usare le cose per il male è da stolti, insipienti. Tutto deve essere per il nostro bene, mai per il male.</w:t>
      </w:r>
      <w:r w:rsidR="00B02397">
        <w:rPr>
          <w:rFonts w:ascii="Arial" w:hAnsi="Arial"/>
          <w:sz w:val="24"/>
        </w:rPr>
        <w:t xml:space="preserve"> </w:t>
      </w:r>
      <w:r w:rsidRPr="003836BE">
        <w:rPr>
          <w:rFonts w:ascii="Arial" w:hAnsi="Arial"/>
          <w:sz w:val="24"/>
        </w:rPr>
        <w:t>Usare le cose della terra per finire nella perdizione eterna dopo la morte e sulla terra per ammalarsi o per procurarsi infiniti mali a che serve?</w:t>
      </w:r>
      <w:r w:rsidR="00B02397">
        <w:rPr>
          <w:rFonts w:ascii="Arial" w:hAnsi="Arial"/>
          <w:sz w:val="24"/>
        </w:rPr>
        <w:t xml:space="preserve"> </w:t>
      </w:r>
      <w:r w:rsidRPr="003836BE">
        <w:rPr>
          <w:rFonts w:ascii="Arial" w:hAnsi="Arial"/>
          <w:sz w:val="24"/>
        </w:rPr>
        <w:t>Come Dio ha creato tutto per mezzo della sapienza, così l’uomo deve usare ogni cosa per mezzo di essa. È la sapienza che dona la verità delle cose</w:t>
      </w:r>
      <w:r w:rsidR="00EA54F5">
        <w:rPr>
          <w:rFonts w:ascii="Arial" w:hAnsi="Arial"/>
          <w:sz w:val="24"/>
        </w:rPr>
        <w:t xml:space="preserve">. </w:t>
      </w:r>
      <w:r w:rsidRPr="003836BE">
        <w:rPr>
          <w:rFonts w:ascii="Arial" w:hAnsi="Arial"/>
          <w:sz w:val="24"/>
        </w:rPr>
        <w:t>La vera ricchezza di un uomo è la sapienza, perché essa ci aiuta a usare tutte le cose, anche le più semplici, solo per dare vita alla nostra vita.</w:t>
      </w:r>
    </w:p>
    <w:p w14:paraId="3A205F4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Se è la prudenza ad agire, chi più di lei è artefice di quanto esiste?</w:t>
      </w:r>
    </w:p>
    <w:p w14:paraId="60145A6B" w14:textId="744D6844" w:rsidR="003836BE" w:rsidRPr="003836BE" w:rsidRDefault="003836BE" w:rsidP="00B02397">
      <w:pPr>
        <w:spacing w:after="120"/>
        <w:jc w:val="both"/>
        <w:rPr>
          <w:rFonts w:ascii="Arial" w:hAnsi="Arial"/>
          <w:sz w:val="24"/>
        </w:rPr>
      </w:pPr>
      <w:r w:rsidRPr="003836BE">
        <w:rPr>
          <w:rFonts w:ascii="Arial" w:hAnsi="Arial"/>
          <w:sz w:val="24"/>
        </w:rPr>
        <w:t>La virtù della prudenza vuole che l’uomo sempre agisca per il bene, mai perché un male ritorni su di lui a causa delle sue azioni e delle sue parole.</w:t>
      </w:r>
      <w:r w:rsidR="00B02397">
        <w:rPr>
          <w:rFonts w:ascii="Arial" w:hAnsi="Arial"/>
          <w:sz w:val="24"/>
        </w:rPr>
        <w:t xml:space="preserve"> </w:t>
      </w:r>
      <w:r w:rsidRPr="003836BE">
        <w:rPr>
          <w:rFonts w:ascii="Arial" w:hAnsi="Arial"/>
          <w:sz w:val="24"/>
        </w:rPr>
        <w:t>Essendo la sapienza anche madre della prudenza, vi è qualcosa che possa esistere senza di lei? Non è lei l’artefice di tutto ciò che esiste?</w:t>
      </w:r>
      <w:r w:rsidR="00B02397">
        <w:rPr>
          <w:rFonts w:ascii="Arial" w:hAnsi="Arial"/>
          <w:sz w:val="24"/>
        </w:rPr>
        <w:t xml:space="preserve"> </w:t>
      </w:r>
      <w:r w:rsidRPr="003836BE">
        <w:rPr>
          <w:rFonts w:ascii="Arial" w:hAnsi="Arial"/>
          <w:sz w:val="24"/>
        </w:rPr>
        <w:t>Ora la sapienza viene presentata come la vera madre di ogni altra virtù. Per cui è ben poca cosa desiderare la prudenza. Essa è figlia, non madre.</w:t>
      </w:r>
      <w:r w:rsidR="00B02397">
        <w:rPr>
          <w:rFonts w:ascii="Arial" w:hAnsi="Arial"/>
          <w:sz w:val="24"/>
        </w:rPr>
        <w:t xml:space="preserve"> </w:t>
      </w:r>
      <w:r w:rsidRPr="003836BE">
        <w:rPr>
          <w:rFonts w:ascii="Arial" w:hAnsi="Arial"/>
          <w:sz w:val="24"/>
        </w:rPr>
        <w:t>Si deve desiderare la madre, cioè la sapienza. Chi possiede la prudenza, non necessariamente possiede anche la sapienza.</w:t>
      </w:r>
      <w:r w:rsidR="00B02397">
        <w:rPr>
          <w:rFonts w:ascii="Arial" w:hAnsi="Arial"/>
          <w:sz w:val="24"/>
        </w:rPr>
        <w:t xml:space="preserve"> </w:t>
      </w:r>
      <w:r w:rsidRPr="003836BE">
        <w:rPr>
          <w:rFonts w:ascii="Arial" w:hAnsi="Arial"/>
          <w:sz w:val="24"/>
        </w:rPr>
        <w:t>Chi invece possiede la sapienza, possiede ogni altra virtù. Nulla gli manca. Ecco perché bisogna mirare, bramare, desiderare possedere la sapienza.</w:t>
      </w:r>
      <w:r w:rsidR="00B02397">
        <w:rPr>
          <w:rFonts w:ascii="Arial" w:hAnsi="Arial"/>
          <w:sz w:val="24"/>
        </w:rPr>
        <w:t xml:space="preserve"> </w:t>
      </w:r>
      <w:r w:rsidRPr="003836BE">
        <w:rPr>
          <w:rFonts w:ascii="Arial" w:hAnsi="Arial"/>
          <w:sz w:val="24"/>
        </w:rPr>
        <w:t xml:space="preserve">Dio vive in comunione con la sapienza ed agisce servendosi di ogni </w:t>
      </w:r>
      <w:r w:rsidRPr="003836BE">
        <w:rPr>
          <w:rFonts w:ascii="Arial" w:hAnsi="Arial"/>
          <w:sz w:val="24"/>
        </w:rPr>
        <w:lastRenderedPageBreak/>
        <w:t>altra virtù. Se non avesse la sapienza, le altre virtù sarebbero limitative del bene.</w:t>
      </w:r>
      <w:r w:rsidR="00B02397">
        <w:rPr>
          <w:rFonts w:ascii="Arial" w:hAnsi="Arial"/>
          <w:sz w:val="24"/>
        </w:rPr>
        <w:t xml:space="preserve"> </w:t>
      </w:r>
      <w:r w:rsidRPr="003836BE">
        <w:rPr>
          <w:rFonts w:ascii="Arial" w:hAnsi="Arial"/>
          <w:sz w:val="24"/>
        </w:rPr>
        <w:t>Invece possiede la sapienza e il bene in Lui è perfetto. Nulla manca. Tutta la sua creazione è perfetta. L’ha creata per mezzo della sapienza.</w:t>
      </w:r>
    </w:p>
    <w:p w14:paraId="07DDACEA" w14:textId="3968DB60"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Se uno ama la giustizia,</w:t>
      </w:r>
      <w:r w:rsidR="00EA54F5">
        <w:rPr>
          <w:rFonts w:ascii="Arial" w:hAnsi="Arial"/>
          <w:b/>
          <w:sz w:val="24"/>
        </w:rPr>
        <w:t xml:space="preserve"> </w:t>
      </w:r>
      <w:r w:rsidRPr="003836BE">
        <w:rPr>
          <w:rFonts w:ascii="Arial" w:hAnsi="Arial"/>
          <w:b/>
          <w:sz w:val="24"/>
        </w:rPr>
        <w:t>le virtù sono il frutto delle sue fatiche. Ella infatti insegna la temperanza e la prudenza, la giustizia e la fortezza, delle quali nulla è più utile agli uomini durante la vita.</w:t>
      </w:r>
    </w:p>
    <w:p w14:paraId="15C8B881" w14:textId="5D7165C2"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3836BE">
        <w:rPr>
          <w:rFonts w:ascii="Arial" w:hAnsi="Arial"/>
          <w:sz w:val="24"/>
        </w:rPr>
        <w:t>Anche la giustizia è ben poca cosa se manca la sapienza. Come si fa a sapere ciò che è giusto se la sapienza non illumina la mente?</w:t>
      </w:r>
      <w:r w:rsidR="00B02397">
        <w:rPr>
          <w:rFonts w:ascii="Arial" w:hAnsi="Arial"/>
          <w:sz w:val="24"/>
        </w:rPr>
        <w:t xml:space="preserve"> </w:t>
      </w:r>
      <w:r w:rsidRPr="003836BE">
        <w:rPr>
          <w:rFonts w:ascii="Arial" w:hAnsi="Arial"/>
          <w:sz w:val="24"/>
        </w:rPr>
        <w:t>Anche la giustizia è un frutto delle fatiche della sapienza assieme ad ogni altra virtù. La sapienza è la madre di ogni virtù.</w:t>
      </w:r>
      <w:r w:rsidR="00B02397">
        <w:rPr>
          <w:rFonts w:ascii="Arial" w:hAnsi="Arial"/>
          <w:sz w:val="24"/>
        </w:rPr>
        <w:t xml:space="preserve"> </w:t>
      </w:r>
      <w:r w:rsidRPr="003836BE">
        <w:rPr>
          <w:rFonts w:ascii="Arial" w:hAnsi="Arial"/>
          <w:sz w:val="24"/>
        </w:rPr>
        <w:t>Essa infatti insegna la temperanza e la prudenza, la giustizia e la fortezza, delle quali nulla è più utile agli uomini durante la vita.</w:t>
      </w:r>
      <w:r w:rsidR="00B02397">
        <w:rPr>
          <w:rFonts w:ascii="Arial" w:hAnsi="Arial"/>
          <w:sz w:val="24"/>
        </w:rPr>
        <w:t xml:space="preserve"> </w:t>
      </w:r>
      <w:r w:rsidRPr="003836BE">
        <w:rPr>
          <w:rFonts w:ascii="Arial" w:hAnsi="Arial"/>
          <w:sz w:val="24"/>
        </w:rPr>
        <w:t>Chi possiede la sapienza, possiede anche temperanza, prudenza, giustizia, fortezza. Una sola di queste virtù è inutile all’uomo</w:t>
      </w:r>
      <w:r w:rsidR="00EA54F5">
        <w:rPr>
          <w:rFonts w:ascii="Arial" w:hAnsi="Arial"/>
          <w:sz w:val="24"/>
        </w:rPr>
        <w:t xml:space="preserve">. </w:t>
      </w:r>
      <w:r w:rsidRPr="003836BE">
        <w:rPr>
          <w:rFonts w:ascii="Arial" w:hAnsi="Arial"/>
          <w:sz w:val="24"/>
        </w:rPr>
        <w:t>Come si fa ad essere o temperanti o prudenti o giusti o forti senza la sapienza? Chi ci offre la scienza</w:t>
      </w:r>
      <w:r w:rsidR="00EA54F5">
        <w:rPr>
          <w:rFonts w:ascii="Arial" w:hAnsi="Arial"/>
          <w:sz w:val="24"/>
        </w:rPr>
        <w:t xml:space="preserve"> </w:t>
      </w:r>
      <w:r w:rsidRPr="003836BE">
        <w:rPr>
          <w:rFonts w:ascii="Arial" w:hAnsi="Arial"/>
          <w:sz w:val="24"/>
        </w:rPr>
        <w:t>e il discernimento necessari? Solo la sapienza.</w:t>
      </w:r>
      <w:r w:rsidR="00B02397">
        <w:rPr>
          <w:rFonts w:ascii="Arial" w:hAnsi="Arial"/>
          <w:sz w:val="24"/>
        </w:rPr>
        <w:t xml:space="preserve"> </w:t>
      </w:r>
      <w:r w:rsidRPr="003836BE">
        <w:rPr>
          <w:rFonts w:ascii="Arial" w:hAnsi="Arial"/>
          <w:sz w:val="24"/>
        </w:rPr>
        <w:t>Chi possiede la sapienza possiede la scienza, la legge della vita. Chi è senza sapienza possiede invece solo stoltezza e questa conduce alla morte.</w:t>
      </w:r>
      <w:r w:rsidR="00B02397">
        <w:rPr>
          <w:rFonts w:ascii="Arial" w:hAnsi="Arial"/>
          <w:sz w:val="24"/>
        </w:rPr>
        <w:t xml:space="preserve"> </w:t>
      </w:r>
      <w:r w:rsidRPr="003836BE">
        <w:rPr>
          <w:rFonts w:ascii="Arial" w:hAnsi="Arial"/>
          <w:sz w:val="24"/>
        </w:rPr>
        <w:t xml:space="preserve">La sapienza è tutto per il Signore, deve essere tutto per l’uomo. Chi è senza sapienza è un uomo a servizio della morte, mai della vita. </w:t>
      </w:r>
    </w:p>
    <w:p w14:paraId="505AD71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64B06AB4" w14:textId="502E69A9" w:rsidR="003836BE" w:rsidRPr="003836BE" w:rsidRDefault="003836BE" w:rsidP="00B02397">
      <w:pPr>
        <w:spacing w:after="120"/>
        <w:jc w:val="both"/>
        <w:rPr>
          <w:rFonts w:ascii="Arial" w:hAnsi="Arial"/>
          <w:sz w:val="24"/>
        </w:rPr>
      </w:pPr>
      <w:r w:rsidRPr="003836BE">
        <w:rPr>
          <w:rFonts w:ascii="Arial" w:hAnsi="Arial"/>
          <w:sz w:val="24"/>
        </w:rPr>
        <w:t>La sapienza offre all’uomo la scienza, la luce dell’universale. Con essa i particolari si inabissano nell’universale e l’universale è vissuto nei particolari.</w:t>
      </w:r>
      <w:r w:rsidR="00B02397">
        <w:rPr>
          <w:rFonts w:ascii="Arial" w:hAnsi="Arial"/>
          <w:sz w:val="24"/>
        </w:rPr>
        <w:t xml:space="preserve"> </w:t>
      </w:r>
      <w:r w:rsidRPr="003836BE">
        <w:rPr>
          <w:rFonts w:ascii="Arial" w:hAnsi="Arial"/>
          <w:sz w:val="24"/>
        </w:rPr>
        <w:t>Uno desidera una esperienza molteplice? Necessità della sapienza. Essa conosce le cose passate e intravede quelle future</w:t>
      </w:r>
      <w:r w:rsidR="00EA54F5">
        <w:rPr>
          <w:rFonts w:ascii="Arial" w:hAnsi="Arial"/>
          <w:sz w:val="24"/>
        </w:rPr>
        <w:t xml:space="preserve">. </w:t>
      </w:r>
      <w:r w:rsidRPr="003836BE">
        <w:rPr>
          <w:rFonts w:ascii="Arial" w:hAnsi="Arial"/>
          <w:sz w:val="24"/>
        </w:rPr>
        <w:t>Conosce le sottigliezze dei discorsi e le soluzioni degli enigmi. Comprende in anticipo segni e prodigi e anche le vicende dei tempi e delle epoche.</w:t>
      </w:r>
      <w:r w:rsidR="00B02397">
        <w:rPr>
          <w:rFonts w:ascii="Arial" w:hAnsi="Arial"/>
          <w:sz w:val="24"/>
        </w:rPr>
        <w:t xml:space="preserve"> </w:t>
      </w:r>
      <w:r w:rsidRPr="003836BE">
        <w:rPr>
          <w:rFonts w:ascii="Arial" w:hAnsi="Arial"/>
          <w:sz w:val="24"/>
        </w:rPr>
        <w:t>Quanto Dio compie nell’universo, lo compie sempre servendosi della sapienza. Tutto la sapienza conosce, perché tutto è creato per mezzo di essa.</w:t>
      </w:r>
      <w:r w:rsidR="00B02397">
        <w:rPr>
          <w:rFonts w:ascii="Arial" w:hAnsi="Arial"/>
          <w:sz w:val="24"/>
        </w:rPr>
        <w:t xml:space="preserve"> </w:t>
      </w:r>
      <w:r w:rsidRPr="003836BE">
        <w:rPr>
          <w:rFonts w:ascii="Arial" w:hAnsi="Arial"/>
          <w:sz w:val="24"/>
        </w:rPr>
        <w:t>Vi è forse una cosa sola del passato, del presente, del futuro che possa accadere da sola? Se è creata da Dio, è creata per mezzo della sapienza.</w:t>
      </w:r>
    </w:p>
    <w:p w14:paraId="14A7533F" w14:textId="32CE0B81" w:rsidR="003836BE" w:rsidRPr="003836BE" w:rsidRDefault="003836BE" w:rsidP="00B02397">
      <w:pPr>
        <w:spacing w:after="120"/>
        <w:jc w:val="both"/>
        <w:rPr>
          <w:rFonts w:ascii="Arial" w:hAnsi="Arial"/>
          <w:sz w:val="24"/>
        </w:rPr>
      </w:pPr>
      <w:r w:rsidRPr="003836BE">
        <w:rPr>
          <w:rFonts w:ascii="Arial" w:hAnsi="Arial"/>
          <w:sz w:val="24"/>
        </w:rPr>
        <w:t>Se è permessa da Dio, è anche permessa per mezzo della sapienza. Ciò che Dio vuole e ciò che Lui crea, vuole e crea, permette per mezzo della sapienza.</w:t>
      </w:r>
      <w:r w:rsidR="00B02397">
        <w:rPr>
          <w:rFonts w:ascii="Arial" w:hAnsi="Arial"/>
          <w:sz w:val="24"/>
        </w:rPr>
        <w:t xml:space="preserve"> </w:t>
      </w:r>
      <w:r w:rsidRPr="003836BE">
        <w:rPr>
          <w:rFonts w:ascii="Arial" w:hAnsi="Arial"/>
          <w:sz w:val="24"/>
        </w:rPr>
        <w:t>Chi possiede la sapienza, possiede la stessa scienza secondo la quale ogni cosa accade o per volontà diretta o per permissione del Signore.</w:t>
      </w:r>
      <w:r w:rsidR="00B02397">
        <w:rPr>
          <w:rFonts w:ascii="Arial" w:hAnsi="Arial"/>
          <w:sz w:val="24"/>
        </w:rPr>
        <w:t xml:space="preserve"> </w:t>
      </w:r>
      <w:r w:rsidRPr="003836BE">
        <w:rPr>
          <w:rFonts w:ascii="Arial" w:hAnsi="Arial"/>
          <w:sz w:val="24"/>
        </w:rPr>
        <w:t>Ecco perché la sapienza conosce ogni cosa. Nulla esiste se non per mezzo di essa. Chi la possiede, possiede la conoscenza di ogni cosa.</w:t>
      </w:r>
      <w:r w:rsidR="00B02397">
        <w:rPr>
          <w:rFonts w:ascii="Arial" w:hAnsi="Arial"/>
          <w:sz w:val="24"/>
        </w:rPr>
        <w:t xml:space="preserve"> </w:t>
      </w:r>
      <w:r w:rsidRPr="003836BE">
        <w:rPr>
          <w:rFonts w:ascii="Arial" w:hAnsi="Arial"/>
          <w:sz w:val="24"/>
        </w:rPr>
        <w:t>Anche quelle future vengono intraviste per mezzo di essa. Addirittura possono essere svelate, rivelate, manifestate</w:t>
      </w:r>
      <w:r w:rsidR="00EA54F5">
        <w:rPr>
          <w:rFonts w:ascii="Arial" w:hAnsi="Arial"/>
          <w:sz w:val="24"/>
        </w:rPr>
        <w:t xml:space="preserve">. </w:t>
      </w:r>
      <w:r w:rsidRPr="003836BE">
        <w:rPr>
          <w:rFonts w:ascii="Arial" w:hAnsi="Arial"/>
          <w:sz w:val="24"/>
        </w:rPr>
        <w:t>La sapienza è luce che illumina il passato, il presente, il futuro sia nel tempo che nell’eternità, illumina la morte e la vita. Niente rimane oscuro con essa.</w:t>
      </w:r>
      <w:r w:rsidR="00B02397">
        <w:rPr>
          <w:rFonts w:ascii="Arial" w:hAnsi="Arial"/>
          <w:sz w:val="24"/>
        </w:rPr>
        <w:t xml:space="preserve"> </w:t>
      </w:r>
      <w:r w:rsidRPr="003836BE">
        <w:rPr>
          <w:rFonts w:ascii="Arial" w:hAnsi="Arial"/>
          <w:sz w:val="24"/>
        </w:rPr>
        <w:t>Per questo essa va amata, desiderata, cercata, bramata. Essa si deve chiedere a Dio con preghiera incessante. Senza di essa regnano buio ed oscurità.</w:t>
      </w:r>
      <w:r w:rsidR="00B02397">
        <w:rPr>
          <w:rFonts w:ascii="Arial" w:hAnsi="Arial"/>
          <w:sz w:val="24"/>
        </w:rPr>
        <w:t xml:space="preserve"> </w:t>
      </w:r>
      <w:r w:rsidRPr="003836BE">
        <w:rPr>
          <w:rFonts w:ascii="Arial" w:hAnsi="Arial"/>
          <w:sz w:val="24"/>
        </w:rPr>
        <w:t xml:space="preserve">La sapienza è vera luce divina sulla nostra vita. Chi cammina nella luce, sa dove va. Chi cammina nelle tenebre, si smarrisce per sentieri di male. </w:t>
      </w:r>
    </w:p>
    <w:p w14:paraId="72315ACC" w14:textId="77777777" w:rsidR="003836BE" w:rsidRPr="003836BE" w:rsidRDefault="003836BE" w:rsidP="00B02397">
      <w:pPr>
        <w:spacing w:after="120"/>
        <w:jc w:val="both"/>
        <w:rPr>
          <w:rFonts w:ascii="Arial" w:hAnsi="Arial"/>
          <w:sz w:val="24"/>
        </w:rPr>
      </w:pPr>
    </w:p>
    <w:p w14:paraId="6A7525D0" w14:textId="77777777" w:rsidR="003836BE" w:rsidRPr="00B02397" w:rsidRDefault="003836BE" w:rsidP="00B02397">
      <w:pPr>
        <w:spacing w:after="120"/>
        <w:jc w:val="both"/>
        <w:rPr>
          <w:rFonts w:ascii="Arial" w:hAnsi="Arial" w:cs="Arial"/>
          <w:b/>
          <w:bCs/>
          <w:iCs/>
          <w:color w:val="000000"/>
          <w:sz w:val="24"/>
          <w:szCs w:val="36"/>
        </w:rPr>
      </w:pPr>
      <w:bookmarkStart w:id="99" w:name="_Toc62159828"/>
      <w:r w:rsidRPr="00B02397">
        <w:rPr>
          <w:rFonts w:ascii="Arial" w:hAnsi="Arial" w:cs="Arial"/>
          <w:b/>
          <w:bCs/>
          <w:iCs/>
          <w:color w:val="000000"/>
          <w:sz w:val="24"/>
          <w:szCs w:val="36"/>
        </w:rPr>
        <w:lastRenderedPageBreak/>
        <w:t>La sapienza indispensabile ai sovrani</w:t>
      </w:r>
      <w:bookmarkEnd w:id="99"/>
    </w:p>
    <w:p w14:paraId="3513E63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Ho dunque deciso di dividere con lei la mia vita, certo che mi sarebbe stata consigliera di buone azioni e conforto nelle preoccupazioni e nel dolore.</w:t>
      </w:r>
    </w:p>
    <w:p w14:paraId="4371BE26" w14:textId="63FD9411" w:rsidR="003836BE" w:rsidRPr="003836BE" w:rsidRDefault="003836BE" w:rsidP="00B02397">
      <w:pPr>
        <w:spacing w:after="120"/>
        <w:jc w:val="both"/>
        <w:rPr>
          <w:rFonts w:ascii="Arial" w:hAnsi="Arial"/>
          <w:sz w:val="24"/>
        </w:rPr>
      </w:pPr>
      <w:r w:rsidRPr="003836BE">
        <w:rPr>
          <w:rFonts w:ascii="Arial" w:hAnsi="Arial"/>
          <w:sz w:val="24"/>
        </w:rPr>
        <w:t>Conoscendo gli infinti pregi della sapienza e che essa è la sola luce necessaria per la nostra vita, Salomone decide di condividere con lei la sua vita.</w:t>
      </w:r>
      <w:r w:rsidR="00B02397">
        <w:rPr>
          <w:rFonts w:ascii="Arial" w:hAnsi="Arial"/>
          <w:sz w:val="24"/>
        </w:rPr>
        <w:t xml:space="preserve"> </w:t>
      </w:r>
      <w:r w:rsidRPr="003836BE">
        <w:rPr>
          <w:rFonts w:ascii="Arial" w:hAnsi="Arial"/>
          <w:sz w:val="24"/>
        </w:rPr>
        <w:t>Fa questa scelta con una certezza nel cuore: la sapienza gli sarebbe stata consigliera di buone azioni e conforto nelle preoccupazioni e nel dolore.</w:t>
      </w:r>
      <w:r w:rsidR="00B02397">
        <w:rPr>
          <w:rFonts w:ascii="Arial" w:hAnsi="Arial"/>
          <w:sz w:val="24"/>
        </w:rPr>
        <w:t xml:space="preserve"> </w:t>
      </w:r>
      <w:r w:rsidRPr="003836BE">
        <w:rPr>
          <w:rFonts w:ascii="Arial" w:hAnsi="Arial"/>
          <w:sz w:val="24"/>
        </w:rPr>
        <w:t>La sapienza è luce universale. È luce nella gioia, nella pace, nell’abbondanza, ma anche nella povertà, nella sofferenza, nel dolore, nelle preoccupazioni.</w:t>
      </w:r>
      <w:r w:rsidR="00B02397">
        <w:rPr>
          <w:rFonts w:ascii="Arial" w:hAnsi="Arial"/>
          <w:sz w:val="24"/>
        </w:rPr>
        <w:t xml:space="preserve"> </w:t>
      </w:r>
      <w:r w:rsidRPr="003836BE">
        <w:rPr>
          <w:rFonts w:ascii="Arial" w:hAnsi="Arial"/>
          <w:sz w:val="24"/>
        </w:rPr>
        <w:t>Non vi è un momento della vita dell’uomo sulla terra, dalla nascita alla morte da essa non illuminato e non portato nella più alta verità.</w:t>
      </w:r>
      <w:r w:rsidR="00B02397">
        <w:rPr>
          <w:rFonts w:ascii="Arial" w:hAnsi="Arial"/>
          <w:sz w:val="24"/>
        </w:rPr>
        <w:t xml:space="preserve"> </w:t>
      </w:r>
      <w:r w:rsidRPr="003836BE">
        <w:rPr>
          <w:rFonts w:ascii="Arial" w:hAnsi="Arial"/>
          <w:sz w:val="24"/>
        </w:rPr>
        <w:t>La sapienza è luce per ogni attività dell’uomo. Scienza, medicina, politica, economia, finanza, lavoro, tecnologia, tutto deve essere illuminato da essa.</w:t>
      </w:r>
      <w:r w:rsidR="00B02397">
        <w:rPr>
          <w:rFonts w:ascii="Arial" w:hAnsi="Arial"/>
          <w:sz w:val="24"/>
        </w:rPr>
        <w:t xml:space="preserve"> </w:t>
      </w:r>
      <w:r w:rsidRPr="003836BE">
        <w:rPr>
          <w:rFonts w:ascii="Arial" w:hAnsi="Arial"/>
          <w:sz w:val="24"/>
        </w:rPr>
        <w:t>Solo quando essa illumina genera vita, quanto essa non illumina produce un frutto di morte. La sapienza dona verità di vita ad ogni cosa.</w:t>
      </w:r>
      <w:r w:rsidR="00B02397">
        <w:rPr>
          <w:rFonts w:ascii="Arial" w:hAnsi="Arial"/>
          <w:sz w:val="24"/>
        </w:rPr>
        <w:t xml:space="preserve"> </w:t>
      </w:r>
      <w:r w:rsidRPr="003836BE">
        <w:rPr>
          <w:rFonts w:ascii="Arial" w:hAnsi="Arial"/>
          <w:sz w:val="24"/>
        </w:rPr>
        <w:t>Anche la povertà va vissuta con sapienza, nella sapienza, illuminata sempre dalla sua luce, altrimenti anch’essa produce un frutto di morte.</w:t>
      </w:r>
      <w:r w:rsidR="00B02397">
        <w:rPr>
          <w:rFonts w:ascii="Arial" w:hAnsi="Arial"/>
          <w:sz w:val="24"/>
        </w:rPr>
        <w:t xml:space="preserve"> </w:t>
      </w:r>
      <w:r w:rsidRPr="003836BE">
        <w:rPr>
          <w:rFonts w:ascii="Arial" w:hAnsi="Arial"/>
          <w:sz w:val="24"/>
        </w:rPr>
        <w:t>D’altronde non potrebbe essere se non così. Se Dio agisce sempre con la sapienza, potrà mai un solo uomo agire senza di essa?</w:t>
      </w:r>
    </w:p>
    <w:p w14:paraId="7D989AC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Per lei avrò gloria tra le folle e, anche se giovane, onore presso gli anziani.</w:t>
      </w:r>
    </w:p>
    <w:p w14:paraId="34433C6C" w14:textId="700B8CAB" w:rsidR="003836BE" w:rsidRPr="003836BE" w:rsidRDefault="003836BE" w:rsidP="00B02397">
      <w:pPr>
        <w:spacing w:after="120"/>
        <w:jc w:val="both"/>
        <w:rPr>
          <w:rFonts w:ascii="Arial" w:hAnsi="Arial"/>
          <w:sz w:val="24"/>
        </w:rPr>
      </w:pPr>
      <w:r w:rsidRPr="003836BE">
        <w:rPr>
          <w:rFonts w:ascii="Arial" w:hAnsi="Arial"/>
          <w:sz w:val="24"/>
        </w:rPr>
        <w:t>Ora vengono messi in luce i frutti che la sapienza produce in chi la possiede, in chi ha deciso di prenderla come sposa e compagna della sua vita.</w:t>
      </w:r>
      <w:r w:rsidR="00B02397">
        <w:rPr>
          <w:rFonts w:ascii="Arial" w:hAnsi="Arial"/>
          <w:sz w:val="24"/>
        </w:rPr>
        <w:t xml:space="preserve"> </w:t>
      </w:r>
      <w:r w:rsidRPr="003836BE">
        <w:rPr>
          <w:rFonts w:ascii="Arial" w:hAnsi="Arial"/>
          <w:sz w:val="24"/>
        </w:rPr>
        <w:t>Salomone ne è certo. Per lei avrà gloria tra le folle e, anche se giovane, onore presso gli anziani. Gli anziani sono i saggi, i consiglieri di sapienza.</w:t>
      </w:r>
      <w:r w:rsidR="00B02397">
        <w:rPr>
          <w:rFonts w:ascii="Arial" w:hAnsi="Arial"/>
          <w:sz w:val="24"/>
        </w:rPr>
        <w:t xml:space="preserve"> </w:t>
      </w:r>
      <w:r w:rsidRPr="003836BE">
        <w:rPr>
          <w:rFonts w:ascii="Arial" w:hAnsi="Arial"/>
          <w:sz w:val="24"/>
        </w:rPr>
        <w:t>Non è l’età che rende saggi. È la sapienza che fa anziano anche un giovanissimo. La sapienza non è frutto della terra. È un dono di Dio</w:t>
      </w:r>
      <w:r w:rsidR="00EA54F5">
        <w:rPr>
          <w:rFonts w:ascii="Arial" w:hAnsi="Arial"/>
          <w:sz w:val="24"/>
        </w:rPr>
        <w:t xml:space="preserve">. </w:t>
      </w:r>
      <w:r w:rsidRPr="003836BE">
        <w:rPr>
          <w:rFonts w:ascii="Arial" w:hAnsi="Arial"/>
          <w:sz w:val="24"/>
        </w:rPr>
        <w:t>Le folle ammireranno Salomone per la sua sapienza. Gli anziani lo onoreranno perché lo vedranno anziano come loro. La sua vita sarà vera luce per tutti.</w:t>
      </w:r>
    </w:p>
    <w:p w14:paraId="1271D95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Sarò trovato perspicace nel giudicare, sarò ammirato di fronte ai potenti.</w:t>
      </w:r>
    </w:p>
    <w:p w14:paraId="73382E0C" w14:textId="25B06086" w:rsidR="003836BE" w:rsidRPr="003836BE" w:rsidRDefault="003836BE" w:rsidP="00B02397">
      <w:pPr>
        <w:spacing w:after="120"/>
        <w:jc w:val="both"/>
        <w:rPr>
          <w:rFonts w:ascii="Arial" w:hAnsi="Arial"/>
          <w:sz w:val="24"/>
        </w:rPr>
      </w:pPr>
      <w:r w:rsidRPr="003836BE">
        <w:rPr>
          <w:rFonts w:ascii="Arial" w:hAnsi="Arial"/>
          <w:sz w:val="24"/>
        </w:rPr>
        <w:t>Ecco un altro frutto che la sapienza produrrà per lui. Lui sarà trovato perspicace nel giudicare. Sarà ammirato di fronte ai potenti. Perché?</w:t>
      </w:r>
      <w:r w:rsidR="00B02397">
        <w:rPr>
          <w:rFonts w:ascii="Arial" w:hAnsi="Arial"/>
          <w:sz w:val="24"/>
        </w:rPr>
        <w:t xml:space="preserve"> </w:t>
      </w:r>
      <w:r w:rsidRPr="003836BE">
        <w:rPr>
          <w:rFonts w:ascii="Arial" w:hAnsi="Arial"/>
          <w:sz w:val="24"/>
        </w:rPr>
        <w:t>La perspicacia nel giudicare è facilmente comprensibile. Si vede la saggezza nel giudizio e la si ammira. Ma perché sarà ammirato dai potenti?</w:t>
      </w:r>
      <w:r w:rsidR="00B02397">
        <w:rPr>
          <w:rFonts w:ascii="Arial" w:hAnsi="Arial"/>
          <w:sz w:val="24"/>
        </w:rPr>
        <w:t xml:space="preserve"> </w:t>
      </w:r>
      <w:r w:rsidRPr="003836BE">
        <w:rPr>
          <w:rFonts w:ascii="Arial" w:hAnsi="Arial"/>
          <w:sz w:val="24"/>
        </w:rPr>
        <w:t>Sarà ammirato perché la sapienza è capace di annullare ogni loro forza. Senza sapienza ogni potenza è vana. La sapienza vince ogni forza.</w:t>
      </w:r>
      <w:r w:rsidR="00B02397">
        <w:rPr>
          <w:rFonts w:ascii="Arial" w:hAnsi="Arial"/>
          <w:sz w:val="24"/>
        </w:rPr>
        <w:t xml:space="preserve"> </w:t>
      </w:r>
      <w:r w:rsidRPr="003836BE">
        <w:rPr>
          <w:rFonts w:ascii="Arial" w:hAnsi="Arial"/>
          <w:sz w:val="24"/>
        </w:rPr>
        <w:t>La potenza senza sapienza è stoltezza, follia, si distrugge da se stessa. Le manca il principio della vera vita</w:t>
      </w:r>
      <w:r w:rsidR="00EA54F5">
        <w:rPr>
          <w:rFonts w:ascii="Arial" w:hAnsi="Arial"/>
          <w:sz w:val="24"/>
        </w:rPr>
        <w:t xml:space="preserve">. </w:t>
      </w:r>
      <w:r w:rsidRPr="003836BE">
        <w:rPr>
          <w:rFonts w:ascii="Arial" w:hAnsi="Arial"/>
          <w:sz w:val="24"/>
        </w:rPr>
        <w:t>Mentre con la sapienza anche un piccolissima forza può annullare tutte le potenze della terra. Una decisione stolta è la rovina del potente.</w:t>
      </w:r>
      <w:r w:rsidR="00B02397">
        <w:rPr>
          <w:rFonts w:ascii="Arial" w:hAnsi="Arial"/>
          <w:sz w:val="24"/>
        </w:rPr>
        <w:t xml:space="preserve"> </w:t>
      </w:r>
      <w:r w:rsidRPr="003836BE">
        <w:rPr>
          <w:rFonts w:ascii="Arial" w:hAnsi="Arial"/>
          <w:sz w:val="24"/>
        </w:rPr>
        <w:t>Salomone sarà ammirato perché prenderà sempre quelle giuste decisioni che daranno grande vita al suo popolo.</w:t>
      </w:r>
      <w:r w:rsidR="00B02397">
        <w:rPr>
          <w:rFonts w:ascii="Arial" w:hAnsi="Arial"/>
          <w:sz w:val="24"/>
        </w:rPr>
        <w:t xml:space="preserve"> </w:t>
      </w:r>
      <w:r w:rsidRPr="003836BE">
        <w:rPr>
          <w:rFonts w:ascii="Arial" w:hAnsi="Arial"/>
          <w:sz w:val="24"/>
        </w:rPr>
        <w:t>Questo principio vale finché ci si lascia guidare dalla sapienza. Quando subentra la superbia e l’umiltà viene meno, allora si è abbandonati a se stessi.</w:t>
      </w:r>
      <w:r w:rsidR="00B02397">
        <w:rPr>
          <w:rFonts w:ascii="Arial" w:hAnsi="Arial"/>
          <w:sz w:val="24"/>
        </w:rPr>
        <w:t xml:space="preserve"> </w:t>
      </w:r>
      <w:r w:rsidRPr="003836BE">
        <w:rPr>
          <w:rFonts w:ascii="Arial" w:hAnsi="Arial"/>
          <w:sz w:val="24"/>
        </w:rPr>
        <w:t>Sappiamo che Salomone si lasciò tentare e cadde nell’idolatria. Da questo momento non è più sapiente e neanche opera per il bene del suo popolo.</w:t>
      </w:r>
      <w:r w:rsidR="00B02397">
        <w:rPr>
          <w:rFonts w:ascii="Arial" w:hAnsi="Arial"/>
          <w:sz w:val="24"/>
        </w:rPr>
        <w:t xml:space="preserve"> </w:t>
      </w:r>
      <w:r w:rsidRPr="003836BE">
        <w:rPr>
          <w:rFonts w:ascii="Arial" w:hAnsi="Arial"/>
          <w:sz w:val="24"/>
        </w:rPr>
        <w:t>Questa verità è rivelata dalla Scrittura. Il popolo si lamenta per le troppe tasse da lui imposte. Questo di certo non è frutto della sapienza.</w:t>
      </w:r>
    </w:p>
    <w:p w14:paraId="4D4B89F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65F9335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243312D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5667204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4D4DC03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3AD322C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50EA9D6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Salomone cercò di far morire Geroboamo, il quale però trovò rifugio in Egitto da Sisak, re d’Egitto. Geroboamo rimase in Egitto fino alla morte di Salomone.</w:t>
      </w:r>
    </w:p>
    <w:p w14:paraId="53A5B2E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w:t>
      </w:r>
      <w:r w:rsidRPr="00B02397">
        <w:rPr>
          <w:rFonts w:ascii="Arial" w:hAnsi="Arial"/>
          <w:i/>
          <w:iCs/>
          <w:color w:val="000000"/>
          <w:sz w:val="24"/>
          <w:szCs w:val="24"/>
        </w:rPr>
        <w:lastRenderedPageBreak/>
        <w:t xml:space="preserve">nella Città di Davide, suo padre; al suo posto divenne re suo figlio Roboamo (1Re 11,1-43). </w:t>
      </w:r>
    </w:p>
    <w:p w14:paraId="16CD98D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686C73A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239D8C7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mio mignolo è più grosso dei fianchi di mio padre. Ora, mio padre vi caricò di un giogo pesante, io renderò ancora più grave il vostro giogo; mio padre vi castigò con fruste, io vi castigherò con flagelli”».</w:t>
      </w:r>
    </w:p>
    <w:p w14:paraId="6E224695"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33FAB96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«Mio padre ha reso pesante il vostro giogo, io renderò ancora più grave il vostro giogo; mio padre vi castigò con fruste, io vi castigherò con flagelli».</w:t>
      </w:r>
    </w:p>
    <w:p w14:paraId="34A7F7F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re non ascoltò il popolo, poiché era disposizione del Signore che si attuasse la parola che il Signore aveva rivolta a Geroboamo, figlio di Nebat, per mezzo di Achia di Silo. Tutto Israele, visto che il re non li ascoltava, diede al re questa risposta:</w:t>
      </w:r>
    </w:p>
    <w:p w14:paraId="2ADFA9A0"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«Che parte abbiamo con Davide? Noi non abbiamo eredità con il figlio di Iesse! Alle tue tende, Israele! Ora pensa alla tua casa, Davide!».</w:t>
      </w:r>
    </w:p>
    <w:p w14:paraId="617B272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4C990C2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Quando tutto Israele seppe che era tornato Geroboamo, lo mandò a chiamare perché partecipasse all’assemblea; lo proclamarono re di tutto Israele. Nessuno seguì la casa di Davide, se non la tribù di Giuda.</w:t>
      </w:r>
    </w:p>
    <w:p w14:paraId="26752FD5" w14:textId="6DFFCB1D"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Roboamo, giunto a Gerusalemme, convocò tutta la casa di Giuda e la tribù di Beniamino, </w:t>
      </w:r>
      <w:r w:rsidR="00227B24" w:rsidRPr="00B02397">
        <w:rPr>
          <w:rFonts w:ascii="Arial" w:hAnsi="Arial"/>
          <w:i/>
          <w:iCs/>
          <w:color w:val="000000"/>
          <w:sz w:val="24"/>
          <w:szCs w:val="24"/>
        </w:rPr>
        <w:t>centottantamila</w:t>
      </w:r>
      <w:r w:rsidRPr="00B02397">
        <w:rPr>
          <w:rFonts w:ascii="Arial" w:hAnsi="Arial"/>
          <w:i/>
          <w:iCs/>
          <w:color w:val="000000"/>
          <w:sz w:val="24"/>
          <w:szCs w:val="24"/>
        </w:rPr>
        <w:t xml:space="preserve">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questo fatto è dipeso da me”». Ascoltarono la parola del Signore e tornarono indietro, come il Signore aveva ordinato.</w:t>
      </w:r>
    </w:p>
    <w:p w14:paraId="78B8C02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Geroboamo fortificò Sichem sulle montagne di Èfraim e vi pose la sua residenza. Uscito di lì, fortificò Penuèl.</w:t>
      </w:r>
    </w:p>
    <w:p w14:paraId="62B0F78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3A14E20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0FD3B8DD" w14:textId="5EF844EE" w:rsidR="003836BE" w:rsidRPr="003836BE" w:rsidRDefault="003836BE" w:rsidP="00B02397">
      <w:pPr>
        <w:spacing w:after="120"/>
        <w:jc w:val="both"/>
        <w:rPr>
          <w:rFonts w:ascii="Arial" w:hAnsi="Arial"/>
          <w:sz w:val="24"/>
        </w:rPr>
      </w:pPr>
      <w:r w:rsidRPr="003836BE">
        <w:rPr>
          <w:rFonts w:ascii="Arial" w:hAnsi="Arial"/>
          <w:sz w:val="24"/>
        </w:rPr>
        <w:t>La sapienza non è un dono fatto una volta per sempre. È dato una volta per sempre. Essa però va coltivata ogni giorno con umiltà e tanto timore di Dio.</w:t>
      </w:r>
      <w:r w:rsidR="00B02397">
        <w:rPr>
          <w:rFonts w:ascii="Arial" w:hAnsi="Arial"/>
          <w:sz w:val="24"/>
        </w:rPr>
        <w:t xml:space="preserve"> </w:t>
      </w:r>
      <w:r w:rsidRPr="003836BE">
        <w:rPr>
          <w:rFonts w:ascii="Arial" w:hAnsi="Arial"/>
          <w:sz w:val="24"/>
        </w:rPr>
        <w:t>Quando si cade nella superbia, si perde l’umiltà, la sapienza non è più coltivata ed essa muore, viene estinta, spenta. Si diviene stolti ed insipienti.</w:t>
      </w:r>
    </w:p>
    <w:p w14:paraId="4867AC1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Se tacerò, resteranno in attesa, se parlerò, mi presteranno attenzione, e se mi dilungo nel parlare, si tapperanno la bocca.</w:t>
      </w:r>
    </w:p>
    <w:p w14:paraId="2FEB6CA2" w14:textId="45B2CDEA" w:rsidR="003836BE" w:rsidRPr="003836BE" w:rsidRDefault="003836BE" w:rsidP="00B02397">
      <w:pPr>
        <w:spacing w:after="120"/>
        <w:jc w:val="both"/>
        <w:rPr>
          <w:rFonts w:ascii="Arial" w:hAnsi="Arial"/>
          <w:sz w:val="24"/>
        </w:rPr>
      </w:pPr>
      <w:r w:rsidRPr="003836BE">
        <w:rPr>
          <w:rFonts w:ascii="Arial" w:hAnsi="Arial"/>
          <w:sz w:val="24"/>
        </w:rPr>
        <w:t>Salomone si vede illuminato dalla sapienza. Si vede come il sole. Deve brillare sempre e più lui brillerà e più vita darà all’umanità.</w:t>
      </w:r>
      <w:r w:rsidR="00B02397">
        <w:rPr>
          <w:rFonts w:ascii="Arial" w:hAnsi="Arial"/>
          <w:sz w:val="24"/>
        </w:rPr>
        <w:t xml:space="preserve"> </w:t>
      </w:r>
      <w:r w:rsidRPr="003836BE">
        <w:rPr>
          <w:rFonts w:ascii="Arial" w:hAnsi="Arial"/>
          <w:sz w:val="24"/>
        </w:rPr>
        <w:t>Se tacerà, le folle resteranno in attesa. Esse hanno bisogno del sole. Se parlerà, esse gli presteranno attenzione. Si lasceranno riscaldare.</w:t>
      </w:r>
      <w:r w:rsidR="00B02397">
        <w:rPr>
          <w:rFonts w:ascii="Arial" w:hAnsi="Arial"/>
          <w:sz w:val="24"/>
        </w:rPr>
        <w:t xml:space="preserve"> </w:t>
      </w:r>
      <w:r w:rsidRPr="003836BE">
        <w:rPr>
          <w:rFonts w:ascii="Arial" w:hAnsi="Arial"/>
          <w:sz w:val="24"/>
        </w:rPr>
        <w:t>Se si dilunga nel parlare, si tapperanno la bocca, perché nessuno sarà capace di contraddirlo. Ma anche non ci si stanca mai di ascoltare la sapienza.</w:t>
      </w:r>
      <w:r w:rsidR="00B02397">
        <w:rPr>
          <w:rFonts w:ascii="Arial" w:hAnsi="Arial"/>
          <w:sz w:val="24"/>
        </w:rPr>
        <w:t xml:space="preserve"> </w:t>
      </w:r>
      <w:r w:rsidRPr="003836BE">
        <w:rPr>
          <w:rFonts w:ascii="Arial" w:hAnsi="Arial"/>
          <w:sz w:val="24"/>
        </w:rPr>
        <w:t xml:space="preserve">Il sapiente è sole di verità, prudenza, giustizia, </w:t>
      </w:r>
      <w:r w:rsidRPr="003836BE">
        <w:rPr>
          <w:rFonts w:ascii="Arial" w:hAnsi="Arial"/>
          <w:sz w:val="24"/>
        </w:rPr>
        <w:lastRenderedPageBreak/>
        <w:t>fortezza, temperanza per l’umanità intera. Tutti hanno bisogno del sole. Tutti hanno bisogno di sapienza</w:t>
      </w:r>
      <w:r w:rsidR="00EA54F5">
        <w:rPr>
          <w:rFonts w:ascii="Arial" w:hAnsi="Arial"/>
          <w:sz w:val="24"/>
        </w:rPr>
        <w:t xml:space="preserve">. </w:t>
      </w:r>
      <w:r w:rsidRPr="003836BE">
        <w:rPr>
          <w:rFonts w:ascii="Arial" w:hAnsi="Arial"/>
          <w:sz w:val="24"/>
        </w:rPr>
        <w:t>Ogni uomo dovrebbe avere questo desiderio nel cuore, essere sole di sapienza per ogni altro uomo. Purtroppo spesso si è tenebra e stoltezza.</w:t>
      </w:r>
    </w:p>
    <w:p w14:paraId="75B3511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Grazie a lei avrò l’immortalità e lascerò un ricordo eterno a quelli che verranno dopo di me.</w:t>
      </w:r>
    </w:p>
    <w:p w14:paraId="1970F89E" w14:textId="36E65DC3" w:rsidR="003836BE" w:rsidRPr="003836BE" w:rsidRDefault="003836BE" w:rsidP="00B02397">
      <w:pPr>
        <w:spacing w:after="120"/>
        <w:jc w:val="both"/>
        <w:rPr>
          <w:rFonts w:ascii="Arial" w:hAnsi="Arial"/>
          <w:sz w:val="24"/>
        </w:rPr>
      </w:pPr>
      <w:r w:rsidRPr="003836BE">
        <w:rPr>
          <w:rFonts w:ascii="Arial" w:hAnsi="Arial"/>
          <w:sz w:val="24"/>
        </w:rPr>
        <w:t>Grazie alla sapienza il saggio avrà l’immortalità e lascerà un ricordo eterno a quelli che verranno dopo di lui. Tutti si rifaranno alla sua sapienza.</w:t>
      </w:r>
      <w:r w:rsidR="00B02397">
        <w:rPr>
          <w:rFonts w:ascii="Arial" w:hAnsi="Arial"/>
          <w:sz w:val="24"/>
        </w:rPr>
        <w:t xml:space="preserve"> </w:t>
      </w:r>
      <w:r w:rsidRPr="003836BE">
        <w:rPr>
          <w:rFonts w:ascii="Arial" w:hAnsi="Arial"/>
          <w:sz w:val="24"/>
        </w:rPr>
        <w:t>L’immortalità non è soltanto nei frutti prodotti dalla sua sapienza, dai detti, dai proverbi, dalle verità annunziate. Questa sarebbe una immortalità effimera.</w:t>
      </w:r>
      <w:r w:rsidR="00B02397">
        <w:rPr>
          <w:rFonts w:ascii="Arial" w:hAnsi="Arial"/>
          <w:sz w:val="24"/>
        </w:rPr>
        <w:t xml:space="preserve"> </w:t>
      </w:r>
      <w:r w:rsidRPr="003836BE">
        <w:rPr>
          <w:rFonts w:ascii="Arial" w:hAnsi="Arial"/>
          <w:sz w:val="24"/>
        </w:rPr>
        <w:t>La vera immortalità è la conduzione della nostra anima, e di conseguenza anche del nostro corpo, nella vita eterna.</w:t>
      </w:r>
      <w:r w:rsidR="00B02397">
        <w:rPr>
          <w:rFonts w:ascii="Arial" w:hAnsi="Arial"/>
          <w:sz w:val="24"/>
        </w:rPr>
        <w:t xml:space="preserve"> </w:t>
      </w:r>
      <w:r w:rsidRPr="003836BE">
        <w:rPr>
          <w:rFonts w:ascii="Arial" w:hAnsi="Arial"/>
          <w:sz w:val="24"/>
        </w:rPr>
        <w:t>Ora è proprio della sapienza condurre nella vita eterna, nel paradiso, nella beatitudine del Cielo. La stoltezza conduce alla morte eterna.</w:t>
      </w:r>
      <w:r w:rsidR="00B02397">
        <w:rPr>
          <w:rFonts w:ascii="Arial" w:hAnsi="Arial"/>
          <w:sz w:val="24"/>
        </w:rPr>
        <w:t xml:space="preserve"> </w:t>
      </w:r>
      <w:r w:rsidRPr="003836BE">
        <w:rPr>
          <w:rFonts w:ascii="Arial" w:hAnsi="Arial"/>
          <w:sz w:val="24"/>
        </w:rPr>
        <w:t>La sapienza è sempre fonte di vita sulla terra e dopo la morte. La stoltezza è sorgente eterna di morte in vita e dopo la morte.</w:t>
      </w:r>
    </w:p>
    <w:p w14:paraId="1DFE74E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Governerò popoli, e nazioni mi saranno soggette.</w:t>
      </w:r>
    </w:p>
    <w:p w14:paraId="202ABB10" w14:textId="4544168F" w:rsidR="003836BE" w:rsidRPr="003836BE" w:rsidRDefault="003836BE" w:rsidP="00B02397">
      <w:pPr>
        <w:spacing w:after="120"/>
        <w:jc w:val="both"/>
        <w:rPr>
          <w:rFonts w:ascii="Arial" w:hAnsi="Arial"/>
          <w:sz w:val="24"/>
        </w:rPr>
      </w:pPr>
      <w:r w:rsidRPr="003836BE">
        <w:rPr>
          <w:rFonts w:ascii="Arial" w:hAnsi="Arial"/>
          <w:sz w:val="24"/>
        </w:rPr>
        <w:t>Il governo dei popoli non è solo quello politico. Questo è l’ultimo dei governi. Il vero governo è quello del pensiero, delle idee, della verità o della stoltezza.</w:t>
      </w:r>
      <w:r w:rsidR="00B02397">
        <w:rPr>
          <w:rFonts w:ascii="Arial" w:hAnsi="Arial"/>
          <w:sz w:val="24"/>
        </w:rPr>
        <w:t xml:space="preserve"> </w:t>
      </w:r>
      <w:r w:rsidRPr="003836BE">
        <w:rPr>
          <w:rFonts w:ascii="Arial" w:hAnsi="Arial"/>
          <w:sz w:val="24"/>
        </w:rPr>
        <w:t>Questo principio Satana lo conosce molto bene. Lui ha governato il mondo intero con una sola idea messa in testa ad Eva</w:t>
      </w:r>
      <w:r w:rsidR="00EA54F5">
        <w:rPr>
          <w:rFonts w:ascii="Arial" w:hAnsi="Arial"/>
          <w:sz w:val="24"/>
        </w:rPr>
        <w:t xml:space="preserve">. </w:t>
      </w:r>
      <w:r w:rsidRPr="003836BE">
        <w:rPr>
          <w:rFonts w:ascii="Arial" w:hAnsi="Arial"/>
          <w:sz w:val="24"/>
        </w:rPr>
        <w:t>È con il pensiero che si governa il mondo. Il pensiero può essere di luce o di tenebra, di verità o di falsità, di bene o di male.</w:t>
      </w:r>
      <w:r w:rsidR="00B02397">
        <w:rPr>
          <w:rFonts w:ascii="Arial" w:hAnsi="Arial"/>
          <w:sz w:val="24"/>
        </w:rPr>
        <w:t xml:space="preserve"> </w:t>
      </w:r>
      <w:r w:rsidRPr="003836BE">
        <w:rPr>
          <w:rFonts w:ascii="Arial" w:hAnsi="Arial"/>
          <w:sz w:val="24"/>
        </w:rPr>
        <w:t>Gesù è il Re di verità, giustizia, amore, pace, santità. Chi segue Lui, governa il mondo con la verità, la giustizia, l’amore, la pace, la santità.</w:t>
      </w:r>
      <w:r w:rsidR="00B02397">
        <w:rPr>
          <w:rFonts w:ascii="Arial" w:hAnsi="Arial"/>
          <w:sz w:val="24"/>
        </w:rPr>
        <w:t xml:space="preserve"> </w:t>
      </w:r>
      <w:r w:rsidRPr="003836BE">
        <w:rPr>
          <w:rFonts w:ascii="Arial" w:hAnsi="Arial"/>
          <w:sz w:val="24"/>
        </w:rPr>
        <w:t>Satana è re di menzogna, ingiustizia, odio, guerra, peccato. Chi segue lui, governa il mondo con la menzogna, l’ingiustizia, l’odio, la guerra, il peccato.</w:t>
      </w:r>
      <w:r w:rsidR="00B02397">
        <w:rPr>
          <w:rFonts w:ascii="Arial" w:hAnsi="Arial"/>
          <w:sz w:val="24"/>
        </w:rPr>
        <w:t xml:space="preserve"> </w:t>
      </w:r>
      <w:r w:rsidRPr="003836BE">
        <w:rPr>
          <w:rFonts w:ascii="Arial" w:hAnsi="Arial"/>
          <w:sz w:val="24"/>
        </w:rPr>
        <w:t>Il pensiero è il potere più potente che esiste sulla terra. La conversione è nei pensieri, nella mente, nelle idee. Il Vangelo è conversione nei pensieri.</w:t>
      </w:r>
      <w:r w:rsidR="00B02397">
        <w:rPr>
          <w:rFonts w:ascii="Arial" w:hAnsi="Arial"/>
          <w:sz w:val="24"/>
        </w:rPr>
        <w:t xml:space="preserve"> </w:t>
      </w:r>
      <w:r w:rsidRPr="003836BE">
        <w:rPr>
          <w:rFonts w:ascii="Arial" w:hAnsi="Arial"/>
          <w:sz w:val="24"/>
        </w:rPr>
        <w:t>A volte basta un solo articolo di giornale, una trasmissione radiofonica o televisiva, un spettacolo teatrale, un film, e si governa il mondo.</w:t>
      </w:r>
    </w:p>
    <w:p w14:paraId="71B4DF78" w14:textId="6F7DA369" w:rsidR="003836BE" w:rsidRPr="003836BE" w:rsidRDefault="003836BE" w:rsidP="00B02397">
      <w:pPr>
        <w:spacing w:after="120"/>
        <w:jc w:val="both"/>
        <w:rPr>
          <w:rFonts w:ascii="Arial" w:hAnsi="Arial"/>
          <w:sz w:val="24"/>
        </w:rPr>
      </w:pPr>
      <w:r w:rsidRPr="003836BE">
        <w:rPr>
          <w:rFonts w:ascii="Arial" w:hAnsi="Arial"/>
          <w:sz w:val="24"/>
        </w:rPr>
        <w:t>Basta un solo professore di università per governare intere generazioni, formando la loro mente ad una determinata idea di verità o di non verità.</w:t>
      </w:r>
      <w:r w:rsidR="00B02397">
        <w:rPr>
          <w:rFonts w:ascii="Arial" w:hAnsi="Arial"/>
          <w:sz w:val="24"/>
        </w:rPr>
        <w:t xml:space="preserve"> </w:t>
      </w:r>
      <w:r w:rsidRPr="003836BE">
        <w:rPr>
          <w:rFonts w:ascii="Arial" w:hAnsi="Arial"/>
          <w:sz w:val="24"/>
        </w:rPr>
        <w:t>Questo il cristiano non lo ha ancora compreso. Eppure quasi tutto il mondo passa attraverso la Chiesa e noi sciupiamo la grazia di Dio.</w:t>
      </w:r>
      <w:r w:rsidR="00B02397">
        <w:rPr>
          <w:rFonts w:ascii="Arial" w:hAnsi="Arial"/>
          <w:sz w:val="24"/>
        </w:rPr>
        <w:t xml:space="preserve"> </w:t>
      </w:r>
      <w:r w:rsidRPr="003836BE">
        <w:rPr>
          <w:rFonts w:ascii="Arial" w:hAnsi="Arial"/>
          <w:sz w:val="24"/>
        </w:rPr>
        <w:t>Spesso la storia di salvezza viene banalizzata attraverso la nostra parola sciocca, misera, di circostanza, di convenienza, umana e non divina.</w:t>
      </w:r>
      <w:r w:rsidR="00B02397">
        <w:rPr>
          <w:rFonts w:ascii="Arial" w:hAnsi="Arial"/>
          <w:sz w:val="24"/>
        </w:rPr>
        <w:t xml:space="preserve"> </w:t>
      </w:r>
      <w:r w:rsidRPr="003836BE">
        <w:rPr>
          <w:rFonts w:ascii="Arial" w:hAnsi="Arial"/>
          <w:sz w:val="24"/>
        </w:rPr>
        <w:t>Salomone dice che con la sapienza governerà i popoli. Le nazioni saranno a lui soggette per la sua sapienza. Si lasceranno guidare e condurre da essa.</w:t>
      </w:r>
      <w:r w:rsidR="00B02397">
        <w:rPr>
          <w:rFonts w:ascii="Arial" w:hAnsi="Arial"/>
          <w:sz w:val="24"/>
        </w:rPr>
        <w:t xml:space="preserve"> </w:t>
      </w:r>
      <w:r w:rsidRPr="003836BE">
        <w:rPr>
          <w:rFonts w:ascii="Arial" w:hAnsi="Arial"/>
          <w:sz w:val="24"/>
        </w:rPr>
        <w:t>Come la Parola di Dio è creatrice, così anche la parola dell’uomo è creatrice. Se è parola di sapienza crea la vita. Se è parola di menzogna crea la morte.</w:t>
      </w:r>
      <w:r w:rsidR="00B02397">
        <w:rPr>
          <w:rFonts w:ascii="Arial" w:hAnsi="Arial"/>
          <w:sz w:val="24"/>
        </w:rPr>
        <w:t xml:space="preserve"> </w:t>
      </w:r>
      <w:r w:rsidRPr="003836BE">
        <w:rPr>
          <w:rFonts w:ascii="Arial" w:hAnsi="Arial"/>
          <w:sz w:val="24"/>
        </w:rPr>
        <w:t>Nulla è più potente di una parola. Con essa un uomo viene portato nella luce, con essa viene portato nelle tenebre. La vita e la morte sono dalla parola.</w:t>
      </w:r>
      <w:r w:rsidR="00B02397">
        <w:rPr>
          <w:rFonts w:ascii="Arial" w:hAnsi="Arial"/>
          <w:sz w:val="24"/>
        </w:rPr>
        <w:t xml:space="preserve"> </w:t>
      </w:r>
      <w:r w:rsidRPr="003836BE">
        <w:rPr>
          <w:rFonts w:ascii="Arial" w:hAnsi="Arial"/>
          <w:sz w:val="24"/>
        </w:rPr>
        <w:t>Il cristiano è l’uomo della Parola. Non può trasformare tutto in non Parola. Non può lui essere l’uomo della non Parola, l’uomo della stoltezza e dell’insipienza.</w:t>
      </w:r>
      <w:r w:rsidR="00B02397">
        <w:rPr>
          <w:rFonts w:ascii="Arial" w:hAnsi="Arial"/>
          <w:sz w:val="24"/>
        </w:rPr>
        <w:t xml:space="preserve"> </w:t>
      </w:r>
      <w:r w:rsidRPr="003836BE">
        <w:rPr>
          <w:rFonts w:ascii="Arial" w:hAnsi="Arial"/>
          <w:sz w:val="24"/>
        </w:rPr>
        <w:t>Tutto è vano se non viene illuminato dalla Parola. La Parola dovrà essere quella di Dio, mai quella dell’uomo. Solo la Parola di Dio è luce.</w:t>
      </w:r>
    </w:p>
    <w:p w14:paraId="42EE040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15</w:t>
      </w:r>
      <w:r w:rsidRPr="003836BE">
        <w:rPr>
          <w:rFonts w:ascii="Arial" w:hAnsi="Arial"/>
          <w:b/>
          <w:sz w:val="24"/>
        </w:rPr>
        <w:t>Sentendo parlare di me, crudeli tiranni si spaventeranno; mi mostrerò buono con il popolo e coraggioso in guerra.</w:t>
      </w:r>
    </w:p>
    <w:p w14:paraId="656095E8" w14:textId="1B07C8A6" w:rsidR="003836BE" w:rsidRPr="003836BE" w:rsidRDefault="003836BE" w:rsidP="00B02397">
      <w:pPr>
        <w:spacing w:after="120"/>
        <w:jc w:val="both"/>
        <w:rPr>
          <w:rFonts w:ascii="Arial" w:hAnsi="Arial"/>
          <w:sz w:val="24"/>
        </w:rPr>
      </w:pPr>
      <w:r w:rsidRPr="003836BE">
        <w:rPr>
          <w:rFonts w:ascii="Arial" w:hAnsi="Arial"/>
          <w:sz w:val="24"/>
        </w:rPr>
        <w:t>Perché sentendo parlare di Salomone, crudeli tiranni si spaventeranno? Perché essi sanno che la sapienza li può scalzare dai loro troni.</w:t>
      </w:r>
      <w:r w:rsidR="00B02397">
        <w:rPr>
          <w:rFonts w:ascii="Arial" w:hAnsi="Arial"/>
          <w:sz w:val="24"/>
        </w:rPr>
        <w:t xml:space="preserve"> </w:t>
      </w:r>
      <w:r w:rsidRPr="003836BE">
        <w:rPr>
          <w:rFonts w:ascii="Arial" w:hAnsi="Arial"/>
          <w:sz w:val="24"/>
        </w:rPr>
        <w:t>Basta un pensiero nuovo posto in un solo suddito e il trono vacilla. È bastato solo Cristo Gesù per far vacillare il trono di Satana.</w:t>
      </w:r>
      <w:r w:rsidR="00B02397">
        <w:rPr>
          <w:rFonts w:ascii="Arial" w:hAnsi="Arial"/>
          <w:sz w:val="24"/>
        </w:rPr>
        <w:t xml:space="preserve"> </w:t>
      </w:r>
      <w:r w:rsidRPr="003836BE">
        <w:rPr>
          <w:rFonts w:ascii="Arial" w:hAnsi="Arial"/>
          <w:sz w:val="24"/>
        </w:rPr>
        <w:t>Chi è più crudele tiranno di Satana? Eppure Gesù Signore, da solo, lo ha scalzato dal suo trono. Lui non è più il principe di questo mondo.</w:t>
      </w:r>
      <w:r w:rsidR="00B02397">
        <w:rPr>
          <w:rFonts w:ascii="Arial" w:hAnsi="Arial"/>
          <w:sz w:val="24"/>
        </w:rPr>
        <w:t xml:space="preserve"> </w:t>
      </w:r>
      <w:r w:rsidRPr="003836BE">
        <w:rPr>
          <w:rFonts w:ascii="Arial" w:hAnsi="Arial"/>
          <w:sz w:val="24"/>
        </w:rPr>
        <w:t>Ora il Re di questo mondo è Cristo Signore. Lui ha vinto il peccato. Ha sconfitto la morte. Ha creato una falla di rovina nel regno di Satana.</w:t>
      </w:r>
      <w:r w:rsidR="00B02397">
        <w:rPr>
          <w:rFonts w:ascii="Arial" w:hAnsi="Arial"/>
          <w:sz w:val="24"/>
        </w:rPr>
        <w:t xml:space="preserve"> </w:t>
      </w:r>
      <w:r w:rsidRPr="003836BE">
        <w:rPr>
          <w:rFonts w:ascii="Arial" w:hAnsi="Arial"/>
          <w:sz w:val="24"/>
        </w:rPr>
        <w:t>Solo chi vuole rimane suddito di esso. Per tutti si è aperta la breccia per uscire dal suo regno di morte ed entrare in quello della vita.</w:t>
      </w:r>
      <w:r w:rsidR="00B02397">
        <w:rPr>
          <w:rFonts w:ascii="Arial" w:hAnsi="Arial"/>
          <w:sz w:val="24"/>
        </w:rPr>
        <w:t xml:space="preserve"> </w:t>
      </w:r>
      <w:r w:rsidRPr="003836BE">
        <w:rPr>
          <w:rFonts w:ascii="Arial" w:hAnsi="Arial"/>
          <w:sz w:val="24"/>
        </w:rPr>
        <w:t>La breccia rimane aperta in eterno. Questa è la vera potenza della sapienza. Un solo saggio è la rovina dei tiranni di questo mondo, anche dei più crudeli.</w:t>
      </w:r>
      <w:r w:rsidR="00B02397">
        <w:rPr>
          <w:rFonts w:ascii="Arial" w:hAnsi="Arial"/>
          <w:sz w:val="24"/>
        </w:rPr>
        <w:t xml:space="preserve"> </w:t>
      </w:r>
      <w:r w:rsidRPr="003836BE">
        <w:rPr>
          <w:rFonts w:ascii="Arial" w:hAnsi="Arial"/>
          <w:sz w:val="24"/>
        </w:rPr>
        <w:t>La sapienza rende Salomone un buon re e lui si mostrerà ricco di bontà con il suo popolo. Sempre però lui dovrà essere rivestito di sapienza.</w:t>
      </w:r>
      <w:r w:rsidR="00B02397">
        <w:rPr>
          <w:rFonts w:ascii="Arial" w:hAnsi="Arial"/>
          <w:sz w:val="24"/>
        </w:rPr>
        <w:t xml:space="preserve"> </w:t>
      </w:r>
      <w:r w:rsidRPr="003836BE">
        <w:rPr>
          <w:rFonts w:ascii="Arial" w:hAnsi="Arial"/>
          <w:sz w:val="24"/>
        </w:rPr>
        <w:t>Lui e la sapienza dovranno essere una cosa sola. Se si distacca da essa anche per un istante, si distacca anche dalla bontà.</w:t>
      </w:r>
      <w:r w:rsidR="00B02397">
        <w:rPr>
          <w:rFonts w:ascii="Arial" w:hAnsi="Arial"/>
          <w:sz w:val="24"/>
        </w:rPr>
        <w:t xml:space="preserve"> </w:t>
      </w:r>
      <w:r w:rsidRPr="003836BE">
        <w:rPr>
          <w:rFonts w:ascii="Arial" w:hAnsi="Arial"/>
          <w:sz w:val="24"/>
        </w:rPr>
        <w:t>È la sapienza la madre della bontà. Senza sapienza si è stolti. La stoltezza è madre della cattiveria, perché essa è falsità.</w:t>
      </w:r>
      <w:r w:rsidR="00B02397">
        <w:rPr>
          <w:rFonts w:ascii="Arial" w:hAnsi="Arial"/>
          <w:sz w:val="24"/>
        </w:rPr>
        <w:t xml:space="preserve"> </w:t>
      </w:r>
      <w:r w:rsidRPr="003836BE">
        <w:rPr>
          <w:rFonts w:ascii="Arial" w:hAnsi="Arial"/>
          <w:sz w:val="24"/>
        </w:rPr>
        <w:t>La sapienza lo farà coraggioso in guerra, perché gli insegnerà gli stratagemmi necessari per la vittoria. Senza sapienza non si conduce una guerra</w:t>
      </w:r>
      <w:r w:rsidR="00EA54F5">
        <w:rPr>
          <w:rFonts w:ascii="Arial" w:hAnsi="Arial"/>
          <w:sz w:val="24"/>
        </w:rPr>
        <w:t xml:space="preserve">. </w:t>
      </w:r>
      <w:r w:rsidRPr="003836BE">
        <w:rPr>
          <w:rFonts w:ascii="Arial" w:hAnsi="Arial"/>
          <w:sz w:val="24"/>
        </w:rPr>
        <w:t>È sufficiente una decisione stolta per perdere la guerra. È sufficiente disporre le truppe in un modo anziché in un altro, e la guerra è persa.</w:t>
      </w:r>
      <w:r w:rsidR="00B02397">
        <w:rPr>
          <w:rFonts w:ascii="Arial" w:hAnsi="Arial"/>
          <w:sz w:val="24"/>
        </w:rPr>
        <w:t xml:space="preserve"> </w:t>
      </w:r>
      <w:r w:rsidRPr="003836BE">
        <w:rPr>
          <w:rFonts w:ascii="Arial" w:hAnsi="Arial"/>
          <w:sz w:val="24"/>
        </w:rPr>
        <w:t>Questo vale anche in campo spirituale, per le battaglie dello spirito. È sufficiente una decisione errata, senza sapienza, e si sconfitti dal male.</w:t>
      </w:r>
    </w:p>
    <w:p w14:paraId="4563DE2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Ritornato a casa, riposerò vicino a lei, perché la sua compagnia non dà amarezza, né dolore il vivere con lei, ma contentezza e gioia.</w:t>
      </w:r>
    </w:p>
    <w:p w14:paraId="4E99A6AE" w14:textId="2BE0C42C" w:rsidR="003836BE" w:rsidRPr="003836BE" w:rsidRDefault="003836BE" w:rsidP="00B02397">
      <w:pPr>
        <w:spacing w:after="120"/>
        <w:jc w:val="both"/>
        <w:rPr>
          <w:rFonts w:ascii="Arial" w:hAnsi="Arial"/>
          <w:sz w:val="24"/>
        </w:rPr>
      </w:pPr>
      <w:r w:rsidRPr="003836BE">
        <w:rPr>
          <w:rFonts w:ascii="Arial" w:hAnsi="Arial"/>
          <w:sz w:val="24"/>
        </w:rPr>
        <w:t>Dopo aver svolto ogni attività politica e di governo, Salomone ritorna nella sua casa, nelle sue stanze private. Qui riposerà vicino a lei.</w:t>
      </w:r>
      <w:r w:rsidR="00B02397">
        <w:rPr>
          <w:rFonts w:ascii="Arial" w:hAnsi="Arial"/>
          <w:sz w:val="24"/>
        </w:rPr>
        <w:t xml:space="preserve"> </w:t>
      </w:r>
      <w:r w:rsidRPr="003836BE">
        <w:rPr>
          <w:rFonts w:ascii="Arial" w:hAnsi="Arial"/>
          <w:sz w:val="24"/>
        </w:rPr>
        <w:t>Non si distaccherà dalla sapienza. Anche il risposo sarà vicino a lei, sarà in lei. Mai lei lascerà. Lei e lui sono una cosa sola</w:t>
      </w:r>
      <w:r w:rsidR="00EA54F5">
        <w:rPr>
          <w:rFonts w:ascii="Arial" w:hAnsi="Arial"/>
          <w:sz w:val="24"/>
        </w:rPr>
        <w:t xml:space="preserve">. </w:t>
      </w:r>
      <w:r w:rsidRPr="003836BE">
        <w:rPr>
          <w:rFonts w:ascii="Arial" w:hAnsi="Arial"/>
          <w:sz w:val="24"/>
        </w:rPr>
        <w:t>La sua compagnia non dà amarezza, né dolore il vivere con lei, ma contentezza e gioia. La sapienza è luce di vera vita. Lei non dona amarezze, dolore.</w:t>
      </w:r>
      <w:r w:rsidR="00B02397">
        <w:rPr>
          <w:rFonts w:ascii="Arial" w:hAnsi="Arial"/>
          <w:sz w:val="24"/>
        </w:rPr>
        <w:t xml:space="preserve"> </w:t>
      </w:r>
      <w:r w:rsidRPr="003836BE">
        <w:rPr>
          <w:rFonts w:ascii="Arial" w:hAnsi="Arial"/>
          <w:sz w:val="24"/>
        </w:rPr>
        <w:t>Vale la pena leggere questo versetto alla luce di Gesù Signore. Lui, dopo una giornata di intenso lavoro missionario, la sera si ritirava presso il Padre.</w:t>
      </w:r>
      <w:r w:rsidR="00B02397">
        <w:rPr>
          <w:rFonts w:ascii="Arial" w:hAnsi="Arial"/>
          <w:sz w:val="24"/>
        </w:rPr>
        <w:t xml:space="preserve"> </w:t>
      </w:r>
      <w:r w:rsidRPr="003836BE">
        <w:rPr>
          <w:rFonts w:ascii="Arial" w:hAnsi="Arial"/>
          <w:sz w:val="24"/>
        </w:rPr>
        <w:t>Passava la notte con Lui, vicino a Lui, in Lui, nel suo seno, per immergersi in Lui e ricolmarsi di Lui. Lui era la sua vita perenne. È la sua vita perenne.</w:t>
      </w:r>
      <w:r w:rsidR="00B02397">
        <w:rPr>
          <w:rFonts w:ascii="Arial" w:hAnsi="Arial"/>
          <w:sz w:val="24"/>
        </w:rPr>
        <w:t xml:space="preserve"> </w:t>
      </w:r>
      <w:r w:rsidRPr="003836BE">
        <w:rPr>
          <w:rFonts w:ascii="Arial" w:hAnsi="Arial"/>
          <w:sz w:val="24"/>
        </w:rPr>
        <w:t>Lui dal Padre è sempre generato in un oggi eterno. Dal Padre riceve eternamente la vita. Lui non può stare senza il Padre.</w:t>
      </w:r>
      <w:r w:rsidR="00B02397">
        <w:rPr>
          <w:rFonts w:ascii="Arial" w:hAnsi="Arial"/>
          <w:sz w:val="24"/>
        </w:rPr>
        <w:t xml:space="preserve"> </w:t>
      </w:r>
      <w:r w:rsidRPr="003836BE">
        <w:rPr>
          <w:rFonts w:ascii="Arial" w:hAnsi="Arial"/>
          <w:sz w:val="24"/>
        </w:rPr>
        <w:t>Questo vale anche per ogni suo discepolo. Dopo aver svolto una giornata missionaria, deve ritirarsi presso di Lui, vivere in Lui, rigenerarsi di Lui</w:t>
      </w:r>
      <w:r w:rsidR="00EA54F5">
        <w:rPr>
          <w:rFonts w:ascii="Arial" w:hAnsi="Arial"/>
          <w:sz w:val="24"/>
        </w:rPr>
        <w:t xml:space="preserve">. </w:t>
      </w:r>
      <w:r w:rsidRPr="003836BE">
        <w:rPr>
          <w:rFonts w:ascii="Arial" w:hAnsi="Arial"/>
          <w:sz w:val="24"/>
        </w:rPr>
        <w:t>Da Lui deve lasciarsi perennemente generare, da Lui attingere sempre la vita. Mai da Lui si deve distaccare, isolare, allontanare.</w:t>
      </w:r>
      <w:r w:rsidR="00B02397">
        <w:rPr>
          <w:rFonts w:ascii="Arial" w:hAnsi="Arial"/>
          <w:sz w:val="24"/>
        </w:rPr>
        <w:t xml:space="preserve"> </w:t>
      </w:r>
      <w:r w:rsidRPr="003836BE">
        <w:rPr>
          <w:rFonts w:ascii="Arial" w:hAnsi="Arial"/>
          <w:sz w:val="24"/>
        </w:rPr>
        <w:t>Cristo e il Padre una sola vita. Cristo e il discepolo una sola vita. Se non si è una sola vita con Cristo, non lo si è neanche con il Padre</w:t>
      </w:r>
      <w:r w:rsidR="00EA54F5">
        <w:rPr>
          <w:rFonts w:ascii="Arial" w:hAnsi="Arial"/>
          <w:sz w:val="24"/>
        </w:rPr>
        <w:t xml:space="preserve">. </w:t>
      </w:r>
      <w:r w:rsidRPr="003836BE">
        <w:rPr>
          <w:rFonts w:ascii="Arial" w:hAnsi="Arial"/>
          <w:sz w:val="24"/>
        </w:rPr>
        <w:t xml:space="preserve">Dalla sapienza mai ci si può distrarre. Essa va sempre cercata, bramata. Essa è la sposa alla quale sempre si deve essere fedeli. </w:t>
      </w:r>
    </w:p>
    <w:p w14:paraId="779C2E16" w14:textId="77777777" w:rsidR="003836BE" w:rsidRPr="003836BE" w:rsidRDefault="003836BE" w:rsidP="00B02397">
      <w:pPr>
        <w:spacing w:after="120"/>
        <w:jc w:val="both"/>
        <w:rPr>
          <w:rFonts w:ascii="Arial" w:hAnsi="Arial"/>
          <w:sz w:val="24"/>
        </w:rPr>
      </w:pPr>
    </w:p>
    <w:p w14:paraId="3DA0E9C5" w14:textId="77777777" w:rsidR="003836BE" w:rsidRPr="00B02397" w:rsidRDefault="003836BE" w:rsidP="00B02397">
      <w:pPr>
        <w:spacing w:after="120"/>
        <w:jc w:val="both"/>
        <w:rPr>
          <w:rFonts w:ascii="Arial" w:hAnsi="Arial" w:cs="Arial"/>
          <w:b/>
          <w:bCs/>
          <w:iCs/>
          <w:color w:val="000000"/>
          <w:sz w:val="24"/>
          <w:szCs w:val="36"/>
        </w:rPr>
      </w:pPr>
      <w:bookmarkStart w:id="100" w:name="_Toc62159829"/>
      <w:r w:rsidRPr="00B02397">
        <w:rPr>
          <w:rFonts w:ascii="Arial" w:hAnsi="Arial" w:cs="Arial"/>
          <w:b/>
          <w:bCs/>
          <w:iCs/>
          <w:color w:val="000000"/>
          <w:sz w:val="24"/>
          <w:szCs w:val="36"/>
        </w:rPr>
        <w:t>Salomone domanda la sapienza</w:t>
      </w:r>
      <w:bookmarkEnd w:id="100"/>
    </w:p>
    <w:p w14:paraId="478437A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lastRenderedPageBreak/>
        <w:t>17</w:t>
      </w:r>
      <w:r w:rsidRPr="003836BE">
        <w:rPr>
          <w:rFonts w:ascii="Arial" w:hAnsi="Arial"/>
          <w:b/>
          <w:sz w:val="24"/>
        </w:rPr>
        <w:t>Riflettendo su queste cose dentro di me e pensando in cuor mio che nella parentela con la sapienza c’è l’immortalità</w:t>
      </w:r>
    </w:p>
    <w:p w14:paraId="0A486FAF" w14:textId="568CCD3E" w:rsidR="003836BE" w:rsidRPr="003836BE" w:rsidRDefault="003836BE" w:rsidP="00B02397">
      <w:pPr>
        <w:spacing w:after="120"/>
        <w:jc w:val="both"/>
        <w:rPr>
          <w:rFonts w:ascii="Arial" w:hAnsi="Arial"/>
          <w:sz w:val="24"/>
        </w:rPr>
      </w:pPr>
      <w:r w:rsidRPr="003836BE">
        <w:rPr>
          <w:rFonts w:ascii="Arial" w:hAnsi="Arial"/>
          <w:sz w:val="24"/>
        </w:rPr>
        <w:t>Salomone tutte queste cose ha pensato dentro di sé in relazione alla sapienza. L’ha vista come la cosa più necessaria per la sua vita.</w:t>
      </w:r>
      <w:r w:rsidR="00B02397">
        <w:rPr>
          <w:rFonts w:ascii="Arial" w:hAnsi="Arial"/>
          <w:sz w:val="24"/>
        </w:rPr>
        <w:t xml:space="preserve"> </w:t>
      </w:r>
      <w:r w:rsidRPr="003836BE">
        <w:rPr>
          <w:rFonts w:ascii="Arial" w:hAnsi="Arial"/>
          <w:sz w:val="24"/>
        </w:rPr>
        <w:t>L’ha pensata come la luce che dona luce ad ogni sua attività, ad ogni sua opera. Senza di lei c’è solo tenebra e sentieri di morte.</w:t>
      </w:r>
      <w:r w:rsidR="00B02397">
        <w:rPr>
          <w:rFonts w:ascii="Arial" w:hAnsi="Arial"/>
          <w:sz w:val="24"/>
        </w:rPr>
        <w:t xml:space="preserve"> </w:t>
      </w:r>
      <w:r w:rsidRPr="003836BE">
        <w:rPr>
          <w:rFonts w:ascii="Arial" w:hAnsi="Arial"/>
          <w:sz w:val="24"/>
        </w:rPr>
        <w:t>Ha pensato in cuor suo che nella parentela con la sapienza c’è l’immortalità. La sapienza dona Dio vita immortale, conduce a Dio, vita immortale.</w:t>
      </w:r>
      <w:r w:rsidR="00B02397">
        <w:rPr>
          <w:rFonts w:ascii="Arial" w:hAnsi="Arial"/>
          <w:sz w:val="24"/>
        </w:rPr>
        <w:t xml:space="preserve"> </w:t>
      </w:r>
      <w:r w:rsidRPr="003836BE">
        <w:rPr>
          <w:rFonts w:ascii="Arial" w:hAnsi="Arial"/>
          <w:sz w:val="24"/>
        </w:rPr>
        <w:t xml:space="preserve">La sapienza porta al Dio Immortale che dona ai suoi fedeli l’immortalità. La parentela è lo sposalizio fedele e indissolubile. </w:t>
      </w:r>
    </w:p>
    <w:p w14:paraId="17F154B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e grande godimento vi è nella sua amicizia e nel lavoro delle sue mani sta una ricchezza inesauribile e nell’assidua compagnia di lei c’è la prudenza e fama nel conversare con lei, andavo cercando il modo di prenderla con me.</w:t>
      </w:r>
    </w:p>
    <w:p w14:paraId="16D3EF38" w14:textId="2D88074C" w:rsidR="003836BE" w:rsidRPr="003836BE" w:rsidRDefault="003836BE" w:rsidP="00B02397">
      <w:pPr>
        <w:spacing w:after="120"/>
        <w:jc w:val="both"/>
        <w:rPr>
          <w:rFonts w:ascii="Arial" w:hAnsi="Arial"/>
          <w:sz w:val="24"/>
        </w:rPr>
      </w:pPr>
      <w:r w:rsidRPr="003836BE">
        <w:rPr>
          <w:rFonts w:ascii="Arial" w:hAnsi="Arial"/>
          <w:sz w:val="24"/>
        </w:rPr>
        <w:t>Salomone non si è solo fermato a questa riflessione e a questo pensiero. Ha anche visto che nella sua amicizia vi è grande godimento, gioia.</w:t>
      </w:r>
      <w:r w:rsidR="00B02397">
        <w:rPr>
          <w:rFonts w:ascii="Arial" w:hAnsi="Arial"/>
          <w:sz w:val="24"/>
        </w:rPr>
        <w:t xml:space="preserve"> </w:t>
      </w:r>
      <w:r w:rsidRPr="003836BE">
        <w:rPr>
          <w:rFonts w:ascii="Arial" w:hAnsi="Arial"/>
          <w:sz w:val="24"/>
        </w:rPr>
        <w:t>Mentre nel lavoro delle sue mani sta una ricchezza inesauribile e nell’assidua compagnia di lei c’è la prudenza e fama nel conversare con lei.</w:t>
      </w:r>
      <w:r w:rsidR="00B02397">
        <w:rPr>
          <w:rFonts w:ascii="Arial" w:hAnsi="Arial"/>
          <w:sz w:val="24"/>
        </w:rPr>
        <w:t xml:space="preserve"> </w:t>
      </w:r>
      <w:r w:rsidRPr="003836BE">
        <w:rPr>
          <w:rFonts w:ascii="Arial" w:hAnsi="Arial"/>
          <w:sz w:val="24"/>
        </w:rPr>
        <w:t>Sapendo questo, vedendo questo, constatando questo, riflettendo su tutti i benefici, lui andava cercando il mondo di prenderla con sé.</w:t>
      </w:r>
      <w:r w:rsidR="00B02397">
        <w:rPr>
          <w:rFonts w:ascii="Arial" w:hAnsi="Arial"/>
          <w:sz w:val="24"/>
        </w:rPr>
        <w:t xml:space="preserve"> </w:t>
      </w:r>
      <w:r w:rsidRPr="003836BE">
        <w:rPr>
          <w:rFonts w:ascii="Arial" w:hAnsi="Arial"/>
          <w:sz w:val="24"/>
        </w:rPr>
        <w:t>Se la sapienza produce ogni bene, se senza di lei non vi è alcun bene, se la sapienza è la madre di ogni vita, allora come si può giungere a farla propria?</w:t>
      </w:r>
      <w:r w:rsidR="00B02397">
        <w:rPr>
          <w:rFonts w:ascii="Arial" w:hAnsi="Arial"/>
          <w:sz w:val="24"/>
        </w:rPr>
        <w:t xml:space="preserve"> </w:t>
      </w:r>
      <w:r w:rsidRPr="003836BE">
        <w:rPr>
          <w:rFonts w:ascii="Arial" w:hAnsi="Arial"/>
          <w:sz w:val="24"/>
        </w:rPr>
        <w:t>Salomone vede la sapienza come il suo bene più grande, bene sommo, bene dal quale nasce ogni bene. Urge farla propria, possederla. Ma come?</w:t>
      </w:r>
    </w:p>
    <w:p w14:paraId="5B8D042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19</w:t>
      </w:r>
      <w:r w:rsidRPr="003836BE">
        <w:rPr>
          <w:rFonts w:ascii="Arial" w:hAnsi="Arial"/>
          <w:b/>
          <w:sz w:val="24"/>
        </w:rPr>
        <w:t>Ero un ragazzo di nobile indole, ebbi in sorte un’anima buona</w:t>
      </w:r>
    </w:p>
    <w:p w14:paraId="26C15A71" w14:textId="71FCFAAB" w:rsidR="003836BE" w:rsidRPr="003836BE" w:rsidRDefault="003836BE" w:rsidP="00B02397">
      <w:pPr>
        <w:spacing w:after="120"/>
        <w:jc w:val="both"/>
        <w:rPr>
          <w:rFonts w:ascii="Arial" w:hAnsi="Arial"/>
          <w:sz w:val="24"/>
        </w:rPr>
      </w:pPr>
      <w:r w:rsidRPr="003836BE">
        <w:rPr>
          <w:rFonts w:ascii="Arial" w:hAnsi="Arial"/>
          <w:sz w:val="24"/>
        </w:rPr>
        <w:t>Ora Salomone – l’Autore del Libro della Sapienza – parla di se stesso. Si vede un ragazzo di nobile indole, che ha in sorte un’anima buona.</w:t>
      </w:r>
      <w:r w:rsidR="00B02397">
        <w:rPr>
          <w:rFonts w:ascii="Arial" w:hAnsi="Arial"/>
          <w:sz w:val="24"/>
        </w:rPr>
        <w:t xml:space="preserve"> </w:t>
      </w:r>
      <w:r w:rsidRPr="003836BE">
        <w:rPr>
          <w:rFonts w:ascii="Arial" w:hAnsi="Arial"/>
          <w:sz w:val="24"/>
        </w:rPr>
        <w:t>È l’anima buona che fa un ragazzo di nobile indole, perché è l’anima che ha il governo dell’intera vita. Il ragazzo non è il corpo, è tutta la persona umana.</w:t>
      </w:r>
      <w:r w:rsidR="00B02397">
        <w:rPr>
          <w:rFonts w:ascii="Arial" w:hAnsi="Arial"/>
          <w:sz w:val="24"/>
        </w:rPr>
        <w:t xml:space="preserve"> </w:t>
      </w:r>
      <w:r w:rsidRPr="003836BE">
        <w:rPr>
          <w:rFonts w:ascii="Arial" w:hAnsi="Arial"/>
          <w:sz w:val="24"/>
        </w:rPr>
        <w:t>Lui è persona umana di nobile indole, perché ha avuto in sorte un’anima buona. Dio gli ha dato un’anima buona, l’ha fatto buono</w:t>
      </w:r>
      <w:r w:rsidR="00EA54F5">
        <w:rPr>
          <w:rFonts w:ascii="Arial" w:hAnsi="Arial"/>
          <w:sz w:val="24"/>
        </w:rPr>
        <w:t xml:space="preserve">. </w:t>
      </w:r>
      <w:r w:rsidRPr="003836BE">
        <w:rPr>
          <w:rFonts w:ascii="Arial" w:hAnsi="Arial"/>
          <w:sz w:val="24"/>
        </w:rPr>
        <w:t>Salomone non vede la sua bontà un frutto di se stesso. Essa è invece il frutto della sua anima buona, avuta in sorte da Dio.</w:t>
      </w:r>
      <w:r w:rsidR="00B02397">
        <w:rPr>
          <w:rFonts w:ascii="Arial" w:hAnsi="Arial"/>
          <w:sz w:val="24"/>
        </w:rPr>
        <w:t xml:space="preserve"> </w:t>
      </w:r>
      <w:r w:rsidRPr="003836BE">
        <w:rPr>
          <w:rFonts w:ascii="Arial" w:hAnsi="Arial"/>
          <w:sz w:val="24"/>
        </w:rPr>
        <w:t>Dio è la fonte della bontà, della santità, della virtù e tutto viene da Lui in dono. Questa verità va affermata sempre, per non cadere nella superbia.</w:t>
      </w:r>
      <w:r w:rsidR="00B02397">
        <w:rPr>
          <w:rFonts w:ascii="Arial" w:hAnsi="Arial"/>
          <w:sz w:val="24"/>
        </w:rPr>
        <w:t xml:space="preserve"> </w:t>
      </w:r>
      <w:r w:rsidRPr="003836BE">
        <w:rPr>
          <w:rFonts w:ascii="Arial" w:hAnsi="Arial"/>
          <w:sz w:val="24"/>
        </w:rPr>
        <w:t>Non siamo noi che ci facciamo buoni, è Lui che ci fa buoni, perché è Lui il Padre, la fonte, la sorgente di ogni bene che è in noi.</w:t>
      </w:r>
      <w:r w:rsidR="00B02397">
        <w:rPr>
          <w:rFonts w:ascii="Arial" w:hAnsi="Arial"/>
          <w:sz w:val="24"/>
        </w:rPr>
        <w:t xml:space="preserve"> </w:t>
      </w:r>
      <w:r w:rsidRPr="003836BE">
        <w:rPr>
          <w:rFonts w:ascii="Arial" w:hAnsi="Arial"/>
          <w:sz w:val="24"/>
        </w:rPr>
        <w:t>Nessun bene è nell’uomo dall’uomo. Ogni bene è dall’uomo per il Signore. È un regalo del suo amore e della sua misericordia.</w:t>
      </w:r>
      <w:r w:rsidR="00B02397">
        <w:rPr>
          <w:rFonts w:ascii="Arial" w:hAnsi="Arial"/>
          <w:sz w:val="24"/>
        </w:rPr>
        <w:t xml:space="preserve"> </w:t>
      </w:r>
      <w:r w:rsidRPr="003836BE">
        <w:rPr>
          <w:rFonts w:ascii="Arial" w:hAnsi="Arial"/>
          <w:sz w:val="24"/>
        </w:rPr>
        <w:t xml:space="preserve">Se Dio è misericordioso, anche lui deve essere misericordioso e trasformare in dono ogni dono ricevuto dal Signore, anche la sua indole buona. </w:t>
      </w:r>
    </w:p>
    <w:p w14:paraId="62B75D3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20</w:t>
      </w:r>
      <w:r w:rsidRPr="003836BE">
        <w:rPr>
          <w:rFonts w:ascii="Arial" w:hAnsi="Arial"/>
          <w:b/>
          <w:sz w:val="24"/>
        </w:rPr>
        <w:t>o piuttosto, essendo buono, ero entrato in un corpo senza macchia.</w:t>
      </w:r>
    </w:p>
    <w:p w14:paraId="784438B7" w14:textId="2C306829" w:rsidR="003836BE" w:rsidRPr="003836BE" w:rsidRDefault="003836BE" w:rsidP="00B02397">
      <w:pPr>
        <w:spacing w:after="120"/>
        <w:jc w:val="both"/>
        <w:rPr>
          <w:rFonts w:ascii="Arial" w:hAnsi="Arial"/>
          <w:sz w:val="24"/>
        </w:rPr>
      </w:pPr>
      <w:r w:rsidRPr="003836BE">
        <w:rPr>
          <w:rFonts w:ascii="Arial" w:hAnsi="Arial"/>
          <w:sz w:val="24"/>
        </w:rPr>
        <w:t>Buona qui è l’anima. Essendo l’anima buona, le fu dato un corpo senza macchia. Alla sua anima che è pura le è dato un corpo puro.</w:t>
      </w:r>
      <w:r w:rsidR="00B02397">
        <w:rPr>
          <w:rFonts w:ascii="Arial" w:hAnsi="Arial"/>
          <w:sz w:val="24"/>
        </w:rPr>
        <w:t xml:space="preserve"> </w:t>
      </w:r>
      <w:r w:rsidRPr="003836BE">
        <w:rPr>
          <w:rFonts w:ascii="Arial" w:hAnsi="Arial"/>
          <w:sz w:val="24"/>
        </w:rPr>
        <w:t>Non ci facciamo da noi. È Dio che ci fa. Siamo da Lui. A Lui dobbiamo chiedere che ci faccia sempre. Lui deve essere il nostro perenne Creatore.</w:t>
      </w:r>
      <w:r w:rsidR="00B02397">
        <w:rPr>
          <w:rFonts w:ascii="Arial" w:hAnsi="Arial"/>
          <w:sz w:val="24"/>
        </w:rPr>
        <w:t xml:space="preserve"> </w:t>
      </w:r>
      <w:r w:rsidRPr="003836BE">
        <w:rPr>
          <w:rFonts w:ascii="Arial" w:hAnsi="Arial"/>
          <w:sz w:val="24"/>
        </w:rPr>
        <w:t xml:space="preserve">Se Lui non ci crea ogni giorno nuovi, nessuna novità sarà da noi. Lui è la nostra novità, la nostra santità, la nostra bontà. Lui è </w:t>
      </w:r>
      <w:r w:rsidRPr="003836BE">
        <w:rPr>
          <w:rFonts w:ascii="Arial" w:hAnsi="Arial"/>
          <w:sz w:val="24"/>
        </w:rPr>
        <w:lastRenderedPageBreak/>
        <w:t>tutto per noi.</w:t>
      </w:r>
      <w:r w:rsidR="00B02397">
        <w:rPr>
          <w:rFonts w:ascii="Arial" w:hAnsi="Arial"/>
          <w:sz w:val="24"/>
        </w:rPr>
        <w:t xml:space="preserve"> </w:t>
      </w:r>
      <w:r w:rsidRPr="003836BE">
        <w:rPr>
          <w:rFonts w:ascii="Arial" w:hAnsi="Arial"/>
          <w:sz w:val="24"/>
        </w:rPr>
        <w:t xml:space="preserve">Nulla di buono può essere in noi se non è da Lui. Per ogni bene Lui va ringraziato e benedetto per i secoli eterni. </w:t>
      </w:r>
    </w:p>
    <w:p w14:paraId="6C40AB3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21</w:t>
      </w:r>
      <w:r w:rsidRPr="003836BE">
        <w:rPr>
          <w:rFonts w:ascii="Arial" w:hAnsi="Arial"/>
          <w:b/>
          <w:sz w:val="24"/>
        </w:rPr>
        <w:t>Sapendo che non avrei ottenuto la sapienza in altro modo, se Dio non me l’avesse concessa – ed è già segno di saggezza sapere da chi viene tale dono –, mi rivolsi al Signore e lo pregai, dicendo con tutto il mio cuore:</w:t>
      </w:r>
    </w:p>
    <w:p w14:paraId="291BA9F8" w14:textId="0F88649F" w:rsidR="003836BE" w:rsidRDefault="003836BE" w:rsidP="00B02397">
      <w:pPr>
        <w:spacing w:after="120"/>
        <w:jc w:val="both"/>
        <w:rPr>
          <w:rFonts w:ascii="Arial" w:hAnsi="Arial"/>
          <w:sz w:val="24"/>
        </w:rPr>
      </w:pPr>
      <w:r w:rsidRPr="003836BE">
        <w:rPr>
          <w:rFonts w:ascii="Arial" w:hAnsi="Arial"/>
          <w:sz w:val="24"/>
        </w:rPr>
        <w:t>Ecco cosa sa ancora Salomone: che la sapienza non può essere ottenuta in alcun modo. Essa è dono di Dio. Sua concessione. Sua elargizione.</w:t>
      </w:r>
      <w:r w:rsidR="00B02397">
        <w:rPr>
          <w:rFonts w:ascii="Arial" w:hAnsi="Arial"/>
          <w:sz w:val="24"/>
        </w:rPr>
        <w:t xml:space="preserve"> </w:t>
      </w:r>
      <w:r w:rsidRPr="003836BE">
        <w:rPr>
          <w:rFonts w:ascii="Arial" w:hAnsi="Arial"/>
          <w:sz w:val="24"/>
        </w:rPr>
        <w:t>Sapere che la sapienza viene dal Signore, questo è già segno di saggezza. Già il Signore gli ha fatto un dono: sapere che la saggezza viene da Lui.</w:t>
      </w:r>
      <w:r w:rsidR="00B02397">
        <w:rPr>
          <w:rFonts w:ascii="Arial" w:hAnsi="Arial"/>
          <w:sz w:val="24"/>
        </w:rPr>
        <w:t xml:space="preserve"> </w:t>
      </w:r>
      <w:r w:rsidRPr="003836BE">
        <w:rPr>
          <w:rFonts w:ascii="Arial" w:hAnsi="Arial"/>
          <w:sz w:val="24"/>
        </w:rPr>
        <w:t>Salomone così già attesta di essere saggio. Rivela di aver già ottenuto una qualche saggezza da parte del suo Dio.</w:t>
      </w:r>
      <w:r w:rsidR="00B02397">
        <w:rPr>
          <w:rFonts w:ascii="Arial" w:hAnsi="Arial"/>
          <w:sz w:val="24"/>
        </w:rPr>
        <w:t xml:space="preserve"> </w:t>
      </w:r>
      <w:r w:rsidRPr="003836BE">
        <w:rPr>
          <w:rFonts w:ascii="Arial" w:hAnsi="Arial"/>
          <w:sz w:val="24"/>
        </w:rPr>
        <w:t>Ha il dono di sapere da dove viene la saggezza: solo dal Signore. Sapendo questo altro non gli resta che mettersi in preghiera per chiedere il dono.</w:t>
      </w:r>
      <w:r w:rsidR="00B02397">
        <w:rPr>
          <w:rFonts w:ascii="Arial" w:hAnsi="Arial"/>
          <w:sz w:val="24"/>
        </w:rPr>
        <w:t xml:space="preserve"> </w:t>
      </w:r>
      <w:r w:rsidRPr="003836BE">
        <w:rPr>
          <w:rFonts w:ascii="Arial" w:hAnsi="Arial"/>
          <w:sz w:val="24"/>
        </w:rPr>
        <w:t>Ecco che ora Salomone trasforma la sapienza in preghiera. Si rivolge al Signore e lo prega con tutto il cuore.</w:t>
      </w:r>
      <w:r w:rsidR="00B02397">
        <w:rPr>
          <w:rFonts w:ascii="Arial" w:hAnsi="Arial"/>
          <w:sz w:val="24"/>
        </w:rPr>
        <w:t xml:space="preserve"> </w:t>
      </w:r>
      <w:r w:rsidRPr="003836BE">
        <w:rPr>
          <w:rFonts w:ascii="Arial" w:hAnsi="Arial"/>
          <w:sz w:val="24"/>
        </w:rPr>
        <w:t>Non è una preghiera fatta con le labbra. È invece la preghiera del cuore. Lui manifesta al Signore il solo desiderio della sua vita.</w:t>
      </w:r>
      <w:r w:rsidR="00B02397">
        <w:rPr>
          <w:rFonts w:ascii="Arial" w:hAnsi="Arial"/>
          <w:sz w:val="24"/>
        </w:rPr>
        <w:t xml:space="preserve"> </w:t>
      </w:r>
      <w:r w:rsidRPr="003836BE">
        <w:rPr>
          <w:rFonts w:ascii="Arial" w:hAnsi="Arial"/>
          <w:sz w:val="24"/>
        </w:rPr>
        <w:t xml:space="preserve">È il solo desiderio che il Signore deve accogliere. La sapienza libera il cuore da ogni altro desiderio. Sono inutili. Chi possiede la sapienza, possiede tutto. </w:t>
      </w:r>
    </w:p>
    <w:p w14:paraId="65E786F5" w14:textId="77777777" w:rsidR="00B02397" w:rsidRDefault="00B02397" w:rsidP="00B02397">
      <w:pPr>
        <w:spacing w:after="120"/>
        <w:jc w:val="both"/>
        <w:rPr>
          <w:rFonts w:ascii="Arial" w:hAnsi="Arial"/>
          <w:sz w:val="24"/>
        </w:rPr>
      </w:pPr>
    </w:p>
    <w:p w14:paraId="43476A80" w14:textId="7A505639" w:rsidR="00B02397" w:rsidRDefault="00B02397" w:rsidP="00B02397">
      <w:pPr>
        <w:pStyle w:val="Titolo3"/>
      </w:pPr>
      <w:bookmarkStart w:id="101" w:name="_Toc190979428"/>
      <w:r>
        <w:t>SAPIENZA IX</w:t>
      </w:r>
      <w:bookmarkEnd w:id="101"/>
    </w:p>
    <w:p w14:paraId="17EF152E" w14:textId="7C076175" w:rsidR="00B02397" w:rsidRPr="00B02397" w:rsidRDefault="00B02397" w:rsidP="00B02397">
      <w:pPr>
        <w:spacing w:after="120"/>
        <w:ind w:left="567" w:right="567"/>
        <w:jc w:val="both"/>
        <w:rPr>
          <w:rFonts w:ascii="Arial" w:hAnsi="Arial"/>
          <w:i/>
          <w:iCs/>
          <w:color w:val="000000"/>
          <w:sz w:val="24"/>
        </w:rPr>
      </w:pPr>
      <w:r w:rsidRPr="00B02397">
        <w:rPr>
          <w:rFonts w:ascii="Arial" w:hAnsi="Arial"/>
          <w:i/>
          <w:iCs/>
          <w:color w:val="000000"/>
          <w:sz w:val="24"/>
        </w:rPr>
        <w:t>«Dio dei padri e Signore della misericordia,</w:t>
      </w:r>
      <w:r w:rsidR="00E43670">
        <w:rPr>
          <w:rFonts w:ascii="Arial" w:hAnsi="Arial"/>
          <w:i/>
          <w:iCs/>
          <w:color w:val="000000"/>
          <w:sz w:val="24"/>
        </w:rPr>
        <w:t xml:space="preserve"> </w:t>
      </w:r>
      <w:r w:rsidRPr="00B02397">
        <w:rPr>
          <w:rFonts w:ascii="Arial" w:hAnsi="Arial"/>
          <w:i/>
          <w:iCs/>
          <w:color w:val="000000"/>
          <w:sz w:val="24"/>
        </w:rPr>
        <w:t>che tutto hai creato con la tua parola,</w:t>
      </w:r>
      <w:r w:rsidR="00E43670">
        <w:rPr>
          <w:rFonts w:ascii="Arial" w:hAnsi="Arial"/>
          <w:i/>
          <w:iCs/>
          <w:color w:val="000000"/>
          <w:sz w:val="24"/>
        </w:rPr>
        <w:t xml:space="preserve"> </w:t>
      </w:r>
      <w:r w:rsidRPr="00B02397">
        <w:rPr>
          <w:rFonts w:ascii="Arial" w:hAnsi="Arial"/>
          <w:i/>
          <w:iCs/>
          <w:color w:val="000000"/>
          <w:sz w:val="24"/>
        </w:rPr>
        <w:t>e con la tua sapienza hai formato l’uomo</w:t>
      </w:r>
      <w:r w:rsidR="00E43670">
        <w:rPr>
          <w:rFonts w:ascii="Arial" w:hAnsi="Arial"/>
          <w:i/>
          <w:iCs/>
          <w:color w:val="000000"/>
          <w:sz w:val="24"/>
        </w:rPr>
        <w:t xml:space="preserve"> </w:t>
      </w:r>
      <w:r w:rsidRPr="00B02397">
        <w:rPr>
          <w:rFonts w:ascii="Arial" w:hAnsi="Arial"/>
          <w:i/>
          <w:iCs/>
          <w:color w:val="000000"/>
          <w:sz w:val="24"/>
        </w:rPr>
        <w:t>perché dominasse sulle creature che tu hai fatto,</w:t>
      </w:r>
      <w:r w:rsidR="00E43670">
        <w:rPr>
          <w:rFonts w:ascii="Arial" w:hAnsi="Arial"/>
          <w:i/>
          <w:iCs/>
          <w:color w:val="000000"/>
          <w:sz w:val="24"/>
        </w:rPr>
        <w:t xml:space="preserve"> </w:t>
      </w:r>
      <w:r w:rsidRPr="00B02397">
        <w:rPr>
          <w:rFonts w:ascii="Arial" w:hAnsi="Arial"/>
          <w:i/>
          <w:iCs/>
          <w:color w:val="000000"/>
          <w:sz w:val="24"/>
        </w:rPr>
        <w:t>e governasse il mondo con santità e giustizia</w:t>
      </w:r>
      <w:r w:rsidR="00E43670">
        <w:rPr>
          <w:rFonts w:ascii="Arial" w:hAnsi="Arial"/>
          <w:i/>
          <w:iCs/>
          <w:color w:val="000000"/>
          <w:sz w:val="24"/>
        </w:rPr>
        <w:t xml:space="preserve"> </w:t>
      </w:r>
      <w:r w:rsidRPr="00B02397">
        <w:rPr>
          <w:rFonts w:ascii="Arial" w:hAnsi="Arial"/>
          <w:i/>
          <w:iCs/>
          <w:color w:val="000000"/>
          <w:sz w:val="24"/>
        </w:rPr>
        <w:t>ed esercitasse il giudizio con animo retto,</w:t>
      </w:r>
      <w:r w:rsidR="00E43670">
        <w:rPr>
          <w:rFonts w:ascii="Arial" w:hAnsi="Arial"/>
          <w:i/>
          <w:iCs/>
          <w:color w:val="000000"/>
          <w:sz w:val="24"/>
        </w:rPr>
        <w:t xml:space="preserve"> </w:t>
      </w:r>
      <w:r w:rsidRPr="00B02397">
        <w:rPr>
          <w:rFonts w:ascii="Arial" w:hAnsi="Arial"/>
          <w:i/>
          <w:iCs/>
          <w:color w:val="000000"/>
          <w:sz w:val="24"/>
        </w:rPr>
        <w:t>dammi la sapienza, che siede accanto a te in trono,</w:t>
      </w:r>
      <w:r w:rsidR="00E43670">
        <w:rPr>
          <w:rFonts w:ascii="Arial" w:hAnsi="Arial"/>
          <w:i/>
          <w:iCs/>
          <w:color w:val="000000"/>
          <w:sz w:val="24"/>
        </w:rPr>
        <w:t xml:space="preserve"> </w:t>
      </w:r>
      <w:r w:rsidRPr="00B02397">
        <w:rPr>
          <w:rFonts w:ascii="Arial" w:hAnsi="Arial"/>
          <w:i/>
          <w:iCs/>
          <w:color w:val="000000"/>
          <w:sz w:val="24"/>
        </w:rPr>
        <w:t>e non mi escludere dal numero dei tuoi figli,</w:t>
      </w:r>
      <w:r w:rsidR="00E43670">
        <w:rPr>
          <w:rFonts w:ascii="Arial" w:hAnsi="Arial"/>
          <w:i/>
          <w:iCs/>
          <w:color w:val="000000"/>
          <w:sz w:val="24"/>
        </w:rPr>
        <w:t xml:space="preserve"> </w:t>
      </w:r>
      <w:r w:rsidRPr="00B02397">
        <w:rPr>
          <w:rFonts w:ascii="Arial" w:hAnsi="Arial"/>
          <w:i/>
          <w:iCs/>
          <w:color w:val="000000"/>
          <w:sz w:val="24"/>
        </w:rPr>
        <w:t>perché io sono tuo schiavo e figlio della tua schiava,</w:t>
      </w:r>
      <w:r w:rsidR="00E43670">
        <w:rPr>
          <w:rFonts w:ascii="Arial" w:hAnsi="Arial"/>
          <w:i/>
          <w:iCs/>
          <w:color w:val="000000"/>
          <w:sz w:val="24"/>
        </w:rPr>
        <w:t xml:space="preserve"> </w:t>
      </w:r>
      <w:r w:rsidRPr="00B02397">
        <w:rPr>
          <w:rFonts w:ascii="Arial" w:hAnsi="Arial"/>
          <w:i/>
          <w:iCs/>
          <w:color w:val="000000"/>
          <w:sz w:val="24"/>
        </w:rPr>
        <w:t>uomo debole e dalla vita breve,</w:t>
      </w:r>
      <w:r w:rsidR="00E43670">
        <w:rPr>
          <w:rFonts w:ascii="Arial" w:hAnsi="Arial"/>
          <w:i/>
          <w:iCs/>
          <w:color w:val="000000"/>
          <w:sz w:val="24"/>
        </w:rPr>
        <w:t xml:space="preserve"> </w:t>
      </w:r>
      <w:r w:rsidRPr="00B02397">
        <w:rPr>
          <w:rFonts w:ascii="Arial" w:hAnsi="Arial"/>
          <w:i/>
          <w:iCs/>
          <w:color w:val="000000"/>
          <w:sz w:val="24"/>
        </w:rPr>
        <w:t>incapace di comprendere la giustizia e le leggi.</w:t>
      </w:r>
      <w:r w:rsidR="009144CA">
        <w:rPr>
          <w:rFonts w:ascii="Arial" w:hAnsi="Arial"/>
          <w:i/>
          <w:iCs/>
          <w:color w:val="000000"/>
          <w:sz w:val="24"/>
        </w:rPr>
        <w:t xml:space="preserve"> </w:t>
      </w:r>
      <w:r w:rsidRPr="00B02397">
        <w:rPr>
          <w:rFonts w:ascii="Arial" w:hAnsi="Arial"/>
          <w:i/>
          <w:iCs/>
          <w:color w:val="000000"/>
          <w:sz w:val="24"/>
        </w:rPr>
        <w:t>Se qualcuno fra gli uomini fosse perfetto,</w:t>
      </w:r>
      <w:r w:rsidR="009144CA">
        <w:rPr>
          <w:rFonts w:ascii="Arial" w:hAnsi="Arial"/>
          <w:i/>
          <w:iCs/>
          <w:color w:val="000000"/>
          <w:sz w:val="24"/>
        </w:rPr>
        <w:t xml:space="preserve"> </w:t>
      </w:r>
      <w:r w:rsidRPr="00B02397">
        <w:rPr>
          <w:rFonts w:ascii="Arial" w:hAnsi="Arial"/>
          <w:i/>
          <w:iCs/>
          <w:color w:val="000000"/>
          <w:sz w:val="24"/>
        </w:rPr>
        <w:t>privo della sapienza che viene da te, sarebbe stimato un nulla.</w:t>
      </w:r>
    </w:p>
    <w:p w14:paraId="6B43D4E7" w14:textId="7AA89E47" w:rsidR="00B02397" w:rsidRPr="00B02397" w:rsidRDefault="00B02397" w:rsidP="00B02397">
      <w:pPr>
        <w:spacing w:after="120"/>
        <w:ind w:left="567" w:right="567"/>
        <w:jc w:val="both"/>
        <w:rPr>
          <w:rFonts w:ascii="Arial" w:hAnsi="Arial"/>
          <w:i/>
          <w:iCs/>
          <w:color w:val="000000"/>
          <w:sz w:val="24"/>
        </w:rPr>
      </w:pPr>
      <w:r w:rsidRPr="00B02397">
        <w:rPr>
          <w:rFonts w:ascii="Arial" w:hAnsi="Arial"/>
          <w:i/>
          <w:iCs/>
          <w:color w:val="000000"/>
          <w:sz w:val="24"/>
        </w:rPr>
        <w:t>Tu mi hai prescelto come re del tuo popolo</w:t>
      </w:r>
      <w:r w:rsidR="009144CA">
        <w:rPr>
          <w:rFonts w:ascii="Arial" w:hAnsi="Arial"/>
          <w:i/>
          <w:iCs/>
          <w:color w:val="000000"/>
          <w:sz w:val="24"/>
        </w:rPr>
        <w:t xml:space="preserve"> </w:t>
      </w:r>
      <w:r w:rsidRPr="00B02397">
        <w:rPr>
          <w:rFonts w:ascii="Arial" w:hAnsi="Arial"/>
          <w:i/>
          <w:iCs/>
          <w:color w:val="000000"/>
          <w:sz w:val="24"/>
        </w:rPr>
        <w:t>e giudice dei tuoi figli e delle tue figlie;</w:t>
      </w:r>
      <w:r w:rsidR="009144CA">
        <w:rPr>
          <w:rFonts w:ascii="Arial" w:hAnsi="Arial"/>
          <w:i/>
          <w:iCs/>
          <w:color w:val="000000"/>
          <w:sz w:val="24"/>
        </w:rPr>
        <w:t xml:space="preserve"> </w:t>
      </w:r>
      <w:r w:rsidRPr="00B02397">
        <w:rPr>
          <w:rFonts w:ascii="Arial" w:hAnsi="Arial"/>
          <w:i/>
          <w:iCs/>
          <w:color w:val="000000"/>
          <w:sz w:val="24"/>
        </w:rPr>
        <w:t>mi hai detto di costruirti un tempio sul tuo santo monte,</w:t>
      </w:r>
      <w:r w:rsidR="009144CA">
        <w:rPr>
          <w:rFonts w:ascii="Arial" w:hAnsi="Arial"/>
          <w:i/>
          <w:iCs/>
          <w:color w:val="000000"/>
          <w:sz w:val="24"/>
        </w:rPr>
        <w:t xml:space="preserve"> </w:t>
      </w:r>
      <w:r w:rsidRPr="00B02397">
        <w:rPr>
          <w:rFonts w:ascii="Arial" w:hAnsi="Arial"/>
          <w:i/>
          <w:iCs/>
          <w:color w:val="000000"/>
          <w:sz w:val="24"/>
        </w:rPr>
        <w:t>un altare nella città della tua dimora,</w:t>
      </w:r>
      <w:r w:rsidR="009144CA">
        <w:rPr>
          <w:rFonts w:ascii="Arial" w:hAnsi="Arial"/>
          <w:i/>
          <w:iCs/>
          <w:color w:val="000000"/>
          <w:sz w:val="24"/>
        </w:rPr>
        <w:t xml:space="preserve"> </w:t>
      </w:r>
      <w:r w:rsidRPr="00B02397">
        <w:rPr>
          <w:rFonts w:ascii="Arial" w:hAnsi="Arial"/>
          <w:i/>
          <w:iCs/>
          <w:color w:val="000000"/>
          <w:sz w:val="24"/>
        </w:rPr>
        <w:t>immagine della tenda santa</w:t>
      </w:r>
      <w:r w:rsidR="009144CA">
        <w:rPr>
          <w:rFonts w:ascii="Arial" w:hAnsi="Arial"/>
          <w:i/>
          <w:iCs/>
          <w:color w:val="000000"/>
          <w:sz w:val="24"/>
        </w:rPr>
        <w:t xml:space="preserve"> </w:t>
      </w:r>
      <w:r w:rsidRPr="00B02397">
        <w:rPr>
          <w:rFonts w:ascii="Arial" w:hAnsi="Arial"/>
          <w:i/>
          <w:iCs/>
          <w:color w:val="000000"/>
          <w:sz w:val="24"/>
        </w:rPr>
        <w:t>che ti eri preparata fin da principio.</w:t>
      </w:r>
    </w:p>
    <w:p w14:paraId="359D0AEF" w14:textId="01AC7681" w:rsidR="00B02397" w:rsidRPr="00B02397" w:rsidRDefault="00B02397" w:rsidP="00B02397">
      <w:pPr>
        <w:spacing w:after="120"/>
        <w:ind w:left="567" w:right="567"/>
        <w:jc w:val="both"/>
        <w:rPr>
          <w:rFonts w:ascii="Arial" w:hAnsi="Arial"/>
          <w:i/>
          <w:iCs/>
          <w:color w:val="000000"/>
          <w:sz w:val="24"/>
        </w:rPr>
      </w:pPr>
      <w:r w:rsidRPr="00B02397">
        <w:rPr>
          <w:rFonts w:ascii="Arial" w:hAnsi="Arial"/>
          <w:i/>
          <w:iCs/>
          <w:color w:val="000000"/>
          <w:sz w:val="24"/>
        </w:rPr>
        <w:t>Con te è la sapienza che conosce le tue opere,</w:t>
      </w:r>
      <w:r w:rsidR="009144CA">
        <w:rPr>
          <w:rFonts w:ascii="Arial" w:hAnsi="Arial"/>
          <w:i/>
          <w:iCs/>
          <w:color w:val="000000"/>
          <w:sz w:val="24"/>
        </w:rPr>
        <w:t xml:space="preserve"> </w:t>
      </w:r>
      <w:r w:rsidRPr="00B02397">
        <w:rPr>
          <w:rFonts w:ascii="Arial" w:hAnsi="Arial"/>
          <w:i/>
          <w:iCs/>
          <w:color w:val="000000"/>
          <w:sz w:val="24"/>
        </w:rPr>
        <w:t>che era presente quando creavi il mondo;</w:t>
      </w:r>
      <w:r w:rsidR="009144CA">
        <w:rPr>
          <w:rFonts w:ascii="Arial" w:hAnsi="Arial"/>
          <w:i/>
          <w:iCs/>
          <w:color w:val="000000"/>
          <w:sz w:val="24"/>
        </w:rPr>
        <w:t xml:space="preserve"> </w:t>
      </w:r>
      <w:r w:rsidRPr="00B02397">
        <w:rPr>
          <w:rFonts w:ascii="Arial" w:hAnsi="Arial"/>
          <w:i/>
          <w:iCs/>
          <w:color w:val="000000"/>
          <w:sz w:val="24"/>
        </w:rPr>
        <w:t>lei sa quel che piace ai tuoi occhi</w:t>
      </w:r>
      <w:r w:rsidR="009144CA">
        <w:rPr>
          <w:rFonts w:ascii="Arial" w:hAnsi="Arial"/>
          <w:i/>
          <w:iCs/>
          <w:color w:val="000000"/>
          <w:sz w:val="24"/>
        </w:rPr>
        <w:t xml:space="preserve"> </w:t>
      </w:r>
      <w:r w:rsidRPr="00B02397">
        <w:rPr>
          <w:rFonts w:ascii="Arial" w:hAnsi="Arial"/>
          <w:i/>
          <w:iCs/>
          <w:color w:val="000000"/>
          <w:sz w:val="24"/>
        </w:rPr>
        <w:t>e ciò che è conforme ai tuoi decreti.</w:t>
      </w:r>
      <w:r w:rsidR="009144CA">
        <w:rPr>
          <w:rFonts w:ascii="Arial" w:hAnsi="Arial"/>
          <w:i/>
          <w:iCs/>
          <w:color w:val="000000"/>
          <w:sz w:val="24"/>
        </w:rPr>
        <w:t xml:space="preserve"> </w:t>
      </w:r>
      <w:r w:rsidRPr="00B02397">
        <w:rPr>
          <w:rFonts w:ascii="Arial" w:hAnsi="Arial"/>
          <w:i/>
          <w:iCs/>
          <w:color w:val="000000"/>
          <w:sz w:val="24"/>
        </w:rPr>
        <w:t>Inviala dai cieli santi,</w:t>
      </w:r>
      <w:r w:rsidR="009144CA">
        <w:rPr>
          <w:rFonts w:ascii="Arial" w:hAnsi="Arial"/>
          <w:i/>
          <w:iCs/>
          <w:color w:val="000000"/>
          <w:sz w:val="24"/>
        </w:rPr>
        <w:t xml:space="preserve"> </w:t>
      </w:r>
      <w:r w:rsidRPr="00B02397">
        <w:rPr>
          <w:rFonts w:ascii="Arial" w:hAnsi="Arial"/>
          <w:i/>
          <w:iCs/>
          <w:color w:val="000000"/>
          <w:sz w:val="24"/>
        </w:rPr>
        <w:t>mandala dal tuo trono glorioso,</w:t>
      </w:r>
      <w:r w:rsidR="009144CA">
        <w:rPr>
          <w:rFonts w:ascii="Arial" w:hAnsi="Arial"/>
          <w:i/>
          <w:iCs/>
          <w:color w:val="000000"/>
          <w:sz w:val="24"/>
        </w:rPr>
        <w:t xml:space="preserve"> </w:t>
      </w:r>
      <w:r w:rsidRPr="00B02397">
        <w:rPr>
          <w:rFonts w:ascii="Arial" w:hAnsi="Arial"/>
          <w:i/>
          <w:iCs/>
          <w:color w:val="000000"/>
          <w:sz w:val="24"/>
        </w:rPr>
        <w:t>perché mi assista e mi affianchi nella mia fatica</w:t>
      </w:r>
      <w:r w:rsidR="009144CA">
        <w:rPr>
          <w:rFonts w:ascii="Arial" w:hAnsi="Arial"/>
          <w:i/>
          <w:iCs/>
          <w:color w:val="000000"/>
          <w:sz w:val="24"/>
        </w:rPr>
        <w:t xml:space="preserve"> </w:t>
      </w:r>
      <w:r w:rsidRPr="00B02397">
        <w:rPr>
          <w:rFonts w:ascii="Arial" w:hAnsi="Arial"/>
          <w:i/>
          <w:iCs/>
          <w:color w:val="000000"/>
          <w:sz w:val="24"/>
        </w:rPr>
        <w:t>e io sappia ciò che ti è gradito.</w:t>
      </w:r>
    </w:p>
    <w:p w14:paraId="6AFF6D74" w14:textId="6EB96C93" w:rsidR="00B02397" w:rsidRPr="00B02397" w:rsidRDefault="00B02397" w:rsidP="00B02397">
      <w:pPr>
        <w:spacing w:after="120"/>
        <w:ind w:left="567" w:right="567"/>
        <w:jc w:val="both"/>
        <w:rPr>
          <w:rFonts w:ascii="Arial" w:hAnsi="Arial"/>
          <w:i/>
          <w:iCs/>
          <w:color w:val="000000"/>
          <w:sz w:val="24"/>
        </w:rPr>
      </w:pPr>
      <w:r w:rsidRPr="00B02397">
        <w:rPr>
          <w:rFonts w:ascii="Arial" w:hAnsi="Arial"/>
          <w:i/>
          <w:iCs/>
          <w:color w:val="000000"/>
          <w:sz w:val="24"/>
        </w:rPr>
        <w:t>Ella infatti tutto conosce e tutto comprende:</w:t>
      </w:r>
      <w:r w:rsidR="009144CA">
        <w:rPr>
          <w:rFonts w:ascii="Arial" w:hAnsi="Arial"/>
          <w:i/>
          <w:iCs/>
          <w:color w:val="000000"/>
          <w:sz w:val="24"/>
        </w:rPr>
        <w:t xml:space="preserve"> </w:t>
      </w:r>
      <w:r w:rsidRPr="00B02397">
        <w:rPr>
          <w:rFonts w:ascii="Arial" w:hAnsi="Arial"/>
          <w:i/>
          <w:iCs/>
          <w:color w:val="000000"/>
          <w:sz w:val="24"/>
        </w:rPr>
        <w:t>mi guiderà con prudenza nelle mie azioni</w:t>
      </w:r>
      <w:r w:rsidR="009144CA">
        <w:rPr>
          <w:rFonts w:ascii="Arial" w:hAnsi="Arial"/>
          <w:i/>
          <w:iCs/>
          <w:color w:val="000000"/>
          <w:sz w:val="24"/>
        </w:rPr>
        <w:t xml:space="preserve"> </w:t>
      </w:r>
      <w:r w:rsidRPr="00B02397">
        <w:rPr>
          <w:rFonts w:ascii="Arial" w:hAnsi="Arial"/>
          <w:i/>
          <w:iCs/>
          <w:color w:val="000000"/>
          <w:sz w:val="24"/>
        </w:rPr>
        <w:t>e mi proteggerà con la sua gloria.</w:t>
      </w:r>
      <w:r w:rsidR="009144CA">
        <w:rPr>
          <w:rFonts w:ascii="Arial" w:hAnsi="Arial"/>
          <w:i/>
          <w:iCs/>
          <w:color w:val="000000"/>
          <w:sz w:val="24"/>
        </w:rPr>
        <w:t xml:space="preserve"> </w:t>
      </w:r>
      <w:r w:rsidRPr="00B02397">
        <w:rPr>
          <w:rFonts w:ascii="Arial" w:hAnsi="Arial"/>
          <w:i/>
          <w:iCs/>
          <w:color w:val="000000"/>
          <w:sz w:val="24"/>
        </w:rPr>
        <w:t>Così le mie opere ti saranno gradite;</w:t>
      </w:r>
      <w:r w:rsidR="009144CA">
        <w:rPr>
          <w:rFonts w:ascii="Arial" w:hAnsi="Arial"/>
          <w:i/>
          <w:iCs/>
          <w:color w:val="000000"/>
          <w:sz w:val="24"/>
        </w:rPr>
        <w:t xml:space="preserve"> </w:t>
      </w:r>
      <w:r w:rsidRPr="00B02397">
        <w:rPr>
          <w:rFonts w:ascii="Arial" w:hAnsi="Arial"/>
          <w:i/>
          <w:iCs/>
          <w:color w:val="000000"/>
          <w:sz w:val="24"/>
        </w:rPr>
        <w:t>io giudicherò con giustizia il tuo popolo</w:t>
      </w:r>
      <w:r w:rsidR="009144CA">
        <w:rPr>
          <w:rFonts w:ascii="Arial" w:hAnsi="Arial"/>
          <w:i/>
          <w:iCs/>
          <w:color w:val="000000"/>
          <w:sz w:val="24"/>
        </w:rPr>
        <w:t xml:space="preserve"> </w:t>
      </w:r>
      <w:r w:rsidRPr="00B02397">
        <w:rPr>
          <w:rFonts w:ascii="Arial" w:hAnsi="Arial"/>
          <w:i/>
          <w:iCs/>
          <w:color w:val="000000"/>
          <w:sz w:val="24"/>
        </w:rPr>
        <w:t>e sarò degno del trono di mio padre.</w:t>
      </w:r>
    </w:p>
    <w:p w14:paraId="1083E2F3" w14:textId="52719131" w:rsidR="00B02397" w:rsidRPr="00B02397" w:rsidRDefault="00B02397" w:rsidP="00B02397">
      <w:pPr>
        <w:spacing w:after="120"/>
        <w:ind w:left="567" w:right="567"/>
        <w:jc w:val="both"/>
        <w:rPr>
          <w:rFonts w:ascii="Arial" w:hAnsi="Arial"/>
          <w:i/>
          <w:iCs/>
          <w:color w:val="000000"/>
          <w:sz w:val="24"/>
        </w:rPr>
      </w:pPr>
      <w:r w:rsidRPr="00B02397">
        <w:rPr>
          <w:rFonts w:ascii="Arial" w:hAnsi="Arial"/>
          <w:i/>
          <w:iCs/>
          <w:color w:val="000000"/>
          <w:sz w:val="24"/>
        </w:rPr>
        <w:t>Quale uomo può conoscere il volere di Dio?</w:t>
      </w:r>
      <w:r w:rsidR="009144CA">
        <w:rPr>
          <w:rFonts w:ascii="Arial" w:hAnsi="Arial"/>
          <w:i/>
          <w:iCs/>
          <w:color w:val="000000"/>
          <w:sz w:val="24"/>
        </w:rPr>
        <w:t xml:space="preserve"> </w:t>
      </w:r>
      <w:r w:rsidRPr="00B02397">
        <w:rPr>
          <w:rFonts w:ascii="Arial" w:hAnsi="Arial"/>
          <w:i/>
          <w:iCs/>
          <w:color w:val="000000"/>
          <w:sz w:val="24"/>
        </w:rPr>
        <w:t>Chi può immaginare che cosa vuole il Signore?</w:t>
      </w:r>
      <w:r w:rsidR="009144CA">
        <w:rPr>
          <w:rFonts w:ascii="Arial" w:hAnsi="Arial"/>
          <w:i/>
          <w:iCs/>
          <w:color w:val="000000"/>
          <w:sz w:val="24"/>
        </w:rPr>
        <w:t xml:space="preserve"> </w:t>
      </w:r>
      <w:r w:rsidRPr="00B02397">
        <w:rPr>
          <w:rFonts w:ascii="Arial" w:hAnsi="Arial"/>
          <w:i/>
          <w:iCs/>
          <w:color w:val="000000"/>
          <w:sz w:val="24"/>
        </w:rPr>
        <w:t>I ragionamenti dei mortali sono timidi</w:t>
      </w:r>
      <w:r w:rsidR="009144CA">
        <w:rPr>
          <w:rFonts w:ascii="Arial" w:hAnsi="Arial"/>
          <w:i/>
          <w:iCs/>
          <w:color w:val="000000"/>
          <w:sz w:val="24"/>
        </w:rPr>
        <w:t xml:space="preserve"> </w:t>
      </w:r>
      <w:r w:rsidRPr="00B02397">
        <w:rPr>
          <w:rFonts w:ascii="Arial" w:hAnsi="Arial"/>
          <w:i/>
          <w:iCs/>
          <w:color w:val="000000"/>
          <w:sz w:val="24"/>
        </w:rPr>
        <w:t xml:space="preserve">e incerte </w:t>
      </w:r>
      <w:r w:rsidRPr="00B02397">
        <w:rPr>
          <w:rFonts w:ascii="Arial" w:hAnsi="Arial"/>
          <w:i/>
          <w:iCs/>
          <w:color w:val="000000"/>
          <w:sz w:val="24"/>
        </w:rPr>
        <w:lastRenderedPageBreak/>
        <w:t>le nostre riflessioni,</w:t>
      </w:r>
      <w:r w:rsidR="009144CA">
        <w:rPr>
          <w:rFonts w:ascii="Arial" w:hAnsi="Arial"/>
          <w:i/>
          <w:iCs/>
          <w:color w:val="000000"/>
          <w:sz w:val="24"/>
        </w:rPr>
        <w:t xml:space="preserve"> </w:t>
      </w:r>
      <w:r w:rsidRPr="00B02397">
        <w:rPr>
          <w:rFonts w:ascii="Arial" w:hAnsi="Arial"/>
          <w:i/>
          <w:iCs/>
          <w:color w:val="000000"/>
          <w:sz w:val="24"/>
        </w:rPr>
        <w:t>perché un corpo corruttibile appesantisce l’anima</w:t>
      </w:r>
      <w:r w:rsidR="009144CA">
        <w:rPr>
          <w:rFonts w:ascii="Arial" w:hAnsi="Arial"/>
          <w:i/>
          <w:iCs/>
          <w:color w:val="000000"/>
          <w:sz w:val="24"/>
        </w:rPr>
        <w:t xml:space="preserve"> </w:t>
      </w:r>
      <w:r w:rsidRPr="00B02397">
        <w:rPr>
          <w:rFonts w:ascii="Arial" w:hAnsi="Arial"/>
          <w:i/>
          <w:iCs/>
          <w:color w:val="000000"/>
          <w:sz w:val="24"/>
        </w:rPr>
        <w:t>e la tenda d’argilla opprime una mente piena di preoccupazioni.</w:t>
      </w:r>
    </w:p>
    <w:p w14:paraId="5B186811" w14:textId="0960B290" w:rsidR="00B02397" w:rsidRDefault="00B02397" w:rsidP="00B02397">
      <w:pPr>
        <w:spacing w:after="120"/>
        <w:ind w:left="567" w:right="567"/>
        <w:jc w:val="both"/>
        <w:rPr>
          <w:rFonts w:ascii="Arial" w:hAnsi="Arial"/>
          <w:i/>
          <w:iCs/>
          <w:color w:val="000000"/>
          <w:sz w:val="24"/>
        </w:rPr>
      </w:pPr>
      <w:r w:rsidRPr="00B02397">
        <w:rPr>
          <w:rFonts w:ascii="Arial" w:hAnsi="Arial"/>
          <w:i/>
          <w:iCs/>
          <w:color w:val="000000"/>
          <w:sz w:val="24"/>
        </w:rPr>
        <w:t>A stento immaginiamo le cose della terra,</w:t>
      </w:r>
      <w:r w:rsidR="009144CA">
        <w:rPr>
          <w:rFonts w:ascii="Arial" w:hAnsi="Arial"/>
          <w:i/>
          <w:iCs/>
          <w:color w:val="000000"/>
          <w:sz w:val="24"/>
        </w:rPr>
        <w:t xml:space="preserve"> </w:t>
      </w:r>
      <w:r w:rsidRPr="00B02397">
        <w:rPr>
          <w:rFonts w:ascii="Arial" w:hAnsi="Arial"/>
          <w:i/>
          <w:iCs/>
          <w:color w:val="000000"/>
          <w:sz w:val="24"/>
        </w:rPr>
        <w:t>scopriamo con fatica quelle a portata di mano;</w:t>
      </w:r>
      <w:r w:rsidR="009144CA">
        <w:rPr>
          <w:rFonts w:ascii="Arial" w:hAnsi="Arial"/>
          <w:i/>
          <w:iCs/>
          <w:color w:val="000000"/>
          <w:sz w:val="24"/>
        </w:rPr>
        <w:t xml:space="preserve"> </w:t>
      </w:r>
      <w:r w:rsidRPr="00B02397">
        <w:rPr>
          <w:rFonts w:ascii="Arial" w:hAnsi="Arial"/>
          <w:i/>
          <w:iCs/>
          <w:color w:val="000000"/>
          <w:sz w:val="24"/>
        </w:rPr>
        <w:t>ma chi ha investigato le cose del cielo?</w:t>
      </w:r>
      <w:r w:rsidR="009144CA">
        <w:rPr>
          <w:rFonts w:ascii="Arial" w:hAnsi="Arial"/>
          <w:i/>
          <w:iCs/>
          <w:color w:val="000000"/>
          <w:sz w:val="24"/>
        </w:rPr>
        <w:t xml:space="preserve"> </w:t>
      </w:r>
      <w:r w:rsidRPr="00B02397">
        <w:rPr>
          <w:rFonts w:ascii="Arial" w:hAnsi="Arial"/>
          <w:i/>
          <w:iCs/>
          <w:color w:val="000000"/>
          <w:sz w:val="24"/>
        </w:rPr>
        <w:t>Chi avrebbe conosciuto il tuo volere,</w:t>
      </w:r>
      <w:r w:rsidR="009144CA">
        <w:rPr>
          <w:rFonts w:ascii="Arial" w:hAnsi="Arial"/>
          <w:i/>
          <w:iCs/>
          <w:color w:val="000000"/>
          <w:sz w:val="24"/>
        </w:rPr>
        <w:t xml:space="preserve"> </w:t>
      </w:r>
      <w:r w:rsidRPr="00B02397">
        <w:rPr>
          <w:rFonts w:ascii="Arial" w:hAnsi="Arial"/>
          <w:i/>
          <w:iCs/>
          <w:color w:val="000000"/>
          <w:sz w:val="24"/>
        </w:rPr>
        <w:t>se tu non gli avessi dato la sapienza</w:t>
      </w:r>
      <w:r w:rsidR="009144CA">
        <w:rPr>
          <w:rFonts w:ascii="Arial" w:hAnsi="Arial"/>
          <w:i/>
          <w:iCs/>
          <w:color w:val="000000"/>
          <w:sz w:val="24"/>
        </w:rPr>
        <w:t xml:space="preserve"> </w:t>
      </w:r>
      <w:r w:rsidRPr="00B02397">
        <w:rPr>
          <w:rFonts w:ascii="Arial" w:hAnsi="Arial"/>
          <w:i/>
          <w:iCs/>
          <w:color w:val="000000"/>
          <w:sz w:val="24"/>
        </w:rPr>
        <w:t>e dall’alto non gli avessi inviato il tuo santo spirito?</w:t>
      </w:r>
      <w:r w:rsidR="009144CA">
        <w:rPr>
          <w:rFonts w:ascii="Arial" w:hAnsi="Arial"/>
          <w:i/>
          <w:iCs/>
          <w:color w:val="000000"/>
          <w:sz w:val="24"/>
        </w:rPr>
        <w:t xml:space="preserve"> </w:t>
      </w:r>
      <w:r w:rsidRPr="00B02397">
        <w:rPr>
          <w:rFonts w:ascii="Arial" w:hAnsi="Arial"/>
          <w:i/>
          <w:iCs/>
          <w:color w:val="000000"/>
          <w:sz w:val="24"/>
        </w:rPr>
        <w:t>Così vennero raddrizzati i sentieri di chi è sulla terra;</w:t>
      </w:r>
      <w:r w:rsidR="009144CA">
        <w:rPr>
          <w:rFonts w:ascii="Arial" w:hAnsi="Arial"/>
          <w:i/>
          <w:iCs/>
          <w:color w:val="000000"/>
          <w:sz w:val="24"/>
        </w:rPr>
        <w:t xml:space="preserve"> </w:t>
      </w:r>
      <w:r w:rsidRPr="00B02397">
        <w:rPr>
          <w:rFonts w:ascii="Arial" w:hAnsi="Arial"/>
          <w:i/>
          <w:iCs/>
          <w:color w:val="000000"/>
          <w:sz w:val="24"/>
        </w:rPr>
        <w:t>gli uomini furono istruiti in ciò che ti è gradito</w:t>
      </w:r>
      <w:r w:rsidR="009144CA">
        <w:rPr>
          <w:rFonts w:ascii="Arial" w:hAnsi="Arial"/>
          <w:i/>
          <w:iCs/>
          <w:color w:val="000000"/>
          <w:sz w:val="24"/>
        </w:rPr>
        <w:t xml:space="preserve"> </w:t>
      </w:r>
      <w:r w:rsidRPr="00B02397">
        <w:rPr>
          <w:rFonts w:ascii="Arial" w:hAnsi="Arial"/>
          <w:i/>
          <w:iCs/>
          <w:color w:val="000000"/>
          <w:sz w:val="24"/>
        </w:rPr>
        <w:t>e furono salvati per mezzo della sapienza».</w:t>
      </w:r>
    </w:p>
    <w:p w14:paraId="3FE58430" w14:textId="77777777" w:rsidR="00B02397" w:rsidRPr="00B02397" w:rsidRDefault="00B02397" w:rsidP="00B02397">
      <w:pPr>
        <w:spacing w:after="120"/>
        <w:ind w:left="567" w:right="567"/>
        <w:jc w:val="both"/>
        <w:rPr>
          <w:rFonts w:ascii="Arial" w:hAnsi="Arial"/>
          <w:i/>
          <w:iCs/>
          <w:color w:val="000000"/>
          <w:sz w:val="24"/>
        </w:rPr>
      </w:pPr>
    </w:p>
    <w:p w14:paraId="349C2FF6" w14:textId="77777777" w:rsidR="003836BE" w:rsidRPr="00B02397" w:rsidRDefault="003836BE" w:rsidP="00B02397">
      <w:pPr>
        <w:spacing w:after="120"/>
        <w:jc w:val="both"/>
        <w:rPr>
          <w:rFonts w:ascii="Arial" w:hAnsi="Arial" w:cs="Arial"/>
          <w:b/>
          <w:bCs/>
          <w:iCs/>
          <w:color w:val="000000"/>
          <w:sz w:val="24"/>
          <w:szCs w:val="36"/>
        </w:rPr>
      </w:pPr>
      <w:bookmarkStart w:id="102" w:name="_Toc62159833"/>
      <w:r w:rsidRPr="00B02397">
        <w:rPr>
          <w:rFonts w:ascii="Arial" w:hAnsi="Arial" w:cs="Arial"/>
          <w:b/>
          <w:bCs/>
          <w:iCs/>
          <w:color w:val="000000"/>
          <w:sz w:val="24"/>
          <w:szCs w:val="36"/>
        </w:rPr>
        <w:t>Preghiera per ottenere la sapienza</w:t>
      </w:r>
      <w:bookmarkEnd w:id="102"/>
    </w:p>
    <w:p w14:paraId="0C573CC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w:t>
      </w:r>
      <w:r w:rsidRPr="003836BE">
        <w:rPr>
          <w:rFonts w:ascii="Arial" w:hAnsi="Arial"/>
          <w:b/>
          <w:sz w:val="24"/>
        </w:rPr>
        <w:t>«Dio dei padri e Signore della misericordia, che tutto hai creato con la tua parola,</w:t>
      </w:r>
    </w:p>
    <w:p w14:paraId="47583518" w14:textId="628B9D92" w:rsidR="003836BE" w:rsidRPr="003836BE" w:rsidRDefault="003836BE" w:rsidP="00B02397">
      <w:pPr>
        <w:spacing w:after="120"/>
        <w:jc w:val="both"/>
        <w:rPr>
          <w:rFonts w:ascii="Arial" w:hAnsi="Arial"/>
          <w:sz w:val="24"/>
        </w:rPr>
      </w:pPr>
      <w:r w:rsidRPr="003836BE">
        <w:rPr>
          <w:rFonts w:ascii="Arial" w:hAnsi="Arial"/>
          <w:sz w:val="24"/>
        </w:rPr>
        <w:t>Salomone ora ci rivela qual è stata la sua preghiera per ottenere in dono la sapienza. Essa è il frutto della sua fede. Senza fede non vi è preghiera.</w:t>
      </w:r>
      <w:r w:rsidR="00B02397">
        <w:rPr>
          <w:rFonts w:ascii="Arial" w:hAnsi="Arial"/>
          <w:sz w:val="24"/>
        </w:rPr>
        <w:t xml:space="preserve"> </w:t>
      </w:r>
      <w:r w:rsidRPr="003836BE">
        <w:rPr>
          <w:rFonts w:ascii="Arial" w:hAnsi="Arial"/>
          <w:sz w:val="24"/>
        </w:rPr>
        <w:t>La sua preghiera è innalzata a Dio. Il Dio al quale Lui si rivolge è il Dio dei padri, è il Dio di Abramo, Isacco, Giacobbe, Giuseppe, Mosè, Giosuè</w:t>
      </w:r>
      <w:r w:rsidR="00EA54F5">
        <w:rPr>
          <w:rFonts w:ascii="Arial" w:hAnsi="Arial"/>
          <w:sz w:val="24"/>
        </w:rPr>
        <w:t xml:space="preserve">. </w:t>
      </w:r>
      <w:r w:rsidRPr="003836BE">
        <w:rPr>
          <w:rFonts w:ascii="Arial" w:hAnsi="Arial"/>
          <w:sz w:val="24"/>
        </w:rPr>
        <w:t>È il Dio dei Giudici, dei Profeti, dei Saggi. È il Signore della misericordia, che tutto ha creato con la sua parola. È il Dio Onnipotente.</w:t>
      </w:r>
      <w:r w:rsidR="00B02397">
        <w:rPr>
          <w:rFonts w:ascii="Arial" w:hAnsi="Arial"/>
          <w:sz w:val="24"/>
        </w:rPr>
        <w:t xml:space="preserve"> </w:t>
      </w:r>
      <w:r w:rsidRPr="003836BE">
        <w:rPr>
          <w:rFonts w:ascii="Arial" w:hAnsi="Arial"/>
          <w:sz w:val="24"/>
        </w:rPr>
        <w:t>Essendo il Signore della misericordia, Lui dona ogni cosa con amore, per amore. Nulla tiene per sé. Tutto dona ai suoi figli.</w:t>
      </w:r>
      <w:r w:rsidR="00B02397">
        <w:rPr>
          <w:rFonts w:ascii="Arial" w:hAnsi="Arial"/>
          <w:sz w:val="24"/>
        </w:rPr>
        <w:t xml:space="preserve"> </w:t>
      </w:r>
      <w:r w:rsidRPr="003836BE">
        <w:rPr>
          <w:rFonts w:ascii="Arial" w:hAnsi="Arial"/>
          <w:sz w:val="24"/>
        </w:rPr>
        <w:t>Questa è la fede di Salomone. Dio è il Signore Onnipotente. È anche il Signore che tutto ha sempre fatto per misericordia</w:t>
      </w:r>
      <w:r w:rsidR="00EA54F5">
        <w:rPr>
          <w:rFonts w:ascii="Arial" w:hAnsi="Arial"/>
          <w:sz w:val="24"/>
        </w:rPr>
        <w:t xml:space="preserve">. </w:t>
      </w:r>
      <w:r w:rsidRPr="003836BE">
        <w:rPr>
          <w:rFonts w:ascii="Arial" w:hAnsi="Arial"/>
          <w:sz w:val="24"/>
        </w:rPr>
        <w:t>Ogni vocazione dei padri è per sua misericordia, ogni dono loro fatto è per misericordia. La terra stessa è un dono della sua misericordia.</w:t>
      </w:r>
      <w:r w:rsidR="00B02397">
        <w:rPr>
          <w:rFonts w:ascii="Arial" w:hAnsi="Arial"/>
          <w:sz w:val="24"/>
        </w:rPr>
        <w:t xml:space="preserve"> </w:t>
      </w:r>
      <w:r w:rsidRPr="003836BE">
        <w:rPr>
          <w:rFonts w:ascii="Arial" w:hAnsi="Arial"/>
          <w:sz w:val="24"/>
        </w:rPr>
        <w:t>La misericordia è la sua stessa vita. Lui è misericordia e tutto fa per amore. La creazione è opera della sua misericordia e del suo amore.</w:t>
      </w:r>
    </w:p>
    <w:p w14:paraId="1DF9BA61"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2</w:t>
      </w:r>
      <w:r w:rsidRPr="003836BE">
        <w:rPr>
          <w:rFonts w:ascii="Arial" w:hAnsi="Arial"/>
          <w:b/>
          <w:sz w:val="24"/>
        </w:rPr>
        <w:t>e con la tua sapienza hai formato l’uomo perché dominasse sulle creature che tu hai fatto,</w:t>
      </w:r>
    </w:p>
    <w:p w14:paraId="78C50F43" w14:textId="189E498F" w:rsidR="003836BE" w:rsidRPr="003836BE" w:rsidRDefault="003836BE" w:rsidP="00B02397">
      <w:pPr>
        <w:spacing w:after="120"/>
        <w:jc w:val="both"/>
        <w:rPr>
          <w:rFonts w:ascii="Arial" w:hAnsi="Arial"/>
          <w:sz w:val="24"/>
        </w:rPr>
      </w:pPr>
      <w:r w:rsidRPr="003836BE">
        <w:rPr>
          <w:rFonts w:ascii="Arial" w:hAnsi="Arial"/>
          <w:sz w:val="24"/>
        </w:rPr>
        <w:t>Tutta la creazione è opera della Parola di Dio, che è il Signore della misericordia. Anche l’uomo è il frutto della Parola di Dio.</w:t>
      </w:r>
      <w:r w:rsidR="00B02397">
        <w:rPr>
          <w:rFonts w:ascii="Arial" w:hAnsi="Arial"/>
          <w:sz w:val="24"/>
        </w:rPr>
        <w:t xml:space="preserve"> </w:t>
      </w:r>
      <w:r w:rsidRPr="003836BE">
        <w:rPr>
          <w:rFonts w:ascii="Arial" w:hAnsi="Arial"/>
          <w:sz w:val="24"/>
        </w:rPr>
        <w:t>Anche l’uomo viene dalla misericordia del Signore. L’uomo è però una creatura speciale, unica. L’uomo è stato fatto con la sapienza di Dio.</w:t>
      </w:r>
      <w:r w:rsidR="00B02397">
        <w:rPr>
          <w:rFonts w:ascii="Arial" w:hAnsi="Arial"/>
          <w:sz w:val="24"/>
        </w:rPr>
        <w:t xml:space="preserve"> </w:t>
      </w:r>
      <w:r w:rsidRPr="003836BE">
        <w:rPr>
          <w:rFonts w:ascii="Arial" w:hAnsi="Arial"/>
          <w:sz w:val="24"/>
        </w:rPr>
        <w:t>Viene dalla sua misericordia, ma impastato con la sua sapienza. Perché questa particolarità? Perché questo impasto o formazione speciale?</w:t>
      </w:r>
      <w:r w:rsidR="00B02397">
        <w:rPr>
          <w:rFonts w:ascii="Arial" w:hAnsi="Arial"/>
          <w:sz w:val="24"/>
        </w:rPr>
        <w:t xml:space="preserve"> </w:t>
      </w:r>
      <w:r w:rsidRPr="003836BE">
        <w:rPr>
          <w:rFonts w:ascii="Arial" w:hAnsi="Arial"/>
          <w:sz w:val="24"/>
        </w:rPr>
        <w:t>Perché l’uomo è stato formato perché dominasse sulle creature che lui ha fatto. Ora non si può dominare sulle creature senza sapienza.</w:t>
      </w:r>
      <w:r w:rsidR="00B02397">
        <w:rPr>
          <w:rFonts w:ascii="Arial" w:hAnsi="Arial"/>
          <w:sz w:val="24"/>
        </w:rPr>
        <w:t xml:space="preserve"> </w:t>
      </w:r>
      <w:r w:rsidRPr="003836BE">
        <w:rPr>
          <w:rFonts w:ascii="Arial" w:hAnsi="Arial"/>
          <w:sz w:val="24"/>
        </w:rPr>
        <w:t>Come Dio domina il mondo con sapienza e amore, così l’uomo, chiamato a dominare le creature di Dio, deve farlo con sapienza e amore.</w:t>
      </w:r>
      <w:r w:rsidR="00B02397">
        <w:rPr>
          <w:rFonts w:ascii="Arial" w:hAnsi="Arial"/>
          <w:sz w:val="24"/>
        </w:rPr>
        <w:t xml:space="preserve"> </w:t>
      </w:r>
      <w:r w:rsidRPr="003836BE">
        <w:rPr>
          <w:rFonts w:ascii="Arial" w:hAnsi="Arial"/>
          <w:sz w:val="24"/>
        </w:rPr>
        <w:t>Senza sapienza il dominio è tirannia. La tirannia è per la morte, non per la vita, perché essa priva della sua specifica verità ogni essere creato.</w:t>
      </w:r>
    </w:p>
    <w:p w14:paraId="3AE78124"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3</w:t>
      </w:r>
      <w:r w:rsidRPr="003836BE">
        <w:rPr>
          <w:rFonts w:ascii="Arial" w:hAnsi="Arial"/>
          <w:b/>
          <w:sz w:val="24"/>
        </w:rPr>
        <w:t>e governasse il mondo con santità e giustizia ed esercitasse il giudizio con animo retto,</w:t>
      </w:r>
    </w:p>
    <w:p w14:paraId="225BC410" w14:textId="6F8BC7AD" w:rsidR="003836BE" w:rsidRPr="003836BE" w:rsidRDefault="003836BE" w:rsidP="00B02397">
      <w:pPr>
        <w:spacing w:after="120"/>
        <w:jc w:val="both"/>
        <w:rPr>
          <w:rFonts w:ascii="Arial" w:hAnsi="Arial"/>
          <w:sz w:val="24"/>
        </w:rPr>
      </w:pPr>
      <w:r w:rsidRPr="003836BE">
        <w:rPr>
          <w:rFonts w:ascii="Arial" w:hAnsi="Arial"/>
          <w:sz w:val="24"/>
        </w:rPr>
        <w:t>Ecco ancora il fine per cui Dio ha formato l’uomo con la sua sapienza: perché governasse il mondo con santità e giustizia</w:t>
      </w:r>
      <w:r w:rsidR="00EA54F5">
        <w:rPr>
          <w:rFonts w:ascii="Arial" w:hAnsi="Arial"/>
          <w:sz w:val="24"/>
        </w:rPr>
        <w:t xml:space="preserve">. </w:t>
      </w:r>
      <w:r w:rsidRPr="003836BE">
        <w:rPr>
          <w:rFonts w:ascii="Arial" w:hAnsi="Arial"/>
          <w:sz w:val="24"/>
        </w:rPr>
        <w:t>Anche la santità e la giustizia sono un frutto della sapienza. Con la santità l’uomo ama le creature come Dio le ama. L’uomo ama al posto di Dio.</w:t>
      </w:r>
      <w:r w:rsidR="00B02397">
        <w:rPr>
          <w:rFonts w:ascii="Arial" w:hAnsi="Arial"/>
          <w:sz w:val="24"/>
        </w:rPr>
        <w:t xml:space="preserve"> </w:t>
      </w:r>
      <w:r w:rsidRPr="003836BE">
        <w:rPr>
          <w:rFonts w:ascii="Arial" w:hAnsi="Arial"/>
          <w:sz w:val="24"/>
        </w:rPr>
        <w:t xml:space="preserve">Questa è la santità: amare secondo Dio al posto di Dio. Con la giustizia si dona ad ogni creatura ciò che è suo. La si rispetta nella </w:t>
      </w:r>
      <w:r w:rsidRPr="003836BE">
        <w:rPr>
          <w:rFonts w:ascii="Arial" w:hAnsi="Arial"/>
          <w:sz w:val="24"/>
        </w:rPr>
        <w:lastRenderedPageBreak/>
        <w:t>sua verità.</w:t>
      </w:r>
      <w:r w:rsidR="00B02397">
        <w:rPr>
          <w:rFonts w:ascii="Arial" w:hAnsi="Arial"/>
          <w:sz w:val="24"/>
        </w:rPr>
        <w:t xml:space="preserve"> </w:t>
      </w:r>
      <w:r w:rsidRPr="003836BE">
        <w:rPr>
          <w:rFonts w:ascii="Arial" w:hAnsi="Arial"/>
          <w:sz w:val="24"/>
        </w:rPr>
        <w:t>La si riconosce nella sua verità e secondo questa verità sempre la si tratta. Senza sapienza non si conosce la verità e non si può governare con giustizia.</w:t>
      </w:r>
      <w:r w:rsidR="00B02397">
        <w:rPr>
          <w:rFonts w:ascii="Arial" w:hAnsi="Arial"/>
          <w:sz w:val="24"/>
        </w:rPr>
        <w:t xml:space="preserve"> </w:t>
      </w:r>
      <w:r w:rsidRPr="003836BE">
        <w:rPr>
          <w:rFonts w:ascii="Arial" w:hAnsi="Arial"/>
          <w:sz w:val="24"/>
        </w:rPr>
        <w:t>Infine perché esercitasse il giudizio con animo retto. Si può esercitare il giudizio con animo retto solo se si è capaci di vedere il bene e il male con luce piena.</w:t>
      </w:r>
      <w:r w:rsidR="00B02397">
        <w:rPr>
          <w:rFonts w:ascii="Arial" w:hAnsi="Arial"/>
          <w:sz w:val="24"/>
        </w:rPr>
        <w:t xml:space="preserve"> </w:t>
      </w:r>
      <w:r w:rsidRPr="003836BE">
        <w:rPr>
          <w:rFonts w:ascii="Arial" w:hAnsi="Arial"/>
          <w:sz w:val="24"/>
        </w:rPr>
        <w:t>Dove non c’è luce, non c’è giudizio retto. Manca la conoscenza della verità. Oggi il mondo non può giudicare con animo retto, perché è nelle tenebre</w:t>
      </w:r>
      <w:r w:rsidR="00EA54F5">
        <w:rPr>
          <w:rFonts w:ascii="Arial" w:hAnsi="Arial"/>
          <w:sz w:val="24"/>
        </w:rPr>
        <w:t xml:space="preserve">. </w:t>
      </w:r>
      <w:r w:rsidRPr="003836BE">
        <w:rPr>
          <w:rFonts w:ascii="Arial" w:hAnsi="Arial"/>
          <w:sz w:val="24"/>
        </w:rPr>
        <w:t>Non sa distinguere più neanche un uomo da un animale, un uomo da un donna, il vero dal falso, il giusto dall’ingiusto, ciò che è bene e ciò che è male.</w:t>
      </w:r>
      <w:r w:rsidR="00B02397">
        <w:rPr>
          <w:rFonts w:ascii="Arial" w:hAnsi="Arial"/>
          <w:sz w:val="24"/>
        </w:rPr>
        <w:t xml:space="preserve"> </w:t>
      </w:r>
      <w:r w:rsidRPr="003836BE">
        <w:rPr>
          <w:rFonts w:ascii="Arial" w:hAnsi="Arial"/>
          <w:sz w:val="24"/>
        </w:rPr>
        <w:t>La saggezza dona una luce divina sempre attuale e l’uomo può giudicare con animo retto ogni cosa. Conosce la verità di ogni essere creato.</w:t>
      </w:r>
    </w:p>
    <w:p w14:paraId="357D662A"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4</w:t>
      </w:r>
      <w:r w:rsidRPr="003836BE">
        <w:rPr>
          <w:rFonts w:ascii="Arial" w:hAnsi="Arial"/>
          <w:b/>
          <w:sz w:val="24"/>
        </w:rPr>
        <w:t>dammi la sapienza, che siede accanto a te in trono, e non mi escludere dal numero dei tuoi figli,</w:t>
      </w:r>
    </w:p>
    <w:p w14:paraId="7236E7C0" w14:textId="1A55E294" w:rsidR="003836BE" w:rsidRPr="003836BE" w:rsidRDefault="003836BE" w:rsidP="00B02397">
      <w:pPr>
        <w:spacing w:after="120"/>
        <w:jc w:val="both"/>
        <w:rPr>
          <w:rFonts w:ascii="Arial" w:hAnsi="Arial"/>
          <w:sz w:val="24"/>
        </w:rPr>
      </w:pPr>
      <w:r w:rsidRPr="003836BE">
        <w:rPr>
          <w:rFonts w:ascii="Arial" w:hAnsi="Arial"/>
          <w:sz w:val="24"/>
        </w:rPr>
        <w:t>Al Dio dei padri e al Signore della misericordia Salomone chiede che gli dia la sapienza, che siede accanto a Lui in trono</w:t>
      </w:r>
      <w:r w:rsidR="00EA54F5">
        <w:rPr>
          <w:rFonts w:ascii="Arial" w:hAnsi="Arial"/>
          <w:sz w:val="24"/>
        </w:rPr>
        <w:t xml:space="preserve">. </w:t>
      </w:r>
      <w:r w:rsidRPr="003836BE">
        <w:rPr>
          <w:rFonts w:ascii="Arial" w:hAnsi="Arial"/>
          <w:sz w:val="24"/>
        </w:rPr>
        <w:t>La sapienza ha il suo trono regale accanto al Signore. È presso di Lui</w:t>
      </w:r>
      <w:r w:rsidR="00EA54F5">
        <w:rPr>
          <w:rFonts w:ascii="Arial" w:hAnsi="Arial"/>
          <w:sz w:val="24"/>
        </w:rPr>
        <w:t xml:space="preserve">. </w:t>
      </w:r>
      <w:r w:rsidRPr="003836BE">
        <w:rPr>
          <w:rFonts w:ascii="Arial" w:hAnsi="Arial"/>
          <w:sz w:val="24"/>
        </w:rPr>
        <w:t>Sempre rivolta verso di Lui. Mai si distacca da Lui.</w:t>
      </w:r>
      <w:r w:rsidR="00B02397">
        <w:rPr>
          <w:rFonts w:ascii="Arial" w:hAnsi="Arial"/>
          <w:sz w:val="24"/>
        </w:rPr>
        <w:t xml:space="preserve"> </w:t>
      </w:r>
      <w:r w:rsidRPr="003836BE">
        <w:rPr>
          <w:rFonts w:ascii="Arial" w:hAnsi="Arial"/>
          <w:sz w:val="24"/>
        </w:rPr>
        <w:t>Si pensi per un istante a quanto è detto del Verbo Eterno nel prologo del Vangelo secondo Giovanni. È il Verbo presso Dio, verso Dio.</w:t>
      </w:r>
      <w:r w:rsidR="00B02397">
        <w:rPr>
          <w:rFonts w:ascii="Arial" w:hAnsi="Arial"/>
          <w:sz w:val="24"/>
        </w:rPr>
        <w:t xml:space="preserve"> </w:t>
      </w:r>
      <w:r w:rsidRPr="003836BE">
        <w:rPr>
          <w:rFonts w:ascii="Arial" w:hAnsi="Arial"/>
          <w:sz w:val="24"/>
        </w:rPr>
        <w:t>Salomone chiede al Signore che non lo escluda dal numero dei suoi figli. Perché questa aggiunta in relazione al dono da lui chiesto?</w:t>
      </w:r>
      <w:r w:rsidR="00B02397">
        <w:rPr>
          <w:rFonts w:ascii="Arial" w:hAnsi="Arial"/>
          <w:sz w:val="24"/>
        </w:rPr>
        <w:t xml:space="preserve"> </w:t>
      </w:r>
      <w:r w:rsidRPr="003836BE">
        <w:rPr>
          <w:rFonts w:ascii="Arial" w:hAnsi="Arial"/>
          <w:sz w:val="24"/>
        </w:rPr>
        <w:t>È vero figlio di Dio chi vive di sapienza, nella sapienza, con la sapienza. Chi è privo di sapienza, non vive di sapienza, è uno stolto.</w:t>
      </w:r>
      <w:r w:rsidR="00B02397">
        <w:rPr>
          <w:rFonts w:ascii="Arial" w:hAnsi="Arial"/>
          <w:sz w:val="24"/>
        </w:rPr>
        <w:t xml:space="preserve"> </w:t>
      </w:r>
      <w:r w:rsidRPr="003836BE">
        <w:rPr>
          <w:rFonts w:ascii="Arial" w:hAnsi="Arial"/>
          <w:sz w:val="24"/>
        </w:rPr>
        <w:t>I figli sapienti appartengono a Dio. I figli stolti sono del principe di questo mondo. Questa verità è affermata da Gesù nel Vangelo secondo Giovanni.</w:t>
      </w:r>
    </w:p>
    <w:p w14:paraId="3F659CF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3842D4D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w:t>
      </w:r>
      <w:r w:rsidRPr="00B02397">
        <w:rPr>
          <w:rFonts w:ascii="Arial" w:hAnsi="Arial"/>
          <w:i/>
          <w:iCs/>
          <w:color w:val="000000"/>
          <w:sz w:val="24"/>
          <w:szCs w:val="24"/>
        </w:rPr>
        <w:lastRenderedPageBreak/>
        <w:t>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76EC2FA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DECAA3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w:t>
      </w:r>
      <w:r w:rsidRPr="00B02397">
        <w:rPr>
          <w:rFonts w:ascii="Arial" w:hAnsi="Arial"/>
          <w:i/>
          <w:iCs/>
          <w:color w:val="000000"/>
          <w:sz w:val="24"/>
          <w:szCs w:val="24"/>
        </w:rPr>
        <w:lastRenderedPageBreak/>
        <w:t xml:space="preserve">della menzogna. A me, invece, voi non credete, perché dico la verità. Chi di voi può dimostrare che ho peccato? Se dico la verità, perché non mi credete? Chi è da Dio ascolta le parole di Dio. Per questo voi non ascoltate: perché non siete da Dio». </w:t>
      </w:r>
    </w:p>
    <w:p w14:paraId="5B4B527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73A70EBE" w14:textId="77777777" w:rsidR="003836BE" w:rsidRPr="003836BE" w:rsidRDefault="003836BE" w:rsidP="00B02397">
      <w:pPr>
        <w:spacing w:after="120"/>
        <w:jc w:val="both"/>
        <w:rPr>
          <w:rFonts w:ascii="Arial" w:hAnsi="Arial"/>
          <w:sz w:val="24"/>
        </w:rPr>
      </w:pPr>
      <w:r w:rsidRPr="003836BE">
        <w:rPr>
          <w:rFonts w:ascii="Arial" w:hAnsi="Arial"/>
          <w:sz w:val="24"/>
        </w:rPr>
        <w:t>Senza sapienza non si può appartenere al Signore. Mai si potrà essere suoi figli. Non si cammina nella luce. Dio è Luce e i suoi figli sono figli della luce.</w:t>
      </w:r>
    </w:p>
    <w:p w14:paraId="6AED90B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5</w:t>
      </w:r>
      <w:r w:rsidRPr="003836BE">
        <w:rPr>
          <w:rFonts w:ascii="Arial" w:hAnsi="Arial"/>
          <w:b/>
          <w:sz w:val="24"/>
        </w:rPr>
        <w:t>perché io sono tuo schiavo e figlio della tua schiava, uomo debole e dalla vita breve, incapace di comprendere la giustizia e le leggi.</w:t>
      </w:r>
    </w:p>
    <w:p w14:paraId="5CB02AB3" w14:textId="289DD5C4" w:rsidR="003836BE" w:rsidRPr="003836BE" w:rsidRDefault="003836BE" w:rsidP="00B02397">
      <w:pPr>
        <w:spacing w:after="120"/>
        <w:jc w:val="both"/>
        <w:rPr>
          <w:rFonts w:ascii="Arial" w:hAnsi="Arial"/>
          <w:sz w:val="24"/>
        </w:rPr>
      </w:pPr>
      <w:r w:rsidRPr="003836BE">
        <w:rPr>
          <w:rFonts w:ascii="Arial" w:hAnsi="Arial"/>
          <w:sz w:val="24"/>
        </w:rPr>
        <w:t>Perché il Signore deve concedere la sapienza a Salomone? Perché lui è suo schiavo e figlio della sua schiava. Lui non è un estraneo.</w:t>
      </w:r>
      <w:r w:rsidR="00B02397">
        <w:rPr>
          <w:rFonts w:ascii="Arial" w:hAnsi="Arial"/>
          <w:sz w:val="24"/>
        </w:rPr>
        <w:t xml:space="preserve"> </w:t>
      </w:r>
      <w:r w:rsidRPr="003836BE">
        <w:rPr>
          <w:rFonts w:ascii="Arial" w:hAnsi="Arial"/>
          <w:sz w:val="24"/>
        </w:rPr>
        <w:t>Lo schiavo non è un estraneo. È uno a servizio del Signore. Se è a servizio deve fare ogni cosa secondo la volontà del suo Padrone.</w:t>
      </w:r>
      <w:r w:rsidR="00B02397">
        <w:rPr>
          <w:rFonts w:ascii="Arial" w:hAnsi="Arial"/>
          <w:sz w:val="24"/>
        </w:rPr>
        <w:t xml:space="preserve"> </w:t>
      </w:r>
      <w:r w:rsidRPr="003836BE">
        <w:rPr>
          <w:rFonts w:ascii="Arial" w:hAnsi="Arial"/>
          <w:sz w:val="24"/>
        </w:rPr>
        <w:t>Lo schiavo non vive una vita in un deserto, lontano dagli uomini. Lui è schiavo perché è a servizio di un padrone in una casa</w:t>
      </w:r>
      <w:r w:rsidR="00EA54F5">
        <w:rPr>
          <w:rFonts w:ascii="Arial" w:hAnsi="Arial"/>
          <w:sz w:val="24"/>
        </w:rPr>
        <w:t xml:space="preserve">. </w:t>
      </w:r>
      <w:r w:rsidRPr="003836BE">
        <w:rPr>
          <w:rFonts w:ascii="Arial" w:hAnsi="Arial"/>
          <w:sz w:val="24"/>
        </w:rPr>
        <w:t>Non può servire il padrone se manca di sapienza. Non può senza sapienza eseguire i suoi ordini. Necessariamente deve possedere la sapienza.</w:t>
      </w:r>
      <w:r w:rsidR="00B02397">
        <w:rPr>
          <w:rFonts w:ascii="Arial" w:hAnsi="Arial"/>
          <w:sz w:val="24"/>
        </w:rPr>
        <w:t xml:space="preserve"> </w:t>
      </w:r>
      <w:r w:rsidRPr="003836BE">
        <w:rPr>
          <w:rFonts w:ascii="Arial" w:hAnsi="Arial"/>
          <w:sz w:val="24"/>
        </w:rPr>
        <w:t>Come il padrone lo ha eletto e scelto come suo schiavo, così deve renderlo abile nel suo lavoro o ministero di schiavo, di servo.</w:t>
      </w:r>
      <w:r w:rsidR="00B02397">
        <w:rPr>
          <w:rFonts w:ascii="Arial" w:hAnsi="Arial"/>
          <w:sz w:val="24"/>
        </w:rPr>
        <w:t xml:space="preserve"> </w:t>
      </w:r>
      <w:r w:rsidRPr="003836BE">
        <w:rPr>
          <w:rFonts w:ascii="Arial" w:hAnsi="Arial"/>
          <w:sz w:val="24"/>
        </w:rPr>
        <w:t>Lui è uomo debole e dalla vita breve, incapace di comprendere la giustizia e le leggi. Non si può servire il padrone dall’ignoranza delle cose</w:t>
      </w:r>
      <w:r w:rsidR="00EA54F5">
        <w:rPr>
          <w:rFonts w:ascii="Arial" w:hAnsi="Arial"/>
          <w:sz w:val="24"/>
        </w:rPr>
        <w:t xml:space="preserve">. </w:t>
      </w:r>
      <w:r w:rsidRPr="003836BE">
        <w:rPr>
          <w:rFonts w:ascii="Arial" w:hAnsi="Arial"/>
          <w:sz w:val="24"/>
        </w:rPr>
        <w:t>Il Signore gli darà la sua sapienza e lui sarà in grado di servirlo bene, lodevolmente bene. Fare ogni cosa secondo la volontà del padrone.</w:t>
      </w:r>
      <w:r w:rsidR="00B02397">
        <w:rPr>
          <w:rFonts w:ascii="Arial" w:hAnsi="Arial"/>
          <w:sz w:val="24"/>
        </w:rPr>
        <w:t xml:space="preserve"> </w:t>
      </w:r>
      <w:r w:rsidRPr="003836BE">
        <w:rPr>
          <w:rFonts w:ascii="Arial" w:hAnsi="Arial"/>
          <w:sz w:val="24"/>
        </w:rPr>
        <w:t>La sapienza non serve all’uomo. Serve al padrone. Serve al padrone perché l’uomo è lui che deve servire. Lo schiavo non serve se stesso, ma il padrone.</w:t>
      </w:r>
      <w:r w:rsidR="00B02397">
        <w:rPr>
          <w:rFonts w:ascii="Arial" w:hAnsi="Arial"/>
          <w:sz w:val="24"/>
        </w:rPr>
        <w:t xml:space="preserve"> </w:t>
      </w:r>
      <w:r w:rsidRPr="003836BE">
        <w:rPr>
          <w:rFonts w:ascii="Arial" w:hAnsi="Arial"/>
          <w:sz w:val="24"/>
        </w:rPr>
        <w:t>Non dimentichiamo mai la verità dell’uomo: lui è stato creato dalla saggezza di Dio e posto nella creazione per dominarla, governala, guidarla.</w:t>
      </w:r>
      <w:r w:rsidR="00B02397">
        <w:rPr>
          <w:rFonts w:ascii="Arial" w:hAnsi="Arial"/>
          <w:sz w:val="24"/>
        </w:rPr>
        <w:t xml:space="preserve"> </w:t>
      </w:r>
      <w:r w:rsidRPr="003836BE">
        <w:rPr>
          <w:rFonts w:ascii="Arial" w:hAnsi="Arial"/>
          <w:sz w:val="24"/>
        </w:rPr>
        <w:t>L’uomo è sempre a servizio di Dio. Mai è a servizio di se stesso. Per servire bene il Signore necessita della sapienza del Signore.</w:t>
      </w:r>
      <w:r w:rsidR="00B02397">
        <w:rPr>
          <w:rFonts w:ascii="Arial" w:hAnsi="Arial"/>
          <w:sz w:val="24"/>
        </w:rPr>
        <w:t xml:space="preserve"> </w:t>
      </w:r>
      <w:r w:rsidRPr="003836BE">
        <w:rPr>
          <w:rFonts w:ascii="Arial" w:hAnsi="Arial"/>
          <w:sz w:val="24"/>
        </w:rPr>
        <w:t xml:space="preserve">Avendo il Signore creato ogni cosa con sapienza, ogni cosa con sapienza va servita. Dio deve fare Salomone </w:t>
      </w:r>
      <w:r w:rsidRPr="003836BE">
        <w:rPr>
          <w:rFonts w:ascii="Arial" w:hAnsi="Arial"/>
          <w:sz w:val="24"/>
        </w:rPr>
        <w:lastRenderedPageBreak/>
        <w:t>un buon servo della sua creazione.</w:t>
      </w:r>
      <w:r w:rsidR="009144CA">
        <w:rPr>
          <w:rFonts w:ascii="Arial" w:hAnsi="Arial"/>
          <w:sz w:val="24"/>
        </w:rPr>
        <w:t xml:space="preserve"> </w:t>
      </w:r>
      <w:r w:rsidRPr="003836BE">
        <w:rPr>
          <w:rFonts w:ascii="Arial" w:hAnsi="Arial"/>
          <w:sz w:val="24"/>
        </w:rPr>
        <w:t xml:space="preserve">La preghiera di Salomone è frutto della sua fede nel Dio dei padri, del Signore della misericordia, nel Creatore Onnipotente che tutto ha fatto per un fine. </w:t>
      </w:r>
    </w:p>
    <w:p w14:paraId="6D62E9FE"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6</w:t>
      </w:r>
      <w:r w:rsidRPr="003836BE">
        <w:rPr>
          <w:rFonts w:ascii="Arial" w:hAnsi="Arial"/>
          <w:b/>
          <w:sz w:val="24"/>
        </w:rPr>
        <w:t>Se qualcuno fra gli uomini fosse perfetto, privo della sapienza che viene da te, sarebbe stimato un nulla.</w:t>
      </w:r>
    </w:p>
    <w:p w14:paraId="3655D8A1" w14:textId="0B1F5A7C" w:rsidR="003836BE" w:rsidRPr="003836BE" w:rsidRDefault="003836BE" w:rsidP="00B02397">
      <w:pPr>
        <w:spacing w:after="120"/>
        <w:jc w:val="both"/>
        <w:rPr>
          <w:rFonts w:ascii="Arial" w:hAnsi="Arial"/>
          <w:sz w:val="24"/>
        </w:rPr>
      </w:pPr>
      <w:r w:rsidRPr="003836BE">
        <w:rPr>
          <w:rFonts w:ascii="Arial" w:hAnsi="Arial"/>
          <w:sz w:val="24"/>
        </w:rPr>
        <w:t>Un uomo vale per la sua sapienza. Anche il più perfetto tra gli uomini, privo della sapienza che viene da Dio, sarebbe stimato un nulla.</w:t>
      </w:r>
      <w:r w:rsidR="00B02397">
        <w:rPr>
          <w:rFonts w:ascii="Arial" w:hAnsi="Arial"/>
          <w:sz w:val="24"/>
        </w:rPr>
        <w:t xml:space="preserve"> </w:t>
      </w:r>
      <w:r w:rsidRPr="003836BE">
        <w:rPr>
          <w:rFonts w:ascii="Arial" w:hAnsi="Arial"/>
          <w:sz w:val="24"/>
        </w:rPr>
        <w:t>È una persona senza luce. Anche se è buona per se stessa, è inutile agli altri. Manca di vera sapienza. Non può governare gli altri. Non li può servire.</w:t>
      </w:r>
      <w:r w:rsidR="00B02397">
        <w:rPr>
          <w:rFonts w:ascii="Arial" w:hAnsi="Arial"/>
          <w:sz w:val="24"/>
        </w:rPr>
        <w:t xml:space="preserve"> </w:t>
      </w:r>
      <w:r w:rsidRPr="003836BE">
        <w:rPr>
          <w:rFonts w:ascii="Arial" w:hAnsi="Arial"/>
          <w:sz w:val="24"/>
        </w:rPr>
        <w:t>Poiché ogni uomo è servo nella creazione di Dio, servo anche di ogni altro uomo, necessariamente deve possedere la sapienza.</w:t>
      </w:r>
    </w:p>
    <w:p w14:paraId="16645ED9"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7</w:t>
      </w:r>
      <w:r w:rsidRPr="003836BE">
        <w:rPr>
          <w:rFonts w:ascii="Arial" w:hAnsi="Arial"/>
          <w:b/>
          <w:sz w:val="24"/>
        </w:rPr>
        <w:t>Tu mi hai prescelto come re del tuo popolo e giudice dei tuoi figli e delle tue figlie;</w:t>
      </w:r>
    </w:p>
    <w:p w14:paraId="1F8344D1" w14:textId="0ABFF726" w:rsidR="003836BE" w:rsidRPr="003836BE" w:rsidRDefault="003836BE" w:rsidP="00B02397">
      <w:pPr>
        <w:spacing w:after="120"/>
        <w:jc w:val="both"/>
        <w:rPr>
          <w:rFonts w:ascii="Arial" w:hAnsi="Arial"/>
          <w:sz w:val="24"/>
        </w:rPr>
      </w:pPr>
      <w:r w:rsidRPr="003836BE">
        <w:rPr>
          <w:rFonts w:ascii="Arial" w:hAnsi="Arial"/>
          <w:sz w:val="24"/>
        </w:rPr>
        <w:t>Salomone ora aggiunge un altro motivo per cui è necessario che lui sia ricolmato da Dio con ogni sapienza. Lui non solo è servo come tutti i servi.</w:t>
      </w:r>
      <w:r w:rsidR="00B02397">
        <w:rPr>
          <w:rFonts w:ascii="Arial" w:hAnsi="Arial"/>
          <w:sz w:val="24"/>
        </w:rPr>
        <w:t xml:space="preserve"> </w:t>
      </w:r>
      <w:r w:rsidRPr="003836BE">
        <w:rPr>
          <w:rFonts w:ascii="Arial" w:hAnsi="Arial"/>
          <w:sz w:val="24"/>
        </w:rPr>
        <w:t>Lui in più è stato prescelto dal Signore come re del suo popolo e giudice dei tuo figli e delle sue figlie. Lui è stato investito di un ministero altissimo.</w:t>
      </w:r>
      <w:r w:rsidR="00B02397">
        <w:rPr>
          <w:rFonts w:ascii="Arial" w:hAnsi="Arial"/>
          <w:sz w:val="24"/>
        </w:rPr>
        <w:t xml:space="preserve"> </w:t>
      </w:r>
      <w:r w:rsidRPr="003836BE">
        <w:rPr>
          <w:rFonts w:ascii="Arial" w:hAnsi="Arial"/>
          <w:sz w:val="24"/>
        </w:rPr>
        <w:t>Nessun re potrà governare, dominare, giudicare, orientare, operare il vero bene senza la sapienza. Senza sapienza si è più che ciechi.</w:t>
      </w:r>
      <w:r w:rsidR="00B02397">
        <w:rPr>
          <w:rFonts w:ascii="Arial" w:hAnsi="Arial"/>
          <w:sz w:val="24"/>
        </w:rPr>
        <w:t xml:space="preserve"> </w:t>
      </w:r>
      <w:r w:rsidRPr="003836BE">
        <w:rPr>
          <w:rFonts w:ascii="Arial" w:hAnsi="Arial"/>
          <w:sz w:val="24"/>
        </w:rPr>
        <w:t>Salomone non può governare il popolo di Dio da cieco, lo condurrebbe nella perdizione. Per questo motivo il Signore lo deve arricchire di ogni sapienza.</w:t>
      </w:r>
      <w:r w:rsidR="00B02397">
        <w:rPr>
          <w:rFonts w:ascii="Arial" w:hAnsi="Arial"/>
          <w:sz w:val="24"/>
        </w:rPr>
        <w:t xml:space="preserve"> </w:t>
      </w:r>
      <w:r w:rsidRPr="003836BE">
        <w:rPr>
          <w:rFonts w:ascii="Arial" w:hAnsi="Arial"/>
          <w:sz w:val="24"/>
        </w:rPr>
        <w:t>Come si può constatare, Salomone non chiede la sapienza come un bene personale. La chiede come necessaria per il suo ministero.</w:t>
      </w:r>
      <w:r w:rsidR="00B02397">
        <w:rPr>
          <w:rFonts w:ascii="Arial" w:hAnsi="Arial"/>
          <w:sz w:val="24"/>
        </w:rPr>
        <w:t xml:space="preserve"> </w:t>
      </w:r>
      <w:r w:rsidRPr="003836BE">
        <w:rPr>
          <w:rFonts w:ascii="Arial" w:hAnsi="Arial"/>
          <w:sz w:val="24"/>
        </w:rPr>
        <w:t>Poiché il suo ministero è duplice, come uomo e come re, sia come uomo che come re, deve essere colmato di ogni sapienza.</w:t>
      </w:r>
      <w:r w:rsidR="00B02397">
        <w:rPr>
          <w:rFonts w:ascii="Arial" w:hAnsi="Arial"/>
          <w:sz w:val="24"/>
        </w:rPr>
        <w:t xml:space="preserve"> </w:t>
      </w:r>
      <w:r w:rsidRPr="003836BE">
        <w:rPr>
          <w:rFonts w:ascii="Arial" w:hAnsi="Arial"/>
          <w:sz w:val="24"/>
        </w:rPr>
        <w:t>Altrimenti non potrebbe governare sul creato, non potrebbe condurre verso il bene più vero e più grande il popolo del Signore.</w:t>
      </w:r>
      <w:r w:rsidR="00B02397">
        <w:rPr>
          <w:rFonts w:ascii="Arial" w:hAnsi="Arial"/>
          <w:sz w:val="24"/>
        </w:rPr>
        <w:t xml:space="preserve"> </w:t>
      </w:r>
      <w:r w:rsidRPr="003836BE">
        <w:rPr>
          <w:rFonts w:ascii="Arial" w:hAnsi="Arial"/>
          <w:sz w:val="24"/>
        </w:rPr>
        <w:t>Per l’una e per l’altra ragione, il Signore deve concedergli la sapienza. Se non gliela concedesse, condannerebbe il popolo ad una ingiustizia perenne.</w:t>
      </w:r>
      <w:r w:rsidR="00B02397">
        <w:rPr>
          <w:rFonts w:ascii="Arial" w:hAnsi="Arial"/>
          <w:sz w:val="24"/>
        </w:rPr>
        <w:t xml:space="preserve"> </w:t>
      </w:r>
      <w:r w:rsidRPr="003836BE">
        <w:rPr>
          <w:rFonts w:ascii="Arial" w:hAnsi="Arial"/>
          <w:sz w:val="24"/>
        </w:rPr>
        <w:t>Si badi bene. Molti re hanno governato e governano senza sapienza. Mancano di essa perché non l’hanno chiesta. Dio sempre la dona.</w:t>
      </w:r>
      <w:r w:rsidR="00B02397">
        <w:rPr>
          <w:rFonts w:ascii="Arial" w:hAnsi="Arial"/>
          <w:sz w:val="24"/>
        </w:rPr>
        <w:t xml:space="preserve"> </w:t>
      </w:r>
      <w:r w:rsidRPr="003836BE">
        <w:rPr>
          <w:rFonts w:ascii="Arial" w:hAnsi="Arial"/>
          <w:sz w:val="24"/>
        </w:rPr>
        <w:t>Anche quando Salomone perse la sapienza, non la perse perché il Signore non ha continuato a dargliela, ma perché lui non l’ha chiesta più.</w:t>
      </w:r>
      <w:r w:rsidR="00B02397">
        <w:rPr>
          <w:rFonts w:ascii="Arial" w:hAnsi="Arial"/>
          <w:sz w:val="24"/>
        </w:rPr>
        <w:t xml:space="preserve"> </w:t>
      </w:r>
      <w:r w:rsidRPr="003836BE">
        <w:rPr>
          <w:rFonts w:ascii="Arial" w:hAnsi="Arial"/>
          <w:sz w:val="24"/>
        </w:rPr>
        <w:t xml:space="preserve">La sapienza va chiesta senza interruzione. Quella di ieri non serve per oggi. Oggi serve la sapienza di oggi ed oggi va chiesta al Signore. </w:t>
      </w:r>
    </w:p>
    <w:p w14:paraId="09F3CC23"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8</w:t>
      </w:r>
      <w:r w:rsidRPr="003836BE">
        <w:rPr>
          <w:rFonts w:ascii="Arial" w:hAnsi="Arial"/>
          <w:b/>
          <w:sz w:val="24"/>
        </w:rPr>
        <w:t>mi hai detto di costruirti un tempio sul tuo santo monte, un altare nella città della tua dimora, immagine della tenda santa che ti eri preparata fin da principio.</w:t>
      </w:r>
    </w:p>
    <w:p w14:paraId="51596F09" w14:textId="676AF23B" w:rsidR="003836BE" w:rsidRPr="003836BE" w:rsidRDefault="003836BE" w:rsidP="00B02397">
      <w:pPr>
        <w:spacing w:after="120"/>
        <w:jc w:val="both"/>
        <w:rPr>
          <w:rFonts w:ascii="Arial" w:hAnsi="Arial"/>
          <w:sz w:val="24"/>
        </w:rPr>
      </w:pPr>
      <w:r w:rsidRPr="003836BE">
        <w:rPr>
          <w:rFonts w:ascii="Arial" w:hAnsi="Arial"/>
          <w:sz w:val="24"/>
        </w:rPr>
        <w:t>Ecco una ulteriore motivazione per cui lui deve essere ricolmato di sapienza. Lui è stato incaricato dal Signore per costruire un tempio sul suo monte santo.</w:t>
      </w:r>
      <w:r w:rsidR="00B02397">
        <w:rPr>
          <w:rFonts w:ascii="Arial" w:hAnsi="Arial"/>
          <w:sz w:val="24"/>
        </w:rPr>
        <w:t xml:space="preserve"> </w:t>
      </w:r>
      <w:r w:rsidRPr="003836BE">
        <w:rPr>
          <w:rFonts w:ascii="Arial" w:hAnsi="Arial"/>
          <w:sz w:val="24"/>
        </w:rPr>
        <w:t>Deve anche costruire un altare nella città della sua dimora. L’altare deve essere costruito nel tempio. Tempio e altare sul monte Sion, in Gerusalemme.</w:t>
      </w:r>
      <w:r w:rsidR="00B02397">
        <w:rPr>
          <w:rFonts w:ascii="Arial" w:hAnsi="Arial"/>
          <w:sz w:val="24"/>
        </w:rPr>
        <w:t xml:space="preserve"> </w:t>
      </w:r>
      <w:r w:rsidRPr="003836BE">
        <w:rPr>
          <w:rFonts w:ascii="Arial" w:hAnsi="Arial"/>
          <w:sz w:val="24"/>
        </w:rPr>
        <w:t>Il tempio deve essere immagine della tenda santa che Dio si era preparata fin da principio. La tenda santa della terra deve essere come quella del cielo.</w:t>
      </w:r>
      <w:r w:rsidR="00B02397">
        <w:rPr>
          <w:rFonts w:ascii="Arial" w:hAnsi="Arial"/>
          <w:sz w:val="24"/>
        </w:rPr>
        <w:t xml:space="preserve"> </w:t>
      </w:r>
      <w:r w:rsidRPr="003836BE">
        <w:rPr>
          <w:rFonts w:ascii="Arial" w:hAnsi="Arial"/>
          <w:sz w:val="24"/>
        </w:rPr>
        <w:t>È lo stesso comando che il Signore ha dato a Mosè quando gli ha chiesto di costruirgli la dimora nel deserto.</w:t>
      </w:r>
    </w:p>
    <w:p w14:paraId="6F0593F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440A79E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60F40AB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0D4B8F8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26CE1CB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Farai anche un candelabro d’oro puro. Il candelabro sarà lavorato a martello, il suo fusto e i suoi bracci; i suoi calici, i suoi bulbi e le sue corolle saranno tutti di un pezzo. Sei bracci usciranno dai suoi lati: tre </w:t>
      </w:r>
      <w:r w:rsidRPr="00B02397">
        <w:rPr>
          <w:rFonts w:ascii="Arial" w:hAnsi="Arial"/>
          <w:i/>
          <w:iCs/>
          <w:color w:val="000000"/>
          <w:sz w:val="24"/>
          <w:szCs w:val="24"/>
        </w:rPr>
        <w:lastRenderedPageBreak/>
        <w:t xml:space="preserve">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4C3056D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757F94E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w:t>
      </w:r>
      <w:r w:rsidRPr="00B02397">
        <w:rPr>
          <w:rFonts w:ascii="Arial" w:hAnsi="Arial"/>
          <w:i/>
          <w:iCs/>
          <w:color w:val="000000"/>
          <w:sz w:val="24"/>
          <w:szCs w:val="24"/>
        </w:rPr>
        <w:lastRenderedPageBreak/>
        <w:t>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3A810B6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039E8CF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7491A0F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11D8EC0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49E3FA0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 avvicinare a te, in mezzo agli Israeliti, Aronne tuo fratello e i suoi figli con lui, perché siano miei sacerdoti: Aronne, Nadab e Abiu, Eleàzaro e Itamàr, figli di Aronne.</w:t>
      </w:r>
    </w:p>
    <w:p w14:paraId="49FC83F6" w14:textId="19651C3E"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775F59E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w:t>
      </w:r>
      <w:r w:rsidRPr="00B02397">
        <w:rPr>
          <w:rFonts w:ascii="Arial" w:hAnsi="Arial"/>
          <w:i/>
          <w:iCs/>
          <w:color w:val="000000"/>
          <w:sz w:val="24"/>
          <w:szCs w:val="24"/>
        </w:rPr>
        <w:lastRenderedPageBreak/>
        <w:t>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200884C1" w14:textId="596DA11C"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227B24" w:rsidRPr="00B02397">
        <w:rPr>
          <w:rFonts w:ascii="Arial" w:hAnsi="Arial"/>
          <w:i/>
          <w:iCs/>
          <w:color w:val="000000"/>
          <w:sz w:val="24"/>
          <w:szCs w:val="24"/>
        </w:rPr>
        <w:t>agata</w:t>
      </w:r>
      <w:r w:rsidRPr="00B02397">
        <w:rPr>
          <w:rFonts w:ascii="Arial" w:hAnsi="Arial"/>
          <w:i/>
          <w:iCs/>
          <w:color w:val="000000"/>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227B24" w:rsidRPr="00B02397">
        <w:rPr>
          <w:rFonts w:ascii="Arial" w:hAnsi="Arial"/>
          <w:i/>
          <w:iCs/>
          <w:color w:val="000000"/>
          <w:sz w:val="24"/>
          <w:szCs w:val="24"/>
        </w:rPr>
        <w:t>urim</w:t>
      </w:r>
      <w:r w:rsidRPr="00B02397">
        <w:rPr>
          <w:rFonts w:ascii="Arial" w:hAnsi="Arial"/>
          <w:i/>
          <w:iCs/>
          <w:color w:val="000000"/>
          <w:sz w:val="24"/>
          <w:szCs w:val="24"/>
        </w:rPr>
        <w:t xml:space="preserve"> e i </w:t>
      </w:r>
      <w:r w:rsidR="00227B24" w:rsidRPr="00B02397">
        <w:rPr>
          <w:rFonts w:ascii="Arial" w:hAnsi="Arial"/>
          <w:i/>
          <w:iCs/>
          <w:color w:val="000000"/>
          <w:sz w:val="24"/>
          <w:szCs w:val="24"/>
        </w:rPr>
        <w:t>tummim</w:t>
      </w:r>
      <w:r w:rsidRPr="00B02397">
        <w:rPr>
          <w:rFonts w:ascii="Arial" w:hAnsi="Arial"/>
          <w:i/>
          <w:iCs/>
          <w:color w:val="000000"/>
          <w:sz w:val="24"/>
          <w:szCs w:val="24"/>
        </w:rPr>
        <w:t>. Saranno così sopra il cuore di Aronne quando entrerà alla presenza del Signore: Aronne porterà il giudizio degli Israeliti sopra il suo cuore alla presenza del Signore, per sempre.</w:t>
      </w:r>
    </w:p>
    <w:p w14:paraId="01D99C9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1458CA0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Farai una lamina d’oro puro e vi inciderai, come su di un sigillo, “Sacro al Signore”. L’attaccherai con un cordone di porpora viola al turbante, </w:t>
      </w:r>
      <w:r w:rsidRPr="00B02397">
        <w:rPr>
          <w:rFonts w:ascii="Arial" w:hAnsi="Arial"/>
          <w:i/>
          <w:iCs/>
          <w:color w:val="000000"/>
          <w:sz w:val="24"/>
          <w:szCs w:val="24"/>
        </w:rPr>
        <w:lastRenderedPageBreak/>
        <w:t>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D4A8C5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Tesserai la tunica di bisso. Farai un turbante di bisso e una cintura, lavoro di ricamo.</w:t>
      </w:r>
    </w:p>
    <w:p w14:paraId="1FF5C4E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328EFA8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322ED50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49AE62C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poi avvicinare il giovenco davanti alla tenda del convegno. Aronne e i suoi figli poseranno le mani sulla sua testa. Immolerai il giovenco davanti al Signore, all’ingresso della tenda del convegno. Prenderai parte del suo sangue e con il dito lo spalmerai sui corni 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421036D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0314F26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55A455D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1C7F40E8" w14:textId="122DF380"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Prenderai il petto dell’ariete dell’investitura di Aronne e lo presenterai con rito di elevazione davanti al Signore: diventerà la tua porzione</w:t>
      </w:r>
      <w:r w:rsidR="00EA54F5">
        <w:rPr>
          <w:rFonts w:ascii="Arial" w:hAnsi="Arial"/>
          <w:i/>
          <w:iCs/>
          <w:color w:val="000000"/>
          <w:sz w:val="24"/>
          <w:szCs w:val="24"/>
        </w:rPr>
        <w:t xml:space="preserve">. </w:t>
      </w:r>
      <w:r w:rsidRPr="00B02397">
        <w:rPr>
          <w:rFonts w:ascii="Arial" w:hAnsi="Arial"/>
          <w:i/>
          <w:iCs/>
          <w:color w:val="000000"/>
          <w:sz w:val="24"/>
          <w:szCs w:val="24"/>
        </w:rPr>
        <w:t>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58E9B62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18FF01D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09F75E7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w:t>
      </w:r>
      <w:r w:rsidRPr="00B02397">
        <w:rPr>
          <w:rFonts w:ascii="Arial" w:hAnsi="Arial"/>
          <w:i/>
          <w:iCs/>
          <w:color w:val="000000"/>
          <w:sz w:val="24"/>
          <w:szCs w:val="24"/>
        </w:rPr>
        <w:lastRenderedPageBreak/>
        <w:t>e lo consacrerai. Diverrà allora una cosa santissima e quanto toccherà l’altare sarà santo.</w:t>
      </w:r>
    </w:p>
    <w:p w14:paraId="71F0CE2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3E20B755"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08260EB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compirà il rito espiatorio sui corni di esso: con il sangue del sacrificio espiatorio per il peccato compirà sopra di esso, una volta all’anno, il rito espiatorio di generazione in generazione. È cosa santissima per il Signore».</w:t>
      </w:r>
    </w:p>
    <w:p w14:paraId="370F96B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w:t>
      </w:r>
      <w:r w:rsidRPr="00B02397">
        <w:rPr>
          <w:rFonts w:ascii="Arial" w:hAnsi="Arial"/>
          <w:i/>
          <w:iCs/>
          <w:color w:val="000000"/>
          <w:sz w:val="24"/>
          <w:szCs w:val="24"/>
        </w:rPr>
        <w:lastRenderedPageBreak/>
        <w:t>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6C14C2B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737ECC15" w14:textId="401EF0EE"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Il Signore parlò a Mosè: «Procùrati balsami pregiati: mirra vergine per il peso di cinquecento sicli; </w:t>
      </w:r>
      <w:r w:rsidR="00227B24" w:rsidRPr="00B02397">
        <w:rPr>
          <w:rFonts w:ascii="Arial" w:hAnsi="Arial"/>
          <w:i/>
          <w:iCs/>
          <w:color w:val="000000"/>
          <w:sz w:val="24"/>
          <w:szCs w:val="24"/>
        </w:rPr>
        <w:t>cinnamomo</w:t>
      </w:r>
      <w:r w:rsidRPr="00B02397">
        <w:rPr>
          <w:rFonts w:ascii="Arial" w:hAnsi="Arial"/>
          <w:i/>
          <w:iCs/>
          <w:color w:val="000000"/>
          <w:sz w:val="24"/>
          <w:szCs w:val="24"/>
        </w:rPr>
        <w:t xml:space="preserve">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6268272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50B3082A" w14:textId="70E16796"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Il Signore disse a Mosè: «Procùrati balsami: storace, ònice, </w:t>
      </w:r>
      <w:r w:rsidR="00227B24" w:rsidRPr="00B02397">
        <w:rPr>
          <w:rFonts w:ascii="Arial" w:hAnsi="Arial"/>
          <w:i/>
          <w:iCs/>
          <w:color w:val="000000"/>
          <w:sz w:val="24"/>
          <w:szCs w:val="24"/>
        </w:rPr>
        <w:t>galbano</w:t>
      </w:r>
      <w:r w:rsidRPr="00B02397">
        <w:rPr>
          <w:rFonts w:ascii="Arial" w:hAnsi="Arial"/>
          <w:i/>
          <w:iCs/>
          <w:color w:val="000000"/>
          <w:sz w:val="24"/>
          <w:szCs w:val="24"/>
        </w:rPr>
        <w:t xml:space="preserve">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7F4D1CE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w:t>
      </w:r>
      <w:r w:rsidRPr="00B02397">
        <w:rPr>
          <w:rFonts w:ascii="Arial" w:hAnsi="Arial"/>
          <w:i/>
          <w:iCs/>
          <w:color w:val="000000"/>
          <w:sz w:val="24"/>
          <w:szCs w:val="24"/>
        </w:rPr>
        <w:lastRenderedPageBreak/>
        <w:t xml:space="preserve">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4C5ACE7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p>
    <w:p w14:paraId="52AF918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Quando il Signore ebbe finito di parlare con Mosè sul monte Sinai, gli diede le due tavole della Testimonianza, tavole di pietra, scritte dal dito di Dio (Es 31,1-18). </w:t>
      </w:r>
    </w:p>
    <w:p w14:paraId="6A296785" w14:textId="31880668" w:rsidR="003836BE" w:rsidRPr="003836BE" w:rsidRDefault="003836BE" w:rsidP="00B02397">
      <w:pPr>
        <w:spacing w:after="120"/>
        <w:jc w:val="both"/>
        <w:rPr>
          <w:rFonts w:ascii="Arial" w:hAnsi="Arial"/>
          <w:sz w:val="24"/>
        </w:rPr>
      </w:pPr>
      <w:r w:rsidRPr="003836BE">
        <w:rPr>
          <w:rFonts w:ascii="Arial" w:hAnsi="Arial"/>
          <w:sz w:val="24"/>
        </w:rPr>
        <w:t>La casa di Dio sulla terra e la casa di Dio nel Cielo devono essere perfettamente uguali. È come se Dio avesse una sola dimora, non due.</w:t>
      </w:r>
      <w:r w:rsidR="00B02397">
        <w:rPr>
          <w:rFonts w:ascii="Arial" w:hAnsi="Arial"/>
          <w:sz w:val="24"/>
        </w:rPr>
        <w:t xml:space="preserve"> </w:t>
      </w:r>
      <w:r w:rsidRPr="003836BE">
        <w:rPr>
          <w:rFonts w:ascii="Arial" w:hAnsi="Arial"/>
          <w:sz w:val="24"/>
        </w:rPr>
        <w:t>Senza la sapienza come farà Salomone a costruire al Signore una casa così perfetta? Il Signore deve ricolmarlo della sua sapienza. Serve a Lui.</w:t>
      </w:r>
      <w:r w:rsidR="00B02397">
        <w:rPr>
          <w:rFonts w:ascii="Arial" w:hAnsi="Arial"/>
          <w:sz w:val="24"/>
        </w:rPr>
        <w:t xml:space="preserve"> </w:t>
      </w:r>
      <w:r w:rsidRPr="003836BE">
        <w:rPr>
          <w:rFonts w:ascii="Arial" w:hAnsi="Arial"/>
          <w:sz w:val="24"/>
        </w:rPr>
        <w:t>Dovremmo riflettere tutti sulle motivazioni date da Salomone al Signore perché gli conceda il dono della sapienza</w:t>
      </w:r>
      <w:r w:rsidR="00EA54F5">
        <w:rPr>
          <w:rFonts w:ascii="Arial" w:hAnsi="Arial"/>
          <w:sz w:val="24"/>
        </w:rPr>
        <w:t xml:space="preserve">. </w:t>
      </w:r>
      <w:r w:rsidRPr="003836BE">
        <w:rPr>
          <w:rFonts w:ascii="Arial" w:hAnsi="Arial"/>
          <w:sz w:val="24"/>
        </w:rPr>
        <w:t>Queste motivazioni valgono per tutti coloro che devono svolgere un qualsiasi ministero, qualsiasi professione, qualsiasi ufficio sulla nostra terra.</w:t>
      </w:r>
      <w:r w:rsidR="00B02397">
        <w:rPr>
          <w:rFonts w:ascii="Arial" w:hAnsi="Arial"/>
          <w:sz w:val="24"/>
        </w:rPr>
        <w:t xml:space="preserve"> </w:t>
      </w:r>
      <w:r w:rsidRPr="003836BE">
        <w:rPr>
          <w:rFonts w:ascii="Arial" w:hAnsi="Arial"/>
          <w:sz w:val="24"/>
        </w:rPr>
        <w:t>Poiché siamo servi della verità, della luce, della grazia, della misericordia, della bontà del Signore, non possiamo compiere questo servizio senza sapienza.</w:t>
      </w:r>
      <w:r w:rsidR="00B02397">
        <w:rPr>
          <w:rFonts w:ascii="Arial" w:hAnsi="Arial"/>
          <w:sz w:val="24"/>
        </w:rPr>
        <w:t xml:space="preserve"> </w:t>
      </w:r>
      <w:r w:rsidRPr="003836BE">
        <w:rPr>
          <w:rFonts w:ascii="Arial" w:hAnsi="Arial"/>
          <w:sz w:val="24"/>
        </w:rPr>
        <w:t>Ci rivestiamo di grande umiltà, ci prostriamo dinanzi al nostro Dio, invochiamo la sua sapienza. È Lui che ci ha costituito suoi strumenti.</w:t>
      </w:r>
      <w:r w:rsidR="00B02397">
        <w:rPr>
          <w:rFonts w:ascii="Arial" w:hAnsi="Arial"/>
          <w:sz w:val="24"/>
        </w:rPr>
        <w:t xml:space="preserve"> </w:t>
      </w:r>
      <w:r w:rsidRPr="003836BE">
        <w:rPr>
          <w:rFonts w:ascii="Arial" w:hAnsi="Arial"/>
          <w:sz w:val="24"/>
        </w:rPr>
        <w:t xml:space="preserve">È Lui che deve darci gli “attrezzi” per svolgere bene, anzi ottimamente, il nostro ministero. Si ha bisogno di un solo </w:t>
      </w:r>
      <w:r w:rsidRPr="003836BE">
        <w:rPr>
          <w:rFonts w:ascii="Arial" w:hAnsi="Arial"/>
          <w:i/>
          <w:sz w:val="24"/>
        </w:rPr>
        <w:t>“attrezzo”</w:t>
      </w:r>
      <w:r w:rsidRPr="003836BE">
        <w:rPr>
          <w:rFonts w:ascii="Arial" w:hAnsi="Arial"/>
          <w:sz w:val="24"/>
        </w:rPr>
        <w:t>: della sapienza.</w:t>
      </w:r>
    </w:p>
    <w:p w14:paraId="517555E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9</w:t>
      </w:r>
      <w:r w:rsidRPr="003836BE">
        <w:rPr>
          <w:rFonts w:ascii="Arial" w:hAnsi="Arial"/>
          <w:b/>
          <w:sz w:val="24"/>
        </w:rPr>
        <w:t>Con te è la sapienza che conosce le tue opere, che era presente quando creavi il mondo; lei sa quel che piace ai tuoi occhi e ciò che è conforme ai tuoi decreti.</w:t>
      </w:r>
    </w:p>
    <w:p w14:paraId="2857CB95" w14:textId="74EEC84C" w:rsidR="003836BE" w:rsidRPr="003836BE" w:rsidRDefault="003836BE" w:rsidP="00B02397">
      <w:pPr>
        <w:spacing w:after="120"/>
        <w:jc w:val="both"/>
        <w:rPr>
          <w:rFonts w:ascii="Arial" w:hAnsi="Arial"/>
          <w:sz w:val="24"/>
        </w:rPr>
      </w:pPr>
      <w:r w:rsidRPr="003836BE">
        <w:rPr>
          <w:rFonts w:ascii="Arial" w:hAnsi="Arial"/>
          <w:sz w:val="24"/>
        </w:rPr>
        <w:t>Ora Salomone ricorda un’altra verità al Signore. Lui mai ha operato senza la sapienza. Essa è stata ed è sempre con Lui.</w:t>
      </w:r>
      <w:r w:rsidR="00B02397">
        <w:rPr>
          <w:rFonts w:ascii="Arial" w:hAnsi="Arial"/>
          <w:sz w:val="24"/>
        </w:rPr>
        <w:t xml:space="preserve"> </w:t>
      </w:r>
      <w:r w:rsidRPr="003836BE">
        <w:rPr>
          <w:rFonts w:ascii="Arial" w:hAnsi="Arial"/>
          <w:sz w:val="24"/>
        </w:rPr>
        <w:t xml:space="preserve">Con te è la sapienza che conosce le tue opere, che era presenze quanto creavi il mondo. Lei sa quel che piace ai </w:t>
      </w:r>
      <w:r w:rsidRPr="003836BE">
        <w:rPr>
          <w:rFonts w:ascii="Arial" w:hAnsi="Arial"/>
          <w:sz w:val="24"/>
        </w:rPr>
        <w:lastRenderedPageBreak/>
        <w:t>tuoi occhi e ciò che è conforme ai tuoi decreti.</w:t>
      </w:r>
      <w:r w:rsidR="00B02397">
        <w:rPr>
          <w:rFonts w:ascii="Arial" w:hAnsi="Arial"/>
          <w:sz w:val="24"/>
        </w:rPr>
        <w:t xml:space="preserve"> </w:t>
      </w:r>
      <w:r w:rsidRPr="003836BE">
        <w:rPr>
          <w:rFonts w:ascii="Arial" w:hAnsi="Arial"/>
          <w:sz w:val="24"/>
        </w:rPr>
        <w:t>Uno solo deve essere il Consigliere: lo stesso che è stato, che è di Dio dovrà essere per l’uomo. Quest’unico Consigliere è la sapienza.</w:t>
      </w:r>
      <w:r w:rsidR="00B02397">
        <w:rPr>
          <w:rFonts w:ascii="Arial" w:hAnsi="Arial"/>
          <w:sz w:val="24"/>
        </w:rPr>
        <w:t xml:space="preserve"> </w:t>
      </w:r>
      <w:r w:rsidRPr="003836BE">
        <w:rPr>
          <w:rFonts w:ascii="Arial" w:hAnsi="Arial"/>
          <w:sz w:val="24"/>
        </w:rPr>
        <w:t>La sapienza conosce le opere di Dio. Sa ciò che è gradito ai suoi occhi e ciò che è conforme ai suoi decreti. È Lei che ha assistito Dio in tutto questo</w:t>
      </w:r>
      <w:r w:rsidR="00EA54F5">
        <w:rPr>
          <w:rFonts w:ascii="Arial" w:hAnsi="Arial"/>
          <w:sz w:val="24"/>
        </w:rPr>
        <w:t xml:space="preserve">. </w:t>
      </w:r>
      <w:r w:rsidRPr="003836BE">
        <w:rPr>
          <w:rFonts w:ascii="Arial" w:hAnsi="Arial"/>
          <w:sz w:val="24"/>
        </w:rPr>
        <w:t>Se la sapienza assisterà anche Salomone, lui sempre saprà ciò che piace a Dio ed anche ciò che è conforme ai suoi decreti. Lui non sbaglierà mai.</w:t>
      </w:r>
      <w:r w:rsidR="00B02397">
        <w:rPr>
          <w:rFonts w:ascii="Arial" w:hAnsi="Arial"/>
          <w:sz w:val="24"/>
        </w:rPr>
        <w:t xml:space="preserve"> </w:t>
      </w:r>
      <w:r w:rsidRPr="003836BE">
        <w:rPr>
          <w:rFonts w:ascii="Arial" w:hAnsi="Arial"/>
          <w:sz w:val="24"/>
        </w:rPr>
        <w:t>Poiché il regno e il tempio dovranno essere graditi al Signore, questo mai si potrà verificare senza la sapienza che siede presso Dio sul trono.</w:t>
      </w:r>
    </w:p>
    <w:p w14:paraId="4B29DB96"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10</w:t>
      </w:r>
      <w:r w:rsidRPr="003836BE">
        <w:rPr>
          <w:rFonts w:ascii="Arial" w:hAnsi="Arial"/>
          <w:b/>
          <w:sz w:val="24"/>
        </w:rPr>
        <w:t>Inviala dai cieli santi, mandala dal tuo trono glorioso, perché mi assista e mi affianchi nella mia fatica e io sappia ciò che ti è gradito.</w:t>
      </w:r>
    </w:p>
    <w:p w14:paraId="35235F90" w14:textId="2716CE82" w:rsidR="003836BE" w:rsidRPr="003836BE" w:rsidRDefault="003836BE" w:rsidP="00B02397">
      <w:pPr>
        <w:spacing w:after="120"/>
        <w:jc w:val="both"/>
        <w:rPr>
          <w:rFonts w:ascii="Arial" w:hAnsi="Arial"/>
          <w:sz w:val="24"/>
        </w:rPr>
      </w:pPr>
      <w:r w:rsidRPr="003836BE">
        <w:rPr>
          <w:rFonts w:ascii="Arial" w:hAnsi="Arial"/>
          <w:sz w:val="24"/>
        </w:rPr>
        <w:t>Le motivazioni sono state donate. Dio non può non inviarla, a meno che non voglia che Salomone faccia opere a Lui non gradite.</w:t>
      </w:r>
      <w:r w:rsidR="00B02397">
        <w:rPr>
          <w:rFonts w:ascii="Arial" w:hAnsi="Arial"/>
          <w:sz w:val="24"/>
        </w:rPr>
        <w:t xml:space="preserve"> </w:t>
      </w:r>
      <w:r w:rsidRPr="003836BE">
        <w:rPr>
          <w:rFonts w:ascii="Arial" w:hAnsi="Arial"/>
          <w:sz w:val="24"/>
        </w:rPr>
        <w:t>Ora viene fatta la richiesta formale, solenne: inviala dai cieli santi. Mandala dal tuo trono glorioso. Falla scendere tutta su di me.</w:t>
      </w:r>
      <w:r w:rsidR="00B02397">
        <w:rPr>
          <w:rFonts w:ascii="Arial" w:hAnsi="Arial"/>
          <w:sz w:val="24"/>
        </w:rPr>
        <w:t xml:space="preserve"> </w:t>
      </w:r>
      <w:r w:rsidRPr="003836BE">
        <w:rPr>
          <w:rFonts w:ascii="Arial" w:hAnsi="Arial"/>
          <w:sz w:val="24"/>
        </w:rPr>
        <w:t>Mandala perché</w:t>
      </w:r>
      <w:r w:rsidR="00EA54F5">
        <w:rPr>
          <w:rFonts w:ascii="Arial" w:hAnsi="Arial"/>
          <w:sz w:val="24"/>
        </w:rPr>
        <w:t xml:space="preserve"> </w:t>
      </w:r>
      <w:r w:rsidRPr="003836BE">
        <w:rPr>
          <w:rFonts w:ascii="Arial" w:hAnsi="Arial"/>
          <w:sz w:val="24"/>
        </w:rPr>
        <w:t>mi assista e mi affianchi nella mia fatica e io sappia ciò che ti è gradito. È questo il fine per cui si chiede la sapienza: per esser graditi a Dio.</w:t>
      </w:r>
      <w:r w:rsidR="00B02397">
        <w:rPr>
          <w:rFonts w:ascii="Arial" w:hAnsi="Arial"/>
          <w:sz w:val="24"/>
        </w:rPr>
        <w:t xml:space="preserve"> </w:t>
      </w:r>
      <w:r w:rsidRPr="003836BE">
        <w:rPr>
          <w:rFonts w:ascii="Arial" w:hAnsi="Arial"/>
          <w:sz w:val="24"/>
        </w:rPr>
        <w:t>Questa verità così viene insegnata anche da San Paolo. Anche lui chiede ai discepoli di Gesù di fare sempre ciò che è gradito al Signore.</w:t>
      </w:r>
    </w:p>
    <w:p w14:paraId="2915EB4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8F0D2E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9D87B6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10400A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Benedite coloro che vi perseguitano, benedite e non maledite. Rallegratevi con quelli che sono nella gioia; piangete con quelli che sono nel pianto. Abbiate i medesimi sentimenti gli uni verso gli altri; </w:t>
      </w:r>
      <w:r w:rsidRPr="00B02397">
        <w:rPr>
          <w:rFonts w:ascii="Arial" w:hAnsi="Arial"/>
          <w:i/>
          <w:iCs/>
          <w:color w:val="000000"/>
          <w:sz w:val="24"/>
          <w:szCs w:val="24"/>
        </w:rPr>
        <w:lastRenderedPageBreak/>
        <w:t>non nutrite desideri di grandezza; volgetevi piuttosto a ciò che è umile. Non stimatevi sapienti da voi stessi.</w:t>
      </w:r>
    </w:p>
    <w:p w14:paraId="719AE54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E59EAD8" w14:textId="77777777" w:rsidR="003836BE" w:rsidRPr="003836BE" w:rsidRDefault="003836BE" w:rsidP="00B02397">
      <w:pPr>
        <w:spacing w:after="120"/>
        <w:jc w:val="both"/>
        <w:rPr>
          <w:rFonts w:ascii="Arial" w:hAnsi="Arial"/>
          <w:sz w:val="24"/>
        </w:rPr>
      </w:pPr>
      <w:r w:rsidRPr="003836BE">
        <w:rPr>
          <w:rFonts w:ascii="Arial" w:hAnsi="Arial"/>
          <w:sz w:val="24"/>
        </w:rPr>
        <w:t>Cosa è gradito al Signore. Vivere secondo la legge della carità in ogni cosa. Ma per vivere tutto questo sempre si ha bisogno dello Spirito Santo.</w:t>
      </w:r>
    </w:p>
    <w:p w14:paraId="3A93409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3E222F82" w14:textId="784AE0CC"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EA54F5">
        <w:rPr>
          <w:rFonts w:ascii="Arial" w:hAnsi="Arial"/>
          <w:i/>
          <w:iCs/>
          <w:color w:val="000000"/>
          <w:sz w:val="24"/>
          <w:szCs w:val="24"/>
        </w:rPr>
        <w:t xml:space="preserve"> </w:t>
      </w:r>
      <w:r w:rsidRPr="00B02397">
        <w:rPr>
          <w:rFonts w:ascii="Arial" w:hAnsi="Arial"/>
          <w:i/>
          <w:iCs/>
          <w:color w:val="000000"/>
          <w:sz w:val="24"/>
          <w:szCs w:val="24"/>
        </w:rPr>
        <w:t>in Cristo Gesù.</w:t>
      </w:r>
    </w:p>
    <w:p w14:paraId="408566B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28BAE849" w14:textId="4DC4C1D6" w:rsidR="003836BE" w:rsidRPr="003836BE" w:rsidRDefault="003836BE" w:rsidP="00B02397">
      <w:pPr>
        <w:spacing w:after="120"/>
        <w:jc w:val="both"/>
        <w:rPr>
          <w:rFonts w:ascii="Arial" w:hAnsi="Arial"/>
          <w:sz w:val="24"/>
        </w:rPr>
      </w:pPr>
      <w:r w:rsidRPr="003836BE">
        <w:rPr>
          <w:rFonts w:ascii="Arial" w:hAnsi="Arial"/>
          <w:sz w:val="24"/>
        </w:rPr>
        <w:t>Tutto questo mai potrà essere fatto senza lo Spirito del Signore che illumina la nostra mente e dona forza alla nostra volontà.</w:t>
      </w:r>
      <w:r w:rsidR="00B02397">
        <w:rPr>
          <w:rFonts w:ascii="Arial" w:hAnsi="Arial"/>
          <w:sz w:val="24"/>
        </w:rPr>
        <w:t xml:space="preserve"> </w:t>
      </w:r>
      <w:r w:rsidRPr="003836BE">
        <w:rPr>
          <w:rFonts w:ascii="Arial" w:hAnsi="Arial"/>
          <w:sz w:val="24"/>
        </w:rPr>
        <w:t>Lo Spirito Santo è la Sapienza Eterna del Padre e del Figlio che scende su di noi e ci insegna le cose che sono gradite al Signore.</w:t>
      </w:r>
      <w:r w:rsidR="00B02397">
        <w:rPr>
          <w:rFonts w:ascii="Arial" w:hAnsi="Arial"/>
          <w:sz w:val="24"/>
        </w:rPr>
        <w:t xml:space="preserve"> </w:t>
      </w:r>
      <w:r w:rsidRPr="003836BE">
        <w:rPr>
          <w:rFonts w:ascii="Arial" w:hAnsi="Arial"/>
          <w:sz w:val="24"/>
        </w:rPr>
        <w:t>Lo Spirito del Signore va invocato incessantemente, senza alcuna interruzione. È Lui che deve prendere in mano la nostra vita e condurla in ogni suo attimo.</w:t>
      </w:r>
    </w:p>
    <w:p w14:paraId="256DF6F0"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11</w:t>
      </w:r>
      <w:r w:rsidRPr="003836BE">
        <w:rPr>
          <w:rFonts w:ascii="Arial" w:hAnsi="Arial"/>
          <w:b/>
          <w:sz w:val="24"/>
        </w:rPr>
        <w:t>Ella infatti tutto conosce e tutto comprende: mi guiderà con prudenza nelle mie azioni e mi proteggerà con la sua gloria.</w:t>
      </w:r>
    </w:p>
    <w:p w14:paraId="516FC631" w14:textId="5FD4DF3A" w:rsidR="003836BE" w:rsidRPr="003836BE" w:rsidRDefault="003836BE" w:rsidP="00B02397">
      <w:pPr>
        <w:spacing w:after="120"/>
        <w:jc w:val="both"/>
        <w:rPr>
          <w:rFonts w:ascii="Arial" w:hAnsi="Arial"/>
          <w:sz w:val="24"/>
        </w:rPr>
      </w:pPr>
      <w:r w:rsidRPr="003836BE">
        <w:rPr>
          <w:rFonts w:ascii="Arial" w:hAnsi="Arial"/>
          <w:sz w:val="24"/>
        </w:rPr>
        <w:t>Ancora si insiste sulla verità della sapienza e sulla sua natura. La sapienza tutto conosce e tutto comprende. In essa non vi è alcuna oscurità.</w:t>
      </w:r>
      <w:r w:rsidR="00B02397">
        <w:rPr>
          <w:rFonts w:ascii="Arial" w:hAnsi="Arial"/>
          <w:sz w:val="24"/>
        </w:rPr>
        <w:t xml:space="preserve"> </w:t>
      </w:r>
      <w:r w:rsidRPr="003836BE">
        <w:rPr>
          <w:rFonts w:ascii="Arial" w:hAnsi="Arial"/>
          <w:sz w:val="24"/>
        </w:rPr>
        <w:t>Essa viene mandata e guiderà Salomone con prudenza nelle sue azioni e lo proteggerà con la sua gloria. Lo proteggerà da ogni errore.</w:t>
      </w:r>
      <w:r w:rsidR="00B02397">
        <w:rPr>
          <w:rFonts w:ascii="Arial" w:hAnsi="Arial"/>
          <w:sz w:val="24"/>
        </w:rPr>
        <w:t xml:space="preserve"> </w:t>
      </w:r>
      <w:r w:rsidRPr="003836BE">
        <w:rPr>
          <w:rFonts w:ascii="Arial" w:hAnsi="Arial"/>
          <w:sz w:val="24"/>
        </w:rPr>
        <w:t>Con essa nel cuore e nella mente anche lui conoscerà e comprenderà ogni cosa. A questo si aggiunge la guida con prudenza e i frutti saranno eccellenti.</w:t>
      </w:r>
      <w:r w:rsidR="00B02397">
        <w:rPr>
          <w:rFonts w:ascii="Arial" w:hAnsi="Arial"/>
          <w:sz w:val="24"/>
        </w:rPr>
        <w:t xml:space="preserve"> </w:t>
      </w:r>
      <w:r w:rsidRPr="003836BE">
        <w:rPr>
          <w:rFonts w:ascii="Arial" w:hAnsi="Arial"/>
          <w:sz w:val="24"/>
        </w:rPr>
        <w:t xml:space="preserve">Salomone possiede un pensiero sublime. Possiamo </w:t>
      </w:r>
      <w:r w:rsidRPr="003836BE">
        <w:rPr>
          <w:rFonts w:ascii="Arial" w:hAnsi="Arial"/>
          <w:sz w:val="24"/>
        </w:rPr>
        <w:lastRenderedPageBreak/>
        <w:t>formularlo in modo semplice. Dio vive, pensa, opera, crea, lavora con la sapienza.</w:t>
      </w:r>
      <w:r w:rsidR="00B02397">
        <w:rPr>
          <w:rFonts w:ascii="Arial" w:hAnsi="Arial"/>
          <w:sz w:val="24"/>
        </w:rPr>
        <w:t xml:space="preserve"> </w:t>
      </w:r>
      <w:r w:rsidRPr="003836BE">
        <w:rPr>
          <w:rFonts w:ascii="Arial" w:hAnsi="Arial"/>
          <w:sz w:val="24"/>
        </w:rPr>
        <w:t>Nulla fa senza di essa. L’uomo è ad immagine di Dio. Se è ad immagine di Dio mai potrà vivere, pensare, operare, creare, lavorare senza la sapienza.</w:t>
      </w:r>
      <w:r w:rsidR="00B02397">
        <w:rPr>
          <w:rFonts w:ascii="Arial" w:hAnsi="Arial"/>
          <w:sz w:val="24"/>
        </w:rPr>
        <w:t xml:space="preserve"> </w:t>
      </w:r>
      <w:r w:rsidRPr="003836BE">
        <w:rPr>
          <w:rFonts w:ascii="Arial" w:hAnsi="Arial"/>
          <w:sz w:val="24"/>
        </w:rPr>
        <w:t>La sapienza non è un di più, è invece l’essenza dell’uomo, così come è essenza di Dio. Con una differenza. In Dio la sapienza è lo Spirito Santo.</w:t>
      </w:r>
      <w:r w:rsidR="00B02397">
        <w:rPr>
          <w:rFonts w:ascii="Arial" w:hAnsi="Arial"/>
          <w:sz w:val="24"/>
        </w:rPr>
        <w:t xml:space="preserve"> </w:t>
      </w:r>
      <w:r w:rsidRPr="003836BE">
        <w:rPr>
          <w:rFonts w:ascii="Arial" w:hAnsi="Arial"/>
          <w:sz w:val="24"/>
        </w:rPr>
        <w:t>Lo Spirito Santo sussiste nell’unica e sola natura divina. Nell’uomo invece Egli è un dono che il Padre elargisce per mezzo di Cristo Gesù</w:t>
      </w:r>
      <w:r w:rsidR="00EA54F5">
        <w:rPr>
          <w:rFonts w:ascii="Arial" w:hAnsi="Arial"/>
          <w:sz w:val="24"/>
        </w:rPr>
        <w:t xml:space="preserve">. </w:t>
      </w:r>
      <w:r w:rsidRPr="003836BE">
        <w:rPr>
          <w:rFonts w:ascii="Arial" w:hAnsi="Arial"/>
          <w:sz w:val="24"/>
        </w:rPr>
        <w:t xml:space="preserve">È un dono, ma per essere </w:t>
      </w:r>
      <w:r w:rsidRPr="003836BE">
        <w:rPr>
          <w:rFonts w:ascii="Arial" w:hAnsi="Arial"/>
          <w:i/>
          <w:sz w:val="24"/>
        </w:rPr>
        <w:t>“connaturale”</w:t>
      </w:r>
      <w:r w:rsidRPr="003836BE">
        <w:rPr>
          <w:rFonts w:ascii="Arial" w:hAnsi="Arial"/>
          <w:sz w:val="24"/>
        </w:rPr>
        <w:t xml:space="preserve"> con l’uomo. È un dono che deve essere più che l’alito della vita. Più che la stessa anima.</w:t>
      </w:r>
      <w:r w:rsidR="00B02397">
        <w:rPr>
          <w:rFonts w:ascii="Arial" w:hAnsi="Arial"/>
          <w:sz w:val="24"/>
        </w:rPr>
        <w:t xml:space="preserve"> </w:t>
      </w:r>
      <w:r w:rsidRPr="003836BE">
        <w:rPr>
          <w:rFonts w:ascii="Arial" w:hAnsi="Arial"/>
          <w:sz w:val="24"/>
        </w:rPr>
        <w:t>È un dono che sempre va chiesto, momento per momento. Un istante senza lo Spirito del Signore e l’uomo non è più in grado di fare il vero bene.</w:t>
      </w:r>
      <w:r w:rsidR="00B02397">
        <w:rPr>
          <w:rFonts w:ascii="Arial" w:hAnsi="Arial"/>
          <w:sz w:val="24"/>
        </w:rPr>
        <w:t xml:space="preserve"> </w:t>
      </w:r>
      <w:r w:rsidRPr="003836BE">
        <w:rPr>
          <w:rFonts w:ascii="Arial" w:hAnsi="Arial"/>
          <w:sz w:val="24"/>
        </w:rPr>
        <w:t>La preghiera al Padre, in Cristo, perché ci doni lo Spirito Santo, attraverso il Corpo di Cristo che è la Chiesa, deve innalzarsi a Lui ininterrottamente.</w:t>
      </w:r>
    </w:p>
    <w:p w14:paraId="4813366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12</w:t>
      </w:r>
      <w:r w:rsidRPr="003836BE">
        <w:rPr>
          <w:rFonts w:ascii="Arial" w:hAnsi="Arial"/>
          <w:b/>
          <w:sz w:val="24"/>
        </w:rPr>
        <w:t>Così le mie opere ti saranno gradite; io giudicherò con giustizia il tuo popolo e sarò degno del trono di mio padre.</w:t>
      </w:r>
    </w:p>
    <w:p w14:paraId="62E2BA7B" w14:textId="2661FA27" w:rsidR="003836BE" w:rsidRPr="003836BE" w:rsidRDefault="003836BE" w:rsidP="00B02397">
      <w:pPr>
        <w:spacing w:after="120"/>
        <w:jc w:val="both"/>
        <w:rPr>
          <w:rFonts w:ascii="Arial" w:hAnsi="Arial"/>
          <w:sz w:val="24"/>
        </w:rPr>
      </w:pPr>
      <w:r w:rsidRPr="003836BE">
        <w:rPr>
          <w:rFonts w:ascii="Arial" w:hAnsi="Arial"/>
          <w:sz w:val="24"/>
        </w:rPr>
        <w:t>Ottenuta la sapienza, le opere di Salomone saranno gradite al Signore. Lui saprà sempre cosa fare per il Signore e come farlo in modo vero, santo.</w:t>
      </w:r>
      <w:r w:rsidR="00B02397">
        <w:rPr>
          <w:rFonts w:ascii="Arial" w:hAnsi="Arial"/>
          <w:sz w:val="24"/>
        </w:rPr>
        <w:t xml:space="preserve"> </w:t>
      </w:r>
      <w:r w:rsidRPr="003836BE">
        <w:rPr>
          <w:rFonts w:ascii="Arial" w:hAnsi="Arial"/>
          <w:sz w:val="24"/>
        </w:rPr>
        <w:t>Con la sapienza giudicherà con giustizia il popolo del Signore e sarà degno del dono di suo padre. Anche lui sarà un grande re come suo padre Davide.</w:t>
      </w:r>
      <w:r w:rsidR="00B02397">
        <w:rPr>
          <w:rFonts w:ascii="Arial" w:hAnsi="Arial"/>
          <w:sz w:val="24"/>
        </w:rPr>
        <w:t xml:space="preserve"> </w:t>
      </w:r>
      <w:r w:rsidRPr="003836BE">
        <w:rPr>
          <w:rFonts w:ascii="Arial" w:hAnsi="Arial"/>
          <w:sz w:val="24"/>
        </w:rPr>
        <w:t>Purtroppo questo non è avvenuto. Salomone si è dimenticato che la sapienza non si chiede una volta in vita. Si chiede ogni momento con grande umiltà.</w:t>
      </w:r>
      <w:r w:rsidR="00B02397">
        <w:rPr>
          <w:rFonts w:ascii="Arial" w:hAnsi="Arial"/>
          <w:sz w:val="24"/>
        </w:rPr>
        <w:t xml:space="preserve"> </w:t>
      </w:r>
      <w:r w:rsidRPr="003836BE">
        <w:rPr>
          <w:rFonts w:ascii="Arial" w:hAnsi="Arial"/>
          <w:sz w:val="24"/>
        </w:rPr>
        <w:t>Lui si ritenne sapiente senza avere più bisogno di sapienza ed è stato questo peccato di superbia che lo portò all’idolatria con la scissione del regno.</w:t>
      </w:r>
      <w:r w:rsidR="00B02397">
        <w:rPr>
          <w:rFonts w:ascii="Arial" w:hAnsi="Arial"/>
          <w:sz w:val="24"/>
        </w:rPr>
        <w:t xml:space="preserve"> </w:t>
      </w:r>
      <w:r w:rsidRPr="003836BE">
        <w:rPr>
          <w:rFonts w:ascii="Arial" w:hAnsi="Arial"/>
          <w:sz w:val="24"/>
        </w:rPr>
        <w:t>Salomone può essere imitato solo nella prima parte della sua vita, quando camminava umilmente con il suo Dio. Poi si insuperbì. Cadde nell’idolatria.</w:t>
      </w:r>
      <w:r w:rsidR="00B02397">
        <w:rPr>
          <w:rFonts w:ascii="Arial" w:hAnsi="Arial"/>
          <w:sz w:val="24"/>
        </w:rPr>
        <w:t xml:space="preserve"> </w:t>
      </w:r>
      <w:r w:rsidRPr="003836BE">
        <w:rPr>
          <w:rFonts w:ascii="Arial" w:hAnsi="Arial"/>
          <w:sz w:val="24"/>
        </w:rPr>
        <w:t>L’uomo di Dio deve rimanere sempre nella più grande umiltà e obbedienza. Lui pensò di sfidare la legge del Signore e per questa disobbedienza si perse.</w:t>
      </w:r>
      <w:r w:rsidR="00B02397">
        <w:rPr>
          <w:rFonts w:ascii="Arial" w:hAnsi="Arial"/>
          <w:sz w:val="24"/>
        </w:rPr>
        <w:t xml:space="preserve"> </w:t>
      </w:r>
      <w:r w:rsidRPr="003836BE">
        <w:rPr>
          <w:rFonts w:ascii="Arial" w:hAnsi="Arial"/>
          <w:sz w:val="24"/>
        </w:rPr>
        <w:t>San Paolo anche lui vede la sua grandezza dinanzi al Signore. Non cade però nel peccato della superbia. Il Signore gli mette un chiodo nella carne, una spina.</w:t>
      </w:r>
    </w:p>
    <w:p w14:paraId="2F18ED1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6A4CF84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w:t>
      </w:r>
      <w:r w:rsidRPr="00B02397">
        <w:rPr>
          <w:rFonts w:ascii="Arial" w:hAnsi="Arial"/>
          <w:i/>
          <w:iCs/>
          <w:color w:val="000000"/>
          <w:sz w:val="24"/>
          <w:szCs w:val="24"/>
        </w:rPr>
        <w:lastRenderedPageBreak/>
        <w:t>dure e forti, ma la sua presenza fisica è debole e la parola dimessa». Questo tale rifletta però che quali noi siamo a parole, per lettera, assenti, tali saremo anche con i fatti, di presenza.</w:t>
      </w:r>
    </w:p>
    <w:p w14:paraId="25DDA2F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42C1E28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Perciò chi si vanta, si vanti nel Signore; infatti non colui che si raccomanda da sé viene approvato, ma colui che il Signore raccomanda (2Cor 10,1-18). </w:t>
      </w:r>
    </w:p>
    <w:p w14:paraId="231B439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67FD7BD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028565A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w:t>
      </w:r>
      <w:r w:rsidRPr="00B02397">
        <w:rPr>
          <w:rFonts w:ascii="Arial" w:hAnsi="Arial"/>
          <w:i/>
          <w:iCs/>
          <w:color w:val="000000"/>
          <w:sz w:val="24"/>
          <w:szCs w:val="24"/>
        </w:rPr>
        <w:lastRenderedPageBreak/>
        <w:t>ministri si mascherano da ministri di giustizia; ma la loro fine sarà secondo le loro opere.</w:t>
      </w:r>
    </w:p>
    <w:p w14:paraId="5298F95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51A1E090"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4A30C50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4C02CF9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22E3BDD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w:t>
      </w:r>
      <w:r w:rsidRPr="00B02397">
        <w:rPr>
          <w:rFonts w:ascii="Arial" w:hAnsi="Arial"/>
          <w:i/>
          <w:iCs/>
          <w:color w:val="000000"/>
          <w:sz w:val="24"/>
          <w:szCs w:val="24"/>
        </w:rPr>
        <w:lastRenderedPageBreak/>
        <w:t>potenza di Cristo. Perciò mi compiaccio nelle mie debolezze, negli oltraggi, nelle difficoltà, nelle persecuzioni, nelle angosce sofferte per Cristo: infatti quando sono debole, è allora che sono forte.</w:t>
      </w:r>
    </w:p>
    <w:p w14:paraId="15F681A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CD7AA8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68B5908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1876473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C96B6FD" w14:textId="77777777" w:rsidR="003836BE" w:rsidRPr="003836BE" w:rsidRDefault="003836BE" w:rsidP="00B02397">
      <w:pPr>
        <w:spacing w:after="120"/>
        <w:jc w:val="both"/>
        <w:rPr>
          <w:rFonts w:ascii="Arial" w:hAnsi="Arial"/>
          <w:sz w:val="24"/>
        </w:rPr>
      </w:pPr>
      <w:r w:rsidRPr="003836BE">
        <w:rPr>
          <w:rFonts w:ascii="Arial" w:hAnsi="Arial"/>
          <w:sz w:val="24"/>
        </w:rPr>
        <w:t>Tutti dobbiamo avere un chiodo nella carne, una spina per non montare in superbia e rimanere sempre umili e obbedienti dinanzi al nostro Dio.</w:t>
      </w:r>
    </w:p>
    <w:p w14:paraId="7387B3B7"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13</w:t>
      </w:r>
      <w:r w:rsidRPr="003836BE">
        <w:rPr>
          <w:rFonts w:ascii="Arial" w:hAnsi="Arial"/>
          <w:b/>
          <w:sz w:val="24"/>
        </w:rPr>
        <w:t>Quale uomo può conoscere il volere di Dio? Chi può immaginare che cosa vuole il Signore?</w:t>
      </w:r>
    </w:p>
    <w:p w14:paraId="601DC614" w14:textId="4AE842A3" w:rsidR="003836BE" w:rsidRPr="003836BE" w:rsidRDefault="003836BE" w:rsidP="00B02397">
      <w:pPr>
        <w:spacing w:after="120"/>
        <w:jc w:val="both"/>
        <w:rPr>
          <w:rFonts w:ascii="Arial" w:hAnsi="Arial"/>
          <w:sz w:val="24"/>
        </w:rPr>
      </w:pPr>
      <w:r w:rsidRPr="003836BE">
        <w:rPr>
          <w:rFonts w:ascii="Arial" w:hAnsi="Arial"/>
          <w:sz w:val="24"/>
        </w:rPr>
        <w:t>L’uomo è creta, fango, e per di più nella cecità, nelle tenebre, senza alcuna luce. Sempre il Signore deve venire per illuminare la sua mente.</w:t>
      </w:r>
      <w:r w:rsidR="00B02397">
        <w:rPr>
          <w:rFonts w:ascii="Arial" w:hAnsi="Arial"/>
          <w:sz w:val="24"/>
        </w:rPr>
        <w:t xml:space="preserve"> </w:t>
      </w:r>
      <w:r w:rsidRPr="003836BE">
        <w:rPr>
          <w:rFonts w:ascii="Arial" w:hAnsi="Arial"/>
          <w:sz w:val="24"/>
        </w:rPr>
        <w:t>Trovandosi in una tale condizione a causa del suo peccato delle origini e anche dei molteplici peccati attuali, quale uomo può conoscere il volere di Dio?</w:t>
      </w:r>
      <w:r w:rsidR="00B02397">
        <w:rPr>
          <w:rFonts w:ascii="Arial" w:hAnsi="Arial"/>
          <w:sz w:val="24"/>
        </w:rPr>
        <w:t xml:space="preserve"> </w:t>
      </w:r>
      <w:r w:rsidRPr="003836BE">
        <w:rPr>
          <w:rFonts w:ascii="Arial" w:hAnsi="Arial"/>
          <w:sz w:val="24"/>
        </w:rPr>
        <w:t>Chi può immaginare che cosa vuole il Signore? La mente di Dio è infinita e infinito il suo cuore. Potrà un uomo finito e per di più nel</w:t>
      </w:r>
      <w:r w:rsidR="00EA54F5">
        <w:rPr>
          <w:rFonts w:ascii="Arial" w:hAnsi="Arial"/>
          <w:sz w:val="24"/>
        </w:rPr>
        <w:t xml:space="preserve"> </w:t>
      </w:r>
      <w:r w:rsidRPr="003836BE">
        <w:rPr>
          <w:rFonts w:ascii="Arial" w:hAnsi="Arial"/>
          <w:sz w:val="24"/>
        </w:rPr>
        <w:t>buio raggiungere Dio?</w:t>
      </w:r>
      <w:r w:rsidR="00B02397">
        <w:rPr>
          <w:rFonts w:ascii="Arial" w:hAnsi="Arial"/>
          <w:sz w:val="24"/>
        </w:rPr>
        <w:t xml:space="preserve"> </w:t>
      </w:r>
      <w:r w:rsidRPr="003836BE">
        <w:rPr>
          <w:rFonts w:ascii="Arial" w:hAnsi="Arial"/>
          <w:sz w:val="24"/>
        </w:rPr>
        <w:t>Potrà mai penetrare nel suo cuore, nella sua mente e scoprire il suo volere, i suoi pensieri, ogni suo desiderio? Tra l’uomo e Dio vi è l’abisso incolmabile.</w:t>
      </w:r>
      <w:r w:rsidR="00B02397">
        <w:rPr>
          <w:rFonts w:ascii="Arial" w:hAnsi="Arial"/>
          <w:sz w:val="24"/>
        </w:rPr>
        <w:t xml:space="preserve"> </w:t>
      </w:r>
      <w:r w:rsidRPr="003836BE">
        <w:rPr>
          <w:rFonts w:ascii="Arial" w:hAnsi="Arial"/>
          <w:sz w:val="24"/>
        </w:rPr>
        <w:t>In più l’uomo è anche naturalmente incapace a causa della sua natura che è stata deformata, frantumata, rotta. Dio è Dio e l’uomo è uomo.</w:t>
      </w:r>
      <w:r w:rsidR="00B02397">
        <w:rPr>
          <w:rFonts w:ascii="Arial" w:hAnsi="Arial"/>
          <w:sz w:val="24"/>
        </w:rPr>
        <w:t xml:space="preserve"> </w:t>
      </w:r>
      <w:r w:rsidRPr="003836BE">
        <w:rPr>
          <w:rFonts w:ascii="Arial" w:hAnsi="Arial"/>
          <w:sz w:val="24"/>
        </w:rPr>
        <w:t xml:space="preserve">Sempre Dio deve venire incontro all’uomo per illuminarlo. Infatti leggendo la Scrittura Sacra scopriamo che fin dal primo peccato Dio è </w:t>
      </w:r>
      <w:r w:rsidRPr="003836BE">
        <w:rPr>
          <w:rFonts w:ascii="Arial" w:hAnsi="Arial"/>
          <w:sz w:val="24"/>
        </w:rPr>
        <w:lastRenderedPageBreak/>
        <w:t>sceso.</w:t>
      </w:r>
      <w:r w:rsidR="00B02397">
        <w:rPr>
          <w:rFonts w:ascii="Arial" w:hAnsi="Arial"/>
          <w:sz w:val="24"/>
        </w:rPr>
        <w:t xml:space="preserve"> </w:t>
      </w:r>
      <w:r w:rsidRPr="003836BE">
        <w:rPr>
          <w:rFonts w:ascii="Arial" w:hAnsi="Arial"/>
          <w:sz w:val="24"/>
        </w:rPr>
        <w:t>Adamo ed Eva si nascondono, Dio viene e svela loro ciò che era successo e quali sono le conseguenze del loro peccato.</w:t>
      </w:r>
    </w:p>
    <w:p w14:paraId="7144E46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AFB15E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D848B6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Allora il Signore Dio disse al serpente:</w:t>
      </w:r>
    </w:p>
    <w:p w14:paraId="30E4965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C68F3C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Alla donna disse:</w:t>
      </w:r>
    </w:p>
    <w:p w14:paraId="715D078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«Moltiplicherò i tuoi dolori e le tue gravidanze, con dolore partorirai figli. Verso tuo marito sarà il tuo istinto, ed egli ti dominerà».</w:t>
      </w:r>
    </w:p>
    <w:p w14:paraId="18F60DD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All’uomo disse: «Poiché hai ascoltato la voce di tua moglie e hai mangiato dell’albero di cui ti avevo comandato: “Non devi mangiarne”,</w:t>
      </w:r>
    </w:p>
    <w:p w14:paraId="327E0EFB" w14:textId="303D2EA1"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2911822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L’uomo chiamò sua moglie Eva, perché ella fu la madre di tutti i viventi.</w:t>
      </w:r>
    </w:p>
    <w:p w14:paraId="1FBB239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Il Signore Dio fece all’uomo e a sua moglie tuniche di pelli e li vestì.</w:t>
      </w:r>
    </w:p>
    <w:p w14:paraId="6951BA70" w14:textId="6D44C9CE"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w:t>
      </w:r>
      <w:r w:rsidR="00EA54F5">
        <w:rPr>
          <w:rFonts w:ascii="Arial" w:hAnsi="Arial"/>
          <w:i/>
          <w:iCs/>
          <w:color w:val="000000"/>
          <w:sz w:val="24"/>
          <w:szCs w:val="24"/>
        </w:rPr>
        <w:t xml:space="preserve">. </w:t>
      </w:r>
    </w:p>
    <w:p w14:paraId="7F6A3F50" w14:textId="77777777" w:rsidR="003836BE" w:rsidRPr="003836BE" w:rsidRDefault="003836BE" w:rsidP="00B02397">
      <w:pPr>
        <w:spacing w:after="120"/>
        <w:jc w:val="both"/>
        <w:rPr>
          <w:rFonts w:ascii="Arial" w:hAnsi="Arial"/>
          <w:sz w:val="24"/>
        </w:rPr>
      </w:pPr>
      <w:r w:rsidRPr="003836BE">
        <w:rPr>
          <w:rFonts w:ascii="Arial" w:hAnsi="Arial"/>
          <w:sz w:val="24"/>
        </w:rPr>
        <w:t xml:space="preserve">Anche con Caino il Signore viene e gli rivela prima cosa dovrà fare quando la concupiscenza è accovacciata alla sua porta. Lui la dovrà dominare. </w:t>
      </w:r>
    </w:p>
    <w:p w14:paraId="2A0BDE1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Adamo conobbe Eva sua moglie, che concepì e partorì Caino e disse: «Ho acquistato un uomo grazie al Signore». Poi partorì ancora Abele, suo fratello. Ora Abele era pastore di greggi, mentre Caino era lavoratore del suolo.</w:t>
      </w:r>
    </w:p>
    <w:p w14:paraId="24540647"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681972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0EF09E6A" w14:textId="18CC0F0F" w:rsidR="003836BE" w:rsidRPr="003836BE" w:rsidRDefault="003836BE" w:rsidP="00B02397">
      <w:pPr>
        <w:spacing w:after="120"/>
        <w:jc w:val="both"/>
        <w:rPr>
          <w:rFonts w:ascii="Arial" w:hAnsi="Arial"/>
          <w:sz w:val="24"/>
        </w:rPr>
      </w:pPr>
      <w:r w:rsidRPr="003836BE">
        <w:rPr>
          <w:rFonts w:ascii="Arial" w:hAnsi="Arial"/>
          <w:sz w:val="24"/>
        </w:rPr>
        <w:t>Anche dopo il peccato viene e gli indica il cammino della vita. Non vuole che il sangue di Abele sia vendicato. La vendetta appartiene solo al Signore.</w:t>
      </w:r>
      <w:r w:rsidR="00B02397">
        <w:rPr>
          <w:rFonts w:ascii="Arial" w:hAnsi="Arial"/>
          <w:sz w:val="24"/>
        </w:rPr>
        <w:t xml:space="preserve"> </w:t>
      </w:r>
      <w:r w:rsidRPr="003836BE">
        <w:rPr>
          <w:rFonts w:ascii="Arial" w:hAnsi="Arial"/>
          <w:sz w:val="24"/>
        </w:rPr>
        <w:t>Tutta la Scrittura è questo perenne intervento del Signore in soccorso della sua creatura che si è perduta, smarrita nel suo peccato.</w:t>
      </w:r>
      <w:r w:rsidR="00B02397">
        <w:rPr>
          <w:rFonts w:ascii="Arial" w:hAnsi="Arial"/>
          <w:sz w:val="24"/>
        </w:rPr>
        <w:t xml:space="preserve"> </w:t>
      </w:r>
      <w:r w:rsidRPr="003836BE">
        <w:rPr>
          <w:rFonts w:ascii="Arial" w:hAnsi="Arial"/>
          <w:sz w:val="24"/>
        </w:rPr>
        <w:t>Ancora prima del peccato è sempre il Signore che scende e dice all’uomo cosa deve fare e cosa non deve fare. La creatura non può interpretarsi Dio.</w:t>
      </w:r>
    </w:p>
    <w:p w14:paraId="3FF9F03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Dio disse: «Facciamo l’uomo a nostra immagine, secondo la nostra somiglianza: dòmini sui pesci del mare e sugli uccelli del cielo, sul </w:t>
      </w:r>
      <w:r w:rsidRPr="00B02397">
        <w:rPr>
          <w:rFonts w:ascii="Arial" w:hAnsi="Arial"/>
          <w:i/>
          <w:iCs/>
          <w:color w:val="000000"/>
          <w:sz w:val="24"/>
          <w:szCs w:val="24"/>
        </w:rPr>
        <w:lastRenderedPageBreak/>
        <w:t>bestiame, su tutti gli animali selvatici e su tutti i rettili che strisciano sulla terra».</w:t>
      </w:r>
    </w:p>
    <w:p w14:paraId="72817885" w14:textId="0927F184"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 Dio creò l’uomo a sua immagine; a immagine di Dio lo creò:</w:t>
      </w:r>
      <w:r w:rsidR="00EA54F5">
        <w:rPr>
          <w:rFonts w:ascii="Arial" w:hAnsi="Arial"/>
          <w:i/>
          <w:iCs/>
          <w:color w:val="000000"/>
          <w:sz w:val="24"/>
          <w:szCs w:val="24"/>
        </w:rPr>
        <w:t xml:space="preserve"> </w:t>
      </w:r>
      <w:r w:rsidRPr="00B02397">
        <w:rPr>
          <w:rFonts w:ascii="Arial" w:hAnsi="Arial"/>
          <w:i/>
          <w:iCs/>
          <w:color w:val="000000"/>
          <w:sz w:val="24"/>
          <w:szCs w:val="24"/>
        </w:rPr>
        <w:t xml:space="preserve">maschio e femmina li creò. </w:t>
      </w:r>
    </w:p>
    <w:p w14:paraId="6BF980E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Dio li benedisse e Dio disse loro: </w:t>
      </w:r>
    </w:p>
    <w:p w14:paraId="5DD2D7B0"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«Siate fecondi e moltiplicatevi, riempite la terra e soggiogatela, dominate sui pesci del mare e sugli uccelli del cielo e su ogni essere vivente che striscia sulla terra».</w:t>
      </w:r>
    </w:p>
    <w:p w14:paraId="7CA9569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76B24D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471F5A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Queste sono le origini del cielo e della terra, quando vennero creati.</w:t>
      </w:r>
    </w:p>
    <w:p w14:paraId="12E9A01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7AF9AC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6D27B6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Dio prese l’uomo e lo pose nel giardino di Eden, perché lo coltivasse e lo custodisse.</w:t>
      </w:r>
    </w:p>
    <w:p w14:paraId="23D4B220"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31C246B3"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051F090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«Questa volta è osso dalle mie ossa, carne dalla mia carne. La si chiamerà donna, perché dall’uomo è stata tolta».</w:t>
      </w:r>
    </w:p>
    <w:p w14:paraId="12AA671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Per questo l’uomo lascerà suo padre e sua madre e si unirà a sua moglie, e i due saranno un’unica carne.</w:t>
      </w:r>
    </w:p>
    <w:p w14:paraId="2E421934"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Ora tutti e due erano nudi, l’uomo e sua moglie, e non provavano vergogna (Gen 1,26-2,25). </w:t>
      </w:r>
    </w:p>
    <w:p w14:paraId="61BC632A" w14:textId="09C29F2A" w:rsidR="003836BE" w:rsidRPr="003836BE" w:rsidRDefault="003836BE" w:rsidP="00B02397">
      <w:pPr>
        <w:spacing w:after="120"/>
        <w:jc w:val="both"/>
        <w:rPr>
          <w:rFonts w:ascii="Arial" w:hAnsi="Arial"/>
          <w:sz w:val="24"/>
        </w:rPr>
      </w:pPr>
      <w:r w:rsidRPr="003836BE">
        <w:rPr>
          <w:rFonts w:ascii="Arial" w:hAnsi="Arial"/>
          <w:sz w:val="24"/>
        </w:rPr>
        <w:t>Prima e dopo il peccato è sempre il Signore che dice all’uomo ciò che deve fare e ciò che non deve fare. È il Signore che manifesta la sua volontà</w:t>
      </w:r>
      <w:r w:rsidR="00EA54F5">
        <w:rPr>
          <w:rFonts w:ascii="Arial" w:hAnsi="Arial"/>
          <w:sz w:val="24"/>
        </w:rPr>
        <w:t xml:space="preserve">. </w:t>
      </w:r>
      <w:r w:rsidRPr="003836BE">
        <w:rPr>
          <w:rFonts w:ascii="Arial" w:hAnsi="Arial"/>
          <w:sz w:val="24"/>
        </w:rPr>
        <w:t>La rivelazione non è dopo il peccato. È prima del peccato. Essa inizia nel momento stesso della creazione dell’uomo</w:t>
      </w:r>
      <w:r w:rsidR="00EA54F5">
        <w:rPr>
          <w:rFonts w:ascii="Arial" w:hAnsi="Arial"/>
          <w:sz w:val="24"/>
        </w:rPr>
        <w:t xml:space="preserve">. </w:t>
      </w:r>
      <w:r w:rsidRPr="003836BE">
        <w:rPr>
          <w:rFonts w:ascii="Arial" w:hAnsi="Arial"/>
          <w:sz w:val="24"/>
        </w:rPr>
        <w:t>La rivelazione sempre ha accompagnato il cammino dell’uomo sulla terra. Anche dopo la venuta di Gesù Signore, essa non è finita.</w:t>
      </w:r>
      <w:r w:rsidR="00B02397">
        <w:rPr>
          <w:rFonts w:ascii="Arial" w:hAnsi="Arial"/>
          <w:sz w:val="24"/>
        </w:rPr>
        <w:t xml:space="preserve"> </w:t>
      </w:r>
      <w:r w:rsidRPr="003836BE">
        <w:rPr>
          <w:rFonts w:ascii="Arial" w:hAnsi="Arial"/>
          <w:sz w:val="24"/>
        </w:rPr>
        <w:t xml:space="preserve">È finita nel suo contenuto, ma non nella sua comprensione. Cristo è sempre con Lui per operare assieme a Lui il cammino verso tutta la verità. </w:t>
      </w:r>
    </w:p>
    <w:p w14:paraId="78165628"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14</w:t>
      </w:r>
      <w:r w:rsidRPr="003836BE">
        <w:rPr>
          <w:rFonts w:ascii="Arial" w:hAnsi="Arial"/>
          <w:b/>
          <w:sz w:val="24"/>
        </w:rPr>
        <w:t>I ragionamenti dei mortali sono timidi e incerte le nostre riflessioni,</w:t>
      </w:r>
    </w:p>
    <w:p w14:paraId="0486A862" w14:textId="14DABBC2" w:rsidR="003836BE" w:rsidRPr="003836BE" w:rsidRDefault="003836BE" w:rsidP="00B02397">
      <w:pPr>
        <w:spacing w:after="120"/>
        <w:jc w:val="both"/>
        <w:rPr>
          <w:rFonts w:ascii="Arial" w:hAnsi="Arial"/>
          <w:sz w:val="24"/>
        </w:rPr>
      </w:pPr>
      <w:r w:rsidRPr="003836BE">
        <w:rPr>
          <w:rFonts w:ascii="Arial" w:hAnsi="Arial"/>
          <w:sz w:val="24"/>
        </w:rPr>
        <w:t>Ora Salomone confessa la pochezza della mente umana. Anche se fosse senza peccato, sarebbe sempre debole, piccola, incapace.</w:t>
      </w:r>
      <w:r w:rsidR="00B02397">
        <w:rPr>
          <w:rFonts w:ascii="Arial" w:hAnsi="Arial"/>
          <w:sz w:val="24"/>
        </w:rPr>
        <w:t xml:space="preserve"> </w:t>
      </w:r>
      <w:r w:rsidRPr="003836BE">
        <w:rPr>
          <w:rFonts w:ascii="Arial" w:hAnsi="Arial"/>
          <w:sz w:val="24"/>
        </w:rPr>
        <w:t>Questa verità è attestata in Gesù Signore. Lui è dalla carne purissima, dallo spirito limpido, dall’anima immacolata</w:t>
      </w:r>
      <w:r w:rsidR="00EA54F5">
        <w:rPr>
          <w:rFonts w:ascii="Arial" w:hAnsi="Arial"/>
          <w:sz w:val="24"/>
        </w:rPr>
        <w:t xml:space="preserve">. </w:t>
      </w:r>
      <w:r w:rsidRPr="003836BE">
        <w:rPr>
          <w:rFonts w:ascii="Arial" w:hAnsi="Arial"/>
          <w:sz w:val="24"/>
        </w:rPr>
        <w:t>Non solo Lui cresceva in sapienza e grazia ogni giorno. Per conoscere il volere del Padre – e Lui nella sua Persona è Dio – fu battezzato nello Spirito Santo</w:t>
      </w:r>
      <w:r w:rsidR="00EA54F5">
        <w:rPr>
          <w:rFonts w:ascii="Arial" w:hAnsi="Arial"/>
          <w:sz w:val="24"/>
        </w:rPr>
        <w:t xml:space="preserve">. </w:t>
      </w:r>
      <w:r w:rsidRPr="003836BE">
        <w:rPr>
          <w:rFonts w:ascii="Arial" w:hAnsi="Arial"/>
          <w:sz w:val="24"/>
        </w:rPr>
        <w:t>Le antiche profezie annunziavano il Messia del Signore tutto pervaso di Spirito Santo. A Lui lo Spirito del Signore è dato in pienezza.</w:t>
      </w:r>
    </w:p>
    <w:p w14:paraId="3CF65E91" w14:textId="36CC3BA2"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w:t>
      </w:r>
      <w:r w:rsidR="004447CD" w:rsidRPr="00B02397">
        <w:rPr>
          <w:rFonts w:ascii="Arial" w:hAnsi="Arial"/>
          <w:i/>
          <w:iCs/>
          <w:color w:val="000000"/>
          <w:sz w:val="24"/>
          <w:szCs w:val="24"/>
        </w:rPr>
        <w:t>Si</w:t>
      </w:r>
      <w:r w:rsidRPr="00B02397">
        <w:rPr>
          <w:rFonts w:ascii="Arial" w:hAnsi="Arial"/>
          <w:i/>
          <w:iCs/>
          <w:color w:val="000000"/>
          <w:sz w:val="24"/>
          <w:szCs w:val="24"/>
        </w:rPr>
        <w:t xml:space="preserve"> compiacerà del timore del Signore.</w:t>
      </w:r>
    </w:p>
    <w:p w14:paraId="5296A589"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78594FD5"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1558A12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Non agiranno più iniquamente né saccheggeranno in tutto il mio santo monte, perché la conoscenza del Signore riempirà la terra come le acque ricoprono il mare.</w:t>
      </w:r>
    </w:p>
    <w:p w14:paraId="042A477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In quel giorno avverrà che la radice di Iesse sarà un vessillo per i popoli. Le nazioni la cercheranno con ansia. La sua dimora sarà gloriosa. </w:t>
      </w:r>
    </w:p>
    <w:p w14:paraId="65050103" w14:textId="476653C0"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In quel giorno avverrà</w:t>
      </w:r>
      <w:r w:rsidR="00EA54F5">
        <w:rPr>
          <w:rFonts w:ascii="Arial" w:hAnsi="Arial"/>
          <w:i/>
          <w:iCs/>
          <w:color w:val="000000"/>
          <w:sz w:val="24"/>
          <w:szCs w:val="24"/>
        </w:rPr>
        <w:t xml:space="preserve"> </w:t>
      </w:r>
      <w:r w:rsidRPr="00B02397">
        <w:rPr>
          <w:rFonts w:ascii="Arial" w:hAnsi="Arial"/>
          <w:i/>
          <w:iCs/>
          <w:color w:val="000000"/>
          <w:sz w:val="24"/>
          <w:szCs w:val="24"/>
        </w:rPr>
        <w:t>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0C04CD4C" w14:textId="2D946AE0"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Il Signore prosciugherà il golfo del mare d’Egitto</w:t>
      </w:r>
      <w:r w:rsidR="00EA54F5">
        <w:rPr>
          <w:rFonts w:ascii="Arial" w:hAnsi="Arial"/>
          <w:i/>
          <w:iCs/>
          <w:color w:val="000000"/>
          <w:sz w:val="24"/>
          <w:szCs w:val="24"/>
        </w:rPr>
        <w:t xml:space="preserve"> </w:t>
      </w:r>
      <w:r w:rsidRPr="00B02397">
        <w:rPr>
          <w:rFonts w:ascii="Arial" w:hAnsi="Arial"/>
          <w:i/>
          <w:iCs/>
          <w:color w:val="000000"/>
          <w:sz w:val="24"/>
          <w:szCs w:val="24"/>
        </w:rPr>
        <w:t>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2F44A41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7757EB22"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w:t>
      </w:r>
    </w:p>
    <w:p w14:paraId="02E45CF5"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0DCEE22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lastRenderedPageBreak/>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54C76A2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141606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441BDBE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Arfacsàd, figlio di Sem, figlio di Noè, figlio di Lamec, figlio di Matusalemme, figlio di Enoc, figlio di Iaret, figlio di Maleleèl, figlio di Cainam, figlio di Enos, figlio di Set, figlio di Adamo, figlio di Dio.</w:t>
      </w:r>
    </w:p>
    <w:p w14:paraId="7BD1201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20C9D7F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Il diavolo lo condusse in alto, gli mostrò in un istante tutti i regni della terra e gli disse: «Ti darò tutto questo potere e la loro gloria, perché a me è stata data e io la do a chi voglio. Perciò, se ti prostrerai in </w:t>
      </w:r>
      <w:r w:rsidRPr="00B02397">
        <w:rPr>
          <w:rFonts w:ascii="Arial" w:hAnsi="Arial"/>
          <w:i/>
          <w:iCs/>
          <w:color w:val="000000"/>
          <w:sz w:val="24"/>
          <w:szCs w:val="24"/>
        </w:rPr>
        <w:lastRenderedPageBreak/>
        <w:t>adorazione dinanzi a me, tutto sarà tuo». Gesù gli rispose: «Sta scritto: Il Signore, Dio tuo, adorerai: a lui solo renderai culto».</w:t>
      </w:r>
    </w:p>
    <w:p w14:paraId="7A7014FE"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Lo condusse a Gerusalemme, lo pose sul punto più alto del tempio e gli disse: «Se tu sei Figlio di Dio, gèttati giù di qui; sta scritto infatti:</w:t>
      </w:r>
    </w:p>
    <w:p w14:paraId="38E25FCA"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Ai suoi angeli darà ordini a tuo riguardo affinché essi ti custodiscano;</w:t>
      </w:r>
    </w:p>
    <w:p w14:paraId="5F81AA9D"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 anche:</w:t>
      </w:r>
    </w:p>
    <w:p w14:paraId="0C7B27E6"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Essi ti porteranno sulle loro mani perché il tuo piede non inciampi in una pietra».</w:t>
      </w:r>
    </w:p>
    <w:p w14:paraId="6BB65461"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Gesù gli rispose: «È stato detto: Non metterai alla prova il Signore Dio tuo». </w:t>
      </w:r>
    </w:p>
    <w:p w14:paraId="4CD0056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Dopo aver esaurito ogni tentazione, il diavolo si allontanò da lui fino al momento fissato.</w:t>
      </w:r>
    </w:p>
    <w:p w14:paraId="636CE78F"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Gesù ritornò in Galilea con la potenza dello Spirito e la sua fama si diffuse in tutta la regione. Insegnava nelle loro sinagoghe e gli rendevano lode.</w:t>
      </w:r>
    </w:p>
    <w:p w14:paraId="63FC454B"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Venne a Nàzaret, dove era cresciuto, e secondo il suo solito, di sabato, entrò nella sinagoga e si alzò a leggere. Gli fu dato il rotolo del profeta Isaia; aprì il rotolo e trovò il passo dove era scritto:</w:t>
      </w:r>
    </w:p>
    <w:p w14:paraId="5FFB411C"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4FDBA78" w14:textId="77777777" w:rsidR="003836BE" w:rsidRPr="00B02397" w:rsidRDefault="003836BE" w:rsidP="00B02397">
      <w:pPr>
        <w:spacing w:after="120"/>
        <w:ind w:left="567" w:right="567"/>
        <w:jc w:val="both"/>
        <w:rPr>
          <w:rFonts w:ascii="Arial" w:hAnsi="Arial"/>
          <w:i/>
          <w:iCs/>
          <w:color w:val="000000"/>
          <w:sz w:val="24"/>
          <w:szCs w:val="24"/>
        </w:rPr>
      </w:pPr>
      <w:r w:rsidRPr="00B02397">
        <w:rPr>
          <w:rFonts w:ascii="Arial" w:hAnsi="Arial"/>
          <w:i/>
          <w:iCs/>
          <w:color w:val="000000"/>
          <w:sz w:val="24"/>
          <w:szCs w:val="24"/>
        </w:rPr>
        <w:t xml:space="preserve">Riavvolse il rotolo, lo riconsegnò all’inserviente e sedette. Nella sinagoga, gli occhi di tutti erano fissi su di lui. Allora cominciò a dire loro: «Oggi si è compiuta questa Scrittura che voi avete ascoltato» (Lc 3,21-4,21). </w:t>
      </w:r>
    </w:p>
    <w:p w14:paraId="4D18D7C1" w14:textId="0895BE1C" w:rsidR="003836BE" w:rsidRPr="003836BE" w:rsidRDefault="003836BE" w:rsidP="00B02397">
      <w:pPr>
        <w:spacing w:after="120"/>
        <w:jc w:val="both"/>
        <w:rPr>
          <w:rFonts w:ascii="Arial" w:hAnsi="Arial"/>
          <w:sz w:val="24"/>
        </w:rPr>
      </w:pPr>
      <w:r w:rsidRPr="003836BE">
        <w:rPr>
          <w:rFonts w:ascii="Arial" w:hAnsi="Arial"/>
          <w:sz w:val="24"/>
        </w:rPr>
        <w:t>I ragionamenti dei mortali sono timidi e incerte le nostre riflessioni, vale per ogni carne, sia essa carne purissima, santissima, sia carne di peccato.</w:t>
      </w:r>
      <w:r w:rsidR="00B02397">
        <w:rPr>
          <w:rFonts w:ascii="Arial" w:hAnsi="Arial"/>
          <w:sz w:val="24"/>
        </w:rPr>
        <w:t xml:space="preserve"> </w:t>
      </w:r>
      <w:r w:rsidRPr="003836BE">
        <w:rPr>
          <w:rFonts w:ascii="Arial" w:hAnsi="Arial"/>
          <w:sz w:val="24"/>
        </w:rPr>
        <w:t>La verità sulla sapienza la possiamo contenere in tre semplicissime affermazioni, che vengono dalla rivelazione.</w:t>
      </w:r>
    </w:p>
    <w:p w14:paraId="4D19DFE7" w14:textId="77777777" w:rsidR="003836BE" w:rsidRPr="003836BE" w:rsidRDefault="003836BE" w:rsidP="00B02397">
      <w:pPr>
        <w:spacing w:after="120"/>
        <w:jc w:val="both"/>
        <w:rPr>
          <w:rFonts w:ascii="Arial" w:hAnsi="Arial"/>
          <w:sz w:val="24"/>
        </w:rPr>
      </w:pPr>
      <w:r w:rsidRPr="003836BE">
        <w:rPr>
          <w:rFonts w:ascii="Arial" w:hAnsi="Arial"/>
          <w:b/>
          <w:sz w:val="24"/>
        </w:rPr>
        <w:t>Prima verità</w:t>
      </w:r>
      <w:r w:rsidRPr="003836BE">
        <w:rPr>
          <w:rFonts w:ascii="Arial" w:hAnsi="Arial"/>
          <w:sz w:val="24"/>
        </w:rPr>
        <w:t>: Dio, atto puro, natura spirituale purissima, nulla opera, nulla pensa, nulla vuole, nulla crea, nulla salva, nulla redime se non con la Sapienza.</w:t>
      </w:r>
    </w:p>
    <w:p w14:paraId="74AF841F" w14:textId="77777777" w:rsidR="003836BE" w:rsidRPr="003836BE" w:rsidRDefault="003836BE" w:rsidP="00B02397">
      <w:pPr>
        <w:spacing w:after="120"/>
        <w:jc w:val="both"/>
        <w:rPr>
          <w:rFonts w:ascii="Arial" w:hAnsi="Arial"/>
          <w:sz w:val="24"/>
        </w:rPr>
      </w:pPr>
      <w:r w:rsidRPr="003836BE">
        <w:rPr>
          <w:rFonts w:ascii="Arial" w:hAnsi="Arial"/>
          <w:b/>
          <w:sz w:val="24"/>
        </w:rPr>
        <w:t>Seconda verità</w:t>
      </w:r>
      <w:r w:rsidRPr="003836BE">
        <w:rPr>
          <w:rFonts w:ascii="Arial" w:hAnsi="Arial"/>
          <w:sz w:val="24"/>
        </w:rPr>
        <w:t>: Cristo Gesù, natura purissima, senza peccato, Dio lui stesso, nulla opera, nulla compie, nulla salva se non con la sapienza.</w:t>
      </w:r>
    </w:p>
    <w:p w14:paraId="0C6C85FC" w14:textId="77777777" w:rsidR="003836BE" w:rsidRPr="003836BE" w:rsidRDefault="003836BE" w:rsidP="00B02397">
      <w:pPr>
        <w:spacing w:after="120"/>
        <w:jc w:val="both"/>
        <w:rPr>
          <w:rFonts w:ascii="Arial" w:hAnsi="Arial"/>
          <w:sz w:val="24"/>
        </w:rPr>
      </w:pPr>
      <w:r w:rsidRPr="003836BE">
        <w:rPr>
          <w:rFonts w:ascii="Arial" w:hAnsi="Arial"/>
          <w:b/>
          <w:sz w:val="24"/>
        </w:rPr>
        <w:t>Terza Verità</w:t>
      </w:r>
      <w:r w:rsidRPr="003836BE">
        <w:rPr>
          <w:rFonts w:ascii="Arial" w:hAnsi="Arial"/>
          <w:sz w:val="24"/>
        </w:rPr>
        <w:t>: L’uomo, appena creato, di natura senza macchia, nell’amicizia con Dio, è ammaestrato direttamente dalla sapienza di Dio.</w:t>
      </w:r>
    </w:p>
    <w:p w14:paraId="120B2819" w14:textId="05D8CB0C" w:rsidR="003836BE" w:rsidRPr="003836BE" w:rsidRDefault="003836BE" w:rsidP="00B02397">
      <w:pPr>
        <w:spacing w:after="120"/>
        <w:jc w:val="both"/>
        <w:rPr>
          <w:rFonts w:ascii="Arial" w:hAnsi="Arial"/>
          <w:sz w:val="24"/>
        </w:rPr>
      </w:pPr>
      <w:r w:rsidRPr="003836BE">
        <w:rPr>
          <w:rFonts w:ascii="Arial" w:hAnsi="Arial"/>
          <w:sz w:val="24"/>
        </w:rPr>
        <w:t>Neanche un istante Dio lo ha lasciato senza sapienza. Dal momento della creazione gli ha rivelato il bene e il male.</w:t>
      </w:r>
      <w:r w:rsidR="00B02397">
        <w:rPr>
          <w:rFonts w:ascii="Arial" w:hAnsi="Arial"/>
          <w:sz w:val="24"/>
        </w:rPr>
        <w:t xml:space="preserve"> </w:t>
      </w:r>
      <w:r w:rsidRPr="003836BE">
        <w:rPr>
          <w:rFonts w:ascii="Arial" w:hAnsi="Arial"/>
          <w:sz w:val="24"/>
        </w:rPr>
        <w:t>Se Dio non può operare, pensare, volere nulla senza la sapienza, potrà mai l’uomo pensare di poter agire, anche se puro di natura, senza sapienza?</w:t>
      </w:r>
      <w:r w:rsidR="00B02397">
        <w:rPr>
          <w:rFonts w:ascii="Arial" w:hAnsi="Arial"/>
          <w:sz w:val="24"/>
        </w:rPr>
        <w:t xml:space="preserve"> </w:t>
      </w:r>
      <w:r w:rsidRPr="003836BE">
        <w:rPr>
          <w:rFonts w:ascii="Arial" w:hAnsi="Arial"/>
          <w:sz w:val="24"/>
        </w:rPr>
        <w:t>Se questo è vero prima del peccato, dopo la disobbedienza, la sapienza gli è doppiamente necessaria. La natura corrotta è tenebra.</w:t>
      </w:r>
    </w:p>
    <w:p w14:paraId="2FE8F9D4" w14:textId="17FC49C2" w:rsidR="003836BE" w:rsidRPr="003836BE" w:rsidRDefault="003836BE" w:rsidP="00B02397">
      <w:pPr>
        <w:spacing w:after="120"/>
        <w:jc w:val="both"/>
        <w:rPr>
          <w:rFonts w:ascii="Arial" w:hAnsi="Arial"/>
          <w:sz w:val="24"/>
        </w:rPr>
      </w:pPr>
      <w:r w:rsidRPr="003836BE">
        <w:rPr>
          <w:rFonts w:ascii="Arial" w:hAnsi="Arial"/>
          <w:sz w:val="24"/>
        </w:rPr>
        <w:lastRenderedPageBreak/>
        <w:t>Questa verità ci è confermata dallo stesso testo ispirato della Genesi. Appena creato Dio illumina l’uomo. Dopo il peccato, scende e illumina l’uomo. La sapienza deve sempre illuminare l’uomo, perennemente però pensata come dono attuale. Ma come dono stabilmente effuso.</w:t>
      </w:r>
      <w:r w:rsidR="00B02397">
        <w:rPr>
          <w:rFonts w:ascii="Arial" w:hAnsi="Arial"/>
          <w:sz w:val="24"/>
        </w:rPr>
        <w:t xml:space="preserve"> </w:t>
      </w:r>
      <w:r w:rsidRPr="003836BE">
        <w:rPr>
          <w:rFonts w:ascii="Arial" w:hAnsi="Arial"/>
          <w:sz w:val="24"/>
        </w:rPr>
        <w:t>Anche se nei sacramenti il dono dello Spirito Santo è effuso in modo permanente, esso va sempre vivificato, rafforzato, rinvigorito, rinnovato.</w:t>
      </w:r>
      <w:r w:rsidR="00B02397">
        <w:rPr>
          <w:rFonts w:ascii="Arial" w:hAnsi="Arial"/>
          <w:sz w:val="24"/>
        </w:rPr>
        <w:t xml:space="preserve"> </w:t>
      </w:r>
      <w:r w:rsidRPr="003836BE">
        <w:rPr>
          <w:rFonts w:ascii="Arial" w:hAnsi="Arial"/>
          <w:sz w:val="24"/>
        </w:rPr>
        <w:t xml:space="preserve">L’uomo e lo Spirito Santo devono essere una cosa sola allo stesso modo che Dio e lo Spirito sono una cosa sola. Lui deve farsi </w:t>
      </w:r>
      <w:r w:rsidRPr="003836BE">
        <w:rPr>
          <w:rFonts w:ascii="Arial" w:hAnsi="Arial"/>
          <w:i/>
          <w:sz w:val="24"/>
        </w:rPr>
        <w:t>“natura”</w:t>
      </w:r>
      <w:r w:rsidRPr="003836BE">
        <w:rPr>
          <w:rFonts w:ascii="Arial" w:hAnsi="Arial"/>
          <w:sz w:val="24"/>
        </w:rPr>
        <w:t xml:space="preserve"> della nostra natura.</w:t>
      </w:r>
      <w:r w:rsidR="00B02397">
        <w:rPr>
          <w:rFonts w:ascii="Arial" w:hAnsi="Arial"/>
          <w:sz w:val="24"/>
        </w:rPr>
        <w:t xml:space="preserve"> </w:t>
      </w:r>
      <w:r w:rsidRPr="003836BE">
        <w:rPr>
          <w:rFonts w:ascii="Arial" w:hAnsi="Arial"/>
          <w:sz w:val="24"/>
        </w:rPr>
        <w:t xml:space="preserve">Deve farsi </w:t>
      </w:r>
      <w:r w:rsidRPr="003836BE">
        <w:rPr>
          <w:rFonts w:ascii="Arial" w:hAnsi="Arial"/>
          <w:i/>
          <w:sz w:val="24"/>
        </w:rPr>
        <w:t xml:space="preserve">“anima” </w:t>
      </w:r>
      <w:r w:rsidRPr="003836BE">
        <w:rPr>
          <w:rFonts w:ascii="Arial" w:hAnsi="Arial"/>
          <w:sz w:val="24"/>
        </w:rPr>
        <w:t xml:space="preserve">della nostra anima, </w:t>
      </w:r>
      <w:r w:rsidRPr="003836BE">
        <w:rPr>
          <w:rFonts w:ascii="Arial" w:hAnsi="Arial"/>
          <w:i/>
          <w:sz w:val="24"/>
        </w:rPr>
        <w:t>“spirito”</w:t>
      </w:r>
      <w:r w:rsidRPr="003836BE">
        <w:rPr>
          <w:rFonts w:ascii="Arial" w:hAnsi="Arial"/>
          <w:sz w:val="24"/>
        </w:rPr>
        <w:t xml:space="preserve"> del nostro spirito, </w:t>
      </w:r>
      <w:r w:rsidRPr="003836BE">
        <w:rPr>
          <w:rFonts w:ascii="Arial" w:hAnsi="Arial"/>
          <w:i/>
          <w:sz w:val="24"/>
        </w:rPr>
        <w:t>“vita”</w:t>
      </w:r>
      <w:r w:rsidRPr="003836BE">
        <w:rPr>
          <w:rFonts w:ascii="Arial" w:hAnsi="Arial"/>
          <w:sz w:val="24"/>
        </w:rPr>
        <w:t xml:space="preserve"> della nostra vita, </w:t>
      </w:r>
      <w:r w:rsidRPr="003836BE">
        <w:rPr>
          <w:rFonts w:ascii="Arial" w:hAnsi="Arial"/>
          <w:i/>
          <w:sz w:val="24"/>
        </w:rPr>
        <w:t>“volontà”</w:t>
      </w:r>
      <w:r w:rsidRPr="003836BE">
        <w:rPr>
          <w:rFonts w:ascii="Arial" w:hAnsi="Arial"/>
          <w:sz w:val="24"/>
        </w:rPr>
        <w:t xml:space="preserve"> della nostra volontà. </w:t>
      </w:r>
    </w:p>
    <w:p w14:paraId="777A1188" w14:textId="40963F59" w:rsidR="003836BE" w:rsidRPr="003836BE" w:rsidRDefault="003836BE" w:rsidP="00B02397">
      <w:pPr>
        <w:spacing w:after="120"/>
        <w:jc w:val="both"/>
        <w:rPr>
          <w:rFonts w:ascii="Arial" w:hAnsi="Arial"/>
          <w:sz w:val="24"/>
        </w:rPr>
      </w:pPr>
      <w:r w:rsidRPr="003836BE">
        <w:rPr>
          <w:rFonts w:ascii="Arial" w:hAnsi="Arial"/>
          <w:sz w:val="24"/>
        </w:rPr>
        <w:t>Ciò che è avvenuto nell’Incarnazione del Verbo, quasi in modo similare, dovrebbe avvenire tra ogni singola persona e lo Spirito Santo.</w:t>
      </w:r>
      <w:r w:rsidR="00B02397">
        <w:rPr>
          <w:rFonts w:ascii="Arial" w:hAnsi="Arial"/>
          <w:sz w:val="24"/>
        </w:rPr>
        <w:t xml:space="preserve"> </w:t>
      </w:r>
      <w:r w:rsidRPr="003836BE">
        <w:rPr>
          <w:rFonts w:ascii="Arial" w:hAnsi="Arial"/>
          <w:sz w:val="24"/>
        </w:rPr>
        <w:t>A noi attualmente interessa segnalare che vi è ancora qualcosa di infinitamente più grande nel mistero del dono dello Spirito che rimane inesplorato.</w:t>
      </w:r>
      <w:r w:rsidR="00B02397">
        <w:rPr>
          <w:rFonts w:ascii="Arial" w:hAnsi="Arial"/>
          <w:sz w:val="24"/>
        </w:rPr>
        <w:t xml:space="preserve"> </w:t>
      </w:r>
      <w:r w:rsidRPr="003836BE">
        <w:rPr>
          <w:rFonts w:ascii="Arial" w:hAnsi="Arial"/>
          <w:sz w:val="24"/>
        </w:rPr>
        <w:t>Anche nello stesso mistero dell’Incarnazione vi è qualcosa di infinitamente più grande che merita una riflessione ancora più approfondita.</w:t>
      </w:r>
      <w:r w:rsidR="00B02397">
        <w:rPr>
          <w:rFonts w:ascii="Arial" w:hAnsi="Arial"/>
          <w:sz w:val="24"/>
        </w:rPr>
        <w:t xml:space="preserve"> </w:t>
      </w:r>
      <w:r w:rsidRPr="003836BE">
        <w:rPr>
          <w:rFonts w:ascii="Arial" w:hAnsi="Arial"/>
          <w:sz w:val="24"/>
        </w:rPr>
        <w:t>Questa però è il frutto dello Spirito Santo. Quando lo Spirito vorrà, afferrerà una mente e la illuminerà in modo ancora più pieno sul mistero.</w:t>
      </w:r>
      <w:r w:rsidR="00B02397">
        <w:rPr>
          <w:rFonts w:ascii="Arial" w:hAnsi="Arial"/>
          <w:sz w:val="24"/>
        </w:rPr>
        <w:t xml:space="preserve"> </w:t>
      </w:r>
      <w:r w:rsidRPr="003836BE">
        <w:rPr>
          <w:rFonts w:ascii="Arial" w:hAnsi="Arial"/>
          <w:sz w:val="24"/>
        </w:rPr>
        <w:t>Una cosa oggi è evidente. Tutto questo immenso mistero lo stiamo rinnegando. Ci basta una misera, povera, meschina antropologia.</w:t>
      </w:r>
      <w:r w:rsidR="00B02397">
        <w:rPr>
          <w:rFonts w:ascii="Arial" w:hAnsi="Arial"/>
          <w:sz w:val="24"/>
        </w:rPr>
        <w:t xml:space="preserve"> </w:t>
      </w:r>
      <w:r w:rsidRPr="003836BE">
        <w:rPr>
          <w:rFonts w:ascii="Arial" w:hAnsi="Arial"/>
          <w:sz w:val="24"/>
        </w:rPr>
        <w:t>Che lo Spirito Santo venga, afferri una mente, e la illumini sulle profondità del mistero di Dio dal quale è il mistero dell’uomo.</w:t>
      </w:r>
      <w:r w:rsidR="00B02397">
        <w:rPr>
          <w:rFonts w:ascii="Arial" w:hAnsi="Arial"/>
          <w:sz w:val="24"/>
        </w:rPr>
        <w:t xml:space="preserve"> </w:t>
      </w:r>
      <w:r w:rsidRPr="003836BE">
        <w:rPr>
          <w:rFonts w:ascii="Arial" w:hAnsi="Arial"/>
          <w:sz w:val="24"/>
        </w:rPr>
        <w:t>L’uomo ha una vocazione altissima. Ha un mistero divino da realizzare nella sua carne. Non lo si può ridurre ad una bocca da sfamare.</w:t>
      </w:r>
    </w:p>
    <w:p w14:paraId="20FF9355"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15</w:t>
      </w:r>
      <w:r w:rsidRPr="003836BE">
        <w:rPr>
          <w:rFonts w:ascii="Arial" w:hAnsi="Arial"/>
          <w:b/>
          <w:sz w:val="24"/>
        </w:rPr>
        <w:t>perché un corpo corruttibile appesantisce l’anima e la tenda d’argilla opprime una mente piena di preoccupazioni.</w:t>
      </w:r>
    </w:p>
    <w:p w14:paraId="0B078764" w14:textId="103665FC" w:rsidR="003836BE" w:rsidRPr="003836BE" w:rsidRDefault="003836BE" w:rsidP="00B02397">
      <w:pPr>
        <w:spacing w:after="120"/>
        <w:jc w:val="both"/>
        <w:rPr>
          <w:rFonts w:ascii="Arial" w:hAnsi="Arial"/>
          <w:sz w:val="24"/>
        </w:rPr>
      </w:pPr>
      <w:r w:rsidRPr="003836BE">
        <w:rPr>
          <w:rFonts w:ascii="Arial" w:hAnsi="Arial"/>
          <w:sz w:val="24"/>
        </w:rPr>
        <w:t>Salomone vede dalla natura di peccato dell’uomo. Vede il suo corpo corruttibile e da esso parla. Vede la sua tenda d’argilla e da essa annunzia.</w:t>
      </w:r>
      <w:r w:rsidR="00B02397">
        <w:rPr>
          <w:rFonts w:ascii="Arial" w:hAnsi="Arial"/>
          <w:sz w:val="24"/>
        </w:rPr>
        <w:t xml:space="preserve"> </w:t>
      </w:r>
      <w:r w:rsidRPr="003836BE">
        <w:rPr>
          <w:rFonts w:ascii="Arial" w:hAnsi="Arial"/>
          <w:sz w:val="24"/>
        </w:rPr>
        <w:t>Ecco il suo pensiero: Un corpo corruttibile appesantisce l’anima. La tenda d’argille opprime una mente piena di preoccupazioni.</w:t>
      </w:r>
      <w:r w:rsidR="00B02397">
        <w:rPr>
          <w:rFonts w:ascii="Arial" w:hAnsi="Arial"/>
          <w:sz w:val="24"/>
        </w:rPr>
        <w:t xml:space="preserve"> </w:t>
      </w:r>
      <w:r w:rsidRPr="003836BE">
        <w:rPr>
          <w:rFonts w:ascii="Arial" w:hAnsi="Arial"/>
          <w:sz w:val="24"/>
        </w:rPr>
        <w:t>Perché l’uomo ha bisogno della sapienza? A motivo della sua condizione di corruttibilità nella quale lui si trova</w:t>
      </w:r>
      <w:r w:rsidR="00EA54F5">
        <w:rPr>
          <w:rFonts w:ascii="Arial" w:hAnsi="Arial"/>
          <w:sz w:val="24"/>
        </w:rPr>
        <w:t xml:space="preserve">. </w:t>
      </w:r>
      <w:r w:rsidRPr="003836BE">
        <w:rPr>
          <w:rFonts w:ascii="Arial" w:hAnsi="Arial"/>
          <w:sz w:val="24"/>
        </w:rPr>
        <w:t>Poiché la sua anima è appesantita da un corpo corruttibile e la sua mente è oppressa dalla tenda d’argilla, necessita di sapienza.</w:t>
      </w:r>
      <w:r w:rsidR="00B02397">
        <w:rPr>
          <w:rFonts w:ascii="Arial" w:hAnsi="Arial"/>
          <w:sz w:val="24"/>
        </w:rPr>
        <w:t xml:space="preserve"> </w:t>
      </w:r>
      <w:r w:rsidRPr="003836BE">
        <w:rPr>
          <w:rFonts w:ascii="Arial" w:hAnsi="Arial"/>
          <w:sz w:val="24"/>
        </w:rPr>
        <w:t>Il suo ragionamento è storico, buono in sé, ma limitato. L’uomo ha bisogno della sapienza, perché nulla può essere fatto senza di essa.</w:t>
      </w:r>
      <w:r w:rsidR="00B02397">
        <w:rPr>
          <w:rFonts w:ascii="Arial" w:hAnsi="Arial"/>
          <w:sz w:val="24"/>
        </w:rPr>
        <w:t xml:space="preserve"> </w:t>
      </w:r>
      <w:r w:rsidRPr="003836BE">
        <w:rPr>
          <w:rFonts w:ascii="Arial" w:hAnsi="Arial"/>
          <w:sz w:val="24"/>
        </w:rPr>
        <w:t>L’uomo ha bisogno della sapienza non per contingenze storiche, ma perché fatto ad immagine di Dio e Dio è guidato dalla sapienza fin dall’eternità.</w:t>
      </w:r>
      <w:r w:rsidR="00B02397">
        <w:rPr>
          <w:rFonts w:ascii="Arial" w:hAnsi="Arial"/>
          <w:sz w:val="24"/>
        </w:rPr>
        <w:t xml:space="preserve"> </w:t>
      </w:r>
      <w:r w:rsidRPr="003836BE">
        <w:rPr>
          <w:rFonts w:ascii="Arial" w:hAnsi="Arial"/>
          <w:sz w:val="24"/>
        </w:rPr>
        <w:t>Senza questa verità divina, che diviene verità umana, potremmo essere indotti a pensare che prima del peccato non si avesse alcun bisogno di sapienza.</w:t>
      </w:r>
      <w:r w:rsidR="00B02397">
        <w:rPr>
          <w:rFonts w:ascii="Arial" w:hAnsi="Arial"/>
          <w:sz w:val="24"/>
        </w:rPr>
        <w:t xml:space="preserve"> </w:t>
      </w:r>
      <w:r w:rsidRPr="003836BE">
        <w:rPr>
          <w:rFonts w:ascii="Arial" w:hAnsi="Arial"/>
          <w:sz w:val="24"/>
        </w:rPr>
        <w:t>Invece se ha bisogno Dio di sapienza, a maggior ragione ne ha di bisogno l’uomo, che è di natura creata, limitata, finita. Dio è infinito.</w:t>
      </w:r>
      <w:r w:rsidR="00B02397">
        <w:rPr>
          <w:rFonts w:ascii="Arial" w:hAnsi="Arial"/>
          <w:sz w:val="24"/>
        </w:rPr>
        <w:t xml:space="preserve"> </w:t>
      </w:r>
      <w:r w:rsidRPr="003836BE">
        <w:rPr>
          <w:rFonts w:ascii="Arial" w:hAnsi="Arial"/>
          <w:sz w:val="24"/>
        </w:rPr>
        <w:t>Il corpo corruttibile e la tenda d’argilla che appesantiscono l’anima e gravano sulla mente piena di preoccupazioni, accrescono il bisogno di sapienza.</w:t>
      </w:r>
      <w:r w:rsidR="009144CA">
        <w:rPr>
          <w:rFonts w:ascii="Arial" w:hAnsi="Arial"/>
          <w:sz w:val="24"/>
        </w:rPr>
        <w:t xml:space="preserve"> </w:t>
      </w:r>
      <w:r w:rsidRPr="003836BE">
        <w:rPr>
          <w:rFonts w:ascii="Arial" w:hAnsi="Arial"/>
          <w:sz w:val="24"/>
        </w:rPr>
        <w:t>Se l’uomo cammina nella luce splendente di Dio ed ha bisogno della luce della sapienza, molto di più ne ha di bisogno chi cammina nelle tenebre.</w:t>
      </w:r>
    </w:p>
    <w:p w14:paraId="3AE1C0CC"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16</w:t>
      </w:r>
      <w:r w:rsidRPr="003836BE">
        <w:rPr>
          <w:rFonts w:ascii="Arial" w:hAnsi="Arial"/>
          <w:b/>
          <w:sz w:val="24"/>
        </w:rPr>
        <w:t>A stento immaginiamo le cose della terra, scopriamo con fatica quelle a portata di mano; ma chi ha investigato le cose del cielo?</w:t>
      </w:r>
    </w:p>
    <w:p w14:paraId="5E95500D" w14:textId="3916B70F" w:rsidR="003836BE" w:rsidRPr="003836BE" w:rsidRDefault="003836BE" w:rsidP="00B02397">
      <w:pPr>
        <w:spacing w:after="120"/>
        <w:jc w:val="both"/>
        <w:rPr>
          <w:rFonts w:ascii="Arial" w:hAnsi="Arial"/>
          <w:sz w:val="24"/>
        </w:rPr>
      </w:pPr>
      <w:r w:rsidRPr="003836BE">
        <w:rPr>
          <w:rFonts w:ascii="Arial" w:hAnsi="Arial"/>
          <w:sz w:val="24"/>
        </w:rPr>
        <w:t>Il ragionamento di Salomone prende l’avvio sempre dalla condizione di creatura dell’uomo e per di più di creatura impastata di peccato, di tenebre.</w:t>
      </w:r>
      <w:r w:rsidR="00B02397">
        <w:rPr>
          <w:rFonts w:ascii="Arial" w:hAnsi="Arial"/>
          <w:sz w:val="24"/>
        </w:rPr>
        <w:t xml:space="preserve"> </w:t>
      </w:r>
      <w:r w:rsidRPr="003836BE">
        <w:rPr>
          <w:rFonts w:ascii="Arial" w:hAnsi="Arial"/>
          <w:sz w:val="24"/>
        </w:rPr>
        <w:t xml:space="preserve">A stento </w:t>
      </w:r>
      <w:r w:rsidRPr="003836BE">
        <w:rPr>
          <w:rFonts w:ascii="Arial" w:hAnsi="Arial"/>
          <w:sz w:val="24"/>
        </w:rPr>
        <w:lastRenderedPageBreak/>
        <w:t>immaginiamo le cose della terra. Scopriamo con fatica quelle a portata di mano. Ma chi ha investigato le cose del cielo?</w:t>
      </w:r>
      <w:r w:rsidR="00B02397">
        <w:rPr>
          <w:rFonts w:ascii="Arial" w:hAnsi="Arial"/>
          <w:sz w:val="24"/>
        </w:rPr>
        <w:t xml:space="preserve"> </w:t>
      </w:r>
      <w:r w:rsidRPr="003836BE">
        <w:rPr>
          <w:rFonts w:ascii="Arial" w:hAnsi="Arial"/>
          <w:sz w:val="24"/>
        </w:rPr>
        <w:t>L’uomo è di natura limitata. Non vede neanche ciò che cade sotto i suoi occhi. Non riesce ad afferrare nemmeno le cose che sono tra le sue mani.</w:t>
      </w:r>
      <w:r w:rsidR="00B02397">
        <w:rPr>
          <w:rFonts w:ascii="Arial" w:hAnsi="Arial"/>
          <w:sz w:val="24"/>
        </w:rPr>
        <w:t xml:space="preserve"> </w:t>
      </w:r>
      <w:r w:rsidRPr="003836BE">
        <w:rPr>
          <w:rFonts w:ascii="Arial" w:hAnsi="Arial"/>
          <w:sz w:val="24"/>
        </w:rPr>
        <w:t>Come potrebbe conoscere le cose che sono fuori di lui? Come potrebbe investigare le cose del cielo? È impossibile che questo avvenga.</w:t>
      </w:r>
      <w:r w:rsidR="00B02397">
        <w:rPr>
          <w:rFonts w:ascii="Arial" w:hAnsi="Arial"/>
          <w:sz w:val="24"/>
        </w:rPr>
        <w:t xml:space="preserve"> </w:t>
      </w:r>
      <w:r w:rsidRPr="003836BE">
        <w:rPr>
          <w:rFonts w:ascii="Arial" w:hAnsi="Arial"/>
          <w:sz w:val="24"/>
        </w:rPr>
        <w:t>Indipendentemente dalla tenda d’argilla o dal corpo che appesantisce, tutto nell’uomo deve essere rivelazione, frutto in lui della sapienza.</w:t>
      </w:r>
      <w:r w:rsidR="00B02397">
        <w:rPr>
          <w:rFonts w:ascii="Arial" w:hAnsi="Arial"/>
          <w:sz w:val="24"/>
        </w:rPr>
        <w:t xml:space="preserve"> </w:t>
      </w:r>
      <w:r w:rsidRPr="003836BE">
        <w:rPr>
          <w:rFonts w:ascii="Arial" w:hAnsi="Arial"/>
          <w:sz w:val="24"/>
        </w:rPr>
        <w:t>Anche le cose della terra e quelle a portata di mano non si possono conoscere, afferrare nella loro verità se non per mezzo della sapienza.</w:t>
      </w:r>
      <w:r w:rsidR="00B02397">
        <w:rPr>
          <w:rFonts w:ascii="Arial" w:hAnsi="Arial"/>
          <w:sz w:val="24"/>
        </w:rPr>
        <w:t xml:space="preserve"> </w:t>
      </w:r>
      <w:r w:rsidRPr="003836BE">
        <w:rPr>
          <w:rFonts w:ascii="Arial" w:hAnsi="Arial"/>
          <w:sz w:val="24"/>
        </w:rPr>
        <w:t>È la sapienza che illumina ogni attività dell’uomo sulla terra. Anche la scienza deve essere illuminata dalla sapienza</w:t>
      </w:r>
      <w:r w:rsidR="00EA54F5">
        <w:rPr>
          <w:rFonts w:ascii="Arial" w:hAnsi="Arial"/>
          <w:sz w:val="24"/>
        </w:rPr>
        <w:t xml:space="preserve">. </w:t>
      </w:r>
      <w:r w:rsidRPr="003836BE">
        <w:rPr>
          <w:rFonts w:ascii="Arial" w:hAnsi="Arial"/>
          <w:sz w:val="24"/>
        </w:rPr>
        <w:t>La scienza umana non è luce, non è verità, è solamente conoscenza della materia in sé. Anche la materia in sé deve essere conosciuta secondo verità. Chi illumina la mente perché conosca la verità della materia in sé è sempre il Signore per mezzo della sua sapienza.</w:t>
      </w:r>
      <w:r w:rsidR="00B02397">
        <w:rPr>
          <w:rFonts w:ascii="Arial" w:hAnsi="Arial"/>
          <w:sz w:val="24"/>
        </w:rPr>
        <w:t xml:space="preserve"> </w:t>
      </w:r>
      <w:r w:rsidRPr="003836BE">
        <w:rPr>
          <w:rFonts w:ascii="Arial" w:hAnsi="Arial"/>
          <w:sz w:val="24"/>
        </w:rPr>
        <w:t>La sapienza è luce che dona luce ad ogni conoscenza della natura in sé. Senza la luce della sapienza, la conoscenza in sé rimane tenebra.</w:t>
      </w:r>
    </w:p>
    <w:p w14:paraId="212CFE82"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17</w:t>
      </w:r>
      <w:r w:rsidRPr="003836BE">
        <w:rPr>
          <w:rFonts w:ascii="Arial" w:hAnsi="Arial"/>
          <w:b/>
          <w:sz w:val="24"/>
        </w:rPr>
        <w:t>Chi avrebbe conosciuto il tuo volere, se tu non gli avessi dato la sapienza e dall’alto non gli avessi inviato il tuo santo spirito?</w:t>
      </w:r>
    </w:p>
    <w:p w14:paraId="79F0BAA5" w14:textId="4C690181" w:rsidR="003836BE" w:rsidRPr="003836BE" w:rsidRDefault="003836BE" w:rsidP="00B02397">
      <w:pPr>
        <w:spacing w:after="120"/>
        <w:jc w:val="both"/>
        <w:rPr>
          <w:rFonts w:ascii="Arial" w:hAnsi="Arial"/>
          <w:sz w:val="24"/>
        </w:rPr>
      </w:pPr>
      <w:r w:rsidRPr="003836BE">
        <w:rPr>
          <w:rFonts w:ascii="Arial" w:hAnsi="Arial"/>
          <w:sz w:val="24"/>
        </w:rPr>
        <w:t>Anche per questo versetto dobbiamo sottolineare che Salomone parla solo dal suo punto di vista. Non considera le cose nella loro universalità.</w:t>
      </w:r>
      <w:r w:rsidR="00B02397">
        <w:rPr>
          <w:rFonts w:ascii="Arial" w:hAnsi="Arial"/>
          <w:sz w:val="24"/>
        </w:rPr>
        <w:t xml:space="preserve"> </w:t>
      </w:r>
      <w:r w:rsidRPr="003836BE">
        <w:rPr>
          <w:rFonts w:ascii="Arial" w:hAnsi="Arial"/>
          <w:sz w:val="24"/>
        </w:rPr>
        <w:t>L’uomo non conosce il volere di Dio perché Dio gli ha fatto dono della sapienza o perché gli ha mandato il suo santo spirito.</w:t>
      </w:r>
      <w:r w:rsidR="00B02397">
        <w:rPr>
          <w:rFonts w:ascii="Arial" w:hAnsi="Arial"/>
          <w:sz w:val="24"/>
        </w:rPr>
        <w:t xml:space="preserve"> </w:t>
      </w:r>
      <w:r w:rsidRPr="003836BE">
        <w:rPr>
          <w:rFonts w:ascii="Arial" w:hAnsi="Arial"/>
          <w:sz w:val="24"/>
        </w:rPr>
        <w:t>Questo è vero per lui. Questa è la modalità attraverso cui il Signore si è servito per far conoscere a Salomone il suo volere, la sua giustizia, la sua verità.</w:t>
      </w:r>
      <w:r w:rsidR="00B02397">
        <w:rPr>
          <w:rFonts w:ascii="Arial" w:hAnsi="Arial"/>
          <w:sz w:val="24"/>
        </w:rPr>
        <w:t xml:space="preserve"> </w:t>
      </w:r>
      <w:r w:rsidRPr="003836BE">
        <w:rPr>
          <w:rFonts w:ascii="Arial" w:hAnsi="Arial"/>
          <w:sz w:val="24"/>
        </w:rPr>
        <w:t>Ma l’uomo non è ammaestrato dalla sapienza nella conoscenza del volere del Signore. È Dio stesso in persona che lo ammaestra</w:t>
      </w:r>
      <w:r w:rsidR="00EA54F5">
        <w:rPr>
          <w:rFonts w:ascii="Arial" w:hAnsi="Arial"/>
          <w:sz w:val="24"/>
        </w:rPr>
        <w:t xml:space="preserve">. </w:t>
      </w:r>
      <w:r w:rsidRPr="003836BE">
        <w:rPr>
          <w:rFonts w:ascii="Arial" w:hAnsi="Arial"/>
          <w:sz w:val="24"/>
        </w:rPr>
        <w:t>È Dio che ha detto ad Adamo ciò che è bene e ciò che è male. È Dio in persona che si è manifestato a Caino. È Dio che ha parlato con Abramo.</w:t>
      </w:r>
      <w:r w:rsidR="00B02397">
        <w:rPr>
          <w:rFonts w:ascii="Arial" w:hAnsi="Arial"/>
          <w:sz w:val="24"/>
        </w:rPr>
        <w:t xml:space="preserve"> </w:t>
      </w:r>
      <w:r w:rsidRPr="003836BE">
        <w:rPr>
          <w:rFonts w:ascii="Arial" w:hAnsi="Arial"/>
          <w:sz w:val="24"/>
        </w:rPr>
        <w:t>È Dio che ha chiamato Mosè. È Dio che ha condotto Giosuè. È Dio, che attraverso i profeti, ha guidato il suo popolo di verità in verità.</w:t>
      </w:r>
      <w:r w:rsidR="00B02397">
        <w:rPr>
          <w:rFonts w:ascii="Arial" w:hAnsi="Arial"/>
          <w:sz w:val="24"/>
        </w:rPr>
        <w:t xml:space="preserve"> </w:t>
      </w:r>
      <w:r w:rsidRPr="003836BE">
        <w:rPr>
          <w:rFonts w:ascii="Arial" w:hAnsi="Arial"/>
          <w:sz w:val="24"/>
        </w:rPr>
        <w:t>È Cristo Signore, Dio in persona, che è venuto e ci ha rivelato il volere del Padre con le parole e con le opere. La sua Croce è la più alta parola di Dio.</w:t>
      </w:r>
      <w:r w:rsidR="00B02397">
        <w:rPr>
          <w:rFonts w:ascii="Arial" w:hAnsi="Arial"/>
          <w:sz w:val="24"/>
        </w:rPr>
        <w:t xml:space="preserve"> </w:t>
      </w:r>
      <w:r w:rsidRPr="003836BE">
        <w:rPr>
          <w:rFonts w:ascii="Arial" w:hAnsi="Arial"/>
          <w:sz w:val="24"/>
        </w:rPr>
        <w:t>La sapienza, il suo santo spirito sono necessari per la comprensione della parola proferita. La conoscenza nasce dall’ascolto.</w:t>
      </w:r>
      <w:r w:rsidR="00B02397">
        <w:rPr>
          <w:rFonts w:ascii="Arial" w:hAnsi="Arial"/>
          <w:sz w:val="24"/>
        </w:rPr>
        <w:t xml:space="preserve"> </w:t>
      </w:r>
      <w:r w:rsidRPr="003836BE">
        <w:rPr>
          <w:rFonts w:ascii="Arial" w:hAnsi="Arial"/>
          <w:sz w:val="24"/>
        </w:rPr>
        <w:t>È la comprensione che nasce dalla sapienza. Lo Spirito ci è dato per comprendere Cristo. Cristo non è un frutto della sapienza. È dono di Dio.</w:t>
      </w:r>
      <w:r w:rsidR="00B02397">
        <w:rPr>
          <w:rFonts w:ascii="Arial" w:hAnsi="Arial"/>
          <w:sz w:val="24"/>
        </w:rPr>
        <w:t xml:space="preserve"> </w:t>
      </w:r>
      <w:r w:rsidRPr="003836BE">
        <w:rPr>
          <w:rFonts w:ascii="Arial" w:hAnsi="Arial"/>
          <w:sz w:val="24"/>
        </w:rPr>
        <w:t>La sapienza ci conduce a comprendere la rivelazione. La rivelazione è fatta di parole e di opere intimamente connesse.</w:t>
      </w:r>
      <w:r w:rsidR="00B02397">
        <w:rPr>
          <w:rFonts w:ascii="Arial" w:hAnsi="Arial"/>
          <w:sz w:val="24"/>
        </w:rPr>
        <w:t xml:space="preserve"> </w:t>
      </w:r>
      <w:r w:rsidRPr="003836BE">
        <w:rPr>
          <w:rFonts w:ascii="Arial" w:hAnsi="Arial"/>
          <w:sz w:val="24"/>
        </w:rPr>
        <w:t>Mosè non si recò in Egitto per sapienza. Non fece i miracoli e i segni per sapienza. Li fece per comando, per ascolto, per obbedienza.</w:t>
      </w:r>
      <w:r w:rsidR="00B02397">
        <w:rPr>
          <w:rFonts w:ascii="Arial" w:hAnsi="Arial"/>
          <w:sz w:val="24"/>
        </w:rPr>
        <w:t xml:space="preserve"> </w:t>
      </w:r>
      <w:r w:rsidRPr="003836BE">
        <w:rPr>
          <w:rFonts w:ascii="Arial" w:hAnsi="Arial"/>
          <w:sz w:val="24"/>
        </w:rPr>
        <w:t>La Vergine Maria non divenne Madre di Dio per sapienza. Divenne per rivelazione e per obbedienza alla Parola ascoltata.</w:t>
      </w:r>
      <w:r w:rsidR="00B02397">
        <w:rPr>
          <w:rFonts w:ascii="Arial" w:hAnsi="Arial"/>
          <w:sz w:val="24"/>
        </w:rPr>
        <w:t xml:space="preserve"> </w:t>
      </w:r>
      <w:r w:rsidRPr="003836BE">
        <w:rPr>
          <w:rFonts w:ascii="Arial" w:hAnsi="Arial"/>
          <w:sz w:val="24"/>
        </w:rPr>
        <w:t>La sapienza, lo Spirito Santo l’aiutavano giorno per giorno nella comprensione del mistero che si è compiuto in Lei, nel suo corpo, nella sua anima.</w:t>
      </w:r>
    </w:p>
    <w:p w14:paraId="2335403B" w14:textId="77777777" w:rsidR="003836BE" w:rsidRPr="003836BE" w:rsidRDefault="003836BE"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3836BE">
        <w:rPr>
          <w:rFonts w:ascii="Arial" w:hAnsi="Arial"/>
          <w:b/>
          <w:position w:val="6"/>
          <w:sz w:val="24"/>
          <w:vertAlign w:val="superscript"/>
        </w:rPr>
        <w:t>18</w:t>
      </w:r>
      <w:r w:rsidRPr="003836BE">
        <w:rPr>
          <w:rFonts w:ascii="Arial" w:hAnsi="Arial"/>
          <w:b/>
          <w:sz w:val="24"/>
        </w:rPr>
        <w:t>Così vennero raddrizzati i sentieri di chi è sulla terra; gli uomini furono istruiti in ciò che ti è gradito e furono salvati per mezzo della sapienza».</w:t>
      </w:r>
    </w:p>
    <w:p w14:paraId="109270AC" w14:textId="0E9DD77D" w:rsidR="003836BE" w:rsidRPr="003836BE" w:rsidRDefault="003836BE" w:rsidP="00B02397">
      <w:pPr>
        <w:spacing w:after="120"/>
        <w:jc w:val="both"/>
        <w:rPr>
          <w:rFonts w:ascii="Arial" w:hAnsi="Arial"/>
          <w:sz w:val="24"/>
        </w:rPr>
      </w:pPr>
      <w:r w:rsidRPr="003836BE">
        <w:rPr>
          <w:rFonts w:ascii="Arial" w:hAnsi="Arial"/>
          <w:sz w:val="24"/>
        </w:rPr>
        <w:t>Salomone parla dal suo cuore. Si dimentica però di dire che anche in lui la sapienza non venne in modo naturale. È stato un dono diretto di Dio.</w:t>
      </w:r>
      <w:r w:rsidR="00B02397">
        <w:rPr>
          <w:rFonts w:ascii="Arial" w:hAnsi="Arial"/>
          <w:sz w:val="24"/>
        </w:rPr>
        <w:t xml:space="preserve"> </w:t>
      </w:r>
      <w:r w:rsidRPr="003836BE">
        <w:rPr>
          <w:rFonts w:ascii="Arial" w:hAnsi="Arial"/>
          <w:sz w:val="24"/>
        </w:rPr>
        <w:t xml:space="preserve">Dio è venuto, con lui ha parlato. Ha ascoltato la sua preghiera. Gli ha fatto dono della </w:t>
      </w:r>
      <w:r w:rsidRPr="003836BE">
        <w:rPr>
          <w:rFonts w:ascii="Arial" w:hAnsi="Arial"/>
          <w:sz w:val="24"/>
        </w:rPr>
        <w:lastRenderedPageBreak/>
        <w:t>sapienza per comprendere la sua creazione e la sua parola.</w:t>
      </w:r>
      <w:r w:rsidR="00B02397">
        <w:rPr>
          <w:rFonts w:ascii="Arial" w:hAnsi="Arial"/>
          <w:sz w:val="24"/>
        </w:rPr>
        <w:t xml:space="preserve"> </w:t>
      </w:r>
      <w:r w:rsidRPr="003836BE">
        <w:rPr>
          <w:rFonts w:ascii="Arial" w:hAnsi="Arial"/>
          <w:sz w:val="24"/>
        </w:rPr>
        <w:t>Quando Salomone si dimenticò della Parola e si affidò alla sola sapienza, è allora che divenne idolatra. La sapienza è in ordine alla creazione e alla Parola.</w:t>
      </w:r>
      <w:r w:rsidR="00B02397">
        <w:rPr>
          <w:rFonts w:ascii="Arial" w:hAnsi="Arial"/>
          <w:sz w:val="24"/>
        </w:rPr>
        <w:t xml:space="preserve"> </w:t>
      </w:r>
      <w:r w:rsidRPr="003836BE">
        <w:rPr>
          <w:rFonts w:ascii="Arial" w:hAnsi="Arial"/>
          <w:sz w:val="24"/>
        </w:rPr>
        <w:t>Così vennero raddrizzati i sentieri di chi è sulla terra: per mezzo della sapienza. È solamente vero in parte.</w:t>
      </w:r>
      <w:r w:rsidR="00B02397">
        <w:rPr>
          <w:rFonts w:ascii="Arial" w:hAnsi="Arial"/>
          <w:sz w:val="24"/>
        </w:rPr>
        <w:t xml:space="preserve"> </w:t>
      </w:r>
      <w:r w:rsidRPr="003836BE">
        <w:rPr>
          <w:rFonts w:ascii="Arial" w:hAnsi="Arial"/>
          <w:sz w:val="24"/>
        </w:rPr>
        <w:t>Così gli uomini furono istruiti in ciò che ti è gradito e furono salvati per mezzo della sapienza. Anche questo è vero in parte.</w:t>
      </w:r>
      <w:r w:rsidR="00B02397">
        <w:rPr>
          <w:rFonts w:ascii="Arial" w:hAnsi="Arial"/>
          <w:sz w:val="24"/>
        </w:rPr>
        <w:t xml:space="preserve"> </w:t>
      </w:r>
      <w:r w:rsidRPr="003836BE">
        <w:rPr>
          <w:rFonts w:ascii="Arial" w:hAnsi="Arial"/>
          <w:sz w:val="24"/>
        </w:rPr>
        <w:t>La sapienza è in ordine alla comprensione di un dato esteriore già fatto da Dio o ancora da fare. Questo dato esterno si chiama natura e parola.</w:t>
      </w:r>
      <w:r w:rsidR="00B02397">
        <w:rPr>
          <w:rFonts w:ascii="Arial" w:hAnsi="Arial"/>
          <w:sz w:val="24"/>
        </w:rPr>
        <w:t xml:space="preserve"> </w:t>
      </w:r>
      <w:r w:rsidRPr="003836BE">
        <w:rPr>
          <w:rFonts w:ascii="Arial" w:hAnsi="Arial"/>
          <w:sz w:val="24"/>
        </w:rPr>
        <w:t>Dio ha dato all’uomo la creazione. Con la sua divina sapienza deve illuminare la creazione, coglierla nella sua verità.</w:t>
      </w:r>
    </w:p>
    <w:p w14:paraId="22AE5C42" w14:textId="78D385C6" w:rsidR="003836BE" w:rsidRDefault="003836BE" w:rsidP="00B02397">
      <w:pPr>
        <w:spacing w:after="120"/>
        <w:jc w:val="both"/>
        <w:rPr>
          <w:rFonts w:ascii="Arial" w:hAnsi="Arial"/>
          <w:sz w:val="24"/>
        </w:rPr>
      </w:pPr>
      <w:r w:rsidRPr="003836BE">
        <w:rPr>
          <w:rFonts w:ascii="Arial" w:hAnsi="Arial"/>
          <w:sz w:val="24"/>
        </w:rPr>
        <w:t>Dio ha dato all’uomo la sua Parola. Con la divina sapienza deve comprendere la verità di essa in modo che la sua obbedienza sia perfetta.</w:t>
      </w:r>
      <w:r w:rsidR="00B02397">
        <w:rPr>
          <w:rFonts w:ascii="Arial" w:hAnsi="Arial"/>
          <w:sz w:val="24"/>
        </w:rPr>
        <w:t xml:space="preserve"> </w:t>
      </w:r>
      <w:r w:rsidRPr="003836BE">
        <w:rPr>
          <w:rFonts w:ascii="Arial" w:hAnsi="Arial"/>
          <w:sz w:val="24"/>
        </w:rPr>
        <w:t>Dio ha dato il suo Cristo, lo ha dato nella sua Parola e nella sua Croce. Con lo Spirito Santo deve essere condotto alla piena conoscenza di Lui.</w:t>
      </w:r>
      <w:r w:rsidR="00B02397">
        <w:rPr>
          <w:rFonts w:ascii="Arial" w:hAnsi="Arial"/>
          <w:sz w:val="24"/>
        </w:rPr>
        <w:t xml:space="preserve"> </w:t>
      </w:r>
      <w:r w:rsidRPr="003836BE">
        <w:rPr>
          <w:rFonts w:ascii="Arial" w:hAnsi="Arial"/>
          <w:sz w:val="24"/>
        </w:rPr>
        <w:t>Bisogna porre molta attenzione perché non si confonda la sapienza, finalizzata alla comprensione della Parola e della natura e la Parola stessa.</w:t>
      </w:r>
      <w:r w:rsidR="00B02397">
        <w:rPr>
          <w:rFonts w:ascii="Arial" w:hAnsi="Arial"/>
          <w:sz w:val="24"/>
        </w:rPr>
        <w:t xml:space="preserve"> </w:t>
      </w:r>
      <w:r w:rsidRPr="003836BE">
        <w:rPr>
          <w:rFonts w:ascii="Arial" w:hAnsi="Arial"/>
          <w:sz w:val="24"/>
        </w:rPr>
        <w:t>Dio personalmente si rivela, parla, dice, profetizza. Poi dona il suo Santo Spirito, la sua Divina Sapienza perché egli giunga a tutta la verità.</w:t>
      </w:r>
      <w:r w:rsidR="00B02397">
        <w:rPr>
          <w:rFonts w:ascii="Arial" w:hAnsi="Arial"/>
          <w:sz w:val="24"/>
        </w:rPr>
        <w:t xml:space="preserve"> </w:t>
      </w:r>
      <w:r w:rsidRPr="003836BE">
        <w:rPr>
          <w:rFonts w:ascii="Arial" w:hAnsi="Arial"/>
          <w:sz w:val="24"/>
        </w:rPr>
        <w:t>Questa distinzione è fondamentale. Senza questa distinzione mancheremmo del dato oggettivo. Ognuno potrebbe costruirsi il suo dato oggettivo.</w:t>
      </w:r>
      <w:r w:rsidR="00B02397">
        <w:rPr>
          <w:rFonts w:ascii="Arial" w:hAnsi="Arial"/>
          <w:sz w:val="24"/>
        </w:rPr>
        <w:t xml:space="preserve"> </w:t>
      </w:r>
      <w:r w:rsidRPr="003836BE">
        <w:rPr>
          <w:rFonts w:ascii="Arial" w:hAnsi="Arial"/>
          <w:sz w:val="24"/>
        </w:rPr>
        <w:t>Cadremmo tutti in un soggettivismo che uccide la stessa realtà. È questo il male del mondo contemporaneo: la distruzione del dato oggettivo.</w:t>
      </w:r>
      <w:r w:rsidR="00B02397">
        <w:rPr>
          <w:rFonts w:ascii="Arial" w:hAnsi="Arial"/>
          <w:sz w:val="24"/>
        </w:rPr>
        <w:t xml:space="preserve"> </w:t>
      </w:r>
      <w:r w:rsidRPr="003836BE">
        <w:rPr>
          <w:rFonts w:ascii="Arial" w:hAnsi="Arial"/>
          <w:sz w:val="24"/>
        </w:rPr>
        <w:t>Tolto il dato oggettivo della rivelazione, di Cristo Gesù, della Chiesa, del ministero, della profezia, si è divorati dal soggettivismo.</w:t>
      </w:r>
      <w:r w:rsidR="00B02397">
        <w:rPr>
          <w:rFonts w:ascii="Arial" w:hAnsi="Arial"/>
          <w:sz w:val="24"/>
        </w:rPr>
        <w:t xml:space="preserve"> </w:t>
      </w:r>
      <w:r w:rsidRPr="003836BE">
        <w:rPr>
          <w:rFonts w:ascii="Arial" w:hAnsi="Arial"/>
          <w:sz w:val="24"/>
        </w:rPr>
        <w:t>Anche la sapienza, lo Spirito Santo, senza il dato oggettivo ci rende relativi. Ognuno può dire ciò che vuole in nome della sapienza e dello Spirito di Dio.</w:t>
      </w:r>
      <w:r w:rsidR="00B02397">
        <w:rPr>
          <w:rFonts w:ascii="Arial" w:hAnsi="Arial"/>
          <w:sz w:val="24"/>
        </w:rPr>
        <w:t xml:space="preserve"> </w:t>
      </w:r>
      <w:r w:rsidRPr="003836BE">
        <w:rPr>
          <w:rFonts w:ascii="Arial" w:hAnsi="Arial"/>
          <w:sz w:val="24"/>
        </w:rPr>
        <w:t>Il dato oggettivo è creato e rivelato da Dio e offerto all’uomo. Anche l’uomo stesso è dato oggettivo offerto a se stesso.</w:t>
      </w:r>
      <w:r w:rsidR="00B02397">
        <w:rPr>
          <w:rFonts w:ascii="Arial" w:hAnsi="Arial"/>
          <w:sz w:val="24"/>
        </w:rPr>
        <w:t xml:space="preserve"> </w:t>
      </w:r>
      <w:r w:rsidRPr="003836BE">
        <w:rPr>
          <w:rFonts w:ascii="Arial" w:hAnsi="Arial"/>
          <w:sz w:val="24"/>
        </w:rPr>
        <w:t>La Parola ci rivela il dato oggettivo e ce lo dona. La Parola ci dona Cristo come dato oggettivo. Lo Spirito Santo ci aiuta a comprenderlo.</w:t>
      </w:r>
      <w:r w:rsidR="00B02397">
        <w:rPr>
          <w:rFonts w:ascii="Arial" w:hAnsi="Arial"/>
          <w:sz w:val="24"/>
        </w:rPr>
        <w:t xml:space="preserve"> </w:t>
      </w:r>
      <w:r w:rsidRPr="003836BE">
        <w:rPr>
          <w:rFonts w:ascii="Arial" w:hAnsi="Arial"/>
          <w:sz w:val="24"/>
        </w:rPr>
        <w:t xml:space="preserve">È questo il motivo per cui Salomone parla dalla parzialità e non dalla globalità del dato oggettivo. Dalla parzialità ciò che dice è giusto. </w:t>
      </w:r>
    </w:p>
    <w:p w14:paraId="10845CEE" w14:textId="77777777" w:rsidR="00B02397" w:rsidRDefault="00B02397" w:rsidP="00B02397">
      <w:pPr>
        <w:spacing w:after="120"/>
        <w:jc w:val="both"/>
        <w:rPr>
          <w:rFonts w:ascii="Arial" w:hAnsi="Arial"/>
          <w:sz w:val="24"/>
        </w:rPr>
      </w:pPr>
    </w:p>
    <w:p w14:paraId="7F5457BE" w14:textId="77777777" w:rsidR="00B02397" w:rsidRDefault="00B02397" w:rsidP="00B02397">
      <w:pPr>
        <w:spacing w:after="120"/>
        <w:jc w:val="both"/>
        <w:rPr>
          <w:rFonts w:ascii="Arial" w:hAnsi="Arial"/>
          <w:sz w:val="24"/>
        </w:rPr>
      </w:pPr>
    </w:p>
    <w:p w14:paraId="322179C5" w14:textId="3DA10538" w:rsidR="004E7859" w:rsidRDefault="004E7859" w:rsidP="00B02397">
      <w:pPr>
        <w:pStyle w:val="Titolo1"/>
      </w:pPr>
      <w:bookmarkStart w:id="103" w:name="_Toc190979429"/>
      <w:r>
        <w:t>DAL LIBRO DEL SIRACIDE</w:t>
      </w:r>
      <w:bookmarkEnd w:id="103"/>
    </w:p>
    <w:p w14:paraId="53C282C6" w14:textId="3F767E9A" w:rsidR="004E7859" w:rsidRDefault="004E7859" w:rsidP="00B02397">
      <w:pPr>
        <w:pStyle w:val="Titolo2"/>
      </w:pPr>
      <w:bookmarkStart w:id="104" w:name="_Toc190979430"/>
      <w:r>
        <w:t>SIRACI I-VII XXIV</w:t>
      </w:r>
      <w:bookmarkEnd w:id="104"/>
    </w:p>
    <w:p w14:paraId="43C3F1FE" w14:textId="77777777" w:rsidR="002D4E7F" w:rsidRPr="002D4E7F" w:rsidRDefault="002D4E7F" w:rsidP="00B02397">
      <w:pPr>
        <w:spacing w:after="120"/>
        <w:jc w:val="both"/>
        <w:rPr>
          <w:rFonts w:ascii="Arial" w:hAnsi="Arial"/>
          <w:sz w:val="24"/>
        </w:rPr>
      </w:pPr>
      <w:r w:rsidRPr="002D4E7F">
        <w:rPr>
          <w:rFonts w:ascii="Arial" w:hAnsi="Arial"/>
          <w:sz w:val="24"/>
        </w:rPr>
        <w:t>Il Siracide è il Saggio che indossa l’occhio di Dio e con esso vede l’uomo in ogni suo momento storico, in ogni sua possibile relazione. È sufficiente soffermarsi solo qualche istante sugli argomenti da lui presi in esame, per accertarsi che nulla della vita umana è stato tralasciato, tutto invece contemplato.</w:t>
      </w:r>
    </w:p>
    <w:p w14:paraId="4F2763EE" w14:textId="77777777" w:rsidR="002D4E7F" w:rsidRPr="00B02397" w:rsidRDefault="002D4E7F" w:rsidP="00B02397">
      <w:pPr>
        <w:spacing w:after="120"/>
        <w:ind w:left="567" w:right="567"/>
        <w:jc w:val="both"/>
        <w:rPr>
          <w:rFonts w:ascii="Arial" w:eastAsia="Calibri" w:hAnsi="Arial" w:cs="Arial"/>
          <w:i/>
          <w:iCs/>
          <w:color w:val="000000"/>
          <w:sz w:val="24"/>
          <w:szCs w:val="24"/>
          <w:lang w:eastAsia="en-US"/>
        </w:rPr>
      </w:pPr>
      <w:r w:rsidRPr="00B02397">
        <w:rPr>
          <w:rFonts w:ascii="Arial" w:eastAsia="Calibri" w:hAnsi="Arial" w:cs="Arial"/>
          <w:i/>
          <w:iCs/>
          <w:color w:val="000000"/>
          <w:sz w:val="24"/>
          <w:szCs w:val="24"/>
          <w:lang w:eastAsia="en-US"/>
        </w:rPr>
        <w:t>Prologo, l’origine della Sapienza, il timore di Dio, pazienza e controllo di sé, sapienza e rettitudine, il timore di Dio nella prova, doveri verso i genitori, l’umiltà, l’orgoglio, carità verso i poveri, la sapienza educatrice, pudore e rispetto umano, ricchezza e presunzione, fermezza e dominio di sé, l’amicizia, la scuola della sapienza.</w:t>
      </w:r>
    </w:p>
    <w:p w14:paraId="35318651" w14:textId="4E360454" w:rsidR="002D4E7F" w:rsidRPr="00B02397" w:rsidRDefault="002D4E7F" w:rsidP="00B02397">
      <w:pPr>
        <w:spacing w:after="120"/>
        <w:ind w:left="567" w:right="567"/>
        <w:jc w:val="both"/>
        <w:rPr>
          <w:rFonts w:ascii="Arial" w:eastAsia="Calibri" w:hAnsi="Arial" w:cs="Arial"/>
          <w:i/>
          <w:iCs/>
          <w:color w:val="000000"/>
          <w:sz w:val="24"/>
          <w:szCs w:val="24"/>
          <w:lang w:eastAsia="en-US"/>
        </w:rPr>
      </w:pPr>
      <w:r w:rsidRPr="00B02397">
        <w:rPr>
          <w:rFonts w:ascii="Arial" w:eastAsia="Calibri" w:hAnsi="Arial" w:cs="Arial"/>
          <w:i/>
          <w:iCs/>
          <w:color w:val="000000"/>
          <w:sz w:val="24"/>
          <w:szCs w:val="24"/>
          <w:lang w:eastAsia="en-US"/>
        </w:rPr>
        <w:t xml:space="preserve">Consigli diversi, i figli, i genitori, i sacerdoti, i poveri e gli afflitti, prudenza e riflessione, la tradizione, la prudenza, le donne, rapporti </w:t>
      </w:r>
      <w:r w:rsidRPr="00B02397">
        <w:rPr>
          <w:rFonts w:ascii="Arial" w:eastAsia="Calibri" w:hAnsi="Arial" w:cs="Arial"/>
          <w:i/>
          <w:iCs/>
          <w:color w:val="000000"/>
          <w:sz w:val="24"/>
          <w:szCs w:val="24"/>
          <w:lang w:eastAsia="en-US"/>
        </w:rPr>
        <w:lastRenderedPageBreak/>
        <w:t>con gli uomini, il governo, contro l’orgoglio, gli uomini degni di onore, umiltà e verità, non fidarsi delle apparenze, riflessione e lentezza, fiducia in Dio solo,</w:t>
      </w:r>
      <w:r w:rsidR="00EA54F5">
        <w:rPr>
          <w:rFonts w:ascii="Arial" w:eastAsia="Calibri" w:hAnsi="Arial" w:cs="Arial"/>
          <w:i/>
          <w:iCs/>
          <w:color w:val="000000"/>
          <w:sz w:val="24"/>
          <w:szCs w:val="24"/>
          <w:lang w:eastAsia="en-US"/>
        </w:rPr>
        <w:t xml:space="preserve"> </w:t>
      </w:r>
      <w:r w:rsidRPr="00B02397">
        <w:rPr>
          <w:rFonts w:ascii="Arial" w:eastAsia="Calibri" w:hAnsi="Arial" w:cs="Arial"/>
          <w:i/>
          <w:iCs/>
          <w:color w:val="000000"/>
          <w:sz w:val="24"/>
          <w:szCs w:val="24"/>
          <w:lang w:eastAsia="en-US"/>
        </w:rPr>
        <w:t>diffidare del malvagio, i benefici.</w:t>
      </w:r>
    </w:p>
    <w:p w14:paraId="47FA97A2" w14:textId="77777777" w:rsidR="002D4E7F" w:rsidRPr="00B02397" w:rsidRDefault="002D4E7F" w:rsidP="00B02397">
      <w:pPr>
        <w:spacing w:after="120"/>
        <w:ind w:left="567" w:right="567"/>
        <w:jc w:val="both"/>
        <w:rPr>
          <w:rFonts w:ascii="Arial" w:eastAsia="Calibri" w:hAnsi="Arial" w:cs="Arial"/>
          <w:i/>
          <w:iCs/>
          <w:color w:val="000000"/>
          <w:sz w:val="24"/>
          <w:szCs w:val="24"/>
          <w:lang w:eastAsia="en-US"/>
        </w:rPr>
      </w:pPr>
      <w:r w:rsidRPr="00B02397">
        <w:rPr>
          <w:rFonts w:ascii="Arial" w:eastAsia="Calibri" w:hAnsi="Arial" w:cs="Arial"/>
          <w:i/>
          <w:iCs/>
          <w:color w:val="000000"/>
          <w:sz w:val="24"/>
          <w:szCs w:val="24"/>
          <w:lang w:eastAsia="en-US"/>
        </w:rPr>
        <w:t>Veri e falsi amici, frequentare i propri uguali, la vera felicità, invidia e avarizia, felicità del saggio, la libertà umana, maledizione degli empi, la ricompensa è certa, l’uomo nella creazione, il giudice divino, invito alla penitenza, grandezza di Dio, l’uomo è un nulla, il modo di dare, riflessione e previsione, dominio di sé, contro le chiacchiere.</w:t>
      </w:r>
    </w:p>
    <w:p w14:paraId="73980341" w14:textId="77777777" w:rsidR="002D4E7F" w:rsidRPr="00B02397" w:rsidRDefault="002D4E7F" w:rsidP="00B02397">
      <w:pPr>
        <w:spacing w:after="120"/>
        <w:ind w:left="567" w:right="567"/>
        <w:jc w:val="both"/>
        <w:rPr>
          <w:rFonts w:ascii="Arial" w:eastAsia="Calibri" w:hAnsi="Arial" w:cs="Arial"/>
          <w:i/>
          <w:iCs/>
          <w:color w:val="000000"/>
          <w:sz w:val="24"/>
          <w:szCs w:val="24"/>
          <w:lang w:eastAsia="en-US"/>
        </w:rPr>
      </w:pPr>
      <w:r w:rsidRPr="00B02397">
        <w:rPr>
          <w:rFonts w:ascii="Arial" w:eastAsia="Calibri" w:hAnsi="Arial" w:cs="Arial"/>
          <w:i/>
          <w:iCs/>
          <w:color w:val="000000"/>
          <w:sz w:val="24"/>
          <w:szCs w:val="24"/>
          <w:lang w:eastAsia="en-US"/>
        </w:rPr>
        <w:t xml:space="preserve">Verificare le dicerie, vera e falsa sapienza, silenzio e parola, paradossi, parole maldestre, la menzogna, sulla sapienza, peccati diversi, il saggio e lo stolto, il pigro, i figli degeneri, saggezza e follia, l’amicizia, vigilanza, i giuramenti, parole impure, l’uomo depravato, la donna adultera, discorso sulla sapienza, la sapienza e il sapiente. </w:t>
      </w:r>
    </w:p>
    <w:p w14:paraId="29C1D9EA" w14:textId="3F477844" w:rsidR="002D4E7F" w:rsidRPr="00B02397" w:rsidRDefault="002D4E7F" w:rsidP="00B02397">
      <w:pPr>
        <w:spacing w:after="120"/>
        <w:ind w:left="567" w:right="567"/>
        <w:jc w:val="both"/>
        <w:rPr>
          <w:rFonts w:ascii="Arial" w:eastAsia="Calibri" w:hAnsi="Arial" w:cs="Arial"/>
          <w:i/>
          <w:iCs/>
          <w:color w:val="000000"/>
          <w:sz w:val="24"/>
          <w:szCs w:val="24"/>
          <w:lang w:eastAsia="en-US"/>
        </w:rPr>
      </w:pPr>
      <w:r w:rsidRPr="00B02397">
        <w:rPr>
          <w:rFonts w:ascii="Arial" w:eastAsia="Calibri" w:hAnsi="Arial" w:cs="Arial"/>
          <w:i/>
          <w:iCs/>
          <w:color w:val="000000"/>
          <w:sz w:val="24"/>
          <w:szCs w:val="24"/>
          <w:lang w:eastAsia="en-US"/>
        </w:rPr>
        <w:t>Proverbi, i vecchi, proverbio numerico, le donne, cose tristi, il commercio, la parola, la giustizia, i segreti, ipocrisia, il rancore, le liti, la lingua, il prestito, l’elemosina, le cauzioni,</w:t>
      </w:r>
      <w:r w:rsidR="00EA54F5">
        <w:rPr>
          <w:rFonts w:ascii="Arial" w:eastAsia="Calibri" w:hAnsi="Arial" w:cs="Arial"/>
          <w:i/>
          <w:iCs/>
          <w:color w:val="000000"/>
          <w:sz w:val="24"/>
          <w:szCs w:val="24"/>
          <w:lang w:eastAsia="en-US"/>
        </w:rPr>
        <w:t xml:space="preserve"> </w:t>
      </w:r>
      <w:r w:rsidRPr="00B02397">
        <w:rPr>
          <w:rFonts w:ascii="Arial" w:eastAsia="Calibri" w:hAnsi="Arial" w:cs="Arial"/>
          <w:i/>
          <w:iCs/>
          <w:color w:val="000000"/>
          <w:sz w:val="24"/>
          <w:szCs w:val="24"/>
          <w:lang w:eastAsia="en-US"/>
        </w:rPr>
        <w:t>l’ospitalità, l’educazione, la salute, la gioia, le ricchezze,</w:t>
      </w:r>
      <w:r w:rsidR="00EA54F5">
        <w:rPr>
          <w:rFonts w:ascii="Arial" w:eastAsia="Calibri" w:hAnsi="Arial" w:cs="Arial"/>
          <w:i/>
          <w:iCs/>
          <w:color w:val="000000"/>
          <w:sz w:val="24"/>
          <w:szCs w:val="24"/>
          <w:lang w:eastAsia="en-US"/>
        </w:rPr>
        <w:t xml:space="preserve"> </w:t>
      </w:r>
      <w:r w:rsidRPr="00B02397">
        <w:rPr>
          <w:rFonts w:ascii="Arial" w:eastAsia="Calibri" w:hAnsi="Arial" w:cs="Arial"/>
          <w:i/>
          <w:iCs/>
          <w:color w:val="000000"/>
          <w:sz w:val="24"/>
          <w:szCs w:val="24"/>
          <w:lang w:eastAsia="en-US"/>
        </w:rPr>
        <w:t>i banchetti, il vino,</w:t>
      </w:r>
      <w:r w:rsidR="00EA54F5">
        <w:rPr>
          <w:rFonts w:ascii="Arial" w:eastAsia="Calibri" w:hAnsi="Arial" w:cs="Arial"/>
          <w:i/>
          <w:iCs/>
          <w:color w:val="000000"/>
          <w:sz w:val="24"/>
          <w:szCs w:val="24"/>
          <w:lang w:eastAsia="en-US"/>
        </w:rPr>
        <w:t xml:space="preserve"> </w:t>
      </w:r>
      <w:r w:rsidRPr="00B02397">
        <w:rPr>
          <w:rFonts w:ascii="Arial" w:eastAsia="Calibri" w:hAnsi="Arial" w:cs="Arial"/>
          <w:i/>
          <w:iCs/>
          <w:color w:val="000000"/>
          <w:sz w:val="24"/>
          <w:szCs w:val="24"/>
          <w:lang w:eastAsia="en-US"/>
        </w:rPr>
        <w:t>condizioni disuguali, indipendenza agli schiavi, i sogni, i viaggi, sacrifici</w:t>
      </w:r>
    </w:p>
    <w:p w14:paraId="0CD19EE2" w14:textId="77777777" w:rsidR="002D4E7F" w:rsidRPr="00B02397" w:rsidRDefault="002D4E7F" w:rsidP="00B02397">
      <w:pPr>
        <w:spacing w:after="120"/>
        <w:ind w:left="567" w:right="567"/>
        <w:jc w:val="both"/>
        <w:rPr>
          <w:rFonts w:ascii="Arial" w:eastAsia="Calibri" w:hAnsi="Arial" w:cs="Arial"/>
          <w:i/>
          <w:iCs/>
          <w:color w:val="000000"/>
          <w:sz w:val="24"/>
          <w:szCs w:val="24"/>
          <w:lang w:eastAsia="en-US"/>
        </w:rPr>
      </w:pPr>
      <w:r w:rsidRPr="00B02397">
        <w:rPr>
          <w:rFonts w:ascii="Arial" w:eastAsia="Calibri" w:hAnsi="Arial" w:cs="Arial"/>
          <w:i/>
          <w:iCs/>
          <w:color w:val="000000"/>
          <w:sz w:val="24"/>
          <w:szCs w:val="24"/>
          <w:lang w:eastAsia="en-US"/>
        </w:rPr>
        <w:t>Legge e sacrifici, la giustizia divina, preghiera per la liberazione e la rinascita d’Israele, discernimento, scelta di una donna, falsi amici, i consiglieri, vera e falsa sapienza, la temperanza, medicina e malattia, il lutto, lavori manuali, lo scriba, invito a lodare Dio, miseria dell’uomo, massime diverse, mendicità, la morte, destino degli empi.</w:t>
      </w:r>
    </w:p>
    <w:p w14:paraId="60C8F268" w14:textId="1218FB7F" w:rsidR="002D4E7F" w:rsidRPr="00B02397" w:rsidRDefault="002D4E7F" w:rsidP="00B02397">
      <w:pPr>
        <w:spacing w:after="120"/>
        <w:ind w:left="567" w:right="567"/>
        <w:jc w:val="both"/>
        <w:rPr>
          <w:rFonts w:ascii="Arial" w:eastAsia="Calibri" w:hAnsi="Arial" w:cs="Arial"/>
          <w:i/>
          <w:iCs/>
          <w:color w:val="000000"/>
          <w:sz w:val="24"/>
          <w:szCs w:val="24"/>
          <w:lang w:eastAsia="en-US"/>
        </w:rPr>
      </w:pPr>
      <w:r w:rsidRPr="00B02397">
        <w:rPr>
          <w:rFonts w:ascii="Arial" w:eastAsia="Calibri" w:hAnsi="Arial" w:cs="Arial"/>
          <w:i/>
          <w:iCs/>
          <w:color w:val="000000"/>
          <w:sz w:val="24"/>
          <w:szCs w:val="24"/>
          <w:lang w:eastAsia="en-US"/>
        </w:rPr>
        <w:t>La vergogna,</w:t>
      </w:r>
      <w:r w:rsidR="00EA54F5">
        <w:rPr>
          <w:rFonts w:ascii="Arial" w:eastAsia="Calibri" w:hAnsi="Arial" w:cs="Arial"/>
          <w:i/>
          <w:iCs/>
          <w:color w:val="000000"/>
          <w:sz w:val="24"/>
          <w:szCs w:val="24"/>
          <w:lang w:eastAsia="en-US"/>
        </w:rPr>
        <w:t xml:space="preserve"> </w:t>
      </w:r>
      <w:r w:rsidRPr="00B02397">
        <w:rPr>
          <w:rFonts w:ascii="Arial" w:eastAsia="Calibri" w:hAnsi="Arial" w:cs="Arial"/>
          <w:i/>
          <w:iCs/>
          <w:color w:val="000000"/>
          <w:sz w:val="24"/>
          <w:szCs w:val="24"/>
          <w:lang w:eastAsia="en-US"/>
        </w:rPr>
        <w:t>affanni di un padre per sua figlia, le donne, la gloria di Dio nella natura:</w:t>
      </w:r>
      <w:r w:rsidR="00EA54F5">
        <w:rPr>
          <w:rFonts w:ascii="Arial" w:eastAsia="Calibri" w:hAnsi="Arial" w:cs="Arial"/>
          <w:i/>
          <w:iCs/>
          <w:color w:val="000000"/>
          <w:sz w:val="24"/>
          <w:szCs w:val="24"/>
          <w:lang w:eastAsia="en-US"/>
        </w:rPr>
        <w:t xml:space="preserve"> </w:t>
      </w:r>
      <w:r w:rsidRPr="00B02397">
        <w:rPr>
          <w:rFonts w:ascii="Arial" w:eastAsia="Calibri" w:hAnsi="Arial" w:cs="Arial"/>
          <w:i/>
          <w:iCs/>
          <w:color w:val="000000"/>
          <w:sz w:val="24"/>
          <w:szCs w:val="24"/>
          <w:lang w:eastAsia="en-US"/>
        </w:rPr>
        <w:t>il sole, la luna, le stelle, l’arcobaleno, le meraviglie della natura. La gloria di Dio nella storia: l’elogio dei padri,</w:t>
      </w:r>
      <w:r w:rsidR="00EA54F5">
        <w:rPr>
          <w:rFonts w:ascii="Arial" w:eastAsia="Calibri" w:hAnsi="Arial" w:cs="Arial"/>
          <w:i/>
          <w:iCs/>
          <w:color w:val="000000"/>
          <w:sz w:val="24"/>
          <w:szCs w:val="24"/>
          <w:lang w:eastAsia="en-US"/>
        </w:rPr>
        <w:t xml:space="preserve"> </w:t>
      </w:r>
      <w:r w:rsidRPr="00B02397">
        <w:rPr>
          <w:rFonts w:ascii="Arial" w:eastAsia="Calibri" w:hAnsi="Arial" w:cs="Arial"/>
          <w:i/>
          <w:iCs/>
          <w:color w:val="000000"/>
          <w:sz w:val="24"/>
          <w:szCs w:val="24"/>
          <w:lang w:eastAsia="en-US"/>
        </w:rPr>
        <w:t>Enoc, Noè, Abramo, Isacco e Giacobbe, Mosè, Aronne, Fineès, Giosuè, Caleb, i giudici, Samuele, Natan, Davide, Salomone.</w:t>
      </w:r>
    </w:p>
    <w:p w14:paraId="1808635D" w14:textId="1978A244" w:rsidR="002D4E7F" w:rsidRPr="00B02397" w:rsidRDefault="002D4E7F" w:rsidP="00B02397">
      <w:pPr>
        <w:spacing w:after="120"/>
        <w:ind w:left="567" w:right="567"/>
        <w:jc w:val="both"/>
        <w:rPr>
          <w:rFonts w:ascii="Arial" w:eastAsia="Calibri" w:hAnsi="Arial" w:cs="Arial"/>
          <w:i/>
          <w:iCs/>
          <w:color w:val="000000"/>
          <w:sz w:val="24"/>
          <w:szCs w:val="24"/>
          <w:lang w:eastAsia="en-US"/>
        </w:rPr>
      </w:pPr>
      <w:r w:rsidRPr="00B02397">
        <w:rPr>
          <w:rFonts w:ascii="Arial" w:eastAsia="Calibri" w:hAnsi="Arial" w:cs="Arial"/>
          <w:i/>
          <w:iCs/>
          <w:color w:val="000000"/>
          <w:sz w:val="24"/>
          <w:szCs w:val="24"/>
          <w:lang w:eastAsia="en-US"/>
        </w:rPr>
        <w:t>Roboamo e Geroboamo, Elia, Eliseo, infedeltà e castigo, Ezechia, Isaia, Giosia, ultimi re e ultimi profeti,</w:t>
      </w:r>
      <w:r w:rsidR="00EA54F5">
        <w:rPr>
          <w:rFonts w:ascii="Arial" w:eastAsia="Calibri" w:hAnsi="Arial" w:cs="Arial"/>
          <w:i/>
          <w:iCs/>
          <w:color w:val="000000"/>
          <w:sz w:val="24"/>
          <w:szCs w:val="24"/>
          <w:lang w:eastAsia="en-US"/>
        </w:rPr>
        <w:t xml:space="preserve"> </w:t>
      </w:r>
      <w:r w:rsidRPr="00B02397">
        <w:rPr>
          <w:rFonts w:ascii="Arial" w:eastAsia="Calibri" w:hAnsi="Arial" w:cs="Arial"/>
          <w:i/>
          <w:iCs/>
          <w:color w:val="000000"/>
          <w:sz w:val="24"/>
          <w:szCs w:val="24"/>
          <w:lang w:eastAsia="en-US"/>
        </w:rPr>
        <w:t>Zorobabele e Giosuè, Neemia, ricapitolazione, il sacerdote Simone, esortazione, proverbio numerico, conclusione, inno di ringraziamento, poema sulla ricerca della sapienza.</w:t>
      </w:r>
    </w:p>
    <w:p w14:paraId="6441D079" w14:textId="4414CC5D" w:rsidR="002D4E7F" w:rsidRPr="00B02397" w:rsidRDefault="002D4E7F" w:rsidP="00B02397">
      <w:pPr>
        <w:spacing w:after="120"/>
        <w:jc w:val="both"/>
        <w:rPr>
          <w:rFonts w:ascii="Arial" w:eastAsia="Calibri" w:hAnsi="Arial" w:cs="Arial"/>
          <w:sz w:val="24"/>
          <w:szCs w:val="24"/>
          <w:lang w:eastAsia="en-US"/>
        </w:rPr>
      </w:pPr>
      <w:r w:rsidRPr="00B02397">
        <w:rPr>
          <w:rFonts w:ascii="Arial" w:eastAsia="Calibri" w:hAnsi="Arial" w:cs="Arial"/>
          <w:sz w:val="24"/>
          <w:szCs w:val="24"/>
          <w:lang w:eastAsia="en-US"/>
        </w:rPr>
        <w:t>Guardando il Siracide ogni cosa con gli occhi di Dio, vede in esse il bene e il male, la verità e la falsità, le tenebre e la luce, la giustizia e l’ingiustizia, la vita e la morte, la santità e il peccato, la sapienza e la stoltezza. La sua non è una visione di immanenza, di terra, operata con sola sapienza umana. Lui va ben oltre.</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La sua è sapienza ispirata, è vera visione con l’occhio del Signore da lui indossato. È la sua una sapienza soprannaturale con un solo fine: riportare l’uomo nella sua verità. Qual è la verità dell’uomo? È il suo essere che non è stato fatto dalla Parola di Dio solo agli inizi, ma che è perennemente fatto attimo per attimo dalla Parola di Dio.</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 xml:space="preserve">Dio non è stato il creatore dell’uomo, è il suo Creatore potente, onnipotente, santo, vero, giusto. Se l’uomo non si lascia fare dal suo Dio attraverso la sua parola che è data dalla saggezza, necessariamente percorrerà vie di morte che lo porteranno alla perdizione sia oggi, mentre è nel </w:t>
      </w:r>
      <w:r w:rsidRPr="00B02397">
        <w:rPr>
          <w:rFonts w:ascii="Arial" w:eastAsia="Calibri" w:hAnsi="Arial" w:cs="Arial"/>
          <w:sz w:val="24"/>
          <w:szCs w:val="24"/>
          <w:lang w:eastAsia="en-US"/>
        </w:rPr>
        <w:lastRenderedPageBreak/>
        <w:t>suo corpo, che domani quando entrerà nell’eternità.</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Chi segue la sapienza, chi la cerca, chi vive secondo i suoi insegnamenti, si fa ad immagine del suo Dio, mostra la verità di Dio nella sua vita. Chi invece non segue gli insegnamenti della sapienza, percorre vie di falsità, menzogna, con le quali non si manifesta il Signore, ma la morte che ha preso possesso nel suo cuore.</w:t>
      </w:r>
    </w:p>
    <w:p w14:paraId="5F5CFB23" w14:textId="7A93DC15" w:rsidR="002D4E7F" w:rsidRPr="00B02397" w:rsidRDefault="002D4E7F" w:rsidP="00B02397">
      <w:pPr>
        <w:spacing w:after="120"/>
        <w:jc w:val="both"/>
        <w:rPr>
          <w:rFonts w:ascii="Arial" w:eastAsia="Calibri" w:hAnsi="Arial" w:cs="Arial"/>
          <w:sz w:val="24"/>
          <w:szCs w:val="24"/>
          <w:lang w:eastAsia="en-US"/>
        </w:rPr>
      </w:pPr>
      <w:r w:rsidRPr="00B02397">
        <w:rPr>
          <w:rFonts w:ascii="Arial" w:eastAsia="Calibri" w:hAnsi="Arial" w:cs="Arial"/>
          <w:sz w:val="24"/>
          <w:szCs w:val="24"/>
          <w:lang w:eastAsia="en-US"/>
        </w:rPr>
        <w:t>La sapienza insegna all’uomo a vivere una vita degna dell’uomo e degna dell’uomo vi è una vita sola: quella che è condotta dalla luce del Signore, dalla sua verità, dalla sua parola. È degna dell’uomo solo una vita: quella che il Signore crea per lui oggi, domani e sempre. L’uomo non è capace di crearsi la vita.</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Questa verità va gridata in modo speciale oggi, tempo in cui, l’uomo, conquistato e strozzato nella mente dalla sua stoltezza, impiccato nel cuore dalla corda della sua insipienza, lacerato nell’anima dal veleno della sua empietà, ha stabilito, contro ogni evidenza, che l’uomo debba farsi da se stesso, secondo i gusti del suo cuore.</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Ma come può un uomo farsi se il suo “Fattore”, il suo “Creatore” è solo Dio? Se l’uomo non si è fatto, non si è creato, non si è dato la vita, se la vita la riceve ogni giorno, come può affermare di volersi fare, se non è capace neanche di far divenire nero uno solo dei suoi capelli bianchi. Può tingerlo, ma non farlo divenire bianco.</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L’uomo si può mutilare, alterare fisicamente, mai però potrà cambiare natura. Quella natura che la natura gli ha dato dovrà portare per l’eternità. Per questo nulla è di più vitale per l’uomo della sapienza. Con essa conosce la verità di se stesso e delle cose, della vita e della morte, del bene e del male, della creazione e del suo Creatore.</w:t>
      </w:r>
    </w:p>
    <w:p w14:paraId="5E9B4639" w14:textId="5DC22D05" w:rsidR="002D4E7F" w:rsidRDefault="002D4E7F" w:rsidP="00B02397">
      <w:pPr>
        <w:spacing w:after="120"/>
        <w:jc w:val="both"/>
        <w:rPr>
          <w:rFonts w:ascii="Arial" w:eastAsia="Calibri" w:hAnsi="Arial" w:cs="Arial"/>
          <w:sz w:val="24"/>
          <w:szCs w:val="24"/>
          <w:lang w:eastAsia="en-US"/>
        </w:rPr>
      </w:pPr>
      <w:r w:rsidRPr="00B02397">
        <w:rPr>
          <w:rFonts w:ascii="Arial" w:eastAsia="Calibri" w:hAnsi="Arial" w:cs="Arial"/>
          <w:sz w:val="24"/>
          <w:szCs w:val="24"/>
          <w:lang w:eastAsia="en-US"/>
        </w:rPr>
        <w:t>L’occhio di Dio con il quale lui ha letto la vita dell’uomo nelle sue molteplici relazioni è usato da una mente storica, ancora incapace di immergersi nelle profondità della sapienza. Manca di quella purezza e di quella santità che sarà tutta di Cristo Gesù. Il Signore mai potrà annullare i limiti della nostra santità e della nostra purezza.</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Il Siracide è uomo dell’Antico Testamento, alla porta del Nuovo. Egli conduce la rivelazione alla soglia della casa della verità. Non può entrare in essa, perché in essa vi entrerà solo Cristo. Cristo è la casa della sapienza ed insieme colui che ci introduce in essa. Tutti gli altri soffriamo il limite della nostra mente storica non pura e non santa.</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Vergine Maria, Madre della Redenzione, tu che sei la Vergine Sapiente ed anche la Madre della Sapienza, Gesù Cristo nostro Signore, prendici per mano e conducici nella più alta santità e purezza del cuore, della mente, dell’anima, del corpo. Più cresciamo nella sanità e più l’occhio di Dio in noi sarà acuto e penetrante.</w:t>
      </w:r>
      <w:r w:rsidR="00B02397">
        <w:rPr>
          <w:rFonts w:ascii="Arial" w:eastAsia="Calibri" w:hAnsi="Arial" w:cs="Arial"/>
          <w:sz w:val="24"/>
          <w:szCs w:val="24"/>
          <w:lang w:eastAsia="en-US"/>
        </w:rPr>
        <w:t xml:space="preserve"> </w:t>
      </w:r>
      <w:r w:rsidRPr="00B02397">
        <w:rPr>
          <w:rFonts w:ascii="Arial" w:eastAsia="Calibri" w:hAnsi="Arial" w:cs="Arial"/>
          <w:sz w:val="24"/>
          <w:szCs w:val="24"/>
          <w:lang w:eastAsia="en-US"/>
        </w:rPr>
        <w:t xml:space="preserve">Angeli e Santi del Cielo, venite in nostro soccorso. Liberateci da ogni stoltezza. </w:t>
      </w:r>
    </w:p>
    <w:p w14:paraId="62885607" w14:textId="22547B9B" w:rsidR="00242AEC" w:rsidRDefault="00242AEC" w:rsidP="00B02397">
      <w:pPr>
        <w:spacing w:after="120"/>
        <w:jc w:val="both"/>
        <w:rPr>
          <w:rFonts w:ascii="Arial" w:eastAsia="Calibri" w:hAnsi="Arial" w:cs="Arial"/>
          <w:sz w:val="24"/>
          <w:szCs w:val="24"/>
          <w:lang w:eastAsia="en-US"/>
        </w:rPr>
      </w:pPr>
      <w:r>
        <w:rPr>
          <w:rFonts w:ascii="Arial" w:eastAsia="Calibri" w:hAnsi="Arial" w:cs="Arial"/>
          <w:sz w:val="24"/>
          <w:szCs w:val="24"/>
          <w:lang w:eastAsia="en-US"/>
        </w:rPr>
        <w:t>E ancora:</w:t>
      </w:r>
    </w:p>
    <w:p w14:paraId="5E6DF9EC" w14:textId="021A3034" w:rsidR="002D4E7F" w:rsidRPr="00242AEC" w:rsidRDefault="002D4E7F" w:rsidP="00B02397">
      <w:pPr>
        <w:spacing w:after="120"/>
        <w:jc w:val="both"/>
        <w:rPr>
          <w:rFonts w:ascii="Arial" w:hAnsi="Arial"/>
          <w:sz w:val="24"/>
          <w:szCs w:val="22"/>
        </w:rPr>
      </w:pPr>
      <w:r w:rsidRPr="00242AEC">
        <w:rPr>
          <w:rFonts w:ascii="Arial" w:hAnsi="Arial"/>
          <w:sz w:val="24"/>
          <w:szCs w:val="22"/>
        </w:rPr>
        <w:t>Nel Canone della Sacra Scrittura, il Libro del Siracide è l’ultimo dei Libri Sapienziali. Dopo di esso iniziano il Libri Profetici da Isaia fino a Malachia, l’ultimo Libro dell’Antico Testamento, sempre secondo il Canone, non però secondo l’ordine storico in cui i profeti sono vissuti</w:t>
      </w:r>
      <w:r w:rsidR="00EA54F5">
        <w:rPr>
          <w:rFonts w:ascii="Arial" w:hAnsi="Arial"/>
          <w:sz w:val="24"/>
          <w:szCs w:val="22"/>
        </w:rPr>
        <w:t xml:space="preserve">. </w:t>
      </w:r>
      <w:r w:rsidRPr="00242AEC">
        <w:rPr>
          <w:rFonts w:ascii="Arial" w:hAnsi="Arial"/>
          <w:sz w:val="24"/>
          <w:szCs w:val="22"/>
        </w:rPr>
        <w:t>È opportuno chiedersi? Cosa aggiunge il Libro del Siracide agli altri Libri? Quale il suo apporto specifico? Qual è il suo insegnamento peculiare?</w:t>
      </w:r>
      <w:r w:rsidR="00242AEC" w:rsidRPr="00242AEC">
        <w:rPr>
          <w:rFonts w:ascii="Arial" w:hAnsi="Arial"/>
          <w:sz w:val="24"/>
          <w:szCs w:val="22"/>
        </w:rPr>
        <w:t xml:space="preserve"> </w:t>
      </w:r>
      <w:r w:rsidRPr="00242AEC">
        <w:rPr>
          <w:rFonts w:ascii="Arial" w:hAnsi="Arial"/>
          <w:sz w:val="24"/>
          <w:szCs w:val="22"/>
        </w:rPr>
        <w:t xml:space="preserve">Il Primo Libro, quello di Giobbe, è una possente opera teologica. In esso la rivelazione opera un vero passaggio epocale. Possiamo dire che termina l’antica visione di Dio, anche se ispirata, e ne inizia una nuova. La sofferenza non è una maledizione riservata agli iniqui, agli empi. Essa è vera via </w:t>
      </w:r>
      <w:r w:rsidRPr="00242AEC">
        <w:rPr>
          <w:rFonts w:ascii="Arial" w:hAnsi="Arial"/>
          <w:sz w:val="24"/>
          <w:szCs w:val="22"/>
        </w:rPr>
        <w:lastRenderedPageBreak/>
        <w:t>della vita, perché vera purificazione del nostro corpo, vera elevazione dell’anima a Dio, vero strumento di redenzione.</w:t>
      </w:r>
      <w:r w:rsidR="00242AEC">
        <w:rPr>
          <w:rFonts w:ascii="Arial" w:hAnsi="Arial"/>
          <w:sz w:val="24"/>
          <w:szCs w:val="22"/>
        </w:rPr>
        <w:t xml:space="preserve"> </w:t>
      </w:r>
      <w:r w:rsidRPr="00242AEC">
        <w:rPr>
          <w:rFonts w:ascii="Arial" w:hAnsi="Arial"/>
          <w:sz w:val="24"/>
          <w:szCs w:val="22"/>
        </w:rPr>
        <w:t>La mente dell’uomo rivela tutta la sua inadeguatezza nella comprensione del mistero che lo avvolge. Neanche Dio potrà mai abolire il mistero. Esso è come un oceano infinito nel quale l’uomo dovrà sempre nuotare. Una cosa l’uomo dovrà sempre conservare pura, intatta, immacolata: la sua coscienza. Essa deve guidarlo nella sua più alta fedeltà all’amore, alla verità, alla giustizia, alla misericordia.</w:t>
      </w:r>
    </w:p>
    <w:p w14:paraId="3C19B24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40D8CB3F"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57FA02FB"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2D5141E2"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Pensavo: “Spirerò nel mio nido e moltiplicherò i miei giorni come la fenice. Le mie radici si estenderanno fino all’acqua e la rugiada di notte si poserà sul mio ramo. La mia gloria si rinnoverà in me e il mio arco si rinforzerà nella mia mano”. </w:t>
      </w:r>
    </w:p>
    <w:p w14:paraId="215947C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92289FB" w14:textId="497EAEFD"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Ora, invece, si burlano di me i più giovani di me in età, i cui padri non avrei degnato di</w:t>
      </w:r>
      <w:r w:rsidR="00EA54F5">
        <w:rPr>
          <w:rFonts w:ascii="Arial" w:hAnsi="Arial"/>
          <w:i/>
          <w:iCs/>
          <w:color w:val="000000"/>
          <w:sz w:val="24"/>
          <w:szCs w:val="24"/>
        </w:rPr>
        <w:t xml:space="preserve"> </w:t>
      </w:r>
      <w:r w:rsidRPr="00242AEC">
        <w:rPr>
          <w:rFonts w:ascii="Arial" w:hAnsi="Arial"/>
          <w:i/>
          <w:iCs/>
          <w:color w:val="000000"/>
          <w:sz w:val="24"/>
          <w:szCs w:val="24"/>
        </w:rPr>
        <w:t>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3D145E57"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517408B2"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6B7E6D6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w:t>
      </w:r>
    </w:p>
    <w:p w14:paraId="6C36FE79"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14CD58E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24D75907" w14:textId="1419D9AC"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Ho stretto un patto con i miei occhi,</w:t>
      </w:r>
      <w:r w:rsidR="00EA54F5">
        <w:rPr>
          <w:rFonts w:ascii="Arial" w:hAnsi="Arial"/>
          <w:i/>
          <w:iCs/>
          <w:color w:val="000000"/>
          <w:sz w:val="24"/>
          <w:szCs w:val="24"/>
        </w:rPr>
        <w:t xml:space="preserve"> </w:t>
      </w:r>
      <w:r w:rsidRPr="00242AEC">
        <w:rPr>
          <w:rFonts w:ascii="Arial" w:hAnsi="Arial"/>
          <w:i/>
          <w:iCs/>
          <w:color w:val="000000"/>
          <w:sz w:val="24"/>
          <w:szCs w:val="24"/>
        </w:rPr>
        <w:t xml:space="preserve">di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747F183D"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w:t>
      </w:r>
    </w:p>
    <w:p w14:paraId="4AD1CCED"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Se il mio cuore si lasciò sedurre da una donna e sono stato in agguato alla porta del mio prossimo, mia moglie macini per un estraneo e altri si corichino con lei; difatti quella è un’infamia, un delitto da denunciare, </w:t>
      </w:r>
      <w:r w:rsidRPr="00242AEC">
        <w:rPr>
          <w:rFonts w:ascii="Arial" w:hAnsi="Arial"/>
          <w:i/>
          <w:iCs/>
          <w:color w:val="000000"/>
          <w:sz w:val="24"/>
          <w:szCs w:val="24"/>
        </w:rPr>
        <w:lastRenderedPageBreak/>
        <w:t>quello è un fuoco che divora fino alla distruzione e avrebbe consumato tutto il mio raccolto.</w:t>
      </w:r>
    </w:p>
    <w:p w14:paraId="6DAF882C"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0207E54B" w14:textId="750089C0"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 ho rifiutato ai poveri quanto desideravano, se ho lasciato languire gli occhi della vedova, se da solo ho mangiato il mio tozzo di pane, senza che ne mangiasse anche l’orfano – poiché fin dall'infanzia come un padre io l’ho allevato</w:t>
      </w:r>
      <w:r w:rsidR="00EA54F5">
        <w:rPr>
          <w:rFonts w:ascii="Arial" w:hAnsi="Arial"/>
          <w:i/>
          <w:iCs/>
          <w:color w:val="000000"/>
          <w:sz w:val="24"/>
          <w:szCs w:val="24"/>
        </w:rPr>
        <w:t xml:space="preserve"> </w:t>
      </w:r>
      <w:r w:rsidRPr="00242AEC">
        <w:rPr>
          <w:rFonts w:ascii="Arial" w:hAnsi="Arial"/>
          <w:i/>
          <w:iCs/>
          <w:color w:val="000000"/>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03F4118B"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4551A3D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68065ABC" w14:textId="2426681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31,1-40b).</w:t>
      </w:r>
    </w:p>
    <w:p w14:paraId="56D3DCB3" w14:textId="77777777" w:rsidR="002D4E7F" w:rsidRPr="00242AEC" w:rsidRDefault="002D4E7F" w:rsidP="00B02397">
      <w:pPr>
        <w:spacing w:after="120"/>
        <w:jc w:val="both"/>
        <w:rPr>
          <w:rFonts w:ascii="Arial" w:hAnsi="Arial"/>
          <w:sz w:val="24"/>
          <w:szCs w:val="22"/>
        </w:rPr>
      </w:pPr>
      <w:r w:rsidRPr="00242AEC">
        <w:rPr>
          <w:rFonts w:ascii="Arial" w:hAnsi="Arial"/>
          <w:sz w:val="24"/>
          <w:szCs w:val="22"/>
        </w:rPr>
        <w:t>Il Secondo Libro, quello dei Salmi, presenta l’uomo che è da Dio, sempre però bisognoso del suo Dio. L’uomo e l’universo devono essere perennemente rivolti verso Dio in adorazione, contemplazione, ascolto, invocazione, lode. Cardine che fa ruotare l’uomo in Dio è la sua legge. Quando l’uomo abbandona la legge del Signore, è in tutto simile ad una porta divelta. La sua casa è distrutta, perché senza alcuna protezione.</w:t>
      </w:r>
    </w:p>
    <w:p w14:paraId="18C6A947" w14:textId="77777777" w:rsidR="002D4E7F" w:rsidRPr="00242AEC" w:rsidRDefault="002D4E7F" w:rsidP="00B02397">
      <w:pPr>
        <w:spacing w:after="120"/>
        <w:jc w:val="both"/>
        <w:rPr>
          <w:rFonts w:ascii="Arial" w:hAnsi="Arial"/>
          <w:sz w:val="24"/>
          <w:szCs w:val="22"/>
        </w:rPr>
      </w:pPr>
      <w:r w:rsidRPr="00242AEC">
        <w:rPr>
          <w:rFonts w:ascii="Arial" w:hAnsi="Arial"/>
          <w:sz w:val="24"/>
          <w:szCs w:val="22"/>
        </w:rPr>
        <w:lastRenderedPageBreak/>
        <w:t xml:space="preserve">Nei Salmi vi è una prospettiva nuova che comincia ad affacciarsi. Dio è la salvezza dell’uomo. La salvezza di Dio sarà operata dal suo Messia, che non è un vincitore dell’uomo sull’uomo, è invece uno che dall’uomo sarà afferrato e immerso nella sofferenza più grande. La salvezza non è liberazione dalla sofferenza, ma assunzione di essa, per farne uno strumento di salvezza e di redenzione per il mondo. </w:t>
      </w:r>
    </w:p>
    <w:p w14:paraId="1858D20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Dio mio, Dio mio, perché mi hai abbandonato? Lontane dalla mia salvezza le parole del mio grido! Mio Dio, grido di giorno e non rispondi; di notte, e non c’è tregua per me. Eppure tu sei il Santo, tu siedi in trono fra le lodi d’Israele.</w:t>
      </w:r>
    </w:p>
    <w:p w14:paraId="227D0F3C"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w:t>
      </w:r>
      <w:r w:rsidRPr="00242AEC">
        <w:rPr>
          <w:rFonts w:ascii="Arial" w:hAnsi="Arial"/>
          <w:i/>
          <w:iCs/>
          <w:color w:val="000000"/>
          <w:sz w:val="24"/>
          <w:szCs w:val="24"/>
        </w:rPr>
        <w:tab/>
        <w:t>«Si rivolga al Signore; lui lo liberi, lo porti in salvo, se davvero lo ama!».</w:t>
      </w:r>
    </w:p>
    <w:p w14:paraId="32BE4458"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4850ABC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w:t>
      </w:r>
    </w:p>
    <w:p w14:paraId="59D9BF0A"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1182B7C1" w14:textId="22471131"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EA54F5">
        <w:rPr>
          <w:rFonts w:ascii="Arial" w:hAnsi="Arial"/>
          <w:i/>
          <w:iCs/>
          <w:color w:val="000000"/>
          <w:sz w:val="24"/>
          <w:szCs w:val="24"/>
        </w:rPr>
        <w:t xml:space="preserve"> </w:t>
      </w:r>
      <w:r w:rsidRPr="00242AEC">
        <w:rPr>
          <w:rFonts w:ascii="Arial" w:hAnsi="Arial"/>
          <w:i/>
          <w:iCs/>
          <w:color w:val="000000"/>
          <w:sz w:val="24"/>
          <w:szCs w:val="24"/>
        </w:rPr>
        <w:t xml:space="preserve">tutte le famiglie dei popoli. </w:t>
      </w:r>
    </w:p>
    <w:p w14:paraId="5ED027C6"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Perché del Signore è il regno: è lui che domina sui popoli! A lui solo si prostreranno quanti dormono sotto terra, davanti a lui si curveranno </w:t>
      </w:r>
      <w:r w:rsidRPr="00242AEC">
        <w:rPr>
          <w:rFonts w:ascii="Arial" w:hAnsi="Arial"/>
          <w:i/>
          <w:iCs/>
          <w:color w:val="000000"/>
          <w:sz w:val="24"/>
          <w:szCs w:val="24"/>
        </w:rPr>
        <w:lastRenderedPageBreak/>
        <w:t>quanti discendono nella polvere; ma io vivrò per lui, lo servirà la mia discendenza. Si parlerà del Signore alla generazione che viene; annunceranno la sua giustizia; al popolo che nascerà diranno: «Ecco l’opera del Signore!» (Sal 22 (21) 1-32).</w:t>
      </w:r>
    </w:p>
    <w:p w14:paraId="7292CDC3"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w:t>
      </w:r>
    </w:p>
    <w:p w14:paraId="04ECB53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07EFDC5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17E3B5CB"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15C1E03A"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w:t>
      </w:r>
    </w:p>
    <w:p w14:paraId="49C3BC6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751EAEA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Aggiungi per loro colpa su colpa e non possano appellarsi alla tua giustizia. Dal libro dei viventi siano cancellati e non siano iscritti tra i giusti. Io sono povero e sofferente: la tua salvezza, Dio, mi ponga al sicuro. Loderò il nome di Dio con un canto, lo magnificherò con un </w:t>
      </w:r>
      <w:r w:rsidRPr="00242AEC">
        <w:rPr>
          <w:rFonts w:ascii="Arial" w:hAnsi="Arial"/>
          <w:i/>
          <w:iCs/>
          <w:color w:val="000000"/>
          <w:sz w:val="24"/>
          <w:szCs w:val="24"/>
        </w:rPr>
        <w:lastRenderedPageBreak/>
        <w:t>ringraziamento, che per il Signore è meglio di un toro, di un torello con corna e zoccoli.</w:t>
      </w:r>
    </w:p>
    <w:p w14:paraId="351E24B7"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424065C6" w14:textId="403BACB9" w:rsidR="002D4E7F" w:rsidRPr="00242AEC" w:rsidRDefault="002D4E7F" w:rsidP="00B02397">
      <w:pPr>
        <w:spacing w:after="120"/>
        <w:jc w:val="both"/>
        <w:rPr>
          <w:rFonts w:ascii="Arial" w:hAnsi="Arial"/>
          <w:sz w:val="24"/>
          <w:szCs w:val="22"/>
        </w:rPr>
      </w:pPr>
      <w:r w:rsidRPr="00242AEC">
        <w:rPr>
          <w:rFonts w:ascii="Arial" w:hAnsi="Arial"/>
          <w:sz w:val="24"/>
          <w:szCs w:val="22"/>
        </w:rPr>
        <w:t>Il Terzo Libro, quello dei Proverbi, introduce nella rivelazione una verità così profonda da potersi ritenere una vera rivoluzione nella religione. Nessuna legge, nessuno statuto, nessuna norma potrà mai contemplare tutte le relazioni dell’uomo con Dio, con gli uomini, con le cose, con il creato. L’uomo ha bisogno di una luce sempre accesa che illumini la sua mente e il suo cuore, i suoi occhi e i suoi passi.</w:t>
      </w:r>
      <w:r w:rsidR="00242AEC">
        <w:rPr>
          <w:rFonts w:ascii="Arial" w:hAnsi="Arial"/>
          <w:sz w:val="24"/>
          <w:szCs w:val="22"/>
        </w:rPr>
        <w:t xml:space="preserve"> </w:t>
      </w:r>
      <w:r w:rsidRPr="00242AEC">
        <w:rPr>
          <w:rFonts w:ascii="Arial" w:hAnsi="Arial"/>
          <w:sz w:val="24"/>
          <w:szCs w:val="22"/>
        </w:rPr>
        <w:t>Questa luce ha un solo nome: sapienza ed essa viene direttamente dal Signore. Essa è la luce che guida il nostro Creatore, l’Onnipotente, in ogni sua azione, sia essa verso le creatura inanimate che verso l’uomo. Dio non fa nulla senza la sapienza. Come Lui è guidato dalla sapienza, così vuole che ogni uomo lo sia. Lui è la fonte eterna della sapienza e lui la dona a chi gliela chiede. La dona per via mediata e immediata.</w:t>
      </w:r>
    </w:p>
    <w:p w14:paraId="3B8D3DD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3489291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w:t>
      </w:r>
    </w:p>
    <w:p w14:paraId="0CF9E046"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691DA88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31D65D37" w14:textId="7CDEDC01"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La sapienza forse non chiama e l’intelligenza non fa udire la sua voce? In cima alle alture, lungo la via, nei crocicchi delle strade si apposta, presso le porte, all’ingresso della città, sulle soglie degli usci essa grida:</w:t>
      </w:r>
      <w:r w:rsidR="00EA54F5">
        <w:rPr>
          <w:rFonts w:ascii="Arial" w:hAnsi="Arial"/>
          <w:i/>
          <w:iCs/>
          <w:color w:val="000000"/>
          <w:sz w:val="24"/>
          <w:szCs w:val="24"/>
        </w:rPr>
        <w:t xml:space="preserve"> </w:t>
      </w:r>
      <w:r w:rsidRPr="00242AEC">
        <w:rPr>
          <w:rFonts w:ascii="Arial" w:hAnsi="Arial"/>
          <w:i/>
          <w:iCs/>
          <w:color w:val="000000"/>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7C2E698"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5B15000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4FADF556"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5FA9CF5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10831F8F"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15E6F38"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EDD68A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83E7701" w14:textId="1616E1AD" w:rsidR="002D4E7F" w:rsidRPr="00242AEC" w:rsidRDefault="002D4E7F" w:rsidP="00B02397">
      <w:pPr>
        <w:spacing w:after="120"/>
        <w:jc w:val="both"/>
        <w:rPr>
          <w:rFonts w:ascii="Arial" w:hAnsi="Arial"/>
          <w:sz w:val="24"/>
          <w:szCs w:val="22"/>
        </w:rPr>
      </w:pPr>
      <w:r w:rsidRPr="00242AEC">
        <w:rPr>
          <w:rFonts w:ascii="Arial" w:hAnsi="Arial"/>
          <w:sz w:val="24"/>
          <w:szCs w:val="22"/>
        </w:rPr>
        <w:t>Il Quarto Libro, quello del Qoelet, vede ogni cosa dal cuore di Dio. Quanto non conduce al cuore di Dio, è solo vanità, nullità, vuoto. A nulla serve, anzi serve per la rovina dell’uomo e non per il suo bene. È vanità perché non riempie il cuore. Sollecita l’orgoglio dell’uomo, ma il suo spirito rimane povero, misero, meschino. Manca del suo vero nutrimento, è privo di ogni alimentazione di vera vita.</w:t>
      </w:r>
      <w:r w:rsidR="00242AEC">
        <w:rPr>
          <w:rFonts w:ascii="Arial" w:hAnsi="Arial"/>
          <w:sz w:val="24"/>
          <w:szCs w:val="22"/>
        </w:rPr>
        <w:t xml:space="preserve"> </w:t>
      </w:r>
      <w:r w:rsidRPr="00242AEC">
        <w:rPr>
          <w:rFonts w:ascii="Arial" w:hAnsi="Arial"/>
          <w:sz w:val="24"/>
          <w:szCs w:val="22"/>
        </w:rPr>
        <w:t>Per il Qoelet l’uomo deve aggrapparsi ai comandamenti più che saprofita alla pianta dalla quale trae il suo alimento, più che la sanguisuga alla pelle. Sono i comandamenti la potentissima colla che attaccano il cuore dell’uomo al cuore di Dio. Quando l’uomo osserva i comandamenti, non ha bisogno di nulla. Può fare tutto, ma il tutto rimarrà sempre fuori di lui. Non lo fa per riempire il suo cuore che è già pieno del suo Dio.</w:t>
      </w:r>
    </w:p>
    <w:p w14:paraId="7F682BB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w:t>
      </w:r>
    </w:p>
    <w:p w14:paraId="5A610655" w14:textId="1700185D"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w:t>
      </w:r>
      <w:r w:rsidR="00EA54F5">
        <w:rPr>
          <w:rFonts w:ascii="Arial" w:hAnsi="Arial"/>
          <w:i/>
          <w:iCs/>
          <w:color w:val="000000"/>
          <w:sz w:val="24"/>
          <w:szCs w:val="24"/>
        </w:rPr>
        <w:t xml:space="preserve"> </w:t>
      </w:r>
      <w:r w:rsidRPr="00242AEC">
        <w:rPr>
          <w:rFonts w:ascii="Arial" w:hAnsi="Arial"/>
          <w:i/>
          <w:iCs/>
          <w:color w:val="000000"/>
          <w:sz w:val="24"/>
          <w:szCs w:val="24"/>
        </w:rPr>
        <w:t>nei secoli che ci hanno preceduto. Nessun ricordo resta degli antichi, ma neppure di coloro che saranno si conserverà memoria presso quelli che verranno in seguito.</w:t>
      </w:r>
    </w:p>
    <w:p w14:paraId="573CCD69"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52A10983"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Ciò che è storto non si può raddrizzare e quel che manca non si può contare.</w:t>
      </w:r>
    </w:p>
    <w:p w14:paraId="06F6D4AA"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46492AB7"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molta sapienza, molto affanno; chi accresce il sapere aumenta il dolore (Qo 1,1-17).</w:t>
      </w:r>
    </w:p>
    <w:p w14:paraId="7FF887B7" w14:textId="72227B1A"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EA54F5">
        <w:rPr>
          <w:rFonts w:ascii="Arial" w:hAnsi="Arial"/>
          <w:i/>
          <w:iCs/>
          <w:color w:val="000000"/>
          <w:sz w:val="24"/>
          <w:szCs w:val="24"/>
        </w:rPr>
        <w:t xml:space="preserve"> </w:t>
      </w:r>
      <w:r w:rsidRPr="00242AEC">
        <w:rPr>
          <w:rFonts w:ascii="Arial" w:hAnsi="Arial"/>
          <w:i/>
          <w:iCs/>
          <w:color w:val="000000"/>
          <w:sz w:val="24"/>
          <w:szCs w:val="24"/>
        </w:rPr>
        <w:t>e si rompa l’anfora alla fonte e la carrucola cada nel pozzo, e ritorni la polvere alla terra, com’era prima, e il soffio vitale torni a Dio, che lo ha dato. Vanità delle vanità, dice Qoèlet, tutto è vanità.</w:t>
      </w:r>
    </w:p>
    <w:p w14:paraId="7C7B847E" w14:textId="47E0C4CB"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 Conclusione del discorso, dopo aver ascoltato</w:t>
      </w:r>
      <w:r w:rsidR="00EA54F5">
        <w:rPr>
          <w:rFonts w:ascii="Arial" w:hAnsi="Arial"/>
          <w:i/>
          <w:iCs/>
          <w:color w:val="000000"/>
          <w:sz w:val="24"/>
          <w:szCs w:val="24"/>
        </w:rPr>
        <w:t xml:space="preserve"> </w:t>
      </w:r>
      <w:r w:rsidRPr="00242AEC">
        <w:rPr>
          <w:rFonts w:ascii="Arial" w:hAnsi="Arial"/>
          <w:i/>
          <w:iCs/>
          <w:color w:val="000000"/>
          <w:sz w:val="24"/>
          <w:szCs w:val="24"/>
        </w:rPr>
        <w:t xml:space="preserve">tutto: temi Dio e osserva i suoi comandamenti, perché qui sta tutto l’uomo. Infatti, Dio citerà in giudizio ogni azione, anche tutto ciò che è occulto, bene o male (Qo 12.1-14). </w:t>
      </w:r>
    </w:p>
    <w:p w14:paraId="19C13366" w14:textId="55F9EF2A" w:rsidR="002D4E7F" w:rsidRPr="00242AEC" w:rsidRDefault="002D4E7F" w:rsidP="00B02397">
      <w:pPr>
        <w:spacing w:after="120"/>
        <w:jc w:val="both"/>
        <w:rPr>
          <w:rFonts w:ascii="Arial" w:hAnsi="Arial"/>
          <w:sz w:val="24"/>
          <w:szCs w:val="22"/>
        </w:rPr>
      </w:pPr>
      <w:r w:rsidRPr="00242AEC">
        <w:rPr>
          <w:rFonts w:ascii="Arial" w:hAnsi="Arial"/>
          <w:sz w:val="24"/>
          <w:szCs w:val="22"/>
        </w:rPr>
        <w:t>Il Quinto Libro, il Cantico dei Cantici, vede l’uomo e la donna non come la vede l’occhio concupiscente dell’uomo, ma come li ha visti il Signore nel giorno della loro creazione e come Adamo contemplò Eva ed Eva contemplò Adamo il giorno in cui furono presentati da Dio l’uno all’altra, quando il loro cuore era mondo da ogni concupiscenza e i loro occhi vedevano la bellezza nella sua purezza e innocenza.</w:t>
      </w:r>
      <w:r w:rsidR="00242AEC">
        <w:rPr>
          <w:rFonts w:ascii="Arial" w:hAnsi="Arial"/>
          <w:sz w:val="24"/>
          <w:szCs w:val="22"/>
        </w:rPr>
        <w:t xml:space="preserve"> </w:t>
      </w:r>
      <w:r w:rsidRPr="00242AEC">
        <w:rPr>
          <w:rFonts w:ascii="Arial" w:hAnsi="Arial"/>
          <w:sz w:val="24"/>
          <w:szCs w:val="22"/>
        </w:rPr>
        <w:t xml:space="preserve">A questa purezza l’uomo mai potrà giungere se non toglie il marcio che è nel suo cuore, nei suoi occhi, nei suoi desideri nei suoi pensieri. Occorre per questo una creazione nuova, che solo il Signore potrà operare. O l’uomo giunge a questa contemplazione secondo purezza, oppure la sua vita sarà un fuoco che sempre lo consumerà, lo divorerà, lo flagellerà nel suo spirito e nel suo corpo. </w:t>
      </w:r>
    </w:p>
    <w:p w14:paraId="23DD9058"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w:t>
      </w:r>
      <w:r w:rsidRPr="00242AEC">
        <w:rPr>
          <w:rFonts w:ascii="Arial" w:hAnsi="Arial"/>
          <w:i/>
          <w:iCs/>
          <w:color w:val="000000"/>
          <w:sz w:val="24"/>
          <w:szCs w:val="24"/>
        </w:rPr>
        <w:lastRenderedPageBreak/>
        <w:t>focacce d’uva passa, rinfrancatemi con mele, perché io sono malata d’amore.</w:t>
      </w:r>
    </w:p>
    <w:p w14:paraId="05F753F8"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La sua sinistra è sotto il mio capo e la sua destra mi abbraccia. Io vi scongiuro, figlie di Gerusalemme, per le gazzelle o per le cerve dei campi: non destate, non scuotete dal sonno l’amore, finché non lo desideri. </w:t>
      </w:r>
    </w:p>
    <w:p w14:paraId="7C5CF5F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Una voce! L’amato mio! Eccolo, viene saltando per i monti, balzando per le colline. L’amato mio somiglia a una gazzella o ad un cerbiatto. Eccolo, egli sta dietro il nostro muro; guarda dalla finestra, spia dalle inferriate. Ora l’amato mio prende a dirmi:</w:t>
      </w:r>
    </w:p>
    <w:p w14:paraId="15549FEF"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w:t>
      </w:r>
    </w:p>
    <w:p w14:paraId="6A8844E6"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Àlzati, amica mia, mia bella, e vieni, presto! O mia colomba, che stai nelle fenditure della roccia, nei nascondigli dei dirupi, mostrami il tuo viso, fammi sentire la tua voce, perché la tua voce è soave, il tuo viso è incantevole». </w:t>
      </w:r>
    </w:p>
    <w:p w14:paraId="08C82AC9"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2,1-17). </w:t>
      </w:r>
    </w:p>
    <w:p w14:paraId="021E24D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Sono venuto nel mio giardino, sorella mia, mia sposa, e raccolgo la mia mirra e il mio balsamo; mangio il mio favo e il mio miele, bevo il mio vino e il mio latte. Mangiate, amici, bevete; inebriatevi d’amore. </w:t>
      </w:r>
    </w:p>
    <w:p w14:paraId="5977C19D"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Mi sono addormentata, ma veglia il mio cuore. Un rumore! La voce del mio amato che bussa: «Aprimi, sorella mia, mia amica, mia colomba, mio tutto; perché il mio capo è madido di rugiada, i miei riccioli di gocce notturne».</w:t>
      </w:r>
    </w:p>
    <w:p w14:paraId="624B93C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«Mi sono tolta la veste; come indossarla di nuovo? Mi sono lavata i piedi; come sporcarli di nuovo?». </w:t>
      </w:r>
    </w:p>
    <w:p w14:paraId="08703D4A"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w:t>
      </w:r>
    </w:p>
    <w:p w14:paraId="54EC021E"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Io venni meno, per la sua scomparsa; l’ho cercato, ma non l’ho trovato, l’ho chiamato, ma non mi ha risposto. Mi hanno incontrata le guardie che fanno la ronda in città; mi hanno percossa, mi hanno ferita, mi hanno tolto il mantello le guardie delle mura.</w:t>
      </w:r>
    </w:p>
    <w:p w14:paraId="7D1A289D"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 xml:space="preserve">Io vi scongiuro, figlie di Gerusalemme, se trovate l’amato mio che cosa gli racconterete? Che sono malata d’amore! Che cosa ha il tuo amato più di ogni altro, tu che sei bellissima tra le donne? Che cosa ha il tuo amato più di ogni altro, perché così ci scongiuri? </w:t>
      </w:r>
    </w:p>
    <w:p w14:paraId="6F95089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w:t>
      </w:r>
    </w:p>
    <w:p w14:paraId="4376947E"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1A4D0166" w14:textId="1EEC7538" w:rsidR="002D4E7F" w:rsidRPr="00242AEC" w:rsidRDefault="002D4E7F" w:rsidP="00B02397">
      <w:pPr>
        <w:spacing w:after="120"/>
        <w:jc w:val="both"/>
        <w:rPr>
          <w:rFonts w:ascii="Arial" w:hAnsi="Arial"/>
          <w:sz w:val="24"/>
          <w:szCs w:val="22"/>
        </w:rPr>
      </w:pPr>
      <w:r w:rsidRPr="00242AEC">
        <w:rPr>
          <w:rFonts w:ascii="Arial" w:hAnsi="Arial"/>
          <w:sz w:val="24"/>
          <w:szCs w:val="22"/>
        </w:rPr>
        <w:t xml:space="preserve">Il Sesto Libro, quello della Sapienza, avviene qualcosa di inaudito, inimmaginabile. Questo Libro realizza una vera nuova interpretazione, comprensione, visione del Dio dei Padri. Di conseguenza una nuova lettura di tutta la storia della salvezza vissuta da Dio con l’uomo. Cambia la </w:t>
      </w:r>
      <w:r w:rsidRPr="00242AEC">
        <w:rPr>
          <w:rFonts w:ascii="Arial" w:hAnsi="Arial"/>
          <w:i/>
          <w:sz w:val="24"/>
          <w:szCs w:val="22"/>
        </w:rPr>
        <w:t xml:space="preserve">“Figura, l’Immagine, la Realtà, la Verità, la stessa Sostanza o Essenza Eterna di Dio”. </w:t>
      </w:r>
      <w:r w:rsidRPr="00242AEC">
        <w:rPr>
          <w:rFonts w:ascii="Arial" w:hAnsi="Arial"/>
          <w:sz w:val="24"/>
          <w:szCs w:val="22"/>
        </w:rPr>
        <w:t xml:space="preserve">Possiamo dire che il Dio della Sapienza è un </w:t>
      </w:r>
      <w:r w:rsidRPr="00242AEC">
        <w:rPr>
          <w:rFonts w:ascii="Arial" w:hAnsi="Arial"/>
          <w:i/>
          <w:sz w:val="24"/>
          <w:szCs w:val="22"/>
        </w:rPr>
        <w:t>“Altro Dio”</w:t>
      </w:r>
      <w:r w:rsidRPr="00242AEC">
        <w:rPr>
          <w:rFonts w:ascii="Arial" w:hAnsi="Arial"/>
          <w:sz w:val="24"/>
          <w:szCs w:val="22"/>
        </w:rPr>
        <w:t>.</w:t>
      </w:r>
      <w:r w:rsidR="00242AEC">
        <w:rPr>
          <w:rFonts w:ascii="Arial" w:hAnsi="Arial"/>
          <w:sz w:val="24"/>
          <w:szCs w:val="22"/>
        </w:rPr>
        <w:t xml:space="preserve"> </w:t>
      </w:r>
      <w:r w:rsidRPr="00242AEC">
        <w:rPr>
          <w:rFonts w:ascii="Arial" w:hAnsi="Arial"/>
          <w:sz w:val="24"/>
          <w:szCs w:val="22"/>
        </w:rPr>
        <w:t>Viene anche presentata una nuova, aggiornatissima visione della sapienza. La conosciamo nella sua vera essenza, anche se ancora rimane realtà creata e non increata. È una realtà creata particolare, perché è creata in principio, nella stessa eternità, prima del tempo e della storia. Il Libro della Sapienza introduce il credente in Dio in una dimensione, verità, prospettiva, visione di Dio, della storia, dell’eternità.</w:t>
      </w:r>
    </w:p>
    <w:p w14:paraId="173B74F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5F0298BE"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1AAA4A4"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A7AE579"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Insieme a lei mi sono venuti tutti i beni; nelle sue mani è una ricchezza incalcolabile. Ho gioito di tutto ciò, perché lo reca la sapienza, ma </w:t>
      </w:r>
      <w:r w:rsidRPr="00242AEC">
        <w:rPr>
          <w:rFonts w:ascii="Arial" w:hAnsi="Arial"/>
          <w:i/>
          <w:iCs/>
          <w:color w:val="000000"/>
          <w:sz w:val="24"/>
          <w:szCs w:val="24"/>
        </w:rPr>
        <w:lastRenderedPageBreak/>
        <w:t>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27C207C9" w14:textId="04AB859F"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Mi conceda Dio di parlare con intelligenza e di riflettere in modo degno dei doni ricevuti, perché egli stesso è la guida della sapienza</w:t>
      </w:r>
      <w:r w:rsidR="00EA54F5">
        <w:rPr>
          <w:rFonts w:ascii="Arial" w:hAnsi="Arial"/>
          <w:i/>
          <w:iCs/>
          <w:color w:val="000000"/>
          <w:sz w:val="24"/>
          <w:szCs w:val="24"/>
        </w:rPr>
        <w:t xml:space="preserve"> </w:t>
      </w:r>
      <w:r w:rsidRPr="00242AEC">
        <w:rPr>
          <w:rFonts w:ascii="Arial" w:hAnsi="Arial"/>
          <w:i/>
          <w:iCs/>
          <w:color w:val="000000"/>
          <w:sz w:val="24"/>
          <w:szCs w:val="24"/>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59B176A9"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8221B62"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1F8142A4"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3CE63E5B"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67F30C69" w14:textId="6ADF86B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 la ricchezza è un bene desiderabile in vita, che cosa c’è di più ricco della sapienza, che opera tutto? Se è la prudenza ad agire, chi più di lei è artefice di quanto esiste? Se uno ama la giustizia,</w:t>
      </w:r>
      <w:r w:rsidR="00EA54F5">
        <w:rPr>
          <w:rFonts w:ascii="Arial" w:hAnsi="Arial"/>
          <w:i/>
          <w:iCs/>
          <w:color w:val="000000"/>
          <w:sz w:val="24"/>
          <w:szCs w:val="24"/>
        </w:rPr>
        <w:t xml:space="preserve"> </w:t>
      </w:r>
      <w:r w:rsidRPr="00242AEC">
        <w:rPr>
          <w:rFonts w:ascii="Arial" w:hAnsi="Arial"/>
          <w:i/>
          <w:iCs/>
          <w:color w:val="000000"/>
          <w:sz w:val="24"/>
          <w:szCs w:val="24"/>
        </w:rPr>
        <w:t>le virtù sono il frutto delle sue fatiche. Ella infatti insegna la temperanza e la prudenza, la giustizia e la fortezza, delle quali nulla è più utile agli uomini durante la vita.</w:t>
      </w:r>
    </w:p>
    <w:p w14:paraId="723012CD"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394E2993"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069DC3D9"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6D6F0E5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885BD0D"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1DB28466"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648E0D6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w:t>
      </w:r>
      <w:r w:rsidRPr="00242AEC">
        <w:rPr>
          <w:rFonts w:ascii="Arial" w:hAnsi="Arial"/>
          <w:i/>
          <w:iCs/>
          <w:color w:val="000000"/>
          <w:sz w:val="24"/>
          <w:szCs w:val="24"/>
        </w:rPr>
        <w:lastRenderedPageBreak/>
        <w:t xml:space="preserve">gloria. Così le mie opere ti saranno gradite; io giudicherò con giustizia il tuo popolo e sarò degno del trono di mio padre. </w:t>
      </w:r>
    </w:p>
    <w:p w14:paraId="38A4114A"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9380F9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46B9CC52"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Invece dello sgorgare perenne di un fiume, reso torbido da putrido sangue in punizione di un decreto infanticida, contro ogni speranza tu desti loro acqua abbondante, mostrando attraverso la sete di allora come avevi punito i loro avversari.</w:t>
      </w:r>
    </w:p>
    <w:p w14:paraId="60E04ACA" w14:textId="31BC5155"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Difatti, messi alla prova,</w:t>
      </w:r>
      <w:r w:rsidR="00EA54F5">
        <w:rPr>
          <w:rFonts w:ascii="Arial" w:hAnsi="Arial"/>
          <w:i/>
          <w:iCs/>
          <w:color w:val="000000"/>
          <w:sz w:val="24"/>
          <w:szCs w:val="24"/>
        </w:rPr>
        <w:t xml:space="preserve"> </w:t>
      </w:r>
      <w:r w:rsidRPr="00242AEC">
        <w:rPr>
          <w:rFonts w:ascii="Arial" w:hAnsi="Arial"/>
          <w:i/>
          <w:iCs/>
          <w:color w:val="000000"/>
          <w:sz w:val="24"/>
          <w:szCs w:val="24"/>
        </w:rPr>
        <w:t>sebbene puniti con misericordia, compresero come gli empi, giudicati nella collera, erano stati tormentati;</w:t>
      </w:r>
      <w:r w:rsidR="00EA54F5">
        <w:rPr>
          <w:rFonts w:ascii="Arial" w:hAnsi="Arial"/>
          <w:i/>
          <w:iCs/>
          <w:color w:val="000000"/>
          <w:sz w:val="24"/>
          <w:szCs w:val="24"/>
        </w:rPr>
        <w:t xml:space="preserve"> </w:t>
      </w:r>
      <w:r w:rsidRPr="00242AEC">
        <w:rPr>
          <w:rFonts w:ascii="Arial" w:hAnsi="Arial"/>
          <w:i/>
          <w:iCs/>
          <w:color w:val="000000"/>
          <w:sz w:val="24"/>
          <w:szCs w:val="24"/>
        </w:rPr>
        <w:t xml:space="preserve">perché tu provasti gli uni come un padre che corregge, mentre vagliasti gli altri come un re severo che condanna. Lontani o vicini erano ugualmente tribolati, perché li colse un duplice dolore e un sospiro per i ricordi del passato. </w:t>
      </w:r>
    </w:p>
    <w:p w14:paraId="17A221E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41FB00FE"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561EFF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293F621F" w14:textId="429FE42E"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EA54F5">
        <w:rPr>
          <w:rFonts w:ascii="Arial" w:hAnsi="Arial"/>
          <w:i/>
          <w:iCs/>
          <w:color w:val="000000"/>
          <w:sz w:val="24"/>
          <w:szCs w:val="24"/>
        </w:rPr>
        <w:t xml:space="preserve"> </w:t>
      </w:r>
      <w:r w:rsidRPr="00242AEC">
        <w:rPr>
          <w:rFonts w:ascii="Arial" w:hAnsi="Arial"/>
          <w:i/>
          <w:iCs/>
          <w:color w:val="000000"/>
          <w:sz w:val="24"/>
          <w:szCs w:val="24"/>
        </w:rPr>
        <w:t>Signore, amante della vita (Sap 11,1-26).</w:t>
      </w:r>
    </w:p>
    <w:p w14:paraId="7FA40A1D"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5324E5FB" w14:textId="5771109C"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w:t>
      </w:r>
      <w:r w:rsidR="00EA54F5">
        <w:rPr>
          <w:rFonts w:ascii="Arial" w:hAnsi="Arial"/>
          <w:i/>
          <w:iCs/>
          <w:color w:val="000000"/>
          <w:sz w:val="24"/>
          <w:szCs w:val="24"/>
        </w:rPr>
        <w:t xml:space="preserve"> </w:t>
      </w:r>
      <w:r w:rsidRPr="00242AEC">
        <w:rPr>
          <w:rFonts w:ascii="Arial" w:hAnsi="Arial"/>
          <w:i/>
          <w:iCs/>
          <w:color w:val="000000"/>
          <w:sz w:val="24"/>
          <w:szCs w:val="24"/>
        </w:rPr>
        <w:t xml:space="preserve">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4997BA4E" w14:textId="673C039D"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E chi domanderà: «Che cosa hai fatto?», o chi si opporrà a una tua sentenza? Chi ti citerà in giudizio per aver fatto perire popoli che tu avevi creato? Chi si costituirà contro di te</w:t>
      </w:r>
      <w:r w:rsidR="00EA54F5">
        <w:rPr>
          <w:rFonts w:ascii="Arial" w:hAnsi="Arial"/>
          <w:i/>
          <w:iCs/>
          <w:color w:val="000000"/>
          <w:sz w:val="24"/>
          <w:szCs w:val="24"/>
        </w:rPr>
        <w:t xml:space="preserve"> </w:t>
      </w:r>
      <w:r w:rsidRPr="00242AEC">
        <w:rPr>
          <w:rFonts w:ascii="Arial" w:hAnsi="Arial"/>
          <w:i/>
          <w:iCs/>
          <w:color w:val="000000"/>
          <w:sz w:val="24"/>
          <w:szCs w:val="24"/>
        </w:rPr>
        <w:t>come difensore di uomini ingiusti? Non c’è Dio fuori di te, che abbia cura di tutte le cose, perché tu debba difenderti dall’accusa di giudice ingiusto. Né un re né un sovrano potrebbero affrontarti in difesa di quelli che hai punito.</w:t>
      </w:r>
    </w:p>
    <w:p w14:paraId="5CD3204B"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2A8AD4E9" w14:textId="7C3901A6"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Con tale modo di agire hai insegnato al tuo popolo che il giusto deve amare gli uomini, e hai dato ai tuoi figli la buona speranza che, dopo i peccati, tu concedi il pentimento. Se</w:t>
      </w:r>
      <w:r w:rsidR="00EA54F5">
        <w:rPr>
          <w:rFonts w:ascii="Arial" w:hAnsi="Arial"/>
          <w:i/>
          <w:iCs/>
          <w:color w:val="000000"/>
          <w:sz w:val="24"/>
          <w:szCs w:val="24"/>
        </w:rPr>
        <w:t xml:space="preserve"> </w:t>
      </w:r>
      <w:r w:rsidRPr="00242AEC">
        <w:rPr>
          <w:rFonts w:ascii="Arial" w:hAnsi="Arial"/>
          <w:i/>
          <w:iCs/>
          <w:color w:val="000000"/>
          <w:sz w:val="24"/>
          <w:szCs w:val="24"/>
        </w:rPr>
        <w:t>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2B16A532"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1ECC2BA2"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770C7684" w14:textId="739BE1AA" w:rsidR="002D4E7F" w:rsidRPr="00242AEC" w:rsidRDefault="002D4E7F" w:rsidP="00B02397">
      <w:pPr>
        <w:spacing w:after="120"/>
        <w:jc w:val="both"/>
        <w:rPr>
          <w:rFonts w:ascii="Arial" w:hAnsi="Arial"/>
          <w:sz w:val="24"/>
          <w:szCs w:val="22"/>
        </w:rPr>
      </w:pPr>
      <w:r w:rsidRPr="00242AEC">
        <w:rPr>
          <w:rFonts w:ascii="Arial" w:hAnsi="Arial"/>
          <w:sz w:val="24"/>
          <w:szCs w:val="22"/>
        </w:rPr>
        <w:t>Il Settimo Libro, l’ultimo, quello del Siracide, pur sapendo che tutta la sapienza sta nel timore del Signore, sa anche che l’uomo non è in grado da solo di penetrare gli abissi della scienza, dell’intelligenza, della saggezza eterna, dalla quale scaturisce la luce che dovrà illuminare i suoi passi. Tutti sentono che vi è inadeguatezza tra la vocazione dell’uomo alla verità, alla giustizia, alla perfezione e il possesso della stessa verità.</w:t>
      </w:r>
      <w:r w:rsidR="00242AEC">
        <w:rPr>
          <w:rFonts w:ascii="Arial" w:hAnsi="Arial"/>
          <w:sz w:val="24"/>
          <w:szCs w:val="22"/>
        </w:rPr>
        <w:t xml:space="preserve"> </w:t>
      </w:r>
      <w:r w:rsidRPr="00242AEC">
        <w:rPr>
          <w:rFonts w:ascii="Arial" w:hAnsi="Arial"/>
          <w:sz w:val="24"/>
          <w:szCs w:val="22"/>
        </w:rPr>
        <w:t>Conoscendo debolezza e fragilità non tanto morale, quanto di intelletto, comprensione, visione della luce, il Siracide si annunzia come un Maestro di Sapienza. Lui prende ogni relazione attuale o futura nella quale l’uomo potrà venire a trovarsi e dona la giusta luce per poterla condurre nella più alta e perfetta sapienza. Il Siracide è l’esperto, la guida saggia, la luce che illumina ogni uomo</w:t>
      </w:r>
      <w:r w:rsidR="00EA54F5">
        <w:rPr>
          <w:rFonts w:ascii="Arial" w:hAnsi="Arial"/>
          <w:sz w:val="24"/>
          <w:szCs w:val="22"/>
        </w:rPr>
        <w:t xml:space="preserve"> </w:t>
      </w:r>
      <w:r w:rsidRPr="00242AEC">
        <w:rPr>
          <w:rFonts w:ascii="Arial" w:hAnsi="Arial"/>
          <w:sz w:val="24"/>
          <w:szCs w:val="22"/>
        </w:rPr>
        <w:t>con la luce soprannaturale.</w:t>
      </w:r>
    </w:p>
    <w:p w14:paraId="342BA123"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08D186DF" w14:textId="456BFE6A"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w:t>
      </w:r>
      <w:r w:rsidR="00EA54F5">
        <w:rPr>
          <w:rFonts w:ascii="Arial" w:hAnsi="Arial"/>
          <w:i/>
          <w:iCs/>
          <w:color w:val="000000"/>
          <w:sz w:val="24"/>
          <w:szCs w:val="24"/>
        </w:rPr>
        <w:t xml:space="preserve">. </w:t>
      </w:r>
      <w:r w:rsidRPr="00242AEC">
        <w:rPr>
          <w:rFonts w:ascii="Arial" w:hAnsi="Arial"/>
          <w:i/>
          <w:iCs/>
          <w:color w:val="000000"/>
          <w:sz w:val="24"/>
          <w:szCs w:val="24"/>
        </w:rPr>
        <w:t>L’amore del Signore è sapienza che dà gloria, a quanti egli appare, la dona perché lo contemplino.</w:t>
      </w:r>
    </w:p>
    <w:p w14:paraId="692FD39A"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6AD5BCCB" w14:textId="77777777" w:rsidR="002D4E7F" w:rsidRPr="00242AEC" w:rsidRDefault="002D4E7F" w:rsidP="00242AEC">
      <w:pPr>
        <w:spacing w:after="120"/>
        <w:ind w:left="567" w:right="567"/>
        <w:jc w:val="both"/>
        <w:rPr>
          <w:rFonts w:ascii="Arial" w:hAnsi="Arial"/>
          <w:i/>
          <w:iCs/>
          <w:color w:val="000000"/>
          <w:sz w:val="24"/>
          <w:szCs w:val="32"/>
        </w:rPr>
      </w:pPr>
      <w:r w:rsidRPr="00242AEC">
        <w:rPr>
          <w:rFonts w:ascii="Arial" w:hAnsi="Arial"/>
          <w:i/>
          <w:iCs/>
          <w:color w:val="000000"/>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242AEC">
        <w:rPr>
          <w:rFonts w:ascii="Arial" w:hAnsi="Arial"/>
          <w:i/>
          <w:iCs/>
          <w:color w:val="000000"/>
          <w:sz w:val="24"/>
          <w:szCs w:val="32"/>
        </w:rPr>
        <w:t>chi vi persevera respinge ogni moto di collera.</w:t>
      </w:r>
    </w:p>
    <w:p w14:paraId="24B8AFA2"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C36A54E"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77077CE"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La sapienza fa il proprio elogio, in mezzo al suo popolo proclama la sua gloria. Nell’assemblea dell’Altissimo apre la bocca, dinanzi alle sue schiere proclama la sua gloria: </w:t>
      </w:r>
    </w:p>
    <w:p w14:paraId="70B0E4D6"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4D47DF2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Allora il creatore dell’universo mi diede un ordine, colui che mi ha creato mi fece piantare la tenda e mi disse: “Fissa la tenda in Giacobbe e prendi eredità in Israele”.</w:t>
      </w:r>
    </w:p>
    <w:p w14:paraId="5947B25A"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lastRenderedPageBreak/>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2E921DD5" w14:textId="425D72C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Come </w:t>
      </w:r>
      <w:r w:rsidR="00227B24" w:rsidRPr="00242AEC">
        <w:rPr>
          <w:rFonts w:ascii="Arial" w:hAnsi="Arial"/>
          <w:i/>
          <w:iCs/>
          <w:color w:val="000000"/>
          <w:sz w:val="24"/>
          <w:szCs w:val="24"/>
        </w:rPr>
        <w:t>cinnamomo</w:t>
      </w:r>
      <w:r w:rsidRPr="00242AEC">
        <w:rPr>
          <w:rFonts w:ascii="Arial" w:hAnsi="Arial"/>
          <w:i/>
          <w:iCs/>
          <w:color w:val="000000"/>
          <w:sz w:val="24"/>
          <w:szCs w:val="24"/>
        </w:rPr>
        <w:t xml:space="preserve"> e balsamo di aromi, come mirra scelta ho sparso profumo, come </w:t>
      </w:r>
      <w:r w:rsidR="00227B24" w:rsidRPr="00242AEC">
        <w:rPr>
          <w:rFonts w:ascii="Arial" w:hAnsi="Arial"/>
          <w:i/>
          <w:iCs/>
          <w:color w:val="000000"/>
          <w:sz w:val="24"/>
          <w:szCs w:val="24"/>
        </w:rPr>
        <w:t>galbano</w:t>
      </w:r>
      <w:r w:rsidRPr="00242AEC">
        <w:rPr>
          <w:rFonts w:ascii="Arial" w:hAnsi="Arial"/>
          <w:i/>
          <w:iCs/>
          <w:color w:val="000000"/>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368F46E0"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19ED8B1" w14:textId="66467CD6"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Tutto questo è il libro dell’alleanza del Dio altissimo, la legge che Mosè ci ha prescritto, eredità per le assemblee di Giacobbe. Non cessate di rafforzarvi nel Signore,</w:t>
      </w:r>
      <w:r w:rsidR="00EA54F5">
        <w:rPr>
          <w:rFonts w:ascii="Arial" w:hAnsi="Arial"/>
          <w:i/>
          <w:iCs/>
          <w:color w:val="000000"/>
          <w:sz w:val="24"/>
          <w:szCs w:val="24"/>
        </w:rPr>
        <w:t xml:space="preserve"> </w:t>
      </w:r>
      <w:r w:rsidRPr="00242AEC">
        <w:rPr>
          <w:rFonts w:ascii="Arial" w:hAnsi="Arial"/>
          <w:i/>
          <w:iCs/>
          <w:color w:val="000000"/>
          <w:sz w:val="24"/>
          <w:szCs w:val="24"/>
        </w:rPr>
        <w:t>aderite a lui perché vi dia vigore. Il Signore onnipotente è l’unico Dio e non c’è altro salvatore al di fuori di lui</w:t>
      </w:r>
      <w:r w:rsidR="00EA54F5">
        <w:rPr>
          <w:rFonts w:ascii="Arial" w:hAnsi="Arial"/>
          <w:i/>
          <w:iCs/>
          <w:color w:val="000000"/>
          <w:sz w:val="24"/>
          <w:szCs w:val="24"/>
        </w:rPr>
        <w:t xml:space="preserve">. </w:t>
      </w:r>
      <w:r w:rsidRPr="00242AEC">
        <w:rPr>
          <w:rFonts w:ascii="Arial" w:hAnsi="Arial"/>
          <w:i/>
          <w:iCs/>
          <w:color w:val="000000"/>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5EBC58F"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3106CED3"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Ogni amico dice: «Anch’io sono amico», ma c’è chi è amico solo di nome. Non è forse un dolore mortale </w:t>
      </w:r>
      <w:r w:rsidRPr="00242AEC">
        <w:rPr>
          <w:rFonts w:ascii="Arial" w:hAnsi="Arial"/>
          <w:i/>
          <w:iCs/>
          <w:color w:val="000000"/>
          <w:sz w:val="24"/>
          <w:szCs w:val="32"/>
        </w:rPr>
        <w:t xml:space="preserve">un compagno e amico che diventa nemico? </w:t>
      </w:r>
      <w:r w:rsidRPr="00242AEC">
        <w:rPr>
          <w:rFonts w:ascii="Arial" w:hAnsi="Arial"/>
          <w:i/>
          <w:iCs/>
          <w:color w:val="000000"/>
          <w:sz w:val="24"/>
          <w:szCs w:val="24"/>
        </w:rPr>
        <w:t xml:space="preserve">O inclinazione al male, come ti sei insinuata per ricoprire la terra di inganni? C’è chi si rallegra con l’amico quando tutto va bene, ma al momento della tribolazione gli è ostile. C’è chi si affligge con l’amico per amore del proprio ventre, ma di fronte alla </w:t>
      </w:r>
      <w:r w:rsidRPr="00242AEC">
        <w:rPr>
          <w:rFonts w:ascii="Arial" w:hAnsi="Arial"/>
          <w:i/>
          <w:iCs/>
          <w:color w:val="000000"/>
          <w:sz w:val="24"/>
          <w:szCs w:val="24"/>
        </w:rPr>
        <w:lastRenderedPageBreak/>
        <w:t>battaglia prende lo scudo. Non dimenticarti dell’amico nell’animo tuo, non scordarti di lui nella tua prosperità.</w:t>
      </w:r>
    </w:p>
    <w:p w14:paraId="6D394041"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4862E204"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14859C9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64D4AD89"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4E123D75"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Un uomo saggio è colmato di benedizioni, tutti quelli che lo vedono lo proclamano beato. La vita dell’uomo ha i giorni contati, ma i giorni d’Israele sono senza numero. Il saggio ottiene fiducia tra il suo popolo, e il suo nome vivrà per sempre.</w:t>
      </w:r>
    </w:p>
    <w:p w14:paraId="2CCC7F6E" w14:textId="77777777" w:rsidR="002D4E7F" w:rsidRPr="00242AEC" w:rsidRDefault="002D4E7F"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702AE414" w14:textId="596EFC01" w:rsidR="002D4E7F" w:rsidRPr="00242AEC" w:rsidRDefault="002D4E7F" w:rsidP="00B02397">
      <w:pPr>
        <w:spacing w:after="120"/>
        <w:jc w:val="both"/>
        <w:rPr>
          <w:rFonts w:ascii="Arial" w:hAnsi="Arial"/>
          <w:sz w:val="24"/>
          <w:szCs w:val="24"/>
        </w:rPr>
      </w:pPr>
      <w:r w:rsidRPr="00242AEC">
        <w:rPr>
          <w:rFonts w:ascii="Arial" w:hAnsi="Arial"/>
          <w:sz w:val="24"/>
          <w:szCs w:val="24"/>
        </w:rPr>
        <w:t xml:space="preserve">Il Siracide ci insegna la più pura verità dell’umana esistenza. Ogni uomo ha bisogno di eccellenti maestri di sapienza, di guide sagge e intelligenti che lo conducano ad una visione soprannaturale, divina, celeste, eterna della vita. Senza questi maestri, l’uomo si smarrisce nella falsità, nella stoltezza, nell’insipienza. Conduce la sua vita di tenebre in tenebre e di male in male. Senza </w:t>
      </w:r>
      <w:r w:rsidRPr="00242AEC">
        <w:rPr>
          <w:rFonts w:ascii="Arial" w:hAnsi="Arial"/>
          <w:sz w:val="24"/>
          <w:szCs w:val="24"/>
        </w:rPr>
        <w:lastRenderedPageBreak/>
        <w:t>il vero maestro non c’è luce sulla terra</w:t>
      </w:r>
      <w:r w:rsidR="00EA54F5">
        <w:rPr>
          <w:rFonts w:ascii="Arial" w:hAnsi="Arial"/>
          <w:sz w:val="24"/>
          <w:szCs w:val="24"/>
        </w:rPr>
        <w:t xml:space="preserve">. </w:t>
      </w:r>
      <w:r w:rsidRPr="00242AEC">
        <w:rPr>
          <w:rFonts w:ascii="Arial" w:hAnsi="Arial"/>
          <w:sz w:val="24"/>
          <w:szCs w:val="24"/>
        </w:rPr>
        <w:t>È questo il compito del vero maestro: prendere un uomo fin dalla sua adolescenza e iniziarlo alla vera sapienza, insegnandogli a vedere ogni cosa dal cuore di Dio, dall’eternità, dalla luce, dalla verità, la sua umana esistenza. Per questo è necessario che sia il maestro il primo a possedere la sapienza. Alla sapienza si conduce dalla sapienza, alla verità dalla verità, alla luce dalla luce.</w:t>
      </w:r>
      <w:r w:rsidR="00242AEC">
        <w:rPr>
          <w:rFonts w:ascii="Arial" w:hAnsi="Arial"/>
          <w:sz w:val="24"/>
          <w:szCs w:val="24"/>
        </w:rPr>
        <w:t xml:space="preserve"> </w:t>
      </w:r>
      <w:r w:rsidRPr="00242AEC">
        <w:rPr>
          <w:rFonts w:ascii="Arial" w:hAnsi="Arial"/>
          <w:sz w:val="24"/>
          <w:szCs w:val="24"/>
        </w:rPr>
        <w:t xml:space="preserve">Nessuno pensi di insegnare la sapienza dalla stoltezza, la luce dalle tenebre, la verità dalla falsità. È questo l’errore del mondo. Tutti parlano dalla stoltezza, dalle tenebre, dall’insipienza e pretendono di essere maestri di luce, sapienza, verità, giustizia. La giustizia non è assoluta, ma sempre condizionata dalla storia particolare nella quale essa va incarnata. Volere ad ogni costo una giustizia assoluta è somma ingiustizia. </w:t>
      </w:r>
    </w:p>
    <w:p w14:paraId="4FD8CB48" w14:textId="29B71300" w:rsidR="002D4E7F" w:rsidRPr="00242AEC" w:rsidRDefault="002D4E7F" w:rsidP="00B02397">
      <w:pPr>
        <w:spacing w:after="120"/>
        <w:jc w:val="both"/>
        <w:rPr>
          <w:rFonts w:ascii="Arial" w:hAnsi="Arial"/>
          <w:sz w:val="24"/>
          <w:szCs w:val="24"/>
        </w:rPr>
      </w:pPr>
      <w:r w:rsidRPr="00242AEC">
        <w:rPr>
          <w:rFonts w:ascii="Arial" w:hAnsi="Arial"/>
          <w:sz w:val="24"/>
          <w:szCs w:val="24"/>
        </w:rPr>
        <w:t>È proprio del maestro sapiente, accorto, giusto, intelligente formato alla scuola del cuore di Dio e della sua luce divina, insegnare ad ogni uomo la giustizia in ogni momento storico nel quale lui vive. Il Signore, al Sinai, non dona al suo popolo la giustizia perfetta che è poi l’amore perfetto. Gli dona il fondamento primo della giustizia, che sono i comandamenti. La perfezione della giustizia è un cammino.</w:t>
      </w:r>
      <w:r w:rsidR="00242AEC">
        <w:rPr>
          <w:rFonts w:ascii="Arial" w:hAnsi="Arial"/>
          <w:sz w:val="24"/>
          <w:szCs w:val="24"/>
        </w:rPr>
        <w:t xml:space="preserve"> </w:t>
      </w:r>
      <w:r w:rsidRPr="00242AEC">
        <w:rPr>
          <w:rFonts w:ascii="Arial" w:hAnsi="Arial"/>
          <w:sz w:val="24"/>
          <w:szCs w:val="24"/>
        </w:rPr>
        <w:t>Il Siracide, vero Maestro di saggezza, dona all’uomo il fondamento sul quale poter poi innalzare la propria casa di giustizia e di verità. Non dona però la perfezione assoluta della giustizia. Questa perfezione verrà dopo, con Cristo Gesù, il quale affida questa missione allo Spirito Santo. Sarà Lui a condurre i credenti in Cristo a tutta la verità, a tutta la giustizia, a tutta la carità, la misericordia, la compassione, la pietà, il perdono.</w:t>
      </w:r>
      <w:r w:rsidR="00242AEC">
        <w:rPr>
          <w:rFonts w:ascii="Arial" w:hAnsi="Arial"/>
          <w:sz w:val="24"/>
          <w:szCs w:val="24"/>
        </w:rPr>
        <w:t xml:space="preserve"> </w:t>
      </w:r>
      <w:r w:rsidRPr="00242AEC">
        <w:rPr>
          <w:rFonts w:ascii="Arial" w:hAnsi="Arial"/>
          <w:sz w:val="24"/>
          <w:szCs w:val="24"/>
        </w:rPr>
        <w:t>Il Siracide ci insegna che sempre dobbiamo andare oltre lo stesso Siracide, come il Vangelo ci insegna che dobbiamo andare sempre oltre il Vangelo. Oltre il Siracide vi è la sapienza eterna che deve prenderci per mano e illuminare la nostra vita. Oltre il Vangelo vi è lo Spirito Santo che deve essere nostra luce perenne, nostra sapienza, nostra verità, nostri occhi e nostra mente per comprendere Cristo nella sua pienezza.</w:t>
      </w:r>
    </w:p>
    <w:p w14:paraId="4AFB5CDA" w14:textId="77777777" w:rsidR="002D4E7F" w:rsidRPr="00242AEC" w:rsidRDefault="002D4E7F" w:rsidP="00B02397">
      <w:pPr>
        <w:spacing w:after="120"/>
        <w:jc w:val="both"/>
        <w:rPr>
          <w:rFonts w:ascii="Arial" w:hAnsi="Arial"/>
          <w:sz w:val="24"/>
          <w:szCs w:val="24"/>
        </w:rPr>
      </w:pPr>
      <w:r w:rsidRPr="00242AEC">
        <w:rPr>
          <w:rFonts w:ascii="Arial" w:hAnsi="Arial"/>
          <w:sz w:val="24"/>
          <w:szCs w:val="24"/>
        </w:rPr>
        <w:t>Così tutta la Scrittura ci insegna che dobbiamo andare sempre oltre la Scrittura per comprendere la Scrittura. Oltre la Scrittura vi è il cuore di Cristo vivo, risorto, nel quale abita il Padre e lo Spirito Santo. È dal cuore di Cristo che sempre va letto il Vangelo, la Scrittura, ogni altra verità che la storia ha definito come parte essenziale della verità di Cristo Gesù dalla cui verità è possibile conoscere il Padre e lo Spirito Santo.</w:t>
      </w:r>
    </w:p>
    <w:p w14:paraId="3028B1F4" w14:textId="757C6D96" w:rsidR="002D4E7F" w:rsidRDefault="002D4E7F" w:rsidP="00B02397">
      <w:pPr>
        <w:spacing w:after="120"/>
        <w:jc w:val="both"/>
        <w:rPr>
          <w:rFonts w:ascii="Arial" w:hAnsi="Arial"/>
          <w:sz w:val="24"/>
          <w:szCs w:val="24"/>
        </w:rPr>
      </w:pPr>
      <w:r w:rsidRPr="00242AEC">
        <w:rPr>
          <w:rFonts w:ascii="Arial" w:hAnsi="Arial"/>
          <w:sz w:val="24"/>
          <w:szCs w:val="24"/>
        </w:rPr>
        <w:t>Come senza la sapienza che vive nel cuore dell’uomo non si può leggere il Siracide. Se ne fa un libro per fondamentalisti, per scrupolosi osservanti della lettera, così senza lo Spirito Santo non si può leggere il Vangelo. Senza lo Spirito si fa del Vangelo un libro per esaltati, eretici, scismatici, falsari di Cristo e del suo mistero eterno. La lettera è però necessaria perché è in essa che si nasconde la sapienza e lo Spirito Santo.</w:t>
      </w:r>
      <w:r w:rsidR="00242AEC">
        <w:rPr>
          <w:rFonts w:ascii="Arial" w:hAnsi="Arial"/>
          <w:sz w:val="24"/>
          <w:szCs w:val="24"/>
        </w:rPr>
        <w:t xml:space="preserve"> </w:t>
      </w:r>
      <w:r w:rsidRPr="00242AEC">
        <w:rPr>
          <w:rFonts w:ascii="Arial" w:hAnsi="Arial"/>
          <w:sz w:val="24"/>
          <w:szCs w:val="24"/>
        </w:rPr>
        <w:t>Vergine Maria, Madre della Redenzione, tu che hai concepito il Verbo Eterno del Padre per opera dello Spirito Santo, intercedi per noi e ottienici una quotidiana, ininterrotta effusione dello Spirito del Signore. Senza lo Spirito di Dio nulla mai comprenderemo della Scrittura, nulla di Cristo, nulla della Chiesa, nulla del Vangelo. Tu pregherai, lo Spirito verrà, si poserà su di noi, saremo colmi della sua luce eterna.</w:t>
      </w:r>
      <w:r w:rsidR="00242AEC">
        <w:rPr>
          <w:rFonts w:ascii="Arial" w:hAnsi="Arial"/>
          <w:sz w:val="24"/>
          <w:szCs w:val="24"/>
        </w:rPr>
        <w:t xml:space="preserve"> </w:t>
      </w:r>
      <w:r w:rsidRPr="00242AEC">
        <w:rPr>
          <w:rFonts w:ascii="Arial" w:hAnsi="Arial"/>
          <w:sz w:val="24"/>
          <w:szCs w:val="24"/>
        </w:rPr>
        <w:t xml:space="preserve">Angeli e Santi di Dio, fate sì che mai ci separiamo dallo Spirito Santo. Precipiteremmo in un baratro di tenebre e di falsità dal quale diverrà impossibile ogni contatto di verità con il mistero. Dalle tenebre neanche le tenebre si vedono. Vi è solo buio fitto che avvolge ogni cosa. </w:t>
      </w:r>
      <w:r w:rsidRPr="00242AEC">
        <w:rPr>
          <w:rFonts w:ascii="Arial" w:hAnsi="Arial"/>
          <w:sz w:val="24"/>
          <w:szCs w:val="24"/>
        </w:rPr>
        <w:lastRenderedPageBreak/>
        <w:t>Noi invece vogliamo rimanere sempre nella luce e per questo chiediamo la vostra intercessione.</w:t>
      </w:r>
    </w:p>
    <w:p w14:paraId="6AC9AFC5" w14:textId="77777777" w:rsidR="00242AEC" w:rsidRDefault="00242AEC" w:rsidP="00B02397">
      <w:pPr>
        <w:spacing w:after="120"/>
        <w:jc w:val="both"/>
        <w:rPr>
          <w:rFonts w:ascii="Arial" w:hAnsi="Arial"/>
          <w:sz w:val="24"/>
          <w:szCs w:val="24"/>
        </w:rPr>
      </w:pPr>
    </w:p>
    <w:p w14:paraId="77039BDC" w14:textId="494495E0" w:rsidR="00242AEC" w:rsidRDefault="00242AEC" w:rsidP="00242AEC">
      <w:pPr>
        <w:pStyle w:val="Titolo3"/>
      </w:pPr>
      <w:bookmarkStart w:id="105" w:name="_Toc190979431"/>
      <w:r>
        <w:t>SIRACIDE I</w:t>
      </w:r>
      <w:bookmarkEnd w:id="105"/>
      <w:r>
        <w:t xml:space="preserve"> </w:t>
      </w:r>
    </w:p>
    <w:p w14:paraId="4B943CDB" w14:textId="77777777"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Prologo</w:t>
      </w:r>
    </w:p>
    <w:p w14:paraId="4C40472F" w14:textId="77777777"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Molti e importanti insegnamenti ci sono dati dalla legge, dai profeti e dagli altri scritti successivi, per i quali è bene dar lode a Israele quanto a dottrina e sapienza. Però non è giusto che ne vengano a conoscenza solo quelli che li leggono, ma è bene che gli studiosi, con la parola e con gli scritti, si rendano utili a quelli che ne sono al di fuori.</w:t>
      </w:r>
    </w:p>
    <w:p w14:paraId="58F7C2B8" w14:textId="77777777"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33F5F538" w14:textId="77777777"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Siete dunque invitati a farne la lettura con benevola attenzione e ad essere indulgenti se, nonostante l’impegno posto nella traduzione, sembrerà che non siamo riusciti a rendere la forza di certe espressioni. Difatti le cose dette in ebraico non hanno la medesima forza quando vengono tradotte in un’altra lingua. E non solamente quest’opera, ma anche la stessa legge, i profeti e il resto dei libri nel testo originale conservano un vantaggio non piccolo.</w:t>
      </w:r>
    </w:p>
    <w:p w14:paraId="7DCD4027" w14:textId="77777777"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Nell’anno trentottesimo del re Evèrgete, anch’io, venuto in Egitto e fermatomi un poco, dopo avere scoperto che lo scritto è di grande valore educativo, ritenni necessario adoperarmi a tradurlo con diligente fatica. In tutto quel tempo, dopo avervi dedicato molte veglie e studi, ho portato a termine questo libro, che ora pubblico per quelli che, all’estero, desiderano istruirsi per conformare alla legge il proprio modo di vivere.</w:t>
      </w:r>
    </w:p>
    <w:p w14:paraId="46231E11" w14:textId="77777777" w:rsidR="00242AEC" w:rsidRPr="00242AEC" w:rsidRDefault="00242AEC" w:rsidP="00242AEC">
      <w:pPr>
        <w:spacing w:after="120"/>
        <w:ind w:left="567" w:right="567"/>
        <w:jc w:val="both"/>
        <w:rPr>
          <w:rFonts w:ascii="Arial" w:hAnsi="Arial"/>
          <w:i/>
          <w:iCs/>
          <w:color w:val="000000"/>
          <w:sz w:val="24"/>
          <w:szCs w:val="24"/>
        </w:rPr>
      </w:pPr>
    </w:p>
    <w:p w14:paraId="275825BB" w14:textId="3565A090"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Ogni sapienza viene dal Signore</w:t>
      </w:r>
      <w:r w:rsidR="009144CA">
        <w:rPr>
          <w:rFonts w:ascii="Arial" w:hAnsi="Arial"/>
          <w:i/>
          <w:iCs/>
          <w:color w:val="000000"/>
          <w:sz w:val="24"/>
          <w:szCs w:val="24"/>
        </w:rPr>
        <w:t xml:space="preserve"> </w:t>
      </w:r>
      <w:r w:rsidRPr="00242AEC">
        <w:rPr>
          <w:rFonts w:ascii="Arial" w:hAnsi="Arial"/>
          <w:i/>
          <w:iCs/>
          <w:color w:val="000000"/>
          <w:sz w:val="24"/>
          <w:szCs w:val="24"/>
        </w:rPr>
        <w:t>e con lui rimane per sempre.</w:t>
      </w:r>
      <w:r w:rsidR="009144CA">
        <w:rPr>
          <w:rFonts w:ascii="Arial" w:hAnsi="Arial"/>
          <w:i/>
          <w:iCs/>
          <w:color w:val="000000"/>
          <w:sz w:val="24"/>
          <w:szCs w:val="24"/>
        </w:rPr>
        <w:t xml:space="preserve"> </w:t>
      </w:r>
      <w:r w:rsidRPr="00242AEC">
        <w:rPr>
          <w:rFonts w:ascii="Arial" w:hAnsi="Arial"/>
          <w:i/>
          <w:iCs/>
          <w:color w:val="000000"/>
          <w:sz w:val="24"/>
          <w:szCs w:val="24"/>
        </w:rPr>
        <w:t>La sabbia del mare, le gocce della pioggia</w:t>
      </w:r>
      <w:r w:rsidR="009144CA">
        <w:rPr>
          <w:rFonts w:ascii="Arial" w:hAnsi="Arial"/>
          <w:i/>
          <w:iCs/>
          <w:color w:val="000000"/>
          <w:sz w:val="24"/>
          <w:szCs w:val="24"/>
        </w:rPr>
        <w:t xml:space="preserve"> </w:t>
      </w:r>
      <w:r w:rsidRPr="00242AEC">
        <w:rPr>
          <w:rFonts w:ascii="Arial" w:hAnsi="Arial"/>
          <w:i/>
          <w:iCs/>
          <w:color w:val="000000"/>
          <w:sz w:val="24"/>
          <w:szCs w:val="24"/>
        </w:rPr>
        <w:t>e i giorni dei secoli chi li potrà contare?</w:t>
      </w:r>
      <w:r w:rsidR="009144CA">
        <w:rPr>
          <w:rFonts w:ascii="Arial" w:hAnsi="Arial"/>
          <w:i/>
          <w:iCs/>
          <w:color w:val="000000"/>
          <w:sz w:val="24"/>
          <w:szCs w:val="24"/>
        </w:rPr>
        <w:t xml:space="preserve"> </w:t>
      </w:r>
      <w:r w:rsidRPr="00242AEC">
        <w:rPr>
          <w:rFonts w:ascii="Arial" w:hAnsi="Arial"/>
          <w:i/>
          <w:iCs/>
          <w:color w:val="000000"/>
          <w:sz w:val="24"/>
          <w:szCs w:val="24"/>
        </w:rPr>
        <w:t>L’altezza del cielo, la distesa della terra</w:t>
      </w:r>
      <w:r w:rsidR="009144CA">
        <w:rPr>
          <w:rFonts w:ascii="Arial" w:hAnsi="Arial"/>
          <w:i/>
          <w:iCs/>
          <w:color w:val="000000"/>
          <w:sz w:val="24"/>
          <w:szCs w:val="24"/>
        </w:rPr>
        <w:t xml:space="preserve"> </w:t>
      </w:r>
      <w:r w:rsidRPr="00242AEC">
        <w:rPr>
          <w:rFonts w:ascii="Arial" w:hAnsi="Arial"/>
          <w:i/>
          <w:iCs/>
          <w:color w:val="000000"/>
          <w:sz w:val="24"/>
          <w:szCs w:val="24"/>
        </w:rPr>
        <w:t>e le profondità dell’abisso chi le potrà esplorare?</w:t>
      </w:r>
      <w:r w:rsidR="009144CA">
        <w:rPr>
          <w:rFonts w:ascii="Arial" w:hAnsi="Arial"/>
          <w:i/>
          <w:iCs/>
          <w:color w:val="000000"/>
          <w:sz w:val="24"/>
          <w:szCs w:val="24"/>
        </w:rPr>
        <w:t xml:space="preserve"> </w:t>
      </w:r>
      <w:r w:rsidRPr="00242AEC">
        <w:rPr>
          <w:rFonts w:ascii="Arial" w:hAnsi="Arial"/>
          <w:i/>
          <w:iCs/>
          <w:color w:val="000000"/>
          <w:sz w:val="24"/>
          <w:szCs w:val="24"/>
        </w:rPr>
        <w:t>Prima d’ogni cosa fu creata la sapienza</w:t>
      </w:r>
      <w:r w:rsidR="009144CA">
        <w:rPr>
          <w:rFonts w:ascii="Arial" w:hAnsi="Arial"/>
          <w:i/>
          <w:iCs/>
          <w:color w:val="000000"/>
          <w:sz w:val="24"/>
          <w:szCs w:val="24"/>
        </w:rPr>
        <w:t xml:space="preserve"> </w:t>
      </w:r>
      <w:r w:rsidRPr="00242AEC">
        <w:rPr>
          <w:rFonts w:ascii="Arial" w:hAnsi="Arial"/>
          <w:i/>
          <w:iCs/>
          <w:color w:val="000000"/>
          <w:sz w:val="24"/>
          <w:szCs w:val="24"/>
        </w:rPr>
        <w:t>e l’intelligenza prudente è da sempre.</w:t>
      </w:r>
    </w:p>
    <w:p w14:paraId="666CA3F6" w14:textId="237EBF96"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Fonte della sapienza è la parola di Dio nei cieli,</w:t>
      </w:r>
      <w:r w:rsidR="009144CA">
        <w:rPr>
          <w:rFonts w:ascii="Arial" w:hAnsi="Arial"/>
          <w:i/>
          <w:iCs/>
          <w:color w:val="000000"/>
          <w:sz w:val="24"/>
          <w:szCs w:val="24"/>
        </w:rPr>
        <w:t xml:space="preserve"> </w:t>
      </w:r>
      <w:r w:rsidRPr="00242AEC">
        <w:rPr>
          <w:rFonts w:ascii="Arial" w:hAnsi="Arial"/>
          <w:i/>
          <w:iCs/>
          <w:color w:val="000000"/>
          <w:sz w:val="24"/>
          <w:szCs w:val="24"/>
        </w:rPr>
        <w:t>le sue vie sono i comandamenti eterni.</w:t>
      </w:r>
      <w:r w:rsidR="009144CA">
        <w:rPr>
          <w:rFonts w:ascii="Arial" w:hAnsi="Arial"/>
          <w:i/>
          <w:iCs/>
          <w:color w:val="000000"/>
          <w:sz w:val="24"/>
          <w:szCs w:val="24"/>
        </w:rPr>
        <w:t xml:space="preserve"> </w:t>
      </w:r>
      <w:r w:rsidRPr="00242AEC">
        <w:rPr>
          <w:rFonts w:ascii="Arial" w:hAnsi="Arial"/>
          <w:i/>
          <w:iCs/>
          <w:color w:val="000000"/>
          <w:sz w:val="24"/>
          <w:szCs w:val="24"/>
        </w:rPr>
        <w:t>La radice della sapienza a chi fu rivelata?</w:t>
      </w:r>
      <w:r w:rsidR="009144CA">
        <w:rPr>
          <w:rFonts w:ascii="Arial" w:hAnsi="Arial"/>
          <w:i/>
          <w:iCs/>
          <w:color w:val="000000"/>
          <w:sz w:val="24"/>
          <w:szCs w:val="24"/>
        </w:rPr>
        <w:t xml:space="preserve"> </w:t>
      </w:r>
      <w:r w:rsidRPr="00242AEC">
        <w:rPr>
          <w:rFonts w:ascii="Arial" w:hAnsi="Arial"/>
          <w:i/>
          <w:iCs/>
          <w:color w:val="000000"/>
          <w:sz w:val="24"/>
          <w:szCs w:val="24"/>
        </w:rPr>
        <w:t>E le sue sottigliezze chi le conosce?</w:t>
      </w:r>
      <w:r w:rsidR="009144CA">
        <w:rPr>
          <w:rFonts w:ascii="Arial" w:hAnsi="Arial"/>
          <w:i/>
          <w:iCs/>
          <w:color w:val="000000"/>
          <w:sz w:val="24"/>
          <w:szCs w:val="24"/>
        </w:rPr>
        <w:t xml:space="preserve"> </w:t>
      </w:r>
      <w:r w:rsidRPr="00242AEC">
        <w:rPr>
          <w:rFonts w:ascii="Arial" w:hAnsi="Arial"/>
          <w:i/>
          <w:iCs/>
          <w:color w:val="000000"/>
          <w:sz w:val="24"/>
          <w:szCs w:val="24"/>
        </w:rPr>
        <w:t>Ciò che insegna la sapienza a chi fu manifestato?</w:t>
      </w:r>
      <w:r w:rsidR="009144CA">
        <w:rPr>
          <w:rFonts w:ascii="Arial" w:hAnsi="Arial"/>
          <w:i/>
          <w:iCs/>
          <w:color w:val="000000"/>
          <w:sz w:val="24"/>
          <w:szCs w:val="24"/>
        </w:rPr>
        <w:t xml:space="preserve"> </w:t>
      </w:r>
      <w:r w:rsidRPr="00242AEC">
        <w:rPr>
          <w:rFonts w:ascii="Arial" w:hAnsi="Arial"/>
          <w:i/>
          <w:iCs/>
          <w:color w:val="000000"/>
          <w:sz w:val="24"/>
          <w:szCs w:val="24"/>
        </w:rPr>
        <w:t>La sua grande esperienza chi la comprende?</w:t>
      </w:r>
      <w:r w:rsidR="009144CA">
        <w:rPr>
          <w:rFonts w:ascii="Arial" w:hAnsi="Arial"/>
          <w:i/>
          <w:iCs/>
          <w:color w:val="000000"/>
          <w:sz w:val="24"/>
          <w:szCs w:val="24"/>
        </w:rPr>
        <w:t xml:space="preserve"> </w:t>
      </w:r>
      <w:r w:rsidRPr="00242AEC">
        <w:rPr>
          <w:rFonts w:ascii="Arial" w:hAnsi="Arial"/>
          <w:i/>
          <w:iCs/>
          <w:color w:val="000000"/>
          <w:sz w:val="24"/>
          <w:szCs w:val="24"/>
        </w:rPr>
        <w:t>Uno solo è il sapiente e incute timore,</w:t>
      </w:r>
      <w:r w:rsidR="009144CA">
        <w:rPr>
          <w:rFonts w:ascii="Arial" w:hAnsi="Arial"/>
          <w:i/>
          <w:iCs/>
          <w:color w:val="000000"/>
          <w:sz w:val="24"/>
          <w:szCs w:val="24"/>
        </w:rPr>
        <w:t xml:space="preserve"> </w:t>
      </w:r>
      <w:r w:rsidRPr="00242AEC">
        <w:rPr>
          <w:rFonts w:ascii="Arial" w:hAnsi="Arial"/>
          <w:i/>
          <w:iCs/>
          <w:color w:val="000000"/>
          <w:sz w:val="24"/>
          <w:szCs w:val="24"/>
        </w:rPr>
        <w:t>seduto sopra il suo trono.</w:t>
      </w:r>
      <w:r w:rsidR="009144CA">
        <w:rPr>
          <w:rFonts w:ascii="Arial" w:hAnsi="Arial"/>
          <w:i/>
          <w:iCs/>
          <w:color w:val="000000"/>
          <w:sz w:val="24"/>
          <w:szCs w:val="24"/>
        </w:rPr>
        <w:t xml:space="preserve"> </w:t>
      </w:r>
      <w:r w:rsidRPr="00242AEC">
        <w:rPr>
          <w:rFonts w:ascii="Arial" w:hAnsi="Arial"/>
          <w:i/>
          <w:iCs/>
          <w:color w:val="000000"/>
          <w:sz w:val="24"/>
          <w:szCs w:val="24"/>
        </w:rPr>
        <w:t>Il Signore stesso ha creato la sapienza,</w:t>
      </w:r>
      <w:r w:rsidR="009144CA">
        <w:rPr>
          <w:rFonts w:ascii="Arial" w:hAnsi="Arial"/>
          <w:i/>
          <w:iCs/>
          <w:color w:val="000000"/>
          <w:sz w:val="24"/>
          <w:szCs w:val="24"/>
        </w:rPr>
        <w:t xml:space="preserve"> </w:t>
      </w:r>
      <w:r w:rsidRPr="00242AEC">
        <w:rPr>
          <w:rFonts w:ascii="Arial" w:hAnsi="Arial"/>
          <w:i/>
          <w:iCs/>
          <w:color w:val="000000"/>
          <w:sz w:val="24"/>
          <w:szCs w:val="24"/>
        </w:rPr>
        <w:t>l’ha vista e l’ha misurata,</w:t>
      </w:r>
      <w:r w:rsidR="009144CA">
        <w:rPr>
          <w:rFonts w:ascii="Arial" w:hAnsi="Arial"/>
          <w:i/>
          <w:iCs/>
          <w:color w:val="000000"/>
          <w:sz w:val="24"/>
          <w:szCs w:val="24"/>
        </w:rPr>
        <w:t xml:space="preserve"> </w:t>
      </w:r>
      <w:r w:rsidRPr="00242AEC">
        <w:rPr>
          <w:rFonts w:ascii="Arial" w:hAnsi="Arial"/>
          <w:i/>
          <w:iCs/>
          <w:color w:val="000000"/>
          <w:sz w:val="24"/>
          <w:szCs w:val="24"/>
        </w:rPr>
        <w:t>l’ha effusa su tutte le sue opere,</w:t>
      </w:r>
      <w:r w:rsidR="009144CA">
        <w:rPr>
          <w:rFonts w:ascii="Arial" w:hAnsi="Arial"/>
          <w:i/>
          <w:iCs/>
          <w:color w:val="000000"/>
          <w:sz w:val="24"/>
          <w:szCs w:val="24"/>
        </w:rPr>
        <w:t xml:space="preserve"> </w:t>
      </w:r>
      <w:r w:rsidRPr="00242AEC">
        <w:rPr>
          <w:rFonts w:ascii="Arial" w:hAnsi="Arial"/>
          <w:i/>
          <w:iCs/>
          <w:color w:val="000000"/>
          <w:sz w:val="24"/>
          <w:szCs w:val="24"/>
        </w:rPr>
        <w:t>a ogni mortale l’ha donata con generosità,</w:t>
      </w:r>
      <w:r w:rsidR="009144CA">
        <w:rPr>
          <w:rFonts w:ascii="Arial" w:hAnsi="Arial"/>
          <w:i/>
          <w:iCs/>
          <w:color w:val="000000"/>
          <w:sz w:val="24"/>
          <w:szCs w:val="24"/>
        </w:rPr>
        <w:t xml:space="preserve"> </w:t>
      </w:r>
      <w:r w:rsidRPr="00242AEC">
        <w:rPr>
          <w:rFonts w:ascii="Arial" w:hAnsi="Arial"/>
          <w:i/>
          <w:iCs/>
          <w:color w:val="000000"/>
          <w:sz w:val="24"/>
          <w:szCs w:val="24"/>
        </w:rPr>
        <w:t xml:space="preserve">l’ha </w:t>
      </w:r>
      <w:r w:rsidRPr="00242AEC">
        <w:rPr>
          <w:rFonts w:ascii="Arial" w:hAnsi="Arial"/>
          <w:i/>
          <w:iCs/>
          <w:color w:val="000000"/>
          <w:sz w:val="24"/>
          <w:szCs w:val="24"/>
        </w:rPr>
        <w:lastRenderedPageBreak/>
        <w:t>elargita a quelli che lo amano.</w:t>
      </w:r>
      <w:r w:rsidR="009144CA">
        <w:rPr>
          <w:rFonts w:ascii="Arial" w:hAnsi="Arial"/>
          <w:i/>
          <w:iCs/>
          <w:color w:val="000000"/>
          <w:sz w:val="24"/>
          <w:szCs w:val="24"/>
        </w:rPr>
        <w:t xml:space="preserve"> </w:t>
      </w:r>
      <w:r w:rsidRPr="00242AEC">
        <w:rPr>
          <w:rFonts w:ascii="Arial" w:hAnsi="Arial"/>
          <w:i/>
          <w:iCs/>
          <w:color w:val="000000"/>
          <w:sz w:val="24"/>
          <w:szCs w:val="24"/>
        </w:rPr>
        <w:t>L’amore del Signore è sapienza che dà gloria,</w:t>
      </w:r>
      <w:r w:rsidR="009144CA">
        <w:rPr>
          <w:rFonts w:ascii="Arial" w:hAnsi="Arial"/>
          <w:i/>
          <w:iCs/>
          <w:color w:val="000000"/>
          <w:sz w:val="24"/>
          <w:szCs w:val="24"/>
        </w:rPr>
        <w:t xml:space="preserve"> </w:t>
      </w:r>
      <w:r w:rsidRPr="00242AEC">
        <w:rPr>
          <w:rFonts w:ascii="Arial" w:hAnsi="Arial"/>
          <w:i/>
          <w:iCs/>
          <w:color w:val="000000"/>
          <w:sz w:val="24"/>
          <w:szCs w:val="24"/>
        </w:rPr>
        <w:t>a quanti egli appare, la dona perché lo contemplino.</w:t>
      </w:r>
    </w:p>
    <w:p w14:paraId="30F8871C" w14:textId="285B0A56"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Il timore del Signore è gloria e vanto,</w:t>
      </w:r>
      <w:r w:rsidR="009144CA">
        <w:rPr>
          <w:rFonts w:ascii="Arial" w:hAnsi="Arial"/>
          <w:i/>
          <w:iCs/>
          <w:color w:val="000000"/>
          <w:sz w:val="24"/>
          <w:szCs w:val="24"/>
        </w:rPr>
        <w:t xml:space="preserve"> </w:t>
      </w:r>
      <w:r w:rsidRPr="00242AEC">
        <w:rPr>
          <w:rFonts w:ascii="Arial" w:hAnsi="Arial"/>
          <w:i/>
          <w:iCs/>
          <w:color w:val="000000"/>
          <w:sz w:val="24"/>
          <w:szCs w:val="24"/>
        </w:rPr>
        <w:t>gioia e corona d’esultanza.</w:t>
      </w:r>
      <w:r w:rsidR="009144CA">
        <w:rPr>
          <w:rFonts w:ascii="Arial" w:hAnsi="Arial"/>
          <w:i/>
          <w:iCs/>
          <w:color w:val="000000"/>
          <w:sz w:val="24"/>
          <w:szCs w:val="24"/>
        </w:rPr>
        <w:t xml:space="preserve"> </w:t>
      </w:r>
      <w:r w:rsidRPr="00242AEC">
        <w:rPr>
          <w:rFonts w:ascii="Arial" w:hAnsi="Arial"/>
          <w:i/>
          <w:iCs/>
          <w:color w:val="000000"/>
          <w:sz w:val="24"/>
          <w:szCs w:val="24"/>
        </w:rPr>
        <w:t>Il timore del Signore allieta il cuore,</w:t>
      </w:r>
      <w:r w:rsidR="009144CA">
        <w:rPr>
          <w:rFonts w:ascii="Arial" w:hAnsi="Arial"/>
          <w:i/>
          <w:iCs/>
          <w:color w:val="000000"/>
          <w:sz w:val="24"/>
          <w:szCs w:val="24"/>
        </w:rPr>
        <w:t xml:space="preserve"> </w:t>
      </w:r>
      <w:r w:rsidRPr="00242AEC">
        <w:rPr>
          <w:rFonts w:ascii="Arial" w:hAnsi="Arial"/>
          <w:i/>
          <w:iCs/>
          <w:color w:val="000000"/>
          <w:sz w:val="24"/>
          <w:szCs w:val="24"/>
        </w:rPr>
        <w:t>dà gioia, diletto e lunga vita.</w:t>
      </w:r>
      <w:r w:rsidR="009144CA">
        <w:rPr>
          <w:rFonts w:ascii="Arial" w:hAnsi="Arial"/>
          <w:i/>
          <w:iCs/>
          <w:color w:val="000000"/>
          <w:sz w:val="24"/>
          <w:szCs w:val="24"/>
        </w:rPr>
        <w:t xml:space="preserve"> </w:t>
      </w:r>
      <w:r w:rsidRPr="00242AEC">
        <w:rPr>
          <w:rFonts w:ascii="Arial" w:hAnsi="Arial"/>
          <w:i/>
          <w:iCs/>
          <w:color w:val="000000"/>
          <w:sz w:val="24"/>
          <w:szCs w:val="24"/>
        </w:rPr>
        <w:t>Il timore del Signore è dono del Signore,</w:t>
      </w:r>
      <w:r w:rsidR="009144CA">
        <w:rPr>
          <w:rFonts w:ascii="Arial" w:hAnsi="Arial"/>
          <w:i/>
          <w:iCs/>
          <w:color w:val="000000"/>
          <w:sz w:val="24"/>
          <w:szCs w:val="24"/>
        </w:rPr>
        <w:t xml:space="preserve"> </w:t>
      </w:r>
      <w:r w:rsidRPr="00242AEC">
        <w:rPr>
          <w:rFonts w:ascii="Arial" w:hAnsi="Arial"/>
          <w:i/>
          <w:iCs/>
          <w:color w:val="000000"/>
          <w:sz w:val="24"/>
          <w:szCs w:val="24"/>
        </w:rPr>
        <w:t>esso conduce sui sentieri dell’amore.</w:t>
      </w:r>
      <w:r w:rsidR="009144CA">
        <w:rPr>
          <w:rFonts w:ascii="Arial" w:hAnsi="Arial"/>
          <w:i/>
          <w:iCs/>
          <w:color w:val="000000"/>
          <w:sz w:val="24"/>
          <w:szCs w:val="24"/>
        </w:rPr>
        <w:t xml:space="preserve"> </w:t>
      </w:r>
      <w:r w:rsidRPr="00242AEC">
        <w:rPr>
          <w:rFonts w:ascii="Arial" w:hAnsi="Arial"/>
          <w:i/>
          <w:iCs/>
          <w:color w:val="000000"/>
          <w:sz w:val="24"/>
          <w:szCs w:val="24"/>
        </w:rPr>
        <w:t>Chi teme il Signore avrà un esito felice,</w:t>
      </w:r>
      <w:r w:rsidR="009144CA">
        <w:rPr>
          <w:rFonts w:ascii="Arial" w:hAnsi="Arial"/>
          <w:i/>
          <w:iCs/>
          <w:color w:val="000000"/>
          <w:sz w:val="24"/>
          <w:szCs w:val="24"/>
        </w:rPr>
        <w:t xml:space="preserve"> </w:t>
      </w:r>
      <w:r w:rsidRPr="00242AEC">
        <w:rPr>
          <w:rFonts w:ascii="Arial" w:hAnsi="Arial"/>
          <w:i/>
          <w:iCs/>
          <w:color w:val="000000"/>
          <w:sz w:val="24"/>
          <w:szCs w:val="24"/>
        </w:rPr>
        <w:t>nel giorno della sua morte sarà benedetto.</w:t>
      </w:r>
    </w:p>
    <w:p w14:paraId="457A415E" w14:textId="4915DE77"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Principio di sapienza è temere il Signore;</w:t>
      </w:r>
      <w:r w:rsidR="009144CA">
        <w:rPr>
          <w:rFonts w:ascii="Arial" w:hAnsi="Arial"/>
          <w:i/>
          <w:iCs/>
          <w:color w:val="000000"/>
          <w:sz w:val="24"/>
          <w:szCs w:val="24"/>
        </w:rPr>
        <w:t xml:space="preserve"> </w:t>
      </w:r>
      <w:r w:rsidRPr="00242AEC">
        <w:rPr>
          <w:rFonts w:ascii="Arial" w:hAnsi="Arial"/>
          <w:i/>
          <w:iCs/>
          <w:color w:val="000000"/>
          <w:sz w:val="24"/>
          <w:szCs w:val="24"/>
        </w:rPr>
        <w:t>essa fu creata con i fedeli nel seno materno.</w:t>
      </w:r>
      <w:r w:rsidR="009144CA">
        <w:rPr>
          <w:rFonts w:ascii="Arial" w:hAnsi="Arial"/>
          <w:i/>
          <w:iCs/>
          <w:color w:val="000000"/>
          <w:sz w:val="24"/>
          <w:szCs w:val="24"/>
        </w:rPr>
        <w:t xml:space="preserve"> </w:t>
      </w:r>
      <w:r w:rsidRPr="00242AEC">
        <w:rPr>
          <w:rFonts w:ascii="Arial" w:hAnsi="Arial"/>
          <w:i/>
          <w:iCs/>
          <w:color w:val="000000"/>
          <w:sz w:val="24"/>
          <w:szCs w:val="24"/>
        </w:rPr>
        <w:t>Ha posto il suo nido tra gli uomini con fondamenta eterne,</w:t>
      </w:r>
      <w:r w:rsidR="009144CA">
        <w:rPr>
          <w:rFonts w:ascii="Arial" w:hAnsi="Arial"/>
          <w:i/>
          <w:iCs/>
          <w:color w:val="000000"/>
          <w:sz w:val="24"/>
          <w:szCs w:val="24"/>
        </w:rPr>
        <w:t xml:space="preserve"> </w:t>
      </w:r>
      <w:r w:rsidRPr="00242AEC">
        <w:rPr>
          <w:rFonts w:ascii="Arial" w:hAnsi="Arial"/>
          <w:i/>
          <w:iCs/>
          <w:color w:val="000000"/>
          <w:sz w:val="24"/>
          <w:szCs w:val="24"/>
        </w:rPr>
        <w:t>abiterà fedelmente con i loro discendenti.</w:t>
      </w:r>
      <w:r w:rsidR="009144CA">
        <w:rPr>
          <w:rFonts w:ascii="Arial" w:hAnsi="Arial"/>
          <w:i/>
          <w:iCs/>
          <w:color w:val="000000"/>
          <w:sz w:val="24"/>
          <w:szCs w:val="24"/>
        </w:rPr>
        <w:t xml:space="preserve"> </w:t>
      </w:r>
      <w:r w:rsidRPr="00242AEC">
        <w:rPr>
          <w:rFonts w:ascii="Arial" w:hAnsi="Arial"/>
          <w:i/>
          <w:iCs/>
          <w:color w:val="000000"/>
          <w:sz w:val="24"/>
          <w:szCs w:val="24"/>
        </w:rPr>
        <w:t>Pienezza di sapienza è temere il Signore;</w:t>
      </w:r>
      <w:r w:rsidR="009144CA">
        <w:rPr>
          <w:rFonts w:ascii="Arial" w:hAnsi="Arial"/>
          <w:i/>
          <w:iCs/>
          <w:color w:val="000000"/>
          <w:sz w:val="24"/>
          <w:szCs w:val="24"/>
        </w:rPr>
        <w:t xml:space="preserve"> </w:t>
      </w:r>
      <w:r w:rsidRPr="00242AEC">
        <w:rPr>
          <w:rFonts w:ascii="Arial" w:hAnsi="Arial"/>
          <w:i/>
          <w:iCs/>
          <w:color w:val="000000"/>
          <w:sz w:val="24"/>
          <w:szCs w:val="24"/>
        </w:rPr>
        <w:t>essa inebria di frutti i propri fedeli.</w:t>
      </w:r>
      <w:r w:rsidR="009144CA">
        <w:rPr>
          <w:rFonts w:ascii="Arial" w:hAnsi="Arial"/>
          <w:i/>
          <w:iCs/>
          <w:color w:val="000000"/>
          <w:sz w:val="24"/>
          <w:szCs w:val="24"/>
        </w:rPr>
        <w:t xml:space="preserve"> </w:t>
      </w:r>
      <w:r w:rsidRPr="00242AEC">
        <w:rPr>
          <w:rFonts w:ascii="Arial" w:hAnsi="Arial"/>
          <w:i/>
          <w:iCs/>
          <w:color w:val="000000"/>
          <w:sz w:val="24"/>
          <w:szCs w:val="24"/>
        </w:rPr>
        <w:t>Riempirà loro la casa di beni desiderabili</w:t>
      </w:r>
      <w:r w:rsidR="009144CA">
        <w:rPr>
          <w:rFonts w:ascii="Arial" w:hAnsi="Arial"/>
          <w:i/>
          <w:iCs/>
          <w:color w:val="000000"/>
          <w:sz w:val="24"/>
          <w:szCs w:val="24"/>
        </w:rPr>
        <w:t xml:space="preserve"> </w:t>
      </w:r>
      <w:r w:rsidRPr="00242AEC">
        <w:rPr>
          <w:rFonts w:ascii="Arial" w:hAnsi="Arial"/>
          <w:i/>
          <w:iCs/>
          <w:color w:val="000000"/>
          <w:sz w:val="24"/>
          <w:szCs w:val="24"/>
        </w:rPr>
        <w:t>e le dispense dei suoi prodotti.</w:t>
      </w:r>
      <w:r w:rsidR="009144CA">
        <w:rPr>
          <w:rFonts w:ascii="Arial" w:hAnsi="Arial"/>
          <w:i/>
          <w:iCs/>
          <w:color w:val="000000"/>
          <w:sz w:val="24"/>
          <w:szCs w:val="24"/>
        </w:rPr>
        <w:t xml:space="preserve"> </w:t>
      </w:r>
      <w:r w:rsidRPr="00242AEC">
        <w:rPr>
          <w:rFonts w:ascii="Arial" w:hAnsi="Arial"/>
          <w:i/>
          <w:iCs/>
          <w:color w:val="000000"/>
          <w:sz w:val="24"/>
          <w:szCs w:val="24"/>
        </w:rPr>
        <w:t>Corona di sapienza è il timore del Signore;</w:t>
      </w:r>
      <w:r w:rsidR="009144CA">
        <w:rPr>
          <w:rFonts w:ascii="Arial" w:hAnsi="Arial"/>
          <w:i/>
          <w:iCs/>
          <w:color w:val="000000"/>
          <w:sz w:val="24"/>
          <w:szCs w:val="24"/>
        </w:rPr>
        <w:t xml:space="preserve"> </w:t>
      </w:r>
      <w:r w:rsidRPr="00242AEC">
        <w:rPr>
          <w:rFonts w:ascii="Arial" w:hAnsi="Arial"/>
          <w:i/>
          <w:iCs/>
          <w:color w:val="000000"/>
          <w:sz w:val="24"/>
          <w:szCs w:val="24"/>
        </w:rPr>
        <w:t>essa fa fiorire pace e buona salute.</w:t>
      </w:r>
      <w:r w:rsidR="009144CA">
        <w:rPr>
          <w:rFonts w:ascii="Arial" w:hAnsi="Arial"/>
          <w:i/>
          <w:iCs/>
          <w:color w:val="000000"/>
          <w:sz w:val="24"/>
          <w:szCs w:val="24"/>
        </w:rPr>
        <w:t xml:space="preserve"> </w:t>
      </w:r>
      <w:r w:rsidRPr="00242AEC">
        <w:rPr>
          <w:rFonts w:ascii="Arial" w:hAnsi="Arial"/>
          <w:i/>
          <w:iCs/>
          <w:color w:val="000000"/>
          <w:sz w:val="24"/>
          <w:szCs w:val="24"/>
        </w:rPr>
        <w:t>L’una e l’altra sono doni di Dio per la pace</w:t>
      </w:r>
      <w:r w:rsidR="009144CA">
        <w:rPr>
          <w:rFonts w:ascii="Arial" w:hAnsi="Arial"/>
          <w:i/>
          <w:iCs/>
          <w:color w:val="000000"/>
          <w:sz w:val="24"/>
          <w:szCs w:val="24"/>
        </w:rPr>
        <w:t xml:space="preserve"> </w:t>
      </w:r>
      <w:r w:rsidRPr="00242AEC">
        <w:rPr>
          <w:rFonts w:ascii="Arial" w:hAnsi="Arial"/>
          <w:i/>
          <w:iCs/>
          <w:color w:val="000000"/>
          <w:sz w:val="24"/>
          <w:szCs w:val="24"/>
        </w:rPr>
        <w:t>e si estende il vanto per coloro che lo amano.</w:t>
      </w:r>
      <w:r w:rsidR="009144CA">
        <w:rPr>
          <w:rFonts w:ascii="Arial" w:hAnsi="Arial"/>
          <w:i/>
          <w:iCs/>
          <w:color w:val="000000"/>
          <w:sz w:val="24"/>
          <w:szCs w:val="24"/>
        </w:rPr>
        <w:t xml:space="preserve"> </w:t>
      </w:r>
      <w:r w:rsidRPr="00242AEC">
        <w:rPr>
          <w:rFonts w:ascii="Arial" w:hAnsi="Arial"/>
          <w:i/>
          <w:iCs/>
          <w:color w:val="000000"/>
          <w:sz w:val="24"/>
          <w:szCs w:val="24"/>
        </w:rPr>
        <w:t>Egli ha visto e misurato la sapienza,</w:t>
      </w:r>
      <w:r w:rsidR="009144CA">
        <w:rPr>
          <w:rFonts w:ascii="Arial" w:hAnsi="Arial"/>
          <w:i/>
          <w:iCs/>
          <w:color w:val="000000"/>
          <w:sz w:val="24"/>
          <w:szCs w:val="24"/>
        </w:rPr>
        <w:t xml:space="preserve"> </w:t>
      </w:r>
      <w:r w:rsidRPr="00242AEC">
        <w:rPr>
          <w:rFonts w:ascii="Arial" w:hAnsi="Arial"/>
          <w:i/>
          <w:iCs/>
          <w:color w:val="000000"/>
          <w:sz w:val="24"/>
          <w:szCs w:val="24"/>
        </w:rPr>
        <w:t>ha fatto piovere scienza e conoscenza intelligente,</w:t>
      </w:r>
      <w:r w:rsidR="009144CA">
        <w:rPr>
          <w:rFonts w:ascii="Arial" w:hAnsi="Arial"/>
          <w:i/>
          <w:iCs/>
          <w:color w:val="000000"/>
          <w:sz w:val="24"/>
          <w:szCs w:val="24"/>
        </w:rPr>
        <w:t xml:space="preserve"> </w:t>
      </w:r>
      <w:r w:rsidRPr="00242AEC">
        <w:rPr>
          <w:rFonts w:ascii="Arial" w:hAnsi="Arial"/>
          <w:i/>
          <w:iCs/>
          <w:color w:val="000000"/>
          <w:sz w:val="24"/>
          <w:szCs w:val="24"/>
        </w:rPr>
        <w:t>ha esaltato la gloria di quanti la possiedono.</w:t>
      </w:r>
      <w:r w:rsidR="009144CA">
        <w:rPr>
          <w:rFonts w:ascii="Arial" w:hAnsi="Arial"/>
          <w:i/>
          <w:iCs/>
          <w:color w:val="000000"/>
          <w:sz w:val="24"/>
          <w:szCs w:val="24"/>
        </w:rPr>
        <w:t xml:space="preserve"> </w:t>
      </w:r>
      <w:r w:rsidRPr="00242AEC">
        <w:rPr>
          <w:rFonts w:ascii="Arial" w:hAnsi="Arial"/>
          <w:i/>
          <w:iCs/>
          <w:color w:val="000000"/>
          <w:sz w:val="24"/>
          <w:szCs w:val="24"/>
        </w:rPr>
        <w:t>Radice di sapienza è temere il Signore,</w:t>
      </w:r>
      <w:r w:rsidR="009144CA">
        <w:rPr>
          <w:rFonts w:ascii="Arial" w:hAnsi="Arial"/>
          <w:i/>
          <w:iCs/>
          <w:color w:val="000000"/>
          <w:sz w:val="24"/>
          <w:szCs w:val="24"/>
        </w:rPr>
        <w:t xml:space="preserve"> </w:t>
      </w:r>
      <w:r w:rsidRPr="00242AEC">
        <w:rPr>
          <w:rFonts w:ascii="Arial" w:hAnsi="Arial"/>
          <w:i/>
          <w:iCs/>
          <w:color w:val="000000"/>
          <w:sz w:val="24"/>
          <w:szCs w:val="24"/>
        </w:rPr>
        <w:t>i suoi rami sono abbondanza di giorni.</w:t>
      </w:r>
      <w:r w:rsidR="009144CA">
        <w:rPr>
          <w:rFonts w:ascii="Arial" w:hAnsi="Arial"/>
          <w:i/>
          <w:iCs/>
          <w:color w:val="000000"/>
          <w:sz w:val="24"/>
          <w:szCs w:val="24"/>
        </w:rPr>
        <w:t xml:space="preserve"> </w:t>
      </w:r>
      <w:r w:rsidRPr="00242AEC">
        <w:rPr>
          <w:rFonts w:ascii="Arial" w:hAnsi="Arial"/>
          <w:i/>
          <w:iCs/>
          <w:color w:val="000000"/>
          <w:sz w:val="24"/>
          <w:szCs w:val="24"/>
        </w:rPr>
        <w:t>Il timore del Signore tiene lontani i peccati,</w:t>
      </w:r>
      <w:r w:rsidR="009144CA">
        <w:rPr>
          <w:rFonts w:ascii="Arial" w:hAnsi="Arial"/>
          <w:i/>
          <w:iCs/>
          <w:color w:val="000000"/>
          <w:sz w:val="24"/>
          <w:szCs w:val="24"/>
        </w:rPr>
        <w:t xml:space="preserve"> </w:t>
      </w:r>
      <w:r w:rsidRPr="00242AEC">
        <w:rPr>
          <w:rFonts w:ascii="Arial" w:hAnsi="Arial"/>
          <w:i/>
          <w:iCs/>
          <w:color w:val="000000"/>
          <w:sz w:val="24"/>
          <w:szCs w:val="24"/>
        </w:rPr>
        <w:t>chi vi persevera respinge ogni moto di collera.</w:t>
      </w:r>
      <w:r w:rsidR="009144CA">
        <w:rPr>
          <w:rFonts w:ascii="Arial" w:hAnsi="Arial"/>
          <w:i/>
          <w:iCs/>
          <w:color w:val="000000"/>
          <w:sz w:val="24"/>
          <w:szCs w:val="24"/>
        </w:rPr>
        <w:t xml:space="preserve"> </w:t>
      </w:r>
    </w:p>
    <w:p w14:paraId="204870AA" w14:textId="4ACCDE83" w:rsidR="00242AEC" w:rsidRP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La collera ingiusta non si potrà scusare,</w:t>
      </w:r>
      <w:r w:rsidR="009144CA">
        <w:rPr>
          <w:rFonts w:ascii="Arial" w:hAnsi="Arial"/>
          <w:i/>
          <w:iCs/>
          <w:color w:val="000000"/>
          <w:sz w:val="24"/>
          <w:szCs w:val="24"/>
        </w:rPr>
        <w:t xml:space="preserve"> </w:t>
      </w:r>
      <w:r w:rsidRPr="00242AEC">
        <w:rPr>
          <w:rFonts w:ascii="Arial" w:hAnsi="Arial"/>
          <w:i/>
          <w:iCs/>
          <w:color w:val="000000"/>
          <w:sz w:val="24"/>
          <w:szCs w:val="24"/>
        </w:rPr>
        <w:t>il traboccare della sua passione sarà causa di rovina.</w:t>
      </w:r>
      <w:r w:rsidR="009144CA">
        <w:rPr>
          <w:rFonts w:ascii="Arial" w:hAnsi="Arial"/>
          <w:i/>
          <w:iCs/>
          <w:color w:val="000000"/>
          <w:sz w:val="24"/>
          <w:szCs w:val="24"/>
        </w:rPr>
        <w:t xml:space="preserve"> </w:t>
      </w:r>
      <w:r w:rsidRPr="00242AEC">
        <w:rPr>
          <w:rFonts w:ascii="Arial" w:hAnsi="Arial"/>
          <w:i/>
          <w:iCs/>
          <w:color w:val="000000"/>
          <w:sz w:val="24"/>
          <w:szCs w:val="24"/>
        </w:rPr>
        <w:t>Il paziente sopporta fino al momento giusto,</w:t>
      </w:r>
      <w:r w:rsidR="009144CA">
        <w:rPr>
          <w:rFonts w:ascii="Arial" w:hAnsi="Arial"/>
          <w:i/>
          <w:iCs/>
          <w:color w:val="000000"/>
          <w:sz w:val="24"/>
          <w:szCs w:val="24"/>
        </w:rPr>
        <w:t xml:space="preserve"> </w:t>
      </w:r>
      <w:r w:rsidRPr="00242AEC">
        <w:rPr>
          <w:rFonts w:ascii="Arial" w:hAnsi="Arial"/>
          <w:i/>
          <w:iCs/>
          <w:color w:val="000000"/>
          <w:sz w:val="24"/>
          <w:szCs w:val="24"/>
        </w:rPr>
        <w:t>ma alla fine sgorgherà la sua gioia.</w:t>
      </w:r>
      <w:r w:rsidR="009144CA">
        <w:rPr>
          <w:rFonts w:ascii="Arial" w:hAnsi="Arial"/>
          <w:i/>
          <w:iCs/>
          <w:color w:val="000000"/>
          <w:sz w:val="24"/>
          <w:szCs w:val="24"/>
        </w:rPr>
        <w:t xml:space="preserve"> </w:t>
      </w:r>
      <w:r w:rsidRPr="00242AEC">
        <w:rPr>
          <w:rFonts w:ascii="Arial" w:hAnsi="Arial"/>
          <w:i/>
          <w:iCs/>
          <w:color w:val="000000"/>
          <w:sz w:val="24"/>
          <w:szCs w:val="24"/>
        </w:rPr>
        <w:t>Fino al momento opportuno terrà nascoste le sue parole</w:t>
      </w:r>
      <w:r w:rsidR="009144CA">
        <w:rPr>
          <w:rFonts w:ascii="Arial" w:hAnsi="Arial"/>
          <w:i/>
          <w:iCs/>
          <w:color w:val="000000"/>
          <w:sz w:val="24"/>
          <w:szCs w:val="24"/>
        </w:rPr>
        <w:t xml:space="preserve"> </w:t>
      </w:r>
      <w:r w:rsidRPr="00242AEC">
        <w:rPr>
          <w:rFonts w:ascii="Arial" w:hAnsi="Arial"/>
          <w:i/>
          <w:iCs/>
          <w:color w:val="000000"/>
          <w:sz w:val="24"/>
          <w:szCs w:val="24"/>
        </w:rPr>
        <w:t>e le labbra di molti celebreranno la sua saggezza.</w:t>
      </w:r>
    </w:p>
    <w:p w14:paraId="0E5122F2" w14:textId="359337AF" w:rsidR="00242AEC" w:rsidRDefault="00242AEC" w:rsidP="00242AEC">
      <w:pPr>
        <w:spacing w:after="120"/>
        <w:ind w:left="567" w:right="567"/>
        <w:jc w:val="both"/>
        <w:rPr>
          <w:rFonts w:ascii="Arial" w:hAnsi="Arial"/>
          <w:i/>
          <w:iCs/>
          <w:color w:val="000000"/>
          <w:sz w:val="24"/>
          <w:szCs w:val="24"/>
        </w:rPr>
      </w:pPr>
      <w:r w:rsidRPr="00242AEC">
        <w:rPr>
          <w:rFonts w:ascii="Arial" w:hAnsi="Arial"/>
          <w:i/>
          <w:iCs/>
          <w:color w:val="000000"/>
          <w:sz w:val="24"/>
          <w:szCs w:val="24"/>
        </w:rPr>
        <w:t>Fra i tesori della sapienza ci sono massime sapienti,</w:t>
      </w:r>
      <w:r w:rsidR="009144CA">
        <w:rPr>
          <w:rFonts w:ascii="Arial" w:hAnsi="Arial"/>
          <w:i/>
          <w:iCs/>
          <w:color w:val="000000"/>
          <w:sz w:val="24"/>
          <w:szCs w:val="24"/>
        </w:rPr>
        <w:t xml:space="preserve"> </w:t>
      </w:r>
      <w:r w:rsidRPr="00242AEC">
        <w:rPr>
          <w:rFonts w:ascii="Arial" w:hAnsi="Arial"/>
          <w:i/>
          <w:iCs/>
          <w:color w:val="000000"/>
          <w:sz w:val="24"/>
          <w:szCs w:val="24"/>
        </w:rPr>
        <w:t>ma per il peccatore è obbrobrio la pietà verso Dio.</w:t>
      </w:r>
      <w:r w:rsidR="009144CA">
        <w:rPr>
          <w:rFonts w:ascii="Arial" w:hAnsi="Arial"/>
          <w:i/>
          <w:iCs/>
          <w:color w:val="000000"/>
          <w:sz w:val="24"/>
          <w:szCs w:val="24"/>
        </w:rPr>
        <w:t xml:space="preserve"> </w:t>
      </w:r>
      <w:r w:rsidRPr="00242AEC">
        <w:rPr>
          <w:rFonts w:ascii="Arial" w:hAnsi="Arial"/>
          <w:i/>
          <w:iCs/>
          <w:color w:val="000000"/>
          <w:sz w:val="24"/>
          <w:szCs w:val="24"/>
        </w:rPr>
        <w:t>Se desideri la sapienza, osserva i comandamenti</w:t>
      </w:r>
      <w:r w:rsidR="009144CA">
        <w:rPr>
          <w:rFonts w:ascii="Arial" w:hAnsi="Arial"/>
          <w:i/>
          <w:iCs/>
          <w:color w:val="000000"/>
          <w:sz w:val="24"/>
          <w:szCs w:val="24"/>
        </w:rPr>
        <w:t xml:space="preserve"> </w:t>
      </w:r>
      <w:r w:rsidRPr="00242AEC">
        <w:rPr>
          <w:rFonts w:ascii="Arial" w:hAnsi="Arial"/>
          <w:i/>
          <w:iCs/>
          <w:color w:val="000000"/>
          <w:sz w:val="24"/>
          <w:szCs w:val="24"/>
        </w:rPr>
        <w:t>e il Signore te la concederà.</w:t>
      </w:r>
      <w:r w:rsidR="009144CA">
        <w:rPr>
          <w:rFonts w:ascii="Arial" w:hAnsi="Arial"/>
          <w:i/>
          <w:iCs/>
          <w:color w:val="000000"/>
          <w:sz w:val="24"/>
          <w:szCs w:val="24"/>
        </w:rPr>
        <w:t xml:space="preserve"> </w:t>
      </w:r>
      <w:r w:rsidRPr="00242AEC">
        <w:rPr>
          <w:rFonts w:ascii="Arial" w:hAnsi="Arial"/>
          <w:i/>
          <w:iCs/>
          <w:color w:val="000000"/>
          <w:sz w:val="24"/>
          <w:szCs w:val="24"/>
        </w:rPr>
        <w:t>Il timore del Signore è sapienza e istruzione,</w:t>
      </w:r>
      <w:r w:rsidR="009144CA">
        <w:rPr>
          <w:rFonts w:ascii="Arial" w:hAnsi="Arial"/>
          <w:i/>
          <w:iCs/>
          <w:color w:val="000000"/>
          <w:sz w:val="24"/>
          <w:szCs w:val="24"/>
        </w:rPr>
        <w:t xml:space="preserve"> </w:t>
      </w:r>
      <w:r w:rsidRPr="00242AEC">
        <w:rPr>
          <w:rFonts w:ascii="Arial" w:hAnsi="Arial"/>
          <w:i/>
          <w:iCs/>
          <w:color w:val="000000"/>
          <w:sz w:val="24"/>
          <w:szCs w:val="24"/>
        </w:rPr>
        <w:t>egli si compiace della fedeltà e della mansuetudine.</w:t>
      </w:r>
      <w:r w:rsidR="009144CA">
        <w:rPr>
          <w:rFonts w:ascii="Arial" w:hAnsi="Arial"/>
          <w:i/>
          <w:iCs/>
          <w:color w:val="000000"/>
          <w:sz w:val="24"/>
          <w:szCs w:val="24"/>
        </w:rPr>
        <w:t xml:space="preserve"> </w:t>
      </w:r>
      <w:r w:rsidRPr="00242AEC">
        <w:rPr>
          <w:rFonts w:ascii="Arial" w:hAnsi="Arial"/>
          <w:i/>
          <w:iCs/>
          <w:color w:val="000000"/>
          <w:sz w:val="24"/>
          <w:szCs w:val="24"/>
        </w:rPr>
        <w:t>Non essere disobbediente al timore del Signore</w:t>
      </w:r>
      <w:r w:rsidR="009144CA">
        <w:rPr>
          <w:rFonts w:ascii="Arial" w:hAnsi="Arial"/>
          <w:i/>
          <w:iCs/>
          <w:color w:val="000000"/>
          <w:sz w:val="24"/>
          <w:szCs w:val="24"/>
        </w:rPr>
        <w:t xml:space="preserve"> </w:t>
      </w:r>
      <w:r w:rsidRPr="00242AEC">
        <w:rPr>
          <w:rFonts w:ascii="Arial" w:hAnsi="Arial"/>
          <w:i/>
          <w:iCs/>
          <w:color w:val="000000"/>
          <w:sz w:val="24"/>
          <w:szCs w:val="24"/>
        </w:rPr>
        <w:t>e non avvicinarti ad esso con cuore falso.</w:t>
      </w:r>
      <w:r w:rsidR="009144CA">
        <w:rPr>
          <w:rFonts w:ascii="Arial" w:hAnsi="Arial"/>
          <w:i/>
          <w:iCs/>
          <w:color w:val="000000"/>
          <w:sz w:val="24"/>
          <w:szCs w:val="24"/>
        </w:rPr>
        <w:t xml:space="preserve"> </w:t>
      </w:r>
      <w:r w:rsidRPr="00242AEC">
        <w:rPr>
          <w:rFonts w:ascii="Arial" w:hAnsi="Arial"/>
          <w:i/>
          <w:iCs/>
          <w:color w:val="000000"/>
          <w:sz w:val="24"/>
          <w:szCs w:val="24"/>
        </w:rPr>
        <w:t>Non essere ipocrita davanti agli uomini</w:t>
      </w:r>
      <w:r w:rsidR="009144CA">
        <w:rPr>
          <w:rFonts w:ascii="Arial" w:hAnsi="Arial"/>
          <w:i/>
          <w:iCs/>
          <w:color w:val="000000"/>
          <w:sz w:val="24"/>
          <w:szCs w:val="24"/>
        </w:rPr>
        <w:t xml:space="preserve"> </w:t>
      </w:r>
      <w:r w:rsidRPr="00242AEC">
        <w:rPr>
          <w:rFonts w:ascii="Arial" w:hAnsi="Arial"/>
          <w:i/>
          <w:iCs/>
          <w:color w:val="000000"/>
          <w:sz w:val="24"/>
          <w:szCs w:val="24"/>
        </w:rPr>
        <w:t>e fa’ attenzione alle parole che dici.</w:t>
      </w:r>
      <w:r w:rsidR="009144CA">
        <w:rPr>
          <w:rFonts w:ascii="Arial" w:hAnsi="Arial"/>
          <w:i/>
          <w:iCs/>
          <w:color w:val="000000"/>
          <w:sz w:val="24"/>
          <w:szCs w:val="24"/>
        </w:rPr>
        <w:t xml:space="preserve"> </w:t>
      </w:r>
      <w:r w:rsidRPr="00242AEC">
        <w:rPr>
          <w:rFonts w:ascii="Arial" w:hAnsi="Arial"/>
          <w:i/>
          <w:iCs/>
          <w:color w:val="000000"/>
          <w:sz w:val="24"/>
          <w:szCs w:val="24"/>
        </w:rPr>
        <w:t>Non esaltarti, se non vuoi cadere</w:t>
      </w:r>
      <w:r w:rsidR="009144CA">
        <w:rPr>
          <w:rFonts w:ascii="Arial" w:hAnsi="Arial"/>
          <w:i/>
          <w:iCs/>
          <w:color w:val="000000"/>
          <w:sz w:val="24"/>
          <w:szCs w:val="24"/>
        </w:rPr>
        <w:t xml:space="preserve"> </w:t>
      </w:r>
      <w:r w:rsidRPr="00242AEC">
        <w:rPr>
          <w:rFonts w:ascii="Arial" w:hAnsi="Arial"/>
          <w:i/>
          <w:iCs/>
          <w:color w:val="000000"/>
          <w:sz w:val="24"/>
          <w:szCs w:val="24"/>
        </w:rPr>
        <w:t>e attirare su di te il disonore;</w:t>
      </w:r>
      <w:r w:rsidR="009144CA">
        <w:rPr>
          <w:rFonts w:ascii="Arial" w:hAnsi="Arial"/>
          <w:i/>
          <w:iCs/>
          <w:color w:val="000000"/>
          <w:sz w:val="24"/>
          <w:szCs w:val="24"/>
        </w:rPr>
        <w:t xml:space="preserve"> </w:t>
      </w:r>
      <w:r w:rsidRPr="00242AEC">
        <w:rPr>
          <w:rFonts w:ascii="Arial" w:hAnsi="Arial"/>
          <w:i/>
          <w:iCs/>
          <w:color w:val="000000"/>
          <w:sz w:val="24"/>
          <w:szCs w:val="24"/>
        </w:rPr>
        <w:t>il Signore svelerà i tuoi segreti</w:t>
      </w:r>
      <w:r w:rsidR="009144CA">
        <w:rPr>
          <w:rFonts w:ascii="Arial" w:hAnsi="Arial"/>
          <w:i/>
          <w:iCs/>
          <w:color w:val="000000"/>
          <w:sz w:val="24"/>
          <w:szCs w:val="24"/>
        </w:rPr>
        <w:t xml:space="preserve"> </w:t>
      </w:r>
      <w:r w:rsidRPr="00242AEC">
        <w:rPr>
          <w:rFonts w:ascii="Arial" w:hAnsi="Arial"/>
          <w:i/>
          <w:iCs/>
          <w:color w:val="000000"/>
          <w:sz w:val="24"/>
          <w:szCs w:val="24"/>
        </w:rPr>
        <w:t>e ti umilierà davanti all’assemblea,</w:t>
      </w:r>
      <w:r w:rsidR="009144CA">
        <w:rPr>
          <w:rFonts w:ascii="Arial" w:hAnsi="Arial"/>
          <w:i/>
          <w:iCs/>
          <w:color w:val="000000"/>
          <w:sz w:val="24"/>
          <w:szCs w:val="24"/>
        </w:rPr>
        <w:t xml:space="preserve"> </w:t>
      </w:r>
      <w:r w:rsidRPr="00242AEC">
        <w:rPr>
          <w:rFonts w:ascii="Arial" w:hAnsi="Arial"/>
          <w:i/>
          <w:iCs/>
          <w:color w:val="000000"/>
          <w:sz w:val="24"/>
          <w:szCs w:val="24"/>
        </w:rPr>
        <w:t>perché non ti sei avvicinato al timore del Signore</w:t>
      </w:r>
      <w:r w:rsidR="009144CA">
        <w:rPr>
          <w:rFonts w:ascii="Arial" w:hAnsi="Arial"/>
          <w:i/>
          <w:iCs/>
          <w:color w:val="000000"/>
          <w:sz w:val="24"/>
          <w:szCs w:val="24"/>
        </w:rPr>
        <w:t xml:space="preserve"> </w:t>
      </w:r>
      <w:r w:rsidRPr="00242AEC">
        <w:rPr>
          <w:rFonts w:ascii="Arial" w:hAnsi="Arial"/>
          <w:i/>
          <w:iCs/>
          <w:color w:val="000000"/>
          <w:sz w:val="24"/>
          <w:szCs w:val="24"/>
        </w:rPr>
        <w:t>e il tuo cuore è pieno d’inganno.</w:t>
      </w:r>
    </w:p>
    <w:p w14:paraId="0ECD649F" w14:textId="77777777" w:rsidR="009144CA" w:rsidRPr="00242AEC" w:rsidRDefault="009144CA" w:rsidP="00242AEC">
      <w:pPr>
        <w:spacing w:after="120"/>
        <w:ind w:left="567" w:right="567"/>
        <w:jc w:val="both"/>
        <w:rPr>
          <w:rFonts w:ascii="Arial" w:hAnsi="Arial"/>
          <w:i/>
          <w:iCs/>
          <w:color w:val="000000"/>
          <w:sz w:val="24"/>
          <w:szCs w:val="24"/>
        </w:rPr>
      </w:pPr>
    </w:p>
    <w:p w14:paraId="5A7DF05C" w14:textId="77777777" w:rsidR="002D4E7F" w:rsidRPr="00242AEC" w:rsidRDefault="002D4E7F" w:rsidP="00242AEC">
      <w:pPr>
        <w:spacing w:after="120"/>
        <w:jc w:val="both"/>
        <w:rPr>
          <w:rFonts w:ascii="Arial" w:hAnsi="Arial" w:cs="Arial"/>
          <w:b/>
          <w:bCs/>
          <w:iCs/>
          <w:color w:val="000000"/>
          <w:sz w:val="24"/>
          <w:szCs w:val="36"/>
        </w:rPr>
      </w:pPr>
      <w:bookmarkStart w:id="106" w:name="_Toc62159462"/>
      <w:r w:rsidRPr="00242AEC">
        <w:rPr>
          <w:rFonts w:ascii="Arial" w:hAnsi="Arial" w:cs="Arial"/>
          <w:b/>
          <w:bCs/>
          <w:iCs/>
          <w:color w:val="000000"/>
          <w:sz w:val="24"/>
          <w:szCs w:val="36"/>
        </w:rPr>
        <w:t>Prologo</w:t>
      </w:r>
      <w:bookmarkEnd w:id="106"/>
    </w:p>
    <w:p w14:paraId="7F18C23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sz w:val="24"/>
        </w:rPr>
        <w:t xml:space="preserve">Molti e importanti insegnamenti ci sono dati dalla legge, dai profeti e dagli altri scritti successivi, per i quali è bene dar lode a Israele quanto a dottrina e sapienza. </w:t>
      </w:r>
    </w:p>
    <w:p w14:paraId="11B83061" w14:textId="0956948F" w:rsidR="002D4E7F" w:rsidRPr="002D4E7F" w:rsidRDefault="002D4E7F" w:rsidP="00B02397">
      <w:pPr>
        <w:spacing w:after="120"/>
        <w:jc w:val="both"/>
        <w:rPr>
          <w:rFonts w:ascii="Arial" w:hAnsi="Arial"/>
          <w:sz w:val="24"/>
        </w:rPr>
      </w:pPr>
      <w:r w:rsidRPr="002D4E7F">
        <w:rPr>
          <w:rFonts w:ascii="Arial" w:hAnsi="Arial"/>
          <w:sz w:val="24"/>
        </w:rPr>
        <w:t>Israele va lodato quanto a dottrina e sapienza. Nulla gli manca. Il Signore lo ha arricchito con molti e importanti insegnamenti.</w:t>
      </w:r>
      <w:r w:rsidR="00242AEC">
        <w:rPr>
          <w:rFonts w:ascii="Arial" w:hAnsi="Arial"/>
          <w:sz w:val="24"/>
        </w:rPr>
        <w:t xml:space="preserve"> </w:t>
      </w:r>
      <w:r w:rsidRPr="002D4E7F">
        <w:rPr>
          <w:rFonts w:ascii="Arial" w:hAnsi="Arial"/>
          <w:sz w:val="24"/>
        </w:rPr>
        <w:t>Questi molti e importanti insegnamenti sono dati dalla legge, dai profeti e dagli altri scritti successivi. Israele è perennemente ammaestrato dal Signore.</w:t>
      </w:r>
      <w:r w:rsidR="00242AEC">
        <w:rPr>
          <w:rFonts w:ascii="Arial" w:hAnsi="Arial"/>
          <w:sz w:val="24"/>
        </w:rPr>
        <w:t xml:space="preserve"> </w:t>
      </w:r>
      <w:r w:rsidRPr="002D4E7F">
        <w:rPr>
          <w:rFonts w:ascii="Arial" w:hAnsi="Arial"/>
          <w:sz w:val="24"/>
        </w:rPr>
        <w:t>L’insegnamento del Signore verso il suo popolo mai si ferma. Non si è fermato a Mosè con la legge, non si è fermato al primo profeta.</w:t>
      </w:r>
      <w:r w:rsidR="00242AEC">
        <w:rPr>
          <w:rFonts w:ascii="Arial" w:hAnsi="Arial"/>
          <w:sz w:val="24"/>
        </w:rPr>
        <w:t xml:space="preserve"> </w:t>
      </w:r>
      <w:r w:rsidRPr="002D4E7F">
        <w:rPr>
          <w:rFonts w:ascii="Arial" w:hAnsi="Arial"/>
          <w:sz w:val="24"/>
        </w:rPr>
        <w:t xml:space="preserve">Neanche si è fermato al primo Libro Sapienziale. Dal </w:t>
      </w:r>
      <w:r w:rsidRPr="002D4E7F">
        <w:rPr>
          <w:rFonts w:ascii="Arial" w:hAnsi="Arial"/>
          <w:sz w:val="24"/>
        </w:rPr>
        <w:lastRenderedPageBreak/>
        <w:t>primo istante in cui il Signore ha creato l’uomo sulla terra, sempre lo ha ammaestrato.</w:t>
      </w:r>
      <w:r w:rsidR="00242AEC">
        <w:rPr>
          <w:rFonts w:ascii="Arial" w:hAnsi="Arial"/>
          <w:sz w:val="24"/>
        </w:rPr>
        <w:t xml:space="preserve"> </w:t>
      </w:r>
      <w:r w:rsidRPr="002D4E7F">
        <w:rPr>
          <w:rFonts w:ascii="Arial" w:hAnsi="Arial"/>
          <w:sz w:val="24"/>
        </w:rPr>
        <w:t>L’ammaestramento, l’insegnamento, l’istruzione è senza alcuna interruzione. Si noti bene: da parte del Signore. È il Signore che guida nella verità il suo popolo</w:t>
      </w:r>
      <w:r w:rsidR="00EA54F5">
        <w:rPr>
          <w:rFonts w:ascii="Arial" w:hAnsi="Arial"/>
          <w:sz w:val="24"/>
        </w:rPr>
        <w:t xml:space="preserve">. </w:t>
      </w:r>
      <w:r w:rsidRPr="002D4E7F">
        <w:rPr>
          <w:rFonts w:ascii="Arial" w:hAnsi="Arial"/>
          <w:sz w:val="24"/>
        </w:rPr>
        <w:t>Israele va lodato per questo: è il solo popolo ammaestrato, diretto, condotto dal Signore di verità in verità, di luce in luce.</w:t>
      </w:r>
    </w:p>
    <w:p w14:paraId="6224AFA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sz w:val="24"/>
        </w:rPr>
        <w:t>Però non è giusto che ne vengano a conoscenza solo quelli che li leggono, ma è bene che gli studiosi, con la parola e con gli scritti, si rendano utili a quelli che ne sono al di fuori.</w:t>
      </w:r>
    </w:p>
    <w:p w14:paraId="039BCDA2" w14:textId="023C69A8" w:rsidR="002D4E7F" w:rsidRPr="002D4E7F" w:rsidRDefault="002D4E7F" w:rsidP="00B02397">
      <w:pPr>
        <w:spacing w:after="120"/>
        <w:jc w:val="both"/>
        <w:rPr>
          <w:rFonts w:ascii="Arial" w:hAnsi="Arial"/>
          <w:sz w:val="24"/>
        </w:rPr>
      </w:pPr>
      <w:r w:rsidRPr="002D4E7F">
        <w:rPr>
          <w:rFonts w:ascii="Arial" w:hAnsi="Arial"/>
          <w:sz w:val="24"/>
        </w:rPr>
        <w:t>Questa ricchezza della Legge, della Profezia, dei Salmi, degli altri scritti potrà mai rimanere ad esclusivo uso di Israele?</w:t>
      </w:r>
      <w:r w:rsidR="00EA54F5">
        <w:rPr>
          <w:rFonts w:ascii="Arial" w:hAnsi="Arial"/>
          <w:sz w:val="24"/>
        </w:rPr>
        <w:t xml:space="preserve"> </w:t>
      </w:r>
      <w:r w:rsidRPr="002D4E7F">
        <w:rPr>
          <w:rFonts w:ascii="Arial" w:hAnsi="Arial"/>
          <w:sz w:val="24"/>
        </w:rPr>
        <w:t>Potrà mai essere a beneficio solo di quanti si dedicano alla lettura di un così grande patrimonio di verità e di sapienza?</w:t>
      </w:r>
      <w:r w:rsidR="00242AEC">
        <w:rPr>
          <w:rFonts w:ascii="Arial" w:hAnsi="Arial"/>
          <w:sz w:val="24"/>
        </w:rPr>
        <w:t xml:space="preserve"> </w:t>
      </w:r>
      <w:r w:rsidRPr="002D4E7F">
        <w:rPr>
          <w:rFonts w:ascii="Arial" w:hAnsi="Arial"/>
          <w:sz w:val="24"/>
        </w:rPr>
        <w:t>È bene che gli studiosi, con la parola e con gli scritti, si renda utili a quelli che ne sono al di fuori. Chi è al di fuori?</w:t>
      </w:r>
      <w:r w:rsidR="00242AEC">
        <w:rPr>
          <w:rFonts w:ascii="Arial" w:hAnsi="Arial"/>
          <w:sz w:val="24"/>
        </w:rPr>
        <w:t xml:space="preserve"> </w:t>
      </w:r>
      <w:r w:rsidRPr="002D4E7F">
        <w:rPr>
          <w:rFonts w:ascii="Arial" w:hAnsi="Arial"/>
          <w:sz w:val="24"/>
        </w:rPr>
        <w:t>Al di fuori sono coloro che non posso avere accesso a tutti questi Libri. Al di fuori sono anche i popoli pagani, le Genti.</w:t>
      </w:r>
      <w:r w:rsidR="00242AEC">
        <w:rPr>
          <w:rFonts w:ascii="Arial" w:hAnsi="Arial"/>
          <w:sz w:val="24"/>
        </w:rPr>
        <w:t xml:space="preserve"> </w:t>
      </w:r>
      <w:r w:rsidRPr="002D4E7F">
        <w:rPr>
          <w:rFonts w:ascii="Arial" w:hAnsi="Arial"/>
          <w:sz w:val="24"/>
        </w:rPr>
        <w:t>È cosa buona che gli studioso facciano un compendio di tutta l’istruzione data da Dio a Israele in modo che tutti possono beneficarne.</w:t>
      </w:r>
      <w:r w:rsidR="00242AEC">
        <w:rPr>
          <w:rFonts w:ascii="Arial" w:hAnsi="Arial"/>
          <w:sz w:val="24"/>
        </w:rPr>
        <w:t xml:space="preserve"> </w:t>
      </w:r>
      <w:r w:rsidRPr="002D4E7F">
        <w:rPr>
          <w:rFonts w:ascii="Arial" w:hAnsi="Arial"/>
          <w:sz w:val="24"/>
        </w:rPr>
        <w:t>Cosa è allora il Libro del Siracide? Un compendio di tutta l’istruzione data finora da Dio al suo popolo. È un compendio che aiuta tutti.</w:t>
      </w:r>
      <w:r w:rsidR="00242AEC">
        <w:rPr>
          <w:rFonts w:ascii="Arial" w:hAnsi="Arial"/>
          <w:sz w:val="24"/>
        </w:rPr>
        <w:t xml:space="preserve"> </w:t>
      </w:r>
      <w:r w:rsidRPr="002D4E7F">
        <w:rPr>
          <w:rFonts w:ascii="Arial" w:hAnsi="Arial"/>
          <w:sz w:val="24"/>
        </w:rPr>
        <w:t>Tutti, leggendo questo compendio, potranno avere accesso alla sorgente del vero ammaestramento. Tutti possono entrare in possesso della luce.</w:t>
      </w:r>
      <w:r w:rsidR="00242AEC">
        <w:rPr>
          <w:rFonts w:ascii="Arial" w:hAnsi="Arial"/>
          <w:sz w:val="24"/>
        </w:rPr>
        <w:t xml:space="preserve"> </w:t>
      </w:r>
      <w:r w:rsidRPr="002D4E7F">
        <w:rPr>
          <w:rFonts w:ascii="Arial" w:hAnsi="Arial"/>
          <w:sz w:val="24"/>
        </w:rPr>
        <w:t>Questa luce, questo ammaestramento, deve essere offerto a quanti sono al di fuori con la parola e con gli scritti.</w:t>
      </w:r>
    </w:p>
    <w:p w14:paraId="0B2C789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4E7F">
        <w:rPr>
          <w:rFonts w:ascii="Arial" w:hAnsi="Arial"/>
          <w:b/>
          <w:sz w:val="24"/>
          <w:szCs w:val="24"/>
        </w:rPr>
        <w:t>Per questo motivo, mio nonno Gesù, dopo essersi dedicato per tanto tempo alla lettura della legge, dei profeti e degli altri libri dei nostri padri, avendone conseguito una notevole competenza, fu indotto pure lui a scrivere qualche cosa su ciò che riguarda la dottrina e la sapienza, perché gli amanti del sapere, assimilato anche questo, possano progredire sempre più nel vivere in maniera conforme alla legge.</w:t>
      </w:r>
    </w:p>
    <w:p w14:paraId="2075D7EA" w14:textId="47B48DCF" w:rsidR="002D4E7F" w:rsidRPr="002D4E7F" w:rsidRDefault="002D4E7F" w:rsidP="00B02397">
      <w:pPr>
        <w:spacing w:after="120"/>
        <w:jc w:val="both"/>
        <w:rPr>
          <w:rFonts w:ascii="Arial" w:hAnsi="Arial"/>
          <w:sz w:val="24"/>
        </w:rPr>
      </w:pPr>
      <w:r w:rsidRPr="002D4E7F">
        <w:rPr>
          <w:rFonts w:ascii="Arial" w:hAnsi="Arial"/>
          <w:sz w:val="24"/>
        </w:rPr>
        <w:t>Il nonno del Siracide proprio da questo motivo è stato spinto a dedicarsi per tanto tempo alla lettura della legge, dei profeti e degli altri libri dei padri.</w:t>
      </w:r>
      <w:r w:rsidR="00242AEC">
        <w:rPr>
          <w:rFonts w:ascii="Arial" w:hAnsi="Arial"/>
          <w:sz w:val="24"/>
        </w:rPr>
        <w:t xml:space="preserve"> </w:t>
      </w:r>
      <w:r w:rsidRPr="002D4E7F">
        <w:rPr>
          <w:rFonts w:ascii="Arial" w:hAnsi="Arial"/>
          <w:sz w:val="24"/>
        </w:rPr>
        <w:t>Non è una lettura affrettata. Ad essa viene dedicato molto tempo. La legge, i profeti, i salmi assieme agli altri scritti vanno meditati</w:t>
      </w:r>
      <w:r w:rsidR="00EA54F5">
        <w:rPr>
          <w:rFonts w:ascii="Arial" w:hAnsi="Arial"/>
          <w:sz w:val="24"/>
        </w:rPr>
        <w:t xml:space="preserve">. </w:t>
      </w:r>
      <w:r w:rsidRPr="002D4E7F">
        <w:rPr>
          <w:rFonts w:ascii="Arial" w:hAnsi="Arial"/>
          <w:sz w:val="24"/>
        </w:rPr>
        <w:t>Per questo si deve dedicare ad essi tutto il tempo necessario. La comprensione è frutto di lunga meditazione, lunga riflessione.</w:t>
      </w:r>
      <w:r w:rsidR="00242AEC">
        <w:rPr>
          <w:rFonts w:ascii="Arial" w:hAnsi="Arial"/>
          <w:sz w:val="24"/>
        </w:rPr>
        <w:t xml:space="preserve"> </w:t>
      </w:r>
      <w:r w:rsidRPr="002D4E7F">
        <w:rPr>
          <w:rFonts w:ascii="Arial" w:hAnsi="Arial"/>
          <w:sz w:val="24"/>
        </w:rPr>
        <w:t>Questa lettura produce nel nonno del Siracide una notevole competenza. Entra in possesso della scienza delle cose che riguardano Dio.</w:t>
      </w:r>
      <w:r w:rsidR="00242AEC">
        <w:rPr>
          <w:rFonts w:ascii="Arial" w:hAnsi="Arial"/>
          <w:sz w:val="24"/>
        </w:rPr>
        <w:t xml:space="preserve"> </w:t>
      </w:r>
      <w:r w:rsidRPr="002D4E7F">
        <w:rPr>
          <w:rFonts w:ascii="Arial" w:hAnsi="Arial"/>
          <w:sz w:val="24"/>
        </w:rPr>
        <w:t>Da questa competenza viene indotto a scrivere qualche cosa su ciò che riguarda la dottrina e la sapienza</w:t>
      </w:r>
      <w:r w:rsidR="00EA54F5">
        <w:rPr>
          <w:rFonts w:ascii="Arial" w:hAnsi="Arial"/>
          <w:sz w:val="24"/>
        </w:rPr>
        <w:t xml:space="preserve">. </w:t>
      </w:r>
      <w:r w:rsidRPr="002D4E7F">
        <w:rPr>
          <w:rFonts w:ascii="Arial" w:hAnsi="Arial"/>
          <w:sz w:val="24"/>
        </w:rPr>
        <w:t>Lui vuole aiutare gli amanti del sapere perché, assimilato anche questo,</w:t>
      </w:r>
      <w:r w:rsidR="00EA54F5">
        <w:rPr>
          <w:rFonts w:ascii="Arial" w:hAnsi="Arial"/>
          <w:sz w:val="24"/>
        </w:rPr>
        <w:t xml:space="preserve"> </w:t>
      </w:r>
      <w:r w:rsidRPr="002D4E7F">
        <w:rPr>
          <w:rFonts w:ascii="Arial" w:hAnsi="Arial"/>
          <w:sz w:val="24"/>
        </w:rPr>
        <w:t>possano progredire sempre di più nel vivere in maniera conforme alla legge.</w:t>
      </w:r>
      <w:r w:rsidR="00242AEC">
        <w:rPr>
          <w:rFonts w:ascii="Arial" w:hAnsi="Arial"/>
          <w:sz w:val="24"/>
        </w:rPr>
        <w:t xml:space="preserve"> </w:t>
      </w:r>
      <w:r w:rsidRPr="002D4E7F">
        <w:rPr>
          <w:rFonts w:ascii="Arial" w:hAnsi="Arial"/>
          <w:sz w:val="24"/>
        </w:rPr>
        <w:t>L’ammaestramento di Dio è continuo, ininterrotto. Non è contenuto in un solo Libro. I Libri sono molti. Non tutti possono leggere tutti i libri.</w:t>
      </w:r>
    </w:p>
    <w:p w14:paraId="3150B2EB" w14:textId="4C5F6BEA" w:rsidR="002D4E7F" w:rsidRPr="002D4E7F" w:rsidRDefault="002D4E7F" w:rsidP="00B02397">
      <w:pPr>
        <w:spacing w:after="120"/>
        <w:jc w:val="both"/>
        <w:rPr>
          <w:rFonts w:ascii="Arial" w:hAnsi="Arial"/>
          <w:sz w:val="24"/>
        </w:rPr>
      </w:pPr>
      <w:r w:rsidRPr="002D4E7F">
        <w:rPr>
          <w:rFonts w:ascii="Arial" w:hAnsi="Arial"/>
          <w:sz w:val="24"/>
        </w:rPr>
        <w:t>Il nonno del Siracide si dedica alla lettura di tutti i Libri, il frutto della sua meditazione e comprensione lo trasforma in un compendio.</w:t>
      </w:r>
      <w:r w:rsidR="00242AEC">
        <w:rPr>
          <w:rFonts w:ascii="Arial" w:hAnsi="Arial"/>
          <w:sz w:val="24"/>
        </w:rPr>
        <w:t xml:space="preserve"> </w:t>
      </w:r>
      <w:r w:rsidRPr="002D4E7F">
        <w:rPr>
          <w:rFonts w:ascii="Arial" w:hAnsi="Arial"/>
          <w:sz w:val="24"/>
        </w:rPr>
        <w:t>Questo compendio viene offerto agli amanti del sapere, perché possa progredire nel vivere in maniera conforme alla legge.</w:t>
      </w:r>
      <w:r w:rsidR="00242AEC">
        <w:rPr>
          <w:rFonts w:ascii="Arial" w:hAnsi="Arial"/>
          <w:sz w:val="24"/>
        </w:rPr>
        <w:t xml:space="preserve"> </w:t>
      </w:r>
      <w:r w:rsidRPr="002D4E7F">
        <w:rPr>
          <w:rFonts w:ascii="Arial" w:hAnsi="Arial"/>
          <w:sz w:val="24"/>
        </w:rPr>
        <w:t>Qual è allora il fine di tutto il lavoro da lui svolto? Aiutare quanti sono amanti del sapere, quanti vogliono conoscere le cose di Dio, a vivere secondo Dio.</w:t>
      </w:r>
      <w:r w:rsidR="00242AEC">
        <w:rPr>
          <w:rFonts w:ascii="Arial" w:hAnsi="Arial"/>
          <w:sz w:val="24"/>
        </w:rPr>
        <w:t xml:space="preserve"> </w:t>
      </w:r>
      <w:r w:rsidRPr="002D4E7F">
        <w:rPr>
          <w:rFonts w:ascii="Arial" w:hAnsi="Arial"/>
          <w:sz w:val="24"/>
        </w:rPr>
        <w:t xml:space="preserve">Si conosce la sapienza di Dio, il suo ammaestramento in pienezza, si è aiutati a trasformarlo in vita. Più si conosce e più si vive secondo </w:t>
      </w:r>
      <w:r w:rsidRPr="002D4E7F">
        <w:rPr>
          <w:rFonts w:ascii="Arial" w:hAnsi="Arial"/>
          <w:sz w:val="24"/>
        </w:rPr>
        <w:lastRenderedPageBreak/>
        <w:t>la volontà di Dio.</w:t>
      </w:r>
      <w:r w:rsidR="00242AEC">
        <w:rPr>
          <w:rFonts w:ascii="Arial" w:hAnsi="Arial"/>
          <w:sz w:val="24"/>
        </w:rPr>
        <w:t xml:space="preserve"> </w:t>
      </w:r>
      <w:r w:rsidRPr="002D4E7F">
        <w:rPr>
          <w:rFonts w:ascii="Arial" w:hAnsi="Arial"/>
          <w:sz w:val="24"/>
        </w:rPr>
        <w:t>Ecco il fine per cui ogni libro va scritto: perché gli amanti del sapere vivano sempre più in maniera conforme alla legge.</w:t>
      </w:r>
      <w:r w:rsidR="00242AEC">
        <w:rPr>
          <w:rFonts w:ascii="Arial" w:hAnsi="Arial"/>
          <w:sz w:val="24"/>
        </w:rPr>
        <w:t xml:space="preserve"> </w:t>
      </w:r>
      <w:r w:rsidRPr="002D4E7F">
        <w:rPr>
          <w:rFonts w:ascii="Arial" w:hAnsi="Arial"/>
          <w:sz w:val="24"/>
        </w:rPr>
        <w:t>Il fine pertanto è uno solo. Non la scienza per la scienza. Non la ricerca per la ricerca. Non la conoscenza per la conoscenza. Non la novità per la novità.</w:t>
      </w:r>
      <w:r w:rsidR="00242AEC">
        <w:rPr>
          <w:rFonts w:ascii="Arial" w:hAnsi="Arial"/>
          <w:sz w:val="24"/>
        </w:rPr>
        <w:t xml:space="preserve"> </w:t>
      </w:r>
      <w:r w:rsidRPr="002D4E7F">
        <w:rPr>
          <w:rFonts w:ascii="Arial" w:hAnsi="Arial"/>
          <w:sz w:val="24"/>
        </w:rPr>
        <w:t>Tutto viene operato, dalla meditazione alla scrittura, per aiutare gli amanti del sapere a conformare in modo eccellente la loto vita alla legge del Signore.</w:t>
      </w:r>
    </w:p>
    <w:p w14:paraId="7FECB06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sz w:val="24"/>
        </w:rPr>
        <w:t xml:space="preserve">Siete dunque invitati a farne la lettura con benevola attenzione e ad essere indulgenti se, nonostante l’impegno posto nella traduzione, sembrerà che non siamo riusciti a rendere la forza di certe espressioni. </w:t>
      </w:r>
    </w:p>
    <w:p w14:paraId="66C7EBDF" w14:textId="6A31DE4A" w:rsidR="002D4E7F" w:rsidRPr="002D4E7F" w:rsidRDefault="002D4E7F" w:rsidP="00B02397">
      <w:pPr>
        <w:spacing w:after="120"/>
        <w:jc w:val="both"/>
        <w:rPr>
          <w:rFonts w:ascii="Arial" w:hAnsi="Arial"/>
          <w:sz w:val="24"/>
        </w:rPr>
      </w:pPr>
      <w:r w:rsidRPr="002D4E7F">
        <w:rPr>
          <w:rFonts w:ascii="Arial" w:hAnsi="Arial"/>
          <w:sz w:val="24"/>
        </w:rPr>
        <w:t>L’opera del nonno del Siracide è stata scritta in Ebraico. Il Siracide l’ha tradotta in greco. Chiede verso di lui grande indulgenza. Perché?</w:t>
      </w:r>
      <w:r w:rsidR="00242AEC">
        <w:rPr>
          <w:rFonts w:ascii="Arial" w:hAnsi="Arial"/>
          <w:sz w:val="24"/>
        </w:rPr>
        <w:t xml:space="preserve"> </w:t>
      </w:r>
      <w:r w:rsidRPr="002D4E7F">
        <w:rPr>
          <w:rFonts w:ascii="Arial" w:hAnsi="Arial"/>
          <w:sz w:val="24"/>
        </w:rPr>
        <w:t>Essi dovranno leggere ogni cosa con benevola attenzione, ricordandosi che essa è una traduzione e non sempre certe espressioni hanno la stessa forza.</w:t>
      </w:r>
      <w:r w:rsidR="00242AEC">
        <w:rPr>
          <w:rFonts w:ascii="Arial" w:hAnsi="Arial"/>
          <w:sz w:val="24"/>
        </w:rPr>
        <w:t xml:space="preserve"> </w:t>
      </w:r>
      <w:r w:rsidRPr="002D4E7F">
        <w:rPr>
          <w:rFonts w:ascii="Arial" w:hAnsi="Arial"/>
          <w:sz w:val="24"/>
        </w:rPr>
        <w:t>Non tutto dipende dall’impegno del traduttore. Le espressioni sono espressioni. Non sempre possono essere travasate con semplicità o disinvoltura.</w:t>
      </w:r>
      <w:r w:rsidR="00242AEC">
        <w:rPr>
          <w:rFonts w:ascii="Arial" w:hAnsi="Arial"/>
          <w:sz w:val="24"/>
        </w:rPr>
        <w:t xml:space="preserve"> </w:t>
      </w:r>
      <w:r w:rsidRPr="002D4E7F">
        <w:rPr>
          <w:rFonts w:ascii="Arial" w:hAnsi="Arial"/>
          <w:sz w:val="24"/>
        </w:rPr>
        <w:t>Per questo chiede loro benevolenza, comprensione. Le lingue sono lingue. Sono il frutto di anni e anni di esperienza. Le esperienze sono diverse.</w:t>
      </w:r>
      <w:r w:rsidR="00242AEC">
        <w:rPr>
          <w:rFonts w:ascii="Arial" w:hAnsi="Arial"/>
          <w:sz w:val="24"/>
        </w:rPr>
        <w:t xml:space="preserve"> </w:t>
      </w:r>
      <w:r w:rsidRPr="002D4E7F">
        <w:rPr>
          <w:rFonts w:ascii="Arial" w:hAnsi="Arial"/>
          <w:sz w:val="24"/>
        </w:rPr>
        <w:t>Tradurre da una lingua ad un’altra è tradurre le esperienze, la storia, la vita. Questo è difficile, non facile, non sempre possibile.</w:t>
      </w:r>
    </w:p>
    <w:p w14:paraId="1EB0C90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sz w:val="24"/>
        </w:rPr>
        <w:t>Difatti le cose dette in ebraico non hanno la medesima forza quando vengono tradotte in un’altra lingua. E non solamente quest’opera, ma anche la stessa legge, i profeti e il resto dei libri nel testo originale conservano un vantaggio non piccolo.</w:t>
      </w:r>
    </w:p>
    <w:p w14:paraId="6BCBD4CF" w14:textId="0D5DE6CF" w:rsidR="002D4E7F" w:rsidRPr="002D4E7F" w:rsidRDefault="002D4E7F" w:rsidP="00B02397">
      <w:pPr>
        <w:spacing w:after="120"/>
        <w:jc w:val="both"/>
        <w:rPr>
          <w:rFonts w:ascii="Arial" w:hAnsi="Arial"/>
          <w:sz w:val="24"/>
        </w:rPr>
      </w:pPr>
      <w:r w:rsidRPr="002D4E7F">
        <w:rPr>
          <w:rFonts w:ascii="Arial" w:hAnsi="Arial"/>
          <w:sz w:val="24"/>
        </w:rPr>
        <w:t>Ora il Siracide illumina la verità già annunziata. Le cose dette in ebraico non hanno la medesima forza quando vengono tradotte in un’altra lingua.</w:t>
      </w:r>
      <w:r w:rsidR="009E6EAB">
        <w:rPr>
          <w:rFonts w:ascii="Arial" w:hAnsi="Arial"/>
          <w:sz w:val="24"/>
        </w:rPr>
        <w:t xml:space="preserve"> </w:t>
      </w:r>
      <w:r w:rsidRPr="002D4E7F">
        <w:rPr>
          <w:rFonts w:ascii="Arial" w:hAnsi="Arial"/>
          <w:sz w:val="24"/>
        </w:rPr>
        <w:t>Questa detto non vale solo per la sua opera, ma anche la stessa legge, i profeti e il resto dei libri nel testo originale conservano un vantaggio non piccolo.</w:t>
      </w:r>
      <w:r w:rsidR="009E6EAB">
        <w:rPr>
          <w:rFonts w:ascii="Arial" w:hAnsi="Arial"/>
          <w:sz w:val="24"/>
        </w:rPr>
        <w:t xml:space="preserve"> </w:t>
      </w:r>
      <w:r w:rsidRPr="002D4E7F">
        <w:rPr>
          <w:rFonts w:ascii="Arial" w:hAnsi="Arial"/>
          <w:sz w:val="24"/>
        </w:rPr>
        <w:t>Quanto il Siracide insegna è senz’altro vero. Una cosa però va detta per completare il suo pensiero. La lingua originale conserva il suo fascino.</w:t>
      </w:r>
      <w:r w:rsidR="009E6EAB">
        <w:rPr>
          <w:rFonts w:ascii="Arial" w:hAnsi="Arial"/>
          <w:sz w:val="24"/>
        </w:rPr>
        <w:t xml:space="preserve"> </w:t>
      </w:r>
      <w:r w:rsidRPr="002D4E7F">
        <w:rPr>
          <w:rFonts w:ascii="Arial" w:hAnsi="Arial"/>
          <w:sz w:val="24"/>
        </w:rPr>
        <w:t>Noi però sappiamo che la comprensione non viene dalla lettera semplicemente, ma dallo Spirito Santo. Maestro di questa comprensione è San Paolo.</w:t>
      </w:r>
      <w:r w:rsidR="009E6EAB">
        <w:rPr>
          <w:rFonts w:ascii="Arial" w:hAnsi="Arial"/>
          <w:sz w:val="24"/>
        </w:rPr>
        <w:t xml:space="preserve"> </w:t>
      </w:r>
      <w:r w:rsidRPr="002D4E7F">
        <w:rPr>
          <w:rFonts w:ascii="Arial" w:hAnsi="Arial"/>
          <w:sz w:val="24"/>
        </w:rPr>
        <w:t xml:space="preserve">Quando lui legge l’Antico Testamento dona una interpretazione che solo lo Spirito del Signore può trarre dallo scritto. </w:t>
      </w:r>
    </w:p>
    <w:p w14:paraId="05B0019D"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4C3A939D"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w:t>
      </w:r>
      <w:r w:rsidRPr="009E6EAB">
        <w:rPr>
          <w:rFonts w:ascii="Arial" w:hAnsi="Arial"/>
          <w:i/>
          <w:iCs/>
          <w:color w:val="000000"/>
          <w:sz w:val="24"/>
          <w:szCs w:val="24"/>
        </w:rPr>
        <w:lastRenderedPageBreak/>
        <w:t>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7E3DD4FC"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Ho amato Giacobbe e ho odiato Esaù.</w:t>
      </w:r>
    </w:p>
    <w:p w14:paraId="2520B76B"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Che diremo dunque? C’è forse ingiustizia da parte di Dio? No, certamente!</w:t>
      </w:r>
      <w:r w:rsidRPr="009E6EAB">
        <w:rPr>
          <w:rFonts w:ascii="Arial" w:hAnsi="Arial"/>
          <w:i/>
          <w:iCs/>
          <w:color w:val="000000"/>
          <w:position w:val="4"/>
          <w:sz w:val="24"/>
          <w:szCs w:val="24"/>
        </w:rPr>
        <w:t xml:space="preserve"> </w:t>
      </w:r>
      <w:r w:rsidRPr="009E6EAB">
        <w:rPr>
          <w:rFonts w:ascii="Arial" w:hAnsi="Arial"/>
          <w:i/>
          <w:iCs/>
          <w:color w:val="000000"/>
          <w:sz w:val="24"/>
          <w:szCs w:val="24"/>
        </w:rPr>
        <w:t>Egli infatti dice a Mosè:</w:t>
      </w:r>
    </w:p>
    <w:p w14:paraId="73293EB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Avrò misericordia per chi vorrò averla, e farò grazia a chi vorrò farla.</w:t>
      </w:r>
    </w:p>
    <w:p w14:paraId="1056D655"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Quindi non dipende dalla volontà né dagli sforzi dell’uomo, ma da Dio che ha misericordia.</w:t>
      </w:r>
      <w:r w:rsidRPr="009E6EAB">
        <w:rPr>
          <w:rFonts w:ascii="Arial" w:hAnsi="Arial"/>
          <w:i/>
          <w:iCs/>
          <w:color w:val="000000"/>
          <w:position w:val="4"/>
          <w:sz w:val="24"/>
          <w:szCs w:val="24"/>
        </w:rPr>
        <w:t xml:space="preserve"> </w:t>
      </w:r>
      <w:r w:rsidRPr="009E6EAB">
        <w:rPr>
          <w:rFonts w:ascii="Arial" w:hAnsi="Arial"/>
          <w:i/>
          <w:iCs/>
          <w:color w:val="000000"/>
          <w:sz w:val="24"/>
          <w:szCs w:val="24"/>
        </w:rPr>
        <w:t>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6E69400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Chiamerò mio popolo quello che non era mio popolo e mia amata quella che non era l’amata. E avverrà che, nel luogo stesso dove fu detto loro: «Voi non siete mio popolo», là saranno chiamati figli del Dio vivente.</w:t>
      </w:r>
    </w:p>
    <w:p w14:paraId="56CA8C35"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E quanto a Israele, Isaia esclama:</w:t>
      </w:r>
    </w:p>
    <w:p w14:paraId="3371BFAC"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Se anche il numero dei figli d’Israele fosse come la sabbia del mare, solo il resto sarà salvato; perché con pienezza e rapidità il Signore compirà la sua parola sulla terra.</w:t>
      </w:r>
    </w:p>
    <w:p w14:paraId="2DD2EAF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E come predisse Isaia:</w:t>
      </w:r>
    </w:p>
    <w:p w14:paraId="0F8D22DC"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Se il Signore degli eserciti non ci avesse lasciato una discendenza, saremmo divenuti come Sòdoma e resi simili a Gomorra.</w:t>
      </w:r>
    </w:p>
    <w:p w14:paraId="347F019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076C525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lastRenderedPageBreak/>
        <w:t xml:space="preserve">Ecco, io pongo in Sion una pietra d’inciampo e un sasso che fa cadere; ma chi crede in lui non sarà deluso (Rm 9,1-33). </w:t>
      </w:r>
    </w:p>
    <w:p w14:paraId="619EFF8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BBE0C41"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4E8D927"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3DF883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Ma non tutti hanno obbedito al Vangelo. Lo dice Isaia: Signore, chi ha creduto dopo averci ascoltato? Dunque, la fede viene dall’ascolto e l’ascolto riguarda la parola di Cristo. Ora io dico: forse non hanno udito? Tutt’altro:</w:t>
      </w:r>
    </w:p>
    <w:p w14:paraId="11792755"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Per tutta la terra è corsa la loro voce, e fino agli estremi confini del mondo le loro parole.</w:t>
      </w:r>
    </w:p>
    <w:p w14:paraId="6FE6A5B1"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E dico ancora: forse Israele non ha compreso? Per primo Mosè dice:</w:t>
      </w:r>
    </w:p>
    <w:p w14:paraId="7E6F71E1"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Io vi renderò gelosi di una nazione che nazione non è; susciterò il vostro sdegno contro una nazione senza intelligenza.</w:t>
      </w:r>
    </w:p>
    <w:p w14:paraId="1470CB3D"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Isaia poi arriva fino a dire:</w:t>
      </w:r>
    </w:p>
    <w:p w14:paraId="4631986F"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Sono stato trovato da quelli che non mi cercavano, mi sono manifestato a quelli che non chiedevano di me,</w:t>
      </w:r>
    </w:p>
    <w:p w14:paraId="77B1B9C8"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mentre d’Israele dice:</w:t>
      </w:r>
    </w:p>
    <w:p w14:paraId="7831173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Tutto il giorno ho steso le mani verso un popolo disobbediente e ribelle! (Rm 10,1-21). </w:t>
      </w:r>
    </w:p>
    <w:p w14:paraId="0E5509B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lastRenderedPageBreak/>
        <w:t>Io domando dunque: Dio ha forse ripudiato il suo popolo? Impossibile! Anch’io infatti sono Israelita, della discendenza di Abramo, della tribù di Beniamino. Dio non ha ripudiato il suo popolo, che egli ha scelto fin da principio.</w:t>
      </w:r>
    </w:p>
    <w:p w14:paraId="6F62EF92"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18DAD6C"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Che dire dunque? Israele non ha ottenuto quello che cercava; lo hanno ottenuto invece gli eletti. Gli altri invece sono stati resi ostinati, come sta scritto:</w:t>
      </w:r>
    </w:p>
    <w:p w14:paraId="7342EBF6" w14:textId="47CED67F"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Dio ha dato loro uno spirito di torpore, occhi per non vedere</w:t>
      </w:r>
      <w:r w:rsidR="00EA54F5">
        <w:rPr>
          <w:rFonts w:ascii="Arial" w:hAnsi="Arial"/>
          <w:i/>
          <w:iCs/>
          <w:color w:val="000000"/>
          <w:sz w:val="24"/>
          <w:szCs w:val="24"/>
        </w:rPr>
        <w:t xml:space="preserve"> </w:t>
      </w:r>
      <w:r w:rsidRPr="009E6EAB">
        <w:rPr>
          <w:rFonts w:ascii="Arial" w:hAnsi="Arial"/>
          <w:i/>
          <w:iCs/>
          <w:color w:val="000000"/>
          <w:sz w:val="24"/>
          <w:szCs w:val="24"/>
        </w:rPr>
        <w:t>e orecchi per non sentire, fino al giorno d’oggi.</w:t>
      </w:r>
    </w:p>
    <w:p w14:paraId="6963338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E Davide dice:</w:t>
      </w:r>
    </w:p>
    <w:p w14:paraId="1DBBAE8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Diventi la loro mensa un laccio, un tranello, un inciampo e un giusto castigo! Siano accecati i loro occhi in modo che non vedano e fa’ loro curvare la schiena per sempre!</w:t>
      </w:r>
    </w:p>
    <w:p w14:paraId="4422987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E4065B2"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078A54A7"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0DE4F3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B9245A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Considera dunque la bontà e la severità di Dio: la severità verso quelli che sono caduti; verso di te invece la bontà di Dio, a condizione però </w:t>
      </w:r>
      <w:r w:rsidRPr="009E6EAB">
        <w:rPr>
          <w:rFonts w:ascii="Arial" w:hAnsi="Arial"/>
          <w:i/>
          <w:iCs/>
          <w:color w:val="000000"/>
          <w:sz w:val="24"/>
          <w:szCs w:val="24"/>
        </w:rPr>
        <w:lastRenderedPageBreak/>
        <w:t>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585F7FF"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3F87C88E"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Da Sion uscirà il liberatore, egli toglierà l’empietà da Giacobbe. Sarà questa la mia alleanza con loro quando distruggerò i loro peccati.</w:t>
      </w:r>
    </w:p>
    <w:p w14:paraId="5725BE0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DF83FED"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O profondità della ricchezza, della sapienza e della conoscenza di Dio! Quanto insondabili sono i suoi giudizi e inaccessibili le sue vie! Infatti, </w:t>
      </w:r>
    </w:p>
    <w:p w14:paraId="17B94D1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chi mai ha conosciuto il pensiero del Signore? O chi mai è stato suo consigliere? O chi gli ha dato qualcosa per primo tanto da riceverne il contraccambio?</w:t>
      </w:r>
    </w:p>
    <w:p w14:paraId="3ACEB3E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Poiché da lui, per mezzo di lui e per lui sono tutte le cose. A lui la gloria nei secoli. Amen (Rm 11,1-36). </w:t>
      </w:r>
    </w:p>
    <w:p w14:paraId="26D8BB9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63A1C122"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w:t>
      </w:r>
      <w:r w:rsidRPr="009E6EAB">
        <w:rPr>
          <w:rFonts w:ascii="Arial" w:hAnsi="Arial"/>
          <w:i/>
          <w:iCs/>
          <w:color w:val="000000"/>
          <w:sz w:val="24"/>
          <w:szCs w:val="24"/>
        </w:rPr>
        <w:lastRenderedPageBreak/>
        <w:t>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F7B2C6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363AA0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617EF8B4" w14:textId="439EAC43"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5F17FEA2"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w:t>
      </w:r>
      <w:r w:rsidRPr="009E6EAB">
        <w:rPr>
          <w:rFonts w:ascii="Arial" w:hAnsi="Arial"/>
          <w:i/>
          <w:iCs/>
          <w:color w:val="000000"/>
          <w:sz w:val="24"/>
          <w:szCs w:val="24"/>
        </w:rPr>
        <w:lastRenderedPageBreak/>
        <w:t>suo Figlio, il quale grida: «Abbà! Padre!». Quindi non sei più schiavo, ma figlio e, se figlio, sei anche erede per grazia di Dio.</w:t>
      </w:r>
    </w:p>
    <w:p w14:paraId="3690869C"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6188EEE1"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5D41104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2419FB7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la Gerusalemme di lassù è libera ed è la madre di tutti noi. Sta scritto infatti:</w:t>
      </w:r>
    </w:p>
    <w:p w14:paraId="13CFBF6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Rallégrati, sterile, tu che non partorisci, grida di gioia, tu che non conosci i dolori del parto, perché molti sono i figli dell’abbandonata, più di quelli della donna che ha marito.</w:t>
      </w:r>
    </w:p>
    <w:p w14:paraId="23EE590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42A0179E" w14:textId="7B7773AF" w:rsidR="002D4E7F" w:rsidRPr="002D4E7F" w:rsidRDefault="002D4E7F" w:rsidP="00B02397">
      <w:pPr>
        <w:spacing w:after="120"/>
        <w:jc w:val="both"/>
        <w:rPr>
          <w:rFonts w:ascii="Arial" w:hAnsi="Arial"/>
          <w:sz w:val="24"/>
        </w:rPr>
      </w:pPr>
      <w:r w:rsidRPr="002D4E7F">
        <w:rPr>
          <w:rFonts w:ascii="Arial" w:hAnsi="Arial"/>
          <w:sz w:val="24"/>
        </w:rPr>
        <w:t>Se quanto dice il Siracide fosse vero, tutti gli Ebrei oggi sarebbero cristiani. In tutta la Scrittura uno solo è nascosto: Cristo Gesù</w:t>
      </w:r>
      <w:r w:rsidR="00EA54F5">
        <w:rPr>
          <w:rFonts w:ascii="Arial" w:hAnsi="Arial"/>
          <w:sz w:val="24"/>
        </w:rPr>
        <w:t xml:space="preserve">. </w:t>
      </w:r>
      <w:r w:rsidRPr="002D4E7F">
        <w:rPr>
          <w:rFonts w:ascii="Arial" w:hAnsi="Arial"/>
          <w:sz w:val="24"/>
        </w:rPr>
        <w:t>È Lui il so</w:t>
      </w:r>
      <w:r w:rsidR="00EF04E7">
        <w:rPr>
          <w:rFonts w:ascii="Arial" w:hAnsi="Arial"/>
          <w:sz w:val="24"/>
        </w:rPr>
        <w:t>l</w:t>
      </w:r>
      <w:r w:rsidRPr="002D4E7F">
        <w:rPr>
          <w:rFonts w:ascii="Arial" w:hAnsi="Arial"/>
          <w:sz w:val="24"/>
        </w:rPr>
        <w:t xml:space="preserve">o contenuto, la sola </w:t>
      </w:r>
      <w:r w:rsidRPr="002D4E7F">
        <w:rPr>
          <w:rFonts w:ascii="Arial" w:hAnsi="Arial"/>
          <w:sz w:val="24"/>
        </w:rPr>
        <w:lastRenderedPageBreak/>
        <w:t>verità di tutto l’Antico Testamento. Se la sola conoscenza dell’Ebraico fosse sufficiente, Cristo brillerebbe in tutta la sua luce.</w:t>
      </w:r>
      <w:r w:rsidR="009E6EAB">
        <w:rPr>
          <w:rFonts w:ascii="Arial" w:hAnsi="Arial"/>
          <w:sz w:val="24"/>
        </w:rPr>
        <w:t xml:space="preserve"> </w:t>
      </w:r>
      <w:r w:rsidRPr="002D4E7F">
        <w:rPr>
          <w:rFonts w:ascii="Arial" w:hAnsi="Arial"/>
          <w:sz w:val="24"/>
        </w:rPr>
        <w:t>La conoscenza della lingua aiuta di certo. Senza però la conoscenza e la sapienza dello Spirito del Signore, si rimane alla lettera che uccide.</w:t>
      </w:r>
    </w:p>
    <w:p w14:paraId="12B6D3B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sz w:val="24"/>
        </w:rPr>
        <w:t xml:space="preserve">Nell’anno trentottesimo del re Evèrgete, anch’io, venuto in Egitto e fermatomi un poco, dopo avere scoperto che lo scritto è di grande valore educativo, ritenni necessario adoperarmi a tradurlo con diligente fatica. </w:t>
      </w:r>
    </w:p>
    <w:p w14:paraId="63CD3F5E" w14:textId="58296CCE" w:rsidR="002D4E7F" w:rsidRPr="002D4E7F" w:rsidRDefault="002D4E7F" w:rsidP="00B02397">
      <w:pPr>
        <w:spacing w:after="120"/>
        <w:jc w:val="both"/>
        <w:rPr>
          <w:rFonts w:ascii="Arial" w:hAnsi="Arial"/>
          <w:sz w:val="24"/>
        </w:rPr>
      </w:pPr>
      <w:r w:rsidRPr="002D4E7F">
        <w:rPr>
          <w:rFonts w:ascii="Arial" w:hAnsi="Arial"/>
          <w:sz w:val="24"/>
        </w:rPr>
        <w:t>Quando il Siracide pone mano alla traduzione del testo del nonno? Nell’anno trentottesimo del re Evèrgete. Siamo al 132 a.C.</w:t>
      </w:r>
      <w:r w:rsidR="009E6EAB">
        <w:rPr>
          <w:rFonts w:ascii="Arial" w:hAnsi="Arial"/>
          <w:sz w:val="24"/>
        </w:rPr>
        <w:t xml:space="preserve"> </w:t>
      </w:r>
      <w:r w:rsidRPr="002D4E7F">
        <w:rPr>
          <w:rFonts w:ascii="Arial" w:hAnsi="Arial"/>
          <w:sz w:val="24"/>
        </w:rPr>
        <w:t>Il Siracide viene in Egitto, si ferma un poco. Scopre che lo scritto è di grande valore educativo. Ritiene necessario adoperarsi a tradurlo con diligente fatica.</w:t>
      </w:r>
      <w:r w:rsidR="009E6EAB">
        <w:rPr>
          <w:rFonts w:ascii="Arial" w:hAnsi="Arial"/>
          <w:sz w:val="24"/>
        </w:rPr>
        <w:t xml:space="preserve"> </w:t>
      </w:r>
      <w:r w:rsidRPr="002D4E7F">
        <w:rPr>
          <w:rFonts w:ascii="Arial" w:hAnsi="Arial"/>
          <w:sz w:val="24"/>
        </w:rPr>
        <w:t>È stato un sua viaggio in Egitto e una sua permanenza in esso che ha condotto il Siracide alla traduzione del testo ebraico.</w:t>
      </w:r>
      <w:r w:rsidR="009E6EAB">
        <w:rPr>
          <w:rFonts w:ascii="Arial" w:hAnsi="Arial"/>
          <w:sz w:val="24"/>
        </w:rPr>
        <w:t xml:space="preserve"> </w:t>
      </w:r>
      <w:r w:rsidRPr="002D4E7F">
        <w:rPr>
          <w:rFonts w:ascii="Arial" w:hAnsi="Arial"/>
          <w:sz w:val="24"/>
        </w:rPr>
        <w:t>Si è dedicato a questo lavoro perché il testo del nonno è da lui considerato, valutato testo grande valore educativo</w:t>
      </w:r>
      <w:r w:rsidR="00EA54F5">
        <w:rPr>
          <w:rFonts w:ascii="Arial" w:hAnsi="Arial"/>
          <w:sz w:val="24"/>
        </w:rPr>
        <w:t xml:space="preserve">. </w:t>
      </w:r>
      <w:r w:rsidRPr="002D4E7F">
        <w:rPr>
          <w:rFonts w:ascii="Arial" w:hAnsi="Arial"/>
          <w:sz w:val="24"/>
        </w:rPr>
        <w:t>Per mezzo di esso si possono formare quanti non conoscono l’Ebraico alla scienza e alla conoscenza della sapienza di Dio che guida Israele.</w:t>
      </w:r>
    </w:p>
    <w:p w14:paraId="5404E60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sz w:val="24"/>
        </w:rPr>
        <w:t>In tutto quel tempo, dopo avervi dedicato molte veglie e studi, ho portato a termine questo libro, che ora pubblico per quelli che, all’estero, desiderano istruirsi per conformare alla legge il proprio modo di vivere.</w:t>
      </w:r>
    </w:p>
    <w:p w14:paraId="586685E3" w14:textId="2E2E2F7C" w:rsidR="002D4E7F" w:rsidRPr="002D4E7F" w:rsidRDefault="002D4E7F" w:rsidP="00B02397">
      <w:pPr>
        <w:spacing w:after="120"/>
        <w:jc w:val="both"/>
        <w:rPr>
          <w:rFonts w:ascii="Arial" w:hAnsi="Arial"/>
          <w:sz w:val="24"/>
        </w:rPr>
      </w:pPr>
      <w:r w:rsidRPr="002D4E7F">
        <w:rPr>
          <w:rFonts w:ascii="Arial" w:hAnsi="Arial"/>
          <w:sz w:val="24"/>
        </w:rPr>
        <w:t>Il lavoro è stato portato a termine nella sua permanenza in terra d’Egitto. Gli è costato molte vegli e studi. È però riuscito a portare a temine il lavoro.</w:t>
      </w:r>
      <w:r w:rsidR="009E6EAB">
        <w:rPr>
          <w:rFonts w:ascii="Arial" w:hAnsi="Arial"/>
          <w:sz w:val="24"/>
        </w:rPr>
        <w:t xml:space="preserve"> </w:t>
      </w:r>
      <w:r w:rsidRPr="002D4E7F">
        <w:rPr>
          <w:rFonts w:ascii="Arial" w:hAnsi="Arial"/>
          <w:sz w:val="24"/>
        </w:rPr>
        <w:t>Ora lo pubblica per quelli che, all’estero, desiderano istruirsi per conformare alla legge il proprio modo di vivere.</w:t>
      </w:r>
      <w:r w:rsidR="009E6EAB">
        <w:rPr>
          <w:rFonts w:ascii="Arial" w:hAnsi="Arial"/>
          <w:sz w:val="24"/>
        </w:rPr>
        <w:t xml:space="preserve"> </w:t>
      </w:r>
      <w:r w:rsidRPr="002D4E7F">
        <w:rPr>
          <w:rFonts w:ascii="Arial" w:hAnsi="Arial"/>
          <w:sz w:val="24"/>
        </w:rPr>
        <w:t>Il nonno aveva fatto il compendio perché gli amanti del sapere conformassero la loro vita alla legge. Lo stesso principio muove il Siracide nella traduzione.</w:t>
      </w:r>
      <w:r w:rsidR="009E6EAB">
        <w:rPr>
          <w:rFonts w:ascii="Arial" w:hAnsi="Arial"/>
          <w:sz w:val="24"/>
        </w:rPr>
        <w:t xml:space="preserve"> </w:t>
      </w:r>
      <w:r w:rsidRPr="002D4E7F">
        <w:rPr>
          <w:rFonts w:ascii="Arial" w:hAnsi="Arial"/>
          <w:sz w:val="24"/>
        </w:rPr>
        <w:t>Vuole offrire a quanti vivono fuori dei confini di Israele uno strumento utile perché nulla vada perduta della legge, dei profeti, degli altri scritti.</w:t>
      </w:r>
      <w:r w:rsidR="009E6EAB">
        <w:rPr>
          <w:rFonts w:ascii="Arial" w:hAnsi="Arial"/>
          <w:sz w:val="24"/>
        </w:rPr>
        <w:t xml:space="preserve"> </w:t>
      </w:r>
      <w:r w:rsidRPr="002D4E7F">
        <w:rPr>
          <w:rFonts w:ascii="Arial" w:hAnsi="Arial"/>
          <w:sz w:val="24"/>
        </w:rPr>
        <w:t>Glielo offre anche in lingua greca perché tutti possano leggerlo, anche quanti non conoscono l’Ebraico.</w:t>
      </w:r>
      <w:r w:rsidR="009E6EAB">
        <w:rPr>
          <w:rFonts w:ascii="Arial" w:hAnsi="Arial"/>
          <w:sz w:val="24"/>
        </w:rPr>
        <w:t xml:space="preserve"> </w:t>
      </w:r>
      <w:r w:rsidRPr="002D4E7F">
        <w:rPr>
          <w:rFonts w:ascii="Arial" w:hAnsi="Arial"/>
          <w:sz w:val="24"/>
        </w:rPr>
        <w:t>La non conoscenza di una lingua non può tenere lontano dalla ricchezza di sapienza e di luce contenuta nella rivelazione di Dio.</w:t>
      </w:r>
      <w:r w:rsidR="009E6EAB">
        <w:rPr>
          <w:rFonts w:ascii="Arial" w:hAnsi="Arial"/>
          <w:sz w:val="24"/>
        </w:rPr>
        <w:t xml:space="preserve"> </w:t>
      </w:r>
      <w:r w:rsidRPr="002D4E7F">
        <w:rPr>
          <w:rFonts w:ascii="Arial" w:hAnsi="Arial"/>
          <w:sz w:val="24"/>
        </w:rPr>
        <w:t>Anche se qualche espressione non riesce a conservare tutta la forza, la sapienza conserverà tutta e anche la luce.</w:t>
      </w:r>
      <w:r w:rsidR="009E6EAB">
        <w:rPr>
          <w:rFonts w:ascii="Arial" w:hAnsi="Arial"/>
          <w:sz w:val="24"/>
        </w:rPr>
        <w:t xml:space="preserve"> </w:t>
      </w:r>
      <w:r w:rsidRPr="002D4E7F">
        <w:rPr>
          <w:rFonts w:ascii="Arial" w:hAnsi="Arial"/>
          <w:sz w:val="24"/>
        </w:rPr>
        <w:t>Se poi tutto viene letto nello Spirito Santo, non solo non si perde nulla. Si acquisisce una luce perennemente nuova che è nel testo, ma anche oltre.</w:t>
      </w:r>
      <w:r w:rsidR="009E6EAB">
        <w:rPr>
          <w:rFonts w:ascii="Arial" w:hAnsi="Arial"/>
          <w:sz w:val="24"/>
        </w:rPr>
        <w:t xml:space="preserve"> </w:t>
      </w:r>
      <w:r w:rsidRPr="002D4E7F">
        <w:rPr>
          <w:rFonts w:ascii="Arial" w:hAnsi="Arial"/>
          <w:sz w:val="24"/>
        </w:rPr>
        <w:t>Il testo non contiene tutto lo Spirito del Signore. Lo Spirito del Signore invece contiene tutto il testo e va infinitamente oltre.</w:t>
      </w:r>
      <w:r w:rsidR="009E6EAB">
        <w:rPr>
          <w:rFonts w:ascii="Arial" w:hAnsi="Arial"/>
          <w:sz w:val="24"/>
        </w:rPr>
        <w:t xml:space="preserve"> </w:t>
      </w:r>
      <w:r w:rsidRPr="002D4E7F">
        <w:rPr>
          <w:rFonts w:ascii="Arial" w:hAnsi="Arial"/>
          <w:sz w:val="24"/>
        </w:rPr>
        <w:t>Il Vangelo non contiene tutto Cristo. Lo Spirito Santo lo contiene tutto e per questo ha avuto bisogno di quattro scritti per farcelo conoscere.</w:t>
      </w:r>
      <w:r w:rsidR="009E6EAB">
        <w:rPr>
          <w:rFonts w:ascii="Arial" w:hAnsi="Arial"/>
          <w:sz w:val="24"/>
        </w:rPr>
        <w:t xml:space="preserve"> </w:t>
      </w:r>
      <w:r w:rsidRPr="002D4E7F">
        <w:rPr>
          <w:rFonts w:ascii="Arial" w:hAnsi="Arial"/>
          <w:sz w:val="24"/>
        </w:rPr>
        <w:t>I quattro scritti non contengono tutto il mistero di Gesù. Lo Spirito Santo lo contiene e ogni giorno aiuta la Chiesa a camminare nella sua verità.</w:t>
      </w:r>
    </w:p>
    <w:p w14:paraId="702B4A93" w14:textId="77777777" w:rsidR="002D4E7F" w:rsidRPr="002D4E7F" w:rsidRDefault="002D4E7F" w:rsidP="00B02397">
      <w:pPr>
        <w:spacing w:after="120"/>
        <w:jc w:val="both"/>
        <w:rPr>
          <w:rFonts w:ascii="Arial" w:hAnsi="Arial"/>
          <w:sz w:val="24"/>
        </w:rPr>
      </w:pPr>
    </w:p>
    <w:p w14:paraId="66F9D777" w14:textId="77777777" w:rsidR="002D4E7F" w:rsidRPr="009E6EAB" w:rsidRDefault="002D4E7F" w:rsidP="009E6EAB">
      <w:pPr>
        <w:spacing w:after="120"/>
        <w:jc w:val="both"/>
        <w:rPr>
          <w:rFonts w:ascii="Arial" w:hAnsi="Arial" w:cs="Arial"/>
          <w:b/>
          <w:bCs/>
          <w:iCs/>
          <w:color w:val="000000"/>
          <w:sz w:val="24"/>
          <w:szCs w:val="36"/>
        </w:rPr>
      </w:pPr>
      <w:bookmarkStart w:id="107" w:name="_Toc62159464"/>
      <w:r w:rsidRPr="009E6EAB">
        <w:rPr>
          <w:rFonts w:ascii="Arial" w:hAnsi="Arial" w:cs="Arial"/>
          <w:b/>
          <w:bCs/>
          <w:iCs/>
          <w:color w:val="000000"/>
          <w:sz w:val="24"/>
          <w:szCs w:val="36"/>
        </w:rPr>
        <w:t>L’origine della Sapienza</w:t>
      </w:r>
      <w:bookmarkEnd w:id="107"/>
      <w:r w:rsidRPr="009E6EAB">
        <w:rPr>
          <w:rFonts w:ascii="Arial" w:hAnsi="Arial" w:cs="Arial"/>
          <w:b/>
          <w:bCs/>
          <w:iCs/>
          <w:color w:val="000000"/>
          <w:sz w:val="24"/>
          <w:szCs w:val="36"/>
        </w:rPr>
        <w:t xml:space="preserve"> </w:t>
      </w:r>
    </w:p>
    <w:p w14:paraId="3D9D5D7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w:t>
      </w:r>
      <w:r w:rsidRPr="002D4E7F">
        <w:rPr>
          <w:rFonts w:ascii="Arial" w:hAnsi="Arial"/>
          <w:b/>
          <w:sz w:val="24"/>
        </w:rPr>
        <w:t>Ogni sapienza viene dal Signore e con lui rimane per sempre.</w:t>
      </w:r>
    </w:p>
    <w:p w14:paraId="6A5A1554" w14:textId="1300EC96" w:rsidR="002D4E7F" w:rsidRPr="002D4E7F" w:rsidRDefault="002D4E7F" w:rsidP="00B02397">
      <w:pPr>
        <w:spacing w:after="120"/>
        <w:jc w:val="both"/>
        <w:rPr>
          <w:rFonts w:ascii="Arial" w:hAnsi="Arial"/>
          <w:sz w:val="24"/>
        </w:rPr>
      </w:pPr>
      <w:r w:rsidRPr="002D4E7F">
        <w:rPr>
          <w:rFonts w:ascii="Arial" w:hAnsi="Arial"/>
          <w:sz w:val="24"/>
        </w:rPr>
        <w:t>Prima verità. Verità essenziale, fondamentale. Ogni sapienza viene dal Signore e con lui rimane per sempre</w:t>
      </w:r>
      <w:r w:rsidR="00EA54F5">
        <w:rPr>
          <w:rFonts w:ascii="Arial" w:hAnsi="Arial"/>
          <w:sz w:val="24"/>
        </w:rPr>
        <w:t xml:space="preserve">. </w:t>
      </w:r>
      <w:r w:rsidRPr="002D4E7F">
        <w:rPr>
          <w:rFonts w:ascii="Arial" w:hAnsi="Arial"/>
          <w:sz w:val="24"/>
        </w:rPr>
        <w:t xml:space="preserve">Comprendiamo quanto il Siracide vuole insegnarci se ci lasciamo aiutare dal sole. Ogni raggio di luce proviene da sole. Ogni raggio </w:t>
      </w:r>
      <w:r w:rsidRPr="002D4E7F">
        <w:rPr>
          <w:rFonts w:ascii="Arial" w:hAnsi="Arial"/>
          <w:sz w:val="24"/>
        </w:rPr>
        <w:lastRenderedPageBreak/>
        <w:t>rimane con il sole.</w:t>
      </w:r>
      <w:r w:rsidR="009E6EAB">
        <w:rPr>
          <w:rFonts w:ascii="Arial" w:hAnsi="Arial"/>
          <w:sz w:val="24"/>
        </w:rPr>
        <w:t xml:space="preserve"> </w:t>
      </w:r>
      <w:r w:rsidRPr="002D4E7F">
        <w:rPr>
          <w:rFonts w:ascii="Arial" w:hAnsi="Arial"/>
          <w:sz w:val="24"/>
        </w:rPr>
        <w:t>Nessuno può prendere un raggio del sole, distaccato dal sole. Lo prende sempre attaccato al sole. È il sole che perennemente manda i suoi raggi.</w:t>
      </w:r>
      <w:r w:rsidR="009E6EAB">
        <w:rPr>
          <w:rFonts w:ascii="Arial" w:hAnsi="Arial"/>
          <w:sz w:val="24"/>
        </w:rPr>
        <w:t xml:space="preserve"> </w:t>
      </w:r>
      <w:r w:rsidRPr="002D4E7F">
        <w:rPr>
          <w:rFonts w:ascii="Arial" w:hAnsi="Arial"/>
          <w:sz w:val="24"/>
        </w:rPr>
        <w:t>Traduciamo: ogni raggio viene dal sole. Ogni raggio rimane con il sole per sempre. Sole e raggio, sole e luce sono inseparabili.</w:t>
      </w:r>
      <w:r w:rsidR="009E6EAB">
        <w:rPr>
          <w:rFonts w:ascii="Arial" w:hAnsi="Arial"/>
          <w:sz w:val="24"/>
        </w:rPr>
        <w:t xml:space="preserve"> </w:t>
      </w:r>
      <w:r w:rsidRPr="002D4E7F">
        <w:rPr>
          <w:rFonts w:ascii="Arial" w:hAnsi="Arial"/>
          <w:sz w:val="24"/>
        </w:rPr>
        <w:t>Se non c’è il sole, non ci sono i raggi</w:t>
      </w:r>
      <w:r w:rsidR="00EA54F5">
        <w:rPr>
          <w:rFonts w:ascii="Arial" w:hAnsi="Arial"/>
          <w:sz w:val="24"/>
        </w:rPr>
        <w:t xml:space="preserve">. </w:t>
      </w:r>
      <w:r w:rsidRPr="002D4E7F">
        <w:rPr>
          <w:rFonts w:ascii="Arial" w:hAnsi="Arial"/>
          <w:sz w:val="24"/>
        </w:rPr>
        <w:t>Se non c’è il Signore non c’è la sapienza. Le conseguenze di questa prima affermazione sono di altissimo significato.</w:t>
      </w:r>
      <w:r w:rsidR="009E6EAB">
        <w:rPr>
          <w:rFonts w:ascii="Arial" w:hAnsi="Arial"/>
          <w:sz w:val="24"/>
        </w:rPr>
        <w:t xml:space="preserve"> </w:t>
      </w:r>
      <w:r w:rsidRPr="002D4E7F">
        <w:rPr>
          <w:rFonts w:ascii="Arial" w:hAnsi="Arial"/>
          <w:sz w:val="24"/>
        </w:rPr>
        <w:t>La legge, i profeti, gli altri scritti contengono la sapienza di ieri, così come la terra contiene il calore del sole di ieri. Se però oggi il sole non brilla e non riscalda, la luce di ieri non serve per generare la vita. Questa regola vale per tutta la Scrittura, Antica e Nuova.</w:t>
      </w:r>
    </w:p>
    <w:p w14:paraId="67E615BE" w14:textId="3DD7AD0F" w:rsidR="002D4E7F" w:rsidRPr="002D4E7F" w:rsidRDefault="002D4E7F" w:rsidP="00B02397">
      <w:pPr>
        <w:spacing w:after="120"/>
        <w:jc w:val="both"/>
        <w:rPr>
          <w:rFonts w:ascii="Arial" w:hAnsi="Arial"/>
          <w:sz w:val="24"/>
        </w:rPr>
      </w:pPr>
      <w:r w:rsidRPr="002D4E7F">
        <w:rPr>
          <w:rFonts w:ascii="Arial" w:hAnsi="Arial"/>
          <w:sz w:val="24"/>
        </w:rPr>
        <w:t>Se lo Spirito Santo non viene e non illumina oggi con la sua sapienza, la sapienza di ieri non basta, non è sufficiente.</w:t>
      </w:r>
      <w:r w:rsidR="009E6EAB">
        <w:rPr>
          <w:rFonts w:ascii="Arial" w:hAnsi="Arial"/>
          <w:sz w:val="24"/>
        </w:rPr>
        <w:t xml:space="preserve"> </w:t>
      </w:r>
      <w:r w:rsidRPr="002D4E7F">
        <w:rPr>
          <w:rFonts w:ascii="Arial" w:hAnsi="Arial"/>
          <w:sz w:val="24"/>
        </w:rPr>
        <w:t>Nella Chiesa Cattolica non è la sola Scrittura la fonte della sapienza, ma è lo Spirito che opera attraverso una triplice via: Scrittura, Tradizione, Magistero</w:t>
      </w:r>
      <w:r w:rsidR="00EA54F5">
        <w:rPr>
          <w:rFonts w:ascii="Arial" w:hAnsi="Arial"/>
          <w:sz w:val="24"/>
        </w:rPr>
        <w:t xml:space="preserve">. </w:t>
      </w:r>
      <w:r w:rsidRPr="002D4E7F">
        <w:rPr>
          <w:rFonts w:ascii="Arial" w:hAnsi="Arial"/>
          <w:sz w:val="24"/>
        </w:rPr>
        <w:t>Il Magistero in sé non è fatto dai soli Apostoli: esso si compone di Apostoli, Maestri, Dottori, Profeti, Teologi, Evangelisti.</w:t>
      </w:r>
      <w:r w:rsidR="009E6EAB">
        <w:rPr>
          <w:rFonts w:ascii="Arial" w:hAnsi="Arial"/>
          <w:sz w:val="24"/>
        </w:rPr>
        <w:t xml:space="preserve"> </w:t>
      </w:r>
      <w:r w:rsidRPr="002D4E7F">
        <w:rPr>
          <w:rFonts w:ascii="Arial" w:hAnsi="Arial"/>
          <w:sz w:val="24"/>
        </w:rPr>
        <w:t>Spetta però agli Apostoli dare la garanzia, la certezza di verità a Maestri, Dottori, Profeti, Evangelisti, Teologi, Catechisti</w:t>
      </w:r>
      <w:r w:rsidR="00EA54F5">
        <w:rPr>
          <w:rFonts w:ascii="Arial" w:hAnsi="Arial"/>
          <w:sz w:val="24"/>
        </w:rPr>
        <w:t xml:space="preserve">. </w:t>
      </w:r>
      <w:r w:rsidRPr="002D4E7F">
        <w:rPr>
          <w:rFonts w:ascii="Arial" w:hAnsi="Arial"/>
          <w:sz w:val="24"/>
        </w:rPr>
        <w:t>L’ultima parola del Magistero è quella del Papa. È Lui la certezza ultima che attesta che si è nella sapienza dello Spirito Santo.</w:t>
      </w:r>
      <w:r w:rsidR="009E6EAB">
        <w:rPr>
          <w:rFonts w:ascii="Arial" w:hAnsi="Arial"/>
          <w:sz w:val="24"/>
        </w:rPr>
        <w:t xml:space="preserve"> </w:t>
      </w:r>
      <w:r w:rsidRPr="002D4E7F">
        <w:rPr>
          <w:rFonts w:ascii="Arial" w:hAnsi="Arial"/>
          <w:sz w:val="24"/>
        </w:rPr>
        <w:t>La sua Parola vale per pecore ed agnelli, per pastori e per fedeli, per Vescovi, Presbiteri, Fedeli Laici.</w:t>
      </w:r>
      <w:r w:rsidR="009E6EAB">
        <w:rPr>
          <w:rFonts w:ascii="Arial" w:hAnsi="Arial"/>
          <w:sz w:val="24"/>
        </w:rPr>
        <w:t xml:space="preserve"> </w:t>
      </w:r>
      <w:r w:rsidRPr="002D4E7F">
        <w:rPr>
          <w:rFonts w:ascii="Arial" w:hAnsi="Arial"/>
          <w:sz w:val="24"/>
        </w:rPr>
        <w:t>Lo Spirito Santo non parla solo attraverso il Papa, solo attraverso i Vescovi, solo attraverso i Presbiteri. Parla molte volte, in diversi modi.</w:t>
      </w:r>
      <w:r w:rsidR="009E6EAB">
        <w:rPr>
          <w:rFonts w:ascii="Arial" w:hAnsi="Arial"/>
          <w:sz w:val="24"/>
        </w:rPr>
        <w:t xml:space="preserve"> </w:t>
      </w:r>
      <w:r w:rsidRPr="002D4E7F">
        <w:rPr>
          <w:rFonts w:ascii="Arial" w:hAnsi="Arial"/>
          <w:sz w:val="24"/>
        </w:rPr>
        <w:t>Parla anche attraverso la storia e non semplicemente attraverso le vie molteplici del Magistero nella Chiesa. Parla dal di dentro e dal di fuori.</w:t>
      </w:r>
    </w:p>
    <w:p w14:paraId="5F1DE8BD" w14:textId="06D8CF66" w:rsidR="002D4E7F" w:rsidRPr="002D4E7F" w:rsidRDefault="002D4E7F" w:rsidP="00B02397">
      <w:pPr>
        <w:spacing w:after="120"/>
        <w:jc w:val="both"/>
        <w:rPr>
          <w:rFonts w:ascii="Arial" w:hAnsi="Arial"/>
          <w:sz w:val="24"/>
        </w:rPr>
      </w:pPr>
      <w:r w:rsidRPr="002D4E7F">
        <w:rPr>
          <w:rFonts w:ascii="Arial" w:hAnsi="Arial"/>
          <w:sz w:val="24"/>
        </w:rPr>
        <w:t>Spetta a tutti nella Chiesa essere ascoltatori dello Spirito Santo. Senza l’ascolto dello Spirito, non vi è sapienza, perché la sapienza rimane sempre con Lui.</w:t>
      </w:r>
      <w:r w:rsidR="009E6EAB">
        <w:rPr>
          <w:rFonts w:ascii="Arial" w:hAnsi="Arial"/>
          <w:sz w:val="24"/>
        </w:rPr>
        <w:t xml:space="preserve"> </w:t>
      </w:r>
      <w:r w:rsidRPr="002D4E7F">
        <w:rPr>
          <w:rFonts w:ascii="Arial" w:hAnsi="Arial"/>
          <w:sz w:val="24"/>
        </w:rPr>
        <w:t>Sono fuori della sapienza dello Spirito Santo, tutti coloro che hanno scelto la sola Scrittura come loro sapienza. La Scrittura è sapienza di ieri.</w:t>
      </w:r>
      <w:r w:rsidR="009E6EAB">
        <w:rPr>
          <w:rFonts w:ascii="Arial" w:hAnsi="Arial"/>
          <w:sz w:val="24"/>
        </w:rPr>
        <w:t xml:space="preserve"> </w:t>
      </w:r>
      <w:r w:rsidRPr="002D4E7F">
        <w:rPr>
          <w:rFonts w:ascii="Arial" w:hAnsi="Arial"/>
          <w:sz w:val="24"/>
        </w:rPr>
        <w:t>È lo Spirito Santo che fa sì che la sapienza sia sempre attuale, il Vangelo sempre attuale, Cristo sempre attuale, la teologia sempre attuale.</w:t>
      </w:r>
      <w:r w:rsidR="009E6EAB">
        <w:rPr>
          <w:rFonts w:ascii="Arial" w:hAnsi="Arial"/>
          <w:sz w:val="24"/>
        </w:rPr>
        <w:t xml:space="preserve"> </w:t>
      </w:r>
      <w:r w:rsidRPr="002D4E7F">
        <w:rPr>
          <w:rFonts w:ascii="Arial" w:hAnsi="Arial"/>
          <w:sz w:val="24"/>
        </w:rPr>
        <w:t>È Lui che rende quanti lo ascoltano profeti di verità e di sapienza nella Chiesa. Nella Chiesa si deve vivere nella comunione di ogni altra voce dello Spirito</w:t>
      </w:r>
      <w:r w:rsidR="00EA54F5">
        <w:rPr>
          <w:rFonts w:ascii="Arial" w:hAnsi="Arial"/>
          <w:sz w:val="24"/>
        </w:rPr>
        <w:t xml:space="preserve">. </w:t>
      </w:r>
      <w:r w:rsidRPr="002D4E7F">
        <w:rPr>
          <w:rFonts w:ascii="Arial" w:hAnsi="Arial"/>
          <w:sz w:val="24"/>
        </w:rPr>
        <w:t>San Paolo esprime tutta questa ricchezza sia nella Prima che nella Seconda Lettera ai Corinzi.</w:t>
      </w:r>
    </w:p>
    <w:p w14:paraId="1976767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70AAE0CF"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667F4687"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lastRenderedPageBreak/>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3BC1A77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0F41AAA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La parola della croce infatti è stoltezza per quelli che si perdono, ma per quelli che si salvano, ossia per noi, è potenza di Dio. Sta scritto infatti:</w:t>
      </w:r>
    </w:p>
    <w:p w14:paraId="653D04F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Distruggerò la sapienza dei sapienti e annullerò l’intelligenza degli intelligenti.</w:t>
      </w:r>
    </w:p>
    <w:p w14:paraId="70F43CF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4D3A34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262BA2A7"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9E6EAB">
        <w:rPr>
          <w:rFonts w:ascii="Arial" w:hAnsi="Arial"/>
          <w:i/>
          <w:iCs/>
          <w:color w:val="000000"/>
          <w:sz w:val="24"/>
          <w:szCs w:val="24"/>
        </w:rPr>
        <w:lastRenderedPageBreak/>
        <w:t>e della sua potenza, perché la vostra fede non fosse fondata sulla sapienza umana, ma sulla potenza di Dio.</w:t>
      </w:r>
    </w:p>
    <w:p w14:paraId="730B9B8F"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1F5BB45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Quelle cose che occhio non vide, né orecchio udì, né mai entrarono in cuore di uomo, Dio le ha preparate per coloro che lo amano.</w:t>
      </w:r>
    </w:p>
    <w:p w14:paraId="1C21222D"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E28EC45"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2FCD754" w14:textId="39434FFF"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8DD7732"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w:t>
      </w:r>
      <w:r w:rsidRPr="009E6EAB">
        <w:rPr>
          <w:rFonts w:ascii="Arial" w:hAnsi="Arial"/>
          <w:i/>
          <w:iCs/>
          <w:color w:val="000000"/>
          <w:sz w:val="24"/>
          <w:szCs w:val="24"/>
        </w:rPr>
        <w:lastRenderedPageBreak/>
        <w:t>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6332B68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2B90E1D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Quindi nessuno ponga il suo vanto negli uomini, perché tutto è vostro: Paolo, Apollo, Cefa, il mondo, la vita, la morte, il presente, il futuro: tutto è vostro! Ma voi siete di Cristo e Cristo è di Dio (1Cor 3,1-23). </w:t>
      </w:r>
    </w:p>
    <w:p w14:paraId="7033A5B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Paolo, apostolo di Gesù Cristo per volontà di Dio, e il fratello Timòteo, alla Chiesa di Dio che è a Corinto e a tutti i santi dell’intera Acaia: grazia a voi e pace da Dio Padre nostro e dal Signore Gesù Cristo.</w:t>
      </w:r>
    </w:p>
    <w:p w14:paraId="0868CCA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377ECEB2"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16CC61D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w:t>
      </w:r>
      <w:r w:rsidRPr="009E6EAB">
        <w:rPr>
          <w:rFonts w:ascii="Arial" w:hAnsi="Arial"/>
          <w:i/>
          <w:iCs/>
          <w:color w:val="000000"/>
          <w:sz w:val="24"/>
          <w:szCs w:val="24"/>
        </w:rPr>
        <w:lastRenderedPageBreak/>
        <w:t>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w:t>
      </w:r>
    </w:p>
    <w:p w14:paraId="39D1A95B"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Io chiamo Dio a testimone sulla mia vita, che solo per risparmiarvi rimproveri non sono più venuto a Corinto. Noi non intendiamo fare da padroni sulla vostra fede; siamo invece i collaboratori della vostra gioia, perché nella fede voi siete saldi (2Cor 1,1-24).</w:t>
      </w:r>
    </w:p>
    <w:p w14:paraId="3B5AC96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w:t>
      </w:r>
    </w:p>
    <w:p w14:paraId="24ED1085"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 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w:t>
      </w:r>
    </w:p>
    <w:p w14:paraId="359F7637"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Giunto a Tròade per annunciare il vangelo di Cristo, sebbene nel Signore mi fossero aperte le porte, non ebbi pace nel mio spirito perché non vi trovai Tito, mio fratello; perciò, congedatomi da loro, partii per la Macedonia.</w:t>
      </w:r>
    </w:p>
    <w:p w14:paraId="4186E2C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6EB72BCF"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lastRenderedPageBreak/>
        <w:t xml:space="preserve">E chi è mai all’altezza di questi compiti? Noi non siamo infatti come quei molti che fanno mercato della parola di Dio, ma con sincerità e come mossi da Dio, sotto il suo sguardo, noi parliamo in Cristo (2Cor 2,1-17). </w:t>
      </w:r>
    </w:p>
    <w:p w14:paraId="04188888"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3C3A854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2C17AD4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235FC81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2C8B52B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77F16A88"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E se il nostro Vangelo rimane velato, lo è in coloro che si perdono: in loro, increduli, il dio di questo mondo ha accecato la mente, perché non vedano lo splendore del glorioso vangelo di Cristo, che è immagine di Dio. Noi infatti non annunciamo noi stessi, ma Cristo </w:t>
      </w:r>
      <w:r w:rsidRPr="009E6EAB">
        <w:rPr>
          <w:rFonts w:ascii="Arial" w:hAnsi="Arial"/>
          <w:i/>
          <w:iCs/>
          <w:color w:val="000000"/>
          <w:sz w:val="24"/>
          <w:szCs w:val="24"/>
        </w:rPr>
        <w:lastRenderedPageBreak/>
        <w:t>Gesù Signore: quanto a noi, siamo i vostri servitori a causa di Gesù. E Dio, che disse: «Rifulga la luce dalle tenebre», rifulse nei nostri cuori, per far risplendere la conoscenza della gloria di Dio sul volto di Cristo.</w:t>
      </w:r>
    </w:p>
    <w:p w14:paraId="0390CFC2" w14:textId="26A5AE9C"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57EEBC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127911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75F55BB1" w14:textId="77777777" w:rsidR="002D4E7F" w:rsidRPr="002D4E7F" w:rsidRDefault="002D4E7F" w:rsidP="00B02397">
      <w:pPr>
        <w:spacing w:after="120"/>
        <w:jc w:val="both"/>
        <w:rPr>
          <w:rFonts w:ascii="Arial" w:hAnsi="Arial"/>
          <w:sz w:val="24"/>
        </w:rPr>
      </w:pPr>
      <w:r w:rsidRPr="002D4E7F">
        <w:rPr>
          <w:rFonts w:ascii="Arial" w:hAnsi="Arial"/>
          <w:sz w:val="24"/>
        </w:rPr>
        <w:t>Senza lo Spirito Santo, non vi è sapienza e non vi è intelligenza. Ma lo Spirito opera secondo le regole della comunione e dei ministeri.</w:t>
      </w:r>
    </w:p>
    <w:p w14:paraId="60CB94A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w:t>
      </w:r>
      <w:r w:rsidRPr="002D4E7F">
        <w:rPr>
          <w:rFonts w:ascii="Arial" w:hAnsi="Arial"/>
          <w:b/>
          <w:sz w:val="24"/>
        </w:rPr>
        <w:t>La sabbia del mare, le gocce della pioggia e i giorni dei secoli chi li potrà contare?</w:t>
      </w:r>
    </w:p>
    <w:p w14:paraId="67FF7D09" w14:textId="5F006C4C" w:rsidR="002D4E7F" w:rsidRPr="002D4E7F" w:rsidRDefault="002D4E7F" w:rsidP="00B02397">
      <w:pPr>
        <w:spacing w:after="120"/>
        <w:jc w:val="both"/>
        <w:rPr>
          <w:rFonts w:ascii="Arial" w:hAnsi="Arial"/>
          <w:sz w:val="24"/>
        </w:rPr>
      </w:pPr>
      <w:r w:rsidRPr="002D4E7F">
        <w:rPr>
          <w:rFonts w:ascii="Arial" w:hAnsi="Arial"/>
          <w:sz w:val="24"/>
        </w:rPr>
        <w:t>Vi sono nella creazione, solo nella creazione, cose che non si possono contare. La sabbia del mare, le gocce della pioggia, i giorni dei secoli.</w:t>
      </w:r>
      <w:r w:rsidR="009E6EAB">
        <w:rPr>
          <w:rFonts w:ascii="Arial" w:hAnsi="Arial"/>
          <w:sz w:val="24"/>
        </w:rPr>
        <w:t xml:space="preserve"> </w:t>
      </w:r>
      <w:r w:rsidRPr="002D4E7F">
        <w:rPr>
          <w:rFonts w:ascii="Arial" w:hAnsi="Arial"/>
          <w:sz w:val="24"/>
        </w:rPr>
        <w:t>Se non si possono contare queste cose che appartengono alla stessa creazione, si può misurare la grandezza, l’altezza, la profondità della sapienza?</w:t>
      </w:r>
      <w:r w:rsidR="009E6EAB">
        <w:rPr>
          <w:rFonts w:ascii="Arial" w:hAnsi="Arial"/>
          <w:sz w:val="24"/>
        </w:rPr>
        <w:t xml:space="preserve"> </w:t>
      </w:r>
      <w:r w:rsidRPr="002D4E7F">
        <w:rPr>
          <w:rFonts w:ascii="Arial" w:hAnsi="Arial"/>
          <w:sz w:val="24"/>
        </w:rPr>
        <w:t>La sapienza è infinitamente oltre. Nessuno mai la potrà misurare. Nessuno la potrà contenere da solo nel suo cuore, nella sua mente.</w:t>
      </w:r>
    </w:p>
    <w:p w14:paraId="4F6CC2C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w:t>
      </w:r>
      <w:r w:rsidRPr="002D4E7F">
        <w:rPr>
          <w:rFonts w:ascii="Arial" w:hAnsi="Arial"/>
          <w:b/>
          <w:sz w:val="24"/>
        </w:rPr>
        <w:t>L’altezza del cielo, la distesa della terra e le profondità dell’abisso chi le potrà esplorare?</w:t>
      </w:r>
    </w:p>
    <w:p w14:paraId="4CB3E6A6" w14:textId="66910846" w:rsidR="002D4E7F" w:rsidRPr="002D4E7F" w:rsidRDefault="002D4E7F" w:rsidP="00B02397">
      <w:pPr>
        <w:spacing w:after="120"/>
        <w:jc w:val="both"/>
        <w:rPr>
          <w:rFonts w:ascii="Arial" w:hAnsi="Arial"/>
          <w:sz w:val="24"/>
        </w:rPr>
      </w:pPr>
      <w:r w:rsidRPr="002D4E7F">
        <w:rPr>
          <w:rFonts w:ascii="Arial" w:hAnsi="Arial"/>
          <w:sz w:val="24"/>
        </w:rPr>
        <w:t>Altre cose non si possono esplorare. L’altezza del cielo, la distesa della terra, le profondità dell’abisso. A quei tempi era così.</w:t>
      </w:r>
      <w:r w:rsidR="009E6EAB">
        <w:rPr>
          <w:rFonts w:ascii="Arial" w:hAnsi="Arial"/>
          <w:sz w:val="24"/>
        </w:rPr>
        <w:t xml:space="preserve"> </w:t>
      </w:r>
      <w:r w:rsidRPr="002D4E7F">
        <w:rPr>
          <w:rFonts w:ascii="Arial" w:hAnsi="Arial"/>
          <w:sz w:val="24"/>
        </w:rPr>
        <w:t>Oggi con tutti gli strumenti elettronici possiamo giungere infinitamente oltre. Se però prendiamo un uomo da solo, mai potrà esplorare tutte queste cose.</w:t>
      </w:r>
      <w:r w:rsidR="009E6EAB">
        <w:rPr>
          <w:rFonts w:ascii="Arial" w:hAnsi="Arial"/>
          <w:sz w:val="24"/>
        </w:rPr>
        <w:t xml:space="preserve"> </w:t>
      </w:r>
      <w:r w:rsidRPr="002D4E7F">
        <w:rPr>
          <w:rFonts w:ascii="Arial" w:hAnsi="Arial"/>
          <w:sz w:val="24"/>
        </w:rPr>
        <w:t>Di esse avrà sempre una conoscenza parziale. Così dicasi della sapienza. Anche il più sapiente avrà una conoscenza parziale.</w:t>
      </w:r>
      <w:r w:rsidR="009E6EAB">
        <w:rPr>
          <w:rFonts w:ascii="Arial" w:hAnsi="Arial"/>
          <w:sz w:val="24"/>
        </w:rPr>
        <w:t xml:space="preserve"> </w:t>
      </w:r>
      <w:r w:rsidRPr="002D4E7F">
        <w:rPr>
          <w:rFonts w:ascii="Arial" w:hAnsi="Arial"/>
          <w:sz w:val="24"/>
        </w:rPr>
        <w:t>Anche Gesù cresceva in sapienza e grazia. Come vero uomo era perfettissimo in sapienza, ma non esauriva nella sua umanità la sapienza.</w:t>
      </w:r>
      <w:r w:rsidR="009E6EAB">
        <w:rPr>
          <w:rFonts w:ascii="Arial" w:hAnsi="Arial"/>
          <w:sz w:val="24"/>
        </w:rPr>
        <w:t xml:space="preserve"> </w:t>
      </w:r>
      <w:r w:rsidRPr="002D4E7F">
        <w:rPr>
          <w:rFonts w:ascii="Arial" w:hAnsi="Arial"/>
          <w:sz w:val="24"/>
        </w:rPr>
        <w:t xml:space="preserve">Altrimenti sapienza </w:t>
      </w:r>
      <w:r w:rsidRPr="002D4E7F">
        <w:rPr>
          <w:rFonts w:ascii="Arial" w:hAnsi="Arial"/>
          <w:sz w:val="24"/>
        </w:rPr>
        <w:lastRenderedPageBreak/>
        <w:t>ed umanità sarebbero in lui una cosa sola. Invece alla sua umanità fu dato lo Spirito Santo come guida e luce per ogni azione e pensiero.</w:t>
      </w:r>
    </w:p>
    <w:p w14:paraId="2CA456A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4</w:t>
      </w:r>
      <w:r w:rsidRPr="002D4E7F">
        <w:rPr>
          <w:rFonts w:ascii="Arial" w:hAnsi="Arial"/>
          <w:b/>
          <w:sz w:val="24"/>
        </w:rPr>
        <w:t>Prima d’ogni cosa fu creata la sapienza e l’intelligenza prudente è da sempre.</w:t>
      </w:r>
    </w:p>
    <w:p w14:paraId="407D4D7E" w14:textId="7D6DE9D3" w:rsidR="002D4E7F" w:rsidRPr="002D4E7F" w:rsidRDefault="002D4E7F" w:rsidP="00B02397">
      <w:pPr>
        <w:spacing w:after="120"/>
        <w:jc w:val="both"/>
        <w:rPr>
          <w:rFonts w:ascii="Arial" w:hAnsi="Arial"/>
          <w:sz w:val="24"/>
        </w:rPr>
      </w:pPr>
      <w:r w:rsidRPr="002D4E7F">
        <w:rPr>
          <w:rFonts w:ascii="Arial" w:hAnsi="Arial"/>
          <w:sz w:val="24"/>
        </w:rPr>
        <w:t xml:space="preserve">La prima verità della sapienza è: </w:t>
      </w:r>
      <w:r w:rsidRPr="002D4E7F">
        <w:rPr>
          <w:rFonts w:ascii="Arial" w:hAnsi="Arial"/>
          <w:i/>
          <w:sz w:val="24"/>
        </w:rPr>
        <w:t>“Ogni sapienza viene dal Signore e con lui rimane per sempre”</w:t>
      </w:r>
      <w:r w:rsidRPr="002D4E7F">
        <w:rPr>
          <w:rFonts w:ascii="Arial" w:hAnsi="Arial"/>
          <w:sz w:val="24"/>
        </w:rPr>
        <w:t>.</w:t>
      </w:r>
      <w:r w:rsidR="009E6EAB">
        <w:rPr>
          <w:rFonts w:ascii="Arial" w:hAnsi="Arial"/>
          <w:sz w:val="24"/>
        </w:rPr>
        <w:t xml:space="preserve"> </w:t>
      </w:r>
      <w:r w:rsidRPr="002D4E7F">
        <w:rPr>
          <w:rFonts w:ascii="Arial" w:hAnsi="Arial"/>
          <w:sz w:val="24"/>
        </w:rPr>
        <w:t xml:space="preserve">Ora viene annunziata la seconda verità: </w:t>
      </w:r>
      <w:r w:rsidRPr="002D4E7F">
        <w:rPr>
          <w:rFonts w:ascii="Arial" w:hAnsi="Arial"/>
          <w:i/>
          <w:sz w:val="24"/>
        </w:rPr>
        <w:t>“Prima di ogni cosa fu creata la sapienza e l’intelligenza prudente è da sempre”</w:t>
      </w:r>
      <w:r w:rsidRPr="002D4E7F">
        <w:rPr>
          <w:rFonts w:ascii="Arial" w:hAnsi="Arial"/>
          <w:sz w:val="24"/>
        </w:rPr>
        <w:t>.</w:t>
      </w:r>
      <w:r w:rsidR="009E6EAB">
        <w:rPr>
          <w:rFonts w:ascii="Arial" w:hAnsi="Arial"/>
          <w:sz w:val="24"/>
        </w:rPr>
        <w:t xml:space="preserve"> </w:t>
      </w:r>
      <w:r w:rsidRPr="002D4E7F">
        <w:rPr>
          <w:rFonts w:ascii="Arial" w:hAnsi="Arial"/>
          <w:sz w:val="24"/>
        </w:rPr>
        <w:t>La sapienza è la prima opera di Dio. Il Signore ha creato la sapienza, definita come intelligenza prudente, come prima sua creatura. Questa è da sempre</w:t>
      </w:r>
      <w:r w:rsidR="00EA54F5">
        <w:rPr>
          <w:rFonts w:ascii="Arial" w:hAnsi="Arial"/>
          <w:sz w:val="24"/>
        </w:rPr>
        <w:t xml:space="preserve">. </w:t>
      </w:r>
      <w:r w:rsidRPr="002D4E7F">
        <w:rPr>
          <w:rFonts w:ascii="Arial" w:hAnsi="Arial"/>
          <w:sz w:val="24"/>
        </w:rPr>
        <w:t>Qui l’autore si sta limitando a dire l’origine e il tempo in cui la sapienza ha iniziato ad esistere. Essa viene dal Signore. Essa è la sua prima opera.</w:t>
      </w:r>
    </w:p>
    <w:p w14:paraId="3F6EC1D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position w:val="6"/>
          <w:sz w:val="24"/>
          <w:vertAlign w:val="superscript"/>
        </w:rPr>
        <w:t>5</w:t>
      </w:r>
      <w:r w:rsidRPr="002D4E7F">
        <w:rPr>
          <w:rFonts w:ascii="Arial" w:hAnsi="Arial"/>
          <w:b/>
          <w:i/>
          <w:sz w:val="24"/>
        </w:rPr>
        <w:t>Fonte della sapienza è la parola di Dio nei cieli, le sue vie sono i comandamenti eterni.</w:t>
      </w:r>
    </w:p>
    <w:p w14:paraId="669280E4" w14:textId="11C05361" w:rsidR="002D4E7F" w:rsidRPr="002D4E7F" w:rsidRDefault="002D4E7F" w:rsidP="00B02397">
      <w:pPr>
        <w:spacing w:after="120"/>
        <w:jc w:val="both"/>
        <w:rPr>
          <w:rFonts w:ascii="Arial" w:hAnsi="Arial"/>
          <w:sz w:val="24"/>
        </w:rPr>
      </w:pPr>
      <w:r w:rsidRPr="002D4E7F">
        <w:rPr>
          <w:rFonts w:ascii="Arial" w:hAnsi="Arial"/>
          <w:sz w:val="24"/>
        </w:rPr>
        <w:t>Ora viene indicata qual è la sua fonte e quali le vie attraverso le quali giunge agli uomini. La sua fonte è la Parola di Dio nei cieli.</w:t>
      </w:r>
      <w:r w:rsidR="009E6EAB">
        <w:rPr>
          <w:rFonts w:ascii="Arial" w:hAnsi="Arial"/>
          <w:sz w:val="24"/>
        </w:rPr>
        <w:t xml:space="preserve"> </w:t>
      </w:r>
      <w:r w:rsidRPr="002D4E7F">
        <w:rPr>
          <w:rFonts w:ascii="Arial" w:hAnsi="Arial"/>
          <w:sz w:val="24"/>
        </w:rPr>
        <w:t>Le sue vie invece sono i comandamenti eterni. La Parola di Dio nei cieli è la fonte della sapienza. Essa giunge a noi come comandamenti eterni.</w:t>
      </w:r>
      <w:r w:rsidR="009E6EAB">
        <w:rPr>
          <w:rFonts w:ascii="Arial" w:hAnsi="Arial"/>
          <w:sz w:val="24"/>
        </w:rPr>
        <w:t xml:space="preserve"> </w:t>
      </w:r>
      <w:r w:rsidRPr="002D4E7F">
        <w:rPr>
          <w:rFonts w:ascii="Arial" w:hAnsi="Arial"/>
          <w:sz w:val="24"/>
        </w:rPr>
        <w:t>La sapienza non è parola, discorso, argomentazione, discussione. Essa è comandamenti eterno, vera via della vita.</w:t>
      </w:r>
      <w:r w:rsidR="009E6EAB">
        <w:rPr>
          <w:rFonts w:ascii="Arial" w:hAnsi="Arial"/>
          <w:sz w:val="24"/>
        </w:rPr>
        <w:t xml:space="preserve"> </w:t>
      </w:r>
      <w:r w:rsidRPr="002D4E7F">
        <w:rPr>
          <w:rFonts w:ascii="Arial" w:hAnsi="Arial"/>
          <w:sz w:val="24"/>
        </w:rPr>
        <w:t>Essa non è un romanzo, non è un libro di scienza, non è una favola, non è un discorso ameno, non è neanche pura conoscenza delle cose.</w:t>
      </w:r>
      <w:r w:rsidR="009E6EAB">
        <w:rPr>
          <w:rFonts w:ascii="Arial" w:hAnsi="Arial"/>
          <w:sz w:val="24"/>
        </w:rPr>
        <w:t xml:space="preserve"> </w:t>
      </w:r>
      <w:r w:rsidRPr="002D4E7F">
        <w:rPr>
          <w:rFonts w:ascii="Arial" w:hAnsi="Arial"/>
          <w:sz w:val="24"/>
        </w:rPr>
        <w:t>La vera sapienza è comandamento eterno di Dio. Il comandamento eterno va vissuto perché l’uomo cammini di vita in vita.</w:t>
      </w:r>
      <w:r w:rsidR="009E6EAB">
        <w:rPr>
          <w:rFonts w:ascii="Arial" w:hAnsi="Arial"/>
          <w:sz w:val="24"/>
        </w:rPr>
        <w:t xml:space="preserve"> </w:t>
      </w:r>
      <w:r w:rsidRPr="002D4E7F">
        <w:rPr>
          <w:rFonts w:ascii="Arial" w:hAnsi="Arial"/>
          <w:sz w:val="24"/>
        </w:rPr>
        <w:t>Altra distinzione va subito fatta. Fonte della sapienza è la Parola di Dio nei cieli. Non è la Scrittura e non è la Tradizione e non è il Magistero</w:t>
      </w:r>
      <w:r w:rsidR="00EA54F5">
        <w:rPr>
          <w:rFonts w:ascii="Arial" w:hAnsi="Arial"/>
          <w:sz w:val="24"/>
        </w:rPr>
        <w:t xml:space="preserve">. </w:t>
      </w:r>
      <w:r w:rsidRPr="002D4E7F">
        <w:rPr>
          <w:rFonts w:ascii="Arial" w:hAnsi="Arial"/>
          <w:sz w:val="24"/>
        </w:rPr>
        <w:t>Fonte della sapienza è eternamente la Parola di Dio e questa Parola sta nei cieli. Questa Sapienza giunge all’uomo come comandamento eterno.</w:t>
      </w:r>
      <w:r w:rsidR="009E6EAB">
        <w:rPr>
          <w:rFonts w:ascii="Arial" w:hAnsi="Arial"/>
          <w:sz w:val="24"/>
        </w:rPr>
        <w:t xml:space="preserve"> </w:t>
      </w:r>
      <w:r w:rsidRPr="002D4E7F">
        <w:rPr>
          <w:rFonts w:ascii="Arial" w:hAnsi="Arial"/>
          <w:sz w:val="24"/>
        </w:rPr>
        <w:t>Il comandamento eterno va sempre compreso alla luce della sapienza, cioè della Parola di Dio che sta nei cieli.</w:t>
      </w:r>
    </w:p>
    <w:p w14:paraId="4D0EE271" w14:textId="5AF2217E" w:rsidR="002D4E7F" w:rsidRPr="002D4E7F" w:rsidRDefault="002D4E7F" w:rsidP="00B02397">
      <w:pPr>
        <w:spacing w:after="120"/>
        <w:jc w:val="both"/>
        <w:rPr>
          <w:rFonts w:ascii="Arial" w:hAnsi="Arial"/>
          <w:sz w:val="24"/>
        </w:rPr>
      </w:pPr>
      <w:r w:rsidRPr="002D4E7F">
        <w:rPr>
          <w:rFonts w:ascii="Arial" w:hAnsi="Arial"/>
          <w:sz w:val="24"/>
        </w:rPr>
        <w:t>Questo significa che sempre si ha bisogno della sapienza per conoscere il comandamento eterno del Signore.</w:t>
      </w:r>
      <w:r w:rsidR="009E6EAB">
        <w:rPr>
          <w:rFonts w:ascii="Arial" w:hAnsi="Arial"/>
          <w:sz w:val="24"/>
        </w:rPr>
        <w:t xml:space="preserve"> </w:t>
      </w:r>
      <w:r w:rsidRPr="002D4E7F">
        <w:rPr>
          <w:rFonts w:ascii="Arial" w:hAnsi="Arial"/>
          <w:sz w:val="24"/>
        </w:rPr>
        <w:t>Il Padre a Gesù non ha dato il Libro della Scrittura. Gli ha dato il suo Santo Spirito perché gli rivelasse momento per momento il comandamento eterno</w:t>
      </w:r>
      <w:r w:rsidR="00EA54F5">
        <w:rPr>
          <w:rFonts w:ascii="Arial" w:hAnsi="Arial"/>
          <w:sz w:val="24"/>
        </w:rPr>
        <w:t xml:space="preserve">. </w:t>
      </w:r>
      <w:r w:rsidRPr="002D4E7F">
        <w:rPr>
          <w:rFonts w:ascii="Arial" w:hAnsi="Arial"/>
          <w:sz w:val="24"/>
        </w:rPr>
        <w:t>Gesù non ha dato alla sua Chiesa il Libro della Scrittura. Le ha dato il suo Santo Spirito, perché le rivelasse attimo per attimo il comandamento eterno.</w:t>
      </w:r>
      <w:r w:rsidR="009E6EAB">
        <w:rPr>
          <w:rFonts w:ascii="Arial" w:hAnsi="Arial"/>
          <w:sz w:val="24"/>
        </w:rPr>
        <w:t xml:space="preserve"> </w:t>
      </w:r>
      <w:r w:rsidRPr="002D4E7F">
        <w:rPr>
          <w:rFonts w:ascii="Arial" w:hAnsi="Arial"/>
          <w:sz w:val="24"/>
        </w:rPr>
        <w:t>La Scrittura, Antico e Nuovo Testamento, sono il comandamento eterno. La Parola di Dio, la sua Sapienza, sempre deve illuminarci nella comprensione.</w:t>
      </w:r>
      <w:r w:rsidR="009E6EAB">
        <w:rPr>
          <w:rFonts w:ascii="Arial" w:hAnsi="Arial"/>
          <w:sz w:val="24"/>
        </w:rPr>
        <w:t xml:space="preserve"> </w:t>
      </w:r>
      <w:r w:rsidRPr="002D4E7F">
        <w:rPr>
          <w:rFonts w:ascii="Arial" w:hAnsi="Arial"/>
          <w:sz w:val="24"/>
        </w:rPr>
        <w:t xml:space="preserve">Tutte queste verità vanno sviluppate. Spesso si parla con troppa </w:t>
      </w:r>
      <w:r w:rsidRPr="002D4E7F">
        <w:rPr>
          <w:rFonts w:ascii="Arial" w:hAnsi="Arial"/>
          <w:i/>
          <w:sz w:val="24"/>
        </w:rPr>
        <w:t>“volgarità teologica”</w:t>
      </w:r>
      <w:r w:rsidRPr="002D4E7F">
        <w:rPr>
          <w:rFonts w:ascii="Arial" w:hAnsi="Arial"/>
          <w:sz w:val="24"/>
        </w:rPr>
        <w:t>. Il Siracide ci invita ad elevare lo sguardo.</w:t>
      </w:r>
    </w:p>
    <w:p w14:paraId="4F11DD5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6</w:t>
      </w:r>
      <w:r w:rsidRPr="002D4E7F">
        <w:rPr>
          <w:rFonts w:ascii="Arial" w:hAnsi="Arial"/>
          <w:b/>
          <w:sz w:val="24"/>
        </w:rPr>
        <w:t>La radice della sapienza a chi fu rivelata? E le sue sottigliezze chi le conosce?</w:t>
      </w:r>
    </w:p>
    <w:p w14:paraId="5AF29F2C" w14:textId="78B1C4FE" w:rsidR="002D4E7F" w:rsidRPr="002D4E7F" w:rsidRDefault="002D4E7F" w:rsidP="00B02397">
      <w:pPr>
        <w:spacing w:after="120"/>
        <w:jc w:val="both"/>
        <w:rPr>
          <w:rFonts w:ascii="Arial" w:hAnsi="Arial"/>
          <w:sz w:val="24"/>
        </w:rPr>
      </w:pPr>
      <w:r w:rsidRPr="002D4E7F">
        <w:rPr>
          <w:rFonts w:ascii="Arial" w:hAnsi="Arial"/>
          <w:sz w:val="24"/>
        </w:rPr>
        <w:t>Uno può conoscere a memoria tutta la Scrittura. Conosce la Scrittura. Ma non la sapienza. Uno potrebbe conoscere tutta la Tradizione</w:t>
      </w:r>
      <w:r w:rsidR="00EA54F5">
        <w:rPr>
          <w:rFonts w:ascii="Arial" w:hAnsi="Arial"/>
          <w:sz w:val="24"/>
        </w:rPr>
        <w:t xml:space="preserve">. </w:t>
      </w:r>
      <w:r w:rsidRPr="002D4E7F">
        <w:rPr>
          <w:rFonts w:ascii="Arial" w:hAnsi="Arial"/>
          <w:sz w:val="24"/>
        </w:rPr>
        <w:t>Conosce la Tradizione, ma non la sapienza. Uno potrebbe conoscere tutto il Magistero. Conosce il magistero, ma non la sapienza.</w:t>
      </w:r>
      <w:r w:rsidR="009E6EAB">
        <w:rPr>
          <w:rFonts w:ascii="Arial" w:hAnsi="Arial"/>
          <w:sz w:val="24"/>
        </w:rPr>
        <w:t xml:space="preserve"> </w:t>
      </w:r>
      <w:r w:rsidRPr="002D4E7F">
        <w:rPr>
          <w:rFonts w:ascii="Arial" w:hAnsi="Arial"/>
          <w:sz w:val="24"/>
        </w:rPr>
        <w:t>Uno potrebbe conoscere tutta la produzione teologica, ascetica, mistica. Conosce queste cose, ma non conosce la sapienza.</w:t>
      </w:r>
      <w:r w:rsidR="009E6EAB">
        <w:rPr>
          <w:rFonts w:ascii="Arial" w:hAnsi="Arial"/>
          <w:sz w:val="24"/>
        </w:rPr>
        <w:t xml:space="preserve"> </w:t>
      </w:r>
      <w:r w:rsidRPr="002D4E7F">
        <w:rPr>
          <w:rFonts w:ascii="Arial" w:hAnsi="Arial"/>
          <w:sz w:val="24"/>
        </w:rPr>
        <w:t xml:space="preserve">A nessuno fu rivelata la radice della sapienza. A nessuno è dato di conoscere le </w:t>
      </w:r>
      <w:r w:rsidRPr="002D4E7F">
        <w:rPr>
          <w:rFonts w:ascii="Arial" w:hAnsi="Arial"/>
          <w:sz w:val="24"/>
        </w:rPr>
        <w:lastRenderedPageBreak/>
        <w:t>sue sottigliezze. La sapienza è perennemente un dono attuale di Dio.</w:t>
      </w:r>
      <w:r w:rsidR="009E6EAB">
        <w:rPr>
          <w:rFonts w:ascii="Arial" w:hAnsi="Arial"/>
          <w:sz w:val="24"/>
        </w:rPr>
        <w:t xml:space="preserve"> </w:t>
      </w:r>
      <w:r w:rsidRPr="002D4E7F">
        <w:rPr>
          <w:rFonts w:ascii="Arial" w:hAnsi="Arial"/>
          <w:sz w:val="24"/>
        </w:rPr>
        <w:t>Oggi il Signore parla. Oggi dona il suo comandamento eterno. Oggi si accoglie. Domani il Signore dona un altro comandamento eterno.</w:t>
      </w:r>
      <w:r w:rsidR="009E6EAB">
        <w:rPr>
          <w:rFonts w:ascii="Arial" w:hAnsi="Arial"/>
          <w:sz w:val="24"/>
        </w:rPr>
        <w:t xml:space="preserve"> </w:t>
      </w:r>
      <w:r w:rsidRPr="002D4E7F">
        <w:rPr>
          <w:rFonts w:ascii="Arial" w:hAnsi="Arial"/>
          <w:sz w:val="24"/>
        </w:rPr>
        <w:t>Questo significa che i comandamenti eterni sempre dovranno essere illuminati e spiegati dalla sapienza eterna di oggi.</w:t>
      </w:r>
    </w:p>
    <w:p w14:paraId="28D1515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position w:val="6"/>
          <w:sz w:val="24"/>
          <w:vertAlign w:val="superscript"/>
        </w:rPr>
        <w:t>7</w:t>
      </w:r>
      <w:r w:rsidRPr="002D4E7F">
        <w:rPr>
          <w:rFonts w:ascii="Arial" w:hAnsi="Arial"/>
          <w:b/>
          <w:i/>
          <w:sz w:val="24"/>
        </w:rPr>
        <w:t>Ciò che insegna la sapienza a chi fu manifestato? La sua grande esperienza chi la comprende?</w:t>
      </w:r>
    </w:p>
    <w:p w14:paraId="2B4FB8C1" w14:textId="70408F1C" w:rsidR="002D4E7F" w:rsidRPr="002D4E7F" w:rsidRDefault="002D4E7F" w:rsidP="00B02397">
      <w:pPr>
        <w:spacing w:after="120"/>
        <w:jc w:val="both"/>
        <w:rPr>
          <w:rFonts w:ascii="Arial" w:hAnsi="Arial"/>
          <w:sz w:val="24"/>
        </w:rPr>
      </w:pPr>
      <w:r w:rsidRPr="002D4E7F">
        <w:rPr>
          <w:rFonts w:ascii="Arial" w:hAnsi="Arial"/>
          <w:sz w:val="24"/>
        </w:rPr>
        <w:t>Conosce qualcuno tutti gli insegnamenti della sapienza. Comprende qualcuno la sua grande esperienza. Ciò che insegna la sapienza a chi fu manifestato? La sua grande esperienza chi la comprendere. Essa è sempre oltre ogni uomo.</w:t>
      </w:r>
      <w:r w:rsidR="009E6EAB">
        <w:rPr>
          <w:rFonts w:ascii="Arial" w:hAnsi="Arial"/>
          <w:sz w:val="24"/>
        </w:rPr>
        <w:t xml:space="preserve"> </w:t>
      </w:r>
      <w:r w:rsidRPr="002D4E7F">
        <w:rPr>
          <w:rFonts w:ascii="Arial" w:hAnsi="Arial"/>
          <w:sz w:val="24"/>
        </w:rPr>
        <w:t xml:space="preserve">Nessun uomo potrà mai dire: </w:t>
      </w:r>
      <w:r w:rsidRPr="002D4E7F">
        <w:rPr>
          <w:rFonts w:ascii="Arial" w:hAnsi="Arial"/>
          <w:i/>
          <w:sz w:val="24"/>
        </w:rPr>
        <w:t>“Sono io la sapienza. Sono io l’intelligenza. Sono io la via della vita. Sono io il comandamento eterno”</w:t>
      </w:r>
      <w:r w:rsidR="00EA54F5">
        <w:rPr>
          <w:rFonts w:ascii="Arial" w:hAnsi="Arial"/>
          <w:sz w:val="24"/>
        </w:rPr>
        <w:t xml:space="preserve">. </w:t>
      </w:r>
      <w:r w:rsidRPr="002D4E7F">
        <w:rPr>
          <w:rFonts w:ascii="Arial" w:hAnsi="Arial"/>
          <w:sz w:val="24"/>
        </w:rPr>
        <w:t>Questa verità è solo di Dio e di Cristo Gesù, Dio eterno fattosi carne. Il Figlio Eterno è la Sapienza Eterna del Padre fattasi carne.</w:t>
      </w:r>
      <w:r w:rsidR="009E6EAB">
        <w:rPr>
          <w:rFonts w:ascii="Arial" w:hAnsi="Arial"/>
          <w:sz w:val="24"/>
        </w:rPr>
        <w:t xml:space="preserve"> </w:t>
      </w:r>
      <w:r w:rsidRPr="002D4E7F">
        <w:rPr>
          <w:rFonts w:ascii="Arial" w:hAnsi="Arial"/>
          <w:i/>
          <w:sz w:val="24"/>
        </w:rPr>
        <w:t>“Io, il Figlio Eterno del Padre, nella carne, sono la via, la verità, la vita”</w:t>
      </w:r>
      <w:r w:rsidRPr="002D4E7F">
        <w:rPr>
          <w:rFonts w:ascii="Arial" w:hAnsi="Arial"/>
          <w:sz w:val="24"/>
        </w:rPr>
        <w:t>. Lo può dire, perché Lui sostanzialmente, realmente, veramente è Dio.</w:t>
      </w:r>
      <w:r w:rsidR="009E6EAB">
        <w:rPr>
          <w:rFonts w:ascii="Arial" w:hAnsi="Arial"/>
          <w:sz w:val="24"/>
        </w:rPr>
        <w:t xml:space="preserve"> </w:t>
      </w:r>
      <w:r w:rsidRPr="002D4E7F">
        <w:rPr>
          <w:rFonts w:ascii="Arial" w:hAnsi="Arial"/>
          <w:sz w:val="24"/>
        </w:rPr>
        <w:t>Ogni altro uomo partecipa di un raggio della sapienza, ma non è la sapienza, né possiede la sapienza nella sua radice. Possiede qualche foglia di essa.</w:t>
      </w:r>
    </w:p>
    <w:p w14:paraId="2C6F8AD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8</w:t>
      </w:r>
      <w:r w:rsidRPr="002D4E7F">
        <w:rPr>
          <w:rFonts w:ascii="Arial" w:hAnsi="Arial"/>
          <w:b/>
          <w:sz w:val="24"/>
        </w:rPr>
        <w:t xml:space="preserve">Uno solo è il sapiente e incute timore, seduto sopra il suo trono. </w:t>
      </w:r>
    </w:p>
    <w:p w14:paraId="65FD3B55" w14:textId="244CE215" w:rsidR="002D4E7F" w:rsidRPr="002D4E7F" w:rsidRDefault="002D4E7F" w:rsidP="00B02397">
      <w:pPr>
        <w:spacing w:after="120"/>
        <w:jc w:val="both"/>
        <w:rPr>
          <w:rFonts w:ascii="Arial" w:hAnsi="Arial"/>
          <w:sz w:val="24"/>
        </w:rPr>
      </w:pPr>
      <w:r w:rsidRPr="002D4E7F">
        <w:rPr>
          <w:rFonts w:ascii="Arial" w:hAnsi="Arial"/>
          <w:sz w:val="24"/>
        </w:rPr>
        <w:t>Uno solo è il sapiente e incute timore. Il solo sapiente è Dio. È Dio seduto sopra il suo trono nei cieli.</w:t>
      </w:r>
      <w:r w:rsidR="009E6EAB">
        <w:rPr>
          <w:rFonts w:ascii="Arial" w:hAnsi="Arial"/>
          <w:sz w:val="24"/>
        </w:rPr>
        <w:t xml:space="preserve"> </w:t>
      </w:r>
      <w:r w:rsidRPr="002D4E7F">
        <w:rPr>
          <w:rFonts w:ascii="Arial" w:hAnsi="Arial"/>
          <w:sz w:val="24"/>
        </w:rPr>
        <w:t xml:space="preserve">Poiché il solo sapiente è Dio, da Dio ognuno deve ogni giorno attingere la sapienza. Da Dio si attinge chiedendola. </w:t>
      </w:r>
    </w:p>
    <w:p w14:paraId="3EDA0DA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9</w:t>
      </w:r>
      <w:r w:rsidRPr="002D4E7F">
        <w:rPr>
          <w:rFonts w:ascii="Arial" w:hAnsi="Arial"/>
          <w:b/>
          <w:sz w:val="24"/>
        </w:rPr>
        <w:t>Il Signore stesso ha creato la sapienza, l’ha vista e l’ha misurata, l’ha effusa su tutte le sue opere,</w:t>
      </w:r>
    </w:p>
    <w:p w14:paraId="3214075A" w14:textId="6FF9EA9E" w:rsidR="002D4E7F" w:rsidRPr="002D4E7F" w:rsidRDefault="002D4E7F" w:rsidP="00B02397">
      <w:pPr>
        <w:spacing w:after="120"/>
        <w:jc w:val="both"/>
        <w:rPr>
          <w:rFonts w:ascii="Arial" w:hAnsi="Arial"/>
          <w:sz w:val="24"/>
        </w:rPr>
      </w:pPr>
      <w:r w:rsidRPr="002D4E7F">
        <w:rPr>
          <w:rFonts w:ascii="Arial" w:hAnsi="Arial"/>
          <w:sz w:val="24"/>
        </w:rPr>
        <w:t>Viene ora ribadita la verità sull’origine della sapienza. Essa è stata creata dal Signore stesso. Non vi è alcuna mediazione nella sua creazione.</w:t>
      </w:r>
      <w:r w:rsidR="009E6EAB">
        <w:rPr>
          <w:rFonts w:ascii="Arial" w:hAnsi="Arial"/>
          <w:sz w:val="24"/>
        </w:rPr>
        <w:t xml:space="preserve"> </w:t>
      </w:r>
      <w:r w:rsidRPr="002D4E7F">
        <w:rPr>
          <w:rFonts w:ascii="Arial" w:hAnsi="Arial"/>
          <w:sz w:val="24"/>
        </w:rPr>
        <w:t>Prima viene la sapienza, poi le altre cose. Il Signore l’ha vista e l’ha misurata. Ha visto la sua altezza, la sua profondità, la sua larghezza, il suo spessore.</w:t>
      </w:r>
      <w:r w:rsidR="009E6EAB">
        <w:rPr>
          <w:rFonts w:ascii="Arial" w:hAnsi="Arial"/>
          <w:sz w:val="24"/>
        </w:rPr>
        <w:t xml:space="preserve"> </w:t>
      </w:r>
      <w:r w:rsidRPr="002D4E7F">
        <w:rPr>
          <w:rFonts w:ascii="Arial" w:hAnsi="Arial"/>
          <w:sz w:val="24"/>
        </w:rPr>
        <w:t>Fatto questo, l’ha effusa su tutte le sue opere. Tutte le sue opere sono un riflesso della sua sapienza. Nessuna opera è stata creata senza sapienza.</w:t>
      </w:r>
      <w:r w:rsidR="009E6EAB">
        <w:rPr>
          <w:rFonts w:ascii="Arial" w:hAnsi="Arial"/>
          <w:sz w:val="24"/>
        </w:rPr>
        <w:t xml:space="preserve"> </w:t>
      </w:r>
      <w:r w:rsidRPr="002D4E7F">
        <w:rPr>
          <w:rFonts w:ascii="Arial" w:hAnsi="Arial"/>
          <w:sz w:val="24"/>
        </w:rPr>
        <w:t>Tutte le creature danno vita se rispettate nella loro interiore verità. Usate nella falsità e nella stoltezza danno morte. Anche l’uomo vive se rispetta la sapienza secondo la quale egli è stato creato. Muore se esce dalla sapienza e si consegna alla stoltezza e all’insipienza.</w:t>
      </w:r>
      <w:r w:rsidR="009E6EAB">
        <w:rPr>
          <w:rFonts w:ascii="Arial" w:hAnsi="Arial"/>
          <w:sz w:val="24"/>
        </w:rPr>
        <w:t xml:space="preserve"> </w:t>
      </w:r>
      <w:r w:rsidRPr="002D4E7F">
        <w:rPr>
          <w:rFonts w:ascii="Arial" w:hAnsi="Arial"/>
          <w:sz w:val="24"/>
        </w:rPr>
        <w:t>Questa è la legge della vita. È questo il primo dei comandamenti eterni di Dio: usare ogni cosa secondo la sua sapienza</w:t>
      </w:r>
      <w:r w:rsidR="00EA54F5">
        <w:rPr>
          <w:rFonts w:ascii="Arial" w:hAnsi="Arial"/>
          <w:sz w:val="24"/>
        </w:rPr>
        <w:t xml:space="preserve">. </w:t>
      </w:r>
      <w:r w:rsidRPr="002D4E7F">
        <w:rPr>
          <w:rFonts w:ascii="Arial" w:hAnsi="Arial"/>
          <w:sz w:val="24"/>
        </w:rPr>
        <w:t>La sua sapienza dice anche che il non uso di certe cose è sapienza. Il comandamento eterno è sull’uso e sul non uso delle cose.</w:t>
      </w:r>
    </w:p>
    <w:p w14:paraId="456AC3B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10</w:t>
      </w:r>
      <w:r w:rsidRPr="002D4E7F">
        <w:rPr>
          <w:rFonts w:ascii="Arial" w:hAnsi="Arial"/>
          <w:b/>
          <w:sz w:val="24"/>
        </w:rPr>
        <w:t>a ogni mortale l’ha donata con generosità, l’ha elargita a quelli che lo amano.</w:t>
      </w:r>
    </w:p>
    <w:p w14:paraId="16F39E5C" w14:textId="6A61ECA9" w:rsidR="002D4E7F" w:rsidRPr="002D4E7F" w:rsidRDefault="002D4E7F" w:rsidP="00B02397">
      <w:pPr>
        <w:spacing w:after="120"/>
        <w:jc w:val="both"/>
        <w:rPr>
          <w:rFonts w:ascii="Arial" w:hAnsi="Arial"/>
          <w:sz w:val="24"/>
        </w:rPr>
      </w:pPr>
      <w:r w:rsidRPr="002D4E7F">
        <w:rPr>
          <w:rFonts w:ascii="Arial" w:hAnsi="Arial"/>
          <w:sz w:val="24"/>
        </w:rPr>
        <w:t>Il mortale è l’uomo. Ad ogni uomo Dio ha donato la sua sapienza con generosità. L’ha donata a quelli che lo amano.</w:t>
      </w:r>
      <w:r w:rsidR="009E6EAB">
        <w:rPr>
          <w:rFonts w:ascii="Arial" w:hAnsi="Arial"/>
          <w:sz w:val="24"/>
        </w:rPr>
        <w:t xml:space="preserve"> </w:t>
      </w:r>
      <w:r w:rsidRPr="002D4E7F">
        <w:rPr>
          <w:rFonts w:ascii="Arial" w:hAnsi="Arial"/>
          <w:sz w:val="24"/>
        </w:rPr>
        <w:t>Ad ogni uomo Dio ha fatto dono della sapienza con generosità. Vivono di sapienza solo quelli che lo amano</w:t>
      </w:r>
      <w:r w:rsidR="00EA54F5">
        <w:rPr>
          <w:rFonts w:ascii="Arial" w:hAnsi="Arial"/>
          <w:sz w:val="24"/>
        </w:rPr>
        <w:t xml:space="preserve">. </w:t>
      </w:r>
      <w:r w:rsidRPr="002D4E7F">
        <w:rPr>
          <w:rFonts w:ascii="Arial" w:hAnsi="Arial"/>
          <w:sz w:val="24"/>
        </w:rPr>
        <w:t>Quanti non amano il Signore sono privi di sapienza. Essi non sanno che l’amore del Signore è tutto per un uomo. La vita dell’uomo si compie nell’amore di Dio.</w:t>
      </w:r>
      <w:r w:rsidR="009E6EAB">
        <w:rPr>
          <w:rFonts w:ascii="Arial" w:hAnsi="Arial"/>
          <w:sz w:val="24"/>
        </w:rPr>
        <w:t xml:space="preserve"> </w:t>
      </w:r>
      <w:r w:rsidRPr="002D4E7F">
        <w:rPr>
          <w:rFonts w:ascii="Arial" w:hAnsi="Arial"/>
          <w:sz w:val="24"/>
        </w:rPr>
        <w:t xml:space="preserve">Quelli che non amano il Signore sono però inescusabili di ogni loro peccato. Anche loro sono stati dotati </w:t>
      </w:r>
      <w:r w:rsidRPr="002D4E7F">
        <w:rPr>
          <w:rFonts w:ascii="Arial" w:hAnsi="Arial"/>
          <w:sz w:val="24"/>
        </w:rPr>
        <w:lastRenderedPageBreak/>
        <w:t>di sapienza con generosità.</w:t>
      </w:r>
      <w:r w:rsidR="009E6EAB">
        <w:rPr>
          <w:rFonts w:ascii="Arial" w:hAnsi="Arial"/>
          <w:sz w:val="24"/>
        </w:rPr>
        <w:t xml:space="preserve"> </w:t>
      </w:r>
      <w:r w:rsidRPr="002D4E7F">
        <w:rPr>
          <w:rFonts w:ascii="Arial" w:hAnsi="Arial"/>
          <w:sz w:val="24"/>
        </w:rPr>
        <w:t xml:space="preserve">Sa essa non si sono lasciati condurre. Hanno preferito ad essa stoltezza e insipienza. Alla luce essi hanno preferito le tenebre. </w:t>
      </w:r>
    </w:p>
    <w:p w14:paraId="1B0EDD6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i/>
          <w:sz w:val="24"/>
        </w:rPr>
        <w:t>L’amore del Signore è sapienza che dà gloria, a quanti egli appare, la dona perché lo contemplino.</w:t>
      </w:r>
    </w:p>
    <w:p w14:paraId="09DAA693" w14:textId="57FE62FB" w:rsidR="002D4E7F" w:rsidRPr="002D4E7F" w:rsidRDefault="002D4E7F" w:rsidP="00B02397">
      <w:pPr>
        <w:spacing w:after="120"/>
        <w:jc w:val="both"/>
        <w:rPr>
          <w:rFonts w:ascii="Arial" w:hAnsi="Arial"/>
          <w:sz w:val="24"/>
        </w:rPr>
      </w:pPr>
      <w:r w:rsidRPr="002D4E7F">
        <w:rPr>
          <w:rFonts w:ascii="Arial" w:hAnsi="Arial"/>
          <w:sz w:val="24"/>
        </w:rPr>
        <w:t>Nell’amore del Signore la sapienza realizza se stessa. Questa realizzazione dona un frutto di gloria. Dona gloria a Dio, riconosciuto come la fonte della vita.</w:t>
      </w:r>
      <w:r w:rsidR="009E6EAB">
        <w:rPr>
          <w:rFonts w:ascii="Arial" w:hAnsi="Arial"/>
          <w:sz w:val="24"/>
        </w:rPr>
        <w:t xml:space="preserve"> </w:t>
      </w:r>
      <w:r w:rsidRPr="002D4E7F">
        <w:rPr>
          <w:rFonts w:ascii="Arial" w:hAnsi="Arial"/>
          <w:sz w:val="24"/>
        </w:rPr>
        <w:t>Dona gloria all’uomo che si riconosce un frutto di questa fonte di vita eterna. La sapienza dona a Dio la sua verità ed anche all’uomo dona la sua verità.</w:t>
      </w:r>
      <w:r w:rsidR="009E6EAB">
        <w:rPr>
          <w:rFonts w:ascii="Arial" w:hAnsi="Arial"/>
          <w:sz w:val="24"/>
        </w:rPr>
        <w:t xml:space="preserve"> </w:t>
      </w:r>
      <w:r w:rsidRPr="002D4E7F">
        <w:rPr>
          <w:rFonts w:ascii="Arial" w:hAnsi="Arial"/>
          <w:sz w:val="24"/>
        </w:rPr>
        <w:t>A quanti Dio appare, dona la sapienza perché lo contemplino. Ecco a cosa serve ancora la sapienza: a contemplare il Signore.</w:t>
      </w:r>
      <w:r w:rsidR="009E6EAB">
        <w:rPr>
          <w:rFonts w:ascii="Arial" w:hAnsi="Arial"/>
          <w:sz w:val="24"/>
        </w:rPr>
        <w:t xml:space="preserve"> </w:t>
      </w:r>
      <w:r w:rsidRPr="002D4E7F">
        <w:rPr>
          <w:rFonts w:ascii="Arial" w:hAnsi="Arial"/>
          <w:sz w:val="24"/>
        </w:rPr>
        <w:t>A cercare Dio in pienezza di verità. Dalla pienezza della verità di Dio è anche la pienezza della verità dell’uomo e dell’intera creazione.</w:t>
      </w:r>
      <w:r w:rsidR="009E6EAB">
        <w:rPr>
          <w:rFonts w:ascii="Arial" w:hAnsi="Arial"/>
          <w:sz w:val="24"/>
        </w:rPr>
        <w:t xml:space="preserve"> </w:t>
      </w:r>
      <w:r w:rsidRPr="002D4E7F">
        <w:rPr>
          <w:rFonts w:ascii="Arial" w:hAnsi="Arial"/>
          <w:sz w:val="24"/>
        </w:rPr>
        <w:t>Si conosce chi conosce Dio. Conosce le cose chi conosce Dio. Tutto in Dio si conosce secondo verità. Chi non conosce Dio, non conosce.</w:t>
      </w:r>
      <w:r w:rsidR="009E6EAB">
        <w:rPr>
          <w:rFonts w:ascii="Arial" w:hAnsi="Arial"/>
          <w:sz w:val="24"/>
        </w:rPr>
        <w:t xml:space="preserve"> </w:t>
      </w:r>
      <w:r w:rsidRPr="002D4E7F">
        <w:rPr>
          <w:rFonts w:ascii="Arial" w:hAnsi="Arial"/>
          <w:sz w:val="24"/>
        </w:rPr>
        <w:t>Possiede la falsità di se stesso e delle cose, perché non ha contemplato, non contempla Dio nella pienezza della sua verità.</w:t>
      </w:r>
      <w:r w:rsidR="009E6EAB">
        <w:rPr>
          <w:rFonts w:ascii="Arial" w:hAnsi="Arial"/>
          <w:sz w:val="24"/>
        </w:rPr>
        <w:t xml:space="preserve"> </w:t>
      </w:r>
      <w:r w:rsidRPr="002D4E7F">
        <w:rPr>
          <w:rFonts w:ascii="Arial" w:hAnsi="Arial"/>
          <w:sz w:val="24"/>
        </w:rPr>
        <w:t>Si contempla il Signore, lo si ama nella sua verità. Da questo amore nasce la vera gloria per l’uomo. Si conosce dalla verità di Dio.</w:t>
      </w:r>
      <w:r w:rsidR="009E6EAB">
        <w:rPr>
          <w:rFonts w:ascii="Arial" w:hAnsi="Arial"/>
          <w:sz w:val="24"/>
        </w:rPr>
        <w:t xml:space="preserve"> </w:t>
      </w:r>
      <w:r w:rsidRPr="002D4E7F">
        <w:rPr>
          <w:rFonts w:ascii="Arial" w:hAnsi="Arial"/>
          <w:sz w:val="24"/>
        </w:rPr>
        <w:t>Nel Nuovo Testamento la contemplazione di Dio avviene per Cristo, nello Spirito Santo. Per questo Cristo ci è stato donato: per contemplare il Padre.</w:t>
      </w:r>
      <w:r w:rsidR="009E6EAB">
        <w:rPr>
          <w:rFonts w:ascii="Arial" w:hAnsi="Arial"/>
          <w:sz w:val="24"/>
        </w:rPr>
        <w:t xml:space="preserve"> </w:t>
      </w:r>
      <w:r w:rsidRPr="002D4E7F">
        <w:rPr>
          <w:rFonts w:ascii="Arial" w:hAnsi="Arial"/>
          <w:sz w:val="24"/>
        </w:rPr>
        <w:t>Si noti bene: l’iniziativa è sempre di Dio. Lui dona la sapienza. Lui appare. Lui elargisce. All’uomo è chiesto di rispondere con amore.</w:t>
      </w:r>
      <w:r w:rsidR="009E6EAB">
        <w:rPr>
          <w:rFonts w:ascii="Arial" w:hAnsi="Arial"/>
          <w:sz w:val="24"/>
        </w:rPr>
        <w:t xml:space="preserve"> </w:t>
      </w:r>
      <w:r w:rsidRPr="002D4E7F">
        <w:rPr>
          <w:rFonts w:ascii="Arial" w:hAnsi="Arial"/>
          <w:sz w:val="24"/>
        </w:rPr>
        <w:t>È chiesto di amare il Signore nella misura della sapienza ricevuta e secondo i comandamenti eterni che a lui sono stati comunicati.</w:t>
      </w:r>
      <w:r w:rsidR="009E6EAB">
        <w:rPr>
          <w:rFonts w:ascii="Arial" w:hAnsi="Arial"/>
          <w:sz w:val="24"/>
        </w:rPr>
        <w:t xml:space="preserve"> </w:t>
      </w:r>
      <w:r w:rsidRPr="002D4E7F">
        <w:rPr>
          <w:rFonts w:ascii="Arial" w:hAnsi="Arial"/>
          <w:sz w:val="24"/>
        </w:rPr>
        <w:t>Queste poche parole introduttive già innalzano il cuore e la mente presso Dio, presso il suo trono. Si intravede già il suo amore, la sua verità.</w:t>
      </w:r>
      <w:r w:rsidR="009E6EAB">
        <w:rPr>
          <w:rFonts w:ascii="Arial" w:hAnsi="Arial"/>
          <w:sz w:val="24"/>
        </w:rPr>
        <w:t xml:space="preserve"> </w:t>
      </w:r>
      <w:r w:rsidRPr="002D4E7F">
        <w:rPr>
          <w:rFonts w:ascii="Arial" w:hAnsi="Arial"/>
          <w:sz w:val="24"/>
        </w:rPr>
        <w:t>Egli è il creatore della sapienza, il datore dei comandamenti eterni, la Parola dalla quale ha origine la sapienza. Si conosce il fine della sapienza: amare Dio.</w:t>
      </w:r>
    </w:p>
    <w:p w14:paraId="24350236" w14:textId="77777777" w:rsidR="002D4E7F" w:rsidRPr="002D4E7F" w:rsidRDefault="002D4E7F" w:rsidP="00B02397">
      <w:pPr>
        <w:spacing w:after="120"/>
        <w:jc w:val="both"/>
        <w:rPr>
          <w:rFonts w:ascii="Arial" w:hAnsi="Arial"/>
          <w:sz w:val="24"/>
        </w:rPr>
      </w:pPr>
    </w:p>
    <w:p w14:paraId="20A29CEC" w14:textId="77777777" w:rsidR="002D4E7F" w:rsidRPr="009E6EAB" w:rsidRDefault="002D4E7F" w:rsidP="009E6EAB">
      <w:pPr>
        <w:spacing w:after="120"/>
        <w:jc w:val="both"/>
        <w:rPr>
          <w:rFonts w:ascii="Arial" w:hAnsi="Arial" w:cs="Arial"/>
          <w:b/>
          <w:bCs/>
          <w:iCs/>
          <w:color w:val="000000"/>
          <w:sz w:val="24"/>
          <w:szCs w:val="36"/>
        </w:rPr>
      </w:pPr>
      <w:bookmarkStart w:id="108" w:name="_Toc62159465"/>
      <w:r w:rsidRPr="009E6EAB">
        <w:rPr>
          <w:rFonts w:ascii="Arial" w:hAnsi="Arial" w:cs="Arial"/>
          <w:b/>
          <w:bCs/>
          <w:iCs/>
          <w:color w:val="000000"/>
          <w:sz w:val="24"/>
          <w:szCs w:val="36"/>
        </w:rPr>
        <w:t>Il timore di Dio</w:t>
      </w:r>
      <w:bookmarkEnd w:id="108"/>
    </w:p>
    <w:p w14:paraId="32114DF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11</w:t>
      </w:r>
      <w:r w:rsidRPr="002D4E7F">
        <w:rPr>
          <w:rFonts w:ascii="Arial" w:hAnsi="Arial"/>
          <w:b/>
          <w:sz w:val="24"/>
        </w:rPr>
        <w:t>Il timore del Signore è gloria e vanto, gioia e corona d’esultanza.</w:t>
      </w:r>
    </w:p>
    <w:p w14:paraId="77D5FA76" w14:textId="7B03E5E1" w:rsidR="002D4E7F" w:rsidRPr="002D4E7F" w:rsidRDefault="002D4E7F" w:rsidP="00B02397">
      <w:pPr>
        <w:spacing w:after="120"/>
        <w:jc w:val="both"/>
        <w:rPr>
          <w:rFonts w:ascii="Arial" w:hAnsi="Arial"/>
          <w:sz w:val="24"/>
        </w:rPr>
      </w:pPr>
      <w:r w:rsidRPr="002D4E7F">
        <w:rPr>
          <w:rFonts w:ascii="Arial" w:hAnsi="Arial"/>
          <w:sz w:val="24"/>
        </w:rPr>
        <w:t>Cosa è il timore del Signore? È porre se stessi perennemente sotto la guida della sapienza. È camminare nei comandamenti eterni del Signore</w:t>
      </w:r>
      <w:r w:rsidR="00EA54F5">
        <w:rPr>
          <w:rFonts w:ascii="Arial" w:hAnsi="Arial"/>
          <w:sz w:val="24"/>
        </w:rPr>
        <w:t xml:space="preserve">. </w:t>
      </w:r>
      <w:r w:rsidRPr="002D4E7F">
        <w:rPr>
          <w:rFonts w:ascii="Arial" w:hAnsi="Arial"/>
          <w:sz w:val="24"/>
        </w:rPr>
        <w:t>Chi cammina, lasciandosi guidare dalla sapienza, vive di gloria, vanto, gioia e corona di esultanza. La sapienza produce questi frutti.</w:t>
      </w:r>
      <w:r w:rsidR="009E6EAB">
        <w:rPr>
          <w:rFonts w:ascii="Arial" w:hAnsi="Arial"/>
          <w:sz w:val="24"/>
        </w:rPr>
        <w:t xml:space="preserve"> </w:t>
      </w:r>
      <w:r w:rsidRPr="002D4E7F">
        <w:rPr>
          <w:rFonts w:ascii="Arial" w:hAnsi="Arial"/>
          <w:sz w:val="24"/>
        </w:rPr>
        <w:t>La vera gioia, il vero vanto, la vera gioia, la vera corona d’esultanza di un uomo</w:t>
      </w:r>
      <w:r w:rsidR="00EA54F5">
        <w:rPr>
          <w:rFonts w:ascii="Arial" w:hAnsi="Arial"/>
          <w:sz w:val="24"/>
        </w:rPr>
        <w:t xml:space="preserve"> </w:t>
      </w:r>
      <w:r w:rsidRPr="002D4E7F">
        <w:rPr>
          <w:rFonts w:ascii="Arial" w:hAnsi="Arial"/>
          <w:sz w:val="24"/>
        </w:rPr>
        <w:t>è sapere di essere guidato e condotto dalla sapienza.</w:t>
      </w:r>
      <w:r w:rsidR="009E6EAB">
        <w:rPr>
          <w:rFonts w:ascii="Arial" w:hAnsi="Arial"/>
          <w:sz w:val="24"/>
        </w:rPr>
        <w:t xml:space="preserve"> </w:t>
      </w:r>
      <w:r w:rsidRPr="002D4E7F">
        <w:rPr>
          <w:rFonts w:ascii="Arial" w:hAnsi="Arial"/>
          <w:sz w:val="24"/>
        </w:rPr>
        <w:t>È sapere di essere, rimanere, abitare nella verità di Dio, nel suo amore, nella sua luce, nella sua gioia, nella sua gloria.</w:t>
      </w:r>
      <w:r w:rsidR="009E6EAB">
        <w:rPr>
          <w:rFonts w:ascii="Arial" w:hAnsi="Arial"/>
          <w:sz w:val="24"/>
        </w:rPr>
        <w:t xml:space="preserve"> </w:t>
      </w:r>
      <w:r w:rsidRPr="002D4E7F">
        <w:rPr>
          <w:rFonts w:ascii="Arial" w:hAnsi="Arial"/>
          <w:sz w:val="24"/>
        </w:rPr>
        <w:t>Abita in Dio, chi abita nella sua sapienza. Tutto il discorso di Gesù nel Cenacolo ai suo discepoli verte tutto su questa abitazione: abitare, dimorare nella parola.</w:t>
      </w:r>
      <w:r w:rsidR="009E6EAB">
        <w:rPr>
          <w:rFonts w:ascii="Arial" w:hAnsi="Arial"/>
          <w:sz w:val="24"/>
        </w:rPr>
        <w:t xml:space="preserve"> </w:t>
      </w:r>
      <w:r w:rsidRPr="002D4E7F">
        <w:rPr>
          <w:rFonts w:ascii="Arial" w:hAnsi="Arial"/>
          <w:sz w:val="24"/>
        </w:rPr>
        <w:t>Gloria, vanto, gioia, corona d’esultanza non sono le cose effimere. È solo Dio. Si abita in Dio, si possiede la sua vita, la sua eternità, il suo amore</w:t>
      </w:r>
      <w:r w:rsidR="00EA54F5">
        <w:rPr>
          <w:rFonts w:ascii="Arial" w:hAnsi="Arial"/>
          <w:sz w:val="24"/>
        </w:rPr>
        <w:t xml:space="preserve">. </w:t>
      </w:r>
      <w:r w:rsidRPr="002D4E7F">
        <w:rPr>
          <w:rFonts w:ascii="Arial" w:hAnsi="Arial"/>
          <w:sz w:val="24"/>
        </w:rPr>
        <w:t>Dio è tutto per l’uomo. È in Dio chi è nella sua sapienza. È nella sua sapienza, chi cammina lasciandosi guidare da essa.</w:t>
      </w:r>
    </w:p>
    <w:p w14:paraId="66F689D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position w:val="6"/>
          <w:sz w:val="24"/>
          <w:vertAlign w:val="superscript"/>
        </w:rPr>
        <w:t>12</w:t>
      </w:r>
      <w:r w:rsidRPr="002D4E7F">
        <w:rPr>
          <w:rFonts w:ascii="Arial" w:hAnsi="Arial"/>
          <w:b/>
          <w:sz w:val="24"/>
        </w:rPr>
        <w:t xml:space="preserve">Il timore del Signore allieta il cuore, dà gioia, diletto e lunga vita. </w:t>
      </w:r>
      <w:r w:rsidRPr="002D4E7F">
        <w:rPr>
          <w:rFonts w:ascii="Arial" w:hAnsi="Arial"/>
          <w:b/>
          <w:i/>
          <w:sz w:val="24"/>
        </w:rPr>
        <w:t>Il timore del Signore è dono del Signore, esso conduce sui sentieri dell’amore.</w:t>
      </w:r>
    </w:p>
    <w:p w14:paraId="7F69FEEF" w14:textId="043ACE7E" w:rsidR="002D4E7F" w:rsidRPr="002D4E7F" w:rsidRDefault="002D4E7F" w:rsidP="00B02397">
      <w:pPr>
        <w:spacing w:after="120"/>
        <w:jc w:val="both"/>
        <w:rPr>
          <w:rFonts w:ascii="Arial" w:hAnsi="Arial"/>
          <w:sz w:val="24"/>
        </w:rPr>
      </w:pPr>
      <w:r w:rsidRPr="002D4E7F">
        <w:rPr>
          <w:rFonts w:ascii="Arial" w:hAnsi="Arial"/>
          <w:sz w:val="24"/>
        </w:rPr>
        <w:lastRenderedPageBreak/>
        <w:t>Si insiste ancora sui frutti che produce il timore del Signore. Allieta il cuore, dà gioia, diletto e lunga vita.</w:t>
      </w:r>
      <w:r w:rsidR="009E6EAB">
        <w:rPr>
          <w:rFonts w:ascii="Arial" w:hAnsi="Arial"/>
          <w:sz w:val="24"/>
        </w:rPr>
        <w:t xml:space="preserve"> </w:t>
      </w:r>
      <w:r w:rsidRPr="002D4E7F">
        <w:rPr>
          <w:rFonts w:ascii="Arial" w:hAnsi="Arial"/>
          <w:sz w:val="24"/>
        </w:rPr>
        <w:t>Il timore del Signore è dono del Signore, perché la sapienza è dono del Signore. Il Signore lo dona perché esso conduce sui sentieri dell’amore.</w:t>
      </w:r>
      <w:r w:rsidR="009E6EAB">
        <w:rPr>
          <w:rFonts w:ascii="Arial" w:hAnsi="Arial"/>
          <w:sz w:val="24"/>
        </w:rPr>
        <w:t xml:space="preserve"> </w:t>
      </w:r>
      <w:r w:rsidRPr="002D4E7F">
        <w:rPr>
          <w:rFonts w:ascii="Arial" w:hAnsi="Arial"/>
          <w:sz w:val="24"/>
        </w:rPr>
        <w:t>Esso allieta il cuore, dà gioia, diletto e lunga vita. Dona tutte queste cose, perché esso ci fa vivere in pienezza la nostra verità ricevuta da Dio.</w:t>
      </w:r>
      <w:r w:rsidR="009E6EAB">
        <w:rPr>
          <w:rFonts w:ascii="Arial" w:hAnsi="Arial"/>
          <w:sz w:val="24"/>
        </w:rPr>
        <w:t xml:space="preserve"> </w:t>
      </w:r>
      <w:r w:rsidRPr="002D4E7F">
        <w:rPr>
          <w:rFonts w:ascii="Arial" w:hAnsi="Arial"/>
          <w:sz w:val="24"/>
        </w:rPr>
        <w:t>Non solo il Signore ci ha fatto a sua immagine e somiglianza. È questa la nostra verità. Ci don anche la sapienza perché possiamo vivere in pienezza di verità.</w:t>
      </w:r>
      <w:r w:rsidR="009E6EAB">
        <w:rPr>
          <w:rFonts w:ascii="Arial" w:hAnsi="Arial"/>
          <w:sz w:val="24"/>
        </w:rPr>
        <w:t xml:space="preserve"> </w:t>
      </w:r>
      <w:r w:rsidRPr="002D4E7F">
        <w:rPr>
          <w:rFonts w:ascii="Arial" w:hAnsi="Arial"/>
          <w:sz w:val="24"/>
        </w:rPr>
        <w:t>Quando un uomo vive secondo la sua verità di natura, allora il cuore si allieta, viene la gioia, si riceve diletto, si allunga la vita.</w:t>
      </w:r>
      <w:r w:rsidR="009E6EAB">
        <w:rPr>
          <w:rFonts w:ascii="Arial" w:hAnsi="Arial"/>
          <w:sz w:val="24"/>
        </w:rPr>
        <w:t xml:space="preserve"> </w:t>
      </w:r>
      <w:r w:rsidRPr="002D4E7F">
        <w:rPr>
          <w:rFonts w:ascii="Arial" w:hAnsi="Arial"/>
          <w:sz w:val="24"/>
        </w:rPr>
        <w:t>La sapienza è infatti la via della vita. La stoltezza è la via della morte. La sapienza conduce alla vera gioia. La stoltezza produce un frutto di tristezza.</w:t>
      </w:r>
      <w:r w:rsidR="009E6EAB">
        <w:rPr>
          <w:rFonts w:ascii="Arial" w:hAnsi="Arial"/>
          <w:sz w:val="24"/>
        </w:rPr>
        <w:t xml:space="preserve"> </w:t>
      </w:r>
      <w:r w:rsidRPr="002D4E7F">
        <w:rPr>
          <w:rFonts w:ascii="Arial" w:hAnsi="Arial"/>
          <w:sz w:val="24"/>
        </w:rPr>
        <w:t>Il timore del Signore conduce sui sentieri dell’amore, perché l’amore è vivere di vera relazione con Dio, con se stessi, con la creazione intera.</w:t>
      </w:r>
      <w:r w:rsidR="009E6EAB">
        <w:rPr>
          <w:rFonts w:ascii="Arial" w:hAnsi="Arial"/>
          <w:sz w:val="24"/>
        </w:rPr>
        <w:t xml:space="preserve"> </w:t>
      </w:r>
      <w:r w:rsidRPr="002D4E7F">
        <w:rPr>
          <w:rFonts w:ascii="Arial" w:hAnsi="Arial"/>
          <w:sz w:val="24"/>
        </w:rPr>
        <w:t>Con il timore del Signore sempre si vive secondo la volontà di Dio ed è questo il vero amore: rimanere sempre nell’obbedienza al Signore.</w:t>
      </w:r>
      <w:r w:rsidR="009E6EAB">
        <w:rPr>
          <w:rFonts w:ascii="Arial" w:hAnsi="Arial"/>
          <w:sz w:val="24"/>
        </w:rPr>
        <w:t xml:space="preserve"> </w:t>
      </w:r>
      <w:r w:rsidRPr="002D4E7F">
        <w:rPr>
          <w:rFonts w:ascii="Arial" w:hAnsi="Arial"/>
          <w:sz w:val="24"/>
        </w:rPr>
        <w:t>L’obbedienza è alla Parola di Dio, alla sua sapienza che ci rivela la via per rimanere e crescere nella nostra verità.</w:t>
      </w:r>
      <w:r w:rsidR="009E6EAB">
        <w:rPr>
          <w:rFonts w:ascii="Arial" w:hAnsi="Arial"/>
          <w:sz w:val="24"/>
        </w:rPr>
        <w:t xml:space="preserve"> </w:t>
      </w:r>
      <w:r w:rsidRPr="002D4E7F">
        <w:rPr>
          <w:rFonts w:ascii="Arial" w:hAnsi="Arial"/>
          <w:sz w:val="24"/>
        </w:rPr>
        <w:t xml:space="preserve">Se invece ci distacchiamo dalla sapienza, cadiamo dall’obbedienza a Dio, ci inoltriamo per sentieri di falsità e di menzogna. È questa la vera morte. </w:t>
      </w:r>
    </w:p>
    <w:p w14:paraId="20661B1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13</w:t>
      </w:r>
      <w:r w:rsidRPr="002D4E7F">
        <w:rPr>
          <w:rFonts w:ascii="Arial" w:hAnsi="Arial"/>
          <w:b/>
          <w:sz w:val="24"/>
        </w:rPr>
        <w:t>Chi teme il Signore avrà un esito felice, nel giorno della sua morte sarà benedetto.</w:t>
      </w:r>
    </w:p>
    <w:p w14:paraId="1C8AAA8B" w14:textId="3D739C7F" w:rsidR="002D4E7F" w:rsidRPr="002D4E7F" w:rsidRDefault="002D4E7F" w:rsidP="00B02397">
      <w:pPr>
        <w:spacing w:after="120"/>
        <w:jc w:val="both"/>
        <w:rPr>
          <w:rFonts w:ascii="Arial" w:hAnsi="Arial"/>
          <w:sz w:val="24"/>
        </w:rPr>
      </w:pPr>
      <w:r w:rsidRPr="002D4E7F">
        <w:rPr>
          <w:rFonts w:ascii="Arial" w:hAnsi="Arial"/>
          <w:sz w:val="24"/>
        </w:rPr>
        <w:t>Ancora un altro frutto del timore del Signore. Chi teme il Signore avrà un esito fedeli, nel giorno della sua morte sarà benedetto. Perché?</w:t>
      </w:r>
      <w:r w:rsidR="009E6EAB">
        <w:rPr>
          <w:rFonts w:ascii="Arial" w:hAnsi="Arial"/>
          <w:sz w:val="24"/>
        </w:rPr>
        <w:t xml:space="preserve"> </w:t>
      </w:r>
      <w:r w:rsidRPr="002D4E7F">
        <w:rPr>
          <w:rFonts w:ascii="Arial" w:hAnsi="Arial"/>
          <w:sz w:val="24"/>
        </w:rPr>
        <w:t>Avrà un esito felici perché nel timore del Signore si cammina sulla via della vita. Esso sfocia nella vita eterna. Vita oggi e vita nell’eternità.</w:t>
      </w:r>
      <w:r w:rsidR="009E6EAB">
        <w:rPr>
          <w:rFonts w:ascii="Arial" w:hAnsi="Arial"/>
          <w:sz w:val="24"/>
        </w:rPr>
        <w:t xml:space="preserve"> </w:t>
      </w:r>
      <w:r w:rsidRPr="002D4E7F">
        <w:rPr>
          <w:rFonts w:ascii="Arial" w:hAnsi="Arial"/>
          <w:sz w:val="24"/>
        </w:rPr>
        <w:t>Nel giorno della sua morte sarà benedetto, perché sarà riconosciuto uomo vero, uomo che ha camminato nel bene, senza mai conoscere il male.</w:t>
      </w:r>
      <w:r w:rsidR="009E6EAB">
        <w:rPr>
          <w:rFonts w:ascii="Arial" w:hAnsi="Arial"/>
          <w:sz w:val="24"/>
        </w:rPr>
        <w:t xml:space="preserve"> </w:t>
      </w:r>
      <w:r w:rsidRPr="002D4E7F">
        <w:rPr>
          <w:rFonts w:ascii="Arial" w:hAnsi="Arial"/>
          <w:sz w:val="24"/>
        </w:rPr>
        <w:t>La benedizione è la sua stessa vita. Lui è rimasto sempre nella vita. Finisce nella vita e non nella morte. Per questo sarà benedetto.</w:t>
      </w:r>
    </w:p>
    <w:p w14:paraId="0EBD5EC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14</w:t>
      </w:r>
      <w:r w:rsidRPr="002D4E7F">
        <w:rPr>
          <w:rFonts w:ascii="Arial" w:hAnsi="Arial"/>
          <w:b/>
          <w:sz w:val="24"/>
        </w:rPr>
        <w:t>Principio di sapienza è temere il Signore; essa fu creata con i fedeli nel seno materno.</w:t>
      </w:r>
    </w:p>
    <w:p w14:paraId="47DC1048" w14:textId="0DA367F6" w:rsidR="002D4E7F" w:rsidRPr="002D4E7F" w:rsidRDefault="002D4E7F" w:rsidP="00B02397">
      <w:pPr>
        <w:spacing w:after="120"/>
        <w:jc w:val="both"/>
        <w:rPr>
          <w:rFonts w:ascii="Arial" w:hAnsi="Arial"/>
          <w:sz w:val="24"/>
        </w:rPr>
      </w:pPr>
      <w:r w:rsidRPr="002D4E7F">
        <w:rPr>
          <w:rFonts w:ascii="Arial" w:hAnsi="Arial"/>
          <w:sz w:val="24"/>
        </w:rPr>
        <w:t>Dov’è il principio della sapienza? Quando un uomo può dire sono sapiente? Quando inizia a temere il Signore, a camminare nella sua sapienza</w:t>
      </w:r>
      <w:r w:rsidR="00EA54F5">
        <w:rPr>
          <w:rFonts w:ascii="Arial" w:hAnsi="Arial"/>
          <w:sz w:val="24"/>
        </w:rPr>
        <w:t xml:space="preserve">. </w:t>
      </w:r>
      <w:r w:rsidRPr="002D4E7F">
        <w:rPr>
          <w:rFonts w:ascii="Arial" w:hAnsi="Arial"/>
          <w:sz w:val="24"/>
        </w:rPr>
        <w:t>Finché non camminerà nella sapienza mai potrà dire di temere il Signore. Non è nella sapienza. Non è nella luce. Non è nella vita. È nella stoltezza.</w:t>
      </w:r>
      <w:r w:rsidR="009E6EAB">
        <w:rPr>
          <w:rFonts w:ascii="Arial" w:hAnsi="Arial"/>
          <w:sz w:val="24"/>
        </w:rPr>
        <w:t xml:space="preserve"> </w:t>
      </w:r>
      <w:r w:rsidRPr="002D4E7F">
        <w:rPr>
          <w:rFonts w:ascii="Arial" w:hAnsi="Arial"/>
          <w:sz w:val="24"/>
        </w:rPr>
        <w:t>La sapienza fu creata con i fedeli nel seno materno. Dio dona la sapienza ai suoi fedeli già nel seno della madre.</w:t>
      </w:r>
      <w:r w:rsidR="009E6EAB">
        <w:rPr>
          <w:rFonts w:ascii="Arial" w:hAnsi="Arial"/>
          <w:sz w:val="24"/>
        </w:rPr>
        <w:t xml:space="preserve"> </w:t>
      </w:r>
      <w:r w:rsidRPr="002D4E7F">
        <w:rPr>
          <w:rFonts w:ascii="Arial" w:hAnsi="Arial"/>
          <w:sz w:val="24"/>
        </w:rPr>
        <w:t>Non vi è un solo istante in cui i fedeli di Dio possono dire di essere senza sapienza. Se sono con la sapienza, sanno la legge della vita.</w:t>
      </w:r>
      <w:r w:rsidR="009E6EAB">
        <w:rPr>
          <w:rFonts w:ascii="Arial" w:hAnsi="Arial"/>
          <w:sz w:val="24"/>
        </w:rPr>
        <w:t xml:space="preserve"> </w:t>
      </w:r>
      <w:r w:rsidRPr="002D4E7F">
        <w:rPr>
          <w:rFonts w:ascii="Arial" w:hAnsi="Arial"/>
          <w:sz w:val="24"/>
        </w:rPr>
        <w:t>Dal seno materno il bambino deve iniziare a temere il Signore, a camminare di luce in luce, di sapienza in sapienza, di verità in verità.</w:t>
      </w:r>
      <w:r w:rsidR="009E6EAB">
        <w:rPr>
          <w:rFonts w:ascii="Arial" w:hAnsi="Arial"/>
          <w:sz w:val="24"/>
        </w:rPr>
        <w:t xml:space="preserve"> </w:t>
      </w:r>
      <w:r w:rsidRPr="002D4E7F">
        <w:rPr>
          <w:rFonts w:ascii="Arial" w:hAnsi="Arial"/>
          <w:sz w:val="24"/>
        </w:rPr>
        <w:t>Vi è come un cordono ombelicale che già nel seno materno lega il bambino con la sapienza. Come il bambino di nutre dalla madre, così si nutre dalla sapienza.</w:t>
      </w:r>
    </w:p>
    <w:p w14:paraId="60697ED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15</w:t>
      </w:r>
      <w:r w:rsidRPr="002D4E7F">
        <w:rPr>
          <w:rFonts w:ascii="Arial" w:hAnsi="Arial"/>
          <w:b/>
          <w:sz w:val="24"/>
        </w:rPr>
        <w:t>Ha posto il suo nido tra gli uomini con fondamenta eterne, abiterà fedelmente con i loro discendenti.</w:t>
      </w:r>
    </w:p>
    <w:p w14:paraId="729A629E" w14:textId="35D063CD" w:rsidR="002D4E7F" w:rsidRPr="002D4E7F" w:rsidRDefault="002D4E7F" w:rsidP="00B02397">
      <w:pPr>
        <w:spacing w:after="120"/>
        <w:jc w:val="both"/>
        <w:rPr>
          <w:rFonts w:ascii="Arial" w:hAnsi="Arial"/>
          <w:sz w:val="24"/>
        </w:rPr>
      </w:pPr>
      <w:r w:rsidRPr="002D4E7F">
        <w:rPr>
          <w:rFonts w:ascii="Arial" w:hAnsi="Arial"/>
          <w:sz w:val="24"/>
        </w:rPr>
        <w:t>La sapienza ha posto il suo nido tra gli uomini con fondamenta eterne, abiterà fedelmente con i loro discendenti. Mai la sapienza abbandonerà l’uomo.</w:t>
      </w:r>
      <w:r w:rsidR="009E6EAB">
        <w:rPr>
          <w:rFonts w:ascii="Arial" w:hAnsi="Arial"/>
          <w:sz w:val="24"/>
        </w:rPr>
        <w:t xml:space="preserve"> </w:t>
      </w:r>
      <w:r w:rsidRPr="002D4E7F">
        <w:rPr>
          <w:rFonts w:ascii="Arial" w:hAnsi="Arial"/>
          <w:sz w:val="24"/>
        </w:rPr>
        <w:t xml:space="preserve">Mai lo </w:t>
      </w:r>
      <w:r w:rsidRPr="002D4E7F">
        <w:rPr>
          <w:rFonts w:ascii="Arial" w:hAnsi="Arial"/>
          <w:sz w:val="24"/>
        </w:rPr>
        <w:lastRenderedPageBreak/>
        <w:t>abbandonerà, perché mai il Signore lo abbandonerà. Sempre lo illuminerà con la sua sapienza. Sempre gli indicherà la via della vita.</w:t>
      </w:r>
      <w:r w:rsidR="009E6EAB">
        <w:rPr>
          <w:rFonts w:ascii="Arial" w:hAnsi="Arial"/>
          <w:sz w:val="24"/>
        </w:rPr>
        <w:t xml:space="preserve"> </w:t>
      </w:r>
      <w:r w:rsidRPr="002D4E7F">
        <w:rPr>
          <w:rFonts w:ascii="Arial" w:hAnsi="Arial"/>
          <w:sz w:val="24"/>
        </w:rPr>
        <w:t>Quello della sapienza è un nido speciale. Le sue fondamenta sono eterne. Non sono scalfibili, amovibili, distruttibili. Sono eterne. Rimangono per sempre.</w:t>
      </w:r>
      <w:r w:rsidR="009E6EAB">
        <w:rPr>
          <w:rFonts w:ascii="Arial" w:hAnsi="Arial"/>
          <w:sz w:val="24"/>
        </w:rPr>
        <w:t xml:space="preserve"> </w:t>
      </w:r>
      <w:r w:rsidRPr="002D4E7F">
        <w:rPr>
          <w:rFonts w:ascii="Arial" w:hAnsi="Arial"/>
          <w:sz w:val="24"/>
        </w:rPr>
        <w:t>Non vi sarà un solo giorno per l’uomo senza essere illuminato dalla sapienza. La sapienza sarà sempre fedele all’uomo.</w:t>
      </w:r>
      <w:r w:rsidR="009E6EAB">
        <w:rPr>
          <w:rFonts w:ascii="Arial" w:hAnsi="Arial"/>
          <w:sz w:val="24"/>
        </w:rPr>
        <w:t xml:space="preserve"> </w:t>
      </w:r>
      <w:r w:rsidRPr="002D4E7F">
        <w:rPr>
          <w:rFonts w:ascii="Arial" w:hAnsi="Arial"/>
          <w:sz w:val="24"/>
        </w:rPr>
        <w:t xml:space="preserve">Chi sono </w:t>
      </w:r>
      <w:r w:rsidR="00EF04E7" w:rsidRPr="002D4E7F">
        <w:rPr>
          <w:rFonts w:ascii="Arial" w:hAnsi="Arial"/>
          <w:sz w:val="24"/>
        </w:rPr>
        <w:t>i</w:t>
      </w:r>
      <w:r w:rsidRPr="002D4E7F">
        <w:rPr>
          <w:rFonts w:ascii="Arial" w:hAnsi="Arial"/>
          <w:sz w:val="24"/>
        </w:rPr>
        <w:t xml:space="preserve"> discendenti della sapienza? Sono i figli di Dio. È il popolo del Signore. È la Chiesa. È ogni uomo di buona volontà.</w:t>
      </w:r>
      <w:r w:rsidR="009E6EAB">
        <w:rPr>
          <w:rFonts w:ascii="Arial" w:hAnsi="Arial"/>
          <w:sz w:val="24"/>
        </w:rPr>
        <w:t xml:space="preserve"> </w:t>
      </w:r>
      <w:r w:rsidRPr="002D4E7F">
        <w:rPr>
          <w:rFonts w:ascii="Arial" w:hAnsi="Arial"/>
          <w:sz w:val="24"/>
        </w:rPr>
        <w:t>Chi è umile, cerca la sapienza, la chiede, sempre dal Signore la riceverà. È questo il solo desiderio del Signore: che l’uomo cammini nella sapienza.</w:t>
      </w:r>
    </w:p>
    <w:p w14:paraId="79C7728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16</w:t>
      </w:r>
      <w:r w:rsidRPr="002D4E7F">
        <w:rPr>
          <w:rFonts w:ascii="Arial" w:hAnsi="Arial"/>
          <w:b/>
          <w:sz w:val="24"/>
        </w:rPr>
        <w:t>Pienezza di sapienza è temere il Signore; essa inebria di frutti i propri fedeli.</w:t>
      </w:r>
    </w:p>
    <w:p w14:paraId="1CE2CE15" w14:textId="3C69C75C" w:rsidR="002D4E7F" w:rsidRPr="002D4E7F" w:rsidRDefault="002D4E7F" w:rsidP="00B02397">
      <w:pPr>
        <w:spacing w:after="120"/>
        <w:jc w:val="both"/>
        <w:rPr>
          <w:rFonts w:ascii="Arial" w:hAnsi="Arial"/>
          <w:sz w:val="24"/>
        </w:rPr>
      </w:pPr>
      <w:r w:rsidRPr="002D4E7F">
        <w:rPr>
          <w:rFonts w:ascii="Arial" w:hAnsi="Arial"/>
          <w:sz w:val="24"/>
        </w:rPr>
        <w:t>Uno si potrebbe chiedere: qual è la pienezza della sapienza. La risposta sarà una sola: Temere il Signore. Camminare nella sapienza.</w:t>
      </w:r>
      <w:r w:rsidR="009E6EAB">
        <w:rPr>
          <w:rFonts w:ascii="Arial" w:hAnsi="Arial"/>
          <w:sz w:val="24"/>
        </w:rPr>
        <w:t xml:space="preserve"> </w:t>
      </w:r>
      <w:r w:rsidRPr="002D4E7F">
        <w:rPr>
          <w:rFonts w:ascii="Arial" w:hAnsi="Arial"/>
          <w:sz w:val="24"/>
        </w:rPr>
        <w:t>Chi teme il Signore è nella pienezza della sapienza. Temere il Signore è ascoltare il Signore, obbedire al Signore, camminare nella sua luce.</w:t>
      </w:r>
      <w:r w:rsidR="009E6EAB">
        <w:rPr>
          <w:rFonts w:ascii="Arial" w:hAnsi="Arial"/>
          <w:sz w:val="24"/>
        </w:rPr>
        <w:t xml:space="preserve"> </w:t>
      </w:r>
      <w:r w:rsidRPr="002D4E7F">
        <w:rPr>
          <w:rFonts w:ascii="Arial" w:hAnsi="Arial"/>
          <w:sz w:val="24"/>
        </w:rPr>
        <w:t>La sapienza inebria di frutti i propri fedeli. Fedele è colui che vive in essa e per essa. È colui che segue la sua luce. Sono quanti camminano per le sue vie.</w:t>
      </w:r>
      <w:r w:rsidR="009E6EAB">
        <w:rPr>
          <w:rFonts w:ascii="Arial" w:hAnsi="Arial"/>
          <w:sz w:val="24"/>
        </w:rPr>
        <w:t xml:space="preserve"> </w:t>
      </w:r>
      <w:r w:rsidRPr="002D4E7F">
        <w:rPr>
          <w:rFonts w:ascii="Arial" w:hAnsi="Arial"/>
          <w:sz w:val="24"/>
        </w:rPr>
        <w:t>I frutti sono la pienezza della gioia che è data dal vivere secondo la propria verità ogni relazione con Dio, con gli uomini, con la creazione.</w:t>
      </w:r>
      <w:r w:rsidR="009E6EAB">
        <w:rPr>
          <w:rFonts w:ascii="Arial" w:hAnsi="Arial"/>
          <w:sz w:val="24"/>
        </w:rPr>
        <w:t xml:space="preserve"> </w:t>
      </w:r>
      <w:r w:rsidRPr="002D4E7F">
        <w:rPr>
          <w:rFonts w:ascii="Arial" w:hAnsi="Arial"/>
          <w:sz w:val="24"/>
        </w:rPr>
        <w:t>Tutto il bene che viene all’uomo è il vero frutto della sapienza. Chi teme il Signore vive nella benedizione perenne del suo Dio e Signore.</w:t>
      </w:r>
    </w:p>
    <w:p w14:paraId="4408C55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17</w:t>
      </w:r>
      <w:r w:rsidRPr="002D4E7F">
        <w:rPr>
          <w:rFonts w:ascii="Arial" w:hAnsi="Arial"/>
          <w:b/>
          <w:sz w:val="24"/>
        </w:rPr>
        <w:t>Riempirà loro la casa di beni desiderabili e le dispense dei suoi prodotti.</w:t>
      </w:r>
    </w:p>
    <w:p w14:paraId="1F038338" w14:textId="5822066E" w:rsidR="002D4E7F" w:rsidRPr="002D4E7F" w:rsidRDefault="002D4E7F" w:rsidP="00B02397">
      <w:pPr>
        <w:spacing w:after="120"/>
        <w:jc w:val="both"/>
        <w:rPr>
          <w:rFonts w:ascii="Arial" w:hAnsi="Arial"/>
          <w:sz w:val="24"/>
        </w:rPr>
      </w:pPr>
      <w:r w:rsidRPr="002D4E7F">
        <w:rPr>
          <w:rFonts w:ascii="Arial" w:hAnsi="Arial"/>
          <w:sz w:val="24"/>
        </w:rPr>
        <w:t>Ecco altri frutti che sono la sapienza: riempirà la loro casa di beni desiderabili e le dispense dei suoi prodotti. Questo versetto non va letto solo in termini materiali, molto di più va letto in termini spirituali. Il vero frutto che produce la sapienza è Dio che si dona.</w:t>
      </w:r>
      <w:r w:rsidR="009E6EAB">
        <w:rPr>
          <w:rFonts w:ascii="Arial" w:hAnsi="Arial"/>
          <w:sz w:val="24"/>
        </w:rPr>
        <w:t xml:space="preserve"> </w:t>
      </w:r>
      <w:r w:rsidRPr="002D4E7F">
        <w:rPr>
          <w:rFonts w:ascii="Arial" w:hAnsi="Arial"/>
          <w:sz w:val="24"/>
        </w:rPr>
        <w:t>Dio si dona a chi lo teme. Si dona con la sua misericordia, pietà, perdono, grazia, giustizia, santità, pace, amore, ogni altra sua divina qualità e virtù.</w:t>
      </w:r>
      <w:r w:rsidR="009E6EAB">
        <w:rPr>
          <w:rFonts w:ascii="Arial" w:hAnsi="Arial"/>
          <w:sz w:val="24"/>
        </w:rPr>
        <w:t xml:space="preserve"> </w:t>
      </w:r>
      <w:r w:rsidRPr="002D4E7F">
        <w:rPr>
          <w:rFonts w:ascii="Arial" w:hAnsi="Arial"/>
          <w:sz w:val="24"/>
        </w:rPr>
        <w:t>Si dona all’uomo perché vuole vivere nell’uomo e attraverso l’uomo manifestare se stesso ad ogni altro che non lo conosce.</w:t>
      </w:r>
      <w:r w:rsidR="009E6EAB">
        <w:rPr>
          <w:rFonts w:ascii="Arial" w:hAnsi="Arial"/>
          <w:sz w:val="24"/>
        </w:rPr>
        <w:t xml:space="preserve"> </w:t>
      </w:r>
      <w:r w:rsidRPr="002D4E7F">
        <w:rPr>
          <w:rFonts w:ascii="Arial" w:hAnsi="Arial"/>
          <w:sz w:val="24"/>
        </w:rPr>
        <w:t>La casa dell’uomo, il suo cuore, è ricolmo, riempito di Dio. La sua dispensa, la sua anima è abita dal Signore. La sua è presenza attiva.</w:t>
      </w:r>
      <w:r w:rsidR="009E6EAB">
        <w:rPr>
          <w:rFonts w:ascii="Arial" w:hAnsi="Arial"/>
          <w:sz w:val="24"/>
        </w:rPr>
        <w:t xml:space="preserve"> </w:t>
      </w:r>
      <w:r w:rsidRPr="002D4E7F">
        <w:rPr>
          <w:rFonts w:ascii="Arial" w:hAnsi="Arial"/>
          <w:sz w:val="24"/>
        </w:rPr>
        <w:t>Dio che abita nel cuore produce se stesso come opera di ogni bene nell’uomo. L’uomo inabitato da Dio, manifesta Dio che opera in lui.</w:t>
      </w:r>
      <w:r w:rsidR="009E6EAB">
        <w:rPr>
          <w:rFonts w:ascii="Arial" w:hAnsi="Arial"/>
          <w:sz w:val="24"/>
        </w:rPr>
        <w:t xml:space="preserve"> </w:t>
      </w:r>
      <w:r w:rsidRPr="002D4E7F">
        <w:rPr>
          <w:rFonts w:ascii="Arial" w:hAnsi="Arial"/>
          <w:sz w:val="24"/>
        </w:rPr>
        <w:t>Prendiamo un’auto. Se in essa poniamo un manichino, la macchina rimane stabile in eterno. Sarà per sempre immobile. Il manichino è immobilità.</w:t>
      </w:r>
      <w:r w:rsidR="009E6EAB">
        <w:rPr>
          <w:rFonts w:ascii="Arial" w:hAnsi="Arial"/>
          <w:sz w:val="24"/>
        </w:rPr>
        <w:t xml:space="preserve"> </w:t>
      </w:r>
      <w:r w:rsidRPr="002D4E7F">
        <w:rPr>
          <w:rFonts w:ascii="Arial" w:hAnsi="Arial"/>
          <w:sz w:val="24"/>
        </w:rPr>
        <w:t>Se invece vi mettiamo uno che è appena abilitato alla guida, l’auto inizierà a muoversi. Si muoverà secondo una maestria ancora scarsa, piccola</w:t>
      </w:r>
      <w:r w:rsidR="00EA54F5">
        <w:rPr>
          <w:rFonts w:ascii="Arial" w:hAnsi="Arial"/>
          <w:sz w:val="24"/>
        </w:rPr>
        <w:t xml:space="preserve">. </w:t>
      </w:r>
      <w:r w:rsidRPr="002D4E7F">
        <w:rPr>
          <w:rFonts w:ascii="Arial" w:hAnsi="Arial"/>
          <w:sz w:val="24"/>
        </w:rPr>
        <w:t>Se invece vi mettiamo in essa un vero pilota, l’auto acquisisce un nuovo dinamismo. L’auto sotto la sua guida canta tutta la sua verità.</w:t>
      </w:r>
      <w:r w:rsidR="009E6EAB">
        <w:rPr>
          <w:rFonts w:ascii="Arial" w:hAnsi="Arial"/>
          <w:sz w:val="24"/>
        </w:rPr>
        <w:t xml:space="preserve"> </w:t>
      </w:r>
      <w:r w:rsidRPr="002D4E7F">
        <w:rPr>
          <w:rFonts w:ascii="Arial" w:hAnsi="Arial"/>
          <w:sz w:val="24"/>
        </w:rPr>
        <w:t>Così dicasi del cuore dell’uomo. Se in esso mettiamo Dio nella purezza della sua verità, tutto il nostro corpo, anima, spirito, da Lui sono mossi, cantano.</w:t>
      </w:r>
      <w:r w:rsidR="009E6EAB">
        <w:rPr>
          <w:rFonts w:ascii="Arial" w:hAnsi="Arial"/>
          <w:sz w:val="24"/>
        </w:rPr>
        <w:t xml:space="preserve"> </w:t>
      </w:r>
      <w:r w:rsidRPr="002D4E7F">
        <w:rPr>
          <w:rFonts w:ascii="Arial" w:hAnsi="Arial"/>
          <w:sz w:val="24"/>
        </w:rPr>
        <w:t>Attraverso la nostra vita Lui manifesta tutta la sua maestria, abilità, santità, misericordia, giustizia, pace, perdono, amore.</w:t>
      </w:r>
      <w:r w:rsidR="009E6EAB">
        <w:rPr>
          <w:rFonts w:ascii="Arial" w:hAnsi="Arial"/>
          <w:sz w:val="24"/>
        </w:rPr>
        <w:t xml:space="preserve"> </w:t>
      </w:r>
      <w:r w:rsidRPr="002D4E7F">
        <w:rPr>
          <w:rFonts w:ascii="Arial" w:hAnsi="Arial"/>
          <w:sz w:val="24"/>
        </w:rPr>
        <w:t>Se invece il Dio che mettiamo dentro è un manichino o un Dio al quale diamo poco spazio perché camminiamo con poca sapienza, la sua azione è nulla</w:t>
      </w:r>
      <w:r w:rsidR="00EA54F5">
        <w:rPr>
          <w:rFonts w:ascii="Arial" w:hAnsi="Arial"/>
          <w:sz w:val="24"/>
        </w:rPr>
        <w:t xml:space="preserve">. </w:t>
      </w:r>
      <w:r w:rsidRPr="002D4E7F">
        <w:rPr>
          <w:rFonts w:ascii="Arial" w:hAnsi="Arial"/>
          <w:sz w:val="24"/>
        </w:rPr>
        <w:t>Se poi anziché mettere Dio vi mettiamo il diavolo, allora l’azione sarà di vera devastazione spirituale, morte, distruzione, immoralità, vizio.</w:t>
      </w:r>
    </w:p>
    <w:p w14:paraId="64CDB56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position w:val="6"/>
          <w:sz w:val="24"/>
          <w:vertAlign w:val="superscript"/>
        </w:rPr>
        <w:lastRenderedPageBreak/>
        <w:t>18</w:t>
      </w:r>
      <w:r w:rsidRPr="002D4E7F">
        <w:rPr>
          <w:rFonts w:ascii="Arial" w:hAnsi="Arial"/>
          <w:b/>
          <w:sz w:val="24"/>
        </w:rPr>
        <w:t xml:space="preserve">Corona di sapienza è il timore del Signore; essa fa fiorire pace e buona salute. </w:t>
      </w:r>
      <w:r w:rsidRPr="002D4E7F">
        <w:rPr>
          <w:rFonts w:ascii="Arial" w:hAnsi="Arial"/>
          <w:b/>
          <w:i/>
          <w:sz w:val="24"/>
        </w:rPr>
        <w:t>L’una e l’altra sono doni di Dio per la pace e si estende il vanto per coloro che lo amano.</w:t>
      </w:r>
    </w:p>
    <w:p w14:paraId="625F4C2F" w14:textId="3A168134" w:rsidR="002D4E7F" w:rsidRPr="002D4E7F" w:rsidRDefault="002D4E7F" w:rsidP="00B02397">
      <w:pPr>
        <w:spacing w:after="120"/>
        <w:jc w:val="both"/>
        <w:rPr>
          <w:rFonts w:ascii="Arial" w:hAnsi="Arial"/>
          <w:sz w:val="24"/>
        </w:rPr>
      </w:pPr>
      <w:r w:rsidRPr="002D4E7F">
        <w:rPr>
          <w:rFonts w:ascii="Arial" w:hAnsi="Arial"/>
          <w:sz w:val="24"/>
        </w:rPr>
        <w:t>Qual è la corona o il completamente della sapienza? Quando un uomo può dire di essere veramente saggio? Quando teme il Signore.</w:t>
      </w:r>
      <w:r w:rsidR="009E6EAB">
        <w:rPr>
          <w:rFonts w:ascii="Arial" w:hAnsi="Arial"/>
          <w:sz w:val="24"/>
        </w:rPr>
        <w:t xml:space="preserve"> </w:t>
      </w:r>
      <w:r w:rsidRPr="002D4E7F">
        <w:rPr>
          <w:rFonts w:ascii="Arial" w:hAnsi="Arial"/>
          <w:sz w:val="24"/>
        </w:rPr>
        <w:t>Principio, pienezza, corona della sapienza hanno una sola risposta: il timore del Signore. Nel timore del Signore si deve iniziare, fruttificare, completare</w:t>
      </w:r>
      <w:r w:rsidR="00EA54F5">
        <w:rPr>
          <w:rFonts w:ascii="Arial" w:hAnsi="Arial"/>
          <w:sz w:val="24"/>
        </w:rPr>
        <w:t xml:space="preserve">. </w:t>
      </w:r>
      <w:r w:rsidRPr="002D4E7F">
        <w:rPr>
          <w:rFonts w:ascii="Arial" w:hAnsi="Arial"/>
          <w:sz w:val="24"/>
        </w:rPr>
        <w:t>Un albero si pianta nel terreno, fiorisce nel terreno, matura i frutti nel terreno. Il terreno è il suo timore, la sua vita, la sua legge.</w:t>
      </w:r>
      <w:r w:rsidR="009E6EAB">
        <w:rPr>
          <w:rFonts w:ascii="Arial" w:hAnsi="Arial"/>
          <w:sz w:val="24"/>
        </w:rPr>
        <w:t xml:space="preserve"> </w:t>
      </w:r>
      <w:r w:rsidRPr="002D4E7F">
        <w:rPr>
          <w:rFonts w:ascii="Arial" w:hAnsi="Arial"/>
          <w:sz w:val="24"/>
        </w:rPr>
        <w:t>Se l’albero esce dal terreno, secca. Ha iniziato, ma non ha portato frutti. Anche se giunge fino alla fioritura, se esce dal terreno non fruttifica più. Muore.</w:t>
      </w:r>
      <w:r w:rsidR="009E6EAB">
        <w:rPr>
          <w:rFonts w:ascii="Arial" w:hAnsi="Arial"/>
          <w:sz w:val="24"/>
        </w:rPr>
        <w:t xml:space="preserve"> </w:t>
      </w:r>
      <w:r w:rsidRPr="002D4E7F">
        <w:rPr>
          <w:rFonts w:ascii="Arial" w:hAnsi="Arial"/>
          <w:sz w:val="24"/>
        </w:rPr>
        <w:t>Un uomo deve iniziare la sua vita nel timore del Signore, porta all’età matura nel timore del Signore, deve concludere la sua esistenza nel timore del Signore.</w:t>
      </w:r>
      <w:r w:rsidR="009E6EAB">
        <w:rPr>
          <w:rFonts w:ascii="Arial" w:hAnsi="Arial"/>
          <w:sz w:val="24"/>
        </w:rPr>
        <w:t xml:space="preserve"> </w:t>
      </w:r>
      <w:r w:rsidRPr="002D4E7F">
        <w:rPr>
          <w:rFonts w:ascii="Arial" w:hAnsi="Arial"/>
          <w:sz w:val="24"/>
        </w:rPr>
        <w:t>Chi cammina nel timore del Signore fa fiorire nella sua vita pace e buona salute. Sono questi due doni essenzialissimi per l’uomo.</w:t>
      </w:r>
      <w:r w:rsidR="009E6EAB">
        <w:rPr>
          <w:rFonts w:ascii="Arial" w:hAnsi="Arial"/>
          <w:sz w:val="24"/>
        </w:rPr>
        <w:t xml:space="preserve"> </w:t>
      </w:r>
      <w:r w:rsidRPr="002D4E7F">
        <w:rPr>
          <w:rFonts w:ascii="Arial" w:hAnsi="Arial"/>
          <w:sz w:val="24"/>
        </w:rPr>
        <w:t>Nulla è più essenziale per lui della pace e della buona salute. Con la pace vive nella verità con Dio, con se stesso, con il creato.</w:t>
      </w:r>
      <w:r w:rsidR="009E6EAB">
        <w:rPr>
          <w:rFonts w:ascii="Arial" w:hAnsi="Arial"/>
          <w:sz w:val="24"/>
        </w:rPr>
        <w:t xml:space="preserve"> </w:t>
      </w:r>
      <w:r w:rsidRPr="002D4E7F">
        <w:rPr>
          <w:rFonts w:ascii="Arial" w:hAnsi="Arial"/>
          <w:sz w:val="24"/>
        </w:rPr>
        <w:t>Con la buona salute conserva corpo, anima, spirito sempre efficienti perché il Signore possa attraverso la sua vita manifestare la sua onnipotenza di amore.</w:t>
      </w:r>
      <w:r w:rsidR="009E6EAB">
        <w:rPr>
          <w:rFonts w:ascii="Arial" w:hAnsi="Arial"/>
          <w:sz w:val="24"/>
        </w:rPr>
        <w:t xml:space="preserve"> </w:t>
      </w:r>
      <w:r w:rsidRPr="002D4E7F">
        <w:rPr>
          <w:rFonts w:ascii="Arial" w:hAnsi="Arial"/>
          <w:sz w:val="24"/>
        </w:rPr>
        <w:t>Pace e buona salute sono un frutto del timore del Signore nell’uomo. Se l’uomo temesse il Signore, una miriade di malattie rimarrebbero lontane da lui.</w:t>
      </w:r>
      <w:r w:rsidR="009E6EAB">
        <w:rPr>
          <w:rFonts w:ascii="Arial" w:hAnsi="Arial"/>
          <w:sz w:val="24"/>
        </w:rPr>
        <w:t xml:space="preserve"> </w:t>
      </w:r>
      <w:r w:rsidRPr="002D4E7F">
        <w:rPr>
          <w:rFonts w:ascii="Arial" w:hAnsi="Arial"/>
          <w:sz w:val="24"/>
        </w:rPr>
        <w:t>Moltissime malattie sono frutto del vizio. Chi insegue i vizi di certo non cammina nel timore del Signore. Non segue la via della sapienza</w:t>
      </w:r>
      <w:r w:rsidR="00EA54F5">
        <w:rPr>
          <w:rFonts w:ascii="Arial" w:hAnsi="Arial"/>
          <w:sz w:val="24"/>
        </w:rPr>
        <w:t xml:space="preserve">. </w:t>
      </w:r>
      <w:r w:rsidRPr="002D4E7F">
        <w:rPr>
          <w:rFonts w:ascii="Arial" w:hAnsi="Arial"/>
          <w:sz w:val="24"/>
        </w:rPr>
        <w:t>Così anche dicasi della pace. Nel timore del Signore non si compie nessuna azione che sia di torto verso un solo fratello, una sola creatura inanimata.</w:t>
      </w:r>
      <w:r w:rsidR="009E6EAB">
        <w:rPr>
          <w:rFonts w:ascii="Arial" w:hAnsi="Arial"/>
          <w:sz w:val="24"/>
        </w:rPr>
        <w:t xml:space="preserve"> </w:t>
      </w:r>
      <w:r w:rsidRPr="002D4E7F">
        <w:rPr>
          <w:rFonts w:ascii="Arial" w:hAnsi="Arial"/>
          <w:sz w:val="24"/>
        </w:rPr>
        <w:t>In più si vive quella sapienza arrendevole di cui parla San Giacomo nella sua lettera, sapienza che lui raccomanda vivamente ad ogni discepolo di Gesù.</w:t>
      </w:r>
    </w:p>
    <w:p w14:paraId="7CFAA241"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68D27CD4" w14:textId="5B6C7E55" w:rsidR="002D4E7F" w:rsidRPr="002D4E7F" w:rsidRDefault="002D4E7F" w:rsidP="00B02397">
      <w:pPr>
        <w:spacing w:after="120"/>
        <w:jc w:val="both"/>
        <w:rPr>
          <w:rFonts w:ascii="Arial" w:hAnsi="Arial"/>
          <w:sz w:val="24"/>
        </w:rPr>
      </w:pPr>
      <w:r w:rsidRPr="002D4E7F">
        <w:rPr>
          <w:rFonts w:ascii="Arial" w:hAnsi="Arial"/>
          <w:sz w:val="24"/>
        </w:rPr>
        <w:t>Il dono della pace e della buona salute non è fuori del timore del Signore, è un frutto del timore del Signore. Albero e frutto sono una cosa sola.</w:t>
      </w:r>
      <w:r w:rsidR="009E6EAB">
        <w:rPr>
          <w:rFonts w:ascii="Arial" w:hAnsi="Arial"/>
          <w:sz w:val="24"/>
        </w:rPr>
        <w:t xml:space="preserve"> </w:t>
      </w:r>
      <w:r w:rsidRPr="002D4E7F">
        <w:rPr>
          <w:rFonts w:ascii="Arial" w:hAnsi="Arial"/>
          <w:sz w:val="24"/>
        </w:rPr>
        <w:t>Noi invece vogliamo, chiediamo a Dio che ci doni il frutto senza piantare l’albero nel nostro cuore, sulla nostra terra.</w:t>
      </w:r>
      <w:r w:rsidR="009E6EAB">
        <w:rPr>
          <w:rFonts w:ascii="Arial" w:hAnsi="Arial"/>
          <w:sz w:val="24"/>
        </w:rPr>
        <w:t xml:space="preserve"> </w:t>
      </w:r>
      <w:r w:rsidRPr="002D4E7F">
        <w:rPr>
          <w:rFonts w:ascii="Arial" w:hAnsi="Arial"/>
          <w:sz w:val="24"/>
        </w:rPr>
        <w:t>Chi vuole la pace e la buona salute deve vivere nel timore del Signore. Si chiede al Signore di abitare nel suo santo timore, si riceve pace e buona salute.</w:t>
      </w:r>
      <w:r w:rsidR="009E6EAB">
        <w:rPr>
          <w:rFonts w:ascii="Arial" w:hAnsi="Arial"/>
          <w:sz w:val="24"/>
        </w:rPr>
        <w:t xml:space="preserve"> </w:t>
      </w:r>
      <w:r w:rsidRPr="002D4E7F">
        <w:rPr>
          <w:rFonts w:ascii="Arial" w:hAnsi="Arial"/>
          <w:sz w:val="24"/>
        </w:rPr>
        <w:t>Se la pace è il frutto del timore del Signore, non si può saltare l’albero e sperare di goderne il frutto. Frutto ed albero sono una cosa sola.</w:t>
      </w:r>
    </w:p>
    <w:p w14:paraId="6E0BC34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19</w:t>
      </w:r>
      <w:r w:rsidRPr="002D4E7F">
        <w:rPr>
          <w:rFonts w:ascii="Arial" w:hAnsi="Arial"/>
          <w:b/>
          <w:sz w:val="24"/>
        </w:rPr>
        <w:t>Egli ha visto e misurato la sapienza, ha fatto piovere scienza e conoscenza intelligente, ha esaltato la gloria di quanti la possiedono.</w:t>
      </w:r>
    </w:p>
    <w:p w14:paraId="7D0597A9" w14:textId="5570B6DC" w:rsidR="002D4E7F" w:rsidRPr="002D4E7F" w:rsidRDefault="002D4E7F" w:rsidP="00B02397">
      <w:pPr>
        <w:spacing w:after="120"/>
        <w:jc w:val="both"/>
        <w:rPr>
          <w:rFonts w:ascii="Arial" w:hAnsi="Arial"/>
          <w:sz w:val="24"/>
        </w:rPr>
      </w:pPr>
      <w:r w:rsidRPr="002D4E7F">
        <w:rPr>
          <w:rFonts w:ascii="Arial" w:hAnsi="Arial"/>
          <w:sz w:val="24"/>
        </w:rPr>
        <w:t>La sapienza solo Dio la possiede, solo Dio la conosce, solo Dio la dona. Il Signore ha visto e misurato la sapienza. Conosce il suo valore.</w:t>
      </w:r>
      <w:r w:rsidR="009E6EAB">
        <w:rPr>
          <w:rFonts w:ascii="Arial" w:hAnsi="Arial"/>
          <w:sz w:val="24"/>
        </w:rPr>
        <w:t xml:space="preserve"> </w:t>
      </w:r>
      <w:r w:rsidRPr="002D4E7F">
        <w:rPr>
          <w:rFonts w:ascii="Arial" w:hAnsi="Arial"/>
          <w:sz w:val="24"/>
        </w:rPr>
        <w:t xml:space="preserve">Il Signore ha fatto piovere </w:t>
      </w:r>
      <w:r w:rsidRPr="002D4E7F">
        <w:rPr>
          <w:rFonts w:ascii="Arial" w:hAnsi="Arial"/>
          <w:sz w:val="24"/>
        </w:rPr>
        <w:lastRenderedPageBreak/>
        <w:t>scienza e conoscenza intelligente sulla terra e nei cuori. In ogni sua creatura ha fatto piovere la sapienza.</w:t>
      </w:r>
      <w:r w:rsidR="009E6EAB">
        <w:rPr>
          <w:rFonts w:ascii="Arial" w:hAnsi="Arial"/>
          <w:sz w:val="24"/>
        </w:rPr>
        <w:t xml:space="preserve"> </w:t>
      </w:r>
      <w:r w:rsidRPr="002D4E7F">
        <w:rPr>
          <w:rFonts w:ascii="Arial" w:hAnsi="Arial"/>
          <w:sz w:val="24"/>
        </w:rPr>
        <w:t>Ogni sua creatura è impastata di sapienza. Porta in sé una sua naturale verità. Ogni sua creatura è stata fatta con scienza e con conoscenza intelligente.</w:t>
      </w:r>
      <w:r w:rsidR="009E6EAB">
        <w:rPr>
          <w:rFonts w:ascii="Arial" w:hAnsi="Arial"/>
          <w:sz w:val="24"/>
        </w:rPr>
        <w:t xml:space="preserve"> </w:t>
      </w:r>
      <w:r w:rsidRPr="002D4E7F">
        <w:rPr>
          <w:rFonts w:ascii="Arial" w:hAnsi="Arial"/>
          <w:sz w:val="24"/>
        </w:rPr>
        <w:t>Solo Dio sa perché le cose esistono. Lo sa perché è stato Lui a crearle con la sua sapienza. Senza la sapienza nessuna sa perché le cose esistono.</w:t>
      </w:r>
      <w:r w:rsidR="009E6EAB">
        <w:rPr>
          <w:rFonts w:ascii="Arial" w:hAnsi="Arial"/>
          <w:sz w:val="24"/>
        </w:rPr>
        <w:t xml:space="preserve"> </w:t>
      </w:r>
      <w:r w:rsidRPr="002D4E7F">
        <w:rPr>
          <w:rFonts w:ascii="Arial" w:hAnsi="Arial"/>
          <w:sz w:val="24"/>
        </w:rPr>
        <w:t>È il Signore che esalta la gloria di quanti possiedono la sapienza. La sapienza posseduta esalta la verità naturale e soprannaturale di chi la possiede.</w:t>
      </w:r>
      <w:r w:rsidR="009E6EAB">
        <w:rPr>
          <w:rFonts w:ascii="Arial" w:hAnsi="Arial"/>
          <w:sz w:val="24"/>
        </w:rPr>
        <w:t xml:space="preserve"> </w:t>
      </w:r>
      <w:r w:rsidRPr="002D4E7F">
        <w:rPr>
          <w:rFonts w:ascii="Arial" w:hAnsi="Arial"/>
          <w:sz w:val="24"/>
        </w:rPr>
        <w:t>La gloria vera di una persona è vivere e portare a compimento la sua verità di natura e di grazia. Senza la sapienza è impossibile giungere alla verità.</w:t>
      </w:r>
      <w:r w:rsidR="009E6EAB">
        <w:rPr>
          <w:rFonts w:ascii="Arial" w:hAnsi="Arial"/>
          <w:sz w:val="24"/>
        </w:rPr>
        <w:t xml:space="preserve"> </w:t>
      </w:r>
      <w:r w:rsidRPr="002D4E7F">
        <w:rPr>
          <w:rFonts w:ascii="Arial" w:hAnsi="Arial"/>
          <w:sz w:val="24"/>
        </w:rPr>
        <w:t>La verità è data dalla sapienza iniziale. Cresce nella sapienza ottenuta da Dio. Si realizza camminando di sapienza in sapienza.</w:t>
      </w:r>
      <w:r w:rsidR="009E6EAB">
        <w:rPr>
          <w:rFonts w:ascii="Arial" w:hAnsi="Arial"/>
          <w:sz w:val="24"/>
        </w:rPr>
        <w:t xml:space="preserve"> </w:t>
      </w:r>
      <w:r w:rsidRPr="002D4E7F">
        <w:rPr>
          <w:rFonts w:ascii="Arial" w:hAnsi="Arial"/>
          <w:sz w:val="24"/>
        </w:rPr>
        <w:t>Quando un uomo porta a perfezione la propria verità, lui raggiunge la perfezione della sua gloria. È ad immagine di Dio, ad immagine di Cristo.</w:t>
      </w:r>
      <w:r w:rsidR="009E6EAB">
        <w:rPr>
          <w:rFonts w:ascii="Arial" w:hAnsi="Arial"/>
          <w:sz w:val="24"/>
        </w:rPr>
        <w:t xml:space="preserve"> </w:t>
      </w:r>
      <w:r w:rsidRPr="002D4E7F">
        <w:rPr>
          <w:rFonts w:ascii="Arial" w:hAnsi="Arial"/>
          <w:sz w:val="24"/>
        </w:rPr>
        <w:t>È ad immagine dello Spirito Santo. Ha realizzato la sua verità. È divenuto verità in Dio verità, sapienza in Dio sapienza, giustizia in Dio giustizia.</w:t>
      </w:r>
      <w:r w:rsidR="009E6EAB">
        <w:rPr>
          <w:rFonts w:ascii="Arial" w:hAnsi="Arial"/>
          <w:sz w:val="24"/>
        </w:rPr>
        <w:t xml:space="preserve"> </w:t>
      </w:r>
      <w:r w:rsidRPr="002D4E7F">
        <w:rPr>
          <w:rFonts w:ascii="Arial" w:hAnsi="Arial"/>
          <w:sz w:val="24"/>
        </w:rPr>
        <w:t>Cosa la gloria eterna? È gustare la propria verità, portata nella perfezione, nel Dio verità. È immerge la nostra luce nel Dio che è luce eterna.</w:t>
      </w:r>
    </w:p>
    <w:p w14:paraId="5A98236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20</w:t>
      </w:r>
      <w:r w:rsidRPr="002D4E7F">
        <w:rPr>
          <w:rFonts w:ascii="Arial" w:hAnsi="Arial"/>
          <w:b/>
          <w:sz w:val="24"/>
        </w:rPr>
        <w:t>Radice di sapienza è temere il Signore, i suoi rami sono abbondanza di giorni.</w:t>
      </w:r>
    </w:p>
    <w:p w14:paraId="5F990E60" w14:textId="3C6D772E" w:rsidR="002D4E7F" w:rsidRPr="002D4E7F" w:rsidRDefault="002D4E7F" w:rsidP="00B02397">
      <w:pPr>
        <w:spacing w:after="120"/>
        <w:jc w:val="both"/>
        <w:rPr>
          <w:rFonts w:ascii="Arial" w:hAnsi="Arial"/>
          <w:sz w:val="24"/>
        </w:rPr>
      </w:pPr>
      <w:r w:rsidRPr="002D4E7F">
        <w:rPr>
          <w:rFonts w:ascii="Arial" w:hAnsi="Arial"/>
          <w:sz w:val="24"/>
        </w:rPr>
        <w:t>Principio, pienezza, corona, radice di sapienza è temere il Signore. Per ogni uomo il timore del Signore è la radice che lo tiene ancorato al suo Dio.</w:t>
      </w:r>
      <w:r w:rsidR="009E6EAB">
        <w:rPr>
          <w:rFonts w:ascii="Arial" w:hAnsi="Arial"/>
          <w:sz w:val="24"/>
        </w:rPr>
        <w:t xml:space="preserve"> </w:t>
      </w:r>
      <w:r w:rsidRPr="002D4E7F">
        <w:rPr>
          <w:rFonts w:ascii="Arial" w:hAnsi="Arial"/>
          <w:sz w:val="24"/>
        </w:rPr>
        <w:t>Come un albero è legato alla terra dalle sue radici, così ogni uomo è legato al suo Dio dal timore del Signore.</w:t>
      </w:r>
      <w:r w:rsidR="009E6EAB">
        <w:rPr>
          <w:rFonts w:ascii="Arial" w:hAnsi="Arial"/>
          <w:sz w:val="24"/>
        </w:rPr>
        <w:t xml:space="preserve"> </w:t>
      </w:r>
      <w:r w:rsidRPr="002D4E7F">
        <w:rPr>
          <w:rFonts w:ascii="Arial" w:hAnsi="Arial"/>
          <w:sz w:val="24"/>
        </w:rPr>
        <w:t>Senza radici l’albero muore. Senza timore del Signore, anche l’uomo muore. Non attinge più la linfa vitale nel suo Dio e Signore.</w:t>
      </w:r>
      <w:r w:rsidR="009E6EAB">
        <w:rPr>
          <w:rFonts w:ascii="Arial" w:hAnsi="Arial"/>
          <w:sz w:val="24"/>
        </w:rPr>
        <w:t xml:space="preserve"> </w:t>
      </w:r>
      <w:r w:rsidRPr="002D4E7F">
        <w:rPr>
          <w:rFonts w:ascii="Arial" w:hAnsi="Arial"/>
          <w:sz w:val="24"/>
        </w:rPr>
        <w:t>Quando invece le radici sono nel timore del Signore, i suoi rami sono abbondanza di giorni. L’uomo vive se piantato in Dio.</w:t>
      </w:r>
      <w:r w:rsidR="009E6EAB">
        <w:rPr>
          <w:rFonts w:ascii="Arial" w:hAnsi="Arial"/>
          <w:sz w:val="24"/>
        </w:rPr>
        <w:t xml:space="preserve"> </w:t>
      </w:r>
      <w:r w:rsidRPr="002D4E7F">
        <w:rPr>
          <w:rFonts w:ascii="Arial" w:hAnsi="Arial"/>
          <w:sz w:val="24"/>
        </w:rPr>
        <w:t>Si pianta in Dio, piantandosi nel timore del Signore. La vita si attinge dalla radice. La radice dell’uomo deve essere piantata perennemente in Dio.</w:t>
      </w:r>
      <w:r w:rsidR="009E6EAB">
        <w:rPr>
          <w:rFonts w:ascii="Arial" w:hAnsi="Arial"/>
          <w:sz w:val="24"/>
        </w:rPr>
        <w:t xml:space="preserve"> </w:t>
      </w:r>
      <w:r w:rsidRPr="002D4E7F">
        <w:rPr>
          <w:rFonts w:ascii="Arial" w:hAnsi="Arial"/>
          <w:sz w:val="24"/>
        </w:rPr>
        <w:t>La si pianta in Dio, piantandola nella sua sapienza, nel suo santo timore, nella sua verità, nella sua luce, nella sua santità.</w:t>
      </w:r>
      <w:r w:rsidR="009E6EAB">
        <w:rPr>
          <w:rFonts w:ascii="Arial" w:hAnsi="Arial"/>
          <w:sz w:val="24"/>
        </w:rPr>
        <w:t xml:space="preserve"> </w:t>
      </w:r>
      <w:r w:rsidRPr="002D4E7F">
        <w:rPr>
          <w:rFonts w:ascii="Arial" w:hAnsi="Arial"/>
          <w:sz w:val="24"/>
        </w:rPr>
        <w:t xml:space="preserve">È Dio, il Signore, </w:t>
      </w:r>
      <w:r w:rsidRPr="002D4E7F">
        <w:rPr>
          <w:rFonts w:ascii="Arial" w:hAnsi="Arial"/>
          <w:i/>
          <w:sz w:val="24"/>
        </w:rPr>
        <w:t>“il terreno”</w:t>
      </w:r>
      <w:r w:rsidRPr="002D4E7F">
        <w:rPr>
          <w:rFonts w:ascii="Arial" w:hAnsi="Arial"/>
          <w:sz w:val="24"/>
        </w:rPr>
        <w:t xml:space="preserve"> buon e fertile nel quale la vita dell’uomo produce ora il trenta, ora il sessanta, ora il cento per uno.</w:t>
      </w:r>
      <w:r w:rsidR="009E6EAB">
        <w:rPr>
          <w:rFonts w:ascii="Arial" w:hAnsi="Arial"/>
          <w:sz w:val="24"/>
        </w:rPr>
        <w:t xml:space="preserve"> </w:t>
      </w:r>
      <w:r w:rsidRPr="002D4E7F">
        <w:rPr>
          <w:rFonts w:ascii="Arial" w:hAnsi="Arial"/>
          <w:sz w:val="24"/>
        </w:rPr>
        <w:t>Il seme di Dio, produce frutto, se sempre rimane con la radice in Dio e perché questo avvenga è l’uomo che deve avere le sue radici nel timore del Signore.</w:t>
      </w:r>
    </w:p>
    <w:p w14:paraId="0DC9703D"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Quel giorno Gesù uscì di casa e sedette in riva al mare.</w:t>
      </w:r>
      <w:r w:rsidRPr="009E6EAB">
        <w:rPr>
          <w:rFonts w:ascii="Arial" w:hAnsi="Arial"/>
          <w:i/>
          <w:iCs/>
          <w:color w:val="000000"/>
          <w:sz w:val="24"/>
          <w:szCs w:val="32"/>
        </w:rPr>
        <w:t xml:space="preserve"> </w:t>
      </w:r>
      <w:r w:rsidRPr="009E6EAB">
        <w:rPr>
          <w:rFonts w:ascii="Arial" w:hAnsi="Arial"/>
          <w:i/>
          <w:iCs/>
          <w:color w:val="000000"/>
          <w:sz w:val="24"/>
          <w:szCs w:val="24"/>
        </w:rPr>
        <w:t>Si radunò attorno a lui tanta folla che egli salì su una barca e si mise a sedere, mentre tutta la folla stava sulla spiaggia.</w:t>
      </w:r>
    </w:p>
    <w:p w14:paraId="03E3953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9E6EAB">
        <w:rPr>
          <w:rFonts w:ascii="Arial" w:hAnsi="Arial"/>
          <w:i/>
          <w:iCs/>
          <w:color w:val="000000"/>
          <w:sz w:val="24"/>
          <w:szCs w:val="32"/>
        </w:rPr>
        <w:t xml:space="preserve"> </w:t>
      </w:r>
      <w:r w:rsidRPr="009E6EAB">
        <w:rPr>
          <w:rFonts w:ascii="Arial" w:hAnsi="Arial"/>
          <w:i/>
          <w:iCs/>
          <w:color w:val="000000"/>
          <w:sz w:val="24"/>
          <w:szCs w:val="24"/>
        </w:rPr>
        <w:t xml:space="preserve">ma quando spuntò il sole, fu bruciata e, non avendo radici, seccò. Un’altra parte cadde sui rovi, e i rovi crebbero e la soffocarono. Un’altra parte cadde sul terreno buono e diede frutto: il cento, il sessanta, il trenta per uno. Chi ha orecchi, ascolti» (Mt 13,1.9). </w:t>
      </w:r>
    </w:p>
    <w:p w14:paraId="4CDF927A" w14:textId="77777777" w:rsidR="002D4E7F" w:rsidRPr="002D4E7F" w:rsidRDefault="002D4E7F" w:rsidP="00B02397">
      <w:pPr>
        <w:spacing w:after="120"/>
        <w:jc w:val="both"/>
        <w:rPr>
          <w:rFonts w:ascii="Arial" w:hAnsi="Arial"/>
          <w:sz w:val="24"/>
        </w:rPr>
      </w:pPr>
      <w:r w:rsidRPr="002D4E7F">
        <w:rPr>
          <w:rFonts w:ascii="Arial" w:hAnsi="Arial"/>
          <w:sz w:val="24"/>
        </w:rPr>
        <w:lastRenderedPageBreak/>
        <w:t>Questa stessa verità la proclama Gesù attraverso l’immagine della vite vera e del tralci. Lui è la vite. I tralci sono i suoi discepoli.</w:t>
      </w:r>
    </w:p>
    <w:p w14:paraId="38034111"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FE3EE7B"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1640E59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2B388F9" w14:textId="77777777" w:rsidR="002D4E7F" w:rsidRPr="002D4E7F" w:rsidRDefault="002D4E7F" w:rsidP="00B02397">
      <w:pPr>
        <w:spacing w:after="120"/>
        <w:jc w:val="both"/>
        <w:rPr>
          <w:rFonts w:ascii="Arial" w:hAnsi="Arial"/>
          <w:sz w:val="24"/>
        </w:rPr>
      </w:pPr>
      <w:r w:rsidRPr="002D4E7F">
        <w:rPr>
          <w:rFonts w:ascii="Arial" w:hAnsi="Arial"/>
          <w:sz w:val="24"/>
        </w:rPr>
        <w:t>È Cristo Gesù la “radice”, “il timore del Signore” nel quale sempre dobbiamo essere inseriti come tralci nella vera vite.</w:t>
      </w:r>
    </w:p>
    <w:p w14:paraId="4C9A931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szCs w:val="24"/>
        </w:rPr>
      </w:pPr>
      <w:r w:rsidRPr="002D4E7F">
        <w:rPr>
          <w:rFonts w:ascii="Arial" w:hAnsi="Arial"/>
          <w:b/>
          <w:position w:val="6"/>
          <w:sz w:val="24"/>
          <w:vertAlign w:val="superscript"/>
        </w:rPr>
        <w:t>21</w:t>
      </w:r>
      <w:r w:rsidRPr="002D4E7F">
        <w:rPr>
          <w:rFonts w:ascii="Arial" w:hAnsi="Arial"/>
          <w:b/>
          <w:i/>
          <w:sz w:val="24"/>
        </w:rPr>
        <w:t xml:space="preserve">Il timore del Signore tiene lontani i peccati, </w:t>
      </w:r>
      <w:r w:rsidRPr="002D4E7F">
        <w:rPr>
          <w:rFonts w:ascii="Arial" w:hAnsi="Arial"/>
          <w:b/>
          <w:i/>
          <w:sz w:val="24"/>
          <w:szCs w:val="24"/>
        </w:rPr>
        <w:t>chi vi persevera respinge ogni moto di collera.</w:t>
      </w:r>
    </w:p>
    <w:p w14:paraId="1D90EFEC" w14:textId="4B909132" w:rsidR="002D4E7F" w:rsidRPr="002D4E7F" w:rsidRDefault="002D4E7F" w:rsidP="00B02397">
      <w:pPr>
        <w:spacing w:after="120"/>
        <w:jc w:val="both"/>
        <w:rPr>
          <w:rFonts w:ascii="Arial" w:hAnsi="Arial"/>
          <w:sz w:val="24"/>
        </w:rPr>
      </w:pPr>
      <w:r w:rsidRPr="002D4E7F">
        <w:rPr>
          <w:rFonts w:ascii="Arial" w:hAnsi="Arial"/>
          <w:sz w:val="24"/>
        </w:rPr>
        <w:t>Ecco un ulteriore frutto del timore del Signore. Esso tiene lontani i piccati. Tiene i peccati lontani da noi, perché noi viviamo nella sua sapienza.</w:t>
      </w:r>
      <w:r w:rsidR="009E6EAB">
        <w:rPr>
          <w:rFonts w:ascii="Arial" w:hAnsi="Arial"/>
          <w:sz w:val="24"/>
        </w:rPr>
        <w:t xml:space="preserve"> </w:t>
      </w:r>
      <w:r w:rsidRPr="002D4E7F">
        <w:rPr>
          <w:rFonts w:ascii="Arial" w:hAnsi="Arial"/>
          <w:sz w:val="24"/>
        </w:rPr>
        <w:t>La sapienza è il contrario delle tenebre. La sapienza è luce. Il peccato è tenebra. Chi cammina nella luce mai conoscerà il peccato.</w:t>
      </w:r>
      <w:r w:rsidR="009E6EAB">
        <w:rPr>
          <w:rFonts w:ascii="Arial" w:hAnsi="Arial"/>
          <w:sz w:val="24"/>
        </w:rPr>
        <w:t xml:space="preserve"> </w:t>
      </w:r>
      <w:r w:rsidRPr="002D4E7F">
        <w:rPr>
          <w:rFonts w:ascii="Arial" w:hAnsi="Arial"/>
          <w:sz w:val="24"/>
        </w:rPr>
        <w:t>Chi cammina nella luce, perseverando in essa, sempre respingerà ogni moto di collera. La collera porta a peccare contro la carità.</w:t>
      </w:r>
      <w:r w:rsidR="009E6EAB">
        <w:rPr>
          <w:rFonts w:ascii="Arial" w:hAnsi="Arial"/>
          <w:sz w:val="24"/>
        </w:rPr>
        <w:t xml:space="preserve"> </w:t>
      </w:r>
      <w:r w:rsidRPr="002D4E7F">
        <w:rPr>
          <w:rFonts w:ascii="Arial" w:hAnsi="Arial"/>
          <w:sz w:val="24"/>
        </w:rPr>
        <w:t>Il peccato contro la carità è il peccato più grande che si possa commettere, perché uccide dentro di noi l’immagine di Dio che è eterna ed infinita carità.</w:t>
      </w:r>
      <w:r w:rsidR="009E6EAB">
        <w:rPr>
          <w:rFonts w:ascii="Arial" w:hAnsi="Arial"/>
          <w:sz w:val="24"/>
        </w:rPr>
        <w:t xml:space="preserve"> </w:t>
      </w:r>
      <w:r w:rsidRPr="002D4E7F">
        <w:rPr>
          <w:rFonts w:ascii="Arial" w:hAnsi="Arial"/>
          <w:sz w:val="24"/>
        </w:rPr>
        <w:t>La sapienza, respingendo ogni moto di collera, ci impedisce di peccare contro la carità, di offendere i fratelli, di mancare di compassione e di pietà.</w:t>
      </w:r>
      <w:r w:rsidR="009E6EAB">
        <w:rPr>
          <w:rFonts w:ascii="Arial" w:hAnsi="Arial"/>
          <w:sz w:val="24"/>
        </w:rPr>
        <w:t xml:space="preserve"> </w:t>
      </w:r>
      <w:r w:rsidRPr="002D4E7F">
        <w:rPr>
          <w:rFonts w:ascii="Arial" w:hAnsi="Arial"/>
          <w:sz w:val="24"/>
        </w:rPr>
        <w:t>Come si può constatare tutto è dal timore del Signore. Chi si pianta in esso, chi si lega indissolubilmente ad esso, evita ogni peccato, produce buoni frutti.</w:t>
      </w:r>
      <w:r w:rsidR="009E6EAB">
        <w:rPr>
          <w:rFonts w:ascii="Arial" w:hAnsi="Arial"/>
          <w:sz w:val="24"/>
        </w:rPr>
        <w:t xml:space="preserve"> </w:t>
      </w:r>
      <w:r w:rsidRPr="002D4E7F">
        <w:rPr>
          <w:rFonts w:ascii="Arial" w:hAnsi="Arial"/>
          <w:sz w:val="24"/>
        </w:rPr>
        <w:t xml:space="preserve">Nulla è più utile all’uomo del timore del Signore. Ogni male per esso viene evitato. Ogni bene </w:t>
      </w:r>
      <w:r w:rsidRPr="002D4E7F">
        <w:rPr>
          <w:rFonts w:ascii="Arial" w:hAnsi="Arial"/>
          <w:sz w:val="24"/>
        </w:rPr>
        <w:lastRenderedPageBreak/>
        <w:t>prodotto e fruttificato. Nel timore del Signore è la vita.</w:t>
      </w:r>
      <w:r w:rsidR="009E6EAB">
        <w:rPr>
          <w:rFonts w:ascii="Arial" w:hAnsi="Arial"/>
          <w:sz w:val="24"/>
        </w:rPr>
        <w:t xml:space="preserve"> </w:t>
      </w:r>
      <w:r w:rsidRPr="002D4E7F">
        <w:rPr>
          <w:rFonts w:ascii="Arial" w:hAnsi="Arial"/>
          <w:sz w:val="24"/>
        </w:rPr>
        <w:t>Chi vive nel timore del Signore ha sempre il dominio di sé. San Paolo attribuisce allo Spirito Santo, sono suoi frutti, tutti i frutti del timore del Signore.</w:t>
      </w:r>
      <w:r w:rsidR="009E6EAB">
        <w:rPr>
          <w:rFonts w:ascii="Arial" w:hAnsi="Arial"/>
          <w:sz w:val="24"/>
        </w:rPr>
        <w:t xml:space="preserve"> </w:t>
      </w:r>
      <w:r w:rsidRPr="002D4E7F">
        <w:rPr>
          <w:rFonts w:ascii="Arial" w:hAnsi="Arial"/>
          <w:sz w:val="24"/>
        </w:rPr>
        <w:t>Chi invece è senza il timore del Signore è condotto dalla carne e produce frutti contrari allo Spirito. Sono frutti di male e non di bene.</w:t>
      </w:r>
    </w:p>
    <w:p w14:paraId="5C51033B"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AF5C7C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5,18-26). </w:t>
      </w:r>
    </w:p>
    <w:p w14:paraId="31FCD802" w14:textId="77777777" w:rsidR="002D4E7F" w:rsidRPr="002D4E7F" w:rsidRDefault="002D4E7F" w:rsidP="00B02397">
      <w:pPr>
        <w:spacing w:after="120"/>
        <w:jc w:val="both"/>
        <w:rPr>
          <w:rFonts w:ascii="Arial" w:hAnsi="Arial"/>
          <w:sz w:val="24"/>
        </w:rPr>
      </w:pPr>
      <w:r w:rsidRPr="002D4E7F">
        <w:rPr>
          <w:rFonts w:ascii="Arial" w:hAnsi="Arial"/>
          <w:sz w:val="24"/>
        </w:rPr>
        <w:t>Uno dei doni dello Spirito Santo è il timore del Signore. Il primo suo dona è la sapienza. Gli altri sono: intelletto, consiglio, fortezza, scienza, pietà.</w:t>
      </w:r>
    </w:p>
    <w:p w14:paraId="4BF7949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740CA38C" w14:textId="77777777" w:rsidR="002D4E7F" w:rsidRPr="009E6EAB" w:rsidRDefault="002D4E7F" w:rsidP="009E6EAB">
      <w:pPr>
        <w:spacing w:after="120"/>
        <w:jc w:val="both"/>
        <w:rPr>
          <w:rFonts w:ascii="Arial" w:hAnsi="Arial" w:cs="Arial"/>
          <w:b/>
          <w:bCs/>
          <w:iCs/>
          <w:color w:val="000000"/>
          <w:sz w:val="24"/>
          <w:szCs w:val="36"/>
        </w:rPr>
      </w:pPr>
      <w:bookmarkStart w:id="109" w:name="_Toc62159466"/>
      <w:r w:rsidRPr="009E6EAB">
        <w:rPr>
          <w:rFonts w:ascii="Arial" w:hAnsi="Arial" w:cs="Arial"/>
          <w:b/>
          <w:bCs/>
          <w:iCs/>
          <w:color w:val="000000"/>
          <w:sz w:val="24"/>
          <w:szCs w:val="36"/>
        </w:rPr>
        <w:t>Pazienza e controllo di sé</w:t>
      </w:r>
      <w:bookmarkEnd w:id="109"/>
      <w:r w:rsidRPr="009E6EAB">
        <w:rPr>
          <w:rFonts w:ascii="Arial" w:hAnsi="Arial" w:cs="Arial"/>
          <w:b/>
          <w:bCs/>
          <w:iCs/>
          <w:color w:val="000000"/>
          <w:sz w:val="24"/>
          <w:szCs w:val="36"/>
        </w:rPr>
        <w:t xml:space="preserve"> </w:t>
      </w:r>
    </w:p>
    <w:p w14:paraId="0CC1F17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22</w:t>
      </w:r>
      <w:r w:rsidRPr="002D4E7F">
        <w:rPr>
          <w:rFonts w:ascii="Arial" w:hAnsi="Arial"/>
          <w:b/>
          <w:sz w:val="24"/>
        </w:rPr>
        <w:t>La collera ingiusta non si potrà scusare, il traboccare della sua passione sarà causa di rovina.</w:t>
      </w:r>
    </w:p>
    <w:p w14:paraId="30F69E40" w14:textId="37EC9FE8" w:rsidR="002D4E7F" w:rsidRPr="002D4E7F" w:rsidRDefault="002D4E7F" w:rsidP="00B02397">
      <w:pPr>
        <w:spacing w:after="120"/>
        <w:jc w:val="both"/>
        <w:rPr>
          <w:rFonts w:ascii="Arial" w:hAnsi="Arial"/>
          <w:sz w:val="24"/>
        </w:rPr>
      </w:pPr>
      <w:r w:rsidRPr="002D4E7F">
        <w:rPr>
          <w:rFonts w:ascii="Arial" w:hAnsi="Arial"/>
          <w:sz w:val="24"/>
        </w:rPr>
        <w:t>La collera ingiusta è il frutto della carne, una delle sue opere. Di certo non appartiene a chi è radicato nel timore del Signore.</w:t>
      </w:r>
      <w:r w:rsidR="009E6EAB">
        <w:rPr>
          <w:rFonts w:ascii="Arial" w:hAnsi="Arial"/>
          <w:sz w:val="24"/>
        </w:rPr>
        <w:t xml:space="preserve"> </w:t>
      </w:r>
      <w:r w:rsidRPr="002D4E7F">
        <w:rPr>
          <w:rFonts w:ascii="Arial" w:hAnsi="Arial"/>
          <w:sz w:val="24"/>
        </w:rPr>
        <w:t>Poiché frutto della carne non si può scusare. Quando un uomo è condotto dal traboccare della sua passione sarà causa di rovina.</w:t>
      </w:r>
      <w:r w:rsidR="009E6EAB">
        <w:rPr>
          <w:rFonts w:ascii="Arial" w:hAnsi="Arial"/>
          <w:sz w:val="24"/>
        </w:rPr>
        <w:t xml:space="preserve"> </w:t>
      </w:r>
      <w:r w:rsidRPr="002D4E7F">
        <w:rPr>
          <w:rFonts w:ascii="Arial" w:hAnsi="Arial"/>
          <w:sz w:val="24"/>
        </w:rPr>
        <w:t>È questa la grandezza del timore del Signore: fa sì che ogni nostra passione sia governata, imbrigliata, tenuta a freno</w:t>
      </w:r>
      <w:r w:rsidR="00EA54F5">
        <w:rPr>
          <w:rFonts w:ascii="Arial" w:hAnsi="Arial"/>
          <w:sz w:val="24"/>
        </w:rPr>
        <w:t xml:space="preserve">. </w:t>
      </w:r>
      <w:r w:rsidRPr="002D4E7F">
        <w:rPr>
          <w:rFonts w:ascii="Arial" w:hAnsi="Arial"/>
          <w:sz w:val="24"/>
        </w:rPr>
        <w:t>Nel timore del Signore si possiede sempre il governo di sé. Chi non si governa, di certo non vive nel timore del Signore. Vive nella carne, secondo la carne.</w:t>
      </w:r>
      <w:r w:rsidR="009E6EAB">
        <w:rPr>
          <w:rFonts w:ascii="Arial" w:hAnsi="Arial"/>
          <w:sz w:val="24"/>
        </w:rPr>
        <w:t xml:space="preserve"> </w:t>
      </w:r>
      <w:r w:rsidRPr="002D4E7F">
        <w:rPr>
          <w:rFonts w:ascii="Arial" w:hAnsi="Arial"/>
          <w:sz w:val="24"/>
        </w:rPr>
        <w:t>Si abbandonerà alla collera ingiusta che mai potrà essere scusata. Ci si consegna al traboccare della passione che sarà causa di rovina</w:t>
      </w:r>
      <w:r w:rsidR="00EA54F5">
        <w:rPr>
          <w:rFonts w:ascii="Arial" w:hAnsi="Arial"/>
          <w:sz w:val="24"/>
        </w:rPr>
        <w:t xml:space="preserve">. </w:t>
      </w:r>
      <w:r w:rsidRPr="002D4E7F">
        <w:rPr>
          <w:rFonts w:ascii="Arial" w:hAnsi="Arial"/>
          <w:sz w:val="24"/>
        </w:rPr>
        <w:t>Chi vuole conservarsi nel bene, deve sempre saper governare se stesso. Dovrà governare e dominare</w:t>
      </w:r>
      <w:r w:rsidR="00EA54F5">
        <w:rPr>
          <w:rFonts w:ascii="Arial" w:hAnsi="Arial"/>
          <w:sz w:val="24"/>
        </w:rPr>
        <w:t xml:space="preserve"> </w:t>
      </w:r>
      <w:r w:rsidRPr="002D4E7F">
        <w:rPr>
          <w:rFonts w:ascii="Arial" w:hAnsi="Arial"/>
          <w:sz w:val="24"/>
        </w:rPr>
        <w:t xml:space="preserve">ogni suo istinto, ogni passione, concupiscenza, vizio. </w:t>
      </w:r>
    </w:p>
    <w:p w14:paraId="0021C50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23</w:t>
      </w:r>
      <w:r w:rsidRPr="002D4E7F">
        <w:rPr>
          <w:rFonts w:ascii="Arial" w:hAnsi="Arial"/>
          <w:b/>
          <w:sz w:val="24"/>
        </w:rPr>
        <w:t>Il paziente sopporta fino al momento giusto, ma alla fine sgorgherà la sua gioia.</w:t>
      </w:r>
    </w:p>
    <w:p w14:paraId="479FB656" w14:textId="5E4710F2" w:rsidR="002D4E7F" w:rsidRPr="002D4E7F" w:rsidRDefault="002D4E7F" w:rsidP="00B02397">
      <w:pPr>
        <w:spacing w:after="120"/>
        <w:jc w:val="both"/>
        <w:rPr>
          <w:rFonts w:ascii="Arial" w:hAnsi="Arial"/>
          <w:sz w:val="24"/>
        </w:rPr>
      </w:pPr>
      <w:r w:rsidRPr="002D4E7F">
        <w:rPr>
          <w:rFonts w:ascii="Arial" w:hAnsi="Arial"/>
          <w:sz w:val="24"/>
        </w:rPr>
        <w:t>Il paziente sopporta fino al momento giusto. Qual è il giusto momento dove finisce la sopportazione? Il momento giusto è il governo totale di sé.</w:t>
      </w:r>
      <w:r w:rsidR="009E6EAB">
        <w:rPr>
          <w:rFonts w:ascii="Arial" w:hAnsi="Arial"/>
          <w:sz w:val="24"/>
        </w:rPr>
        <w:t xml:space="preserve"> </w:t>
      </w:r>
      <w:r w:rsidRPr="002D4E7F">
        <w:rPr>
          <w:rFonts w:ascii="Arial" w:hAnsi="Arial"/>
          <w:sz w:val="24"/>
        </w:rPr>
        <w:t>La sopportazione non finisce perché manca il molestatore, finisce perché l’uomo entra nel totale governo di sé e nella consegna della sua vita a Dio.</w:t>
      </w:r>
      <w:r w:rsidR="009E6EAB">
        <w:rPr>
          <w:rFonts w:ascii="Arial" w:hAnsi="Arial"/>
          <w:sz w:val="24"/>
        </w:rPr>
        <w:t xml:space="preserve"> </w:t>
      </w:r>
      <w:r w:rsidRPr="002D4E7F">
        <w:rPr>
          <w:rFonts w:ascii="Arial" w:hAnsi="Arial"/>
          <w:sz w:val="24"/>
        </w:rPr>
        <w:t>Quando giungerà la fine perché sgorghi la sua gioia? Quanto avrà conquistato il totale governo di sé. Non vi è un momento per la collera giusta.</w:t>
      </w:r>
      <w:r w:rsidR="009E6EAB">
        <w:rPr>
          <w:rFonts w:ascii="Arial" w:hAnsi="Arial"/>
          <w:sz w:val="24"/>
        </w:rPr>
        <w:t xml:space="preserve"> </w:t>
      </w:r>
      <w:r w:rsidRPr="002D4E7F">
        <w:rPr>
          <w:rFonts w:ascii="Arial" w:hAnsi="Arial"/>
          <w:sz w:val="24"/>
        </w:rPr>
        <w:t>Il momento per la collera giusta è quello di astenersi da ogni collera. Fuggendo ogni collera sorgerà per il giusto la pienezza della sua gioia</w:t>
      </w:r>
      <w:r w:rsidR="00EA54F5">
        <w:rPr>
          <w:rFonts w:ascii="Arial" w:hAnsi="Arial"/>
          <w:sz w:val="24"/>
        </w:rPr>
        <w:t xml:space="preserve">. </w:t>
      </w:r>
      <w:r w:rsidRPr="002D4E7F">
        <w:rPr>
          <w:rFonts w:ascii="Arial" w:hAnsi="Arial"/>
          <w:sz w:val="24"/>
        </w:rPr>
        <w:t xml:space="preserve">Gesù sopportò ogni cosa sulla croce fino al momento giusto, che </w:t>
      </w:r>
      <w:r w:rsidRPr="002D4E7F">
        <w:rPr>
          <w:rFonts w:ascii="Arial" w:hAnsi="Arial"/>
          <w:sz w:val="24"/>
        </w:rPr>
        <w:lastRenderedPageBreak/>
        <w:t>è stato quello di rendere il suo spirito l Padre. Dopo venne il momento della sua gioia piena.</w:t>
      </w:r>
    </w:p>
    <w:p w14:paraId="5522D01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24</w:t>
      </w:r>
      <w:r w:rsidRPr="002D4E7F">
        <w:rPr>
          <w:rFonts w:ascii="Arial" w:hAnsi="Arial"/>
          <w:b/>
          <w:sz w:val="24"/>
        </w:rPr>
        <w:t>Fino al momento opportuno terrà nascoste le sue parole e le labbra di molti celebreranno la sua saggezza.</w:t>
      </w:r>
    </w:p>
    <w:p w14:paraId="7214A811" w14:textId="153CE0FD" w:rsidR="002D4E7F" w:rsidRPr="002D4E7F" w:rsidRDefault="002D4E7F" w:rsidP="00B02397">
      <w:pPr>
        <w:spacing w:after="120"/>
        <w:jc w:val="both"/>
        <w:rPr>
          <w:rFonts w:ascii="Arial" w:hAnsi="Arial"/>
          <w:sz w:val="24"/>
        </w:rPr>
      </w:pPr>
      <w:r w:rsidRPr="002D4E7F">
        <w:rPr>
          <w:rFonts w:ascii="Arial" w:hAnsi="Arial"/>
          <w:sz w:val="24"/>
        </w:rPr>
        <w:t>Chi teme il Signore mai si lascerà trascinare in una collera ingiusta. Sempre saprà tenere nascoste le sue parole. Sempre eviterà di reagire.</w:t>
      </w:r>
      <w:r w:rsidR="009E6EAB">
        <w:rPr>
          <w:rFonts w:ascii="Arial" w:hAnsi="Arial"/>
          <w:sz w:val="24"/>
        </w:rPr>
        <w:t xml:space="preserve"> </w:t>
      </w:r>
      <w:r w:rsidRPr="002D4E7F">
        <w:rPr>
          <w:rFonts w:ascii="Arial" w:hAnsi="Arial"/>
          <w:sz w:val="24"/>
        </w:rPr>
        <w:t>Molti vedranno la sua saggezza, la sua prudenza, il governo di sé e lo loderanno per la sua virtù.</w:t>
      </w:r>
      <w:r w:rsidR="009E6EAB">
        <w:rPr>
          <w:rFonts w:ascii="Arial" w:hAnsi="Arial"/>
          <w:sz w:val="24"/>
        </w:rPr>
        <w:t xml:space="preserve"> </w:t>
      </w:r>
      <w:r w:rsidRPr="002D4E7F">
        <w:rPr>
          <w:rFonts w:ascii="Arial" w:hAnsi="Arial"/>
          <w:sz w:val="24"/>
        </w:rPr>
        <w:t>L’insegnamento del Siracide è evidente: chi teme il Signore sa sempre quale parola dire e come dirla, la dirà sempre al momento opportuno.</w:t>
      </w:r>
      <w:r w:rsidR="009E6EAB">
        <w:rPr>
          <w:rFonts w:ascii="Arial" w:hAnsi="Arial"/>
          <w:sz w:val="24"/>
        </w:rPr>
        <w:t xml:space="preserve"> </w:t>
      </w:r>
      <w:r w:rsidRPr="002D4E7F">
        <w:rPr>
          <w:rFonts w:ascii="Arial" w:hAnsi="Arial"/>
          <w:sz w:val="24"/>
        </w:rPr>
        <w:t>Non la dirà perché lui non è capace di governare se stesso. La dirà perché necessaria solo alla salvezza dell’altro.</w:t>
      </w:r>
      <w:r w:rsidR="009E6EAB">
        <w:rPr>
          <w:rFonts w:ascii="Arial" w:hAnsi="Arial"/>
          <w:sz w:val="24"/>
        </w:rPr>
        <w:t xml:space="preserve"> </w:t>
      </w:r>
      <w:r w:rsidRPr="002D4E7F">
        <w:rPr>
          <w:rFonts w:ascii="Arial" w:hAnsi="Arial"/>
          <w:sz w:val="24"/>
        </w:rPr>
        <w:t>Chi teme il Signore avrà sempre sulle labbra una parola di salvezza. Chi invece non teme il Signore sempre una parola di stoltezza.</w:t>
      </w:r>
    </w:p>
    <w:p w14:paraId="1D80907C"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833A5B5"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0690798"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85508D7"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14109E7"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Allora alcuni scribi e farisei gli dissero: «Maestro, da te vogliamo vedere un segno». Ed egli rispose loro: «Una generazione malvagia e adultera pretende un segno! Ma non le sarà dato alcun segno, se non </w:t>
      </w:r>
      <w:r w:rsidRPr="009E6EAB">
        <w:rPr>
          <w:rFonts w:ascii="Arial" w:hAnsi="Arial"/>
          <w:i/>
          <w:iCs/>
          <w:color w:val="000000"/>
          <w:sz w:val="24"/>
          <w:szCs w:val="24"/>
        </w:rPr>
        <w:lastRenderedPageBreak/>
        <w:t>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6725CF0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308490AB" w14:textId="77777777" w:rsidR="002D4E7F" w:rsidRPr="002D4E7F" w:rsidRDefault="002D4E7F" w:rsidP="00B02397">
      <w:pPr>
        <w:spacing w:after="120"/>
        <w:jc w:val="both"/>
        <w:rPr>
          <w:rFonts w:ascii="Arial" w:hAnsi="Arial"/>
          <w:sz w:val="24"/>
        </w:rPr>
      </w:pPr>
      <w:r w:rsidRPr="002D4E7F">
        <w:rPr>
          <w:rFonts w:ascii="Arial" w:hAnsi="Arial"/>
          <w:sz w:val="24"/>
        </w:rPr>
        <w:t xml:space="preserve">Gesù ha sempre una parola di salvezza. I suoi oppositori sempre una parola di stoltezza e di insipienza. Gesù parla per salvare. Gli altri per dannare l’uomo. </w:t>
      </w:r>
    </w:p>
    <w:p w14:paraId="68AEC86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p>
    <w:p w14:paraId="144A56C2" w14:textId="77777777" w:rsidR="002D4E7F" w:rsidRPr="009E6EAB" w:rsidRDefault="002D4E7F" w:rsidP="009E6EAB">
      <w:pPr>
        <w:spacing w:after="120"/>
        <w:jc w:val="both"/>
        <w:rPr>
          <w:rFonts w:ascii="Arial" w:hAnsi="Arial" w:cs="Arial"/>
          <w:b/>
          <w:bCs/>
          <w:iCs/>
          <w:color w:val="000000"/>
          <w:sz w:val="24"/>
          <w:szCs w:val="36"/>
        </w:rPr>
      </w:pPr>
      <w:bookmarkStart w:id="110" w:name="_Toc62159467"/>
      <w:r w:rsidRPr="009E6EAB">
        <w:rPr>
          <w:rFonts w:ascii="Arial" w:hAnsi="Arial" w:cs="Arial"/>
          <w:b/>
          <w:bCs/>
          <w:iCs/>
          <w:color w:val="000000"/>
          <w:sz w:val="24"/>
          <w:szCs w:val="36"/>
        </w:rPr>
        <w:t>Sapienza e rettitudine</w:t>
      </w:r>
      <w:bookmarkEnd w:id="110"/>
    </w:p>
    <w:p w14:paraId="27DEC92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25</w:t>
      </w:r>
      <w:r w:rsidRPr="002D4E7F">
        <w:rPr>
          <w:rFonts w:ascii="Arial" w:hAnsi="Arial"/>
          <w:b/>
          <w:sz w:val="24"/>
        </w:rPr>
        <w:t>Fra i tesori della sapienza ci sono massime sapienti, ma per il peccatore è obbrobrio la pietà verso Dio.</w:t>
      </w:r>
    </w:p>
    <w:p w14:paraId="6F93EBFB" w14:textId="37770269" w:rsidR="002D4E7F" w:rsidRPr="002D4E7F" w:rsidRDefault="002D4E7F" w:rsidP="00B02397">
      <w:pPr>
        <w:spacing w:after="120"/>
        <w:jc w:val="both"/>
        <w:rPr>
          <w:rFonts w:ascii="Arial" w:hAnsi="Arial"/>
          <w:sz w:val="24"/>
        </w:rPr>
      </w:pPr>
      <w:r w:rsidRPr="002D4E7F">
        <w:rPr>
          <w:rFonts w:ascii="Arial" w:hAnsi="Arial"/>
          <w:sz w:val="24"/>
        </w:rPr>
        <w:t>Fra i tesori della sapienza vi sono massime sapienti, vi sono cioè delle parole, della frasi, delle verità che sono espressione, manifestazione della sapienza.</w:t>
      </w:r>
      <w:r w:rsidR="009E6EAB">
        <w:rPr>
          <w:rFonts w:ascii="Arial" w:hAnsi="Arial"/>
          <w:sz w:val="24"/>
        </w:rPr>
        <w:t xml:space="preserve"> </w:t>
      </w:r>
      <w:r w:rsidRPr="002D4E7F">
        <w:rPr>
          <w:rFonts w:ascii="Arial" w:hAnsi="Arial"/>
          <w:sz w:val="24"/>
        </w:rPr>
        <w:t xml:space="preserve">La </w:t>
      </w:r>
      <w:r w:rsidRPr="002D4E7F">
        <w:rPr>
          <w:rFonts w:ascii="Arial" w:hAnsi="Arial"/>
          <w:i/>
          <w:sz w:val="24"/>
        </w:rPr>
        <w:t>“massima sapiente”</w:t>
      </w:r>
      <w:r w:rsidRPr="002D4E7F">
        <w:rPr>
          <w:rFonts w:ascii="Arial" w:hAnsi="Arial"/>
          <w:sz w:val="24"/>
        </w:rPr>
        <w:t xml:space="preserve"> è una espressione che si ricorda con facilità, in essa vi è racchiusa una grande verità. Queste massine sono </w:t>
      </w:r>
      <w:r w:rsidRPr="002D4E7F">
        <w:rPr>
          <w:rFonts w:ascii="Arial" w:hAnsi="Arial"/>
          <w:i/>
          <w:sz w:val="24"/>
        </w:rPr>
        <w:t>“Tesori della sapienza”</w:t>
      </w:r>
      <w:r w:rsidRPr="002D4E7F">
        <w:rPr>
          <w:rFonts w:ascii="Arial" w:hAnsi="Arial"/>
          <w:sz w:val="24"/>
        </w:rPr>
        <w:t>.</w:t>
      </w:r>
      <w:r w:rsidR="009E6EAB">
        <w:rPr>
          <w:rFonts w:ascii="Arial" w:hAnsi="Arial"/>
          <w:sz w:val="24"/>
        </w:rPr>
        <w:t xml:space="preserve"> </w:t>
      </w:r>
      <w:r w:rsidRPr="002D4E7F">
        <w:rPr>
          <w:rFonts w:ascii="Arial" w:hAnsi="Arial"/>
          <w:sz w:val="24"/>
        </w:rPr>
        <w:t>Attraverso queste massime si vive di vera sapienza. Non bisogna per forza conoscere tutta la sapienza per essere sapienti, le massime aiutano e molto.</w:t>
      </w:r>
      <w:r w:rsidR="009E6EAB">
        <w:rPr>
          <w:rFonts w:ascii="Arial" w:hAnsi="Arial"/>
          <w:sz w:val="24"/>
        </w:rPr>
        <w:t xml:space="preserve"> </w:t>
      </w:r>
      <w:r w:rsidRPr="002D4E7F">
        <w:rPr>
          <w:rFonts w:ascii="Arial" w:hAnsi="Arial"/>
          <w:sz w:val="24"/>
        </w:rPr>
        <w:t xml:space="preserve">Sono questi </w:t>
      </w:r>
      <w:r w:rsidRPr="002D4E7F">
        <w:rPr>
          <w:rFonts w:ascii="Arial" w:hAnsi="Arial"/>
          <w:i/>
          <w:sz w:val="24"/>
        </w:rPr>
        <w:t xml:space="preserve">“tesori” </w:t>
      </w:r>
      <w:r w:rsidRPr="002D4E7F">
        <w:rPr>
          <w:rFonts w:ascii="Arial" w:hAnsi="Arial"/>
          <w:sz w:val="24"/>
        </w:rPr>
        <w:t>che messi l’uno accanto all’altro formano la ricchezza della sapienza. Ogni tesoro aggiunge all’altro ciò che manca</w:t>
      </w:r>
      <w:r w:rsidR="00EA54F5">
        <w:rPr>
          <w:rFonts w:ascii="Arial" w:hAnsi="Arial"/>
          <w:sz w:val="24"/>
        </w:rPr>
        <w:t xml:space="preserve">. </w:t>
      </w:r>
      <w:r w:rsidRPr="002D4E7F">
        <w:rPr>
          <w:rFonts w:ascii="Arial" w:hAnsi="Arial"/>
          <w:sz w:val="24"/>
        </w:rPr>
        <w:t>La pietà verso Dio per il peccatore è obbrobrio. Cosa è la pietà verso Dio? è lasciarsi governare dalla sua volontà. È camminare nel suo santo timore.</w:t>
      </w:r>
      <w:r w:rsidR="009E6EAB">
        <w:rPr>
          <w:rFonts w:ascii="Arial" w:hAnsi="Arial"/>
          <w:sz w:val="24"/>
        </w:rPr>
        <w:t xml:space="preserve"> </w:t>
      </w:r>
      <w:r w:rsidRPr="002D4E7F">
        <w:rPr>
          <w:rFonts w:ascii="Arial" w:hAnsi="Arial"/>
          <w:sz w:val="24"/>
        </w:rPr>
        <w:t>Il peccatore ha in obbrobrio il timore del Signore. Lui cammina secondo il suo cuore, mai secondo il cuore di Dio. Lui non ama la pietà, l’obbedienza.</w:t>
      </w:r>
    </w:p>
    <w:p w14:paraId="18D0E21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26</w:t>
      </w:r>
      <w:r w:rsidRPr="002D4E7F">
        <w:rPr>
          <w:rFonts w:ascii="Arial" w:hAnsi="Arial"/>
          <w:b/>
          <w:sz w:val="24"/>
        </w:rPr>
        <w:t>Se desideri la sapienza, osserva i comandamenti e il Signore te la concederà.</w:t>
      </w:r>
    </w:p>
    <w:p w14:paraId="3A42947F" w14:textId="2D922686" w:rsidR="002D4E7F" w:rsidRPr="002D4E7F" w:rsidRDefault="002D4E7F" w:rsidP="00B02397">
      <w:pPr>
        <w:spacing w:after="120"/>
        <w:jc w:val="both"/>
        <w:rPr>
          <w:rFonts w:ascii="Arial" w:hAnsi="Arial"/>
          <w:sz w:val="24"/>
        </w:rPr>
      </w:pPr>
      <w:r w:rsidRPr="002D4E7F">
        <w:rPr>
          <w:rFonts w:ascii="Arial" w:hAnsi="Arial"/>
          <w:sz w:val="24"/>
        </w:rPr>
        <w:t>Ora viene indicata la via per acquisire la sapienza. Tutto inizia dall’osservanza dei comandamenti, dalla fedeltà al Patto dell’Alleanza.</w:t>
      </w:r>
      <w:r w:rsidR="009E6EAB">
        <w:rPr>
          <w:rFonts w:ascii="Arial" w:hAnsi="Arial"/>
          <w:sz w:val="24"/>
        </w:rPr>
        <w:t xml:space="preserve"> </w:t>
      </w:r>
      <w:r w:rsidRPr="002D4E7F">
        <w:rPr>
          <w:rFonts w:ascii="Arial" w:hAnsi="Arial"/>
          <w:sz w:val="24"/>
        </w:rPr>
        <w:t>Uno desidera la sapienza? Osservi i comandamenti. Quando uno si pone nei comandamenti, il Signore concederà ogni sapienza.</w:t>
      </w:r>
      <w:r w:rsidR="009E6EAB">
        <w:rPr>
          <w:rFonts w:ascii="Arial" w:hAnsi="Arial"/>
          <w:sz w:val="24"/>
        </w:rPr>
        <w:t xml:space="preserve"> </w:t>
      </w:r>
      <w:r w:rsidRPr="002D4E7F">
        <w:rPr>
          <w:rFonts w:ascii="Arial" w:hAnsi="Arial"/>
          <w:sz w:val="24"/>
        </w:rPr>
        <w:t>Se invece si esce dall’osservanza dei comandamenti, nessuna sapienza sarà elargita, concessa, perché si è nelle tenebre e non più nella luce.</w:t>
      </w:r>
      <w:r w:rsidR="009E6EAB">
        <w:rPr>
          <w:rFonts w:ascii="Arial" w:hAnsi="Arial"/>
          <w:sz w:val="24"/>
        </w:rPr>
        <w:t xml:space="preserve"> </w:t>
      </w:r>
      <w:r w:rsidRPr="002D4E7F">
        <w:rPr>
          <w:rFonts w:ascii="Arial" w:hAnsi="Arial"/>
          <w:sz w:val="24"/>
        </w:rPr>
        <w:t xml:space="preserve">Chi disobbedisce ai comandamenti è stolto e nessuna sapienza vi potrà essere in lui. Il comandamento osservato è la porta perché la sapienza entri </w:t>
      </w:r>
      <w:r w:rsidRPr="002D4E7F">
        <w:rPr>
          <w:rFonts w:ascii="Arial" w:hAnsi="Arial"/>
          <w:sz w:val="24"/>
        </w:rPr>
        <w:lastRenderedPageBreak/>
        <w:t>nel cuore.</w:t>
      </w:r>
      <w:r w:rsidR="009E6EAB">
        <w:rPr>
          <w:rFonts w:ascii="Arial" w:hAnsi="Arial"/>
          <w:sz w:val="24"/>
        </w:rPr>
        <w:t xml:space="preserve"> </w:t>
      </w:r>
      <w:r w:rsidRPr="002D4E7F">
        <w:rPr>
          <w:rFonts w:ascii="Arial" w:hAnsi="Arial"/>
          <w:sz w:val="24"/>
        </w:rPr>
        <w:t>Chi desidera allora la sapienza? Chi la cerca veramente? Chi la chiede nella certezza di ottenerla? Chi osserva i comandamenti del Signore.</w:t>
      </w:r>
    </w:p>
    <w:p w14:paraId="2747A7B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27</w:t>
      </w:r>
      <w:r w:rsidRPr="002D4E7F">
        <w:rPr>
          <w:rFonts w:ascii="Arial" w:hAnsi="Arial"/>
          <w:b/>
          <w:sz w:val="24"/>
        </w:rPr>
        <w:t>Il timore del Signore è sapienza e istruzione, egli si compiace della fedeltà e della mansuetudine.</w:t>
      </w:r>
    </w:p>
    <w:p w14:paraId="02F95686" w14:textId="77777777" w:rsidR="002D4E7F" w:rsidRPr="002D4E7F" w:rsidRDefault="002D4E7F" w:rsidP="00B02397">
      <w:pPr>
        <w:spacing w:after="120"/>
        <w:jc w:val="both"/>
        <w:rPr>
          <w:rFonts w:ascii="Arial" w:hAnsi="Arial"/>
          <w:sz w:val="24"/>
        </w:rPr>
      </w:pPr>
      <w:r w:rsidRPr="002D4E7F">
        <w:rPr>
          <w:rFonts w:ascii="Arial" w:hAnsi="Arial"/>
          <w:sz w:val="24"/>
        </w:rPr>
        <w:t>Temere il Signore è osservare i comandamenti. L’osservanza dei comandamenti è già sapienza. Questa verità così viene annunziata da Mosè.</w:t>
      </w:r>
    </w:p>
    <w:p w14:paraId="3278F3A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527FE2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A4DD64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w:t>
      </w:r>
      <w:r w:rsidRPr="009E6EAB">
        <w:rPr>
          <w:rFonts w:ascii="Arial" w:hAnsi="Arial"/>
          <w:i/>
          <w:iCs/>
          <w:color w:val="000000"/>
          <w:sz w:val="24"/>
          <w:szCs w:val="24"/>
        </w:rPr>
        <w:lastRenderedPageBreak/>
        <w:t>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722B09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8DD9DA5"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8F5A86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w:t>
      </w:r>
      <w:r w:rsidRPr="009E6EAB">
        <w:rPr>
          <w:rFonts w:ascii="Arial" w:hAnsi="Arial"/>
          <w:i/>
          <w:iCs/>
          <w:color w:val="000000"/>
          <w:sz w:val="24"/>
          <w:szCs w:val="24"/>
        </w:rPr>
        <w:lastRenderedPageBreak/>
        <w:t>sulla terra: non ve n’è altro. Osserva dunque le sue leggi e i suoi comandi che oggi ti do, perché sia felice tu e i tuoi figli dopo di te e perché tu resti a lungo nel paese che il Signore, tuo Dio, ti dà per sempre».</w:t>
      </w:r>
    </w:p>
    <w:p w14:paraId="334A026F"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94C2AB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1FC0EDC6" w14:textId="16A38A7E" w:rsidR="002D4E7F" w:rsidRPr="002D4E7F" w:rsidRDefault="002D4E7F" w:rsidP="00B02397">
      <w:pPr>
        <w:spacing w:after="120"/>
        <w:jc w:val="both"/>
        <w:rPr>
          <w:rFonts w:ascii="Arial" w:hAnsi="Arial"/>
          <w:sz w:val="24"/>
        </w:rPr>
      </w:pPr>
      <w:r w:rsidRPr="002D4E7F">
        <w:rPr>
          <w:rFonts w:ascii="Arial" w:hAnsi="Arial"/>
          <w:sz w:val="24"/>
        </w:rPr>
        <w:t>Israele è riconosciuto saggio dai popoli pagani perché osserva i comandamenti del suo Dio. La saggezza di Israele svelerà la loro stoltezza.</w:t>
      </w:r>
      <w:r w:rsidR="009E6EAB">
        <w:rPr>
          <w:rFonts w:ascii="Arial" w:hAnsi="Arial"/>
          <w:sz w:val="24"/>
        </w:rPr>
        <w:t xml:space="preserve"> </w:t>
      </w:r>
      <w:r w:rsidRPr="002D4E7F">
        <w:rPr>
          <w:rFonts w:ascii="Arial" w:hAnsi="Arial"/>
          <w:sz w:val="24"/>
        </w:rPr>
        <w:t>Si entra nell’osservanza dei comandamenti, Dio elargisce la sua sapienza, dona la sua istruzione, ci fa camminare di luce in luce.</w:t>
      </w:r>
      <w:r w:rsidR="009E6EAB">
        <w:rPr>
          <w:rFonts w:ascii="Arial" w:hAnsi="Arial"/>
          <w:sz w:val="24"/>
        </w:rPr>
        <w:t xml:space="preserve"> </w:t>
      </w:r>
      <w:r w:rsidRPr="002D4E7F">
        <w:rPr>
          <w:rFonts w:ascii="Arial" w:hAnsi="Arial"/>
          <w:sz w:val="24"/>
        </w:rPr>
        <w:t>Cosa ama il Signore e di cosa Lui si compiace? Della fedeltà e della mansuetudine. Fedeltà alla sapienza, mansuetudine nell’amore e nella carità.</w:t>
      </w:r>
      <w:r w:rsidR="009E6EAB">
        <w:rPr>
          <w:rFonts w:ascii="Arial" w:hAnsi="Arial"/>
          <w:sz w:val="24"/>
        </w:rPr>
        <w:t xml:space="preserve"> </w:t>
      </w:r>
      <w:r w:rsidRPr="002D4E7F">
        <w:rPr>
          <w:rFonts w:ascii="Arial" w:hAnsi="Arial"/>
          <w:sz w:val="24"/>
        </w:rPr>
        <w:t>Si inizia con la sapienza e si deve terminare con la sapienza, crescendo in essa fino al sommo della perfezione</w:t>
      </w:r>
      <w:r w:rsidR="00EA54F5">
        <w:rPr>
          <w:rFonts w:ascii="Arial" w:hAnsi="Arial"/>
          <w:sz w:val="24"/>
        </w:rPr>
        <w:t xml:space="preserve">. </w:t>
      </w:r>
      <w:r w:rsidRPr="002D4E7F">
        <w:rPr>
          <w:rFonts w:ascii="Arial" w:hAnsi="Arial"/>
          <w:sz w:val="24"/>
        </w:rPr>
        <w:t>Chi non è fedele alla sapienza mai potrà essere gradito al Signore. Il Signore ama chi vive di sapienza, chi cresce in essa.</w:t>
      </w:r>
      <w:r w:rsidR="009E6EAB">
        <w:rPr>
          <w:rFonts w:ascii="Arial" w:hAnsi="Arial"/>
          <w:sz w:val="24"/>
        </w:rPr>
        <w:t xml:space="preserve"> </w:t>
      </w:r>
      <w:r w:rsidRPr="002D4E7F">
        <w:rPr>
          <w:rFonts w:ascii="Arial" w:hAnsi="Arial"/>
          <w:sz w:val="24"/>
        </w:rPr>
        <w:t>Perché il Signore ama la mansuetudine? Perché Lui è il mansueto e l’uomo deve sempre manifestarsi come sua vera immagine dinanzi ad ogni altro uomo.</w:t>
      </w:r>
      <w:r w:rsidR="009E6EAB">
        <w:rPr>
          <w:rFonts w:ascii="Arial" w:hAnsi="Arial"/>
          <w:sz w:val="24"/>
        </w:rPr>
        <w:t xml:space="preserve"> </w:t>
      </w:r>
      <w:r w:rsidRPr="002D4E7F">
        <w:rPr>
          <w:rFonts w:ascii="Arial" w:hAnsi="Arial"/>
          <w:sz w:val="24"/>
        </w:rPr>
        <w:t>Non può l’uomo che è ad immagine della carità divina presentarsi al mondo con l’ira, la collera, il furore, il desiderio di perenne giustizia.</w:t>
      </w:r>
      <w:r w:rsidR="009144CA">
        <w:rPr>
          <w:rFonts w:ascii="Arial" w:hAnsi="Arial"/>
          <w:sz w:val="24"/>
        </w:rPr>
        <w:t xml:space="preserve"> </w:t>
      </w:r>
      <w:r w:rsidRPr="002D4E7F">
        <w:rPr>
          <w:rFonts w:ascii="Arial" w:hAnsi="Arial"/>
          <w:sz w:val="24"/>
        </w:rPr>
        <w:t>Lui deve essere l’uomo della misericordia, del perdono, della compassione, della pietà, dalla mansuetudine. Lui è la misericordia di Dio sulla terra.</w:t>
      </w:r>
    </w:p>
    <w:p w14:paraId="476E827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28</w:t>
      </w:r>
      <w:r w:rsidRPr="002D4E7F">
        <w:rPr>
          <w:rFonts w:ascii="Arial" w:hAnsi="Arial"/>
          <w:b/>
          <w:sz w:val="24"/>
        </w:rPr>
        <w:t>Non essere disobbediente al timore del Signore e non avvicinarti ad esso con cuore falso.</w:t>
      </w:r>
    </w:p>
    <w:p w14:paraId="45A22F4D" w14:textId="6FE9A98F" w:rsidR="002D4E7F" w:rsidRPr="002D4E7F" w:rsidRDefault="002D4E7F" w:rsidP="00B02397">
      <w:pPr>
        <w:spacing w:after="120"/>
        <w:jc w:val="both"/>
        <w:rPr>
          <w:rFonts w:ascii="Arial" w:hAnsi="Arial"/>
          <w:sz w:val="24"/>
        </w:rPr>
      </w:pPr>
      <w:r w:rsidRPr="002D4E7F">
        <w:rPr>
          <w:rFonts w:ascii="Arial" w:hAnsi="Arial"/>
          <w:sz w:val="24"/>
        </w:rPr>
        <w:t>Si è disobbediente al timore del Signore quando si inizia a trasgredire i comandamenti della sua santa legge.</w:t>
      </w:r>
      <w:r w:rsidR="009E6EAB">
        <w:rPr>
          <w:rFonts w:ascii="Arial" w:hAnsi="Arial"/>
          <w:sz w:val="24"/>
        </w:rPr>
        <w:t xml:space="preserve"> </w:t>
      </w:r>
      <w:r w:rsidRPr="002D4E7F">
        <w:rPr>
          <w:rFonts w:ascii="Arial" w:hAnsi="Arial"/>
          <w:sz w:val="24"/>
        </w:rPr>
        <w:t>Essere disobbediente al timore del Signore è incamminarsi su una via di tenebre e non di luce, di malizia e non di bontà, di empietà e non di sapienza.</w:t>
      </w:r>
      <w:r w:rsidR="009E6EAB">
        <w:rPr>
          <w:rFonts w:ascii="Arial" w:hAnsi="Arial"/>
          <w:sz w:val="24"/>
        </w:rPr>
        <w:t xml:space="preserve"> </w:t>
      </w:r>
      <w:r w:rsidRPr="002D4E7F">
        <w:rPr>
          <w:rFonts w:ascii="Arial" w:hAnsi="Arial"/>
          <w:sz w:val="24"/>
        </w:rPr>
        <w:t>Quando si è disobbediente al timore del Signore ci si incammina per una via che è di sicura morte. La vita è nei comandamenti, nella legge.</w:t>
      </w:r>
      <w:r w:rsidR="009E6EAB">
        <w:rPr>
          <w:rFonts w:ascii="Arial" w:hAnsi="Arial"/>
          <w:sz w:val="24"/>
        </w:rPr>
        <w:t xml:space="preserve"> </w:t>
      </w:r>
      <w:r w:rsidRPr="002D4E7F">
        <w:rPr>
          <w:rFonts w:ascii="Arial" w:hAnsi="Arial"/>
          <w:sz w:val="24"/>
        </w:rPr>
        <w:t>Ci si avvicina al Signore con cuore falso, quando in esso regna il peccato. Dio è luce, sapienza, vita. Il peccato è tenebra, morte, stoltezza.</w:t>
      </w:r>
      <w:r w:rsidR="009E6EAB">
        <w:rPr>
          <w:rFonts w:ascii="Arial" w:hAnsi="Arial"/>
          <w:sz w:val="24"/>
        </w:rPr>
        <w:t xml:space="preserve"> </w:t>
      </w:r>
      <w:r w:rsidRPr="002D4E7F">
        <w:rPr>
          <w:rFonts w:ascii="Arial" w:hAnsi="Arial"/>
          <w:sz w:val="24"/>
        </w:rPr>
        <w:t>Ci si avvicina a Dio per essere rivestiti di luce divina, di vita eterna, di sapienza celeste. Mai per rimanere nel nostro peccato, ingannando noi e il Signore.</w:t>
      </w:r>
      <w:r w:rsidR="009E6EAB">
        <w:rPr>
          <w:rFonts w:ascii="Arial" w:hAnsi="Arial"/>
          <w:sz w:val="24"/>
        </w:rPr>
        <w:t xml:space="preserve"> </w:t>
      </w:r>
      <w:r w:rsidRPr="002D4E7F">
        <w:rPr>
          <w:rFonts w:ascii="Arial" w:hAnsi="Arial"/>
          <w:sz w:val="24"/>
        </w:rPr>
        <w:t xml:space="preserve">Il Vangelo rivela questo </w:t>
      </w:r>
      <w:r w:rsidRPr="002D4E7F">
        <w:rPr>
          <w:rFonts w:ascii="Arial" w:hAnsi="Arial"/>
          <w:sz w:val="24"/>
        </w:rPr>
        <w:lastRenderedPageBreak/>
        <w:t>cuore falso e questa ipocrisia con la quale ci si accostava al Signore. Un cuore falso è la tristezza del mondo.</w:t>
      </w:r>
    </w:p>
    <w:p w14:paraId="79FD8100"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0D4AC9A6" w14:textId="525953CC"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w:t>
      </w:r>
    </w:p>
    <w:p w14:paraId="0926A778"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w:t>
      </w:r>
    </w:p>
    <w:p w14:paraId="2AF368FB"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Mentre i farisei erano riuniti insieme, Gesù chiese loro: «Che cosa pensate del Cristo? Di chi è figlio?». Gli risposero: «Di Davide». Disse loro: «Come mai allora Davide, mosso dallo Spirito, lo chiama Signore, dicendo: Disse il Signore al mio Signore: Siedi alla mia destra finché io ponga i tuoi nemici sotto i tuoi piedi?</w:t>
      </w:r>
    </w:p>
    <w:p w14:paraId="570F3C7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Se dunque Davide lo chiama Signore, come può essere suo figlio?». Nessuno era in grado di rispondergli e, da quel giorno, nessuno osò più interrogarlo (Mt 22,15-46). </w:t>
      </w:r>
    </w:p>
    <w:p w14:paraId="7E8FDF3F" w14:textId="77777777" w:rsidR="002D4E7F" w:rsidRPr="002D4E7F" w:rsidRDefault="002D4E7F" w:rsidP="00B02397">
      <w:pPr>
        <w:spacing w:after="120"/>
        <w:jc w:val="both"/>
        <w:rPr>
          <w:rFonts w:ascii="Arial" w:hAnsi="Arial"/>
          <w:sz w:val="24"/>
        </w:rPr>
      </w:pPr>
      <w:r w:rsidRPr="002D4E7F">
        <w:rPr>
          <w:rFonts w:ascii="Arial" w:hAnsi="Arial"/>
          <w:sz w:val="24"/>
        </w:rPr>
        <w:lastRenderedPageBreak/>
        <w:t>È questo cuore falso che ha condotto Gesù sulla croce. Da questo cuore falso fu condannato a morte. Questa è la stoltezza del mondo.</w:t>
      </w:r>
    </w:p>
    <w:p w14:paraId="7074664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29</w:t>
      </w:r>
      <w:r w:rsidRPr="002D4E7F">
        <w:rPr>
          <w:rFonts w:ascii="Arial" w:hAnsi="Arial"/>
          <w:b/>
          <w:sz w:val="24"/>
        </w:rPr>
        <w:t>Non essere ipocrita davanti agli uomini e fa’ attenzione alle parole che dici.</w:t>
      </w:r>
    </w:p>
    <w:p w14:paraId="2E7444AD" w14:textId="219785A9" w:rsidR="002D4E7F" w:rsidRPr="002D4E7F" w:rsidRDefault="002D4E7F" w:rsidP="00B02397">
      <w:pPr>
        <w:spacing w:after="120"/>
        <w:jc w:val="both"/>
        <w:rPr>
          <w:rFonts w:ascii="Arial" w:hAnsi="Arial"/>
          <w:sz w:val="24"/>
        </w:rPr>
      </w:pPr>
      <w:r w:rsidRPr="002D4E7F">
        <w:rPr>
          <w:rFonts w:ascii="Arial" w:hAnsi="Arial"/>
          <w:sz w:val="24"/>
        </w:rPr>
        <w:t>L’ipocrisia non regge né davanti a Dio né davanti agli uomini. La maschera si sbriciola e appare la falsità del cuore e della mente.</w:t>
      </w:r>
      <w:r w:rsidR="009E6EAB">
        <w:rPr>
          <w:rFonts w:ascii="Arial" w:hAnsi="Arial"/>
          <w:sz w:val="24"/>
        </w:rPr>
        <w:t xml:space="preserve"> </w:t>
      </w:r>
      <w:r w:rsidRPr="002D4E7F">
        <w:rPr>
          <w:rFonts w:ascii="Arial" w:hAnsi="Arial"/>
          <w:sz w:val="24"/>
        </w:rPr>
        <w:t>L’ipocrita può ingannare solo se stesso. Ingannerà gli altri per qualche istante. Poi i suoi inganni e menzogne verranno alla luce. Mai ingannerà il Signore.</w:t>
      </w:r>
      <w:r w:rsidR="009E6EAB">
        <w:rPr>
          <w:rFonts w:ascii="Arial" w:hAnsi="Arial"/>
          <w:sz w:val="24"/>
        </w:rPr>
        <w:t xml:space="preserve"> </w:t>
      </w:r>
      <w:r w:rsidRPr="002D4E7F">
        <w:rPr>
          <w:rFonts w:ascii="Arial" w:hAnsi="Arial"/>
          <w:sz w:val="24"/>
        </w:rPr>
        <w:t>Ogni parola che l’uomo dice, deve essere detta secondo verità e giustizia. Una parola di ipocrisia sarà vista come parole non vera, non sincera</w:t>
      </w:r>
      <w:r w:rsidR="00EA54F5">
        <w:rPr>
          <w:rFonts w:ascii="Arial" w:hAnsi="Arial"/>
          <w:sz w:val="24"/>
        </w:rPr>
        <w:t xml:space="preserve">. </w:t>
      </w:r>
      <w:r w:rsidRPr="002D4E7F">
        <w:rPr>
          <w:rFonts w:ascii="Arial" w:hAnsi="Arial"/>
          <w:sz w:val="24"/>
        </w:rPr>
        <w:t xml:space="preserve">Tutto dell’uomo sarà reso visibile. Nulla rimarrà nascosto. Tutto apparirà alla luce. Sempre. Non ci sono nascondigli per l’uomo. </w:t>
      </w:r>
    </w:p>
    <w:p w14:paraId="3D7B631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30</w:t>
      </w:r>
      <w:r w:rsidRPr="002D4E7F">
        <w:rPr>
          <w:rFonts w:ascii="Arial" w:hAnsi="Arial"/>
          <w:b/>
          <w:sz w:val="24"/>
        </w:rPr>
        <w:t>Non esaltarti, se non vuoi cadere e attirare su di te il disonore; il Signore svelerà i tuoi segreti e ti umilierà davanti all’assemblea, perché non ti sei avvicinato al timore del Signore e il tuo cuore è pieno d’inganno.</w:t>
      </w:r>
    </w:p>
    <w:p w14:paraId="451E6A8A" w14:textId="13816E85" w:rsidR="002D4E7F" w:rsidRDefault="002D4E7F" w:rsidP="00B02397">
      <w:pPr>
        <w:spacing w:after="120"/>
        <w:jc w:val="both"/>
        <w:rPr>
          <w:rFonts w:ascii="Arial" w:hAnsi="Arial"/>
          <w:sz w:val="24"/>
        </w:rPr>
      </w:pPr>
      <w:r w:rsidRPr="002D4E7F">
        <w:rPr>
          <w:rFonts w:ascii="Arial" w:hAnsi="Arial"/>
          <w:sz w:val="24"/>
        </w:rPr>
        <w:t>Ora ad ogni uomo è chiesto di rimanere sempre nella più grande umiltà. L’esaltazione è degli stolti. Chi si esalta attirerà su di sé il disonore.</w:t>
      </w:r>
      <w:r w:rsidR="009E6EAB">
        <w:rPr>
          <w:rFonts w:ascii="Arial" w:hAnsi="Arial"/>
          <w:sz w:val="24"/>
        </w:rPr>
        <w:t xml:space="preserve"> </w:t>
      </w:r>
      <w:r w:rsidRPr="002D4E7F">
        <w:rPr>
          <w:rFonts w:ascii="Arial" w:hAnsi="Arial"/>
          <w:sz w:val="24"/>
        </w:rPr>
        <w:t>Ecco cosa succede a chi si esalta. Il Signore svelerà i suoi segreti e o umilierà davanti all’assemblea. È il Signore il giusto giudice, sempre.</w:t>
      </w:r>
      <w:r w:rsidR="009E6EAB">
        <w:rPr>
          <w:rFonts w:ascii="Arial" w:hAnsi="Arial"/>
          <w:sz w:val="24"/>
        </w:rPr>
        <w:t xml:space="preserve"> </w:t>
      </w:r>
      <w:r w:rsidRPr="002D4E7F">
        <w:rPr>
          <w:rFonts w:ascii="Arial" w:hAnsi="Arial"/>
          <w:sz w:val="24"/>
        </w:rPr>
        <w:t>Perché il Signore farà questo? Perché il superbo non si è avvicinato al timore del Signore e il suo cuore è pieno d’inganno.</w:t>
      </w:r>
      <w:r w:rsidR="009E6EAB">
        <w:rPr>
          <w:rFonts w:ascii="Arial" w:hAnsi="Arial"/>
          <w:sz w:val="24"/>
        </w:rPr>
        <w:t xml:space="preserve"> </w:t>
      </w:r>
      <w:r w:rsidRPr="002D4E7F">
        <w:rPr>
          <w:rFonts w:ascii="Arial" w:hAnsi="Arial"/>
          <w:sz w:val="24"/>
        </w:rPr>
        <w:t>Mai ci si deve esaltare. L’esaltazione è superbia e inganno. È anche un furto di gloria. Si rapisce ciò che è del Signore. Ci si appropria di ciò che non è nostro.</w:t>
      </w:r>
      <w:r w:rsidR="009E6EAB">
        <w:rPr>
          <w:rFonts w:ascii="Arial" w:hAnsi="Arial"/>
          <w:sz w:val="24"/>
        </w:rPr>
        <w:t xml:space="preserve"> </w:t>
      </w:r>
      <w:r w:rsidRPr="002D4E7F">
        <w:rPr>
          <w:rFonts w:ascii="Arial" w:hAnsi="Arial"/>
          <w:sz w:val="24"/>
        </w:rPr>
        <w:t>Il Signore vuole invece che tutto sia riconosciuto come un suo dono. Solo Lui si benedica, si ringrazi, si celebri, si lodi, si esalti.</w:t>
      </w:r>
      <w:r w:rsidR="009E6EAB">
        <w:rPr>
          <w:rFonts w:ascii="Arial" w:hAnsi="Arial"/>
          <w:sz w:val="24"/>
        </w:rPr>
        <w:t xml:space="preserve"> </w:t>
      </w:r>
      <w:r w:rsidRPr="002D4E7F">
        <w:rPr>
          <w:rFonts w:ascii="Arial" w:hAnsi="Arial"/>
          <w:sz w:val="24"/>
        </w:rPr>
        <w:t>Quando si rimane nell’umiltà, sempre si è riconoscenti verso Dio e tutto si può chiedere a Dio. Si chiede e si confessa che tutto è un dono di Dio.</w:t>
      </w:r>
      <w:r w:rsidR="009E6EAB">
        <w:rPr>
          <w:rFonts w:ascii="Arial" w:hAnsi="Arial"/>
          <w:sz w:val="24"/>
        </w:rPr>
        <w:t xml:space="preserve"> </w:t>
      </w:r>
      <w:r w:rsidRPr="002D4E7F">
        <w:rPr>
          <w:rFonts w:ascii="Arial" w:hAnsi="Arial"/>
          <w:sz w:val="24"/>
        </w:rPr>
        <w:t>Il superbo, l’arrogante, il prepotente, chi si esalta e chi si inorgoglisce è un ladro di gloria divina. Indossa un abito che non è suo, perché rubato al Signore.</w:t>
      </w:r>
      <w:r w:rsidR="009E6EAB">
        <w:rPr>
          <w:rFonts w:ascii="Arial" w:hAnsi="Arial"/>
          <w:sz w:val="24"/>
        </w:rPr>
        <w:t xml:space="preserve"> </w:t>
      </w:r>
      <w:r w:rsidRPr="002D4E7F">
        <w:rPr>
          <w:rFonts w:ascii="Arial" w:hAnsi="Arial"/>
          <w:sz w:val="24"/>
        </w:rPr>
        <w:t>Il Signore verrà, gli toglierà l’abito, lo svestirà e lui sarà nell’ignominia e nel disonore. Sarà in una vergogna eterna, perché privo di ogni vera virtù.</w:t>
      </w:r>
    </w:p>
    <w:p w14:paraId="42926C73" w14:textId="77777777" w:rsidR="009E6EAB" w:rsidRDefault="009E6EAB" w:rsidP="00B02397">
      <w:pPr>
        <w:spacing w:after="120"/>
        <w:jc w:val="both"/>
        <w:rPr>
          <w:rFonts w:ascii="Arial" w:hAnsi="Arial"/>
          <w:sz w:val="24"/>
        </w:rPr>
      </w:pPr>
    </w:p>
    <w:p w14:paraId="6BD9497D" w14:textId="77777777" w:rsidR="009E6EAB" w:rsidRDefault="009E6EAB" w:rsidP="00B02397">
      <w:pPr>
        <w:spacing w:after="120"/>
        <w:jc w:val="both"/>
        <w:rPr>
          <w:rFonts w:ascii="Arial" w:hAnsi="Arial"/>
          <w:sz w:val="24"/>
        </w:rPr>
      </w:pPr>
    </w:p>
    <w:p w14:paraId="5BCF4F81" w14:textId="7C0F23B1" w:rsidR="009E6EAB" w:rsidRDefault="009E6EAB" w:rsidP="009E6EAB">
      <w:pPr>
        <w:pStyle w:val="Titolo3"/>
      </w:pPr>
      <w:bookmarkStart w:id="111" w:name="_Toc190979432"/>
      <w:r>
        <w:t>SIRACIDE II</w:t>
      </w:r>
      <w:bookmarkEnd w:id="111"/>
    </w:p>
    <w:p w14:paraId="424B65DE" w14:textId="4E8CC7DC" w:rsidR="009E6EAB" w:rsidRPr="009E6EAB" w:rsidRDefault="009E6EAB" w:rsidP="009E6EAB">
      <w:pPr>
        <w:spacing w:after="120"/>
        <w:ind w:left="567" w:right="567"/>
        <w:jc w:val="both"/>
        <w:rPr>
          <w:rFonts w:ascii="Arial" w:hAnsi="Arial"/>
          <w:i/>
          <w:iCs/>
          <w:color w:val="000000"/>
          <w:sz w:val="24"/>
        </w:rPr>
      </w:pPr>
      <w:r w:rsidRPr="009E6EAB">
        <w:rPr>
          <w:rFonts w:ascii="Arial" w:hAnsi="Arial"/>
          <w:i/>
          <w:iCs/>
          <w:color w:val="000000"/>
          <w:sz w:val="24"/>
        </w:rPr>
        <w:t>Figlio, se ti presenti per servire il Signore,</w:t>
      </w:r>
      <w:r w:rsidR="009144CA">
        <w:rPr>
          <w:rFonts w:ascii="Arial" w:hAnsi="Arial"/>
          <w:i/>
          <w:iCs/>
          <w:color w:val="000000"/>
          <w:sz w:val="24"/>
        </w:rPr>
        <w:t xml:space="preserve"> </w:t>
      </w:r>
      <w:r w:rsidRPr="009E6EAB">
        <w:rPr>
          <w:rFonts w:ascii="Arial" w:hAnsi="Arial"/>
          <w:i/>
          <w:iCs/>
          <w:color w:val="000000"/>
          <w:sz w:val="24"/>
        </w:rPr>
        <w:t>prepàrati alla tentazione.</w:t>
      </w:r>
      <w:r w:rsidR="009144CA">
        <w:rPr>
          <w:rFonts w:ascii="Arial" w:hAnsi="Arial"/>
          <w:i/>
          <w:iCs/>
          <w:color w:val="000000"/>
          <w:sz w:val="24"/>
        </w:rPr>
        <w:t xml:space="preserve"> </w:t>
      </w:r>
      <w:r w:rsidRPr="009E6EAB">
        <w:rPr>
          <w:rFonts w:ascii="Arial" w:hAnsi="Arial"/>
          <w:i/>
          <w:iCs/>
          <w:color w:val="000000"/>
          <w:sz w:val="24"/>
        </w:rPr>
        <w:t>Abbi un cuore retto e sii costante,</w:t>
      </w:r>
      <w:r w:rsidR="009144CA">
        <w:rPr>
          <w:rFonts w:ascii="Arial" w:hAnsi="Arial"/>
          <w:i/>
          <w:iCs/>
          <w:color w:val="000000"/>
          <w:sz w:val="24"/>
        </w:rPr>
        <w:t xml:space="preserve"> </w:t>
      </w:r>
      <w:r w:rsidRPr="009E6EAB">
        <w:rPr>
          <w:rFonts w:ascii="Arial" w:hAnsi="Arial"/>
          <w:i/>
          <w:iCs/>
          <w:color w:val="000000"/>
          <w:sz w:val="24"/>
        </w:rPr>
        <w:t>non ti smarrire nel tempo della prova.</w:t>
      </w:r>
      <w:r w:rsidR="009144CA">
        <w:rPr>
          <w:rFonts w:ascii="Arial" w:hAnsi="Arial"/>
          <w:i/>
          <w:iCs/>
          <w:color w:val="000000"/>
          <w:sz w:val="24"/>
        </w:rPr>
        <w:t xml:space="preserve"> </w:t>
      </w:r>
      <w:r w:rsidRPr="009E6EAB">
        <w:rPr>
          <w:rFonts w:ascii="Arial" w:hAnsi="Arial"/>
          <w:i/>
          <w:iCs/>
          <w:color w:val="000000"/>
          <w:sz w:val="24"/>
        </w:rPr>
        <w:t>Stai unito a lui senza separartene,</w:t>
      </w:r>
      <w:r w:rsidR="009144CA">
        <w:rPr>
          <w:rFonts w:ascii="Arial" w:hAnsi="Arial"/>
          <w:i/>
          <w:iCs/>
          <w:color w:val="000000"/>
          <w:sz w:val="24"/>
        </w:rPr>
        <w:t xml:space="preserve"> </w:t>
      </w:r>
      <w:r w:rsidRPr="009E6EAB">
        <w:rPr>
          <w:rFonts w:ascii="Arial" w:hAnsi="Arial"/>
          <w:i/>
          <w:iCs/>
          <w:color w:val="000000"/>
          <w:sz w:val="24"/>
        </w:rPr>
        <w:t>perché tu sia esaltato nei tuoi ultimi giorni.</w:t>
      </w:r>
      <w:r w:rsidR="009144CA">
        <w:rPr>
          <w:rFonts w:ascii="Arial" w:hAnsi="Arial"/>
          <w:i/>
          <w:iCs/>
          <w:color w:val="000000"/>
          <w:sz w:val="24"/>
        </w:rPr>
        <w:t xml:space="preserve"> </w:t>
      </w:r>
      <w:r w:rsidRPr="009E6EAB">
        <w:rPr>
          <w:rFonts w:ascii="Arial" w:hAnsi="Arial"/>
          <w:i/>
          <w:iCs/>
          <w:color w:val="000000"/>
          <w:sz w:val="24"/>
        </w:rPr>
        <w:t>Accetta quanto ti capita</w:t>
      </w:r>
      <w:r w:rsidR="009144CA">
        <w:rPr>
          <w:rFonts w:ascii="Arial" w:hAnsi="Arial"/>
          <w:i/>
          <w:iCs/>
          <w:color w:val="000000"/>
          <w:sz w:val="24"/>
        </w:rPr>
        <w:t xml:space="preserve"> </w:t>
      </w:r>
      <w:r w:rsidRPr="009E6EAB">
        <w:rPr>
          <w:rFonts w:ascii="Arial" w:hAnsi="Arial"/>
          <w:i/>
          <w:iCs/>
          <w:color w:val="000000"/>
          <w:sz w:val="24"/>
        </w:rPr>
        <w:t>e sii paziente nelle vicende dolorose,</w:t>
      </w:r>
      <w:r w:rsidR="009144CA">
        <w:rPr>
          <w:rFonts w:ascii="Arial" w:hAnsi="Arial"/>
          <w:i/>
          <w:iCs/>
          <w:color w:val="000000"/>
          <w:sz w:val="24"/>
        </w:rPr>
        <w:t xml:space="preserve"> </w:t>
      </w:r>
      <w:r w:rsidRPr="009E6EAB">
        <w:rPr>
          <w:rFonts w:ascii="Arial" w:hAnsi="Arial"/>
          <w:i/>
          <w:iCs/>
          <w:color w:val="000000"/>
          <w:sz w:val="24"/>
        </w:rPr>
        <w:t>perché l’oro si prova con il fuoco</w:t>
      </w:r>
      <w:r w:rsidR="009144CA">
        <w:rPr>
          <w:rFonts w:ascii="Arial" w:hAnsi="Arial"/>
          <w:i/>
          <w:iCs/>
          <w:color w:val="000000"/>
          <w:sz w:val="24"/>
        </w:rPr>
        <w:t xml:space="preserve"> </w:t>
      </w:r>
      <w:r w:rsidRPr="009E6EAB">
        <w:rPr>
          <w:rFonts w:ascii="Arial" w:hAnsi="Arial"/>
          <w:i/>
          <w:iCs/>
          <w:color w:val="000000"/>
          <w:sz w:val="24"/>
        </w:rPr>
        <w:t>e gli uomini ben accetti nel crogiuolo del dolore.</w:t>
      </w:r>
      <w:r w:rsidR="009144CA">
        <w:rPr>
          <w:rFonts w:ascii="Arial" w:hAnsi="Arial"/>
          <w:i/>
          <w:iCs/>
          <w:color w:val="000000"/>
          <w:sz w:val="24"/>
        </w:rPr>
        <w:t xml:space="preserve"> </w:t>
      </w:r>
      <w:r w:rsidRPr="009E6EAB">
        <w:rPr>
          <w:rFonts w:ascii="Arial" w:hAnsi="Arial"/>
          <w:i/>
          <w:iCs/>
          <w:color w:val="000000"/>
          <w:sz w:val="24"/>
        </w:rPr>
        <w:t>Nelle malattie e nella povertà confida in lui.</w:t>
      </w:r>
      <w:r w:rsidR="009144CA">
        <w:rPr>
          <w:rFonts w:ascii="Arial" w:hAnsi="Arial"/>
          <w:i/>
          <w:iCs/>
          <w:color w:val="000000"/>
          <w:sz w:val="24"/>
        </w:rPr>
        <w:t xml:space="preserve"> </w:t>
      </w:r>
      <w:r w:rsidRPr="009E6EAB">
        <w:rPr>
          <w:rFonts w:ascii="Arial" w:hAnsi="Arial"/>
          <w:i/>
          <w:iCs/>
          <w:color w:val="000000"/>
          <w:sz w:val="24"/>
        </w:rPr>
        <w:t>Affìdati a lui ed egli ti aiuterà,</w:t>
      </w:r>
      <w:r w:rsidR="009144CA">
        <w:rPr>
          <w:rFonts w:ascii="Arial" w:hAnsi="Arial"/>
          <w:i/>
          <w:iCs/>
          <w:color w:val="000000"/>
          <w:sz w:val="24"/>
        </w:rPr>
        <w:t xml:space="preserve"> </w:t>
      </w:r>
      <w:r w:rsidRPr="009E6EAB">
        <w:rPr>
          <w:rFonts w:ascii="Arial" w:hAnsi="Arial"/>
          <w:i/>
          <w:iCs/>
          <w:color w:val="000000"/>
          <w:sz w:val="24"/>
        </w:rPr>
        <w:t>raddrizza le tue vie e spera in lui.</w:t>
      </w:r>
    </w:p>
    <w:p w14:paraId="7B1B06BD" w14:textId="33A5B146" w:rsidR="009E6EAB" w:rsidRPr="009E6EAB" w:rsidRDefault="009E6EAB" w:rsidP="009E6EAB">
      <w:pPr>
        <w:spacing w:after="120"/>
        <w:ind w:left="567" w:right="567"/>
        <w:jc w:val="both"/>
        <w:rPr>
          <w:rFonts w:ascii="Arial" w:hAnsi="Arial"/>
          <w:i/>
          <w:iCs/>
          <w:color w:val="000000"/>
          <w:sz w:val="24"/>
        </w:rPr>
      </w:pPr>
      <w:r w:rsidRPr="009E6EAB">
        <w:rPr>
          <w:rFonts w:ascii="Arial" w:hAnsi="Arial"/>
          <w:i/>
          <w:iCs/>
          <w:color w:val="000000"/>
          <w:sz w:val="24"/>
        </w:rPr>
        <w:t>Voi che temete il Signore, aspettate la sua misericordia</w:t>
      </w:r>
      <w:r w:rsidR="009144CA">
        <w:rPr>
          <w:rFonts w:ascii="Arial" w:hAnsi="Arial"/>
          <w:i/>
          <w:iCs/>
          <w:color w:val="000000"/>
          <w:sz w:val="24"/>
        </w:rPr>
        <w:t xml:space="preserve"> </w:t>
      </w:r>
      <w:r w:rsidRPr="009E6EAB">
        <w:rPr>
          <w:rFonts w:ascii="Arial" w:hAnsi="Arial"/>
          <w:i/>
          <w:iCs/>
          <w:color w:val="000000"/>
          <w:sz w:val="24"/>
        </w:rPr>
        <w:t>e non deviate, per non cadere.</w:t>
      </w:r>
      <w:r w:rsidR="009144CA">
        <w:rPr>
          <w:rFonts w:ascii="Arial" w:hAnsi="Arial"/>
          <w:i/>
          <w:iCs/>
          <w:color w:val="000000"/>
          <w:sz w:val="24"/>
        </w:rPr>
        <w:t xml:space="preserve"> </w:t>
      </w:r>
      <w:r w:rsidRPr="009E6EAB">
        <w:rPr>
          <w:rFonts w:ascii="Arial" w:hAnsi="Arial"/>
          <w:i/>
          <w:iCs/>
          <w:color w:val="000000"/>
          <w:sz w:val="24"/>
        </w:rPr>
        <w:t>Voi che temete il Signore, confidate in lui,</w:t>
      </w:r>
      <w:r w:rsidR="009144CA">
        <w:rPr>
          <w:rFonts w:ascii="Arial" w:hAnsi="Arial"/>
          <w:i/>
          <w:iCs/>
          <w:color w:val="000000"/>
          <w:sz w:val="24"/>
        </w:rPr>
        <w:t xml:space="preserve"> </w:t>
      </w:r>
      <w:r w:rsidRPr="009E6EAB">
        <w:rPr>
          <w:rFonts w:ascii="Arial" w:hAnsi="Arial"/>
          <w:i/>
          <w:iCs/>
          <w:color w:val="000000"/>
          <w:sz w:val="24"/>
        </w:rPr>
        <w:t>e la vostra ricompensa non verrà meno.</w:t>
      </w:r>
      <w:r w:rsidR="009144CA">
        <w:rPr>
          <w:rFonts w:ascii="Arial" w:hAnsi="Arial"/>
          <w:i/>
          <w:iCs/>
          <w:color w:val="000000"/>
          <w:sz w:val="24"/>
        </w:rPr>
        <w:t xml:space="preserve"> </w:t>
      </w:r>
      <w:r w:rsidRPr="009E6EAB">
        <w:rPr>
          <w:rFonts w:ascii="Arial" w:hAnsi="Arial"/>
          <w:i/>
          <w:iCs/>
          <w:color w:val="000000"/>
          <w:sz w:val="24"/>
        </w:rPr>
        <w:t>Voi che temete il Signore, sperate nei suoi benefici,</w:t>
      </w:r>
      <w:r w:rsidR="009144CA">
        <w:rPr>
          <w:rFonts w:ascii="Arial" w:hAnsi="Arial"/>
          <w:i/>
          <w:iCs/>
          <w:color w:val="000000"/>
          <w:sz w:val="24"/>
        </w:rPr>
        <w:t xml:space="preserve"> </w:t>
      </w:r>
      <w:r w:rsidRPr="009E6EAB">
        <w:rPr>
          <w:rFonts w:ascii="Arial" w:hAnsi="Arial"/>
          <w:i/>
          <w:iCs/>
          <w:color w:val="000000"/>
          <w:sz w:val="24"/>
        </w:rPr>
        <w:t>nella felicità eterna e nella misericordia,</w:t>
      </w:r>
      <w:r w:rsidR="009144CA">
        <w:rPr>
          <w:rFonts w:ascii="Arial" w:hAnsi="Arial"/>
          <w:i/>
          <w:iCs/>
          <w:color w:val="000000"/>
          <w:sz w:val="24"/>
        </w:rPr>
        <w:t xml:space="preserve"> </w:t>
      </w:r>
      <w:r w:rsidRPr="009E6EAB">
        <w:rPr>
          <w:rFonts w:ascii="Arial" w:hAnsi="Arial"/>
          <w:i/>
          <w:iCs/>
          <w:color w:val="000000"/>
          <w:sz w:val="24"/>
        </w:rPr>
        <w:t>poiché la sua ricompensa è un dono eterno e gioioso.</w:t>
      </w:r>
      <w:r w:rsidR="009144CA">
        <w:rPr>
          <w:rFonts w:ascii="Arial" w:hAnsi="Arial"/>
          <w:i/>
          <w:iCs/>
          <w:color w:val="000000"/>
          <w:sz w:val="24"/>
        </w:rPr>
        <w:t xml:space="preserve"> </w:t>
      </w:r>
      <w:r w:rsidRPr="009E6EAB">
        <w:rPr>
          <w:rFonts w:ascii="Arial" w:hAnsi="Arial"/>
          <w:i/>
          <w:iCs/>
          <w:color w:val="000000"/>
          <w:sz w:val="24"/>
        </w:rPr>
        <w:t xml:space="preserve">Considerate le generazioni </w:t>
      </w:r>
      <w:r w:rsidRPr="009E6EAB">
        <w:rPr>
          <w:rFonts w:ascii="Arial" w:hAnsi="Arial"/>
          <w:i/>
          <w:iCs/>
          <w:color w:val="000000"/>
          <w:sz w:val="24"/>
        </w:rPr>
        <w:lastRenderedPageBreak/>
        <w:t>passate e riflettete:</w:t>
      </w:r>
      <w:r w:rsidR="009144CA">
        <w:rPr>
          <w:rFonts w:ascii="Arial" w:hAnsi="Arial"/>
          <w:i/>
          <w:iCs/>
          <w:color w:val="000000"/>
          <w:sz w:val="24"/>
        </w:rPr>
        <w:t xml:space="preserve"> </w:t>
      </w:r>
      <w:r w:rsidRPr="009E6EAB">
        <w:rPr>
          <w:rFonts w:ascii="Arial" w:hAnsi="Arial"/>
          <w:i/>
          <w:iCs/>
          <w:color w:val="000000"/>
          <w:sz w:val="24"/>
        </w:rPr>
        <w:t>chi ha confidato nel Signore ed è rimasto deluso?</w:t>
      </w:r>
      <w:r w:rsidR="009144CA">
        <w:rPr>
          <w:rFonts w:ascii="Arial" w:hAnsi="Arial"/>
          <w:i/>
          <w:iCs/>
          <w:color w:val="000000"/>
          <w:sz w:val="24"/>
        </w:rPr>
        <w:t xml:space="preserve"> </w:t>
      </w:r>
      <w:r w:rsidRPr="009E6EAB">
        <w:rPr>
          <w:rFonts w:ascii="Arial" w:hAnsi="Arial"/>
          <w:i/>
          <w:iCs/>
          <w:color w:val="000000"/>
          <w:sz w:val="24"/>
        </w:rPr>
        <w:t>O chi ha perseverato nel suo timore e fu abbandonato?</w:t>
      </w:r>
      <w:r w:rsidR="009144CA">
        <w:rPr>
          <w:rFonts w:ascii="Arial" w:hAnsi="Arial"/>
          <w:i/>
          <w:iCs/>
          <w:color w:val="000000"/>
          <w:sz w:val="24"/>
        </w:rPr>
        <w:t xml:space="preserve"> </w:t>
      </w:r>
      <w:r w:rsidRPr="009E6EAB">
        <w:rPr>
          <w:rFonts w:ascii="Arial" w:hAnsi="Arial"/>
          <w:i/>
          <w:iCs/>
          <w:color w:val="000000"/>
          <w:sz w:val="24"/>
        </w:rPr>
        <w:t>O chi lo ha invocato e da lui è stato trascurato?</w:t>
      </w:r>
      <w:r w:rsidR="009144CA">
        <w:rPr>
          <w:rFonts w:ascii="Arial" w:hAnsi="Arial"/>
          <w:i/>
          <w:iCs/>
          <w:color w:val="000000"/>
          <w:sz w:val="24"/>
        </w:rPr>
        <w:t xml:space="preserve"> </w:t>
      </w:r>
      <w:r w:rsidRPr="009E6EAB">
        <w:rPr>
          <w:rFonts w:ascii="Arial" w:hAnsi="Arial"/>
          <w:i/>
          <w:iCs/>
          <w:color w:val="000000"/>
          <w:sz w:val="24"/>
        </w:rPr>
        <w:t>Perché il Signore è clemente e misericordioso,</w:t>
      </w:r>
      <w:r w:rsidR="009144CA">
        <w:rPr>
          <w:rFonts w:ascii="Arial" w:hAnsi="Arial"/>
          <w:i/>
          <w:iCs/>
          <w:color w:val="000000"/>
          <w:sz w:val="24"/>
        </w:rPr>
        <w:t xml:space="preserve"> </w:t>
      </w:r>
      <w:r w:rsidRPr="009E6EAB">
        <w:rPr>
          <w:rFonts w:ascii="Arial" w:hAnsi="Arial"/>
          <w:i/>
          <w:iCs/>
          <w:color w:val="000000"/>
          <w:sz w:val="24"/>
        </w:rPr>
        <w:t xml:space="preserve">perdona i peccati e salva al momento della tribolazione. </w:t>
      </w:r>
    </w:p>
    <w:p w14:paraId="671F1DB2" w14:textId="6C085CCF" w:rsidR="009E6EAB" w:rsidRPr="009E6EAB" w:rsidRDefault="009E6EAB" w:rsidP="009E6EAB">
      <w:pPr>
        <w:spacing w:after="120"/>
        <w:ind w:left="567" w:right="567"/>
        <w:jc w:val="both"/>
        <w:rPr>
          <w:rFonts w:ascii="Arial" w:hAnsi="Arial"/>
          <w:i/>
          <w:iCs/>
          <w:color w:val="000000"/>
          <w:sz w:val="24"/>
        </w:rPr>
      </w:pPr>
      <w:r w:rsidRPr="009E6EAB">
        <w:rPr>
          <w:rFonts w:ascii="Arial" w:hAnsi="Arial"/>
          <w:i/>
          <w:iCs/>
          <w:color w:val="000000"/>
          <w:sz w:val="24"/>
        </w:rPr>
        <w:t>Guai ai cuori pavidi e alle mani indolenti</w:t>
      </w:r>
      <w:r w:rsidR="009144CA">
        <w:rPr>
          <w:rFonts w:ascii="Arial" w:hAnsi="Arial"/>
          <w:i/>
          <w:iCs/>
          <w:color w:val="000000"/>
          <w:sz w:val="24"/>
        </w:rPr>
        <w:t xml:space="preserve"> </w:t>
      </w:r>
      <w:r w:rsidRPr="009E6EAB">
        <w:rPr>
          <w:rFonts w:ascii="Arial" w:hAnsi="Arial"/>
          <w:i/>
          <w:iCs/>
          <w:color w:val="000000"/>
          <w:sz w:val="24"/>
        </w:rPr>
        <w:t>e al peccatore che cammina su due strade!</w:t>
      </w:r>
      <w:r w:rsidR="009144CA">
        <w:rPr>
          <w:rFonts w:ascii="Arial" w:hAnsi="Arial"/>
          <w:i/>
          <w:iCs/>
          <w:color w:val="000000"/>
          <w:sz w:val="24"/>
        </w:rPr>
        <w:t xml:space="preserve"> </w:t>
      </w:r>
      <w:r w:rsidRPr="009E6EAB">
        <w:rPr>
          <w:rFonts w:ascii="Arial" w:hAnsi="Arial"/>
          <w:i/>
          <w:iCs/>
          <w:color w:val="000000"/>
          <w:sz w:val="24"/>
        </w:rPr>
        <w:t>Guai al cuore indolente che non ha fede,</w:t>
      </w:r>
      <w:r w:rsidR="009144CA">
        <w:rPr>
          <w:rFonts w:ascii="Arial" w:hAnsi="Arial"/>
          <w:i/>
          <w:iCs/>
          <w:color w:val="000000"/>
          <w:sz w:val="24"/>
        </w:rPr>
        <w:t xml:space="preserve"> </w:t>
      </w:r>
      <w:r w:rsidRPr="009E6EAB">
        <w:rPr>
          <w:rFonts w:ascii="Arial" w:hAnsi="Arial"/>
          <w:i/>
          <w:iCs/>
          <w:color w:val="000000"/>
          <w:sz w:val="24"/>
        </w:rPr>
        <w:t>perché non avrà protezione.</w:t>
      </w:r>
      <w:r w:rsidR="009144CA">
        <w:rPr>
          <w:rFonts w:ascii="Arial" w:hAnsi="Arial"/>
          <w:i/>
          <w:iCs/>
          <w:color w:val="000000"/>
          <w:sz w:val="24"/>
        </w:rPr>
        <w:t xml:space="preserve"> </w:t>
      </w:r>
      <w:r w:rsidRPr="009E6EAB">
        <w:rPr>
          <w:rFonts w:ascii="Arial" w:hAnsi="Arial"/>
          <w:i/>
          <w:iCs/>
          <w:color w:val="000000"/>
          <w:sz w:val="24"/>
        </w:rPr>
        <w:t>Guai a voi che avete perduto la perseveranza:</w:t>
      </w:r>
      <w:r w:rsidR="009144CA">
        <w:rPr>
          <w:rFonts w:ascii="Arial" w:hAnsi="Arial"/>
          <w:i/>
          <w:iCs/>
          <w:color w:val="000000"/>
          <w:sz w:val="24"/>
        </w:rPr>
        <w:t xml:space="preserve"> </w:t>
      </w:r>
      <w:r w:rsidRPr="009E6EAB">
        <w:rPr>
          <w:rFonts w:ascii="Arial" w:hAnsi="Arial"/>
          <w:i/>
          <w:iCs/>
          <w:color w:val="000000"/>
          <w:sz w:val="24"/>
        </w:rPr>
        <w:t>che cosa farete quando il Signore verrà a visitarvi?</w:t>
      </w:r>
    </w:p>
    <w:p w14:paraId="2A11E6F9" w14:textId="476B1A87" w:rsidR="009E6EAB" w:rsidRDefault="009E6EAB" w:rsidP="009E6EAB">
      <w:pPr>
        <w:spacing w:after="120"/>
        <w:ind w:left="567" w:right="567"/>
        <w:jc w:val="both"/>
        <w:rPr>
          <w:rFonts w:ascii="Arial" w:hAnsi="Arial"/>
          <w:i/>
          <w:iCs/>
          <w:color w:val="000000"/>
          <w:sz w:val="24"/>
        </w:rPr>
      </w:pPr>
      <w:r w:rsidRPr="009E6EAB">
        <w:rPr>
          <w:rFonts w:ascii="Arial" w:hAnsi="Arial"/>
          <w:i/>
          <w:iCs/>
          <w:color w:val="000000"/>
          <w:sz w:val="24"/>
        </w:rPr>
        <w:t>Quelli che temono il Signore</w:t>
      </w:r>
      <w:r w:rsidR="00EA54F5">
        <w:rPr>
          <w:rFonts w:ascii="Arial" w:hAnsi="Arial"/>
          <w:i/>
          <w:iCs/>
          <w:color w:val="000000"/>
          <w:sz w:val="24"/>
        </w:rPr>
        <w:t xml:space="preserve"> </w:t>
      </w:r>
      <w:r w:rsidRPr="009E6EAB">
        <w:rPr>
          <w:rFonts w:ascii="Arial" w:hAnsi="Arial"/>
          <w:i/>
          <w:iCs/>
          <w:color w:val="000000"/>
          <w:sz w:val="24"/>
        </w:rPr>
        <w:t>non disobbediscono alle sue parole,</w:t>
      </w:r>
      <w:r w:rsidR="009144CA">
        <w:rPr>
          <w:rFonts w:ascii="Arial" w:hAnsi="Arial"/>
          <w:i/>
          <w:iCs/>
          <w:color w:val="000000"/>
          <w:sz w:val="24"/>
        </w:rPr>
        <w:t xml:space="preserve"> </w:t>
      </w:r>
      <w:r w:rsidRPr="009E6EAB">
        <w:rPr>
          <w:rFonts w:ascii="Arial" w:hAnsi="Arial"/>
          <w:i/>
          <w:iCs/>
          <w:color w:val="000000"/>
          <w:sz w:val="24"/>
        </w:rPr>
        <w:t>quelli che lo amano seguono le sue vie.</w:t>
      </w:r>
      <w:r w:rsidR="009144CA">
        <w:rPr>
          <w:rFonts w:ascii="Arial" w:hAnsi="Arial"/>
          <w:i/>
          <w:iCs/>
          <w:color w:val="000000"/>
          <w:sz w:val="24"/>
        </w:rPr>
        <w:t xml:space="preserve"> </w:t>
      </w:r>
      <w:r w:rsidRPr="009E6EAB">
        <w:rPr>
          <w:rFonts w:ascii="Arial" w:hAnsi="Arial"/>
          <w:i/>
          <w:iCs/>
          <w:color w:val="000000"/>
          <w:sz w:val="24"/>
        </w:rPr>
        <w:t>Quelli che temono il Signore cercano di piacergli,</w:t>
      </w:r>
      <w:r w:rsidR="009144CA">
        <w:rPr>
          <w:rFonts w:ascii="Arial" w:hAnsi="Arial"/>
          <w:i/>
          <w:iCs/>
          <w:color w:val="000000"/>
          <w:sz w:val="24"/>
        </w:rPr>
        <w:t xml:space="preserve"> </w:t>
      </w:r>
      <w:r w:rsidRPr="009E6EAB">
        <w:rPr>
          <w:rFonts w:ascii="Arial" w:hAnsi="Arial"/>
          <w:i/>
          <w:iCs/>
          <w:color w:val="000000"/>
          <w:sz w:val="24"/>
        </w:rPr>
        <w:t>quelli che lo amano si saziano della legge.</w:t>
      </w:r>
      <w:r w:rsidR="009144CA">
        <w:rPr>
          <w:rFonts w:ascii="Arial" w:hAnsi="Arial"/>
          <w:i/>
          <w:iCs/>
          <w:color w:val="000000"/>
          <w:sz w:val="24"/>
        </w:rPr>
        <w:t xml:space="preserve"> </w:t>
      </w:r>
      <w:r w:rsidRPr="009E6EAB">
        <w:rPr>
          <w:rFonts w:ascii="Arial" w:hAnsi="Arial"/>
          <w:i/>
          <w:iCs/>
          <w:color w:val="000000"/>
          <w:sz w:val="24"/>
        </w:rPr>
        <w:t>Quelli che temono il Signore tengono pronti i loro cuori</w:t>
      </w:r>
      <w:r w:rsidR="009144CA">
        <w:rPr>
          <w:rFonts w:ascii="Arial" w:hAnsi="Arial"/>
          <w:i/>
          <w:iCs/>
          <w:color w:val="000000"/>
          <w:sz w:val="24"/>
        </w:rPr>
        <w:t xml:space="preserve"> </w:t>
      </w:r>
      <w:r w:rsidRPr="009E6EAB">
        <w:rPr>
          <w:rFonts w:ascii="Arial" w:hAnsi="Arial"/>
          <w:i/>
          <w:iCs/>
          <w:color w:val="000000"/>
          <w:sz w:val="24"/>
        </w:rPr>
        <w:t>e si umiliano al suo cospetto.</w:t>
      </w:r>
      <w:r w:rsidR="009144CA">
        <w:rPr>
          <w:rFonts w:ascii="Arial" w:hAnsi="Arial"/>
          <w:i/>
          <w:iCs/>
          <w:color w:val="000000"/>
          <w:sz w:val="24"/>
        </w:rPr>
        <w:t xml:space="preserve"> </w:t>
      </w:r>
      <w:r w:rsidRPr="009E6EAB">
        <w:rPr>
          <w:rFonts w:ascii="Arial" w:hAnsi="Arial"/>
          <w:i/>
          <w:iCs/>
          <w:color w:val="000000"/>
          <w:sz w:val="24"/>
        </w:rPr>
        <w:t>«Gettiamoci nelle mani del Signore</w:t>
      </w:r>
      <w:r w:rsidR="009144CA">
        <w:rPr>
          <w:rFonts w:ascii="Arial" w:hAnsi="Arial"/>
          <w:i/>
          <w:iCs/>
          <w:color w:val="000000"/>
          <w:sz w:val="24"/>
        </w:rPr>
        <w:t xml:space="preserve"> </w:t>
      </w:r>
      <w:r w:rsidRPr="009E6EAB">
        <w:rPr>
          <w:rFonts w:ascii="Arial" w:hAnsi="Arial"/>
          <w:i/>
          <w:iCs/>
          <w:color w:val="000000"/>
          <w:sz w:val="24"/>
        </w:rPr>
        <w:t>e non in quelle degli uomini;</w:t>
      </w:r>
      <w:r w:rsidR="009144CA">
        <w:rPr>
          <w:rFonts w:ascii="Arial" w:hAnsi="Arial"/>
          <w:i/>
          <w:iCs/>
          <w:color w:val="000000"/>
          <w:sz w:val="24"/>
        </w:rPr>
        <w:t xml:space="preserve"> </w:t>
      </w:r>
      <w:r w:rsidRPr="009E6EAB">
        <w:rPr>
          <w:rFonts w:ascii="Arial" w:hAnsi="Arial"/>
          <w:i/>
          <w:iCs/>
          <w:color w:val="000000"/>
          <w:sz w:val="24"/>
        </w:rPr>
        <w:t>poiché come è la sua grandezza,</w:t>
      </w:r>
      <w:r w:rsidR="009144CA">
        <w:rPr>
          <w:rFonts w:ascii="Arial" w:hAnsi="Arial"/>
          <w:i/>
          <w:iCs/>
          <w:color w:val="000000"/>
          <w:sz w:val="24"/>
        </w:rPr>
        <w:t xml:space="preserve"> </w:t>
      </w:r>
      <w:r w:rsidRPr="009E6EAB">
        <w:rPr>
          <w:rFonts w:ascii="Arial" w:hAnsi="Arial"/>
          <w:i/>
          <w:iCs/>
          <w:color w:val="000000"/>
          <w:sz w:val="24"/>
        </w:rPr>
        <w:t>così è anche la sua misericordia».</w:t>
      </w:r>
    </w:p>
    <w:p w14:paraId="3B0DA228" w14:textId="77777777" w:rsidR="009E6EAB" w:rsidRPr="009E6EAB" w:rsidRDefault="009E6EAB" w:rsidP="009E6EAB">
      <w:pPr>
        <w:spacing w:after="120"/>
        <w:ind w:left="567" w:right="567"/>
        <w:jc w:val="both"/>
        <w:rPr>
          <w:rFonts w:ascii="Arial" w:hAnsi="Arial"/>
          <w:i/>
          <w:iCs/>
          <w:color w:val="000000"/>
          <w:sz w:val="24"/>
        </w:rPr>
      </w:pPr>
    </w:p>
    <w:p w14:paraId="00E70574" w14:textId="77777777" w:rsidR="002D4E7F" w:rsidRPr="009E6EAB" w:rsidRDefault="002D4E7F" w:rsidP="009E6EAB">
      <w:pPr>
        <w:spacing w:after="120"/>
        <w:jc w:val="both"/>
        <w:rPr>
          <w:rFonts w:ascii="Arial" w:hAnsi="Arial" w:cs="Arial"/>
          <w:b/>
          <w:bCs/>
          <w:iCs/>
          <w:color w:val="000000"/>
          <w:sz w:val="24"/>
          <w:szCs w:val="36"/>
        </w:rPr>
      </w:pPr>
      <w:bookmarkStart w:id="112" w:name="_Toc62159471"/>
      <w:r w:rsidRPr="009E6EAB">
        <w:rPr>
          <w:rFonts w:ascii="Arial" w:hAnsi="Arial" w:cs="Arial"/>
          <w:b/>
          <w:bCs/>
          <w:iCs/>
          <w:color w:val="000000"/>
          <w:sz w:val="24"/>
          <w:szCs w:val="36"/>
        </w:rPr>
        <w:t>Il timore di Dio nella prova</w:t>
      </w:r>
      <w:bookmarkEnd w:id="112"/>
      <w:r w:rsidRPr="009E6EAB">
        <w:rPr>
          <w:rFonts w:ascii="Arial" w:hAnsi="Arial" w:cs="Arial"/>
          <w:b/>
          <w:bCs/>
          <w:iCs/>
          <w:color w:val="000000"/>
          <w:sz w:val="24"/>
          <w:szCs w:val="36"/>
        </w:rPr>
        <w:t xml:space="preserve"> </w:t>
      </w:r>
    </w:p>
    <w:p w14:paraId="6D80135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w:t>
      </w:r>
      <w:r w:rsidRPr="002D4E7F">
        <w:rPr>
          <w:rFonts w:ascii="Arial" w:hAnsi="Arial"/>
          <w:b/>
          <w:sz w:val="24"/>
        </w:rPr>
        <w:t>Figlio, se ti presenti per servire il Signore, prepàrati alla tentazione.</w:t>
      </w:r>
    </w:p>
    <w:p w14:paraId="6A765412" w14:textId="6D235EDD" w:rsidR="002D4E7F" w:rsidRPr="002D4E7F" w:rsidRDefault="002D4E7F" w:rsidP="00B02397">
      <w:pPr>
        <w:spacing w:after="120"/>
        <w:jc w:val="both"/>
        <w:rPr>
          <w:rFonts w:ascii="Arial" w:hAnsi="Arial"/>
          <w:sz w:val="24"/>
        </w:rPr>
      </w:pPr>
      <w:r w:rsidRPr="002D4E7F">
        <w:rPr>
          <w:rFonts w:ascii="Arial" w:hAnsi="Arial"/>
          <w:sz w:val="24"/>
        </w:rPr>
        <w:t>Il Saggio, che è l’anziano, che è il padre, che è lo stesso Signore, che è lo stesso Dio, fonte e origine della sapienza, educa il figlio.</w:t>
      </w:r>
      <w:r w:rsidR="009E6EAB">
        <w:rPr>
          <w:rFonts w:ascii="Arial" w:hAnsi="Arial"/>
          <w:sz w:val="24"/>
        </w:rPr>
        <w:t xml:space="preserve"> </w:t>
      </w:r>
      <w:r w:rsidRPr="002D4E7F">
        <w:rPr>
          <w:rFonts w:ascii="Arial" w:hAnsi="Arial"/>
          <w:sz w:val="24"/>
        </w:rPr>
        <w:t>Qual è la prima verità che viene insegnata al figlio? Chi si appresta per servire il Signore deve prepararsi alla tentazione.</w:t>
      </w:r>
      <w:r w:rsidR="009E6EAB">
        <w:rPr>
          <w:rFonts w:ascii="Arial" w:hAnsi="Arial"/>
          <w:sz w:val="24"/>
        </w:rPr>
        <w:t xml:space="preserve"> </w:t>
      </w:r>
      <w:r w:rsidRPr="002D4E7F">
        <w:rPr>
          <w:rFonts w:ascii="Arial" w:hAnsi="Arial"/>
          <w:sz w:val="24"/>
        </w:rPr>
        <w:t>Se tu scegli di servire il Signore, sappi che vi è un’altra voce che ti chiede di non servirlo. Si stare lontano da Lui. Di prendere la vita nelle tue mani.</w:t>
      </w:r>
      <w:r w:rsidR="009E6EAB">
        <w:rPr>
          <w:rFonts w:ascii="Arial" w:hAnsi="Arial"/>
          <w:sz w:val="24"/>
        </w:rPr>
        <w:t xml:space="preserve"> </w:t>
      </w:r>
      <w:r w:rsidRPr="002D4E7F">
        <w:rPr>
          <w:rFonts w:ascii="Arial" w:hAnsi="Arial"/>
          <w:sz w:val="24"/>
        </w:rPr>
        <w:t>Questa è la prima regola che la saggezza dona a chi decide in cuor suo di servire Dio. La tentazione non lo lascerà, non lo abbandonerà.</w:t>
      </w:r>
      <w:r w:rsidR="009E6EAB">
        <w:rPr>
          <w:rFonts w:ascii="Arial" w:hAnsi="Arial"/>
          <w:sz w:val="24"/>
        </w:rPr>
        <w:t xml:space="preserve"> </w:t>
      </w:r>
      <w:r w:rsidRPr="002D4E7F">
        <w:rPr>
          <w:rFonts w:ascii="Arial" w:hAnsi="Arial"/>
          <w:sz w:val="24"/>
        </w:rPr>
        <w:t>Leggiamo quanto</w:t>
      </w:r>
      <w:r w:rsidR="00EA54F5">
        <w:rPr>
          <w:rFonts w:ascii="Arial" w:hAnsi="Arial"/>
          <w:sz w:val="24"/>
        </w:rPr>
        <w:t xml:space="preserve"> </w:t>
      </w:r>
      <w:r w:rsidRPr="002D4E7F">
        <w:rPr>
          <w:rFonts w:ascii="Arial" w:hAnsi="Arial"/>
          <w:sz w:val="24"/>
        </w:rPr>
        <w:t>succede a Gesù. Lui scende nel Giordano, decide di servire il Signore. Si ritira nel deserto. Subito gli si accosta il tentatore.</w:t>
      </w:r>
    </w:p>
    <w:p w14:paraId="58841A44"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EF099D6"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p>
    <w:p w14:paraId="4F4A9F9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Non di solo pane vivrà l’uomo, ma di ogni parola che esce dalla bocca di Dio».</w:t>
      </w:r>
    </w:p>
    <w:p w14:paraId="7CD9B042"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lastRenderedPageBreak/>
        <w:t>Allora il diavolo lo portò nella città santa, lo pose sul punto più alto del tempio</w:t>
      </w:r>
      <w:r w:rsidRPr="009E6EAB">
        <w:rPr>
          <w:rFonts w:ascii="Arial" w:hAnsi="Arial"/>
          <w:i/>
          <w:iCs/>
          <w:color w:val="000000"/>
          <w:sz w:val="24"/>
          <w:szCs w:val="32"/>
        </w:rPr>
        <w:t xml:space="preserve"> </w:t>
      </w:r>
      <w:r w:rsidRPr="009E6EAB">
        <w:rPr>
          <w:rFonts w:ascii="Arial" w:hAnsi="Arial"/>
          <w:i/>
          <w:iCs/>
          <w:color w:val="000000"/>
          <w:sz w:val="24"/>
          <w:szCs w:val="24"/>
        </w:rPr>
        <w:t>e gli disse: «Se tu sei Figlio di Dio, gèttati giù; sta scritto infatti:</w:t>
      </w:r>
    </w:p>
    <w:p w14:paraId="464BC19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Ai suoi angeli darà ordini a tuo riguardo ed essi ti porteranno sulle loro mani perché il tuo piede non inciampi in una pietra».</w:t>
      </w:r>
    </w:p>
    <w:p w14:paraId="634EDA87"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Gesù gli rispose: «Sta scritto anche:</w:t>
      </w:r>
    </w:p>
    <w:p w14:paraId="632265FA"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Non metterai alla prova il Signore Dio tuo».</w:t>
      </w:r>
    </w:p>
    <w:p w14:paraId="39AF081B"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Di nuovo il diavolo lo portò sopra un monte altissimo e gli mostrò tutti i regni del mondo e la loro gloria e gli disse: «Tutte queste cose io ti darò se, gettandoti ai miei piedi, mi adorerai». Allora Gesù gli rispose: «Vattene, Satana! Sta scritto infatti:</w:t>
      </w:r>
    </w:p>
    <w:p w14:paraId="0AD6B6F3"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Il Signore, Dio tuo, adorerai: a lui solo renderai culto». </w:t>
      </w:r>
    </w:p>
    <w:p w14:paraId="6A353229" w14:textId="77777777" w:rsidR="002D4E7F" w:rsidRPr="009E6EAB" w:rsidRDefault="002D4E7F" w:rsidP="009E6EAB">
      <w:pPr>
        <w:spacing w:after="120"/>
        <w:ind w:left="567" w:right="567"/>
        <w:jc w:val="both"/>
        <w:rPr>
          <w:rFonts w:ascii="Arial" w:hAnsi="Arial"/>
          <w:i/>
          <w:iCs/>
          <w:color w:val="000000"/>
          <w:sz w:val="24"/>
          <w:szCs w:val="24"/>
        </w:rPr>
      </w:pPr>
      <w:r w:rsidRPr="009E6EAB">
        <w:rPr>
          <w:rFonts w:ascii="Arial" w:hAnsi="Arial"/>
          <w:i/>
          <w:iCs/>
          <w:color w:val="000000"/>
          <w:sz w:val="24"/>
          <w:szCs w:val="24"/>
        </w:rPr>
        <w:t xml:space="preserve">Allora il diavolo lo lasciò, ed ecco, degli angeli gli si avvicinarono e lo servivano (Mt 4,1-11). </w:t>
      </w:r>
    </w:p>
    <w:p w14:paraId="15D23D57" w14:textId="77777777" w:rsidR="002D4E7F" w:rsidRPr="002D4E7F" w:rsidRDefault="002D4E7F" w:rsidP="00B02397">
      <w:pPr>
        <w:spacing w:after="120"/>
        <w:jc w:val="both"/>
        <w:rPr>
          <w:rFonts w:ascii="Arial" w:hAnsi="Arial"/>
          <w:sz w:val="24"/>
        </w:rPr>
      </w:pPr>
      <w:r w:rsidRPr="002D4E7F">
        <w:rPr>
          <w:rFonts w:ascii="Arial" w:hAnsi="Arial"/>
          <w:sz w:val="24"/>
        </w:rPr>
        <w:t xml:space="preserve">Gesù ogni giorno si appresta a servire il Signore ed ogni giorno è tentato. Satana non vuole che lui serva il Signore. </w:t>
      </w:r>
    </w:p>
    <w:p w14:paraId="3D88026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w:t>
      </w:r>
      <w:r w:rsidRPr="002D4E7F">
        <w:rPr>
          <w:rFonts w:ascii="Arial" w:hAnsi="Arial"/>
          <w:b/>
          <w:sz w:val="24"/>
        </w:rPr>
        <w:t>Abbi un cuore retto e sii costante, non ti smarrire nel tempo della prova.</w:t>
      </w:r>
    </w:p>
    <w:p w14:paraId="3F682D15" w14:textId="19F01F4D" w:rsidR="002D4E7F" w:rsidRPr="002D4E7F" w:rsidRDefault="002D4E7F" w:rsidP="00B02397">
      <w:pPr>
        <w:spacing w:after="120"/>
        <w:jc w:val="both"/>
        <w:rPr>
          <w:rFonts w:ascii="Arial" w:hAnsi="Arial"/>
          <w:sz w:val="24"/>
        </w:rPr>
      </w:pPr>
      <w:r w:rsidRPr="002D4E7F">
        <w:rPr>
          <w:rFonts w:ascii="Arial" w:hAnsi="Arial"/>
          <w:sz w:val="24"/>
        </w:rPr>
        <w:t>Come si vince la tentazione? Con un cuore retto e nella costanza. Ponendo ogni attenzione a non smarrirsi nel tempo della prova.</w:t>
      </w:r>
      <w:r w:rsidR="009E6EAB">
        <w:rPr>
          <w:rFonts w:ascii="Arial" w:hAnsi="Arial"/>
          <w:sz w:val="24"/>
        </w:rPr>
        <w:t xml:space="preserve"> </w:t>
      </w:r>
      <w:r w:rsidRPr="002D4E7F">
        <w:rPr>
          <w:rFonts w:ascii="Arial" w:hAnsi="Arial"/>
          <w:sz w:val="24"/>
        </w:rPr>
        <w:t>Il cuore retto è il cuore che cammina nella verità, la verità cerca. La costanza è nel rimanere sempre con il cuore retto, nella volontà di Dio.</w:t>
      </w:r>
      <w:r w:rsidR="009E6EAB">
        <w:rPr>
          <w:rFonts w:ascii="Arial" w:hAnsi="Arial"/>
          <w:sz w:val="24"/>
        </w:rPr>
        <w:t xml:space="preserve"> </w:t>
      </w:r>
      <w:r w:rsidRPr="002D4E7F">
        <w:rPr>
          <w:rFonts w:ascii="Arial" w:hAnsi="Arial"/>
          <w:sz w:val="24"/>
        </w:rPr>
        <w:t>L’invito a non smarrirsi nel tempo della prova significa che ognuno deve mettere ogni attenzione per non perdere la retta via</w:t>
      </w:r>
      <w:r w:rsidR="00EA54F5">
        <w:rPr>
          <w:rFonts w:ascii="Arial" w:hAnsi="Arial"/>
          <w:sz w:val="24"/>
        </w:rPr>
        <w:t xml:space="preserve">. </w:t>
      </w:r>
      <w:r w:rsidRPr="002D4E7F">
        <w:rPr>
          <w:rFonts w:ascii="Arial" w:hAnsi="Arial"/>
          <w:sz w:val="24"/>
        </w:rPr>
        <w:t>Gesù non si smarrisce perché ogni sera si ritira in preghiera, cerca la comunione con il Padre, ascolta il Padre, fa la volontà del Padre.</w:t>
      </w:r>
      <w:r w:rsidR="009E6EAB">
        <w:rPr>
          <w:rFonts w:ascii="Arial" w:hAnsi="Arial"/>
          <w:sz w:val="24"/>
        </w:rPr>
        <w:t xml:space="preserve"> </w:t>
      </w:r>
      <w:r w:rsidRPr="002D4E7F">
        <w:rPr>
          <w:rFonts w:ascii="Arial" w:hAnsi="Arial"/>
          <w:sz w:val="24"/>
        </w:rPr>
        <w:t>Gesù dona come via per non smarrirsi la preghiera, pregando anche Lui nell’ora della prova suprema per non smarrirsi nella sua umanità.</w:t>
      </w:r>
    </w:p>
    <w:p w14:paraId="1A964AA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2BBDD11" w14:textId="77777777" w:rsidR="002D4E7F" w:rsidRPr="002D4E7F" w:rsidRDefault="002D4E7F" w:rsidP="00B02397">
      <w:pPr>
        <w:spacing w:after="120"/>
        <w:jc w:val="both"/>
        <w:rPr>
          <w:rFonts w:ascii="Arial" w:hAnsi="Arial"/>
          <w:sz w:val="24"/>
        </w:rPr>
      </w:pPr>
      <w:r w:rsidRPr="002D4E7F">
        <w:rPr>
          <w:rFonts w:ascii="Arial" w:hAnsi="Arial"/>
          <w:sz w:val="24"/>
        </w:rPr>
        <w:lastRenderedPageBreak/>
        <w:t>La preghiera è via efficacissima per non smarrirsi nell’ora della prova.</w:t>
      </w:r>
    </w:p>
    <w:p w14:paraId="4C1C7F3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w:t>
      </w:r>
      <w:r w:rsidRPr="002D4E7F">
        <w:rPr>
          <w:rFonts w:ascii="Arial" w:hAnsi="Arial"/>
          <w:b/>
          <w:sz w:val="24"/>
        </w:rPr>
        <w:t>Stai unito a lui senza separartene, perché tu sia esaltato nei tuoi ultimi giorni.</w:t>
      </w:r>
    </w:p>
    <w:p w14:paraId="7393E563" w14:textId="38F6E603" w:rsidR="002D4E7F" w:rsidRPr="002D4E7F" w:rsidRDefault="002D4E7F" w:rsidP="00B02397">
      <w:pPr>
        <w:spacing w:after="120"/>
        <w:jc w:val="both"/>
        <w:rPr>
          <w:rFonts w:ascii="Arial" w:hAnsi="Arial"/>
          <w:sz w:val="24"/>
        </w:rPr>
      </w:pPr>
      <w:r w:rsidRPr="002D4E7F">
        <w:rPr>
          <w:rFonts w:ascii="Arial" w:hAnsi="Arial"/>
          <w:sz w:val="24"/>
        </w:rPr>
        <w:t>Altra regola per non smarrirsi nell’ora della prova: stare uniti al Signore senza separarsi da lui. La comunione di preghiera e di sapienza con Lui salva.</w:t>
      </w:r>
      <w:r w:rsidR="00D56CE5">
        <w:rPr>
          <w:rFonts w:ascii="Arial" w:hAnsi="Arial"/>
          <w:sz w:val="24"/>
        </w:rPr>
        <w:t xml:space="preserve"> </w:t>
      </w:r>
      <w:r w:rsidRPr="002D4E7F">
        <w:rPr>
          <w:rFonts w:ascii="Arial" w:hAnsi="Arial"/>
          <w:sz w:val="24"/>
        </w:rPr>
        <w:t>Non solamente comunione di preghiera, di grazia, ma anche comunione di verità, giustizia, parola, sapienza. La comunione deve essere in ogni cosa.</w:t>
      </w:r>
      <w:r w:rsidR="00D56CE5">
        <w:rPr>
          <w:rFonts w:ascii="Arial" w:hAnsi="Arial"/>
          <w:sz w:val="24"/>
        </w:rPr>
        <w:t xml:space="preserve"> </w:t>
      </w:r>
      <w:r w:rsidRPr="002D4E7F">
        <w:rPr>
          <w:rFonts w:ascii="Arial" w:hAnsi="Arial"/>
          <w:sz w:val="24"/>
        </w:rPr>
        <w:t>San Paolo per vincere ogni tentazione, di qualsiasi genere, dona la regola del combattimento spirituale. Essa va osservata sempre.</w:t>
      </w:r>
    </w:p>
    <w:p w14:paraId="0BD3EF6B" w14:textId="03504470"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C94977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6A697AF1" w14:textId="76C9F90C" w:rsidR="002D4E7F" w:rsidRPr="002D4E7F" w:rsidRDefault="002D4E7F" w:rsidP="00B02397">
      <w:pPr>
        <w:spacing w:after="120"/>
        <w:jc w:val="both"/>
        <w:rPr>
          <w:rFonts w:ascii="Arial" w:hAnsi="Arial"/>
          <w:sz w:val="24"/>
        </w:rPr>
      </w:pPr>
      <w:r w:rsidRPr="002D4E7F">
        <w:rPr>
          <w:rFonts w:ascii="Arial" w:hAnsi="Arial"/>
          <w:sz w:val="24"/>
        </w:rPr>
        <w:t>Quando avremo superato ogni tentazione, allora verrà per noi il giorno dell’esaltazione. Gesù fu esaltato dopo la sua morte in croce.</w:t>
      </w:r>
      <w:r w:rsidR="00D56CE5">
        <w:rPr>
          <w:rFonts w:ascii="Arial" w:hAnsi="Arial"/>
          <w:sz w:val="24"/>
        </w:rPr>
        <w:t xml:space="preserve"> </w:t>
      </w:r>
      <w:r w:rsidRPr="002D4E7F">
        <w:rPr>
          <w:rFonts w:ascii="Arial" w:hAnsi="Arial"/>
          <w:sz w:val="24"/>
        </w:rPr>
        <w:t>Con la morte in croce ha superato tutte le tentazioni, tutte le prove e il Signore lo ha esaltato donandogli un nome che è sopra ogni altro nome.</w:t>
      </w:r>
    </w:p>
    <w:p w14:paraId="6B9E663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6C50136" w14:textId="3E912E6C"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Abbiate in voi gli stessi sentimenti di Cristo Gesù: egli, pur essendo nella condizione di Dio, non ritenne un privilegio</w:t>
      </w:r>
      <w:r w:rsidR="00EA54F5">
        <w:rPr>
          <w:rFonts w:ascii="Arial" w:hAnsi="Arial"/>
          <w:i/>
          <w:iCs/>
          <w:color w:val="000000"/>
          <w:sz w:val="24"/>
          <w:szCs w:val="24"/>
        </w:rPr>
        <w:t xml:space="preserve"> </w:t>
      </w:r>
      <w:r w:rsidRPr="00D56CE5">
        <w:rPr>
          <w:rFonts w:ascii="Arial" w:hAnsi="Arial"/>
          <w:i/>
          <w:iCs/>
          <w:color w:val="000000"/>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w:t>
      </w:r>
      <w:r w:rsidRPr="00D56CE5">
        <w:rPr>
          <w:rFonts w:ascii="Arial" w:hAnsi="Arial"/>
          <w:i/>
          <w:iCs/>
          <w:color w:val="000000"/>
          <w:sz w:val="24"/>
          <w:szCs w:val="24"/>
        </w:rPr>
        <w:lastRenderedPageBreak/>
        <w:t>nome, perché nel nome di Gesù ogni ginocchio si pieghi nei cieli, sulla terra e sotto terra, e ogni lingua proclami: «Gesù Cristo è Signore!», a gloria di Dio Padre.</w:t>
      </w:r>
    </w:p>
    <w:p w14:paraId="3ECC405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CCE487D" w14:textId="77777777" w:rsidR="002D4E7F" w:rsidRPr="002D4E7F" w:rsidRDefault="002D4E7F" w:rsidP="00B02397">
      <w:pPr>
        <w:spacing w:after="120"/>
        <w:jc w:val="both"/>
        <w:rPr>
          <w:rFonts w:ascii="Arial" w:hAnsi="Arial"/>
          <w:sz w:val="24"/>
        </w:rPr>
      </w:pPr>
      <w:r w:rsidRPr="002D4E7F">
        <w:rPr>
          <w:rFonts w:ascii="Arial" w:hAnsi="Arial"/>
          <w:sz w:val="24"/>
        </w:rPr>
        <w:t>Non si è esaltati prima della prova, ma dopo di essa e la prova dura per tutto il tempo della nostra vita. Essa finisce con la nostra morte.</w:t>
      </w:r>
    </w:p>
    <w:p w14:paraId="50BFC44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4</w:t>
      </w:r>
      <w:r w:rsidRPr="002D4E7F">
        <w:rPr>
          <w:rFonts w:ascii="Arial" w:hAnsi="Arial"/>
          <w:b/>
          <w:sz w:val="24"/>
        </w:rPr>
        <w:t>Accetta quanto ti capita e sii paziente nelle vicende dolorose,</w:t>
      </w:r>
    </w:p>
    <w:p w14:paraId="6911A4A2" w14:textId="7B4183D2" w:rsidR="002D4E7F" w:rsidRPr="002D4E7F" w:rsidRDefault="002D4E7F" w:rsidP="00B02397">
      <w:pPr>
        <w:spacing w:after="120"/>
        <w:jc w:val="both"/>
        <w:rPr>
          <w:rFonts w:ascii="Arial" w:hAnsi="Arial"/>
          <w:sz w:val="24"/>
        </w:rPr>
      </w:pPr>
      <w:r w:rsidRPr="002D4E7F">
        <w:rPr>
          <w:rFonts w:ascii="Arial" w:hAnsi="Arial"/>
          <w:sz w:val="24"/>
        </w:rPr>
        <w:t>Questa è regola fondamentale, essenziale per vincere ogni prova: si deve accettare quanto ci capita ed essere pazienti nelle vicende dolorose.</w:t>
      </w:r>
      <w:r w:rsidR="00D56CE5">
        <w:rPr>
          <w:rFonts w:ascii="Arial" w:hAnsi="Arial"/>
          <w:sz w:val="24"/>
        </w:rPr>
        <w:t xml:space="preserve"> </w:t>
      </w:r>
      <w:r w:rsidRPr="002D4E7F">
        <w:rPr>
          <w:rFonts w:ascii="Arial" w:hAnsi="Arial"/>
          <w:sz w:val="24"/>
        </w:rPr>
        <w:t>La vita non è programmabile da noi. Essa è un dono di Dio sempre. Sempre la si deve vivere come dono di Dio. Ogni attimo va accolto come dono.</w:t>
      </w:r>
      <w:r w:rsidR="00D56CE5">
        <w:rPr>
          <w:rFonts w:ascii="Arial" w:hAnsi="Arial"/>
          <w:sz w:val="24"/>
        </w:rPr>
        <w:t xml:space="preserve"> </w:t>
      </w:r>
      <w:r w:rsidRPr="002D4E7F">
        <w:rPr>
          <w:rFonts w:ascii="Arial" w:hAnsi="Arial"/>
          <w:sz w:val="24"/>
        </w:rPr>
        <w:t>Anche le vicende dolorose vanno accolte come un dono di Dio. Vanno vissute come un dono di Dio. Esse sono date per la nostra purificazione.</w:t>
      </w:r>
      <w:r w:rsidR="00D56CE5">
        <w:rPr>
          <w:rFonts w:ascii="Arial" w:hAnsi="Arial"/>
          <w:sz w:val="24"/>
        </w:rPr>
        <w:t xml:space="preserve"> </w:t>
      </w:r>
      <w:r w:rsidRPr="002D4E7F">
        <w:rPr>
          <w:rFonts w:ascii="Arial" w:hAnsi="Arial"/>
          <w:sz w:val="24"/>
        </w:rPr>
        <w:t xml:space="preserve">Questa visione di purissima fede ci permette di superare ogni prova. Senza questa visione facilmente si cade. </w:t>
      </w:r>
    </w:p>
    <w:p w14:paraId="64E5BA7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position w:val="6"/>
          <w:sz w:val="24"/>
          <w:vertAlign w:val="superscript"/>
        </w:rPr>
        <w:t>5</w:t>
      </w:r>
      <w:r w:rsidRPr="002D4E7F">
        <w:rPr>
          <w:rFonts w:ascii="Arial" w:hAnsi="Arial"/>
          <w:b/>
          <w:sz w:val="24"/>
        </w:rPr>
        <w:t xml:space="preserve">perché l’oro si prova con il fuoco e gli uomini ben accetti nel crogiuolo del dolore. </w:t>
      </w:r>
      <w:r w:rsidRPr="002D4E7F">
        <w:rPr>
          <w:rFonts w:ascii="Arial" w:hAnsi="Arial"/>
          <w:b/>
          <w:i/>
          <w:sz w:val="24"/>
        </w:rPr>
        <w:t>Nelle malattie e nella povertà confida in lui.</w:t>
      </w:r>
    </w:p>
    <w:p w14:paraId="14D2F26E" w14:textId="724188EB" w:rsidR="002D4E7F" w:rsidRPr="002D4E7F" w:rsidRDefault="002D4E7F" w:rsidP="00B02397">
      <w:pPr>
        <w:spacing w:after="120"/>
        <w:jc w:val="both"/>
        <w:rPr>
          <w:rFonts w:ascii="Arial" w:hAnsi="Arial"/>
          <w:sz w:val="24"/>
        </w:rPr>
      </w:pPr>
      <w:r w:rsidRPr="002D4E7F">
        <w:rPr>
          <w:rFonts w:ascii="Arial" w:hAnsi="Arial"/>
          <w:sz w:val="24"/>
        </w:rPr>
        <w:t>Perché si deve essere pazienti nelle vicende dolorose? Perché l’oro si prova con il fuoco e gli uomini ben accetti nel crogiolo del dolore.</w:t>
      </w:r>
      <w:r w:rsidR="00D56CE5">
        <w:rPr>
          <w:rFonts w:ascii="Arial" w:hAnsi="Arial"/>
          <w:sz w:val="24"/>
        </w:rPr>
        <w:t xml:space="preserve"> </w:t>
      </w:r>
      <w:r w:rsidRPr="002D4E7F">
        <w:rPr>
          <w:rFonts w:ascii="Arial" w:hAnsi="Arial"/>
          <w:sz w:val="24"/>
        </w:rPr>
        <w:t>San Pietro questa verità così la ricorda ai cristiani del suo tempo e di ogni tempo. Il dolore è vera purificazione del corpo, dello spirito, dell’anima.</w:t>
      </w:r>
    </w:p>
    <w:p w14:paraId="7BAB2AAB"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7090D19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EC658A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Perciò siete ricolmi di gioia, anche se ora dovete essere, per un po’ di tempo, afflitti da varie prove, affinché la vostra fede, messa alla prova, </w:t>
      </w:r>
      <w:r w:rsidRPr="00D56CE5">
        <w:rPr>
          <w:rFonts w:ascii="Arial" w:hAnsi="Arial"/>
          <w:i/>
          <w:iCs/>
          <w:color w:val="000000"/>
          <w:sz w:val="24"/>
          <w:szCs w:val="24"/>
        </w:rPr>
        <w:lastRenderedPageBreak/>
        <w:t>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1A44498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8C481F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5BA27F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19AE1C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6DD5577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E questa è la parola del Vangelo che vi è stato annunciato (1Pt 1,1-25). </w:t>
      </w:r>
    </w:p>
    <w:p w14:paraId="3E88F8D8" w14:textId="4282AB63" w:rsidR="002D4E7F" w:rsidRPr="002D4E7F" w:rsidRDefault="002D4E7F" w:rsidP="00B02397">
      <w:pPr>
        <w:spacing w:after="120"/>
        <w:jc w:val="both"/>
        <w:rPr>
          <w:rFonts w:ascii="Arial" w:hAnsi="Arial"/>
          <w:sz w:val="24"/>
        </w:rPr>
      </w:pPr>
      <w:r w:rsidRPr="002D4E7F">
        <w:rPr>
          <w:rFonts w:ascii="Arial" w:hAnsi="Arial"/>
          <w:sz w:val="24"/>
        </w:rPr>
        <w:t>Nelle vicende dolorose che sono malattie e povertà sempre si deve confidare nel Signore. Lui sa come dare salvezza ai nostri giorni.</w:t>
      </w:r>
      <w:r w:rsidR="00D56CE5">
        <w:rPr>
          <w:rFonts w:ascii="Arial" w:hAnsi="Arial"/>
          <w:sz w:val="24"/>
        </w:rPr>
        <w:t xml:space="preserve"> </w:t>
      </w:r>
      <w:r w:rsidRPr="002D4E7F">
        <w:rPr>
          <w:rFonts w:ascii="Arial" w:hAnsi="Arial"/>
          <w:sz w:val="24"/>
        </w:rPr>
        <w:t>Gesù sulla croce confidò e affidò il suo spirito al Padre. Il Padre lo custodì nello scrigno della vita e il terzo giorno glielo ridonò nella gloria della risurrezione.</w:t>
      </w:r>
    </w:p>
    <w:p w14:paraId="27BF4E2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6</w:t>
      </w:r>
      <w:r w:rsidRPr="002D4E7F">
        <w:rPr>
          <w:rFonts w:ascii="Arial" w:hAnsi="Arial"/>
          <w:b/>
          <w:sz w:val="24"/>
        </w:rPr>
        <w:t>Affìdati a lui ed egli ti aiuterà, raddrizza le tue vie e spera in lui.</w:t>
      </w:r>
    </w:p>
    <w:p w14:paraId="3A734B7B" w14:textId="2293A8A0" w:rsidR="002D4E7F" w:rsidRPr="002D4E7F" w:rsidRDefault="002D4E7F" w:rsidP="00B02397">
      <w:pPr>
        <w:spacing w:after="120"/>
        <w:jc w:val="both"/>
        <w:rPr>
          <w:rFonts w:ascii="Arial" w:hAnsi="Arial"/>
          <w:sz w:val="24"/>
        </w:rPr>
      </w:pPr>
      <w:r w:rsidRPr="002D4E7F">
        <w:rPr>
          <w:rFonts w:ascii="Arial" w:hAnsi="Arial"/>
          <w:sz w:val="24"/>
        </w:rPr>
        <w:lastRenderedPageBreak/>
        <w:t>In ogni vicenda dolorosa, nella malattia e nella povertà siamo invitati ad affidarci al Signore. Sempre Lui viene in aiuto, Dio rimane deluso chi in Lui confida.</w:t>
      </w:r>
      <w:r w:rsidR="00D56CE5">
        <w:rPr>
          <w:rFonts w:ascii="Arial" w:hAnsi="Arial"/>
          <w:sz w:val="24"/>
        </w:rPr>
        <w:t xml:space="preserve"> </w:t>
      </w:r>
      <w:r w:rsidRPr="002D4E7F">
        <w:rPr>
          <w:rFonts w:ascii="Arial" w:hAnsi="Arial"/>
          <w:sz w:val="24"/>
        </w:rPr>
        <w:t>Questo però non basta. Bisogna affidarsi a Dio con cuore puro, mani innocenti, spirito santificato. Per questo ogni uomo è invitato a raddrizzare le sue vie.</w:t>
      </w:r>
      <w:r w:rsidR="00D56CE5">
        <w:rPr>
          <w:rFonts w:ascii="Arial" w:hAnsi="Arial"/>
          <w:sz w:val="24"/>
        </w:rPr>
        <w:t xml:space="preserve"> </w:t>
      </w:r>
      <w:r w:rsidRPr="002D4E7F">
        <w:rPr>
          <w:rFonts w:ascii="Arial" w:hAnsi="Arial"/>
          <w:sz w:val="24"/>
        </w:rPr>
        <w:t>Non si può andare al Signore rimanendo sulle vie tortuose del male. Si esce dal male, si entra nel bene, si confida nel Signore.</w:t>
      </w:r>
      <w:r w:rsidR="00D56CE5">
        <w:rPr>
          <w:rFonts w:ascii="Arial" w:hAnsi="Arial"/>
          <w:sz w:val="24"/>
        </w:rPr>
        <w:t xml:space="preserve"> </w:t>
      </w:r>
      <w:r w:rsidRPr="002D4E7F">
        <w:rPr>
          <w:rFonts w:ascii="Arial" w:hAnsi="Arial"/>
          <w:sz w:val="24"/>
        </w:rPr>
        <w:t>Si spera nel Signore dal Signore, nel Signore, dalla sapienza, nella sapienza, dalla verità, nella verità, dal Vangelo, nel Vangelo.</w:t>
      </w:r>
      <w:r w:rsidR="00D56CE5">
        <w:rPr>
          <w:rFonts w:ascii="Arial" w:hAnsi="Arial"/>
          <w:sz w:val="24"/>
        </w:rPr>
        <w:t xml:space="preserve"> </w:t>
      </w:r>
      <w:r w:rsidRPr="002D4E7F">
        <w:rPr>
          <w:rFonts w:ascii="Arial" w:hAnsi="Arial"/>
          <w:sz w:val="24"/>
        </w:rPr>
        <w:t>Non si può sperare in Lui vivendo da suoi nemici, disprezzando i suoi comandamenti, abbandonandoci al vizio e all’immoralità.</w:t>
      </w:r>
      <w:r w:rsidR="00D56CE5">
        <w:rPr>
          <w:rFonts w:ascii="Arial" w:hAnsi="Arial"/>
          <w:sz w:val="24"/>
        </w:rPr>
        <w:t xml:space="preserve"> </w:t>
      </w:r>
      <w:r w:rsidRPr="002D4E7F">
        <w:rPr>
          <w:rFonts w:ascii="Arial" w:hAnsi="Arial"/>
          <w:sz w:val="24"/>
        </w:rPr>
        <w:t>Al Santo ci si affida dal santità, al Giusto ci si consegna dalla giustizia, al Vero si fa dalla verità, al Misericordioso dalla misericordia.</w:t>
      </w:r>
    </w:p>
    <w:p w14:paraId="74238E1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7</w:t>
      </w:r>
      <w:r w:rsidRPr="002D4E7F">
        <w:rPr>
          <w:rFonts w:ascii="Arial" w:hAnsi="Arial"/>
          <w:b/>
          <w:sz w:val="24"/>
        </w:rPr>
        <w:t>Voi che temete il Signore, aspettate la sua misericordia e non deviate, per non cadere.</w:t>
      </w:r>
    </w:p>
    <w:p w14:paraId="2473B95A" w14:textId="5245C35C" w:rsidR="002D4E7F" w:rsidRPr="002D4E7F" w:rsidRDefault="002D4E7F" w:rsidP="00B02397">
      <w:pPr>
        <w:spacing w:after="120"/>
        <w:jc w:val="both"/>
        <w:rPr>
          <w:rFonts w:ascii="Arial" w:hAnsi="Arial"/>
          <w:sz w:val="24"/>
        </w:rPr>
      </w:pPr>
      <w:r w:rsidRPr="002D4E7F">
        <w:rPr>
          <w:rFonts w:ascii="Arial" w:hAnsi="Arial"/>
          <w:sz w:val="24"/>
        </w:rPr>
        <w:t>Chi deve aspettare la misericordia del Signore? Chi teme il Signore. Chi cammina nelle sue vie. Chi raddrizza i suoi sentieri e le sue vie.</w:t>
      </w:r>
      <w:r w:rsidR="00D56CE5">
        <w:rPr>
          <w:rFonts w:ascii="Arial" w:hAnsi="Arial"/>
          <w:sz w:val="24"/>
        </w:rPr>
        <w:t xml:space="preserve"> </w:t>
      </w:r>
      <w:r w:rsidRPr="002D4E7F">
        <w:rPr>
          <w:rFonts w:ascii="Arial" w:hAnsi="Arial"/>
          <w:sz w:val="24"/>
        </w:rPr>
        <w:t>Nel timore del Signore si deve vivere sempre. Si vive sempre se non si devia, se non si esce dal sentiero della sapienza, della giustizia, della verità.</w:t>
      </w:r>
      <w:r w:rsidR="00D56CE5">
        <w:rPr>
          <w:rFonts w:ascii="Arial" w:hAnsi="Arial"/>
          <w:sz w:val="24"/>
        </w:rPr>
        <w:t xml:space="preserve"> </w:t>
      </w:r>
      <w:r w:rsidRPr="002D4E7F">
        <w:rPr>
          <w:rFonts w:ascii="Arial" w:hAnsi="Arial"/>
          <w:sz w:val="24"/>
        </w:rPr>
        <w:t>Se si devia dal sentiero della giustizia, si cade nell’ingiustizia, non si teme più il Signore, non si può più confidare nella sua misericordia</w:t>
      </w:r>
      <w:r w:rsidR="00EA54F5">
        <w:rPr>
          <w:rFonts w:ascii="Arial" w:hAnsi="Arial"/>
          <w:sz w:val="24"/>
        </w:rPr>
        <w:t xml:space="preserve">. </w:t>
      </w:r>
      <w:r w:rsidRPr="002D4E7F">
        <w:rPr>
          <w:rFonts w:ascii="Arial" w:hAnsi="Arial"/>
          <w:sz w:val="24"/>
        </w:rPr>
        <w:t>Questa verità va gridata ad ogni uomo. Tutti vogliano la misericordia di Dio, ma rimanendo spietati, immorali, empi, idolatri, senza timore del Signore.</w:t>
      </w:r>
    </w:p>
    <w:p w14:paraId="069A744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8</w:t>
      </w:r>
      <w:r w:rsidRPr="002D4E7F">
        <w:rPr>
          <w:rFonts w:ascii="Arial" w:hAnsi="Arial"/>
          <w:b/>
          <w:sz w:val="24"/>
        </w:rPr>
        <w:t>Voi che temete il Signore, confidate in lui, e la vostra ricompensa non verrà meno.</w:t>
      </w:r>
    </w:p>
    <w:p w14:paraId="5B7723BB" w14:textId="2DF6A5BE" w:rsidR="002D4E7F" w:rsidRPr="002D4E7F" w:rsidRDefault="002D4E7F" w:rsidP="00B02397">
      <w:pPr>
        <w:spacing w:after="120"/>
        <w:jc w:val="both"/>
        <w:rPr>
          <w:rFonts w:ascii="Arial" w:hAnsi="Arial"/>
          <w:sz w:val="24"/>
        </w:rPr>
      </w:pPr>
      <w:r w:rsidRPr="002D4E7F">
        <w:rPr>
          <w:rFonts w:ascii="Arial" w:hAnsi="Arial"/>
          <w:sz w:val="24"/>
        </w:rPr>
        <w:t>Chi deve confidare nel Signore? Per chi mai verrà meno la sua ricompensa? Per colui che teme il Signore. Dio sempre ricompensa i suoi fedeli.</w:t>
      </w:r>
      <w:r w:rsidR="00D56CE5">
        <w:rPr>
          <w:rFonts w:ascii="Arial" w:hAnsi="Arial"/>
          <w:sz w:val="24"/>
        </w:rPr>
        <w:t xml:space="preserve"> </w:t>
      </w:r>
      <w:r w:rsidRPr="002D4E7F">
        <w:rPr>
          <w:rFonts w:ascii="Arial" w:hAnsi="Arial"/>
          <w:sz w:val="24"/>
        </w:rPr>
        <w:t>Oggi questa unità tra timore del Signore e frutti di vita si è separata. Si vogliono i frutti senza l’albero. Si attendono i benefici, ma senza il timore del Signore.</w:t>
      </w:r>
      <w:r w:rsidR="00D56CE5">
        <w:rPr>
          <w:rFonts w:ascii="Arial" w:hAnsi="Arial"/>
          <w:sz w:val="24"/>
        </w:rPr>
        <w:t xml:space="preserve"> </w:t>
      </w:r>
      <w:r w:rsidRPr="002D4E7F">
        <w:rPr>
          <w:rFonts w:ascii="Arial" w:hAnsi="Arial"/>
          <w:sz w:val="24"/>
        </w:rPr>
        <w:t>Non vi è religione, legame tra Dio e l’uomo fuori del timore del Signore. Si entra nella sua volontà, si godono i frutti dell’obbedienza.</w:t>
      </w:r>
      <w:r w:rsidR="00D56CE5">
        <w:rPr>
          <w:rFonts w:ascii="Arial" w:hAnsi="Arial"/>
          <w:sz w:val="24"/>
        </w:rPr>
        <w:t xml:space="preserve"> </w:t>
      </w:r>
      <w:r w:rsidRPr="002D4E7F">
        <w:rPr>
          <w:rFonts w:ascii="Arial" w:hAnsi="Arial"/>
          <w:sz w:val="24"/>
        </w:rPr>
        <w:t>Tutto il Vangelo è questa legame. Senza questa legame non vi è Vangelo. Il Vangelo è insieme eucaristia e obbedienza, grazia e parola.</w:t>
      </w:r>
      <w:r w:rsidR="00D56CE5">
        <w:rPr>
          <w:rFonts w:ascii="Arial" w:hAnsi="Arial"/>
          <w:sz w:val="24"/>
        </w:rPr>
        <w:t xml:space="preserve"> </w:t>
      </w:r>
      <w:r w:rsidRPr="002D4E7F">
        <w:rPr>
          <w:rFonts w:ascii="Arial" w:hAnsi="Arial"/>
          <w:sz w:val="24"/>
        </w:rPr>
        <w:t>Gesù inizia il suo Discorso della Montagna con l’ammaestramento ad entrare nel timore del Signore. Mostra i frutti del timore e del non timore.</w:t>
      </w:r>
      <w:r w:rsidR="00D56CE5">
        <w:rPr>
          <w:rFonts w:ascii="Arial" w:hAnsi="Arial"/>
          <w:sz w:val="24"/>
        </w:rPr>
        <w:t xml:space="preserve"> </w:t>
      </w:r>
    </w:p>
    <w:p w14:paraId="04A298F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Vedendo le folle, Gesù salì sul monte: si pose a sedere e si avvicinarono a lui i suoi discepoli. Si mise a parlare e insegnava loro dicendo:</w:t>
      </w:r>
    </w:p>
    <w:p w14:paraId="6CD257D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«Beati i poveri in spirito, perché di essi è il regno dei cieli. </w:t>
      </w:r>
    </w:p>
    <w:p w14:paraId="5C811B2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Beati quelli che sono nel pianto, perché saranno consolati. </w:t>
      </w:r>
    </w:p>
    <w:p w14:paraId="5FFBF37F" w14:textId="638F086D"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Beati i miti,</w:t>
      </w:r>
      <w:r w:rsidR="00EA54F5">
        <w:rPr>
          <w:rFonts w:ascii="Arial" w:hAnsi="Arial"/>
          <w:i/>
          <w:iCs/>
          <w:color w:val="000000"/>
          <w:sz w:val="24"/>
          <w:szCs w:val="24"/>
        </w:rPr>
        <w:t xml:space="preserve"> </w:t>
      </w:r>
      <w:r w:rsidRPr="00D56CE5">
        <w:rPr>
          <w:rFonts w:ascii="Arial" w:hAnsi="Arial"/>
          <w:i/>
          <w:iCs/>
          <w:color w:val="000000"/>
          <w:sz w:val="24"/>
          <w:szCs w:val="24"/>
        </w:rPr>
        <w:t>perché avranno in eredità la terra.</w:t>
      </w:r>
    </w:p>
    <w:p w14:paraId="5FB935C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Beati quelli che hanno fame e sete della giustizia, perché saranno saziati.</w:t>
      </w:r>
    </w:p>
    <w:p w14:paraId="5F515A6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Beati i misericordiosi, perché troveranno misericordia.</w:t>
      </w:r>
    </w:p>
    <w:p w14:paraId="4F05067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Beati i puri di cuore, perché vedranno Dio.</w:t>
      </w:r>
    </w:p>
    <w:p w14:paraId="0ED5EB2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Beati gli operatori di pace, perché saranno chiamati figli di Dio.</w:t>
      </w:r>
    </w:p>
    <w:p w14:paraId="3FAB34E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Beati i perseguitati per la giustizia, perché di essi è il regno dei cieli.</w:t>
      </w:r>
    </w:p>
    <w:p w14:paraId="26192D7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EF1831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Voi siete il sale della terra; ma se il sale perde il sapore, con che cosa lo si renderà salato? A null’altro serve che ad essere gettato via e calpestato dalla gente.</w:t>
      </w:r>
    </w:p>
    <w:p w14:paraId="023E31C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707F91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7EB5C0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Io vi dico infatti: se la vostra giustizia non supererà quella degli scribi e dei farisei, non entrerete nel regno dei cieli.</w:t>
      </w:r>
    </w:p>
    <w:p w14:paraId="1B36F26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5FF371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4AF1FC2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063028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Avete inteso che fu detto: Non commetterai adulterio. Ma io vi dico: chiunque guarda una donna per desiderarla, ha già commesso adulterio con lei nel proprio cuore.</w:t>
      </w:r>
    </w:p>
    <w:p w14:paraId="31644B1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Se il tuo occhio destro ti è motivo di scandalo, cavalo e gettalo via da te: ti conviene infatti perdere una delle tue membra, piuttosto che tutto il tuo corpo venga gettato nella Geènna.</w:t>
      </w:r>
      <w:r w:rsidRPr="00D56CE5">
        <w:rPr>
          <w:rFonts w:ascii="Arial" w:hAnsi="Arial"/>
          <w:i/>
          <w:iCs/>
          <w:color w:val="000000"/>
          <w:sz w:val="24"/>
          <w:szCs w:val="32"/>
        </w:rPr>
        <w:t xml:space="preserve"> </w:t>
      </w:r>
      <w:r w:rsidRPr="00D56CE5">
        <w:rPr>
          <w:rFonts w:ascii="Arial" w:hAnsi="Arial"/>
          <w:i/>
          <w:iCs/>
          <w:color w:val="000000"/>
          <w:sz w:val="24"/>
          <w:szCs w:val="24"/>
        </w:rPr>
        <w:t>E se la tua mano destra ti è motivo di scandalo, tagliala e gettala via da te: ti conviene infatti perdere una delle tue membra, piuttosto che tutto il tuo corpo vada a finire nella Geènna.</w:t>
      </w:r>
    </w:p>
    <w:p w14:paraId="6FA1494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198440A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56CE5">
        <w:rPr>
          <w:rFonts w:ascii="Arial" w:hAnsi="Arial"/>
          <w:i/>
          <w:iCs/>
          <w:color w:val="000000"/>
          <w:sz w:val="24"/>
          <w:szCs w:val="32"/>
        </w:rPr>
        <w:t xml:space="preserve"> </w:t>
      </w:r>
      <w:r w:rsidRPr="00D56CE5">
        <w:rPr>
          <w:rFonts w:ascii="Arial" w:hAnsi="Arial"/>
          <w:i/>
          <w:iCs/>
          <w:color w:val="000000"/>
          <w:sz w:val="24"/>
          <w:szCs w:val="24"/>
        </w:rPr>
        <w:t>Sia invece il vostro parlare: “Sì, sì”, “No, no”; il di più viene dal Maligno.</w:t>
      </w:r>
    </w:p>
    <w:p w14:paraId="01B0C18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56CE5">
        <w:rPr>
          <w:rFonts w:ascii="Arial" w:hAnsi="Arial"/>
          <w:i/>
          <w:iCs/>
          <w:color w:val="000000"/>
          <w:sz w:val="24"/>
          <w:szCs w:val="32"/>
        </w:rPr>
        <w:t xml:space="preserve"> </w:t>
      </w:r>
      <w:r w:rsidRPr="00D56CE5">
        <w:rPr>
          <w:rFonts w:ascii="Arial" w:hAnsi="Arial"/>
          <w:i/>
          <w:iCs/>
          <w:color w:val="000000"/>
          <w:sz w:val="24"/>
          <w:szCs w:val="24"/>
        </w:rPr>
        <w:t>E se uno ti costringerà ad accompagnarlo per un miglio, tu con lui fanne due. Da’ a chi ti chiede, e a chi desidera da te un prestito non voltare le spalle.</w:t>
      </w:r>
    </w:p>
    <w:p w14:paraId="74FC10E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05208F9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4D31440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760BDF3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Pregando, non sprecate parole come i pagani: essi credono di venire ascoltati a forza di parole. Non siate dunque come loro, perché il Padre vostro sa di quali cose avete bisogno prima ancora che gliele chiediate.</w:t>
      </w:r>
    </w:p>
    <w:p w14:paraId="40801C6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Voi dunque pregate così:</w:t>
      </w:r>
    </w:p>
    <w:p w14:paraId="0DCF3F6B" w14:textId="0922D01E"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Padre nostro che sei nei cieli, sia santificato il tuo nome,</w:t>
      </w:r>
      <w:r w:rsidR="00EA54F5">
        <w:rPr>
          <w:rFonts w:ascii="Arial" w:hAnsi="Arial"/>
          <w:i/>
          <w:iCs/>
          <w:color w:val="000000"/>
          <w:sz w:val="24"/>
          <w:szCs w:val="24"/>
        </w:rPr>
        <w:t xml:space="preserve"> </w:t>
      </w:r>
      <w:r w:rsidRPr="00D56CE5">
        <w:rPr>
          <w:rFonts w:ascii="Arial" w:hAnsi="Arial"/>
          <w:i/>
          <w:iCs/>
          <w:color w:val="000000"/>
          <w:sz w:val="24"/>
          <w:szCs w:val="24"/>
        </w:rPr>
        <w:t>venga il tuo regno, sia fatta la tua volontà, come in cielo così in terra.</w:t>
      </w:r>
    </w:p>
    <w:p w14:paraId="62C099BA" w14:textId="3E12AAF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Dacci oggi il nostro pane quotidiano, e rimetti a noi i nostri debiti</w:t>
      </w:r>
      <w:r w:rsidR="00EA54F5">
        <w:rPr>
          <w:rFonts w:ascii="Arial" w:hAnsi="Arial"/>
          <w:i/>
          <w:iCs/>
          <w:color w:val="000000"/>
          <w:sz w:val="24"/>
          <w:szCs w:val="24"/>
        </w:rPr>
        <w:t xml:space="preserve"> </w:t>
      </w:r>
      <w:r w:rsidRPr="00D56CE5">
        <w:rPr>
          <w:rFonts w:ascii="Arial" w:hAnsi="Arial"/>
          <w:i/>
          <w:iCs/>
          <w:color w:val="000000"/>
          <w:sz w:val="24"/>
          <w:szCs w:val="24"/>
        </w:rPr>
        <w:t>come anche noi li rimettiamo ai nostri debitori, e non abbandonarci alla tentazione,</w:t>
      </w:r>
      <w:r w:rsidR="00EA54F5">
        <w:rPr>
          <w:rFonts w:ascii="Arial" w:hAnsi="Arial"/>
          <w:i/>
          <w:iCs/>
          <w:color w:val="000000"/>
          <w:sz w:val="24"/>
          <w:szCs w:val="24"/>
        </w:rPr>
        <w:t xml:space="preserve"> </w:t>
      </w:r>
      <w:r w:rsidRPr="00D56CE5">
        <w:rPr>
          <w:rFonts w:ascii="Arial" w:hAnsi="Arial"/>
          <w:i/>
          <w:iCs/>
          <w:color w:val="000000"/>
          <w:sz w:val="24"/>
          <w:szCs w:val="24"/>
        </w:rPr>
        <w:t>ma liberaci dal male.</w:t>
      </w:r>
    </w:p>
    <w:p w14:paraId="11D654B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Se voi infatti perdonerete agli altri le loro colpe, il Padre vostro che è nei cieli perdonerà anche a voi; ma se voi non perdonerete agli altri, neppure il Padre vostro perdonerà le vostre colpe.</w:t>
      </w:r>
    </w:p>
    <w:p w14:paraId="667C58F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4B6D612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E341CA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703D3C6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Nessuno può servire due padroni, perché o odierà l’uno e amerà l’altro, oppure si affezionerà all’uno e disprezzerà l’altro. Non potete servire Dio e la ricchezza.</w:t>
      </w:r>
    </w:p>
    <w:p w14:paraId="78439C5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54D20D9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961806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Non date le cose sante ai cani e non gettate le vostre perle davanti ai porci, perché non le calpestino con le loro zampe e poi si voltino per sbranarvi.</w:t>
      </w:r>
    </w:p>
    <w:p w14:paraId="4C86C72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6992182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Tutto quanto volete che gli uomini facciano a voi, anche voi fatelo a loro: questa infatti è la Legge e i Profeti.</w:t>
      </w:r>
    </w:p>
    <w:p w14:paraId="24B6525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1826F5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3F6F16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3397626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1A7871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Quando Gesù ebbe terminato questi discorsi, le folle erano stupite del suo insegnamento: egli infatti insegnava loro come uno che ha autorità, e non come i loro scribi (Mt 7,1-29). </w:t>
      </w:r>
    </w:p>
    <w:p w14:paraId="22F613E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D56CE5">
        <w:rPr>
          <w:rFonts w:ascii="Arial" w:hAnsi="Arial"/>
          <w:i/>
          <w:iCs/>
          <w:color w:val="000000"/>
          <w:sz w:val="24"/>
          <w:szCs w:val="32"/>
        </w:rPr>
        <w:t xml:space="preserve"> </w:t>
      </w:r>
      <w:r w:rsidRPr="00D56CE5">
        <w:rPr>
          <w:rFonts w:ascii="Arial" w:hAnsi="Arial"/>
          <w:i/>
          <w:iCs/>
          <w:color w:val="000000"/>
          <w:sz w:val="24"/>
          <w:szCs w:val="24"/>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5652F1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5CBB64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75E8DF93" w14:textId="49F8DAF7" w:rsidR="002D4E7F" w:rsidRPr="002D4E7F" w:rsidRDefault="002D4E7F" w:rsidP="00B02397">
      <w:pPr>
        <w:spacing w:after="120"/>
        <w:jc w:val="both"/>
        <w:rPr>
          <w:rFonts w:ascii="Arial" w:hAnsi="Arial"/>
          <w:sz w:val="24"/>
        </w:rPr>
      </w:pPr>
      <w:r w:rsidRPr="002D4E7F">
        <w:rPr>
          <w:rFonts w:ascii="Arial" w:hAnsi="Arial"/>
          <w:sz w:val="24"/>
        </w:rPr>
        <w:t>Questa unità dovrà essere conservata sempre intera, pura. Distruggere questa unità è distruggere la nostra fede. È l’albero che produce il frutto.</w:t>
      </w:r>
      <w:r w:rsidR="00D56CE5">
        <w:rPr>
          <w:rFonts w:ascii="Arial" w:hAnsi="Arial"/>
          <w:sz w:val="24"/>
        </w:rPr>
        <w:t xml:space="preserve"> </w:t>
      </w:r>
      <w:r w:rsidRPr="002D4E7F">
        <w:rPr>
          <w:rFonts w:ascii="Arial" w:hAnsi="Arial"/>
          <w:sz w:val="24"/>
        </w:rPr>
        <w:t xml:space="preserve">L’albero è uno solo: il timore del Signore. L’albero è il cammino nella sapienza. </w:t>
      </w:r>
    </w:p>
    <w:p w14:paraId="01D5FE8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position w:val="6"/>
          <w:sz w:val="24"/>
          <w:vertAlign w:val="superscript"/>
        </w:rPr>
        <w:t>9</w:t>
      </w:r>
      <w:r w:rsidRPr="002D4E7F">
        <w:rPr>
          <w:rFonts w:ascii="Arial" w:hAnsi="Arial"/>
          <w:b/>
          <w:sz w:val="24"/>
        </w:rPr>
        <w:t xml:space="preserve">Voi che temete il Signore, sperate nei suoi benefici, nella felicità eterna e nella misericordia, </w:t>
      </w:r>
      <w:r w:rsidRPr="002D4E7F">
        <w:rPr>
          <w:rFonts w:ascii="Arial" w:hAnsi="Arial"/>
          <w:b/>
          <w:i/>
          <w:sz w:val="24"/>
        </w:rPr>
        <w:t>poiché la sua ricompensa è un dono eterno e gioioso.</w:t>
      </w:r>
    </w:p>
    <w:p w14:paraId="6C5EEAD7" w14:textId="201EC997" w:rsidR="002D4E7F" w:rsidRPr="002D4E7F" w:rsidRDefault="002D4E7F" w:rsidP="00B02397">
      <w:pPr>
        <w:spacing w:after="120"/>
        <w:jc w:val="both"/>
        <w:rPr>
          <w:rFonts w:ascii="Arial" w:hAnsi="Arial"/>
          <w:sz w:val="24"/>
        </w:rPr>
      </w:pPr>
      <w:r w:rsidRPr="002D4E7F">
        <w:rPr>
          <w:rFonts w:ascii="Arial" w:hAnsi="Arial"/>
          <w:sz w:val="24"/>
        </w:rPr>
        <w:t>Viene ancora una volta ribadita l’unità tra albero e frutto. Voi che temete il Signore, sperate nei suoi benefici, nella felicità eterna e nella misericordia.</w:t>
      </w:r>
      <w:r w:rsidR="00D56CE5">
        <w:rPr>
          <w:rFonts w:ascii="Arial" w:hAnsi="Arial"/>
          <w:sz w:val="24"/>
        </w:rPr>
        <w:t xml:space="preserve"> </w:t>
      </w:r>
      <w:r w:rsidRPr="002D4E7F">
        <w:rPr>
          <w:rFonts w:ascii="Arial" w:hAnsi="Arial"/>
          <w:sz w:val="24"/>
        </w:rPr>
        <w:t>Voi che camminate nella sapienza, nella Parola, nella Verità, nella Luce, sappiate che il vostro cammino sfocia nelle felicità eterna e nella misericordia.</w:t>
      </w:r>
      <w:r w:rsidR="00D56CE5">
        <w:rPr>
          <w:rFonts w:ascii="Arial" w:hAnsi="Arial"/>
          <w:sz w:val="24"/>
        </w:rPr>
        <w:t xml:space="preserve"> </w:t>
      </w:r>
      <w:r w:rsidRPr="002D4E7F">
        <w:rPr>
          <w:rFonts w:ascii="Arial" w:hAnsi="Arial"/>
          <w:sz w:val="24"/>
        </w:rPr>
        <w:t>Voi che temete il Signore e fate la sua volontà, sappiate che il vostro frutto sono i molteplici benefici che il Signore prepara per voi.</w:t>
      </w:r>
      <w:r w:rsidR="00D56CE5">
        <w:rPr>
          <w:rFonts w:ascii="Arial" w:hAnsi="Arial"/>
          <w:sz w:val="24"/>
        </w:rPr>
        <w:t xml:space="preserve"> </w:t>
      </w:r>
      <w:r w:rsidRPr="002D4E7F">
        <w:rPr>
          <w:rFonts w:ascii="Arial" w:hAnsi="Arial"/>
          <w:sz w:val="24"/>
        </w:rPr>
        <w:t>Voi che camminate in Lui sappiate che la sua ricompensa è un dono eterno e glorioso. Voi abiterete in eterno nella sua casa.</w:t>
      </w:r>
      <w:r w:rsidR="00D56CE5">
        <w:rPr>
          <w:rFonts w:ascii="Arial" w:hAnsi="Arial"/>
          <w:sz w:val="24"/>
        </w:rPr>
        <w:t xml:space="preserve"> </w:t>
      </w:r>
      <w:r w:rsidRPr="002D4E7F">
        <w:rPr>
          <w:rFonts w:ascii="Arial" w:hAnsi="Arial"/>
          <w:sz w:val="24"/>
        </w:rPr>
        <w:t>Chi sceglie sulla terra di abitare nella casa di Dio che è la sua sapienza, domani abiterà in eterno nella casa della felicità e della gioia eterna.</w:t>
      </w:r>
      <w:r w:rsidR="00D56CE5">
        <w:rPr>
          <w:rFonts w:ascii="Arial" w:hAnsi="Arial"/>
          <w:sz w:val="24"/>
        </w:rPr>
        <w:t xml:space="preserve"> </w:t>
      </w:r>
      <w:r w:rsidRPr="002D4E7F">
        <w:rPr>
          <w:rFonts w:ascii="Arial" w:hAnsi="Arial"/>
          <w:sz w:val="24"/>
        </w:rPr>
        <w:t>In frutto di vita sulla terra, nel tempo, nei cieli, nell’eternità è prodotto dall’albero del timore del Signore. Questa verità mai va dimenticata.</w:t>
      </w:r>
    </w:p>
    <w:p w14:paraId="10642E1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10</w:t>
      </w:r>
      <w:r w:rsidRPr="002D4E7F">
        <w:rPr>
          <w:rFonts w:ascii="Arial" w:hAnsi="Arial"/>
          <w:b/>
          <w:sz w:val="24"/>
        </w:rPr>
        <w:t>Considerate le generazioni passate e riflettete: chi ha confidato nel Signore ed è rimasto deluso? O chi ha perseverato nel suo timore e fu abbandonato? O chi lo ha invocato e da lui è stato trascurato?</w:t>
      </w:r>
    </w:p>
    <w:p w14:paraId="1C6A3144" w14:textId="023405AB" w:rsidR="002D4E7F" w:rsidRPr="002D4E7F" w:rsidRDefault="002D4E7F" w:rsidP="00B02397">
      <w:pPr>
        <w:spacing w:after="120"/>
        <w:jc w:val="both"/>
        <w:rPr>
          <w:rFonts w:ascii="Arial" w:hAnsi="Arial"/>
          <w:sz w:val="24"/>
        </w:rPr>
      </w:pPr>
      <w:r w:rsidRPr="002D4E7F">
        <w:rPr>
          <w:rFonts w:ascii="Arial" w:hAnsi="Arial"/>
          <w:sz w:val="24"/>
        </w:rPr>
        <w:lastRenderedPageBreak/>
        <w:t>Questa ora il Siracide insegna è la prova storica della verità di ogni sua parola. Quanto lui dice non è un sogno, una immaginazione, un pio desiderio.</w:t>
      </w:r>
      <w:r w:rsidR="00D56CE5">
        <w:rPr>
          <w:rFonts w:ascii="Arial" w:hAnsi="Arial"/>
          <w:sz w:val="24"/>
        </w:rPr>
        <w:t xml:space="preserve"> </w:t>
      </w:r>
      <w:r w:rsidRPr="002D4E7F">
        <w:rPr>
          <w:rFonts w:ascii="Arial" w:hAnsi="Arial"/>
          <w:sz w:val="24"/>
        </w:rPr>
        <w:t>È invece attestazione storica, dimostrazione reale, vita vissuta, concretezza indistruttibile. Considerate le generazioni passare e riflettete</w:t>
      </w:r>
      <w:r w:rsidR="00EA54F5">
        <w:rPr>
          <w:rFonts w:ascii="Arial" w:hAnsi="Arial"/>
          <w:sz w:val="24"/>
        </w:rPr>
        <w:t xml:space="preserve">. </w:t>
      </w:r>
      <w:r w:rsidRPr="002D4E7F">
        <w:rPr>
          <w:rFonts w:ascii="Arial" w:hAnsi="Arial"/>
          <w:sz w:val="24"/>
        </w:rPr>
        <w:t>Osservate a storia dei padri. Chi ha confidato nel Signore ed è rimasto deluso? O chi ha perseverato nel suo timore e fu abbandonato?</w:t>
      </w:r>
      <w:r w:rsidR="00D56CE5">
        <w:rPr>
          <w:rFonts w:ascii="Arial" w:hAnsi="Arial"/>
          <w:sz w:val="24"/>
        </w:rPr>
        <w:t xml:space="preserve"> </w:t>
      </w:r>
      <w:r w:rsidRPr="002D4E7F">
        <w:rPr>
          <w:rFonts w:ascii="Arial" w:hAnsi="Arial"/>
          <w:sz w:val="24"/>
        </w:rPr>
        <w:t>O chi lo ha invocato e da lui è stato trascurato? La storia attesta che questo mai è accaduto. Sempre il Signore è intervenuto ed ha liberato i suoi fedeli.</w:t>
      </w:r>
      <w:r w:rsidR="00D56CE5">
        <w:rPr>
          <w:rFonts w:ascii="Arial" w:hAnsi="Arial"/>
          <w:sz w:val="24"/>
        </w:rPr>
        <w:t xml:space="preserve"> </w:t>
      </w:r>
      <w:r w:rsidRPr="002D4E7F">
        <w:rPr>
          <w:rFonts w:ascii="Arial" w:hAnsi="Arial"/>
          <w:sz w:val="24"/>
        </w:rPr>
        <w:t>Li ha però sempre liberati secondo la sua eterna sapienza. Il Signore libera anche donando ogni forza per affrontare la morte per lui.</w:t>
      </w:r>
      <w:r w:rsidR="00D56CE5">
        <w:rPr>
          <w:rFonts w:ascii="Arial" w:hAnsi="Arial"/>
          <w:sz w:val="24"/>
        </w:rPr>
        <w:t xml:space="preserve"> </w:t>
      </w:r>
      <w:r w:rsidRPr="002D4E7F">
        <w:rPr>
          <w:rFonts w:ascii="Arial" w:hAnsi="Arial"/>
          <w:sz w:val="24"/>
        </w:rPr>
        <w:t xml:space="preserve">Aiutare a rimanere sulla croce, a vincere la paura del martirio è la più grande grazia che il Signore concede ad un suo fedele. </w:t>
      </w:r>
    </w:p>
    <w:p w14:paraId="30F0CB0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20A9B6C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9D5544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780EB77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7A0B58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B61EF5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1726AB0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417BF2A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Soprattutto la madre era ammirevole e degna di gloriosa memoria, perché, vedendo morire sette figli in un solo giorno, sopportava tutto </w:t>
      </w:r>
      <w:r w:rsidRPr="00D56CE5">
        <w:rPr>
          <w:rFonts w:ascii="Arial" w:hAnsi="Arial"/>
          <w:i/>
          <w:iCs/>
          <w:color w:val="000000"/>
          <w:sz w:val="24"/>
          <w:szCs w:val="24"/>
        </w:rPr>
        <w:lastRenderedPageBreak/>
        <w:t>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B18B29B"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0D88B82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510D93D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10ECCF76" w14:textId="16917CA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Ma sia sufficiente quanto abbiamo esposto circa i pasti sacrificali e le eccessive crudeltà (2M</w:t>
      </w:r>
      <w:r w:rsidR="00EF04E7">
        <w:rPr>
          <w:rFonts w:ascii="Arial" w:hAnsi="Arial"/>
          <w:i/>
          <w:iCs/>
          <w:color w:val="000000"/>
          <w:sz w:val="24"/>
          <w:szCs w:val="24"/>
        </w:rPr>
        <w:t>a</w:t>
      </w:r>
      <w:r w:rsidRPr="00D56CE5">
        <w:rPr>
          <w:rFonts w:ascii="Arial" w:hAnsi="Arial"/>
          <w:i/>
          <w:iCs/>
          <w:color w:val="000000"/>
          <w:sz w:val="24"/>
          <w:szCs w:val="24"/>
        </w:rPr>
        <w:t xml:space="preserve">c 7,1-42). </w:t>
      </w:r>
    </w:p>
    <w:p w14:paraId="67DF921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06F5883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1476FDA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33EE6D9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5CEF76A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69A89A7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Ma Sadrac, Mesac e Abdènego risposero al re Nabucodònosor: «Noi non abbiamo bisogno di darti alcuna risposta in proposito; sappi però </w:t>
      </w:r>
      <w:r w:rsidRPr="00D56CE5">
        <w:rPr>
          <w:rFonts w:ascii="Arial" w:hAnsi="Arial"/>
          <w:i/>
          <w:iCs/>
          <w:color w:val="000000"/>
          <w:sz w:val="24"/>
          <w:szCs w:val="24"/>
        </w:rPr>
        <w:lastRenderedPageBreak/>
        <w:t>che il nostro Dio, che serviamo, può liberarci dalla fornace di fuoco ardente e dalla tua mano, o re. Ma anche se non ci liberasse, sappi, o re, che noi non serviremo mai i tuoi dèi e non adoreremo la statua d’oro che tu hai eretto».</w:t>
      </w:r>
    </w:p>
    <w:p w14:paraId="043BD73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06BB89E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Azaria si alzò e fece questa preghiera in mezzo al fuoco e aprendo la bocca disse:</w:t>
      </w:r>
    </w:p>
    <w:p w14:paraId="63A7577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«Benedetto sei tu, Signore, Dio dei nostri padri; degno di lode e glorioso è il tuo nome per sempre. Tu sei giusto in tutto ciò che ci hai fatto; tutte le tue opere sono vere, rette le tue vie e giusti tutti i tuoi giudizi.</w:t>
      </w:r>
    </w:p>
    <w:p w14:paraId="25D3283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30BA20AB"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Ora, quanto hai fatto ricadere su di noi, tutto ciò che ci hai fatto, l’hai fatto con retto giudizio: ci hai dato in potere dei nostri nemici, ingiusti, i peggiori fra gli empi, e di un re iniquo, il più malvagio su tutta la terra.</w:t>
      </w:r>
    </w:p>
    <w:p w14:paraId="6F84086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3744224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Ora invece, Signore, noi siamo diventati più piccoli di qualunque altra nazione, oggi siamo umiliati per tutta la terra a causa dei nostri peccati.</w:t>
      </w:r>
    </w:p>
    <w:p w14:paraId="4BE4C29B"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w:t>
      </w:r>
      <w:r w:rsidRPr="00D56CE5">
        <w:rPr>
          <w:rFonts w:ascii="Arial" w:hAnsi="Arial"/>
          <w:i/>
          <w:iCs/>
          <w:color w:val="000000"/>
          <w:sz w:val="24"/>
          <w:szCs w:val="24"/>
        </w:rPr>
        <w:lastRenderedPageBreak/>
        <w:t>migliaia di grassi agnelli. Tale sia oggi il nostro sacrificio davanti a te e ti sia gradito, perché non c’è delusione per coloro che confidano in te.</w:t>
      </w:r>
    </w:p>
    <w:p w14:paraId="220A9DF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C5A9E3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0B737DA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Allora quei tre giovani, a una sola voce, si misero a lodare, a glorificare, a benedire Dio nella fornace dicendo:</w:t>
      </w:r>
    </w:p>
    <w:p w14:paraId="68A7CD2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«Benedetto sei tu, Signore, Dio dei padri nostri, degno di lode e di gloria nei secoli.</w:t>
      </w:r>
    </w:p>
    <w:p w14:paraId="0875289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Benedetto il tuo nome glorioso e santo, degno di lode e di gloria nei secoli.</w:t>
      </w:r>
    </w:p>
    <w:p w14:paraId="11A29B7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Benedetto sei tu nel tuo tempio santo, glorioso, degno di lode e di gloria nei secoli.</w:t>
      </w:r>
    </w:p>
    <w:p w14:paraId="26322A8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Benedetto sei tu sul trono del tuo regno, degno di lode e di gloria nei secoli.</w:t>
      </w:r>
    </w:p>
    <w:p w14:paraId="6D97174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Benedetto sei tu che penetri con lo sguardo gli abissi e siedi sui cherubini, degno di lode e di gloria nei secoli.</w:t>
      </w:r>
    </w:p>
    <w:p w14:paraId="5865A1A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Benedetto sei tu nel firmamento del cielo, degno di lode e di gloria nei secoli.</w:t>
      </w:r>
    </w:p>
    <w:p w14:paraId="4DF7D5B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opere tutte del Signore, il Signore, lodatelo ed esaltatelo nei secoli.</w:t>
      </w:r>
    </w:p>
    <w:p w14:paraId="37CDC67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angeli del Signore, il Signore, lodatelo ed esaltatelo nei secoli.</w:t>
      </w:r>
    </w:p>
    <w:p w14:paraId="6C436A9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cieli, il Signore, lodatelo ed esaltatelo nei secoli.</w:t>
      </w:r>
    </w:p>
    <w:p w14:paraId="715C246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acque tutte, che siete sopra i cieli, il Signore, lodatelo ed esaltatelo nei secoli.</w:t>
      </w:r>
    </w:p>
    <w:p w14:paraId="76EC5FB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potenze tutte del Signore, il Signore, lodatelo ed esaltatelo nei secoli.</w:t>
      </w:r>
    </w:p>
    <w:p w14:paraId="6520345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Benedite, sole e luna, il Signore, lodatelo ed esaltatelo nei secoli.</w:t>
      </w:r>
    </w:p>
    <w:p w14:paraId="1F85A1A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stelle del cielo, il Signore, lodatelo ed esaltatelo nei secoli.</w:t>
      </w:r>
    </w:p>
    <w:p w14:paraId="6496B97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piogge e rugiade, il Signore, lodatelo ed esaltatelo nei secoli.</w:t>
      </w:r>
    </w:p>
    <w:p w14:paraId="0556D0F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o venti tutti, il Signore, lodatelo ed esaltatelo nei secoli.</w:t>
      </w:r>
    </w:p>
    <w:p w14:paraId="6E9C7F4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fuoco e calore, il Signore, lodatelo ed esaltatelo nei secoli.</w:t>
      </w:r>
    </w:p>
    <w:p w14:paraId="04CBD34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freddo e caldo, il Signore, lodatelo ed esaltatelo nei secoli.</w:t>
      </w:r>
    </w:p>
    <w:p w14:paraId="1A75612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rugiada e brina, il Signore, lodatelo ed esaltatelo nei secoli.</w:t>
      </w:r>
    </w:p>
    <w:p w14:paraId="241DC40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gelo e freddo, il Signore, lodatelo ed esaltatelo nei secoli.</w:t>
      </w:r>
    </w:p>
    <w:p w14:paraId="24F621B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ghiacci e nevi, il Signore, lodatelo ed esaltatelo nei secoli.</w:t>
      </w:r>
    </w:p>
    <w:p w14:paraId="1178A69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notti e giorni, il Signore, lodatelo ed esaltatelo nei secoli.</w:t>
      </w:r>
    </w:p>
    <w:p w14:paraId="5C9C271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luce e tenebre, il Signore, lodatelo ed esaltatelo nei secoli.</w:t>
      </w:r>
    </w:p>
    <w:p w14:paraId="6D95036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folgori e nubi, il Signore, lodatelo ed esaltatelo nei secoli.</w:t>
      </w:r>
    </w:p>
    <w:p w14:paraId="08AFB8D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Benedica la terra il Signore, lo lodi e lo esalti nei secoli.</w:t>
      </w:r>
    </w:p>
    <w:p w14:paraId="5853F6A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monti e colline, il Signore, lodatelo ed esaltatelo nei secoli.</w:t>
      </w:r>
    </w:p>
    <w:p w14:paraId="2829AAD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creature tutte che germinate sulla terra, il Signore, lodatelo ed esaltatelo nei secoli.</w:t>
      </w:r>
    </w:p>
    <w:p w14:paraId="618B31C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sorgenti, il Signore, lodatelo ed esaltatelo nei secoli.</w:t>
      </w:r>
    </w:p>
    <w:p w14:paraId="3402547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mari e fiumi, il Signore, lodatelo ed esaltatelo nei secoli.</w:t>
      </w:r>
    </w:p>
    <w:p w14:paraId="586E847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mostri marini e quanto si muove nell’acqua, il Signore, lodatelo ed esaltatelo nei secoli.</w:t>
      </w:r>
    </w:p>
    <w:p w14:paraId="22DD788B"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uccelli tutti dell’aria, il Signore, lodatelo ed esaltatelo nei secoli.</w:t>
      </w:r>
    </w:p>
    <w:p w14:paraId="25662AC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animali tutti, selvaggi e domestici, il Signore, lodatelo ed esaltatelo nei secoli.</w:t>
      </w:r>
    </w:p>
    <w:p w14:paraId="5B83528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figli dell’uomo, il Signore, lodatelo ed esaltatelo nei secoli.</w:t>
      </w:r>
    </w:p>
    <w:p w14:paraId="58010CA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figli d’Israele, il Signore, lodatelo ed esaltatelo nei secoli.</w:t>
      </w:r>
    </w:p>
    <w:p w14:paraId="3B4E80A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sacerdoti del Signore, il Signore, lodatelo ed esaltatelo nei secoli.</w:t>
      </w:r>
    </w:p>
    <w:p w14:paraId="4DAABD1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servi del Signore, il Signore, lodatelo ed esaltatelo nei secoli.</w:t>
      </w:r>
    </w:p>
    <w:p w14:paraId="2A260D0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spiriti e anime dei giusti, il Signore, lodatelo ed esaltatelo nei secoli.</w:t>
      </w:r>
    </w:p>
    <w:p w14:paraId="10CF8DC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santi e umili di cuore, il Signore, lodatelo ed esaltatelo nei secoli.</w:t>
      </w:r>
    </w:p>
    <w:p w14:paraId="057FE8C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Benedite, Anania, Azaria e Misaele, il Signore, lodatelo ed esaltatelo nei secoli, perché ci ha liberati dagl’inferi, e salvati dalla mano della morte, ci ha liberati dalla fiamma ardente, ci ha liberati dal fuoco.</w:t>
      </w:r>
    </w:p>
    <w:p w14:paraId="17113AE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Lodate il Signore, perché egli è buono, perché il suo amore è per sempre.</w:t>
      </w:r>
    </w:p>
    <w:p w14:paraId="0B0DCDB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Benedite, voi tutti che temete il Signore, il Dio degli dèi, lodatelo e celebratelo, perché il suo amore è per sempre».</w:t>
      </w:r>
    </w:p>
    <w:p w14:paraId="2B99D3D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47611B0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7356A44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Da allora il re diede autorità a Sadrac, Mesac e Abdènego nella provincia di Babilonia.</w:t>
      </w:r>
    </w:p>
    <w:p w14:paraId="5DE9DFC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Il re Nabucodònosor a tutti i popoli, nazioni e lingue, che abitano in tutta la terra: «Abbondi la vostra pace! Mi è parso opportuno rendervi noti i prodigi e le meraviglie che il Dio altissimo ha fatto per me.</w:t>
      </w:r>
    </w:p>
    <w:p w14:paraId="703A01E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Quanto sono grandi i suoi prodigi e quanto potenti le sue meraviglie! Il suo regno è un regno eterno e il suo dominio di generazione in generazione» (Dn 3,1-00). </w:t>
      </w:r>
    </w:p>
    <w:p w14:paraId="2FA5D582" w14:textId="34765F3F" w:rsidR="002D4E7F" w:rsidRPr="002D4E7F" w:rsidRDefault="002D4E7F" w:rsidP="00B02397">
      <w:pPr>
        <w:spacing w:after="120"/>
        <w:jc w:val="both"/>
        <w:rPr>
          <w:rFonts w:ascii="Arial" w:hAnsi="Arial"/>
          <w:sz w:val="24"/>
        </w:rPr>
      </w:pPr>
      <w:r w:rsidRPr="002D4E7F">
        <w:rPr>
          <w:rFonts w:ascii="Arial" w:hAnsi="Arial"/>
          <w:sz w:val="24"/>
        </w:rPr>
        <w:t xml:space="preserve">Daniele è stato liberato, passando per il fuoco. Gesù è stato liberato rimanendo inchiodato alla Croce. È questa purissima grazia di liberazione e di salvezza. Senza questa liberazione dalla paura non vi sarebbe nessun martire sulla nostra terra. Mai nessuno è stata abbandonato dal Signore. </w:t>
      </w:r>
    </w:p>
    <w:p w14:paraId="07FCA24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11</w:t>
      </w:r>
      <w:r w:rsidRPr="002D4E7F">
        <w:rPr>
          <w:rFonts w:ascii="Arial" w:hAnsi="Arial"/>
          <w:b/>
          <w:sz w:val="24"/>
        </w:rPr>
        <w:t>Perché il Signore è clemente e misericordioso, perdona i peccati e salva al momento della tribolazione.</w:t>
      </w:r>
      <w:r w:rsidRPr="002D4E7F">
        <w:rPr>
          <w:rFonts w:ascii="Arial" w:hAnsi="Arial"/>
          <w:b/>
          <w:color w:val="000000"/>
          <w:sz w:val="24"/>
        </w:rPr>
        <w:t xml:space="preserve"> </w:t>
      </w:r>
    </w:p>
    <w:p w14:paraId="4BB4365A" w14:textId="02E2B62E" w:rsidR="002D4E7F" w:rsidRPr="002D4E7F" w:rsidRDefault="002D4E7F" w:rsidP="00B02397">
      <w:pPr>
        <w:spacing w:after="120"/>
        <w:jc w:val="both"/>
        <w:rPr>
          <w:rFonts w:ascii="Arial" w:hAnsi="Arial"/>
          <w:sz w:val="24"/>
        </w:rPr>
      </w:pPr>
      <w:r w:rsidRPr="002D4E7F">
        <w:rPr>
          <w:rFonts w:ascii="Arial" w:hAnsi="Arial"/>
          <w:sz w:val="24"/>
        </w:rPr>
        <w:lastRenderedPageBreak/>
        <w:t>Perché si deve sperare nel Signore? Perché il Signore è clemente e misericordioso, perdona i peccati e salva al momento della tribolazione.</w:t>
      </w:r>
      <w:r w:rsidR="00D56CE5">
        <w:rPr>
          <w:rFonts w:ascii="Arial" w:hAnsi="Arial"/>
          <w:sz w:val="24"/>
        </w:rPr>
        <w:t xml:space="preserve"> </w:t>
      </w:r>
      <w:r w:rsidRPr="002D4E7F">
        <w:rPr>
          <w:rFonts w:ascii="Arial" w:hAnsi="Arial"/>
          <w:sz w:val="24"/>
        </w:rPr>
        <w:t>Qual è la verità più grande del nostro Dio? È la possibilità della conversione data ad ogni uomo che devia dalla retta strada, dal retto sentiero.</w:t>
      </w:r>
      <w:r w:rsidR="00D56CE5">
        <w:rPr>
          <w:rFonts w:ascii="Arial" w:hAnsi="Arial"/>
          <w:sz w:val="24"/>
        </w:rPr>
        <w:t xml:space="preserve"> </w:t>
      </w:r>
      <w:r w:rsidRPr="002D4E7F">
        <w:rPr>
          <w:rFonts w:ascii="Arial" w:hAnsi="Arial"/>
          <w:sz w:val="24"/>
        </w:rPr>
        <w:t>È clemente e misericordioso. Attende sempre che il peccatore si converta. Anzi è Lui stesso che lo invita a conversione e a salvezza.</w:t>
      </w:r>
      <w:r w:rsidR="00D56CE5">
        <w:rPr>
          <w:rFonts w:ascii="Arial" w:hAnsi="Arial"/>
          <w:sz w:val="24"/>
        </w:rPr>
        <w:t xml:space="preserve"> </w:t>
      </w:r>
      <w:r w:rsidRPr="002D4E7F">
        <w:rPr>
          <w:rFonts w:ascii="Arial" w:hAnsi="Arial"/>
          <w:sz w:val="24"/>
        </w:rPr>
        <w:t>Tutta la Storia Antica è un perenne invito del Signore alla conversione. Alla conversione segue il perdono dei peccati, che sempre il Signore concede.</w:t>
      </w:r>
      <w:r w:rsidR="00D56CE5">
        <w:rPr>
          <w:rFonts w:ascii="Arial" w:hAnsi="Arial"/>
          <w:sz w:val="24"/>
        </w:rPr>
        <w:t xml:space="preserve"> </w:t>
      </w:r>
      <w:r w:rsidRPr="002D4E7F">
        <w:rPr>
          <w:rFonts w:ascii="Arial" w:hAnsi="Arial"/>
          <w:sz w:val="24"/>
        </w:rPr>
        <w:t>Al perdono dei peccati si aggiunge la salvezza al momento della tribolazione. Tutto però è dal cuore del Signore</w:t>
      </w:r>
      <w:r w:rsidR="00EA54F5">
        <w:rPr>
          <w:rFonts w:ascii="Arial" w:hAnsi="Arial"/>
          <w:sz w:val="24"/>
        </w:rPr>
        <w:t xml:space="preserve">. </w:t>
      </w:r>
      <w:r w:rsidRPr="002D4E7F">
        <w:rPr>
          <w:rFonts w:ascii="Arial" w:hAnsi="Arial"/>
          <w:sz w:val="24"/>
        </w:rPr>
        <w:t>Il Signore invita alla conversione. Il Signore attende che ritorniamo a Lui. Il Signore ci dona il suo perdono. Il Signore viene in nostro aiuto e ci salva.</w:t>
      </w:r>
      <w:r w:rsidR="00D56CE5">
        <w:rPr>
          <w:rFonts w:ascii="Arial" w:hAnsi="Arial"/>
          <w:sz w:val="24"/>
        </w:rPr>
        <w:t xml:space="preserve"> </w:t>
      </w:r>
      <w:r w:rsidRPr="002D4E7F">
        <w:rPr>
          <w:rFonts w:ascii="Arial" w:hAnsi="Arial"/>
          <w:sz w:val="24"/>
        </w:rPr>
        <w:t>Cosa è chiesto all’uomo? Di vivere nel timore del Signore. Di ritornare nel timore del Signore. È chiesto di piantare le radici in Lui per avere la vita.</w:t>
      </w:r>
    </w:p>
    <w:p w14:paraId="5B95E8C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12</w:t>
      </w:r>
      <w:r w:rsidRPr="002D4E7F">
        <w:rPr>
          <w:rFonts w:ascii="Arial" w:hAnsi="Arial"/>
          <w:b/>
          <w:sz w:val="24"/>
        </w:rPr>
        <w:t>Guai ai cuori pavidi e alle mani indolenti e al peccatore che cammina su due strade!</w:t>
      </w:r>
    </w:p>
    <w:p w14:paraId="1DE0CB45" w14:textId="5DCC2445" w:rsidR="002D4E7F" w:rsidRPr="002D4E7F" w:rsidRDefault="002D4E7F" w:rsidP="00B02397">
      <w:pPr>
        <w:spacing w:after="120"/>
        <w:jc w:val="both"/>
        <w:rPr>
          <w:rFonts w:ascii="Arial" w:hAnsi="Arial"/>
          <w:sz w:val="24"/>
        </w:rPr>
      </w:pPr>
      <w:r w:rsidRPr="002D4E7F">
        <w:rPr>
          <w:rFonts w:ascii="Arial" w:hAnsi="Arial"/>
          <w:sz w:val="24"/>
        </w:rPr>
        <w:t xml:space="preserve">Il </w:t>
      </w:r>
      <w:r w:rsidRPr="002D4E7F">
        <w:rPr>
          <w:rFonts w:ascii="Arial" w:hAnsi="Arial"/>
          <w:i/>
          <w:sz w:val="24"/>
        </w:rPr>
        <w:t>“Guai”</w:t>
      </w:r>
      <w:r w:rsidRPr="002D4E7F">
        <w:rPr>
          <w:rFonts w:ascii="Arial" w:hAnsi="Arial"/>
          <w:sz w:val="24"/>
        </w:rPr>
        <w:t xml:space="preserve"> di Dio è un </w:t>
      </w:r>
      <w:r w:rsidRPr="002D4E7F">
        <w:rPr>
          <w:rFonts w:ascii="Arial" w:hAnsi="Arial"/>
          <w:i/>
          <w:sz w:val="24"/>
        </w:rPr>
        <w:t>“Guai”</w:t>
      </w:r>
      <w:r w:rsidRPr="002D4E7F">
        <w:rPr>
          <w:rFonts w:ascii="Arial" w:hAnsi="Arial"/>
          <w:sz w:val="24"/>
        </w:rPr>
        <w:t xml:space="preserve"> di perdizione, di morte eterna, di tenebra senza alcuna luce. È un </w:t>
      </w:r>
      <w:r w:rsidRPr="002D4E7F">
        <w:rPr>
          <w:rFonts w:ascii="Arial" w:hAnsi="Arial"/>
          <w:i/>
          <w:sz w:val="24"/>
        </w:rPr>
        <w:t>“Guai”</w:t>
      </w:r>
      <w:r w:rsidRPr="002D4E7F">
        <w:rPr>
          <w:rFonts w:ascii="Arial" w:hAnsi="Arial"/>
          <w:sz w:val="24"/>
        </w:rPr>
        <w:t xml:space="preserve"> di uscita dalla vita.</w:t>
      </w:r>
      <w:r w:rsidR="00D56CE5">
        <w:rPr>
          <w:rFonts w:ascii="Arial" w:hAnsi="Arial"/>
          <w:sz w:val="24"/>
        </w:rPr>
        <w:t xml:space="preserve"> </w:t>
      </w:r>
      <w:r w:rsidRPr="002D4E7F">
        <w:rPr>
          <w:rFonts w:ascii="Arial" w:hAnsi="Arial"/>
          <w:sz w:val="24"/>
        </w:rPr>
        <w:t>Chi esce dalla vita? I cuori pavidi e le mani indolenti. I peccatori che camminano su due strade. Per costoro non vi è alcuna vita. Sono su una strada di morte.</w:t>
      </w:r>
      <w:r w:rsidR="00D56CE5">
        <w:rPr>
          <w:rFonts w:ascii="Arial" w:hAnsi="Arial"/>
          <w:sz w:val="24"/>
        </w:rPr>
        <w:t xml:space="preserve"> </w:t>
      </w:r>
      <w:r w:rsidRPr="002D4E7F">
        <w:rPr>
          <w:rFonts w:ascii="Arial" w:hAnsi="Arial"/>
          <w:sz w:val="24"/>
        </w:rPr>
        <w:t>Il cuore pavido è il cuore che ha paura di servire il Signore. Anzi sceglie di non servirlo. Le mani indolenti sono quelli che non afferrano il bene.</w:t>
      </w:r>
      <w:r w:rsidR="00D56CE5">
        <w:rPr>
          <w:rFonts w:ascii="Arial" w:hAnsi="Arial"/>
          <w:sz w:val="24"/>
        </w:rPr>
        <w:t xml:space="preserve"> </w:t>
      </w:r>
      <w:r w:rsidRPr="002D4E7F">
        <w:rPr>
          <w:rFonts w:ascii="Arial" w:hAnsi="Arial"/>
          <w:sz w:val="24"/>
        </w:rPr>
        <w:t>Sono le mani del pigro, dell’infingardo, del tiepido, di colui che non si decide mai veramente per il bene secondo Dio. Così dicasi dei cuori pavidi.</w:t>
      </w:r>
      <w:r w:rsidR="00D56CE5">
        <w:rPr>
          <w:rFonts w:ascii="Arial" w:hAnsi="Arial"/>
          <w:sz w:val="24"/>
        </w:rPr>
        <w:t xml:space="preserve"> </w:t>
      </w:r>
      <w:r w:rsidRPr="002D4E7F">
        <w:rPr>
          <w:rFonts w:ascii="Arial" w:hAnsi="Arial"/>
          <w:sz w:val="24"/>
        </w:rPr>
        <w:t>Il peccatore che cammina su due vie è colui che formalmente è nella religione, essenzialmente la nega con la sua vita.</w:t>
      </w:r>
      <w:r w:rsidR="00D56CE5">
        <w:rPr>
          <w:rFonts w:ascii="Arial" w:hAnsi="Arial"/>
          <w:sz w:val="24"/>
        </w:rPr>
        <w:t xml:space="preserve"> </w:t>
      </w:r>
      <w:r w:rsidRPr="002D4E7F">
        <w:rPr>
          <w:rFonts w:ascii="Arial" w:hAnsi="Arial"/>
          <w:sz w:val="24"/>
        </w:rPr>
        <w:t>È l’ipocrita che segue le forme della fede, i suoi riti, mentre il cuore è lontano dal Signore. Contro questi peccatori Gesù dovette combattere per tutta la vita.</w:t>
      </w:r>
    </w:p>
    <w:p w14:paraId="53E2C6EB"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3DF60FB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Dio ha detto: Onora il padre e la madre e inoltre: Chi maledice il padre o la madre sia messo a morte.</w:t>
      </w:r>
    </w:p>
    <w:p w14:paraId="23C4EFD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Voi invece dite: “Chiunque dichiara al padre o alla madre: Ciò con cui dovrei aiutarti è un’offerta a Dio, non è più tenuto a onorare suo padre”. Così avete annullato la parola di Dio con la vostra tradizione. </w:t>
      </w:r>
    </w:p>
    <w:p w14:paraId="5531CC3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Ipocriti! Bene ha profetato di voi Isaia, dicendo:</w:t>
      </w:r>
    </w:p>
    <w:p w14:paraId="7274544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Questo popolo mi onora con le labbra, ma il suo cuore è lontano da me. Invano essi mi rendono culto, insegnando dottrine che sono precetti di uomini».</w:t>
      </w:r>
    </w:p>
    <w:p w14:paraId="73D178F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Poi, riunita la folla, disse loro: «Ascoltate e comprendete bene! Non ciò che entra nella bocca rende impuro l’uomo; ciò che esce dalla bocca, questo rende impuro l’uomo!».</w:t>
      </w:r>
    </w:p>
    <w:p w14:paraId="461A617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7D1AD67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09A1ABAF" w14:textId="77777777" w:rsidR="002D4E7F" w:rsidRPr="002D4E7F" w:rsidRDefault="002D4E7F" w:rsidP="00B02397">
      <w:pPr>
        <w:spacing w:after="120"/>
        <w:jc w:val="both"/>
        <w:rPr>
          <w:rFonts w:ascii="Arial" w:hAnsi="Arial"/>
          <w:sz w:val="24"/>
        </w:rPr>
      </w:pPr>
      <w:r w:rsidRPr="002D4E7F">
        <w:rPr>
          <w:rFonts w:ascii="Arial" w:hAnsi="Arial"/>
          <w:sz w:val="24"/>
        </w:rPr>
        <w:t>Sono stati questi peccato religiosi e atei insieme, formalmente religiosi essenzialmente atei, che lo hanno mandato in Croce.</w:t>
      </w:r>
    </w:p>
    <w:p w14:paraId="1A440B2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13</w:t>
      </w:r>
      <w:r w:rsidRPr="002D4E7F">
        <w:rPr>
          <w:rFonts w:ascii="Arial" w:hAnsi="Arial"/>
          <w:b/>
          <w:sz w:val="24"/>
        </w:rPr>
        <w:t>Guai al cuore indolente che non ha fede, perché non avrà protezione.</w:t>
      </w:r>
    </w:p>
    <w:p w14:paraId="635147E2" w14:textId="1EC2C3F5" w:rsidR="002D4E7F" w:rsidRPr="002D4E7F" w:rsidRDefault="002D4E7F" w:rsidP="00B02397">
      <w:pPr>
        <w:spacing w:after="120"/>
        <w:jc w:val="both"/>
        <w:rPr>
          <w:rFonts w:ascii="Arial" w:hAnsi="Arial"/>
          <w:sz w:val="24"/>
        </w:rPr>
      </w:pPr>
      <w:r w:rsidRPr="002D4E7F">
        <w:rPr>
          <w:rFonts w:ascii="Arial" w:hAnsi="Arial"/>
          <w:sz w:val="24"/>
        </w:rPr>
        <w:t>Ecco un altro “Guai” di morte. Esso è rivolto al cuore indolente, al cuore di pietra che non ha fede, che vive senza sapienza.</w:t>
      </w:r>
      <w:r w:rsidR="00D56CE5">
        <w:rPr>
          <w:rFonts w:ascii="Arial" w:hAnsi="Arial"/>
          <w:sz w:val="24"/>
        </w:rPr>
        <w:t xml:space="preserve"> </w:t>
      </w:r>
      <w:r w:rsidRPr="002D4E7F">
        <w:rPr>
          <w:rFonts w:ascii="Arial" w:hAnsi="Arial"/>
          <w:sz w:val="24"/>
        </w:rPr>
        <w:t>Questo cuore non potrà avere protezione. Le sue radici sono nel cuore del diavolo, non sono nel cuore della sapienza. La sapienza non potrà custodirlo.</w:t>
      </w:r>
      <w:r w:rsidR="00D56CE5">
        <w:rPr>
          <w:rFonts w:ascii="Arial" w:hAnsi="Arial"/>
          <w:sz w:val="24"/>
        </w:rPr>
        <w:t xml:space="preserve"> </w:t>
      </w:r>
      <w:r w:rsidRPr="002D4E7F">
        <w:rPr>
          <w:rFonts w:ascii="Arial" w:hAnsi="Arial"/>
          <w:sz w:val="24"/>
        </w:rPr>
        <w:t>Un cuore che non è capace di sentire rimorso per il male, che non sente il richiamo alla conversione, che vive senza fede, è un cuore perso.</w:t>
      </w:r>
      <w:r w:rsidR="00D56CE5">
        <w:rPr>
          <w:rFonts w:ascii="Arial" w:hAnsi="Arial"/>
          <w:sz w:val="24"/>
        </w:rPr>
        <w:t xml:space="preserve"> </w:t>
      </w:r>
      <w:r w:rsidRPr="002D4E7F">
        <w:rPr>
          <w:rFonts w:ascii="Arial" w:hAnsi="Arial"/>
          <w:sz w:val="24"/>
        </w:rPr>
        <w:t>Nel momento della sventura il Signore non potrà salvarlo, proteggerlo, custodirlo. Non è nel timore del Signore. Non è voluto ritornare in esso.</w:t>
      </w:r>
    </w:p>
    <w:p w14:paraId="403F862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14</w:t>
      </w:r>
      <w:r w:rsidRPr="002D4E7F">
        <w:rPr>
          <w:rFonts w:ascii="Arial" w:hAnsi="Arial"/>
          <w:b/>
          <w:sz w:val="24"/>
        </w:rPr>
        <w:t>Guai a voi che avete perduto la perseveranza: che cosa farete quando il Signore verrà a visitarvi?</w:t>
      </w:r>
    </w:p>
    <w:p w14:paraId="2D815952" w14:textId="45C85C24" w:rsidR="002D4E7F" w:rsidRPr="002D4E7F" w:rsidRDefault="002D4E7F" w:rsidP="00B02397">
      <w:pPr>
        <w:spacing w:after="120"/>
        <w:jc w:val="both"/>
        <w:rPr>
          <w:rFonts w:ascii="Arial" w:hAnsi="Arial"/>
          <w:sz w:val="24"/>
        </w:rPr>
      </w:pPr>
      <w:r w:rsidRPr="002D4E7F">
        <w:rPr>
          <w:rFonts w:ascii="Arial" w:hAnsi="Arial"/>
          <w:sz w:val="24"/>
        </w:rPr>
        <w:t>È questo il terzo “Guai”. La salvezza è nella perseveranza sino alla fine. La meta è alla fine della via. Non prima</w:t>
      </w:r>
      <w:r w:rsidR="00EA54F5">
        <w:rPr>
          <w:rFonts w:ascii="Arial" w:hAnsi="Arial"/>
          <w:sz w:val="24"/>
        </w:rPr>
        <w:t xml:space="preserve">. </w:t>
      </w:r>
      <w:r w:rsidRPr="002D4E7F">
        <w:rPr>
          <w:rFonts w:ascii="Arial" w:hAnsi="Arial"/>
          <w:sz w:val="24"/>
        </w:rPr>
        <w:t>Chi non persevera sino alla fine, cosa farà quando il Signore verrà a visitarlo? Non lo troverà di verto sulla via della vita. Lo troverà su quella della morte.</w:t>
      </w:r>
      <w:r w:rsidR="00D56CE5">
        <w:rPr>
          <w:rFonts w:ascii="Arial" w:hAnsi="Arial"/>
          <w:sz w:val="24"/>
        </w:rPr>
        <w:t xml:space="preserve"> </w:t>
      </w:r>
      <w:r w:rsidRPr="002D4E7F">
        <w:rPr>
          <w:rFonts w:ascii="Arial" w:hAnsi="Arial"/>
          <w:sz w:val="24"/>
        </w:rPr>
        <w:t>Come si può constatare, sono “guai” di perdizione eterna. Per questo urge ritornare nel timore del Signore e perseverare in esso per tutti i giorni della vita.</w:t>
      </w:r>
      <w:r w:rsidR="00D56CE5">
        <w:rPr>
          <w:rFonts w:ascii="Arial" w:hAnsi="Arial"/>
          <w:sz w:val="24"/>
        </w:rPr>
        <w:t xml:space="preserve"> </w:t>
      </w:r>
      <w:r w:rsidRPr="002D4E7F">
        <w:rPr>
          <w:rFonts w:ascii="Arial" w:hAnsi="Arial"/>
          <w:sz w:val="24"/>
        </w:rPr>
        <w:t xml:space="preserve">Gesù nel rimprovero da Lui fatto ai farisei e agli scribi moltiplica questi “Guai”. Essi sono sette. Sono “Guai” di non vita eterna finché si rimane in essi. </w:t>
      </w:r>
    </w:p>
    <w:p w14:paraId="564C673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C21A82A" w14:textId="36AD852A"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w:t>
      </w:r>
      <w:r w:rsidR="00EF04E7" w:rsidRPr="00D56CE5">
        <w:rPr>
          <w:rFonts w:ascii="Arial" w:hAnsi="Arial"/>
          <w:i/>
          <w:iCs/>
          <w:color w:val="000000"/>
          <w:sz w:val="24"/>
          <w:szCs w:val="24"/>
        </w:rPr>
        <w:t>chi</w:t>
      </w:r>
      <w:r w:rsidRPr="00D56CE5">
        <w:rPr>
          <w:rFonts w:ascii="Arial" w:hAnsi="Arial"/>
          <w:i/>
          <w:iCs/>
          <w:color w:val="000000"/>
          <w:sz w:val="24"/>
          <w:szCs w:val="24"/>
        </w:rPr>
        <w:t xml:space="preserve"> invece si esalterà, sarà umiliato e chi si umilierà sarà esaltato.</w:t>
      </w:r>
    </w:p>
    <w:p w14:paraId="423D29A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scribi e farisei ipocriti, che chiudete il regno dei cieli davanti alla gente; di fatto non entrate voi, e non lasciate entrare nemmeno quelli che vogliono entrare. </w:t>
      </w:r>
    </w:p>
    <w:p w14:paraId="3F73AFB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voi, scribi e farisei ipocriti, che percorrete il mare e la terra per fare un solo prosèlito e, quando lo è divenuto, lo rendete degno della Geènna due volte più di voi.</w:t>
      </w:r>
    </w:p>
    <w:p w14:paraId="5428638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C7F3BC3" w14:textId="04B36702"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voi, scribi e farisei ipocriti, che pagate la decima sulla menta, sull’</w:t>
      </w:r>
      <w:r w:rsidR="00227B24" w:rsidRPr="00D56CE5">
        <w:rPr>
          <w:rFonts w:ascii="Arial" w:hAnsi="Arial"/>
          <w:i/>
          <w:iCs/>
          <w:color w:val="000000"/>
          <w:sz w:val="24"/>
          <w:szCs w:val="24"/>
        </w:rPr>
        <w:t>aneto</w:t>
      </w:r>
      <w:r w:rsidRPr="00D56CE5">
        <w:rPr>
          <w:rFonts w:ascii="Arial" w:hAnsi="Arial"/>
          <w:i/>
          <w:iCs/>
          <w:color w:val="000000"/>
          <w:sz w:val="24"/>
          <w:szCs w:val="24"/>
        </w:rPr>
        <w:t xml:space="preserve"> e sul </w:t>
      </w:r>
      <w:r w:rsidR="00227B24" w:rsidRPr="00D56CE5">
        <w:rPr>
          <w:rFonts w:ascii="Arial" w:hAnsi="Arial"/>
          <w:i/>
          <w:iCs/>
          <w:color w:val="000000"/>
          <w:sz w:val="24"/>
          <w:szCs w:val="24"/>
        </w:rPr>
        <w:t>cumino</w:t>
      </w:r>
      <w:r w:rsidRPr="00D56CE5">
        <w:rPr>
          <w:rFonts w:ascii="Arial" w:hAnsi="Arial"/>
          <w:i/>
          <w:iCs/>
          <w:color w:val="000000"/>
          <w:sz w:val="24"/>
          <w:szCs w:val="24"/>
        </w:rPr>
        <w:t>, e trasgredite le prescrizioni più gravi della Legge: la giustizia, la misericordia e la fedeltà. Queste invece erano le cose da fare, senza tralasciare quelle. Guide cieche, che filtrate il moscerino e ingoiate il cammello!</w:t>
      </w:r>
    </w:p>
    <w:p w14:paraId="28247C2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voi, scribi e farisei ipocriti, che pulite l’esterno del bicchiere e del piatto, ma all’interno sono pieni di avidità e d’intemperanza. Fariseo cieco, pulisci prima l’interno del bicchiere, perché anche l’esterno diventi pulito!</w:t>
      </w:r>
    </w:p>
    <w:p w14:paraId="1ABB0B7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4B3389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A8E84F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w:t>
      </w:r>
      <w:r w:rsidRPr="00D56CE5">
        <w:rPr>
          <w:rFonts w:ascii="Arial" w:hAnsi="Arial"/>
          <w:i/>
          <w:iCs/>
          <w:color w:val="000000"/>
          <w:sz w:val="24"/>
          <w:szCs w:val="24"/>
        </w:rPr>
        <w:lastRenderedPageBreak/>
        <w:t>sangue di Zaccaria, figlio di Barachia, che avete ucciso tra il santuario e l’altare. In verità io vi dico: tutte queste cose ricadranno su questa generazione.</w:t>
      </w:r>
    </w:p>
    <w:p w14:paraId="0890EE7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3B18740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Benedetto colui che viene nel nome del Signore!».</w:t>
      </w:r>
    </w:p>
    <w:p w14:paraId="342786C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Anche il Signore per mezzo del profeta Isaia annunzia sei “guai” contro il suo popolo. Sono guai di morte e di morte eterna.</w:t>
      </w:r>
    </w:p>
    <w:p w14:paraId="6B6B865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170EB5D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E ora, abitanti di Gerusalemme e uomini di Giuda, siate voi giudici fra me e la mia vigna. Che cosa dovevo fare ancora alla mia vigna che io non abbia fatto? Perché, mentre attendevo che producesse uva, essa ha prodotto acini acerbi? </w:t>
      </w:r>
    </w:p>
    <w:p w14:paraId="2A61DB8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72FCAA0" w14:textId="3BBEE6A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Ebbene, la vigna del Signore degli eserciti è la casa d’Israele; gli abitanti di Giuda sono</w:t>
      </w:r>
      <w:r w:rsidR="00EA54F5">
        <w:rPr>
          <w:rFonts w:ascii="Arial" w:hAnsi="Arial"/>
          <w:i/>
          <w:iCs/>
          <w:color w:val="000000"/>
          <w:sz w:val="24"/>
          <w:szCs w:val="24"/>
        </w:rPr>
        <w:t xml:space="preserve"> </w:t>
      </w:r>
      <w:r w:rsidRPr="00D56CE5">
        <w:rPr>
          <w:rFonts w:ascii="Arial" w:hAnsi="Arial"/>
          <w:i/>
          <w:iCs/>
          <w:color w:val="000000"/>
          <w:sz w:val="24"/>
          <w:szCs w:val="24"/>
        </w:rPr>
        <w:t>la sua piantagione preferita. Egli si aspettava giustizia ed ecco spargimento di sangue, attendeva rettitudine ed ecco grida di oppressi.</w:t>
      </w:r>
    </w:p>
    <w:p w14:paraId="4F7D03E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0A0BECCC" w14:textId="0A2F3EC3"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w:t>
      </w:r>
      <w:r w:rsidRPr="00D56CE5">
        <w:rPr>
          <w:rFonts w:ascii="Arial" w:hAnsi="Arial"/>
          <w:i/>
          <w:iCs/>
          <w:color w:val="000000"/>
          <w:sz w:val="24"/>
          <w:szCs w:val="24"/>
        </w:rPr>
        <w:lastRenderedPageBreak/>
        <w:t>occhi dei superbi si abbasseranno. Sarà esaltato il Signore degli eserciti nel giudizio e il Dio santo si mostrerà santo nella giustizia. Allora vi pascoleranno gli agnelli come nei loro prati,</w:t>
      </w:r>
      <w:r w:rsidR="00EA54F5">
        <w:rPr>
          <w:rFonts w:ascii="Arial" w:hAnsi="Arial"/>
          <w:i/>
          <w:iCs/>
          <w:color w:val="000000"/>
          <w:sz w:val="24"/>
          <w:szCs w:val="24"/>
        </w:rPr>
        <w:t xml:space="preserve"> </w:t>
      </w:r>
      <w:r w:rsidRPr="00D56CE5">
        <w:rPr>
          <w:rFonts w:ascii="Arial" w:hAnsi="Arial"/>
          <w:i/>
          <w:iCs/>
          <w:color w:val="000000"/>
          <w:sz w:val="24"/>
          <w:szCs w:val="24"/>
        </w:rPr>
        <w:t>sulle rovine brucheranno i grassi capretti.</w:t>
      </w:r>
    </w:p>
    <w:p w14:paraId="0687F7D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93BF9F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chiamano bene il male e male il bene, che cambiano le tenebre in luce e la luce in tenebre, che cambiano l’amaro in dolce e il dolce in amaro. </w:t>
      </w:r>
    </w:p>
    <w:p w14:paraId="7CF1C3D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coloro che si credono sapienti e si reputano intelligenti.</w:t>
      </w:r>
    </w:p>
    <w:p w14:paraId="61F3B92B"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5E13965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307B5AC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07564F9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9AE3B9A" w14:textId="2022407E" w:rsidR="002D4E7F" w:rsidRPr="002D4E7F" w:rsidRDefault="002D4E7F" w:rsidP="00B02397">
      <w:pPr>
        <w:spacing w:after="120"/>
        <w:jc w:val="both"/>
        <w:rPr>
          <w:rFonts w:ascii="Arial" w:hAnsi="Arial"/>
          <w:sz w:val="24"/>
        </w:rPr>
      </w:pPr>
      <w:r w:rsidRPr="002D4E7F">
        <w:rPr>
          <w:rFonts w:ascii="Arial" w:hAnsi="Arial"/>
          <w:sz w:val="24"/>
        </w:rPr>
        <w:t>La sapienza indica all’uomo la via della vita. L’uomo può anche abbandonare la sapienza, il timore del Signore. Sappia che si incammina su una via di morte.</w:t>
      </w:r>
      <w:r w:rsidR="00D56CE5">
        <w:rPr>
          <w:rFonts w:ascii="Arial" w:hAnsi="Arial"/>
          <w:sz w:val="24"/>
        </w:rPr>
        <w:t xml:space="preserve"> </w:t>
      </w:r>
      <w:r w:rsidRPr="002D4E7F">
        <w:rPr>
          <w:rFonts w:ascii="Arial" w:hAnsi="Arial"/>
          <w:sz w:val="24"/>
        </w:rPr>
        <w:t>Noi abbiamo oggi unificato la meta finale delle due vie: sia la via della luce, della sapienza, del timore del signore e la via delle tenebre sfociano nella vita.</w:t>
      </w:r>
      <w:r w:rsidR="00D56CE5">
        <w:rPr>
          <w:rFonts w:ascii="Arial" w:hAnsi="Arial"/>
          <w:sz w:val="24"/>
        </w:rPr>
        <w:t xml:space="preserve"> </w:t>
      </w:r>
      <w:r w:rsidRPr="002D4E7F">
        <w:rPr>
          <w:rFonts w:ascii="Arial" w:hAnsi="Arial"/>
          <w:sz w:val="24"/>
        </w:rPr>
        <w:t>È questa la stessa falsità con la quale Satana tentò Eva. Le disse che disobbedendo a Dio, sarebbe diventata come Dio. Fu la morte.</w:t>
      </w:r>
      <w:r w:rsidR="00D56CE5">
        <w:rPr>
          <w:rFonts w:ascii="Arial" w:hAnsi="Arial"/>
          <w:sz w:val="24"/>
        </w:rPr>
        <w:t xml:space="preserve"> </w:t>
      </w:r>
      <w:r w:rsidRPr="002D4E7F">
        <w:rPr>
          <w:rFonts w:ascii="Arial" w:hAnsi="Arial"/>
          <w:sz w:val="24"/>
        </w:rPr>
        <w:t>Satana cosa fede? Unificò le due vie: quella della vita e l’altra della morte. È questa la menzogna perenne con la quale inganna gli uomini.</w:t>
      </w:r>
      <w:r w:rsidR="00D56CE5">
        <w:rPr>
          <w:rFonts w:ascii="Arial" w:hAnsi="Arial"/>
          <w:sz w:val="24"/>
        </w:rPr>
        <w:t xml:space="preserve"> </w:t>
      </w:r>
      <w:r w:rsidRPr="002D4E7F">
        <w:rPr>
          <w:rFonts w:ascii="Arial" w:hAnsi="Arial"/>
          <w:sz w:val="24"/>
        </w:rPr>
        <w:t xml:space="preserve">Oggi gli uomini si ingannano a vicenda perché tutti si ammaestrano su questa menzogna: le due vie, delle tenebre e della luce, </w:t>
      </w:r>
      <w:r w:rsidRPr="002D4E7F">
        <w:rPr>
          <w:rFonts w:ascii="Arial" w:hAnsi="Arial"/>
          <w:sz w:val="24"/>
        </w:rPr>
        <w:lastRenderedPageBreak/>
        <w:t>conducono alla vita eterna.</w:t>
      </w:r>
      <w:r w:rsidR="00D56CE5">
        <w:rPr>
          <w:rFonts w:ascii="Arial" w:hAnsi="Arial"/>
          <w:sz w:val="24"/>
        </w:rPr>
        <w:t xml:space="preserve"> </w:t>
      </w:r>
      <w:r w:rsidRPr="002D4E7F">
        <w:rPr>
          <w:rFonts w:ascii="Arial" w:hAnsi="Arial"/>
          <w:sz w:val="24"/>
        </w:rPr>
        <w:t>Il “guai” è essenza della nostra fede ed esso è sentenza di morte eterna, a meno che non si entri nel timore del Signore.</w:t>
      </w:r>
    </w:p>
    <w:p w14:paraId="3C31591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te, Moab, sei perduto, popolo di Camos! Egli ha reso fuggiaschi i suoi figli e le sue figlie ha dato in schiavitù al re degli Amorrei Sicon (Nm 21, 29). </w:t>
      </w:r>
    </w:p>
    <w:p w14:paraId="4C34830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 Filistei ne ebbero timore e si dicevano: "E' venuto il loro Dio nel loro campo!", ed esclamavano: "Guai a noi, perché non è stato così né ieri né prima (1Sam 4, 7). </w:t>
      </w:r>
    </w:p>
    <w:p w14:paraId="1593870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noi! Chi ci libererà dalle mani di queste divinità così potenti? Queste divinità hanno colpito con ogni piaga l'Egitto nel deserto (1Sam 4, 8). </w:t>
      </w:r>
    </w:p>
    <w:p w14:paraId="57B0B99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w:t>
      </w:r>
    </w:p>
    <w:p w14:paraId="31CCB4B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alle genti che insorgono contro il mio popolo: il Signore onnipotente li punirà nel giorno del giudizio, immettendo fuoco e vermi nelle loro carni, e piangeranno nel tormento per sempre" (Gdt 16, 17). </w:t>
      </w:r>
    </w:p>
    <w:p w14:paraId="153DA8A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Se sono colpevole, guai a me! Se giusto, non oso sollevare la testa, sazio d'ignominia, come sono, ed ebbro di miseria (Gb 10, 15). </w:t>
      </w:r>
    </w:p>
    <w:p w14:paraId="797CA04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Per chi i guai? Per chi i lamenti? Per chi i litigi? Per chi i gemiti? A chi le percosse per futili motivi? A chi gli occhi rossi? (Pr 23, 29). </w:t>
      </w:r>
    </w:p>
    <w:p w14:paraId="3D1EB7A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Infatti, se vengono a cadere, l'uno rialza l'altro. Guai invece a chi è solo: se cade, non ha nessuno che lo rialzi (Qo 4, 10). </w:t>
      </w:r>
    </w:p>
    <w:p w14:paraId="5E78BAD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Inoltre avrà passato tutti i suoi giorni nell'oscurità e nel pianto fra molti guai, malanni e crucci (Qo 5, 16). </w:t>
      </w:r>
    </w:p>
    <w:p w14:paraId="58A3B76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te, o paese, che per re hai un ragazzo e i cui prìncipi banchettano fin dal mattino! (Qo 10, 16). </w:t>
      </w:r>
    </w:p>
    <w:p w14:paraId="1BBF84D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ai cuori pavidi e alle mani indolenti e al peccatore che cammina su due strade! (Sir 2, 12).</w:t>
      </w:r>
    </w:p>
    <w:p w14:paraId="1D59170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 cuore indolente perché non ha fede; per questo non sarà protetto (Sir 2, 13). </w:t>
      </w:r>
    </w:p>
    <w:p w14:paraId="7DD66F3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che avete perduto la pazienza; che farete quando il Signore verrà a visitarvi? (Sir 2, 14). </w:t>
      </w:r>
    </w:p>
    <w:p w14:paraId="2674955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uomini empi, che avete abbandonato la legge di Dio altissimo! (Sir 41, 8). </w:t>
      </w:r>
    </w:p>
    <w:p w14:paraId="61925C8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gente peccatrice, popolo carico di iniquità! Razza di scellerati, figli corrotti! Hanno abbandonato il Signore, hanno disprezzato il Santo di Israele, si sono voltati indietro (Is 1, 4). </w:t>
      </w:r>
    </w:p>
    <w:p w14:paraId="46F5C30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Guai all'empio! Lo colpirà la sventura, secondo i misfatti delle sue mani avrà la mercede (Is 3, 11). </w:t>
      </w:r>
    </w:p>
    <w:p w14:paraId="5D46A3C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che aggiungete casa a casa e unite campo a campo, finché non vi sia più spazio, e così restate soli ad abitare nel paese (Is 5, 8). </w:t>
      </w:r>
    </w:p>
    <w:p w14:paraId="7A06D04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si alzano presto al mattino e vanno in cerca di bevande inebrianti e si attardano alla sera accesi in volto dal vino (Is 5, 11). </w:t>
      </w:r>
    </w:p>
    <w:p w14:paraId="727127B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si tirano addosso il castigo con corde da buoi e il peccato con funi da carro (Is 5, 18). </w:t>
      </w:r>
    </w:p>
    <w:p w14:paraId="7A0D249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chiamano bene il male e male il bene, che cambiano le tenebre in luce e la luce in tenebre, che cambiano l'amaro in dolce e il dolce in amaro (Is 5, 20). </w:t>
      </w:r>
    </w:p>
    <w:p w14:paraId="6541ACF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si credono sapienti e si reputano intelligenti (Is 5, 21). </w:t>
      </w:r>
    </w:p>
    <w:p w14:paraId="2395602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sono gagliardi nel bere vino, valorosi nel mescere bevande inebrianti (Is 5, 22). </w:t>
      </w:r>
    </w:p>
    <w:p w14:paraId="3496FC5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fanno decreti iniqui e scrivono in fretta sentenze oppressive (Is 10, 1). </w:t>
      </w:r>
    </w:p>
    <w:p w14:paraId="1F5B10E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Dagli angoli estremi della terra abbiamo udito il canto: Gloria al giusto". Ma io dico: "Guai a me! Guai a me! Ohimè!". I perfidi agiscono perfidamente, i perfidi operano con perfidia (Is 24, 16). </w:t>
      </w:r>
    </w:p>
    <w:p w14:paraId="03A39D4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alla corona superba degli ubriachi di Efraim, al fiore caduco, suo splendido ornamento, che domina la fertile valle, o storditi dal vino! (Is 28, 1). </w:t>
      </w:r>
    </w:p>
    <w:p w14:paraId="36D6355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ad Arièl, ad Arièl, città dove pose il campo Davide! Aggiungete anno ad anno, si avvicendino i cicli festivi (Is 29, 1). </w:t>
      </w:r>
    </w:p>
    <w:p w14:paraId="52CA18E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quanti vogliono sottrarsi alla vista del Signore per dissimulare i loro piani, a coloro che agiscono nelle tenebre, dicendo: "Chi ci vede? Chi ci conosce?" (Is 29, 15). </w:t>
      </w:r>
    </w:p>
    <w:p w14:paraId="2E2B751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figli ribelli -oracolo del Signore - che fate progetti da me non suggeriti, vi legate con alleanze che io non ho ispirate così da aggiungere peccato a peccato (Is 30, 1). </w:t>
      </w:r>
    </w:p>
    <w:p w14:paraId="5438059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quanti scendono in Egitto per cercar aiuto, e pongono la speranza nei cavalli, confidano nei carri perché numerosi e sulla cavalleria perché molto potente, senza guardare al Santo di Israele e senza cercare il Signore (Is 31, 1). </w:t>
      </w:r>
    </w:p>
    <w:p w14:paraId="043C477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te, che devasti e non sei stato devastato, che saccheggi e non sei stato saccheggiato: sarai devastato, quando avrai finito di devastare, ti saccheggeranno, quando avrai finito di saccheggiare (Is 33, 1). </w:t>
      </w:r>
    </w:p>
    <w:p w14:paraId="178E0AC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Ecco, egli sale come nubi e come un turbine sono i suoi carri, i suoi cavalli sono più veloci delle aquile. Guai a noi che siamo perduti! (Ger 4, 13). </w:t>
      </w:r>
    </w:p>
    <w:p w14:paraId="3F41364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Sento un grido come di donna nei dolori, un urlo come di donna al primo parto, è il grido della figlia di Sion, che spasima e tende le mani: "Guai a me! Sono affranta, affranta per tutti gli uccisi" (Ger 4, 31). </w:t>
      </w:r>
    </w:p>
    <w:p w14:paraId="43CB6F5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me a causa della mia ferita; la mia piaga è incurabile. Eppure io avevo pensato: "E' solo un dolore che io posso sopportare" (Ger 10, 19). </w:t>
      </w:r>
    </w:p>
    <w:p w14:paraId="6E7C70D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 tuoi adultèri e i tuoi richiami d'amore, l'ignominia della tua prostituzione! Sulle colline e per i piani ho visto i tuoi orrori. Guai a te, Gerusalemme, perché non ti purifichi! Per quanto tempo ancora? (Ger 13, 27). </w:t>
      </w:r>
    </w:p>
    <w:p w14:paraId="3701E66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chi costruisce la casa senza giustizia e il piano di sopra senza equità, che fa lavorare il suo prossimo per nulla, senza dargli la paga (Ger 22, 13). </w:t>
      </w:r>
    </w:p>
    <w:p w14:paraId="5EF213C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ai pastori che fanno perire e disperdono il gregge del mio pascolo". Oracolo del Signore (Ger 23, 1). </w:t>
      </w:r>
    </w:p>
    <w:p w14:paraId="07ECAE6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Tu hai detto: Guai a me poiché il Signore aggiunge tristezza al mio dolore. Io sono stanco dei miei gemiti e non trovo pace (Ger 45, 3). </w:t>
      </w:r>
    </w:p>
    <w:p w14:paraId="1DEA7BD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Su Moab. Così dice il Signore degli eserciti, Dio di Israele: "Guai a Nebo poiché è devastata, piena di vergogna e catturata è Kiriataim; sente vergogna, è abbattuta la roccaforte (Ger 48, 1). </w:t>
      </w:r>
    </w:p>
    <w:p w14:paraId="479E586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te, Moab, sei perduto, popolo di Camos, poiché i tuoi figli sono condotti schiavi, le tue figlie portate in esilio (Ger 48, 46). </w:t>
      </w:r>
    </w:p>
    <w:p w14:paraId="20B1303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Uccidete tutti i suoi tori, scendano al macello. Guai a loro, perché è giunto il loro giorno, il tempo del loro castigo! (Ger 50, 27). </w:t>
      </w:r>
    </w:p>
    <w:p w14:paraId="4893A9E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E' caduta la corona dalla nostra testa; guai a noi, perché abbiamo peccato! (Lam 5, 16). </w:t>
      </w:r>
    </w:p>
    <w:p w14:paraId="63EA3A1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Io guardai ed ecco, una mano tesa verso di me teneva un rotolo. Lo spiegò davanti a me; era scritto all'interno e all'esterno e vi erano scritti lamenti, pianti e guai (Ez 2, 9). </w:t>
      </w:r>
    </w:p>
    <w:p w14:paraId="2BC46F0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Così dice il Signore Dio: Guai ai profeti stolti, che seguono il loro spirito senza avere avuto visioni (Ez 13, 3). </w:t>
      </w:r>
    </w:p>
    <w:p w14:paraId="29E37EF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Dirai loro: Dice il Signore Dio: Guai a quelle che cuciono nastri magici a ogni polso e preparano veli per le teste di ogni grandezza per dar la caccia alle persone. Pretendete forse di dare la caccia alla gente del mio popolo e salvare voi stesse? (Ez 13, 18). </w:t>
      </w:r>
    </w:p>
    <w:p w14:paraId="178A780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Ora, dopo tutta la tua perversione, guai, guai a te! Oracolo del Signore Dio (Ez 16, 23). </w:t>
      </w:r>
    </w:p>
    <w:p w14:paraId="362BD4D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Poiché dice il Signore Dio: Guai alla città sanguinaria, alla pentola arrugginita, da cui non si stacca la ruggine! Vuotala pezzo per pezzo, senza fare le parti (Ez 24, 6). </w:t>
      </w:r>
    </w:p>
    <w:p w14:paraId="4A917208"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Perciò dice il Signore Dio: Guai alla città sanguinaria! Anch'io farò grande il rogo (Ez 24, 9). </w:t>
      </w:r>
    </w:p>
    <w:p w14:paraId="48D077A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"Figlio dell'uomo, profetizza contro i pastori d'Israele, predici e riferisci ai pastori: Dice il Signore Dio: Guai ai pastori d'Israele, che pascono se stessi! I pastori non dovrebbero forse pascere il gregge? (Ez 34, 2). </w:t>
      </w:r>
    </w:p>
    <w:p w14:paraId="008ACD8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costoro, ormai lontani da me! Distruzione per loro, perché hanno agito male contro di me! Li volevo salvare, ma essi hanno proferito menzogne contro di me (Os 7, 13). </w:t>
      </w:r>
    </w:p>
    <w:p w14:paraId="67FAC28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Anche se allevano figli, io li eliminerò dagli uomini; guai a loro, se io li abbandono (Os 9, 12). </w:t>
      </w:r>
    </w:p>
    <w:p w14:paraId="1A0587C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attendono il giorno del Signore! Che sarà per voi il giorno del Signore? Sarà tenebre e non luce (Am 5, 18). </w:t>
      </w:r>
    </w:p>
    <w:p w14:paraId="61363D8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agli spensierati di Sion e a quelli che si considerano sicuri sulla montagna di Samaria! Questi notabili della prima tra le nazioni, ai quali si recano gli Israeliti! (Am 6, 1). </w:t>
      </w:r>
    </w:p>
    <w:p w14:paraId="78E316EB"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coloro che meditano l'iniquità e tramano il male sui loro giacigli; alla luce dell'alba lo compiono, perché in mano loro è il potere (Mi 2, 1). </w:t>
      </w:r>
    </w:p>
    <w:p w14:paraId="3AF31C0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alla città sanguinaria, piena di menzogne, colma di rapine, che non cessa di depredare! (Na 3, 1). </w:t>
      </w:r>
    </w:p>
    <w:p w14:paraId="1B86E65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Forse che tutti non lo canzoneranno, non faranno motteggi per lui? Diranno: Guai a chi accumula ciò che non è suo, - e fino a quando? - e si carica di pegni! (Ab 2, 6). </w:t>
      </w:r>
    </w:p>
    <w:p w14:paraId="213ED75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chi è avido di lucro, sventura per la sua casa, per mettere il nido in luogo alto, e sfuggire alla stretta della sventura (Ab 2, 9). </w:t>
      </w:r>
    </w:p>
    <w:p w14:paraId="02D71E1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chi costruisce una città sul sangue e fonda un castello sull'iniquità (Ab 2, 12). </w:t>
      </w:r>
    </w:p>
    <w:p w14:paraId="11AAF04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chi fa bere i suoi vicini versando veleno per ubriacarli e scoprire le loro nudità (Ab 2, 15). </w:t>
      </w:r>
    </w:p>
    <w:p w14:paraId="65D111B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chi dice al legno: "Svegliati", e alla pietra muta: "Alzati". Ecco, è ricoperta d'oro e d'argento ma dentro non c'è soffio vitale (Ab 2, 19). </w:t>
      </w:r>
    </w:p>
    <w:p w14:paraId="20A25BC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agli abitanti della costa del mare, alla gente dei Cretei! La parola del Signore è contro di te, Canaan, paese dei Filistei: "Io ti distruggerò privandoti di ogni abitante (Sof 2, 5). </w:t>
      </w:r>
    </w:p>
    <w:p w14:paraId="0FA6914C"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alla città ribelle e contaminata, alla città prepotente! (Sof 3, 1). </w:t>
      </w:r>
    </w:p>
    <w:p w14:paraId="0420BB1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 pastore stolto che abbandona il gregge! Una spada sta sopra il suo braccio e sul suo occhio destro. Tutto il suo braccio si inaridisca e tutto il suo occhio destro resti accecato" (Zc 11, 17). </w:t>
      </w:r>
    </w:p>
    <w:p w14:paraId="76B6612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"Guai a te, Corazin! Guai a te, Betsàida. Perché, se a Tiro e a Sidone fossero stati compiuti i miracoli che sono stati fatti in mezzo a voi, già da tempo avrebbero fatto penitenza, ravvolte nel cilicio e nella cenere (Mt 11, 21). </w:t>
      </w:r>
    </w:p>
    <w:p w14:paraId="4DBB1D44"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 mondo per gli scandali! E' inevitabile che avvengano scandali, ma Guai all'uomo per colpa del quale avviene lo scandalo! (Mt 18, 7). </w:t>
      </w:r>
    </w:p>
    <w:p w14:paraId="1E5EA7C6" w14:textId="5763FAA0"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voi, scribi e farisei ipocriti, che chiudete il regno dei cieli davanti agli uomini; perché così voi non vi entrate, e non lasciate entrare nemmeno quelli che vogliono entrarci</w:t>
      </w:r>
      <w:r w:rsidR="00EA54F5">
        <w:rPr>
          <w:rFonts w:ascii="Arial" w:hAnsi="Arial"/>
          <w:i/>
          <w:iCs/>
          <w:color w:val="000000"/>
          <w:sz w:val="24"/>
          <w:szCs w:val="24"/>
        </w:rPr>
        <w:t xml:space="preserve"> </w:t>
      </w:r>
      <w:r w:rsidRPr="00D56CE5">
        <w:rPr>
          <w:rFonts w:ascii="Arial" w:hAnsi="Arial"/>
          <w:i/>
          <w:iCs/>
          <w:color w:val="000000"/>
          <w:sz w:val="24"/>
          <w:szCs w:val="24"/>
        </w:rPr>
        <w:t xml:space="preserve">(Mt 23, 13). </w:t>
      </w:r>
    </w:p>
    <w:p w14:paraId="30572A4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scribi e farisei ipocriti, che percorrete il mare e la terra per fare un solo proselito e, ottenutolo, lo rendete figlio della Geenna il doppio di voi (Mt 23, 15). </w:t>
      </w:r>
    </w:p>
    <w:p w14:paraId="1AFCB27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guide cieche, che dite: Se si giura per il tempio non vale, ma se si giura per l'oro del tempio si è obbligati (Mt 23, 16). </w:t>
      </w:r>
    </w:p>
    <w:p w14:paraId="6B584C0F" w14:textId="5E6A48F6"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Guai a voi, scribi e farisei ipocriti, che pagate la decima della menta, dell'</w:t>
      </w:r>
      <w:r w:rsidR="00227B24" w:rsidRPr="00D56CE5">
        <w:rPr>
          <w:rFonts w:ascii="Arial" w:hAnsi="Arial"/>
          <w:i/>
          <w:iCs/>
          <w:color w:val="000000"/>
          <w:sz w:val="24"/>
          <w:szCs w:val="24"/>
        </w:rPr>
        <w:t>aneto</w:t>
      </w:r>
      <w:r w:rsidRPr="00D56CE5">
        <w:rPr>
          <w:rFonts w:ascii="Arial" w:hAnsi="Arial"/>
          <w:i/>
          <w:iCs/>
          <w:color w:val="000000"/>
          <w:sz w:val="24"/>
          <w:szCs w:val="24"/>
        </w:rPr>
        <w:t xml:space="preserve"> e del </w:t>
      </w:r>
      <w:r w:rsidR="00227B24" w:rsidRPr="00D56CE5">
        <w:rPr>
          <w:rFonts w:ascii="Arial" w:hAnsi="Arial"/>
          <w:i/>
          <w:iCs/>
          <w:color w:val="000000"/>
          <w:sz w:val="24"/>
          <w:szCs w:val="24"/>
        </w:rPr>
        <w:t>cumino</w:t>
      </w:r>
      <w:r w:rsidRPr="00D56CE5">
        <w:rPr>
          <w:rFonts w:ascii="Arial" w:hAnsi="Arial"/>
          <w:i/>
          <w:iCs/>
          <w:color w:val="000000"/>
          <w:sz w:val="24"/>
          <w:szCs w:val="24"/>
        </w:rPr>
        <w:t xml:space="preserve">, e trasgredite le prescrizioni più gravi della legge: la giustizia, la misericordia e la fedeltà. Queste cose bisognava praticare, senza omettere quelle (Mt 23, 23). </w:t>
      </w:r>
    </w:p>
    <w:p w14:paraId="356AD5C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scribi e farisei ipocriti, che pulite l'esterno del bicchiere e del piatto mentre all'interno sono pieni di rapina e d'intemperanza (Mt 23, 25). </w:t>
      </w:r>
    </w:p>
    <w:p w14:paraId="5E99318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scribi e farisei ipocriti, che rassomigliate a sepolcri imbiancati: essi all'esterno son belli a vedersi, ma dentro sono pieni di ossa di morti e di ogni putridume (Mt 23, 27). </w:t>
      </w:r>
    </w:p>
    <w:p w14:paraId="360CEA6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scribi e farisei ipocriti, che innalzate i sepolcri ai profeti e adornate le tombe dei giusti (Mt 23, 29). </w:t>
      </w:r>
    </w:p>
    <w:p w14:paraId="2888F7F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alle donne incinte e a quelle che allatteranno in quei giorni (Mt 24, 19). </w:t>
      </w:r>
    </w:p>
    <w:p w14:paraId="299C847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Il Figlio dell'uomo se ne va, come è scritto di lui, ma guai a colui dal quale il Figlio dell'uomo viene tradito; sarebbe meglio per quell'uomo se non fosse mai nato!" (Mt 26, 24). </w:t>
      </w:r>
    </w:p>
    <w:p w14:paraId="7492674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alle donne incinte e a quelle che allatteranno in quei giorni! (Mc 13, 17). </w:t>
      </w:r>
    </w:p>
    <w:p w14:paraId="2F90E26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Il Figlio dell'uomo se ne va, come sta scritto di lui, ma guai a quell'uomo dal quale il Figlio dell'uomo è tradito! Meglio per quell'uomo se non fosse mai nato!" (Mc 14, 21). </w:t>
      </w:r>
    </w:p>
    <w:p w14:paraId="644ACB4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Ma guai a voi, ricchi, perché avete già la vostra consolazione (Lc 6, 24). </w:t>
      </w:r>
    </w:p>
    <w:p w14:paraId="2464792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che ora siete sazi, perché avrete fame. Guai a voi che ora ridete, perché sarete afflitti e piangerete (Lc 6, 25). </w:t>
      </w:r>
    </w:p>
    <w:p w14:paraId="3D8855EF"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quando tutti gli uomini diranno bene di voi. Allo stesso modo infatti facevano i loro padri con i falsi profeti (Lc 6, 26). </w:t>
      </w:r>
    </w:p>
    <w:p w14:paraId="32559555"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Guai a te, Corazin, Guai a te, Betsàida! Perché se in Tiro e Sidone fossero stati compiuti i miracoli compiuti tra voi, già da tempo si sarebbero convertiti vestendo il sacco e coprendosi di cenere (Lc 10, 13). </w:t>
      </w:r>
    </w:p>
    <w:p w14:paraId="184E99C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Ma guai a voi, farisei, che pagate la decima della menta, della ruta e di ogni erbaggio, e poi trasgredite la giustizia e l'amore di Dio. Queste cose bisognava curare senza trascurare le altre (Lc 11, 42). </w:t>
      </w:r>
    </w:p>
    <w:p w14:paraId="1A6D134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farisei, che avete cari i primi posti nelle sinagoghe e i saluti sulle piazze (Lc 11, 43). </w:t>
      </w:r>
    </w:p>
    <w:p w14:paraId="6588301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perché siete come quei sepolcri che non si vedono e la gente vi passa sopra senza saperlo" (Lc 11, 44). </w:t>
      </w:r>
    </w:p>
    <w:p w14:paraId="34A94117"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Egli rispose: "Guai anche a voi, dottori della legge, che caricate gli uomini di pesi insopportabili, e quei pesi voi non li toccate nemmeno con un dito! (Lc 11, 46). </w:t>
      </w:r>
    </w:p>
    <w:p w14:paraId="5C32D051"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che costruite i sepolcri dei profeti, e i vostri padri li hanno uccisi (Lc 11, 47). </w:t>
      </w:r>
    </w:p>
    <w:p w14:paraId="246E9FC6"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voi, dottori della legge, che avete tolto la chiave della scienza. Voi non siete entrati, e a quelli che volevano entrare l'avete impedito" (Lc 11, 52). </w:t>
      </w:r>
    </w:p>
    <w:p w14:paraId="42F43B6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Disse ancora ai suoi discepoli: "E' inevitabile che avvengano scandali, ma guai a colui per cui avvengono (Lc 17, 1). </w:t>
      </w:r>
    </w:p>
    <w:p w14:paraId="2E98D642"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alle donne che sono incinte e allattano in quei giorni, perché vi sarà grande calamità nel paese e ira contro questo popolo (Lc 21, 23). </w:t>
      </w:r>
    </w:p>
    <w:p w14:paraId="3860800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Il Figlio dell'uomo se ne va, secondo quanto è stabilito; ma guai a quell'uomo dal quale è tradito!" (Lc 22, 22). </w:t>
      </w:r>
    </w:p>
    <w:p w14:paraId="691BCB5A"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Non è infatti per me un vanto predicare il vangelo; è per me un dovere: guai a me se non predicassi il vangelo! (1Cor 9, 16). </w:t>
      </w:r>
    </w:p>
    <w:p w14:paraId="6A553AD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a loro! Perché si sono incamminati per la strada di Caino e, per sete di lucro, si sono impegolati nei traviamenti di Balaam e sono periti nella ribellione di Kore (Gd 1, 11). </w:t>
      </w:r>
    </w:p>
    <w:p w14:paraId="62BF7A0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Vidi poi e udii un'aquila che volava nell'alto del cielo e gridava a gran voce: "Guai, Guai, Guai agli abitanti della terra al suono degli ultimi squilli di tromba che i tre angeli stanno per suonare!" (Ap 8, 13). </w:t>
      </w:r>
    </w:p>
    <w:p w14:paraId="66B997FD"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Il primo "guai" è passato. Rimangono ancora due "guai" dopo queste cose (Ap 9, 12). </w:t>
      </w:r>
    </w:p>
    <w:p w14:paraId="7908B440"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Così passò il secondo "guai"; ed ecco viene subito il terzo "guai" (Ap 11, 14). </w:t>
      </w:r>
    </w:p>
    <w:p w14:paraId="5DF7F84E"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Esultate, dunque, o cieli, e voi che abitate in essi. Ma guai a voi, terra e mare, perché il diavolo è precipitato sopra di voi pieno di grande furore, sapendo che gli resta poco tempo" (Ap 12, 12). </w:t>
      </w:r>
    </w:p>
    <w:p w14:paraId="0CFDA853"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lastRenderedPageBreak/>
        <w:t xml:space="preserve">Tenendosi a distanza per paura dei suoi tormenti e diranno: "Guai, Guai, immensa città, Babilonia, possente città; in un'ora sola è giunta la tua condanna!" (Ap 18, 10). </w:t>
      </w:r>
    </w:p>
    <w:p w14:paraId="7A2F1F69" w14:textId="77777777" w:rsidR="002D4E7F" w:rsidRPr="00D56CE5" w:rsidRDefault="002D4E7F" w:rsidP="00D56CE5">
      <w:pPr>
        <w:spacing w:after="120"/>
        <w:ind w:left="567" w:right="567"/>
        <w:jc w:val="both"/>
        <w:rPr>
          <w:rFonts w:ascii="Arial" w:hAnsi="Arial"/>
          <w:i/>
          <w:iCs/>
          <w:color w:val="000000"/>
          <w:sz w:val="24"/>
          <w:szCs w:val="24"/>
        </w:rPr>
      </w:pPr>
      <w:r w:rsidRPr="00D56CE5">
        <w:rPr>
          <w:rFonts w:ascii="Arial" w:hAnsi="Arial"/>
          <w:i/>
          <w:iCs/>
          <w:color w:val="000000"/>
          <w:sz w:val="24"/>
          <w:szCs w:val="24"/>
        </w:rPr>
        <w:t xml:space="preserve">"Guai, Guai, immensa città, tutta ammantata di bisso, di porpora e di scarlatto, adorna d'oro, di pietre preziose e di perle! (Ap 18, 16). </w:t>
      </w:r>
    </w:p>
    <w:p w14:paraId="7CD5063D" w14:textId="77777777" w:rsidR="002D4E7F" w:rsidRPr="002D4E7F" w:rsidRDefault="002D4E7F" w:rsidP="00D56CE5">
      <w:pPr>
        <w:spacing w:after="120"/>
        <w:ind w:left="567" w:right="567"/>
        <w:jc w:val="both"/>
        <w:rPr>
          <w:rFonts w:ascii="Arial" w:hAnsi="Arial"/>
          <w:i/>
          <w:iCs/>
        </w:rPr>
      </w:pPr>
      <w:r w:rsidRPr="00D56CE5">
        <w:rPr>
          <w:rFonts w:ascii="Arial" w:hAnsi="Arial"/>
          <w:i/>
          <w:iCs/>
          <w:color w:val="000000"/>
          <w:sz w:val="24"/>
          <w:szCs w:val="24"/>
        </w:rPr>
        <w:t xml:space="preserve">Gettandosi sul capo la polvere gridano, piangono e gemono: "Guai, Guai, immensa città, del cui lusso arricchirono quanti avevano navi sul mare! In un'ora sola fu ridotta a un deserto! (Ap 18, </w:t>
      </w:r>
      <w:r w:rsidRPr="002D4E7F">
        <w:rPr>
          <w:rFonts w:ascii="Arial" w:hAnsi="Arial"/>
          <w:i/>
          <w:iCs/>
        </w:rPr>
        <w:t xml:space="preserve">19). </w:t>
      </w:r>
    </w:p>
    <w:p w14:paraId="7FF5B58C" w14:textId="55EE6E3F" w:rsidR="002D4E7F" w:rsidRPr="002D4E7F" w:rsidRDefault="002D4E7F" w:rsidP="00B02397">
      <w:pPr>
        <w:spacing w:after="120"/>
        <w:jc w:val="both"/>
        <w:rPr>
          <w:rFonts w:ascii="Arial" w:hAnsi="Arial"/>
          <w:sz w:val="24"/>
        </w:rPr>
      </w:pPr>
      <w:r w:rsidRPr="002D4E7F">
        <w:rPr>
          <w:rFonts w:ascii="Arial" w:hAnsi="Arial"/>
          <w:sz w:val="24"/>
        </w:rPr>
        <w:t>Pensare la nostra fede senza il “guai” eterno, è trasformarla nella religione del diavolo. Di certo non è quella di Dio, né quella di Gesù Signore.</w:t>
      </w:r>
      <w:r w:rsidR="00D56CE5">
        <w:rPr>
          <w:rFonts w:ascii="Arial" w:hAnsi="Arial"/>
          <w:sz w:val="24"/>
        </w:rPr>
        <w:t xml:space="preserve"> </w:t>
      </w:r>
      <w:r w:rsidRPr="002D4E7F">
        <w:rPr>
          <w:rFonts w:ascii="Arial" w:hAnsi="Arial"/>
          <w:sz w:val="24"/>
        </w:rPr>
        <w:t>Peccato che oggi sia il cristiano stesso che è divenuto tenebra e trasforma il Vangelo di Cristo Gesù in vangelo del diavolo</w:t>
      </w:r>
      <w:r w:rsidR="00EA54F5">
        <w:rPr>
          <w:rFonts w:ascii="Arial" w:hAnsi="Arial"/>
          <w:sz w:val="24"/>
        </w:rPr>
        <w:t xml:space="preserve">. </w:t>
      </w:r>
      <w:r w:rsidRPr="002D4E7F">
        <w:rPr>
          <w:rFonts w:ascii="Arial" w:hAnsi="Arial"/>
          <w:sz w:val="24"/>
        </w:rPr>
        <w:t>Ha unificato le sue vie: quella che conduce alla vita e l’altra che porta alla perdizione eterna son divenute l’una e l’altra via verso il Paradiso</w:t>
      </w:r>
      <w:r w:rsidR="00EA54F5">
        <w:rPr>
          <w:rFonts w:ascii="Arial" w:hAnsi="Arial"/>
          <w:sz w:val="24"/>
        </w:rPr>
        <w:t xml:space="preserve">. </w:t>
      </w:r>
      <w:r w:rsidRPr="002D4E7F">
        <w:rPr>
          <w:rFonts w:ascii="Arial" w:hAnsi="Arial"/>
          <w:sz w:val="24"/>
        </w:rPr>
        <w:t>Finché questa stoltezza, insipienza, empietà, idolatria, menzogna risuonerà per il mondo, molti cuori si perderanno. La colpa è di questi falsi profeti.</w:t>
      </w:r>
    </w:p>
    <w:p w14:paraId="1042A92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15</w:t>
      </w:r>
      <w:r w:rsidRPr="002D4E7F">
        <w:rPr>
          <w:rFonts w:ascii="Arial" w:hAnsi="Arial"/>
          <w:b/>
          <w:sz w:val="24"/>
        </w:rPr>
        <w:t>Quelli che temono il Signore non disobbediscono alle sue parole, quelli che lo amano seguono le sue vie.</w:t>
      </w:r>
    </w:p>
    <w:p w14:paraId="7DB3EBAE" w14:textId="65F5185C" w:rsidR="002D4E7F" w:rsidRPr="002D4E7F" w:rsidRDefault="002D4E7F" w:rsidP="00B02397">
      <w:pPr>
        <w:spacing w:after="120"/>
        <w:jc w:val="both"/>
        <w:rPr>
          <w:rFonts w:ascii="Arial" w:hAnsi="Arial"/>
          <w:sz w:val="24"/>
        </w:rPr>
      </w:pPr>
      <w:r w:rsidRPr="002D4E7F">
        <w:rPr>
          <w:rFonts w:ascii="Arial" w:hAnsi="Arial"/>
          <w:sz w:val="24"/>
        </w:rPr>
        <w:t>Quali sono i frutti del timore del Signore e quali quelli dell’amore puro per Lui?</w:t>
      </w:r>
      <w:r w:rsidR="00EA54F5">
        <w:rPr>
          <w:rFonts w:ascii="Arial" w:hAnsi="Arial"/>
          <w:sz w:val="24"/>
        </w:rPr>
        <w:t xml:space="preserve"> </w:t>
      </w:r>
      <w:r w:rsidRPr="002D4E7F">
        <w:rPr>
          <w:rFonts w:ascii="Arial" w:hAnsi="Arial"/>
          <w:sz w:val="24"/>
        </w:rPr>
        <w:t>Quelli che temono il Signore non disobbediscono alle sue parole</w:t>
      </w:r>
      <w:r w:rsidR="00EA54F5">
        <w:rPr>
          <w:rFonts w:ascii="Arial" w:hAnsi="Arial"/>
          <w:sz w:val="24"/>
        </w:rPr>
        <w:t xml:space="preserve">. </w:t>
      </w:r>
      <w:r w:rsidRPr="002D4E7F">
        <w:rPr>
          <w:rFonts w:ascii="Arial" w:hAnsi="Arial"/>
          <w:sz w:val="24"/>
        </w:rPr>
        <w:t>È proprio del timore del Signore il cammino della luce, nella verità, nella giustizia, nella pace, nel perdono, nella misericordia, nella verità.</w:t>
      </w:r>
      <w:r w:rsidR="00D56CE5">
        <w:rPr>
          <w:rFonts w:ascii="Arial" w:hAnsi="Arial"/>
          <w:sz w:val="24"/>
        </w:rPr>
        <w:t xml:space="preserve"> </w:t>
      </w:r>
      <w:r w:rsidRPr="002D4E7F">
        <w:rPr>
          <w:rFonts w:ascii="Arial" w:hAnsi="Arial"/>
          <w:sz w:val="24"/>
        </w:rPr>
        <w:t>Teme il Signore chi obbedisce ad ogni sua parola. Obbedisce alla sua parola chi perennemente cammina nella sua sapienza.</w:t>
      </w:r>
      <w:r w:rsidR="00D56CE5">
        <w:rPr>
          <w:rFonts w:ascii="Arial" w:hAnsi="Arial"/>
          <w:sz w:val="24"/>
        </w:rPr>
        <w:t xml:space="preserve"> </w:t>
      </w:r>
      <w:r w:rsidRPr="002D4E7F">
        <w:rPr>
          <w:rFonts w:ascii="Arial" w:hAnsi="Arial"/>
          <w:sz w:val="24"/>
        </w:rPr>
        <w:t>Quelli invece che amano il Signore seguono le sue vie. Quali sono le vie del Signore? Quella della giustizia, della fedeltà, della pietà, della misericordia.</w:t>
      </w:r>
      <w:r w:rsidR="009E4C36">
        <w:rPr>
          <w:rFonts w:ascii="Arial" w:hAnsi="Arial"/>
          <w:sz w:val="24"/>
        </w:rPr>
        <w:t xml:space="preserve"> </w:t>
      </w:r>
      <w:r w:rsidRPr="002D4E7F">
        <w:rPr>
          <w:rFonts w:ascii="Arial" w:hAnsi="Arial"/>
          <w:sz w:val="24"/>
        </w:rPr>
        <w:t>Chi ama il Signore mostrerà sempre al mondo tutta la potenza dell’amore di Dio attraverso l’amore che lui riverserà negli altri cuori.</w:t>
      </w:r>
      <w:r w:rsidR="009E4C36">
        <w:rPr>
          <w:rFonts w:ascii="Arial" w:hAnsi="Arial"/>
          <w:sz w:val="24"/>
        </w:rPr>
        <w:t xml:space="preserve"> </w:t>
      </w:r>
      <w:r w:rsidRPr="002D4E7F">
        <w:rPr>
          <w:rFonts w:ascii="Arial" w:hAnsi="Arial"/>
          <w:sz w:val="24"/>
        </w:rPr>
        <w:t>Cristo Gesù ama il Padre. Lo attesta dalla croce. Sulla croce Lui manifestò tutto l’amore del padre per l’umanità peccatrice.</w:t>
      </w:r>
    </w:p>
    <w:p w14:paraId="7A65627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16</w:t>
      </w:r>
      <w:r w:rsidRPr="002D4E7F">
        <w:rPr>
          <w:rFonts w:ascii="Arial" w:hAnsi="Arial"/>
          <w:b/>
          <w:sz w:val="24"/>
        </w:rPr>
        <w:t>Quelli che temono il Signore cercano di piacergli, quelli che lo amano si saziano della legge.</w:t>
      </w:r>
    </w:p>
    <w:p w14:paraId="5EFA4022" w14:textId="590EA3D4" w:rsidR="002D4E7F" w:rsidRPr="002D4E7F" w:rsidRDefault="002D4E7F" w:rsidP="00B02397">
      <w:pPr>
        <w:spacing w:after="120"/>
        <w:jc w:val="both"/>
        <w:rPr>
          <w:rFonts w:ascii="Arial" w:hAnsi="Arial"/>
          <w:sz w:val="24"/>
        </w:rPr>
      </w:pPr>
      <w:r w:rsidRPr="002D4E7F">
        <w:rPr>
          <w:rFonts w:ascii="Arial" w:hAnsi="Arial"/>
          <w:sz w:val="24"/>
        </w:rPr>
        <w:t>Ecco ancora altri frutti prodotti da chi teme il Signore e da chi lo ama. Chi teme il Signore cerca di piacergli in ogni cosa. Vive per piacere al Signore.</w:t>
      </w:r>
      <w:r w:rsidR="009E4C36">
        <w:rPr>
          <w:rFonts w:ascii="Arial" w:hAnsi="Arial"/>
          <w:sz w:val="24"/>
        </w:rPr>
        <w:t xml:space="preserve"> </w:t>
      </w:r>
      <w:r w:rsidRPr="002D4E7F">
        <w:rPr>
          <w:rFonts w:ascii="Arial" w:hAnsi="Arial"/>
          <w:sz w:val="24"/>
        </w:rPr>
        <w:t>Chi ama il Signore si sazia della legge, vive per osservare la legge, la legge è la sua gioia, il suo pane, il suo vino, la sua acqua, la sorgente della vita.</w:t>
      </w:r>
      <w:r w:rsidR="009E4C36">
        <w:rPr>
          <w:rFonts w:ascii="Arial" w:hAnsi="Arial"/>
          <w:sz w:val="24"/>
        </w:rPr>
        <w:t xml:space="preserve"> </w:t>
      </w:r>
      <w:r w:rsidRPr="002D4E7F">
        <w:rPr>
          <w:rFonts w:ascii="Arial" w:hAnsi="Arial"/>
          <w:sz w:val="24"/>
        </w:rPr>
        <w:t>Ecco la regola che insegna San Paolo ai cristiani per piacere al Signore.</w:t>
      </w:r>
    </w:p>
    <w:p w14:paraId="417B35F0"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2ED10D02" w14:textId="77777777" w:rsidR="002D4E7F" w:rsidRPr="002D4E7F" w:rsidRDefault="002D4E7F" w:rsidP="00B02397">
      <w:pPr>
        <w:spacing w:after="120"/>
        <w:jc w:val="both"/>
        <w:rPr>
          <w:rFonts w:ascii="Arial" w:hAnsi="Arial"/>
          <w:sz w:val="24"/>
        </w:rPr>
      </w:pPr>
      <w:r w:rsidRPr="002D4E7F">
        <w:rPr>
          <w:rFonts w:ascii="Arial" w:hAnsi="Arial"/>
          <w:sz w:val="24"/>
        </w:rPr>
        <w:t>Piacere al Signore e non agli uomini. Questo insegna il timore del Signore. Saziarsi della volontà di Dio questo significa amare il Signore.</w:t>
      </w:r>
    </w:p>
    <w:p w14:paraId="24ECD0E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lastRenderedPageBreak/>
        <w:t>17</w:t>
      </w:r>
      <w:r w:rsidRPr="002D4E7F">
        <w:rPr>
          <w:rFonts w:ascii="Arial" w:hAnsi="Arial"/>
          <w:b/>
          <w:sz w:val="24"/>
        </w:rPr>
        <w:t>Quelli che temono il Signore tengono pronti i loro cuori e si umiliano al suo cospetto.</w:t>
      </w:r>
    </w:p>
    <w:p w14:paraId="330C8F22" w14:textId="698F1A39" w:rsidR="002D4E7F" w:rsidRPr="002D4E7F" w:rsidRDefault="002D4E7F" w:rsidP="00B02397">
      <w:pPr>
        <w:spacing w:after="120"/>
        <w:jc w:val="both"/>
        <w:rPr>
          <w:rFonts w:ascii="Arial" w:hAnsi="Arial"/>
          <w:sz w:val="24"/>
        </w:rPr>
      </w:pPr>
      <w:r w:rsidRPr="002D4E7F">
        <w:rPr>
          <w:rFonts w:ascii="Arial" w:hAnsi="Arial"/>
          <w:sz w:val="24"/>
        </w:rPr>
        <w:t>Chi teme il Signore tiene pronto il suo cuore. Pronto a che cosa? A ricevere tutta la luce che il Signore vuole riversare in esso.</w:t>
      </w:r>
      <w:r w:rsidR="009E4C36">
        <w:rPr>
          <w:rFonts w:ascii="Arial" w:hAnsi="Arial"/>
          <w:sz w:val="24"/>
        </w:rPr>
        <w:t xml:space="preserve"> </w:t>
      </w:r>
      <w:r w:rsidRPr="002D4E7F">
        <w:rPr>
          <w:rFonts w:ascii="Arial" w:hAnsi="Arial"/>
          <w:sz w:val="24"/>
        </w:rPr>
        <w:t>Che vuol dire umiliarsi dinanzi al Signore, al suo cospetto? Significa riconoscere che solo il Signore è Dio, solo Lui è luce, sapienza, giustizia, verità.</w:t>
      </w:r>
      <w:r w:rsidR="009E4C36">
        <w:rPr>
          <w:rFonts w:ascii="Arial" w:hAnsi="Arial"/>
          <w:sz w:val="24"/>
        </w:rPr>
        <w:t xml:space="preserve"> </w:t>
      </w:r>
      <w:r w:rsidRPr="002D4E7F">
        <w:rPr>
          <w:rFonts w:ascii="Arial" w:hAnsi="Arial"/>
          <w:sz w:val="24"/>
        </w:rPr>
        <w:t>Si umilia dinanzi a Dio chi accoglie la sua luce e su di essa cammina, andando di luce in luce e di verità in verità.</w:t>
      </w:r>
      <w:r w:rsidR="009E4C36">
        <w:rPr>
          <w:rFonts w:ascii="Arial" w:hAnsi="Arial"/>
          <w:sz w:val="24"/>
        </w:rPr>
        <w:t xml:space="preserve"> </w:t>
      </w:r>
      <w:r w:rsidRPr="002D4E7F">
        <w:rPr>
          <w:rFonts w:ascii="Arial" w:hAnsi="Arial"/>
          <w:sz w:val="24"/>
        </w:rPr>
        <w:t>Umiliarsi dinanzi a Dio è spogliarsi della propria mente e dei propri pensieri per accogliere solo i pensieri del Signore e conformare ad essi la propria vita.</w:t>
      </w:r>
      <w:r w:rsidR="009E4C36">
        <w:rPr>
          <w:rFonts w:ascii="Arial" w:hAnsi="Arial"/>
          <w:sz w:val="24"/>
        </w:rPr>
        <w:t xml:space="preserve"> </w:t>
      </w:r>
      <w:r w:rsidRPr="002D4E7F">
        <w:rPr>
          <w:rFonts w:ascii="Arial" w:hAnsi="Arial"/>
          <w:sz w:val="24"/>
        </w:rPr>
        <w:t>Il cuore di chi teme il Signore è sempre pronto a lasciarsi inondare dal Signore con la sua Parola, la sua sapienza, la sua divina volontà.</w:t>
      </w:r>
      <w:r w:rsidR="009E4C36">
        <w:rPr>
          <w:rFonts w:ascii="Arial" w:hAnsi="Arial"/>
          <w:sz w:val="24"/>
        </w:rPr>
        <w:t xml:space="preserve"> </w:t>
      </w:r>
      <w:r w:rsidRPr="002D4E7F">
        <w:rPr>
          <w:rFonts w:ascii="Arial" w:hAnsi="Arial"/>
          <w:sz w:val="24"/>
        </w:rPr>
        <w:t>Chi teme il Signore non pensa la sua vita da se stesso, la pensa sempre dalla volontà, dal desiderio, dal pensiero, dalla parola di Dio.</w:t>
      </w:r>
    </w:p>
    <w:p w14:paraId="03DBDE6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18</w:t>
      </w:r>
      <w:r w:rsidRPr="002D4E7F">
        <w:rPr>
          <w:rFonts w:ascii="Arial" w:hAnsi="Arial"/>
          <w:b/>
          <w:sz w:val="24"/>
        </w:rPr>
        <w:t>«Gettiamoci nelle mani del Signore e non in quelle degli uomini; poiché come è la sua grandezza, così è anche la sua misericordia».</w:t>
      </w:r>
    </w:p>
    <w:p w14:paraId="3B849433" w14:textId="722C6336" w:rsidR="002D4E7F" w:rsidRPr="002D4E7F" w:rsidRDefault="002D4E7F" w:rsidP="00B02397">
      <w:pPr>
        <w:spacing w:after="120"/>
        <w:jc w:val="both"/>
        <w:rPr>
          <w:rFonts w:ascii="Arial" w:hAnsi="Arial"/>
          <w:sz w:val="24"/>
        </w:rPr>
      </w:pPr>
      <w:r w:rsidRPr="002D4E7F">
        <w:rPr>
          <w:rFonts w:ascii="Arial" w:hAnsi="Arial"/>
          <w:sz w:val="24"/>
        </w:rPr>
        <w:t>Ora tutti sono invitati a gettarsi nelle mani del Signore e non in quelle degli uomini. Quelle degli uomini non sono mani di verità, giustizia, vera grandezza.</w:t>
      </w:r>
      <w:r w:rsidR="009E4C36">
        <w:rPr>
          <w:rFonts w:ascii="Arial" w:hAnsi="Arial"/>
          <w:sz w:val="24"/>
        </w:rPr>
        <w:t xml:space="preserve"> </w:t>
      </w:r>
      <w:r w:rsidRPr="002D4E7F">
        <w:rPr>
          <w:rFonts w:ascii="Arial" w:hAnsi="Arial"/>
          <w:sz w:val="24"/>
        </w:rPr>
        <w:t>Quelle di Dio invece sono mani di vera grandezza, vera misericordia, vera vita eterna, vero perdono, vera compassione, vera pietà.</w:t>
      </w:r>
      <w:r w:rsidR="009E4C36">
        <w:rPr>
          <w:rFonts w:ascii="Arial" w:hAnsi="Arial"/>
          <w:sz w:val="24"/>
        </w:rPr>
        <w:t xml:space="preserve"> </w:t>
      </w:r>
      <w:r w:rsidRPr="002D4E7F">
        <w:rPr>
          <w:rFonts w:ascii="Arial" w:hAnsi="Arial"/>
          <w:sz w:val="24"/>
        </w:rPr>
        <w:t>Chi si getta nelle mani del Signore, anche se deve finire sul patibolo, ha conservata la vita nei cieli per l’eternità.</w:t>
      </w:r>
      <w:r w:rsidR="009E4C36">
        <w:rPr>
          <w:rFonts w:ascii="Arial" w:hAnsi="Arial"/>
          <w:sz w:val="24"/>
        </w:rPr>
        <w:t xml:space="preserve"> </w:t>
      </w:r>
      <w:r w:rsidRPr="002D4E7F">
        <w:rPr>
          <w:rFonts w:ascii="Arial" w:hAnsi="Arial"/>
          <w:sz w:val="24"/>
        </w:rPr>
        <w:t>Chi invece si getta nelle mani degli uomini, perde la vita nel tempo e nell’eternità. Questa verità è così insegnata dal Libro del profeta Daniele.</w:t>
      </w:r>
    </w:p>
    <w:p w14:paraId="683636C0"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Appena partite le ancelle, i due anziani uscirono dal nascondiglio, corsero da lei e le dissero: «Ecco, le porte del giardino sono chiuse, 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 (Dn 13,19-25). </w:t>
      </w:r>
    </w:p>
    <w:p w14:paraId="50B2003F" w14:textId="74FE3F04" w:rsidR="002D4E7F" w:rsidRDefault="002D4E7F" w:rsidP="00B02397">
      <w:pPr>
        <w:spacing w:after="120"/>
        <w:jc w:val="both"/>
        <w:rPr>
          <w:rFonts w:ascii="Arial" w:hAnsi="Arial"/>
          <w:sz w:val="24"/>
        </w:rPr>
      </w:pPr>
      <w:r w:rsidRPr="002D4E7F">
        <w:rPr>
          <w:rFonts w:ascii="Arial" w:hAnsi="Arial"/>
          <w:sz w:val="24"/>
        </w:rPr>
        <w:t>È sul fondamento di questa verità che ci si consegna anche alla morte pur di non peccare contro il Signore. Come è la sua grandezza così è anche la sua misericordia. Dio è grande nell’amore e nella ricompensa per chi si mette interamente nelle sue mani.</w:t>
      </w:r>
      <w:r w:rsidR="009E4C36">
        <w:rPr>
          <w:rFonts w:ascii="Arial" w:hAnsi="Arial"/>
          <w:sz w:val="24"/>
        </w:rPr>
        <w:t xml:space="preserve"> </w:t>
      </w:r>
      <w:r w:rsidRPr="002D4E7F">
        <w:rPr>
          <w:rFonts w:ascii="Arial" w:hAnsi="Arial"/>
          <w:sz w:val="24"/>
        </w:rPr>
        <w:t>Vince ogni tentazione solo chi si mette oggi e sempre nelle mani del Signore. Ci si mette nelle mani del Signore rimanendo fedeli alla sua Parola.</w:t>
      </w:r>
      <w:r w:rsidR="009E4C36">
        <w:rPr>
          <w:rFonts w:ascii="Arial" w:hAnsi="Arial"/>
          <w:sz w:val="24"/>
        </w:rPr>
        <w:t xml:space="preserve"> </w:t>
      </w:r>
      <w:r w:rsidRPr="002D4E7F">
        <w:rPr>
          <w:rFonts w:ascii="Arial" w:hAnsi="Arial"/>
          <w:sz w:val="24"/>
        </w:rPr>
        <w:t>È nelle mani del Signore chi teme il Signore, chi cammina nella sua sapienza, chi osserva sempre i suoi eterni comandamenti.</w:t>
      </w:r>
    </w:p>
    <w:p w14:paraId="6C3D3E39" w14:textId="77777777" w:rsidR="009E4C36" w:rsidRDefault="009E4C36" w:rsidP="00B02397">
      <w:pPr>
        <w:spacing w:after="120"/>
        <w:jc w:val="both"/>
        <w:rPr>
          <w:rFonts w:ascii="Arial" w:hAnsi="Arial"/>
          <w:sz w:val="24"/>
        </w:rPr>
      </w:pPr>
    </w:p>
    <w:p w14:paraId="15415BAC" w14:textId="03FC7EA9" w:rsidR="009E4C36" w:rsidRDefault="0046337A" w:rsidP="009E4C36">
      <w:pPr>
        <w:pStyle w:val="Titolo3"/>
      </w:pPr>
      <w:bookmarkStart w:id="113" w:name="_Toc190979433"/>
      <w:r>
        <w:t xml:space="preserve">SIRACIDE </w:t>
      </w:r>
      <w:r w:rsidR="009E4C36">
        <w:t>III</w:t>
      </w:r>
      <w:bookmarkEnd w:id="113"/>
      <w:r w:rsidR="009E4C36">
        <w:t xml:space="preserve"> </w:t>
      </w:r>
    </w:p>
    <w:p w14:paraId="440CF37D" w14:textId="4BB92A0A" w:rsidR="009E4C36" w:rsidRPr="009E4C36" w:rsidRDefault="009E4C36" w:rsidP="009E4C36">
      <w:pPr>
        <w:spacing w:after="120"/>
        <w:ind w:left="567" w:right="567"/>
        <w:jc w:val="both"/>
        <w:rPr>
          <w:rFonts w:ascii="Arial" w:hAnsi="Arial"/>
          <w:i/>
          <w:iCs/>
          <w:color w:val="000000"/>
          <w:sz w:val="24"/>
        </w:rPr>
      </w:pPr>
      <w:r w:rsidRPr="009E4C36">
        <w:rPr>
          <w:rFonts w:ascii="Arial" w:hAnsi="Arial"/>
          <w:i/>
          <w:iCs/>
          <w:color w:val="000000"/>
          <w:sz w:val="24"/>
        </w:rPr>
        <w:t>Figli, ascoltate me, vostro padre,</w:t>
      </w:r>
      <w:r w:rsidR="009144CA">
        <w:rPr>
          <w:rFonts w:ascii="Arial" w:hAnsi="Arial"/>
          <w:i/>
          <w:iCs/>
          <w:color w:val="000000"/>
          <w:sz w:val="24"/>
        </w:rPr>
        <w:t xml:space="preserve"> </w:t>
      </w:r>
      <w:r w:rsidRPr="009E4C36">
        <w:rPr>
          <w:rFonts w:ascii="Arial" w:hAnsi="Arial"/>
          <w:i/>
          <w:iCs/>
          <w:color w:val="000000"/>
          <w:sz w:val="24"/>
        </w:rPr>
        <w:t>e agite in modo da essere salvati.</w:t>
      </w:r>
      <w:r w:rsidR="009144CA">
        <w:rPr>
          <w:rFonts w:ascii="Arial" w:hAnsi="Arial"/>
          <w:i/>
          <w:iCs/>
          <w:color w:val="000000"/>
          <w:sz w:val="24"/>
        </w:rPr>
        <w:t xml:space="preserve"> </w:t>
      </w:r>
      <w:r w:rsidRPr="009E4C36">
        <w:rPr>
          <w:rFonts w:ascii="Arial" w:hAnsi="Arial"/>
          <w:i/>
          <w:iCs/>
          <w:color w:val="000000"/>
          <w:sz w:val="24"/>
        </w:rPr>
        <w:t>Il Signore infatti ha glorificato il padre al di sopra dei figli</w:t>
      </w:r>
      <w:r w:rsidR="009144CA">
        <w:rPr>
          <w:rFonts w:ascii="Arial" w:hAnsi="Arial"/>
          <w:i/>
          <w:iCs/>
          <w:color w:val="000000"/>
          <w:sz w:val="24"/>
        </w:rPr>
        <w:t xml:space="preserve"> </w:t>
      </w:r>
      <w:r w:rsidRPr="009E4C36">
        <w:rPr>
          <w:rFonts w:ascii="Arial" w:hAnsi="Arial"/>
          <w:i/>
          <w:iCs/>
          <w:color w:val="000000"/>
          <w:sz w:val="24"/>
        </w:rPr>
        <w:t xml:space="preserve">e ha stabilito il </w:t>
      </w:r>
      <w:r w:rsidRPr="009E4C36">
        <w:rPr>
          <w:rFonts w:ascii="Arial" w:hAnsi="Arial"/>
          <w:i/>
          <w:iCs/>
          <w:color w:val="000000"/>
          <w:sz w:val="24"/>
        </w:rPr>
        <w:lastRenderedPageBreak/>
        <w:t>diritto della madre sulla prole.</w:t>
      </w:r>
      <w:r w:rsidR="009144CA">
        <w:rPr>
          <w:rFonts w:ascii="Arial" w:hAnsi="Arial"/>
          <w:i/>
          <w:iCs/>
          <w:color w:val="000000"/>
          <w:sz w:val="24"/>
        </w:rPr>
        <w:t xml:space="preserve"> </w:t>
      </w:r>
      <w:r w:rsidRPr="009E4C36">
        <w:rPr>
          <w:rFonts w:ascii="Arial" w:hAnsi="Arial"/>
          <w:i/>
          <w:iCs/>
          <w:color w:val="000000"/>
          <w:sz w:val="24"/>
        </w:rPr>
        <w:t>Chi onora il padre espia i peccati,</w:t>
      </w:r>
      <w:r w:rsidR="009144CA">
        <w:rPr>
          <w:rFonts w:ascii="Arial" w:hAnsi="Arial"/>
          <w:i/>
          <w:iCs/>
          <w:color w:val="000000"/>
          <w:sz w:val="24"/>
        </w:rPr>
        <w:t xml:space="preserve"> </w:t>
      </w:r>
      <w:r w:rsidRPr="009E4C36">
        <w:rPr>
          <w:rFonts w:ascii="Arial" w:hAnsi="Arial"/>
          <w:i/>
          <w:iCs/>
          <w:color w:val="000000"/>
          <w:sz w:val="24"/>
        </w:rPr>
        <w:t>chi onora sua madre è come chi accumula tesori.</w:t>
      </w:r>
      <w:r w:rsidR="009144CA">
        <w:rPr>
          <w:rFonts w:ascii="Arial" w:hAnsi="Arial"/>
          <w:i/>
          <w:iCs/>
          <w:color w:val="000000"/>
          <w:sz w:val="24"/>
        </w:rPr>
        <w:t xml:space="preserve"> </w:t>
      </w:r>
      <w:r w:rsidRPr="009E4C36">
        <w:rPr>
          <w:rFonts w:ascii="Arial" w:hAnsi="Arial"/>
          <w:i/>
          <w:iCs/>
          <w:color w:val="000000"/>
          <w:sz w:val="24"/>
        </w:rPr>
        <w:t>Chi onora il padre avrà gioia dai propri figli</w:t>
      </w:r>
      <w:r w:rsidR="009144CA">
        <w:rPr>
          <w:rFonts w:ascii="Arial" w:hAnsi="Arial"/>
          <w:i/>
          <w:iCs/>
          <w:color w:val="000000"/>
          <w:sz w:val="24"/>
        </w:rPr>
        <w:t xml:space="preserve"> </w:t>
      </w:r>
      <w:r w:rsidRPr="009E4C36">
        <w:rPr>
          <w:rFonts w:ascii="Arial" w:hAnsi="Arial"/>
          <w:i/>
          <w:iCs/>
          <w:color w:val="000000"/>
          <w:sz w:val="24"/>
        </w:rPr>
        <w:t>e sarà esaudito nel giorno della sua preghiera.</w:t>
      </w:r>
      <w:r w:rsidR="009144CA">
        <w:rPr>
          <w:rFonts w:ascii="Arial" w:hAnsi="Arial"/>
          <w:i/>
          <w:iCs/>
          <w:color w:val="000000"/>
          <w:sz w:val="24"/>
        </w:rPr>
        <w:t xml:space="preserve"> </w:t>
      </w:r>
      <w:r w:rsidRPr="009E4C36">
        <w:rPr>
          <w:rFonts w:ascii="Arial" w:hAnsi="Arial"/>
          <w:i/>
          <w:iCs/>
          <w:color w:val="000000"/>
          <w:sz w:val="24"/>
        </w:rPr>
        <w:t>Chi glorifica il padre vivrà a lungo,</w:t>
      </w:r>
      <w:r w:rsidR="009144CA">
        <w:rPr>
          <w:rFonts w:ascii="Arial" w:hAnsi="Arial"/>
          <w:i/>
          <w:iCs/>
          <w:color w:val="000000"/>
          <w:sz w:val="24"/>
        </w:rPr>
        <w:t xml:space="preserve"> </w:t>
      </w:r>
      <w:r w:rsidRPr="009E4C36">
        <w:rPr>
          <w:rFonts w:ascii="Arial" w:hAnsi="Arial"/>
          <w:i/>
          <w:iCs/>
          <w:color w:val="000000"/>
          <w:sz w:val="24"/>
        </w:rPr>
        <w:t>chi obbedisce al Signore darà consolazione alla madre.</w:t>
      </w:r>
      <w:r w:rsidR="009144CA">
        <w:rPr>
          <w:rFonts w:ascii="Arial" w:hAnsi="Arial"/>
          <w:i/>
          <w:iCs/>
          <w:color w:val="000000"/>
          <w:sz w:val="24"/>
        </w:rPr>
        <w:t xml:space="preserve"> </w:t>
      </w:r>
      <w:r w:rsidRPr="009E4C36">
        <w:rPr>
          <w:rFonts w:ascii="Arial" w:hAnsi="Arial"/>
          <w:i/>
          <w:iCs/>
          <w:color w:val="000000"/>
          <w:sz w:val="24"/>
        </w:rPr>
        <w:t>Chi teme il Signore, onora il padre</w:t>
      </w:r>
      <w:r w:rsidR="009144CA">
        <w:rPr>
          <w:rFonts w:ascii="Arial" w:hAnsi="Arial"/>
          <w:i/>
          <w:iCs/>
          <w:color w:val="000000"/>
          <w:sz w:val="24"/>
        </w:rPr>
        <w:t xml:space="preserve"> </w:t>
      </w:r>
      <w:r w:rsidRPr="009E4C36">
        <w:rPr>
          <w:rFonts w:ascii="Arial" w:hAnsi="Arial"/>
          <w:i/>
          <w:iCs/>
          <w:color w:val="000000"/>
          <w:sz w:val="24"/>
        </w:rPr>
        <w:t>e serve come padroni i suoi genitori.</w:t>
      </w:r>
      <w:r w:rsidR="009144CA">
        <w:rPr>
          <w:rFonts w:ascii="Arial" w:hAnsi="Arial"/>
          <w:i/>
          <w:iCs/>
          <w:color w:val="000000"/>
          <w:sz w:val="24"/>
        </w:rPr>
        <w:t xml:space="preserve"> </w:t>
      </w:r>
      <w:r w:rsidRPr="009E4C36">
        <w:rPr>
          <w:rFonts w:ascii="Arial" w:hAnsi="Arial"/>
          <w:i/>
          <w:iCs/>
          <w:color w:val="000000"/>
          <w:sz w:val="24"/>
        </w:rPr>
        <w:t>Con le azioni e con le parole onora tuo padre,</w:t>
      </w:r>
      <w:r w:rsidR="009144CA">
        <w:rPr>
          <w:rFonts w:ascii="Arial" w:hAnsi="Arial"/>
          <w:i/>
          <w:iCs/>
          <w:color w:val="000000"/>
          <w:sz w:val="24"/>
        </w:rPr>
        <w:t xml:space="preserve"> </w:t>
      </w:r>
      <w:r w:rsidRPr="009E4C36">
        <w:rPr>
          <w:rFonts w:ascii="Arial" w:hAnsi="Arial"/>
          <w:i/>
          <w:iCs/>
          <w:color w:val="000000"/>
          <w:sz w:val="24"/>
        </w:rPr>
        <w:t>perché scenda su di te la sua benedizione,</w:t>
      </w:r>
      <w:r w:rsidR="009144CA">
        <w:rPr>
          <w:rFonts w:ascii="Arial" w:hAnsi="Arial"/>
          <w:i/>
          <w:iCs/>
          <w:color w:val="000000"/>
          <w:sz w:val="24"/>
        </w:rPr>
        <w:t xml:space="preserve"> </w:t>
      </w:r>
      <w:r w:rsidRPr="009E4C36">
        <w:rPr>
          <w:rFonts w:ascii="Arial" w:hAnsi="Arial"/>
          <w:i/>
          <w:iCs/>
          <w:color w:val="000000"/>
          <w:sz w:val="24"/>
        </w:rPr>
        <w:t>poiché la benedizione del padre consolida le case dei figli,</w:t>
      </w:r>
      <w:r w:rsidR="009144CA">
        <w:rPr>
          <w:rFonts w:ascii="Arial" w:hAnsi="Arial"/>
          <w:i/>
          <w:iCs/>
          <w:color w:val="000000"/>
          <w:sz w:val="24"/>
        </w:rPr>
        <w:t xml:space="preserve"> </w:t>
      </w:r>
      <w:r w:rsidRPr="009E4C36">
        <w:rPr>
          <w:rFonts w:ascii="Arial" w:hAnsi="Arial"/>
          <w:i/>
          <w:iCs/>
          <w:color w:val="000000"/>
          <w:sz w:val="24"/>
        </w:rPr>
        <w:t>la maledizione della madre ne scalza le fondamenta.</w:t>
      </w:r>
      <w:r w:rsidR="009144CA">
        <w:rPr>
          <w:rFonts w:ascii="Arial" w:hAnsi="Arial"/>
          <w:i/>
          <w:iCs/>
          <w:color w:val="000000"/>
          <w:sz w:val="24"/>
        </w:rPr>
        <w:t xml:space="preserve"> </w:t>
      </w:r>
      <w:r w:rsidRPr="009E4C36">
        <w:rPr>
          <w:rFonts w:ascii="Arial" w:hAnsi="Arial"/>
          <w:i/>
          <w:iCs/>
          <w:color w:val="000000"/>
          <w:sz w:val="24"/>
        </w:rPr>
        <w:t>Non vantarti del disonore di tuo padre,</w:t>
      </w:r>
      <w:r w:rsidR="009144CA">
        <w:rPr>
          <w:rFonts w:ascii="Arial" w:hAnsi="Arial"/>
          <w:i/>
          <w:iCs/>
          <w:color w:val="000000"/>
          <w:sz w:val="24"/>
        </w:rPr>
        <w:t xml:space="preserve"> </w:t>
      </w:r>
      <w:r w:rsidRPr="009E4C36">
        <w:rPr>
          <w:rFonts w:ascii="Arial" w:hAnsi="Arial"/>
          <w:i/>
          <w:iCs/>
          <w:color w:val="000000"/>
          <w:sz w:val="24"/>
        </w:rPr>
        <w:t>perché il disonore del padre non è gloria per te;</w:t>
      </w:r>
      <w:r w:rsidR="009144CA">
        <w:rPr>
          <w:rFonts w:ascii="Arial" w:hAnsi="Arial"/>
          <w:i/>
          <w:iCs/>
          <w:color w:val="000000"/>
          <w:sz w:val="24"/>
        </w:rPr>
        <w:t xml:space="preserve"> </w:t>
      </w:r>
      <w:r w:rsidRPr="009E4C36">
        <w:rPr>
          <w:rFonts w:ascii="Arial" w:hAnsi="Arial"/>
          <w:i/>
          <w:iCs/>
          <w:color w:val="000000"/>
          <w:sz w:val="24"/>
        </w:rPr>
        <w:t>la gloria di un uomo dipende dall’onore di suo padre,</w:t>
      </w:r>
      <w:r w:rsidR="009144CA">
        <w:rPr>
          <w:rFonts w:ascii="Arial" w:hAnsi="Arial"/>
          <w:i/>
          <w:iCs/>
          <w:color w:val="000000"/>
          <w:sz w:val="24"/>
        </w:rPr>
        <w:t xml:space="preserve"> </w:t>
      </w:r>
      <w:r w:rsidRPr="009E4C36">
        <w:rPr>
          <w:rFonts w:ascii="Arial" w:hAnsi="Arial"/>
          <w:i/>
          <w:iCs/>
          <w:color w:val="000000"/>
          <w:sz w:val="24"/>
        </w:rPr>
        <w:t>vergogna per i figli è una madre nel disonore.</w:t>
      </w:r>
    </w:p>
    <w:p w14:paraId="0A13A213" w14:textId="5467F99C" w:rsidR="009E4C36" w:rsidRPr="009E4C36" w:rsidRDefault="009E4C36" w:rsidP="009E4C36">
      <w:pPr>
        <w:spacing w:after="120"/>
        <w:ind w:left="567" w:right="567"/>
        <w:jc w:val="both"/>
        <w:rPr>
          <w:rFonts w:ascii="Arial" w:hAnsi="Arial"/>
          <w:i/>
          <w:iCs/>
          <w:color w:val="000000"/>
          <w:sz w:val="24"/>
        </w:rPr>
      </w:pPr>
      <w:r w:rsidRPr="009E4C36">
        <w:rPr>
          <w:rFonts w:ascii="Arial" w:hAnsi="Arial"/>
          <w:i/>
          <w:iCs/>
          <w:color w:val="000000"/>
          <w:sz w:val="24"/>
        </w:rPr>
        <w:t>Figlio, soccorri tuo padre nella vecchiaia,</w:t>
      </w:r>
      <w:r w:rsidR="009144CA">
        <w:rPr>
          <w:rFonts w:ascii="Arial" w:hAnsi="Arial"/>
          <w:i/>
          <w:iCs/>
          <w:color w:val="000000"/>
          <w:sz w:val="24"/>
        </w:rPr>
        <w:t xml:space="preserve"> </w:t>
      </w:r>
      <w:r w:rsidRPr="009E4C36">
        <w:rPr>
          <w:rFonts w:ascii="Arial" w:hAnsi="Arial"/>
          <w:i/>
          <w:iCs/>
          <w:color w:val="000000"/>
          <w:sz w:val="24"/>
        </w:rPr>
        <w:t>non contristarlo durante la sua vita.</w:t>
      </w:r>
      <w:r w:rsidR="009144CA">
        <w:rPr>
          <w:rFonts w:ascii="Arial" w:hAnsi="Arial"/>
          <w:i/>
          <w:iCs/>
          <w:color w:val="000000"/>
          <w:sz w:val="24"/>
        </w:rPr>
        <w:t xml:space="preserve"> </w:t>
      </w:r>
      <w:r w:rsidRPr="009E4C36">
        <w:rPr>
          <w:rFonts w:ascii="Arial" w:hAnsi="Arial"/>
          <w:i/>
          <w:iCs/>
          <w:color w:val="000000"/>
          <w:sz w:val="24"/>
        </w:rPr>
        <w:t>Sii indulgente, anche se perde il senno,</w:t>
      </w:r>
      <w:r w:rsidR="00EA54F5">
        <w:rPr>
          <w:rFonts w:ascii="Arial" w:hAnsi="Arial"/>
          <w:i/>
          <w:iCs/>
          <w:color w:val="000000"/>
          <w:sz w:val="24"/>
        </w:rPr>
        <w:t xml:space="preserve"> </w:t>
      </w:r>
      <w:r w:rsidRPr="009E4C36">
        <w:rPr>
          <w:rFonts w:ascii="Arial" w:hAnsi="Arial"/>
          <w:i/>
          <w:iCs/>
          <w:color w:val="000000"/>
          <w:sz w:val="24"/>
        </w:rPr>
        <w:t>e non disprezzarlo, mentre tu sei nel pieno vigore.</w:t>
      </w:r>
      <w:r w:rsidR="009144CA">
        <w:rPr>
          <w:rFonts w:ascii="Arial" w:hAnsi="Arial"/>
          <w:i/>
          <w:iCs/>
          <w:color w:val="000000"/>
          <w:sz w:val="24"/>
        </w:rPr>
        <w:t xml:space="preserve"> </w:t>
      </w:r>
      <w:r w:rsidRPr="009E4C36">
        <w:rPr>
          <w:rFonts w:ascii="Arial" w:hAnsi="Arial"/>
          <w:i/>
          <w:iCs/>
          <w:color w:val="000000"/>
          <w:sz w:val="24"/>
        </w:rPr>
        <w:t>L’opera buona verso il padre non sarà dimenticata,</w:t>
      </w:r>
      <w:r w:rsidR="009144CA">
        <w:rPr>
          <w:rFonts w:ascii="Arial" w:hAnsi="Arial"/>
          <w:i/>
          <w:iCs/>
          <w:color w:val="000000"/>
          <w:sz w:val="24"/>
        </w:rPr>
        <w:t xml:space="preserve"> </w:t>
      </w:r>
      <w:r w:rsidRPr="009E4C36">
        <w:rPr>
          <w:rFonts w:ascii="Arial" w:hAnsi="Arial"/>
          <w:i/>
          <w:iCs/>
          <w:color w:val="000000"/>
          <w:sz w:val="24"/>
        </w:rPr>
        <w:t>otterrà il perdono dei peccati, rinnoverà la tua casa.</w:t>
      </w:r>
      <w:r w:rsidR="009144CA">
        <w:rPr>
          <w:rFonts w:ascii="Arial" w:hAnsi="Arial"/>
          <w:i/>
          <w:iCs/>
          <w:color w:val="000000"/>
          <w:sz w:val="24"/>
        </w:rPr>
        <w:t xml:space="preserve"> </w:t>
      </w:r>
      <w:r w:rsidRPr="009E4C36">
        <w:rPr>
          <w:rFonts w:ascii="Arial" w:hAnsi="Arial"/>
          <w:i/>
          <w:iCs/>
          <w:color w:val="000000"/>
          <w:sz w:val="24"/>
        </w:rPr>
        <w:t>Nel giorno della tua tribolazione Dio si ricorderà di te,</w:t>
      </w:r>
      <w:r w:rsidR="009144CA">
        <w:rPr>
          <w:rFonts w:ascii="Arial" w:hAnsi="Arial"/>
          <w:i/>
          <w:iCs/>
          <w:color w:val="000000"/>
          <w:sz w:val="24"/>
        </w:rPr>
        <w:t xml:space="preserve"> </w:t>
      </w:r>
      <w:r w:rsidRPr="009E4C36">
        <w:rPr>
          <w:rFonts w:ascii="Arial" w:hAnsi="Arial"/>
          <w:i/>
          <w:iCs/>
          <w:color w:val="000000"/>
          <w:sz w:val="24"/>
        </w:rPr>
        <w:t>come brina al calore si scioglieranno i tuoi peccati.</w:t>
      </w:r>
      <w:r w:rsidR="009144CA">
        <w:rPr>
          <w:rFonts w:ascii="Arial" w:hAnsi="Arial"/>
          <w:i/>
          <w:iCs/>
          <w:color w:val="000000"/>
          <w:sz w:val="24"/>
        </w:rPr>
        <w:t xml:space="preserve"> </w:t>
      </w:r>
      <w:r w:rsidRPr="009E4C36">
        <w:rPr>
          <w:rFonts w:ascii="Arial" w:hAnsi="Arial"/>
          <w:i/>
          <w:iCs/>
          <w:color w:val="000000"/>
          <w:sz w:val="24"/>
        </w:rPr>
        <w:t>Chi abbandona il padre è come un bestemmiatore,</w:t>
      </w:r>
      <w:r w:rsidR="009144CA">
        <w:rPr>
          <w:rFonts w:ascii="Arial" w:hAnsi="Arial"/>
          <w:i/>
          <w:iCs/>
          <w:color w:val="000000"/>
          <w:sz w:val="24"/>
        </w:rPr>
        <w:t xml:space="preserve"> </w:t>
      </w:r>
      <w:r w:rsidRPr="009E4C36">
        <w:rPr>
          <w:rFonts w:ascii="Arial" w:hAnsi="Arial"/>
          <w:i/>
          <w:iCs/>
          <w:color w:val="000000"/>
          <w:sz w:val="24"/>
        </w:rPr>
        <w:t>chi insulta sua madre è maledetto dal Signore.</w:t>
      </w:r>
      <w:r w:rsidR="009144CA">
        <w:rPr>
          <w:rFonts w:ascii="Arial" w:hAnsi="Arial"/>
          <w:i/>
          <w:iCs/>
          <w:color w:val="000000"/>
          <w:sz w:val="24"/>
        </w:rPr>
        <w:t xml:space="preserve"> </w:t>
      </w:r>
    </w:p>
    <w:p w14:paraId="09E6DA5F" w14:textId="4AD8BD47" w:rsidR="009E4C36" w:rsidRPr="009E4C36" w:rsidRDefault="009E4C36" w:rsidP="009E4C36">
      <w:pPr>
        <w:spacing w:after="120"/>
        <w:ind w:left="567" w:right="567"/>
        <w:jc w:val="both"/>
        <w:rPr>
          <w:rFonts w:ascii="Arial" w:hAnsi="Arial"/>
          <w:i/>
          <w:iCs/>
          <w:color w:val="000000"/>
          <w:sz w:val="24"/>
        </w:rPr>
      </w:pPr>
      <w:r w:rsidRPr="009E4C36">
        <w:rPr>
          <w:rFonts w:ascii="Arial" w:hAnsi="Arial"/>
          <w:i/>
          <w:iCs/>
          <w:color w:val="000000"/>
          <w:sz w:val="24"/>
        </w:rPr>
        <w:t>Figlio, compi le tue opere con mitezza,</w:t>
      </w:r>
      <w:r w:rsidR="009144CA">
        <w:rPr>
          <w:rFonts w:ascii="Arial" w:hAnsi="Arial"/>
          <w:i/>
          <w:iCs/>
          <w:color w:val="000000"/>
          <w:sz w:val="24"/>
        </w:rPr>
        <w:t xml:space="preserve"> </w:t>
      </w:r>
      <w:r w:rsidRPr="009E4C36">
        <w:rPr>
          <w:rFonts w:ascii="Arial" w:hAnsi="Arial"/>
          <w:i/>
          <w:iCs/>
          <w:color w:val="000000"/>
          <w:sz w:val="24"/>
        </w:rPr>
        <w:t>e sarai amato più di un uomo generoso.</w:t>
      </w:r>
      <w:r w:rsidR="009144CA">
        <w:rPr>
          <w:rFonts w:ascii="Arial" w:hAnsi="Arial"/>
          <w:i/>
          <w:iCs/>
          <w:color w:val="000000"/>
          <w:sz w:val="24"/>
        </w:rPr>
        <w:t xml:space="preserve"> </w:t>
      </w:r>
      <w:r w:rsidRPr="009E4C36">
        <w:rPr>
          <w:rFonts w:ascii="Arial" w:hAnsi="Arial"/>
          <w:i/>
          <w:iCs/>
          <w:color w:val="000000"/>
          <w:sz w:val="24"/>
        </w:rPr>
        <w:t>Quanto più sei grande, tanto più fatti umile,</w:t>
      </w:r>
      <w:r w:rsidR="009144CA">
        <w:rPr>
          <w:rFonts w:ascii="Arial" w:hAnsi="Arial"/>
          <w:i/>
          <w:iCs/>
          <w:color w:val="000000"/>
          <w:sz w:val="24"/>
        </w:rPr>
        <w:t xml:space="preserve"> </w:t>
      </w:r>
      <w:r w:rsidRPr="009E4C36">
        <w:rPr>
          <w:rFonts w:ascii="Arial" w:hAnsi="Arial"/>
          <w:i/>
          <w:iCs/>
          <w:color w:val="000000"/>
          <w:sz w:val="24"/>
        </w:rPr>
        <w:t>e troverai grazia davanti al Signore.</w:t>
      </w:r>
      <w:r w:rsidR="009144CA">
        <w:rPr>
          <w:rFonts w:ascii="Arial" w:hAnsi="Arial"/>
          <w:i/>
          <w:iCs/>
          <w:color w:val="000000"/>
          <w:sz w:val="24"/>
        </w:rPr>
        <w:t xml:space="preserve"> </w:t>
      </w:r>
      <w:r w:rsidRPr="009E4C36">
        <w:rPr>
          <w:rFonts w:ascii="Arial" w:hAnsi="Arial"/>
          <w:i/>
          <w:iCs/>
          <w:color w:val="000000"/>
          <w:sz w:val="24"/>
        </w:rPr>
        <w:t>Molti sono gli uomini orgogliosi e superbi,</w:t>
      </w:r>
      <w:r w:rsidR="009144CA">
        <w:rPr>
          <w:rFonts w:ascii="Arial" w:hAnsi="Arial"/>
          <w:i/>
          <w:iCs/>
          <w:color w:val="000000"/>
          <w:sz w:val="24"/>
        </w:rPr>
        <w:t xml:space="preserve"> </w:t>
      </w:r>
      <w:r w:rsidRPr="009E4C36">
        <w:rPr>
          <w:rFonts w:ascii="Arial" w:hAnsi="Arial"/>
          <w:i/>
          <w:iCs/>
          <w:color w:val="000000"/>
          <w:sz w:val="24"/>
        </w:rPr>
        <w:t>ma ai miti Dio rivela i suoi segreti.</w:t>
      </w:r>
      <w:r w:rsidR="009144CA">
        <w:rPr>
          <w:rFonts w:ascii="Arial" w:hAnsi="Arial"/>
          <w:i/>
          <w:iCs/>
          <w:color w:val="000000"/>
          <w:sz w:val="24"/>
        </w:rPr>
        <w:t xml:space="preserve"> </w:t>
      </w:r>
      <w:r w:rsidRPr="009E4C36">
        <w:rPr>
          <w:rFonts w:ascii="Arial" w:hAnsi="Arial"/>
          <w:i/>
          <w:iCs/>
          <w:color w:val="000000"/>
          <w:sz w:val="24"/>
        </w:rPr>
        <w:t>Perché grande è la potenza del Signore,</w:t>
      </w:r>
      <w:r w:rsidR="009144CA">
        <w:rPr>
          <w:rFonts w:ascii="Arial" w:hAnsi="Arial"/>
          <w:i/>
          <w:iCs/>
          <w:color w:val="000000"/>
          <w:sz w:val="24"/>
        </w:rPr>
        <w:t xml:space="preserve"> </w:t>
      </w:r>
      <w:r w:rsidRPr="009E4C36">
        <w:rPr>
          <w:rFonts w:ascii="Arial" w:hAnsi="Arial"/>
          <w:i/>
          <w:iCs/>
          <w:color w:val="000000"/>
          <w:sz w:val="24"/>
        </w:rPr>
        <w:t>e dagli umili egli è glorificato.</w:t>
      </w:r>
      <w:r w:rsidR="009144CA">
        <w:rPr>
          <w:rFonts w:ascii="Arial" w:hAnsi="Arial"/>
          <w:i/>
          <w:iCs/>
          <w:color w:val="000000"/>
          <w:sz w:val="24"/>
        </w:rPr>
        <w:t xml:space="preserve"> </w:t>
      </w:r>
      <w:r w:rsidRPr="009E4C36">
        <w:rPr>
          <w:rFonts w:ascii="Arial" w:hAnsi="Arial"/>
          <w:i/>
          <w:iCs/>
          <w:color w:val="000000"/>
          <w:sz w:val="24"/>
        </w:rPr>
        <w:t>Non cercare cose troppo difficili per te</w:t>
      </w:r>
      <w:r w:rsidR="009144CA">
        <w:rPr>
          <w:rFonts w:ascii="Arial" w:hAnsi="Arial"/>
          <w:i/>
          <w:iCs/>
          <w:color w:val="000000"/>
          <w:sz w:val="24"/>
        </w:rPr>
        <w:t xml:space="preserve"> </w:t>
      </w:r>
      <w:r w:rsidRPr="009E4C36">
        <w:rPr>
          <w:rFonts w:ascii="Arial" w:hAnsi="Arial"/>
          <w:i/>
          <w:iCs/>
          <w:color w:val="000000"/>
          <w:sz w:val="24"/>
        </w:rPr>
        <w:t>e non scrutare cose troppo grandi per te.</w:t>
      </w:r>
      <w:r w:rsidR="009144CA">
        <w:rPr>
          <w:rFonts w:ascii="Arial" w:hAnsi="Arial"/>
          <w:i/>
          <w:iCs/>
          <w:color w:val="000000"/>
          <w:sz w:val="24"/>
        </w:rPr>
        <w:t xml:space="preserve"> </w:t>
      </w:r>
      <w:r w:rsidRPr="009E4C36">
        <w:rPr>
          <w:rFonts w:ascii="Arial" w:hAnsi="Arial"/>
          <w:i/>
          <w:iCs/>
          <w:color w:val="000000"/>
          <w:sz w:val="24"/>
        </w:rPr>
        <w:t>Le cose che ti sono comandate, queste considera:</w:t>
      </w:r>
      <w:r w:rsidR="009144CA">
        <w:rPr>
          <w:rFonts w:ascii="Arial" w:hAnsi="Arial"/>
          <w:i/>
          <w:iCs/>
          <w:color w:val="000000"/>
          <w:sz w:val="24"/>
        </w:rPr>
        <w:t xml:space="preserve"> </w:t>
      </w:r>
      <w:r w:rsidRPr="009E4C36">
        <w:rPr>
          <w:rFonts w:ascii="Arial" w:hAnsi="Arial"/>
          <w:i/>
          <w:iCs/>
          <w:color w:val="000000"/>
          <w:sz w:val="24"/>
        </w:rPr>
        <w:t>non hai bisogno di quelle nascoste.</w:t>
      </w:r>
      <w:r w:rsidR="005B2C04">
        <w:rPr>
          <w:rFonts w:ascii="Arial" w:hAnsi="Arial"/>
          <w:i/>
          <w:iCs/>
          <w:color w:val="000000"/>
          <w:sz w:val="24"/>
        </w:rPr>
        <w:t xml:space="preserve"> </w:t>
      </w:r>
      <w:r w:rsidRPr="009E4C36">
        <w:rPr>
          <w:rFonts w:ascii="Arial" w:hAnsi="Arial"/>
          <w:i/>
          <w:iCs/>
          <w:color w:val="000000"/>
          <w:sz w:val="24"/>
        </w:rPr>
        <w:t>Non affaticarti in opere superflue,</w:t>
      </w:r>
      <w:r w:rsidR="005B2C04">
        <w:rPr>
          <w:rFonts w:ascii="Arial" w:hAnsi="Arial"/>
          <w:i/>
          <w:iCs/>
          <w:color w:val="000000"/>
          <w:sz w:val="24"/>
        </w:rPr>
        <w:t xml:space="preserve"> </w:t>
      </w:r>
      <w:r w:rsidRPr="009E4C36">
        <w:rPr>
          <w:rFonts w:ascii="Arial" w:hAnsi="Arial"/>
          <w:i/>
          <w:iCs/>
          <w:color w:val="000000"/>
          <w:sz w:val="24"/>
        </w:rPr>
        <w:t>ti è stato mostrato infatti più di quanto possa comprendere la mente umana.</w:t>
      </w:r>
    </w:p>
    <w:p w14:paraId="01C18F4E" w14:textId="2718095E" w:rsidR="009E4C36" w:rsidRPr="009E4C36" w:rsidRDefault="009E4C36" w:rsidP="009E4C36">
      <w:pPr>
        <w:spacing w:after="120"/>
        <w:ind w:left="567" w:right="567"/>
        <w:jc w:val="both"/>
        <w:rPr>
          <w:rFonts w:ascii="Arial" w:hAnsi="Arial"/>
          <w:i/>
          <w:iCs/>
          <w:color w:val="000000"/>
          <w:sz w:val="24"/>
        </w:rPr>
      </w:pPr>
      <w:r w:rsidRPr="009E4C36">
        <w:rPr>
          <w:rFonts w:ascii="Arial" w:hAnsi="Arial"/>
          <w:i/>
          <w:iCs/>
          <w:color w:val="000000"/>
          <w:sz w:val="24"/>
        </w:rPr>
        <w:t>La presunzione ha fatto smarrire molti</w:t>
      </w:r>
      <w:r w:rsidR="005B2C04">
        <w:rPr>
          <w:rFonts w:ascii="Arial" w:hAnsi="Arial"/>
          <w:i/>
          <w:iCs/>
          <w:color w:val="000000"/>
          <w:sz w:val="24"/>
        </w:rPr>
        <w:t xml:space="preserve"> </w:t>
      </w:r>
      <w:r w:rsidRPr="009E4C36">
        <w:rPr>
          <w:rFonts w:ascii="Arial" w:hAnsi="Arial"/>
          <w:i/>
          <w:iCs/>
          <w:color w:val="000000"/>
          <w:sz w:val="24"/>
        </w:rPr>
        <w:t>e le cattive illusioni hanno fuorviato i loro pensieri.</w:t>
      </w:r>
      <w:r w:rsidR="005B2C04">
        <w:rPr>
          <w:rFonts w:ascii="Arial" w:hAnsi="Arial"/>
          <w:i/>
          <w:iCs/>
          <w:color w:val="000000"/>
          <w:sz w:val="24"/>
        </w:rPr>
        <w:t xml:space="preserve"> </w:t>
      </w:r>
      <w:r w:rsidRPr="009E4C36">
        <w:rPr>
          <w:rFonts w:ascii="Arial" w:hAnsi="Arial"/>
          <w:i/>
          <w:iCs/>
          <w:color w:val="000000"/>
          <w:sz w:val="24"/>
        </w:rPr>
        <w:t>Se non hai le pupille, tu manchi di luce;</w:t>
      </w:r>
      <w:r w:rsidR="005B2C04">
        <w:rPr>
          <w:rFonts w:ascii="Arial" w:hAnsi="Arial"/>
          <w:i/>
          <w:iCs/>
          <w:color w:val="000000"/>
          <w:sz w:val="24"/>
        </w:rPr>
        <w:t xml:space="preserve"> </w:t>
      </w:r>
      <w:r w:rsidRPr="009E4C36">
        <w:rPr>
          <w:rFonts w:ascii="Arial" w:hAnsi="Arial"/>
          <w:i/>
          <w:iCs/>
          <w:color w:val="000000"/>
          <w:sz w:val="24"/>
        </w:rPr>
        <w:t>se ti manca la scienza, non dare consigli.</w:t>
      </w:r>
      <w:r w:rsidR="005B2C04">
        <w:rPr>
          <w:rFonts w:ascii="Arial" w:hAnsi="Arial"/>
          <w:i/>
          <w:iCs/>
          <w:color w:val="000000"/>
          <w:sz w:val="24"/>
        </w:rPr>
        <w:t xml:space="preserve"> </w:t>
      </w:r>
      <w:r w:rsidRPr="009E4C36">
        <w:rPr>
          <w:rFonts w:ascii="Arial" w:hAnsi="Arial"/>
          <w:i/>
          <w:iCs/>
          <w:color w:val="000000"/>
          <w:sz w:val="24"/>
        </w:rPr>
        <w:t>Un cuore ostinato alla fine cadrà nel male,</w:t>
      </w:r>
      <w:r w:rsidR="00EA54F5">
        <w:rPr>
          <w:rFonts w:ascii="Arial" w:hAnsi="Arial"/>
          <w:i/>
          <w:iCs/>
          <w:color w:val="000000"/>
          <w:sz w:val="24"/>
        </w:rPr>
        <w:t xml:space="preserve"> </w:t>
      </w:r>
      <w:r w:rsidRPr="009E4C36">
        <w:rPr>
          <w:rFonts w:ascii="Arial" w:hAnsi="Arial"/>
          <w:i/>
          <w:iCs/>
          <w:color w:val="000000"/>
          <w:sz w:val="24"/>
        </w:rPr>
        <w:t>chi ama il pericolo in esso si perderà.</w:t>
      </w:r>
      <w:r w:rsidR="005B2C04">
        <w:rPr>
          <w:rFonts w:ascii="Arial" w:hAnsi="Arial"/>
          <w:i/>
          <w:iCs/>
          <w:color w:val="000000"/>
          <w:sz w:val="24"/>
        </w:rPr>
        <w:t xml:space="preserve"> </w:t>
      </w:r>
      <w:r w:rsidRPr="009E4C36">
        <w:rPr>
          <w:rFonts w:ascii="Arial" w:hAnsi="Arial"/>
          <w:i/>
          <w:iCs/>
          <w:color w:val="000000"/>
          <w:sz w:val="24"/>
        </w:rPr>
        <w:t>Un cuore ostinato sarà oppresso da affanni,</w:t>
      </w:r>
      <w:r w:rsidR="005B2C04">
        <w:rPr>
          <w:rFonts w:ascii="Arial" w:hAnsi="Arial"/>
          <w:i/>
          <w:iCs/>
          <w:color w:val="000000"/>
          <w:sz w:val="24"/>
        </w:rPr>
        <w:t xml:space="preserve"> </w:t>
      </w:r>
      <w:r w:rsidRPr="009E4C36">
        <w:rPr>
          <w:rFonts w:ascii="Arial" w:hAnsi="Arial"/>
          <w:i/>
          <w:iCs/>
          <w:color w:val="000000"/>
          <w:sz w:val="24"/>
        </w:rPr>
        <w:t>il peccatore aggiungerà peccato a peccato.</w:t>
      </w:r>
      <w:r w:rsidR="005B2C04">
        <w:rPr>
          <w:rFonts w:ascii="Arial" w:hAnsi="Arial"/>
          <w:i/>
          <w:iCs/>
          <w:color w:val="000000"/>
          <w:sz w:val="24"/>
        </w:rPr>
        <w:t xml:space="preserve"> </w:t>
      </w:r>
      <w:r w:rsidRPr="009E4C36">
        <w:rPr>
          <w:rFonts w:ascii="Arial" w:hAnsi="Arial"/>
          <w:i/>
          <w:iCs/>
          <w:color w:val="000000"/>
          <w:sz w:val="24"/>
        </w:rPr>
        <w:t>Per la misera condizione del superbo non c’è rimedio,</w:t>
      </w:r>
      <w:r w:rsidR="005B2C04">
        <w:rPr>
          <w:rFonts w:ascii="Arial" w:hAnsi="Arial"/>
          <w:i/>
          <w:iCs/>
          <w:color w:val="000000"/>
          <w:sz w:val="24"/>
        </w:rPr>
        <w:t xml:space="preserve"> </w:t>
      </w:r>
      <w:r w:rsidRPr="009E4C36">
        <w:rPr>
          <w:rFonts w:ascii="Arial" w:hAnsi="Arial"/>
          <w:i/>
          <w:iCs/>
          <w:color w:val="000000"/>
          <w:sz w:val="24"/>
        </w:rPr>
        <w:t>perché in lui è radicata la pianta del male.</w:t>
      </w:r>
      <w:r w:rsidR="005B2C04">
        <w:rPr>
          <w:rFonts w:ascii="Arial" w:hAnsi="Arial"/>
          <w:i/>
          <w:iCs/>
          <w:color w:val="000000"/>
          <w:sz w:val="24"/>
        </w:rPr>
        <w:t xml:space="preserve"> </w:t>
      </w:r>
      <w:r w:rsidRPr="009E4C36">
        <w:rPr>
          <w:rFonts w:ascii="Arial" w:hAnsi="Arial"/>
          <w:i/>
          <w:iCs/>
          <w:color w:val="000000"/>
          <w:sz w:val="24"/>
        </w:rPr>
        <w:t>Il cuore sapiente medita le parabole,</w:t>
      </w:r>
      <w:r w:rsidR="005B2C04">
        <w:rPr>
          <w:rFonts w:ascii="Arial" w:hAnsi="Arial"/>
          <w:i/>
          <w:iCs/>
          <w:color w:val="000000"/>
          <w:sz w:val="24"/>
        </w:rPr>
        <w:t xml:space="preserve"> </w:t>
      </w:r>
      <w:r w:rsidRPr="009E4C36">
        <w:rPr>
          <w:rFonts w:ascii="Arial" w:hAnsi="Arial"/>
          <w:i/>
          <w:iCs/>
          <w:color w:val="000000"/>
          <w:sz w:val="24"/>
        </w:rPr>
        <w:t>un orecchio attento è quanto desidera il saggio.</w:t>
      </w:r>
      <w:r w:rsidR="005B2C04">
        <w:rPr>
          <w:rFonts w:ascii="Arial" w:hAnsi="Arial"/>
          <w:i/>
          <w:iCs/>
          <w:color w:val="000000"/>
          <w:sz w:val="24"/>
        </w:rPr>
        <w:t xml:space="preserve"> </w:t>
      </w:r>
      <w:r w:rsidRPr="009E4C36">
        <w:rPr>
          <w:rFonts w:ascii="Arial" w:hAnsi="Arial"/>
          <w:i/>
          <w:iCs/>
          <w:color w:val="000000"/>
          <w:sz w:val="24"/>
        </w:rPr>
        <w:t>L’acqua spegne il fuoco che divampa,</w:t>
      </w:r>
      <w:r w:rsidR="005B2C04">
        <w:rPr>
          <w:rFonts w:ascii="Arial" w:hAnsi="Arial"/>
          <w:i/>
          <w:iCs/>
          <w:color w:val="000000"/>
          <w:sz w:val="24"/>
        </w:rPr>
        <w:t xml:space="preserve"> </w:t>
      </w:r>
      <w:r w:rsidRPr="009E4C36">
        <w:rPr>
          <w:rFonts w:ascii="Arial" w:hAnsi="Arial"/>
          <w:i/>
          <w:iCs/>
          <w:color w:val="000000"/>
          <w:sz w:val="24"/>
        </w:rPr>
        <w:t>l’elemosina espia i peccati.</w:t>
      </w:r>
      <w:r w:rsidR="005B2C04">
        <w:rPr>
          <w:rFonts w:ascii="Arial" w:hAnsi="Arial"/>
          <w:i/>
          <w:iCs/>
          <w:color w:val="000000"/>
          <w:sz w:val="24"/>
        </w:rPr>
        <w:t xml:space="preserve"> </w:t>
      </w:r>
      <w:r w:rsidRPr="009E4C36">
        <w:rPr>
          <w:rFonts w:ascii="Arial" w:hAnsi="Arial"/>
          <w:i/>
          <w:iCs/>
          <w:color w:val="000000"/>
          <w:sz w:val="24"/>
        </w:rPr>
        <w:t>Chi ricambia il bene provvede all’avvenire,</w:t>
      </w:r>
      <w:r w:rsidR="005B2C04">
        <w:rPr>
          <w:rFonts w:ascii="Arial" w:hAnsi="Arial"/>
          <w:i/>
          <w:iCs/>
          <w:color w:val="000000"/>
          <w:sz w:val="24"/>
        </w:rPr>
        <w:t xml:space="preserve"> </w:t>
      </w:r>
      <w:r w:rsidRPr="009E4C36">
        <w:rPr>
          <w:rFonts w:ascii="Arial" w:hAnsi="Arial"/>
          <w:i/>
          <w:iCs/>
          <w:color w:val="000000"/>
          <w:sz w:val="24"/>
        </w:rPr>
        <w:t>al tempo della caduta troverà sostegno.</w:t>
      </w:r>
    </w:p>
    <w:p w14:paraId="0C824181" w14:textId="77777777" w:rsidR="009E4C36" w:rsidRPr="009E4C36" w:rsidRDefault="009E4C36" w:rsidP="009E4C36">
      <w:pPr>
        <w:spacing w:after="120"/>
        <w:ind w:left="567" w:right="567"/>
        <w:jc w:val="both"/>
        <w:rPr>
          <w:rFonts w:ascii="Arial" w:hAnsi="Arial"/>
          <w:i/>
          <w:iCs/>
          <w:color w:val="000000"/>
          <w:sz w:val="24"/>
        </w:rPr>
      </w:pPr>
    </w:p>
    <w:p w14:paraId="6EAB02AE" w14:textId="77777777" w:rsidR="002D4E7F" w:rsidRPr="009E4C36" w:rsidRDefault="002D4E7F" w:rsidP="009E4C36">
      <w:pPr>
        <w:spacing w:after="120"/>
        <w:jc w:val="both"/>
        <w:rPr>
          <w:rFonts w:ascii="Arial" w:hAnsi="Arial" w:cs="Arial"/>
          <w:b/>
          <w:bCs/>
          <w:iCs/>
          <w:color w:val="000000"/>
          <w:sz w:val="24"/>
          <w:szCs w:val="36"/>
        </w:rPr>
      </w:pPr>
      <w:bookmarkStart w:id="114" w:name="_Toc62159475"/>
      <w:r w:rsidRPr="009E4C36">
        <w:rPr>
          <w:rFonts w:ascii="Arial" w:hAnsi="Arial" w:cs="Arial"/>
          <w:b/>
          <w:bCs/>
          <w:iCs/>
          <w:color w:val="000000"/>
          <w:sz w:val="24"/>
          <w:szCs w:val="36"/>
        </w:rPr>
        <w:t>Doveri verso i genitori</w:t>
      </w:r>
      <w:bookmarkEnd w:id="114"/>
    </w:p>
    <w:p w14:paraId="6638A03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w:t>
      </w:r>
      <w:r w:rsidRPr="002D4E7F">
        <w:rPr>
          <w:rFonts w:ascii="Arial" w:hAnsi="Arial"/>
          <w:b/>
          <w:color w:val="000000"/>
          <w:sz w:val="24"/>
        </w:rPr>
        <w:t xml:space="preserve">Figli, ascoltate me, vostro padre, e agite in modo da essere salvati. </w:t>
      </w:r>
    </w:p>
    <w:p w14:paraId="06718CE5" w14:textId="0BA3240A" w:rsidR="002D4E7F" w:rsidRPr="002D4E7F" w:rsidRDefault="002D4E7F" w:rsidP="00B02397">
      <w:pPr>
        <w:spacing w:after="120"/>
        <w:jc w:val="both"/>
        <w:rPr>
          <w:rFonts w:ascii="Arial" w:hAnsi="Arial"/>
          <w:sz w:val="24"/>
        </w:rPr>
      </w:pPr>
      <w:r w:rsidRPr="002D4E7F">
        <w:rPr>
          <w:rFonts w:ascii="Arial" w:hAnsi="Arial"/>
          <w:sz w:val="24"/>
        </w:rPr>
        <w:t>Il padre, l’anziano, il saggio chiede ai suoi figli di essere ascoltato. Essi devono apprendere dalla sua sapienza la via della vita, della salvezza.</w:t>
      </w:r>
      <w:r w:rsidR="009E4C36">
        <w:rPr>
          <w:rFonts w:ascii="Arial" w:hAnsi="Arial"/>
          <w:sz w:val="24"/>
        </w:rPr>
        <w:t xml:space="preserve"> </w:t>
      </w:r>
      <w:r w:rsidRPr="002D4E7F">
        <w:rPr>
          <w:rFonts w:ascii="Arial" w:hAnsi="Arial"/>
          <w:sz w:val="24"/>
        </w:rPr>
        <w:t>Lo devono ascoltare, così potranno agire in modo da essere salvati. Non è l’agire che ci salva. È l’agire secondo sapienza, verità, giustizia.</w:t>
      </w:r>
      <w:r w:rsidR="009E4C36">
        <w:rPr>
          <w:rFonts w:ascii="Arial" w:hAnsi="Arial"/>
          <w:sz w:val="24"/>
        </w:rPr>
        <w:t xml:space="preserve"> </w:t>
      </w:r>
      <w:r w:rsidRPr="002D4E7F">
        <w:rPr>
          <w:rFonts w:ascii="Arial" w:hAnsi="Arial"/>
          <w:sz w:val="24"/>
        </w:rPr>
        <w:t xml:space="preserve">Il padre insegna la via della </w:t>
      </w:r>
      <w:r w:rsidRPr="002D4E7F">
        <w:rPr>
          <w:rFonts w:ascii="Arial" w:hAnsi="Arial"/>
          <w:sz w:val="24"/>
        </w:rPr>
        <w:lastRenderedPageBreak/>
        <w:t>vita, i figli la percorrono, sono salvi. Senza l’ascolto del padre non si conosce la sapienza e si agisce male.</w:t>
      </w:r>
      <w:r w:rsidR="009E4C36">
        <w:rPr>
          <w:rFonts w:ascii="Arial" w:hAnsi="Arial"/>
          <w:sz w:val="24"/>
        </w:rPr>
        <w:t xml:space="preserve"> </w:t>
      </w:r>
      <w:r w:rsidRPr="002D4E7F">
        <w:rPr>
          <w:rFonts w:ascii="Arial" w:hAnsi="Arial"/>
          <w:sz w:val="24"/>
        </w:rPr>
        <w:t>Agendo male si smarrisce la via della vita, si percorre una via di morte. Solo la sapienza è salvezza. La stoltezza è morte.</w:t>
      </w:r>
    </w:p>
    <w:p w14:paraId="4D36E0E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w:t>
      </w:r>
      <w:r w:rsidRPr="002D4E7F">
        <w:rPr>
          <w:rFonts w:ascii="Arial" w:hAnsi="Arial"/>
          <w:b/>
          <w:color w:val="000000"/>
          <w:sz w:val="24"/>
        </w:rPr>
        <w:t>Il Signore infatti ha glorificato il padre al di sopra dei figli e ha stabilito il diritto della madre sulla prole.</w:t>
      </w:r>
    </w:p>
    <w:p w14:paraId="729B278C" w14:textId="757796F4" w:rsidR="002D4E7F" w:rsidRPr="002D4E7F" w:rsidRDefault="002D4E7F" w:rsidP="00B02397">
      <w:pPr>
        <w:spacing w:after="120"/>
        <w:jc w:val="both"/>
        <w:rPr>
          <w:rFonts w:ascii="Arial" w:hAnsi="Arial"/>
          <w:sz w:val="24"/>
        </w:rPr>
      </w:pPr>
      <w:r w:rsidRPr="002D4E7F">
        <w:rPr>
          <w:rFonts w:ascii="Arial" w:hAnsi="Arial"/>
          <w:sz w:val="24"/>
        </w:rPr>
        <w:t xml:space="preserve">Il Signore ha stabilito una gerarchia nella famiglia che sempre dovrà essere rispettata. È il Signore che ha glorificato il padre ponendolo al </w:t>
      </w:r>
      <w:r w:rsidR="00EF04E7" w:rsidRPr="002D4E7F">
        <w:rPr>
          <w:rFonts w:ascii="Arial" w:hAnsi="Arial"/>
          <w:sz w:val="24"/>
        </w:rPr>
        <w:t>di</w:t>
      </w:r>
      <w:r w:rsidRPr="002D4E7F">
        <w:rPr>
          <w:rFonts w:ascii="Arial" w:hAnsi="Arial"/>
          <w:sz w:val="24"/>
        </w:rPr>
        <w:t xml:space="preserve"> sopra dei figli</w:t>
      </w:r>
      <w:r w:rsidR="00EA54F5">
        <w:rPr>
          <w:rFonts w:ascii="Arial" w:hAnsi="Arial"/>
          <w:sz w:val="24"/>
        </w:rPr>
        <w:t xml:space="preserve">. </w:t>
      </w:r>
      <w:r w:rsidRPr="002D4E7F">
        <w:rPr>
          <w:rFonts w:ascii="Arial" w:hAnsi="Arial"/>
          <w:sz w:val="24"/>
        </w:rPr>
        <w:t>È sempre il Signore che ha stabilito il diritto della madre sulla prole. Padre e madre sono stati costituiti da Dio per insegnare ai figli la via della sapienza.</w:t>
      </w:r>
      <w:r w:rsidR="009E4C36">
        <w:rPr>
          <w:rFonts w:ascii="Arial" w:hAnsi="Arial"/>
          <w:sz w:val="24"/>
        </w:rPr>
        <w:t xml:space="preserve"> </w:t>
      </w:r>
      <w:r w:rsidRPr="002D4E7F">
        <w:rPr>
          <w:rFonts w:ascii="Arial" w:hAnsi="Arial"/>
          <w:sz w:val="24"/>
        </w:rPr>
        <w:t>Ascoltando il padre e la madre, i figli apprenderanno la sapienza, percorreranno la via della vita. Non cammineranno per sentieri tortuosi, di morte.</w:t>
      </w:r>
    </w:p>
    <w:p w14:paraId="45490D6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w:t>
      </w:r>
      <w:r w:rsidRPr="002D4E7F">
        <w:rPr>
          <w:rFonts w:ascii="Arial" w:hAnsi="Arial"/>
          <w:b/>
          <w:color w:val="000000"/>
          <w:sz w:val="24"/>
        </w:rPr>
        <w:t>Chi onora il padre espia i peccati,</w:t>
      </w:r>
    </w:p>
    <w:p w14:paraId="2ABDA456" w14:textId="0D4101C9" w:rsidR="002D4E7F" w:rsidRPr="002D4E7F" w:rsidRDefault="002D4E7F" w:rsidP="00B02397">
      <w:pPr>
        <w:spacing w:after="120"/>
        <w:jc w:val="both"/>
        <w:rPr>
          <w:rFonts w:ascii="Arial" w:hAnsi="Arial"/>
          <w:sz w:val="24"/>
        </w:rPr>
      </w:pPr>
      <w:r w:rsidRPr="002D4E7F">
        <w:rPr>
          <w:rFonts w:ascii="Arial" w:hAnsi="Arial"/>
          <w:sz w:val="24"/>
        </w:rPr>
        <w:t>Qual è il primo onore che un figlio deve dare al Padre? Quello di ascoltarlo, rispettando il ruolo che il Signore gli ha affidato.</w:t>
      </w:r>
      <w:r w:rsidR="009E4C36">
        <w:rPr>
          <w:rFonts w:ascii="Arial" w:hAnsi="Arial"/>
          <w:sz w:val="24"/>
        </w:rPr>
        <w:t xml:space="preserve"> </w:t>
      </w:r>
      <w:r w:rsidRPr="002D4E7F">
        <w:rPr>
          <w:rFonts w:ascii="Arial" w:hAnsi="Arial"/>
          <w:sz w:val="24"/>
        </w:rPr>
        <w:t>L’onore è quelli di riconoscerlo sempre come padre, cui va un’obbedienza sincera, ossequiosa, fatta con il cuore, grande ascolto interiore.</w:t>
      </w:r>
      <w:r w:rsidR="009E4C36">
        <w:rPr>
          <w:rFonts w:ascii="Arial" w:hAnsi="Arial"/>
          <w:sz w:val="24"/>
        </w:rPr>
        <w:t xml:space="preserve"> </w:t>
      </w:r>
      <w:r w:rsidRPr="002D4E7F">
        <w:rPr>
          <w:rFonts w:ascii="Arial" w:hAnsi="Arial"/>
          <w:sz w:val="24"/>
        </w:rPr>
        <w:t>Non si onora il padre se non lo si riconosce come padre e non lo si riconosce come padre se non lo si riconosce come maestro, saggio, insegnate di vita.</w:t>
      </w:r>
      <w:r w:rsidR="009E4C36">
        <w:rPr>
          <w:rFonts w:ascii="Arial" w:hAnsi="Arial"/>
          <w:sz w:val="24"/>
        </w:rPr>
        <w:t xml:space="preserve"> </w:t>
      </w:r>
      <w:r w:rsidRPr="002D4E7F">
        <w:rPr>
          <w:rFonts w:ascii="Arial" w:hAnsi="Arial"/>
          <w:sz w:val="24"/>
        </w:rPr>
        <w:t>Qual è il frutto che produce l’onore per il padre? L’espiazione dei peccati. Il Signore per l’onore dato al padre espia i peccati dei figli.</w:t>
      </w:r>
      <w:r w:rsidR="009E4C36">
        <w:rPr>
          <w:rFonts w:ascii="Arial" w:hAnsi="Arial"/>
          <w:sz w:val="24"/>
        </w:rPr>
        <w:t xml:space="preserve"> </w:t>
      </w:r>
      <w:r w:rsidRPr="002D4E7F">
        <w:rPr>
          <w:rFonts w:ascii="Arial" w:hAnsi="Arial"/>
          <w:sz w:val="24"/>
        </w:rPr>
        <w:t>Qualcuno ha peccato? Vuole che essi vengano espiati? Onori suo padre. Lo riconosca come vero padre. Gli dia la gloria di essere il suo maestro.</w:t>
      </w:r>
    </w:p>
    <w:p w14:paraId="485652E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4</w:t>
      </w:r>
      <w:r w:rsidRPr="002D4E7F">
        <w:rPr>
          <w:rFonts w:ascii="Arial" w:hAnsi="Arial"/>
          <w:b/>
          <w:color w:val="000000"/>
          <w:sz w:val="24"/>
        </w:rPr>
        <w:t>chi onora sua madre è come chi accumula tesori.</w:t>
      </w:r>
    </w:p>
    <w:p w14:paraId="4EABBDE0" w14:textId="3BED8A86" w:rsidR="002D4E7F" w:rsidRPr="002D4E7F" w:rsidRDefault="002D4E7F" w:rsidP="00B02397">
      <w:pPr>
        <w:spacing w:after="120"/>
        <w:jc w:val="both"/>
        <w:rPr>
          <w:rFonts w:ascii="Arial" w:hAnsi="Arial"/>
          <w:sz w:val="24"/>
        </w:rPr>
      </w:pPr>
      <w:r w:rsidRPr="002D4E7F">
        <w:rPr>
          <w:rFonts w:ascii="Arial" w:hAnsi="Arial"/>
          <w:sz w:val="24"/>
        </w:rPr>
        <w:t>La madre è posto sullo stesso piano del padre. L’onore che va al padre deve andare anche alla madre. Quali sono i frutti di chi onora la madre?</w:t>
      </w:r>
      <w:r w:rsidR="009E4C36">
        <w:rPr>
          <w:rFonts w:ascii="Arial" w:hAnsi="Arial"/>
          <w:sz w:val="24"/>
        </w:rPr>
        <w:t xml:space="preserve"> </w:t>
      </w:r>
      <w:r w:rsidRPr="002D4E7F">
        <w:rPr>
          <w:rFonts w:ascii="Arial" w:hAnsi="Arial"/>
          <w:sz w:val="24"/>
        </w:rPr>
        <w:t>Onorando la madre è come se venissero accumulati tesori. È come se per ogni gesto di onore vi corrispondesse per il figlio un sacco pieno d’oro</w:t>
      </w:r>
      <w:r w:rsidR="00EA54F5">
        <w:rPr>
          <w:rFonts w:ascii="Arial" w:hAnsi="Arial"/>
          <w:sz w:val="24"/>
        </w:rPr>
        <w:t xml:space="preserve">. </w:t>
      </w:r>
      <w:r w:rsidRPr="002D4E7F">
        <w:rPr>
          <w:rFonts w:ascii="Arial" w:hAnsi="Arial"/>
          <w:sz w:val="24"/>
        </w:rPr>
        <w:t>Espiare i peccati e arricchire sono due grazie grandi, anzi grandissime. Nulla sulla terra è paragonabile in benedizione all’onore per il padre e la madre.</w:t>
      </w:r>
    </w:p>
    <w:p w14:paraId="2DA024B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5</w:t>
      </w:r>
      <w:r w:rsidRPr="002D4E7F">
        <w:rPr>
          <w:rFonts w:ascii="Arial" w:hAnsi="Arial"/>
          <w:b/>
          <w:color w:val="000000"/>
          <w:sz w:val="24"/>
        </w:rPr>
        <w:t>Chi onora il padre avrà gioia dai propri figli e sarà esaudito nel giorno della sua preghiera.</w:t>
      </w:r>
    </w:p>
    <w:p w14:paraId="44C2E5A6" w14:textId="6C895A39" w:rsidR="002D4E7F" w:rsidRPr="002D4E7F" w:rsidRDefault="002D4E7F" w:rsidP="00B02397">
      <w:pPr>
        <w:spacing w:after="120"/>
        <w:jc w:val="both"/>
        <w:rPr>
          <w:rFonts w:ascii="Arial" w:hAnsi="Arial"/>
          <w:sz w:val="24"/>
        </w:rPr>
      </w:pPr>
      <w:r w:rsidRPr="002D4E7F">
        <w:rPr>
          <w:rFonts w:ascii="Arial" w:hAnsi="Arial"/>
          <w:sz w:val="24"/>
        </w:rPr>
        <w:t>Altre due grazie che il Signore concede a chi onore il padre. Chi onora il padre avrà gioia dai propri figli. Anche la sua preghiera sarà esaudita.</w:t>
      </w:r>
      <w:r w:rsidR="009E4C36">
        <w:rPr>
          <w:rFonts w:ascii="Arial" w:hAnsi="Arial"/>
          <w:sz w:val="24"/>
        </w:rPr>
        <w:t xml:space="preserve"> </w:t>
      </w:r>
      <w:r w:rsidRPr="002D4E7F">
        <w:rPr>
          <w:rFonts w:ascii="Arial" w:hAnsi="Arial"/>
          <w:sz w:val="24"/>
        </w:rPr>
        <w:t>Il Signore promette che sarà onorato dai figli chi onora il padre. Non solo. Promette anche che la sua preghiera sarà sempre esaudita.</w:t>
      </w:r>
      <w:r w:rsidR="009E4C36">
        <w:rPr>
          <w:rFonts w:ascii="Arial" w:hAnsi="Arial"/>
          <w:sz w:val="24"/>
        </w:rPr>
        <w:t xml:space="preserve"> </w:t>
      </w:r>
      <w:r w:rsidRPr="002D4E7F">
        <w:rPr>
          <w:rFonts w:ascii="Arial" w:hAnsi="Arial"/>
          <w:sz w:val="24"/>
        </w:rPr>
        <w:t>Con l’onore verso padre e madre si espiano i peccati, si accumulano tesori, si avrà gioia dai propri figli, sarà esaudita la preghiera.</w:t>
      </w:r>
      <w:r w:rsidR="009E4C36">
        <w:rPr>
          <w:rFonts w:ascii="Arial" w:hAnsi="Arial"/>
          <w:sz w:val="24"/>
        </w:rPr>
        <w:t xml:space="preserve"> </w:t>
      </w:r>
      <w:r w:rsidRPr="002D4E7F">
        <w:rPr>
          <w:rFonts w:ascii="Arial" w:hAnsi="Arial"/>
          <w:sz w:val="24"/>
        </w:rPr>
        <w:t xml:space="preserve">Sono promesse altissime quelle che il Signore fa a quanti onorano padre e madre. Nessuna promessa è più grande di questa. </w:t>
      </w:r>
    </w:p>
    <w:p w14:paraId="03F0F93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6</w:t>
      </w:r>
      <w:r w:rsidRPr="002D4E7F">
        <w:rPr>
          <w:rFonts w:ascii="Arial" w:hAnsi="Arial"/>
          <w:b/>
          <w:color w:val="000000"/>
          <w:sz w:val="24"/>
        </w:rPr>
        <w:t>Chi glorifica il padre vivrà a lungo, chi obbedisce al Signore darà consolazione alla madre.</w:t>
      </w:r>
    </w:p>
    <w:p w14:paraId="70E8415E" w14:textId="660E3353" w:rsidR="002D4E7F" w:rsidRPr="002D4E7F" w:rsidRDefault="002D4E7F" w:rsidP="00B02397">
      <w:pPr>
        <w:spacing w:after="120"/>
        <w:jc w:val="both"/>
        <w:rPr>
          <w:rFonts w:ascii="Arial" w:hAnsi="Arial"/>
          <w:sz w:val="24"/>
        </w:rPr>
      </w:pPr>
      <w:r w:rsidRPr="002D4E7F">
        <w:rPr>
          <w:rFonts w:ascii="Arial" w:hAnsi="Arial"/>
          <w:sz w:val="24"/>
        </w:rPr>
        <w:t>Ecco ancora una grazia che il Signore concede a chi onora il padre e la madre. Chi onora padre e madre vivrà a lungo.</w:t>
      </w:r>
      <w:r w:rsidR="009E4C36">
        <w:rPr>
          <w:rFonts w:ascii="Arial" w:hAnsi="Arial"/>
          <w:sz w:val="24"/>
        </w:rPr>
        <w:t xml:space="preserve"> </w:t>
      </w:r>
      <w:r w:rsidRPr="002D4E7F">
        <w:rPr>
          <w:rFonts w:ascii="Arial" w:hAnsi="Arial"/>
          <w:sz w:val="24"/>
        </w:rPr>
        <w:t xml:space="preserve">Questa promessa è già contenuta nel quarto comandamento. Essa rivela quanto il Signore tenga a che padre e madre siano onorati. </w:t>
      </w:r>
    </w:p>
    <w:p w14:paraId="1920A172"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lastRenderedPageBreak/>
        <w:t xml:space="preserve">“Onora tuo padre e tua madre, perché si prolunghino i tuoi giorni nel paese che il Signore, tuo Dio, ti dà” (Es 20,12). </w:t>
      </w:r>
    </w:p>
    <w:p w14:paraId="2F20471F" w14:textId="39A6A8D2" w:rsidR="002D4E7F" w:rsidRPr="002D4E7F" w:rsidRDefault="002D4E7F" w:rsidP="00B02397">
      <w:pPr>
        <w:spacing w:after="120"/>
        <w:jc w:val="both"/>
        <w:rPr>
          <w:rFonts w:ascii="Arial" w:hAnsi="Arial"/>
          <w:sz w:val="24"/>
        </w:rPr>
      </w:pPr>
      <w:r w:rsidRPr="002D4E7F">
        <w:rPr>
          <w:rFonts w:ascii="Arial" w:hAnsi="Arial"/>
          <w:sz w:val="24"/>
        </w:rPr>
        <w:t>Ora i figli sanno qual è per loro la via della vita, della ricchezza, dell’espiazione dei peccati, dell’esaudimento della preghiera: l’onore per padre e madre</w:t>
      </w:r>
      <w:r w:rsidR="00EA54F5">
        <w:rPr>
          <w:rFonts w:ascii="Arial" w:hAnsi="Arial"/>
          <w:sz w:val="24"/>
        </w:rPr>
        <w:t xml:space="preserve">. </w:t>
      </w:r>
      <w:r w:rsidRPr="002D4E7F">
        <w:rPr>
          <w:rFonts w:ascii="Arial" w:hAnsi="Arial"/>
          <w:sz w:val="24"/>
        </w:rPr>
        <w:t>Chi però dona consolazione alla madre? Chi obbedisce al Signore. Chi teme il Signore. Chi cammina nella sua sapienza.</w:t>
      </w:r>
      <w:r w:rsidR="009E4C36">
        <w:rPr>
          <w:rFonts w:ascii="Arial" w:hAnsi="Arial"/>
          <w:sz w:val="24"/>
        </w:rPr>
        <w:t xml:space="preserve"> </w:t>
      </w:r>
      <w:r w:rsidRPr="002D4E7F">
        <w:rPr>
          <w:rFonts w:ascii="Arial" w:hAnsi="Arial"/>
          <w:sz w:val="24"/>
        </w:rPr>
        <w:t>Lo stolto e l’insipiente non temono il Signore e non donano alcuna consolazione né al padre e né alla madre. È facile sapere chi teme il Signore.</w:t>
      </w:r>
      <w:r w:rsidR="009E4C36">
        <w:rPr>
          <w:rFonts w:ascii="Arial" w:hAnsi="Arial"/>
          <w:sz w:val="24"/>
        </w:rPr>
        <w:t xml:space="preserve"> </w:t>
      </w:r>
      <w:r w:rsidRPr="002D4E7F">
        <w:rPr>
          <w:rFonts w:ascii="Arial" w:hAnsi="Arial"/>
          <w:sz w:val="24"/>
        </w:rPr>
        <w:t>È sufficiente osservare come un figlio si relazione con i propri genitori e all’istante si conoscerà se lui vive nel timore del Signore.</w:t>
      </w:r>
      <w:r w:rsidR="009E4C36">
        <w:rPr>
          <w:rFonts w:ascii="Arial" w:hAnsi="Arial"/>
          <w:sz w:val="24"/>
        </w:rPr>
        <w:t xml:space="preserve"> </w:t>
      </w:r>
      <w:r w:rsidRPr="002D4E7F">
        <w:rPr>
          <w:rFonts w:ascii="Arial" w:hAnsi="Arial"/>
          <w:sz w:val="24"/>
        </w:rPr>
        <w:t>È nella famiglia che si rivela qual è la fede di ciascun componente di essa. Dal rapporto degli uni con gli altri. Onora i genitori chi onora Dio secondo verità. Chi non onora Dio secondo giustizia e verità neanche i genitori onorerà. Gli manca il timore del Signore.</w:t>
      </w:r>
    </w:p>
    <w:p w14:paraId="0455392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7</w:t>
      </w:r>
      <w:r w:rsidRPr="002D4E7F">
        <w:rPr>
          <w:rFonts w:ascii="Arial" w:hAnsi="Arial"/>
          <w:b/>
          <w:i/>
          <w:color w:val="000000"/>
          <w:sz w:val="24"/>
        </w:rPr>
        <w:t xml:space="preserve">Chi teme il Signore, onora il padre </w:t>
      </w:r>
      <w:r w:rsidRPr="002D4E7F">
        <w:rPr>
          <w:rFonts w:ascii="Arial" w:hAnsi="Arial"/>
          <w:b/>
          <w:color w:val="000000"/>
          <w:sz w:val="24"/>
        </w:rPr>
        <w:t>e serve come padroni i suoi genitori.</w:t>
      </w:r>
    </w:p>
    <w:p w14:paraId="738FA1BF" w14:textId="187B7C4C" w:rsidR="002D4E7F" w:rsidRPr="002D4E7F" w:rsidRDefault="002D4E7F" w:rsidP="00B02397">
      <w:pPr>
        <w:spacing w:after="120"/>
        <w:jc w:val="both"/>
        <w:rPr>
          <w:rFonts w:ascii="Arial" w:hAnsi="Arial"/>
          <w:sz w:val="24"/>
        </w:rPr>
      </w:pPr>
      <w:r w:rsidRPr="002D4E7F">
        <w:rPr>
          <w:rFonts w:ascii="Arial" w:hAnsi="Arial"/>
          <w:sz w:val="24"/>
        </w:rPr>
        <w:t>Quando nel cuore del figlio vi è il vero timore del Signore, egli onora il padre e serve come padroni i suoi genitori. Obbedisce ad ogni loro comando.</w:t>
      </w:r>
      <w:r w:rsidR="009E4C36">
        <w:rPr>
          <w:rFonts w:ascii="Arial" w:hAnsi="Arial"/>
          <w:sz w:val="24"/>
        </w:rPr>
        <w:t xml:space="preserve"> </w:t>
      </w:r>
      <w:r w:rsidRPr="002D4E7F">
        <w:rPr>
          <w:rFonts w:ascii="Arial" w:hAnsi="Arial"/>
          <w:sz w:val="24"/>
        </w:rPr>
        <w:t>Il padre e la madre insegnano ai figli il timore del Signore, il timore del Signore trasformato in vita diviene onore del padre e della madre.</w:t>
      </w:r>
      <w:r w:rsidR="009E4C36">
        <w:rPr>
          <w:rFonts w:ascii="Arial" w:hAnsi="Arial"/>
          <w:sz w:val="24"/>
        </w:rPr>
        <w:t xml:space="preserve"> </w:t>
      </w:r>
      <w:r w:rsidRPr="002D4E7F">
        <w:rPr>
          <w:rFonts w:ascii="Arial" w:hAnsi="Arial"/>
          <w:sz w:val="24"/>
        </w:rPr>
        <w:t>Questa verità è dalle conseguenze infinite. Chi vuole l’onore non solo del padre, della madre, ma anche di ogni persona, deve insegnare il timore del Signore</w:t>
      </w:r>
      <w:r w:rsidR="00EA54F5">
        <w:rPr>
          <w:rFonts w:ascii="Arial" w:hAnsi="Arial"/>
          <w:sz w:val="24"/>
        </w:rPr>
        <w:t xml:space="preserve">. </w:t>
      </w:r>
      <w:r w:rsidRPr="002D4E7F">
        <w:rPr>
          <w:rFonts w:ascii="Arial" w:hAnsi="Arial"/>
          <w:sz w:val="24"/>
        </w:rPr>
        <w:t>Oggi si vive senza rispetto per alcuno. Non si rispetta né il padre, né la madre, né chi ci governa, né chi ci forma, perché non si educa</w:t>
      </w:r>
      <w:r w:rsidR="00EA54F5">
        <w:rPr>
          <w:rFonts w:ascii="Arial" w:hAnsi="Arial"/>
          <w:sz w:val="24"/>
        </w:rPr>
        <w:t xml:space="preserve"> </w:t>
      </w:r>
      <w:r w:rsidRPr="002D4E7F">
        <w:rPr>
          <w:rFonts w:ascii="Arial" w:hAnsi="Arial"/>
          <w:sz w:val="24"/>
        </w:rPr>
        <w:t>più nel timore di Dio.</w:t>
      </w:r>
      <w:r w:rsidR="009E4C36">
        <w:rPr>
          <w:rFonts w:ascii="Arial" w:hAnsi="Arial"/>
          <w:sz w:val="24"/>
        </w:rPr>
        <w:t xml:space="preserve"> </w:t>
      </w:r>
      <w:r w:rsidRPr="002D4E7F">
        <w:rPr>
          <w:rFonts w:ascii="Arial" w:hAnsi="Arial"/>
          <w:sz w:val="24"/>
        </w:rPr>
        <w:t>Neanche nella Chiesa vi è più onore né verso quelli che sono preposti in alto e neanche per quanti sono fedeli laici</w:t>
      </w:r>
      <w:r w:rsidR="00EA54F5">
        <w:rPr>
          <w:rFonts w:ascii="Arial" w:hAnsi="Arial"/>
          <w:sz w:val="24"/>
        </w:rPr>
        <w:t xml:space="preserve">. </w:t>
      </w:r>
      <w:r w:rsidRPr="002D4E7F">
        <w:rPr>
          <w:rFonts w:ascii="Arial" w:hAnsi="Arial"/>
          <w:sz w:val="24"/>
        </w:rPr>
        <w:t>Anche i fedeli laici sono figli di Dio, corpo di Cristo e vanno onorati e rispettati da chi sta in alto. Se però si è senza timore del Signore, mai vi sarà rispetto.</w:t>
      </w:r>
    </w:p>
    <w:p w14:paraId="683D08CE" w14:textId="77777777" w:rsidR="002D4E7F" w:rsidRPr="002D4E7F" w:rsidRDefault="002D4E7F" w:rsidP="00B02397">
      <w:pPr>
        <w:spacing w:after="120"/>
        <w:jc w:val="both"/>
        <w:rPr>
          <w:rFonts w:ascii="Arial" w:hAnsi="Arial"/>
          <w:sz w:val="24"/>
        </w:rPr>
      </w:pPr>
      <w:r w:rsidRPr="002D4E7F">
        <w:rPr>
          <w:rFonts w:ascii="Arial" w:hAnsi="Arial"/>
          <w:sz w:val="24"/>
        </w:rPr>
        <w:t>Questo perché anche nella Chiesa non si insegna più il timore del Signore. Senza il timore del Signore la famiglia e la società percorrono vie di morte.</w:t>
      </w:r>
    </w:p>
    <w:p w14:paraId="0A789D20" w14:textId="080369D8" w:rsidR="002D4E7F" w:rsidRPr="002D4E7F" w:rsidRDefault="002D4E7F" w:rsidP="00B02397">
      <w:pPr>
        <w:spacing w:after="120"/>
        <w:jc w:val="both"/>
        <w:rPr>
          <w:rFonts w:ascii="Arial" w:hAnsi="Arial"/>
          <w:sz w:val="24"/>
        </w:rPr>
      </w:pPr>
      <w:r w:rsidRPr="002D4E7F">
        <w:rPr>
          <w:rFonts w:ascii="Arial" w:hAnsi="Arial"/>
          <w:sz w:val="24"/>
        </w:rPr>
        <w:t>Qualcuno vuole ottenere qualche frutto di bene per sé e per gli altri? Educhi nel timore del Signore, nella saggezza, nella legge santa del nostro Dio.</w:t>
      </w:r>
      <w:r w:rsidR="009E4C36">
        <w:rPr>
          <w:rFonts w:ascii="Arial" w:hAnsi="Arial"/>
          <w:sz w:val="24"/>
        </w:rPr>
        <w:t xml:space="preserve"> </w:t>
      </w:r>
      <w:r w:rsidRPr="002D4E7F">
        <w:rPr>
          <w:rFonts w:ascii="Arial" w:hAnsi="Arial"/>
          <w:sz w:val="24"/>
        </w:rPr>
        <w:t>Educare nel timore del Signore è smettere di vedere l’altro come nostra proprietà. L’altro è figlio di Dio. A Dio deve sempre ogni obbedienza.</w:t>
      </w:r>
      <w:r w:rsidR="009E4C36">
        <w:rPr>
          <w:rFonts w:ascii="Arial" w:hAnsi="Arial"/>
          <w:sz w:val="24"/>
        </w:rPr>
        <w:t xml:space="preserve"> </w:t>
      </w:r>
      <w:r w:rsidRPr="002D4E7F">
        <w:rPr>
          <w:rFonts w:ascii="Arial" w:hAnsi="Arial"/>
          <w:sz w:val="24"/>
        </w:rPr>
        <w:t>Ora lo sappiamo. Se noi educhiamo, formiamo al timore del Signore, noi stessi e il mondo intero riceverà un frutto altissimo di onore.</w:t>
      </w:r>
      <w:r w:rsidR="009E4C36">
        <w:rPr>
          <w:rFonts w:ascii="Arial" w:hAnsi="Arial"/>
          <w:sz w:val="24"/>
        </w:rPr>
        <w:t xml:space="preserve"> </w:t>
      </w:r>
      <w:r w:rsidRPr="002D4E7F">
        <w:rPr>
          <w:rFonts w:ascii="Arial" w:hAnsi="Arial"/>
          <w:sz w:val="24"/>
        </w:rPr>
        <w:t>Il padre educa il figlio a timore il Signore. Il timore del Signore, posto nel cuore del figlio, è trasformato da Dio in onore per il padre che lo ha educato.</w:t>
      </w:r>
      <w:r w:rsidR="009E4C36">
        <w:rPr>
          <w:rFonts w:ascii="Arial" w:hAnsi="Arial"/>
          <w:sz w:val="24"/>
        </w:rPr>
        <w:t xml:space="preserve"> </w:t>
      </w:r>
      <w:r w:rsidRPr="002D4E7F">
        <w:rPr>
          <w:rFonts w:ascii="Arial" w:hAnsi="Arial"/>
          <w:sz w:val="24"/>
        </w:rPr>
        <w:t>Questo vale per il padre e per ogni altra istituzione sia religiosa che civile. Dove si educa nel timore del Signore, i frutti di ritorno sono infiniti.</w:t>
      </w:r>
      <w:r w:rsidR="009E4C36">
        <w:rPr>
          <w:rFonts w:ascii="Arial" w:hAnsi="Arial"/>
          <w:sz w:val="24"/>
        </w:rPr>
        <w:t xml:space="preserve"> </w:t>
      </w:r>
      <w:r w:rsidRPr="002D4E7F">
        <w:rPr>
          <w:rFonts w:ascii="Arial" w:hAnsi="Arial"/>
          <w:sz w:val="24"/>
        </w:rPr>
        <w:t>Oggi questa educazione non esiste più. Lo attesta lo sfacelo che regna in ogni istituzione religiosa e civile. Anche la Chiesa è priva di questa educazione.</w:t>
      </w:r>
    </w:p>
    <w:p w14:paraId="50308B3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8</w:t>
      </w:r>
      <w:r w:rsidRPr="002D4E7F">
        <w:rPr>
          <w:rFonts w:ascii="Arial" w:hAnsi="Arial"/>
          <w:b/>
          <w:color w:val="000000"/>
          <w:sz w:val="24"/>
        </w:rPr>
        <w:t>Con le azioni e con le parole onora tuo padre, perché scenda su di te la sua benedizione,</w:t>
      </w:r>
    </w:p>
    <w:p w14:paraId="323240F3" w14:textId="77777777" w:rsidR="009E4C36" w:rsidRDefault="002D4E7F" w:rsidP="009E4C36">
      <w:pPr>
        <w:spacing w:after="120"/>
        <w:jc w:val="both"/>
        <w:rPr>
          <w:rFonts w:ascii="Arial" w:hAnsi="Arial"/>
          <w:sz w:val="24"/>
        </w:rPr>
      </w:pPr>
      <w:r w:rsidRPr="002D4E7F">
        <w:rPr>
          <w:rFonts w:ascii="Arial" w:hAnsi="Arial"/>
          <w:sz w:val="24"/>
        </w:rPr>
        <w:t>Il padre va onorato non solo con le parole, ma anche con le azioni. Onore con parole ed opere fanno sì che la sua benedizione scenda sui figli.</w:t>
      </w:r>
      <w:r w:rsidR="009E4C36">
        <w:rPr>
          <w:rFonts w:ascii="Arial" w:hAnsi="Arial"/>
          <w:sz w:val="24"/>
        </w:rPr>
        <w:t xml:space="preserve"> </w:t>
      </w:r>
      <w:r w:rsidRPr="002D4E7F">
        <w:rPr>
          <w:rFonts w:ascii="Arial" w:hAnsi="Arial"/>
          <w:sz w:val="24"/>
        </w:rPr>
        <w:t>Uno potrebbe dire: a me basta la sola benedizione del Signore. Non ho alcun bisogno della benedizione di mio padre.</w:t>
      </w:r>
      <w:r w:rsidR="009E4C36">
        <w:rPr>
          <w:rFonts w:ascii="Arial" w:hAnsi="Arial"/>
          <w:sz w:val="24"/>
        </w:rPr>
        <w:t xml:space="preserve"> </w:t>
      </w:r>
      <w:r w:rsidRPr="002D4E7F">
        <w:rPr>
          <w:rFonts w:ascii="Arial" w:hAnsi="Arial"/>
          <w:sz w:val="24"/>
        </w:rPr>
        <w:t xml:space="preserve">Questo è un pensiero errato. La benedizione di Dio </w:t>
      </w:r>
      <w:r w:rsidRPr="002D4E7F">
        <w:rPr>
          <w:rFonts w:ascii="Arial" w:hAnsi="Arial"/>
          <w:sz w:val="24"/>
        </w:rPr>
        <w:lastRenderedPageBreak/>
        <w:t>passa attraverso la benedizione del padre e della madre. Dio benedice se il padre benedice.</w:t>
      </w:r>
      <w:r w:rsidR="009E4C36">
        <w:rPr>
          <w:rFonts w:ascii="Arial" w:hAnsi="Arial"/>
          <w:sz w:val="24"/>
        </w:rPr>
        <w:t xml:space="preserve"> </w:t>
      </w:r>
    </w:p>
    <w:p w14:paraId="355C174B" w14:textId="3E00726B" w:rsidR="002D4E7F" w:rsidRPr="002D4E7F" w:rsidRDefault="002D4E7F" w:rsidP="009E4C36">
      <w:pPr>
        <w:spacing w:after="120"/>
        <w:jc w:val="both"/>
        <w:rPr>
          <w:rFonts w:ascii="Arial" w:hAnsi="Arial"/>
          <w:b/>
          <w:color w:val="000000"/>
          <w:sz w:val="24"/>
        </w:rPr>
      </w:pPr>
      <w:r w:rsidRPr="002D4E7F">
        <w:rPr>
          <w:rFonts w:ascii="Arial" w:hAnsi="Arial"/>
          <w:b/>
          <w:color w:val="000000"/>
          <w:position w:val="6"/>
          <w:sz w:val="24"/>
          <w:vertAlign w:val="superscript"/>
        </w:rPr>
        <w:t>9</w:t>
      </w:r>
      <w:r w:rsidRPr="002D4E7F">
        <w:rPr>
          <w:rFonts w:ascii="Arial" w:hAnsi="Arial"/>
          <w:b/>
          <w:color w:val="000000"/>
          <w:sz w:val="24"/>
        </w:rPr>
        <w:t>poiché la benedizione del padre consolida le case dei figli, la maledizione della madre ne scalza le fondamenta.</w:t>
      </w:r>
    </w:p>
    <w:p w14:paraId="576E5E03" w14:textId="6CC95F86" w:rsidR="002D4E7F" w:rsidRPr="002D4E7F" w:rsidRDefault="002D4E7F" w:rsidP="00B02397">
      <w:pPr>
        <w:spacing w:after="120"/>
        <w:jc w:val="both"/>
        <w:rPr>
          <w:rFonts w:ascii="Arial" w:hAnsi="Arial"/>
          <w:sz w:val="24"/>
        </w:rPr>
      </w:pPr>
      <w:r w:rsidRPr="002D4E7F">
        <w:rPr>
          <w:rFonts w:ascii="Arial" w:hAnsi="Arial"/>
          <w:sz w:val="24"/>
        </w:rPr>
        <w:t>La benedizione del padre consolida le case dei figli, la maledizione della madre ne scalza le fondamenta. Non c’è futuro senza la benedizione dei genitori</w:t>
      </w:r>
      <w:r w:rsidR="00EA54F5">
        <w:rPr>
          <w:rFonts w:ascii="Arial" w:hAnsi="Arial"/>
          <w:sz w:val="24"/>
        </w:rPr>
        <w:t xml:space="preserve">. </w:t>
      </w:r>
      <w:r w:rsidRPr="002D4E7F">
        <w:rPr>
          <w:rFonts w:ascii="Arial" w:hAnsi="Arial"/>
          <w:sz w:val="24"/>
        </w:rPr>
        <w:t>Il padre e la madre sono la via perché la benedizione di Dio scenda sui figli. Se il padre non benedice Dio non benedice e così dicasi della madre.</w:t>
      </w:r>
      <w:r w:rsidR="009E4C36">
        <w:rPr>
          <w:rFonts w:ascii="Arial" w:hAnsi="Arial"/>
          <w:sz w:val="24"/>
        </w:rPr>
        <w:t xml:space="preserve"> </w:t>
      </w:r>
      <w:r w:rsidRPr="002D4E7F">
        <w:rPr>
          <w:rFonts w:ascii="Arial" w:hAnsi="Arial"/>
          <w:sz w:val="24"/>
        </w:rPr>
        <w:t>Se però la madre maledice, Dio non può togliere questa maledizione. È maledizione della madre. Dio la toglie se essa è maledizione ingiusta.</w:t>
      </w:r>
      <w:r w:rsidR="009E4C36">
        <w:rPr>
          <w:rFonts w:ascii="Arial" w:hAnsi="Arial"/>
          <w:sz w:val="24"/>
        </w:rPr>
        <w:t xml:space="preserve"> </w:t>
      </w:r>
      <w:r w:rsidRPr="002D4E7F">
        <w:rPr>
          <w:rFonts w:ascii="Arial" w:hAnsi="Arial"/>
          <w:sz w:val="24"/>
        </w:rPr>
        <w:t>Tutto però dipenda dal padre e dalla madre. Se essi vivono nel santo timore del Signore e in esso educano i figli, l’onore per loro sarà grande.</w:t>
      </w:r>
      <w:r w:rsidR="009E4C36">
        <w:rPr>
          <w:rFonts w:ascii="Arial" w:hAnsi="Arial"/>
          <w:sz w:val="24"/>
        </w:rPr>
        <w:t xml:space="preserve"> </w:t>
      </w:r>
      <w:r w:rsidRPr="002D4E7F">
        <w:rPr>
          <w:rFonts w:ascii="Arial" w:hAnsi="Arial"/>
          <w:sz w:val="24"/>
        </w:rPr>
        <w:t>Se essi però non vivono nel timore del Signore e in esso non educano i figli, questi vivranno con essi una relazione semplicemente umana.</w:t>
      </w:r>
      <w:r w:rsidR="009E4C36">
        <w:rPr>
          <w:rFonts w:ascii="Arial" w:hAnsi="Arial"/>
          <w:sz w:val="24"/>
        </w:rPr>
        <w:t xml:space="preserve"> </w:t>
      </w:r>
      <w:r w:rsidRPr="002D4E7F">
        <w:rPr>
          <w:rFonts w:ascii="Arial" w:hAnsi="Arial"/>
          <w:sz w:val="24"/>
        </w:rPr>
        <w:t>Un genitore che non onora Dio, vive senza timore del Signore. Mai potrà educare in esso suo figlio. Mai sarà onorato dal figlio non formato.</w:t>
      </w:r>
      <w:r w:rsidR="009E4C36">
        <w:rPr>
          <w:rFonts w:ascii="Arial" w:hAnsi="Arial"/>
          <w:sz w:val="24"/>
        </w:rPr>
        <w:t xml:space="preserve"> </w:t>
      </w:r>
      <w:r w:rsidRPr="002D4E7F">
        <w:rPr>
          <w:rFonts w:ascii="Arial" w:hAnsi="Arial"/>
          <w:sz w:val="24"/>
        </w:rPr>
        <w:t>Onora il padre e la madre chi teme il Signore. Nel timore del</w:t>
      </w:r>
      <w:r w:rsidR="00EA54F5">
        <w:rPr>
          <w:rFonts w:ascii="Arial" w:hAnsi="Arial"/>
          <w:sz w:val="24"/>
        </w:rPr>
        <w:t xml:space="preserve"> </w:t>
      </w:r>
      <w:r w:rsidRPr="002D4E7F">
        <w:rPr>
          <w:rFonts w:ascii="Arial" w:hAnsi="Arial"/>
          <w:sz w:val="24"/>
        </w:rPr>
        <w:t>Signore devono educare padre e madre. Essi educano, educandosi, vivendo in esso.</w:t>
      </w:r>
    </w:p>
    <w:p w14:paraId="6E5DD14D" w14:textId="54DB0256" w:rsidR="002D4E7F" w:rsidRPr="002D4E7F" w:rsidRDefault="002D4E7F" w:rsidP="00B02397">
      <w:pPr>
        <w:spacing w:after="120"/>
        <w:jc w:val="both"/>
        <w:rPr>
          <w:rFonts w:ascii="Arial" w:hAnsi="Arial"/>
          <w:sz w:val="24"/>
        </w:rPr>
      </w:pPr>
      <w:r w:rsidRPr="002D4E7F">
        <w:rPr>
          <w:rFonts w:ascii="Arial" w:hAnsi="Arial"/>
          <w:sz w:val="24"/>
        </w:rPr>
        <w:t>Una società ad ogni livello che non educa più a vivere nel timore del Signore non si aspetti nessun rispetto dai propri figli. Manca loro Dio.</w:t>
      </w:r>
      <w:r w:rsidR="009E4C36">
        <w:rPr>
          <w:rFonts w:ascii="Arial" w:hAnsi="Arial"/>
          <w:sz w:val="24"/>
        </w:rPr>
        <w:t xml:space="preserve"> </w:t>
      </w:r>
      <w:r w:rsidRPr="002D4E7F">
        <w:rPr>
          <w:rFonts w:ascii="Arial" w:hAnsi="Arial"/>
          <w:sz w:val="24"/>
        </w:rPr>
        <w:t>La nostra società a liberato la coscienza dal timore del Signore, liberando se stessa, non avrà alcun futuro, alcuna vita. I suoi figli sono stolti e insipienti.</w:t>
      </w:r>
      <w:r w:rsidR="009E4C36">
        <w:rPr>
          <w:rFonts w:ascii="Arial" w:hAnsi="Arial"/>
          <w:sz w:val="24"/>
        </w:rPr>
        <w:t xml:space="preserve"> </w:t>
      </w:r>
      <w:r w:rsidRPr="002D4E7F">
        <w:rPr>
          <w:rFonts w:ascii="Arial" w:hAnsi="Arial"/>
          <w:sz w:val="24"/>
        </w:rPr>
        <w:t>Non si può fondare il rispetto, l’onore, la giustizia su leggi umane. Queste possono essere sempre aggirate</w:t>
      </w:r>
      <w:r w:rsidR="00EA54F5">
        <w:rPr>
          <w:rFonts w:ascii="Arial" w:hAnsi="Arial"/>
          <w:sz w:val="24"/>
        </w:rPr>
        <w:t xml:space="preserve">. </w:t>
      </w:r>
      <w:r w:rsidRPr="002D4E7F">
        <w:rPr>
          <w:rFonts w:ascii="Arial" w:hAnsi="Arial"/>
          <w:sz w:val="24"/>
        </w:rPr>
        <w:t>Se non si teme il Signore neanche l’uomo si teme e neppure le sue istituzioni, siano esse politiche o giudiziarie. Solo il timore del Signore può.</w:t>
      </w:r>
      <w:r w:rsidR="009E4C36">
        <w:rPr>
          <w:rFonts w:ascii="Arial" w:hAnsi="Arial"/>
          <w:sz w:val="24"/>
        </w:rPr>
        <w:t xml:space="preserve"> </w:t>
      </w:r>
      <w:r w:rsidRPr="002D4E7F">
        <w:rPr>
          <w:rFonts w:ascii="Arial" w:hAnsi="Arial"/>
          <w:sz w:val="24"/>
        </w:rPr>
        <w:t xml:space="preserve">È questo il nostro peccato. Diamo una legge morale inutile. Non diamo la vera formazione del cuore. Non educhiamo al timore del Signore. </w:t>
      </w:r>
    </w:p>
    <w:p w14:paraId="20336E8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10</w:t>
      </w:r>
      <w:r w:rsidRPr="002D4E7F">
        <w:rPr>
          <w:rFonts w:ascii="Arial" w:hAnsi="Arial"/>
          <w:b/>
          <w:color w:val="000000"/>
          <w:sz w:val="24"/>
        </w:rPr>
        <w:t>Non vantarti del disonore di tuo padre, perché il disonore del padre non è gloria per te;</w:t>
      </w:r>
    </w:p>
    <w:p w14:paraId="5930B5BE" w14:textId="552D277B" w:rsidR="002D4E7F" w:rsidRPr="002D4E7F" w:rsidRDefault="002D4E7F" w:rsidP="00B02397">
      <w:pPr>
        <w:spacing w:after="120"/>
        <w:jc w:val="both"/>
        <w:rPr>
          <w:rFonts w:ascii="Arial" w:hAnsi="Arial"/>
          <w:sz w:val="24"/>
        </w:rPr>
      </w:pPr>
      <w:r w:rsidRPr="002D4E7F">
        <w:rPr>
          <w:rFonts w:ascii="Arial" w:hAnsi="Arial"/>
          <w:sz w:val="24"/>
        </w:rPr>
        <w:t>Un padre può anche cadere nel disonore per sua grave colpa. Nessun figlio deve vantarsi di una tale caduta del padre.</w:t>
      </w:r>
      <w:r w:rsidR="009E4C36">
        <w:rPr>
          <w:rFonts w:ascii="Arial" w:hAnsi="Arial"/>
          <w:sz w:val="24"/>
        </w:rPr>
        <w:t xml:space="preserve"> </w:t>
      </w:r>
      <w:r w:rsidRPr="002D4E7F">
        <w:rPr>
          <w:rFonts w:ascii="Arial" w:hAnsi="Arial"/>
          <w:sz w:val="24"/>
        </w:rPr>
        <w:t>Padre e figlio sono un solo onore, un solo disonore, sono una cosa sola. Il disonore del padre mai potrà essere onore per il figlio.</w:t>
      </w:r>
      <w:r w:rsidR="009E4C36">
        <w:rPr>
          <w:rFonts w:ascii="Arial" w:hAnsi="Arial"/>
          <w:sz w:val="24"/>
        </w:rPr>
        <w:t xml:space="preserve"> </w:t>
      </w:r>
      <w:r w:rsidRPr="002D4E7F">
        <w:rPr>
          <w:rFonts w:ascii="Arial" w:hAnsi="Arial"/>
          <w:sz w:val="24"/>
        </w:rPr>
        <w:t>L’onore del padre è onore del figlio, il disonore del padre è disonore del figlio, la gloria del padre è gloria del figlio, ma anche la disgrazia del padre è del figlio.</w:t>
      </w:r>
      <w:r w:rsidR="009E4C36">
        <w:rPr>
          <w:rFonts w:ascii="Arial" w:hAnsi="Arial"/>
          <w:sz w:val="24"/>
        </w:rPr>
        <w:t xml:space="preserve"> </w:t>
      </w:r>
      <w:r w:rsidRPr="002D4E7F">
        <w:rPr>
          <w:rFonts w:ascii="Arial" w:hAnsi="Arial"/>
          <w:sz w:val="24"/>
        </w:rPr>
        <w:t xml:space="preserve">Padre e figlio sono una cosa sola, sempre. Nella gloria e nel disonore rimangono sempre una cosa sola. Vale per il padre, vale per il figlio. </w:t>
      </w:r>
    </w:p>
    <w:p w14:paraId="3CB91B3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11</w:t>
      </w:r>
      <w:r w:rsidRPr="002D4E7F">
        <w:rPr>
          <w:rFonts w:ascii="Arial" w:hAnsi="Arial"/>
          <w:b/>
          <w:color w:val="000000"/>
          <w:sz w:val="24"/>
        </w:rPr>
        <w:t>la gloria di un uomo dipende dall’onore di suo padre, vergogna per i figli è una madre nel disonore.</w:t>
      </w:r>
    </w:p>
    <w:p w14:paraId="53A54CEF" w14:textId="1783C8A9" w:rsidR="002D4E7F" w:rsidRPr="002D4E7F" w:rsidRDefault="002D4E7F" w:rsidP="00B02397">
      <w:pPr>
        <w:spacing w:after="120"/>
        <w:jc w:val="both"/>
        <w:rPr>
          <w:rFonts w:ascii="Arial" w:hAnsi="Arial"/>
          <w:sz w:val="24"/>
        </w:rPr>
      </w:pPr>
      <w:r w:rsidRPr="002D4E7F">
        <w:rPr>
          <w:rFonts w:ascii="Arial" w:hAnsi="Arial"/>
          <w:sz w:val="24"/>
        </w:rPr>
        <w:t>L’essere una cosa sola vuole che la gloria di un uomo dipenda all’onore del padre. Così come vergogna per i figli è una madre nel disonore</w:t>
      </w:r>
      <w:r w:rsidR="00EA54F5">
        <w:rPr>
          <w:rFonts w:ascii="Arial" w:hAnsi="Arial"/>
          <w:sz w:val="24"/>
        </w:rPr>
        <w:t xml:space="preserve">. </w:t>
      </w:r>
      <w:r w:rsidRPr="002D4E7F">
        <w:rPr>
          <w:rFonts w:ascii="Arial" w:hAnsi="Arial"/>
          <w:sz w:val="24"/>
        </w:rPr>
        <w:t>Se un padre è nell’onore ogni figlio ne riceve gloria. Se la madre è nella vergogna anche il figlio ne riceve disonore. Sono una cosa sola.</w:t>
      </w:r>
      <w:r w:rsidR="009E4C36">
        <w:rPr>
          <w:rFonts w:ascii="Arial" w:hAnsi="Arial"/>
          <w:sz w:val="24"/>
        </w:rPr>
        <w:t xml:space="preserve"> </w:t>
      </w:r>
      <w:r w:rsidRPr="002D4E7F">
        <w:rPr>
          <w:rFonts w:ascii="Arial" w:hAnsi="Arial"/>
          <w:sz w:val="24"/>
        </w:rPr>
        <w:t>Questa verità esige che il padre debba sempre rimanere nell’onore per amore dei figli e così i figli sempre debbano vivere nell’onore per amore del padre.</w:t>
      </w:r>
      <w:r w:rsidR="009E4C36">
        <w:rPr>
          <w:rFonts w:ascii="Arial" w:hAnsi="Arial"/>
          <w:sz w:val="24"/>
        </w:rPr>
        <w:t xml:space="preserve"> </w:t>
      </w:r>
      <w:r w:rsidRPr="002D4E7F">
        <w:rPr>
          <w:rFonts w:ascii="Arial" w:hAnsi="Arial"/>
          <w:sz w:val="24"/>
        </w:rPr>
        <w:t xml:space="preserve">L’amore obbliga entrambi al grande rispetto, al grande onore, a vivere una vita sempre corretta. Obbliga a non </w:t>
      </w:r>
      <w:r w:rsidRPr="002D4E7F">
        <w:rPr>
          <w:rFonts w:ascii="Arial" w:hAnsi="Arial"/>
          <w:sz w:val="24"/>
        </w:rPr>
        <w:lastRenderedPageBreak/>
        <w:t>passare mani sulla via della stoltezza.</w:t>
      </w:r>
      <w:r w:rsidR="005B2C04">
        <w:rPr>
          <w:rFonts w:ascii="Arial" w:hAnsi="Arial"/>
          <w:sz w:val="24"/>
        </w:rPr>
        <w:t xml:space="preserve"> </w:t>
      </w:r>
      <w:r w:rsidRPr="002D4E7F">
        <w:rPr>
          <w:rFonts w:ascii="Arial" w:hAnsi="Arial"/>
          <w:sz w:val="24"/>
        </w:rPr>
        <w:t>Un padre mai deve danneggiare l’onore dei figli, i figli mai quello della madre e del padre. L’onore vale più di ogni altra cosa.</w:t>
      </w:r>
    </w:p>
    <w:p w14:paraId="0785541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12</w:t>
      </w:r>
      <w:r w:rsidRPr="002D4E7F">
        <w:rPr>
          <w:rFonts w:ascii="Arial" w:hAnsi="Arial"/>
          <w:b/>
          <w:color w:val="000000"/>
          <w:sz w:val="24"/>
        </w:rPr>
        <w:t>Figlio, soccorri tuo padre nella vecchiaia, non contristarlo durante la sua vita.</w:t>
      </w:r>
    </w:p>
    <w:p w14:paraId="2047FC8A" w14:textId="22564592" w:rsidR="002D4E7F" w:rsidRPr="002D4E7F" w:rsidRDefault="002D4E7F" w:rsidP="00B02397">
      <w:pPr>
        <w:spacing w:after="120"/>
        <w:jc w:val="both"/>
        <w:rPr>
          <w:rFonts w:ascii="Arial" w:hAnsi="Arial"/>
          <w:sz w:val="24"/>
        </w:rPr>
      </w:pPr>
      <w:r w:rsidRPr="002D4E7F">
        <w:rPr>
          <w:rFonts w:ascii="Arial" w:hAnsi="Arial"/>
          <w:sz w:val="24"/>
        </w:rPr>
        <w:t>Il figlio mai deve abbandonare il padre e mai contristarlo. Lo deve soccorrere sempre, anche quando il padre è vecchio e non più giovane.</w:t>
      </w:r>
      <w:r w:rsidR="009E4C36">
        <w:rPr>
          <w:rFonts w:ascii="Arial" w:hAnsi="Arial"/>
          <w:sz w:val="24"/>
        </w:rPr>
        <w:t xml:space="preserve"> </w:t>
      </w:r>
      <w:r w:rsidRPr="002D4E7F">
        <w:rPr>
          <w:rFonts w:ascii="Arial" w:hAnsi="Arial"/>
          <w:sz w:val="24"/>
        </w:rPr>
        <w:t>Aiutare il padre per tutti i giorni della sua vita è comandamento di Dio. L’onore è per sempre. Si onora con il soccorso, ma anche non contristandolo.</w:t>
      </w:r>
      <w:r w:rsidR="009E4C36">
        <w:rPr>
          <w:rFonts w:ascii="Arial" w:hAnsi="Arial"/>
          <w:sz w:val="24"/>
        </w:rPr>
        <w:t xml:space="preserve"> </w:t>
      </w:r>
      <w:r w:rsidRPr="002D4E7F">
        <w:rPr>
          <w:rFonts w:ascii="Arial" w:hAnsi="Arial"/>
          <w:sz w:val="24"/>
        </w:rPr>
        <w:t>Lo si contrista con la disobbedienza alla sua saggezza, ma anche compiendo azioni disoneste che turbano la gioia del suo cuore.</w:t>
      </w:r>
      <w:r w:rsidR="009E4C36">
        <w:rPr>
          <w:rFonts w:ascii="Arial" w:hAnsi="Arial"/>
          <w:sz w:val="24"/>
        </w:rPr>
        <w:t xml:space="preserve"> </w:t>
      </w:r>
      <w:r w:rsidRPr="002D4E7F">
        <w:rPr>
          <w:rFonts w:ascii="Arial" w:hAnsi="Arial"/>
          <w:sz w:val="24"/>
        </w:rPr>
        <w:t>Nel Libro di Tobia troviamo questa educazione del padre verso il figlio. Non solo del padre verso Tobia, ma anche del suocero verso Tobia.</w:t>
      </w:r>
    </w:p>
    <w:p w14:paraId="04B000A5"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In quel giorno Tobi si ricordò del denaro che aveva depositato presso Gabaèl a Rage di Media e disse in cuor suo: «Ecco che io ho invocato la morte: perché dunque non dovrei chiamare mio figlio Tobia e informarlo, prima di morire, di questa somma di denaro?». Chiamò il figlio e gli disse: «Figlio, quando morirò, dovrai darmi una sepoltura decorosa; onora tua madre e non abbandonarla per tutti i giorni della sua vita; fa’ ciò che è di suo gradimento e non procurarle nessun motivo di tristezza. Ricòrdati, figlio, che ha corso tanti pericoli per te, quando eri nel suo seno. Quando morirà, dovrai darle sepoltura presso di me, in una medesima tomba. </w:t>
      </w:r>
    </w:p>
    <w:p w14:paraId="6F156A7E"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Ogni giorno, o figlio, ricòrdati del Signore; non peccare né trasgredire i suoi comandamenti. Compi opere buone in tutti i giorni della tua vita e non metterti per la strada dell’ingiustizia. Perché se agirai con rettitudine, avrai fortuna nelle tue azioni. A tutti quelli che praticano la giustizia fa’ elemosina con i tuoi beni e, nel fare elemosina, il tuo occhio non abbia rimpianti. 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w:t>
      </w:r>
    </w:p>
    <w:p w14:paraId="23A35897"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Guàrdati, o figlio, da ogni sorta di fornicazione; prenditi anzitutto una moglie dalla stirpe dei tuoi padri, non prendere una donna straniera, che cioè non sia della stirpe di tuo padre, perché noi siamo figli di profeti. Ricòrdati di Noè, di Abramo, di Isacco e di Giacobbe, nostri padri fin da principio. Essi sposarono tutti una donna della loro parentela e furono benedetti nei loro figli e la loro discendenza avrà in eredità la terra. E ora, figlio, ama i tuoi fratelli; nel tuo cuore non concepire disprezzo per i tuoi fratelli, e per i figli e le figlie del tuo popolo, e tra loro scegliti la moglie. L’orgoglio infatti è causa di rovina e di grande inquietudine. Nella pigrizia vi è povertà e miseria, perché la pigrizia è madre della fame. Non trattenere presso di te la paga di </w:t>
      </w:r>
      <w:r w:rsidRPr="009E4C36">
        <w:rPr>
          <w:rFonts w:ascii="Arial" w:hAnsi="Arial"/>
          <w:i/>
          <w:iCs/>
          <w:color w:val="000000"/>
          <w:sz w:val="24"/>
          <w:szCs w:val="24"/>
        </w:rPr>
        <w:lastRenderedPageBreak/>
        <w:t xml:space="preserve">chi lavora per te, ma a lui consegnala subito; se così avrai servito Dio, ti sarà data la ricompensa. Poni attenzione, o figlio, a tutto ciò che fai e sii ben educato in ogni tuo comportamento. </w:t>
      </w:r>
    </w:p>
    <w:p w14:paraId="4C8A5339"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Non fare a nessuno ciò che non piace a te. Non bere vino fino all’ebbrezza e non avere per compagna del tuo viaggio l’ubriachezza. Da’ del tuo pane a chi ha fame e fa’ parte dei tuoi vestiti agli ignudi. Da’ in elemosina quanto ti avanza e quando fai elemosina il tuo occhio non abbia rimpianti. Deponi il tuo pane sulla tomba dei giusti, non darne invece ai peccatori. Chiedi consiglio a ogni persona che sia saggia e non disprezzare nessun buon consiglio. In ogni circostanza benedici il Signore Dio e domanda che ti sia guida nelle tue vie e che i tuoi sentieri e i tuoi desideri giungano a buon fine, poiché nessun popolo possiede la saggezza, ma è il Signore che elargisce ogni bene e abbassa chi vuole fino al profondo degli inferi. E ora, figlio, ricòrdati di questi comandamenti, non lasciare che si cancellino dal tuo cuore.</w:t>
      </w:r>
    </w:p>
    <w:p w14:paraId="71A79EA6"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Ora, figlio, ti comunico che ho depositato dieci talenti d’argento presso Gabaèl, figlio di Gabri, a Rage di Media. Non temere, figlio, se siamo diventati poveri. Tu hai una grande ricchezza se avrai il timore di Dio, se rifuggirai da ogni peccato e farai ciò che piace al Signore, tuo Dio». (Tb 4,1-21).</w:t>
      </w:r>
    </w:p>
    <w:p w14:paraId="467E4A8E"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Frattanto ogni giorno Tobi contava le giornate, quante erano necessarie all’andata e quante al ritorno. Quando poi i giorni furono al termine e il figlio non era ancora tornato, pensò: «Che sia stato trattenuto là? O che sia morto Gabaèl e non c’è nessuno che gli dia il denaro?». E cominciò a rattristarsi. Sua moglie Anna diceva: «Mio figlio è morto e non è più tra i vivi». E cominciò a piangere e a lamentarsi sul proprio figlio, dicendo: «Ahimè, figlio, ti ho lasciato partire, tu che eri la luce dei miei occhi!». Le rispondeva Tobi: «Taci, non stare in pensiero, sorella; egli sta bene. Certo li trattiene là qualche fatto imprevisto. Del resto l’uomo che lo accompagnava è sicuro ed è uno dei nostri fratelli. Non affliggerti per lui, sorella; tra poco sarà qui». Ma lei replicava: «Lasciami stare e non ingannarmi! Mio figlio è morto». E subito usciva e osservava la strada per la quale era partito suo figlio; così faceva ogni giorno e non si fidava di nessuno. Quando il sole era tramontato, rientrava a piangere e a lamentarsi per tutta la notte e non prendeva sonno.</w:t>
      </w:r>
    </w:p>
    <w:p w14:paraId="75FEF3FD"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Compiuti i quattordici giorni delle feste nuziali, quelli che Raguele con giuramento aveva stabilito di organizzare per la propria figlia, Tobia andò da lui e gli disse: «Lasciami partire. Sono certo che mio padre e mia madre non hanno più speranza di rivedermi. Ti prego dunque, o padre, di volermi congedare, perché possa tornare da mio padre. Già ti ho spiegato in quale condizione l’ho lasciato». Rispose Raguele a Tobia: «Resta, figlio, resta con me. Manderò messaggeri a tuo padre Tobi, perché gli portino tue notizie». Ma egli disse: «No, ti prego di lasciarmi andare da mio padre». Allora Raguele, alzatosi, consegnò a </w:t>
      </w:r>
      <w:r w:rsidRPr="009E4C36">
        <w:rPr>
          <w:rFonts w:ascii="Arial" w:hAnsi="Arial"/>
          <w:i/>
          <w:iCs/>
          <w:color w:val="000000"/>
          <w:sz w:val="24"/>
          <w:szCs w:val="24"/>
        </w:rPr>
        <w:lastRenderedPageBreak/>
        <w:t xml:space="preserve">Tobia la sposa Sara con metà dei suoi beni, servi e serve, buoi e pecore, asini e cammelli, vesti, denaro e suppellettili. </w:t>
      </w:r>
    </w:p>
    <w:p w14:paraId="50E318E9"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Li congedò in buona salute. A lui poi rivolse questo saluto: «Sta’ sano, figlio, e fa’ buon viaggio! Il Signore del cielo vi assista, te e tua moglie Sara, e possa io vedere i vostri figli prima di morire». Poi disse a Sara sua figlia: «Va’ dai tuoi suoceri, poiché da questo momento essi sono i tuoi genitori, come coloro che ti hanno dato la vita. Va’ in pace, figlia, e possa sentire buone notizie a tuo riguardo, finché sarò in vita». Dopo averli salutati, li congedò. Edna disse a Tobia: «Figlio e fratello carissimo, il Signore ti riconduca a casa e possa io vedere i figli tuoi e di Sara, mia figlia, prima di morire.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sani e salvi. Allora Tobia partì da Raguele in buona salute e lieto, benedicendo il Signore del cielo e della terra, il re dell’universo, perché aveva dato buon esito al suo viaggio.</w:t>
      </w:r>
    </w:p>
    <w:p w14:paraId="333F80FB"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Raguele gli disse: «Possa tu avere la fortuna di onorare i tuoi genitori tutti i giorni della loro vita» (Tb 10,1-14). </w:t>
      </w:r>
    </w:p>
    <w:p w14:paraId="1FC25631" w14:textId="2CFBF9C8" w:rsidR="002D4E7F" w:rsidRPr="002D4E7F" w:rsidRDefault="002D4E7F" w:rsidP="00B02397">
      <w:pPr>
        <w:spacing w:after="120"/>
        <w:jc w:val="both"/>
        <w:rPr>
          <w:rFonts w:ascii="Arial" w:hAnsi="Arial"/>
          <w:sz w:val="24"/>
        </w:rPr>
      </w:pPr>
      <w:r w:rsidRPr="002D4E7F">
        <w:rPr>
          <w:rFonts w:ascii="Arial" w:hAnsi="Arial"/>
          <w:sz w:val="24"/>
        </w:rPr>
        <w:t>Raguele sa il valore e i frutti per un figlio che onora il padre. Sa che ogni bene verrà sulla vita del figlio per questo onore.</w:t>
      </w:r>
      <w:r w:rsidR="009E4C36">
        <w:rPr>
          <w:rFonts w:ascii="Arial" w:hAnsi="Arial"/>
          <w:sz w:val="24"/>
        </w:rPr>
        <w:t xml:space="preserve"> </w:t>
      </w:r>
      <w:r w:rsidRPr="002D4E7F">
        <w:rPr>
          <w:rFonts w:ascii="Arial" w:hAnsi="Arial"/>
          <w:sz w:val="24"/>
        </w:rPr>
        <w:t xml:space="preserve">Lo sa e lo dice con la sua benedizione: </w:t>
      </w:r>
      <w:r w:rsidRPr="002D4E7F">
        <w:rPr>
          <w:rFonts w:ascii="Arial" w:hAnsi="Arial"/>
          <w:i/>
          <w:sz w:val="24"/>
        </w:rPr>
        <w:t>“Possa tu avere la fortuna di onorare i tuoi genitori tutti i giorni della loro vita”</w:t>
      </w:r>
      <w:r w:rsidRPr="002D4E7F">
        <w:rPr>
          <w:rFonts w:ascii="Arial" w:hAnsi="Arial"/>
          <w:sz w:val="24"/>
        </w:rPr>
        <w:t>. La fortuna è la grazia di Dio.</w:t>
      </w:r>
      <w:r w:rsidR="009E4C36">
        <w:rPr>
          <w:rFonts w:ascii="Arial" w:hAnsi="Arial"/>
          <w:sz w:val="24"/>
        </w:rPr>
        <w:t xml:space="preserve"> </w:t>
      </w:r>
      <w:r w:rsidRPr="002D4E7F">
        <w:rPr>
          <w:rFonts w:ascii="Arial" w:hAnsi="Arial"/>
          <w:sz w:val="24"/>
        </w:rPr>
        <w:t>Dio ti conceda la grazia i onorare i tuoi genitori tutti i giorni della loro vita. Da questa grazia scaturisce ogni altra grazia, ogni altro bene.</w:t>
      </w:r>
    </w:p>
    <w:p w14:paraId="7D714E12" w14:textId="557ACA12"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13</w:t>
      </w:r>
      <w:r w:rsidRPr="002D4E7F">
        <w:rPr>
          <w:rFonts w:ascii="Arial" w:hAnsi="Arial"/>
          <w:b/>
          <w:color w:val="000000"/>
          <w:sz w:val="24"/>
        </w:rPr>
        <w:t>Sii indulgente, anche se perde il senno,</w:t>
      </w:r>
      <w:r w:rsidR="00EA54F5">
        <w:rPr>
          <w:rFonts w:ascii="Arial" w:hAnsi="Arial"/>
          <w:b/>
          <w:color w:val="000000"/>
          <w:sz w:val="24"/>
        </w:rPr>
        <w:t xml:space="preserve"> </w:t>
      </w:r>
      <w:r w:rsidRPr="002D4E7F">
        <w:rPr>
          <w:rFonts w:ascii="Arial" w:hAnsi="Arial"/>
          <w:b/>
          <w:color w:val="000000"/>
          <w:sz w:val="24"/>
        </w:rPr>
        <w:t>e non disprezzarlo, mentre tu sei nel pieno vigore.</w:t>
      </w:r>
    </w:p>
    <w:p w14:paraId="730DE901" w14:textId="184CD84E" w:rsidR="002D4E7F" w:rsidRPr="002D4E7F" w:rsidRDefault="002D4E7F" w:rsidP="00B02397">
      <w:pPr>
        <w:spacing w:after="120"/>
        <w:jc w:val="both"/>
        <w:rPr>
          <w:rFonts w:ascii="Arial" w:hAnsi="Arial"/>
          <w:sz w:val="24"/>
        </w:rPr>
      </w:pPr>
      <w:r w:rsidRPr="002D4E7F">
        <w:rPr>
          <w:rFonts w:ascii="Arial" w:hAnsi="Arial"/>
          <w:sz w:val="24"/>
        </w:rPr>
        <w:t>Un figlio deve essere sempre indulgente, sempre misericordioso, sempre pietoso verso il padre, anche se perde il senno. Quando un figlio è nel suo pieno vigore non si deve accanire contro il padre, disprezzandolo a causa della sua demenza senile.</w:t>
      </w:r>
      <w:r w:rsidR="009E4C36">
        <w:rPr>
          <w:rFonts w:ascii="Arial" w:hAnsi="Arial"/>
          <w:sz w:val="24"/>
        </w:rPr>
        <w:t xml:space="preserve"> </w:t>
      </w:r>
      <w:r w:rsidRPr="002D4E7F">
        <w:rPr>
          <w:rFonts w:ascii="Arial" w:hAnsi="Arial"/>
          <w:sz w:val="24"/>
        </w:rPr>
        <w:t>Perdere il senno, divenire dementi, è proprio dell’età. Per questo si deve essere indulgenti, misericordiosi, pietosi, perché Dio abbia pietà di noi.</w:t>
      </w:r>
      <w:r w:rsidR="009E4C36">
        <w:rPr>
          <w:rFonts w:ascii="Arial" w:hAnsi="Arial"/>
          <w:sz w:val="24"/>
        </w:rPr>
        <w:t xml:space="preserve"> </w:t>
      </w:r>
      <w:r w:rsidRPr="002D4E7F">
        <w:rPr>
          <w:rFonts w:ascii="Arial" w:hAnsi="Arial"/>
          <w:sz w:val="24"/>
        </w:rPr>
        <w:t>Un anziano è demente nel corpo, un giovane è demente nello spirito. Noi siamo indulgenti verso la demenza del padre, il Signore è indulgente verso la nostra.</w:t>
      </w:r>
      <w:r w:rsidR="009E4C36">
        <w:rPr>
          <w:rFonts w:ascii="Arial" w:hAnsi="Arial"/>
          <w:sz w:val="24"/>
        </w:rPr>
        <w:t xml:space="preserve"> </w:t>
      </w:r>
      <w:r w:rsidRPr="002D4E7F">
        <w:rPr>
          <w:rFonts w:ascii="Arial" w:hAnsi="Arial"/>
          <w:sz w:val="24"/>
        </w:rPr>
        <w:t>Chi ha più bisogno di indulgenza è il giovane. La sua è demenza morale. Se non è indulgente verso il padre, neanche il Signore sarà indulgente verso di lui</w:t>
      </w:r>
      <w:r w:rsidR="00EA54F5">
        <w:rPr>
          <w:rFonts w:ascii="Arial" w:hAnsi="Arial"/>
          <w:sz w:val="24"/>
        </w:rPr>
        <w:t xml:space="preserve">. </w:t>
      </w:r>
      <w:r w:rsidRPr="002D4E7F">
        <w:rPr>
          <w:rFonts w:ascii="Arial" w:hAnsi="Arial"/>
          <w:sz w:val="24"/>
        </w:rPr>
        <w:t>I peccati si espiano con l’indulgenza, la misericordia, la compassione, la pietà verso il padre, verso la madre. Tutto è dalla nostra indulgenza.</w:t>
      </w:r>
    </w:p>
    <w:p w14:paraId="77B0B17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14</w:t>
      </w:r>
      <w:r w:rsidRPr="002D4E7F">
        <w:rPr>
          <w:rFonts w:ascii="Arial" w:hAnsi="Arial"/>
          <w:b/>
          <w:color w:val="000000"/>
          <w:sz w:val="24"/>
        </w:rPr>
        <w:t>L’opera buona verso il padre non sarà dimenticata, otterrà il perdono dei peccati, rinnoverà la tua casa.</w:t>
      </w:r>
    </w:p>
    <w:p w14:paraId="5C422E0C" w14:textId="3C190E1F" w:rsidR="002D4E7F" w:rsidRPr="002D4E7F" w:rsidRDefault="002D4E7F" w:rsidP="00B02397">
      <w:pPr>
        <w:spacing w:after="120"/>
        <w:jc w:val="both"/>
        <w:rPr>
          <w:rFonts w:ascii="Arial" w:hAnsi="Arial"/>
          <w:sz w:val="24"/>
        </w:rPr>
      </w:pPr>
      <w:r w:rsidRPr="002D4E7F">
        <w:rPr>
          <w:rFonts w:ascii="Arial" w:hAnsi="Arial"/>
          <w:sz w:val="24"/>
        </w:rPr>
        <w:t>Ecco la ratifica alla verità che stiamo annunziando. L’opera buona verso il padre non sarà dimenticata, otterrà il perdono dei peccati, rinnoverà la tua casa.</w:t>
      </w:r>
      <w:r w:rsidR="009E4C36">
        <w:rPr>
          <w:rFonts w:ascii="Arial" w:hAnsi="Arial"/>
          <w:sz w:val="24"/>
        </w:rPr>
        <w:t xml:space="preserve"> </w:t>
      </w:r>
      <w:r w:rsidRPr="002D4E7F">
        <w:rPr>
          <w:rFonts w:ascii="Arial" w:hAnsi="Arial"/>
          <w:sz w:val="24"/>
        </w:rPr>
        <w:t>Mai il Signore dimenticherà una sola opera buona verso il padre, verso la madre. L’opera buona ci otterrà il perdono dei peccati, rinnoverà la nostra casa.</w:t>
      </w:r>
      <w:r w:rsidR="009E4C36">
        <w:rPr>
          <w:rFonts w:ascii="Arial" w:hAnsi="Arial"/>
          <w:sz w:val="24"/>
        </w:rPr>
        <w:t xml:space="preserve"> </w:t>
      </w:r>
      <w:r w:rsidRPr="002D4E7F">
        <w:rPr>
          <w:rFonts w:ascii="Arial" w:hAnsi="Arial"/>
          <w:sz w:val="24"/>
        </w:rPr>
        <w:t xml:space="preserve">La </w:t>
      </w:r>
      <w:r w:rsidRPr="002D4E7F">
        <w:rPr>
          <w:rFonts w:ascii="Arial" w:hAnsi="Arial"/>
          <w:sz w:val="24"/>
        </w:rPr>
        <w:lastRenderedPageBreak/>
        <w:t>rinnoverà perché la ricolmerà della benedizione del Signore. Solo la benedizione di Dio custodisce, rinnova, dona prosperità alla casa</w:t>
      </w:r>
      <w:r w:rsidR="00EA54F5">
        <w:rPr>
          <w:rFonts w:ascii="Arial" w:hAnsi="Arial"/>
          <w:sz w:val="24"/>
        </w:rPr>
        <w:t xml:space="preserve">. </w:t>
      </w:r>
      <w:r w:rsidRPr="002D4E7F">
        <w:rPr>
          <w:rFonts w:ascii="Arial" w:hAnsi="Arial"/>
          <w:sz w:val="24"/>
        </w:rPr>
        <w:t>Questa verità</w:t>
      </w:r>
      <w:r w:rsidR="00EA54F5">
        <w:rPr>
          <w:rFonts w:ascii="Arial" w:hAnsi="Arial"/>
          <w:sz w:val="24"/>
        </w:rPr>
        <w:t xml:space="preserve"> </w:t>
      </w:r>
      <w:r w:rsidRPr="002D4E7F">
        <w:rPr>
          <w:rFonts w:ascii="Arial" w:hAnsi="Arial"/>
          <w:sz w:val="24"/>
        </w:rPr>
        <w:t>mai dovrà essere dimenticata. Urge che la ricordino non i figli, ma i genitori. Sono essi i responsabili dell’educazione dei figli.</w:t>
      </w:r>
      <w:r w:rsidR="009E4C36">
        <w:rPr>
          <w:rFonts w:ascii="Arial" w:hAnsi="Arial"/>
          <w:sz w:val="24"/>
        </w:rPr>
        <w:t xml:space="preserve"> </w:t>
      </w:r>
      <w:r w:rsidRPr="002D4E7F">
        <w:rPr>
          <w:rFonts w:ascii="Arial" w:hAnsi="Arial"/>
          <w:sz w:val="24"/>
        </w:rPr>
        <w:t>Se i genitori vogliono il più grande bene per sé e per i figli, devono educarli a vivere nel santo timore di Dio. Tutto è dal timore del Signore.</w:t>
      </w:r>
      <w:r w:rsidR="009E4C36">
        <w:rPr>
          <w:rFonts w:ascii="Arial" w:hAnsi="Arial"/>
          <w:sz w:val="24"/>
        </w:rPr>
        <w:t xml:space="preserve"> </w:t>
      </w:r>
      <w:r w:rsidRPr="002D4E7F">
        <w:rPr>
          <w:rFonts w:ascii="Arial" w:hAnsi="Arial"/>
          <w:sz w:val="24"/>
        </w:rPr>
        <w:t>Lo ripetiamo: onorare il padre e la madre chi è nel timore del Signore. Al timore del Signore sono chiamati ad educare il padre e la madre.</w:t>
      </w:r>
      <w:r w:rsidR="009E4C36">
        <w:rPr>
          <w:rFonts w:ascii="Arial" w:hAnsi="Arial"/>
          <w:sz w:val="24"/>
        </w:rPr>
        <w:t xml:space="preserve"> </w:t>
      </w:r>
      <w:r w:rsidRPr="002D4E7F">
        <w:rPr>
          <w:rFonts w:ascii="Arial" w:hAnsi="Arial"/>
          <w:sz w:val="24"/>
        </w:rPr>
        <w:t>Il padre e la madre che educano nel timore del Signore producono due grandissimi frutti: un futuro sereno per essi e uno per i loro figli.</w:t>
      </w:r>
      <w:r w:rsidR="009E4C36">
        <w:rPr>
          <w:rFonts w:ascii="Arial" w:hAnsi="Arial"/>
          <w:sz w:val="24"/>
        </w:rPr>
        <w:t xml:space="preserve"> </w:t>
      </w:r>
      <w:r w:rsidRPr="002D4E7F">
        <w:rPr>
          <w:rFonts w:ascii="Arial" w:hAnsi="Arial"/>
          <w:sz w:val="24"/>
        </w:rPr>
        <w:t>Se il padre e la madre amano se stessi, sempre educheranno i figli nel timore del Signore. Se non lo fanno, non si amano, non amano i loro figli.</w:t>
      </w:r>
    </w:p>
    <w:p w14:paraId="71ED6FD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15</w:t>
      </w:r>
      <w:r w:rsidRPr="002D4E7F">
        <w:rPr>
          <w:rFonts w:ascii="Arial" w:hAnsi="Arial"/>
          <w:b/>
          <w:color w:val="000000"/>
          <w:sz w:val="24"/>
        </w:rPr>
        <w:t>Nel giorno della tua tribolazione Dio si ricorderà di te, come brina al calore si scioglieranno i tuoi peccati.</w:t>
      </w:r>
    </w:p>
    <w:p w14:paraId="53B18403" w14:textId="729E9789" w:rsidR="002D4E7F" w:rsidRPr="002D4E7F" w:rsidRDefault="002D4E7F" w:rsidP="00B02397">
      <w:pPr>
        <w:spacing w:after="120"/>
        <w:jc w:val="both"/>
        <w:rPr>
          <w:rFonts w:ascii="Arial" w:hAnsi="Arial"/>
          <w:sz w:val="24"/>
        </w:rPr>
      </w:pPr>
      <w:r w:rsidRPr="002D4E7F">
        <w:rPr>
          <w:rFonts w:ascii="Arial" w:hAnsi="Arial"/>
          <w:sz w:val="24"/>
        </w:rPr>
        <w:t>Vi sono giorno di tristezza, di afflizione, di tribolazione per ogni figlio. Vi saranno grandi turbamenti nella loro vita. Come fare a superarli?</w:t>
      </w:r>
      <w:r w:rsidR="009E4C36">
        <w:rPr>
          <w:rFonts w:ascii="Arial" w:hAnsi="Arial"/>
          <w:sz w:val="24"/>
        </w:rPr>
        <w:t xml:space="preserve"> </w:t>
      </w:r>
      <w:r w:rsidRPr="002D4E7F">
        <w:rPr>
          <w:rFonts w:ascii="Arial" w:hAnsi="Arial"/>
          <w:sz w:val="24"/>
        </w:rPr>
        <w:t>Questi momenti non si superano il giorno in cui avvengono. Si superano prima. Prima si prepara una diga, un muro di difesa. Come?</w:t>
      </w:r>
      <w:r w:rsidR="009E4C36">
        <w:rPr>
          <w:rFonts w:ascii="Arial" w:hAnsi="Arial"/>
          <w:sz w:val="24"/>
        </w:rPr>
        <w:t xml:space="preserve"> </w:t>
      </w:r>
      <w:r w:rsidRPr="002D4E7F">
        <w:rPr>
          <w:rFonts w:ascii="Arial" w:hAnsi="Arial"/>
          <w:sz w:val="24"/>
        </w:rPr>
        <w:t>Onorando, essendo indulgenti, non disprezzando i genitori. Ogni opera buona verso i genitori farà sì che il Signore si ricordi nel giorno della tribolazione.</w:t>
      </w:r>
      <w:r w:rsidR="009E4C36">
        <w:rPr>
          <w:rFonts w:ascii="Arial" w:hAnsi="Arial"/>
          <w:sz w:val="24"/>
        </w:rPr>
        <w:t xml:space="preserve"> </w:t>
      </w:r>
      <w:r w:rsidRPr="002D4E7F">
        <w:rPr>
          <w:rFonts w:ascii="Arial" w:hAnsi="Arial"/>
          <w:sz w:val="24"/>
        </w:rPr>
        <w:t>Dio si ricorda e come brina farà sì che si sciolgano tutti i peccati del figlio che ha onorato i suoi genitori. Quando si è senza peccati, si è nella benedizione.</w:t>
      </w:r>
    </w:p>
    <w:p w14:paraId="5C223DB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16</w:t>
      </w:r>
      <w:r w:rsidRPr="002D4E7F">
        <w:rPr>
          <w:rFonts w:ascii="Arial" w:hAnsi="Arial"/>
          <w:b/>
          <w:color w:val="000000"/>
          <w:sz w:val="24"/>
        </w:rPr>
        <w:t>Chi abbandona il padre è come un bestemmiatore, chi insulta sua madre è maledetto dal Signore.</w:t>
      </w:r>
    </w:p>
    <w:p w14:paraId="37579C5D" w14:textId="3F46CD3B" w:rsidR="002D4E7F" w:rsidRPr="002D4E7F" w:rsidRDefault="002D4E7F" w:rsidP="00B02397">
      <w:pPr>
        <w:spacing w:after="120"/>
        <w:jc w:val="both"/>
        <w:rPr>
          <w:rFonts w:ascii="Arial" w:hAnsi="Arial"/>
          <w:sz w:val="24"/>
        </w:rPr>
      </w:pPr>
      <w:r w:rsidRPr="002D4E7F">
        <w:rPr>
          <w:rFonts w:ascii="Arial" w:hAnsi="Arial"/>
          <w:sz w:val="24"/>
        </w:rPr>
        <w:t>Anche questa verità va messa nel cuore: chi abbandona il padre è come un bestemmiatore, chi insulta sua madre è maledetto dal Signore.</w:t>
      </w:r>
      <w:r w:rsidR="009E4C36">
        <w:rPr>
          <w:rFonts w:ascii="Arial" w:hAnsi="Arial"/>
          <w:sz w:val="24"/>
        </w:rPr>
        <w:t xml:space="preserve"> </w:t>
      </w:r>
      <w:r w:rsidRPr="002D4E7F">
        <w:rPr>
          <w:rFonts w:ascii="Arial" w:hAnsi="Arial"/>
          <w:sz w:val="24"/>
        </w:rPr>
        <w:t>Il Signore tratterà sempre come un bestemmiatore chi abbandona il padre. Se è un bestemmiatore ai suoi occhi, non ascolterà nessuna sua preghiera.</w:t>
      </w:r>
      <w:r w:rsidR="009E4C36">
        <w:rPr>
          <w:rFonts w:ascii="Arial" w:hAnsi="Arial"/>
          <w:sz w:val="24"/>
        </w:rPr>
        <w:t xml:space="preserve"> </w:t>
      </w:r>
      <w:r w:rsidRPr="002D4E7F">
        <w:rPr>
          <w:rFonts w:ascii="Arial" w:hAnsi="Arial"/>
          <w:sz w:val="24"/>
        </w:rPr>
        <w:t>Senza l’ascolto della preghiera, l’uomo è dannato per sempre. Tutto è dalla grazia di Dio e dalla sua misericordia. La preghiera bussa al cuore di Dio.</w:t>
      </w:r>
      <w:r w:rsidR="009E4C36">
        <w:rPr>
          <w:rFonts w:ascii="Arial" w:hAnsi="Arial"/>
          <w:sz w:val="24"/>
        </w:rPr>
        <w:t xml:space="preserve"> </w:t>
      </w:r>
      <w:r w:rsidRPr="002D4E7F">
        <w:rPr>
          <w:rFonts w:ascii="Arial" w:hAnsi="Arial"/>
          <w:sz w:val="24"/>
        </w:rPr>
        <w:t>Al bestemmiatore mai Dio apre le porte della sua benedizione. Senza benedizione di Dio la vita è un fallimento.</w:t>
      </w:r>
      <w:r w:rsidR="009E4C36">
        <w:rPr>
          <w:rFonts w:ascii="Arial" w:hAnsi="Arial"/>
          <w:sz w:val="24"/>
        </w:rPr>
        <w:t xml:space="preserve"> </w:t>
      </w:r>
      <w:r w:rsidRPr="002D4E7F">
        <w:rPr>
          <w:rFonts w:ascii="Arial" w:hAnsi="Arial"/>
          <w:sz w:val="24"/>
        </w:rPr>
        <w:t>Così dicasi di chi è nella maledizione a causa dell’insulto verso sua madre. È fuori della grazia, della misericordia, della compassione del Signore.</w:t>
      </w:r>
    </w:p>
    <w:p w14:paraId="693CF7C2" w14:textId="2F09EE5E" w:rsidR="002D4E7F" w:rsidRPr="002D4E7F" w:rsidRDefault="002D4E7F" w:rsidP="00B02397">
      <w:pPr>
        <w:spacing w:after="120"/>
        <w:jc w:val="both"/>
        <w:rPr>
          <w:rFonts w:ascii="Arial" w:hAnsi="Arial"/>
          <w:sz w:val="24"/>
        </w:rPr>
      </w:pPr>
      <w:r w:rsidRPr="002D4E7F">
        <w:rPr>
          <w:rFonts w:ascii="Arial" w:hAnsi="Arial"/>
          <w:sz w:val="24"/>
        </w:rPr>
        <w:t>In tanti modi il Signore ci ha annunziato una purissima verità. Tu figlio, vuoi vita dal Signore? Dona vita ai tuo genitori. Non doni vita, non avrai vita.</w:t>
      </w:r>
      <w:r w:rsidR="009E4C36">
        <w:rPr>
          <w:rFonts w:ascii="Arial" w:hAnsi="Arial"/>
          <w:sz w:val="24"/>
        </w:rPr>
        <w:t xml:space="preserve"> </w:t>
      </w:r>
      <w:r w:rsidRPr="002D4E7F">
        <w:rPr>
          <w:rFonts w:ascii="Arial" w:hAnsi="Arial"/>
          <w:sz w:val="24"/>
        </w:rPr>
        <w:t>Tu, genitore, vuoi ricevere vita da tuo figlio? Educalo sempre a vivere nel timore del Signore. Se tu non lo educhi, non avrai vita. Non hai dato vita.</w:t>
      </w:r>
      <w:r w:rsidR="009E4C36">
        <w:rPr>
          <w:rFonts w:ascii="Arial" w:hAnsi="Arial"/>
          <w:sz w:val="24"/>
        </w:rPr>
        <w:t xml:space="preserve"> </w:t>
      </w:r>
      <w:r w:rsidRPr="002D4E7F">
        <w:rPr>
          <w:rFonts w:ascii="Arial" w:hAnsi="Arial"/>
          <w:sz w:val="24"/>
        </w:rPr>
        <w:t>Tu, genitore, doni Dio a tuo figlio. Il Dio che tu doni a tuo figlio darà a te il figlio a cui tu hai donato Dio. Sarà la tua consolazione perenne.</w:t>
      </w:r>
      <w:r w:rsidR="009E4C36">
        <w:rPr>
          <w:rFonts w:ascii="Arial" w:hAnsi="Arial"/>
          <w:sz w:val="24"/>
        </w:rPr>
        <w:t xml:space="preserve"> </w:t>
      </w:r>
      <w:r w:rsidRPr="002D4E7F">
        <w:rPr>
          <w:rFonts w:ascii="Arial" w:hAnsi="Arial"/>
          <w:sz w:val="24"/>
        </w:rPr>
        <w:t>Se però tu, genitore, non hai donato Dio a tuo figlio, non lo hai educato a vivere nel suo santo timore, non sperare che Dio ti doni tuo figlio</w:t>
      </w:r>
      <w:r w:rsidR="00EA54F5">
        <w:rPr>
          <w:rFonts w:ascii="Arial" w:hAnsi="Arial"/>
          <w:sz w:val="24"/>
        </w:rPr>
        <w:t xml:space="preserve">. </w:t>
      </w:r>
      <w:r w:rsidRPr="002D4E7F">
        <w:rPr>
          <w:rFonts w:ascii="Arial" w:hAnsi="Arial"/>
          <w:sz w:val="24"/>
        </w:rPr>
        <w:t>Il figlio non conosce Dio. Non conoscendolo, non gli obbedisce, non si lascia donare. Se tu, genitore, sei nello sconforto è perché non hai educato.</w:t>
      </w:r>
      <w:r w:rsidR="009E4C36">
        <w:rPr>
          <w:rFonts w:ascii="Arial" w:hAnsi="Arial"/>
          <w:sz w:val="24"/>
        </w:rPr>
        <w:t xml:space="preserve"> </w:t>
      </w:r>
      <w:r w:rsidRPr="002D4E7F">
        <w:rPr>
          <w:rFonts w:ascii="Arial" w:hAnsi="Arial"/>
          <w:sz w:val="24"/>
        </w:rPr>
        <w:t>Questo non vale solo per il padre e per la madre, vale per l’intera società, per tutta la chiesa, in tutti i suoi figli.</w:t>
      </w:r>
      <w:r w:rsidR="009E4C36">
        <w:rPr>
          <w:rFonts w:ascii="Arial" w:hAnsi="Arial"/>
          <w:sz w:val="24"/>
        </w:rPr>
        <w:t xml:space="preserve"> </w:t>
      </w:r>
      <w:r w:rsidRPr="002D4E7F">
        <w:rPr>
          <w:rFonts w:ascii="Arial" w:hAnsi="Arial"/>
          <w:sz w:val="24"/>
        </w:rPr>
        <w:t>Se la società, la Chiesa educano nel santo timore del Signore, i frutti di bene sono infiniti. Solo dal timore del Signore nasce una vita nuova.</w:t>
      </w:r>
      <w:r w:rsidR="009E4C36">
        <w:rPr>
          <w:rFonts w:ascii="Arial" w:hAnsi="Arial"/>
          <w:sz w:val="24"/>
        </w:rPr>
        <w:t xml:space="preserve"> </w:t>
      </w:r>
      <w:r w:rsidRPr="002D4E7F">
        <w:rPr>
          <w:rFonts w:ascii="Arial" w:hAnsi="Arial"/>
          <w:sz w:val="24"/>
        </w:rPr>
        <w:t>Se invece non solo non educhiamo, ma anche togliamo quel poco di timore, attraverso leggi ingiuste, false, peccaminose, i guai saranno infiniti.</w:t>
      </w:r>
      <w:r w:rsidR="009E4C36">
        <w:rPr>
          <w:rFonts w:ascii="Arial" w:hAnsi="Arial"/>
          <w:sz w:val="24"/>
        </w:rPr>
        <w:t xml:space="preserve"> </w:t>
      </w:r>
      <w:r w:rsidRPr="002D4E7F">
        <w:rPr>
          <w:rFonts w:ascii="Arial" w:hAnsi="Arial"/>
          <w:sz w:val="24"/>
        </w:rPr>
        <w:t xml:space="preserve">Non </w:t>
      </w:r>
      <w:r w:rsidRPr="002D4E7F">
        <w:rPr>
          <w:rFonts w:ascii="Arial" w:hAnsi="Arial"/>
          <w:sz w:val="24"/>
        </w:rPr>
        <w:lastRenderedPageBreak/>
        <w:t>vi è salvezza quando si toglie il timore del Signore da un cuore o quando non viene messo in esso. Tutti i guai nascono dal Dio tolto dai cuori.</w:t>
      </w:r>
    </w:p>
    <w:p w14:paraId="62F9CAFB" w14:textId="77777777" w:rsidR="002D4E7F" w:rsidRPr="002D4E7F" w:rsidRDefault="002D4E7F" w:rsidP="00B02397">
      <w:pPr>
        <w:spacing w:after="120"/>
        <w:jc w:val="both"/>
        <w:rPr>
          <w:rFonts w:ascii="Arial" w:hAnsi="Arial"/>
          <w:sz w:val="24"/>
        </w:rPr>
      </w:pPr>
    </w:p>
    <w:p w14:paraId="23ECE28A" w14:textId="77777777" w:rsidR="002D4E7F" w:rsidRPr="009E4C36" w:rsidRDefault="002D4E7F" w:rsidP="009E4C36">
      <w:pPr>
        <w:spacing w:after="120"/>
        <w:jc w:val="both"/>
        <w:rPr>
          <w:rFonts w:ascii="Arial" w:hAnsi="Arial" w:cs="Arial"/>
          <w:b/>
          <w:bCs/>
          <w:iCs/>
          <w:color w:val="000000"/>
          <w:sz w:val="24"/>
          <w:szCs w:val="36"/>
        </w:rPr>
      </w:pPr>
      <w:bookmarkStart w:id="115" w:name="_Toc62159476"/>
      <w:r w:rsidRPr="009E4C36">
        <w:rPr>
          <w:rFonts w:ascii="Arial" w:hAnsi="Arial" w:cs="Arial"/>
          <w:b/>
          <w:bCs/>
          <w:iCs/>
          <w:color w:val="000000"/>
          <w:sz w:val="24"/>
          <w:szCs w:val="36"/>
        </w:rPr>
        <w:t>L’umiltà</w:t>
      </w:r>
      <w:bookmarkEnd w:id="115"/>
    </w:p>
    <w:p w14:paraId="51BB9C6D" w14:textId="77777777" w:rsidR="002D4E7F" w:rsidRPr="002D4E7F" w:rsidRDefault="002D4E7F" w:rsidP="00B02397"/>
    <w:p w14:paraId="256CE8B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17</w:t>
      </w:r>
      <w:r w:rsidRPr="002D4E7F">
        <w:rPr>
          <w:rFonts w:ascii="Arial" w:hAnsi="Arial"/>
          <w:b/>
          <w:color w:val="000000"/>
          <w:sz w:val="24"/>
        </w:rPr>
        <w:t xml:space="preserve">Figlio, compi le tue opere con mitezza, e sarai amato più di un uomo generoso. </w:t>
      </w:r>
    </w:p>
    <w:p w14:paraId="14DEC548" w14:textId="2283B375" w:rsidR="002D4E7F" w:rsidRPr="002D4E7F" w:rsidRDefault="002D4E7F" w:rsidP="00B02397">
      <w:pPr>
        <w:spacing w:after="120"/>
        <w:jc w:val="both"/>
        <w:rPr>
          <w:rFonts w:ascii="Arial" w:hAnsi="Arial"/>
          <w:sz w:val="24"/>
        </w:rPr>
      </w:pPr>
      <w:r w:rsidRPr="002D4E7F">
        <w:rPr>
          <w:rFonts w:ascii="Arial" w:hAnsi="Arial"/>
          <w:sz w:val="24"/>
        </w:rPr>
        <w:t>Ora il padre insegna al figlio come si deve agire nel compimento delle proprie opere, del proprio lavoro. Tutto deve avvenire con mitezza.</w:t>
      </w:r>
      <w:r w:rsidR="009E4C36">
        <w:rPr>
          <w:rFonts w:ascii="Arial" w:hAnsi="Arial"/>
          <w:sz w:val="24"/>
        </w:rPr>
        <w:t xml:space="preserve"> </w:t>
      </w:r>
      <w:r w:rsidRPr="002D4E7F">
        <w:rPr>
          <w:rFonts w:ascii="Arial" w:hAnsi="Arial"/>
          <w:sz w:val="24"/>
        </w:rPr>
        <w:t>Cosa è la mitezza? È il rimanere nella verità, nella giustizia, nell’amore in ogni vicenda dolorosa e triste, di male e di ingiustizia.</w:t>
      </w:r>
      <w:r w:rsidR="009E4C36">
        <w:rPr>
          <w:rFonts w:ascii="Arial" w:hAnsi="Arial"/>
          <w:sz w:val="24"/>
        </w:rPr>
        <w:t xml:space="preserve"> </w:t>
      </w:r>
      <w:r w:rsidRPr="002D4E7F">
        <w:rPr>
          <w:rFonts w:ascii="Arial" w:hAnsi="Arial"/>
          <w:sz w:val="24"/>
        </w:rPr>
        <w:t>È non rispondere mai al male con il male, ma sempre con il bene. Quando si lavora, si può anche ricevere male. Una deve essere la risposta: il bene.</w:t>
      </w:r>
      <w:r w:rsidR="009E4C36">
        <w:rPr>
          <w:rFonts w:ascii="Arial" w:hAnsi="Arial"/>
          <w:sz w:val="24"/>
        </w:rPr>
        <w:t xml:space="preserve"> </w:t>
      </w:r>
      <w:r w:rsidRPr="002D4E7F">
        <w:rPr>
          <w:rFonts w:ascii="Arial" w:hAnsi="Arial"/>
          <w:sz w:val="24"/>
        </w:rPr>
        <w:t>Chi risponde al male con il bene sempre, sarà amato più di un uomo generoso. Nulla è più grande per un uomo della mitezza. Non conosce il male.</w:t>
      </w:r>
      <w:r w:rsidR="009E4C36">
        <w:rPr>
          <w:rFonts w:ascii="Arial" w:hAnsi="Arial"/>
          <w:sz w:val="24"/>
        </w:rPr>
        <w:t xml:space="preserve"> </w:t>
      </w:r>
      <w:r w:rsidRPr="002D4E7F">
        <w:rPr>
          <w:rFonts w:ascii="Arial" w:hAnsi="Arial"/>
          <w:sz w:val="24"/>
        </w:rPr>
        <w:t>Fare il bene non ci fa grandi, se poi al male rispondiamo con il male. Invece rispondendo al male sempre con il bene, ci fa grandi. Ci fa simili a Dio.</w:t>
      </w:r>
      <w:r w:rsidR="009E4C36">
        <w:rPr>
          <w:rFonts w:ascii="Arial" w:hAnsi="Arial"/>
          <w:sz w:val="24"/>
        </w:rPr>
        <w:t xml:space="preserve"> </w:t>
      </w:r>
      <w:r w:rsidRPr="002D4E7F">
        <w:rPr>
          <w:rFonts w:ascii="Arial" w:hAnsi="Arial"/>
          <w:sz w:val="24"/>
        </w:rPr>
        <w:t>Dio mai risponde al male con il male. Risponde sempre con il bene. Gesù dalla Croce non rispose al male con il male, rispose con il più grande bene.</w:t>
      </w:r>
      <w:r w:rsidR="009E4C36">
        <w:rPr>
          <w:rFonts w:ascii="Arial" w:hAnsi="Arial"/>
          <w:sz w:val="24"/>
        </w:rPr>
        <w:t xml:space="preserve"> </w:t>
      </w:r>
      <w:r w:rsidRPr="002D4E7F">
        <w:rPr>
          <w:rFonts w:ascii="Arial" w:hAnsi="Arial"/>
          <w:sz w:val="24"/>
        </w:rPr>
        <w:t xml:space="preserve">Dinanzi al bene ogni cuore si arrende. Si è arreso il </w:t>
      </w:r>
      <w:r w:rsidRPr="002D4E7F">
        <w:rPr>
          <w:rFonts w:ascii="Arial" w:hAnsi="Arial"/>
          <w:i/>
          <w:sz w:val="24"/>
        </w:rPr>
        <w:t>“buon ladrone”</w:t>
      </w:r>
      <w:r w:rsidRPr="002D4E7F">
        <w:rPr>
          <w:rFonts w:ascii="Arial" w:hAnsi="Arial"/>
          <w:sz w:val="24"/>
        </w:rPr>
        <w:t xml:space="preserve"> dinanzi alla mitezza di Cristo ed anche il centurione romano. </w:t>
      </w:r>
    </w:p>
    <w:p w14:paraId="4143248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18</w:t>
      </w:r>
      <w:r w:rsidRPr="002D4E7F">
        <w:rPr>
          <w:rFonts w:ascii="Arial" w:hAnsi="Arial"/>
          <w:b/>
          <w:color w:val="000000"/>
          <w:sz w:val="24"/>
        </w:rPr>
        <w:t>Quanto più sei grande, tanto più fatti umile, e troverai grazia davanti al Signore.</w:t>
      </w:r>
    </w:p>
    <w:p w14:paraId="46D59C3E" w14:textId="3AE8E1FF" w:rsidR="002D4E7F" w:rsidRPr="002D4E7F" w:rsidRDefault="002D4E7F" w:rsidP="00B02397">
      <w:pPr>
        <w:spacing w:after="120"/>
        <w:jc w:val="both"/>
        <w:rPr>
          <w:rFonts w:ascii="Arial" w:hAnsi="Arial"/>
          <w:sz w:val="24"/>
        </w:rPr>
      </w:pPr>
      <w:r w:rsidRPr="002D4E7F">
        <w:rPr>
          <w:rFonts w:ascii="Arial" w:hAnsi="Arial"/>
          <w:sz w:val="24"/>
        </w:rPr>
        <w:t>Altro saggi consiglio per essere graditi al Signore. Quanto più si è grande, tanto più ci si deve umiliare. Si troverà grazia dinanzi al Signore.</w:t>
      </w:r>
      <w:r w:rsidR="009E4C36">
        <w:rPr>
          <w:rFonts w:ascii="Arial" w:hAnsi="Arial"/>
          <w:sz w:val="24"/>
        </w:rPr>
        <w:t xml:space="preserve"> </w:t>
      </w:r>
      <w:r w:rsidRPr="002D4E7F">
        <w:rPr>
          <w:rFonts w:ascii="Arial" w:hAnsi="Arial"/>
          <w:sz w:val="24"/>
        </w:rPr>
        <w:t>Cosa è l’umiltà che ci viene chiesta per agire bene nella vita? L’umiltà non è negare la grandezza o i doni con i quali il Signore ci ha arricchiti.</w:t>
      </w:r>
      <w:r w:rsidR="009E4C36">
        <w:rPr>
          <w:rFonts w:ascii="Arial" w:hAnsi="Arial"/>
          <w:sz w:val="24"/>
        </w:rPr>
        <w:t xml:space="preserve"> </w:t>
      </w:r>
      <w:r w:rsidRPr="002D4E7F">
        <w:rPr>
          <w:rFonts w:ascii="Arial" w:hAnsi="Arial"/>
          <w:sz w:val="24"/>
        </w:rPr>
        <w:t>Non è negare la propria capacità sia di intelligenza che nelle opere. Questa negazione sarebbe falsa umiltà e non sarebbe gradita al Signore.</w:t>
      </w:r>
      <w:r w:rsidR="009E4C36">
        <w:rPr>
          <w:rFonts w:ascii="Arial" w:hAnsi="Arial"/>
          <w:sz w:val="24"/>
        </w:rPr>
        <w:t xml:space="preserve"> </w:t>
      </w:r>
      <w:r w:rsidRPr="002D4E7F">
        <w:rPr>
          <w:rFonts w:ascii="Arial" w:hAnsi="Arial"/>
          <w:sz w:val="24"/>
        </w:rPr>
        <w:t>L’umiltà è la virtù che ci fa confessare essere noi opera perenne di Dio. Se sono uomo è perché Dio mi ha fatto uomo. Se sono saggio è perché Dio lo ha voluto.</w:t>
      </w:r>
      <w:r w:rsidR="009E4C36">
        <w:rPr>
          <w:rFonts w:ascii="Arial" w:hAnsi="Arial"/>
          <w:sz w:val="24"/>
        </w:rPr>
        <w:t xml:space="preserve"> </w:t>
      </w:r>
      <w:r w:rsidRPr="002D4E7F">
        <w:rPr>
          <w:rFonts w:ascii="Arial" w:hAnsi="Arial"/>
          <w:sz w:val="24"/>
        </w:rPr>
        <w:t>Se sono paziente è perché il Signore vi ha fatto dono di questa virtù. Se sono intelligente è perché il Signore ogni giorno mi dona la sua luce.</w:t>
      </w:r>
      <w:r w:rsidR="009E4C36">
        <w:rPr>
          <w:rFonts w:ascii="Arial" w:hAnsi="Arial"/>
          <w:sz w:val="24"/>
        </w:rPr>
        <w:t xml:space="preserve"> </w:t>
      </w:r>
      <w:r w:rsidRPr="002D4E7F">
        <w:rPr>
          <w:rFonts w:ascii="Arial" w:hAnsi="Arial"/>
          <w:sz w:val="24"/>
        </w:rPr>
        <w:t>Umiltà è confessare che tutto in noi è per grazia di Dio e che noi stessi in ogni cosa siamo sua opera. Questo però ancora non basta per essere umili.</w:t>
      </w:r>
      <w:r w:rsidR="009E4C36">
        <w:rPr>
          <w:rFonts w:ascii="Arial" w:hAnsi="Arial"/>
          <w:sz w:val="24"/>
        </w:rPr>
        <w:t xml:space="preserve"> </w:t>
      </w:r>
      <w:r w:rsidRPr="002D4E7F">
        <w:rPr>
          <w:rFonts w:ascii="Arial" w:hAnsi="Arial"/>
          <w:sz w:val="24"/>
        </w:rPr>
        <w:t>Si è veramente umili quando si diviene strumenti docili nelle mani del Signore per portare agli altri Dio secondo la ricchezza riversata in noi.</w:t>
      </w:r>
    </w:p>
    <w:p w14:paraId="208CC2B6" w14:textId="7A0D5681" w:rsidR="002D4E7F" w:rsidRPr="002D4E7F" w:rsidRDefault="002D4E7F" w:rsidP="00B02397">
      <w:pPr>
        <w:spacing w:after="120"/>
        <w:jc w:val="both"/>
        <w:rPr>
          <w:rFonts w:ascii="Arial" w:hAnsi="Arial"/>
          <w:sz w:val="24"/>
        </w:rPr>
      </w:pPr>
      <w:r w:rsidRPr="002D4E7F">
        <w:rPr>
          <w:rFonts w:ascii="Arial" w:hAnsi="Arial"/>
          <w:sz w:val="24"/>
        </w:rPr>
        <w:t>Se il Signore mi ha fatto dono di essere teologo, anzi se Lui ogni giorno mi dona l’intelligenza di entrare nella sua Parola, questo dono non lo ha fatto per me.</w:t>
      </w:r>
      <w:r w:rsidR="009E4C36">
        <w:rPr>
          <w:rFonts w:ascii="Arial" w:hAnsi="Arial"/>
          <w:sz w:val="24"/>
        </w:rPr>
        <w:t xml:space="preserve"> </w:t>
      </w:r>
      <w:r w:rsidRPr="002D4E7F">
        <w:rPr>
          <w:rFonts w:ascii="Arial" w:hAnsi="Arial"/>
          <w:sz w:val="24"/>
        </w:rPr>
        <w:t>Lo ha fatto a me perché aiuti ogni altro suo figlio perché entri anche lui nel mistero della sua parola. È questa l’umiltà: pensarsi sempre strumenti di Dio.</w:t>
      </w:r>
      <w:r w:rsidR="009E4C36">
        <w:rPr>
          <w:rFonts w:ascii="Arial" w:hAnsi="Arial"/>
          <w:sz w:val="24"/>
        </w:rPr>
        <w:t xml:space="preserve"> </w:t>
      </w:r>
      <w:r w:rsidRPr="002D4E7F">
        <w:rPr>
          <w:rFonts w:ascii="Arial" w:hAnsi="Arial"/>
          <w:sz w:val="24"/>
        </w:rPr>
        <w:t>Strumenti a suo totale e pieno servizio. È questo il nostro servizio: servire Dio ai fratelli secondo la ricchezza del dono di sé che Dio ha versato in noi.</w:t>
      </w:r>
      <w:r w:rsidR="009E4C36">
        <w:rPr>
          <w:rFonts w:ascii="Arial" w:hAnsi="Arial"/>
          <w:sz w:val="24"/>
        </w:rPr>
        <w:t xml:space="preserve"> </w:t>
      </w:r>
      <w:r w:rsidRPr="002D4E7F">
        <w:rPr>
          <w:rFonts w:ascii="Arial" w:hAnsi="Arial"/>
          <w:sz w:val="24"/>
        </w:rPr>
        <w:t>Quando noi serviamo Dio ai fratelli secondo il dono di grazia di Dio in noi, allora saremo graditi al Signore. Serviamo Dio donando Dio agli altri.</w:t>
      </w:r>
      <w:r w:rsidR="009E4C36">
        <w:rPr>
          <w:rFonts w:ascii="Arial" w:hAnsi="Arial"/>
          <w:sz w:val="24"/>
        </w:rPr>
        <w:t xml:space="preserve"> </w:t>
      </w:r>
      <w:r w:rsidRPr="002D4E7F">
        <w:rPr>
          <w:rFonts w:ascii="Arial" w:hAnsi="Arial"/>
          <w:sz w:val="24"/>
        </w:rPr>
        <w:t>Umile è anche colui che non solo dona Dio secondo Dio ai fratelli, ma anche accoglie Dio datosi ai fratelli perché lui lo accolga attraverso i suoi fratelli.</w:t>
      </w:r>
      <w:r w:rsidR="009E4C36">
        <w:rPr>
          <w:rFonts w:ascii="Arial" w:hAnsi="Arial"/>
          <w:sz w:val="24"/>
        </w:rPr>
        <w:t xml:space="preserve"> </w:t>
      </w:r>
      <w:r w:rsidRPr="002D4E7F">
        <w:rPr>
          <w:rFonts w:ascii="Arial" w:hAnsi="Arial"/>
          <w:sz w:val="24"/>
        </w:rPr>
        <w:t xml:space="preserve">Questa verità San Paolo l’ha mirabilmente </w:t>
      </w:r>
      <w:r w:rsidRPr="002D4E7F">
        <w:rPr>
          <w:rFonts w:ascii="Arial" w:hAnsi="Arial"/>
          <w:sz w:val="24"/>
        </w:rPr>
        <w:lastRenderedPageBreak/>
        <w:t>esposta nel suo inno ai carismi cantato nel Capitolo Dodici della sua Prima Lettera ai Corinzi.</w:t>
      </w:r>
    </w:p>
    <w:p w14:paraId="5316948F"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44E26FD"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53A871B"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15E16CA"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19D0026"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Ora voi siete corpo di Cristo e, ognuno secondo la propria parte, sue membra. Alcuni perciò Dio li ha posti nella Chiesa in primo luogo come apostoli, in secondo luogo come profeti, in terzo luogo come maestri; </w:t>
      </w:r>
      <w:r w:rsidRPr="009E4C36">
        <w:rPr>
          <w:rFonts w:ascii="Arial" w:hAnsi="Arial"/>
          <w:i/>
          <w:iCs/>
          <w:color w:val="000000"/>
          <w:sz w:val="24"/>
          <w:szCs w:val="24"/>
        </w:rPr>
        <w:lastRenderedPageBreak/>
        <w:t>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5F1B978E" w14:textId="77777777" w:rsidR="002D4E7F" w:rsidRPr="002D4E7F" w:rsidRDefault="002D4E7F" w:rsidP="00B02397">
      <w:pPr>
        <w:spacing w:after="120"/>
        <w:jc w:val="both"/>
        <w:rPr>
          <w:rFonts w:ascii="Arial" w:hAnsi="Arial"/>
          <w:sz w:val="24"/>
        </w:rPr>
      </w:pPr>
      <w:r w:rsidRPr="002D4E7F">
        <w:rPr>
          <w:rFonts w:ascii="Arial" w:hAnsi="Arial"/>
          <w:sz w:val="24"/>
        </w:rPr>
        <w:t>La stessa regola di umiltà lui la canta nel Capitolo Dodici della Lettera ai Romani. L’umile dona e si lascia donare Dio. Serve e si lascia servire Dio.</w:t>
      </w:r>
    </w:p>
    <w:p w14:paraId="4092160D"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64C70A"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834AE11"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8067713"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B12F6E1"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586F3B8" w14:textId="2F30E2BF" w:rsidR="002D4E7F" w:rsidRPr="002D4E7F" w:rsidRDefault="002D4E7F" w:rsidP="00B02397">
      <w:pPr>
        <w:spacing w:after="120"/>
        <w:jc w:val="both"/>
        <w:rPr>
          <w:rFonts w:ascii="Arial" w:hAnsi="Arial"/>
          <w:sz w:val="24"/>
        </w:rPr>
      </w:pPr>
      <w:r w:rsidRPr="002D4E7F">
        <w:rPr>
          <w:rFonts w:ascii="Arial" w:hAnsi="Arial"/>
          <w:sz w:val="24"/>
        </w:rPr>
        <w:lastRenderedPageBreak/>
        <w:t>Chi non si lascia servire Dio dagli altri non è umile. Non è umile un Apostolo che non si lascia servire Dio dal profeta, dal maestro, dal dottore.</w:t>
      </w:r>
      <w:r w:rsidR="009E4C36">
        <w:rPr>
          <w:rFonts w:ascii="Arial" w:hAnsi="Arial"/>
          <w:sz w:val="24"/>
        </w:rPr>
        <w:t xml:space="preserve"> </w:t>
      </w:r>
      <w:r w:rsidRPr="002D4E7F">
        <w:rPr>
          <w:rFonts w:ascii="Arial" w:hAnsi="Arial"/>
          <w:sz w:val="24"/>
        </w:rPr>
        <w:t>Così anche non sono umili né il profeta, né il maestro, né il dottore che non si lasciano servire Dio dall’Apostolo. Nell’umiltà si serve Dio e si è serviti da Dio.</w:t>
      </w:r>
    </w:p>
    <w:p w14:paraId="2540890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2D4E7F">
        <w:rPr>
          <w:rFonts w:ascii="Arial" w:hAnsi="Arial"/>
          <w:b/>
          <w:color w:val="000000"/>
          <w:position w:val="6"/>
          <w:sz w:val="24"/>
          <w:vertAlign w:val="superscript"/>
        </w:rPr>
        <w:t>19</w:t>
      </w:r>
      <w:r w:rsidRPr="002D4E7F">
        <w:rPr>
          <w:rFonts w:ascii="Arial" w:hAnsi="Arial"/>
          <w:b/>
          <w:i/>
          <w:color w:val="000000"/>
          <w:sz w:val="24"/>
        </w:rPr>
        <w:t>Molti sono gli uomini orgogliosi e superbi, ma ai miti Dio rivela i suoi segreti.</w:t>
      </w:r>
    </w:p>
    <w:p w14:paraId="685A9284" w14:textId="2A2C0961" w:rsidR="002D4E7F" w:rsidRPr="002D4E7F" w:rsidRDefault="002D4E7F" w:rsidP="00B02397">
      <w:pPr>
        <w:spacing w:after="120"/>
        <w:jc w:val="both"/>
        <w:rPr>
          <w:rFonts w:ascii="Arial" w:hAnsi="Arial"/>
          <w:sz w:val="24"/>
        </w:rPr>
      </w:pPr>
      <w:r w:rsidRPr="002D4E7F">
        <w:rPr>
          <w:rFonts w:ascii="Arial" w:hAnsi="Arial"/>
          <w:sz w:val="24"/>
        </w:rPr>
        <w:t>Molti sono gli uomini orgogliosi e superbi. Costoro hanno il cuore chiuso. Dio mai potrà entrare in essi. Orgogliosi e superbi sono senza Dio.</w:t>
      </w:r>
      <w:r w:rsidR="009E4C36">
        <w:rPr>
          <w:rFonts w:ascii="Arial" w:hAnsi="Arial"/>
          <w:sz w:val="24"/>
        </w:rPr>
        <w:t xml:space="preserve"> </w:t>
      </w:r>
      <w:r w:rsidRPr="002D4E7F">
        <w:rPr>
          <w:rFonts w:ascii="Arial" w:hAnsi="Arial"/>
          <w:sz w:val="24"/>
        </w:rPr>
        <w:t>Orgogliosi e superbi non conoscono Dio perché Dio non si può donare loro. Essi non si lasciano servire da Dio, non servono Dio.</w:t>
      </w:r>
      <w:r w:rsidR="009E4C36">
        <w:rPr>
          <w:rFonts w:ascii="Arial" w:hAnsi="Arial"/>
          <w:sz w:val="24"/>
        </w:rPr>
        <w:t xml:space="preserve"> </w:t>
      </w:r>
      <w:r w:rsidRPr="002D4E7F">
        <w:rPr>
          <w:rFonts w:ascii="Arial" w:hAnsi="Arial"/>
          <w:sz w:val="24"/>
        </w:rPr>
        <w:t>Ai miti invece Dio rivela i suoi segreti. Il mite, avendo sempre il cuore nel bene, essendo ad immagine vera di Dio, da Dio sempre sarà servito.</w:t>
      </w:r>
      <w:r w:rsidR="009E4C36">
        <w:rPr>
          <w:rFonts w:ascii="Arial" w:hAnsi="Arial"/>
          <w:sz w:val="24"/>
        </w:rPr>
        <w:t xml:space="preserve"> </w:t>
      </w:r>
      <w:r w:rsidRPr="002D4E7F">
        <w:rPr>
          <w:rFonts w:ascii="Arial" w:hAnsi="Arial"/>
          <w:sz w:val="24"/>
        </w:rPr>
        <w:t>Dio viene e apre la porta dei suoi segreti perché il mite entri e conosca ogni cosa del suo Dio e Signore. Senza la mitezza mai si potrà conoscere il Signore.</w:t>
      </w:r>
      <w:r w:rsidR="009E4C36">
        <w:rPr>
          <w:rFonts w:ascii="Arial" w:hAnsi="Arial"/>
          <w:sz w:val="24"/>
        </w:rPr>
        <w:t xml:space="preserve"> </w:t>
      </w:r>
      <w:r w:rsidRPr="002D4E7F">
        <w:rPr>
          <w:rFonts w:ascii="Arial" w:hAnsi="Arial"/>
          <w:sz w:val="24"/>
        </w:rPr>
        <w:t>Conosce Dio chi sta lontano dal male, perché Dio è purissimo ed eterno bene. A chi sta nel bene, Dio rivela la profondità del suo bene, del suo amore.</w:t>
      </w:r>
      <w:r w:rsidR="009E4C36">
        <w:rPr>
          <w:rFonts w:ascii="Arial" w:hAnsi="Arial"/>
          <w:sz w:val="24"/>
        </w:rPr>
        <w:t xml:space="preserve"> </w:t>
      </w:r>
      <w:r w:rsidRPr="002D4E7F">
        <w:rPr>
          <w:rFonts w:ascii="Arial" w:hAnsi="Arial"/>
          <w:sz w:val="24"/>
        </w:rPr>
        <w:t>Chi sta nel male è nelle tenebre e Dio mai potrà rivelare, aprire i segreti della sua purissima luce eterna. Chi fa il male non conosce Dio.</w:t>
      </w:r>
      <w:r w:rsidR="009E4C36">
        <w:rPr>
          <w:rFonts w:ascii="Arial" w:hAnsi="Arial"/>
          <w:sz w:val="24"/>
        </w:rPr>
        <w:t xml:space="preserve"> </w:t>
      </w:r>
      <w:r w:rsidRPr="002D4E7F">
        <w:rPr>
          <w:rFonts w:ascii="Arial" w:hAnsi="Arial"/>
          <w:sz w:val="24"/>
        </w:rPr>
        <w:t xml:space="preserve">Mai lo potrà conoscere finché è nel male. Lascia il male, entra nel bene, inizierà a conoscere il Signore. Il Signore inizierà ad aprire la porta del suo cuore. </w:t>
      </w:r>
    </w:p>
    <w:p w14:paraId="75B3C18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20</w:t>
      </w:r>
      <w:r w:rsidRPr="002D4E7F">
        <w:rPr>
          <w:rFonts w:ascii="Arial" w:hAnsi="Arial"/>
          <w:b/>
          <w:color w:val="000000"/>
          <w:sz w:val="24"/>
        </w:rPr>
        <w:t>Perché grande è la potenza del Signore, e dagli umili egli è glorificato.</w:t>
      </w:r>
    </w:p>
    <w:p w14:paraId="74793FCA" w14:textId="51FBDAB3" w:rsidR="002D4E7F" w:rsidRPr="002D4E7F" w:rsidRDefault="002D4E7F" w:rsidP="00B02397">
      <w:pPr>
        <w:spacing w:after="120"/>
        <w:jc w:val="both"/>
        <w:rPr>
          <w:rFonts w:ascii="Arial" w:hAnsi="Arial"/>
          <w:sz w:val="24"/>
        </w:rPr>
      </w:pPr>
      <w:r w:rsidRPr="002D4E7F">
        <w:rPr>
          <w:rFonts w:ascii="Arial" w:hAnsi="Arial"/>
          <w:sz w:val="24"/>
        </w:rPr>
        <w:t>La potenza del Signore è grande ed abbatte tutti i superbi e gli orgogliosi della terra. Nessuno di essi potrà resistere dinanzi a Lui.</w:t>
      </w:r>
      <w:r w:rsidR="009E4C36">
        <w:rPr>
          <w:rFonts w:ascii="Arial" w:hAnsi="Arial"/>
          <w:sz w:val="24"/>
        </w:rPr>
        <w:t xml:space="preserve"> </w:t>
      </w:r>
      <w:r w:rsidRPr="002D4E7F">
        <w:rPr>
          <w:rFonts w:ascii="Arial" w:hAnsi="Arial"/>
          <w:sz w:val="24"/>
        </w:rPr>
        <w:t>Invece il Signore si lascia trovare e glorificare dagli umili. Questi confesseranno che sono opera sua, frutto della mani del loro Dio e Signore.</w:t>
      </w:r>
      <w:r w:rsidR="009E4C36">
        <w:rPr>
          <w:rFonts w:ascii="Arial" w:hAnsi="Arial"/>
          <w:sz w:val="24"/>
        </w:rPr>
        <w:t xml:space="preserve"> </w:t>
      </w:r>
      <w:r w:rsidRPr="002D4E7F">
        <w:rPr>
          <w:rFonts w:ascii="Arial" w:hAnsi="Arial"/>
          <w:sz w:val="24"/>
        </w:rPr>
        <w:t>Questa è la gloria che Dio vuole dalla sua creatura: essere riconosciuto come il suo creatore perenne. È Dio che perennemente fa l’uomo.</w:t>
      </w:r>
      <w:r w:rsidR="009E4C36">
        <w:rPr>
          <w:rFonts w:ascii="Arial" w:hAnsi="Arial"/>
          <w:sz w:val="24"/>
        </w:rPr>
        <w:t xml:space="preserve"> </w:t>
      </w:r>
      <w:r w:rsidRPr="002D4E7F">
        <w:rPr>
          <w:rFonts w:ascii="Arial" w:hAnsi="Arial"/>
          <w:sz w:val="24"/>
        </w:rPr>
        <w:t>Non lo ha fatto agli inizi. Lo fa ogni giorno. Dio è il Creatore eterno. Ogni giorno viene e fa l’uomo. Può fare però solo chi è umile. I superbi si fanno da sé.</w:t>
      </w:r>
      <w:r w:rsidR="009E4C36">
        <w:rPr>
          <w:rFonts w:ascii="Arial" w:hAnsi="Arial"/>
          <w:sz w:val="24"/>
        </w:rPr>
        <w:t xml:space="preserve"> </w:t>
      </w:r>
      <w:r w:rsidRPr="002D4E7F">
        <w:rPr>
          <w:rFonts w:ascii="Arial" w:hAnsi="Arial"/>
          <w:sz w:val="24"/>
        </w:rPr>
        <w:t>Poiché si fanno da sé e non sono fatti da Dio, si fanno per la morte e non per la vita. Solo Dio, il Signore, è il Dio che fa per la vita eterna.</w:t>
      </w:r>
      <w:r w:rsidR="009E4C36">
        <w:rPr>
          <w:rFonts w:ascii="Arial" w:hAnsi="Arial"/>
          <w:sz w:val="24"/>
        </w:rPr>
        <w:t xml:space="preserve"> </w:t>
      </w:r>
      <w:r w:rsidRPr="002D4E7F">
        <w:rPr>
          <w:rFonts w:ascii="Arial" w:hAnsi="Arial"/>
          <w:sz w:val="24"/>
        </w:rPr>
        <w:t xml:space="preserve">Chi si fa da sé, si fa per la morte eterna. Orgogliosi e superbi hanno deciso di farsi da sé per la morte eterna. Hanno deciso die esistere per la morte. </w:t>
      </w:r>
    </w:p>
    <w:p w14:paraId="6A912DE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21</w:t>
      </w:r>
      <w:r w:rsidRPr="002D4E7F">
        <w:rPr>
          <w:rFonts w:ascii="Arial" w:hAnsi="Arial"/>
          <w:b/>
          <w:color w:val="000000"/>
          <w:sz w:val="24"/>
        </w:rPr>
        <w:t>Non cercare cose troppo difficili per te e non scrutare cose troppo grandi per te.</w:t>
      </w:r>
    </w:p>
    <w:p w14:paraId="1240A77F" w14:textId="2CA5108C" w:rsidR="002D4E7F" w:rsidRPr="002D4E7F" w:rsidRDefault="002D4E7F" w:rsidP="00B02397">
      <w:pPr>
        <w:spacing w:after="120"/>
        <w:jc w:val="both"/>
        <w:rPr>
          <w:rFonts w:ascii="Arial" w:hAnsi="Arial"/>
          <w:sz w:val="24"/>
        </w:rPr>
      </w:pPr>
      <w:r w:rsidRPr="002D4E7F">
        <w:rPr>
          <w:rFonts w:ascii="Arial" w:hAnsi="Arial"/>
          <w:sz w:val="24"/>
        </w:rPr>
        <w:t>All’uomo è chiesto di vivere da uomo, non da Dio. Le cose alte, eccelse, sublimi sono del Signore. Le cose semplici, umili, facili sono per l’uomo.</w:t>
      </w:r>
      <w:r w:rsidR="009E4C36">
        <w:rPr>
          <w:rFonts w:ascii="Arial" w:hAnsi="Arial"/>
          <w:sz w:val="24"/>
        </w:rPr>
        <w:t xml:space="preserve"> </w:t>
      </w:r>
      <w:r w:rsidRPr="002D4E7F">
        <w:rPr>
          <w:rFonts w:ascii="Arial" w:hAnsi="Arial"/>
          <w:sz w:val="24"/>
        </w:rPr>
        <w:t>Ecco ora il consiglio che il padre rivolge al figlio: non cercare cose troppo difficili per te. Non scrutare cose troppo grandi per te</w:t>
      </w:r>
      <w:r w:rsidR="00EA54F5">
        <w:rPr>
          <w:rFonts w:ascii="Arial" w:hAnsi="Arial"/>
          <w:sz w:val="24"/>
        </w:rPr>
        <w:t xml:space="preserve">. </w:t>
      </w:r>
      <w:r w:rsidRPr="002D4E7F">
        <w:rPr>
          <w:rFonts w:ascii="Arial" w:hAnsi="Arial"/>
          <w:sz w:val="24"/>
        </w:rPr>
        <w:t>Questo vuol dire che dobbiamo arrestare, fermare, frenare, bloccare ogni nostra possibilità, capacità, intelligenza? Significa forse arrestare il pensiero?</w:t>
      </w:r>
      <w:r w:rsidR="009E4C36">
        <w:rPr>
          <w:rFonts w:ascii="Arial" w:hAnsi="Arial"/>
          <w:sz w:val="24"/>
        </w:rPr>
        <w:t xml:space="preserve"> </w:t>
      </w:r>
      <w:r w:rsidRPr="002D4E7F">
        <w:rPr>
          <w:rFonts w:ascii="Arial" w:hAnsi="Arial"/>
          <w:sz w:val="24"/>
        </w:rPr>
        <w:t>Nulla di tutto questo. Il padre dice al figlio di ricordarsi che lui è uomo, è sempre uomo. Ci sono cose che può fare e cose che non può fare.</w:t>
      </w:r>
      <w:r w:rsidR="009E4C36">
        <w:rPr>
          <w:rFonts w:ascii="Arial" w:hAnsi="Arial"/>
          <w:sz w:val="24"/>
        </w:rPr>
        <w:t xml:space="preserve"> </w:t>
      </w:r>
      <w:r w:rsidRPr="002D4E7F">
        <w:rPr>
          <w:rFonts w:ascii="Arial" w:hAnsi="Arial"/>
          <w:sz w:val="24"/>
        </w:rPr>
        <w:t>Ci sono cose che sono per lui e cose che sono per gli altri. Ci sono come che può fare l’uno e ci sono cose che possono fare i molti.</w:t>
      </w:r>
      <w:r w:rsidR="009E4C36">
        <w:rPr>
          <w:rFonts w:ascii="Arial" w:hAnsi="Arial"/>
          <w:sz w:val="24"/>
        </w:rPr>
        <w:t xml:space="preserve"> </w:t>
      </w:r>
      <w:r w:rsidRPr="002D4E7F">
        <w:rPr>
          <w:rFonts w:ascii="Arial" w:hAnsi="Arial"/>
          <w:sz w:val="24"/>
        </w:rPr>
        <w:t>Ogni uomo deve sempre avere la conoscenza dei suoi personali limiti. Questa è vera saggezza e sapienza</w:t>
      </w:r>
      <w:r w:rsidR="00EA54F5">
        <w:rPr>
          <w:rFonts w:ascii="Arial" w:hAnsi="Arial"/>
          <w:sz w:val="24"/>
        </w:rPr>
        <w:t xml:space="preserve">. </w:t>
      </w:r>
      <w:r w:rsidRPr="002D4E7F">
        <w:rPr>
          <w:rFonts w:ascii="Arial" w:hAnsi="Arial"/>
          <w:sz w:val="24"/>
        </w:rPr>
        <w:t>Un esempio tratto dalla natura ci aiuterà a comprendere. Chi legge il Libro di Giobbe noterà che Dio ha creato ogni cosa e l’ha posta in un limite.</w:t>
      </w:r>
      <w:r w:rsidR="009E4C36">
        <w:rPr>
          <w:rFonts w:ascii="Arial" w:hAnsi="Arial"/>
          <w:sz w:val="24"/>
        </w:rPr>
        <w:t xml:space="preserve"> </w:t>
      </w:r>
      <w:r w:rsidRPr="002D4E7F">
        <w:rPr>
          <w:rFonts w:ascii="Arial" w:hAnsi="Arial"/>
          <w:sz w:val="24"/>
        </w:rPr>
        <w:lastRenderedPageBreak/>
        <w:t xml:space="preserve">Leggiamo quanto il Signore insegna attraverso le opere della sua creazione e solo dopo potremo conoscere il significato di questo insegnamento. </w:t>
      </w:r>
    </w:p>
    <w:p w14:paraId="55666437"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Il Signore prese a dire a Giobbe in mezzo all’uragano:</w:t>
      </w:r>
    </w:p>
    <w:p w14:paraId="541F6AD8"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«Chi è mai costui che oscura il mio piano con discorsi da ignorante? Cingiti i fianchi come un prode: io t’interrogherò e tu mi istruirai!</w:t>
      </w:r>
    </w:p>
    <w:p w14:paraId="5452CAA4"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Quando ponevo le fondamenta della terra, tu dov’eri? Dimmelo, se sei tanto intelligente!</w:t>
      </w:r>
    </w:p>
    <w:p w14:paraId="0734DE2F"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Chi ha fissato le sue dimensioni, se lo sai, o chi ha teso su di essa la corda per misurare?</w:t>
      </w:r>
    </w:p>
    <w:p w14:paraId="123C5412"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Dove sono fissate le sue basi o chi ha posto la sua pietra angolare, mentre gioivano in coro le stelle del mattino e acclamavano tutti i figli di Dio?</w:t>
      </w:r>
    </w:p>
    <w:p w14:paraId="2F71E359"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3F2B98A3"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068B6DC0"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Sei mai giunto alle sorgenti del mare e nel fondo dell’abisso hai tu passeggiato?</w:t>
      </w:r>
    </w:p>
    <w:p w14:paraId="2DFE0BA2"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Ti sono state svelate le porte della morte e hai visto le porte dell’ombra tenebrosa?</w:t>
      </w:r>
    </w:p>
    <w:p w14:paraId="06111820"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Hai tu considerato quanto si estende la terra? Dillo, se sai tutto questo!</w:t>
      </w:r>
    </w:p>
    <w:p w14:paraId="58D74809"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Qual è la strada dove abita la luce e dove dimorano le tenebre, perché tu le possa ricondurre dentro i loro confini e sappia insegnare loro la via di casa?</w:t>
      </w:r>
    </w:p>
    <w:p w14:paraId="55F354E3"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Certo, tu lo sai, perché allora eri già nato e il numero dei tuoi giorni è assai grande!</w:t>
      </w:r>
    </w:p>
    <w:p w14:paraId="730C7D93"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Sei mai giunto fino ai depositi della neve, hai mai visto i serbatoi della grandine, che io riserbo per l’ora della sciagura, per il giorno della guerra e della battaglia?</w:t>
      </w:r>
    </w:p>
    <w:p w14:paraId="413A6CEF"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Per quali vie si diffonde la luce, da dove il vento d’oriente invade la terra?</w:t>
      </w:r>
    </w:p>
    <w:p w14:paraId="7971E277"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Chi ha scavato canali agli acquazzoni e una via al lampo tonante, per far piovere anche sopra una terra spopolata, su un deserto dove non abita nessuno, per dissetare regioni desolate e squallide e far sbocciare germogli verdeggianti?</w:t>
      </w:r>
    </w:p>
    <w:p w14:paraId="2109E0AD"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lastRenderedPageBreak/>
        <w:t>Ha forse un padre la pioggia? O chi fa nascere le gocce della rugiada?</w:t>
      </w:r>
    </w:p>
    <w:p w14:paraId="12FD00A0"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Dal qual grembo esce il ghiaccio e la brina del cielo chi la genera, quando come pietra le acque si induriscono e la faccia dell’abisso si raggela?</w:t>
      </w:r>
    </w:p>
    <w:p w14:paraId="0F0DC14F"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Puoi tu annodare i legami delle Plèiadi o sciogliere i vincoli di Orione?</w:t>
      </w:r>
    </w:p>
    <w:p w14:paraId="1DBDBC9B"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Puoi tu far spuntare a suo tempo le costellazioni o guidare l’Orsa insieme con i suoi figli?</w:t>
      </w:r>
    </w:p>
    <w:p w14:paraId="12F95609"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Conosci tu le leggi del cielo o ne applichi le norme sulla terra?</w:t>
      </w:r>
    </w:p>
    <w:p w14:paraId="026654F1"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Puoi tu alzare la voce fino alle nubi per farti inondare da una massa d’acqua?</w:t>
      </w:r>
    </w:p>
    <w:p w14:paraId="2AD54179"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Scagli tu i fulmini ed essi partono dicendoti: “Eccoci!”?</w:t>
      </w:r>
    </w:p>
    <w:p w14:paraId="523D80F8"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Chi mai ha elargito all’ibis la sapienza o chi ha dato al gallo intelligenza?</w:t>
      </w:r>
    </w:p>
    <w:p w14:paraId="1C899BEA"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Chi mai è in grado di contare con esattezza le nubi e chi può riversare gli otri del cielo, quando la polvere del suolo diventa fango e le zolle si attaccano insieme?</w:t>
      </w:r>
    </w:p>
    <w:p w14:paraId="662F101C"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Sei forse tu che vai a caccia di preda per la leonessa e sazi la fame dei leoncelli, quando sono accovacciati nelle tane o stanno in agguato nei nascondigli?</w:t>
      </w:r>
    </w:p>
    <w:p w14:paraId="3689F38A"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Chi prepara al corvo il suo pasto, quando i suoi piccoli gridano verso Dio e vagano qua e là per mancanza di cibo? (Gb 38,1-41). </w:t>
      </w:r>
    </w:p>
    <w:p w14:paraId="6550C827"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671B63E5"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20D43F54"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098E4C04"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3306E868"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lastRenderedPageBreak/>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w:t>
      </w:r>
    </w:p>
    <w:p w14:paraId="2B0EA50A"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È forse per il tuo ingegno che spicca il volo lo sparviero e distende le ali verso il meridione? </w:t>
      </w:r>
    </w:p>
    <w:p w14:paraId="6BDE4081" w14:textId="5567834E"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O al tuo comando l’aquila s’innalza e costruisce il suo nido sulle alture? Vive e passa la notte fra le rocce, sugli spuntoni delle rocce o sui picchi</w:t>
      </w:r>
      <w:r w:rsidR="00EA54F5">
        <w:rPr>
          <w:rFonts w:ascii="Arial" w:hAnsi="Arial"/>
          <w:i/>
          <w:iCs/>
          <w:color w:val="000000"/>
          <w:sz w:val="24"/>
          <w:szCs w:val="24"/>
        </w:rPr>
        <w:t xml:space="preserve">. </w:t>
      </w:r>
      <w:r w:rsidRPr="009E4C36">
        <w:rPr>
          <w:rFonts w:ascii="Arial" w:hAnsi="Arial"/>
          <w:i/>
          <w:iCs/>
          <w:color w:val="000000"/>
          <w:sz w:val="24"/>
          <w:szCs w:val="24"/>
        </w:rPr>
        <w:t xml:space="preserve">Di lassù spia la preda e da lontano la scorgono i suoi occhi. I suoi piccoli succhiano il sangue e dove sono cadaveri, là essa si trova» (Gb 39,1-30). </w:t>
      </w:r>
    </w:p>
    <w:p w14:paraId="485D86D4"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Il Signore prese a dire a Giobbe:</w:t>
      </w:r>
    </w:p>
    <w:p w14:paraId="470A577F"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«Il censore vuole ancora contendere con l’Onnipotente? L’accusatore di Dio risponda!».</w:t>
      </w:r>
    </w:p>
    <w:p w14:paraId="72CB6CDD"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Giobbe prese a dire al Signore: «Ecco, non conto niente: che cosa ti posso rispondere? Mi metto la mano sulla bocca. Ho parlato una volta, ma non replicherò, due volte ho parlato, ma non continuerò».</w:t>
      </w:r>
    </w:p>
    <w:p w14:paraId="011C504D"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Il Signore prese a dire a Giobbe in mezzo all’uragano:</w:t>
      </w:r>
    </w:p>
    <w:p w14:paraId="364150BF"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«Cingiti i fianchi come un prode: io t’interrogherò e tu mi istruirai!</w:t>
      </w:r>
    </w:p>
    <w:p w14:paraId="02C380C4"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Oseresti tu cancellare il mio giudizio, dare a me il torto per avere tu la ragione?</w:t>
      </w:r>
    </w:p>
    <w:p w14:paraId="212F81D2"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Hai tu un braccio come quello di Dio e puoi tuonare con voce pari alla sua?</w:t>
      </w:r>
    </w:p>
    <w:p w14:paraId="36942BFC"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Su, órnati pure di maestà e di grandezza, rivèstiti di splendore e di gloria!</w:t>
      </w:r>
    </w:p>
    <w:p w14:paraId="6D683318"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Effondi pure i furori della tua collera, guarda ogni superbo e abbattilo, guarda ogni superbo e umilialo, schiaccia i malvagi ovunque si trovino; sprofondali nella polvere tutti insieme e rinchiudi i loro volti nel buio! </w:t>
      </w:r>
    </w:p>
    <w:p w14:paraId="517D03AC"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Allora anch’io ti loderò, perché hai trionfato con la tua destra.</w:t>
      </w:r>
    </w:p>
    <w:p w14:paraId="4402C350"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w:t>
      </w:r>
      <w:r w:rsidRPr="009E4C36">
        <w:rPr>
          <w:rFonts w:ascii="Arial" w:hAnsi="Arial"/>
          <w:i/>
          <w:iCs/>
          <w:color w:val="000000"/>
          <w:sz w:val="24"/>
          <w:szCs w:val="24"/>
        </w:rPr>
        <w:lastRenderedPageBreak/>
        <w:t xml:space="preserve">salisse fino alla bocca, resta calmo. Chi mai può afferrarlo per gli occhi, o forargli le narici con un uncino? </w:t>
      </w:r>
    </w:p>
    <w:p w14:paraId="390BA822"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40,1-329. </w:t>
      </w:r>
    </w:p>
    <w:p w14:paraId="0F3DF28D"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568EC8AA"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w:t>
      </w:r>
    </w:p>
    <w:p w14:paraId="3EB4F980" w14:textId="58DA8480"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Il suo fiato incendia carboni e dalla bocca gli escono fiamme. Nel suo collo risiede la forza e innanzi a lui corre il terrore. Compatta è la massa della sua carne, ben salda su di lui e non si muove. Il suo cuore è duro come pietra, duro come la </w:t>
      </w:r>
      <w:r w:rsidR="00227B24" w:rsidRPr="009E4C36">
        <w:rPr>
          <w:rFonts w:ascii="Arial" w:hAnsi="Arial"/>
          <w:i/>
          <w:iCs/>
          <w:color w:val="000000"/>
          <w:sz w:val="24"/>
          <w:szCs w:val="24"/>
        </w:rPr>
        <w:t>m</w:t>
      </w:r>
      <w:r w:rsidR="00227B24">
        <w:rPr>
          <w:rFonts w:ascii="Arial" w:hAnsi="Arial"/>
          <w:i/>
          <w:iCs/>
          <w:color w:val="000000"/>
          <w:sz w:val="24"/>
          <w:szCs w:val="24"/>
        </w:rPr>
        <w:t>a</w:t>
      </w:r>
      <w:r w:rsidR="00227B24" w:rsidRPr="009E4C36">
        <w:rPr>
          <w:rFonts w:ascii="Arial" w:hAnsi="Arial"/>
          <w:i/>
          <w:iCs/>
          <w:color w:val="000000"/>
          <w:sz w:val="24"/>
          <w:szCs w:val="24"/>
        </w:rPr>
        <w:t>cina</w:t>
      </w:r>
      <w:r w:rsidRPr="009E4C36">
        <w:rPr>
          <w:rFonts w:ascii="Arial" w:hAnsi="Arial"/>
          <w:i/>
          <w:iCs/>
          <w:color w:val="000000"/>
          <w:sz w:val="24"/>
          <w:szCs w:val="24"/>
        </w:rPr>
        <w:t xml:space="preserve"> inferiore.</w:t>
      </w:r>
    </w:p>
    <w:p w14:paraId="3FD471E0"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54217810"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2307E7EA"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Giobbe prese a dire al Signore:</w:t>
      </w:r>
    </w:p>
    <w:p w14:paraId="0158B748"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«Comprendo che tu puoi tutto e che nessun progetto per te è impossibile. Chi è colui che, da ignorante, può oscurare il tuo piano? Davvero ho esposto cose che non capisco, cose troppo meravigliose per me, che non comprendo. Ascoltami e io parlerò, io t’interrogherò </w:t>
      </w:r>
      <w:r w:rsidRPr="009E4C36">
        <w:rPr>
          <w:rFonts w:ascii="Arial" w:hAnsi="Arial"/>
          <w:i/>
          <w:iCs/>
          <w:color w:val="000000"/>
          <w:sz w:val="24"/>
          <w:szCs w:val="24"/>
        </w:rPr>
        <w:lastRenderedPageBreak/>
        <w:t xml:space="preserve">e tu mi istruirai! Io ti conoscevo solo per sentito dire, ma ora i miei occhi ti hanno veduto. Perciò mi ricredo e mi pento sopra polvere e cenere» (Gb 42,1-6). </w:t>
      </w:r>
    </w:p>
    <w:p w14:paraId="68E5C185" w14:textId="4D4B9A78" w:rsidR="002D4E7F" w:rsidRPr="002D4E7F" w:rsidRDefault="002D4E7F" w:rsidP="00B02397">
      <w:pPr>
        <w:spacing w:after="120"/>
        <w:jc w:val="both"/>
        <w:rPr>
          <w:rFonts w:ascii="Arial" w:hAnsi="Arial"/>
          <w:sz w:val="24"/>
        </w:rPr>
      </w:pPr>
      <w:r w:rsidRPr="002D4E7F">
        <w:rPr>
          <w:rFonts w:ascii="Arial" w:hAnsi="Arial"/>
          <w:sz w:val="24"/>
        </w:rPr>
        <w:t>Ogni essere ha un limite. Il limite dell’uno non è il limite dell’altro. La vita del Leviatàn è l’acqua. La vita dell’onagro selvatico è la dura pietra.</w:t>
      </w:r>
      <w:r w:rsidR="009E4C36">
        <w:rPr>
          <w:rFonts w:ascii="Arial" w:hAnsi="Arial"/>
          <w:sz w:val="24"/>
        </w:rPr>
        <w:t xml:space="preserve"> </w:t>
      </w:r>
      <w:r w:rsidRPr="002D4E7F">
        <w:rPr>
          <w:rFonts w:ascii="Arial" w:hAnsi="Arial"/>
          <w:sz w:val="24"/>
        </w:rPr>
        <w:t>Questa verità vale per ogni uomo. La vita dell’uno non è la vita dell’altro e le possibilità dell’uno non sono le possibilità dell’altro.</w:t>
      </w:r>
      <w:r w:rsidR="009E4C36">
        <w:rPr>
          <w:rFonts w:ascii="Arial" w:hAnsi="Arial"/>
          <w:sz w:val="24"/>
        </w:rPr>
        <w:t xml:space="preserve"> </w:t>
      </w:r>
      <w:r w:rsidRPr="002D4E7F">
        <w:rPr>
          <w:rFonts w:ascii="Arial" w:hAnsi="Arial"/>
          <w:sz w:val="24"/>
        </w:rPr>
        <w:t>Il padre cosa insegna al figlio? Sappi sempre conoscere quali sono le tue forze, le tue capacità, le tue possibilità, il grado della tua intelligenza</w:t>
      </w:r>
      <w:r w:rsidR="00EA54F5">
        <w:rPr>
          <w:rFonts w:ascii="Arial" w:hAnsi="Arial"/>
          <w:sz w:val="24"/>
        </w:rPr>
        <w:t xml:space="preserve">. </w:t>
      </w:r>
      <w:r w:rsidRPr="002D4E7F">
        <w:rPr>
          <w:rFonts w:ascii="Arial" w:hAnsi="Arial"/>
          <w:sz w:val="24"/>
        </w:rPr>
        <w:t>Oltre non potrai mai andare. Ci sono cose facili per te e cose difficili impossibili. Ci sono carismi per te e carismi non per te. Sappi come il Signore ha fatto te.</w:t>
      </w:r>
    </w:p>
    <w:p w14:paraId="513DF25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22</w:t>
      </w:r>
      <w:r w:rsidRPr="002D4E7F">
        <w:rPr>
          <w:rFonts w:ascii="Arial" w:hAnsi="Arial"/>
          <w:b/>
          <w:color w:val="000000"/>
          <w:sz w:val="24"/>
        </w:rPr>
        <w:t>Le cose che ti sono comandate, queste considera: non hai bisogno di quelle nascoste.</w:t>
      </w:r>
    </w:p>
    <w:p w14:paraId="62A38D4C" w14:textId="70EE3421" w:rsidR="002D4E7F" w:rsidRPr="002D4E7F" w:rsidRDefault="002D4E7F" w:rsidP="00B02397">
      <w:pPr>
        <w:spacing w:after="120"/>
        <w:jc w:val="both"/>
        <w:rPr>
          <w:rFonts w:ascii="Arial" w:hAnsi="Arial"/>
          <w:sz w:val="24"/>
        </w:rPr>
      </w:pPr>
      <w:r w:rsidRPr="002D4E7F">
        <w:rPr>
          <w:rFonts w:ascii="Arial" w:hAnsi="Arial"/>
          <w:sz w:val="24"/>
        </w:rPr>
        <w:t>Dove la vera saggezza dell’uomo? Obbedire sempre al suo Dio e Signore. L’uomo deve considerare le cose che gli sono comandate</w:t>
      </w:r>
      <w:r w:rsidR="00EA54F5">
        <w:rPr>
          <w:rFonts w:ascii="Arial" w:hAnsi="Arial"/>
          <w:sz w:val="24"/>
        </w:rPr>
        <w:t xml:space="preserve">. </w:t>
      </w:r>
      <w:r w:rsidRPr="002D4E7F">
        <w:rPr>
          <w:rFonts w:ascii="Arial" w:hAnsi="Arial"/>
          <w:sz w:val="24"/>
        </w:rPr>
        <w:t>Quelle nascoste non devono interessargli. Sono e appartengono al Signore. Quando il Signore vorrà che vengano alla luce, sarai Lui a comandarlo.</w:t>
      </w:r>
      <w:r w:rsidR="009E4C36">
        <w:rPr>
          <w:rFonts w:ascii="Arial" w:hAnsi="Arial"/>
          <w:sz w:val="24"/>
        </w:rPr>
        <w:t xml:space="preserve"> </w:t>
      </w:r>
      <w:r w:rsidRPr="002D4E7F">
        <w:rPr>
          <w:rFonts w:ascii="Arial" w:hAnsi="Arial"/>
          <w:sz w:val="24"/>
        </w:rPr>
        <w:t>Chi è allora il vero umile? È colui che cerca sempre il Signore secondo la sua attuale volontà. Cosa vuole oggi il Signore da me? Cosa oggi mi chiede?</w:t>
      </w:r>
      <w:r w:rsidR="009E4C36">
        <w:rPr>
          <w:rFonts w:ascii="Arial" w:hAnsi="Arial"/>
          <w:sz w:val="24"/>
        </w:rPr>
        <w:t xml:space="preserve"> </w:t>
      </w:r>
      <w:r w:rsidRPr="002D4E7F">
        <w:rPr>
          <w:rFonts w:ascii="Arial" w:hAnsi="Arial"/>
          <w:sz w:val="24"/>
        </w:rPr>
        <w:t>Nulla è impossibile all’uomo, se è Dio a chiedere una cosa. Concepire senza il concorso dell’uomo è impossibile, non difficile. Maria ascolta e concepisce.</w:t>
      </w:r>
    </w:p>
    <w:p w14:paraId="37707A92"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11B0455"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34823427"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26,1-38). </w:t>
      </w:r>
    </w:p>
    <w:p w14:paraId="02179F01" w14:textId="77777777" w:rsidR="002D4E7F" w:rsidRPr="002D4E7F" w:rsidRDefault="002D4E7F" w:rsidP="00B02397">
      <w:pPr>
        <w:spacing w:after="120"/>
        <w:jc w:val="both"/>
        <w:rPr>
          <w:rFonts w:ascii="Arial" w:hAnsi="Arial"/>
          <w:sz w:val="24"/>
        </w:rPr>
      </w:pPr>
      <w:r w:rsidRPr="002D4E7F">
        <w:rPr>
          <w:rFonts w:ascii="Arial" w:hAnsi="Arial"/>
          <w:sz w:val="24"/>
        </w:rPr>
        <w:t xml:space="preserve">Zaccaria non crede che nulla è impossibile a Dio e rimane muto per ben nove mesi. Lui si dovrà ricordare in eterno che a Dio tutto è possibile. </w:t>
      </w:r>
    </w:p>
    <w:p w14:paraId="5F3B8CE1" w14:textId="77777777" w:rsidR="002D4E7F" w:rsidRPr="009E4C36" w:rsidRDefault="002D4E7F" w:rsidP="009E4C36">
      <w:pPr>
        <w:spacing w:after="120"/>
        <w:ind w:left="567" w:right="567"/>
        <w:jc w:val="both"/>
        <w:rPr>
          <w:rFonts w:ascii="Arial" w:hAnsi="Arial"/>
          <w:i/>
          <w:iCs/>
          <w:color w:val="000000"/>
          <w:sz w:val="24"/>
          <w:szCs w:val="24"/>
        </w:rPr>
      </w:pPr>
      <w:r w:rsidRPr="009E4C36">
        <w:rPr>
          <w:rFonts w:ascii="Arial" w:hAnsi="Arial"/>
          <w:i/>
          <w:iCs/>
          <w:color w:val="000000"/>
          <w:sz w:val="24"/>
          <w:szCs w:val="24"/>
        </w:rPr>
        <w:lastRenderedPageBreak/>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(Lc 1,8-20). </w:t>
      </w:r>
    </w:p>
    <w:p w14:paraId="42656EA0" w14:textId="75FD86EC" w:rsidR="002D4E7F" w:rsidRPr="002D4E7F" w:rsidRDefault="002D4E7F" w:rsidP="00B02397">
      <w:pPr>
        <w:spacing w:after="120"/>
        <w:jc w:val="both"/>
        <w:rPr>
          <w:rFonts w:ascii="Arial" w:hAnsi="Arial"/>
          <w:sz w:val="24"/>
        </w:rPr>
      </w:pPr>
      <w:r w:rsidRPr="002D4E7F">
        <w:rPr>
          <w:rFonts w:ascii="Arial" w:hAnsi="Arial"/>
          <w:sz w:val="24"/>
        </w:rPr>
        <w:t>Il padre non educa il figlio a rimanere arretrato spiritualmente, scientificamente, tecnologicamente, dottrinalmente. Non è questa la sua intenzione.</w:t>
      </w:r>
      <w:r w:rsidR="009E4C36">
        <w:rPr>
          <w:rFonts w:ascii="Arial" w:hAnsi="Arial"/>
          <w:sz w:val="24"/>
        </w:rPr>
        <w:t xml:space="preserve"> </w:t>
      </w:r>
      <w:r w:rsidRPr="002D4E7F">
        <w:rPr>
          <w:rFonts w:ascii="Arial" w:hAnsi="Arial"/>
          <w:sz w:val="24"/>
        </w:rPr>
        <w:t>Lo educa invece a rimanere perennemente uomo, cioè dipendente in tutto dalla volontà del suo Dio e Signore. L’uomo è uomo perché sempre da Dio.</w:t>
      </w:r>
      <w:r w:rsidR="009E4C36">
        <w:rPr>
          <w:rFonts w:ascii="Arial" w:hAnsi="Arial"/>
          <w:sz w:val="24"/>
        </w:rPr>
        <w:t xml:space="preserve"> </w:t>
      </w:r>
      <w:r w:rsidRPr="002D4E7F">
        <w:rPr>
          <w:rFonts w:ascii="Arial" w:hAnsi="Arial"/>
          <w:sz w:val="24"/>
        </w:rPr>
        <w:t>Se Dio domani gli chiederà di salire sulle stelle, lui potrà fare perché il Signore glielo ha comandato. È sempre dalla volontà di Dio, sempre per sua volontà.</w:t>
      </w:r>
      <w:r w:rsidR="009E4C36">
        <w:rPr>
          <w:rFonts w:ascii="Arial" w:hAnsi="Arial"/>
          <w:sz w:val="24"/>
        </w:rPr>
        <w:t xml:space="preserve"> </w:t>
      </w:r>
      <w:r w:rsidRPr="002D4E7F">
        <w:rPr>
          <w:rFonts w:ascii="Arial" w:hAnsi="Arial"/>
          <w:sz w:val="24"/>
        </w:rPr>
        <w:t>C’è un progresso che ci fa più umani e uno che ci fa più disumani. Noi dobbiamo sempre seguire quel progresso che ci umanizza.</w:t>
      </w:r>
      <w:r w:rsidR="009E4C36">
        <w:rPr>
          <w:rFonts w:ascii="Arial" w:hAnsi="Arial"/>
          <w:sz w:val="24"/>
        </w:rPr>
        <w:t xml:space="preserve"> </w:t>
      </w:r>
      <w:r w:rsidRPr="002D4E7F">
        <w:rPr>
          <w:rFonts w:ascii="Arial" w:hAnsi="Arial"/>
          <w:sz w:val="24"/>
        </w:rPr>
        <w:t>Quel progresso che ci disumanizza non è per noi, è contro di noi. Questo insegna il padre al figlio: lavora per essere sempre vero uomo.</w:t>
      </w:r>
      <w:r w:rsidR="009E4C36">
        <w:rPr>
          <w:rFonts w:ascii="Arial" w:hAnsi="Arial"/>
          <w:sz w:val="24"/>
        </w:rPr>
        <w:t xml:space="preserve"> </w:t>
      </w:r>
      <w:r w:rsidRPr="002D4E7F">
        <w:rPr>
          <w:rFonts w:ascii="Arial" w:hAnsi="Arial"/>
          <w:sz w:val="24"/>
        </w:rPr>
        <w:t>Non lavorare mai contro la tua stessa umanità. Sarebbe un lavoro peccaminoso. Non sarebbe un lavoro dell’uomo.</w:t>
      </w:r>
    </w:p>
    <w:p w14:paraId="4851BFB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23</w:t>
      </w:r>
      <w:r w:rsidRPr="002D4E7F">
        <w:rPr>
          <w:rFonts w:ascii="Arial" w:hAnsi="Arial"/>
          <w:b/>
          <w:color w:val="000000"/>
          <w:sz w:val="24"/>
        </w:rPr>
        <w:t xml:space="preserve">Non affaticarti in opere superflue, ti è stato mostrato infatti più di quanto possa comprendere la mente umana. </w:t>
      </w:r>
    </w:p>
    <w:p w14:paraId="47E00558" w14:textId="2ACEF20A" w:rsidR="002D4E7F" w:rsidRPr="002D4E7F" w:rsidRDefault="002D4E7F" w:rsidP="00B02397">
      <w:pPr>
        <w:spacing w:after="120"/>
        <w:jc w:val="both"/>
        <w:rPr>
          <w:rFonts w:ascii="Arial" w:hAnsi="Arial"/>
          <w:sz w:val="24"/>
        </w:rPr>
      </w:pPr>
      <w:r w:rsidRPr="002D4E7F">
        <w:rPr>
          <w:rFonts w:ascii="Arial" w:hAnsi="Arial"/>
          <w:sz w:val="24"/>
        </w:rPr>
        <w:t>Altra regola saggia. Vi sono opere utili e opere superflue, inutili. Per opere inutili e superflue non ci si deve affaticare. Il Signore ha già mostrato all’uomo più di quanto possa comprendere la mente umana. Sarebbe sufficiente fermarsi a queste opere e svolgere con sapienza.</w:t>
      </w:r>
      <w:r w:rsidR="009E4C36">
        <w:rPr>
          <w:rFonts w:ascii="Arial" w:hAnsi="Arial"/>
          <w:sz w:val="24"/>
        </w:rPr>
        <w:t xml:space="preserve"> </w:t>
      </w:r>
      <w:r w:rsidRPr="002D4E7F">
        <w:rPr>
          <w:rFonts w:ascii="Arial" w:hAnsi="Arial"/>
          <w:sz w:val="24"/>
        </w:rPr>
        <w:t>Se ognuno si impegnasse a non affaticarsi per opere superflue, inutili, dannose, peccaminose, nocive per sé e per gli altri, si crederebbe un mondo nuovo.</w:t>
      </w:r>
      <w:r w:rsidR="009E4C36">
        <w:rPr>
          <w:rFonts w:ascii="Arial" w:hAnsi="Arial"/>
          <w:sz w:val="24"/>
        </w:rPr>
        <w:t xml:space="preserve"> </w:t>
      </w:r>
      <w:r w:rsidRPr="002D4E7F">
        <w:rPr>
          <w:rFonts w:ascii="Arial" w:hAnsi="Arial"/>
          <w:sz w:val="24"/>
        </w:rPr>
        <w:t>Lavorando per le cose superflue, non si lavora per quelli utili. Lavorando per le opere nocive, non si</w:t>
      </w:r>
      <w:r w:rsidR="00EA54F5">
        <w:rPr>
          <w:rFonts w:ascii="Arial" w:hAnsi="Arial"/>
          <w:sz w:val="24"/>
        </w:rPr>
        <w:t xml:space="preserve"> </w:t>
      </w:r>
      <w:r w:rsidRPr="002D4E7F">
        <w:rPr>
          <w:rFonts w:ascii="Arial" w:hAnsi="Arial"/>
          <w:sz w:val="24"/>
        </w:rPr>
        <w:t>lavora per quelle che danno vita.</w:t>
      </w:r>
      <w:r w:rsidR="009E4C36">
        <w:rPr>
          <w:rFonts w:ascii="Arial" w:hAnsi="Arial"/>
          <w:sz w:val="24"/>
        </w:rPr>
        <w:t xml:space="preserve"> </w:t>
      </w:r>
      <w:r w:rsidRPr="002D4E7F">
        <w:rPr>
          <w:rFonts w:ascii="Arial" w:hAnsi="Arial"/>
          <w:sz w:val="24"/>
        </w:rPr>
        <w:t>Se nel mondo si spendesse tanto denaro per creare e donare vita quanto se ne spende per creare e donare morte, anche le pietre fiorirebbero.</w:t>
      </w:r>
      <w:r w:rsidR="009E4C36">
        <w:rPr>
          <w:rFonts w:ascii="Arial" w:hAnsi="Arial"/>
          <w:sz w:val="24"/>
        </w:rPr>
        <w:t xml:space="preserve"> </w:t>
      </w:r>
      <w:r w:rsidRPr="002D4E7F">
        <w:rPr>
          <w:rFonts w:ascii="Arial" w:hAnsi="Arial"/>
          <w:sz w:val="24"/>
        </w:rPr>
        <w:t>Purtroppo l’uomo senza Dio, non fermandosi alle opere buone comandate, si abbandona alle opere superflue e dannose e crea morte.</w:t>
      </w:r>
      <w:r w:rsidR="009E4C36">
        <w:rPr>
          <w:rFonts w:ascii="Arial" w:hAnsi="Arial"/>
          <w:sz w:val="24"/>
        </w:rPr>
        <w:t xml:space="preserve"> </w:t>
      </w:r>
      <w:r w:rsidRPr="002D4E7F">
        <w:rPr>
          <w:rFonts w:ascii="Arial" w:hAnsi="Arial"/>
          <w:sz w:val="24"/>
        </w:rPr>
        <w:t xml:space="preserve">Ecco cosa insegna il </w:t>
      </w:r>
      <w:r w:rsidRPr="002D4E7F">
        <w:rPr>
          <w:rFonts w:ascii="Arial" w:hAnsi="Arial"/>
          <w:sz w:val="24"/>
        </w:rPr>
        <w:lastRenderedPageBreak/>
        <w:t xml:space="preserve">padre al figlio: non essere creatore di morte ma di vita; non essere operatore di cose superflue ma utili. Lavora solo per il bene. </w:t>
      </w:r>
    </w:p>
    <w:p w14:paraId="7839CCF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24</w:t>
      </w:r>
      <w:r w:rsidRPr="002D4E7F">
        <w:rPr>
          <w:rFonts w:ascii="Arial" w:hAnsi="Arial"/>
          <w:b/>
          <w:color w:val="000000"/>
          <w:sz w:val="24"/>
        </w:rPr>
        <w:t>La presunzione ha fatto smarrire molti e le cattive illusioni hanno fuorviato i loro pensieri.</w:t>
      </w:r>
    </w:p>
    <w:p w14:paraId="216E9142" w14:textId="44B17917" w:rsidR="002D4E7F" w:rsidRPr="002D4E7F" w:rsidRDefault="002D4E7F" w:rsidP="00B02397">
      <w:pPr>
        <w:spacing w:after="120"/>
        <w:jc w:val="both"/>
        <w:rPr>
          <w:rFonts w:ascii="Arial" w:hAnsi="Arial"/>
          <w:sz w:val="24"/>
        </w:rPr>
      </w:pPr>
      <w:r w:rsidRPr="002D4E7F">
        <w:rPr>
          <w:rFonts w:ascii="Arial" w:hAnsi="Arial"/>
          <w:sz w:val="24"/>
        </w:rPr>
        <w:t>Cosa è la presunzione? È quella malattia dell’anima e dello spirito che ci convince che possiamo fare tutto mentre in realtà siamo capaci di niente.</w:t>
      </w:r>
      <w:r w:rsidR="009E4C36">
        <w:rPr>
          <w:rFonts w:ascii="Arial" w:hAnsi="Arial"/>
          <w:sz w:val="24"/>
        </w:rPr>
        <w:t xml:space="preserve"> </w:t>
      </w:r>
      <w:r w:rsidRPr="002D4E7F">
        <w:rPr>
          <w:rFonts w:ascii="Arial" w:hAnsi="Arial"/>
          <w:sz w:val="24"/>
        </w:rPr>
        <w:t>Quando ci si lascia governare dalla presunzione, è lo smarrimento. Ci si perde. Si esce dai limiti della natura e si perde la nostra vera umanità.</w:t>
      </w:r>
      <w:r w:rsidR="009E4C36">
        <w:rPr>
          <w:rFonts w:ascii="Arial" w:hAnsi="Arial"/>
          <w:sz w:val="24"/>
        </w:rPr>
        <w:t xml:space="preserve"> </w:t>
      </w:r>
      <w:r w:rsidRPr="002D4E7F">
        <w:rPr>
          <w:rFonts w:ascii="Arial" w:hAnsi="Arial"/>
          <w:sz w:val="24"/>
        </w:rPr>
        <w:t>Le cattive illusioni sono il frutto della presunzione. Queste cattive illusioni hanno fuorviato i loro pensieri. L’uomo è uomo e non Dio.</w:t>
      </w:r>
      <w:r w:rsidR="009E4C36">
        <w:rPr>
          <w:rFonts w:ascii="Arial" w:hAnsi="Arial"/>
          <w:sz w:val="24"/>
        </w:rPr>
        <w:t xml:space="preserve"> </w:t>
      </w:r>
      <w:r w:rsidRPr="002D4E7F">
        <w:rPr>
          <w:rFonts w:ascii="Arial" w:hAnsi="Arial"/>
          <w:sz w:val="24"/>
        </w:rPr>
        <w:t>Il Signore gli ha posto dei limiti. Essi non possono essere oltrepassati. Quando l’uomo li vuole oltrepassare si smarrisce e si perde.</w:t>
      </w:r>
      <w:r w:rsidR="009E4C36">
        <w:rPr>
          <w:rFonts w:ascii="Arial" w:hAnsi="Arial"/>
          <w:sz w:val="24"/>
        </w:rPr>
        <w:t xml:space="preserve"> </w:t>
      </w:r>
      <w:r w:rsidRPr="002D4E7F">
        <w:rPr>
          <w:rFonts w:ascii="Arial" w:hAnsi="Arial"/>
          <w:sz w:val="24"/>
        </w:rPr>
        <w:t>La presunzione varia da persona a persona, dal momento che il dono dell’uno non è il dono dell’altro. Il limite nel proprio dono potrebbe essere senza limite.</w:t>
      </w:r>
      <w:r w:rsidR="009E4C36">
        <w:rPr>
          <w:rFonts w:ascii="Arial" w:hAnsi="Arial"/>
          <w:sz w:val="24"/>
        </w:rPr>
        <w:t xml:space="preserve"> </w:t>
      </w:r>
      <w:r w:rsidRPr="002D4E7F">
        <w:rPr>
          <w:rFonts w:ascii="Arial" w:hAnsi="Arial"/>
          <w:sz w:val="24"/>
        </w:rPr>
        <w:t>Nel proprio dono, mai nel dono degli altri. La presunzione ci convince che possediamo doni che non abbiamo ed è questo lo smarrimento.</w:t>
      </w:r>
    </w:p>
    <w:p w14:paraId="3313A90D" w14:textId="7AD3A136" w:rsidR="002D4E7F" w:rsidRPr="002D4E7F" w:rsidRDefault="002D4E7F" w:rsidP="00B02397">
      <w:pPr>
        <w:spacing w:after="120"/>
        <w:jc w:val="both"/>
        <w:rPr>
          <w:rFonts w:ascii="Arial" w:hAnsi="Arial"/>
          <w:sz w:val="24"/>
        </w:rPr>
      </w:pPr>
      <w:r w:rsidRPr="002D4E7F">
        <w:rPr>
          <w:rFonts w:ascii="Arial" w:hAnsi="Arial"/>
          <w:sz w:val="24"/>
        </w:rPr>
        <w:t>Oggi l’uomo non vuole accogliere più nessun limite. Né quello della ricchezza e né quello della povertà. Anche la ricchezza ha un limite da non oltrepassare. Gesù ci invita ad accogliere sia il limite della ricchezza che quello della povertà. Quel è il limite della ricchezza? Essa non conduce nel regno dei cieli.</w:t>
      </w:r>
      <w:r w:rsidR="009E4C36">
        <w:rPr>
          <w:rFonts w:ascii="Arial" w:hAnsi="Arial"/>
          <w:sz w:val="24"/>
        </w:rPr>
        <w:t xml:space="preserve"> </w:t>
      </w:r>
      <w:r w:rsidRPr="002D4E7F">
        <w:rPr>
          <w:rFonts w:ascii="Arial" w:hAnsi="Arial"/>
          <w:sz w:val="24"/>
        </w:rPr>
        <w:t>Accogliere questo limite è trasformarla in via per il regno e diviene via per il regno se diviene elemosina, opera di carità, elargizione gratuita ai fratelli.</w:t>
      </w:r>
      <w:r w:rsidR="009E4C36">
        <w:rPr>
          <w:rFonts w:ascii="Arial" w:hAnsi="Arial"/>
          <w:sz w:val="24"/>
        </w:rPr>
        <w:t xml:space="preserve"> </w:t>
      </w:r>
      <w:r w:rsidRPr="002D4E7F">
        <w:rPr>
          <w:rFonts w:ascii="Arial" w:hAnsi="Arial"/>
          <w:sz w:val="24"/>
        </w:rPr>
        <w:t>È questa la santità del cristiano: accogliere il proprio limite e trasformarlo in vera ricchezza. Anche la povertà va trasformata in ricchezza.</w:t>
      </w:r>
      <w:r w:rsidR="009E4C36">
        <w:rPr>
          <w:rFonts w:ascii="Arial" w:hAnsi="Arial"/>
          <w:sz w:val="24"/>
        </w:rPr>
        <w:t xml:space="preserve"> </w:t>
      </w:r>
      <w:r w:rsidRPr="002D4E7F">
        <w:rPr>
          <w:rFonts w:ascii="Arial" w:hAnsi="Arial"/>
          <w:sz w:val="24"/>
        </w:rPr>
        <w:t>La si trasforma in ricchezza se la si accoglie come vero dono di Dio. Gesù accolse la povertà della croce come vero dono del padre.</w:t>
      </w:r>
    </w:p>
    <w:p w14:paraId="1449241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2D4E7F">
        <w:rPr>
          <w:rFonts w:ascii="Arial" w:hAnsi="Arial"/>
          <w:b/>
          <w:color w:val="000000"/>
          <w:position w:val="6"/>
          <w:sz w:val="24"/>
          <w:vertAlign w:val="superscript"/>
        </w:rPr>
        <w:t>25</w:t>
      </w:r>
      <w:r w:rsidRPr="002D4E7F">
        <w:rPr>
          <w:rFonts w:ascii="Arial" w:hAnsi="Arial"/>
          <w:b/>
          <w:i/>
          <w:color w:val="000000"/>
          <w:sz w:val="24"/>
        </w:rPr>
        <w:t>Se non hai le pupille, tu manchi di luce; se ti manca la scienza, non dare consigli.</w:t>
      </w:r>
    </w:p>
    <w:p w14:paraId="3D7D8C29" w14:textId="097058BF" w:rsidR="002D4E7F" w:rsidRPr="002D4E7F" w:rsidRDefault="002D4E7F" w:rsidP="00B02397">
      <w:pPr>
        <w:spacing w:after="120"/>
        <w:jc w:val="both"/>
        <w:rPr>
          <w:rFonts w:ascii="Arial" w:hAnsi="Arial"/>
          <w:sz w:val="24"/>
        </w:rPr>
      </w:pPr>
      <w:r w:rsidRPr="002D4E7F">
        <w:rPr>
          <w:rFonts w:ascii="Arial" w:hAnsi="Arial"/>
          <w:sz w:val="24"/>
        </w:rPr>
        <w:t>Ecco ora un esempio di presunzione: se non hai pupille, tu manchi di luce. Sei cieco. Non puoi guidare altri. Hai bisogno di essere guidato</w:t>
      </w:r>
      <w:r w:rsidR="00EA54F5">
        <w:rPr>
          <w:rFonts w:ascii="Arial" w:hAnsi="Arial"/>
          <w:sz w:val="24"/>
        </w:rPr>
        <w:t xml:space="preserve">. </w:t>
      </w:r>
      <w:r w:rsidRPr="002D4E7F">
        <w:rPr>
          <w:rFonts w:ascii="Arial" w:hAnsi="Arial"/>
          <w:sz w:val="24"/>
        </w:rPr>
        <w:t>Nella presunzione invece si pensa di poter guidare. Non si accoglie il proprio limite. L’illusione cattiva ci fa fuorviare nei pensieri.</w:t>
      </w:r>
      <w:r w:rsidR="009E4C36">
        <w:rPr>
          <w:rFonts w:ascii="Arial" w:hAnsi="Arial"/>
          <w:sz w:val="24"/>
        </w:rPr>
        <w:t xml:space="preserve"> </w:t>
      </w:r>
      <w:r w:rsidRPr="002D4E7F">
        <w:rPr>
          <w:rFonts w:ascii="Arial" w:hAnsi="Arial"/>
          <w:sz w:val="24"/>
        </w:rPr>
        <w:t>Pensiamo l’impensabile. Non può dare consigli chi manca di scienza. È un cieco spirituale. Manca delle pupille dello spirito.</w:t>
      </w:r>
      <w:r w:rsidR="009E4C36">
        <w:rPr>
          <w:rFonts w:ascii="Arial" w:hAnsi="Arial"/>
          <w:sz w:val="24"/>
        </w:rPr>
        <w:t xml:space="preserve"> </w:t>
      </w:r>
      <w:r w:rsidRPr="002D4E7F">
        <w:rPr>
          <w:rFonts w:ascii="Arial" w:hAnsi="Arial"/>
          <w:sz w:val="24"/>
        </w:rPr>
        <w:t>Nella presunzione si danno consigli e si rovina un cuore, un’anima, un corpo. Nell’umiltà ognuno conosce se stesso e dalla conoscenza di se stesso agisce.</w:t>
      </w:r>
      <w:r w:rsidR="009E4C36">
        <w:rPr>
          <w:rFonts w:ascii="Arial" w:hAnsi="Arial"/>
          <w:sz w:val="24"/>
        </w:rPr>
        <w:t xml:space="preserve"> </w:t>
      </w:r>
      <w:r w:rsidRPr="002D4E7F">
        <w:rPr>
          <w:rFonts w:ascii="Arial" w:hAnsi="Arial"/>
          <w:sz w:val="24"/>
        </w:rPr>
        <w:t>L’umile mai uscirà dai cardini della sua vera, reale, umanità. Questo il padre chiede al figlio. Questo il Signore chiede ad ogni uomo</w:t>
      </w:r>
      <w:r w:rsidR="00EA54F5">
        <w:rPr>
          <w:rFonts w:ascii="Arial" w:hAnsi="Arial"/>
          <w:sz w:val="24"/>
        </w:rPr>
        <w:t xml:space="preserve">. </w:t>
      </w:r>
    </w:p>
    <w:p w14:paraId="1476C3A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p>
    <w:p w14:paraId="2B3CD7CD" w14:textId="77777777" w:rsidR="002D4E7F" w:rsidRPr="009E4C36" w:rsidRDefault="002D4E7F" w:rsidP="009E4C36">
      <w:pPr>
        <w:spacing w:after="120"/>
        <w:jc w:val="both"/>
        <w:rPr>
          <w:rFonts w:ascii="Arial" w:hAnsi="Arial" w:cs="Arial"/>
          <w:b/>
          <w:bCs/>
          <w:iCs/>
          <w:color w:val="000000"/>
          <w:sz w:val="24"/>
          <w:szCs w:val="36"/>
        </w:rPr>
      </w:pPr>
      <w:bookmarkStart w:id="116" w:name="_Toc62159477"/>
      <w:r w:rsidRPr="009E4C36">
        <w:rPr>
          <w:rFonts w:ascii="Arial" w:hAnsi="Arial" w:cs="Arial"/>
          <w:b/>
          <w:bCs/>
          <w:iCs/>
          <w:color w:val="000000"/>
          <w:sz w:val="28"/>
          <w:szCs w:val="40"/>
        </w:rPr>
        <w:t>L’orgoglio</w:t>
      </w:r>
      <w:bookmarkEnd w:id="116"/>
    </w:p>
    <w:p w14:paraId="3885E2D2" w14:textId="03582EA4"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26</w:t>
      </w:r>
      <w:r w:rsidRPr="002D4E7F">
        <w:rPr>
          <w:rFonts w:ascii="Arial" w:hAnsi="Arial"/>
          <w:b/>
          <w:color w:val="000000"/>
          <w:sz w:val="24"/>
        </w:rPr>
        <w:t>Un cuore ostinato alla fine cadrà nel male,</w:t>
      </w:r>
      <w:r w:rsidR="00EA54F5">
        <w:rPr>
          <w:rFonts w:ascii="Arial" w:hAnsi="Arial"/>
          <w:b/>
          <w:color w:val="000000"/>
          <w:sz w:val="24"/>
        </w:rPr>
        <w:t xml:space="preserve"> </w:t>
      </w:r>
      <w:r w:rsidRPr="002D4E7F">
        <w:rPr>
          <w:rFonts w:ascii="Arial" w:hAnsi="Arial"/>
          <w:b/>
          <w:color w:val="000000"/>
          <w:sz w:val="24"/>
        </w:rPr>
        <w:t>chi ama il pericolo in esso si perderà.</w:t>
      </w:r>
    </w:p>
    <w:p w14:paraId="2CDC600E" w14:textId="6AEB2A3A" w:rsidR="002D4E7F" w:rsidRPr="002D4E7F" w:rsidRDefault="002D4E7F" w:rsidP="00B02397">
      <w:pPr>
        <w:spacing w:after="120"/>
        <w:jc w:val="both"/>
        <w:rPr>
          <w:rFonts w:ascii="Arial" w:hAnsi="Arial"/>
          <w:sz w:val="24"/>
        </w:rPr>
      </w:pPr>
      <w:r w:rsidRPr="002D4E7F">
        <w:rPr>
          <w:rFonts w:ascii="Arial" w:hAnsi="Arial"/>
          <w:sz w:val="24"/>
        </w:rPr>
        <w:t>Il cuore ostinato è superbo, non umile. È quel cuore che non conosce se stesso. Si pensa ciò che non è. Si crede forte mentre è debole.</w:t>
      </w:r>
      <w:r w:rsidR="009E4C36">
        <w:rPr>
          <w:rFonts w:ascii="Arial" w:hAnsi="Arial"/>
          <w:sz w:val="24"/>
        </w:rPr>
        <w:t xml:space="preserve"> </w:t>
      </w:r>
      <w:r w:rsidRPr="002D4E7F">
        <w:rPr>
          <w:rFonts w:ascii="Arial" w:hAnsi="Arial"/>
          <w:sz w:val="24"/>
        </w:rPr>
        <w:t xml:space="preserve">Si creda sapiente mentre è stolto. Si crede intelligente mentre è ottuso. Questo cuore, se non entra </w:t>
      </w:r>
      <w:r w:rsidRPr="002D4E7F">
        <w:rPr>
          <w:rFonts w:ascii="Arial" w:hAnsi="Arial"/>
          <w:sz w:val="24"/>
        </w:rPr>
        <w:lastRenderedPageBreak/>
        <w:t>nell’umiltà, alla fine cadrà.</w:t>
      </w:r>
      <w:r w:rsidR="009E4C36">
        <w:rPr>
          <w:rFonts w:ascii="Arial" w:hAnsi="Arial"/>
          <w:sz w:val="24"/>
        </w:rPr>
        <w:t xml:space="preserve"> </w:t>
      </w:r>
      <w:r w:rsidRPr="002D4E7F">
        <w:rPr>
          <w:rFonts w:ascii="Arial" w:hAnsi="Arial"/>
          <w:sz w:val="24"/>
        </w:rPr>
        <w:t>Cadrà sotto il peso della sua stoltezza ed insipienza. Cadrà sotto il peso della sua presunzione. Non conosce se stesso. Non sa quali sono i suoi limiti.</w:t>
      </w:r>
      <w:r w:rsidR="009E4C36">
        <w:rPr>
          <w:rFonts w:ascii="Arial" w:hAnsi="Arial"/>
          <w:sz w:val="24"/>
        </w:rPr>
        <w:t xml:space="preserve"> </w:t>
      </w:r>
      <w:r w:rsidRPr="002D4E7F">
        <w:rPr>
          <w:rFonts w:ascii="Arial" w:hAnsi="Arial"/>
          <w:sz w:val="24"/>
        </w:rPr>
        <w:t>Il limite è essenza dell’uomo. L’uomo è limite. L’ostinato si pensa senza limiti. È questa la sua rovina. Precipiterà. Si sfracellerà fisicamente e moralmente.</w:t>
      </w:r>
      <w:r w:rsidR="009E4C36">
        <w:rPr>
          <w:rFonts w:ascii="Arial" w:hAnsi="Arial"/>
          <w:sz w:val="24"/>
        </w:rPr>
        <w:t xml:space="preserve"> </w:t>
      </w:r>
      <w:r w:rsidRPr="002D4E7F">
        <w:rPr>
          <w:rFonts w:ascii="Arial" w:hAnsi="Arial"/>
          <w:sz w:val="24"/>
        </w:rPr>
        <w:t>Chi ama il pericolo in esso si perderà. L’uomo ostinato non conoscendo se stesso, non conosce neanche la realtà che è fuori di lui.</w:t>
      </w:r>
      <w:r w:rsidR="009E4C36">
        <w:rPr>
          <w:rFonts w:ascii="Arial" w:hAnsi="Arial"/>
          <w:sz w:val="24"/>
        </w:rPr>
        <w:t xml:space="preserve"> </w:t>
      </w:r>
      <w:r w:rsidRPr="002D4E7F">
        <w:rPr>
          <w:rFonts w:ascii="Arial" w:hAnsi="Arial"/>
          <w:sz w:val="24"/>
        </w:rPr>
        <w:t>Non conoscendola, la sfida da ignorante. Essa lo travolgerà. Invece l’umile non sfida la realtà. Agisce con essa sempre con la prudenza più grande.</w:t>
      </w:r>
      <w:r w:rsidR="009E4C36">
        <w:rPr>
          <w:rFonts w:ascii="Arial" w:hAnsi="Arial"/>
          <w:sz w:val="24"/>
        </w:rPr>
        <w:t xml:space="preserve"> </w:t>
      </w:r>
      <w:r w:rsidRPr="002D4E7F">
        <w:rPr>
          <w:rFonts w:ascii="Arial" w:hAnsi="Arial"/>
          <w:sz w:val="24"/>
        </w:rPr>
        <w:t>La sicurezza di sé è causa di morte ed anche di morte eterna. L’umile invece si salva sempre, perché è guidato dalla prudenza, dalla sapienza, dalla scienza.</w:t>
      </w:r>
    </w:p>
    <w:p w14:paraId="1D5DCEC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27</w:t>
      </w:r>
      <w:r w:rsidRPr="002D4E7F">
        <w:rPr>
          <w:rFonts w:ascii="Arial" w:hAnsi="Arial"/>
          <w:b/>
          <w:color w:val="000000"/>
          <w:sz w:val="24"/>
        </w:rPr>
        <w:t>Un cuore ostinato sarà oppresso da affanni, il peccatore aggiungerà peccato a peccato.</w:t>
      </w:r>
    </w:p>
    <w:p w14:paraId="53AA75ED" w14:textId="49EACAEE" w:rsidR="002D4E7F" w:rsidRPr="002D4E7F" w:rsidRDefault="002D4E7F" w:rsidP="00B02397">
      <w:pPr>
        <w:spacing w:after="120"/>
        <w:jc w:val="both"/>
        <w:rPr>
          <w:rFonts w:ascii="Arial" w:hAnsi="Arial"/>
          <w:sz w:val="24"/>
        </w:rPr>
      </w:pPr>
      <w:r w:rsidRPr="002D4E7F">
        <w:rPr>
          <w:rFonts w:ascii="Arial" w:hAnsi="Arial"/>
          <w:sz w:val="24"/>
        </w:rPr>
        <w:t>Un cuore ostinato sarà oppresso da affanni perché non conoscendo i limiti e oltrepassandoli, crea condizioni difficili per la sua vita.</w:t>
      </w:r>
      <w:r w:rsidR="009E4C36">
        <w:rPr>
          <w:rFonts w:ascii="Arial" w:hAnsi="Arial"/>
          <w:sz w:val="24"/>
        </w:rPr>
        <w:t xml:space="preserve"> </w:t>
      </w:r>
      <w:r w:rsidRPr="002D4E7F">
        <w:rPr>
          <w:rFonts w:ascii="Arial" w:hAnsi="Arial"/>
          <w:sz w:val="24"/>
        </w:rPr>
        <w:t>L’affanno è un peso assunto che non si può portare. Il peso però è dell’ostinazione del cuore, della sua superbia, del suo orgoglio.</w:t>
      </w:r>
      <w:r w:rsidR="009E4C36">
        <w:rPr>
          <w:rFonts w:ascii="Arial" w:hAnsi="Arial"/>
          <w:sz w:val="24"/>
        </w:rPr>
        <w:t xml:space="preserve"> </w:t>
      </w:r>
      <w:r w:rsidRPr="002D4E7F">
        <w:rPr>
          <w:rFonts w:ascii="Arial" w:hAnsi="Arial"/>
          <w:sz w:val="24"/>
        </w:rPr>
        <w:t>L’affanno non è dato da Dio. È l’uomo che se lo impone sulle sue spalle,, non sapendo che queste non sono capaci a portarlo.</w:t>
      </w:r>
      <w:r w:rsidR="009E4C36">
        <w:rPr>
          <w:rFonts w:ascii="Arial" w:hAnsi="Arial"/>
          <w:sz w:val="24"/>
        </w:rPr>
        <w:t xml:space="preserve"> </w:t>
      </w:r>
      <w:r w:rsidRPr="002D4E7F">
        <w:rPr>
          <w:rFonts w:ascii="Arial" w:hAnsi="Arial"/>
          <w:sz w:val="24"/>
        </w:rPr>
        <w:t>Altra verità riguarda il peccatore. Questi aggiungerà peccato a peccato. Quando si cade in un peccato, ad esso sempre ne seguiranno altri più grandi.</w:t>
      </w:r>
      <w:r w:rsidR="009E4C36">
        <w:rPr>
          <w:rFonts w:ascii="Arial" w:hAnsi="Arial"/>
          <w:sz w:val="24"/>
        </w:rPr>
        <w:t xml:space="preserve"> </w:t>
      </w:r>
      <w:r w:rsidRPr="002D4E7F">
        <w:rPr>
          <w:rFonts w:ascii="Arial" w:hAnsi="Arial"/>
          <w:sz w:val="24"/>
        </w:rPr>
        <w:t>Quando si cade nel peccato si perde la luce dell’intelligenza e della verità. Si pensa, stoltamente, che si possa nascondere un peccato con un altro peccato.</w:t>
      </w:r>
      <w:r w:rsidR="009E4C36">
        <w:rPr>
          <w:rFonts w:ascii="Arial" w:hAnsi="Arial"/>
          <w:sz w:val="24"/>
        </w:rPr>
        <w:t xml:space="preserve"> </w:t>
      </w:r>
      <w:r w:rsidRPr="002D4E7F">
        <w:rPr>
          <w:rFonts w:ascii="Arial" w:hAnsi="Arial"/>
          <w:sz w:val="24"/>
        </w:rPr>
        <w:t>È così la serie dei peccato è infinita. Al peccato si deve chiudere la porta del cuore fin dall’inizio. Se la porta viene aperta, nessuna sa quando si chiuderà.</w:t>
      </w:r>
      <w:r w:rsidR="009E4C36">
        <w:rPr>
          <w:rFonts w:ascii="Arial" w:hAnsi="Arial"/>
          <w:sz w:val="24"/>
        </w:rPr>
        <w:t xml:space="preserve"> </w:t>
      </w:r>
      <w:r w:rsidRPr="002D4E7F">
        <w:rPr>
          <w:rFonts w:ascii="Arial" w:hAnsi="Arial"/>
          <w:sz w:val="24"/>
        </w:rPr>
        <w:t>Il padre avverte il figlio perché non cada nel primo peccato. Commesso il primo ne seguiranno altri di sicuro. Nessuno pensi di potersi fermare.</w:t>
      </w:r>
      <w:r w:rsidR="009E4C36">
        <w:rPr>
          <w:rFonts w:ascii="Arial" w:hAnsi="Arial"/>
          <w:sz w:val="24"/>
        </w:rPr>
        <w:t xml:space="preserve"> </w:t>
      </w:r>
      <w:r w:rsidRPr="002D4E7F">
        <w:rPr>
          <w:rFonts w:ascii="Arial" w:hAnsi="Arial"/>
          <w:sz w:val="24"/>
        </w:rPr>
        <w:t>Satana ti fa credere questo perché vuole che tu pecchi. Dopo che tu avrai peccato, non ti fermerai più, a meno che non ti converta e ritorni a Dio.</w:t>
      </w:r>
    </w:p>
    <w:p w14:paraId="4D7AF09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28</w:t>
      </w:r>
      <w:r w:rsidRPr="002D4E7F">
        <w:rPr>
          <w:rFonts w:ascii="Arial" w:hAnsi="Arial"/>
          <w:b/>
          <w:color w:val="000000"/>
          <w:sz w:val="24"/>
        </w:rPr>
        <w:t>Per la misera condizione del superbo non c’è rimedio, perché in lui è radicata la pianta del male.</w:t>
      </w:r>
    </w:p>
    <w:p w14:paraId="439D7738" w14:textId="37E40AFC" w:rsidR="002D4E7F" w:rsidRPr="002D4E7F" w:rsidRDefault="002D4E7F" w:rsidP="00B02397">
      <w:pPr>
        <w:spacing w:after="120"/>
        <w:jc w:val="both"/>
        <w:rPr>
          <w:rFonts w:ascii="Arial" w:hAnsi="Arial"/>
          <w:sz w:val="24"/>
        </w:rPr>
      </w:pPr>
      <w:r w:rsidRPr="002D4E7F">
        <w:rPr>
          <w:rFonts w:ascii="Arial" w:hAnsi="Arial"/>
          <w:sz w:val="24"/>
        </w:rPr>
        <w:t>Il superbo vive in una misera condizione. È senza Dio. Per lui non vi è alcun rimedio. Dovrebbe lasciare la sua superbia ed entrare nell’umiltà.</w:t>
      </w:r>
      <w:r w:rsidR="009E4C36">
        <w:rPr>
          <w:rFonts w:ascii="Arial" w:hAnsi="Arial"/>
          <w:sz w:val="24"/>
        </w:rPr>
        <w:t xml:space="preserve"> </w:t>
      </w:r>
      <w:r w:rsidRPr="002D4E7F">
        <w:rPr>
          <w:rFonts w:ascii="Arial" w:hAnsi="Arial"/>
          <w:sz w:val="24"/>
        </w:rPr>
        <w:t>La superbia è la vera pianta del male ed essa è radicata nel suo cuore. La dovrebbe sradicare. Invece lui la fa crescere ogni giorno di più.</w:t>
      </w:r>
      <w:r w:rsidR="009E4C36">
        <w:rPr>
          <w:rFonts w:ascii="Arial" w:hAnsi="Arial"/>
          <w:sz w:val="24"/>
        </w:rPr>
        <w:t xml:space="preserve"> </w:t>
      </w:r>
      <w:r w:rsidRPr="002D4E7F">
        <w:rPr>
          <w:rFonts w:ascii="Arial" w:hAnsi="Arial"/>
          <w:sz w:val="24"/>
        </w:rPr>
        <w:t>Per questo non vi è per lui alcun rimedio. La sua condizione è veramente misera. L’unico rimedio è la sua conversione e il ritorno nella sua umanità.</w:t>
      </w:r>
      <w:r w:rsidR="009E4C36">
        <w:rPr>
          <w:rFonts w:ascii="Arial" w:hAnsi="Arial"/>
          <w:sz w:val="24"/>
        </w:rPr>
        <w:t xml:space="preserve"> </w:t>
      </w:r>
      <w:r w:rsidRPr="002D4E7F">
        <w:rPr>
          <w:rFonts w:ascii="Arial" w:hAnsi="Arial"/>
          <w:sz w:val="24"/>
        </w:rPr>
        <w:t>Ci si converte solo accogliendo Dio e la sua divina volontà come unica e sola regola, unica e sola luce, nella quale si deve camminare.</w:t>
      </w:r>
    </w:p>
    <w:p w14:paraId="0AF3834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29</w:t>
      </w:r>
      <w:r w:rsidRPr="002D4E7F">
        <w:rPr>
          <w:rFonts w:ascii="Arial" w:hAnsi="Arial"/>
          <w:b/>
          <w:color w:val="000000"/>
          <w:sz w:val="24"/>
        </w:rPr>
        <w:t>Il cuore sapiente medita le parabole, un orecchio attento è quanto desidera il saggio.</w:t>
      </w:r>
    </w:p>
    <w:p w14:paraId="16969CE5" w14:textId="6E23A8D8" w:rsidR="002D4E7F" w:rsidRPr="002D4E7F" w:rsidRDefault="002D4E7F" w:rsidP="00B02397">
      <w:pPr>
        <w:spacing w:after="120"/>
        <w:jc w:val="both"/>
        <w:rPr>
          <w:rFonts w:ascii="Arial" w:hAnsi="Arial"/>
          <w:sz w:val="24"/>
        </w:rPr>
      </w:pPr>
      <w:r w:rsidRPr="002D4E7F">
        <w:rPr>
          <w:rFonts w:ascii="Arial" w:hAnsi="Arial"/>
          <w:sz w:val="24"/>
        </w:rPr>
        <w:t>Il cuore sapiente invece medita le parabole. Il sapiente è sempre attento d’orecchio per ascoltare la voce del suo Dio.</w:t>
      </w:r>
      <w:r w:rsidR="009E4C36">
        <w:rPr>
          <w:rFonts w:ascii="Arial" w:hAnsi="Arial"/>
          <w:sz w:val="24"/>
        </w:rPr>
        <w:t xml:space="preserve"> </w:t>
      </w:r>
      <w:r w:rsidRPr="002D4E7F">
        <w:rPr>
          <w:rFonts w:ascii="Arial" w:hAnsi="Arial"/>
          <w:sz w:val="24"/>
        </w:rPr>
        <w:t>È questo che desidera il saggio: meditare le parabole, essere attento alla voce del suo Dio e Signore. L’ascolto di Dio è fonte di vita.</w:t>
      </w:r>
      <w:r w:rsidR="009E4C36">
        <w:rPr>
          <w:rFonts w:ascii="Arial" w:hAnsi="Arial"/>
          <w:sz w:val="24"/>
        </w:rPr>
        <w:t xml:space="preserve"> </w:t>
      </w:r>
      <w:r w:rsidRPr="002D4E7F">
        <w:rPr>
          <w:rFonts w:ascii="Arial" w:hAnsi="Arial"/>
          <w:sz w:val="24"/>
        </w:rPr>
        <w:t>Ma cosa sono le parabole che il cuore sapiente medita? Secondo il Salmo essere non sono sole le parole di Dio, sono anche le sue opere.</w:t>
      </w:r>
    </w:p>
    <w:p w14:paraId="2B0DB9E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lastRenderedPageBreak/>
        <w:t>Ascolta, popolo mio, la mia legge, porgi l’orecchio alle parole della mia bocca.</w:t>
      </w:r>
    </w:p>
    <w:p w14:paraId="48A0F1E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Aprirò la mia bocca con una parabola, rievocherò gli enigmi dei tempi antichi.</w:t>
      </w:r>
    </w:p>
    <w:p w14:paraId="616C62A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Ciò che abbiamo udito e conosciuto e i nostri padri ci hanno raccontato non lo terremo nascosto ai nostri figli, raccontando alla generazione futura le azioni gloriose e potenti del Signore e le meraviglie che egli ha compiuto.</w:t>
      </w:r>
    </w:p>
    <w:p w14:paraId="1612CFE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Ha stabilito un insegnamento in Giacobbe, ha posto una legge in Israele, che ha comandato ai nostri padri di far conoscere ai loro figli, perché la conosca la generazione futura, i figli che nasceranno.</w:t>
      </w:r>
    </w:p>
    <w:p w14:paraId="6ABDD1B0" w14:textId="0E2A5EAE"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Essi poi si alzeranno a raccontarlo ai loro figli,</w:t>
      </w:r>
      <w:r w:rsidR="00EA54F5">
        <w:rPr>
          <w:rFonts w:ascii="Arial" w:hAnsi="Arial"/>
          <w:i/>
          <w:iCs/>
          <w:color w:val="000000"/>
          <w:sz w:val="24"/>
          <w:szCs w:val="24"/>
        </w:rPr>
        <w:t xml:space="preserve"> </w:t>
      </w:r>
      <w:r w:rsidRPr="000142DE">
        <w:rPr>
          <w:rFonts w:ascii="Arial" w:hAnsi="Arial"/>
          <w:i/>
          <w:iCs/>
          <w:color w:val="000000"/>
          <w:sz w:val="24"/>
          <w:szCs w:val="24"/>
        </w:rPr>
        <w:t>perché ripongano in Dio la loro fiducia e non dimentichino le opere di Dio, ma custodiscano i suoi comandi.</w:t>
      </w:r>
    </w:p>
    <w:p w14:paraId="0F223CC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Non siano come i loro padri, generazione ribelle e ostinata, generazione dal cuore incostante e dallo spirito infedele a Dio.</w:t>
      </w:r>
    </w:p>
    <w:p w14:paraId="2F838BF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I figli di Èfraim, arcieri valorosi, voltarono le spalle nel giorno della battaglia.</w:t>
      </w:r>
    </w:p>
    <w:p w14:paraId="649C85F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Non osservarono l’alleanza di Dio e si rifiutarono di camminare nella sua legge.</w:t>
      </w:r>
    </w:p>
    <w:p w14:paraId="63CC911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Dimenticarono le sue opere, le meraviglie che aveva loro mostrato.</w:t>
      </w:r>
    </w:p>
    <w:p w14:paraId="39E75EA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Cose meravigliose aveva fatto davanti ai loro padri nel paese d’Egitto, nella regione di Tanis.</w:t>
      </w:r>
    </w:p>
    <w:p w14:paraId="7C26D5B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Divise il mare e li fece passare, e fermò le acque come un argine.</w:t>
      </w:r>
    </w:p>
    <w:p w14:paraId="78E22F1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Li guidò con una nube di giorno e tutta la notte con un bagliore di fuoco.</w:t>
      </w:r>
    </w:p>
    <w:p w14:paraId="18355C3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Spaccò rocce nel deserto e diede loro da bere come dal grande abisso.</w:t>
      </w:r>
    </w:p>
    <w:p w14:paraId="521ED815"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Fece sgorgare ruscelli dalla rupe e scorrere l’acqua a fiumi.</w:t>
      </w:r>
    </w:p>
    <w:p w14:paraId="04548961"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Eppure continuarono a peccare contro di lui, a ribellarsi all’Altissimo in luoghi aridi.</w:t>
      </w:r>
    </w:p>
    <w:p w14:paraId="3A27095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Nel loro cuore tentarono Dio, chiedendo cibo per la loro gola.</w:t>
      </w:r>
    </w:p>
    <w:p w14:paraId="069ECDF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Parlarono contro Dio, dicendo: «Sarà capace Dio di preparare una tavola nel deserto?».</w:t>
      </w:r>
    </w:p>
    <w:p w14:paraId="15503168"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Certo! Egli percosse la rupe e ne scaturì acqua e strariparono torrenti. «Saprà dare anche pane o procurare carne al suo popolo?».</w:t>
      </w:r>
    </w:p>
    <w:p w14:paraId="408430D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Perciò il Signore udì e ne fu adirato; un fuoco divampò contro Giacobbe e la sua ira si levò contro Israele, perché non ebbero fede in Dio e non confidarono nella sua salvezza.</w:t>
      </w:r>
    </w:p>
    <w:p w14:paraId="2A5325B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lastRenderedPageBreak/>
        <w:t xml:space="preserve">Diede ordine alle nubi dall’alto e aprì le porte del cielo; fece piovere su di loro la manna per cibo e diede loro pane del cielo: </w:t>
      </w:r>
      <w:r w:rsidRPr="000142DE">
        <w:rPr>
          <w:rFonts w:ascii="Arial" w:hAnsi="Arial"/>
          <w:i/>
          <w:iCs/>
          <w:color w:val="000000"/>
          <w:sz w:val="24"/>
          <w:szCs w:val="24"/>
        </w:rPr>
        <w:tab/>
        <w:t>l’uomo mangiò il pane dei forti; diede loro cibo in abbondanza.</w:t>
      </w:r>
    </w:p>
    <w:p w14:paraId="52DB97E1"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Scatenò nel cielo il vento orientale, con la sua forza fece soffiare il vento australe; su di loro fece piovere carne come polvere e uccelli come sabbia del mare, li fece cadere in mezzo ai loro accampamenti, tutt’intorno alle loro tende.</w:t>
      </w:r>
    </w:p>
    <w:p w14:paraId="4D5E72D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Mangiarono fino a saziarsi ed egli appagò il loro desiderio.</w:t>
      </w:r>
    </w:p>
    <w:p w14:paraId="3B69B09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Il loro desiderio non era ancora scomparso, avevano ancora il cibo in bocca, quando l’ira di Dio si levò contro di loro, uccise i più robusti e abbatté i migliori d’Israele.</w:t>
      </w:r>
    </w:p>
    <w:p w14:paraId="60A7CFE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Con tutto questo, peccarono ancora e non ebbero fede nelle sue meraviglie.</w:t>
      </w:r>
    </w:p>
    <w:p w14:paraId="20DF4B8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Allora consumò in un soffio i loro giorni e i loro anni nel terrore.</w:t>
      </w:r>
    </w:p>
    <w:p w14:paraId="31612A8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77A91E2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Ma lui, misericordioso, perdonava la colpa, invece di distruggere. Molte volte trattenne la sua ira e non scatenò il suo furore; ricordava che essi sono di carne, un soffio che va e non ritorna.</w:t>
      </w:r>
    </w:p>
    <w:p w14:paraId="2DF6EFA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Quante volte si ribellarono a lui nel deserto, lo rattristarono in quei luoghi solitari!</w:t>
      </w:r>
    </w:p>
    <w:p w14:paraId="75557F2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Ritornarono a tentare Dio, a esasperare il Santo d’Israele.</w:t>
      </w:r>
    </w:p>
    <w:p w14:paraId="6BFC346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Non si ricordarono più della sua mano, del giorno in cui li aveva riscattati dall’oppressione, quando operò in Egitto i suoi segni, i suoi prodigi nella regione di Tanis.</w:t>
      </w:r>
    </w:p>
    <w:p w14:paraId="4572BAC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Egli mutò in sangue i loro fiumi e i loro ruscelli, perché non bevessero.</w:t>
      </w:r>
    </w:p>
    <w:p w14:paraId="5D73D455"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Mandò contro di loro tafani a divorarli e rane a distruggerli.</w:t>
      </w:r>
    </w:p>
    <w:p w14:paraId="3FA5A6A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Diede ai bruchi il loro raccolto, alle locuste la loro fatica.</w:t>
      </w:r>
    </w:p>
    <w:p w14:paraId="50F661F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Devastò le loro vigne con la grandine, i loro sicomòri con la brina.</w:t>
      </w:r>
    </w:p>
    <w:p w14:paraId="1718A3F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Consegnò alla peste il loro bestiame, ai fulmini le loro greggi.</w:t>
      </w:r>
    </w:p>
    <w:p w14:paraId="2756D170"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Scatenò contro di loro l’ardore della sua ira, la collera, lo sdegno, la tribolazione, e inviò messaggeri di sventure.</w:t>
      </w:r>
    </w:p>
    <w:p w14:paraId="48AD6A9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Spianò la strada alla sua ira: non li risparmiò dalla morte e diede in preda alla peste la loro vita.</w:t>
      </w:r>
    </w:p>
    <w:p w14:paraId="3FDEDF7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Colpì ogni primogenito in Egitto, nelle tende di Cam la primizia del loro vigore.</w:t>
      </w:r>
    </w:p>
    <w:p w14:paraId="642FFCC5"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Fece partire come pecore il suo popolo e li condusse come greggi nel deserto.</w:t>
      </w:r>
    </w:p>
    <w:p w14:paraId="20010D4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lastRenderedPageBreak/>
        <w:t>Li guidò con sicurezza e non ebbero paura, ma i loro nemici li sommerse il mare.</w:t>
      </w:r>
    </w:p>
    <w:p w14:paraId="63670BF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Li fece entrare nei confini del suo santuario, questo monte che la sua destra si è acquistato.</w:t>
      </w:r>
    </w:p>
    <w:p w14:paraId="0344201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Scacciò davanti a loro le genti e sulla loro eredità gettò la sorte, facendo abitare nelle loro tende le tribù d’Israele.</w:t>
      </w:r>
    </w:p>
    <w:p w14:paraId="6790B048"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Ma essi lo tentarono, si ribellarono a Dio, l’Altissimo, e non osservarono i suoi insegnamenti.</w:t>
      </w:r>
    </w:p>
    <w:p w14:paraId="34C79965"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Deviarono e tradirono come i loro padri, fallirono come un arco allentato.</w:t>
      </w:r>
    </w:p>
    <w:p w14:paraId="68547CF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Lo provocarono con le loro alture sacre e con i loro idoli lo resero geloso.</w:t>
      </w:r>
    </w:p>
    <w:p w14:paraId="0C4C438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Dio udì e s’infiammò, e respinse duramente Israele.</w:t>
      </w:r>
    </w:p>
    <w:p w14:paraId="64C6E29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Abbandonò la dimora di Silo, la tenda che abitava tra gli uomini; </w:t>
      </w:r>
      <w:r w:rsidRPr="000142DE">
        <w:rPr>
          <w:rFonts w:ascii="Arial" w:hAnsi="Arial"/>
          <w:i/>
          <w:iCs/>
          <w:color w:val="000000"/>
          <w:sz w:val="24"/>
          <w:szCs w:val="24"/>
        </w:rPr>
        <w:tab/>
        <w:t>ridusse in schiavitù la sua forza, il suo splendore in potere del nemico.</w:t>
      </w:r>
    </w:p>
    <w:p w14:paraId="3CF07BB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Diede il suo popolo in preda alla spada e s’infiammò contro la sua eredità.</w:t>
      </w:r>
    </w:p>
    <w:p w14:paraId="70C6539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Il fuoco divorò i suoi giovani migliori, le sue fanciulle non ebbero canti nuziali.</w:t>
      </w:r>
    </w:p>
    <w:p w14:paraId="0382F38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I suoi sacerdoti caddero di spada e le loro vedove non fecero il lamento.</w:t>
      </w:r>
    </w:p>
    <w:p w14:paraId="51C6143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Ma poi il Signore si destò come da un sonno, come un eroe assopito dal vino.</w:t>
      </w:r>
    </w:p>
    <w:p w14:paraId="370200A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Colpì alle spalle i suoi avversari, inflisse loro una vergogna eterna.</w:t>
      </w:r>
    </w:p>
    <w:p w14:paraId="62DF1659" w14:textId="450B2DED"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Rifiutò la tenda di Giuseppe, non scelse la tribù di Èfraim, ma scelse la tribù di Giuda, il</w:t>
      </w:r>
      <w:r w:rsidR="00EA54F5">
        <w:rPr>
          <w:rFonts w:ascii="Arial" w:hAnsi="Arial"/>
          <w:i/>
          <w:iCs/>
          <w:color w:val="000000"/>
          <w:sz w:val="24"/>
          <w:szCs w:val="24"/>
        </w:rPr>
        <w:t xml:space="preserve"> </w:t>
      </w:r>
      <w:r w:rsidRPr="000142DE">
        <w:rPr>
          <w:rFonts w:ascii="Arial" w:hAnsi="Arial"/>
          <w:i/>
          <w:iCs/>
          <w:color w:val="000000"/>
          <w:sz w:val="24"/>
          <w:szCs w:val="24"/>
        </w:rPr>
        <w:t>monte Sion che egli ama.</w:t>
      </w:r>
    </w:p>
    <w:p w14:paraId="236949D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Costruì il suo tempio alto come il cielo, e come la terra, fondata per sempre.</w:t>
      </w:r>
    </w:p>
    <w:p w14:paraId="1941CFF0"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Egli scelse Davide suo servo e lo prese dagli ovili delle pecore.</w:t>
      </w:r>
    </w:p>
    <w:p w14:paraId="0CD2EB1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Lo allontanò dalle pecore madri per farne il pastore di Giacobbe, suo popolo, d’Israele, sua eredità.</w:t>
      </w:r>
    </w:p>
    <w:p w14:paraId="12911D4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Fu per loro un pastore dal cuore integro e li guidò con mano intelligente (Sal 78 (77) 1-72). </w:t>
      </w:r>
    </w:p>
    <w:p w14:paraId="573259A7" w14:textId="1FA91984" w:rsidR="002D4E7F" w:rsidRPr="002D4E7F" w:rsidRDefault="002D4E7F" w:rsidP="00B02397">
      <w:pPr>
        <w:spacing w:after="120"/>
        <w:jc w:val="both"/>
        <w:rPr>
          <w:rFonts w:ascii="Arial" w:hAnsi="Arial"/>
          <w:sz w:val="24"/>
        </w:rPr>
      </w:pPr>
      <w:r w:rsidRPr="002D4E7F">
        <w:rPr>
          <w:rFonts w:ascii="Arial" w:hAnsi="Arial"/>
          <w:sz w:val="24"/>
        </w:rPr>
        <w:t>Le parabole sono le grandi opere che Dio compie nella storia. Il cuore sapiente sta attento perché vuole ascoltare il Signore in ogni parola che Lui gli rivolge.</w:t>
      </w:r>
      <w:r w:rsidR="000142DE">
        <w:rPr>
          <w:rFonts w:ascii="Arial" w:hAnsi="Arial"/>
          <w:sz w:val="24"/>
        </w:rPr>
        <w:t xml:space="preserve"> </w:t>
      </w:r>
      <w:r w:rsidRPr="002D4E7F">
        <w:rPr>
          <w:rFonts w:ascii="Arial" w:hAnsi="Arial"/>
          <w:sz w:val="24"/>
        </w:rPr>
        <w:t>Questa parola viene anche dalla storia. Cosa il Signore mi sta insegnando attraverso questo evento che oggi si è compiuto sotto i miei occhi.</w:t>
      </w:r>
      <w:r w:rsidR="000142DE">
        <w:rPr>
          <w:rFonts w:ascii="Arial" w:hAnsi="Arial"/>
          <w:sz w:val="24"/>
        </w:rPr>
        <w:t xml:space="preserve"> </w:t>
      </w:r>
      <w:r w:rsidRPr="002D4E7F">
        <w:rPr>
          <w:rFonts w:ascii="Arial" w:hAnsi="Arial"/>
          <w:sz w:val="24"/>
        </w:rPr>
        <w:t>Il sapiente medita, prega il Signore e riceverà la risposta, conoscerà la verità. Se ogni uomo avesse occhi di Spirito Santo, vedrebbe Dio nella storia.</w:t>
      </w:r>
      <w:r w:rsidR="000142DE">
        <w:rPr>
          <w:rFonts w:ascii="Arial" w:hAnsi="Arial"/>
          <w:sz w:val="24"/>
        </w:rPr>
        <w:t xml:space="preserve"> </w:t>
      </w:r>
      <w:r w:rsidRPr="002D4E7F">
        <w:rPr>
          <w:rFonts w:ascii="Arial" w:hAnsi="Arial"/>
          <w:sz w:val="24"/>
        </w:rPr>
        <w:t xml:space="preserve">Dio non ha operato solo </w:t>
      </w:r>
      <w:r w:rsidRPr="002D4E7F">
        <w:rPr>
          <w:rFonts w:ascii="Arial" w:hAnsi="Arial"/>
          <w:sz w:val="24"/>
        </w:rPr>
        <w:lastRenderedPageBreak/>
        <w:t>ieri nella storia, opera ogni giorno. Mancano però i veri profeti che manifestano e donino il significato alle opere di Dio oggi.</w:t>
      </w:r>
      <w:r w:rsidR="000142DE">
        <w:rPr>
          <w:rFonts w:ascii="Arial" w:hAnsi="Arial"/>
          <w:sz w:val="24"/>
        </w:rPr>
        <w:t xml:space="preserve"> </w:t>
      </w:r>
      <w:r w:rsidRPr="002D4E7F">
        <w:rPr>
          <w:rFonts w:ascii="Arial" w:hAnsi="Arial"/>
          <w:sz w:val="24"/>
        </w:rPr>
        <w:t>Chi sono i profeti? Sono coloro che vedono Dio agire nella storia e danno il significato, la verità di ogni sua opera.</w:t>
      </w:r>
      <w:r w:rsidR="000142DE">
        <w:rPr>
          <w:rFonts w:ascii="Arial" w:hAnsi="Arial"/>
          <w:sz w:val="24"/>
        </w:rPr>
        <w:t xml:space="preserve"> </w:t>
      </w:r>
      <w:r w:rsidRPr="002D4E7F">
        <w:rPr>
          <w:rFonts w:ascii="Arial" w:hAnsi="Arial"/>
          <w:sz w:val="24"/>
        </w:rPr>
        <w:t>I profeti non leggono solo la storia compiuta dal Signore nel popolo dell’alleanza. Essi leggono ogni storia. Leggono la storia del mondo.</w:t>
      </w:r>
      <w:r w:rsidR="000142DE">
        <w:rPr>
          <w:rFonts w:ascii="Arial" w:hAnsi="Arial"/>
          <w:sz w:val="24"/>
        </w:rPr>
        <w:t xml:space="preserve"> </w:t>
      </w:r>
      <w:r w:rsidRPr="002D4E7F">
        <w:rPr>
          <w:rFonts w:ascii="Arial" w:hAnsi="Arial"/>
          <w:sz w:val="24"/>
        </w:rPr>
        <w:t>Giovanni Apostolo, vero profeta del Dio vivente, non legge solo la storia di ieri. Legge tutta la storia della Chiesa e del mondo</w:t>
      </w:r>
      <w:r w:rsidR="00EA54F5">
        <w:rPr>
          <w:rFonts w:ascii="Arial" w:hAnsi="Arial"/>
          <w:sz w:val="24"/>
        </w:rPr>
        <w:t xml:space="preserve">. </w:t>
      </w:r>
      <w:r w:rsidRPr="002D4E7F">
        <w:rPr>
          <w:rFonts w:ascii="Arial" w:hAnsi="Arial"/>
          <w:sz w:val="24"/>
        </w:rPr>
        <w:t>Lui vede Cristo Gesù che ha in mano il potere di sciogliere i sette sigilli della storia e vede Gesù che apre sigillo dopo sigilli, pagina dopo pagina.</w:t>
      </w:r>
    </w:p>
    <w:p w14:paraId="41A6398E"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20FAC6E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«Santo, santo, santo il Signore Dio, l’Onnipotente, Colui che era, che è e che viene!».</w:t>
      </w:r>
    </w:p>
    <w:p w14:paraId="4FADE00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5C78C21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«Tu sei degno, o Signore e Dio nostro, di ricevere la gloria, l’onore e la potenza, perché tu hai creato tutte le cose, per la tua volontà esistevano e furono create» (Ap 4,1-11). </w:t>
      </w:r>
    </w:p>
    <w:p w14:paraId="1FBAB9C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975134E"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Uno degli anziani mi disse: «Non piangere; ha vinto il leone della tribù di Giuda, il Germoglio di Davide, e aprirà il libro e i suoi sette sigilli».</w:t>
      </w:r>
    </w:p>
    <w:p w14:paraId="7B726A4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F6428E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082946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 vidi, e udii voci di molti angeli attorno al trono e agli esseri viventi e agli anziani. Il loro numero era miriadi di miriadi e migliaia di migliaia e dicevano a gran voce:</w:t>
      </w:r>
    </w:p>
    <w:p w14:paraId="5C8486A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«L’Agnello, che è stato immolato, è degno di ricevere potenza e ricchezza, sapienza e forza, onore, gloria e benedizione».</w:t>
      </w:r>
    </w:p>
    <w:p w14:paraId="632E1D3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Tutte le creature nel cielo e sulla terra, sotto terra e nel mare, e tutti gli esseri che vi si trovavano, udii che dicevano:</w:t>
      </w:r>
    </w:p>
    <w:p w14:paraId="7B23A670"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 Colui che siede sul trono e all’Agnello lode, onore, gloria e potenza, nei secoli dei secoli».</w:t>
      </w:r>
    </w:p>
    <w:p w14:paraId="21B5004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E i quattro esseri viventi dicevano: «Amen». E gli anziani si prostrarono in adorazione (Ap 5,1-14). </w:t>
      </w:r>
    </w:p>
    <w:p w14:paraId="37D7E1A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FF7CEC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0C49AB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16FF9A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FCA5F9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lastRenderedPageBreak/>
        <w:t>Quando l’Agnello aprì il quinto sigillo, vidi sotto l’altare le anime di coloro che furono immolati a causa della parola di Dio e della testimonianza che gli avevano reso. E gridarono a gran voce:</w:t>
      </w:r>
    </w:p>
    <w:p w14:paraId="31C182A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«Fino a quando, Sovrano, tu che sei santo e veritiero, non farai giustizia e non vendicherai il nostro sangue contro gli abitanti della terra?».</w:t>
      </w:r>
    </w:p>
    <w:p w14:paraId="67BE7BB0"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Allora venne data a ciascuno di loro una veste candida e fu detto loro di pazientare ancora un poco, finché fosse completo il numero dei loro compagni di servizio e dei loro fratelli, che dovevano essere uccisi come loro.</w:t>
      </w:r>
    </w:p>
    <w:p w14:paraId="119BF72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765D323" w14:textId="77777777" w:rsidR="002D4E7F" w:rsidRPr="002D4E7F" w:rsidRDefault="002D4E7F" w:rsidP="00B02397">
      <w:pPr>
        <w:spacing w:after="120"/>
        <w:jc w:val="both"/>
        <w:rPr>
          <w:rFonts w:ascii="Arial" w:hAnsi="Arial"/>
          <w:sz w:val="24"/>
        </w:rPr>
      </w:pPr>
      <w:r w:rsidRPr="002D4E7F">
        <w:rPr>
          <w:rFonts w:ascii="Arial" w:hAnsi="Arial"/>
          <w:sz w:val="24"/>
        </w:rPr>
        <w:t>Dio ha sempre bisogno di questi profeti che oggi rivelino alla Chiesa e al mondo quale sigillo Cristo Signore sta prendo. L’umile medita e comprende.</w:t>
      </w:r>
    </w:p>
    <w:p w14:paraId="0861A722" w14:textId="77777777" w:rsidR="002D4E7F" w:rsidRPr="002D4E7F" w:rsidRDefault="002D4E7F" w:rsidP="00B02397">
      <w:pPr>
        <w:spacing w:after="120"/>
        <w:jc w:val="both"/>
        <w:rPr>
          <w:rFonts w:ascii="Arial" w:hAnsi="Arial"/>
          <w:sz w:val="24"/>
        </w:rPr>
      </w:pPr>
    </w:p>
    <w:p w14:paraId="2555666C" w14:textId="77777777" w:rsidR="002D4E7F" w:rsidRPr="000142DE" w:rsidRDefault="002D4E7F" w:rsidP="000142DE">
      <w:pPr>
        <w:spacing w:after="120"/>
        <w:jc w:val="both"/>
        <w:rPr>
          <w:rFonts w:ascii="Arial" w:hAnsi="Arial" w:cs="Arial"/>
          <w:b/>
          <w:bCs/>
          <w:iCs/>
          <w:color w:val="000000"/>
          <w:sz w:val="24"/>
          <w:szCs w:val="36"/>
        </w:rPr>
      </w:pPr>
      <w:bookmarkStart w:id="117" w:name="_Toc62159478"/>
      <w:r w:rsidRPr="000142DE">
        <w:rPr>
          <w:rFonts w:ascii="Arial" w:hAnsi="Arial" w:cs="Arial"/>
          <w:b/>
          <w:bCs/>
          <w:iCs/>
          <w:color w:val="000000"/>
          <w:sz w:val="24"/>
          <w:szCs w:val="36"/>
        </w:rPr>
        <w:t>Carità verso i poveri</w:t>
      </w:r>
      <w:bookmarkEnd w:id="117"/>
    </w:p>
    <w:p w14:paraId="3498C74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30</w:t>
      </w:r>
      <w:r w:rsidRPr="002D4E7F">
        <w:rPr>
          <w:rFonts w:ascii="Arial" w:hAnsi="Arial"/>
          <w:b/>
          <w:color w:val="000000"/>
          <w:sz w:val="24"/>
        </w:rPr>
        <w:t>L’acqua spegne il fuoco che divampa, l’elemosina espia i peccati.</w:t>
      </w:r>
    </w:p>
    <w:p w14:paraId="76D15FF6" w14:textId="2656903E" w:rsidR="002D4E7F" w:rsidRPr="002D4E7F" w:rsidRDefault="002D4E7F" w:rsidP="00B02397">
      <w:pPr>
        <w:spacing w:after="120"/>
        <w:jc w:val="both"/>
        <w:rPr>
          <w:rFonts w:ascii="Arial" w:hAnsi="Arial"/>
          <w:sz w:val="24"/>
        </w:rPr>
      </w:pPr>
      <w:r w:rsidRPr="002D4E7F">
        <w:rPr>
          <w:rFonts w:ascii="Arial" w:hAnsi="Arial"/>
          <w:sz w:val="24"/>
        </w:rPr>
        <w:t>L’acqua spegne il fuoco che divampa. Anche il peccato divampa. Esso è spento dall’elemosina. Senza acqua il fuoco non si spegne</w:t>
      </w:r>
      <w:r w:rsidR="00EA54F5">
        <w:rPr>
          <w:rFonts w:ascii="Arial" w:hAnsi="Arial"/>
          <w:sz w:val="24"/>
        </w:rPr>
        <w:t xml:space="preserve">. </w:t>
      </w:r>
      <w:r w:rsidRPr="002D4E7F">
        <w:rPr>
          <w:rFonts w:ascii="Arial" w:hAnsi="Arial"/>
          <w:sz w:val="24"/>
        </w:rPr>
        <w:t>Senza elemosina i peccati non si espiano. Chi vuole espiare i propri peccati, deve trasformare i suoi beni in elemosina. Questo vale anche per i poveri.</w:t>
      </w:r>
    </w:p>
    <w:p w14:paraId="595B6AC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31</w:t>
      </w:r>
      <w:r w:rsidRPr="002D4E7F">
        <w:rPr>
          <w:rFonts w:ascii="Arial" w:hAnsi="Arial"/>
          <w:b/>
          <w:color w:val="000000"/>
          <w:sz w:val="24"/>
        </w:rPr>
        <w:t>Chi ricambia il bene provvede all’avvenire, al tempo della caduta troverà sostegno.</w:t>
      </w:r>
    </w:p>
    <w:p w14:paraId="6BC79E5A" w14:textId="29A5F4EC" w:rsidR="002D4E7F" w:rsidRDefault="002D4E7F" w:rsidP="00B02397">
      <w:pPr>
        <w:spacing w:after="120"/>
        <w:jc w:val="both"/>
        <w:rPr>
          <w:rFonts w:ascii="Arial" w:hAnsi="Arial"/>
          <w:sz w:val="24"/>
        </w:rPr>
      </w:pPr>
      <w:r w:rsidRPr="002D4E7F">
        <w:rPr>
          <w:rFonts w:ascii="Arial" w:hAnsi="Arial"/>
          <w:sz w:val="24"/>
        </w:rPr>
        <w:t>Chi vuole costruirsi un avvenire sicuro, deve ricambiare sempre il bene. Bene ha ricevuto, bene dovrà fare. Il bene fatto è conservato per lui nei cieli.</w:t>
      </w:r>
      <w:r w:rsidR="000142DE">
        <w:rPr>
          <w:rFonts w:ascii="Arial" w:hAnsi="Arial"/>
          <w:sz w:val="24"/>
        </w:rPr>
        <w:t xml:space="preserve"> </w:t>
      </w:r>
      <w:r w:rsidRPr="002D4E7F">
        <w:rPr>
          <w:rFonts w:ascii="Arial" w:hAnsi="Arial"/>
          <w:sz w:val="24"/>
        </w:rPr>
        <w:t>Questo bene conservato nei cieli al tempo della caduta diverrà il suo sostegno. Solo la carità, l’elemosina, il bene ci conserva in vita, ci dona la vita</w:t>
      </w:r>
      <w:r w:rsidR="00EA54F5">
        <w:rPr>
          <w:rFonts w:ascii="Arial" w:hAnsi="Arial"/>
          <w:sz w:val="24"/>
        </w:rPr>
        <w:t xml:space="preserve">. </w:t>
      </w:r>
      <w:r w:rsidRPr="002D4E7F">
        <w:rPr>
          <w:rFonts w:ascii="Arial" w:hAnsi="Arial"/>
          <w:sz w:val="24"/>
        </w:rPr>
        <w:t>Nulla è più necessario all’uomo dell’elemosina e della carità. Sono esse la via della vita nel tempo e nell’eternità.</w:t>
      </w:r>
      <w:r w:rsidR="000142DE">
        <w:rPr>
          <w:rFonts w:ascii="Arial" w:hAnsi="Arial"/>
          <w:sz w:val="24"/>
        </w:rPr>
        <w:t xml:space="preserve"> </w:t>
      </w:r>
      <w:r w:rsidRPr="002D4E7F">
        <w:rPr>
          <w:rFonts w:ascii="Arial" w:hAnsi="Arial"/>
          <w:sz w:val="24"/>
        </w:rPr>
        <w:t>Chi trasforma i suoi beni in carità e in elemosina non conoscerà la morte in eterno. Il Signore sempre lo benedirà con ogni benedizione celeste.</w:t>
      </w:r>
    </w:p>
    <w:p w14:paraId="475F6C30" w14:textId="77777777" w:rsidR="000142DE" w:rsidRDefault="000142DE" w:rsidP="00B02397">
      <w:pPr>
        <w:spacing w:after="120"/>
        <w:jc w:val="both"/>
        <w:rPr>
          <w:rFonts w:ascii="Arial" w:hAnsi="Arial"/>
          <w:sz w:val="24"/>
        </w:rPr>
      </w:pPr>
    </w:p>
    <w:p w14:paraId="725CF5D4" w14:textId="22E76486" w:rsidR="000142DE" w:rsidRDefault="0046337A" w:rsidP="000142DE">
      <w:pPr>
        <w:pStyle w:val="Titolo3"/>
      </w:pPr>
      <w:bookmarkStart w:id="118" w:name="_Toc190979434"/>
      <w:r>
        <w:lastRenderedPageBreak/>
        <w:t xml:space="preserve">SIRACIDE </w:t>
      </w:r>
      <w:r w:rsidR="000142DE">
        <w:t>IV</w:t>
      </w:r>
      <w:bookmarkEnd w:id="118"/>
    </w:p>
    <w:p w14:paraId="12DEA5C1" w14:textId="64E02F00" w:rsidR="000142DE" w:rsidRPr="000142DE" w:rsidRDefault="000142DE" w:rsidP="000142DE">
      <w:pPr>
        <w:spacing w:after="120"/>
        <w:ind w:left="567" w:right="567"/>
        <w:jc w:val="both"/>
        <w:rPr>
          <w:rFonts w:ascii="Arial" w:hAnsi="Arial"/>
          <w:i/>
          <w:iCs/>
          <w:color w:val="000000"/>
          <w:sz w:val="24"/>
        </w:rPr>
      </w:pPr>
      <w:r w:rsidRPr="000142DE">
        <w:rPr>
          <w:rFonts w:ascii="Arial" w:hAnsi="Arial"/>
          <w:i/>
          <w:iCs/>
          <w:color w:val="000000"/>
          <w:sz w:val="24"/>
        </w:rPr>
        <w:t>Figlio, non rifiutare al povero il necessario per la vita,</w:t>
      </w:r>
      <w:r w:rsidR="005B2C04">
        <w:rPr>
          <w:rFonts w:ascii="Arial" w:hAnsi="Arial"/>
          <w:i/>
          <w:iCs/>
          <w:color w:val="000000"/>
          <w:sz w:val="24"/>
        </w:rPr>
        <w:t xml:space="preserve"> </w:t>
      </w:r>
      <w:r w:rsidRPr="000142DE">
        <w:rPr>
          <w:rFonts w:ascii="Arial" w:hAnsi="Arial"/>
          <w:i/>
          <w:iCs/>
          <w:color w:val="000000"/>
          <w:sz w:val="24"/>
        </w:rPr>
        <w:t>non essere insensibile allo sguardo dei bisognosi.</w:t>
      </w:r>
      <w:r w:rsidR="005B2C04">
        <w:rPr>
          <w:rFonts w:ascii="Arial" w:hAnsi="Arial"/>
          <w:i/>
          <w:iCs/>
          <w:color w:val="000000"/>
          <w:sz w:val="24"/>
        </w:rPr>
        <w:t xml:space="preserve"> </w:t>
      </w:r>
      <w:r w:rsidRPr="000142DE">
        <w:rPr>
          <w:rFonts w:ascii="Arial" w:hAnsi="Arial"/>
          <w:i/>
          <w:iCs/>
          <w:color w:val="000000"/>
          <w:sz w:val="24"/>
        </w:rPr>
        <w:t>Non rattristare chi ha fame,</w:t>
      </w:r>
      <w:r w:rsidR="005B2C04">
        <w:rPr>
          <w:rFonts w:ascii="Arial" w:hAnsi="Arial"/>
          <w:i/>
          <w:iCs/>
          <w:color w:val="000000"/>
          <w:sz w:val="24"/>
        </w:rPr>
        <w:t xml:space="preserve"> </w:t>
      </w:r>
      <w:r w:rsidRPr="000142DE">
        <w:rPr>
          <w:rFonts w:ascii="Arial" w:hAnsi="Arial"/>
          <w:i/>
          <w:iCs/>
          <w:color w:val="000000"/>
          <w:sz w:val="24"/>
        </w:rPr>
        <w:t>non esasperare chi è in difficoltà.</w:t>
      </w:r>
      <w:r w:rsidR="005B2C04">
        <w:rPr>
          <w:rFonts w:ascii="Arial" w:hAnsi="Arial"/>
          <w:i/>
          <w:iCs/>
          <w:color w:val="000000"/>
          <w:sz w:val="24"/>
        </w:rPr>
        <w:t xml:space="preserve"> </w:t>
      </w:r>
      <w:r w:rsidRPr="000142DE">
        <w:rPr>
          <w:rFonts w:ascii="Arial" w:hAnsi="Arial"/>
          <w:i/>
          <w:iCs/>
          <w:color w:val="000000"/>
          <w:sz w:val="24"/>
        </w:rPr>
        <w:t>Non turbare un cuore già esasperato,</w:t>
      </w:r>
      <w:r w:rsidR="005B2C04">
        <w:rPr>
          <w:rFonts w:ascii="Arial" w:hAnsi="Arial"/>
          <w:i/>
          <w:iCs/>
          <w:color w:val="000000"/>
          <w:sz w:val="24"/>
        </w:rPr>
        <w:t xml:space="preserve"> </w:t>
      </w:r>
      <w:r w:rsidRPr="000142DE">
        <w:rPr>
          <w:rFonts w:ascii="Arial" w:hAnsi="Arial"/>
          <w:i/>
          <w:iCs/>
          <w:color w:val="000000"/>
          <w:sz w:val="24"/>
        </w:rPr>
        <w:t>non negare un dono al bisognoso.</w:t>
      </w:r>
      <w:r w:rsidR="005B2C04">
        <w:rPr>
          <w:rFonts w:ascii="Arial" w:hAnsi="Arial"/>
          <w:i/>
          <w:iCs/>
          <w:color w:val="000000"/>
          <w:sz w:val="24"/>
        </w:rPr>
        <w:t xml:space="preserve"> </w:t>
      </w:r>
      <w:r w:rsidRPr="000142DE">
        <w:rPr>
          <w:rFonts w:ascii="Arial" w:hAnsi="Arial"/>
          <w:i/>
          <w:iCs/>
          <w:color w:val="000000"/>
          <w:sz w:val="24"/>
        </w:rPr>
        <w:t>Non respingere la supplica del povero,</w:t>
      </w:r>
      <w:r w:rsidR="005B2C04">
        <w:rPr>
          <w:rFonts w:ascii="Arial" w:hAnsi="Arial"/>
          <w:i/>
          <w:iCs/>
          <w:color w:val="000000"/>
          <w:sz w:val="24"/>
        </w:rPr>
        <w:t xml:space="preserve"> </w:t>
      </w:r>
      <w:r w:rsidRPr="000142DE">
        <w:rPr>
          <w:rFonts w:ascii="Arial" w:hAnsi="Arial"/>
          <w:i/>
          <w:iCs/>
          <w:color w:val="000000"/>
          <w:sz w:val="24"/>
        </w:rPr>
        <w:t>non distogliere lo sguardo dall’indigente.</w:t>
      </w:r>
      <w:r w:rsidR="005B2C04">
        <w:rPr>
          <w:rFonts w:ascii="Arial" w:hAnsi="Arial"/>
          <w:i/>
          <w:iCs/>
          <w:color w:val="000000"/>
          <w:sz w:val="24"/>
        </w:rPr>
        <w:t xml:space="preserve"> </w:t>
      </w:r>
      <w:r w:rsidRPr="000142DE">
        <w:rPr>
          <w:rFonts w:ascii="Arial" w:hAnsi="Arial"/>
          <w:i/>
          <w:iCs/>
          <w:color w:val="000000"/>
          <w:sz w:val="24"/>
        </w:rPr>
        <w:t>Da chi ti chiede non distogliere lo sguardo,</w:t>
      </w:r>
      <w:r w:rsidR="005B2C04">
        <w:rPr>
          <w:rFonts w:ascii="Arial" w:hAnsi="Arial"/>
          <w:i/>
          <w:iCs/>
          <w:color w:val="000000"/>
          <w:sz w:val="24"/>
        </w:rPr>
        <w:t xml:space="preserve"> </w:t>
      </w:r>
      <w:r w:rsidRPr="000142DE">
        <w:rPr>
          <w:rFonts w:ascii="Arial" w:hAnsi="Arial"/>
          <w:i/>
          <w:iCs/>
          <w:color w:val="000000"/>
          <w:sz w:val="24"/>
        </w:rPr>
        <w:t>non dare a lui l’occasione di maledirti,</w:t>
      </w:r>
      <w:r w:rsidR="005B2C04">
        <w:rPr>
          <w:rFonts w:ascii="Arial" w:hAnsi="Arial"/>
          <w:i/>
          <w:iCs/>
          <w:color w:val="000000"/>
          <w:sz w:val="24"/>
        </w:rPr>
        <w:t xml:space="preserve"> </w:t>
      </w:r>
      <w:r w:rsidRPr="000142DE">
        <w:rPr>
          <w:rFonts w:ascii="Arial" w:hAnsi="Arial"/>
          <w:i/>
          <w:iCs/>
          <w:color w:val="000000"/>
          <w:sz w:val="24"/>
        </w:rPr>
        <w:t>perché se egli ti maledice nell’amarezza del cuore,</w:t>
      </w:r>
      <w:r w:rsidR="005B2C04">
        <w:rPr>
          <w:rFonts w:ascii="Arial" w:hAnsi="Arial"/>
          <w:i/>
          <w:iCs/>
          <w:color w:val="000000"/>
          <w:sz w:val="24"/>
        </w:rPr>
        <w:t xml:space="preserve"> </w:t>
      </w:r>
      <w:r w:rsidRPr="000142DE">
        <w:rPr>
          <w:rFonts w:ascii="Arial" w:hAnsi="Arial"/>
          <w:i/>
          <w:iCs/>
          <w:color w:val="000000"/>
          <w:sz w:val="24"/>
        </w:rPr>
        <w:t>il suo creatore ne esaudirà la preghiera.</w:t>
      </w:r>
      <w:r w:rsidR="005B2C04">
        <w:rPr>
          <w:rFonts w:ascii="Arial" w:hAnsi="Arial"/>
          <w:i/>
          <w:iCs/>
          <w:color w:val="000000"/>
          <w:sz w:val="24"/>
        </w:rPr>
        <w:t xml:space="preserve"> </w:t>
      </w:r>
      <w:r w:rsidRPr="000142DE">
        <w:rPr>
          <w:rFonts w:ascii="Arial" w:hAnsi="Arial"/>
          <w:i/>
          <w:iCs/>
          <w:color w:val="000000"/>
          <w:sz w:val="24"/>
        </w:rPr>
        <w:t>Fatti amare dalla comunità</w:t>
      </w:r>
      <w:r w:rsidR="005B2C04">
        <w:rPr>
          <w:rFonts w:ascii="Arial" w:hAnsi="Arial"/>
          <w:i/>
          <w:iCs/>
          <w:color w:val="000000"/>
          <w:sz w:val="24"/>
        </w:rPr>
        <w:t xml:space="preserve"> </w:t>
      </w:r>
      <w:r w:rsidRPr="000142DE">
        <w:rPr>
          <w:rFonts w:ascii="Arial" w:hAnsi="Arial"/>
          <w:i/>
          <w:iCs/>
          <w:color w:val="000000"/>
          <w:sz w:val="24"/>
        </w:rPr>
        <w:t>e davanti a un grande abbassa il capo.</w:t>
      </w:r>
      <w:r w:rsidR="005B2C04">
        <w:rPr>
          <w:rFonts w:ascii="Arial" w:hAnsi="Arial"/>
          <w:i/>
          <w:iCs/>
          <w:color w:val="000000"/>
          <w:sz w:val="24"/>
        </w:rPr>
        <w:t xml:space="preserve"> </w:t>
      </w:r>
      <w:r w:rsidRPr="000142DE">
        <w:rPr>
          <w:rFonts w:ascii="Arial" w:hAnsi="Arial"/>
          <w:i/>
          <w:iCs/>
          <w:color w:val="000000"/>
          <w:sz w:val="24"/>
        </w:rPr>
        <w:t>Porgi il tuo orecchio al povero</w:t>
      </w:r>
      <w:r w:rsidR="005B2C04">
        <w:rPr>
          <w:rFonts w:ascii="Arial" w:hAnsi="Arial"/>
          <w:i/>
          <w:iCs/>
          <w:color w:val="000000"/>
          <w:sz w:val="24"/>
        </w:rPr>
        <w:t xml:space="preserve"> </w:t>
      </w:r>
      <w:r w:rsidRPr="000142DE">
        <w:rPr>
          <w:rFonts w:ascii="Arial" w:hAnsi="Arial"/>
          <w:i/>
          <w:iCs/>
          <w:color w:val="000000"/>
          <w:sz w:val="24"/>
        </w:rPr>
        <w:t>e rendigli un saluto di pace con mitezza.</w:t>
      </w:r>
      <w:r w:rsidR="005B2C04">
        <w:rPr>
          <w:rFonts w:ascii="Arial" w:hAnsi="Arial"/>
          <w:i/>
          <w:iCs/>
          <w:color w:val="000000"/>
          <w:sz w:val="24"/>
        </w:rPr>
        <w:t xml:space="preserve"> </w:t>
      </w:r>
      <w:r w:rsidRPr="000142DE">
        <w:rPr>
          <w:rFonts w:ascii="Arial" w:hAnsi="Arial"/>
          <w:i/>
          <w:iCs/>
          <w:color w:val="000000"/>
          <w:sz w:val="24"/>
        </w:rPr>
        <w:t>Strappa l’oppresso dal potere dell’oppressore</w:t>
      </w:r>
      <w:r w:rsidR="005B2C04">
        <w:rPr>
          <w:rFonts w:ascii="Arial" w:hAnsi="Arial"/>
          <w:i/>
          <w:iCs/>
          <w:color w:val="000000"/>
          <w:sz w:val="24"/>
        </w:rPr>
        <w:t xml:space="preserve"> </w:t>
      </w:r>
      <w:r w:rsidRPr="000142DE">
        <w:rPr>
          <w:rFonts w:ascii="Arial" w:hAnsi="Arial"/>
          <w:i/>
          <w:iCs/>
          <w:color w:val="000000"/>
          <w:sz w:val="24"/>
        </w:rPr>
        <w:t>e non essere meschino quando giudichi</w:t>
      </w:r>
      <w:r w:rsidR="00EA54F5">
        <w:rPr>
          <w:rFonts w:ascii="Arial" w:hAnsi="Arial"/>
          <w:i/>
          <w:iCs/>
          <w:color w:val="000000"/>
          <w:sz w:val="24"/>
        </w:rPr>
        <w:t xml:space="preserve">. </w:t>
      </w:r>
      <w:r w:rsidRPr="000142DE">
        <w:rPr>
          <w:rFonts w:ascii="Arial" w:hAnsi="Arial"/>
          <w:i/>
          <w:iCs/>
          <w:color w:val="000000"/>
          <w:sz w:val="24"/>
        </w:rPr>
        <w:t>Sii come un padre per gli orfani,</w:t>
      </w:r>
      <w:r w:rsidR="005B2C04">
        <w:rPr>
          <w:rFonts w:ascii="Arial" w:hAnsi="Arial"/>
          <w:i/>
          <w:iCs/>
          <w:color w:val="000000"/>
          <w:sz w:val="24"/>
        </w:rPr>
        <w:t xml:space="preserve"> </w:t>
      </w:r>
      <w:r w:rsidRPr="000142DE">
        <w:rPr>
          <w:rFonts w:ascii="Arial" w:hAnsi="Arial"/>
          <w:i/>
          <w:iCs/>
          <w:color w:val="000000"/>
          <w:sz w:val="24"/>
        </w:rPr>
        <w:t>come un marito per la loro madre:</w:t>
      </w:r>
      <w:r w:rsidR="005B2C04">
        <w:rPr>
          <w:rFonts w:ascii="Arial" w:hAnsi="Arial"/>
          <w:i/>
          <w:iCs/>
          <w:color w:val="000000"/>
          <w:sz w:val="24"/>
        </w:rPr>
        <w:t xml:space="preserve"> </w:t>
      </w:r>
      <w:r w:rsidRPr="000142DE">
        <w:rPr>
          <w:rFonts w:ascii="Arial" w:hAnsi="Arial"/>
          <w:i/>
          <w:iCs/>
          <w:color w:val="000000"/>
          <w:sz w:val="24"/>
        </w:rPr>
        <w:t>sarai come un figlio dell’Altissimo,</w:t>
      </w:r>
      <w:r w:rsidR="005B2C04">
        <w:rPr>
          <w:rFonts w:ascii="Arial" w:hAnsi="Arial"/>
          <w:i/>
          <w:iCs/>
          <w:color w:val="000000"/>
          <w:sz w:val="24"/>
        </w:rPr>
        <w:t xml:space="preserve"> </w:t>
      </w:r>
      <w:r w:rsidRPr="000142DE">
        <w:rPr>
          <w:rFonts w:ascii="Arial" w:hAnsi="Arial"/>
          <w:i/>
          <w:iCs/>
          <w:color w:val="000000"/>
          <w:sz w:val="24"/>
        </w:rPr>
        <w:t>ed egli ti amerà più di tua madre.</w:t>
      </w:r>
    </w:p>
    <w:p w14:paraId="4840CCB0" w14:textId="30AA1CB7" w:rsidR="000142DE" w:rsidRPr="000142DE" w:rsidRDefault="000142DE" w:rsidP="000142DE">
      <w:pPr>
        <w:spacing w:after="120"/>
        <w:ind w:left="567" w:right="567"/>
        <w:jc w:val="both"/>
        <w:rPr>
          <w:rFonts w:ascii="Arial" w:hAnsi="Arial"/>
          <w:i/>
          <w:iCs/>
          <w:color w:val="000000"/>
          <w:sz w:val="24"/>
        </w:rPr>
      </w:pPr>
      <w:r w:rsidRPr="000142DE">
        <w:rPr>
          <w:rFonts w:ascii="Arial" w:hAnsi="Arial"/>
          <w:i/>
          <w:iCs/>
          <w:color w:val="000000"/>
          <w:sz w:val="24"/>
        </w:rPr>
        <w:t>La sapienza esalta i suoi figli</w:t>
      </w:r>
      <w:r w:rsidR="005B2C04">
        <w:rPr>
          <w:rFonts w:ascii="Arial" w:hAnsi="Arial"/>
          <w:i/>
          <w:iCs/>
          <w:color w:val="000000"/>
          <w:sz w:val="24"/>
        </w:rPr>
        <w:t xml:space="preserve"> </w:t>
      </w:r>
      <w:r w:rsidRPr="000142DE">
        <w:rPr>
          <w:rFonts w:ascii="Arial" w:hAnsi="Arial"/>
          <w:i/>
          <w:iCs/>
          <w:color w:val="000000"/>
          <w:sz w:val="24"/>
        </w:rPr>
        <w:t>e si prende cura di quanti la cercano.</w:t>
      </w:r>
      <w:r w:rsidR="005B2C04">
        <w:rPr>
          <w:rFonts w:ascii="Arial" w:hAnsi="Arial"/>
          <w:i/>
          <w:iCs/>
          <w:color w:val="000000"/>
          <w:sz w:val="24"/>
        </w:rPr>
        <w:t xml:space="preserve"> </w:t>
      </w:r>
      <w:r w:rsidRPr="000142DE">
        <w:rPr>
          <w:rFonts w:ascii="Arial" w:hAnsi="Arial"/>
          <w:i/>
          <w:iCs/>
          <w:color w:val="000000"/>
          <w:sz w:val="24"/>
        </w:rPr>
        <w:t>Chi</w:t>
      </w:r>
      <w:r w:rsidR="00EA54F5">
        <w:rPr>
          <w:rFonts w:ascii="Arial" w:hAnsi="Arial"/>
          <w:i/>
          <w:iCs/>
          <w:color w:val="000000"/>
          <w:sz w:val="24"/>
        </w:rPr>
        <w:t xml:space="preserve"> </w:t>
      </w:r>
      <w:r w:rsidRPr="000142DE">
        <w:rPr>
          <w:rFonts w:ascii="Arial" w:hAnsi="Arial"/>
          <w:i/>
          <w:iCs/>
          <w:color w:val="000000"/>
          <w:sz w:val="24"/>
        </w:rPr>
        <w:t>ama la sapienza ama la vita,</w:t>
      </w:r>
      <w:r w:rsidR="005B2C04">
        <w:rPr>
          <w:rFonts w:ascii="Arial" w:hAnsi="Arial"/>
          <w:i/>
          <w:iCs/>
          <w:color w:val="000000"/>
          <w:sz w:val="24"/>
        </w:rPr>
        <w:t xml:space="preserve"> </w:t>
      </w:r>
      <w:r w:rsidRPr="000142DE">
        <w:rPr>
          <w:rFonts w:ascii="Arial" w:hAnsi="Arial"/>
          <w:i/>
          <w:iCs/>
          <w:color w:val="000000"/>
          <w:sz w:val="24"/>
        </w:rPr>
        <w:t>chi la cerca di buon mattino sarà ricolmo di gioia.</w:t>
      </w:r>
      <w:r w:rsidR="005B2C04">
        <w:rPr>
          <w:rFonts w:ascii="Arial" w:hAnsi="Arial"/>
          <w:i/>
          <w:iCs/>
          <w:color w:val="000000"/>
          <w:sz w:val="24"/>
        </w:rPr>
        <w:t xml:space="preserve"> </w:t>
      </w:r>
      <w:r w:rsidRPr="000142DE">
        <w:rPr>
          <w:rFonts w:ascii="Arial" w:hAnsi="Arial"/>
          <w:i/>
          <w:iCs/>
          <w:color w:val="000000"/>
          <w:sz w:val="24"/>
        </w:rPr>
        <w:t>Chi la possiede erediterà la gloria;</w:t>
      </w:r>
      <w:r w:rsidR="005B2C04">
        <w:rPr>
          <w:rFonts w:ascii="Arial" w:hAnsi="Arial"/>
          <w:i/>
          <w:iCs/>
          <w:color w:val="000000"/>
          <w:sz w:val="24"/>
        </w:rPr>
        <w:t xml:space="preserve"> </w:t>
      </w:r>
      <w:r w:rsidRPr="000142DE">
        <w:rPr>
          <w:rFonts w:ascii="Arial" w:hAnsi="Arial"/>
          <w:i/>
          <w:iCs/>
          <w:color w:val="000000"/>
          <w:sz w:val="24"/>
        </w:rPr>
        <w:t>dovunque vada, il Signore lo benedirà.</w:t>
      </w:r>
      <w:r w:rsidR="005B2C04">
        <w:rPr>
          <w:rFonts w:ascii="Arial" w:hAnsi="Arial"/>
          <w:i/>
          <w:iCs/>
          <w:color w:val="000000"/>
          <w:sz w:val="24"/>
        </w:rPr>
        <w:t xml:space="preserve"> </w:t>
      </w:r>
      <w:r w:rsidRPr="000142DE">
        <w:rPr>
          <w:rFonts w:ascii="Arial" w:hAnsi="Arial"/>
          <w:i/>
          <w:iCs/>
          <w:color w:val="000000"/>
          <w:sz w:val="24"/>
        </w:rPr>
        <w:t>Chi la venera rende culto a Dio, che è il Santo,</w:t>
      </w:r>
      <w:r w:rsidR="005B2C04">
        <w:rPr>
          <w:rFonts w:ascii="Arial" w:hAnsi="Arial"/>
          <w:i/>
          <w:iCs/>
          <w:color w:val="000000"/>
          <w:sz w:val="24"/>
        </w:rPr>
        <w:t xml:space="preserve"> </w:t>
      </w:r>
      <w:r w:rsidRPr="000142DE">
        <w:rPr>
          <w:rFonts w:ascii="Arial" w:hAnsi="Arial"/>
          <w:i/>
          <w:iCs/>
          <w:color w:val="000000"/>
          <w:sz w:val="24"/>
        </w:rPr>
        <w:t>e il Signore ama coloro che la amano.</w:t>
      </w:r>
      <w:r w:rsidR="005B2C04">
        <w:rPr>
          <w:rFonts w:ascii="Arial" w:hAnsi="Arial"/>
          <w:i/>
          <w:iCs/>
          <w:color w:val="000000"/>
          <w:sz w:val="24"/>
        </w:rPr>
        <w:t xml:space="preserve"> </w:t>
      </w:r>
      <w:r w:rsidRPr="000142DE">
        <w:rPr>
          <w:rFonts w:ascii="Arial" w:hAnsi="Arial"/>
          <w:i/>
          <w:iCs/>
          <w:color w:val="000000"/>
          <w:sz w:val="24"/>
        </w:rPr>
        <w:t>Chi l’ascolta giudicherà le nazioni,</w:t>
      </w:r>
      <w:r w:rsidR="005B2C04">
        <w:rPr>
          <w:rFonts w:ascii="Arial" w:hAnsi="Arial"/>
          <w:i/>
          <w:iCs/>
          <w:color w:val="000000"/>
          <w:sz w:val="24"/>
        </w:rPr>
        <w:t xml:space="preserve"> </w:t>
      </w:r>
      <w:r w:rsidRPr="000142DE">
        <w:rPr>
          <w:rFonts w:ascii="Arial" w:hAnsi="Arial"/>
          <w:i/>
          <w:iCs/>
          <w:color w:val="000000"/>
          <w:sz w:val="24"/>
        </w:rPr>
        <w:t>chi le presta attenzione vivrà tranquillo.</w:t>
      </w:r>
      <w:r w:rsidR="005B2C04">
        <w:rPr>
          <w:rFonts w:ascii="Arial" w:hAnsi="Arial"/>
          <w:i/>
          <w:iCs/>
          <w:color w:val="000000"/>
          <w:sz w:val="24"/>
        </w:rPr>
        <w:t xml:space="preserve"> </w:t>
      </w:r>
      <w:r w:rsidRPr="000142DE">
        <w:rPr>
          <w:rFonts w:ascii="Arial" w:hAnsi="Arial"/>
          <w:i/>
          <w:iCs/>
          <w:color w:val="000000"/>
          <w:sz w:val="24"/>
        </w:rPr>
        <w:t>Chi confida in lei l’avrà in eredità,</w:t>
      </w:r>
      <w:r w:rsidR="005B2C04">
        <w:rPr>
          <w:rFonts w:ascii="Arial" w:hAnsi="Arial"/>
          <w:i/>
          <w:iCs/>
          <w:color w:val="000000"/>
          <w:sz w:val="24"/>
        </w:rPr>
        <w:t xml:space="preserve"> </w:t>
      </w:r>
      <w:r w:rsidRPr="000142DE">
        <w:rPr>
          <w:rFonts w:ascii="Arial" w:hAnsi="Arial"/>
          <w:i/>
          <w:iCs/>
          <w:color w:val="000000"/>
          <w:sz w:val="24"/>
        </w:rPr>
        <w:t>i suoi discendenti ne conserveranno il possesso.</w:t>
      </w:r>
      <w:r w:rsidR="005B2C04">
        <w:rPr>
          <w:rFonts w:ascii="Arial" w:hAnsi="Arial"/>
          <w:i/>
          <w:iCs/>
          <w:color w:val="000000"/>
          <w:sz w:val="24"/>
        </w:rPr>
        <w:t xml:space="preserve"> </w:t>
      </w:r>
      <w:r w:rsidRPr="000142DE">
        <w:rPr>
          <w:rFonts w:ascii="Arial" w:hAnsi="Arial"/>
          <w:i/>
          <w:iCs/>
          <w:color w:val="000000"/>
          <w:sz w:val="24"/>
        </w:rPr>
        <w:t>Dapprima lo condurrà per vie tortuose,</w:t>
      </w:r>
      <w:r w:rsidR="005B2C04">
        <w:rPr>
          <w:rFonts w:ascii="Arial" w:hAnsi="Arial"/>
          <w:i/>
          <w:iCs/>
          <w:color w:val="000000"/>
          <w:sz w:val="24"/>
        </w:rPr>
        <w:t xml:space="preserve"> </w:t>
      </w:r>
      <w:r w:rsidRPr="000142DE">
        <w:rPr>
          <w:rFonts w:ascii="Arial" w:hAnsi="Arial"/>
          <w:i/>
          <w:iCs/>
          <w:color w:val="000000"/>
          <w:sz w:val="24"/>
        </w:rPr>
        <w:t>gli incuterà timore e paura,</w:t>
      </w:r>
      <w:r w:rsidR="005B2C04">
        <w:rPr>
          <w:rFonts w:ascii="Arial" w:hAnsi="Arial"/>
          <w:i/>
          <w:iCs/>
          <w:color w:val="000000"/>
          <w:sz w:val="24"/>
        </w:rPr>
        <w:t xml:space="preserve"> </w:t>
      </w:r>
      <w:r w:rsidRPr="000142DE">
        <w:rPr>
          <w:rFonts w:ascii="Arial" w:hAnsi="Arial"/>
          <w:i/>
          <w:iCs/>
          <w:color w:val="000000"/>
          <w:sz w:val="24"/>
        </w:rPr>
        <w:t>lo tormenterà con la sua disciplina,</w:t>
      </w:r>
      <w:r w:rsidR="005B2C04">
        <w:rPr>
          <w:rFonts w:ascii="Arial" w:hAnsi="Arial"/>
          <w:i/>
          <w:iCs/>
          <w:color w:val="000000"/>
          <w:sz w:val="24"/>
        </w:rPr>
        <w:t xml:space="preserve"> </w:t>
      </w:r>
      <w:r w:rsidRPr="000142DE">
        <w:rPr>
          <w:rFonts w:ascii="Arial" w:hAnsi="Arial"/>
          <w:i/>
          <w:iCs/>
          <w:color w:val="000000"/>
          <w:sz w:val="24"/>
        </w:rPr>
        <w:t>finché possa fidarsi di lui e lo abbia provato con i suoi decreti;</w:t>
      </w:r>
      <w:r w:rsidR="005B2C04">
        <w:rPr>
          <w:rFonts w:ascii="Arial" w:hAnsi="Arial"/>
          <w:i/>
          <w:iCs/>
          <w:color w:val="000000"/>
          <w:sz w:val="24"/>
        </w:rPr>
        <w:t xml:space="preserve"> </w:t>
      </w:r>
      <w:r w:rsidRPr="000142DE">
        <w:rPr>
          <w:rFonts w:ascii="Arial" w:hAnsi="Arial"/>
          <w:i/>
          <w:iCs/>
          <w:color w:val="000000"/>
          <w:sz w:val="24"/>
        </w:rPr>
        <w:t>ma poi lo ricondurrà su una via diritta e lo allieterà,</w:t>
      </w:r>
      <w:r w:rsidR="005B2C04">
        <w:rPr>
          <w:rFonts w:ascii="Arial" w:hAnsi="Arial"/>
          <w:i/>
          <w:iCs/>
          <w:color w:val="000000"/>
          <w:sz w:val="24"/>
        </w:rPr>
        <w:t xml:space="preserve"> </w:t>
      </w:r>
      <w:r w:rsidRPr="000142DE">
        <w:rPr>
          <w:rFonts w:ascii="Arial" w:hAnsi="Arial"/>
          <w:i/>
          <w:iCs/>
          <w:color w:val="000000"/>
          <w:sz w:val="24"/>
        </w:rPr>
        <w:t>gli manifesterà i propri segreti.</w:t>
      </w:r>
      <w:r w:rsidR="005B2C04">
        <w:rPr>
          <w:rFonts w:ascii="Arial" w:hAnsi="Arial"/>
          <w:i/>
          <w:iCs/>
          <w:color w:val="000000"/>
          <w:sz w:val="24"/>
        </w:rPr>
        <w:t xml:space="preserve"> </w:t>
      </w:r>
      <w:r w:rsidRPr="000142DE">
        <w:rPr>
          <w:rFonts w:ascii="Arial" w:hAnsi="Arial"/>
          <w:i/>
          <w:iCs/>
          <w:color w:val="000000"/>
          <w:sz w:val="24"/>
        </w:rPr>
        <w:t>Se invece egli batte una falsa strada, lo lascerà andare</w:t>
      </w:r>
      <w:r w:rsidR="005B2C04">
        <w:rPr>
          <w:rFonts w:ascii="Arial" w:hAnsi="Arial"/>
          <w:i/>
          <w:iCs/>
          <w:color w:val="000000"/>
          <w:sz w:val="24"/>
        </w:rPr>
        <w:t xml:space="preserve"> </w:t>
      </w:r>
      <w:r w:rsidRPr="000142DE">
        <w:rPr>
          <w:rFonts w:ascii="Arial" w:hAnsi="Arial"/>
          <w:i/>
          <w:iCs/>
          <w:color w:val="000000"/>
          <w:sz w:val="24"/>
        </w:rPr>
        <w:t>e lo consegnerà alla sua rovina.</w:t>
      </w:r>
    </w:p>
    <w:p w14:paraId="32824121" w14:textId="73690F17" w:rsidR="000142DE" w:rsidRPr="000142DE" w:rsidRDefault="000142DE" w:rsidP="000142DE">
      <w:pPr>
        <w:spacing w:after="120"/>
        <w:ind w:left="567" w:right="567"/>
        <w:jc w:val="both"/>
        <w:rPr>
          <w:rFonts w:ascii="Arial" w:hAnsi="Arial"/>
          <w:i/>
          <w:iCs/>
          <w:color w:val="000000"/>
          <w:sz w:val="24"/>
        </w:rPr>
      </w:pPr>
      <w:r w:rsidRPr="000142DE">
        <w:rPr>
          <w:rFonts w:ascii="Arial" w:hAnsi="Arial"/>
          <w:i/>
          <w:iCs/>
          <w:color w:val="000000"/>
          <w:sz w:val="24"/>
        </w:rPr>
        <w:t>Tieni conto del momento e guàrdati dal male,</w:t>
      </w:r>
      <w:r w:rsidR="005B2C04">
        <w:rPr>
          <w:rFonts w:ascii="Arial" w:hAnsi="Arial"/>
          <w:i/>
          <w:iCs/>
          <w:color w:val="000000"/>
          <w:sz w:val="24"/>
        </w:rPr>
        <w:t xml:space="preserve"> </w:t>
      </w:r>
      <w:r w:rsidRPr="000142DE">
        <w:rPr>
          <w:rFonts w:ascii="Arial" w:hAnsi="Arial"/>
          <w:i/>
          <w:iCs/>
          <w:color w:val="000000"/>
          <w:sz w:val="24"/>
        </w:rPr>
        <w:t>e non avere vergogna di te stesso.</w:t>
      </w:r>
      <w:r w:rsidR="005B2C04">
        <w:rPr>
          <w:rFonts w:ascii="Arial" w:hAnsi="Arial"/>
          <w:i/>
          <w:iCs/>
          <w:color w:val="000000"/>
          <w:sz w:val="24"/>
        </w:rPr>
        <w:t xml:space="preserve"> </w:t>
      </w:r>
      <w:r w:rsidRPr="000142DE">
        <w:rPr>
          <w:rFonts w:ascii="Arial" w:hAnsi="Arial"/>
          <w:i/>
          <w:iCs/>
          <w:color w:val="000000"/>
          <w:sz w:val="24"/>
        </w:rPr>
        <w:t>C’è una vergogna che porta al peccato</w:t>
      </w:r>
      <w:r w:rsidR="005B2C04">
        <w:rPr>
          <w:rFonts w:ascii="Arial" w:hAnsi="Arial"/>
          <w:i/>
          <w:iCs/>
          <w:color w:val="000000"/>
          <w:sz w:val="24"/>
        </w:rPr>
        <w:t xml:space="preserve"> </w:t>
      </w:r>
      <w:r w:rsidRPr="000142DE">
        <w:rPr>
          <w:rFonts w:ascii="Arial" w:hAnsi="Arial"/>
          <w:i/>
          <w:iCs/>
          <w:color w:val="000000"/>
          <w:sz w:val="24"/>
        </w:rPr>
        <w:t>e c’è una vergogna che porta gloria e grazia.</w:t>
      </w:r>
      <w:r w:rsidR="005B2C04">
        <w:rPr>
          <w:rFonts w:ascii="Arial" w:hAnsi="Arial"/>
          <w:i/>
          <w:iCs/>
          <w:color w:val="000000"/>
          <w:sz w:val="24"/>
        </w:rPr>
        <w:t xml:space="preserve"> </w:t>
      </w:r>
      <w:r w:rsidRPr="000142DE">
        <w:rPr>
          <w:rFonts w:ascii="Arial" w:hAnsi="Arial"/>
          <w:i/>
          <w:iCs/>
          <w:color w:val="000000"/>
          <w:sz w:val="24"/>
        </w:rPr>
        <w:t>Non usare riguardi a tuo danno</w:t>
      </w:r>
      <w:r w:rsidR="005B2C04">
        <w:rPr>
          <w:rFonts w:ascii="Arial" w:hAnsi="Arial"/>
          <w:i/>
          <w:iCs/>
          <w:color w:val="000000"/>
          <w:sz w:val="24"/>
        </w:rPr>
        <w:t xml:space="preserve"> </w:t>
      </w:r>
      <w:r w:rsidRPr="000142DE">
        <w:rPr>
          <w:rFonts w:ascii="Arial" w:hAnsi="Arial"/>
          <w:i/>
          <w:iCs/>
          <w:color w:val="000000"/>
          <w:sz w:val="24"/>
        </w:rPr>
        <w:t>e non arrossire a tua rovina.</w:t>
      </w:r>
      <w:r w:rsidR="005B2C04">
        <w:rPr>
          <w:rFonts w:ascii="Arial" w:hAnsi="Arial"/>
          <w:i/>
          <w:iCs/>
          <w:color w:val="000000"/>
          <w:sz w:val="24"/>
        </w:rPr>
        <w:t xml:space="preserve"> </w:t>
      </w:r>
      <w:r w:rsidRPr="000142DE">
        <w:rPr>
          <w:rFonts w:ascii="Arial" w:hAnsi="Arial"/>
          <w:i/>
          <w:iCs/>
          <w:color w:val="000000"/>
          <w:sz w:val="24"/>
        </w:rPr>
        <w:t>Non astenerti dal parlare quando è necessario</w:t>
      </w:r>
      <w:r w:rsidR="005B2C04">
        <w:rPr>
          <w:rFonts w:ascii="Arial" w:hAnsi="Arial"/>
          <w:i/>
          <w:iCs/>
          <w:color w:val="000000"/>
          <w:sz w:val="24"/>
        </w:rPr>
        <w:t xml:space="preserve"> </w:t>
      </w:r>
      <w:r w:rsidRPr="000142DE">
        <w:rPr>
          <w:rFonts w:ascii="Arial" w:hAnsi="Arial"/>
          <w:i/>
          <w:iCs/>
          <w:color w:val="000000"/>
          <w:sz w:val="24"/>
        </w:rPr>
        <w:t>e non nascondere la tua sapienza per bellezza,</w:t>
      </w:r>
      <w:r w:rsidR="005B2C04">
        <w:rPr>
          <w:rFonts w:ascii="Arial" w:hAnsi="Arial"/>
          <w:i/>
          <w:iCs/>
          <w:color w:val="000000"/>
          <w:sz w:val="24"/>
        </w:rPr>
        <w:t xml:space="preserve"> </w:t>
      </w:r>
      <w:r w:rsidRPr="000142DE">
        <w:rPr>
          <w:rFonts w:ascii="Arial" w:hAnsi="Arial"/>
          <w:i/>
          <w:iCs/>
          <w:color w:val="000000"/>
          <w:sz w:val="24"/>
        </w:rPr>
        <w:t>poiché dalla parola si riconosce la sapienza</w:t>
      </w:r>
      <w:r w:rsidR="005B2C04">
        <w:rPr>
          <w:rFonts w:ascii="Arial" w:hAnsi="Arial"/>
          <w:i/>
          <w:iCs/>
          <w:color w:val="000000"/>
          <w:sz w:val="24"/>
        </w:rPr>
        <w:t xml:space="preserve"> </w:t>
      </w:r>
      <w:r w:rsidRPr="000142DE">
        <w:rPr>
          <w:rFonts w:ascii="Arial" w:hAnsi="Arial"/>
          <w:i/>
          <w:iCs/>
          <w:color w:val="000000"/>
          <w:sz w:val="24"/>
        </w:rPr>
        <w:t>e l’istruzione dai detti della lingua.</w:t>
      </w:r>
      <w:r w:rsidR="005B2C04">
        <w:rPr>
          <w:rFonts w:ascii="Arial" w:hAnsi="Arial"/>
          <w:i/>
          <w:iCs/>
          <w:color w:val="000000"/>
          <w:sz w:val="24"/>
        </w:rPr>
        <w:t xml:space="preserve"> </w:t>
      </w:r>
      <w:r w:rsidRPr="000142DE">
        <w:rPr>
          <w:rFonts w:ascii="Arial" w:hAnsi="Arial"/>
          <w:i/>
          <w:iCs/>
          <w:color w:val="000000"/>
          <w:sz w:val="24"/>
        </w:rPr>
        <w:t>Non contrastare la verità,</w:t>
      </w:r>
      <w:r w:rsidR="005B2C04">
        <w:rPr>
          <w:rFonts w:ascii="Arial" w:hAnsi="Arial"/>
          <w:i/>
          <w:iCs/>
          <w:color w:val="000000"/>
          <w:sz w:val="24"/>
        </w:rPr>
        <w:t xml:space="preserve"> </w:t>
      </w:r>
      <w:r w:rsidRPr="000142DE">
        <w:rPr>
          <w:rFonts w:ascii="Arial" w:hAnsi="Arial"/>
          <w:i/>
          <w:iCs/>
          <w:color w:val="000000"/>
          <w:sz w:val="24"/>
        </w:rPr>
        <w:t xml:space="preserve">ma arrossisci della tua ignoranza. </w:t>
      </w:r>
    </w:p>
    <w:p w14:paraId="692A1BB8" w14:textId="4A1EF4AC" w:rsidR="000142DE" w:rsidRPr="000142DE" w:rsidRDefault="000142DE" w:rsidP="000142DE">
      <w:pPr>
        <w:spacing w:after="120"/>
        <w:ind w:left="567" w:right="567"/>
        <w:jc w:val="both"/>
        <w:rPr>
          <w:rFonts w:ascii="Arial" w:hAnsi="Arial"/>
          <w:i/>
          <w:iCs/>
          <w:color w:val="000000"/>
          <w:sz w:val="24"/>
        </w:rPr>
      </w:pPr>
      <w:r w:rsidRPr="000142DE">
        <w:rPr>
          <w:rFonts w:ascii="Arial" w:hAnsi="Arial"/>
          <w:i/>
          <w:iCs/>
          <w:color w:val="000000"/>
          <w:sz w:val="24"/>
        </w:rPr>
        <w:t>Non vergognarti di confessare i tuoi peccati</w:t>
      </w:r>
      <w:r w:rsidR="005B2C04">
        <w:rPr>
          <w:rFonts w:ascii="Arial" w:hAnsi="Arial"/>
          <w:i/>
          <w:iCs/>
          <w:color w:val="000000"/>
          <w:sz w:val="24"/>
        </w:rPr>
        <w:t xml:space="preserve"> </w:t>
      </w:r>
      <w:r w:rsidRPr="000142DE">
        <w:rPr>
          <w:rFonts w:ascii="Arial" w:hAnsi="Arial"/>
          <w:i/>
          <w:iCs/>
          <w:color w:val="000000"/>
          <w:sz w:val="24"/>
        </w:rPr>
        <w:t>e non opporti alla corrente di un fiume.</w:t>
      </w:r>
      <w:r w:rsidR="005B2C04">
        <w:rPr>
          <w:rFonts w:ascii="Arial" w:hAnsi="Arial"/>
          <w:i/>
          <w:iCs/>
          <w:color w:val="000000"/>
          <w:sz w:val="24"/>
        </w:rPr>
        <w:t xml:space="preserve"> </w:t>
      </w:r>
      <w:r w:rsidRPr="000142DE">
        <w:rPr>
          <w:rFonts w:ascii="Arial" w:hAnsi="Arial"/>
          <w:i/>
          <w:iCs/>
          <w:color w:val="000000"/>
          <w:sz w:val="24"/>
        </w:rPr>
        <w:t>Non sottometterti a un uomo stolto,</w:t>
      </w:r>
      <w:r w:rsidR="005B2C04">
        <w:rPr>
          <w:rFonts w:ascii="Arial" w:hAnsi="Arial"/>
          <w:i/>
          <w:iCs/>
          <w:color w:val="000000"/>
          <w:sz w:val="24"/>
        </w:rPr>
        <w:t xml:space="preserve"> </w:t>
      </w:r>
      <w:r w:rsidRPr="000142DE">
        <w:rPr>
          <w:rFonts w:ascii="Arial" w:hAnsi="Arial"/>
          <w:i/>
          <w:iCs/>
          <w:color w:val="000000"/>
          <w:sz w:val="24"/>
        </w:rPr>
        <w:t>non essere parziale a favore di un potente.</w:t>
      </w:r>
      <w:r w:rsidR="005B2C04">
        <w:rPr>
          <w:rFonts w:ascii="Arial" w:hAnsi="Arial"/>
          <w:i/>
          <w:iCs/>
          <w:color w:val="000000"/>
          <w:sz w:val="24"/>
        </w:rPr>
        <w:t xml:space="preserve"> </w:t>
      </w:r>
      <w:r w:rsidRPr="000142DE">
        <w:rPr>
          <w:rFonts w:ascii="Arial" w:hAnsi="Arial"/>
          <w:i/>
          <w:iCs/>
          <w:color w:val="000000"/>
          <w:sz w:val="24"/>
        </w:rPr>
        <w:t>Lotta sino alla morte per la verità,</w:t>
      </w:r>
      <w:r w:rsidR="005B2C04">
        <w:rPr>
          <w:rFonts w:ascii="Arial" w:hAnsi="Arial"/>
          <w:i/>
          <w:iCs/>
          <w:color w:val="000000"/>
          <w:sz w:val="24"/>
        </w:rPr>
        <w:t xml:space="preserve"> </w:t>
      </w:r>
      <w:r w:rsidRPr="000142DE">
        <w:rPr>
          <w:rFonts w:ascii="Arial" w:hAnsi="Arial"/>
          <w:i/>
          <w:iCs/>
          <w:color w:val="000000"/>
          <w:sz w:val="24"/>
        </w:rPr>
        <w:t>il Signore Dio combatterà per te.</w:t>
      </w:r>
      <w:r w:rsidR="005B2C04">
        <w:rPr>
          <w:rFonts w:ascii="Arial" w:hAnsi="Arial"/>
          <w:i/>
          <w:iCs/>
          <w:color w:val="000000"/>
          <w:sz w:val="24"/>
        </w:rPr>
        <w:t xml:space="preserve"> </w:t>
      </w:r>
      <w:r w:rsidRPr="000142DE">
        <w:rPr>
          <w:rFonts w:ascii="Arial" w:hAnsi="Arial"/>
          <w:i/>
          <w:iCs/>
          <w:color w:val="000000"/>
          <w:sz w:val="24"/>
        </w:rPr>
        <w:t>Non essere arrogante nel tuo linguaggio,</w:t>
      </w:r>
      <w:r w:rsidR="005B2C04">
        <w:rPr>
          <w:rFonts w:ascii="Arial" w:hAnsi="Arial"/>
          <w:i/>
          <w:iCs/>
          <w:color w:val="000000"/>
          <w:sz w:val="24"/>
        </w:rPr>
        <w:t xml:space="preserve"> </w:t>
      </w:r>
      <w:r w:rsidRPr="000142DE">
        <w:rPr>
          <w:rFonts w:ascii="Arial" w:hAnsi="Arial"/>
          <w:i/>
          <w:iCs/>
          <w:color w:val="000000"/>
          <w:sz w:val="24"/>
        </w:rPr>
        <w:t>fiacco e indolente nelle opere.</w:t>
      </w:r>
      <w:r w:rsidR="005B2C04">
        <w:rPr>
          <w:rFonts w:ascii="Arial" w:hAnsi="Arial"/>
          <w:i/>
          <w:iCs/>
          <w:color w:val="000000"/>
          <w:sz w:val="24"/>
        </w:rPr>
        <w:t xml:space="preserve"> </w:t>
      </w:r>
      <w:r w:rsidRPr="000142DE">
        <w:rPr>
          <w:rFonts w:ascii="Arial" w:hAnsi="Arial"/>
          <w:i/>
          <w:iCs/>
          <w:color w:val="000000"/>
          <w:sz w:val="24"/>
        </w:rPr>
        <w:t>Non essere come un leone nella tua casa</w:t>
      </w:r>
      <w:r w:rsidR="005B2C04">
        <w:rPr>
          <w:rFonts w:ascii="Arial" w:hAnsi="Arial"/>
          <w:i/>
          <w:iCs/>
          <w:color w:val="000000"/>
          <w:sz w:val="24"/>
        </w:rPr>
        <w:t xml:space="preserve"> </w:t>
      </w:r>
      <w:r w:rsidRPr="000142DE">
        <w:rPr>
          <w:rFonts w:ascii="Arial" w:hAnsi="Arial"/>
          <w:i/>
          <w:iCs/>
          <w:color w:val="000000"/>
          <w:sz w:val="24"/>
        </w:rPr>
        <w:t>e capriccioso con i tuoi servi.</w:t>
      </w:r>
      <w:r w:rsidR="005B2C04">
        <w:rPr>
          <w:rFonts w:ascii="Arial" w:hAnsi="Arial"/>
          <w:i/>
          <w:iCs/>
          <w:color w:val="000000"/>
          <w:sz w:val="24"/>
        </w:rPr>
        <w:t xml:space="preserve"> </w:t>
      </w:r>
      <w:r w:rsidRPr="000142DE">
        <w:rPr>
          <w:rFonts w:ascii="Arial" w:hAnsi="Arial"/>
          <w:i/>
          <w:iCs/>
          <w:color w:val="000000"/>
          <w:sz w:val="24"/>
        </w:rPr>
        <w:t>La tua mano non sia tesa per prendere</w:t>
      </w:r>
      <w:r w:rsidR="005B2C04">
        <w:rPr>
          <w:rFonts w:ascii="Arial" w:hAnsi="Arial"/>
          <w:i/>
          <w:iCs/>
          <w:color w:val="000000"/>
          <w:sz w:val="24"/>
        </w:rPr>
        <w:t xml:space="preserve"> </w:t>
      </w:r>
      <w:r w:rsidRPr="000142DE">
        <w:rPr>
          <w:rFonts w:ascii="Arial" w:hAnsi="Arial"/>
          <w:i/>
          <w:iCs/>
          <w:color w:val="000000"/>
          <w:sz w:val="24"/>
        </w:rPr>
        <w:t>e poi chiusa nel restituire.</w:t>
      </w:r>
    </w:p>
    <w:p w14:paraId="1DF3D7C5" w14:textId="77777777" w:rsidR="002D4E7F" w:rsidRPr="002D4E7F" w:rsidRDefault="002D4E7F" w:rsidP="00B02397"/>
    <w:p w14:paraId="2EA9638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w:t>
      </w:r>
      <w:r w:rsidRPr="002D4E7F">
        <w:rPr>
          <w:rFonts w:ascii="Arial" w:hAnsi="Arial"/>
          <w:b/>
          <w:color w:val="000000"/>
          <w:sz w:val="24"/>
        </w:rPr>
        <w:t>Figlio, non rifiutare al povero il necessario per la vita, non essere insensibile allo sguardo dei bisognosi.</w:t>
      </w:r>
    </w:p>
    <w:p w14:paraId="42294D09" w14:textId="20A01071" w:rsidR="002D4E7F" w:rsidRPr="002D4E7F" w:rsidRDefault="002D4E7F" w:rsidP="00B02397">
      <w:pPr>
        <w:spacing w:after="120"/>
        <w:jc w:val="both"/>
        <w:rPr>
          <w:rFonts w:ascii="Arial" w:hAnsi="Arial"/>
          <w:sz w:val="24"/>
        </w:rPr>
      </w:pPr>
      <w:r w:rsidRPr="002D4E7F">
        <w:rPr>
          <w:rFonts w:ascii="Arial" w:hAnsi="Arial"/>
          <w:sz w:val="24"/>
        </w:rPr>
        <w:t>Finora il figlio è stato ammaestrato dal Padre a vivere due fondamentali relazioni: con i genitori, padre e madre, e con se stesso.</w:t>
      </w:r>
      <w:r w:rsidR="000142DE">
        <w:rPr>
          <w:rFonts w:ascii="Arial" w:hAnsi="Arial"/>
          <w:sz w:val="24"/>
        </w:rPr>
        <w:t xml:space="preserve"> </w:t>
      </w:r>
      <w:r w:rsidRPr="002D4E7F">
        <w:rPr>
          <w:rFonts w:ascii="Arial" w:hAnsi="Arial"/>
          <w:sz w:val="24"/>
        </w:rPr>
        <w:t xml:space="preserve">Gli sono stati rivelati i frutti </w:t>
      </w:r>
      <w:r w:rsidRPr="002D4E7F">
        <w:rPr>
          <w:rFonts w:ascii="Arial" w:hAnsi="Arial"/>
          <w:sz w:val="24"/>
        </w:rPr>
        <w:lastRenderedPageBreak/>
        <w:t>dell’amore verso il padre e la madre e come lui dovrà sempre agire nell’umiltà, nella mitezza, nella semplicità.</w:t>
      </w:r>
      <w:r w:rsidR="000142DE">
        <w:rPr>
          <w:rFonts w:ascii="Arial" w:hAnsi="Arial"/>
          <w:sz w:val="24"/>
        </w:rPr>
        <w:t xml:space="preserve"> </w:t>
      </w:r>
      <w:r w:rsidRPr="002D4E7F">
        <w:rPr>
          <w:rFonts w:ascii="Arial" w:hAnsi="Arial"/>
          <w:sz w:val="24"/>
        </w:rPr>
        <w:t>Il mondo però non finisce in queste due relazioni. Il figlio vive di relazione quasi infinite, innumerevoli. Dovrà sapere agire bene in ognuna di esse.</w:t>
      </w:r>
      <w:r w:rsidR="000142DE">
        <w:rPr>
          <w:rFonts w:ascii="Arial" w:hAnsi="Arial"/>
          <w:sz w:val="24"/>
        </w:rPr>
        <w:t xml:space="preserve"> </w:t>
      </w:r>
      <w:r w:rsidRPr="002D4E7F">
        <w:rPr>
          <w:rFonts w:ascii="Arial" w:hAnsi="Arial"/>
          <w:sz w:val="24"/>
        </w:rPr>
        <w:t>Una relazione che sempre dovrà vivere è quella con i poveri e i bisognosi. Al povero mai lui dovrà rifiutare il necessario per la vita</w:t>
      </w:r>
      <w:r w:rsidR="00EA54F5">
        <w:rPr>
          <w:rFonts w:ascii="Arial" w:hAnsi="Arial"/>
          <w:sz w:val="24"/>
        </w:rPr>
        <w:t xml:space="preserve">. </w:t>
      </w:r>
      <w:r w:rsidRPr="002D4E7F">
        <w:rPr>
          <w:rFonts w:ascii="Arial" w:hAnsi="Arial"/>
          <w:sz w:val="24"/>
        </w:rPr>
        <w:t>Quando incontra un bisognoso, non dovrà essere insensibile al suo sguardo. Dovrà avere pietà di lui. La sua misericordia dovrà essere efficace.</w:t>
      </w:r>
      <w:r w:rsidR="000142DE">
        <w:rPr>
          <w:rFonts w:ascii="Arial" w:hAnsi="Arial"/>
          <w:sz w:val="24"/>
        </w:rPr>
        <w:t xml:space="preserve"> </w:t>
      </w:r>
      <w:r w:rsidRPr="002D4E7F">
        <w:rPr>
          <w:rFonts w:ascii="Arial" w:hAnsi="Arial"/>
          <w:sz w:val="24"/>
        </w:rPr>
        <w:t>Esempio di perfetta giustizia nelle molteplici relazioni con gli altri di certo nell’Antico Testamento è Giobbe. La sua pietà è perfetta.</w:t>
      </w:r>
    </w:p>
    <w:p w14:paraId="457D1E2C"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Giobbe continuò il suo discorso dicendo:</w:t>
      </w:r>
    </w:p>
    <w:p w14:paraId="6BFB57E5"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w:t>
      </w:r>
    </w:p>
    <w:p w14:paraId="2467EB3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41B6B28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w:t>
      </w:r>
    </w:p>
    <w:p w14:paraId="18EAFACC" w14:textId="242C5C06"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w:t>
      </w:r>
      <w:r w:rsidR="00EA54F5">
        <w:rPr>
          <w:rFonts w:ascii="Arial" w:hAnsi="Arial"/>
          <w:i/>
          <w:iCs/>
          <w:color w:val="000000"/>
          <w:sz w:val="24"/>
          <w:szCs w:val="24"/>
        </w:rPr>
        <w:t xml:space="preserve"> </w:t>
      </w:r>
      <w:r w:rsidRPr="000142DE">
        <w:rPr>
          <w:rFonts w:ascii="Arial" w:hAnsi="Arial"/>
          <w:i/>
          <w:iCs/>
          <w:color w:val="000000"/>
          <w:sz w:val="24"/>
          <w:szCs w:val="24"/>
        </w:rPr>
        <w:t xml:space="preserve">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9A4283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79A7CA7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lastRenderedPageBreak/>
        <w:t xml:space="preserve">Espulsi dalla società, si grida dietro a loro come al ladro; dimorano perciò in orrendi dirupi, nelle grotte della terra e nelle rupi. In mezzo alle macchie urlano accalcandosi sotto i roveti, razza ignobile, razza senza nome, cacciati via dalla terra. </w:t>
      </w:r>
    </w:p>
    <w:p w14:paraId="350EA360"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Ora, invece, io sono la loro canzone, sono diventato la loro favola! Hanno orrore di me e mi schivano né si trattengono dallo sputarmi in faccia! Egli infatti ha allentato il mio arco e mi ha abbattuto, ed essi di fronte a me hanno rotto ogni freno.</w:t>
      </w:r>
    </w:p>
    <w:p w14:paraId="0D9E6E9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w:t>
      </w:r>
    </w:p>
    <w:p w14:paraId="12068DF3"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w:t>
      </w:r>
    </w:p>
    <w:p w14:paraId="208061F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w:t>
      </w:r>
    </w:p>
    <w:p w14:paraId="783C286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36E63302" w14:textId="5B8B1716"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Ho stretto un patto con i miei occhi,</w:t>
      </w:r>
      <w:r w:rsidR="00EA54F5">
        <w:rPr>
          <w:rFonts w:ascii="Arial" w:hAnsi="Arial"/>
          <w:i/>
          <w:iCs/>
          <w:color w:val="000000"/>
          <w:sz w:val="24"/>
          <w:szCs w:val="24"/>
        </w:rPr>
        <w:t xml:space="preserve"> </w:t>
      </w:r>
      <w:r w:rsidRPr="000142DE">
        <w:rPr>
          <w:rFonts w:ascii="Arial" w:hAnsi="Arial"/>
          <w:i/>
          <w:iCs/>
          <w:color w:val="000000"/>
          <w:sz w:val="24"/>
          <w:szCs w:val="24"/>
        </w:rPr>
        <w:t>di non fissare lo sguardo su una vergine. E invece, quale sorte mi assegna Dio di lassù</w:t>
      </w:r>
      <w:r w:rsidR="00EA54F5">
        <w:rPr>
          <w:rFonts w:ascii="Arial" w:hAnsi="Arial"/>
          <w:i/>
          <w:iCs/>
          <w:color w:val="000000"/>
          <w:sz w:val="24"/>
          <w:szCs w:val="24"/>
        </w:rPr>
        <w:t xml:space="preserve"> </w:t>
      </w:r>
      <w:r w:rsidRPr="000142DE">
        <w:rPr>
          <w:rFonts w:ascii="Arial" w:hAnsi="Arial"/>
          <w:i/>
          <w:iCs/>
          <w:color w:val="000000"/>
          <w:sz w:val="24"/>
          <w:szCs w:val="24"/>
        </w:rPr>
        <w:t>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w:t>
      </w:r>
    </w:p>
    <w:p w14:paraId="383FB3DC"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Se il mio passo è andato fuori strada e il mio cuore ha seguìto i miei occhi, se la mia mano si è macchiata, io semini e un altro ne mangi il frutto e siano sradicati i miei germogli.</w:t>
      </w:r>
    </w:p>
    <w:p w14:paraId="7EE3DA7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Se il mio cuore si lasciò sedurre da una donna e sono stato in agguato alla porta del mio prossimo, mia moglie macini per un estraneo e altri </w:t>
      </w:r>
      <w:r w:rsidRPr="000142DE">
        <w:rPr>
          <w:rFonts w:ascii="Arial" w:hAnsi="Arial"/>
          <w:i/>
          <w:iCs/>
          <w:color w:val="000000"/>
          <w:sz w:val="24"/>
          <w:szCs w:val="24"/>
        </w:rPr>
        <w:lastRenderedPageBreak/>
        <w:t>si corichino con lei; difatti quella è un’infamia, un delitto da denunciare, quello è un fuoco che divora fino alla distruzione e avrebbe consumato tutto il mio raccolto.</w:t>
      </w:r>
    </w:p>
    <w:p w14:paraId="06419F8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Se ho negato i diritti del mio schiavo e della schiava in lite con me, che cosa farei, quando Dio si alzasse per giudicare, e che cosa risponderei, quando aprisse l’inquisitoria? Chi ha fatto me nel ventre materno, non ha fatto anche lui? Non fu lo stesso a formarci nel grembo?</w:t>
      </w:r>
    </w:p>
    <w:p w14:paraId="1E92388B" w14:textId="13052B86"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Se ho rifiutato ai poveri quanto desideravano, se ho lasciato languire gli occhi della vedova, se da solo ho mangiato il mio tozzo di pane, senza che ne mangiasse anche l’orfano – poiché fin dall'infanzia come un padre io l’ho allevato</w:t>
      </w:r>
      <w:r w:rsidR="00EA54F5">
        <w:rPr>
          <w:rFonts w:ascii="Arial" w:hAnsi="Arial"/>
          <w:i/>
          <w:iCs/>
          <w:color w:val="000000"/>
          <w:sz w:val="24"/>
          <w:szCs w:val="24"/>
        </w:rPr>
        <w:t xml:space="preserve"> </w:t>
      </w:r>
      <w:r w:rsidRPr="000142DE">
        <w:rPr>
          <w:rFonts w:ascii="Arial" w:hAnsi="Arial"/>
          <w:i/>
          <w:iCs/>
          <w:color w:val="000000"/>
          <w:sz w:val="24"/>
          <w:szCs w:val="24"/>
        </w:rPr>
        <w:t>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6A8FE3F1"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2D287E4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Ho gioito forse della disgrazia del mio nemico? Ho esultato perché lo colpiva la sventura? Ho permesso alla mia lingua di peccare, augurandogli la morte con imprecazioni? La gente della mia tenda esclamava: “A chi non ha dato le sue carni per saziarsi?”. </w:t>
      </w:r>
    </w:p>
    <w:p w14:paraId="0581289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w:t>
      </w:r>
    </w:p>
    <w:p w14:paraId="46FEBE36"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Se contro di me grida la mia terra e i suoi solchi piangono a una sola voce, se ho mangiato il suo frutto senza pagare e ho fatto sospirare i suoi coltivatori, in luogo di frumento mi crescano spini ed erbaccia al posto dell’orzo. </w:t>
      </w:r>
    </w:p>
    <w:p w14:paraId="35D3EE8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31,1-40b). </w:t>
      </w:r>
    </w:p>
    <w:p w14:paraId="1E730491" w14:textId="77777777" w:rsidR="002D4E7F" w:rsidRPr="002D4E7F" w:rsidRDefault="002D4E7F" w:rsidP="00B02397">
      <w:pPr>
        <w:spacing w:after="120"/>
        <w:jc w:val="both"/>
        <w:rPr>
          <w:rFonts w:ascii="Arial" w:hAnsi="Arial"/>
          <w:sz w:val="24"/>
        </w:rPr>
      </w:pPr>
      <w:r w:rsidRPr="002D4E7F">
        <w:rPr>
          <w:rFonts w:ascii="Arial" w:hAnsi="Arial"/>
          <w:sz w:val="24"/>
        </w:rPr>
        <w:t>Come si può constatare tutte le relazioni Giobbe le vive in maniera perfetta. Sempre nel bene, mai nel male. Sempre secondo la volontà di Dio.</w:t>
      </w:r>
    </w:p>
    <w:p w14:paraId="3D82FFC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lastRenderedPageBreak/>
        <w:t>2</w:t>
      </w:r>
      <w:r w:rsidRPr="002D4E7F">
        <w:rPr>
          <w:rFonts w:ascii="Arial" w:hAnsi="Arial"/>
          <w:b/>
          <w:color w:val="000000"/>
          <w:sz w:val="24"/>
        </w:rPr>
        <w:t>Non rattristare chi ha fame, non esasperare chi è in difficoltà.</w:t>
      </w:r>
    </w:p>
    <w:p w14:paraId="3BB8F04B" w14:textId="48D7F74F" w:rsidR="002D4E7F" w:rsidRPr="002D4E7F" w:rsidRDefault="002D4E7F" w:rsidP="00B02397">
      <w:pPr>
        <w:spacing w:after="120"/>
        <w:jc w:val="both"/>
        <w:rPr>
          <w:rFonts w:ascii="Arial" w:hAnsi="Arial"/>
          <w:sz w:val="24"/>
        </w:rPr>
      </w:pPr>
      <w:r w:rsidRPr="002D4E7F">
        <w:rPr>
          <w:rFonts w:ascii="Arial" w:hAnsi="Arial"/>
          <w:sz w:val="24"/>
        </w:rPr>
        <w:t>Chi ha fame non va rattristato. Chi è in difficoltà non va esasperato. Come non si rattrista e come non si esaspera? Offrendo di quello che si possiede.</w:t>
      </w:r>
      <w:r w:rsidR="000142DE">
        <w:rPr>
          <w:rFonts w:ascii="Arial" w:hAnsi="Arial"/>
          <w:sz w:val="24"/>
        </w:rPr>
        <w:t xml:space="preserve"> </w:t>
      </w:r>
      <w:r w:rsidRPr="002D4E7F">
        <w:rPr>
          <w:rFonts w:ascii="Arial" w:hAnsi="Arial"/>
          <w:sz w:val="24"/>
        </w:rPr>
        <w:t>Dio non elargisce i suoi beni a noi solo per noi. Li elargisce a noi, perché noi li condividiamo con quanti sono stati privati di essi.</w:t>
      </w:r>
      <w:r w:rsidR="000142DE">
        <w:rPr>
          <w:rFonts w:ascii="Arial" w:hAnsi="Arial"/>
          <w:sz w:val="24"/>
        </w:rPr>
        <w:t xml:space="preserve"> </w:t>
      </w:r>
      <w:r w:rsidRPr="002D4E7F">
        <w:rPr>
          <w:rFonts w:ascii="Arial" w:hAnsi="Arial"/>
          <w:sz w:val="24"/>
        </w:rPr>
        <w:t>I beni non sono nostri. Sono nostri e degli altri. Dio li dona a noi perché siamo noi, in suo nome, a darli agli altri. La nostra è solo una missione.</w:t>
      </w:r>
      <w:r w:rsidR="000142DE">
        <w:rPr>
          <w:rFonts w:ascii="Arial" w:hAnsi="Arial"/>
          <w:sz w:val="24"/>
        </w:rPr>
        <w:t xml:space="preserve"> </w:t>
      </w:r>
      <w:r w:rsidRPr="002D4E7F">
        <w:rPr>
          <w:rFonts w:ascii="Arial" w:hAnsi="Arial"/>
          <w:sz w:val="24"/>
        </w:rPr>
        <w:t>Se noi non diamo agli altri ciò che il Signore ha dato a noi per loro, noi siamo semplicemente ladri. Siamo fuori del comandamento del Signore.</w:t>
      </w:r>
    </w:p>
    <w:p w14:paraId="40E7332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w:t>
      </w:r>
      <w:r w:rsidRPr="002D4E7F">
        <w:rPr>
          <w:rFonts w:ascii="Arial" w:hAnsi="Arial"/>
          <w:b/>
          <w:color w:val="000000"/>
          <w:sz w:val="24"/>
        </w:rPr>
        <w:t>Non turbare un cuore già esasperato, non negare un dono al bisognoso.</w:t>
      </w:r>
    </w:p>
    <w:p w14:paraId="6D26943A" w14:textId="09A3D91E" w:rsidR="002D4E7F" w:rsidRPr="002D4E7F" w:rsidRDefault="002D4E7F" w:rsidP="00B02397">
      <w:pPr>
        <w:spacing w:after="120"/>
        <w:jc w:val="both"/>
        <w:rPr>
          <w:rFonts w:ascii="Arial" w:hAnsi="Arial"/>
          <w:sz w:val="24"/>
        </w:rPr>
      </w:pPr>
      <w:r w:rsidRPr="002D4E7F">
        <w:rPr>
          <w:rFonts w:ascii="Arial" w:hAnsi="Arial"/>
          <w:sz w:val="24"/>
        </w:rPr>
        <w:t>Il figlio non deve turbare un cuore già esasperato. Come lo turba? Negando un dono al bisognoso. Il figlio sempre deve liberare dal turbamento.</w:t>
      </w:r>
      <w:r w:rsidR="000142DE">
        <w:rPr>
          <w:rFonts w:ascii="Arial" w:hAnsi="Arial"/>
          <w:sz w:val="24"/>
        </w:rPr>
        <w:t xml:space="preserve"> </w:t>
      </w:r>
      <w:r w:rsidRPr="002D4E7F">
        <w:rPr>
          <w:rFonts w:ascii="Arial" w:hAnsi="Arial"/>
          <w:sz w:val="24"/>
        </w:rPr>
        <w:t xml:space="preserve">Non deve turbare. Deve sciogliere dall’esasperazione, non crearla. Il suo cuore deve essere grande. Lui deve amare il povero con i suoi beni. </w:t>
      </w:r>
    </w:p>
    <w:p w14:paraId="7C11791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4</w:t>
      </w:r>
      <w:r w:rsidRPr="002D4E7F">
        <w:rPr>
          <w:rFonts w:ascii="Arial" w:hAnsi="Arial"/>
          <w:b/>
          <w:color w:val="000000"/>
          <w:sz w:val="24"/>
        </w:rPr>
        <w:t>Non respingere la supplica del povero, non distogliere lo sguardo dall’indigente.</w:t>
      </w:r>
    </w:p>
    <w:p w14:paraId="08BDC7EF" w14:textId="15F18542" w:rsidR="002D4E7F" w:rsidRPr="002D4E7F" w:rsidRDefault="002D4E7F" w:rsidP="00B02397">
      <w:pPr>
        <w:spacing w:after="120"/>
        <w:jc w:val="both"/>
        <w:rPr>
          <w:rFonts w:ascii="Arial" w:hAnsi="Arial"/>
          <w:sz w:val="24"/>
        </w:rPr>
      </w:pPr>
      <w:r w:rsidRPr="002D4E7F">
        <w:rPr>
          <w:rFonts w:ascii="Arial" w:hAnsi="Arial"/>
          <w:sz w:val="24"/>
        </w:rPr>
        <w:t>La supplica del povero va ascoltata. Mai il figli dovrà togliere lo sguardo dall’ingente. La sua misericordia, la sua pietà dovranno essere grandi.</w:t>
      </w:r>
      <w:r w:rsidR="000142DE">
        <w:rPr>
          <w:rFonts w:ascii="Arial" w:hAnsi="Arial"/>
          <w:sz w:val="24"/>
        </w:rPr>
        <w:t xml:space="preserve"> </w:t>
      </w:r>
      <w:r w:rsidRPr="002D4E7F">
        <w:rPr>
          <w:rFonts w:ascii="Arial" w:hAnsi="Arial"/>
          <w:sz w:val="24"/>
        </w:rPr>
        <w:t>La grandezza della propria misericordia dovranno essere pari ai beni che si possiedono. Chi ha molto deve dare molto. Se si ha poco, si doni poco.</w:t>
      </w:r>
      <w:r w:rsidR="000142DE">
        <w:rPr>
          <w:rFonts w:ascii="Arial" w:hAnsi="Arial"/>
          <w:sz w:val="24"/>
        </w:rPr>
        <w:t xml:space="preserve"> </w:t>
      </w:r>
      <w:r w:rsidRPr="002D4E7F">
        <w:rPr>
          <w:rFonts w:ascii="Arial" w:hAnsi="Arial"/>
          <w:sz w:val="24"/>
        </w:rPr>
        <w:t>Non è questa una semplice raccomandazione. È un vero insegnamento di vita. È la legge della sapienza. Il figlio sarà sapiente se aiuterà i poveri</w:t>
      </w:r>
      <w:r w:rsidR="00EA54F5">
        <w:rPr>
          <w:rFonts w:ascii="Arial" w:hAnsi="Arial"/>
          <w:sz w:val="24"/>
        </w:rPr>
        <w:t xml:space="preserve">. </w:t>
      </w:r>
      <w:r w:rsidRPr="002D4E7F">
        <w:rPr>
          <w:rFonts w:ascii="Arial" w:hAnsi="Arial"/>
          <w:sz w:val="24"/>
        </w:rPr>
        <w:t>Chi non aiuta i poveri è uno stolto, un insipiente, un empio, un idolatra. La carità verso i poveri è la misura della nostra sapienza e saggezza.</w:t>
      </w:r>
    </w:p>
    <w:p w14:paraId="73ABE1C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5</w:t>
      </w:r>
      <w:r w:rsidRPr="002D4E7F">
        <w:rPr>
          <w:rFonts w:ascii="Arial" w:hAnsi="Arial"/>
          <w:b/>
          <w:color w:val="000000"/>
          <w:sz w:val="24"/>
        </w:rPr>
        <w:t>Da chi ti chiede non distogliere lo sguardo, non dare a lui l’occasione di maledirti,</w:t>
      </w:r>
    </w:p>
    <w:p w14:paraId="11295467" w14:textId="145B3B9D" w:rsidR="002D4E7F" w:rsidRPr="002D4E7F" w:rsidRDefault="002D4E7F" w:rsidP="00B02397">
      <w:pPr>
        <w:spacing w:after="120"/>
        <w:jc w:val="both"/>
        <w:rPr>
          <w:rFonts w:ascii="Arial" w:hAnsi="Arial"/>
          <w:sz w:val="24"/>
        </w:rPr>
      </w:pPr>
      <w:r w:rsidRPr="002D4E7F">
        <w:rPr>
          <w:rFonts w:ascii="Arial" w:hAnsi="Arial"/>
          <w:sz w:val="24"/>
        </w:rPr>
        <w:t>Il figlio mai dovrà distogliere lo guardo, perché, se lo distoglie, potendo non distoglierlo, si metterebbe nell’occasione di essere maledetto</w:t>
      </w:r>
      <w:r w:rsidR="00EA54F5">
        <w:rPr>
          <w:rFonts w:ascii="Arial" w:hAnsi="Arial"/>
          <w:sz w:val="24"/>
        </w:rPr>
        <w:t xml:space="preserve">. </w:t>
      </w:r>
      <w:r w:rsidRPr="002D4E7F">
        <w:rPr>
          <w:rFonts w:ascii="Arial" w:hAnsi="Arial"/>
          <w:sz w:val="24"/>
        </w:rPr>
        <w:t>Uno potrebbe rispondere: è una maledizione senza alcun effetto. È parola di un uomo che non sa vivere la sua povertà, la sua miseria.</w:t>
      </w:r>
    </w:p>
    <w:p w14:paraId="7997B20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6</w:t>
      </w:r>
      <w:r w:rsidRPr="002D4E7F">
        <w:rPr>
          <w:rFonts w:ascii="Arial" w:hAnsi="Arial"/>
          <w:b/>
          <w:color w:val="000000"/>
          <w:sz w:val="24"/>
        </w:rPr>
        <w:t>perché se egli ti maledice nell’amarezza del cuore, il suo creatore ne esaudirà la preghiera.</w:t>
      </w:r>
    </w:p>
    <w:p w14:paraId="66B2F427" w14:textId="50737AD9" w:rsidR="002D4E7F" w:rsidRPr="002D4E7F" w:rsidRDefault="002D4E7F" w:rsidP="00B02397">
      <w:pPr>
        <w:spacing w:after="120"/>
        <w:jc w:val="both"/>
        <w:rPr>
          <w:rFonts w:ascii="Arial" w:hAnsi="Arial"/>
          <w:sz w:val="24"/>
        </w:rPr>
      </w:pPr>
      <w:r w:rsidRPr="002D4E7F">
        <w:rPr>
          <w:rFonts w:ascii="Arial" w:hAnsi="Arial"/>
          <w:sz w:val="24"/>
        </w:rPr>
        <w:t>Invece no. Ecco cosa insegna la sapienza al figlio: se egli ti maledice nell’amarezze del cuore, il suo creatore me esaudirà la preghiera.</w:t>
      </w:r>
      <w:r w:rsidR="000142DE">
        <w:rPr>
          <w:rFonts w:ascii="Arial" w:hAnsi="Arial"/>
          <w:sz w:val="24"/>
        </w:rPr>
        <w:t xml:space="preserve"> </w:t>
      </w:r>
      <w:r w:rsidRPr="002D4E7F">
        <w:rPr>
          <w:rFonts w:ascii="Arial" w:hAnsi="Arial"/>
          <w:sz w:val="24"/>
        </w:rPr>
        <w:t>Si deve sempre stare attenti a non esasperare il cuore dei poveri e dei miseri. Dio ascolta il loro grido di aiuto. Ascolta e interviene.</w:t>
      </w:r>
      <w:r w:rsidR="000142DE">
        <w:rPr>
          <w:rFonts w:ascii="Arial" w:hAnsi="Arial"/>
          <w:sz w:val="24"/>
        </w:rPr>
        <w:t xml:space="preserve"> </w:t>
      </w:r>
      <w:r w:rsidRPr="002D4E7F">
        <w:rPr>
          <w:rFonts w:ascii="Arial" w:hAnsi="Arial"/>
          <w:sz w:val="24"/>
        </w:rPr>
        <w:t>San Giacomo vi aggiunge che se non grida l’uomo, gridano le ingiustizia al Signore. Sono esse che chiedono di essere riparate.</w:t>
      </w:r>
    </w:p>
    <w:p w14:paraId="7A4D76AC"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w:t>
      </w:r>
      <w:r w:rsidRPr="000142DE">
        <w:rPr>
          <w:rFonts w:ascii="Arial" w:hAnsi="Arial"/>
          <w:i/>
          <w:iCs/>
          <w:color w:val="000000"/>
          <w:sz w:val="24"/>
          <w:szCs w:val="24"/>
        </w:rPr>
        <w:lastRenderedPageBreak/>
        <w:t xml:space="preserve">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4371D44E" w14:textId="7055A348" w:rsidR="002D4E7F" w:rsidRPr="002D4E7F" w:rsidRDefault="002D4E7F" w:rsidP="00B02397">
      <w:pPr>
        <w:spacing w:after="120"/>
        <w:jc w:val="both"/>
        <w:rPr>
          <w:rFonts w:ascii="Arial" w:hAnsi="Arial"/>
          <w:sz w:val="24"/>
        </w:rPr>
      </w:pPr>
      <w:r w:rsidRPr="002D4E7F">
        <w:rPr>
          <w:rFonts w:ascii="Arial" w:hAnsi="Arial"/>
          <w:sz w:val="24"/>
        </w:rPr>
        <w:t>Quanti governano gli uomini deve prestare molta attenzione. Devono evitare che dal cuore dei miseri si innalzi verso il Signore il loro grido di dolore.</w:t>
      </w:r>
      <w:r w:rsidR="000142DE">
        <w:rPr>
          <w:rFonts w:ascii="Arial" w:hAnsi="Arial"/>
          <w:sz w:val="24"/>
        </w:rPr>
        <w:t xml:space="preserve"> </w:t>
      </w:r>
      <w:r w:rsidRPr="002D4E7F">
        <w:rPr>
          <w:rFonts w:ascii="Arial" w:hAnsi="Arial"/>
          <w:sz w:val="24"/>
        </w:rPr>
        <w:t>Il Signore ascolta sempre e interviene. Quanti si nascondono dietro macchine, scrivanie, uffici, devono vigilare su ogni decisione che prendono.</w:t>
      </w:r>
      <w:r w:rsidR="000142DE">
        <w:rPr>
          <w:rFonts w:ascii="Arial" w:hAnsi="Arial"/>
          <w:sz w:val="24"/>
        </w:rPr>
        <w:t xml:space="preserve"> </w:t>
      </w:r>
      <w:r w:rsidRPr="002D4E7F">
        <w:rPr>
          <w:rFonts w:ascii="Arial" w:hAnsi="Arial"/>
          <w:sz w:val="24"/>
        </w:rPr>
        <w:t>Loro non trattano con macchine, con pietre, con sassi, con pezzi di marmo. Trattano con poveri, miseri, afflitti, disperati. Il loro grido sale e sono guai.</w:t>
      </w:r>
      <w:r w:rsidR="000142DE">
        <w:rPr>
          <w:rFonts w:ascii="Arial" w:hAnsi="Arial"/>
          <w:sz w:val="24"/>
        </w:rPr>
        <w:t xml:space="preserve"> </w:t>
      </w:r>
      <w:r w:rsidRPr="002D4E7F">
        <w:rPr>
          <w:rFonts w:ascii="Arial" w:hAnsi="Arial"/>
          <w:sz w:val="24"/>
        </w:rPr>
        <w:t>Quanti scrivono leggi, impongono tasse, perché incapaci di gestire la cosa pubblica o perché la corruzione divora ogni cosa, devono vigilare.</w:t>
      </w:r>
      <w:r w:rsidR="000142DE">
        <w:rPr>
          <w:rFonts w:ascii="Arial" w:hAnsi="Arial"/>
          <w:sz w:val="24"/>
        </w:rPr>
        <w:t xml:space="preserve"> </w:t>
      </w:r>
      <w:r w:rsidRPr="002D4E7F">
        <w:rPr>
          <w:rFonts w:ascii="Arial" w:hAnsi="Arial"/>
          <w:sz w:val="24"/>
        </w:rPr>
        <w:t>Il Signore ascolta il grido dei poveri e dei miseri e interviene con immediata sollecitudine. Quando Lui interviene la sua mano è pesante.</w:t>
      </w:r>
      <w:r w:rsidR="000142DE">
        <w:rPr>
          <w:rFonts w:ascii="Arial" w:hAnsi="Arial"/>
          <w:sz w:val="24"/>
        </w:rPr>
        <w:t xml:space="preserve"> </w:t>
      </w:r>
      <w:r w:rsidRPr="002D4E7F">
        <w:rPr>
          <w:rFonts w:ascii="Arial" w:hAnsi="Arial"/>
          <w:sz w:val="24"/>
        </w:rPr>
        <w:t>Amos annuncia una punizione severa da parte del Signore. Sono parole di fuoco. Sono Parola di Dio che si compie con infallibile appuntamento.</w:t>
      </w:r>
    </w:p>
    <w:p w14:paraId="00EA824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3F941A95"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2FCCA298"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«Eppure, vi ho lasciato a denti asciutti in tutte le vostre città, e con mancanza di pane in tutti i vostri villaggi; ma non siete ritornati a me». Oracolo del Signore.</w:t>
      </w:r>
    </w:p>
    <w:p w14:paraId="588665B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36F884F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«Vi ho colpiti con ruggine e carbonchio, vi ho inaridito i giardini e le vigne; i fichi e gli olivi li ha divorati la cavalletta; ma non siete ritornati a me». Oracolo del Signore.</w:t>
      </w:r>
    </w:p>
    <w:p w14:paraId="77125BC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1659111C"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lastRenderedPageBreak/>
        <w:t>«Vi ho travolti come Dio aveva travolto Sòdoma e Gomorra, eravate come un tizzone strappato da un incendio; ma non siete ritornati a me». Oracolo del Signore.</w:t>
      </w:r>
    </w:p>
    <w:p w14:paraId="71F20AD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D97496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Ascoltate questa parola, questo lamento che io elevo su di voi, o casa d’Israele!</w:t>
      </w:r>
    </w:p>
    <w:p w14:paraId="5FE8BAB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È caduta, non si alzerà più, la vergine d’Israele; è stesa al suolo, nessuno la fa rialzare.</w:t>
      </w:r>
    </w:p>
    <w:p w14:paraId="7E507391"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Poiché così dice il Signore Dio: «La città che mandava in guerra mille uomini resterà con cento, e la città che ne mandava cento per la casa d’Israele, resterà con dieci».</w:t>
      </w:r>
    </w:p>
    <w:p w14:paraId="6F6E877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Poiché così dice il Signore alla casa d’Israele: «Cercate me e vivrete! Non cercate Betel, non andate a Gàlgala, non passate a Bersabea, perché Gàlgala andrà certo in esilio e Betel sarà ridotta al nulla».</w:t>
      </w:r>
    </w:p>
    <w:p w14:paraId="7E50FCDB" w14:textId="27963C6D"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Cercate il Signore e vivrete, altrimenti egli, come un fuoco,</w:t>
      </w:r>
      <w:r w:rsidR="00EA54F5">
        <w:rPr>
          <w:rFonts w:ascii="Arial" w:hAnsi="Arial"/>
          <w:i/>
          <w:iCs/>
          <w:color w:val="000000"/>
          <w:sz w:val="24"/>
          <w:szCs w:val="24"/>
        </w:rPr>
        <w:t xml:space="preserve"> </w:t>
      </w:r>
      <w:r w:rsidRPr="000142DE">
        <w:rPr>
          <w:rFonts w:ascii="Arial" w:hAnsi="Arial"/>
          <w:i/>
          <w:iCs/>
          <w:color w:val="000000"/>
          <w:sz w:val="24"/>
          <w:szCs w:val="24"/>
        </w:rPr>
        <w:t>brucerà la casa di Giuseppe, la divorerà e nessuno spegnerà Betel! Essi trasformano il diritto in assenzio e gettano a terra la giustizia.</w:t>
      </w:r>
    </w:p>
    <w:p w14:paraId="0401692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Colui che ha fatto le Pleiadi e Orione, cambia il buio in chiarore del mattino e il giorno nell’oscurità della notte, colui che chiama a raccolta le acque del mare e le riversa sulla terra, Signore è il suo nome.</w:t>
      </w:r>
    </w:p>
    <w:p w14:paraId="452BBFEE"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Egli fa cadere la rovina sull’uomo potente e fa giungere la devastazione sulle fortezze. Essi odiano chi fa giuste accuse in tribunale e detestano chi testimonia secondo verità.</w:t>
      </w:r>
    </w:p>
    <w:p w14:paraId="3A6EE13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Poiché voi schiacciate l’indigente e gli estorcete una parte del grano, voi che avete costruito case in pietra squadrata, non le abiterete; voi che avete innalzato vigne deliziose, non ne berrete il vino.</w:t>
      </w:r>
    </w:p>
    <w:p w14:paraId="4AC3711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So infatti quanto numerosi sono i vostri misfatti, quanto enormi i vostri peccati. Essi sono ostili verso il giusto, prendono compensi illeciti e respingono i poveri nel tribunale. </w:t>
      </w:r>
    </w:p>
    <w:p w14:paraId="46D78030"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Perciò il prudente in questo tempo tacerà, perché sarà un tempo di calamità. </w:t>
      </w:r>
    </w:p>
    <w:p w14:paraId="545D87AE"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Cercate il bene e non il male, se volete vivere, e solo così il Signore, Dio degli eserciti, sarà con voi, come voi dite.</w:t>
      </w:r>
    </w:p>
    <w:p w14:paraId="232AFAA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Odiate il male e amate il bene e ristabilite nei tribunali il diritto; forse il Signore, Dio degli eserciti, avrà pietà del resto di Giuseppe. </w:t>
      </w:r>
    </w:p>
    <w:p w14:paraId="42DF77DE"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Perciò così dice il Signore, Dio degli eserciti, il Signore: «In tutte le piazze vi sarà lamento, in tutte le strade si dirà: “Ohimè! ohimè!”. Si chiameranno i contadini a fare il lutto e quelli che conoscono la nenia </w:t>
      </w:r>
      <w:r w:rsidRPr="000142DE">
        <w:rPr>
          <w:rFonts w:ascii="Arial" w:hAnsi="Arial"/>
          <w:i/>
          <w:iCs/>
          <w:color w:val="000000"/>
          <w:sz w:val="24"/>
          <w:szCs w:val="24"/>
        </w:rPr>
        <w:lastRenderedPageBreak/>
        <w:t>a fare il lamento. In tutte le vigne vi sarà lamento, quando io passerò in mezzo a te», dice il Signore.</w:t>
      </w:r>
    </w:p>
    <w:p w14:paraId="1206624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Guai a coloro che attendono il giorno del Signore! Che cosa sarà per voi il giorno del Signore? Tenebre e non luce! Come quando uno fugge davanti al leone e s’imbatte in un orso; come quando entra in casa, appoggia la mano sul muro e un serpente lo morde. 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w:t>
      </w:r>
    </w:p>
    <w:p w14:paraId="19F432F4" w14:textId="0891BBCD"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w:t>
      </w:r>
      <w:r w:rsidR="00EA54F5">
        <w:rPr>
          <w:rFonts w:ascii="Arial" w:hAnsi="Arial"/>
          <w:i/>
          <w:iCs/>
          <w:color w:val="000000"/>
          <w:sz w:val="24"/>
          <w:szCs w:val="24"/>
        </w:rPr>
        <w:t xml:space="preserve"> </w:t>
      </w:r>
      <w:r w:rsidRPr="000142DE">
        <w:rPr>
          <w:rFonts w:ascii="Arial" w:hAnsi="Arial"/>
          <w:i/>
          <w:iCs/>
          <w:color w:val="000000"/>
          <w:sz w:val="24"/>
          <w:szCs w:val="24"/>
        </w:rPr>
        <w:t xml:space="preserve">dice il Signore, il cui nome è Dio degli eserciti (Am 5,1-27). </w:t>
      </w:r>
    </w:p>
    <w:p w14:paraId="48537E3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Guai agli spensierati di Sion e a quelli che si considerano sicuri sulla montagna di Samaria! Questi notabili della prima tra le nazioni, ai quali si rivolge la casa d’Israele! </w:t>
      </w:r>
    </w:p>
    <w:p w14:paraId="461E4AC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Andate a vedere la città di Calne, da lì andate a Camat, la grande, e scendete a Gat dei Filistei: siete voi forse migliori di quei regni o il loro territorio è più grande del vostro? </w:t>
      </w:r>
    </w:p>
    <w:p w14:paraId="132716E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p>
    <w:p w14:paraId="5DA72DC8"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Perciò ora andranno in esilio in testa ai deportati e cesserà l’orgia dei dissoluti. Ha giurato il Signore Dio, per se stesso! Oracolo del Signore, Dio degli eserciti. «Detesto l’orgoglio di Giacobbe, odio i suoi palazzi, consegnerò al nemico la città e quanto contiene». Se sopravvivranno in una sola casa dieci uomini, anch’essi moriranno. Lo prenderà il suo parente e chi prepara il rogo, per portare via le ossa dalla casa; dirà a chi è in fondo alla casa: «C’è ancora qualcuno con te?». L’altro risponderà: «No». Ed egli dirà: «Silenzio!», perché non si pronunci il nome del Signore. </w:t>
      </w:r>
    </w:p>
    <w:p w14:paraId="71942785"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Poiché ecco: il Signore comanda di fare a pezzi la casa grande, e quella piccola di ridurla in frantumi. Corrono forse i cavalli sulla roccia e si ara il mare con i buoi? Poiché voi cambiate il diritto in veleno e il frutto della giustizia in assenzio. Voi vi compiacete di Lodebàr dicendo: «Non abbiamo forse conquistato Karnàim con la nostra forza?». «Ora, ecco, io susciterò contro di voi, casa d’Israele – oracolo del Signore, </w:t>
      </w:r>
      <w:r w:rsidRPr="000142DE">
        <w:rPr>
          <w:rFonts w:ascii="Arial" w:hAnsi="Arial"/>
          <w:i/>
          <w:iCs/>
          <w:color w:val="000000"/>
          <w:sz w:val="24"/>
          <w:szCs w:val="24"/>
        </w:rPr>
        <w:lastRenderedPageBreak/>
        <w:t>Dio degli eserciti –, un popolo che vi opprimerà dall’ingresso di Camat fino al torrente dell’Araba» (Am 6,1-14).</w:t>
      </w:r>
    </w:p>
    <w:p w14:paraId="5BBD1FA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w:t>
      </w:r>
    </w:p>
    <w:p w14:paraId="01748A76" w14:textId="088C3481"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w:t>
      </w:r>
      <w:r w:rsidR="00EF04E7" w:rsidRPr="000142DE">
        <w:rPr>
          <w:rFonts w:ascii="Arial" w:hAnsi="Arial"/>
          <w:i/>
          <w:iCs/>
          <w:color w:val="000000"/>
          <w:sz w:val="24"/>
          <w:szCs w:val="24"/>
        </w:rPr>
        <w:t>per</w:t>
      </w:r>
      <w:r w:rsidRPr="000142DE">
        <w:rPr>
          <w:rFonts w:ascii="Arial" w:hAnsi="Arial"/>
          <w:i/>
          <w:iCs/>
          <w:color w:val="000000"/>
          <w:sz w:val="24"/>
          <w:szCs w:val="24"/>
        </w:rPr>
        <w:t xml:space="preserve"> comprare con denaro gli indigenti e il povero per un paio di sandali? Venderemo anche lo scarto del grano”».</w:t>
      </w:r>
    </w:p>
    <w:p w14:paraId="6EF0923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Il Signore lo giura per il vanto di Giacobbe: «Certo, non dimenticherò mai tutte le loro opere. </w:t>
      </w:r>
    </w:p>
    <w:p w14:paraId="1E25BDB8"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Non trema forse per questo la terra, sono in lutto tutti i suoi abitanti, si solleva tutta come il Nilo, si agita e si abbassa come il Nilo d’Egitto? In quel giorno – oracolo del Signore Dio – farò tramontare il sole a mezzogiorno e oscurerò la terra in pieno giorno!</w:t>
      </w:r>
    </w:p>
    <w:p w14:paraId="28EBFF5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Cambierò le vostre feste in lutto e tutti i vostri canti in lamento: farò vestire ad ogni fianco il sacco, farò radere tutte le teste: ne farò come un lutto per un figlio unico e la sua fine sarà come un giorno d’amarezza. </w:t>
      </w:r>
    </w:p>
    <w:p w14:paraId="00B012C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Ecco, verranno giorni – oracolo del Signore Dio – in cui manderò la fame nel paese; non fame di pane né sete di acqua, ma di ascoltare le parole del Signore». </w:t>
      </w:r>
    </w:p>
    <w:p w14:paraId="7DCD82D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Allora andranno errando da un mare all’altro e vagheranno da settentrione a oriente, per cercare la parola del Signore, ma non la troveranno. </w:t>
      </w:r>
    </w:p>
    <w:p w14:paraId="50220398"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In quel giorno verranno meno per la sete le belle fanciulle e i giovani. Quelli che giurano per il peccato di Samaria e dicono: «Viva il tuo Dio, Dan!», oppure: «Viva la via sacra per Bersabea!», cadranno senza più rialzarsi! (Am 8,1-14). </w:t>
      </w:r>
    </w:p>
    <w:p w14:paraId="43F0C326" w14:textId="77777777" w:rsidR="002D4E7F" w:rsidRPr="002D4E7F" w:rsidRDefault="002D4E7F" w:rsidP="00B02397">
      <w:pPr>
        <w:spacing w:after="120"/>
        <w:jc w:val="both"/>
        <w:rPr>
          <w:rFonts w:ascii="Arial" w:hAnsi="Arial"/>
          <w:sz w:val="24"/>
        </w:rPr>
      </w:pPr>
      <w:r w:rsidRPr="002D4E7F">
        <w:rPr>
          <w:rFonts w:ascii="Arial" w:hAnsi="Arial"/>
          <w:sz w:val="24"/>
        </w:rPr>
        <w:t>Tutta la Scrittura è questo insegnamento. Dio è vindice di ogni ingiustizia, di ogni mancanza di amore verso il povero e il bisognoso.</w:t>
      </w:r>
    </w:p>
    <w:p w14:paraId="067B55F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7</w:t>
      </w:r>
      <w:r w:rsidRPr="002D4E7F">
        <w:rPr>
          <w:rFonts w:ascii="Arial" w:hAnsi="Arial"/>
          <w:b/>
          <w:color w:val="000000"/>
          <w:sz w:val="24"/>
        </w:rPr>
        <w:t>Fatti amare dalla comunità e davanti a un grande abbassa il capo.</w:t>
      </w:r>
    </w:p>
    <w:p w14:paraId="090BE042" w14:textId="347A483A" w:rsidR="002D4E7F" w:rsidRPr="002D4E7F" w:rsidRDefault="002D4E7F" w:rsidP="00B02397">
      <w:pPr>
        <w:spacing w:after="120"/>
        <w:jc w:val="both"/>
        <w:rPr>
          <w:rFonts w:ascii="Arial" w:hAnsi="Arial"/>
          <w:sz w:val="24"/>
        </w:rPr>
      </w:pPr>
      <w:r w:rsidRPr="002D4E7F">
        <w:rPr>
          <w:rFonts w:ascii="Arial" w:hAnsi="Arial"/>
          <w:sz w:val="24"/>
        </w:rPr>
        <w:t>Il figlio ora viene invitato a farsi amare dalla comunità. Gli è chiesto davanti a un grande di abbassare il capo</w:t>
      </w:r>
      <w:r w:rsidR="00EA54F5">
        <w:rPr>
          <w:rFonts w:ascii="Arial" w:hAnsi="Arial"/>
          <w:sz w:val="24"/>
        </w:rPr>
        <w:t xml:space="preserve">. </w:t>
      </w:r>
      <w:r w:rsidRPr="002D4E7F">
        <w:rPr>
          <w:rFonts w:ascii="Arial" w:hAnsi="Arial"/>
          <w:sz w:val="24"/>
        </w:rPr>
        <w:t>Come si farà amare dalla comunità? Rimanendo sempre umile, semplice, piccolo, mai divenendo arrogante, superbo prepotente.</w:t>
      </w:r>
      <w:r w:rsidR="000142DE">
        <w:rPr>
          <w:rFonts w:ascii="Arial" w:hAnsi="Arial"/>
          <w:sz w:val="24"/>
        </w:rPr>
        <w:t xml:space="preserve"> </w:t>
      </w:r>
      <w:r w:rsidRPr="002D4E7F">
        <w:rPr>
          <w:rFonts w:ascii="Arial" w:hAnsi="Arial"/>
          <w:sz w:val="24"/>
        </w:rPr>
        <w:t>L’umiltà dovrà essere la sua veste sempre,, assieme alla misericordia, alla pietà, alla compassione, alla giustizia verso tutti.</w:t>
      </w:r>
      <w:r w:rsidR="000142DE">
        <w:rPr>
          <w:rFonts w:ascii="Arial" w:hAnsi="Arial"/>
          <w:sz w:val="24"/>
        </w:rPr>
        <w:t xml:space="preserve"> </w:t>
      </w:r>
      <w:r w:rsidRPr="002D4E7F">
        <w:rPr>
          <w:rFonts w:ascii="Arial" w:hAnsi="Arial"/>
          <w:sz w:val="24"/>
        </w:rPr>
        <w:t xml:space="preserve">La superbia non si addici a chi vuole essere saggio. Né l’arroganza a chi è chiamato a fare sempre professione di </w:t>
      </w:r>
      <w:r w:rsidRPr="002D4E7F">
        <w:rPr>
          <w:rFonts w:ascii="Arial" w:hAnsi="Arial"/>
          <w:sz w:val="24"/>
        </w:rPr>
        <w:lastRenderedPageBreak/>
        <w:t>umiltà.</w:t>
      </w:r>
      <w:r w:rsidR="000142DE">
        <w:rPr>
          <w:rFonts w:ascii="Arial" w:hAnsi="Arial"/>
          <w:sz w:val="24"/>
        </w:rPr>
        <w:t xml:space="preserve"> </w:t>
      </w:r>
      <w:r w:rsidRPr="002D4E7F">
        <w:rPr>
          <w:rFonts w:ascii="Arial" w:hAnsi="Arial"/>
          <w:sz w:val="24"/>
        </w:rPr>
        <w:t>Il capo ha sempre il posto di Dio, chiunque esso sia. Il Signore lo ha posto, il Signore lo scalza, se non risponde ai suoi ordini e ai suoi comandi.</w:t>
      </w:r>
      <w:r w:rsidR="000142DE">
        <w:rPr>
          <w:rFonts w:ascii="Arial" w:hAnsi="Arial"/>
          <w:sz w:val="24"/>
        </w:rPr>
        <w:t xml:space="preserve"> </w:t>
      </w:r>
      <w:r w:rsidRPr="002D4E7F">
        <w:rPr>
          <w:rFonts w:ascii="Arial" w:hAnsi="Arial"/>
          <w:sz w:val="24"/>
        </w:rPr>
        <w:t>L’uomo non deve fare nulla nella storia se non vivere sempre di giustizia, umiltà, sapienza, misericordia, carità, amore verso tutti.</w:t>
      </w:r>
    </w:p>
    <w:p w14:paraId="27A707F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8</w:t>
      </w:r>
      <w:r w:rsidRPr="002D4E7F">
        <w:rPr>
          <w:rFonts w:ascii="Arial" w:hAnsi="Arial"/>
          <w:b/>
          <w:color w:val="000000"/>
          <w:sz w:val="24"/>
        </w:rPr>
        <w:t>Porgi il tuo orecchio al povero e rendigli un saluto di pace con mitezza.</w:t>
      </w:r>
    </w:p>
    <w:p w14:paraId="47F39D79" w14:textId="76497FAD" w:rsidR="002D4E7F" w:rsidRPr="002D4E7F" w:rsidRDefault="002D4E7F" w:rsidP="00B02397">
      <w:pPr>
        <w:spacing w:after="120"/>
        <w:jc w:val="both"/>
        <w:rPr>
          <w:rFonts w:ascii="Arial" w:hAnsi="Arial"/>
          <w:sz w:val="24"/>
        </w:rPr>
      </w:pPr>
      <w:r w:rsidRPr="002D4E7F">
        <w:rPr>
          <w:rFonts w:ascii="Arial" w:hAnsi="Arial"/>
          <w:sz w:val="24"/>
        </w:rPr>
        <w:t>Nuovamente il figlio viene invitato ad avere una relazione di misericordia, pietà efficace verso il povero. Verso di lui dovrà porgere l’orecchio</w:t>
      </w:r>
      <w:r w:rsidR="00EA54F5">
        <w:rPr>
          <w:rFonts w:ascii="Arial" w:hAnsi="Arial"/>
          <w:sz w:val="24"/>
        </w:rPr>
        <w:t xml:space="preserve">. </w:t>
      </w:r>
      <w:r w:rsidRPr="002D4E7F">
        <w:rPr>
          <w:rFonts w:ascii="Arial" w:hAnsi="Arial"/>
          <w:sz w:val="24"/>
        </w:rPr>
        <w:t>Porgerà l’orecchio ascoltando il suo grido di aiuto. Non perché è povero lo dovrà disprezzare. Dovrà salutarlo con un saluto di pace e di mitezza</w:t>
      </w:r>
      <w:r w:rsidR="00EA54F5">
        <w:rPr>
          <w:rFonts w:ascii="Arial" w:hAnsi="Arial"/>
          <w:sz w:val="24"/>
        </w:rPr>
        <w:t xml:space="preserve">. </w:t>
      </w:r>
      <w:r w:rsidRPr="002D4E7F">
        <w:rPr>
          <w:rFonts w:ascii="Arial" w:hAnsi="Arial"/>
          <w:sz w:val="24"/>
        </w:rPr>
        <w:t>Anche con il povero dovrà mostrarsi umile, pieno di pace, dire parole di grande misericordia e pietà. Anche una buona parola è opera di grande carità.</w:t>
      </w:r>
    </w:p>
    <w:p w14:paraId="67ED159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9</w:t>
      </w:r>
      <w:r w:rsidRPr="002D4E7F">
        <w:rPr>
          <w:rFonts w:ascii="Arial" w:hAnsi="Arial"/>
          <w:b/>
          <w:color w:val="000000"/>
          <w:sz w:val="24"/>
        </w:rPr>
        <w:t>Strappa l’oppresso dal potere dell’oppressore e non essere meschino quando giudichi.</w:t>
      </w:r>
    </w:p>
    <w:p w14:paraId="4D92D334" w14:textId="243744B2" w:rsidR="002D4E7F" w:rsidRPr="002D4E7F" w:rsidRDefault="002D4E7F" w:rsidP="00B02397">
      <w:pPr>
        <w:spacing w:after="120"/>
        <w:jc w:val="both"/>
        <w:rPr>
          <w:rFonts w:ascii="Arial" w:hAnsi="Arial"/>
          <w:sz w:val="24"/>
        </w:rPr>
      </w:pPr>
      <w:r w:rsidRPr="002D4E7F">
        <w:rPr>
          <w:rFonts w:ascii="Arial" w:hAnsi="Arial"/>
          <w:sz w:val="24"/>
        </w:rPr>
        <w:t>Questa parola di sapienza è rivolta a quanti hanno il potere di giudicare in nome di Dio le colpe degli uomini.</w:t>
      </w:r>
      <w:r w:rsidR="000142DE">
        <w:rPr>
          <w:rFonts w:ascii="Arial" w:hAnsi="Arial"/>
          <w:sz w:val="24"/>
        </w:rPr>
        <w:t xml:space="preserve"> </w:t>
      </w:r>
      <w:r w:rsidRPr="002D4E7F">
        <w:rPr>
          <w:rFonts w:ascii="Arial" w:hAnsi="Arial"/>
          <w:sz w:val="24"/>
        </w:rPr>
        <w:t>Al giudice è chiesto di strappare l’oppresso dal potere dell’oppressore. Gli è domandato di non essere meschino quando giudica.</w:t>
      </w:r>
      <w:r w:rsidR="000142DE">
        <w:rPr>
          <w:rFonts w:ascii="Arial" w:hAnsi="Arial"/>
          <w:sz w:val="24"/>
        </w:rPr>
        <w:t xml:space="preserve"> </w:t>
      </w:r>
      <w:r w:rsidRPr="002D4E7F">
        <w:rPr>
          <w:rFonts w:ascii="Arial" w:hAnsi="Arial"/>
          <w:sz w:val="24"/>
        </w:rPr>
        <w:t>Vi è una giustizia che si svolge nei tribunali o alle porte della città e questa compete a quanti esercitano l’ufficio o il ministero di giudici.</w:t>
      </w:r>
      <w:r w:rsidR="000142DE">
        <w:rPr>
          <w:rFonts w:ascii="Arial" w:hAnsi="Arial"/>
          <w:sz w:val="24"/>
        </w:rPr>
        <w:t xml:space="preserve"> </w:t>
      </w:r>
      <w:r w:rsidRPr="002D4E7F">
        <w:rPr>
          <w:rFonts w:ascii="Arial" w:hAnsi="Arial"/>
          <w:sz w:val="24"/>
        </w:rPr>
        <w:t>Vi è però un altro giudizio che è quello della separazione tra bene e male, tra giustizia e ingiustizia e questo giudizio compete ad ogni uomo.</w:t>
      </w:r>
      <w:r w:rsidR="000142DE">
        <w:rPr>
          <w:rFonts w:ascii="Arial" w:hAnsi="Arial"/>
          <w:sz w:val="24"/>
        </w:rPr>
        <w:t xml:space="preserve"> </w:t>
      </w:r>
      <w:r w:rsidRPr="002D4E7F">
        <w:rPr>
          <w:rFonts w:ascii="Arial" w:hAnsi="Arial"/>
          <w:sz w:val="24"/>
        </w:rPr>
        <w:t>Questo ministero va esercitato con fermezza. Lo potrà esercitare chi è libero di amare. Chi è schiavo dei molti padroni e delle ideologia mai potrà giudicare.</w:t>
      </w:r>
      <w:r w:rsidR="000142DE">
        <w:rPr>
          <w:rFonts w:ascii="Arial" w:hAnsi="Arial"/>
          <w:sz w:val="24"/>
        </w:rPr>
        <w:t xml:space="preserve"> </w:t>
      </w:r>
      <w:r w:rsidRPr="002D4E7F">
        <w:rPr>
          <w:rFonts w:ascii="Arial" w:hAnsi="Arial"/>
          <w:sz w:val="24"/>
        </w:rPr>
        <w:t>È questo il vero ministero profetico della Chiesa e di ogni uomo giusto di questo mondo: separare con spada affilata a doppio taglio il bene e il male.</w:t>
      </w:r>
      <w:r w:rsidR="000142DE">
        <w:rPr>
          <w:rFonts w:ascii="Arial" w:hAnsi="Arial"/>
          <w:sz w:val="24"/>
        </w:rPr>
        <w:t xml:space="preserve"> </w:t>
      </w:r>
      <w:r w:rsidRPr="002D4E7F">
        <w:rPr>
          <w:rFonts w:ascii="Arial" w:hAnsi="Arial"/>
          <w:sz w:val="24"/>
        </w:rPr>
        <w:t>Se però il bene e il male non è tagliato con questa spada nel nostro cuore, se in noi vi è compromissione con il male, come possiamo tagliarlo per gli altri?</w:t>
      </w:r>
      <w:r w:rsidR="000142DE">
        <w:rPr>
          <w:rFonts w:ascii="Arial" w:hAnsi="Arial"/>
          <w:sz w:val="24"/>
        </w:rPr>
        <w:t xml:space="preserve"> </w:t>
      </w:r>
      <w:r w:rsidRPr="002D4E7F">
        <w:rPr>
          <w:rFonts w:ascii="Arial" w:hAnsi="Arial"/>
          <w:sz w:val="24"/>
        </w:rPr>
        <w:t>Il fallimento della profezia oggi risiede proprio in questa incapacità di separare il bene dal male. I profeti del Dio vivente erano e sono questa spada affilata.</w:t>
      </w:r>
      <w:r w:rsidR="000142DE">
        <w:rPr>
          <w:rFonts w:ascii="Arial" w:hAnsi="Arial"/>
          <w:sz w:val="24"/>
        </w:rPr>
        <w:t xml:space="preserve"> </w:t>
      </w:r>
      <w:r w:rsidRPr="002D4E7F">
        <w:rPr>
          <w:rFonts w:ascii="Arial" w:hAnsi="Arial"/>
          <w:sz w:val="24"/>
        </w:rPr>
        <w:t>Come può una Chiesa che si è umanizzata e sdivinizzata esercitare il ministero della profezia? Mai lo potrà fare. Lei è chiamata per divinizzare l’uomo.</w:t>
      </w:r>
      <w:r w:rsidR="000142DE">
        <w:rPr>
          <w:rFonts w:ascii="Arial" w:hAnsi="Arial"/>
          <w:sz w:val="24"/>
        </w:rPr>
        <w:t xml:space="preserve"> </w:t>
      </w:r>
      <w:r w:rsidRPr="002D4E7F">
        <w:rPr>
          <w:rFonts w:ascii="Arial" w:hAnsi="Arial"/>
          <w:sz w:val="24"/>
        </w:rPr>
        <w:t>Se essa stessa si presenta al mondo sdivinizzata, mai potrà divinizzare. Fallisce il suo ministero perché è fallita nel suo vero essere.</w:t>
      </w:r>
      <w:r w:rsidR="000142DE">
        <w:rPr>
          <w:rFonts w:ascii="Arial" w:hAnsi="Arial"/>
          <w:sz w:val="24"/>
        </w:rPr>
        <w:t xml:space="preserve"> </w:t>
      </w:r>
      <w:r w:rsidRPr="002D4E7F">
        <w:rPr>
          <w:rFonts w:ascii="Arial" w:hAnsi="Arial"/>
          <w:sz w:val="24"/>
        </w:rPr>
        <w:t>Cristo Gesù è perfettissima profezia, perché Lui è verissimo Dio e verissimo uomo. Se la Chiesa neanche è verissima umanità, mai potrà giudicare.</w:t>
      </w:r>
      <w:r w:rsidR="000142DE">
        <w:rPr>
          <w:rFonts w:ascii="Arial" w:hAnsi="Arial"/>
          <w:sz w:val="24"/>
        </w:rPr>
        <w:t xml:space="preserve"> </w:t>
      </w:r>
      <w:r w:rsidRPr="002D4E7F">
        <w:rPr>
          <w:rFonts w:ascii="Arial" w:hAnsi="Arial"/>
          <w:sz w:val="24"/>
        </w:rPr>
        <w:t>Quando la Chiesa si umanizza e si presenta sdivinizzata, la sua umanizzazione è falsa, perché la sua vera umanizzazione è la sua divinizzazione</w:t>
      </w:r>
      <w:r w:rsidR="00EA54F5">
        <w:rPr>
          <w:rFonts w:ascii="Arial" w:hAnsi="Arial"/>
          <w:sz w:val="24"/>
        </w:rPr>
        <w:t xml:space="preserve">. </w:t>
      </w:r>
      <w:r w:rsidRPr="002D4E7F">
        <w:rPr>
          <w:rFonts w:ascii="Arial" w:hAnsi="Arial"/>
          <w:sz w:val="24"/>
        </w:rPr>
        <w:t>È questo il nostro grande peccato: la nostra sdivinizzazione a favore di una umanizzazione carente della sua anima e del suo vero spirito.</w:t>
      </w:r>
      <w:r w:rsidR="000142DE">
        <w:rPr>
          <w:rFonts w:ascii="Arial" w:hAnsi="Arial"/>
          <w:sz w:val="24"/>
        </w:rPr>
        <w:t xml:space="preserve"> </w:t>
      </w:r>
      <w:r w:rsidRPr="002D4E7F">
        <w:rPr>
          <w:rFonts w:ascii="Arial" w:hAnsi="Arial"/>
          <w:sz w:val="24"/>
        </w:rPr>
        <w:t>Siamo un corpo morto vestito a festa per essere deposto nella tomba. Questa è la Chiesa che si umanizza sdivinizzandosi. Si priva della sua vera anima.</w:t>
      </w:r>
      <w:r w:rsidR="000142DE">
        <w:rPr>
          <w:rFonts w:ascii="Arial" w:hAnsi="Arial"/>
          <w:sz w:val="24"/>
        </w:rPr>
        <w:t xml:space="preserve"> </w:t>
      </w:r>
      <w:r w:rsidRPr="002D4E7F">
        <w:rPr>
          <w:rFonts w:ascii="Arial" w:hAnsi="Arial"/>
          <w:sz w:val="24"/>
        </w:rPr>
        <w:t>Ecco il giudizio di Dio sulla sua casa. È un giudizio di altissima libertà interiore.</w:t>
      </w:r>
    </w:p>
    <w:p w14:paraId="14BD4969"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Visione che Isaia, figlio di Amoz, ebbe su Giuda e su Gerusalemme al tempo dei re di Giuda Ozia, Iotam, Acaz ed Ezechia.</w:t>
      </w:r>
    </w:p>
    <w:p w14:paraId="3CB5FA9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Udite, o cieli, ascolta, o terra, così parla il Signore: «Ho allevato e fatto crescere figli, ma essi si sono ribellati contro di me. Il bue conosce il </w:t>
      </w:r>
      <w:r w:rsidRPr="000142DE">
        <w:rPr>
          <w:rFonts w:ascii="Arial" w:hAnsi="Arial"/>
          <w:i/>
          <w:iCs/>
          <w:color w:val="000000"/>
          <w:sz w:val="24"/>
          <w:szCs w:val="24"/>
        </w:rPr>
        <w:lastRenderedPageBreak/>
        <w:t>suo proprietario e l’asino la greppia del suo padrone, ma Israele non conosce, il mio popolo non comprende».</w:t>
      </w:r>
    </w:p>
    <w:p w14:paraId="2C5C3F1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Guai, gente peccatrice, popolo carico d’iniquità! Razza di scellerati, figli corrotti! Hanno abbandonato il Signore, hanno disprezzato il Santo d’Israele, si sono voltati indietro.</w:t>
      </w:r>
    </w:p>
    <w:p w14:paraId="69ED17F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47BD4AED" w14:textId="499A365A"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La vostra terra è un deserto, le vostre città arse dal fuoco. La vostra campagna, sotto i vostri occhi, la divorano gli stranieri; è un deserto come la devastazione di Sòdoma</w:t>
      </w:r>
      <w:r w:rsidR="00EA54F5">
        <w:rPr>
          <w:rFonts w:ascii="Arial" w:hAnsi="Arial"/>
          <w:i/>
          <w:iCs/>
          <w:color w:val="000000"/>
          <w:sz w:val="24"/>
          <w:szCs w:val="24"/>
        </w:rPr>
        <w:t xml:space="preserve">. </w:t>
      </w:r>
      <w:r w:rsidRPr="000142DE">
        <w:rPr>
          <w:rFonts w:ascii="Arial" w:hAnsi="Arial"/>
          <w:i/>
          <w:iCs/>
          <w:color w:val="000000"/>
          <w:sz w:val="24"/>
          <w:szCs w:val="24"/>
        </w:rPr>
        <w:t xml:space="preserve">È rimasta sola la figlia di Sion, come una capanna in una vigna, come una tenda in un campo di cetrioli, come una città assediata. </w:t>
      </w:r>
    </w:p>
    <w:p w14:paraId="43F04B0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Se il Signore degli eserciti non ci avesse lasciato qualche superstite, già saremmo come Sòdoma, assomiglieremmo a Gomorra.</w:t>
      </w:r>
    </w:p>
    <w:p w14:paraId="747B18B7"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Ascoltate la parola del Signore, capi di Sòdoma; prestate orecchio all’insegnamento del nostro Dio, popolo di Gomorra!</w:t>
      </w:r>
    </w:p>
    <w:p w14:paraId="31702821"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w:t>
      </w:r>
    </w:p>
    <w:p w14:paraId="36C0595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Smettete di presentare offerte inutili; l’incenso per me è un abominio, i noviluni, i sabati e le assemblee sacre: non posso sopportare delitto e solennità. </w:t>
      </w:r>
    </w:p>
    <w:p w14:paraId="0C31741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Io detesto i vostri noviluni e le vostre feste; per me sono un peso, sono stanco di sopportarli. Quando stendete le mani, io distolgo gli occhi da voi. Anche se moltiplicaste le preghiere, io non ascolterei: le vostre mani grondano sangue.</w:t>
      </w:r>
    </w:p>
    <w:p w14:paraId="60407E3C"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Lavatevi, purificatevi, allontanate dai miei occhi il male delle vostre azioni. Cessate di fare il male, imparate a fare il bene, cercate la giustizia, soccorrete l’oppresso, rendete giustizia all’orfano, difendete la causa della vedova».</w:t>
      </w:r>
    </w:p>
    <w:p w14:paraId="2537ADB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«Su, venite e discutiamo – dice il Signore. Anche se i vostri peccati fossero come scarlatto, diventeranno bianchi come neve. Se fossero rossi come porpora, diventeranno come lana. </w:t>
      </w:r>
    </w:p>
    <w:p w14:paraId="64114C14"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Se sarete docili e ascolterete, mangerete i frutti della terra. Ma se vi ostinate e vi ribellate, sarete divorati dalla spada, perché la bocca del Signore ha parlato».</w:t>
      </w:r>
    </w:p>
    <w:p w14:paraId="06A0975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Come mai la città fedele è diventata una prostituta? Era piena di rettitudine, vi dimorava la giustizia, ora invece è piena di assassini! Il tuo argento è diventato scoria, il tuo vino è diluito con acqua. I tuoi capi </w:t>
      </w:r>
      <w:r w:rsidRPr="000142DE">
        <w:rPr>
          <w:rFonts w:ascii="Arial" w:hAnsi="Arial"/>
          <w:i/>
          <w:iCs/>
          <w:color w:val="000000"/>
          <w:sz w:val="24"/>
          <w:szCs w:val="24"/>
        </w:rPr>
        <w:lastRenderedPageBreak/>
        <w:t xml:space="preserve">sono ribelli e complici di ladri. Tutti sono bramosi di regali e ricercano mance. Non rendono giustizia all’orfano e la causa della vedova fino a loro non giunge. </w:t>
      </w:r>
    </w:p>
    <w:p w14:paraId="59DB0361"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421D761B" w14:textId="77777777" w:rsidR="002D4E7F" w:rsidRPr="002D4E7F" w:rsidRDefault="002D4E7F" w:rsidP="00B02397">
      <w:pPr>
        <w:spacing w:after="120"/>
        <w:jc w:val="both"/>
        <w:rPr>
          <w:rFonts w:ascii="Arial" w:hAnsi="Arial"/>
          <w:sz w:val="24"/>
        </w:rPr>
      </w:pPr>
      <w:r w:rsidRPr="002D4E7F">
        <w:rPr>
          <w:rFonts w:ascii="Arial" w:hAnsi="Arial"/>
          <w:sz w:val="24"/>
        </w:rPr>
        <w:t>Ecco il giudizio di Cristo Signore sulla sua religione. È un giudizio di purissima verità. è la verità di chi vede con gli occhi del Padre.</w:t>
      </w:r>
    </w:p>
    <w:p w14:paraId="7F48C9CA"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6723E60" w14:textId="3DF7D9AA"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w:t>
      </w:r>
      <w:r w:rsidR="00EF04E7" w:rsidRPr="000142DE">
        <w:rPr>
          <w:rFonts w:ascii="Arial" w:hAnsi="Arial"/>
          <w:i/>
          <w:iCs/>
          <w:color w:val="000000"/>
          <w:sz w:val="24"/>
          <w:szCs w:val="24"/>
        </w:rPr>
        <w:t>chi</w:t>
      </w:r>
      <w:r w:rsidRPr="000142DE">
        <w:rPr>
          <w:rFonts w:ascii="Arial" w:hAnsi="Arial"/>
          <w:i/>
          <w:iCs/>
          <w:color w:val="000000"/>
          <w:sz w:val="24"/>
          <w:szCs w:val="24"/>
        </w:rPr>
        <w:t xml:space="preserve"> invece si esalterà, sarà umiliato e chi si umilierà sarà esaltato.</w:t>
      </w:r>
    </w:p>
    <w:p w14:paraId="07CFA33F"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Guai a voi, scribi e farisei ipocriti, che chiudete il regno dei cieli davanti alla gente; di fatto non entrate voi, e non lasciate entrare nemmeno quelli che vogliono entrare.</w:t>
      </w:r>
      <w:r w:rsidRPr="000142DE">
        <w:rPr>
          <w:rFonts w:ascii="Arial" w:hAnsi="Arial"/>
          <w:i/>
          <w:iCs/>
          <w:color w:val="000000"/>
          <w:sz w:val="24"/>
          <w:szCs w:val="32"/>
        </w:rPr>
        <w:t xml:space="preserve"> </w:t>
      </w:r>
    </w:p>
    <w:p w14:paraId="43B66E78"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Guai a voi, scribi e farisei ipocriti, che percorrete il mare e la terra per fare un solo prosèlito e, quando lo è divenuto, lo rendete degno della Geènna due volte più di voi.</w:t>
      </w:r>
    </w:p>
    <w:p w14:paraId="48B8CF7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w:t>
      </w:r>
      <w:r w:rsidRPr="000142DE">
        <w:rPr>
          <w:rFonts w:ascii="Arial" w:hAnsi="Arial"/>
          <w:i/>
          <w:iCs/>
          <w:color w:val="000000"/>
          <w:sz w:val="24"/>
          <w:szCs w:val="24"/>
        </w:rPr>
        <w:lastRenderedPageBreak/>
        <w:t>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4FC6C02" w14:textId="231D0DE9"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Guai a voi, scribi e farisei ipocriti, che pagate la decima sulla menta, sull’</w:t>
      </w:r>
      <w:r w:rsidR="00227B24" w:rsidRPr="000142DE">
        <w:rPr>
          <w:rFonts w:ascii="Arial" w:hAnsi="Arial"/>
          <w:i/>
          <w:iCs/>
          <w:color w:val="000000"/>
          <w:sz w:val="24"/>
          <w:szCs w:val="24"/>
        </w:rPr>
        <w:t>aneto</w:t>
      </w:r>
      <w:r w:rsidRPr="000142DE">
        <w:rPr>
          <w:rFonts w:ascii="Arial" w:hAnsi="Arial"/>
          <w:i/>
          <w:iCs/>
          <w:color w:val="000000"/>
          <w:sz w:val="24"/>
          <w:szCs w:val="24"/>
        </w:rPr>
        <w:t xml:space="preserve"> e sul </w:t>
      </w:r>
      <w:r w:rsidR="00227B24" w:rsidRPr="000142DE">
        <w:rPr>
          <w:rFonts w:ascii="Arial" w:hAnsi="Arial"/>
          <w:i/>
          <w:iCs/>
          <w:color w:val="000000"/>
          <w:sz w:val="24"/>
          <w:szCs w:val="24"/>
        </w:rPr>
        <w:t>cumino</w:t>
      </w:r>
      <w:r w:rsidRPr="000142DE">
        <w:rPr>
          <w:rFonts w:ascii="Arial" w:hAnsi="Arial"/>
          <w:i/>
          <w:iCs/>
          <w:color w:val="000000"/>
          <w:sz w:val="24"/>
          <w:szCs w:val="24"/>
        </w:rPr>
        <w:t>, e trasgredite le prescrizioni più gravi della Legge: la giustizia, la misericordia e la fedeltà. Queste invece erano le cose da fare, senza tralasciare quelle. Guide cieche, che filtrate il moscerino e ingoiate il cammello!</w:t>
      </w:r>
    </w:p>
    <w:p w14:paraId="12C89020"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Guai a voi, scribi e farisei ipocriti, che pulite l’esterno del bicchiere e del piatto, ma all’interno sono pieni di avidità e d’intemperanza. Fariseo cieco, pulisci prima l’interno del bicchiere, perché anche l’esterno diventi pulito!</w:t>
      </w:r>
    </w:p>
    <w:p w14:paraId="334DD7C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C5C5B1D"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E20559C"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980EEA2"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p>
    <w:p w14:paraId="324F6FBB" w14:textId="77777777" w:rsidR="002D4E7F" w:rsidRPr="000142DE" w:rsidRDefault="002D4E7F" w:rsidP="000142DE">
      <w:pPr>
        <w:spacing w:after="120"/>
        <w:ind w:left="567" w:right="567"/>
        <w:jc w:val="both"/>
        <w:rPr>
          <w:rFonts w:ascii="Arial" w:hAnsi="Arial"/>
          <w:i/>
          <w:iCs/>
          <w:color w:val="000000"/>
          <w:sz w:val="24"/>
          <w:szCs w:val="24"/>
        </w:rPr>
      </w:pPr>
      <w:r w:rsidRPr="000142DE">
        <w:rPr>
          <w:rFonts w:ascii="Arial" w:hAnsi="Arial"/>
          <w:i/>
          <w:iCs/>
          <w:color w:val="000000"/>
          <w:sz w:val="24"/>
          <w:szCs w:val="24"/>
        </w:rPr>
        <w:t xml:space="preserve">Benedetto colui che viene nel nome del Signore!» (Mt 23,1-39). </w:t>
      </w:r>
    </w:p>
    <w:p w14:paraId="2C7E1939" w14:textId="77777777" w:rsidR="002D4E7F" w:rsidRPr="002D4E7F" w:rsidRDefault="002D4E7F" w:rsidP="00B02397">
      <w:pPr>
        <w:spacing w:after="120"/>
        <w:jc w:val="both"/>
        <w:rPr>
          <w:rFonts w:ascii="Arial" w:hAnsi="Arial"/>
          <w:sz w:val="24"/>
        </w:rPr>
      </w:pPr>
      <w:r w:rsidRPr="002D4E7F">
        <w:rPr>
          <w:rFonts w:ascii="Arial" w:hAnsi="Arial"/>
          <w:sz w:val="24"/>
        </w:rPr>
        <w:t>Questa libertà, questa verità ci manca, perché noi vediamo con occhi troppo umanizzati e assai sdivinizzati. Non vediamo in pienezza di Spirito Santo.</w:t>
      </w:r>
    </w:p>
    <w:p w14:paraId="7C9A73B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10</w:t>
      </w:r>
      <w:r w:rsidRPr="002D4E7F">
        <w:rPr>
          <w:rFonts w:ascii="Arial" w:hAnsi="Arial"/>
          <w:b/>
          <w:color w:val="000000"/>
          <w:sz w:val="24"/>
        </w:rPr>
        <w:t>Sii come un padre per gli orfani, come un marito per la loro madre: sarai come un figlio dell’Altissimo, ed egli ti amerà più di tua madre.</w:t>
      </w:r>
    </w:p>
    <w:p w14:paraId="1157A9E4" w14:textId="4A1CED27" w:rsidR="002D4E7F" w:rsidRPr="002D4E7F" w:rsidRDefault="002D4E7F" w:rsidP="00B02397">
      <w:pPr>
        <w:spacing w:after="120"/>
        <w:jc w:val="both"/>
        <w:rPr>
          <w:rFonts w:ascii="Arial" w:hAnsi="Arial"/>
          <w:sz w:val="24"/>
        </w:rPr>
      </w:pPr>
      <w:r w:rsidRPr="002D4E7F">
        <w:rPr>
          <w:rFonts w:ascii="Arial" w:hAnsi="Arial"/>
          <w:sz w:val="24"/>
        </w:rPr>
        <w:t>Per gli orfani e per le vedove al figlio si chiede molto di più. Non si tratta di fare un poco di elemosina o di offrire con più abbondanza e generosità.</w:t>
      </w:r>
      <w:r w:rsidR="000142DE">
        <w:rPr>
          <w:rFonts w:ascii="Arial" w:hAnsi="Arial"/>
          <w:sz w:val="24"/>
        </w:rPr>
        <w:t xml:space="preserve"> </w:t>
      </w:r>
      <w:r w:rsidRPr="002D4E7F">
        <w:rPr>
          <w:rFonts w:ascii="Arial" w:hAnsi="Arial"/>
          <w:sz w:val="24"/>
        </w:rPr>
        <w:t xml:space="preserve">Gli è chiesto di essere come un padre per gli orfani e come un marito per la loro madre. Lui </w:t>
      </w:r>
      <w:r w:rsidRPr="002D4E7F">
        <w:rPr>
          <w:rFonts w:ascii="Arial" w:hAnsi="Arial"/>
          <w:sz w:val="24"/>
        </w:rPr>
        <w:lastRenderedPageBreak/>
        <w:t>deve prendere il posto del padre e sostenere economicamente.</w:t>
      </w:r>
      <w:r w:rsidR="000142DE">
        <w:rPr>
          <w:rFonts w:ascii="Arial" w:hAnsi="Arial"/>
          <w:sz w:val="24"/>
        </w:rPr>
        <w:t xml:space="preserve"> </w:t>
      </w:r>
      <w:r w:rsidRPr="002D4E7F">
        <w:rPr>
          <w:rFonts w:ascii="Arial" w:hAnsi="Arial"/>
          <w:sz w:val="24"/>
        </w:rPr>
        <w:t>Come il padre non faceva mancare nulla ai figli e alla moglie per il loro quotidiano sostentamento, così il figlio dovrà comportarsi</w:t>
      </w:r>
      <w:r w:rsidR="00EA54F5">
        <w:rPr>
          <w:rFonts w:ascii="Arial" w:hAnsi="Arial"/>
          <w:sz w:val="24"/>
        </w:rPr>
        <w:t xml:space="preserve">. </w:t>
      </w:r>
      <w:r w:rsidRPr="002D4E7F">
        <w:rPr>
          <w:rFonts w:ascii="Arial" w:hAnsi="Arial"/>
          <w:sz w:val="24"/>
        </w:rPr>
        <w:t>Non si tratta di una elemosina semplice. È invece questione di prende un posto mancante. Questo è il sommo della carità e dell’amore.</w:t>
      </w:r>
      <w:r w:rsidR="000142DE">
        <w:rPr>
          <w:rFonts w:ascii="Arial" w:hAnsi="Arial"/>
          <w:sz w:val="24"/>
        </w:rPr>
        <w:t xml:space="preserve"> </w:t>
      </w:r>
      <w:r w:rsidRPr="002D4E7F">
        <w:rPr>
          <w:rFonts w:ascii="Arial" w:hAnsi="Arial"/>
          <w:sz w:val="24"/>
        </w:rPr>
        <w:t>Quali saranno i frutti di questo amore? Lui sarà come un figlio dell’Altissimo. Dio lo amerà più di sua madre. È un frutto altissimo.</w:t>
      </w:r>
      <w:r w:rsidR="000142DE">
        <w:rPr>
          <w:rFonts w:ascii="Arial" w:hAnsi="Arial"/>
          <w:sz w:val="24"/>
        </w:rPr>
        <w:t xml:space="preserve"> </w:t>
      </w:r>
      <w:r w:rsidRPr="002D4E7F">
        <w:rPr>
          <w:rFonts w:ascii="Arial" w:hAnsi="Arial"/>
          <w:sz w:val="24"/>
        </w:rPr>
        <w:t>Dio lo eleva alla più alta dignità: lo proclama sua figlio. In più riversa su di lui tutto il suo amore, la sua misericordia eterna. Lo amerà più di sua madre</w:t>
      </w:r>
      <w:r w:rsidR="00EA54F5">
        <w:rPr>
          <w:rFonts w:ascii="Arial" w:hAnsi="Arial"/>
          <w:sz w:val="24"/>
        </w:rPr>
        <w:t xml:space="preserve">. </w:t>
      </w:r>
      <w:r w:rsidRPr="002D4E7F">
        <w:rPr>
          <w:rFonts w:ascii="Arial" w:hAnsi="Arial"/>
          <w:sz w:val="24"/>
        </w:rPr>
        <w:t>Per un bene così grande vale proprio la pena amare orfani e vedove. Si tratta però di un amore speciale, unico. Si ama prendendo il posto del padre.</w:t>
      </w:r>
    </w:p>
    <w:p w14:paraId="6B1D513D" w14:textId="77777777" w:rsidR="002D4E7F" w:rsidRPr="002D4E7F" w:rsidRDefault="002D4E7F" w:rsidP="00B02397">
      <w:pPr>
        <w:spacing w:after="120"/>
        <w:jc w:val="both"/>
        <w:rPr>
          <w:rFonts w:ascii="Arial" w:hAnsi="Arial"/>
          <w:sz w:val="24"/>
        </w:rPr>
      </w:pPr>
    </w:p>
    <w:p w14:paraId="5EC280F4" w14:textId="77777777" w:rsidR="002D4E7F" w:rsidRPr="000142DE" w:rsidRDefault="002D4E7F" w:rsidP="000142DE">
      <w:pPr>
        <w:spacing w:after="120"/>
        <w:jc w:val="both"/>
        <w:rPr>
          <w:rFonts w:ascii="Arial" w:hAnsi="Arial" w:cs="Arial"/>
          <w:b/>
          <w:bCs/>
          <w:iCs/>
          <w:color w:val="000000"/>
          <w:sz w:val="24"/>
          <w:szCs w:val="36"/>
        </w:rPr>
      </w:pPr>
      <w:bookmarkStart w:id="119" w:name="_Toc62159482"/>
      <w:r w:rsidRPr="000142DE">
        <w:rPr>
          <w:rFonts w:ascii="Arial" w:hAnsi="Arial" w:cs="Arial"/>
          <w:b/>
          <w:bCs/>
          <w:iCs/>
          <w:color w:val="000000"/>
          <w:sz w:val="24"/>
          <w:szCs w:val="36"/>
        </w:rPr>
        <w:t>La sapienza educatrice</w:t>
      </w:r>
      <w:bookmarkEnd w:id="119"/>
    </w:p>
    <w:p w14:paraId="5110C1D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2D4E7F">
        <w:rPr>
          <w:rFonts w:ascii="Arial" w:hAnsi="Arial"/>
          <w:b/>
          <w:color w:val="000000"/>
          <w:position w:val="6"/>
          <w:sz w:val="24"/>
          <w:vertAlign w:val="superscript"/>
        </w:rPr>
        <w:t>11</w:t>
      </w:r>
      <w:r w:rsidRPr="002D4E7F">
        <w:rPr>
          <w:rFonts w:ascii="Arial" w:hAnsi="Arial"/>
          <w:b/>
          <w:color w:val="000000"/>
          <w:sz w:val="24"/>
        </w:rPr>
        <w:t xml:space="preserve">La sapienza esalta i suoi figli </w:t>
      </w:r>
      <w:r w:rsidRPr="002D4E7F">
        <w:rPr>
          <w:rFonts w:ascii="Arial" w:hAnsi="Arial"/>
          <w:b/>
          <w:color w:val="000000"/>
          <w:sz w:val="24"/>
          <w:szCs w:val="24"/>
        </w:rPr>
        <w:t>e si prende cura di quanti la cercano.</w:t>
      </w:r>
    </w:p>
    <w:p w14:paraId="597F6880" w14:textId="41A775B5" w:rsidR="002D4E7F" w:rsidRPr="002D4E7F" w:rsidRDefault="002D4E7F" w:rsidP="00B02397">
      <w:pPr>
        <w:spacing w:after="120"/>
        <w:jc w:val="both"/>
        <w:rPr>
          <w:rFonts w:ascii="Arial" w:hAnsi="Arial"/>
          <w:sz w:val="24"/>
        </w:rPr>
      </w:pPr>
      <w:r w:rsidRPr="002D4E7F">
        <w:rPr>
          <w:rFonts w:ascii="Arial" w:hAnsi="Arial"/>
          <w:sz w:val="24"/>
        </w:rPr>
        <w:t>Ora entra in scena la sapienza. Viene subito detto che essa esalta i suoi figli e si prende cura di quanti la cercano.</w:t>
      </w:r>
      <w:r w:rsidR="000142DE">
        <w:rPr>
          <w:rFonts w:ascii="Arial" w:hAnsi="Arial"/>
          <w:sz w:val="24"/>
        </w:rPr>
        <w:t xml:space="preserve"> </w:t>
      </w:r>
      <w:r w:rsidRPr="002D4E7F">
        <w:rPr>
          <w:rFonts w:ascii="Arial" w:hAnsi="Arial"/>
          <w:sz w:val="24"/>
        </w:rPr>
        <w:t>Esalta i suoi figli ponendoli in alto. Li pone in alto nella moralità, nelle virtù, nell’onore, nella stima, nella luce, nella verità, nella carità.</w:t>
      </w:r>
      <w:r w:rsidR="000142DE">
        <w:rPr>
          <w:rFonts w:ascii="Arial" w:hAnsi="Arial"/>
          <w:sz w:val="24"/>
        </w:rPr>
        <w:t xml:space="preserve"> </w:t>
      </w:r>
      <w:r w:rsidRPr="002D4E7F">
        <w:rPr>
          <w:rFonts w:ascii="Arial" w:hAnsi="Arial"/>
          <w:sz w:val="24"/>
        </w:rPr>
        <w:t>Essa si prende di quanti la cercano facendosi loro vera maestra e insegnando la via della verità, della</w:t>
      </w:r>
      <w:r w:rsidR="00EA54F5">
        <w:rPr>
          <w:rFonts w:ascii="Arial" w:hAnsi="Arial"/>
          <w:sz w:val="24"/>
        </w:rPr>
        <w:t xml:space="preserve"> </w:t>
      </w:r>
      <w:r w:rsidRPr="002D4E7F">
        <w:rPr>
          <w:rFonts w:ascii="Arial" w:hAnsi="Arial"/>
          <w:sz w:val="24"/>
        </w:rPr>
        <w:t>giustizia, della luce, della vita</w:t>
      </w:r>
      <w:r w:rsidR="00EA54F5">
        <w:rPr>
          <w:rFonts w:ascii="Arial" w:hAnsi="Arial"/>
          <w:sz w:val="24"/>
        </w:rPr>
        <w:t xml:space="preserve">. </w:t>
      </w:r>
      <w:r w:rsidRPr="002D4E7F">
        <w:rPr>
          <w:rFonts w:ascii="Arial" w:hAnsi="Arial"/>
          <w:sz w:val="24"/>
        </w:rPr>
        <w:t>Si prende cura liberandoli dallo stoltezza, dall’empietà, dall’idolatria, dalla morte, dalle tenebre. Lo libera dalla perdizione eterna.</w:t>
      </w:r>
    </w:p>
    <w:p w14:paraId="07D8DF0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12</w:t>
      </w:r>
      <w:r w:rsidRPr="002D4E7F">
        <w:rPr>
          <w:rFonts w:ascii="Arial" w:hAnsi="Arial"/>
          <w:b/>
          <w:color w:val="000000"/>
          <w:sz w:val="24"/>
        </w:rPr>
        <w:t>Chi ama la sapienza ama la vita, chi la cerca di buon mattino sarà ricolmo di gioia.</w:t>
      </w:r>
    </w:p>
    <w:p w14:paraId="4D97C900" w14:textId="662E7557" w:rsidR="002D4E7F" w:rsidRPr="002D4E7F" w:rsidRDefault="002D4E7F" w:rsidP="00B02397">
      <w:pPr>
        <w:spacing w:after="120"/>
        <w:jc w:val="both"/>
        <w:rPr>
          <w:rFonts w:ascii="Arial" w:hAnsi="Arial"/>
          <w:sz w:val="24"/>
        </w:rPr>
      </w:pPr>
      <w:r w:rsidRPr="002D4E7F">
        <w:rPr>
          <w:rFonts w:ascii="Arial" w:hAnsi="Arial"/>
          <w:sz w:val="24"/>
        </w:rPr>
        <w:t>La sapienza dono un frutto di vita e di gioia. Chi ama la sapienza ama la vita. Essa conduce di vita in vita, fino alla vita eterna nel paradiso.</w:t>
      </w:r>
      <w:r w:rsidR="000142DE">
        <w:rPr>
          <w:rFonts w:ascii="Arial" w:hAnsi="Arial"/>
          <w:sz w:val="24"/>
        </w:rPr>
        <w:t xml:space="preserve"> </w:t>
      </w:r>
      <w:r w:rsidRPr="002D4E7F">
        <w:rPr>
          <w:rFonts w:ascii="Arial" w:hAnsi="Arial"/>
          <w:sz w:val="24"/>
        </w:rPr>
        <w:t>Chi la cerca di buon mattino sarà ricolmo di gioia, perché è dal mattino che si deve operare il bene. Non si attende la sera per fare il vero bene.</w:t>
      </w:r>
      <w:r w:rsidR="000142DE">
        <w:rPr>
          <w:rFonts w:ascii="Arial" w:hAnsi="Arial"/>
          <w:sz w:val="24"/>
        </w:rPr>
        <w:t xml:space="preserve"> </w:t>
      </w:r>
      <w:r w:rsidRPr="002D4E7F">
        <w:rPr>
          <w:rFonts w:ascii="Arial" w:hAnsi="Arial"/>
          <w:sz w:val="24"/>
        </w:rPr>
        <w:t>Senza sapienza non si conosce il bene e non lo si compie. Si potrebbe incorrere già fin dal mattino in gravissimi mali.</w:t>
      </w:r>
      <w:r w:rsidR="000142DE">
        <w:rPr>
          <w:rFonts w:ascii="Arial" w:hAnsi="Arial"/>
          <w:sz w:val="24"/>
        </w:rPr>
        <w:t xml:space="preserve"> </w:t>
      </w:r>
      <w:r w:rsidRPr="002D4E7F">
        <w:rPr>
          <w:rFonts w:ascii="Arial" w:hAnsi="Arial"/>
          <w:sz w:val="24"/>
        </w:rPr>
        <w:t>Ecco perché la sapienza va sempre cercata. Vi è il mattino del giorno e il mattino della vita. La sapienza va cercata fin dalla più tenera età.</w:t>
      </w:r>
      <w:r w:rsidR="000142DE">
        <w:rPr>
          <w:rFonts w:ascii="Arial" w:hAnsi="Arial"/>
          <w:sz w:val="24"/>
        </w:rPr>
        <w:t xml:space="preserve"> </w:t>
      </w:r>
      <w:r w:rsidRPr="002D4E7F">
        <w:rPr>
          <w:rFonts w:ascii="Arial" w:hAnsi="Arial"/>
          <w:sz w:val="24"/>
        </w:rPr>
        <w:t>Nella più tenera età si può compiere un atto di stoltezza, di insipienza che condizione tutta la vita riempendola di dolore e sofferenza indicibile.</w:t>
      </w:r>
      <w:r w:rsidR="000142DE">
        <w:rPr>
          <w:rFonts w:ascii="Arial" w:hAnsi="Arial"/>
          <w:sz w:val="24"/>
        </w:rPr>
        <w:t xml:space="preserve"> </w:t>
      </w:r>
      <w:r w:rsidRPr="002D4E7F">
        <w:rPr>
          <w:rFonts w:ascii="Arial" w:hAnsi="Arial"/>
          <w:sz w:val="24"/>
        </w:rPr>
        <w:t>Moltissimi lutti, tantissime sofferenze potrebbero essere evitati solo se si camminasse nella sapienza, se la sapienza fosse cercata fin dal mattino.</w:t>
      </w:r>
      <w:r w:rsidR="000142DE">
        <w:rPr>
          <w:rFonts w:ascii="Arial" w:hAnsi="Arial"/>
          <w:sz w:val="24"/>
        </w:rPr>
        <w:t xml:space="preserve"> </w:t>
      </w:r>
      <w:r w:rsidRPr="002D4E7F">
        <w:rPr>
          <w:rFonts w:ascii="Arial" w:hAnsi="Arial"/>
          <w:sz w:val="24"/>
        </w:rPr>
        <w:t>Invece a cosa stiamo assistendo? Ad un esercito di giovani stolti ed insipienti, arroganti e spensierati, bulli e prepotenti, schiavi di ogni vizio</w:t>
      </w:r>
      <w:r w:rsidR="00EA54F5">
        <w:rPr>
          <w:rFonts w:ascii="Arial" w:hAnsi="Arial"/>
          <w:sz w:val="24"/>
        </w:rPr>
        <w:t xml:space="preserve">. </w:t>
      </w:r>
      <w:r w:rsidRPr="002D4E7F">
        <w:rPr>
          <w:rFonts w:ascii="Arial" w:hAnsi="Arial"/>
          <w:sz w:val="24"/>
        </w:rPr>
        <w:t>Stiamo costruendo la società futura fondandola sulla stoltezza e insipienza. È questo un errore che costerà caro</w:t>
      </w:r>
      <w:r w:rsidR="00EA54F5">
        <w:rPr>
          <w:rFonts w:ascii="Arial" w:hAnsi="Arial"/>
          <w:sz w:val="24"/>
        </w:rPr>
        <w:t xml:space="preserve">. </w:t>
      </w:r>
      <w:r w:rsidRPr="002D4E7F">
        <w:rPr>
          <w:rFonts w:ascii="Arial" w:hAnsi="Arial"/>
          <w:sz w:val="24"/>
        </w:rPr>
        <w:t>L’insipienza produce morte, non vita. La stoltezza genera tenebre non luce. La gioventù oggi non ama la vita, perché non ama la sapienza.</w:t>
      </w:r>
      <w:r w:rsidR="000142DE">
        <w:rPr>
          <w:rFonts w:ascii="Arial" w:hAnsi="Arial"/>
          <w:sz w:val="24"/>
        </w:rPr>
        <w:t xml:space="preserve"> </w:t>
      </w:r>
      <w:r w:rsidRPr="002D4E7F">
        <w:rPr>
          <w:rFonts w:ascii="Arial" w:hAnsi="Arial"/>
          <w:sz w:val="24"/>
        </w:rPr>
        <w:t>È questa la più grande povertà dei nostri tempi: la mancanza di veri maestri di sapienza e di saggezza. Siamo maestri di morte e non di vita.</w:t>
      </w:r>
    </w:p>
    <w:p w14:paraId="5306EE5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13</w:t>
      </w:r>
      <w:r w:rsidRPr="002D4E7F">
        <w:rPr>
          <w:rFonts w:ascii="Arial" w:hAnsi="Arial"/>
          <w:b/>
          <w:color w:val="000000"/>
          <w:sz w:val="24"/>
        </w:rPr>
        <w:t>Chi la possiede erediterà la gloria; dovunque vada, il Signore lo benedirà.</w:t>
      </w:r>
    </w:p>
    <w:p w14:paraId="3D5167C6" w14:textId="09CBDF0A" w:rsidR="002D4E7F" w:rsidRPr="002D4E7F" w:rsidRDefault="002D4E7F" w:rsidP="00B02397">
      <w:pPr>
        <w:spacing w:after="120"/>
        <w:jc w:val="both"/>
        <w:rPr>
          <w:rFonts w:ascii="Arial" w:hAnsi="Arial"/>
          <w:sz w:val="24"/>
        </w:rPr>
      </w:pPr>
      <w:r w:rsidRPr="002D4E7F">
        <w:rPr>
          <w:rFonts w:ascii="Arial" w:hAnsi="Arial"/>
          <w:sz w:val="24"/>
        </w:rPr>
        <w:t>La gloria vera sulla terra e nei cieli è il frutto, il dono, l’eredità della sapienza. Senza sapienza non vi potrà mai essere alcuna gloria. Si è nella morte.</w:t>
      </w:r>
      <w:r w:rsidR="004015AA">
        <w:rPr>
          <w:rFonts w:ascii="Arial" w:hAnsi="Arial"/>
          <w:sz w:val="24"/>
        </w:rPr>
        <w:t xml:space="preserve"> </w:t>
      </w:r>
      <w:r w:rsidRPr="002D4E7F">
        <w:rPr>
          <w:rFonts w:ascii="Arial" w:hAnsi="Arial"/>
          <w:sz w:val="24"/>
        </w:rPr>
        <w:t xml:space="preserve">Ecco un altro frutto di chi possiede la sapienza: il Signore lo benedice ovunque lui vada. </w:t>
      </w:r>
      <w:r w:rsidRPr="002D4E7F">
        <w:rPr>
          <w:rFonts w:ascii="Arial" w:hAnsi="Arial"/>
          <w:sz w:val="24"/>
        </w:rPr>
        <w:lastRenderedPageBreak/>
        <w:t>Non c’è luogo dove la benedizione di Dio non possa raggiungerlo.</w:t>
      </w:r>
      <w:r w:rsidR="004015AA">
        <w:rPr>
          <w:rFonts w:ascii="Arial" w:hAnsi="Arial"/>
          <w:sz w:val="24"/>
        </w:rPr>
        <w:t xml:space="preserve"> </w:t>
      </w:r>
      <w:r w:rsidRPr="002D4E7F">
        <w:rPr>
          <w:rFonts w:ascii="Arial" w:hAnsi="Arial"/>
          <w:sz w:val="24"/>
        </w:rPr>
        <w:t xml:space="preserve">Questa verità la possiamo comprendere leggendo per un istante la vita di Giuseppe, il figlio di Giacobbe. </w:t>
      </w:r>
    </w:p>
    <w:p w14:paraId="7706E29B"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5E303FAE"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7C07DB49"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547480FF"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14858BAF"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Così egli rimase là in prigione. Ma il Signore fu con Giuseppe, gli accordò benevolenza e gli fece trovare grazia agli occhi del comandante della prigione. Così il comandante della prigione affidò a </w:t>
      </w:r>
      <w:r w:rsidRPr="004015AA">
        <w:rPr>
          <w:rFonts w:ascii="Arial" w:hAnsi="Arial"/>
          <w:i/>
          <w:iCs/>
          <w:color w:val="000000"/>
          <w:sz w:val="24"/>
          <w:szCs w:val="24"/>
        </w:rPr>
        <w:lastRenderedPageBreak/>
        <w:t xml:space="preserve">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624C7244" w14:textId="77777777" w:rsidR="002D4E7F" w:rsidRPr="002D4E7F" w:rsidRDefault="002D4E7F" w:rsidP="00B02397">
      <w:pPr>
        <w:spacing w:after="120"/>
        <w:jc w:val="both"/>
        <w:rPr>
          <w:rFonts w:ascii="Arial" w:hAnsi="Arial"/>
          <w:sz w:val="24"/>
        </w:rPr>
      </w:pPr>
      <w:r w:rsidRPr="002D4E7F">
        <w:rPr>
          <w:rFonts w:ascii="Arial" w:hAnsi="Arial"/>
          <w:sz w:val="24"/>
        </w:rPr>
        <w:t xml:space="preserve">Lui era pieno di saggezza, la gloria lo ha irradiato in ogni sua opera. La benedizione del Signore anche nei sotterranei del carcere era con lui. </w:t>
      </w:r>
    </w:p>
    <w:p w14:paraId="29C895A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14</w:t>
      </w:r>
      <w:r w:rsidRPr="002D4E7F">
        <w:rPr>
          <w:rFonts w:ascii="Arial" w:hAnsi="Arial"/>
          <w:b/>
          <w:color w:val="000000"/>
          <w:sz w:val="24"/>
        </w:rPr>
        <w:t>Chi la venera rende culto a Dio, che è il Santo, e il Signore ama coloro che la amano.</w:t>
      </w:r>
    </w:p>
    <w:p w14:paraId="438F7256" w14:textId="6C8D014B" w:rsidR="002D4E7F" w:rsidRPr="002D4E7F" w:rsidRDefault="002D4E7F" w:rsidP="00B02397">
      <w:pPr>
        <w:spacing w:after="120"/>
        <w:jc w:val="both"/>
        <w:rPr>
          <w:rFonts w:ascii="Arial" w:hAnsi="Arial"/>
          <w:sz w:val="24"/>
        </w:rPr>
      </w:pPr>
      <w:r w:rsidRPr="002D4E7F">
        <w:rPr>
          <w:rFonts w:ascii="Arial" w:hAnsi="Arial"/>
          <w:sz w:val="24"/>
        </w:rPr>
        <w:t>Chi venera la sapienza rende culto a Dio, che è il Santo. Il Signore ama coloro che amano la sapienza. Perché si rende culto a Dio? Cosa è il culto?</w:t>
      </w:r>
      <w:r w:rsidR="004015AA">
        <w:rPr>
          <w:rFonts w:ascii="Arial" w:hAnsi="Arial"/>
          <w:sz w:val="24"/>
        </w:rPr>
        <w:t xml:space="preserve"> </w:t>
      </w:r>
      <w:r w:rsidRPr="002D4E7F">
        <w:rPr>
          <w:rFonts w:ascii="Arial" w:hAnsi="Arial"/>
          <w:sz w:val="24"/>
        </w:rPr>
        <w:t>Il culto è obbedienza alla voce del Signore. La sapienza è la voce di Dio che ammaestra l’uomo. Venerando la sapienza, ascoltandola, si adora Dio.</w:t>
      </w:r>
      <w:r w:rsidR="004015AA">
        <w:rPr>
          <w:rFonts w:ascii="Arial" w:hAnsi="Arial"/>
          <w:sz w:val="24"/>
        </w:rPr>
        <w:t xml:space="preserve"> </w:t>
      </w:r>
      <w:r w:rsidRPr="002D4E7F">
        <w:rPr>
          <w:rFonts w:ascii="Arial" w:hAnsi="Arial"/>
          <w:sz w:val="24"/>
        </w:rPr>
        <w:t>Chi ama la sapienza, ama l’obbedienza a Dio. Chi ama il Signore? Colo che ascoltano la sua voce. Quanti obbediscono alla sua Parola?</w:t>
      </w:r>
      <w:r w:rsidR="004015AA">
        <w:rPr>
          <w:rFonts w:ascii="Arial" w:hAnsi="Arial"/>
          <w:sz w:val="24"/>
        </w:rPr>
        <w:t xml:space="preserve"> </w:t>
      </w:r>
      <w:r w:rsidRPr="002D4E7F">
        <w:rPr>
          <w:rFonts w:ascii="Arial" w:hAnsi="Arial"/>
          <w:sz w:val="24"/>
        </w:rPr>
        <w:t>La sapienza è la Parola attuale di Dio, la conoscenza della sua volontà di oggi, l’osservanza del comandamento eterno per oggi.</w:t>
      </w:r>
      <w:r w:rsidR="004015AA">
        <w:rPr>
          <w:rFonts w:ascii="Arial" w:hAnsi="Arial"/>
          <w:sz w:val="24"/>
        </w:rPr>
        <w:t xml:space="preserve"> </w:t>
      </w:r>
      <w:r w:rsidRPr="002D4E7F">
        <w:rPr>
          <w:rFonts w:ascii="Arial" w:hAnsi="Arial"/>
          <w:sz w:val="24"/>
        </w:rPr>
        <w:t xml:space="preserve">Il Santo, il Signore una cosa sola ama: che si ascolti la sua voce, che si obbedisca ad ogni sua Parola. Chi ama la Parola è amato da Dio. </w:t>
      </w:r>
    </w:p>
    <w:p w14:paraId="71221E1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15</w:t>
      </w:r>
      <w:r w:rsidRPr="002D4E7F">
        <w:rPr>
          <w:rFonts w:ascii="Arial" w:hAnsi="Arial"/>
          <w:b/>
          <w:color w:val="000000"/>
          <w:sz w:val="24"/>
        </w:rPr>
        <w:t>Chi l’ascolta giudicherà le nazioni, chi le presta attenzione vivrà tranquillo.</w:t>
      </w:r>
    </w:p>
    <w:p w14:paraId="36E1342E" w14:textId="0CBE75ED" w:rsidR="002D4E7F" w:rsidRPr="002D4E7F" w:rsidRDefault="002D4E7F" w:rsidP="00B02397">
      <w:pPr>
        <w:spacing w:after="120"/>
        <w:jc w:val="both"/>
        <w:rPr>
          <w:rFonts w:ascii="Arial" w:hAnsi="Arial"/>
          <w:sz w:val="24"/>
        </w:rPr>
      </w:pPr>
      <w:r w:rsidRPr="002D4E7F">
        <w:rPr>
          <w:rFonts w:ascii="Arial" w:hAnsi="Arial"/>
          <w:sz w:val="24"/>
        </w:rPr>
        <w:t>Chi ascolta la sapienza giudicherà le nazioni, perché sarà luce posta sulle nazioni. Giudicherà di ogni nazione il bene e il male, la giustizia e l’ingiustizia.</w:t>
      </w:r>
      <w:r w:rsidR="004015AA">
        <w:rPr>
          <w:rFonts w:ascii="Arial" w:hAnsi="Arial"/>
          <w:sz w:val="24"/>
        </w:rPr>
        <w:t xml:space="preserve"> </w:t>
      </w:r>
      <w:r w:rsidRPr="002D4E7F">
        <w:rPr>
          <w:rFonts w:ascii="Arial" w:hAnsi="Arial"/>
          <w:sz w:val="24"/>
        </w:rPr>
        <w:t>Nulla serve di più al mondo che un uomo saggio. Il Signore si serve di lui per illuminare tutte le nazioni di vera sapienza, vera luce.</w:t>
      </w:r>
      <w:r w:rsidR="004015AA">
        <w:rPr>
          <w:rFonts w:ascii="Arial" w:hAnsi="Arial"/>
          <w:sz w:val="24"/>
        </w:rPr>
        <w:t xml:space="preserve"> </w:t>
      </w:r>
      <w:r w:rsidRPr="002D4E7F">
        <w:rPr>
          <w:rFonts w:ascii="Arial" w:hAnsi="Arial"/>
          <w:sz w:val="24"/>
        </w:rPr>
        <w:t>Questa verità vale anche all’opposto. A volte un solo uomo può rendere il mondo intero tenebroso, lugubre, immorale, ingiusto, idolatra.</w:t>
      </w:r>
      <w:r w:rsidR="004015AA">
        <w:rPr>
          <w:rFonts w:ascii="Arial" w:hAnsi="Arial"/>
          <w:sz w:val="24"/>
        </w:rPr>
        <w:t xml:space="preserve"> </w:t>
      </w:r>
      <w:r w:rsidRPr="002D4E7F">
        <w:rPr>
          <w:rFonts w:ascii="Arial" w:hAnsi="Arial"/>
          <w:sz w:val="24"/>
        </w:rPr>
        <w:t>Chi ascolta la sapienza vivrà tranquillo, perché essa sempre lo condurrà sulla via della mitezza, dell’umiltà, della pace.</w:t>
      </w:r>
      <w:r w:rsidR="004015AA">
        <w:rPr>
          <w:rFonts w:ascii="Arial" w:hAnsi="Arial"/>
          <w:sz w:val="24"/>
        </w:rPr>
        <w:t xml:space="preserve"> </w:t>
      </w:r>
      <w:r w:rsidRPr="002D4E7F">
        <w:rPr>
          <w:rFonts w:ascii="Arial" w:hAnsi="Arial"/>
          <w:sz w:val="24"/>
        </w:rPr>
        <w:t>Urge fare una distinzione. Vi sono mali che l’uomo attira su di sé con la sua stoltezza ed insipienza, idolatria ed empietà.</w:t>
      </w:r>
      <w:r w:rsidR="004015AA">
        <w:rPr>
          <w:rFonts w:ascii="Arial" w:hAnsi="Arial"/>
          <w:sz w:val="24"/>
        </w:rPr>
        <w:t xml:space="preserve"> </w:t>
      </w:r>
      <w:r w:rsidRPr="002D4E7F">
        <w:rPr>
          <w:rFonts w:ascii="Arial" w:hAnsi="Arial"/>
          <w:sz w:val="24"/>
        </w:rPr>
        <w:t>Da tutti questi mali la sapienza protegge, li tiene lontani, perché essa guida l’uomo sempre sulla via della luce, del bene, della giustizia, della pace.</w:t>
      </w:r>
      <w:r w:rsidR="004015AA">
        <w:rPr>
          <w:rFonts w:ascii="Arial" w:hAnsi="Arial"/>
          <w:sz w:val="24"/>
        </w:rPr>
        <w:t xml:space="preserve"> </w:t>
      </w:r>
      <w:r w:rsidRPr="002D4E7F">
        <w:rPr>
          <w:rFonts w:ascii="Arial" w:hAnsi="Arial"/>
          <w:sz w:val="24"/>
        </w:rPr>
        <w:t>Lo guida anche sulla via dell’arrendevolezza, della misericordia, dell’umiltà, della grande carità. La sapienza non gli farà conoscere nessuna forma di male.</w:t>
      </w:r>
      <w:r w:rsidR="004015AA">
        <w:rPr>
          <w:rFonts w:ascii="Arial" w:hAnsi="Arial"/>
          <w:sz w:val="24"/>
        </w:rPr>
        <w:t xml:space="preserve"> </w:t>
      </w:r>
      <w:r w:rsidRPr="002D4E7F">
        <w:rPr>
          <w:rFonts w:ascii="Arial" w:hAnsi="Arial"/>
          <w:sz w:val="24"/>
        </w:rPr>
        <w:t>Vi è però il male del mondo ed esso potrebbe abbattersi sul sapiente. Il sapiente anche in questo caso vive tranquillo. Rimane nel suo bene.</w:t>
      </w:r>
      <w:r w:rsidR="004015AA">
        <w:rPr>
          <w:rFonts w:ascii="Arial" w:hAnsi="Arial"/>
          <w:sz w:val="24"/>
        </w:rPr>
        <w:t xml:space="preserve"> </w:t>
      </w:r>
      <w:r w:rsidRPr="002D4E7F">
        <w:rPr>
          <w:rFonts w:ascii="Arial" w:hAnsi="Arial"/>
          <w:sz w:val="24"/>
        </w:rPr>
        <w:t>Non risponderà mai al male con il bene, vi risponderà sempre con il più grande bene. La sua tranquillità è stare sempre nel bene e nella luce.</w:t>
      </w:r>
      <w:r w:rsidR="004015AA">
        <w:rPr>
          <w:rFonts w:ascii="Arial" w:hAnsi="Arial"/>
          <w:sz w:val="24"/>
        </w:rPr>
        <w:t xml:space="preserve"> </w:t>
      </w:r>
      <w:r w:rsidRPr="002D4E7F">
        <w:rPr>
          <w:rFonts w:ascii="Arial" w:hAnsi="Arial"/>
          <w:sz w:val="24"/>
        </w:rPr>
        <w:t>Gesù è rimasto tranquillo, non si agitò neanche sulla Croce. La visse in pienissimo amore, con infinita mitezza, offrendosi la sua vita in riscatto.</w:t>
      </w:r>
    </w:p>
    <w:p w14:paraId="789B9D2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16</w:t>
      </w:r>
      <w:r w:rsidRPr="002D4E7F">
        <w:rPr>
          <w:rFonts w:ascii="Arial" w:hAnsi="Arial"/>
          <w:b/>
          <w:color w:val="000000"/>
          <w:sz w:val="24"/>
        </w:rPr>
        <w:t>Chi confida in lei l’avrà in eredità, i suoi discendenti ne conserveranno il possesso.</w:t>
      </w:r>
    </w:p>
    <w:p w14:paraId="0254CF4A" w14:textId="1EAA68B9" w:rsidR="002D4E7F" w:rsidRPr="002D4E7F" w:rsidRDefault="002D4E7F" w:rsidP="00B02397">
      <w:pPr>
        <w:spacing w:after="120"/>
        <w:jc w:val="both"/>
        <w:rPr>
          <w:rFonts w:ascii="Arial" w:hAnsi="Arial"/>
          <w:sz w:val="24"/>
        </w:rPr>
      </w:pPr>
      <w:r w:rsidRPr="002D4E7F">
        <w:rPr>
          <w:rFonts w:ascii="Arial" w:hAnsi="Arial"/>
          <w:sz w:val="24"/>
        </w:rPr>
        <w:t>Come fare per avere la sapienza in eredità, in possesso perenne? Confidando in lei, fidandosi di lei, affidandosi a lei, consegnando a lei.</w:t>
      </w:r>
      <w:r w:rsidR="004015AA">
        <w:rPr>
          <w:rFonts w:ascii="Arial" w:hAnsi="Arial"/>
          <w:sz w:val="24"/>
        </w:rPr>
        <w:t xml:space="preserve"> </w:t>
      </w:r>
      <w:r w:rsidRPr="002D4E7F">
        <w:rPr>
          <w:rFonts w:ascii="Arial" w:hAnsi="Arial"/>
          <w:sz w:val="24"/>
        </w:rPr>
        <w:t>Chi si mette totalmente nelle mani della sapienza, avrà in dono, in eredità la sapienza. Anche i suoi discendenti ne conserveranno il possesso</w:t>
      </w:r>
      <w:r w:rsidR="00EA54F5">
        <w:rPr>
          <w:rFonts w:ascii="Arial" w:hAnsi="Arial"/>
          <w:sz w:val="24"/>
        </w:rPr>
        <w:t xml:space="preserve">. </w:t>
      </w:r>
      <w:r w:rsidRPr="002D4E7F">
        <w:rPr>
          <w:rFonts w:ascii="Arial" w:hAnsi="Arial"/>
          <w:sz w:val="24"/>
        </w:rPr>
        <w:t xml:space="preserve">Un uomo sapiente è come un albero </w:t>
      </w:r>
      <w:r w:rsidRPr="002D4E7F">
        <w:rPr>
          <w:rFonts w:ascii="Arial" w:hAnsi="Arial"/>
          <w:sz w:val="24"/>
        </w:rPr>
        <w:lastRenderedPageBreak/>
        <w:t>di vita. La vita non si ferma in lui. Si espande attraverso di lui. Un uomo sapiente lascia in eredità la sua sapienza.</w:t>
      </w:r>
      <w:r w:rsidR="004015AA">
        <w:rPr>
          <w:rFonts w:ascii="Arial" w:hAnsi="Arial"/>
          <w:sz w:val="24"/>
        </w:rPr>
        <w:t xml:space="preserve"> </w:t>
      </w:r>
      <w:r w:rsidRPr="002D4E7F">
        <w:rPr>
          <w:rFonts w:ascii="Arial" w:hAnsi="Arial"/>
          <w:sz w:val="24"/>
        </w:rPr>
        <w:t>La lascia non solo ai suoi discendenti, ma anche a tutti coloro che vengono dopo di lui. Il suo frutto rimane in eterno in mezzo agli uomini.</w:t>
      </w:r>
      <w:r w:rsidR="004015AA">
        <w:rPr>
          <w:rFonts w:ascii="Arial" w:hAnsi="Arial"/>
          <w:sz w:val="24"/>
        </w:rPr>
        <w:t xml:space="preserve"> </w:t>
      </w:r>
      <w:r w:rsidRPr="002D4E7F">
        <w:rPr>
          <w:rFonts w:ascii="Arial" w:hAnsi="Arial"/>
          <w:sz w:val="24"/>
        </w:rPr>
        <w:t>Si consegna alla sapienza chi dipenderà in tutto da essa. Chi vive per ascoltare essa e per obbedire ad ogni sua parola. La consegna deve essere per sempre.</w:t>
      </w:r>
      <w:r w:rsidR="004015AA">
        <w:rPr>
          <w:rFonts w:ascii="Arial" w:hAnsi="Arial"/>
          <w:sz w:val="24"/>
        </w:rPr>
        <w:t xml:space="preserve"> </w:t>
      </w:r>
      <w:r w:rsidRPr="002D4E7F">
        <w:rPr>
          <w:rFonts w:ascii="Arial" w:hAnsi="Arial"/>
          <w:sz w:val="24"/>
        </w:rPr>
        <w:t>Chi si dona alla sapienza avrà in dono la sapienza. Sarà con essa una cosa sola. Lui è della sapienza, la sapienza sarà di lui per sempre.</w:t>
      </w:r>
    </w:p>
    <w:p w14:paraId="0AA0F39F" w14:textId="62F90E2E"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17</w:t>
      </w:r>
      <w:r w:rsidRPr="002D4E7F">
        <w:rPr>
          <w:rFonts w:ascii="Arial" w:hAnsi="Arial"/>
          <w:b/>
          <w:color w:val="000000"/>
          <w:sz w:val="24"/>
        </w:rPr>
        <w:t>Dapprima lo condurrà per vie tortuose, gli incuterà timore e paura,</w:t>
      </w:r>
      <w:r w:rsidR="00EA54F5">
        <w:rPr>
          <w:rFonts w:ascii="Arial" w:hAnsi="Arial"/>
          <w:b/>
          <w:color w:val="000000"/>
          <w:sz w:val="24"/>
        </w:rPr>
        <w:t xml:space="preserve"> </w:t>
      </w:r>
      <w:r w:rsidRPr="002D4E7F">
        <w:rPr>
          <w:rFonts w:ascii="Arial" w:hAnsi="Arial"/>
          <w:b/>
          <w:color w:val="000000"/>
          <w:sz w:val="24"/>
        </w:rPr>
        <w:t>lo tormenterà con la sua disciplina, finché possa fidarsi di lui e lo abbia provato con i suoi decreti;</w:t>
      </w:r>
    </w:p>
    <w:p w14:paraId="4AC77052" w14:textId="3BDE768A" w:rsidR="002D4E7F" w:rsidRPr="002D4E7F" w:rsidRDefault="002D4E7F" w:rsidP="00B02397">
      <w:pPr>
        <w:spacing w:after="120"/>
        <w:jc w:val="both"/>
        <w:rPr>
          <w:rFonts w:ascii="Arial" w:hAnsi="Arial"/>
          <w:sz w:val="24"/>
        </w:rPr>
      </w:pPr>
      <w:r w:rsidRPr="002D4E7F">
        <w:rPr>
          <w:rFonts w:ascii="Arial" w:hAnsi="Arial"/>
          <w:sz w:val="24"/>
        </w:rPr>
        <w:t>La sapienza sempre mette alla prova quanti si consegnano ad essa. Le conduce per vie tortuose. Incute loro timore e paura.</w:t>
      </w:r>
      <w:r w:rsidR="004015AA">
        <w:rPr>
          <w:rFonts w:ascii="Arial" w:hAnsi="Arial"/>
          <w:sz w:val="24"/>
        </w:rPr>
        <w:t xml:space="preserve"> </w:t>
      </w:r>
      <w:r w:rsidRPr="002D4E7F">
        <w:rPr>
          <w:rFonts w:ascii="Arial" w:hAnsi="Arial"/>
          <w:sz w:val="24"/>
        </w:rPr>
        <w:t>Li tormenta con la sua disciplina. Essa vuole sapere, conoscere il giorno in cui possa fidarsi di essi. Per questi li prova con i suoi decreti.</w:t>
      </w:r>
      <w:r w:rsidR="004015AA">
        <w:rPr>
          <w:rFonts w:ascii="Arial" w:hAnsi="Arial"/>
          <w:sz w:val="24"/>
        </w:rPr>
        <w:t xml:space="preserve"> </w:t>
      </w:r>
      <w:r w:rsidRPr="002D4E7F">
        <w:rPr>
          <w:rFonts w:ascii="Arial" w:hAnsi="Arial"/>
          <w:sz w:val="24"/>
        </w:rPr>
        <w:t>Il Signore prova Abramo con una prova altissima da superare. Gli chiede l’offerta sul monte del suo primogenito.</w:t>
      </w:r>
    </w:p>
    <w:p w14:paraId="602CE815"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Dopo queste cose, Dio mise alla prova Abramo e gli disse: «Abramo!». Rispose: «Eccomi!». Riprese: «Prendi tuo figlio, il tuo unigenito che ami, Isacco, va’ nel territorio di Mòria e offrilo in olocausto su di un monte che io ti indicherò».</w:t>
      </w:r>
    </w:p>
    <w:p w14:paraId="35D055DB"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47A7F70"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A77AD1A"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L’angelo del Signore chiamò dal cielo Abramo per la seconda volta e disse: «Giuro per me stesso, oracolo del Signore: perché tu hai fatto questo e non hai risparmiato tuo figlio, il tuo unigenito, io ti colmerò di </w:t>
      </w:r>
      <w:r w:rsidRPr="004015AA">
        <w:rPr>
          <w:rFonts w:ascii="Arial" w:hAnsi="Arial"/>
          <w:i/>
          <w:iCs/>
          <w:color w:val="000000"/>
          <w:sz w:val="24"/>
          <w:szCs w:val="24"/>
        </w:rPr>
        <w:lastRenderedPageBreak/>
        <w:t>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1C3887E1"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Abramo tornò dai suoi servi; insieme si misero in cammino verso Bersabea e Abramo abitò a Bersabea (Gen 22,1-19).</w:t>
      </w:r>
    </w:p>
    <w:p w14:paraId="7BEC6D22" w14:textId="51D7ABCF" w:rsidR="002D4E7F" w:rsidRPr="002D4E7F" w:rsidRDefault="002D4E7F" w:rsidP="00B02397">
      <w:pPr>
        <w:spacing w:after="120"/>
        <w:jc w:val="both"/>
        <w:rPr>
          <w:rFonts w:ascii="Arial" w:hAnsi="Arial"/>
          <w:sz w:val="24"/>
        </w:rPr>
      </w:pPr>
      <w:r w:rsidRPr="002D4E7F">
        <w:rPr>
          <w:rFonts w:ascii="Arial" w:hAnsi="Arial"/>
          <w:sz w:val="24"/>
        </w:rPr>
        <w:t>Anche Giacobbe viene provato. Le sue vie sono veramente tortuose. Timore e paura sono stati la vita stessa di Giacobbe. A Giacobbe il Signore ha chiesto due figli. Non come lo ha chiesto ad Abramo, ma due figli gli sono stati chiesti e lui li ha dati al Signore.</w:t>
      </w:r>
    </w:p>
    <w:p w14:paraId="3823A09F"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Giacobbe si stabilì nella terra dove suo padre era stato forestiero, nella terra di Canaan.</w:t>
      </w:r>
    </w:p>
    <w:p w14:paraId="49D5C38F"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è la discendenza di Giacobbe.</w:t>
      </w:r>
    </w:p>
    <w:p w14:paraId="28BC2FF3"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56883F70"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43F69470"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65A963FA"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I suoi fratelli perciò divennero invidiosi di lui, mentre il padre tenne per sé la cosa.</w:t>
      </w:r>
    </w:p>
    <w:p w14:paraId="2E6D5F1D"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w:t>
      </w:r>
      <w:r w:rsidRPr="004015AA">
        <w:rPr>
          <w:rFonts w:ascii="Arial" w:hAnsi="Arial"/>
          <w:i/>
          <w:iCs/>
          <w:color w:val="000000"/>
          <w:sz w:val="24"/>
          <w:szCs w:val="24"/>
        </w:rPr>
        <w:lastRenderedPageBreak/>
        <w:t xml:space="preserve">pascolare». Quell’uomo disse: «Hanno tolto le tende di qui; li ho sentiti dire: “Andiamo a Dotan!”». Allora Giuseppe ripartì in cerca dei suoi fratelli e li trovò a Dotan. </w:t>
      </w:r>
    </w:p>
    <w:p w14:paraId="34E6A797"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0FB80D59" w14:textId="46BDF4F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Poi sedettero per prendere cibo. Quand’ecco, alzando gli occhi, videro arrivare una carovana di Ismaeliti provenienti da Gàlaad, con i cammelli carichi di resina, balsamo e </w:t>
      </w:r>
      <w:r w:rsidR="00227B24" w:rsidRPr="004015AA">
        <w:rPr>
          <w:rFonts w:ascii="Arial" w:hAnsi="Arial"/>
          <w:i/>
          <w:iCs/>
          <w:color w:val="000000"/>
          <w:sz w:val="24"/>
          <w:szCs w:val="24"/>
        </w:rPr>
        <w:t>laudano</w:t>
      </w:r>
      <w:r w:rsidRPr="004015AA">
        <w:rPr>
          <w:rFonts w:ascii="Arial" w:hAnsi="Arial"/>
          <w:i/>
          <w:iCs/>
          <w:color w:val="000000"/>
          <w:sz w:val="24"/>
          <w:szCs w:val="24"/>
        </w:rPr>
        <w:t xml:space="preserve">,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venti sicli d’argento vendettero Giuseppe agli Ismaeliti. Così Giuseppe fu condotto in Egitto. </w:t>
      </w:r>
    </w:p>
    <w:p w14:paraId="22E4B95E"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3BA8212B"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Intanto i Madianiti lo vendettero in Egitto a Potifàr, eunuco del faraone e comandante delle guardie (Gen 37,1-36). </w:t>
      </w:r>
    </w:p>
    <w:p w14:paraId="3C0D362E"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w:t>
      </w:r>
      <w:r w:rsidRPr="004015AA">
        <w:rPr>
          <w:rFonts w:ascii="Arial" w:hAnsi="Arial"/>
          <w:i/>
          <w:iCs/>
          <w:color w:val="000000"/>
          <w:sz w:val="24"/>
          <w:szCs w:val="24"/>
        </w:rPr>
        <w:lastRenderedPageBreak/>
        <w:t>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61E44818" w14:textId="36E954A0"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Giuda disse a Israele suo padre: «Lascia venire il giovane con me; 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w:t>
      </w:r>
      <w:r w:rsidR="00227B24" w:rsidRPr="004015AA">
        <w:rPr>
          <w:rFonts w:ascii="Arial" w:hAnsi="Arial"/>
          <w:i/>
          <w:iCs/>
          <w:color w:val="000000"/>
          <w:sz w:val="24"/>
          <w:szCs w:val="24"/>
        </w:rPr>
        <w:t>laudano</w:t>
      </w:r>
      <w:r w:rsidRPr="004015AA">
        <w:rPr>
          <w:rFonts w:ascii="Arial" w:hAnsi="Arial"/>
          <w:i/>
          <w:iCs/>
          <w:color w:val="000000"/>
          <w:sz w:val="24"/>
          <w:szCs w:val="24"/>
        </w:rPr>
        <w:t>,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w:t>
      </w:r>
    </w:p>
    <w:p w14:paraId="0DAEA234"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Gli uomini presero dunque questo dono e il doppio del denaro e anche Beniamino, si avviarono, scesero in Egitto e si presentarono a Giuseppe. Quando Giuseppe vide Beniamino con loro, disse al suo maggiordomo: «Conduci questi uomini in casa, macella quello che occorre e apparecchia, perché questi uomini mangeranno con me a mezzogiorno». 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prenderci come schiavi con i nostri asini».</w:t>
      </w:r>
    </w:p>
    <w:p w14:paraId="7F91646D"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Allora si avvicinarono al maggiordomo della casa di Giuseppe e parlarono con lui all’ingresso della casa; 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 Ma quegli disse: «State in pace, non temete! Il vostro Dio e il Dio dei vostri padri vi ha messo un tesoro nei sacchi; il vostro denaro lo avevo ricevuto io». E condusse loro Simeone.</w:t>
      </w:r>
    </w:p>
    <w:p w14:paraId="07C6AB01"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lastRenderedPageBreak/>
        <w:t xml:space="preserve">Quell’uomo fece entrare gli uomini nella casa di Giuseppe, diede loro dell’acqua, perché si lavassero i piedi e diede il foraggio ai loro asini. Essi prepararono il dono nell’attesa che Giuseppe arrivasse a mezzogiorno, perché avevano saputo che avrebbero preso cibo in quel luogo. 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il suo fratello, figlio della stessa madre, e disse: «È questo il vostro fratello più giovane, di cui mi avete parlato?» e aggiunse: «Dio ti conceda grazia, figlio mio!». Giuseppe si affrettò a uscire, perché si era commosso nell’intimo alla presenza di suo fratello e sentiva il bisogno di piangere; 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 (Gen 43,1-34). </w:t>
      </w:r>
    </w:p>
    <w:p w14:paraId="64B921E3" w14:textId="77AABE9E" w:rsidR="002D4E7F" w:rsidRPr="002D4E7F" w:rsidRDefault="002D4E7F" w:rsidP="00B02397">
      <w:pPr>
        <w:spacing w:after="120"/>
        <w:jc w:val="both"/>
        <w:rPr>
          <w:rFonts w:ascii="Arial" w:hAnsi="Arial"/>
          <w:sz w:val="24"/>
        </w:rPr>
      </w:pPr>
      <w:r w:rsidRPr="002D4E7F">
        <w:rPr>
          <w:rFonts w:ascii="Arial" w:hAnsi="Arial"/>
          <w:sz w:val="24"/>
        </w:rPr>
        <w:t>Cristo Gesù non fu provato nel suo amore verso il Padre con la morte di Croce? Gesù offrì al Padre per amore tutta la sua vita. Nulla tenne per sé.</w:t>
      </w:r>
      <w:r w:rsidR="004015AA">
        <w:rPr>
          <w:rFonts w:ascii="Arial" w:hAnsi="Arial"/>
          <w:sz w:val="24"/>
        </w:rPr>
        <w:t xml:space="preserve"> </w:t>
      </w:r>
      <w:r w:rsidRPr="002D4E7F">
        <w:rPr>
          <w:rFonts w:ascii="Arial" w:hAnsi="Arial"/>
          <w:sz w:val="24"/>
        </w:rPr>
        <w:t>La sapienza mai si potrà fidare di quanti non superano le sue prove. Alcune di queste sono veramente dure da vivere</w:t>
      </w:r>
      <w:r w:rsidR="00EA54F5">
        <w:rPr>
          <w:rFonts w:ascii="Arial" w:hAnsi="Arial"/>
          <w:sz w:val="24"/>
        </w:rPr>
        <w:t xml:space="preserve">. </w:t>
      </w:r>
      <w:r w:rsidRPr="002D4E7F">
        <w:rPr>
          <w:rFonts w:ascii="Arial" w:hAnsi="Arial"/>
          <w:sz w:val="24"/>
        </w:rPr>
        <w:t>Nessuno sa cosa essa chiederà oggi. Sappiamo però che essa chiederà. Non solo oggi, ma anche domani e per tutti i giorni che verranno.</w:t>
      </w:r>
    </w:p>
    <w:p w14:paraId="2D55EFE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18</w:t>
      </w:r>
      <w:r w:rsidRPr="002D4E7F">
        <w:rPr>
          <w:rFonts w:ascii="Arial" w:hAnsi="Arial"/>
          <w:b/>
          <w:color w:val="000000"/>
          <w:sz w:val="24"/>
        </w:rPr>
        <w:t>ma poi lo ricondurrà su una via diritta e lo allieterà, gli manifesterà i propri segreti.</w:t>
      </w:r>
    </w:p>
    <w:p w14:paraId="05C6035C" w14:textId="2D12EA3A" w:rsidR="002D4E7F" w:rsidRPr="002D4E7F" w:rsidRDefault="002D4E7F" w:rsidP="00B02397">
      <w:pPr>
        <w:spacing w:after="120"/>
        <w:jc w:val="both"/>
        <w:rPr>
          <w:rFonts w:ascii="Arial" w:hAnsi="Arial"/>
          <w:sz w:val="24"/>
        </w:rPr>
      </w:pPr>
      <w:r w:rsidRPr="002D4E7F">
        <w:rPr>
          <w:rFonts w:ascii="Arial" w:hAnsi="Arial"/>
          <w:sz w:val="24"/>
        </w:rPr>
        <w:t>Dopo averlo provato, solo allora la sapienza lo condurrà su una via diritta e lo allieterà, gli manifesterà i suoi segreti.</w:t>
      </w:r>
      <w:r w:rsidR="004015AA">
        <w:rPr>
          <w:rFonts w:ascii="Arial" w:hAnsi="Arial"/>
          <w:sz w:val="24"/>
        </w:rPr>
        <w:t xml:space="preserve"> </w:t>
      </w:r>
      <w:r w:rsidRPr="002D4E7F">
        <w:rPr>
          <w:rFonts w:ascii="Arial" w:hAnsi="Arial"/>
          <w:sz w:val="24"/>
        </w:rPr>
        <w:t>La pienezza della via diritta e della gioia è in Paradiso. Solo allora la sapienza manifesterà i segreti di Dio. Lì si vedrà il Signore faccia a faccia</w:t>
      </w:r>
      <w:r w:rsidR="00EA54F5">
        <w:rPr>
          <w:rFonts w:ascii="Arial" w:hAnsi="Arial"/>
          <w:sz w:val="24"/>
        </w:rPr>
        <w:t xml:space="preserve">. </w:t>
      </w:r>
      <w:r w:rsidRPr="002D4E7F">
        <w:rPr>
          <w:rFonts w:ascii="Arial" w:hAnsi="Arial"/>
          <w:sz w:val="24"/>
        </w:rPr>
        <w:t xml:space="preserve">Fino a quel giorno, la sapienza svelerà questi segreti nella misura in cui l’uomo sarà capace di accoglierli nel proprio </w:t>
      </w:r>
      <w:r w:rsidR="00EF04E7" w:rsidRPr="002D4E7F">
        <w:rPr>
          <w:rFonts w:ascii="Arial" w:hAnsi="Arial"/>
          <w:sz w:val="24"/>
        </w:rPr>
        <w:t>cuore. Anche</w:t>
      </w:r>
      <w:r w:rsidRPr="002D4E7F">
        <w:rPr>
          <w:rFonts w:ascii="Arial" w:hAnsi="Arial"/>
          <w:sz w:val="24"/>
        </w:rPr>
        <w:t xml:space="preserve"> Cristo Gesù cresce in sapienza e grazia ogni giorno. Ogni giorno la sapienza lo aiutava ad entrare nei segreti del Padre suo.</w:t>
      </w:r>
      <w:r w:rsidR="004015AA">
        <w:rPr>
          <w:rFonts w:ascii="Arial" w:hAnsi="Arial"/>
          <w:sz w:val="24"/>
        </w:rPr>
        <w:t xml:space="preserve"> </w:t>
      </w:r>
      <w:r w:rsidRPr="002D4E7F">
        <w:rPr>
          <w:rFonts w:ascii="Arial" w:hAnsi="Arial"/>
          <w:sz w:val="24"/>
        </w:rPr>
        <w:t>Qui parliamo del Cristo vero uomo. In quanto vero Dio Gesù non cresceva in Sapienza. È Lui la Sapienza eterna del padre fattasi carne.</w:t>
      </w:r>
    </w:p>
    <w:p w14:paraId="187BA73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19</w:t>
      </w:r>
      <w:r w:rsidRPr="002D4E7F">
        <w:rPr>
          <w:rFonts w:ascii="Arial" w:hAnsi="Arial"/>
          <w:b/>
          <w:color w:val="000000"/>
          <w:sz w:val="24"/>
        </w:rPr>
        <w:t>Se invece egli batte una falsa strada, lo lascerà andare e lo consegnerà alla sua rovina.</w:t>
      </w:r>
    </w:p>
    <w:p w14:paraId="449D3240" w14:textId="74A2A74B" w:rsidR="002D4E7F" w:rsidRPr="002D4E7F" w:rsidRDefault="002D4E7F" w:rsidP="00B02397">
      <w:pPr>
        <w:spacing w:after="120"/>
        <w:jc w:val="both"/>
        <w:rPr>
          <w:rFonts w:ascii="Arial" w:hAnsi="Arial"/>
          <w:sz w:val="24"/>
        </w:rPr>
      </w:pPr>
      <w:r w:rsidRPr="002D4E7F">
        <w:rPr>
          <w:rFonts w:ascii="Arial" w:hAnsi="Arial"/>
          <w:sz w:val="24"/>
        </w:rPr>
        <w:t>La sapienza non si impone. Si dona a chi vuole essere con essa per sempre. Essa non si può imporre, perché l’uomo è volontà e deve volere il bene.</w:t>
      </w:r>
      <w:r w:rsidR="004015AA">
        <w:rPr>
          <w:rFonts w:ascii="Arial" w:hAnsi="Arial"/>
          <w:sz w:val="24"/>
        </w:rPr>
        <w:t xml:space="preserve"> </w:t>
      </w:r>
      <w:r w:rsidRPr="002D4E7F">
        <w:rPr>
          <w:rFonts w:ascii="Arial" w:hAnsi="Arial"/>
          <w:sz w:val="24"/>
        </w:rPr>
        <w:t>Per questo è detto che se invece l’uomo batte una falsa strada, lo lascerà andare e lo consegnerà alla sua rovina.</w:t>
      </w:r>
    </w:p>
    <w:p w14:paraId="2177018F" w14:textId="45CA88A3" w:rsidR="002D4E7F" w:rsidRPr="002D4E7F" w:rsidRDefault="002D4E7F" w:rsidP="00B02397">
      <w:pPr>
        <w:spacing w:after="120"/>
        <w:jc w:val="both"/>
        <w:rPr>
          <w:rFonts w:ascii="Arial" w:hAnsi="Arial"/>
          <w:sz w:val="24"/>
        </w:rPr>
      </w:pPr>
      <w:r w:rsidRPr="002D4E7F">
        <w:rPr>
          <w:rFonts w:ascii="Arial" w:hAnsi="Arial"/>
          <w:sz w:val="24"/>
        </w:rPr>
        <w:lastRenderedPageBreak/>
        <w:t>Non è la sapienza che consegna alla rovina. È l’uomo che rifiuta la sapienza che si consegna alla rovina.</w:t>
      </w:r>
      <w:r w:rsidR="004015AA">
        <w:rPr>
          <w:rFonts w:ascii="Arial" w:hAnsi="Arial"/>
          <w:sz w:val="24"/>
        </w:rPr>
        <w:t xml:space="preserve"> </w:t>
      </w:r>
      <w:r w:rsidRPr="002D4E7F">
        <w:rPr>
          <w:rFonts w:ascii="Arial" w:hAnsi="Arial"/>
          <w:sz w:val="24"/>
        </w:rPr>
        <w:t>Chi rifiuta la sapienza cammina su una via di tenebra, non di luce. La via delle tenebre è morte, non vita. La vita è sulla via della sapienza.</w:t>
      </w:r>
      <w:r w:rsidR="004015AA">
        <w:rPr>
          <w:rFonts w:ascii="Arial" w:hAnsi="Arial"/>
          <w:sz w:val="24"/>
        </w:rPr>
        <w:t xml:space="preserve"> </w:t>
      </w:r>
      <w:r w:rsidRPr="002D4E7F">
        <w:rPr>
          <w:rFonts w:ascii="Arial" w:hAnsi="Arial"/>
          <w:sz w:val="24"/>
        </w:rPr>
        <w:t>Chi batte una falsa strada è già nella stoltezza. La sapienza può solo invitare ad abbandonare questa via di morte. Chi ascolta entra sulla via della vita.</w:t>
      </w:r>
      <w:r w:rsidR="004015AA">
        <w:rPr>
          <w:rFonts w:ascii="Arial" w:hAnsi="Arial"/>
          <w:sz w:val="24"/>
        </w:rPr>
        <w:t xml:space="preserve"> </w:t>
      </w:r>
      <w:r w:rsidRPr="002D4E7F">
        <w:rPr>
          <w:rFonts w:ascii="Arial" w:hAnsi="Arial"/>
          <w:sz w:val="24"/>
        </w:rPr>
        <w:t>Chi non ascolta persevera sulla via della morte. Viene consegnato alla rovina, che per lui potrà essere anche una rovina eterna.</w:t>
      </w:r>
    </w:p>
    <w:p w14:paraId="6D838F6E" w14:textId="77777777" w:rsidR="002D4E7F" w:rsidRPr="002D4E7F" w:rsidRDefault="002D4E7F" w:rsidP="00B02397">
      <w:pPr>
        <w:spacing w:after="120"/>
        <w:jc w:val="both"/>
        <w:rPr>
          <w:rFonts w:ascii="Arial" w:hAnsi="Arial"/>
          <w:sz w:val="24"/>
        </w:rPr>
      </w:pPr>
    </w:p>
    <w:p w14:paraId="6B226FE9" w14:textId="77777777" w:rsidR="002D4E7F" w:rsidRPr="004015AA" w:rsidRDefault="002D4E7F" w:rsidP="004015AA">
      <w:pPr>
        <w:spacing w:after="120"/>
        <w:jc w:val="both"/>
        <w:rPr>
          <w:rFonts w:ascii="Arial" w:hAnsi="Arial" w:cs="Arial"/>
          <w:b/>
          <w:bCs/>
          <w:iCs/>
          <w:color w:val="000000"/>
          <w:sz w:val="28"/>
          <w:szCs w:val="40"/>
        </w:rPr>
      </w:pPr>
      <w:bookmarkStart w:id="120" w:name="_Toc62159483"/>
      <w:r w:rsidRPr="004015AA">
        <w:rPr>
          <w:rFonts w:ascii="Arial" w:hAnsi="Arial" w:cs="Arial"/>
          <w:b/>
          <w:bCs/>
          <w:iCs/>
          <w:color w:val="000000"/>
          <w:sz w:val="28"/>
          <w:szCs w:val="40"/>
        </w:rPr>
        <w:t>Pudore e rispetto umano</w:t>
      </w:r>
      <w:bookmarkEnd w:id="120"/>
    </w:p>
    <w:p w14:paraId="232C2EB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20</w:t>
      </w:r>
      <w:r w:rsidRPr="002D4E7F">
        <w:rPr>
          <w:rFonts w:ascii="Arial" w:hAnsi="Arial"/>
          <w:b/>
          <w:color w:val="000000"/>
          <w:sz w:val="24"/>
        </w:rPr>
        <w:t>Tieni conto del momento e guàrdati dal male, e non avere vergogna di te stesso.</w:t>
      </w:r>
    </w:p>
    <w:p w14:paraId="336F702F" w14:textId="3F2ACD9A" w:rsidR="002D4E7F" w:rsidRPr="002D4E7F" w:rsidRDefault="002D4E7F" w:rsidP="00B02397">
      <w:pPr>
        <w:spacing w:after="120"/>
        <w:jc w:val="both"/>
        <w:rPr>
          <w:rFonts w:ascii="Arial" w:hAnsi="Arial"/>
          <w:sz w:val="24"/>
        </w:rPr>
      </w:pPr>
      <w:r w:rsidRPr="002D4E7F">
        <w:rPr>
          <w:rFonts w:ascii="Arial" w:hAnsi="Arial"/>
          <w:sz w:val="24"/>
        </w:rPr>
        <w:t>Il saggio è colui che cammina nella storia, osservando la storia nella quale cammina. Osservata la storia, si guarda dal male, opera il bene.</w:t>
      </w:r>
      <w:r w:rsidR="004015AA">
        <w:rPr>
          <w:rFonts w:ascii="Arial" w:hAnsi="Arial"/>
          <w:sz w:val="24"/>
        </w:rPr>
        <w:t xml:space="preserve"> </w:t>
      </w:r>
      <w:r w:rsidRPr="002D4E7F">
        <w:rPr>
          <w:rFonts w:ascii="Arial" w:hAnsi="Arial"/>
          <w:sz w:val="24"/>
        </w:rPr>
        <w:t>Il sapiente non è un cieco, è un vedente. Osserva ogni movimento della storia e secondo questi movimenti si muove, astenendosi però sempre dal male</w:t>
      </w:r>
      <w:r w:rsidR="00EA54F5">
        <w:rPr>
          <w:rFonts w:ascii="Arial" w:hAnsi="Arial"/>
          <w:sz w:val="24"/>
        </w:rPr>
        <w:t xml:space="preserve">. </w:t>
      </w:r>
      <w:r w:rsidRPr="002D4E7F">
        <w:rPr>
          <w:rFonts w:ascii="Arial" w:hAnsi="Arial"/>
          <w:sz w:val="24"/>
        </w:rPr>
        <w:t>Se piove metterà ogni cura per non bagnarsi. Se nevica, si preoccuperò di non scivolare. Se vi sarà un uragano penserà bene a chiudersi in casa.</w:t>
      </w:r>
      <w:r w:rsidR="004015AA">
        <w:rPr>
          <w:rFonts w:ascii="Arial" w:hAnsi="Arial"/>
          <w:sz w:val="24"/>
        </w:rPr>
        <w:t xml:space="preserve"> </w:t>
      </w:r>
      <w:r w:rsidRPr="002D4E7F">
        <w:rPr>
          <w:rFonts w:ascii="Arial" w:hAnsi="Arial"/>
          <w:sz w:val="24"/>
        </w:rPr>
        <w:t>Così dicasi anche sul piano morale e spirituale. Se sa che in un luogo vi è tentazione per lui, fuggirà da esso. Eviterà le occasioni di peccato.</w:t>
      </w:r>
      <w:r w:rsidR="004015AA">
        <w:rPr>
          <w:rFonts w:ascii="Arial" w:hAnsi="Arial"/>
          <w:sz w:val="24"/>
        </w:rPr>
        <w:t xml:space="preserve"> </w:t>
      </w:r>
      <w:r w:rsidRPr="002D4E7F">
        <w:rPr>
          <w:rFonts w:ascii="Arial" w:hAnsi="Arial"/>
          <w:sz w:val="24"/>
        </w:rPr>
        <w:t>Il saggio mai dovrà avere vergogna di se stesso, cioè della sua saggezza e della proprio condotta di vita portata nella giustizia e nella verità.</w:t>
      </w:r>
      <w:r w:rsidR="004015AA">
        <w:rPr>
          <w:rFonts w:ascii="Arial" w:hAnsi="Arial"/>
          <w:sz w:val="24"/>
        </w:rPr>
        <w:t xml:space="preserve"> </w:t>
      </w:r>
      <w:r w:rsidRPr="002D4E7F">
        <w:rPr>
          <w:rFonts w:ascii="Arial" w:hAnsi="Arial"/>
          <w:sz w:val="24"/>
        </w:rPr>
        <w:t xml:space="preserve">Il cristiano non si deve vergognare di essere cristiano. Si deve vergognare del male che opera. Del bene, della luce, della sapienza mai ci si deve vergognare. </w:t>
      </w:r>
    </w:p>
    <w:p w14:paraId="552F94E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21</w:t>
      </w:r>
      <w:r w:rsidRPr="002D4E7F">
        <w:rPr>
          <w:rFonts w:ascii="Arial" w:hAnsi="Arial"/>
          <w:b/>
          <w:color w:val="000000"/>
          <w:sz w:val="24"/>
        </w:rPr>
        <w:t>C’è una vergogna che porta al peccato e c’è una vergogna che porta gloria e grazia.</w:t>
      </w:r>
    </w:p>
    <w:p w14:paraId="535707BC" w14:textId="05115B3D" w:rsidR="002D4E7F" w:rsidRPr="002D4E7F" w:rsidRDefault="002D4E7F" w:rsidP="00B02397">
      <w:pPr>
        <w:spacing w:after="120"/>
        <w:jc w:val="both"/>
        <w:rPr>
          <w:rFonts w:ascii="Arial" w:hAnsi="Arial"/>
          <w:sz w:val="24"/>
        </w:rPr>
      </w:pPr>
      <w:r w:rsidRPr="002D4E7F">
        <w:rPr>
          <w:rFonts w:ascii="Arial" w:hAnsi="Arial"/>
          <w:sz w:val="24"/>
        </w:rPr>
        <w:t>Qual è la vergogna che porta al peccato e quale quella che porta gloria e grazia? La vergogna che porta al peccato è quella di vivere in sapienza.</w:t>
      </w:r>
      <w:r w:rsidR="004015AA">
        <w:rPr>
          <w:rFonts w:ascii="Arial" w:hAnsi="Arial"/>
          <w:sz w:val="24"/>
        </w:rPr>
        <w:t xml:space="preserve"> </w:t>
      </w:r>
      <w:r w:rsidRPr="002D4E7F">
        <w:rPr>
          <w:rFonts w:ascii="Arial" w:hAnsi="Arial"/>
          <w:sz w:val="24"/>
        </w:rPr>
        <w:t>Per noi cristiano è la vergogna di essere cristiani, presentarsi come cristiani, vivere sempre come cristiani. Si è figli della luce sempre.</w:t>
      </w:r>
      <w:r w:rsidR="004015AA">
        <w:rPr>
          <w:rFonts w:ascii="Arial" w:hAnsi="Arial"/>
          <w:sz w:val="24"/>
        </w:rPr>
        <w:t xml:space="preserve"> </w:t>
      </w:r>
      <w:r w:rsidRPr="002D4E7F">
        <w:rPr>
          <w:rFonts w:ascii="Arial" w:hAnsi="Arial"/>
          <w:sz w:val="24"/>
        </w:rPr>
        <w:t>Chi si vergogna di essere della sapienza, della luce, della verità, della giustizia, della carità, di Dio, si vergogna a suo danno. La sua è vergogna di peccato che porta al peccato. Gesù ci rivela che questa vergogna – la vergogna di essere suoi testimoni – ci esclude dal Paradiso.</w:t>
      </w:r>
    </w:p>
    <w:p w14:paraId="4CD0A9A3"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C08B318"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w:t>
      </w:r>
      <w:r w:rsidRPr="004015AA">
        <w:rPr>
          <w:rFonts w:ascii="Arial" w:hAnsi="Arial"/>
          <w:i/>
          <w:iCs/>
          <w:color w:val="000000"/>
          <w:sz w:val="24"/>
          <w:szCs w:val="24"/>
        </w:rPr>
        <w:lastRenderedPageBreak/>
        <w:t>non avrete finito di percorrere le città d’Israele, prima che venga il Figlio dell’uomo.</w:t>
      </w:r>
    </w:p>
    <w:p w14:paraId="74CB9A99"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1F6DB97"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652FB02"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Perciò chiunque mi riconoscerà davanti agli uomini, anch’io lo riconoscerò davanti al Padre mio che è nei cieli; chi invece mi rinnegherà davanti agli uomini, anch’io lo rinnegherò davanti al Padre mio che è nei cieli.</w:t>
      </w:r>
    </w:p>
    <w:p w14:paraId="28745CAF"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3148111"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4A81456"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10,14-42). </w:t>
      </w:r>
    </w:p>
    <w:p w14:paraId="7E0B6D21" w14:textId="16536DEC" w:rsidR="002D4E7F" w:rsidRPr="002D4E7F" w:rsidRDefault="002D4E7F" w:rsidP="00B02397">
      <w:pPr>
        <w:spacing w:after="120"/>
        <w:jc w:val="both"/>
        <w:rPr>
          <w:rFonts w:ascii="Arial" w:hAnsi="Arial"/>
          <w:sz w:val="24"/>
        </w:rPr>
      </w:pPr>
      <w:r w:rsidRPr="002D4E7F">
        <w:rPr>
          <w:rFonts w:ascii="Arial" w:hAnsi="Arial"/>
          <w:sz w:val="24"/>
        </w:rPr>
        <w:t>La vergogna invece che porta gloria e grazia è la vergogna di peccare, di essere stolti, insipienti, idolatri, empi, adulteri, omicidi, ladri, diffamatori.</w:t>
      </w:r>
      <w:r w:rsidR="004015AA">
        <w:rPr>
          <w:rFonts w:ascii="Arial" w:hAnsi="Arial"/>
          <w:sz w:val="24"/>
        </w:rPr>
        <w:t xml:space="preserve"> </w:t>
      </w:r>
      <w:r w:rsidRPr="002D4E7F">
        <w:rPr>
          <w:rFonts w:ascii="Arial" w:hAnsi="Arial"/>
          <w:sz w:val="24"/>
        </w:rPr>
        <w:t>Del bene mai ci si deve vergogna e neanche della fede e neanche di Gesù. Ci si deve vergognare solo del male, del peccato, della stoltezza.</w:t>
      </w:r>
    </w:p>
    <w:p w14:paraId="17667C5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22</w:t>
      </w:r>
      <w:r w:rsidRPr="002D4E7F">
        <w:rPr>
          <w:rFonts w:ascii="Arial" w:hAnsi="Arial"/>
          <w:b/>
          <w:color w:val="000000"/>
          <w:sz w:val="24"/>
        </w:rPr>
        <w:t>Non usare riguardi a tuo danno e non arrossire a tua rovina.</w:t>
      </w:r>
    </w:p>
    <w:p w14:paraId="695CC521" w14:textId="176EE98D" w:rsidR="002D4E7F" w:rsidRPr="002D4E7F" w:rsidRDefault="002D4E7F" w:rsidP="00B02397">
      <w:pPr>
        <w:spacing w:after="120"/>
        <w:jc w:val="both"/>
        <w:rPr>
          <w:rFonts w:ascii="Arial" w:hAnsi="Arial"/>
          <w:sz w:val="24"/>
        </w:rPr>
      </w:pPr>
      <w:r w:rsidRPr="002D4E7F">
        <w:rPr>
          <w:rFonts w:ascii="Arial" w:hAnsi="Arial"/>
          <w:sz w:val="24"/>
        </w:rPr>
        <w:t>Nessuno è chiamato a danneggiare se stesso. Nessuno deve rovinare se stesso</w:t>
      </w:r>
      <w:r w:rsidR="00EA54F5">
        <w:rPr>
          <w:rFonts w:ascii="Arial" w:hAnsi="Arial"/>
          <w:sz w:val="24"/>
        </w:rPr>
        <w:t xml:space="preserve">. </w:t>
      </w:r>
      <w:r w:rsidRPr="002D4E7F">
        <w:rPr>
          <w:rFonts w:ascii="Arial" w:hAnsi="Arial"/>
          <w:sz w:val="24"/>
        </w:rPr>
        <w:t>Usare riguardi a proprio danno è stoltezza.</w:t>
      </w:r>
      <w:r w:rsidR="004015AA">
        <w:rPr>
          <w:rFonts w:ascii="Arial" w:hAnsi="Arial"/>
          <w:sz w:val="24"/>
        </w:rPr>
        <w:t xml:space="preserve"> </w:t>
      </w:r>
      <w:r w:rsidRPr="002D4E7F">
        <w:rPr>
          <w:rFonts w:ascii="Arial" w:hAnsi="Arial"/>
          <w:sz w:val="24"/>
        </w:rPr>
        <w:t>Arrossire per la propria rovina è anche stoltezza. Il Saggio sempre deve lavorare per il suo bene, mai per la sua rovina, il suo danno.</w:t>
      </w:r>
      <w:r w:rsidR="004015AA">
        <w:rPr>
          <w:rFonts w:ascii="Arial" w:hAnsi="Arial"/>
          <w:sz w:val="24"/>
        </w:rPr>
        <w:t xml:space="preserve"> </w:t>
      </w:r>
      <w:r w:rsidRPr="002D4E7F">
        <w:rPr>
          <w:rFonts w:ascii="Arial" w:hAnsi="Arial"/>
          <w:sz w:val="24"/>
        </w:rPr>
        <w:t xml:space="preserve">La saggezza è ricerca del bene, del giusto, del vero per sé e per gli </w:t>
      </w:r>
      <w:r w:rsidRPr="002D4E7F">
        <w:rPr>
          <w:rFonts w:ascii="Arial" w:hAnsi="Arial"/>
          <w:sz w:val="24"/>
        </w:rPr>
        <w:lastRenderedPageBreak/>
        <w:t>altri. Di certo non è saggezza usare riguardi a proprio danno</w:t>
      </w:r>
      <w:r w:rsidR="00EA54F5">
        <w:rPr>
          <w:rFonts w:ascii="Arial" w:hAnsi="Arial"/>
          <w:sz w:val="24"/>
        </w:rPr>
        <w:t xml:space="preserve">. </w:t>
      </w:r>
      <w:r w:rsidRPr="002D4E7F">
        <w:rPr>
          <w:rFonts w:ascii="Arial" w:hAnsi="Arial"/>
          <w:sz w:val="24"/>
        </w:rPr>
        <w:t>Come non è saggezza che uno arrossisca a sua rovina. La saggezza è anche fortezza, intelligenza, somma prudenza, giustizia</w:t>
      </w:r>
      <w:r w:rsidR="00EA54F5">
        <w:rPr>
          <w:rFonts w:ascii="Arial" w:hAnsi="Arial"/>
          <w:sz w:val="24"/>
        </w:rPr>
        <w:t xml:space="preserve">. </w:t>
      </w:r>
      <w:r w:rsidRPr="002D4E7F">
        <w:rPr>
          <w:rFonts w:ascii="Arial" w:hAnsi="Arial"/>
          <w:sz w:val="24"/>
        </w:rPr>
        <w:t>Ogni attenzione, ogni riguardo vanno messi per un beneficio, non per un danno. Si lavora sempre per il bene, mai per il proprio male.</w:t>
      </w:r>
    </w:p>
    <w:p w14:paraId="27037E6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color w:val="000000"/>
          <w:sz w:val="24"/>
        </w:rPr>
      </w:pPr>
      <w:r w:rsidRPr="002D4E7F">
        <w:rPr>
          <w:rFonts w:ascii="Arial" w:hAnsi="Arial"/>
          <w:b/>
          <w:color w:val="000000"/>
          <w:position w:val="6"/>
          <w:sz w:val="24"/>
          <w:vertAlign w:val="superscript"/>
        </w:rPr>
        <w:t>23</w:t>
      </w:r>
      <w:r w:rsidRPr="002D4E7F">
        <w:rPr>
          <w:rFonts w:ascii="Arial" w:hAnsi="Arial"/>
          <w:b/>
          <w:color w:val="000000"/>
          <w:sz w:val="24"/>
        </w:rPr>
        <w:t xml:space="preserve">Non astenerti dal parlare quando è necessario </w:t>
      </w:r>
      <w:r w:rsidRPr="002D4E7F">
        <w:rPr>
          <w:rFonts w:ascii="Arial" w:hAnsi="Arial"/>
          <w:b/>
          <w:i/>
          <w:color w:val="000000"/>
          <w:sz w:val="24"/>
        </w:rPr>
        <w:t>e non nascondere la tua sapienza per bellezza,</w:t>
      </w:r>
    </w:p>
    <w:p w14:paraId="52654916" w14:textId="169EBBF7" w:rsidR="002D4E7F" w:rsidRPr="002D4E7F" w:rsidRDefault="002D4E7F" w:rsidP="00B02397">
      <w:pPr>
        <w:spacing w:after="120"/>
        <w:jc w:val="both"/>
        <w:rPr>
          <w:rFonts w:ascii="Arial" w:hAnsi="Arial"/>
          <w:sz w:val="24"/>
        </w:rPr>
      </w:pPr>
      <w:r w:rsidRPr="002D4E7F">
        <w:rPr>
          <w:rFonts w:ascii="Arial" w:hAnsi="Arial"/>
          <w:sz w:val="24"/>
        </w:rPr>
        <w:t>A volte è necessaria parla e si deve parlare. Non ci si può astenere. Astenersi sarebbe vera omissione. L’omissione è sempre peccato.</w:t>
      </w:r>
      <w:r w:rsidR="004015AA">
        <w:rPr>
          <w:rFonts w:ascii="Arial" w:hAnsi="Arial"/>
          <w:sz w:val="24"/>
        </w:rPr>
        <w:t xml:space="preserve"> </w:t>
      </w:r>
      <w:r w:rsidRPr="002D4E7F">
        <w:rPr>
          <w:rFonts w:ascii="Arial" w:hAnsi="Arial"/>
          <w:sz w:val="24"/>
        </w:rPr>
        <w:t>Così dicasi anche della sapienza. Essa non può essere nascosta per bellezza, cioè si vuole rimanere immacolati, puri da ogni controversia o opposizione.</w:t>
      </w:r>
      <w:r w:rsidR="004015AA">
        <w:rPr>
          <w:rFonts w:ascii="Arial" w:hAnsi="Arial"/>
          <w:sz w:val="24"/>
        </w:rPr>
        <w:t xml:space="preserve"> </w:t>
      </w:r>
      <w:r w:rsidRPr="002D4E7F">
        <w:rPr>
          <w:rFonts w:ascii="Arial" w:hAnsi="Arial"/>
          <w:sz w:val="24"/>
        </w:rPr>
        <w:t>Quando essa è necessaria va messa tutta in campo. Vale per la sapienza quanto vale per la parola. Se è giusto parlare, è giusto che si parli.</w:t>
      </w:r>
      <w:r w:rsidR="004015AA">
        <w:rPr>
          <w:rFonts w:ascii="Arial" w:hAnsi="Arial"/>
          <w:sz w:val="24"/>
        </w:rPr>
        <w:t xml:space="preserve"> </w:t>
      </w:r>
      <w:r w:rsidRPr="002D4E7F">
        <w:rPr>
          <w:rFonts w:ascii="Arial" w:hAnsi="Arial"/>
          <w:sz w:val="24"/>
        </w:rPr>
        <w:t>Si deve parlare, quando è necessario, anche a costo del martirio. Questo insegna San Pietro nel sinedrio, dinanzi ai capi dei sacerdoti.</w:t>
      </w:r>
    </w:p>
    <w:p w14:paraId="12B1AB6F"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450A7E04"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E913E3D"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w:t>
      </w:r>
      <w:r w:rsidRPr="004015AA">
        <w:rPr>
          <w:rFonts w:ascii="Arial" w:hAnsi="Arial"/>
          <w:i/>
          <w:iCs/>
          <w:color w:val="000000"/>
          <w:sz w:val="24"/>
          <w:szCs w:val="24"/>
        </w:rPr>
        <w:lastRenderedPageBreak/>
        <w:t>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50D7B61"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5143348B" w14:textId="6732ED95"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Perché le nazioni si agitarono</w:t>
      </w:r>
      <w:r w:rsidR="00EA54F5">
        <w:rPr>
          <w:rFonts w:ascii="Arial" w:hAnsi="Arial"/>
          <w:i/>
          <w:iCs/>
          <w:color w:val="000000"/>
          <w:sz w:val="24"/>
          <w:szCs w:val="24"/>
        </w:rPr>
        <w:t xml:space="preserve"> </w:t>
      </w:r>
      <w:r w:rsidRPr="004015AA">
        <w:rPr>
          <w:rFonts w:ascii="Arial" w:hAnsi="Arial"/>
          <w:i/>
          <w:iCs/>
          <w:color w:val="000000"/>
          <w:sz w:val="24"/>
          <w:szCs w:val="24"/>
        </w:rPr>
        <w:t>e i popoli tramarono cose vane? Si sollevarono i re della terra e i prìncipi si allearono insieme contro il Signore e contro il suo Cristo;</w:t>
      </w:r>
    </w:p>
    <w:p w14:paraId="1A439F73"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2F48C849"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Quand’ebbero terminato la preghiera, il luogo in cui erano radunati tremò e tutti furono colmati di Spirito Santo e proclamavano la parola di Dio con franchezza.</w:t>
      </w:r>
    </w:p>
    <w:p w14:paraId="16385344" w14:textId="77777777" w:rsidR="002D4E7F" w:rsidRPr="004015AA" w:rsidRDefault="002D4E7F" w:rsidP="004015AA">
      <w:pPr>
        <w:spacing w:after="120"/>
        <w:ind w:left="567" w:right="567"/>
        <w:jc w:val="both"/>
        <w:rPr>
          <w:rFonts w:ascii="Arial" w:hAnsi="Arial"/>
          <w:i/>
          <w:iCs/>
          <w:color w:val="000000"/>
          <w:sz w:val="24"/>
          <w:szCs w:val="24"/>
        </w:rPr>
      </w:pPr>
      <w:r w:rsidRPr="004015AA">
        <w:rPr>
          <w:rFonts w:ascii="Arial" w:hAnsi="Arial"/>
          <w:i/>
          <w:iCs/>
          <w:color w:val="000000"/>
          <w:sz w:val="24"/>
          <w:szCs w:val="24"/>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17BD5340" w14:textId="1CE3A41B" w:rsidR="002D4E7F" w:rsidRPr="002D4E7F" w:rsidRDefault="002D4E7F" w:rsidP="00B02397">
      <w:pPr>
        <w:spacing w:after="120"/>
        <w:jc w:val="both"/>
        <w:rPr>
          <w:rFonts w:ascii="Arial" w:hAnsi="Arial"/>
          <w:sz w:val="24"/>
        </w:rPr>
      </w:pPr>
      <w:r w:rsidRPr="002D4E7F">
        <w:rPr>
          <w:rFonts w:ascii="Arial" w:hAnsi="Arial"/>
          <w:sz w:val="24"/>
        </w:rPr>
        <w:t>Quando la parola è salvezza sempre va detto. Mai va taciuto. La si dice per amore. Quando urge la sapienza, essa va donata. Non si può nasconderla.</w:t>
      </w:r>
      <w:r w:rsidR="004015AA">
        <w:rPr>
          <w:rFonts w:ascii="Arial" w:hAnsi="Arial"/>
          <w:sz w:val="24"/>
        </w:rPr>
        <w:t xml:space="preserve"> </w:t>
      </w:r>
      <w:r w:rsidRPr="002D4E7F">
        <w:rPr>
          <w:rFonts w:ascii="Arial" w:hAnsi="Arial"/>
          <w:sz w:val="24"/>
        </w:rPr>
        <w:t>Possiamo anche nasconderla per bellezza, perché così la nostra immagine risulta pura e immacolata, ma questo non è gradito al Signore.</w:t>
      </w:r>
      <w:r w:rsidR="004015AA">
        <w:rPr>
          <w:rFonts w:ascii="Arial" w:hAnsi="Arial"/>
          <w:sz w:val="24"/>
        </w:rPr>
        <w:t xml:space="preserve"> </w:t>
      </w:r>
      <w:r w:rsidRPr="002D4E7F">
        <w:rPr>
          <w:rFonts w:ascii="Arial" w:hAnsi="Arial"/>
          <w:sz w:val="24"/>
        </w:rPr>
        <w:t>Con il nostro silenzio o con il nascondimento della sapienza, abbiamo ostacolato il cammino della verità sulla nostra terra</w:t>
      </w:r>
      <w:r w:rsidR="00EA54F5">
        <w:rPr>
          <w:rFonts w:ascii="Arial" w:hAnsi="Arial"/>
          <w:sz w:val="24"/>
        </w:rPr>
        <w:t xml:space="preserve">. </w:t>
      </w:r>
      <w:r w:rsidRPr="002D4E7F">
        <w:rPr>
          <w:rFonts w:ascii="Arial" w:hAnsi="Arial"/>
          <w:sz w:val="24"/>
        </w:rPr>
        <w:t xml:space="preserve">è grave omissione. </w:t>
      </w:r>
    </w:p>
    <w:p w14:paraId="552F8DA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24</w:t>
      </w:r>
      <w:r w:rsidRPr="002D4E7F">
        <w:rPr>
          <w:rFonts w:ascii="Arial" w:hAnsi="Arial"/>
          <w:b/>
          <w:color w:val="000000"/>
          <w:sz w:val="24"/>
        </w:rPr>
        <w:t>poiché dalla parola si riconosce la sapienza e l’istruzione dai detti della lingua.</w:t>
      </w:r>
    </w:p>
    <w:p w14:paraId="4CDA8A1A" w14:textId="079EC5F6" w:rsidR="002D4E7F" w:rsidRPr="002D4E7F" w:rsidRDefault="002D4E7F" w:rsidP="00B02397">
      <w:pPr>
        <w:spacing w:after="120"/>
        <w:jc w:val="both"/>
        <w:rPr>
          <w:rFonts w:ascii="Arial" w:hAnsi="Arial"/>
          <w:sz w:val="24"/>
        </w:rPr>
      </w:pPr>
      <w:r w:rsidRPr="002D4E7F">
        <w:rPr>
          <w:rFonts w:ascii="Arial" w:hAnsi="Arial"/>
          <w:sz w:val="24"/>
        </w:rPr>
        <w:lastRenderedPageBreak/>
        <w:t>La bellezza di un uomo è la sua sapienza. Lui sarà riconosciuto sapiente non quando tace, bensì quando parla. Dalla parola si riconosce la sapienza.</w:t>
      </w:r>
      <w:r w:rsidR="004015AA">
        <w:rPr>
          <w:rFonts w:ascii="Arial" w:hAnsi="Arial"/>
          <w:sz w:val="24"/>
        </w:rPr>
        <w:t xml:space="preserve"> </w:t>
      </w:r>
      <w:r w:rsidRPr="002D4E7F">
        <w:rPr>
          <w:rFonts w:ascii="Arial" w:hAnsi="Arial"/>
          <w:sz w:val="24"/>
        </w:rPr>
        <w:t>Così anche sarà riconosciuto istruito dai detti della lingua. Chi tace non attesta nulla. Attesta solo di non aver parlato. Non rivela la sua vera essenza.</w:t>
      </w:r>
      <w:r w:rsidR="004015AA">
        <w:rPr>
          <w:rFonts w:ascii="Arial" w:hAnsi="Arial"/>
          <w:sz w:val="24"/>
        </w:rPr>
        <w:t xml:space="preserve"> </w:t>
      </w:r>
      <w:r w:rsidRPr="002D4E7F">
        <w:rPr>
          <w:rFonts w:ascii="Arial" w:hAnsi="Arial"/>
          <w:sz w:val="24"/>
        </w:rPr>
        <w:t>Tutte queste raccomandazioni si rivestono di un solo significato: il vero sapiente sa come essere sapiente sempre. È questa la vera scienza della sapienza.</w:t>
      </w:r>
      <w:r w:rsidR="004015AA">
        <w:rPr>
          <w:rFonts w:ascii="Arial" w:hAnsi="Arial"/>
          <w:sz w:val="24"/>
        </w:rPr>
        <w:t xml:space="preserve"> </w:t>
      </w:r>
      <w:r w:rsidRPr="002D4E7F">
        <w:rPr>
          <w:rFonts w:ascii="Arial" w:hAnsi="Arial"/>
          <w:sz w:val="24"/>
        </w:rPr>
        <w:t>Deve essere sapiente per sé e per gli altri, nelle vicende buone e meno buone, dinanzi a persona cattive e a persone oneste.</w:t>
      </w:r>
      <w:r w:rsidR="004015AA">
        <w:rPr>
          <w:rFonts w:ascii="Arial" w:hAnsi="Arial"/>
          <w:sz w:val="24"/>
        </w:rPr>
        <w:t xml:space="preserve"> </w:t>
      </w:r>
      <w:r w:rsidRPr="002D4E7F">
        <w:rPr>
          <w:rFonts w:ascii="Arial" w:hAnsi="Arial"/>
          <w:sz w:val="24"/>
        </w:rPr>
        <w:t>È della vera sapienza sapere quando tacere e quando parlare. Se uno tace mentre dovrebbe parlare è stolto. Se parla mentre dovrebbe tacere è stolto</w:t>
      </w:r>
      <w:r w:rsidR="00EA54F5">
        <w:rPr>
          <w:rFonts w:ascii="Arial" w:hAnsi="Arial"/>
          <w:sz w:val="24"/>
        </w:rPr>
        <w:t xml:space="preserve">. </w:t>
      </w:r>
      <w:r w:rsidRPr="002D4E7F">
        <w:rPr>
          <w:rFonts w:ascii="Arial" w:hAnsi="Arial"/>
          <w:sz w:val="24"/>
        </w:rPr>
        <w:t>Se parla a suo danno è stolto. Se parla per la sua rovina è stolto. Se tace la verità della salvezza è stolto. Se non parla quando è necessario è stolto.</w:t>
      </w:r>
      <w:r w:rsidR="004015AA">
        <w:rPr>
          <w:rFonts w:ascii="Arial" w:hAnsi="Arial"/>
          <w:sz w:val="24"/>
        </w:rPr>
        <w:t xml:space="preserve"> </w:t>
      </w:r>
      <w:r w:rsidRPr="002D4E7F">
        <w:rPr>
          <w:rFonts w:ascii="Arial" w:hAnsi="Arial"/>
          <w:sz w:val="24"/>
        </w:rPr>
        <w:t>Da dove uno si riconosce di essere sapiente secondo la sapienza che viene da Dio? Nella scienza che lui ha della parola e della stessa sapienza.</w:t>
      </w:r>
      <w:r w:rsidR="004015AA">
        <w:rPr>
          <w:rFonts w:ascii="Arial" w:hAnsi="Arial"/>
          <w:sz w:val="24"/>
        </w:rPr>
        <w:t xml:space="preserve"> </w:t>
      </w:r>
      <w:r w:rsidRPr="002D4E7F">
        <w:rPr>
          <w:rFonts w:ascii="Arial" w:hAnsi="Arial"/>
          <w:sz w:val="24"/>
        </w:rPr>
        <w:t>Gesù è sapiente perché dinanzi ad ogni uomo sa quale parole proferire. A volte parla anche con il suo silenzio. Altre volte interrogando, ma parla sempre.</w:t>
      </w:r>
      <w:r w:rsidR="004015AA">
        <w:rPr>
          <w:rFonts w:ascii="Arial" w:hAnsi="Arial"/>
          <w:sz w:val="24"/>
        </w:rPr>
        <w:t xml:space="preserve"> </w:t>
      </w:r>
      <w:r w:rsidRPr="002D4E7F">
        <w:rPr>
          <w:rFonts w:ascii="Arial" w:hAnsi="Arial"/>
          <w:sz w:val="24"/>
        </w:rPr>
        <w:t>Gesù è il vero uomo saggio. Ha sempre la parola giusta sulle sue labbra. Mai ha proferito una sola parola fuori luogo, mai ha taciuto una sola parola.</w:t>
      </w:r>
    </w:p>
    <w:p w14:paraId="76F0E4A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25</w:t>
      </w:r>
      <w:r w:rsidRPr="002D4E7F">
        <w:rPr>
          <w:rFonts w:ascii="Arial" w:hAnsi="Arial"/>
          <w:b/>
          <w:color w:val="000000"/>
          <w:sz w:val="24"/>
        </w:rPr>
        <w:t xml:space="preserve">Non contrastare la verità, ma arrossisci della tua ignoranza. </w:t>
      </w:r>
    </w:p>
    <w:p w14:paraId="3D24CA7A" w14:textId="3E62C759" w:rsidR="002D4E7F" w:rsidRPr="002D4E7F" w:rsidRDefault="002D4E7F" w:rsidP="00B02397">
      <w:pPr>
        <w:spacing w:after="120"/>
        <w:jc w:val="both"/>
        <w:rPr>
          <w:rFonts w:ascii="Arial" w:hAnsi="Arial"/>
          <w:sz w:val="24"/>
        </w:rPr>
      </w:pPr>
      <w:r w:rsidRPr="002D4E7F">
        <w:rPr>
          <w:rFonts w:ascii="Arial" w:hAnsi="Arial"/>
          <w:sz w:val="24"/>
        </w:rPr>
        <w:t>La verità va sostenuta non contrastata. Chi è saggio non contrasta la verità. Chi la contrasta non è saggio. È stolto chi impedisce il cammino della verità.</w:t>
      </w:r>
      <w:r w:rsidR="004015AA">
        <w:rPr>
          <w:rFonts w:ascii="Arial" w:hAnsi="Arial"/>
          <w:sz w:val="24"/>
        </w:rPr>
        <w:t xml:space="preserve"> </w:t>
      </w:r>
      <w:r w:rsidRPr="002D4E7F">
        <w:rPr>
          <w:rFonts w:ascii="Arial" w:hAnsi="Arial"/>
          <w:sz w:val="24"/>
        </w:rPr>
        <w:t>Dell’ignoranza invece si deve arrossire, perché essa è il contrario della verità. La verità è dei saggi. L’ignoranza è degli stolti.</w:t>
      </w:r>
      <w:r w:rsidR="004015AA">
        <w:rPr>
          <w:rFonts w:ascii="Arial" w:hAnsi="Arial"/>
          <w:sz w:val="24"/>
        </w:rPr>
        <w:t xml:space="preserve"> </w:t>
      </w:r>
      <w:r w:rsidRPr="002D4E7F">
        <w:rPr>
          <w:rFonts w:ascii="Arial" w:hAnsi="Arial"/>
          <w:sz w:val="24"/>
        </w:rPr>
        <w:t>Ognuno nel proprio campo, nel proprio mestiere deve essere a conoscenza di tutto ciò che compone la sua scienza, la sua tecnica, la sua arte o professione.</w:t>
      </w:r>
      <w:r w:rsidR="004015AA">
        <w:rPr>
          <w:rFonts w:ascii="Arial" w:hAnsi="Arial"/>
          <w:sz w:val="24"/>
        </w:rPr>
        <w:t xml:space="preserve"> </w:t>
      </w:r>
      <w:r w:rsidRPr="002D4E7F">
        <w:rPr>
          <w:rFonts w:ascii="Arial" w:hAnsi="Arial"/>
          <w:sz w:val="24"/>
        </w:rPr>
        <w:t>Un ignorante nella propria professione può anche uccidere delle persone, non una ma molte. Se non le uccide fisicamente, le può uccidere spiritualmente.</w:t>
      </w:r>
      <w:r w:rsidR="004015AA">
        <w:rPr>
          <w:rFonts w:ascii="Arial" w:hAnsi="Arial"/>
          <w:sz w:val="24"/>
        </w:rPr>
        <w:t xml:space="preserve"> </w:t>
      </w:r>
      <w:r w:rsidRPr="002D4E7F">
        <w:rPr>
          <w:rFonts w:ascii="Arial" w:hAnsi="Arial"/>
          <w:sz w:val="24"/>
        </w:rPr>
        <w:t>Un presbitero ignorante permette che idolatria, superstizione, empietà, stoltezza viva nella comunità dei credenti. Aiuta l’errore a diffondersi.</w:t>
      </w:r>
      <w:r w:rsidR="004015AA">
        <w:rPr>
          <w:rFonts w:ascii="Arial" w:hAnsi="Arial"/>
          <w:sz w:val="24"/>
        </w:rPr>
        <w:t xml:space="preserve"> </w:t>
      </w:r>
      <w:r w:rsidRPr="002D4E7F">
        <w:rPr>
          <w:rFonts w:ascii="Arial" w:hAnsi="Arial"/>
          <w:sz w:val="24"/>
        </w:rPr>
        <w:t>Questa ignoranza è colpevole. Chi è obbligato a sapere e non sa per sua negligenza è colpevole dinanzi a Dio e alla storia.</w:t>
      </w:r>
    </w:p>
    <w:p w14:paraId="4778783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26</w:t>
      </w:r>
      <w:r w:rsidRPr="002D4E7F">
        <w:rPr>
          <w:rFonts w:ascii="Arial" w:hAnsi="Arial"/>
          <w:b/>
          <w:color w:val="000000"/>
          <w:sz w:val="24"/>
        </w:rPr>
        <w:t>Non vergognarti di confessare i tuoi peccati e non opporti alla corrente di un fiume.</w:t>
      </w:r>
    </w:p>
    <w:p w14:paraId="7BA0F3BB" w14:textId="5B42B0AD" w:rsidR="002D4E7F" w:rsidRPr="002D4E7F" w:rsidRDefault="002D4E7F" w:rsidP="00B02397">
      <w:pPr>
        <w:spacing w:after="120"/>
        <w:jc w:val="both"/>
        <w:rPr>
          <w:rFonts w:ascii="Arial" w:hAnsi="Arial"/>
          <w:sz w:val="24"/>
        </w:rPr>
      </w:pPr>
      <w:r w:rsidRPr="002D4E7F">
        <w:rPr>
          <w:rFonts w:ascii="Arial" w:hAnsi="Arial"/>
          <w:sz w:val="24"/>
        </w:rPr>
        <w:t>Perché non ci si deve vergognare di confessare i propri peccati? Perché è dell’umile riconoscere le sue colpe e detestarle.</w:t>
      </w:r>
      <w:r w:rsidR="004015AA">
        <w:rPr>
          <w:rFonts w:ascii="Arial" w:hAnsi="Arial"/>
          <w:sz w:val="24"/>
        </w:rPr>
        <w:t xml:space="preserve"> </w:t>
      </w:r>
      <w:r w:rsidRPr="002D4E7F">
        <w:rPr>
          <w:rFonts w:ascii="Arial" w:hAnsi="Arial"/>
          <w:sz w:val="24"/>
        </w:rPr>
        <w:t>È dello stolto, del superbo negare le proprie colpe. Chi è umile sa di avere sbagliato, si pente, chiede perdono, viene riabilitato nell’amicizia con Dio.</w:t>
      </w:r>
      <w:r w:rsidR="004015AA">
        <w:rPr>
          <w:rFonts w:ascii="Arial" w:hAnsi="Arial"/>
          <w:sz w:val="24"/>
        </w:rPr>
        <w:t xml:space="preserve"> </w:t>
      </w:r>
      <w:r w:rsidRPr="002D4E7F">
        <w:rPr>
          <w:rFonts w:ascii="Arial" w:hAnsi="Arial"/>
          <w:sz w:val="24"/>
        </w:rPr>
        <w:t>Che significa non opporsi alla corrente di un fiume? Significa che non si può sfidare una forza che non si può governare, dominare, vincere.</w:t>
      </w:r>
      <w:r w:rsidR="004015AA">
        <w:rPr>
          <w:rFonts w:ascii="Arial" w:hAnsi="Arial"/>
          <w:sz w:val="24"/>
        </w:rPr>
        <w:t xml:space="preserve"> </w:t>
      </w:r>
      <w:r w:rsidRPr="002D4E7F">
        <w:rPr>
          <w:rFonts w:ascii="Arial" w:hAnsi="Arial"/>
          <w:sz w:val="24"/>
        </w:rPr>
        <w:t>La saggezza vuole anche che ci si arrenda, quando le forze non si possono dominare. Ci si arrende e si cerca una via di pace e di riconciliazione.</w:t>
      </w:r>
      <w:r w:rsidR="004015AA">
        <w:rPr>
          <w:rFonts w:ascii="Arial" w:hAnsi="Arial"/>
          <w:sz w:val="24"/>
        </w:rPr>
        <w:t xml:space="preserve"> </w:t>
      </w:r>
      <w:r w:rsidRPr="002D4E7F">
        <w:rPr>
          <w:rFonts w:ascii="Arial" w:hAnsi="Arial"/>
          <w:sz w:val="24"/>
        </w:rPr>
        <w:t>Gesù vuole che non si resista al malvagio, ma che si porga l’altra guancia. Opporsi al malvagio è inutile. È una forza non governabile.</w:t>
      </w:r>
      <w:r w:rsidR="004015AA">
        <w:rPr>
          <w:rFonts w:ascii="Arial" w:hAnsi="Arial"/>
          <w:sz w:val="24"/>
        </w:rPr>
        <w:t xml:space="preserve"> </w:t>
      </w:r>
      <w:r w:rsidRPr="002D4E7F">
        <w:rPr>
          <w:rFonts w:ascii="Arial" w:hAnsi="Arial"/>
          <w:sz w:val="24"/>
        </w:rPr>
        <w:t>È proprio del saggio sapere sempre se può o non può fare una determinata azione, dire o non dire una precisa parola, agire in un modo o in un altro.</w:t>
      </w:r>
      <w:r w:rsidR="004015AA">
        <w:rPr>
          <w:rFonts w:ascii="Arial" w:hAnsi="Arial"/>
          <w:sz w:val="24"/>
        </w:rPr>
        <w:t xml:space="preserve"> </w:t>
      </w:r>
      <w:r w:rsidRPr="002D4E7F">
        <w:rPr>
          <w:rFonts w:ascii="Arial" w:hAnsi="Arial"/>
          <w:sz w:val="24"/>
        </w:rPr>
        <w:t>La saggezza sa governare per il più grande bene tutti i singoli momenti della nostra vita. Nulla sfugge al saggio. Tutto è sotto il suo governo e dominio.</w:t>
      </w:r>
    </w:p>
    <w:p w14:paraId="68B3463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lastRenderedPageBreak/>
        <w:t>27</w:t>
      </w:r>
      <w:r w:rsidRPr="002D4E7F">
        <w:rPr>
          <w:rFonts w:ascii="Arial" w:hAnsi="Arial"/>
          <w:b/>
          <w:color w:val="000000"/>
          <w:sz w:val="24"/>
        </w:rPr>
        <w:t>Non sottometterti a un uomo stolto, non essere parziale a favore di un potente.</w:t>
      </w:r>
    </w:p>
    <w:p w14:paraId="1822355D" w14:textId="1309B01E" w:rsidR="002D4E7F" w:rsidRPr="002D4E7F" w:rsidRDefault="002D4E7F" w:rsidP="00B02397">
      <w:pPr>
        <w:spacing w:after="120"/>
        <w:jc w:val="both"/>
        <w:rPr>
          <w:rFonts w:ascii="Arial" w:hAnsi="Arial"/>
          <w:sz w:val="24"/>
        </w:rPr>
      </w:pPr>
      <w:r w:rsidRPr="002D4E7F">
        <w:rPr>
          <w:rFonts w:ascii="Arial" w:hAnsi="Arial"/>
          <w:sz w:val="24"/>
        </w:rPr>
        <w:t>Perché non ci si deve sottomettere a un uomo stolto? Perché è privo di saggezza e di verità. Alla stoltezza, alla falsità mai ci si deve sottomettere.</w:t>
      </w:r>
      <w:r w:rsidR="004015AA">
        <w:rPr>
          <w:rFonts w:ascii="Arial" w:hAnsi="Arial"/>
          <w:sz w:val="24"/>
        </w:rPr>
        <w:t xml:space="preserve"> </w:t>
      </w:r>
      <w:r w:rsidRPr="002D4E7F">
        <w:rPr>
          <w:rFonts w:ascii="Arial" w:hAnsi="Arial"/>
          <w:sz w:val="24"/>
        </w:rPr>
        <w:t>Ci si sottomette invece sempre alla verità, alla giustizia, alla sapienza, alla luce. Le tenebre non vanno seguite. Conducono nella morte</w:t>
      </w:r>
      <w:r w:rsidR="00EA54F5">
        <w:rPr>
          <w:rFonts w:ascii="Arial" w:hAnsi="Arial"/>
          <w:sz w:val="24"/>
        </w:rPr>
        <w:t xml:space="preserve">. </w:t>
      </w:r>
      <w:r w:rsidRPr="002D4E7F">
        <w:rPr>
          <w:rFonts w:ascii="Arial" w:hAnsi="Arial"/>
          <w:sz w:val="24"/>
        </w:rPr>
        <w:t>Mai si deve essere parziali a favore di un potente. Il saggio è sempre dalla parte della verità, mai della potenza umana</w:t>
      </w:r>
      <w:r w:rsidR="00EA54F5">
        <w:rPr>
          <w:rFonts w:ascii="Arial" w:hAnsi="Arial"/>
          <w:sz w:val="24"/>
        </w:rPr>
        <w:t xml:space="preserve">. </w:t>
      </w:r>
      <w:r w:rsidRPr="002D4E7F">
        <w:rPr>
          <w:rFonts w:ascii="Arial" w:hAnsi="Arial"/>
          <w:sz w:val="24"/>
        </w:rPr>
        <w:t>Rinnegare la verità, dire una falsa testimonianza, oppure dire verità parziali per favore il potente non è gradito al Signore.</w:t>
      </w:r>
      <w:r w:rsidR="004015AA">
        <w:rPr>
          <w:rFonts w:ascii="Arial" w:hAnsi="Arial"/>
          <w:sz w:val="24"/>
        </w:rPr>
        <w:t xml:space="preserve"> </w:t>
      </w:r>
      <w:r w:rsidRPr="002D4E7F">
        <w:rPr>
          <w:rFonts w:ascii="Arial" w:hAnsi="Arial"/>
          <w:sz w:val="24"/>
        </w:rPr>
        <w:t>Il saggio difende la verità, combatte per essa. Per fare questo urge essere liberi da tutto e da tutti. Urge non dipendere mai dai potenti di questo mondo.</w:t>
      </w:r>
      <w:r w:rsidR="004015AA">
        <w:rPr>
          <w:rFonts w:ascii="Arial" w:hAnsi="Arial"/>
          <w:sz w:val="24"/>
        </w:rPr>
        <w:t xml:space="preserve"> </w:t>
      </w:r>
      <w:r w:rsidRPr="002D4E7F">
        <w:rPr>
          <w:rFonts w:ascii="Arial" w:hAnsi="Arial"/>
          <w:sz w:val="24"/>
        </w:rPr>
        <w:t xml:space="preserve">La </w:t>
      </w:r>
      <w:r w:rsidR="00EF04E7" w:rsidRPr="002D4E7F">
        <w:rPr>
          <w:rFonts w:ascii="Arial" w:hAnsi="Arial"/>
          <w:sz w:val="24"/>
        </w:rPr>
        <w:t>libertà</w:t>
      </w:r>
      <w:r w:rsidRPr="002D4E7F">
        <w:rPr>
          <w:rFonts w:ascii="Arial" w:hAnsi="Arial"/>
          <w:sz w:val="24"/>
        </w:rPr>
        <w:t xml:space="preserve"> dalla cose della terra è indispensabili per chi vuole vivere secondo saggezza. Quando si è legati a persone o a cose, si è schiavi di esse. </w:t>
      </w:r>
    </w:p>
    <w:p w14:paraId="7365E98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28</w:t>
      </w:r>
      <w:r w:rsidRPr="002D4E7F">
        <w:rPr>
          <w:rFonts w:ascii="Arial" w:hAnsi="Arial"/>
          <w:b/>
          <w:color w:val="000000"/>
          <w:sz w:val="24"/>
        </w:rPr>
        <w:t>Lotta sino alla morte per la verità, il Signore Dio combatterà per te.</w:t>
      </w:r>
    </w:p>
    <w:p w14:paraId="5F95F71A" w14:textId="762C6985" w:rsidR="002D4E7F" w:rsidRPr="002D4E7F" w:rsidRDefault="002D4E7F" w:rsidP="00B02397">
      <w:pPr>
        <w:spacing w:after="120"/>
        <w:jc w:val="both"/>
        <w:rPr>
          <w:rFonts w:ascii="Arial" w:hAnsi="Arial"/>
          <w:sz w:val="24"/>
        </w:rPr>
      </w:pPr>
      <w:r w:rsidRPr="002D4E7F">
        <w:rPr>
          <w:rFonts w:ascii="Arial" w:hAnsi="Arial"/>
          <w:sz w:val="24"/>
        </w:rPr>
        <w:t>Il saggio deve lottare sino alla morte per la verità, sapendo però che il Signore Dio combatterà per lui. Nella lotta per la verità non si è mai soli.</w:t>
      </w:r>
      <w:r w:rsidR="004015AA">
        <w:rPr>
          <w:rFonts w:ascii="Arial" w:hAnsi="Arial"/>
          <w:sz w:val="24"/>
        </w:rPr>
        <w:t xml:space="preserve"> </w:t>
      </w:r>
      <w:r w:rsidRPr="002D4E7F">
        <w:rPr>
          <w:rFonts w:ascii="Arial" w:hAnsi="Arial"/>
          <w:sz w:val="24"/>
        </w:rPr>
        <w:t>Dio scende e combatte con tutti coloro che lottano per la verità. La verità però non deve essere quella degli uomini. Deve essere quella di Dio.</w:t>
      </w:r>
      <w:r w:rsidR="004015AA">
        <w:rPr>
          <w:rFonts w:ascii="Arial" w:hAnsi="Arial"/>
          <w:sz w:val="24"/>
        </w:rPr>
        <w:t xml:space="preserve"> </w:t>
      </w:r>
      <w:r w:rsidRPr="002D4E7F">
        <w:rPr>
          <w:rFonts w:ascii="Arial" w:hAnsi="Arial"/>
          <w:sz w:val="24"/>
        </w:rPr>
        <w:t>Dio combatte per la sua verità e con chiunque lotta per la divina ed eterna sua verità. Anche la verità storica fa parte della verità di Dio.</w:t>
      </w:r>
    </w:p>
    <w:p w14:paraId="1735826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29</w:t>
      </w:r>
      <w:r w:rsidRPr="002D4E7F">
        <w:rPr>
          <w:rFonts w:ascii="Arial" w:hAnsi="Arial"/>
          <w:b/>
          <w:color w:val="000000"/>
          <w:sz w:val="24"/>
        </w:rPr>
        <w:t>Non essere arrogante nel tuo linguaggio, fiacco e indolente nelle opere.</w:t>
      </w:r>
    </w:p>
    <w:p w14:paraId="2C1E7D00" w14:textId="5D3BE58C" w:rsidR="002D4E7F" w:rsidRPr="002D4E7F" w:rsidRDefault="002D4E7F" w:rsidP="00B02397">
      <w:pPr>
        <w:spacing w:after="120"/>
        <w:jc w:val="both"/>
        <w:rPr>
          <w:rFonts w:ascii="Arial" w:hAnsi="Arial"/>
          <w:sz w:val="24"/>
        </w:rPr>
      </w:pPr>
      <w:r w:rsidRPr="002D4E7F">
        <w:rPr>
          <w:rFonts w:ascii="Arial" w:hAnsi="Arial"/>
          <w:sz w:val="24"/>
        </w:rPr>
        <w:t>Il saggio è saggio se non fa alcune cose: se è arrogante nel suo linguaggio e fiacco e indolente nelle opere, di certo non è saggio.</w:t>
      </w:r>
      <w:r w:rsidR="004015AA">
        <w:rPr>
          <w:rFonts w:ascii="Arial" w:hAnsi="Arial"/>
          <w:sz w:val="24"/>
        </w:rPr>
        <w:t xml:space="preserve"> </w:t>
      </w:r>
      <w:r w:rsidRPr="002D4E7F">
        <w:rPr>
          <w:rFonts w:ascii="Arial" w:hAnsi="Arial"/>
          <w:sz w:val="24"/>
        </w:rPr>
        <w:t>Il saggio è saggio nel parlare e nelle opere. Chi è arrogante non è saggio. È un arrogante. Però se è arrogante nel parlare, lo deve essere anche nelle opere.</w:t>
      </w:r>
      <w:r w:rsidR="004015AA">
        <w:rPr>
          <w:rFonts w:ascii="Arial" w:hAnsi="Arial"/>
          <w:sz w:val="24"/>
        </w:rPr>
        <w:t xml:space="preserve"> </w:t>
      </w:r>
      <w:r w:rsidRPr="002D4E7F">
        <w:rPr>
          <w:rFonts w:ascii="Arial" w:hAnsi="Arial"/>
          <w:sz w:val="24"/>
        </w:rPr>
        <w:t xml:space="preserve">Il saggio è sempre lineare in ogni cosa. Non ha alti e bassi, vizi e virtù. Il saggio è nella verità, nella virtù. È equilibrato in ogni cosa. </w:t>
      </w:r>
    </w:p>
    <w:p w14:paraId="28AE3F0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30</w:t>
      </w:r>
      <w:r w:rsidRPr="002D4E7F">
        <w:rPr>
          <w:rFonts w:ascii="Arial" w:hAnsi="Arial"/>
          <w:b/>
          <w:color w:val="000000"/>
          <w:sz w:val="24"/>
        </w:rPr>
        <w:t>Non essere come un leone nella tua casa e capriccioso con i tuoi servi.</w:t>
      </w:r>
    </w:p>
    <w:p w14:paraId="486620E5" w14:textId="77777777" w:rsidR="004015AA" w:rsidRDefault="002D4E7F" w:rsidP="004015AA">
      <w:pPr>
        <w:spacing w:after="120"/>
        <w:jc w:val="both"/>
        <w:rPr>
          <w:rFonts w:ascii="Arial" w:hAnsi="Arial"/>
          <w:sz w:val="24"/>
        </w:rPr>
      </w:pPr>
      <w:r w:rsidRPr="002D4E7F">
        <w:rPr>
          <w:rFonts w:ascii="Arial" w:hAnsi="Arial"/>
          <w:sz w:val="24"/>
        </w:rPr>
        <w:t>Ecco un altro equilibro che è richiesto all’uomo. Di certo non è saggio e non è equilibrato chi a casa è un leone e poi con i servi e capriccioso.</w:t>
      </w:r>
      <w:r w:rsidR="004015AA">
        <w:rPr>
          <w:rFonts w:ascii="Arial" w:hAnsi="Arial"/>
          <w:sz w:val="24"/>
        </w:rPr>
        <w:t xml:space="preserve"> </w:t>
      </w:r>
      <w:r w:rsidRPr="002D4E7F">
        <w:rPr>
          <w:rFonts w:ascii="Arial" w:hAnsi="Arial"/>
          <w:sz w:val="24"/>
        </w:rPr>
        <w:t>Il saggio è sempre retto sia con i suoi che con i servi, è lineare con gli uni e con gli altri, è giusto sempre con tutti, non manca mai di rispetto verso alcuno.</w:t>
      </w:r>
      <w:r w:rsidR="004015AA">
        <w:rPr>
          <w:rFonts w:ascii="Arial" w:hAnsi="Arial"/>
          <w:sz w:val="24"/>
        </w:rPr>
        <w:t xml:space="preserve"> </w:t>
      </w:r>
    </w:p>
    <w:p w14:paraId="48CD8775" w14:textId="45FE5094" w:rsidR="002D4E7F" w:rsidRPr="002D4E7F" w:rsidRDefault="002D4E7F" w:rsidP="004015AA">
      <w:pPr>
        <w:spacing w:after="120"/>
        <w:jc w:val="both"/>
        <w:rPr>
          <w:rFonts w:ascii="Arial" w:hAnsi="Arial"/>
          <w:b/>
          <w:color w:val="000000"/>
          <w:sz w:val="24"/>
        </w:rPr>
      </w:pPr>
      <w:r w:rsidRPr="002D4E7F">
        <w:rPr>
          <w:rFonts w:ascii="Arial" w:hAnsi="Arial"/>
          <w:b/>
          <w:color w:val="000000"/>
          <w:position w:val="6"/>
          <w:sz w:val="24"/>
          <w:vertAlign w:val="superscript"/>
        </w:rPr>
        <w:t>31</w:t>
      </w:r>
      <w:r w:rsidRPr="002D4E7F">
        <w:rPr>
          <w:rFonts w:ascii="Arial" w:hAnsi="Arial"/>
          <w:b/>
          <w:color w:val="000000"/>
          <w:sz w:val="24"/>
        </w:rPr>
        <w:t>La tua mano non sia tesa per prendere e poi chiusa nel restituire.</w:t>
      </w:r>
    </w:p>
    <w:p w14:paraId="0ECFEE1E" w14:textId="2C35BCAD" w:rsidR="002D4E7F" w:rsidRDefault="002D4E7F" w:rsidP="00B02397">
      <w:pPr>
        <w:spacing w:after="120"/>
        <w:jc w:val="both"/>
        <w:rPr>
          <w:rFonts w:ascii="Arial" w:hAnsi="Arial"/>
          <w:sz w:val="24"/>
        </w:rPr>
      </w:pPr>
      <w:r w:rsidRPr="002D4E7F">
        <w:rPr>
          <w:rFonts w:ascii="Arial" w:hAnsi="Arial"/>
          <w:sz w:val="24"/>
        </w:rPr>
        <w:t>Ecco un altro grande equilibro che serve all’uomo: avere una stessa mano sia per prendere che per restituire.</w:t>
      </w:r>
      <w:r w:rsidR="004015AA">
        <w:rPr>
          <w:rFonts w:ascii="Arial" w:hAnsi="Arial"/>
          <w:sz w:val="24"/>
        </w:rPr>
        <w:t xml:space="preserve"> </w:t>
      </w:r>
      <w:r w:rsidRPr="002D4E7F">
        <w:rPr>
          <w:rFonts w:ascii="Arial" w:hAnsi="Arial"/>
          <w:sz w:val="24"/>
        </w:rPr>
        <w:t>Chi prende deve anche restituire. Chi riceve deve anche dare. La giustizia è fatta di dare e di avere. Chi ricevere deve sempre donare.</w:t>
      </w:r>
      <w:r w:rsidR="004015AA">
        <w:rPr>
          <w:rFonts w:ascii="Arial" w:hAnsi="Arial"/>
          <w:sz w:val="24"/>
        </w:rPr>
        <w:t xml:space="preserve"> </w:t>
      </w:r>
      <w:r w:rsidRPr="002D4E7F">
        <w:rPr>
          <w:rFonts w:ascii="Arial" w:hAnsi="Arial"/>
          <w:sz w:val="24"/>
        </w:rPr>
        <w:t>Chi è saggio sarà sempre equilibrato in ogni cosa. Chi invece è stolto è sempre senza alcun equilibro. È stolto. È insipiente. È squilibrato.</w:t>
      </w:r>
      <w:r w:rsidR="004015AA">
        <w:rPr>
          <w:rFonts w:ascii="Arial" w:hAnsi="Arial"/>
          <w:sz w:val="24"/>
        </w:rPr>
        <w:t xml:space="preserve"> </w:t>
      </w:r>
      <w:r w:rsidRPr="002D4E7F">
        <w:rPr>
          <w:rFonts w:ascii="Arial" w:hAnsi="Arial"/>
          <w:sz w:val="24"/>
        </w:rPr>
        <w:t>Il saggio dona al tempo, all’eternità, all’anima, allo spirito, al corpo, a Dio, all’uomo sempre tutto ciò che appartiene loro</w:t>
      </w:r>
      <w:r w:rsidR="00EA54F5">
        <w:rPr>
          <w:rFonts w:ascii="Arial" w:hAnsi="Arial"/>
          <w:sz w:val="24"/>
        </w:rPr>
        <w:t xml:space="preserve">. </w:t>
      </w:r>
      <w:r w:rsidRPr="002D4E7F">
        <w:rPr>
          <w:rFonts w:ascii="Arial" w:hAnsi="Arial"/>
          <w:sz w:val="24"/>
        </w:rPr>
        <w:t>Lo stolto invece è squilibrato in ogni cosa. Manche di sapienza e di sano discernimento. È stolto.</w:t>
      </w:r>
      <w:r w:rsidR="004015AA">
        <w:rPr>
          <w:rFonts w:ascii="Arial" w:hAnsi="Arial"/>
          <w:sz w:val="24"/>
        </w:rPr>
        <w:t xml:space="preserve"> </w:t>
      </w:r>
      <w:r w:rsidRPr="002D4E7F">
        <w:rPr>
          <w:rFonts w:ascii="Arial" w:hAnsi="Arial"/>
          <w:sz w:val="24"/>
        </w:rPr>
        <w:t>Il Signore chiede ad ogni uomo di lasciarsi governare dalla sapienza in ogni momento della sua vita. Nulla dovrà essere vissuto senza sapienza.</w:t>
      </w:r>
      <w:r w:rsidR="004015AA">
        <w:rPr>
          <w:rFonts w:ascii="Arial" w:hAnsi="Arial"/>
          <w:sz w:val="24"/>
        </w:rPr>
        <w:t xml:space="preserve"> </w:t>
      </w:r>
      <w:r w:rsidRPr="002D4E7F">
        <w:rPr>
          <w:rFonts w:ascii="Arial" w:hAnsi="Arial"/>
          <w:sz w:val="24"/>
        </w:rPr>
        <w:t xml:space="preserve">La sapienza va cercata al Signore. È Lui che la </w:t>
      </w:r>
      <w:r w:rsidRPr="002D4E7F">
        <w:rPr>
          <w:rFonts w:ascii="Arial" w:hAnsi="Arial"/>
          <w:sz w:val="24"/>
        </w:rPr>
        <w:lastRenderedPageBreak/>
        <w:t>elargisce dal suo luogo santo. Alla scuola della sapienza anche ci si deve recare.</w:t>
      </w:r>
      <w:r w:rsidR="004015AA">
        <w:rPr>
          <w:rFonts w:ascii="Arial" w:hAnsi="Arial"/>
          <w:sz w:val="24"/>
        </w:rPr>
        <w:t xml:space="preserve"> </w:t>
      </w:r>
      <w:r w:rsidRPr="002D4E7F">
        <w:rPr>
          <w:rFonts w:ascii="Arial" w:hAnsi="Arial"/>
          <w:sz w:val="24"/>
        </w:rPr>
        <w:t>Il padre, la madre sono maestri di sapienza. Chi li ascolta entra nella legge della vita. Chi non frequenta la loro scuola o non ascolta, si trova su sentieri di morte.</w:t>
      </w:r>
    </w:p>
    <w:p w14:paraId="756DB4A8" w14:textId="77777777" w:rsidR="0046337A" w:rsidRDefault="0046337A" w:rsidP="00B02397">
      <w:pPr>
        <w:spacing w:after="120"/>
        <w:jc w:val="both"/>
        <w:rPr>
          <w:rFonts w:ascii="Arial" w:hAnsi="Arial"/>
          <w:sz w:val="24"/>
        </w:rPr>
      </w:pPr>
    </w:p>
    <w:p w14:paraId="1F21628D" w14:textId="49834DD9" w:rsidR="0046337A" w:rsidRDefault="0046337A" w:rsidP="0046337A">
      <w:pPr>
        <w:pStyle w:val="Titolo3"/>
      </w:pPr>
      <w:bookmarkStart w:id="121" w:name="_Toc190979435"/>
      <w:r>
        <w:t>SIRACIDE V</w:t>
      </w:r>
      <w:bookmarkEnd w:id="121"/>
    </w:p>
    <w:p w14:paraId="1324C326" w14:textId="04E0C734"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Non confidare nelle tue ricchezze</w:t>
      </w:r>
      <w:r w:rsidR="005B2C04">
        <w:rPr>
          <w:rFonts w:ascii="Arial" w:hAnsi="Arial"/>
          <w:i/>
          <w:iCs/>
          <w:color w:val="000000"/>
          <w:sz w:val="24"/>
        </w:rPr>
        <w:t xml:space="preserve"> </w:t>
      </w:r>
      <w:r w:rsidRPr="0046337A">
        <w:rPr>
          <w:rFonts w:ascii="Arial" w:hAnsi="Arial"/>
          <w:i/>
          <w:iCs/>
          <w:color w:val="000000"/>
          <w:sz w:val="24"/>
        </w:rPr>
        <w:t>e non dire: «Basto a me stesso».</w:t>
      </w:r>
      <w:r w:rsidR="005B2C04">
        <w:rPr>
          <w:rFonts w:ascii="Arial" w:hAnsi="Arial"/>
          <w:i/>
          <w:iCs/>
          <w:color w:val="000000"/>
          <w:sz w:val="24"/>
        </w:rPr>
        <w:t xml:space="preserve"> </w:t>
      </w:r>
      <w:r w:rsidRPr="0046337A">
        <w:rPr>
          <w:rFonts w:ascii="Arial" w:hAnsi="Arial"/>
          <w:i/>
          <w:iCs/>
          <w:color w:val="000000"/>
          <w:sz w:val="24"/>
        </w:rPr>
        <w:t>Non seguire il tuo istinto e la tua forza,</w:t>
      </w:r>
      <w:r w:rsidR="005B2C04">
        <w:rPr>
          <w:rFonts w:ascii="Arial" w:hAnsi="Arial"/>
          <w:i/>
          <w:iCs/>
          <w:color w:val="000000"/>
          <w:sz w:val="24"/>
        </w:rPr>
        <w:t xml:space="preserve"> </w:t>
      </w:r>
      <w:r w:rsidRPr="0046337A">
        <w:rPr>
          <w:rFonts w:ascii="Arial" w:hAnsi="Arial"/>
          <w:i/>
          <w:iCs/>
          <w:color w:val="000000"/>
          <w:sz w:val="24"/>
        </w:rPr>
        <w:t>assecondando le passioni del tuo cuore.</w:t>
      </w:r>
      <w:r w:rsidR="005B2C04">
        <w:rPr>
          <w:rFonts w:ascii="Arial" w:hAnsi="Arial"/>
          <w:i/>
          <w:iCs/>
          <w:color w:val="000000"/>
          <w:sz w:val="24"/>
        </w:rPr>
        <w:t xml:space="preserve"> </w:t>
      </w:r>
      <w:r w:rsidRPr="0046337A">
        <w:rPr>
          <w:rFonts w:ascii="Arial" w:hAnsi="Arial"/>
          <w:i/>
          <w:iCs/>
          <w:color w:val="000000"/>
          <w:sz w:val="24"/>
        </w:rPr>
        <w:t>Non dire: «Chi mi dominerà?»,</w:t>
      </w:r>
      <w:r w:rsidR="005B2C04">
        <w:rPr>
          <w:rFonts w:ascii="Arial" w:hAnsi="Arial"/>
          <w:i/>
          <w:iCs/>
          <w:color w:val="000000"/>
          <w:sz w:val="24"/>
        </w:rPr>
        <w:t xml:space="preserve"> </w:t>
      </w:r>
      <w:r w:rsidRPr="0046337A">
        <w:rPr>
          <w:rFonts w:ascii="Arial" w:hAnsi="Arial"/>
          <w:i/>
          <w:iCs/>
          <w:color w:val="000000"/>
          <w:sz w:val="24"/>
        </w:rPr>
        <w:t>perché il Signore senza dubbio farà giustizia.</w:t>
      </w:r>
      <w:r w:rsidR="005B2C04">
        <w:rPr>
          <w:rFonts w:ascii="Arial" w:hAnsi="Arial"/>
          <w:i/>
          <w:iCs/>
          <w:color w:val="000000"/>
          <w:sz w:val="24"/>
        </w:rPr>
        <w:t xml:space="preserve"> </w:t>
      </w:r>
      <w:r w:rsidRPr="0046337A">
        <w:rPr>
          <w:rFonts w:ascii="Arial" w:hAnsi="Arial"/>
          <w:i/>
          <w:iCs/>
          <w:color w:val="000000"/>
          <w:sz w:val="24"/>
        </w:rPr>
        <w:t>Non dire: «Ho peccato, e che cosa mi è successo?»,</w:t>
      </w:r>
      <w:r w:rsidR="005B2C04">
        <w:rPr>
          <w:rFonts w:ascii="Arial" w:hAnsi="Arial"/>
          <w:i/>
          <w:iCs/>
          <w:color w:val="000000"/>
          <w:sz w:val="24"/>
        </w:rPr>
        <w:t xml:space="preserve"> </w:t>
      </w:r>
      <w:r w:rsidRPr="0046337A">
        <w:rPr>
          <w:rFonts w:ascii="Arial" w:hAnsi="Arial"/>
          <w:i/>
          <w:iCs/>
          <w:color w:val="000000"/>
          <w:sz w:val="24"/>
        </w:rPr>
        <w:t>perché il Signore è paziente.</w:t>
      </w:r>
      <w:r w:rsidR="005B2C04">
        <w:rPr>
          <w:rFonts w:ascii="Arial" w:hAnsi="Arial"/>
          <w:i/>
          <w:iCs/>
          <w:color w:val="000000"/>
          <w:sz w:val="24"/>
        </w:rPr>
        <w:t xml:space="preserve"> </w:t>
      </w:r>
      <w:r w:rsidRPr="0046337A">
        <w:rPr>
          <w:rFonts w:ascii="Arial" w:hAnsi="Arial"/>
          <w:i/>
          <w:iCs/>
          <w:color w:val="000000"/>
          <w:sz w:val="24"/>
        </w:rPr>
        <w:t>Non essere troppo sicuro del perdono</w:t>
      </w:r>
      <w:r w:rsidR="005B2C04">
        <w:rPr>
          <w:rFonts w:ascii="Arial" w:hAnsi="Arial"/>
          <w:i/>
          <w:iCs/>
          <w:color w:val="000000"/>
          <w:sz w:val="24"/>
        </w:rPr>
        <w:t xml:space="preserve"> </w:t>
      </w:r>
      <w:r w:rsidRPr="0046337A">
        <w:rPr>
          <w:rFonts w:ascii="Arial" w:hAnsi="Arial"/>
          <w:i/>
          <w:iCs/>
          <w:color w:val="000000"/>
          <w:sz w:val="24"/>
        </w:rPr>
        <w:t>tanto da aggiungere peccato a peccato.</w:t>
      </w:r>
    </w:p>
    <w:p w14:paraId="3217B9C9" w14:textId="43344D30"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Non dire: «La sua compassione è grande;</w:t>
      </w:r>
      <w:r w:rsidR="005B2C04">
        <w:rPr>
          <w:rFonts w:ascii="Arial" w:hAnsi="Arial"/>
          <w:i/>
          <w:iCs/>
          <w:color w:val="000000"/>
          <w:sz w:val="24"/>
        </w:rPr>
        <w:t xml:space="preserve"> </w:t>
      </w:r>
      <w:r w:rsidRPr="0046337A">
        <w:rPr>
          <w:rFonts w:ascii="Arial" w:hAnsi="Arial"/>
          <w:i/>
          <w:iCs/>
          <w:color w:val="000000"/>
          <w:sz w:val="24"/>
        </w:rPr>
        <w:t>mi perdonerà i molti peccati»,</w:t>
      </w:r>
      <w:r w:rsidR="005B2C04">
        <w:rPr>
          <w:rFonts w:ascii="Arial" w:hAnsi="Arial"/>
          <w:i/>
          <w:iCs/>
          <w:color w:val="000000"/>
          <w:sz w:val="24"/>
        </w:rPr>
        <w:t xml:space="preserve"> </w:t>
      </w:r>
      <w:r w:rsidRPr="0046337A">
        <w:rPr>
          <w:rFonts w:ascii="Arial" w:hAnsi="Arial"/>
          <w:i/>
          <w:iCs/>
          <w:color w:val="000000"/>
          <w:sz w:val="24"/>
        </w:rPr>
        <w:t>perché presso di lui c’è misericordia e ira,</w:t>
      </w:r>
      <w:r w:rsidR="005B2C04">
        <w:rPr>
          <w:rFonts w:ascii="Arial" w:hAnsi="Arial"/>
          <w:i/>
          <w:iCs/>
          <w:color w:val="000000"/>
          <w:sz w:val="24"/>
        </w:rPr>
        <w:t xml:space="preserve"> </w:t>
      </w:r>
      <w:r w:rsidRPr="0046337A">
        <w:rPr>
          <w:rFonts w:ascii="Arial" w:hAnsi="Arial"/>
          <w:i/>
          <w:iCs/>
          <w:color w:val="000000"/>
          <w:sz w:val="24"/>
        </w:rPr>
        <w:t>e il suo sdegno si riverserà sui peccatori.</w:t>
      </w:r>
      <w:r w:rsidR="005B2C04">
        <w:rPr>
          <w:rFonts w:ascii="Arial" w:hAnsi="Arial"/>
          <w:i/>
          <w:iCs/>
          <w:color w:val="000000"/>
          <w:sz w:val="24"/>
        </w:rPr>
        <w:t xml:space="preserve"> </w:t>
      </w:r>
      <w:r w:rsidRPr="0046337A">
        <w:rPr>
          <w:rFonts w:ascii="Arial" w:hAnsi="Arial"/>
          <w:i/>
          <w:iCs/>
          <w:color w:val="000000"/>
          <w:sz w:val="24"/>
        </w:rPr>
        <w:t>Non aspettare a convertirti al Signore</w:t>
      </w:r>
      <w:r w:rsidR="005B2C04">
        <w:rPr>
          <w:rFonts w:ascii="Arial" w:hAnsi="Arial"/>
          <w:i/>
          <w:iCs/>
          <w:color w:val="000000"/>
          <w:sz w:val="24"/>
        </w:rPr>
        <w:t xml:space="preserve"> </w:t>
      </w:r>
      <w:r w:rsidRPr="0046337A">
        <w:rPr>
          <w:rFonts w:ascii="Arial" w:hAnsi="Arial"/>
          <w:i/>
          <w:iCs/>
          <w:color w:val="000000"/>
          <w:sz w:val="24"/>
        </w:rPr>
        <w:t>e non rimandare di giorno in giorno,</w:t>
      </w:r>
      <w:r w:rsidR="005B2C04">
        <w:rPr>
          <w:rFonts w:ascii="Arial" w:hAnsi="Arial"/>
          <w:i/>
          <w:iCs/>
          <w:color w:val="000000"/>
          <w:sz w:val="24"/>
        </w:rPr>
        <w:t xml:space="preserve"> </w:t>
      </w:r>
      <w:r w:rsidRPr="0046337A">
        <w:rPr>
          <w:rFonts w:ascii="Arial" w:hAnsi="Arial"/>
          <w:i/>
          <w:iCs/>
          <w:color w:val="000000"/>
          <w:sz w:val="24"/>
        </w:rPr>
        <w:t>perché improvvisa scoppierà l’ira del Signore</w:t>
      </w:r>
      <w:r w:rsidR="005B2C04">
        <w:rPr>
          <w:rFonts w:ascii="Arial" w:hAnsi="Arial"/>
          <w:i/>
          <w:iCs/>
          <w:color w:val="000000"/>
          <w:sz w:val="24"/>
        </w:rPr>
        <w:t xml:space="preserve"> </w:t>
      </w:r>
      <w:r w:rsidRPr="0046337A">
        <w:rPr>
          <w:rFonts w:ascii="Arial" w:hAnsi="Arial"/>
          <w:i/>
          <w:iCs/>
          <w:color w:val="000000"/>
          <w:sz w:val="24"/>
        </w:rPr>
        <w:t>e al tempo del castigo sarai annientato.</w:t>
      </w:r>
      <w:r w:rsidR="005B2C04">
        <w:rPr>
          <w:rFonts w:ascii="Arial" w:hAnsi="Arial"/>
          <w:i/>
          <w:iCs/>
          <w:color w:val="000000"/>
          <w:sz w:val="24"/>
        </w:rPr>
        <w:t xml:space="preserve"> </w:t>
      </w:r>
      <w:r w:rsidRPr="0046337A">
        <w:rPr>
          <w:rFonts w:ascii="Arial" w:hAnsi="Arial"/>
          <w:i/>
          <w:iCs/>
          <w:color w:val="000000"/>
          <w:sz w:val="24"/>
        </w:rPr>
        <w:t>Non confidare in ricchezze ingiuste:</w:t>
      </w:r>
      <w:r w:rsidR="005B2C04">
        <w:rPr>
          <w:rFonts w:ascii="Arial" w:hAnsi="Arial"/>
          <w:i/>
          <w:iCs/>
          <w:color w:val="000000"/>
          <w:sz w:val="24"/>
        </w:rPr>
        <w:t xml:space="preserve"> </w:t>
      </w:r>
      <w:r w:rsidRPr="0046337A">
        <w:rPr>
          <w:rFonts w:ascii="Arial" w:hAnsi="Arial"/>
          <w:i/>
          <w:iCs/>
          <w:color w:val="000000"/>
          <w:sz w:val="24"/>
        </w:rPr>
        <w:t>non ti gioveranno nel giorno della sventura.</w:t>
      </w:r>
    </w:p>
    <w:p w14:paraId="6CB1BB66" w14:textId="241218F5"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Non ventilare il grano a ogni vento</w:t>
      </w:r>
      <w:r w:rsidR="005B2C04">
        <w:rPr>
          <w:rFonts w:ascii="Arial" w:hAnsi="Arial"/>
          <w:i/>
          <w:iCs/>
          <w:color w:val="000000"/>
          <w:sz w:val="24"/>
        </w:rPr>
        <w:t xml:space="preserve"> </w:t>
      </w:r>
      <w:r w:rsidRPr="0046337A">
        <w:rPr>
          <w:rFonts w:ascii="Arial" w:hAnsi="Arial"/>
          <w:i/>
          <w:iCs/>
          <w:color w:val="000000"/>
          <w:sz w:val="24"/>
        </w:rPr>
        <w:t>e non camminare su qualsiasi sentiero:</w:t>
      </w:r>
      <w:r w:rsidR="005B2C04">
        <w:rPr>
          <w:rFonts w:ascii="Arial" w:hAnsi="Arial"/>
          <w:i/>
          <w:iCs/>
          <w:color w:val="000000"/>
          <w:sz w:val="24"/>
        </w:rPr>
        <w:t xml:space="preserve"> </w:t>
      </w:r>
      <w:r w:rsidRPr="0046337A">
        <w:rPr>
          <w:rFonts w:ascii="Arial" w:hAnsi="Arial"/>
          <w:i/>
          <w:iCs/>
          <w:color w:val="000000"/>
          <w:sz w:val="24"/>
        </w:rPr>
        <w:t>così fa il peccatore che è bugiardo.</w:t>
      </w:r>
      <w:r w:rsidR="005B2C04">
        <w:rPr>
          <w:rFonts w:ascii="Arial" w:hAnsi="Arial"/>
          <w:i/>
          <w:iCs/>
          <w:color w:val="000000"/>
          <w:sz w:val="24"/>
        </w:rPr>
        <w:t xml:space="preserve"> </w:t>
      </w:r>
      <w:r w:rsidRPr="0046337A">
        <w:rPr>
          <w:rFonts w:ascii="Arial" w:hAnsi="Arial"/>
          <w:i/>
          <w:iCs/>
          <w:color w:val="000000"/>
          <w:sz w:val="24"/>
        </w:rPr>
        <w:t>Sii costante nelle tue convinzioni,</w:t>
      </w:r>
      <w:r w:rsidR="005B2C04">
        <w:rPr>
          <w:rFonts w:ascii="Arial" w:hAnsi="Arial"/>
          <w:i/>
          <w:iCs/>
          <w:color w:val="000000"/>
          <w:sz w:val="24"/>
        </w:rPr>
        <w:t xml:space="preserve"> </w:t>
      </w:r>
      <w:r w:rsidRPr="0046337A">
        <w:rPr>
          <w:rFonts w:ascii="Arial" w:hAnsi="Arial"/>
          <w:i/>
          <w:iCs/>
          <w:color w:val="000000"/>
          <w:sz w:val="24"/>
        </w:rPr>
        <w:t>e una sola sia la tua parola.</w:t>
      </w:r>
      <w:r w:rsidR="005B2C04">
        <w:rPr>
          <w:rFonts w:ascii="Arial" w:hAnsi="Arial"/>
          <w:i/>
          <w:iCs/>
          <w:color w:val="000000"/>
          <w:sz w:val="24"/>
        </w:rPr>
        <w:t xml:space="preserve"> </w:t>
      </w:r>
      <w:r w:rsidRPr="0046337A">
        <w:rPr>
          <w:rFonts w:ascii="Arial" w:hAnsi="Arial"/>
          <w:i/>
          <w:iCs/>
          <w:color w:val="000000"/>
          <w:sz w:val="24"/>
        </w:rPr>
        <w:t>Sii pronto nell’ascoltare</w:t>
      </w:r>
      <w:r w:rsidR="005B2C04">
        <w:rPr>
          <w:rFonts w:ascii="Arial" w:hAnsi="Arial"/>
          <w:i/>
          <w:iCs/>
          <w:color w:val="000000"/>
          <w:sz w:val="24"/>
        </w:rPr>
        <w:t xml:space="preserve"> </w:t>
      </w:r>
      <w:r w:rsidRPr="0046337A">
        <w:rPr>
          <w:rFonts w:ascii="Arial" w:hAnsi="Arial"/>
          <w:i/>
          <w:iCs/>
          <w:color w:val="000000"/>
          <w:sz w:val="24"/>
        </w:rPr>
        <w:t>e lento nel dare una risposta.</w:t>
      </w:r>
      <w:r w:rsidR="005B2C04">
        <w:rPr>
          <w:rFonts w:ascii="Arial" w:hAnsi="Arial"/>
          <w:i/>
          <w:iCs/>
          <w:color w:val="000000"/>
          <w:sz w:val="24"/>
        </w:rPr>
        <w:t xml:space="preserve"> </w:t>
      </w:r>
      <w:r w:rsidRPr="0046337A">
        <w:rPr>
          <w:rFonts w:ascii="Arial" w:hAnsi="Arial"/>
          <w:i/>
          <w:iCs/>
          <w:color w:val="000000"/>
          <w:sz w:val="24"/>
        </w:rPr>
        <w:t>Se conosci una cosa, rispondi al tuo prossimo;</w:t>
      </w:r>
      <w:r w:rsidR="005B2C04">
        <w:rPr>
          <w:rFonts w:ascii="Arial" w:hAnsi="Arial"/>
          <w:i/>
          <w:iCs/>
          <w:color w:val="000000"/>
          <w:sz w:val="24"/>
        </w:rPr>
        <w:t xml:space="preserve"> </w:t>
      </w:r>
      <w:r w:rsidRPr="0046337A">
        <w:rPr>
          <w:rFonts w:ascii="Arial" w:hAnsi="Arial"/>
          <w:i/>
          <w:iCs/>
          <w:color w:val="000000"/>
          <w:sz w:val="24"/>
        </w:rPr>
        <w:t>altrimenti metti la mano sulla tua bocca</w:t>
      </w:r>
      <w:r w:rsidR="00EA54F5">
        <w:rPr>
          <w:rFonts w:ascii="Arial" w:hAnsi="Arial"/>
          <w:i/>
          <w:iCs/>
          <w:color w:val="000000"/>
          <w:sz w:val="24"/>
        </w:rPr>
        <w:t xml:space="preserve"> </w:t>
      </w:r>
      <w:r w:rsidRPr="0046337A">
        <w:rPr>
          <w:rFonts w:ascii="Arial" w:hAnsi="Arial"/>
          <w:i/>
          <w:iCs/>
          <w:color w:val="000000"/>
          <w:sz w:val="24"/>
        </w:rPr>
        <w:t>Nel parlare ci può essere gloria o disonore:</w:t>
      </w:r>
      <w:r w:rsidR="005B2C04">
        <w:rPr>
          <w:rFonts w:ascii="Arial" w:hAnsi="Arial"/>
          <w:i/>
          <w:iCs/>
          <w:color w:val="000000"/>
          <w:sz w:val="24"/>
        </w:rPr>
        <w:t xml:space="preserve"> </w:t>
      </w:r>
      <w:r w:rsidRPr="0046337A">
        <w:rPr>
          <w:rFonts w:ascii="Arial" w:hAnsi="Arial"/>
          <w:i/>
          <w:iCs/>
          <w:color w:val="000000"/>
          <w:sz w:val="24"/>
        </w:rPr>
        <w:t>la lingua dell’uomo è la sua rovina.</w:t>
      </w:r>
    </w:p>
    <w:p w14:paraId="30B0383E" w14:textId="5DA9921C"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Non procurarti la fama di maldicente</w:t>
      </w:r>
      <w:r w:rsidR="005B2C04">
        <w:rPr>
          <w:rFonts w:ascii="Arial" w:hAnsi="Arial"/>
          <w:i/>
          <w:iCs/>
          <w:color w:val="000000"/>
          <w:sz w:val="24"/>
        </w:rPr>
        <w:t xml:space="preserve"> </w:t>
      </w:r>
      <w:r w:rsidRPr="0046337A">
        <w:rPr>
          <w:rFonts w:ascii="Arial" w:hAnsi="Arial"/>
          <w:i/>
          <w:iCs/>
          <w:color w:val="000000"/>
          <w:sz w:val="24"/>
        </w:rPr>
        <w:t>e non tendere insidie con la lingua,</w:t>
      </w:r>
      <w:r w:rsidR="005B2C04">
        <w:rPr>
          <w:rFonts w:ascii="Arial" w:hAnsi="Arial"/>
          <w:i/>
          <w:iCs/>
          <w:color w:val="000000"/>
          <w:sz w:val="24"/>
        </w:rPr>
        <w:t xml:space="preserve"> </w:t>
      </w:r>
      <w:r w:rsidRPr="0046337A">
        <w:rPr>
          <w:rFonts w:ascii="Arial" w:hAnsi="Arial"/>
          <w:i/>
          <w:iCs/>
          <w:color w:val="000000"/>
          <w:sz w:val="24"/>
        </w:rPr>
        <w:t>poiché la vergogna è per il ladro</w:t>
      </w:r>
      <w:r w:rsidR="005B2C04">
        <w:rPr>
          <w:rFonts w:ascii="Arial" w:hAnsi="Arial"/>
          <w:i/>
          <w:iCs/>
          <w:color w:val="000000"/>
          <w:sz w:val="24"/>
        </w:rPr>
        <w:t xml:space="preserve"> </w:t>
      </w:r>
      <w:r w:rsidRPr="0046337A">
        <w:rPr>
          <w:rFonts w:ascii="Arial" w:hAnsi="Arial"/>
          <w:i/>
          <w:iCs/>
          <w:color w:val="000000"/>
          <w:sz w:val="24"/>
        </w:rPr>
        <w:t>e una condanna severa per l’uomo bugiardo</w:t>
      </w:r>
      <w:r w:rsidR="00EA54F5">
        <w:rPr>
          <w:rFonts w:ascii="Arial" w:hAnsi="Arial"/>
          <w:i/>
          <w:iCs/>
          <w:color w:val="000000"/>
          <w:sz w:val="24"/>
        </w:rPr>
        <w:t xml:space="preserve">. </w:t>
      </w:r>
      <w:r w:rsidRPr="0046337A">
        <w:rPr>
          <w:rFonts w:ascii="Arial" w:hAnsi="Arial"/>
          <w:i/>
          <w:iCs/>
          <w:color w:val="000000"/>
          <w:sz w:val="24"/>
        </w:rPr>
        <w:t>Non sbagliare, né molto né poco,</w:t>
      </w:r>
    </w:p>
    <w:p w14:paraId="56E430F3" w14:textId="77777777" w:rsidR="0046337A" w:rsidRDefault="0046337A" w:rsidP="0046337A">
      <w:pPr>
        <w:spacing w:after="120"/>
        <w:ind w:left="567" w:right="567"/>
        <w:jc w:val="both"/>
        <w:rPr>
          <w:rFonts w:ascii="Arial" w:hAnsi="Arial"/>
          <w:i/>
          <w:iCs/>
          <w:color w:val="000000"/>
          <w:sz w:val="24"/>
        </w:rPr>
      </w:pPr>
    </w:p>
    <w:p w14:paraId="3B6C91BC" w14:textId="77777777" w:rsidR="002D4E7F" w:rsidRPr="0046337A" w:rsidRDefault="002D4E7F" w:rsidP="0046337A">
      <w:pPr>
        <w:spacing w:after="120"/>
        <w:jc w:val="both"/>
        <w:rPr>
          <w:rFonts w:ascii="Arial" w:hAnsi="Arial" w:cs="Arial"/>
          <w:b/>
          <w:bCs/>
          <w:iCs/>
          <w:color w:val="000000"/>
          <w:sz w:val="28"/>
          <w:szCs w:val="40"/>
        </w:rPr>
      </w:pPr>
      <w:bookmarkStart w:id="122" w:name="_Toc62159487"/>
      <w:r w:rsidRPr="0046337A">
        <w:rPr>
          <w:rFonts w:ascii="Arial" w:hAnsi="Arial" w:cs="Arial"/>
          <w:b/>
          <w:bCs/>
          <w:iCs/>
          <w:color w:val="000000"/>
          <w:sz w:val="28"/>
          <w:szCs w:val="40"/>
        </w:rPr>
        <w:t>Ricchezza e presunzione</w:t>
      </w:r>
      <w:bookmarkEnd w:id="122"/>
    </w:p>
    <w:p w14:paraId="0AE67CE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w:t>
      </w:r>
      <w:r w:rsidRPr="002D4E7F">
        <w:rPr>
          <w:rFonts w:ascii="Arial" w:hAnsi="Arial"/>
          <w:b/>
          <w:sz w:val="24"/>
        </w:rPr>
        <w:t>Non confidare nelle tue ricchezze e non dire: «Basto a me stesso».</w:t>
      </w:r>
    </w:p>
    <w:p w14:paraId="2F2549DF" w14:textId="67DE18CD" w:rsidR="002D4E7F" w:rsidRPr="002D4E7F" w:rsidRDefault="002D4E7F" w:rsidP="00B02397">
      <w:pPr>
        <w:spacing w:after="120"/>
        <w:jc w:val="both"/>
        <w:rPr>
          <w:rFonts w:ascii="Arial" w:hAnsi="Arial"/>
          <w:sz w:val="24"/>
        </w:rPr>
      </w:pPr>
      <w:r w:rsidRPr="002D4E7F">
        <w:rPr>
          <w:rFonts w:ascii="Arial" w:hAnsi="Arial"/>
          <w:sz w:val="24"/>
        </w:rPr>
        <w:t>Confidare nelle proprie</w:t>
      </w:r>
      <w:r w:rsidR="00EA54F5">
        <w:rPr>
          <w:rFonts w:ascii="Arial" w:hAnsi="Arial"/>
          <w:sz w:val="24"/>
        </w:rPr>
        <w:t xml:space="preserve"> </w:t>
      </w:r>
      <w:r w:rsidRPr="002D4E7F">
        <w:rPr>
          <w:rFonts w:ascii="Arial" w:hAnsi="Arial"/>
          <w:sz w:val="24"/>
        </w:rPr>
        <w:t>ricchezze è stoltezza. Si confida sul nulla. Su ciò che non dona vita, non salva, non dona salute</w:t>
      </w:r>
      <w:r w:rsidR="00EA54F5">
        <w:rPr>
          <w:rFonts w:ascii="Arial" w:hAnsi="Arial"/>
          <w:sz w:val="24"/>
        </w:rPr>
        <w:t xml:space="preserve">. </w:t>
      </w:r>
      <w:r w:rsidRPr="002D4E7F">
        <w:rPr>
          <w:rFonts w:ascii="Arial" w:hAnsi="Arial"/>
          <w:sz w:val="24"/>
        </w:rPr>
        <w:t>La ricchezza è la cosa più inutile che esiste sulla terra. Essa è il frutto della stoltezza. Anche confidare in se stessi è stoltezza.</w:t>
      </w:r>
      <w:r w:rsidR="0046337A">
        <w:rPr>
          <w:rFonts w:ascii="Arial" w:hAnsi="Arial"/>
          <w:sz w:val="24"/>
        </w:rPr>
        <w:t xml:space="preserve"> </w:t>
      </w:r>
      <w:r w:rsidRPr="002D4E7F">
        <w:rPr>
          <w:rFonts w:ascii="Arial" w:hAnsi="Arial"/>
          <w:sz w:val="24"/>
        </w:rPr>
        <w:t xml:space="preserve">Chi dice: </w:t>
      </w:r>
      <w:r w:rsidRPr="002D4E7F">
        <w:rPr>
          <w:rFonts w:ascii="Arial" w:hAnsi="Arial"/>
          <w:i/>
          <w:sz w:val="24"/>
        </w:rPr>
        <w:t>“Basto a me stesso”</w:t>
      </w:r>
      <w:r w:rsidRPr="002D4E7F">
        <w:rPr>
          <w:rFonts w:ascii="Arial" w:hAnsi="Arial"/>
          <w:sz w:val="24"/>
        </w:rPr>
        <w:t>, è solo un insipiente. Come può un uomo bastare a se stesso, se è solo polvere e cenere? Se ha il respiro in prestito?</w:t>
      </w:r>
      <w:r w:rsidR="0046337A">
        <w:rPr>
          <w:rFonts w:ascii="Arial" w:hAnsi="Arial"/>
          <w:sz w:val="24"/>
        </w:rPr>
        <w:t xml:space="preserve"> </w:t>
      </w:r>
      <w:r w:rsidRPr="002D4E7F">
        <w:rPr>
          <w:rFonts w:ascii="Arial" w:hAnsi="Arial"/>
          <w:sz w:val="24"/>
        </w:rPr>
        <w:t>La fiducia di un uomo è solo Dio, la sua grazia, la sua misericordia, la sua Parola. è saggio solo chi confida in Dio e nella sua Parola.</w:t>
      </w:r>
      <w:r w:rsidR="0046337A">
        <w:rPr>
          <w:rFonts w:ascii="Arial" w:hAnsi="Arial"/>
          <w:sz w:val="24"/>
        </w:rPr>
        <w:t xml:space="preserve"> </w:t>
      </w:r>
      <w:r w:rsidRPr="002D4E7F">
        <w:rPr>
          <w:rFonts w:ascii="Arial" w:hAnsi="Arial"/>
          <w:sz w:val="24"/>
        </w:rPr>
        <w:t>Non è saggio chi confida in Dio. È saggio chi confida in Dio e nella sua Parola. Dio e la sua Parola sono una cosa sola. Senza la sua Parola non c’è Dio.</w:t>
      </w:r>
    </w:p>
    <w:p w14:paraId="448FC89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w:t>
      </w:r>
      <w:r w:rsidRPr="002D4E7F">
        <w:rPr>
          <w:rFonts w:ascii="Arial" w:hAnsi="Arial"/>
          <w:b/>
          <w:sz w:val="24"/>
        </w:rPr>
        <w:t>Non seguire il tuo istinto e la tua forza, assecondando le passioni del tuo cuore.</w:t>
      </w:r>
    </w:p>
    <w:p w14:paraId="1B808267" w14:textId="26490839" w:rsidR="002D4E7F" w:rsidRPr="002D4E7F" w:rsidRDefault="002D4E7F" w:rsidP="00B02397">
      <w:pPr>
        <w:spacing w:after="120"/>
        <w:jc w:val="both"/>
        <w:rPr>
          <w:rFonts w:ascii="Arial" w:hAnsi="Arial"/>
          <w:sz w:val="24"/>
        </w:rPr>
      </w:pPr>
      <w:r w:rsidRPr="002D4E7F">
        <w:rPr>
          <w:rFonts w:ascii="Arial" w:hAnsi="Arial"/>
          <w:sz w:val="24"/>
        </w:rPr>
        <w:t>Seguire il proprio istinti e la propria forza è da stolti e insipienti. Così è stolto chi asseconda le passioni del suo cuore.</w:t>
      </w:r>
      <w:r w:rsidR="0046337A">
        <w:rPr>
          <w:rFonts w:ascii="Arial" w:hAnsi="Arial"/>
          <w:sz w:val="24"/>
        </w:rPr>
        <w:t xml:space="preserve"> </w:t>
      </w:r>
      <w:r w:rsidRPr="002D4E7F">
        <w:rPr>
          <w:rFonts w:ascii="Arial" w:hAnsi="Arial"/>
          <w:sz w:val="24"/>
        </w:rPr>
        <w:t xml:space="preserve">Istinto, forza, passioni, devono essere </w:t>
      </w:r>
      <w:r w:rsidRPr="002D4E7F">
        <w:rPr>
          <w:rFonts w:ascii="Arial" w:hAnsi="Arial"/>
          <w:sz w:val="24"/>
        </w:rPr>
        <w:lastRenderedPageBreak/>
        <w:t>sempre governati dalla saggezza. Anche una passione buona va governata dalla saggezza.</w:t>
      </w:r>
      <w:r w:rsidR="0046337A">
        <w:rPr>
          <w:rFonts w:ascii="Arial" w:hAnsi="Arial"/>
          <w:sz w:val="24"/>
        </w:rPr>
        <w:t xml:space="preserve"> </w:t>
      </w:r>
      <w:r w:rsidRPr="002D4E7F">
        <w:rPr>
          <w:rFonts w:ascii="Arial" w:hAnsi="Arial"/>
          <w:sz w:val="24"/>
        </w:rPr>
        <w:t>Quando è la saggezza a governare istinto, forza e passioni, tutto è per il più grande bene dell’uomo. Se invece è la stoltezza a governare, tutto è per il male</w:t>
      </w:r>
      <w:r w:rsidR="00EA54F5">
        <w:rPr>
          <w:rFonts w:ascii="Arial" w:hAnsi="Arial"/>
          <w:sz w:val="24"/>
        </w:rPr>
        <w:t xml:space="preserve">. </w:t>
      </w:r>
      <w:r w:rsidRPr="002D4E7F">
        <w:rPr>
          <w:rFonts w:ascii="Arial" w:hAnsi="Arial"/>
          <w:sz w:val="24"/>
        </w:rPr>
        <w:t>Niente l’uomo deve fare senza la sapienza. La sapienza è la cosa più necessaria all’uomo. Solo essa porta sulla via della vita e del vero bene.</w:t>
      </w:r>
    </w:p>
    <w:p w14:paraId="2C177A6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w:t>
      </w:r>
      <w:r w:rsidRPr="002D4E7F">
        <w:rPr>
          <w:rFonts w:ascii="Arial" w:hAnsi="Arial"/>
          <w:b/>
          <w:sz w:val="24"/>
        </w:rPr>
        <w:t>Non dire: «Chi mi dominerà?», perché il Signore senza dubbio farà giustizia.</w:t>
      </w:r>
    </w:p>
    <w:p w14:paraId="227DE778" w14:textId="0F327D3A" w:rsidR="002D4E7F" w:rsidRPr="002D4E7F" w:rsidRDefault="002D4E7F" w:rsidP="00B02397">
      <w:pPr>
        <w:spacing w:after="120"/>
        <w:jc w:val="both"/>
        <w:rPr>
          <w:rFonts w:ascii="Arial" w:hAnsi="Arial"/>
          <w:sz w:val="24"/>
        </w:rPr>
      </w:pPr>
      <w:r w:rsidRPr="002D4E7F">
        <w:rPr>
          <w:rFonts w:ascii="Arial" w:hAnsi="Arial"/>
          <w:sz w:val="24"/>
        </w:rPr>
        <w:t xml:space="preserve">Vi sono alcune che cose che mai l’uomo deve dire e altre che mai deve fare. Una cosa che mai deve dire: </w:t>
      </w:r>
      <w:r w:rsidRPr="002D4E7F">
        <w:rPr>
          <w:rFonts w:ascii="Arial" w:hAnsi="Arial"/>
          <w:i/>
          <w:sz w:val="24"/>
        </w:rPr>
        <w:t>“Chi mi dominerà?”</w:t>
      </w:r>
      <w:r w:rsidRPr="002D4E7F">
        <w:rPr>
          <w:rFonts w:ascii="Arial" w:hAnsi="Arial"/>
          <w:sz w:val="24"/>
        </w:rPr>
        <w:t>.</w:t>
      </w:r>
      <w:r w:rsidR="0046337A">
        <w:rPr>
          <w:rFonts w:ascii="Arial" w:hAnsi="Arial"/>
          <w:sz w:val="24"/>
        </w:rPr>
        <w:t xml:space="preserve"> </w:t>
      </w:r>
      <w:r w:rsidRPr="002D4E7F">
        <w:rPr>
          <w:rFonts w:ascii="Arial" w:hAnsi="Arial"/>
          <w:sz w:val="24"/>
        </w:rPr>
        <w:t>L’uomo non è onnipotente, non è signore della sua vita, non è padrone dei suoi giorni. Lui è come l’erba sui tetti. Al mattino esiste. Alla sera è già secca.</w:t>
      </w:r>
      <w:r w:rsidR="0046337A">
        <w:rPr>
          <w:rFonts w:ascii="Arial" w:hAnsi="Arial"/>
          <w:sz w:val="24"/>
        </w:rPr>
        <w:t xml:space="preserve"> </w:t>
      </w:r>
      <w:r w:rsidRPr="002D4E7F">
        <w:rPr>
          <w:rFonts w:ascii="Arial" w:hAnsi="Arial"/>
          <w:sz w:val="24"/>
        </w:rPr>
        <w:t>È il Signore, il Signore dell’uomo, non l’uomo signore di se stesso. Il Signore senza dubbio farà giustizia. È sufficiente che lo abbandoni a se stesso</w:t>
      </w:r>
      <w:r w:rsidR="00EA54F5">
        <w:rPr>
          <w:rFonts w:ascii="Arial" w:hAnsi="Arial"/>
          <w:sz w:val="24"/>
        </w:rPr>
        <w:t xml:space="preserve">. </w:t>
      </w:r>
      <w:r w:rsidRPr="002D4E7F">
        <w:rPr>
          <w:rFonts w:ascii="Arial" w:hAnsi="Arial"/>
          <w:sz w:val="24"/>
        </w:rPr>
        <w:t>Il Signore chiede ad ogni uomo si smetterla di giocare a fare il superbo. È un gioco di morte. Come è un gioco di morte giocare a fare il ricco.</w:t>
      </w:r>
      <w:r w:rsidR="0046337A">
        <w:rPr>
          <w:rFonts w:ascii="Arial" w:hAnsi="Arial"/>
          <w:sz w:val="24"/>
        </w:rPr>
        <w:t xml:space="preserve"> </w:t>
      </w:r>
      <w:r w:rsidRPr="002D4E7F">
        <w:rPr>
          <w:rFonts w:ascii="Arial" w:hAnsi="Arial"/>
          <w:sz w:val="24"/>
        </w:rPr>
        <w:t>Il Signore vuole che ci sottomettiamo alla sua sapienza, alla sua Parola, al suo volere. Vuole che ci consegniamo a Lui. Ci vuole umili, miti, poveri in spirito.</w:t>
      </w:r>
      <w:r w:rsidR="0046337A">
        <w:rPr>
          <w:rFonts w:ascii="Arial" w:hAnsi="Arial"/>
          <w:sz w:val="24"/>
        </w:rPr>
        <w:t xml:space="preserve"> </w:t>
      </w:r>
      <w:r w:rsidRPr="002D4E7F">
        <w:rPr>
          <w:rFonts w:ascii="Arial" w:hAnsi="Arial"/>
          <w:sz w:val="24"/>
        </w:rPr>
        <w:t>Il superbo è la tristezza della terra. Chi confida in se stesso è la stoltezza del mondo. L’uno e l’altro negano Dio come unico e solo datore della vita.</w:t>
      </w:r>
    </w:p>
    <w:p w14:paraId="53259AE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szCs w:val="24"/>
        </w:rPr>
      </w:pPr>
      <w:r w:rsidRPr="002D4E7F">
        <w:rPr>
          <w:rFonts w:ascii="Arial" w:hAnsi="Arial"/>
          <w:b/>
          <w:position w:val="6"/>
          <w:sz w:val="24"/>
          <w:vertAlign w:val="superscript"/>
        </w:rPr>
        <w:t>4</w:t>
      </w:r>
      <w:r w:rsidRPr="002D4E7F">
        <w:rPr>
          <w:rFonts w:ascii="Arial" w:hAnsi="Arial"/>
          <w:b/>
          <w:sz w:val="24"/>
        </w:rPr>
        <w:t xml:space="preserve">Non dire: «Ho peccato, e che cosa mi è successo?», </w:t>
      </w:r>
      <w:r w:rsidRPr="002D4E7F">
        <w:rPr>
          <w:rFonts w:ascii="Arial" w:hAnsi="Arial"/>
          <w:b/>
          <w:sz w:val="24"/>
          <w:szCs w:val="24"/>
        </w:rPr>
        <w:t>perché il Signore è paziente.</w:t>
      </w:r>
    </w:p>
    <w:p w14:paraId="5AF48F82" w14:textId="17AEF9E5" w:rsidR="002D4E7F" w:rsidRPr="002D4E7F" w:rsidRDefault="002D4E7F" w:rsidP="00B02397">
      <w:pPr>
        <w:spacing w:after="120"/>
        <w:jc w:val="both"/>
        <w:rPr>
          <w:rFonts w:ascii="Arial" w:hAnsi="Arial"/>
          <w:sz w:val="24"/>
        </w:rPr>
      </w:pPr>
      <w:r w:rsidRPr="002D4E7F">
        <w:rPr>
          <w:rFonts w:ascii="Arial" w:hAnsi="Arial"/>
          <w:sz w:val="24"/>
        </w:rPr>
        <w:t xml:space="preserve">È questo un altro pensiero stolto dell’uomo: </w:t>
      </w:r>
      <w:r w:rsidRPr="002D4E7F">
        <w:rPr>
          <w:rFonts w:ascii="Arial" w:hAnsi="Arial"/>
          <w:i/>
          <w:sz w:val="24"/>
        </w:rPr>
        <w:t>“Ho peccato, e che cosa mi è successo?”</w:t>
      </w:r>
      <w:r w:rsidRPr="002D4E7F">
        <w:rPr>
          <w:rFonts w:ascii="Arial" w:hAnsi="Arial"/>
          <w:sz w:val="24"/>
        </w:rPr>
        <w:t>. Poiché non mi è successo nulla, posso continuare a peccare.</w:t>
      </w:r>
      <w:r w:rsidR="0046337A">
        <w:rPr>
          <w:rFonts w:ascii="Arial" w:hAnsi="Arial"/>
          <w:sz w:val="24"/>
        </w:rPr>
        <w:t xml:space="preserve"> </w:t>
      </w:r>
      <w:r w:rsidRPr="002D4E7F">
        <w:rPr>
          <w:rFonts w:ascii="Arial" w:hAnsi="Arial"/>
          <w:sz w:val="24"/>
        </w:rPr>
        <w:t>Non è successo niente perché gli effetti del peccato non si vedono all’istante. Il peccato è un veleno mortale che agisce inesorabilmente, ma con lentezza.</w:t>
      </w:r>
      <w:r w:rsidR="0046337A">
        <w:rPr>
          <w:rFonts w:ascii="Arial" w:hAnsi="Arial"/>
          <w:sz w:val="24"/>
        </w:rPr>
        <w:t xml:space="preserve"> </w:t>
      </w:r>
      <w:r w:rsidRPr="002D4E7F">
        <w:rPr>
          <w:rFonts w:ascii="Arial" w:hAnsi="Arial"/>
          <w:sz w:val="24"/>
        </w:rPr>
        <w:t>Entra nel corpo, nello spirito, nell’anima e li corrode più che acido. Li distrugge. Li paralizza. Impedisce loro di agire secondo verità. Li trasforma in falsità.</w:t>
      </w:r>
      <w:r w:rsidR="0046337A">
        <w:rPr>
          <w:rFonts w:ascii="Arial" w:hAnsi="Arial"/>
          <w:sz w:val="24"/>
        </w:rPr>
        <w:t xml:space="preserve"> </w:t>
      </w:r>
      <w:r w:rsidRPr="002D4E7F">
        <w:rPr>
          <w:rFonts w:ascii="Arial" w:hAnsi="Arial"/>
          <w:sz w:val="24"/>
        </w:rPr>
        <w:t xml:space="preserve">Il primo frutto del peccato è proprio questo pensiero di stoltezza e di insipienza: </w:t>
      </w:r>
      <w:r w:rsidRPr="002D4E7F">
        <w:rPr>
          <w:rFonts w:ascii="Arial" w:hAnsi="Arial"/>
          <w:i/>
          <w:sz w:val="24"/>
        </w:rPr>
        <w:t>“Ho peccato, nulla mi è successo, continuerò a peccare”</w:t>
      </w:r>
      <w:r w:rsidR="00EA54F5">
        <w:rPr>
          <w:rFonts w:ascii="Arial" w:hAnsi="Arial"/>
          <w:sz w:val="24"/>
        </w:rPr>
        <w:t xml:space="preserve">. </w:t>
      </w:r>
      <w:r w:rsidRPr="002D4E7F">
        <w:rPr>
          <w:rFonts w:ascii="Arial" w:hAnsi="Arial"/>
          <w:sz w:val="24"/>
        </w:rPr>
        <w:t>Ecco cosa risponde il Qoelet a quanti stoltamente e insipientemente pensano che il peccato non produca alcun effetto, alcuna sanzione.</w:t>
      </w:r>
    </w:p>
    <w:p w14:paraId="73325F97"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(Qo 8,9-14). </w:t>
      </w:r>
    </w:p>
    <w:p w14:paraId="439090E4" w14:textId="62B6C26F" w:rsidR="002D4E7F" w:rsidRPr="002D4E7F" w:rsidRDefault="002D4E7F" w:rsidP="00B02397">
      <w:pPr>
        <w:spacing w:after="120"/>
        <w:jc w:val="both"/>
        <w:rPr>
          <w:rFonts w:ascii="Arial" w:hAnsi="Arial"/>
          <w:sz w:val="24"/>
        </w:rPr>
      </w:pPr>
      <w:r w:rsidRPr="002D4E7F">
        <w:rPr>
          <w:rFonts w:ascii="Arial" w:hAnsi="Arial"/>
          <w:sz w:val="24"/>
        </w:rPr>
        <w:lastRenderedPageBreak/>
        <w:t>Il Siracide risponde a questi stolti e insipienti che il Signore è paziente. Attende che il peccatore si converta. Rallenta la sua collera e la sua ira per questo</w:t>
      </w:r>
      <w:r w:rsidR="00EA54F5">
        <w:rPr>
          <w:rFonts w:ascii="Arial" w:hAnsi="Arial"/>
          <w:sz w:val="24"/>
        </w:rPr>
        <w:t xml:space="preserve">. </w:t>
      </w:r>
      <w:r w:rsidRPr="002D4E7F">
        <w:rPr>
          <w:rFonts w:ascii="Arial" w:hAnsi="Arial"/>
          <w:sz w:val="24"/>
        </w:rPr>
        <w:t>Tutto opera il Signore in vista della conversione, del pentimento, del ritorno nella sua alleanza e nella sua legge.</w:t>
      </w:r>
    </w:p>
    <w:p w14:paraId="1C134BA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5</w:t>
      </w:r>
      <w:r w:rsidRPr="002D4E7F">
        <w:rPr>
          <w:rFonts w:ascii="Arial" w:hAnsi="Arial"/>
          <w:b/>
          <w:sz w:val="24"/>
        </w:rPr>
        <w:t>Non essere troppo sicuro del perdono tanto da aggiungere peccato a peccato.</w:t>
      </w:r>
    </w:p>
    <w:p w14:paraId="14B98E8B" w14:textId="483B150F" w:rsidR="002D4E7F" w:rsidRPr="002D4E7F" w:rsidRDefault="002D4E7F" w:rsidP="00B02397">
      <w:pPr>
        <w:spacing w:after="120"/>
        <w:jc w:val="both"/>
        <w:rPr>
          <w:rFonts w:ascii="Arial" w:hAnsi="Arial"/>
          <w:sz w:val="24"/>
        </w:rPr>
      </w:pPr>
      <w:r w:rsidRPr="002D4E7F">
        <w:rPr>
          <w:rFonts w:ascii="Arial" w:hAnsi="Arial"/>
          <w:sz w:val="24"/>
        </w:rPr>
        <w:t>La stoltezza dello stolto sembra non avere confini. Il Siracide lo ammonisce severamente. Gli chiede di non essere troppo sicuro del perdono.</w:t>
      </w:r>
      <w:r w:rsidR="0046337A">
        <w:rPr>
          <w:rFonts w:ascii="Arial" w:hAnsi="Arial"/>
          <w:sz w:val="24"/>
        </w:rPr>
        <w:t xml:space="preserve"> </w:t>
      </w:r>
      <w:r w:rsidRPr="002D4E7F">
        <w:rPr>
          <w:rFonts w:ascii="Arial" w:hAnsi="Arial"/>
          <w:sz w:val="24"/>
        </w:rPr>
        <w:t>La troppa sicurezza del perdono lo spinge ad aggiungere peccato a peccato. Quando si entra nella spirale del male, si entra, ma spesso non si esce.</w:t>
      </w:r>
      <w:r w:rsidR="0046337A">
        <w:rPr>
          <w:rFonts w:ascii="Arial" w:hAnsi="Arial"/>
          <w:sz w:val="24"/>
        </w:rPr>
        <w:t xml:space="preserve"> </w:t>
      </w:r>
      <w:r w:rsidRPr="002D4E7F">
        <w:rPr>
          <w:rFonts w:ascii="Arial" w:hAnsi="Arial"/>
          <w:sz w:val="24"/>
        </w:rPr>
        <w:t>Molti sono entrati nel male per scherzo, quasi giocando. Non ne sono più usciti. Il male li ha consumati, divorati, dilaniati.</w:t>
      </w:r>
      <w:r w:rsidR="0046337A">
        <w:rPr>
          <w:rFonts w:ascii="Arial" w:hAnsi="Arial"/>
          <w:sz w:val="24"/>
        </w:rPr>
        <w:t xml:space="preserve"> </w:t>
      </w:r>
      <w:r w:rsidRPr="002D4E7F">
        <w:rPr>
          <w:rFonts w:ascii="Arial" w:hAnsi="Arial"/>
          <w:sz w:val="24"/>
        </w:rPr>
        <w:t>Il saggio sta attento a non commettere neanche il più piccolo peccato, il più lieve. La saggezza conduce all’impeccabilità.</w:t>
      </w:r>
      <w:r w:rsidR="0046337A">
        <w:rPr>
          <w:rFonts w:ascii="Arial" w:hAnsi="Arial"/>
          <w:sz w:val="24"/>
        </w:rPr>
        <w:t xml:space="preserve"> </w:t>
      </w:r>
      <w:r w:rsidRPr="002D4E7F">
        <w:rPr>
          <w:rFonts w:ascii="Arial" w:hAnsi="Arial"/>
          <w:sz w:val="24"/>
        </w:rPr>
        <w:t>Lo stolto invece non pone nessuna attenzione per non peccare. La sua via è un precipizio senza ritorno. È un abisso senza fondo.</w:t>
      </w:r>
    </w:p>
    <w:p w14:paraId="2D9E2A6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6</w:t>
      </w:r>
      <w:r w:rsidRPr="002D4E7F">
        <w:rPr>
          <w:rFonts w:ascii="Arial" w:hAnsi="Arial"/>
          <w:b/>
          <w:sz w:val="24"/>
        </w:rPr>
        <w:t>Non dire: «La sua compassione è grande; mi perdonerà i molti peccati», perché presso di lui c’è misericordia e ira, e il suo sdegno si riverserà sui peccatori.</w:t>
      </w:r>
    </w:p>
    <w:p w14:paraId="0372B625" w14:textId="6F9A9531" w:rsidR="002D4E7F" w:rsidRPr="002D4E7F" w:rsidRDefault="002D4E7F" w:rsidP="00B02397">
      <w:pPr>
        <w:spacing w:after="120"/>
        <w:jc w:val="both"/>
        <w:rPr>
          <w:rFonts w:ascii="Arial" w:hAnsi="Arial"/>
          <w:sz w:val="24"/>
        </w:rPr>
      </w:pPr>
      <w:r w:rsidRPr="002D4E7F">
        <w:rPr>
          <w:rFonts w:ascii="Arial" w:hAnsi="Arial"/>
          <w:sz w:val="24"/>
        </w:rPr>
        <w:t>Lo stolto è mosso da una falsa fede su Dio. Lui crede che il Signore sia solo misericordia, compassione, pietà, perdono, remissione.</w:t>
      </w:r>
      <w:r w:rsidR="0046337A">
        <w:rPr>
          <w:rFonts w:ascii="Arial" w:hAnsi="Arial"/>
          <w:sz w:val="24"/>
        </w:rPr>
        <w:t xml:space="preserve"> </w:t>
      </w:r>
      <w:r w:rsidRPr="002D4E7F">
        <w:rPr>
          <w:rFonts w:ascii="Arial" w:hAnsi="Arial"/>
          <w:sz w:val="24"/>
        </w:rPr>
        <w:t>Lui crede che sempre il Signore gli riverserà la sua grande compassione. Più lui pecca e più Dio attesterà di essere misericordioso, pietoso, compassionevole.</w:t>
      </w:r>
      <w:r w:rsidR="0046337A">
        <w:rPr>
          <w:rFonts w:ascii="Arial" w:hAnsi="Arial"/>
          <w:sz w:val="24"/>
        </w:rPr>
        <w:t xml:space="preserve"> </w:t>
      </w:r>
      <w:r w:rsidRPr="002D4E7F">
        <w:rPr>
          <w:rFonts w:ascii="Arial" w:hAnsi="Arial"/>
          <w:sz w:val="24"/>
        </w:rPr>
        <w:t>Dio non è solo misericordia e perdono, non è solo pietà e compassione. È anche ira, sdegno, collera, giusto giudizio, fedeltà ad ogni sua parola.</w:t>
      </w:r>
      <w:r w:rsidR="0046337A">
        <w:rPr>
          <w:rFonts w:ascii="Arial" w:hAnsi="Arial"/>
          <w:sz w:val="24"/>
        </w:rPr>
        <w:t xml:space="preserve"> </w:t>
      </w:r>
      <w:r w:rsidRPr="002D4E7F">
        <w:rPr>
          <w:rFonts w:ascii="Arial" w:hAnsi="Arial"/>
          <w:sz w:val="24"/>
        </w:rPr>
        <w:t>Lo stolto manca di una essenziale verità su Dio. Ne possiede una sola. Una verità su Dio non è la verità su Dio. Dio è un complesso di verità.</w:t>
      </w:r>
      <w:r w:rsidR="0046337A">
        <w:rPr>
          <w:rFonts w:ascii="Arial" w:hAnsi="Arial"/>
          <w:sz w:val="24"/>
        </w:rPr>
        <w:t xml:space="preserve"> </w:t>
      </w:r>
      <w:r w:rsidRPr="002D4E7F">
        <w:rPr>
          <w:rFonts w:ascii="Arial" w:hAnsi="Arial"/>
          <w:sz w:val="24"/>
        </w:rPr>
        <w:t>Negare una sola verità su Dio, è negare tutta la verità. Questo vale anche per l’uomo. Affermare solo una verità sull’uomo è distruggere l’uomo.</w:t>
      </w:r>
      <w:r w:rsidR="0046337A">
        <w:rPr>
          <w:rFonts w:ascii="Arial" w:hAnsi="Arial"/>
          <w:sz w:val="24"/>
        </w:rPr>
        <w:t xml:space="preserve"> </w:t>
      </w:r>
      <w:r w:rsidRPr="002D4E7F">
        <w:rPr>
          <w:rFonts w:ascii="Arial" w:hAnsi="Arial"/>
          <w:sz w:val="24"/>
        </w:rPr>
        <w:t>Quando si dice che l’uomo è libertà, si dice solo una verità su di lui. Ma l’uomo non è solo libertà. L’uomo è prudenza, giustizia, fortezza, verità.</w:t>
      </w:r>
      <w:r w:rsidR="0046337A">
        <w:rPr>
          <w:rFonts w:ascii="Arial" w:hAnsi="Arial"/>
          <w:sz w:val="24"/>
        </w:rPr>
        <w:t xml:space="preserve"> </w:t>
      </w:r>
      <w:r w:rsidRPr="002D4E7F">
        <w:rPr>
          <w:rFonts w:ascii="Arial" w:hAnsi="Arial"/>
          <w:sz w:val="24"/>
        </w:rPr>
        <w:t>La libertà senza la verità è sublime stoltezza ed insipienza. Non si può essere liberi nella falsità, nel peccato, nelle ingiustizie, nella trasgressione della legge.</w:t>
      </w:r>
      <w:r w:rsidR="0046337A">
        <w:rPr>
          <w:rFonts w:ascii="Arial" w:hAnsi="Arial"/>
          <w:sz w:val="24"/>
        </w:rPr>
        <w:t xml:space="preserve"> </w:t>
      </w:r>
      <w:r w:rsidRPr="002D4E7F">
        <w:rPr>
          <w:rFonts w:ascii="Arial" w:hAnsi="Arial"/>
          <w:sz w:val="24"/>
        </w:rPr>
        <w:t>L’uomo è libertà nella verità, nella giustizia, nella carità, nel bene, nella prudenza, nella fortezza, nella temperanza, nella pietà, nella compassione.</w:t>
      </w:r>
      <w:r w:rsidR="0046337A">
        <w:rPr>
          <w:rFonts w:ascii="Arial" w:hAnsi="Arial"/>
          <w:sz w:val="24"/>
        </w:rPr>
        <w:t xml:space="preserve"> </w:t>
      </w:r>
      <w:r w:rsidRPr="002D4E7F">
        <w:rPr>
          <w:rFonts w:ascii="Arial" w:hAnsi="Arial"/>
          <w:sz w:val="24"/>
        </w:rPr>
        <w:t>Mai potrà essere libertà nella falsità, nell’inganno, nella menzogna, nei soprusi, nella negazione della verità storica, nel non rispetto dell’altro.</w:t>
      </w:r>
      <w:r w:rsidR="0046337A">
        <w:rPr>
          <w:rFonts w:ascii="Arial" w:hAnsi="Arial"/>
          <w:sz w:val="24"/>
        </w:rPr>
        <w:t xml:space="preserve"> </w:t>
      </w:r>
      <w:r w:rsidRPr="002D4E7F">
        <w:rPr>
          <w:rFonts w:ascii="Arial" w:hAnsi="Arial"/>
          <w:sz w:val="24"/>
        </w:rPr>
        <w:t xml:space="preserve">Lo stolto cammina con una sola verità su Dio: </w:t>
      </w:r>
      <w:r w:rsidRPr="002D4E7F">
        <w:rPr>
          <w:rFonts w:ascii="Arial" w:hAnsi="Arial"/>
          <w:i/>
          <w:sz w:val="24"/>
        </w:rPr>
        <w:t>“Lui è misericordia, perdono, compassione”</w:t>
      </w:r>
      <w:r w:rsidRPr="002D4E7F">
        <w:rPr>
          <w:rFonts w:ascii="Arial" w:hAnsi="Arial"/>
          <w:sz w:val="24"/>
        </w:rPr>
        <w:t>. Il saggio cammina nella pienezza della verità divina.</w:t>
      </w:r>
      <w:r w:rsidR="0046337A">
        <w:rPr>
          <w:rFonts w:ascii="Arial" w:hAnsi="Arial"/>
          <w:sz w:val="24"/>
        </w:rPr>
        <w:t xml:space="preserve"> </w:t>
      </w:r>
      <w:r w:rsidRPr="002D4E7F">
        <w:rPr>
          <w:rFonts w:ascii="Arial" w:hAnsi="Arial"/>
          <w:i/>
          <w:sz w:val="24"/>
        </w:rPr>
        <w:t>“Dio è misericordioso, pietoso, compassionevole, ma anche lento all’ira, alla collera, allo sdegno. Perdona nel pentimento e nella conversione”</w:t>
      </w:r>
      <w:r w:rsidR="00EA54F5">
        <w:rPr>
          <w:rFonts w:ascii="Arial" w:hAnsi="Arial"/>
          <w:sz w:val="24"/>
        </w:rPr>
        <w:t xml:space="preserve">. </w:t>
      </w:r>
      <w:r w:rsidRPr="002D4E7F">
        <w:rPr>
          <w:rFonts w:ascii="Arial" w:hAnsi="Arial"/>
          <w:sz w:val="24"/>
        </w:rPr>
        <w:t>Quando priviamo Dio di una sola verità, lo rendiamo falso, ci rendiamo falsi nei pensieri e nelle opere. Noi siamo dalla verità di Dio.</w:t>
      </w:r>
    </w:p>
    <w:p w14:paraId="62C256C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7</w:t>
      </w:r>
      <w:r w:rsidRPr="002D4E7F">
        <w:rPr>
          <w:rFonts w:ascii="Arial" w:hAnsi="Arial"/>
          <w:b/>
          <w:sz w:val="24"/>
        </w:rPr>
        <w:t>Non aspettare a convertirti al Signore e non rimandare di giorno in giorno, perché improvvisa scoppierà l’ira del Signore e al tempo del castigo sarai annientato.</w:t>
      </w:r>
    </w:p>
    <w:p w14:paraId="364B5276" w14:textId="5F74090B" w:rsidR="002D4E7F" w:rsidRPr="002D4E7F" w:rsidRDefault="002D4E7F" w:rsidP="00B02397">
      <w:pPr>
        <w:spacing w:after="120"/>
        <w:jc w:val="both"/>
        <w:rPr>
          <w:rFonts w:ascii="Arial" w:hAnsi="Arial"/>
          <w:sz w:val="24"/>
        </w:rPr>
      </w:pPr>
      <w:r w:rsidRPr="002D4E7F">
        <w:rPr>
          <w:rFonts w:ascii="Arial" w:hAnsi="Arial"/>
          <w:sz w:val="24"/>
        </w:rPr>
        <w:lastRenderedPageBreak/>
        <w:t>Sapendo che il Signore è lento all’ira e che sdegno e collera potrebbero precipitare in ogni istante, non si deve rimandare l’ora della conversione</w:t>
      </w:r>
      <w:r w:rsidR="00EA54F5">
        <w:rPr>
          <w:rFonts w:ascii="Arial" w:hAnsi="Arial"/>
          <w:sz w:val="24"/>
        </w:rPr>
        <w:t xml:space="preserve">. </w:t>
      </w:r>
      <w:r w:rsidRPr="002D4E7F">
        <w:rPr>
          <w:rFonts w:ascii="Arial" w:hAnsi="Arial"/>
          <w:sz w:val="24"/>
        </w:rPr>
        <w:t>La verità del nostro Dio esige di non aspettare a convertirci a Lui, obbliga a non rimandare di giorno in giorno il nostro rientro nella sua divina volontà.</w:t>
      </w:r>
      <w:r w:rsidR="0046337A">
        <w:rPr>
          <w:rFonts w:ascii="Arial" w:hAnsi="Arial"/>
          <w:sz w:val="24"/>
        </w:rPr>
        <w:t xml:space="preserve"> </w:t>
      </w:r>
      <w:r w:rsidRPr="002D4E7F">
        <w:rPr>
          <w:rFonts w:ascii="Arial" w:hAnsi="Arial"/>
          <w:sz w:val="24"/>
        </w:rPr>
        <w:t>La sua ira potrebbe scoppiare improvvisa e al tempo del castigo si potrebbe rimanere annientati. Se la morte ci sorprende nel peccato, è la nostra fine.</w:t>
      </w:r>
      <w:r w:rsidR="0046337A">
        <w:rPr>
          <w:rFonts w:ascii="Arial" w:hAnsi="Arial"/>
          <w:sz w:val="24"/>
        </w:rPr>
        <w:t xml:space="preserve"> </w:t>
      </w:r>
      <w:r w:rsidRPr="002D4E7F">
        <w:rPr>
          <w:rFonts w:ascii="Arial" w:hAnsi="Arial"/>
          <w:sz w:val="24"/>
        </w:rPr>
        <w:t>Essa sigilla la nostra inimicizia con Dio e per noi sarà la morte eterna. Oggi purtroppo non si crede più in questa verità del nostro Dio.</w:t>
      </w:r>
      <w:r w:rsidR="0046337A">
        <w:rPr>
          <w:rFonts w:ascii="Arial" w:hAnsi="Arial"/>
          <w:sz w:val="24"/>
        </w:rPr>
        <w:t xml:space="preserve"> </w:t>
      </w:r>
      <w:r w:rsidRPr="002D4E7F">
        <w:rPr>
          <w:rFonts w:ascii="Arial" w:hAnsi="Arial"/>
          <w:sz w:val="24"/>
        </w:rPr>
        <w:t>Non si crede più nel suo giusto giudizio, nella sua ira, nella sua collera, nel suo sdegno. Tutti ormai si pensano salvati, nella gioia del cielo.</w:t>
      </w:r>
      <w:r w:rsidR="0046337A">
        <w:rPr>
          <w:rFonts w:ascii="Arial" w:hAnsi="Arial"/>
          <w:sz w:val="24"/>
        </w:rPr>
        <w:t xml:space="preserve"> </w:t>
      </w:r>
      <w:r w:rsidRPr="002D4E7F">
        <w:rPr>
          <w:rFonts w:ascii="Arial" w:hAnsi="Arial"/>
          <w:sz w:val="24"/>
        </w:rPr>
        <w:t>Adoriamo un Dio falso. Costruiamo un uomo falso. Dalla verità di Dio è la verità dell’uomo. Dalla falsità di Dio è la falsità dell’uomo.</w:t>
      </w:r>
    </w:p>
    <w:p w14:paraId="02A74E2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8</w:t>
      </w:r>
      <w:r w:rsidRPr="002D4E7F">
        <w:rPr>
          <w:rFonts w:ascii="Arial" w:hAnsi="Arial"/>
          <w:b/>
          <w:sz w:val="24"/>
        </w:rPr>
        <w:t>Non confidare in ricchezze ingiuste: non ti gioveranno nel giorno della sventura.</w:t>
      </w:r>
    </w:p>
    <w:p w14:paraId="35FB709F" w14:textId="25FA5F8A" w:rsidR="002D4E7F" w:rsidRPr="002D4E7F" w:rsidRDefault="002D4E7F" w:rsidP="00B02397">
      <w:pPr>
        <w:spacing w:after="120"/>
        <w:jc w:val="both"/>
        <w:rPr>
          <w:rFonts w:ascii="Arial" w:hAnsi="Arial"/>
          <w:sz w:val="24"/>
        </w:rPr>
      </w:pPr>
      <w:r w:rsidRPr="002D4E7F">
        <w:rPr>
          <w:rFonts w:ascii="Arial" w:hAnsi="Arial"/>
          <w:sz w:val="24"/>
        </w:rPr>
        <w:t>Altra stoltezza dell’uomo: la sua fiducia nelle ricchezze ingiuste. È stoltezza confidare nella giusta e santa ricchezza. La ricchezza è sabbia mobile.</w:t>
      </w:r>
      <w:r w:rsidR="0046337A">
        <w:rPr>
          <w:rFonts w:ascii="Arial" w:hAnsi="Arial"/>
          <w:sz w:val="24"/>
        </w:rPr>
        <w:t xml:space="preserve"> </w:t>
      </w:r>
      <w:r w:rsidRPr="002D4E7F">
        <w:rPr>
          <w:rFonts w:ascii="Arial" w:hAnsi="Arial"/>
          <w:sz w:val="24"/>
        </w:rPr>
        <w:t>Doppiamente stoltezza è confidare in ricchezze ingiuste. Quando verrà il giorno della sventura non gioveranno a chi confida in esse.</w:t>
      </w:r>
      <w:r w:rsidR="0046337A">
        <w:rPr>
          <w:rFonts w:ascii="Arial" w:hAnsi="Arial"/>
          <w:sz w:val="24"/>
        </w:rPr>
        <w:t xml:space="preserve"> </w:t>
      </w:r>
      <w:r w:rsidRPr="002D4E7F">
        <w:rPr>
          <w:rFonts w:ascii="Arial" w:hAnsi="Arial"/>
          <w:sz w:val="24"/>
        </w:rPr>
        <w:t>La ricchezza ingiusta è già peccato in se stessa, perché è in giusta. Sperare la salvezza dal peccato, nel peccato, è infinita stoltezza.</w:t>
      </w:r>
      <w:r w:rsidR="0046337A">
        <w:rPr>
          <w:rFonts w:ascii="Arial" w:hAnsi="Arial"/>
          <w:sz w:val="24"/>
        </w:rPr>
        <w:t xml:space="preserve"> </w:t>
      </w:r>
      <w:r w:rsidRPr="002D4E7F">
        <w:rPr>
          <w:rFonts w:ascii="Arial" w:hAnsi="Arial"/>
          <w:sz w:val="24"/>
        </w:rPr>
        <w:t>Il saggio non confida su nessuna cosa di questa terra. La sua fiducia è posta solo nel Signore e nelle sue opere di amore.</w:t>
      </w:r>
      <w:r w:rsidR="0046337A">
        <w:rPr>
          <w:rFonts w:ascii="Arial" w:hAnsi="Arial"/>
          <w:sz w:val="24"/>
        </w:rPr>
        <w:t xml:space="preserve"> </w:t>
      </w:r>
      <w:r w:rsidRPr="002D4E7F">
        <w:rPr>
          <w:rFonts w:ascii="Arial" w:hAnsi="Arial"/>
          <w:sz w:val="24"/>
        </w:rPr>
        <w:t>Il saggio sa che può confidare sulla misericordia di Dio se lui è misericordioso verso tutti. La sua misericordia attirerà su di lui la misericordia del Signore.</w:t>
      </w:r>
      <w:r w:rsidR="0046337A">
        <w:rPr>
          <w:rFonts w:ascii="Arial" w:hAnsi="Arial"/>
          <w:sz w:val="24"/>
        </w:rPr>
        <w:t xml:space="preserve"> </w:t>
      </w:r>
      <w:r w:rsidRPr="002D4E7F">
        <w:rPr>
          <w:rFonts w:ascii="Arial" w:hAnsi="Arial"/>
          <w:sz w:val="24"/>
        </w:rPr>
        <w:t>Solo sulla misericordia e sulla carità si può confidare. Ogni altra cosa non sarà mai punto stabile su cui edificare il nostro presente e il nostro futuro.</w:t>
      </w:r>
    </w:p>
    <w:p w14:paraId="0A1C4D1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position w:val="6"/>
          <w:sz w:val="24"/>
        </w:rPr>
      </w:pPr>
    </w:p>
    <w:p w14:paraId="7AC74B11" w14:textId="77777777" w:rsidR="002D4E7F" w:rsidRPr="0046337A" w:rsidRDefault="002D4E7F" w:rsidP="0046337A">
      <w:pPr>
        <w:spacing w:after="120"/>
        <w:jc w:val="both"/>
        <w:rPr>
          <w:rFonts w:ascii="Arial" w:hAnsi="Arial" w:cs="Arial"/>
          <w:b/>
          <w:bCs/>
          <w:iCs/>
          <w:color w:val="000000"/>
          <w:sz w:val="24"/>
          <w:szCs w:val="36"/>
        </w:rPr>
      </w:pPr>
      <w:bookmarkStart w:id="123" w:name="_Toc62159488"/>
      <w:r w:rsidRPr="0046337A">
        <w:rPr>
          <w:rFonts w:ascii="Arial" w:hAnsi="Arial" w:cs="Arial"/>
          <w:b/>
          <w:bCs/>
          <w:iCs/>
          <w:color w:val="000000"/>
          <w:sz w:val="24"/>
          <w:szCs w:val="36"/>
        </w:rPr>
        <w:t>Fermezza e dominio di sé</w:t>
      </w:r>
      <w:bookmarkEnd w:id="123"/>
    </w:p>
    <w:p w14:paraId="3A34731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9</w:t>
      </w:r>
      <w:r w:rsidRPr="002D4E7F">
        <w:rPr>
          <w:rFonts w:ascii="Arial" w:hAnsi="Arial"/>
          <w:b/>
          <w:sz w:val="24"/>
        </w:rPr>
        <w:t>Non ventilare il grano a ogni vento e non camminare su qualsiasi sentiero: così fa il peccatore che è bugiardo.</w:t>
      </w:r>
    </w:p>
    <w:p w14:paraId="7F67545D" w14:textId="04F757C2" w:rsidR="002D4E7F" w:rsidRPr="002D4E7F" w:rsidRDefault="002D4E7F" w:rsidP="00B02397">
      <w:pPr>
        <w:spacing w:after="120"/>
        <w:jc w:val="both"/>
        <w:rPr>
          <w:rFonts w:ascii="Arial" w:hAnsi="Arial"/>
          <w:sz w:val="24"/>
        </w:rPr>
      </w:pPr>
      <w:r w:rsidRPr="002D4E7F">
        <w:rPr>
          <w:rFonts w:ascii="Arial" w:hAnsi="Arial"/>
          <w:sz w:val="24"/>
        </w:rPr>
        <w:t>Per ventilare il grano occorre un vento leggero. Un vento forte, burrascoso non si addice a quest’opera di separazione del grano dalla pula.</w:t>
      </w:r>
      <w:r w:rsidR="0046337A">
        <w:rPr>
          <w:rFonts w:ascii="Arial" w:hAnsi="Arial"/>
          <w:sz w:val="24"/>
        </w:rPr>
        <w:t xml:space="preserve"> </w:t>
      </w:r>
      <w:r w:rsidRPr="002D4E7F">
        <w:rPr>
          <w:rFonts w:ascii="Arial" w:hAnsi="Arial"/>
          <w:sz w:val="24"/>
        </w:rPr>
        <w:t>Anche nelle cose materiali occorre molta saggezza, grande discernimento. Più grande saggezza e discernimento è necessario per le cose dello spirito.</w:t>
      </w:r>
      <w:r w:rsidR="0046337A">
        <w:rPr>
          <w:rFonts w:ascii="Arial" w:hAnsi="Arial"/>
          <w:sz w:val="24"/>
        </w:rPr>
        <w:t xml:space="preserve"> </w:t>
      </w:r>
      <w:r w:rsidRPr="002D4E7F">
        <w:rPr>
          <w:rFonts w:ascii="Arial" w:hAnsi="Arial"/>
          <w:sz w:val="24"/>
        </w:rPr>
        <w:t>Non si può camminare su qualsiasi sentiero, come non si può ventilare ad ogni vento. Si deve sempre discernere il sentiero cattivo e sentiero buono.</w:t>
      </w:r>
      <w:r w:rsidR="0046337A">
        <w:rPr>
          <w:rFonts w:ascii="Arial" w:hAnsi="Arial"/>
          <w:sz w:val="24"/>
        </w:rPr>
        <w:t xml:space="preserve"> </w:t>
      </w:r>
      <w:r w:rsidRPr="002D4E7F">
        <w:rPr>
          <w:rFonts w:ascii="Arial" w:hAnsi="Arial"/>
          <w:sz w:val="24"/>
        </w:rPr>
        <w:t>Altro discernimento è tra sentiero buono e sentiero ottimo e migliore. Lo stolto manca di discernimento. Cammina su qualsiasi sentiero.</w:t>
      </w:r>
      <w:r w:rsidR="0046337A">
        <w:rPr>
          <w:rFonts w:ascii="Arial" w:hAnsi="Arial"/>
          <w:sz w:val="24"/>
        </w:rPr>
        <w:t xml:space="preserve"> </w:t>
      </w:r>
      <w:r w:rsidRPr="002D4E7F">
        <w:rPr>
          <w:rFonts w:ascii="Arial" w:hAnsi="Arial"/>
          <w:sz w:val="24"/>
        </w:rPr>
        <w:t>Ma lo stolto è bugiardo, falso, pieno di menzogna, non conosce la verità, non sa cosa sia il discernimento. Manca della luce della sapienza.</w:t>
      </w:r>
      <w:r w:rsidR="0046337A">
        <w:rPr>
          <w:rFonts w:ascii="Arial" w:hAnsi="Arial"/>
          <w:sz w:val="24"/>
        </w:rPr>
        <w:t xml:space="preserve"> </w:t>
      </w:r>
      <w:r w:rsidRPr="002D4E7F">
        <w:rPr>
          <w:rFonts w:ascii="Arial" w:hAnsi="Arial"/>
          <w:sz w:val="24"/>
        </w:rPr>
        <w:t>Tutto gli sembra buono e</w:t>
      </w:r>
      <w:r w:rsidR="00EA54F5">
        <w:rPr>
          <w:rFonts w:ascii="Arial" w:hAnsi="Arial"/>
          <w:sz w:val="24"/>
        </w:rPr>
        <w:t xml:space="preserve"> </w:t>
      </w:r>
      <w:r w:rsidRPr="002D4E7F">
        <w:rPr>
          <w:rFonts w:ascii="Arial" w:hAnsi="Arial"/>
          <w:sz w:val="24"/>
        </w:rPr>
        <w:t>su qualsiasi sentiero pensa di poter camminare. Ignora i sentieri della vita, cammina su quelli che conducono alla morte.</w:t>
      </w:r>
    </w:p>
    <w:p w14:paraId="3A1C6CB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10</w:t>
      </w:r>
      <w:r w:rsidRPr="002D4E7F">
        <w:rPr>
          <w:rFonts w:ascii="Arial" w:hAnsi="Arial"/>
          <w:b/>
          <w:sz w:val="24"/>
        </w:rPr>
        <w:t>Sii costante nelle tue convinzioni, e una sola sia la tua parola.</w:t>
      </w:r>
    </w:p>
    <w:p w14:paraId="29E807DE" w14:textId="1E07D34F" w:rsidR="002D4E7F" w:rsidRPr="002D4E7F" w:rsidRDefault="002D4E7F" w:rsidP="00B02397">
      <w:pPr>
        <w:spacing w:after="120"/>
        <w:jc w:val="both"/>
        <w:rPr>
          <w:rFonts w:ascii="Arial" w:hAnsi="Arial"/>
          <w:sz w:val="24"/>
        </w:rPr>
      </w:pPr>
      <w:r w:rsidRPr="002D4E7F">
        <w:rPr>
          <w:rFonts w:ascii="Arial" w:hAnsi="Arial"/>
          <w:sz w:val="24"/>
        </w:rPr>
        <w:t>Si deve essere costanti nelle convinzioni di bene. Una volta che si è sulla via del vero bene e si è fermamente convinti, la si deve portare avanti sempre.</w:t>
      </w:r>
      <w:r w:rsidR="0046337A">
        <w:rPr>
          <w:rFonts w:ascii="Arial" w:hAnsi="Arial"/>
          <w:sz w:val="24"/>
        </w:rPr>
        <w:t xml:space="preserve"> </w:t>
      </w:r>
      <w:r w:rsidRPr="002D4E7F">
        <w:rPr>
          <w:rFonts w:ascii="Arial" w:hAnsi="Arial"/>
          <w:sz w:val="24"/>
        </w:rPr>
        <w:t xml:space="preserve">La </w:t>
      </w:r>
      <w:r w:rsidRPr="002D4E7F">
        <w:rPr>
          <w:rFonts w:ascii="Arial" w:hAnsi="Arial"/>
          <w:sz w:val="24"/>
        </w:rPr>
        <w:lastRenderedPageBreak/>
        <w:t>costanza vuole che non si torni mai indietro. San Paolo parla della convinzione come necessaria per l’evangelizzazione.</w:t>
      </w:r>
    </w:p>
    <w:p w14:paraId="458297CE"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(1Ts 1,2-5). </w:t>
      </w:r>
    </w:p>
    <w:p w14:paraId="3E06909A"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CE64AD3"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9D14330"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Ma tu, perché giudichi il tuo fratello? E tu, perché disprezzi il tuo fratello? Tutti infatti ci presenteremo al tribunale di Dio, perché sta scritto:</w:t>
      </w:r>
    </w:p>
    <w:p w14:paraId="7C0B6DAA"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Io vivo, dice il Signore: ogni ginocchio si piegherà davanti a me e ogni lingua renderà gloria a Dio.</w:t>
      </w:r>
    </w:p>
    <w:p w14:paraId="5D7AFBCE"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Quindi ciascuno di noi renderà conto di se stesso a Dio.</w:t>
      </w:r>
    </w:p>
    <w:p w14:paraId="521B0126"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 xml:space="preserve">D’ora in poi non giudichiamoci più gli uni gli altri; piuttosto fate in modo di non essere causa di inciampo o di scandalo per il fratello (Rm 14,1-13). </w:t>
      </w:r>
    </w:p>
    <w:p w14:paraId="7107FD8C" w14:textId="6C301EB6" w:rsidR="002D4E7F" w:rsidRPr="002D4E7F" w:rsidRDefault="002D4E7F" w:rsidP="00B02397">
      <w:pPr>
        <w:spacing w:after="120"/>
        <w:jc w:val="both"/>
        <w:rPr>
          <w:rFonts w:ascii="Arial" w:hAnsi="Arial"/>
          <w:sz w:val="24"/>
        </w:rPr>
      </w:pPr>
      <w:r w:rsidRPr="002D4E7F">
        <w:rPr>
          <w:rFonts w:ascii="Arial" w:hAnsi="Arial"/>
          <w:sz w:val="24"/>
        </w:rPr>
        <w:t>Il saggio non è l’uomo dalla molte parole, alcune vere, altre false. Il saggio ha una sola parola: quella vera</w:t>
      </w:r>
      <w:r w:rsidR="00EA54F5">
        <w:rPr>
          <w:rFonts w:ascii="Arial" w:hAnsi="Arial"/>
          <w:sz w:val="24"/>
        </w:rPr>
        <w:t xml:space="preserve">. </w:t>
      </w:r>
      <w:r w:rsidRPr="002D4E7F">
        <w:rPr>
          <w:rFonts w:ascii="Arial" w:hAnsi="Arial"/>
          <w:sz w:val="24"/>
        </w:rPr>
        <w:t>Ad essa rimane sempre fedele.</w:t>
      </w:r>
    </w:p>
    <w:p w14:paraId="5A96CF8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11</w:t>
      </w:r>
      <w:r w:rsidRPr="002D4E7F">
        <w:rPr>
          <w:rFonts w:ascii="Arial" w:hAnsi="Arial"/>
          <w:b/>
          <w:sz w:val="24"/>
        </w:rPr>
        <w:t>Sii pronto nell’ascoltare e lento nel dare una risposta.</w:t>
      </w:r>
    </w:p>
    <w:p w14:paraId="665CE664" w14:textId="021C2BF6" w:rsidR="002D4E7F" w:rsidRPr="002D4E7F" w:rsidRDefault="002D4E7F" w:rsidP="00B02397">
      <w:pPr>
        <w:spacing w:after="120"/>
        <w:jc w:val="both"/>
        <w:rPr>
          <w:rFonts w:ascii="Arial" w:hAnsi="Arial"/>
          <w:sz w:val="24"/>
        </w:rPr>
      </w:pPr>
      <w:r w:rsidRPr="002D4E7F">
        <w:rPr>
          <w:rFonts w:ascii="Arial" w:hAnsi="Arial"/>
          <w:sz w:val="24"/>
        </w:rPr>
        <w:t>Chi vuole dare una giusta risposta deve essere sempre pronto nell’ascoltare. Si ascolta, si medita, si riflette, si prega, si dona la risposta.</w:t>
      </w:r>
      <w:r w:rsidR="0046337A">
        <w:rPr>
          <w:rFonts w:ascii="Arial" w:hAnsi="Arial"/>
          <w:sz w:val="24"/>
        </w:rPr>
        <w:t xml:space="preserve"> </w:t>
      </w:r>
      <w:r w:rsidRPr="002D4E7F">
        <w:rPr>
          <w:rFonts w:ascii="Arial" w:hAnsi="Arial"/>
          <w:sz w:val="24"/>
        </w:rPr>
        <w:t>È questo il motivo per cui si deve essere lenti nel dare una risposta: si deve chiedere a Dio la sapienza per dare quella giusta, quella vera, quella santa.</w:t>
      </w:r>
      <w:r w:rsidR="0046337A">
        <w:rPr>
          <w:rFonts w:ascii="Arial" w:hAnsi="Arial"/>
          <w:sz w:val="24"/>
        </w:rPr>
        <w:t xml:space="preserve"> </w:t>
      </w:r>
      <w:r w:rsidRPr="002D4E7F">
        <w:rPr>
          <w:rFonts w:ascii="Arial" w:hAnsi="Arial"/>
          <w:sz w:val="24"/>
        </w:rPr>
        <w:t xml:space="preserve">Come nello Spirito Santo si </w:t>
      </w:r>
      <w:r w:rsidRPr="002D4E7F">
        <w:rPr>
          <w:rFonts w:ascii="Arial" w:hAnsi="Arial"/>
          <w:sz w:val="24"/>
        </w:rPr>
        <w:lastRenderedPageBreak/>
        <w:t>comprende l’altro nel suo parlare, così nello Spirito Santo si deve rispondere. È stoltezza ascoltare da uomo e rispondere da uomo.</w:t>
      </w:r>
      <w:r w:rsidR="0046337A">
        <w:rPr>
          <w:rFonts w:ascii="Arial" w:hAnsi="Arial"/>
          <w:sz w:val="24"/>
        </w:rPr>
        <w:t xml:space="preserve"> </w:t>
      </w:r>
      <w:r w:rsidRPr="002D4E7F">
        <w:rPr>
          <w:rFonts w:ascii="Arial" w:hAnsi="Arial"/>
          <w:sz w:val="24"/>
        </w:rPr>
        <w:t>Si ascolta nello Spirito del Signore, si risponde nello Spirito del Signore. Si ascolta con pazienza e si risponde anche con pazienza.</w:t>
      </w:r>
      <w:r w:rsidR="0046337A">
        <w:rPr>
          <w:rFonts w:ascii="Arial" w:hAnsi="Arial"/>
          <w:sz w:val="24"/>
        </w:rPr>
        <w:t xml:space="preserve"> </w:t>
      </w:r>
      <w:r w:rsidRPr="002D4E7F">
        <w:rPr>
          <w:rFonts w:ascii="Arial" w:hAnsi="Arial"/>
          <w:sz w:val="24"/>
        </w:rPr>
        <w:t>Per una giusta risposta si può attendere anche una settimana, un mese, un anno. Si deve attendere finché non giunge la risposta dello Spirito.</w:t>
      </w:r>
      <w:r w:rsidR="0046337A">
        <w:rPr>
          <w:rFonts w:ascii="Arial" w:hAnsi="Arial"/>
          <w:sz w:val="24"/>
        </w:rPr>
        <w:t xml:space="preserve"> </w:t>
      </w:r>
      <w:r w:rsidRPr="002D4E7F">
        <w:rPr>
          <w:rFonts w:ascii="Arial" w:hAnsi="Arial"/>
          <w:sz w:val="24"/>
        </w:rPr>
        <w:t>Due esempi della Scrittura, uno che riguarda Samuele e l’altro che riguarda Davide, ci aiuteranno a comprendere questa attesa nella risposta.</w:t>
      </w:r>
    </w:p>
    <w:p w14:paraId="14FF7DF2"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288F6ACE"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21013C07"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47688E31" w14:textId="77777777" w:rsidR="002D4E7F" w:rsidRPr="002D4E7F" w:rsidRDefault="002D4E7F" w:rsidP="00B02397">
      <w:pPr>
        <w:spacing w:after="120"/>
        <w:jc w:val="both"/>
        <w:rPr>
          <w:rFonts w:ascii="Arial" w:hAnsi="Arial"/>
          <w:sz w:val="24"/>
        </w:rPr>
      </w:pPr>
      <w:r w:rsidRPr="002D4E7F">
        <w:rPr>
          <w:rFonts w:ascii="Arial" w:hAnsi="Arial"/>
          <w:sz w:val="24"/>
        </w:rPr>
        <w:lastRenderedPageBreak/>
        <w:t xml:space="preserve">Il pensiero di Samuele e quello di Dio non corrispondono. Il Signore invece vuole che il popolo faccia l’esperienza di avere un re. </w:t>
      </w:r>
    </w:p>
    <w:p w14:paraId="1123C9BE"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Vennero allora tutte le tribù d’Israele da Davide a Ebron, e gli dissero: «Ecco noi siamo tue ossa e tua carne. Già prima, quando regnava Saul su di noi, tu conducevi e riconducevi Israele. Il Signore ti ha detto: “Tu pascerai il mio popolo Israele, tu sarai capo d’Israele”». Vennero dunque tutti gli anziani d’Israele dal re a Ebron, il re Davide concluse con loro un’alleanza a Ebron davanti al Signore ed essi unsero Davide re d’Israele. Davide aveva trent’anni quando fu fatto re e regnò quarant’anni. A Ebron regnò su Giuda sette anni e sei mesi e a Gerusalemme regnò trentatré anni su tutto Israele e su Giuda.</w:t>
      </w:r>
    </w:p>
    <w:p w14:paraId="24FF2CA1"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w:t>
      </w:r>
    </w:p>
    <w:p w14:paraId="6C5FF593"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w:t>
      </w:r>
    </w:p>
    <w:p w14:paraId="385D077B" w14:textId="1BA860FB"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Davide prese ancora concubine e mogli da Gerusalemme, dopo il suo arrivo da Ebron: queste generarono a Davide altri figli e figlie. I nomi di quelli generati a Gerusalemme sono: Sammùa, Sobab, Natan, Salomone, Ibcar, Elisùa, Nefeg, Iafìa, Elisamà, Eliadà ed Elifèlet.</w:t>
      </w:r>
    </w:p>
    <w:p w14:paraId="63F4D5EB"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w:t>
      </w:r>
    </w:p>
    <w:p w14:paraId="42BF8937"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 xml:space="preserve">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w:t>
      </w:r>
      <w:r w:rsidRPr="0046337A">
        <w:rPr>
          <w:rFonts w:ascii="Arial" w:hAnsi="Arial"/>
          <w:i/>
          <w:iCs/>
          <w:color w:val="000000"/>
          <w:sz w:val="24"/>
          <w:szCs w:val="24"/>
        </w:rPr>
        <w:lastRenderedPageBreak/>
        <w:t xml:space="preserve">fece come il Signore gli aveva ordinato e colpì i Filistei da Gàbaon fino all’ingresso di Ghezer (2Sam 5,1-25). </w:t>
      </w:r>
    </w:p>
    <w:p w14:paraId="542AD4E7" w14:textId="15ECED54" w:rsidR="002D4E7F" w:rsidRPr="002D4E7F" w:rsidRDefault="002D4E7F" w:rsidP="00B02397">
      <w:pPr>
        <w:spacing w:after="120"/>
        <w:jc w:val="both"/>
        <w:rPr>
          <w:rFonts w:ascii="Arial" w:hAnsi="Arial"/>
          <w:sz w:val="24"/>
        </w:rPr>
      </w:pPr>
      <w:r w:rsidRPr="002D4E7F">
        <w:rPr>
          <w:rFonts w:ascii="Arial" w:hAnsi="Arial"/>
          <w:sz w:val="24"/>
        </w:rPr>
        <w:t>L’uomo deve sempre imparare dal suo Dio come si agisce. Si ascolta prontamente, si risponde prendendo il tempo necessario.</w:t>
      </w:r>
      <w:r w:rsidR="0046337A">
        <w:rPr>
          <w:rFonts w:ascii="Arial" w:hAnsi="Arial"/>
          <w:sz w:val="24"/>
        </w:rPr>
        <w:t xml:space="preserve"> </w:t>
      </w:r>
      <w:r w:rsidRPr="002D4E7F">
        <w:rPr>
          <w:rFonts w:ascii="Arial" w:hAnsi="Arial"/>
          <w:sz w:val="24"/>
        </w:rPr>
        <w:t>Non sempre il Signore dona la risposta immediata. I tempi non sono maturi. Anche l’uomo non può dare sempre risposte immediate.</w:t>
      </w:r>
      <w:r w:rsidR="0046337A">
        <w:rPr>
          <w:rFonts w:ascii="Arial" w:hAnsi="Arial"/>
          <w:sz w:val="24"/>
        </w:rPr>
        <w:t xml:space="preserve"> </w:t>
      </w:r>
      <w:r w:rsidRPr="002D4E7F">
        <w:rPr>
          <w:rFonts w:ascii="Arial" w:hAnsi="Arial"/>
          <w:sz w:val="24"/>
        </w:rPr>
        <w:t>Manca la giusta risposta, la giusta soluzione, la giusta verità che salva colui che chiede e che attende una risposta. Dare risposte errate è da stolti.</w:t>
      </w:r>
    </w:p>
    <w:p w14:paraId="0A368D1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12</w:t>
      </w:r>
      <w:r w:rsidRPr="002D4E7F">
        <w:rPr>
          <w:rFonts w:ascii="Arial" w:hAnsi="Arial"/>
          <w:b/>
          <w:sz w:val="24"/>
        </w:rPr>
        <w:t xml:space="preserve">Se conosci una cosa, rispondi al tuo prossimo; altrimenti metti la mano sulla tua bocca. </w:t>
      </w:r>
    </w:p>
    <w:p w14:paraId="2CAF953B" w14:textId="5BBBF2D6" w:rsidR="002D4E7F" w:rsidRPr="002D4E7F" w:rsidRDefault="002D4E7F" w:rsidP="00B02397">
      <w:pPr>
        <w:spacing w:after="120"/>
        <w:jc w:val="both"/>
        <w:rPr>
          <w:rFonts w:ascii="Arial" w:hAnsi="Arial"/>
          <w:sz w:val="24"/>
        </w:rPr>
      </w:pPr>
      <w:r w:rsidRPr="002D4E7F">
        <w:rPr>
          <w:rFonts w:ascii="Arial" w:hAnsi="Arial"/>
          <w:sz w:val="24"/>
        </w:rPr>
        <w:t>È saggio rispondere nelle cose che si conoscono. È anche saggio non risponde nelle cose che non si conoscono. Il saggio agisce secondo la sua scienza.</w:t>
      </w:r>
      <w:r w:rsidR="0046337A">
        <w:rPr>
          <w:rFonts w:ascii="Arial" w:hAnsi="Arial"/>
          <w:sz w:val="24"/>
        </w:rPr>
        <w:t xml:space="preserve"> </w:t>
      </w:r>
      <w:r w:rsidRPr="002D4E7F">
        <w:rPr>
          <w:rFonts w:ascii="Arial" w:hAnsi="Arial"/>
          <w:sz w:val="24"/>
        </w:rPr>
        <w:t>È da stolti rispondere dalla propria ignoranza. Anche lo stolto agisce dalla sua ignoranza. Dice ciò che non sa. Si pronunzia su ciò che non conosce.</w:t>
      </w:r>
      <w:r w:rsidR="0046337A">
        <w:rPr>
          <w:rFonts w:ascii="Arial" w:hAnsi="Arial"/>
          <w:sz w:val="24"/>
        </w:rPr>
        <w:t xml:space="preserve"> </w:t>
      </w:r>
      <w:r w:rsidRPr="002D4E7F">
        <w:rPr>
          <w:rFonts w:ascii="Arial" w:hAnsi="Arial"/>
          <w:sz w:val="24"/>
        </w:rPr>
        <w:t>È diritto di chi cerca avere una risposta vera. Dare una risposta errata è ingannare una persona. Non è carità l’inganno. Mai lo sarà.</w:t>
      </w:r>
    </w:p>
    <w:p w14:paraId="66FCBC5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13</w:t>
      </w:r>
      <w:r w:rsidRPr="002D4E7F">
        <w:rPr>
          <w:rFonts w:ascii="Arial" w:hAnsi="Arial"/>
          <w:b/>
          <w:sz w:val="24"/>
        </w:rPr>
        <w:t>Nel parlare ci può essere gloria o disonore: la lingua dell’uomo è la sua rovina.</w:t>
      </w:r>
    </w:p>
    <w:p w14:paraId="345F7439" w14:textId="6A69F569" w:rsidR="002D4E7F" w:rsidRPr="002D4E7F" w:rsidRDefault="002D4E7F" w:rsidP="00B02397">
      <w:pPr>
        <w:spacing w:after="120"/>
        <w:jc w:val="both"/>
        <w:rPr>
          <w:rFonts w:ascii="Arial" w:hAnsi="Arial"/>
          <w:sz w:val="24"/>
        </w:rPr>
      </w:pPr>
      <w:r w:rsidRPr="002D4E7F">
        <w:rPr>
          <w:rFonts w:ascii="Arial" w:hAnsi="Arial"/>
          <w:sz w:val="24"/>
        </w:rPr>
        <w:t>La gloria o il disonore dell’uomo vengono dalla sua parola. Molte volte la lingua rovina l’uomo. Lo rovina perché dice parole insipienti.</w:t>
      </w:r>
      <w:r w:rsidR="0046337A">
        <w:rPr>
          <w:rFonts w:ascii="Arial" w:hAnsi="Arial"/>
          <w:sz w:val="24"/>
        </w:rPr>
        <w:t xml:space="preserve"> </w:t>
      </w:r>
      <w:r w:rsidRPr="002D4E7F">
        <w:rPr>
          <w:rFonts w:ascii="Arial" w:hAnsi="Arial"/>
          <w:sz w:val="24"/>
        </w:rPr>
        <w:t>La gloria viene sempre dalla conoscenza della verità. È gloria per un uomo parlare dalla verità di Dio e della storia</w:t>
      </w:r>
      <w:r w:rsidR="00EA54F5">
        <w:rPr>
          <w:rFonts w:ascii="Arial" w:hAnsi="Arial"/>
          <w:sz w:val="24"/>
        </w:rPr>
        <w:t xml:space="preserve">. </w:t>
      </w:r>
      <w:r w:rsidRPr="002D4E7F">
        <w:rPr>
          <w:rFonts w:ascii="Arial" w:hAnsi="Arial"/>
          <w:sz w:val="24"/>
        </w:rPr>
        <w:t>È un disonore parlare dalla falsità, dalla menzogna, dall’errore, dalla non scienza, dalla non conoscenza</w:t>
      </w:r>
      <w:r w:rsidR="00EA54F5">
        <w:rPr>
          <w:rFonts w:ascii="Arial" w:hAnsi="Arial"/>
          <w:sz w:val="24"/>
        </w:rPr>
        <w:t xml:space="preserve">. </w:t>
      </w:r>
      <w:r w:rsidRPr="002D4E7F">
        <w:rPr>
          <w:rFonts w:ascii="Arial" w:hAnsi="Arial"/>
          <w:sz w:val="24"/>
        </w:rPr>
        <w:t>Dalla lingua viene la salvezza di un uomo, ma anche la sua rovina. Il saggio sempre custodisce la sua lingua. La sa usare secondo pienezza di verità.</w:t>
      </w:r>
      <w:r w:rsidR="0046337A">
        <w:rPr>
          <w:rFonts w:ascii="Arial" w:hAnsi="Arial"/>
          <w:sz w:val="24"/>
        </w:rPr>
        <w:t xml:space="preserve"> </w:t>
      </w:r>
      <w:r w:rsidRPr="002D4E7F">
        <w:rPr>
          <w:rFonts w:ascii="Arial" w:hAnsi="Arial"/>
          <w:sz w:val="24"/>
        </w:rPr>
        <w:t xml:space="preserve">Esempio di stoltezza nell’uso della lingua è Erode. Per uno stupido giuramento, motivato dalla concupiscenza, egli fu costretto a decapitare Giovanni il Battista. </w:t>
      </w:r>
    </w:p>
    <w:p w14:paraId="4CFA83D3"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w:t>
      </w:r>
    </w:p>
    <w:p w14:paraId="41A01CAE"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w:t>
      </w:r>
    </w:p>
    <w:p w14:paraId="36790FAF"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 xml:space="preserve">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w:t>
      </w:r>
      <w:r w:rsidRPr="0046337A">
        <w:rPr>
          <w:rFonts w:ascii="Arial" w:hAnsi="Arial"/>
          <w:i/>
          <w:iCs/>
          <w:color w:val="000000"/>
          <w:sz w:val="24"/>
          <w:szCs w:val="24"/>
        </w:rPr>
        <w:lastRenderedPageBreak/>
        <w:t xml:space="preserve">volte: «Qualsiasi cosa mi chiederai, te la darò, fosse anche la metà del mio regno». Ella uscì e disse alla madre: «Che cosa devo chiedere?». 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 14-29). </w:t>
      </w:r>
    </w:p>
    <w:p w14:paraId="1BB91CC0" w14:textId="65E75ED7" w:rsidR="002D4E7F" w:rsidRPr="002D4E7F" w:rsidRDefault="002D4E7F" w:rsidP="00B02397">
      <w:pPr>
        <w:spacing w:after="120"/>
        <w:jc w:val="both"/>
        <w:rPr>
          <w:rFonts w:ascii="Arial" w:hAnsi="Arial"/>
          <w:sz w:val="24"/>
        </w:rPr>
      </w:pPr>
      <w:r w:rsidRPr="002D4E7F">
        <w:rPr>
          <w:rFonts w:ascii="Arial" w:hAnsi="Arial"/>
          <w:sz w:val="24"/>
        </w:rPr>
        <w:t>Una parola insipiente fu la rovina del re. Da adultero divenne anche omicida. Erode è stolto. Non possiede il governo della propria lingua.</w:t>
      </w:r>
      <w:r w:rsidR="0046337A">
        <w:rPr>
          <w:rFonts w:ascii="Arial" w:hAnsi="Arial"/>
          <w:sz w:val="24"/>
        </w:rPr>
        <w:t xml:space="preserve"> </w:t>
      </w:r>
      <w:r w:rsidRPr="002D4E7F">
        <w:rPr>
          <w:rFonts w:ascii="Arial" w:hAnsi="Arial"/>
          <w:sz w:val="24"/>
        </w:rPr>
        <w:t xml:space="preserve">Per una parola falsa, Davide fece uccidere colui che gli aveva recato la notizia della morte di Saul sul monte </w:t>
      </w:r>
      <w:r w:rsidR="00EF04E7" w:rsidRPr="002D4E7F">
        <w:rPr>
          <w:rFonts w:ascii="Arial" w:hAnsi="Arial"/>
          <w:sz w:val="24"/>
        </w:rPr>
        <w:t>Gèlboe</w:t>
      </w:r>
      <w:r w:rsidRPr="002D4E7F">
        <w:rPr>
          <w:rFonts w:ascii="Arial" w:hAnsi="Arial"/>
          <w:sz w:val="24"/>
        </w:rPr>
        <w:t>.</w:t>
      </w:r>
    </w:p>
    <w:p w14:paraId="2790B783"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Il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75DCD42F"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 xml:space="preserve">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 (2Sam 1,1-16). </w:t>
      </w:r>
    </w:p>
    <w:p w14:paraId="33C506BC" w14:textId="77777777" w:rsidR="002D4E7F" w:rsidRPr="002D4E7F" w:rsidRDefault="002D4E7F" w:rsidP="00B02397">
      <w:pPr>
        <w:spacing w:after="120"/>
        <w:jc w:val="both"/>
        <w:rPr>
          <w:rFonts w:ascii="Arial" w:hAnsi="Arial"/>
          <w:sz w:val="24"/>
        </w:rPr>
      </w:pPr>
      <w:r w:rsidRPr="002D4E7F">
        <w:rPr>
          <w:rFonts w:ascii="Arial" w:hAnsi="Arial"/>
          <w:sz w:val="24"/>
        </w:rPr>
        <w:lastRenderedPageBreak/>
        <w:t>Una parola di menzogna, falsa, anzi una falsa testimonianza su se stesso, costa la vita di un uomo. La tua parola ti condanna.</w:t>
      </w:r>
    </w:p>
    <w:p w14:paraId="28A03749" w14:textId="4A98F019"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14</w:t>
      </w:r>
      <w:r w:rsidRPr="002D4E7F">
        <w:rPr>
          <w:rFonts w:ascii="Arial" w:hAnsi="Arial"/>
          <w:b/>
          <w:sz w:val="24"/>
        </w:rPr>
        <w:t>Non procurarti la fama di maldicente e non tendere insidie con la lingua, poiché la vergogna è per il ladro e una condanna severa per l’uomo bugiardo</w:t>
      </w:r>
      <w:r w:rsidR="00EA54F5">
        <w:rPr>
          <w:rFonts w:ascii="Arial" w:hAnsi="Arial"/>
          <w:b/>
          <w:sz w:val="24"/>
        </w:rPr>
        <w:t xml:space="preserve">. </w:t>
      </w:r>
    </w:p>
    <w:p w14:paraId="2EC0D4F9" w14:textId="7146C105" w:rsidR="002D4E7F" w:rsidRPr="002D4E7F" w:rsidRDefault="002D4E7F" w:rsidP="00B02397">
      <w:pPr>
        <w:spacing w:after="120"/>
        <w:jc w:val="both"/>
        <w:rPr>
          <w:rFonts w:ascii="Arial" w:hAnsi="Arial"/>
          <w:sz w:val="24"/>
        </w:rPr>
      </w:pPr>
      <w:r w:rsidRPr="002D4E7F">
        <w:rPr>
          <w:rFonts w:ascii="Arial" w:hAnsi="Arial"/>
          <w:sz w:val="24"/>
        </w:rPr>
        <w:t>Ogni uomo è invitato a curare sempre la sua immagine. Non deve lui da se stesso procurarsi la fama di maldicente</w:t>
      </w:r>
      <w:r w:rsidR="00EA54F5">
        <w:rPr>
          <w:rFonts w:ascii="Arial" w:hAnsi="Arial"/>
          <w:sz w:val="24"/>
        </w:rPr>
        <w:t xml:space="preserve">. </w:t>
      </w:r>
      <w:r w:rsidRPr="002D4E7F">
        <w:rPr>
          <w:rFonts w:ascii="Arial" w:hAnsi="Arial"/>
          <w:sz w:val="24"/>
        </w:rPr>
        <w:t>Questo accade quando non si governa la lingua, la si usa per il male e mai per il bene. Ognuno deve curare il proprio nome</w:t>
      </w:r>
      <w:r w:rsidR="00EA54F5">
        <w:rPr>
          <w:rFonts w:ascii="Arial" w:hAnsi="Arial"/>
          <w:sz w:val="24"/>
        </w:rPr>
        <w:t xml:space="preserve">. </w:t>
      </w:r>
      <w:r w:rsidRPr="002D4E7F">
        <w:rPr>
          <w:rFonts w:ascii="Arial" w:hAnsi="Arial"/>
          <w:sz w:val="24"/>
        </w:rPr>
        <w:t>Per questo deve mettere ogni impegno a non tendere insidie con la lingua. La sua parola deve essere sempre di bene, mai di male.</w:t>
      </w:r>
      <w:r w:rsidR="0046337A">
        <w:rPr>
          <w:rFonts w:ascii="Arial" w:hAnsi="Arial"/>
          <w:sz w:val="24"/>
        </w:rPr>
        <w:t xml:space="preserve"> </w:t>
      </w:r>
      <w:r w:rsidRPr="002D4E7F">
        <w:rPr>
          <w:rFonts w:ascii="Arial" w:hAnsi="Arial"/>
          <w:sz w:val="24"/>
        </w:rPr>
        <w:t>Un ladro che ruba si carica di vergogna. L’uomo bugiardo si copre di una condanna severa. È persona non affidabile. Su di lui non si può contare.</w:t>
      </w:r>
      <w:r w:rsidR="0046337A">
        <w:rPr>
          <w:rFonts w:ascii="Arial" w:hAnsi="Arial"/>
          <w:sz w:val="24"/>
        </w:rPr>
        <w:t xml:space="preserve"> </w:t>
      </w:r>
      <w:r w:rsidRPr="002D4E7F">
        <w:rPr>
          <w:rFonts w:ascii="Arial" w:hAnsi="Arial"/>
          <w:sz w:val="24"/>
        </w:rPr>
        <w:t>La parola è l’onore e il disonore di un uomo. Ad ognuno è chiesta una somma saggezza. La sua deve essere parola di altissima verità.</w:t>
      </w:r>
      <w:r w:rsidR="0046337A">
        <w:rPr>
          <w:rFonts w:ascii="Arial" w:hAnsi="Arial"/>
          <w:sz w:val="24"/>
        </w:rPr>
        <w:t xml:space="preserve"> </w:t>
      </w:r>
      <w:r w:rsidRPr="002D4E7F">
        <w:rPr>
          <w:rFonts w:ascii="Arial" w:hAnsi="Arial"/>
          <w:sz w:val="24"/>
        </w:rPr>
        <w:t>Il saggio non conosce la falsità, la menzogna, la falsa testimonianza. Lo stolto invece avrà sempre un parola di falsità e di menzogna.</w:t>
      </w:r>
      <w:r w:rsidR="0046337A">
        <w:rPr>
          <w:rFonts w:ascii="Arial" w:hAnsi="Arial"/>
          <w:sz w:val="24"/>
        </w:rPr>
        <w:t xml:space="preserve"> </w:t>
      </w:r>
      <w:r w:rsidRPr="002D4E7F">
        <w:rPr>
          <w:rFonts w:ascii="Arial" w:hAnsi="Arial"/>
          <w:sz w:val="24"/>
        </w:rPr>
        <w:t>La verità è del saggio. La falsità è dello stolto. Come il saggio mai potrà dire parole false e bugiarde, così lo stolto mai potrà dire parole vere.</w:t>
      </w:r>
      <w:r w:rsidR="0046337A">
        <w:rPr>
          <w:rFonts w:ascii="Arial" w:hAnsi="Arial"/>
          <w:sz w:val="24"/>
        </w:rPr>
        <w:t xml:space="preserve"> </w:t>
      </w:r>
      <w:r w:rsidRPr="002D4E7F">
        <w:rPr>
          <w:rFonts w:ascii="Arial" w:hAnsi="Arial"/>
          <w:sz w:val="24"/>
        </w:rPr>
        <w:t>Quando alla stoltezza si unisce la cattiveria e la malvagità, allora la sua parola devasta e rovina. È una parola che distrugge la verità.</w:t>
      </w:r>
      <w:r w:rsidR="0046337A">
        <w:rPr>
          <w:rFonts w:ascii="Arial" w:hAnsi="Arial"/>
          <w:sz w:val="24"/>
        </w:rPr>
        <w:t xml:space="preserve"> </w:t>
      </w:r>
      <w:r w:rsidRPr="002D4E7F">
        <w:rPr>
          <w:rFonts w:ascii="Arial" w:hAnsi="Arial"/>
          <w:sz w:val="24"/>
        </w:rPr>
        <w:t>Gesù dice questo a proposito dei farisei del suo tempo.</w:t>
      </w:r>
    </w:p>
    <w:p w14:paraId="36B72D3F"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C4FAD18" w14:textId="77777777" w:rsidR="002D4E7F" w:rsidRPr="002D4E7F" w:rsidRDefault="002D4E7F" w:rsidP="00B02397">
      <w:pPr>
        <w:spacing w:after="120"/>
        <w:jc w:val="both"/>
        <w:rPr>
          <w:rFonts w:ascii="Arial" w:hAnsi="Arial"/>
          <w:sz w:val="24"/>
        </w:rPr>
      </w:pPr>
      <w:r w:rsidRPr="002D4E7F">
        <w:rPr>
          <w:rFonts w:ascii="Arial" w:hAnsi="Arial"/>
          <w:sz w:val="24"/>
        </w:rPr>
        <w:t>Sempre un uomo si deve preoccupare di non cadere nella malvagità del cuore e della mente. Le sue parole saranno cattive, distruttrici della verità.</w:t>
      </w:r>
    </w:p>
    <w:p w14:paraId="07B0381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15</w:t>
      </w:r>
      <w:r w:rsidRPr="002D4E7F">
        <w:rPr>
          <w:rFonts w:ascii="Arial" w:hAnsi="Arial"/>
          <w:b/>
          <w:sz w:val="24"/>
        </w:rPr>
        <w:t xml:space="preserve">Non sbagliare, né molto né poco, </w:t>
      </w:r>
    </w:p>
    <w:p w14:paraId="0E642040" w14:textId="77777777" w:rsidR="002D4E7F" w:rsidRPr="002D4E7F" w:rsidRDefault="002D4E7F" w:rsidP="00B02397">
      <w:pPr>
        <w:spacing w:after="120"/>
        <w:jc w:val="both"/>
        <w:rPr>
          <w:rFonts w:ascii="Arial" w:hAnsi="Arial"/>
          <w:sz w:val="24"/>
        </w:rPr>
      </w:pPr>
      <w:r w:rsidRPr="002D4E7F">
        <w:rPr>
          <w:rFonts w:ascii="Arial" w:hAnsi="Arial"/>
          <w:sz w:val="24"/>
        </w:rPr>
        <w:t>Con la lingua non si deve sbagliare né molto né poco. Con essa si deve essere sempre perfetti. Gesù ci dice che la perfezione è nel dire poche parole.</w:t>
      </w:r>
    </w:p>
    <w:p w14:paraId="3235E794"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46337A">
        <w:rPr>
          <w:rFonts w:ascii="Arial" w:hAnsi="Arial"/>
          <w:i/>
          <w:iCs/>
          <w:color w:val="000000"/>
          <w:sz w:val="24"/>
          <w:szCs w:val="32"/>
        </w:rPr>
        <w:t xml:space="preserve"> </w:t>
      </w:r>
      <w:r w:rsidRPr="0046337A">
        <w:rPr>
          <w:rFonts w:ascii="Arial" w:hAnsi="Arial"/>
          <w:i/>
          <w:iCs/>
          <w:color w:val="000000"/>
          <w:sz w:val="24"/>
          <w:szCs w:val="24"/>
        </w:rPr>
        <w:t xml:space="preserve">Sia invece il vostro parlare: “Sì, sì”, “No, no”; il di più viene dal Maligno (Mt 5,33-37). </w:t>
      </w:r>
    </w:p>
    <w:p w14:paraId="5901F8AC" w14:textId="77777777" w:rsidR="002D4E7F" w:rsidRPr="002D4E7F" w:rsidRDefault="002D4E7F" w:rsidP="00B02397">
      <w:pPr>
        <w:spacing w:after="120"/>
        <w:jc w:val="both"/>
        <w:rPr>
          <w:rFonts w:ascii="Arial" w:hAnsi="Arial"/>
          <w:sz w:val="24"/>
        </w:rPr>
      </w:pPr>
      <w:r w:rsidRPr="002D4E7F">
        <w:rPr>
          <w:rFonts w:ascii="Arial" w:hAnsi="Arial"/>
          <w:sz w:val="24"/>
        </w:rPr>
        <w:t>Anche San Giacomo ci ammonisce perché si sia sempre saggi nel parlare.</w:t>
      </w:r>
    </w:p>
    <w:p w14:paraId="3BADCB81" w14:textId="77777777" w:rsidR="002D4E7F" w:rsidRPr="0046337A" w:rsidRDefault="002D4E7F" w:rsidP="0046337A">
      <w:pPr>
        <w:spacing w:after="120"/>
        <w:ind w:left="567" w:right="567"/>
        <w:jc w:val="both"/>
        <w:rPr>
          <w:rFonts w:ascii="Arial" w:hAnsi="Arial"/>
          <w:i/>
          <w:iCs/>
          <w:color w:val="000000"/>
          <w:sz w:val="24"/>
          <w:szCs w:val="24"/>
        </w:rPr>
      </w:pPr>
      <w:r w:rsidRPr="0046337A">
        <w:rPr>
          <w:rFonts w:ascii="Arial" w:hAnsi="Arial"/>
          <w:i/>
          <w:iCs/>
          <w:color w:val="000000"/>
          <w:sz w:val="24"/>
          <w:szCs w:val="24"/>
        </w:rPr>
        <w:lastRenderedPageBreak/>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w:t>
      </w:r>
    </w:p>
    <w:p w14:paraId="1564F8B8" w14:textId="77777777" w:rsidR="002D4E7F" w:rsidRDefault="002D4E7F" w:rsidP="00B02397">
      <w:pPr>
        <w:spacing w:after="120"/>
        <w:jc w:val="both"/>
        <w:rPr>
          <w:rFonts w:ascii="Arial" w:hAnsi="Arial"/>
          <w:sz w:val="24"/>
        </w:rPr>
      </w:pPr>
      <w:r w:rsidRPr="002D4E7F">
        <w:rPr>
          <w:rFonts w:ascii="Arial" w:hAnsi="Arial"/>
          <w:sz w:val="24"/>
        </w:rPr>
        <w:t>Saremo saggi con la lingua, se saremo puri di cuore. Saremo saggi se lo Spirito del Signore abita con presenza perenne nel nostro spirito.</w:t>
      </w:r>
    </w:p>
    <w:p w14:paraId="4074ADBB" w14:textId="77777777" w:rsidR="0046337A" w:rsidRDefault="0046337A" w:rsidP="00B02397">
      <w:pPr>
        <w:spacing w:after="120"/>
        <w:jc w:val="both"/>
        <w:rPr>
          <w:rFonts w:ascii="Arial" w:hAnsi="Arial"/>
          <w:sz w:val="24"/>
        </w:rPr>
      </w:pPr>
    </w:p>
    <w:p w14:paraId="5E49C064" w14:textId="75507033" w:rsidR="0046337A" w:rsidRDefault="0046337A" w:rsidP="0046337A">
      <w:pPr>
        <w:pStyle w:val="Titolo3"/>
      </w:pPr>
      <w:bookmarkStart w:id="124" w:name="_Toc190979436"/>
      <w:r>
        <w:t>SIRACIDE VI</w:t>
      </w:r>
      <w:bookmarkEnd w:id="124"/>
      <w:r>
        <w:t xml:space="preserve"> </w:t>
      </w:r>
    </w:p>
    <w:p w14:paraId="6757A173" w14:textId="5A37ECCA" w:rsidR="0046337A" w:rsidRPr="0046337A" w:rsidRDefault="006737C1" w:rsidP="0046337A">
      <w:pPr>
        <w:spacing w:after="120"/>
        <w:ind w:left="567" w:right="567"/>
        <w:jc w:val="both"/>
        <w:rPr>
          <w:rFonts w:ascii="Arial" w:hAnsi="Arial"/>
          <w:i/>
          <w:iCs/>
          <w:color w:val="000000"/>
          <w:sz w:val="24"/>
        </w:rPr>
      </w:pPr>
      <w:r w:rsidRPr="0046337A">
        <w:rPr>
          <w:rFonts w:ascii="Arial" w:hAnsi="Arial"/>
          <w:i/>
          <w:iCs/>
          <w:color w:val="000000"/>
          <w:sz w:val="24"/>
        </w:rPr>
        <w:t xml:space="preserve">E </w:t>
      </w:r>
      <w:r w:rsidR="0046337A" w:rsidRPr="0046337A">
        <w:rPr>
          <w:rFonts w:ascii="Arial" w:hAnsi="Arial"/>
          <w:i/>
          <w:iCs/>
          <w:color w:val="000000"/>
          <w:sz w:val="24"/>
        </w:rPr>
        <w:t>da amico non diventare nemico.</w:t>
      </w:r>
      <w:r>
        <w:rPr>
          <w:rFonts w:ascii="Arial" w:hAnsi="Arial"/>
          <w:i/>
          <w:iCs/>
          <w:color w:val="000000"/>
          <w:sz w:val="24"/>
        </w:rPr>
        <w:t xml:space="preserve"> </w:t>
      </w:r>
      <w:r w:rsidR="0046337A" w:rsidRPr="0046337A">
        <w:rPr>
          <w:rFonts w:ascii="Arial" w:hAnsi="Arial"/>
          <w:i/>
          <w:iCs/>
          <w:color w:val="000000"/>
          <w:sz w:val="24"/>
        </w:rPr>
        <w:t>La cattiva fama attira a sé vergogna e disprezzo:</w:t>
      </w:r>
      <w:r>
        <w:rPr>
          <w:rFonts w:ascii="Arial" w:hAnsi="Arial"/>
          <w:i/>
          <w:iCs/>
          <w:color w:val="000000"/>
          <w:sz w:val="24"/>
        </w:rPr>
        <w:t xml:space="preserve"> </w:t>
      </w:r>
      <w:r w:rsidR="0046337A" w:rsidRPr="0046337A">
        <w:rPr>
          <w:rFonts w:ascii="Arial" w:hAnsi="Arial"/>
          <w:i/>
          <w:iCs/>
          <w:color w:val="000000"/>
          <w:sz w:val="24"/>
        </w:rPr>
        <w:t>così accade al peccatore che è bugiardo.</w:t>
      </w:r>
      <w:r>
        <w:rPr>
          <w:rFonts w:ascii="Arial" w:hAnsi="Arial"/>
          <w:i/>
          <w:iCs/>
          <w:color w:val="000000"/>
          <w:sz w:val="24"/>
        </w:rPr>
        <w:t xml:space="preserve"> </w:t>
      </w:r>
      <w:r w:rsidR="0046337A" w:rsidRPr="0046337A">
        <w:rPr>
          <w:rFonts w:ascii="Arial" w:hAnsi="Arial"/>
          <w:i/>
          <w:iCs/>
          <w:color w:val="000000"/>
          <w:sz w:val="24"/>
        </w:rPr>
        <w:t>Non ti abbandonare alla tua passione,</w:t>
      </w:r>
      <w:r>
        <w:rPr>
          <w:rFonts w:ascii="Arial" w:hAnsi="Arial"/>
          <w:i/>
          <w:iCs/>
          <w:color w:val="000000"/>
          <w:sz w:val="24"/>
        </w:rPr>
        <w:t xml:space="preserve"> </w:t>
      </w:r>
      <w:r w:rsidR="0046337A" w:rsidRPr="0046337A">
        <w:rPr>
          <w:rFonts w:ascii="Arial" w:hAnsi="Arial"/>
          <w:i/>
          <w:iCs/>
          <w:color w:val="000000"/>
          <w:sz w:val="24"/>
        </w:rPr>
        <w:t>perché il tuo vigore non venga abbattuto come un toro;</w:t>
      </w:r>
      <w:r>
        <w:rPr>
          <w:rFonts w:ascii="Arial" w:hAnsi="Arial"/>
          <w:i/>
          <w:iCs/>
          <w:color w:val="000000"/>
          <w:sz w:val="24"/>
        </w:rPr>
        <w:t xml:space="preserve"> </w:t>
      </w:r>
      <w:r w:rsidR="0046337A" w:rsidRPr="0046337A">
        <w:rPr>
          <w:rFonts w:ascii="Arial" w:hAnsi="Arial"/>
          <w:i/>
          <w:iCs/>
          <w:color w:val="000000"/>
          <w:sz w:val="24"/>
        </w:rPr>
        <w:t>divorerà le tue foglie e tu perderai i tuoi frutti,</w:t>
      </w:r>
      <w:r>
        <w:rPr>
          <w:rFonts w:ascii="Arial" w:hAnsi="Arial"/>
          <w:i/>
          <w:iCs/>
          <w:color w:val="000000"/>
          <w:sz w:val="24"/>
        </w:rPr>
        <w:t xml:space="preserve"> </w:t>
      </w:r>
      <w:r w:rsidR="0046337A" w:rsidRPr="0046337A">
        <w:rPr>
          <w:rFonts w:ascii="Arial" w:hAnsi="Arial"/>
          <w:i/>
          <w:iCs/>
          <w:color w:val="000000"/>
          <w:sz w:val="24"/>
        </w:rPr>
        <w:t>e ti ridurrà come un legno secco.</w:t>
      </w:r>
      <w:r>
        <w:rPr>
          <w:rFonts w:ascii="Arial" w:hAnsi="Arial"/>
          <w:i/>
          <w:iCs/>
          <w:color w:val="000000"/>
          <w:sz w:val="24"/>
        </w:rPr>
        <w:t xml:space="preserve"> </w:t>
      </w:r>
      <w:r w:rsidR="0046337A" w:rsidRPr="0046337A">
        <w:rPr>
          <w:rFonts w:ascii="Arial" w:hAnsi="Arial"/>
          <w:i/>
          <w:iCs/>
          <w:color w:val="000000"/>
          <w:sz w:val="24"/>
        </w:rPr>
        <w:t>Una passione malvagia rovina chi la possiede</w:t>
      </w:r>
      <w:r>
        <w:rPr>
          <w:rFonts w:ascii="Arial" w:hAnsi="Arial"/>
          <w:i/>
          <w:iCs/>
          <w:color w:val="000000"/>
          <w:sz w:val="24"/>
        </w:rPr>
        <w:t xml:space="preserve"> </w:t>
      </w:r>
      <w:r w:rsidR="0046337A" w:rsidRPr="0046337A">
        <w:rPr>
          <w:rFonts w:ascii="Arial" w:hAnsi="Arial"/>
          <w:i/>
          <w:iCs/>
          <w:color w:val="000000"/>
          <w:sz w:val="24"/>
        </w:rPr>
        <w:t>e lo fa oggetto di scherno per i nemici.</w:t>
      </w:r>
    </w:p>
    <w:p w14:paraId="1C7E9200" w14:textId="3CC0E376"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Una bocca amabile moltiplica gli amici,</w:t>
      </w:r>
      <w:r w:rsidR="006737C1">
        <w:rPr>
          <w:rFonts w:ascii="Arial" w:hAnsi="Arial"/>
          <w:i/>
          <w:iCs/>
          <w:color w:val="000000"/>
          <w:sz w:val="24"/>
        </w:rPr>
        <w:t xml:space="preserve"> </w:t>
      </w:r>
      <w:r w:rsidRPr="0046337A">
        <w:rPr>
          <w:rFonts w:ascii="Arial" w:hAnsi="Arial"/>
          <w:i/>
          <w:iCs/>
          <w:color w:val="000000"/>
          <w:sz w:val="24"/>
        </w:rPr>
        <w:t>una lingua affabile le buone relazioni.</w:t>
      </w:r>
      <w:r w:rsidR="006737C1">
        <w:rPr>
          <w:rFonts w:ascii="Arial" w:hAnsi="Arial"/>
          <w:i/>
          <w:iCs/>
          <w:color w:val="000000"/>
          <w:sz w:val="24"/>
        </w:rPr>
        <w:t xml:space="preserve"> </w:t>
      </w:r>
      <w:r w:rsidRPr="0046337A">
        <w:rPr>
          <w:rFonts w:ascii="Arial" w:hAnsi="Arial"/>
          <w:i/>
          <w:iCs/>
          <w:color w:val="000000"/>
          <w:sz w:val="24"/>
        </w:rPr>
        <w:t>Siano molti quelli che vivono in pace con te,</w:t>
      </w:r>
      <w:r w:rsidR="006737C1">
        <w:rPr>
          <w:rFonts w:ascii="Arial" w:hAnsi="Arial"/>
          <w:i/>
          <w:iCs/>
          <w:color w:val="000000"/>
          <w:sz w:val="24"/>
        </w:rPr>
        <w:t xml:space="preserve"> </w:t>
      </w:r>
      <w:r w:rsidRPr="0046337A">
        <w:rPr>
          <w:rFonts w:ascii="Arial" w:hAnsi="Arial"/>
          <w:i/>
          <w:iCs/>
          <w:color w:val="000000"/>
          <w:sz w:val="24"/>
        </w:rPr>
        <w:t>ma tuo consigliere uno su mille.</w:t>
      </w:r>
      <w:r w:rsidR="006737C1">
        <w:rPr>
          <w:rFonts w:ascii="Arial" w:hAnsi="Arial"/>
          <w:i/>
          <w:iCs/>
          <w:color w:val="000000"/>
          <w:sz w:val="24"/>
        </w:rPr>
        <w:t xml:space="preserve"> </w:t>
      </w:r>
      <w:r w:rsidRPr="0046337A">
        <w:rPr>
          <w:rFonts w:ascii="Arial" w:hAnsi="Arial"/>
          <w:i/>
          <w:iCs/>
          <w:color w:val="000000"/>
          <w:sz w:val="24"/>
        </w:rPr>
        <w:t>Se vuoi farti un amico, mettilo alla prova</w:t>
      </w:r>
      <w:r w:rsidR="006737C1">
        <w:rPr>
          <w:rFonts w:ascii="Arial" w:hAnsi="Arial"/>
          <w:i/>
          <w:iCs/>
          <w:color w:val="000000"/>
          <w:sz w:val="24"/>
        </w:rPr>
        <w:t xml:space="preserve"> </w:t>
      </w:r>
      <w:r w:rsidRPr="0046337A">
        <w:rPr>
          <w:rFonts w:ascii="Arial" w:hAnsi="Arial"/>
          <w:i/>
          <w:iCs/>
          <w:color w:val="000000"/>
          <w:sz w:val="24"/>
        </w:rPr>
        <w:t>e non fidarti subito di lui.</w:t>
      </w:r>
      <w:r w:rsidR="006737C1">
        <w:rPr>
          <w:rFonts w:ascii="Arial" w:hAnsi="Arial"/>
          <w:i/>
          <w:iCs/>
          <w:color w:val="000000"/>
          <w:sz w:val="24"/>
        </w:rPr>
        <w:t xml:space="preserve"> </w:t>
      </w:r>
      <w:r w:rsidRPr="0046337A">
        <w:rPr>
          <w:rFonts w:ascii="Arial" w:hAnsi="Arial"/>
          <w:i/>
          <w:iCs/>
          <w:color w:val="000000"/>
          <w:sz w:val="24"/>
        </w:rPr>
        <w:t>C’è infatti chi è amico quando gli fa comodo,</w:t>
      </w:r>
      <w:r w:rsidR="006737C1">
        <w:rPr>
          <w:rFonts w:ascii="Arial" w:hAnsi="Arial"/>
          <w:i/>
          <w:iCs/>
          <w:color w:val="000000"/>
          <w:sz w:val="24"/>
        </w:rPr>
        <w:t xml:space="preserve"> </w:t>
      </w:r>
      <w:r w:rsidRPr="0046337A">
        <w:rPr>
          <w:rFonts w:ascii="Arial" w:hAnsi="Arial"/>
          <w:i/>
          <w:iCs/>
          <w:color w:val="000000"/>
          <w:sz w:val="24"/>
        </w:rPr>
        <w:t>ma non resiste nel giorno della tua sventura.</w:t>
      </w:r>
      <w:r w:rsidR="006737C1">
        <w:rPr>
          <w:rFonts w:ascii="Arial" w:hAnsi="Arial"/>
          <w:i/>
          <w:iCs/>
          <w:color w:val="000000"/>
          <w:sz w:val="24"/>
        </w:rPr>
        <w:t xml:space="preserve"> </w:t>
      </w:r>
      <w:r w:rsidRPr="0046337A">
        <w:rPr>
          <w:rFonts w:ascii="Arial" w:hAnsi="Arial"/>
          <w:i/>
          <w:iCs/>
          <w:color w:val="000000"/>
          <w:sz w:val="24"/>
        </w:rPr>
        <w:t>C’è anche l’amico che si cambia in nemico</w:t>
      </w:r>
      <w:r w:rsidR="006737C1">
        <w:rPr>
          <w:rFonts w:ascii="Arial" w:hAnsi="Arial"/>
          <w:i/>
          <w:iCs/>
          <w:color w:val="000000"/>
          <w:sz w:val="24"/>
        </w:rPr>
        <w:t xml:space="preserve"> </w:t>
      </w:r>
      <w:r w:rsidRPr="0046337A">
        <w:rPr>
          <w:rFonts w:ascii="Arial" w:hAnsi="Arial"/>
          <w:i/>
          <w:iCs/>
          <w:color w:val="000000"/>
          <w:sz w:val="24"/>
        </w:rPr>
        <w:t>e scoprirà i vostri litigi a tuo disonore.</w:t>
      </w:r>
    </w:p>
    <w:p w14:paraId="0CDE93F6" w14:textId="07247C2A"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C’è l’amico compagno di tavola,</w:t>
      </w:r>
      <w:r w:rsidR="006737C1">
        <w:rPr>
          <w:rFonts w:ascii="Arial" w:hAnsi="Arial"/>
          <w:i/>
          <w:iCs/>
          <w:color w:val="000000"/>
          <w:sz w:val="24"/>
        </w:rPr>
        <w:t xml:space="preserve"> </w:t>
      </w:r>
      <w:r w:rsidRPr="0046337A">
        <w:rPr>
          <w:rFonts w:ascii="Arial" w:hAnsi="Arial"/>
          <w:i/>
          <w:iCs/>
          <w:color w:val="000000"/>
          <w:sz w:val="24"/>
        </w:rPr>
        <w:t>ma non resiste nel giorno della tua sventura.</w:t>
      </w:r>
      <w:r w:rsidR="006737C1">
        <w:rPr>
          <w:rFonts w:ascii="Arial" w:hAnsi="Arial"/>
          <w:i/>
          <w:iCs/>
          <w:color w:val="000000"/>
          <w:sz w:val="24"/>
        </w:rPr>
        <w:t xml:space="preserve"> </w:t>
      </w:r>
      <w:r w:rsidRPr="0046337A">
        <w:rPr>
          <w:rFonts w:ascii="Arial" w:hAnsi="Arial"/>
          <w:i/>
          <w:iCs/>
          <w:color w:val="000000"/>
          <w:sz w:val="24"/>
        </w:rPr>
        <w:t>Nella tua fortuna sarà un altro te stesso</w:t>
      </w:r>
      <w:r w:rsidR="006737C1">
        <w:rPr>
          <w:rFonts w:ascii="Arial" w:hAnsi="Arial"/>
          <w:i/>
          <w:iCs/>
          <w:color w:val="000000"/>
          <w:sz w:val="24"/>
        </w:rPr>
        <w:t xml:space="preserve"> </w:t>
      </w:r>
      <w:r w:rsidRPr="0046337A">
        <w:rPr>
          <w:rFonts w:ascii="Arial" w:hAnsi="Arial"/>
          <w:i/>
          <w:iCs/>
          <w:color w:val="000000"/>
          <w:sz w:val="24"/>
        </w:rPr>
        <w:t>e parlerà liberamente con i tuoi servi.</w:t>
      </w:r>
      <w:r w:rsidR="006737C1">
        <w:rPr>
          <w:rFonts w:ascii="Arial" w:hAnsi="Arial"/>
          <w:i/>
          <w:iCs/>
          <w:color w:val="000000"/>
          <w:sz w:val="24"/>
        </w:rPr>
        <w:t xml:space="preserve"> </w:t>
      </w:r>
      <w:r w:rsidRPr="0046337A">
        <w:rPr>
          <w:rFonts w:ascii="Arial" w:hAnsi="Arial"/>
          <w:i/>
          <w:iCs/>
          <w:color w:val="000000"/>
          <w:sz w:val="24"/>
        </w:rPr>
        <w:t>Ma se sarai umiliato, si ergerà contro di tee si nasconderà dalla tua presenza.</w:t>
      </w:r>
      <w:r w:rsidR="006737C1">
        <w:rPr>
          <w:rFonts w:ascii="Arial" w:hAnsi="Arial"/>
          <w:i/>
          <w:iCs/>
          <w:color w:val="000000"/>
          <w:sz w:val="24"/>
        </w:rPr>
        <w:t xml:space="preserve"> </w:t>
      </w:r>
      <w:r w:rsidRPr="0046337A">
        <w:rPr>
          <w:rFonts w:ascii="Arial" w:hAnsi="Arial"/>
          <w:i/>
          <w:iCs/>
          <w:color w:val="000000"/>
          <w:sz w:val="24"/>
        </w:rPr>
        <w:t>Tieniti lontano dai tuoi nemici</w:t>
      </w:r>
      <w:r w:rsidR="006737C1">
        <w:rPr>
          <w:rFonts w:ascii="Arial" w:hAnsi="Arial"/>
          <w:i/>
          <w:iCs/>
          <w:color w:val="000000"/>
          <w:sz w:val="24"/>
        </w:rPr>
        <w:t xml:space="preserve"> </w:t>
      </w:r>
      <w:r w:rsidRPr="0046337A">
        <w:rPr>
          <w:rFonts w:ascii="Arial" w:hAnsi="Arial"/>
          <w:i/>
          <w:iCs/>
          <w:color w:val="000000"/>
          <w:sz w:val="24"/>
        </w:rPr>
        <w:t>e guàrdati anche dai tuoi amici.</w:t>
      </w:r>
    </w:p>
    <w:p w14:paraId="5FEB447D" w14:textId="57F25263"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Un amico fedele è rifugio sicuro:</w:t>
      </w:r>
      <w:r w:rsidR="006737C1">
        <w:rPr>
          <w:rFonts w:ascii="Arial" w:hAnsi="Arial"/>
          <w:i/>
          <w:iCs/>
          <w:color w:val="000000"/>
          <w:sz w:val="24"/>
        </w:rPr>
        <w:t xml:space="preserve"> </w:t>
      </w:r>
      <w:r w:rsidRPr="0046337A">
        <w:rPr>
          <w:rFonts w:ascii="Arial" w:hAnsi="Arial"/>
          <w:i/>
          <w:iCs/>
          <w:color w:val="000000"/>
          <w:sz w:val="24"/>
        </w:rPr>
        <w:t>chi lo trova, trova un tesoro.</w:t>
      </w:r>
      <w:r w:rsidR="006737C1">
        <w:rPr>
          <w:rFonts w:ascii="Arial" w:hAnsi="Arial"/>
          <w:i/>
          <w:iCs/>
          <w:color w:val="000000"/>
          <w:sz w:val="24"/>
        </w:rPr>
        <w:t xml:space="preserve"> </w:t>
      </w:r>
      <w:r w:rsidRPr="0046337A">
        <w:rPr>
          <w:rFonts w:ascii="Arial" w:hAnsi="Arial"/>
          <w:i/>
          <w:iCs/>
          <w:color w:val="000000"/>
          <w:sz w:val="24"/>
        </w:rPr>
        <w:t>Per un amico fedele non c’è prezzo,</w:t>
      </w:r>
      <w:r w:rsidR="006737C1">
        <w:rPr>
          <w:rFonts w:ascii="Arial" w:hAnsi="Arial"/>
          <w:i/>
          <w:iCs/>
          <w:color w:val="000000"/>
          <w:sz w:val="24"/>
        </w:rPr>
        <w:t xml:space="preserve"> </w:t>
      </w:r>
      <w:r w:rsidRPr="0046337A">
        <w:rPr>
          <w:rFonts w:ascii="Arial" w:hAnsi="Arial"/>
          <w:i/>
          <w:iCs/>
          <w:color w:val="000000"/>
          <w:sz w:val="24"/>
        </w:rPr>
        <w:t>non c’è misura per il suo valore.</w:t>
      </w:r>
      <w:r w:rsidR="006737C1">
        <w:rPr>
          <w:rFonts w:ascii="Arial" w:hAnsi="Arial"/>
          <w:i/>
          <w:iCs/>
          <w:color w:val="000000"/>
          <w:sz w:val="24"/>
        </w:rPr>
        <w:t xml:space="preserve"> </w:t>
      </w:r>
      <w:r w:rsidRPr="0046337A">
        <w:rPr>
          <w:rFonts w:ascii="Arial" w:hAnsi="Arial"/>
          <w:i/>
          <w:iCs/>
          <w:color w:val="000000"/>
          <w:sz w:val="24"/>
        </w:rPr>
        <w:t>Un amico fedele è medicina che dà vita:</w:t>
      </w:r>
      <w:r w:rsidR="006737C1">
        <w:rPr>
          <w:rFonts w:ascii="Arial" w:hAnsi="Arial"/>
          <w:i/>
          <w:iCs/>
          <w:color w:val="000000"/>
          <w:sz w:val="24"/>
        </w:rPr>
        <w:t xml:space="preserve"> </w:t>
      </w:r>
      <w:r w:rsidRPr="0046337A">
        <w:rPr>
          <w:rFonts w:ascii="Arial" w:hAnsi="Arial"/>
          <w:i/>
          <w:iCs/>
          <w:color w:val="000000"/>
          <w:sz w:val="24"/>
        </w:rPr>
        <w:t xml:space="preserve">lo troveranno quelli che temono </w:t>
      </w:r>
      <w:r w:rsidRPr="0046337A">
        <w:rPr>
          <w:rFonts w:ascii="Arial" w:hAnsi="Arial"/>
          <w:i/>
          <w:iCs/>
          <w:color w:val="000000"/>
          <w:sz w:val="24"/>
        </w:rPr>
        <w:lastRenderedPageBreak/>
        <w:t>il Signore.</w:t>
      </w:r>
      <w:r w:rsidR="006737C1">
        <w:rPr>
          <w:rFonts w:ascii="Arial" w:hAnsi="Arial"/>
          <w:i/>
          <w:iCs/>
          <w:color w:val="000000"/>
          <w:sz w:val="24"/>
        </w:rPr>
        <w:t xml:space="preserve"> </w:t>
      </w:r>
      <w:r w:rsidRPr="0046337A">
        <w:rPr>
          <w:rFonts w:ascii="Arial" w:hAnsi="Arial"/>
          <w:i/>
          <w:iCs/>
          <w:color w:val="000000"/>
          <w:sz w:val="24"/>
        </w:rPr>
        <w:t>Chi teme il Signore sa scegliere gli amici:</w:t>
      </w:r>
      <w:r w:rsidR="006737C1">
        <w:rPr>
          <w:rFonts w:ascii="Arial" w:hAnsi="Arial"/>
          <w:i/>
          <w:iCs/>
          <w:color w:val="000000"/>
          <w:sz w:val="24"/>
        </w:rPr>
        <w:t xml:space="preserve"> </w:t>
      </w:r>
      <w:r w:rsidRPr="0046337A">
        <w:rPr>
          <w:rFonts w:ascii="Arial" w:hAnsi="Arial"/>
          <w:i/>
          <w:iCs/>
          <w:color w:val="000000"/>
          <w:sz w:val="24"/>
        </w:rPr>
        <w:t>come è lui, tali saranno i suoi amici.</w:t>
      </w:r>
    </w:p>
    <w:p w14:paraId="3A2B58BE" w14:textId="3C94D45A"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Figlio, sin dalla giovinezza ricerca l’istruzione</w:t>
      </w:r>
      <w:r w:rsidR="006737C1">
        <w:rPr>
          <w:rFonts w:ascii="Arial" w:hAnsi="Arial"/>
          <w:i/>
          <w:iCs/>
          <w:color w:val="000000"/>
          <w:sz w:val="24"/>
        </w:rPr>
        <w:t xml:space="preserve"> </w:t>
      </w:r>
      <w:r w:rsidRPr="0046337A">
        <w:rPr>
          <w:rFonts w:ascii="Arial" w:hAnsi="Arial"/>
          <w:i/>
          <w:iCs/>
          <w:color w:val="000000"/>
          <w:sz w:val="24"/>
        </w:rPr>
        <w:t>e fino alla vecchiaia troverai la sapienza.</w:t>
      </w:r>
      <w:r w:rsidR="006737C1">
        <w:rPr>
          <w:rFonts w:ascii="Arial" w:hAnsi="Arial"/>
          <w:i/>
          <w:iCs/>
          <w:color w:val="000000"/>
          <w:sz w:val="24"/>
        </w:rPr>
        <w:t xml:space="preserve"> </w:t>
      </w:r>
      <w:r w:rsidRPr="0046337A">
        <w:rPr>
          <w:rFonts w:ascii="Arial" w:hAnsi="Arial"/>
          <w:i/>
          <w:iCs/>
          <w:color w:val="000000"/>
          <w:sz w:val="24"/>
        </w:rPr>
        <w:t>Accòstati ad essa come uno che ara e che semina,</w:t>
      </w:r>
      <w:r w:rsidR="006737C1">
        <w:rPr>
          <w:rFonts w:ascii="Arial" w:hAnsi="Arial"/>
          <w:i/>
          <w:iCs/>
          <w:color w:val="000000"/>
          <w:sz w:val="24"/>
        </w:rPr>
        <w:t xml:space="preserve"> </w:t>
      </w:r>
      <w:r w:rsidRPr="0046337A">
        <w:rPr>
          <w:rFonts w:ascii="Arial" w:hAnsi="Arial"/>
          <w:i/>
          <w:iCs/>
          <w:color w:val="000000"/>
          <w:sz w:val="24"/>
        </w:rPr>
        <w:t>e resta in attesa dei suoi buoni frutti;</w:t>
      </w:r>
      <w:r w:rsidR="006737C1">
        <w:rPr>
          <w:rFonts w:ascii="Arial" w:hAnsi="Arial"/>
          <w:i/>
          <w:iCs/>
          <w:color w:val="000000"/>
          <w:sz w:val="24"/>
        </w:rPr>
        <w:t xml:space="preserve"> </w:t>
      </w:r>
      <w:r w:rsidRPr="0046337A">
        <w:rPr>
          <w:rFonts w:ascii="Arial" w:hAnsi="Arial"/>
          <w:i/>
          <w:iCs/>
          <w:color w:val="000000"/>
          <w:sz w:val="24"/>
        </w:rPr>
        <w:t>faticherai un po’ per coltivarla,</w:t>
      </w:r>
      <w:r w:rsidR="006737C1">
        <w:rPr>
          <w:rFonts w:ascii="Arial" w:hAnsi="Arial"/>
          <w:i/>
          <w:iCs/>
          <w:color w:val="000000"/>
          <w:sz w:val="24"/>
        </w:rPr>
        <w:t xml:space="preserve"> </w:t>
      </w:r>
      <w:r w:rsidRPr="0046337A">
        <w:rPr>
          <w:rFonts w:ascii="Arial" w:hAnsi="Arial"/>
          <w:i/>
          <w:iCs/>
          <w:color w:val="000000"/>
          <w:sz w:val="24"/>
        </w:rPr>
        <w:t>ma presto mangerai dei suoi prodotti.</w:t>
      </w:r>
    </w:p>
    <w:p w14:paraId="569964E1" w14:textId="449B36AB"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Quanto è difficile per lo stolto la sapienza!</w:t>
      </w:r>
      <w:r w:rsidR="006737C1">
        <w:rPr>
          <w:rFonts w:ascii="Arial" w:hAnsi="Arial"/>
          <w:i/>
          <w:iCs/>
          <w:color w:val="000000"/>
          <w:sz w:val="24"/>
        </w:rPr>
        <w:t xml:space="preserve"> </w:t>
      </w:r>
      <w:r w:rsidRPr="0046337A">
        <w:rPr>
          <w:rFonts w:ascii="Arial" w:hAnsi="Arial"/>
          <w:i/>
          <w:iCs/>
          <w:color w:val="000000"/>
          <w:sz w:val="24"/>
        </w:rPr>
        <w:t>L’insensato non vi si applica;</w:t>
      </w:r>
      <w:r w:rsidR="006737C1">
        <w:rPr>
          <w:rFonts w:ascii="Arial" w:hAnsi="Arial"/>
          <w:i/>
          <w:iCs/>
          <w:color w:val="000000"/>
          <w:sz w:val="24"/>
        </w:rPr>
        <w:t xml:space="preserve"> </w:t>
      </w:r>
      <w:r w:rsidRPr="0046337A">
        <w:rPr>
          <w:rFonts w:ascii="Arial" w:hAnsi="Arial"/>
          <w:i/>
          <w:iCs/>
          <w:color w:val="000000"/>
          <w:sz w:val="24"/>
        </w:rPr>
        <w:t>per lui peserà come una pietra di prova</w:t>
      </w:r>
      <w:r w:rsidR="006737C1">
        <w:rPr>
          <w:rFonts w:ascii="Arial" w:hAnsi="Arial"/>
          <w:i/>
          <w:iCs/>
          <w:color w:val="000000"/>
          <w:sz w:val="24"/>
        </w:rPr>
        <w:t xml:space="preserve"> </w:t>
      </w:r>
      <w:r w:rsidRPr="0046337A">
        <w:rPr>
          <w:rFonts w:ascii="Arial" w:hAnsi="Arial"/>
          <w:i/>
          <w:iCs/>
          <w:color w:val="000000"/>
          <w:sz w:val="24"/>
        </w:rPr>
        <w:t>e non tarderà a gettarla via.</w:t>
      </w:r>
      <w:r w:rsidR="006737C1">
        <w:rPr>
          <w:rFonts w:ascii="Arial" w:hAnsi="Arial"/>
          <w:i/>
          <w:iCs/>
          <w:color w:val="000000"/>
          <w:sz w:val="24"/>
        </w:rPr>
        <w:t xml:space="preserve"> </w:t>
      </w:r>
      <w:r w:rsidRPr="0046337A">
        <w:rPr>
          <w:rFonts w:ascii="Arial" w:hAnsi="Arial"/>
          <w:i/>
          <w:iCs/>
          <w:color w:val="000000"/>
          <w:sz w:val="24"/>
        </w:rPr>
        <w:t>La sapienza infatti è come dice il suo nome</w:t>
      </w:r>
      <w:r w:rsidR="006737C1">
        <w:rPr>
          <w:rFonts w:ascii="Arial" w:hAnsi="Arial"/>
          <w:i/>
          <w:iCs/>
          <w:color w:val="000000"/>
          <w:sz w:val="24"/>
        </w:rPr>
        <w:t xml:space="preserve"> </w:t>
      </w:r>
      <w:r w:rsidRPr="0046337A">
        <w:rPr>
          <w:rFonts w:ascii="Arial" w:hAnsi="Arial"/>
          <w:i/>
          <w:iCs/>
          <w:color w:val="000000"/>
          <w:sz w:val="24"/>
        </w:rPr>
        <w:t>e non si manifesta a molti.</w:t>
      </w:r>
    </w:p>
    <w:p w14:paraId="1E48F191" w14:textId="4776B901"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Ascolta, figlio, e accetta il mio pensiero,</w:t>
      </w:r>
      <w:r w:rsidR="006737C1">
        <w:rPr>
          <w:rFonts w:ascii="Arial" w:hAnsi="Arial"/>
          <w:i/>
          <w:iCs/>
          <w:color w:val="000000"/>
          <w:sz w:val="24"/>
        </w:rPr>
        <w:t xml:space="preserve"> </w:t>
      </w:r>
      <w:r w:rsidRPr="0046337A">
        <w:rPr>
          <w:rFonts w:ascii="Arial" w:hAnsi="Arial"/>
          <w:i/>
          <w:iCs/>
          <w:color w:val="000000"/>
          <w:sz w:val="24"/>
        </w:rPr>
        <w:t>e non rifiutare il mio consiglio.</w:t>
      </w:r>
      <w:r w:rsidR="006737C1">
        <w:rPr>
          <w:rFonts w:ascii="Arial" w:hAnsi="Arial"/>
          <w:i/>
          <w:iCs/>
          <w:color w:val="000000"/>
          <w:sz w:val="24"/>
        </w:rPr>
        <w:t xml:space="preserve"> </w:t>
      </w:r>
      <w:r w:rsidRPr="0046337A">
        <w:rPr>
          <w:rFonts w:ascii="Arial" w:hAnsi="Arial"/>
          <w:i/>
          <w:iCs/>
          <w:color w:val="000000"/>
          <w:sz w:val="24"/>
        </w:rPr>
        <w:t>Introduci i tuoi piedi nei suoi ceppi,</w:t>
      </w:r>
      <w:r w:rsidR="006737C1">
        <w:rPr>
          <w:rFonts w:ascii="Arial" w:hAnsi="Arial"/>
          <w:i/>
          <w:iCs/>
          <w:color w:val="000000"/>
          <w:sz w:val="24"/>
        </w:rPr>
        <w:t xml:space="preserve"> </w:t>
      </w:r>
      <w:r w:rsidRPr="0046337A">
        <w:rPr>
          <w:rFonts w:ascii="Arial" w:hAnsi="Arial"/>
          <w:i/>
          <w:iCs/>
          <w:color w:val="000000"/>
          <w:sz w:val="24"/>
        </w:rPr>
        <w:t>il tuo collo nella sua catena.</w:t>
      </w:r>
      <w:r w:rsidR="006737C1">
        <w:rPr>
          <w:rFonts w:ascii="Arial" w:hAnsi="Arial"/>
          <w:i/>
          <w:iCs/>
          <w:color w:val="000000"/>
          <w:sz w:val="24"/>
        </w:rPr>
        <w:t xml:space="preserve"> </w:t>
      </w:r>
      <w:r w:rsidRPr="0046337A">
        <w:rPr>
          <w:rFonts w:ascii="Arial" w:hAnsi="Arial"/>
          <w:i/>
          <w:iCs/>
          <w:color w:val="000000"/>
          <w:sz w:val="24"/>
        </w:rPr>
        <w:t>Piega la tua spalla e portala,</w:t>
      </w:r>
      <w:r w:rsidR="006737C1">
        <w:rPr>
          <w:rFonts w:ascii="Arial" w:hAnsi="Arial"/>
          <w:i/>
          <w:iCs/>
          <w:color w:val="000000"/>
          <w:sz w:val="24"/>
        </w:rPr>
        <w:t xml:space="preserve"> </w:t>
      </w:r>
      <w:r w:rsidRPr="0046337A">
        <w:rPr>
          <w:rFonts w:ascii="Arial" w:hAnsi="Arial"/>
          <w:i/>
          <w:iCs/>
          <w:color w:val="000000"/>
          <w:sz w:val="24"/>
        </w:rPr>
        <w:t>non infastidirti dei suoi legami.</w:t>
      </w:r>
      <w:r w:rsidR="006737C1">
        <w:rPr>
          <w:rFonts w:ascii="Arial" w:hAnsi="Arial"/>
          <w:i/>
          <w:iCs/>
          <w:color w:val="000000"/>
          <w:sz w:val="24"/>
        </w:rPr>
        <w:t xml:space="preserve"> </w:t>
      </w:r>
      <w:r w:rsidRPr="0046337A">
        <w:rPr>
          <w:rFonts w:ascii="Arial" w:hAnsi="Arial"/>
          <w:i/>
          <w:iCs/>
          <w:color w:val="000000"/>
          <w:sz w:val="24"/>
        </w:rPr>
        <w:t>Avvicìnati ad essa con tutta l’anima</w:t>
      </w:r>
      <w:r w:rsidR="006737C1">
        <w:rPr>
          <w:rFonts w:ascii="Arial" w:hAnsi="Arial"/>
          <w:i/>
          <w:iCs/>
          <w:color w:val="000000"/>
          <w:sz w:val="24"/>
        </w:rPr>
        <w:t xml:space="preserve"> </w:t>
      </w:r>
      <w:r w:rsidRPr="0046337A">
        <w:rPr>
          <w:rFonts w:ascii="Arial" w:hAnsi="Arial"/>
          <w:i/>
          <w:iCs/>
          <w:color w:val="000000"/>
          <w:sz w:val="24"/>
        </w:rPr>
        <w:t>e con tutta la tua forza osserva le sue vie.</w:t>
      </w:r>
    </w:p>
    <w:p w14:paraId="0BF4E9A6" w14:textId="427CDA2F"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Segui le sue orme, ricercala e ti si manifesterà,</w:t>
      </w:r>
      <w:r w:rsidR="006737C1">
        <w:rPr>
          <w:rFonts w:ascii="Arial" w:hAnsi="Arial"/>
          <w:i/>
          <w:iCs/>
          <w:color w:val="000000"/>
          <w:sz w:val="24"/>
        </w:rPr>
        <w:t xml:space="preserve"> </w:t>
      </w:r>
      <w:r w:rsidRPr="0046337A">
        <w:rPr>
          <w:rFonts w:ascii="Arial" w:hAnsi="Arial"/>
          <w:i/>
          <w:iCs/>
          <w:color w:val="000000"/>
          <w:sz w:val="24"/>
        </w:rPr>
        <w:t>e quando l’hai raggiunta, non lasciarla.</w:t>
      </w:r>
      <w:r w:rsidR="006737C1">
        <w:rPr>
          <w:rFonts w:ascii="Arial" w:hAnsi="Arial"/>
          <w:i/>
          <w:iCs/>
          <w:color w:val="000000"/>
          <w:sz w:val="24"/>
        </w:rPr>
        <w:t xml:space="preserve"> </w:t>
      </w:r>
      <w:r w:rsidRPr="0046337A">
        <w:rPr>
          <w:rFonts w:ascii="Arial" w:hAnsi="Arial"/>
          <w:i/>
          <w:iCs/>
          <w:color w:val="000000"/>
          <w:sz w:val="24"/>
        </w:rPr>
        <w:t>Alla fine in essa troverai riposo</w:t>
      </w:r>
      <w:r w:rsidR="006737C1">
        <w:rPr>
          <w:rFonts w:ascii="Arial" w:hAnsi="Arial"/>
          <w:i/>
          <w:iCs/>
          <w:color w:val="000000"/>
          <w:sz w:val="24"/>
        </w:rPr>
        <w:t xml:space="preserve"> </w:t>
      </w:r>
      <w:r w:rsidRPr="0046337A">
        <w:rPr>
          <w:rFonts w:ascii="Arial" w:hAnsi="Arial"/>
          <w:i/>
          <w:iCs/>
          <w:color w:val="000000"/>
          <w:sz w:val="24"/>
        </w:rPr>
        <w:t>ed essa si cambierà per te in gioia.</w:t>
      </w:r>
      <w:r w:rsidR="006737C1">
        <w:rPr>
          <w:rFonts w:ascii="Arial" w:hAnsi="Arial"/>
          <w:i/>
          <w:iCs/>
          <w:color w:val="000000"/>
          <w:sz w:val="24"/>
        </w:rPr>
        <w:t xml:space="preserve"> </w:t>
      </w:r>
      <w:r w:rsidRPr="0046337A">
        <w:rPr>
          <w:rFonts w:ascii="Arial" w:hAnsi="Arial"/>
          <w:i/>
          <w:iCs/>
          <w:color w:val="000000"/>
          <w:sz w:val="24"/>
        </w:rPr>
        <w:t>I suoi ceppi saranno per te una protezione potente</w:t>
      </w:r>
      <w:r w:rsidR="006737C1">
        <w:rPr>
          <w:rFonts w:ascii="Arial" w:hAnsi="Arial"/>
          <w:i/>
          <w:iCs/>
          <w:color w:val="000000"/>
          <w:sz w:val="24"/>
        </w:rPr>
        <w:t xml:space="preserve"> </w:t>
      </w:r>
      <w:r w:rsidRPr="0046337A">
        <w:rPr>
          <w:rFonts w:ascii="Arial" w:hAnsi="Arial"/>
          <w:i/>
          <w:iCs/>
          <w:color w:val="000000"/>
          <w:sz w:val="24"/>
        </w:rPr>
        <w:t>e le sue catene una veste di gloria.</w:t>
      </w:r>
      <w:r w:rsidR="006737C1">
        <w:rPr>
          <w:rFonts w:ascii="Arial" w:hAnsi="Arial"/>
          <w:i/>
          <w:iCs/>
          <w:color w:val="000000"/>
          <w:sz w:val="24"/>
        </w:rPr>
        <w:t xml:space="preserve"> </w:t>
      </w:r>
      <w:r w:rsidRPr="0046337A">
        <w:rPr>
          <w:rFonts w:ascii="Arial" w:hAnsi="Arial"/>
          <w:i/>
          <w:iCs/>
          <w:color w:val="000000"/>
          <w:sz w:val="24"/>
        </w:rPr>
        <w:t>Un ornamento d’oro ha su di sé</w:t>
      </w:r>
      <w:r w:rsidR="006737C1">
        <w:rPr>
          <w:rFonts w:ascii="Arial" w:hAnsi="Arial"/>
          <w:i/>
          <w:iCs/>
          <w:color w:val="000000"/>
          <w:sz w:val="24"/>
        </w:rPr>
        <w:t xml:space="preserve"> </w:t>
      </w:r>
      <w:r w:rsidRPr="0046337A">
        <w:rPr>
          <w:rFonts w:ascii="Arial" w:hAnsi="Arial"/>
          <w:i/>
          <w:iCs/>
          <w:color w:val="000000"/>
          <w:sz w:val="24"/>
        </w:rPr>
        <w:t>e i suoi legami sono fili di porpora.</w:t>
      </w:r>
      <w:r w:rsidR="006737C1">
        <w:rPr>
          <w:rFonts w:ascii="Arial" w:hAnsi="Arial"/>
          <w:i/>
          <w:iCs/>
          <w:color w:val="000000"/>
          <w:sz w:val="24"/>
        </w:rPr>
        <w:t xml:space="preserve"> </w:t>
      </w:r>
      <w:r w:rsidRPr="0046337A">
        <w:rPr>
          <w:rFonts w:ascii="Arial" w:hAnsi="Arial"/>
          <w:i/>
          <w:iCs/>
          <w:color w:val="000000"/>
          <w:sz w:val="24"/>
        </w:rPr>
        <w:t>Te ne rivestirai come di una splendida veste,</w:t>
      </w:r>
      <w:r w:rsidR="006737C1">
        <w:rPr>
          <w:rFonts w:ascii="Arial" w:hAnsi="Arial"/>
          <w:i/>
          <w:iCs/>
          <w:color w:val="000000"/>
          <w:sz w:val="24"/>
        </w:rPr>
        <w:t xml:space="preserve"> </w:t>
      </w:r>
      <w:r w:rsidRPr="0046337A">
        <w:rPr>
          <w:rFonts w:ascii="Arial" w:hAnsi="Arial"/>
          <w:i/>
          <w:iCs/>
          <w:color w:val="000000"/>
          <w:sz w:val="24"/>
        </w:rPr>
        <w:t>te ne cingerai come di una corona magnifica.</w:t>
      </w:r>
    </w:p>
    <w:p w14:paraId="52BDE8B8" w14:textId="4CC35635" w:rsidR="0046337A" w:rsidRPr="0046337A" w:rsidRDefault="0046337A" w:rsidP="0046337A">
      <w:pPr>
        <w:spacing w:after="120"/>
        <w:ind w:left="567" w:right="567"/>
        <w:jc w:val="both"/>
        <w:rPr>
          <w:rFonts w:ascii="Arial" w:hAnsi="Arial"/>
          <w:i/>
          <w:iCs/>
          <w:color w:val="000000"/>
          <w:sz w:val="24"/>
        </w:rPr>
      </w:pPr>
      <w:r w:rsidRPr="0046337A">
        <w:rPr>
          <w:rFonts w:ascii="Arial" w:hAnsi="Arial"/>
          <w:i/>
          <w:iCs/>
          <w:color w:val="000000"/>
          <w:sz w:val="24"/>
        </w:rPr>
        <w:t>Figlio, se lo vuoi, diventerai saggio,</w:t>
      </w:r>
      <w:r w:rsidR="006737C1">
        <w:rPr>
          <w:rFonts w:ascii="Arial" w:hAnsi="Arial"/>
          <w:i/>
          <w:iCs/>
          <w:color w:val="000000"/>
          <w:sz w:val="24"/>
        </w:rPr>
        <w:t xml:space="preserve"> </w:t>
      </w:r>
      <w:r w:rsidRPr="0046337A">
        <w:rPr>
          <w:rFonts w:ascii="Arial" w:hAnsi="Arial"/>
          <w:i/>
          <w:iCs/>
          <w:color w:val="000000"/>
          <w:sz w:val="24"/>
        </w:rPr>
        <w:t>se ci metti l’anima, sarai esperto in tutto.</w:t>
      </w:r>
      <w:r w:rsidR="006737C1">
        <w:rPr>
          <w:rFonts w:ascii="Arial" w:hAnsi="Arial"/>
          <w:i/>
          <w:iCs/>
          <w:color w:val="000000"/>
          <w:sz w:val="24"/>
        </w:rPr>
        <w:t xml:space="preserve"> </w:t>
      </w:r>
      <w:r w:rsidRPr="0046337A">
        <w:rPr>
          <w:rFonts w:ascii="Arial" w:hAnsi="Arial"/>
          <w:i/>
          <w:iCs/>
          <w:color w:val="000000"/>
          <w:sz w:val="24"/>
        </w:rPr>
        <w:t>Se ti è caro ascoltare, imparerai,</w:t>
      </w:r>
      <w:r w:rsidR="006737C1">
        <w:rPr>
          <w:rFonts w:ascii="Arial" w:hAnsi="Arial"/>
          <w:i/>
          <w:iCs/>
          <w:color w:val="000000"/>
          <w:sz w:val="24"/>
        </w:rPr>
        <w:t xml:space="preserve"> </w:t>
      </w:r>
      <w:r w:rsidRPr="0046337A">
        <w:rPr>
          <w:rFonts w:ascii="Arial" w:hAnsi="Arial"/>
          <w:i/>
          <w:iCs/>
          <w:color w:val="000000"/>
          <w:sz w:val="24"/>
        </w:rPr>
        <w:t>se porgerai l’orecchio, sarai saggio.</w:t>
      </w:r>
      <w:r w:rsidR="006737C1">
        <w:rPr>
          <w:rFonts w:ascii="Arial" w:hAnsi="Arial"/>
          <w:i/>
          <w:iCs/>
          <w:color w:val="000000"/>
          <w:sz w:val="24"/>
        </w:rPr>
        <w:t xml:space="preserve"> </w:t>
      </w:r>
      <w:r w:rsidRPr="0046337A">
        <w:rPr>
          <w:rFonts w:ascii="Arial" w:hAnsi="Arial"/>
          <w:i/>
          <w:iCs/>
          <w:color w:val="000000"/>
          <w:sz w:val="24"/>
        </w:rPr>
        <w:t>Frequenta le riunioni degli anziani,</w:t>
      </w:r>
      <w:r w:rsidR="006737C1">
        <w:rPr>
          <w:rFonts w:ascii="Arial" w:hAnsi="Arial"/>
          <w:i/>
          <w:iCs/>
          <w:color w:val="000000"/>
          <w:sz w:val="24"/>
        </w:rPr>
        <w:t xml:space="preserve"> </w:t>
      </w:r>
      <w:r w:rsidRPr="0046337A">
        <w:rPr>
          <w:rFonts w:ascii="Arial" w:hAnsi="Arial"/>
          <w:i/>
          <w:iCs/>
          <w:color w:val="000000"/>
          <w:sz w:val="24"/>
        </w:rPr>
        <w:t>e se qualcuno è saggio, unisciti a lui.</w:t>
      </w:r>
      <w:r w:rsidR="006737C1">
        <w:rPr>
          <w:rFonts w:ascii="Arial" w:hAnsi="Arial"/>
          <w:i/>
          <w:iCs/>
          <w:color w:val="000000"/>
          <w:sz w:val="24"/>
        </w:rPr>
        <w:t xml:space="preserve"> </w:t>
      </w:r>
      <w:r w:rsidRPr="0046337A">
        <w:rPr>
          <w:rFonts w:ascii="Arial" w:hAnsi="Arial"/>
          <w:i/>
          <w:iCs/>
          <w:color w:val="000000"/>
          <w:sz w:val="24"/>
        </w:rPr>
        <w:t>Ascolta volentieri ogni discorso su Dio</w:t>
      </w:r>
      <w:r w:rsidR="006737C1">
        <w:rPr>
          <w:rFonts w:ascii="Arial" w:hAnsi="Arial"/>
          <w:i/>
          <w:iCs/>
          <w:color w:val="000000"/>
          <w:sz w:val="24"/>
        </w:rPr>
        <w:t xml:space="preserve"> </w:t>
      </w:r>
      <w:r w:rsidRPr="0046337A">
        <w:rPr>
          <w:rFonts w:ascii="Arial" w:hAnsi="Arial"/>
          <w:i/>
          <w:iCs/>
          <w:color w:val="000000"/>
          <w:sz w:val="24"/>
        </w:rPr>
        <w:t>e le massime sagge non ti sfuggano.</w:t>
      </w:r>
      <w:r w:rsidR="006737C1">
        <w:rPr>
          <w:rFonts w:ascii="Arial" w:hAnsi="Arial"/>
          <w:i/>
          <w:iCs/>
          <w:color w:val="000000"/>
          <w:sz w:val="24"/>
        </w:rPr>
        <w:t xml:space="preserve"> </w:t>
      </w:r>
      <w:r w:rsidRPr="0046337A">
        <w:rPr>
          <w:rFonts w:ascii="Arial" w:hAnsi="Arial"/>
          <w:i/>
          <w:iCs/>
          <w:color w:val="000000"/>
          <w:sz w:val="24"/>
        </w:rPr>
        <w:t>Se vedi una persona saggia, va’ di buon mattino da lei,</w:t>
      </w:r>
      <w:r w:rsidR="006737C1">
        <w:rPr>
          <w:rFonts w:ascii="Arial" w:hAnsi="Arial"/>
          <w:i/>
          <w:iCs/>
          <w:color w:val="000000"/>
          <w:sz w:val="24"/>
        </w:rPr>
        <w:t xml:space="preserve"> </w:t>
      </w:r>
      <w:r w:rsidRPr="0046337A">
        <w:rPr>
          <w:rFonts w:ascii="Arial" w:hAnsi="Arial"/>
          <w:i/>
          <w:iCs/>
          <w:color w:val="000000"/>
          <w:sz w:val="24"/>
        </w:rPr>
        <w:t>il tuo piede logori i gradini della sua porta.</w:t>
      </w:r>
      <w:r w:rsidR="006737C1">
        <w:rPr>
          <w:rFonts w:ascii="Arial" w:hAnsi="Arial"/>
          <w:i/>
          <w:iCs/>
          <w:color w:val="000000"/>
          <w:sz w:val="24"/>
        </w:rPr>
        <w:t xml:space="preserve"> </w:t>
      </w:r>
      <w:r w:rsidRPr="0046337A">
        <w:rPr>
          <w:rFonts w:ascii="Arial" w:hAnsi="Arial"/>
          <w:i/>
          <w:iCs/>
          <w:color w:val="000000"/>
          <w:sz w:val="24"/>
        </w:rPr>
        <w:t>Rifletti sui precetti del Signore,</w:t>
      </w:r>
      <w:r w:rsidR="006737C1">
        <w:rPr>
          <w:rFonts w:ascii="Arial" w:hAnsi="Arial"/>
          <w:i/>
          <w:iCs/>
          <w:color w:val="000000"/>
          <w:sz w:val="24"/>
        </w:rPr>
        <w:t xml:space="preserve"> </w:t>
      </w:r>
      <w:r w:rsidRPr="0046337A">
        <w:rPr>
          <w:rFonts w:ascii="Arial" w:hAnsi="Arial"/>
          <w:i/>
          <w:iCs/>
          <w:color w:val="000000"/>
          <w:sz w:val="24"/>
        </w:rPr>
        <w:t>medita sempre sui suoi comandamenti;</w:t>
      </w:r>
      <w:r w:rsidR="006737C1">
        <w:rPr>
          <w:rFonts w:ascii="Arial" w:hAnsi="Arial"/>
          <w:i/>
          <w:iCs/>
          <w:color w:val="000000"/>
          <w:sz w:val="24"/>
        </w:rPr>
        <w:t xml:space="preserve"> </w:t>
      </w:r>
      <w:r w:rsidRPr="0046337A">
        <w:rPr>
          <w:rFonts w:ascii="Arial" w:hAnsi="Arial"/>
          <w:i/>
          <w:iCs/>
          <w:color w:val="000000"/>
          <w:sz w:val="24"/>
        </w:rPr>
        <w:t>egli renderà saldo il tuo cuore,</w:t>
      </w:r>
      <w:r w:rsidR="006737C1">
        <w:rPr>
          <w:rFonts w:ascii="Arial" w:hAnsi="Arial"/>
          <w:i/>
          <w:iCs/>
          <w:color w:val="000000"/>
          <w:sz w:val="24"/>
        </w:rPr>
        <w:t xml:space="preserve"> </w:t>
      </w:r>
      <w:r w:rsidRPr="0046337A">
        <w:rPr>
          <w:rFonts w:ascii="Arial" w:hAnsi="Arial"/>
          <w:i/>
          <w:iCs/>
          <w:color w:val="000000"/>
          <w:sz w:val="24"/>
        </w:rPr>
        <w:t>e la sapienza che desideri ti sarà data.</w:t>
      </w:r>
    </w:p>
    <w:p w14:paraId="5EDC7F4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w:t>
      </w:r>
      <w:r w:rsidRPr="002D4E7F">
        <w:rPr>
          <w:rFonts w:ascii="Arial" w:hAnsi="Arial"/>
          <w:b/>
          <w:color w:val="000000"/>
          <w:sz w:val="24"/>
        </w:rPr>
        <w:t>e da amico non diventare nemico. La cattiva fama attira a sé vergogna e disprezzo: così accade al peccatore che è bugiardo.</w:t>
      </w:r>
    </w:p>
    <w:p w14:paraId="23032958" w14:textId="2360941E" w:rsidR="002D4E7F" w:rsidRPr="002D4E7F" w:rsidRDefault="002D4E7F" w:rsidP="00B02397">
      <w:pPr>
        <w:spacing w:after="120"/>
        <w:jc w:val="both"/>
        <w:rPr>
          <w:rFonts w:ascii="Arial" w:hAnsi="Arial"/>
          <w:sz w:val="24"/>
        </w:rPr>
      </w:pPr>
      <w:r w:rsidRPr="002D4E7F">
        <w:rPr>
          <w:rFonts w:ascii="Arial" w:hAnsi="Arial"/>
          <w:sz w:val="24"/>
        </w:rPr>
        <w:t>A volte è sufficiente una sola parola per trasformare un amico in un nemico. Questo mai deve accadere. Non accade al saggio. Accade allo stolto.</w:t>
      </w:r>
      <w:r w:rsidR="0046337A">
        <w:rPr>
          <w:rFonts w:ascii="Arial" w:hAnsi="Arial"/>
          <w:sz w:val="24"/>
        </w:rPr>
        <w:t xml:space="preserve"> </w:t>
      </w:r>
      <w:r w:rsidRPr="002D4E7F">
        <w:rPr>
          <w:rFonts w:ascii="Arial" w:hAnsi="Arial"/>
          <w:sz w:val="24"/>
        </w:rPr>
        <w:t>Lo stolto, non avendo il controllo del suo cuore, neanche ha il controllo delle sue parole. Sempre dirà parole insipienti. Da amico diviene nemico.</w:t>
      </w:r>
      <w:r w:rsidR="0046337A">
        <w:rPr>
          <w:rFonts w:ascii="Arial" w:hAnsi="Arial"/>
          <w:sz w:val="24"/>
        </w:rPr>
        <w:t xml:space="preserve"> </w:t>
      </w:r>
      <w:r w:rsidRPr="002D4E7F">
        <w:rPr>
          <w:rFonts w:ascii="Arial" w:hAnsi="Arial"/>
          <w:sz w:val="24"/>
        </w:rPr>
        <w:t>La cattiva fama – ed è cattiva fama essere considerato un bugiardo e un mentitore – attira a sé vergogna e disprezzo</w:t>
      </w:r>
      <w:r w:rsidR="00EA54F5">
        <w:rPr>
          <w:rFonts w:ascii="Arial" w:hAnsi="Arial"/>
          <w:sz w:val="24"/>
        </w:rPr>
        <w:t xml:space="preserve">. </w:t>
      </w:r>
      <w:r w:rsidRPr="002D4E7F">
        <w:rPr>
          <w:rFonts w:ascii="Arial" w:hAnsi="Arial"/>
          <w:sz w:val="24"/>
        </w:rPr>
        <w:t>Nessuno si fiderà mai di un bugiardo, di un mentitore, di uno che inganna. Costui sarà sempre svergognata e disprezzato. Non ci sarà stima per lui.</w:t>
      </w:r>
      <w:r w:rsidR="0046337A">
        <w:rPr>
          <w:rFonts w:ascii="Arial" w:hAnsi="Arial"/>
          <w:sz w:val="24"/>
        </w:rPr>
        <w:t xml:space="preserve"> </w:t>
      </w:r>
      <w:r w:rsidRPr="002D4E7F">
        <w:rPr>
          <w:rFonts w:ascii="Arial" w:hAnsi="Arial"/>
          <w:sz w:val="24"/>
        </w:rPr>
        <w:t>Il peccatore che è bugiardo sarà sempre disprezzato e svergognato. La sua falsa parola attesterà sempre contro di lui.</w:t>
      </w:r>
      <w:r w:rsidR="0046337A">
        <w:rPr>
          <w:rFonts w:ascii="Arial" w:hAnsi="Arial"/>
          <w:sz w:val="24"/>
        </w:rPr>
        <w:t xml:space="preserve"> </w:t>
      </w:r>
      <w:r w:rsidRPr="002D4E7F">
        <w:rPr>
          <w:rFonts w:ascii="Arial" w:hAnsi="Arial"/>
          <w:sz w:val="24"/>
        </w:rPr>
        <w:t>La parola è tutto per un uomo. Dalla parola ne viene stima e rispetto. Dalla parola nasce anche vergogna e disprezzo.</w:t>
      </w:r>
      <w:r w:rsidR="0046337A">
        <w:rPr>
          <w:rFonts w:ascii="Arial" w:hAnsi="Arial"/>
          <w:sz w:val="24"/>
        </w:rPr>
        <w:t xml:space="preserve"> </w:t>
      </w:r>
      <w:r w:rsidRPr="002D4E7F">
        <w:rPr>
          <w:rFonts w:ascii="Arial" w:hAnsi="Arial"/>
          <w:sz w:val="24"/>
        </w:rPr>
        <w:t xml:space="preserve">Il saggio vive di parole vere e sapiente. Lo stolto di parole false e insipienti. </w:t>
      </w:r>
    </w:p>
    <w:p w14:paraId="4B55C7F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w:t>
      </w:r>
      <w:r w:rsidRPr="002D4E7F">
        <w:rPr>
          <w:rFonts w:ascii="Arial" w:hAnsi="Arial"/>
          <w:b/>
          <w:color w:val="000000"/>
          <w:sz w:val="24"/>
        </w:rPr>
        <w:t>Non ti abbandonare alla tua passione, perché il tuo vigore non venga abbattuto come un toro;</w:t>
      </w:r>
    </w:p>
    <w:p w14:paraId="747DC58E" w14:textId="00D2908A" w:rsidR="002D4E7F" w:rsidRPr="002D4E7F" w:rsidRDefault="002D4E7F" w:rsidP="00B02397">
      <w:pPr>
        <w:spacing w:after="120"/>
        <w:jc w:val="both"/>
        <w:rPr>
          <w:rFonts w:ascii="Arial" w:hAnsi="Arial"/>
          <w:sz w:val="24"/>
        </w:rPr>
      </w:pPr>
      <w:r w:rsidRPr="002D4E7F">
        <w:rPr>
          <w:rFonts w:ascii="Arial" w:hAnsi="Arial"/>
          <w:sz w:val="24"/>
        </w:rPr>
        <w:t>Ogni passione, ogni istinto va governato, controllato, usato sempre per il bene, mai per il male. Abbandonarsi alla passione è concedersi al vizio.</w:t>
      </w:r>
      <w:r w:rsidR="004874A0">
        <w:rPr>
          <w:rFonts w:ascii="Arial" w:hAnsi="Arial"/>
          <w:sz w:val="24"/>
        </w:rPr>
        <w:t xml:space="preserve"> </w:t>
      </w:r>
      <w:r w:rsidRPr="002D4E7F">
        <w:rPr>
          <w:rFonts w:ascii="Arial" w:hAnsi="Arial"/>
          <w:sz w:val="24"/>
        </w:rPr>
        <w:t xml:space="preserve">Il vizio non è </w:t>
      </w:r>
      <w:r w:rsidRPr="002D4E7F">
        <w:rPr>
          <w:rFonts w:ascii="Arial" w:hAnsi="Arial"/>
          <w:sz w:val="24"/>
        </w:rPr>
        <w:lastRenderedPageBreak/>
        <w:t>degno di un uomo. La virtù invece è degna dell’uomo. Il vizio degrada l’uomo, lo rende non uomo. La virtù lo eleva. Lo fa vero uomo.</w:t>
      </w:r>
      <w:r w:rsidR="004874A0">
        <w:rPr>
          <w:rFonts w:ascii="Arial" w:hAnsi="Arial"/>
          <w:sz w:val="24"/>
        </w:rPr>
        <w:t xml:space="preserve"> </w:t>
      </w:r>
      <w:r w:rsidRPr="002D4E7F">
        <w:rPr>
          <w:rFonts w:ascii="Arial" w:hAnsi="Arial"/>
          <w:sz w:val="24"/>
        </w:rPr>
        <w:t>La passione è vigore, forza. Chi si abbandona alla passione viene abbattuto come un toro. Niente è più vigoroso di un toro. Anch’esso viene abbattuto</w:t>
      </w:r>
      <w:r w:rsidR="00EA54F5">
        <w:rPr>
          <w:rFonts w:ascii="Arial" w:hAnsi="Arial"/>
          <w:sz w:val="24"/>
        </w:rPr>
        <w:t xml:space="preserve">. </w:t>
      </w:r>
      <w:r w:rsidRPr="002D4E7F">
        <w:rPr>
          <w:rFonts w:ascii="Arial" w:hAnsi="Arial"/>
          <w:sz w:val="24"/>
        </w:rPr>
        <w:t>Una passione senza controllo uccide l’uomo. Lo conduce al non governo di se stesso. Lo immola sull’altare del male e del vizio.</w:t>
      </w:r>
    </w:p>
    <w:p w14:paraId="1810C41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w:t>
      </w:r>
      <w:r w:rsidRPr="002D4E7F">
        <w:rPr>
          <w:rFonts w:ascii="Arial" w:hAnsi="Arial"/>
          <w:b/>
          <w:color w:val="000000"/>
          <w:sz w:val="24"/>
        </w:rPr>
        <w:t>divorerà le tue foglie e tu perderai i tuoi frutti, e ti ridurrà come un legno secco.</w:t>
      </w:r>
    </w:p>
    <w:p w14:paraId="0FA9AC2C" w14:textId="0533A618" w:rsidR="002D4E7F" w:rsidRPr="002D4E7F" w:rsidRDefault="002D4E7F" w:rsidP="00B02397">
      <w:pPr>
        <w:spacing w:after="120"/>
        <w:jc w:val="both"/>
        <w:rPr>
          <w:rFonts w:ascii="Arial" w:hAnsi="Arial"/>
          <w:sz w:val="24"/>
        </w:rPr>
      </w:pPr>
      <w:r w:rsidRPr="002D4E7F">
        <w:rPr>
          <w:rFonts w:ascii="Arial" w:hAnsi="Arial"/>
          <w:sz w:val="24"/>
        </w:rPr>
        <w:t>Ecco i frutti di una passione non governata: divorerà le tue foglie e ti perderai i tuoi frutti. Ti ridurrà come un legno secco.</w:t>
      </w:r>
      <w:r w:rsidR="004874A0">
        <w:rPr>
          <w:rFonts w:ascii="Arial" w:hAnsi="Arial"/>
          <w:sz w:val="24"/>
        </w:rPr>
        <w:t xml:space="preserve"> </w:t>
      </w:r>
      <w:r w:rsidRPr="002D4E7F">
        <w:rPr>
          <w:rFonts w:ascii="Arial" w:hAnsi="Arial"/>
          <w:sz w:val="24"/>
        </w:rPr>
        <w:t>Nulla è più vero di quanto il Siracide sta insegnando. Una passione non controllata è come il fuoco che si accende in un campo di grano.</w:t>
      </w:r>
      <w:r w:rsidR="004874A0">
        <w:rPr>
          <w:rFonts w:ascii="Arial" w:hAnsi="Arial"/>
          <w:sz w:val="24"/>
        </w:rPr>
        <w:t xml:space="preserve"> </w:t>
      </w:r>
      <w:r w:rsidRPr="002D4E7F">
        <w:rPr>
          <w:rFonts w:ascii="Arial" w:hAnsi="Arial"/>
          <w:sz w:val="24"/>
        </w:rPr>
        <w:t>Se il fuoco è controllato, il campo di grano non viene toccato. Il fuoco si tiene lontano da esso. Se invece il fuoco non è controllato, tutto finisce in un istante.</w:t>
      </w:r>
      <w:r w:rsidR="004874A0">
        <w:rPr>
          <w:rFonts w:ascii="Arial" w:hAnsi="Arial"/>
          <w:sz w:val="24"/>
        </w:rPr>
        <w:t xml:space="preserve"> </w:t>
      </w:r>
      <w:r w:rsidRPr="002D4E7F">
        <w:rPr>
          <w:rFonts w:ascii="Arial" w:hAnsi="Arial"/>
          <w:sz w:val="24"/>
        </w:rPr>
        <w:t>È sufficiente che il fuoco si attacchi anche ad un solo stelo, perché in pochi minuti tutto il campo vanno in fumo. Si perde il raccolto di un anno.</w:t>
      </w:r>
      <w:r w:rsidR="004874A0">
        <w:rPr>
          <w:rFonts w:ascii="Arial" w:hAnsi="Arial"/>
          <w:sz w:val="24"/>
        </w:rPr>
        <w:t xml:space="preserve"> </w:t>
      </w:r>
      <w:r w:rsidRPr="002D4E7F">
        <w:rPr>
          <w:rFonts w:ascii="Arial" w:hAnsi="Arial"/>
          <w:sz w:val="24"/>
        </w:rPr>
        <w:t>La passione è un fuoco che sempre dovrà essere controllato, altrimenti tutto il corpo perirà. La vita dell’uomo diventerà un legno secco.</w:t>
      </w:r>
      <w:r w:rsidR="004874A0">
        <w:rPr>
          <w:rFonts w:ascii="Arial" w:hAnsi="Arial"/>
          <w:sz w:val="24"/>
        </w:rPr>
        <w:t xml:space="preserve"> </w:t>
      </w:r>
      <w:r w:rsidRPr="002D4E7F">
        <w:rPr>
          <w:rFonts w:ascii="Arial" w:hAnsi="Arial"/>
          <w:sz w:val="24"/>
        </w:rPr>
        <w:t>È questo l’errore della moderna società, guidata da una falsa pedagogia e da una errata psicologia: si vuole che la passione abbia libero corso.</w:t>
      </w:r>
      <w:r w:rsidR="004874A0">
        <w:rPr>
          <w:rFonts w:ascii="Arial" w:hAnsi="Arial"/>
          <w:sz w:val="24"/>
        </w:rPr>
        <w:t xml:space="preserve"> </w:t>
      </w:r>
      <w:r w:rsidRPr="002D4E7F">
        <w:rPr>
          <w:rFonts w:ascii="Arial" w:hAnsi="Arial"/>
          <w:sz w:val="24"/>
        </w:rPr>
        <w:t>Invece la vera pedagogia, la vera psicologia è finalizzata al governo della passione e al suo uso con moderazione, saggezza, virtù.</w:t>
      </w:r>
      <w:r w:rsidR="004874A0">
        <w:rPr>
          <w:rFonts w:ascii="Arial" w:hAnsi="Arial"/>
          <w:sz w:val="24"/>
        </w:rPr>
        <w:t xml:space="preserve"> </w:t>
      </w:r>
      <w:r w:rsidRPr="002D4E7F">
        <w:rPr>
          <w:rFonts w:ascii="Arial" w:hAnsi="Arial"/>
          <w:sz w:val="24"/>
        </w:rPr>
        <w:t>Non può reggere una società dove viene dato libero sfogo da ogni passione. La passione non controllata sfocia nella trasgressione dei comandamenti.</w:t>
      </w:r>
      <w:r w:rsidR="004874A0">
        <w:rPr>
          <w:rFonts w:ascii="Arial" w:hAnsi="Arial"/>
          <w:sz w:val="24"/>
        </w:rPr>
        <w:t xml:space="preserve"> </w:t>
      </w:r>
      <w:r w:rsidRPr="002D4E7F">
        <w:rPr>
          <w:rFonts w:ascii="Arial" w:hAnsi="Arial"/>
          <w:sz w:val="24"/>
        </w:rPr>
        <w:t>Mai noi, sempre più stolti, vogliamo i frutti del controllo della passione senza però controllare la passione. Questa è alta insipienza.</w:t>
      </w:r>
    </w:p>
    <w:p w14:paraId="7B3ECD8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4</w:t>
      </w:r>
      <w:r w:rsidRPr="002D4E7F">
        <w:rPr>
          <w:rFonts w:ascii="Arial" w:hAnsi="Arial"/>
          <w:b/>
          <w:color w:val="000000"/>
          <w:sz w:val="24"/>
        </w:rPr>
        <w:t>Una passione malvagia rovina chi la possiede e lo fa oggetto di scherno per i nemici.</w:t>
      </w:r>
    </w:p>
    <w:p w14:paraId="04D6809E" w14:textId="72C970CD" w:rsidR="002D4E7F" w:rsidRDefault="002D4E7F" w:rsidP="00B02397">
      <w:pPr>
        <w:spacing w:after="120"/>
        <w:jc w:val="both"/>
        <w:rPr>
          <w:rFonts w:ascii="Arial" w:hAnsi="Arial"/>
          <w:sz w:val="24"/>
        </w:rPr>
      </w:pPr>
      <w:r w:rsidRPr="002D4E7F">
        <w:rPr>
          <w:rFonts w:ascii="Arial" w:hAnsi="Arial"/>
          <w:sz w:val="24"/>
        </w:rPr>
        <w:t>Ecco i frutti di una passione malvagia, cioè di una passione non controllata dalla virtù: essa rovina chi la possiede e lo fa oggetto di scherno per i nemici.</w:t>
      </w:r>
      <w:r w:rsidR="004874A0">
        <w:rPr>
          <w:rFonts w:ascii="Arial" w:hAnsi="Arial"/>
          <w:sz w:val="24"/>
        </w:rPr>
        <w:t xml:space="preserve"> </w:t>
      </w:r>
      <w:r w:rsidRPr="002D4E7F">
        <w:rPr>
          <w:rFonts w:ascii="Arial" w:hAnsi="Arial"/>
          <w:sz w:val="24"/>
        </w:rPr>
        <w:t>Il nemico altro non vuole che la rovina del nemico. A rovinare il nemico non è necessario che lo faccia il suo nemico. Basta una passione malvagia.</w:t>
      </w:r>
      <w:r w:rsidR="004874A0">
        <w:rPr>
          <w:rFonts w:ascii="Arial" w:hAnsi="Arial"/>
          <w:sz w:val="24"/>
        </w:rPr>
        <w:t xml:space="preserve"> </w:t>
      </w:r>
      <w:r w:rsidRPr="002D4E7F">
        <w:rPr>
          <w:rFonts w:ascii="Arial" w:hAnsi="Arial"/>
          <w:sz w:val="24"/>
        </w:rPr>
        <w:t>Una passione malvagia si vince, si combatte, su governa, si supera con la virtù ad essa contraria. La gola si governa con la sobrietà, la temperanza</w:t>
      </w:r>
      <w:r w:rsidR="00EA54F5">
        <w:rPr>
          <w:rFonts w:ascii="Arial" w:hAnsi="Arial"/>
          <w:sz w:val="24"/>
        </w:rPr>
        <w:t xml:space="preserve">. </w:t>
      </w:r>
      <w:r w:rsidRPr="002D4E7F">
        <w:rPr>
          <w:rFonts w:ascii="Arial" w:hAnsi="Arial"/>
          <w:sz w:val="24"/>
        </w:rPr>
        <w:t>La lussuria con la virtù della castità, della purezza, della custodia degli occhi, della pudicizia. E così dicasi per ogni altra passione malvagia.</w:t>
      </w:r>
      <w:r w:rsidR="004874A0">
        <w:rPr>
          <w:rFonts w:ascii="Arial" w:hAnsi="Arial"/>
          <w:sz w:val="24"/>
        </w:rPr>
        <w:t xml:space="preserve"> </w:t>
      </w:r>
    </w:p>
    <w:p w14:paraId="4DD5A42C" w14:textId="77777777" w:rsidR="004874A0" w:rsidRDefault="004874A0" w:rsidP="00B02397">
      <w:pPr>
        <w:spacing w:after="120"/>
        <w:jc w:val="both"/>
        <w:rPr>
          <w:rFonts w:ascii="Arial" w:hAnsi="Arial"/>
          <w:sz w:val="24"/>
        </w:rPr>
      </w:pPr>
    </w:p>
    <w:p w14:paraId="3410DA6E" w14:textId="57658D7F" w:rsidR="002D4E7F" w:rsidRPr="004874A0" w:rsidRDefault="004874A0" w:rsidP="004874A0">
      <w:pPr>
        <w:spacing w:after="120"/>
        <w:jc w:val="both"/>
        <w:rPr>
          <w:rFonts w:ascii="Arial" w:hAnsi="Arial" w:cs="Arial"/>
          <w:b/>
          <w:bCs/>
          <w:iCs/>
          <w:color w:val="000000"/>
          <w:sz w:val="24"/>
          <w:szCs w:val="36"/>
        </w:rPr>
      </w:pPr>
      <w:bookmarkStart w:id="125" w:name="_Toc62159492"/>
      <w:r w:rsidRPr="004874A0">
        <w:rPr>
          <w:rFonts w:ascii="Arial" w:hAnsi="Arial" w:cs="Arial"/>
          <w:b/>
          <w:bCs/>
          <w:iCs/>
          <w:color w:val="000000"/>
          <w:sz w:val="24"/>
          <w:szCs w:val="36"/>
        </w:rPr>
        <w:t>L</w:t>
      </w:r>
      <w:r w:rsidR="002D4E7F" w:rsidRPr="004874A0">
        <w:rPr>
          <w:rFonts w:ascii="Arial" w:hAnsi="Arial" w:cs="Arial"/>
          <w:b/>
          <w:bCs/>
          <w:iCs/>
          <w:color w:val="000000"/>
          <w:sz w:val="24"/>
          <w:szCs w:val="36"/>
        </w:rPr>
        <w:t>’amicizia</w:t>
      </w:r>
      <w:bookmarkEnd w:id="125"/>
    </w:p>
    <w:p w14:paraId="4892EA2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5</w:t>
      </w:r>
      <w:r w:rsidRPr="002D4E7F">
        <w:rPr>
          <w:rFonts w:ascii="Arial" w:hAnsi="Arial"/>
          <w:b/>
          <w:color w:val="000000"/>
          <w:sz w:val="24"/>
        </w:rPr>
        <w:t>Una bocca amabile moltiplica gli amici, una lingua affabile le buone relazioni.</w:t>
      </w:r>
    </w:p>
    <w:p w14:paraId="5C062A6D" w14:textId="5DFC8475" w:rsidR="002D4E7F" w:rsidRPr="002D4E7F" w:rsidRDefault="002D4E7F" w:rsidP="00B02397">
      <w:pPr>
        <w:spacing w:after="120"/>
        <w:jc w:val="both"/>
        <w:rPr>
          <w:rFonts w:ascii="Arial" w:hAnsi="Arial"/>
          <w:sz w:val="24"/>
        </w:rPr>
      </w:pPr>
      <w:r w:rsidRPr="002D4E7F">
        <w:rPr>
          <w:rFonts w:ascii="Arial" w:hAnsi="Arial"/>
          <w:sz w:val="24"/>
        </w:rPr>
        <w:t>Una bocca amabile, che sa dire parole sapienti, vere, giuste, moltiplica gli amici. Una lingua affabile, che sa ben parlare, moltiplica le buone relazioni</w:t>
      </w:r>
      <w:r w:rsidR="00EA54F5">
        <w:rPr>
          <w:rFonts w:ascii="Arial" w:hAnsi="Arial"/>
          <w:sz w:val="24"/>
        </w:rPr>
        <w:t xml:space="preserve">. </w:t>
      </w:r>
      <w:r w:rsidRPr="002D4E7F">
        <w:rPr>
          <w:rFonts w:ascii="Arial" w:hAnsi="Arial"/>
          <w:sz w:val="24"/>
        </w:rPr>
        <w:t>Nulla è più necessario all’uomo di sapere usare bene la sua lingua. Tutto è dalla lingua amabile e affabile. Una lingua stolta è la sua rovina.</w:t>
      </w:r>
      <w:r w:rsidR="004874A0">
        <w:rPr>
          <w:rFonts w:ascii="Arial" w:hAnsi="Arial"/>
          <w:sz w:val="24"/>
        </w:rPr>
        <w:t xml:space="preserve"> </w:t>
      </w:r>
      <w:r w:rsidRPr="002D4E7F">
        <w:rPr>
          <w:rFonts w:ascii="Arial" w:hAnsi="Arial"/>
          <w:sz w:val="24"/>
        </w:rPr>
        <w:t>Il saggio mentre diviene più saggio, mentre cresce in saggezza avrà in dono una lingua amabile e affabile. Mai questo avverrà per lo stolto.</w:t>
      </w:r>
    </w:p>
    <w:p w14:paraId="739670D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lastRenderedPageBreak/>
        <w:t>6</w:t>
      </w:r>
      <w:r w:rsidRPr="002D4E7F">
        <w:rPr>
          <w:rFonts w:ascii="Arial" w:hAnsi="Arial"/>
          <w:b/>
          <w:color w:val="000000"/>
          <w:sz w:val="24"/>
        </w:rPr>
        <w:t>Siano molti quelli che vivono in pace con te, ma tuo consigliere uno su mille.</w:t>
      </w:r>
    </w:p>
    <w:p w14:paraId="16BE2CBD" w14:textId="23276DEE" w:rsidR="002D4E7F" w:rsidRPr="002D4E7F" w:rsidRDefault="002D4E7F" w:rsidP="00B02397">
      <w:pPr>
        <w:spacing w:after="120"/>
        <w:jc w:val="both"/>
        <w:rPr>
          <w:rFonts w:ascii="Arial" w:hAnsi="Arial"/>
          <w:sz w:val="24"/>
        </w:rPr>
      </w:pPr>
      <w:r w:rsidRPr="002D4E7F">
        <w:rPr>
          <w:rFonts w:ascii="Arial" w:hAnsi="Arial"/>
          <w:sz w:val="24"/>
        </w:rPr>
        <w:t>Ogni uomo è chiamato a vivere in pace con tutti. È questa la virtù propria del saggio: creare pace attorno a sé. Il saggio è vero operatore di pace.</w:t>
      </w:r>
      <w:r w:rsidR="004874A0">
        <w:rPr>
          <w:rFonts w:ascii="Arial" w:hAnsi="Arial"/>
          <w:sz w:val="24"/>
        </w:rPr>
        <w:t xml:space="preserve"> </w:t>
      </w:r>
      <w:r w:rsidRPr="002D4E7F">
        <w:rPr>
          <w:rFonts w:ascii="Arial" w:hAnsi="Arial"/>
          <w:sz w:val="24"/>
        </w:rPr>
        <w:t>Chi crea guerra non è saggio. La guerra è degli stolti. La pace è il frutto della saggezza. Nessuno che è stolto pensi di creare pace.</w:t>
      </w:r>
      <w:r w:rsidR="004874A0">
        <w:rPr>
          <w:rFonts w:ascii="Arial" w:hAnsi="Arial"/>
          <w:sz w:val="24"/>
        </w:rPr>
        <w:t xml:space="preserve"> </w:t>
      </w:r>
      <w:r w:rsidRPr="002D4E7F">
        <w:rPr>
          <w:rFonts w:ascii="Arial" w:hAnsi="Arial"/>
          <w:sz w:val="24"/>
        </w:rPr>
        <w:t>Il saggio deve vivere in pace con tutti, vive in pace con tutti. Uno solo però dovrà essere il suo consigliere. Su mille ne dovrà scegliere uno solo.</w:t>
      </w:r>
      <w:r w:rsidR="004874A0">
        <w:rPr>
          <w:rFonts w:ascii="Arial" w:hAnsi="Arial"/>
          <w:sz w:val="24"/>
        </w:rPr>
        <w:t xml:space="preserve"> </w:t>
      </w:r>
      <w:r w:rsidRPr="002D4E7F">
        <w:rPr>
          <w:rFonts w:ascii="Arial" w:hAnsi="Arial"/>
          <w:sz w:val="24"/>
        </w:rPr>
        <w:t>Seguire molti consigli è trovarsi nella rovina. A volte è sufficiente un solo consiglio per aprire le porte del successo o della catastrofe.</w:t>
      </w:r>
      <w:r w:rsidR="004874A0">
        <w:rPr>
          <w:rFonts w:ascii="Arial" w:hAnsi="Arial"/>
          <w:sz w:val="24"/>
        </w:rPr>
        <w:t xml:space="preserve"> </w:t>
      </w:r>
      <w:r w:rsidRPr="002D4E7F">
        <w:rPr>
          <w:rFonts w:ascii="Arial" w:hAnsi="Arial"/>
          <w:sz w:val="24"/>
        </w:rPr>
        <w:t xml:space="preserve">Davide sa bene quanto sia vitale un solo consiglio. Ecco quanto suggerisce al suo amico </w:t>
      </w:r>
      <w:r w:rsidR="00EF04E7" w:rsidRPr="002D4E7F">
        <w:rPr>
          <w:rFonts w:ascii="Arial" w:hAnsi="Arial"/>
          <w:sz w:val="24"/>
        </w:rPr>
        <w:t>Amittài</w:t>
      </w:r>
      <w:r w:rsidRPr="002D4E7F">
        <w:rPr>
          <w:rFonts w:ascii="Arial" w:hAnsi="Arial"/>
          <w:sz w:val="24"/>
        </w:rPr>
        <w:t xml:space="preserve">. Il suo è un suggerimento che gli ha salvato la vita. </w:t>
      </w:r>
    </w:p>
    <w:p w14:paraId="18C719E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Davide saliva l’erta degli Ulivi, saliva piangendo e camminava con il capo coperto e a piedi scalzi; tutta la gente che era con lui aveva il capo coperto e, salendo, piangeva. Fu intanto portata a Davide la notizia: «Achitòfel è con Assalonne tra i congiurati». Davide disse: «Rendi stolti i consigli di Achitòfel, Signore!». Quando Davide fu giunto in vetta al monte, al luogo dove ci si prostra a Dio, ecco farglisi incontro Cusài, l’Archita, con la tunica stracciata e il capo coperto di polvere. Davide gli disse: «Se tu passi con me, mi sarai di peso; ma se torni in città e dici ad Assalonne: “Io sarò tuo servo, o re; come sono stato servo di tuo padre prima, così sarò ora tuo servo”, tu mi renderai nulli i consigli di Achitòfel. E non avrai forse là con te i sacerdoti Sadoc ed Ebiatàr? Quanto sentirai dire nella reggia, lo riferirai ai sacerdoti Sadoc ed Ebiatàr. Ecco, essi hanno con loro i due figli, Achimàas, figlio di Sadoc, e Giònata, figlio di Ebiatàr; per mezzo di loro mi manderete a dire quanto avrete sentito». Cusài, amico di Davide, arrivò in città quando Assalonne entrava in Gerusalemme (2Sam 15,30-37). </w:t>
      </w:r>
    </w:p>
    <w:p w14:paraId="2939016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Davide aveva appena superato la cima del monte, quand’ecco Siba, servo di Merib-Baal, gli si fece incontro con un paio di asini sellati e carichi di duecento pani, cento grappoli di uva passa, cento frutti d’estate e un otre di vino. Il re disse a Siba: «Che vuoi fare di queste cose?». Siba rispose: «Gli asini serviranno da cavalcatura alla famiglia del re, i pani e i frutti d’estate sono per sfamare i giovani, il vino per dissetare quelli che saranno stanchi nel deserto». Il re disse: «Dov’è il figlio del tuo signore?». Siba rispose al re: «Ecco, è rimasto a Gerusalemme perché ha detto: “Oggi la casa di Israele mi restituirà il regno di mio padre”». Il re disse a Siba: «Quanto appartiene a Merib-Baal è tuo». Siba rispose: «Mi prostro! Possa io trovar grazia ai tuoi occhi, o re, mio signore!».</w:t>
      </w:r>
    </w:p>
    <w:p w14:paraId="0AF730B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w:t>
      </w:r>
      <w:r w:rsidRPr="004874A0">
        <w:rPr>
          <w:rFonts w:ascii="Arial" w:hAnsi="Arial"/>
          <w:i/>
          <w:iCs/>
          <w:color w:val="000000"/>
          <w:sz w:val="24"/>
          <w:szCs w:val="24"/>
        </w:rPr>
        <w:lastRenderedPageBreak/>
        <w:t>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w:t>
      </w:r>
    </w:p>
    <w:p w14:paraId="4813EE8F"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Intanto Assalonne con tutti gli Israeliti era entrato in Gerusalemme e Achitòfel era con lui. Quando Cusài l’Archita, l’amico di Davide, fu giunto presso Assalonne, gli disse: «Viva il re! Viva il re!». Assalonne disse a Cusài: «Questa è la fedeltà che hai per il tuo amico? Perché non sei andato con il tuo amico?». Cusài rispose ad Assalonne: «No, io sarò per colui che il Signore e questo popolo e tutti gli Israeliti hanno scelto, e con lui rimarrò. E poi di chi sarò servo? Non lo sarò forse di suo figlio? Come ho servito tuo padre, così servirò te».</w:t>
      </w:r>
    </w:p>
    <w:p w14:paraId="3FB3D23E"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Allora Assalonne disse ad Achitòfel: «Consultatevi su quello che dobbiamo fare». Achitòfel rispose ad Assalonne: «Entra dalle concubine che tuo padre ha lasciato a custodia della casa; tutto Israele saprà che ti sei reso odioso a tuo padre e sarà rafforzato il coraggio di tutti i tuoi». Fu dunque tesa una tenda sulla terrazza per Assalonne e Assalonne entrò dalle concubine del padre, alla vista di tutto Israele. In quei giorni un consiglio dato da Achitòfel era come se si fosse consultata la parola di Dio. Così era di tutti i consigli di Achitòfel, tanto per Davide che per Assalonne (2Sam 16,1-23). </w:t>
      </w:r>
    </w:p>
    <w:p w14:paraId="70957CBF"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Achitòfel disse ad Assalonne: «Sceglierò dodicimila uomini: mi metterò a inseguire Davide questa notte, gli piomberò addosso mentre egli è stanco e ha le braccia fiacche, lo spaventerò e tutta la gente che è con lui si darà alla fuga; io colpirò solo il re e ricondurrò a te tutto il popolo, come ritorna la sposa al suo uomo. La vita di un solo uomo tu cerchi: la gente rimarrà tranquilla». Questo parlare piacque ad Assalonne e a tutti gli anziani d’Israele. Ma Assalonne disse: «Chiamate anche Cusài, l’Archita, e sentiamo ciò che ha in bocca anche lui». Quando Cusài fu giunto da Assalonne, questi gli disse: «Achitòfel ha parlato così e così: dobbiamo fare come ha detto lui? Se no, parla tu!». Cusài rispose ad Assalonne: «Questa volta il consiglio dato da Achitòfel non è buono». Cusài continuò: «Tu conosci tuo padre e i suoi uomini: sai che sono dei prodi e che hanno l’animo esasperato, come un’orsa privata dei figli nella campagna; poi tuo padre è un guerriero e non passerà la notte con il popolo. A quest’ora egli è </w:t>
      </w:r>
      <w:r w:rsidRPr="004874A0">
        <w:rPr>
          <w:rFonts w:ascii="Arial" w:hAnsi="Arial"/>
          <w:i/>
          <w:iCs/>
          <w:color w:val="000000"/>
          <w:sz w:val="24"/>
          <w:szCs w:val="24"/>
        </w:rPr>
        <w:lastRenderedPageBreak/>
        <w:t>nascosto in qualche buca o in qualche altro luogo; se fin da principio cadranno alcuni dei tuoi, si verrà a sapere e si dirà: “C’è stata una strage tra la gente che segue Assalonne”. Allora il più valoroso, anche se avesse un cuore di leone, si avvilirà, perché tutto Israele sa che tuo padre è un prode e che i suoi uomini sono valorosi. Perciò io consiglio che tutto Israele, da Dan fino a Bersabea, si raduni presso di te, numeroso come la sabbia che è sulla riva del mare, e che tu in persona vada alla battaglia. Così lo raggiungeremo in qualunque luogo si troverà e piomberemo su di lui come la rugiada cade sul suolo; di tutti i suoi uomini non ne resterà uno solo. Se poi si ritira in qualche città, tutto Israele porterà corde a quella città e noi la trascineremo nella valle, in modo che non se ne trovi più nemmeno una pietruzza». Assalonne e tutti gli Israeliti dissero: «Il consiglio di Cusài, l’Archita, è migliore di quello di Achitòfel». Il Signore aveva stabilito di render nullo il buon consiglio di Achitòfel per far cadere la rovina su Assalonne.</w:t>
      </w:r>
    </w:p>
    <w:p w14:paraId="31DF9EA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Allora Cusài disse ai sacerdoti Sadoc ed Ebiatàr: «Achitòfel ha consigliato Assalonne e gli anziani d’Israele così e così, ma io ho consigliato diversamente. Ora dunque mandate in fretta a informare Davide e ditegli: “Non passare la notte presso i guadi del deserto, ma passa subito dall’altra parte, perché non sia finita per il re e la gente che è con lui”».</w:t>
      </w:r>
    </w:p>
    <w:p w14:paraId="6AD5480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Ora Giònata e Achimàas stavano presso la fonte di Roghel e una schiava andò a portare loro le notizie che essi dovevano andare a riferire al re Davide, perché non potevano farsi vedere entrare in città. Ma un giovane li vide e informò Assalonne. I due partirono di corsa e giunsero a Bacurìm, a casa di un uomo che aveva nel cortile una cisterna. Essi vi si calarono e la donna di casa prese una coperta, la distese sulla bocca della cisterna e sparse del grano su di essa, così che non ci si accorgeva di nulla. I servi di Assalonne vennero in casa della donna e chiesero: «Dove sono Achimàas e Giònata?». La donna rispose loro: «Hanno oltrepassato il serbatoio dell’acqua». Quelli si misero a cercarli, ma non riuscendo a trovarli, tornarono a Gerusalemme.</w:t>
      </w:r>
    </w:p>
    <w:p w14:paraId="1339F218"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Quando costoro se ne furono partiti, i due uscirono dalla cisterna e andarono a informare il re Davide. Gli dissero: «Muovetevi e passate in fretta l’acqua, perché così ha consigliato Achitòfel a vostro danno». Allora Davide si levò con tutta la sua gente e passò il Giordano. Allo spuntare del giorno, neppure uno era rimasto che non avesse passato il Giordano. Achitòfel, vedendo che il suo consiglio non era stato seguito, sellò l’asino e partì per andare a casa sua nella sua città. Mise in ordine gli affari della casa e s’impiccò. Così morì e fu sepolto nel sepolcro di suo padre.</w:t>
      </w:r>
    </w:p>
    <w:p w14:paraId="31092E67"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Davide era giunto a Macanàim, quando Assalonne passò il Giordano con tutti gli Israeliti. Assalonne aveva posto a capo dell’esercito Amasà invece di Ioab. Amasà era figlio di un uomo chiamato Itra l’Israelita, il quale si era unito ad Abigàl, figlia di Nacas e sorella di Seruià, madre </w:t>
      </w:r>
      <w:r w:rsidRPr="004874A0">
        <w:rPr>
          <w:rFonts w:ascii="Arial" w:hAnsi="Arial"/>
          <w:i/>
          <w:iCs/>
          <w:color w:val="000000"/>
          <w:sz w:val="24"/>
          <w:szCs w:val="24"/>
        </w:rPr>
        <w:lastRenderedPageBreak/>
        <w:t xml:space="preserve">di Ioab. Israele e Assalonne si accamparono nel territorio di Gàlaad. Quando Davide fu giunto a Macanàim, Sobì, figlio di Nacas, da Rabbà degli Ammoniti, e Machir, figlio di Ammièl, da Lodebàr, e Barzillài il Galaadita, da Roghelìm, portarono giacigli, coppe e vasi di terracotta, grano, orzo, farina, grano arrostito, fave, lenticchie, miele, panna e pecore e formaggio di mucca, per Davide e per la sua gente, perché mangiassero; infatti dicevano: «Questa gente ha patito fame, stanchezza e sete nel deserto» (2Sam 17,1-29). </w:t>
      </w:r>
    </w:p>
    <w:p w14:paraId="4845FB49" w14:textId="77777777" w:rsidR="002D4E7F" w:rsidRPr="002D4E7F" w:rsidRDefault="002D4E7F" w:rsidP="00B02397">
      <w:pPr>
        <w:spacing w:after="120"/>
        <w:jc w:val="both"/>
        <w:rPr>
          <w:rFonts w:ascii="Arial" w:hAnsi="Arial"/>
          <w:sz w:val="24"/>
        </w:rPr>
      </w:pPr>
      <w:r w:rsidRPr="002D4E7F">
        <w:rPr>
          <w:rFonts w:ascii="Arial" w:hAnsi="Arial"/>
          <w:sz w:val="24"/>
        </w:rPr>
        <w:t>Tutto è dal saggio consiglio che si riceve. Uno però dovrà essere il consigliere. Il saggio sa questo e vi si attiene. Lo stolto cerca consigli secondo il suo cuore.</w:t>
      </w:r>
    </w:p>
    <w:p w14:paraId="3FC5FF8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2D4E7F">
        <w:rPr>
          <w:rFonts w:ascii="Arial" w:hAnsi="Arial"/>
          <w:b/>
          <w:color w:val="000000"/>
          <w:position w:val="6"/>
          <w:sz w:val="24"/>
          <w:vertAlign w:val="superscript"/>
        </w:rPr>
        <w:t>7</w:t>
      </w:r>
      <w:r w:rsidRPr="002D4E7F">
        <w:rPr>
          <w:rFonts w:ascii="Arial" w:hAnsi="Arial"/>
          <w:b/>
          <w:color w:val="000000"/>
          <w:sz w:val="24"/>
        </w:rPr>
        <w:t xml:space="preserve">Se vuoi farti un amico, mettilo alla prova </w:t>
      </w:r>
      <w:r w:rsidRPr="002D4E7F">
        <w:rPr>
          <w:rFonts w:ascii="Arial" w:hAnsi="Arial"/>
          <w:b/>
          <w:color w:val="000000"/>
          <w:sz w:val="24"/>
          <w:szCs w:val="24"/>
        </w:rPr>
        <w:t>e non fidarti subito di lui.</w:t>
      </w:r>
    </w:p>
    <w:p w14:paraId="714DE310" w14:textId="232B1E22" w:rsidR="002D4E7F" w:rsidRPr="002D4E7F" w:rsidRDefault="002D4E7F" w:rsidP="00B02397">
      <w:pPr>
        <w:spacing w:after="120"/>
        <w:jc w:val="both"/>
        <w:rPr>
          <w:rFonts w:ascii="Arial" w:hAnsi="Arial"/>
          <w:sz w:val="24"/>
        </w:rPr>
      </w:pPr>
      <w:r w:rsidRPr="002D4E7F">
        <w:rPr>
          <w:rFonts w:ascii="Arial" w:hAnsi="Arial"/>
          <w:sz w:val="24"/>
        </w:rPr>
        <w:t>Non si diviene amici in un istante. Ogni amico deve essere prima provato. Solo dopo aver superato la prova, potrà essere elevato a vero amico.</w:t>
      </w:r>
      <w:r w:rsidR="004874A0">
        <w:rPr>
          <w:rFonts w:ascii="Arial" w:hAnsi="Arial"/>
          <w:sz w:val="24"/>
        </w:rPr>
        <w:t xml:space="preserve"> </w:t>
      </w:r>
      <w:r w:rsidRPr="002D4E7F">
        <w:rPr>
          <w:rFonts w:ascii="Arial" w:hAnsi="Arial"/>
          <w:sz w:val="24"/>
        </w:rPr>
        <w:t>Fidarsi subito di un uomo è grande stoltezza. Prima si deve conoscere il suo cuore e solo dopo ci si può fidare. Anche il Signore mette alla prova i suoi amici.</w:t>
      </w:r>
      <w:r w:rsidR="004874A0">
        <w:rPr>
          <w:rFonts w:ascii="Arial" w:hAnsi="Arial"/>
          <w:sz w:val="24"/>
        </w:rPr>
        <w:t xml:space="preserve"> </w:t>
      </w:r>
      <w:r w:rsidRPr="002D4E7F">
        <w:rPr>
          <w:rFonts w:ascii="Arial" w:hAnsi="Arial"/>
          <w:sz w:val="24"/>
        </w:rPr>
        <w:t>Questa regola spesso è trascurata. Ci si fida e poi l’amicizia viene tradita. Gesù non si fidava di Giuda. Era persona non attendibile. Non era vero suo amico.</w:t>
      </w:r>
      <w:r w:rsidR="004874A0">
        <w:rPr>
          <w:rFonts w:ascii="Arial" w:hAnsi="Arial"/>
          <w:sz w:val="24"/>
        </w:rPr>
        <w:t xml:space="preserve"> </w:t>
      </w:r>
      <w:r w:rsidRPr="002D4E7F">
        <w:rPr>
          <w:rFonts w:ascii="Arial" w:hAnsi="Arial"/>
          <w:sz w:val="24"/>
        </w:rPr>
        <w:t>Poiché non si fidava, gli tenne nascosto il luogo della celebrazione della Pasqua. Solo i discepoli incaricati della preparazione lo conoscevano.</w:t>
      </w:r>
    </w:p>
    <w:p w14:paraId="540CCD8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0A34AEE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222669A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w:t>
      </w:r>
      <w:r w:rsidRPr="004874A0">
        <w:rPr>
          <w:rFonts w:ascii="Arial" w:hAnsi="Arial"/>
          <w:i/>
          <w:iCs/>
          <w:color w:val="000000"/>
          <w:sz w:val="24"/>
          <w:szCs w:val="24"/>
        </w:rPr>
        <w:lastRenderedPageBreak/>
        <w:t>«Questo calice è la nuova alleanza nel mio sangue, che è versato per voi».</w:t>
      </w:r>
    </w:p>
    <w:p w14:paraId="36AFD2B5"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«Ma ecco, la mano di colui che mi tradisce è con me, sulla tavola. Il Figlio dell’uomo se ne va, secondo quanto è stabilito, ma guai a quell’uomo dal quale egli viene tradito!». Allora essi cominciarono a domandarsi l’un l’altro chi di loro avrebbe fatto questo (Lc 22,1-23). </w:t>
      </w:r>
    </w:p>
    <w:p w14:paraId="12333596" w14:textId="77777777" w:rsidR="002D4E7F" w:rsidRPr="002D4E7F" w:rsidRDefault="002D4E7F" w:rsidP="00B02397">
      <w:pPr>
        <w:spacing w:after="120"/>
        <w:jc w:val="both"/>
        <w:rPr>
          <w:rFonts w:ascii="Arial" w:hAnsi="Arial"/>
          <w:sz w:val="24"/>
        </w:rPr>
      </w:pPr>
      <w:r w:rsidRPr="002D4E7F">
        <w:rPr>
          <w:rFonts w:ascii="Arial" w:hAnsi="Arial"/>
          <w:sz w:val="24"/>
        </w:rPr>
        <w:t xml:space="preserve">Neanche agli altri discepoli rivela chi è il traditore. Gesù conosce i suoi. Conosce le loro reazioni e tace sul nome del traditore. </w:t>
      </w:r>
    </w:p>
    <w:p w14:paraId="519B681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8</w:t>
      </w:r>
      <w:r w:rsidRPr="002D4E7F">
        <w:rPr>
          <w:rFonts w:ascii="Arial" w:hAnsi="Arial"/>
          <w:b/>
          <w:color w:val="000000"/>
          <w:sz w:val="24"/>
        </w:rPr>
        <w:t>C’è infatti chi è amico quando gli fa comodo, ma non resiste nel giorno della tua sventura.</w:t>
      </w:r>
    </w:p>
    <w:p w14:paraId="03124939" w14:textId="3001F621" w:rsidR="002D4E7F" w:rsidRPr="002D4E7F" w:rsidRDefault="002D4E7F" w:rsidP="00B02397">
      <w:pPr>
        <w:spacing w:after="120"/>
        <w:jc w:val="both"/>
        <w:rPr>
          <w:rFonts w:ascii="Arial" w:hAnsi="Arial"/>
          <w:sz w:val="24"/>
        </w:rPr>
      </w:pPr>
      <w:r w:rsidRPr="002D4E7F">
        <w:rPr>
          <w:rFonts w:ascii="Arial" w:hAnsi="Arial"/>
          <w:sz w:val="24"/>
        </w:rPr>
        <w:t>Perché prima di dichiarare una amico, prima di fidarsi di lui, lo si deve mettere alla prova? Perché vi sono diverse modalità di essere amici.</w:t>
      </w:r>
      <w:r w:rsidR="004874A0">
        <w:rPr>
          <w:rFonts w:ascii="Arial" w:hAnsi="Arial"/>
          <w:sz w:val="24"/>
        </w:rPr>
        <w:t xml:space="preserve"> </w:t>
      </w:r>
      <w:r w:rsidRPr="002D4E7F">
        <w:rPr>
          <w:rFonts w:ascii="Arial" w:hAnsi="Arial"/>
          <w:sz w:val="24"/>
        </w:rPr>
        <w:t>C’è chi è amico quando gli fa comodo, ma non resiste nel giorno della tua sventura. Il vero amico è nella buona sorte e anche nella cattiva</w:t>
      </w:r>
      <w:r w:rsidR="00EA54F5">
        <w:rPr>
          <w:rFonts w:ascii="Arial" w:hAnsi="Arial"/>
          <w:sz w:val="24"/>
        </w:rPr>
        <w:t xml:space="preserve">. </w:t>
      </w:r>
      <w:r w:rsidRPr="002D4E7F">
        <w:rPr>
          <w:rFonts w:ascii="Arial" w:hAnsi="Arial"/>
          <w:sz w:val="24"/>
        </w:rPr>
        <w:t>Un amico che è tale nella buona sorte e poi si ritira il giorno della sventura, di certo non è un vero amico. Di costui non ci si deve fidare.</w:t>
      </w:r>
      <w:r w:rsidR="004874A0">
        <w:rPr>
          <w:rFonts w:ascii="Arial" w:hAnsi="Arial"/>
          <w:sz w:val="24"/>
        </w:rPr>
        <w:t xml:space="preserve"> </w:t>
      </w:r>
      <w:r w:rsidRPr="002D4E7F">
        <w:rPr>
          <w:rFonts w:ascii="Arial" w:hAnsi="Arial"/>
          <w:sz w:val="24"/>
        </w:rPr>
        <w:t>Un’amicizia è per sempre. Fino alla morte. Oltre la morte. L’amicizia è fare di due vite una sola. Davide nella morte di Gionata prova grandissimo dolore.</w:t>
      </w:r>
    </w:p>
    <w:p w14:paraId="6F8FC53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Allora Davide intonò questo lamento su Saul e suo figlio Giònata e ordinò che fosse insegnato ai figli di Giuda; è il canto dell’arco e si trova scritto nel libro del Giusto:</w:t>
      </w:r>
    </w:p>
    <w:p w14:paraId="798D504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«Il tuo vanto, Israele, sulle tue alture giace trafitto! Come sono caduti gli eroi? Non fatelo sapere in Gat, non l’annunciate per le vie di Àscalon, perché non ne facciano festa le figlie dei Filistei, non ne gioiscano le figlie dei non circoncisi!</w:t>
      </w:r>
    </w:p>
    <w:p w14:paraId="3D4CC1D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O monti di Gèlboe, non più rugiada né pioggia su di voi né campi da primizie, perché qui fu rigettato lo scudo degli eroi; lo scudo di Saul non fu unto con olio, ma col sangue dei trafitti, col grasso degli eroi. </w:t>
      </w:r>
    </w:p>
    <w:p w14:paraId="44B4B15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O arco di Giònata! Non tornò mai indietro. O spada di Saul! Non tornava mai a vuoto. O Saul e Giònata, amabili e gentili, né in vita né in morte furono divisi; erano più veloci delle aquile, più forti dei leoni.</w:t>
      </w:r>
    </w:p>
    <w:p w14:paraId="6305245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Figlie d’Israele, piangete su Saul, che con delizia vi rivestiva di porpora, che appendeva gioielli d’oro sulle vostre vesti.</w:t>
      </w:r>
    </w:p>
    <w:p w14:paraId="574FD22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Come son caduti gli eroi in mezzo alla battaglia?</w:t>
      </w:r>
    </w:p>
    <w:p w14:paraId="2C3D227E"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Giònata, sulle tue alture trafitto! Una grande pena ho per te, fratello mio, Giònata! Tu mi eri molto caro; la tua amicizia era per me preziosa, più che amore di donna. Come sono caduti gli eroi, sono perite le armi?» (2Sam 1,17-27). </w:t>
      </w:r>
    </w:p>
    <w:p w14:paraId="406101D5" w14:textId="77777777" w:rsidR="002D4E7F" w:rsidRPr="002D4E7F" w:rsidRDefault="002D4E7F" w:rsidP="00B02397">
      <w:pPr>
        <w:spacing w:after="120"/>
        <w:jc w:val="both"/>
        <w:rPr>
          <w:rFonts w:ascii="Arial" w:hAnsi="Arial"/>
          <w:sz w:val="24"/>
        </w:rPr>
      </w:pPr>
      <w:r w:rsidRPr="002D4E7F">
        <w:rPr>
          <w:rFonts w:ascii="Arial" w:hAnsi="Arial"/>
          <w:sz w:val="24"/>
        </w:rPr>
        <w:t xml:space="preserve">Essere amici quando ci fa comodo, mai si potrà chiamare vera amicizia. </w:t>
      </w:r>
    </w:p>
    <w:p w14:paraId="64901BD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9</w:t>
      </w:r>
      <w:r w:rsidRPr="002D4E7F">
        <w:rPr>
          <w:rFonts w:ascii="Arial" w:hAnsi="Arial"/>
          <w:b/>
          <w:color w:val="000000"/>
          <w:sz w:val="24"/>
        </w:rPr>
        <w:t>C’è anche l’amico che si cambia in nemico e scoprirà i vostri litigi a tuo disonore.</w:t>
      </w:r>
    </w:p>
    <w:p w14:paraId="22E81296" w14:textId="2DA86971" w:rsidR="002D4E7F" w:rsidRPr="002D4E7F" w:rsidRDefault="002D4E7F" w:rsidP="00B02397">
      <w:pPr>
        <w:spacing w:after="120"/>
        <w:jc w:val="both"/>
        <w:rPr>
          <w:rFonts w:ascii="Arial" w:hAnsi="Arial"/>
          <w:sz w:val="24"/>
        </w:rPr>
      </w:pPr>
      <w:r w:rsidRPr="002D4E7F">
        <w:rPr>
          <w:rFonts w:ascii="Arial" w:hAnsi="Arial"/>
          <w:sz w:val="24"/>
        </w:rPr>
        <w:lastRenderedPageBreak/>
        <w:t>Ecco un’altra modalità di essere amici: c’è anche l’amico che si cambia in nemico e scoprirà i vostri litigi aa tuo disonore</w:t>
      </w:r>
      <w:r w:rsidR="00EA54F5">
        <w:rPr>
          <w:rFonts w:ascii="Arial" w:hAnsi="Arial"/>
          <w:sz w:val="24"/>
        </w:rPr>
        <w:t xml:space="preserve">. </w:t>
      </w:r>
      <w:r w:rsidRPr="002D4E7F">
        <w:rPr>
          <w:rFonts w:ascii="Arial" w:hAnsi="Arial"/>
          <w:sz w:val="24"/>
        </w:rPr>
        <w:t>Mentre nella prima modalità vi era un’amicizia di comodo, che poi veniva meno nel tempo della sventura, ora vi è un’amicizia che diviene inimicizia.</w:t>
      </w:r>
      <w:r w:rsidR="004874A0">
        <w:rPr>
          <w:rFonts w:ascii="Arial" w:hAnsi="Arial"/>
          <w:sz w:val="24"/>
        </w:rPr>
        <w:t xml:space="preserve"> </w:t>
      </w:r>
      <w:r w:rsidRPr="002D4E7F">
        <w:rPr>
          <w:rFonts w:ascii="Arial" w:hAnsi="Arial"/>
          <w:sz w:val="24"/>
        </w:rPr>
        <w:t>Questa amicizia è pericolosa. Quando l’amico si trasforma in nemico, diviene anche traditore, rivelatore dei segreti e dei litigi, svela il cuore dell’altro.</w:t>
      </w:r>
      <w:r w:rsidR="004874A0">
        <w:rPr>
          <w:rFonts w:ascii="Arial" w:hAnsi="Arial"/>
          <w:sz w:val="24"/>
        </w:rPr>
        <w:t xml:space="preserve"> </w:t>
      </w:r>
      <w:r w:rsidRPr="002D4E7F">
        <w:rPr>
          <w:rFonts w:ascii="Arial" w:hAnsi="Arial"/>
          <w:sz w:val="24"/>
        </w:rPr>
        <w:t>Tanti segreti vengono portati alla luce proprio da queste amicizie non vere. Anche nelle amicizie più vere, il futuro non è mai certo</w:t>
      </w:r>
      <w:r w:rsidR="00EA54F5">
        <w:rPr>
          <w:rFonts w:ascii="Arial" w:hAnsi="Arial"/>
          <w:sz w:val="24"/>
        </w:rPr>
        <w:t xml:space="preserve">. </w:t>
      </w:r>
      <w:r w:rsidRPr="002D4E7F">
        <w:rPr>
          <w:rFonts w:ascii="Arial" w:hAnsi="Arial"/>
          <w:sz w:val="24"/>
        </w:rPr>
        <w:t>Anche nelle amicizie la prudenza dovrà essere sempre somma. Il cuore non può essere svelato per intero. Domani non sappiamo cosa avverrà.</w:t>
      </w:r>
      <w:r w:rsidR="004874A0">
        <w:rPr>
          <w:rFonts w:ascii="Arial" w:hAnsi="Arial"/>
          <w:sz w:val="24"/>
        </w:rPr>
        <w:t xml:space="preserve"> </w:t>
      </w:r>
      <w:r w:rsidRPr="002D4E7F">
        <w:rPr>
          <w:rFonts w:ascii="Arial" w:hAnsi="Arial"/>
          <w:sz w:val="24"/>
        </w:rPr>
        <w:t>Il profeta Michea insegna questa somma prudenza. Neanche della moglie e dei figli ci si può fidare. Il tradimento può avvenire anche per opera loro.</w:t>
      </w:r>
    </w:p>
    <w:p w14:paraId="3C1DD98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602F3CD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Le loro mani sono pronte per il male: il principe avanza pretese, il giudice si lascia comprare, il grande manifesta la cupidigia, e così distorcono tutto. Il migliore di loro è come un rovo, il più retto una siepe di spine. </w:t>
      </w:r>
    </w:p>
    <w:p w14:paraId="0F3D659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416FEE4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7E152D7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0D7E7BB0"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w:t>
      </w:r>
      <w:r w:rsidRPr="004874A0">
        <w:rPr>
          <w:rFonts w:ascii="Arial" w:hAnsi="Arial"/>
          <w:i/>
          <w:iCs/>
          <w:color w:val="000000"/>
          <w:sz w:val="24"/>
          <w:szCs w:val="24"/>
        </w:rPr>
        <w:lastRenderedPageBreak/>
        <w:t xml:space="preserve">serpente, come i rettili della terra; usciranno tremanti dai loro nascondigli, trepideranno e di te avranno timore. </w:t>
      </w:r>
    </w:p>
    <w:p w14:paraId="485BC4D0"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39A2A0C" w14:textId="77777777" w:rsidR="002D4E7F" w:rsidRPr="002D4E7F" w:rsidRDefault="002D4E7F" w:rsidP="00B02397">
      <w:pPr>
        <w:spacing w:after="120"/>
        <w:jc w:val="both"/>
        <w:rPr>
          <w:rFonts w:ascii="Arial" w:hAnsi="Arial"/>
          <w:sz w:val="24"/>
        </w:rPr>
      </w:pPr>
      <w:r w:rsidRPr="002D4E7F">
        <w:rPr>
          <w:rFonts w:ascii="Arial" w:hAnsi="Arial"/>
          <w:sz w:val="24"/>
        </w:rPr>
        <w:t xml:space="preserve">Gesù insegna ai suoi discepoli che saranno traditi anche dai genitori, dagli amici. La prudenza non sarà mai abbastanza. Lui stesso fu tradito da Giuda. </w:t>
      </w:r>
    </w:p>
    <w:p w14:paraId="4C4BB09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Mentre alcuni parlavano del tempio, che era ornato di belle pietre e di doni votivi, disse: «Verranno giorni nei quali, di quello che vedete, non sarà lasciata pietra su pietra che non sarà distrutta». </w:t>
      </w:r>
    </w:p>
    <w:p w14:paraId="0EC2DE2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64D1990B"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Poi diceva loro: «Si solleverà nazione contro nazione e regno contro regno, e vi saranno in diversi luoghi terremoti, carestie e pestilenze; vi saranno anche fatti terrificanti e segni grandiosi dal cielo. </w:t>
      </w:r>
    </w:p>
    <w:p w14:paraId="57E9262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21,5-18). </w:t>
      </w:r>
    </w:p>
    <w:p w14:paraId="2669298B" w14:textId="77777777" w:rsidR="002D4E7F" w:rsidRPr="002D4E7F" w:rsidRDefault="002D4E7F" w:rsidP="00B02397">
      <w:pPr>
        <w:spacing w:after="120"/>
        <w:jc w:val="both"/>
        <w:rPr>
          <w:rFonts w:ascii="Arial" w:hAnsi="Arial"/>
          <w:sz w:val="24"/>
        </w:rPr>
      </w:pPr>
      <w:r w:rsidRPr="002D4E7F">
        <w:rPr>
          <w:rFonts w:ascii="Arial" w:hAnsi="Arial"/>
          <w:sz w:val="24"/>
        </w:rPr>
        <w:t xml:space="preserve">Questo deve insegnarci che il futuro è sempre nell’incertezza. Anche chi teme il Signore potrebbe domani tradire e rinnegare Dio. </w:t>
      </w:r>
    </w:p>
    <w:p w14:paraId="2B6B73A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10</w:t>
      </w:r>
      <w:r w:rsidRPr="002D4E7F">
        <w:rPr>
          <w:rFonts w:ascii="Arial" w:hAnsi="Arial"/>
          <w:b/>
          <w:color w:val="000000"/>
          <w:sz w:val="24"/>
        </w:rPr>
        <w:t>C’è l’amico compagno di tavola, ma non resiste nel giorno della tua sventura.</w:t>
      </w:r>
    </w:p>
    <w:p w14:paraId="3DE2C1A6" w14:textId="40F237B9" w:rsidR="002D4E7F" w:rsidRPr="002D4E7F" w:rsidRDefault="002D4E7F" w:rsidP="00B02397">
      <w:pPr>
        <w:spacing w:after="120"/>
        <w:jc w:val="both"/>
        <w:rPr>
          <w:rFonts w:ascii="Arial" w:hAnsi="Arial"/>
          <w:sz w:val="24"/>
        </w:rPr>
      </w:pPr>
      <w:r w:rsidRPr="002D4E7F">
        <w:rPr>
          <w:rFonts w:ascii="Arial" w:hAnsi="Arial"/>
          <w:sz w:val="24"/>
        </w:rPr>
        <w:t>Ecco una terza modalità di essere amici: c’è l’amico compagno di tavola. Quest’amico non resiste il giorno della tua sventura.</w:t>
      </w:r>
      <w:r w:rsidR="004874A0">
        <w:rPr>
          <w:rFonts w:ascii="Arial" w:hAnsi="Arial"/>
          <w:sz w:val="24"/>
        </w:rPr>
        <w:t xml:space="preserve"> </w:t>
      </w:r>
      <w:r w:rsidRPr="002D4E7F">
        <w:rPr>
          <w:rFonts w:ascii="Arial" w:hAnsi="Arial"/>
          <w:sz w:val="24"/>
        </w:rPr>
        <w:t xml:space="preserve">Ti sarà amici finché tutto ti andrà bene. È l’amico della prosperità, della tavola, del benessere, del tempo in cui le cose vanno bene. </w:t>
      </w:r>
    </w:p>
    <w:p w14:paraId="3F2BC68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11</w:t>
      </w:r>
      <w:r w:rsidRPr="002D4E7F">
        <w:rPr>
          <w:rFonts w:ascii="Arial" w:hAnsi="Arial"/>
          <w:b/>
          <w:color w:val="000000"/>
          <w:sz w:val="24"/>
        </w:rPr>
        <w:t>Nella tua fortuna sarà un altro te stesso e parlerà liberamente con i tuoi servi.</w:t>
      </w:r>
    </w:p>
    <w:p w14:paraId="056ECA50" w14:textId="126F6FA5" w:rsidR="002D4E7F" w:rsidRPr="002D4E7F" w:rsidRDefault="002D4E7F" w:rsidP="00B02397">
      <w:pPr>
        <w:spacing w:after="120"/>
        <w:jc w:val="both"/>
        <w:rPr>
          <w:rFonts w:ascii="Arial" w:hAnsi="Arial"/>
          <w:sz w:val="24"/>
        </w:rPr>
      </w:pPr>
      <w:r w:rsidRPr="002D4E7F">
        <w:rPr>
          <w:rFonts w:ascii="Arial" w:hAnsi="Arial"/>
          <w:sz w:val="24"/>
        </w:rPr>
        <w:lastRenderedPageBreak/>
        <w:t>Quando le cose vanno bene, quest’amico è un altro te stesso. Parlerà liberamente on i tuoi servi. È se fosse lui un secondo padrone di casa.</w:t>
      </w:r>
      <w:r w:rsidR="004874A0">
        <w:rPr>
          <w:rFonts w:ascii="Arial" w:hAnsi="Arial"/>
          <w:sz w:val="24"/>
        </w:rPr>
        <w:t xml:space="preserve"> </w:t>
      </w:r>
      <w:r w:rsidRPr="002D4E7F">
        <w:rPr>
          <w:rFonts w:ascii="Arial" w:hAnsi="Arial"/>
          <w:sz w:val="24"/>
        </w:rPr>
        <w:t>È questa un’amicizia che apparentemente non dovrebbe suscitare alcun sospetto. I due sono come una sola persona, un solo cuore, una sola mente.</w:t>
      </w:r>
      <w:r w:rsidR="004874A0">
        <w:rPr>
          <w:rFonts w:ascii="Arial" w:hAnsi="Arial"/>
          <w:sz w:val="24"/>
        </w:rPr>
        <w:t xml:space="preserve"> </w:t>
      </w:r>
      <w:r w:rsidRPr="002D4E7F">
        <w:rPr>
          <w:rFonts w:ascii="Arial" w:hAnsi="Arial"/>
          <w:sz w:val="24"/>
        </w:rPr>
        <w:t xml:space="preserve">Ricordiamo però che costui è l’amico della tavola e del benessere. Non è l’amico nella sventura e nelle difficoltà. </w:t>
      </w:r>
    </w:p>
    <w:p w14:paraId="065412F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12</w:t>
      </w:r>
      <w:r w:rsidRPr="002D4E7F">
        <w:rPr>
          <w:rFonts w:ascii="Arial" w:hAnsi="Arial"/>
          <w:b/>
          <w:color w:val="000000"/>
          <w:sz w:val="24"/>
        </w:rPr>
        <w:t>Ma se sarai umiliato, si ergerà contro di te e si nasconderà dalla tua presenza.</w:t>
      </w:r>
    </w:p>
    <w:p w14:paraId="77D54982" w14:textId="7B61D415" w:rsidR="002D4E7F" w:rsidRPr="002D4E7F" w:rsidRDefault="002D4E7F" w:rsidP="00B02397">
      <w:pPr>
        <w:spacing w:after="120"/>
        <w:jc w:val="both"/>
        <w:rPr>
          <w:rFonts w:ascii="Arial" w:hAnsi="Arial"/>
          <w:sz w:val="24"/>
        </w:rPr>
      </w:pPr>
      <w:r w:rsidRPr="002D4E7F">
        <w:rPr>
          <w:rFonts w:ascii="Arial" w:hAnsi="Arial"/>
          <w:sz w:val="24"/>
        </w:rPr>
        <w:t>Infatti se sarai umiliato, si ergerà contro di te e si nasconderà dalla tua presenza. Quest’amico è con te finché tutto va bene.</w:t>
      </w:r>
      <w:r w:rsidR="004874A0">
        <w:rPr>
          <w:rFonts w:ascii="Arial" w:hAnsi="Arial"/>
          <w:sz w:val="24"/>
        </w:rPr>
        <w:t xml:space="preserve"> </w:t>
      </w:r>
      <w:r w:rsidRPr="002D4E7F">
        <w:rPr>
          <w:rFonts w:ascii="Arial" w:hAnsi="Arial"/>
          <w:sz w:val="24"/>
        </w:rPr>
        <w:t>Non è più con te, quanto le cose vanno male. Se la sventura verrà nella tua casa, se la prenderà con te, ti accuserà di essere tu la causa di tanto male.</w:t>
      </w:r>
      <w:r w:rsidR="004874A0">
        <w:rPr>
          <w:rFonts w:ascii="Arial" w:hAnsi="Arial"/>
          <w:sz w:val="24"/>
        </w:rPr>
        <w:t xml:space="preserve"> </w:t>
      </w:r>
      <w:r w:rsidRPr="002D4E7F">
        <w:rPr>
          <w:rFonts w:ascii="Arial" w:hAnsi="Arial"/>
          <w:sz w:val="24"/>
        </w:rPr>
        <w:t>Poi si nasconderà, non si farà più vedere, scomparirà dalla tua vita. Di sicuro andrà a trovare qualche altro cui le cose vanno bene.</w:t>
      </w:r>
    </w:p>
    <w:p w14:paraId="4C7203B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13</w:t>
      </w:r>
      <w:r w:rsidRPr="002D4E7F">
        <w:rPr>
          <w:rFonts w:ascii="Arial" w:hAnsi="Arial"/>
          <w:b/>
          <w:color w:val="000000"/>
          <w:sz w:val="24"/>
        </w:rPr>
        <w:t>Tieniti lontano dai tuoi nemici e guàrdati anche dai tuoi amici.</w:t>
      </w:r>
    </w:p>
    <w:p w14:paraId="23443F05" w14:textId="7DADBFB4" w:rsidR="002D4E7F" w:rsidRPr="002D4E7F" w:rsidRDefault="002D4E7F" w:rsidP="00B02397">
      <w:pPr>
        <w:spacing w:after="120"/>
        <w:jc w:val="both"/>
        <w:rPr>
          <w:rFonts w:ascii="Arial" w:hAnsi="Arial"/>
          <w:sz w:val="24"/>
        </w:rPr>
      </w:pPr>
      <w:r w:rsidRPr="002D4E7F">
        <w:rPr>
          <w:rFonts w:ascii="Arial" w:hAnsi="Arial"/>
          <w:sz w:val="24"/>
        </w:rPr>
        <w:t>Ecco allora il consiglio per le amicizie e per le inimicizie. Dai nemici ci si deve tenere lontano. Dagli amici ci si deve guardare.</w:t>
      </w:r>
      <w:r w:rsidR="004874A0">
        <w:rPr>
          <w:rFonts w:ascii="Arial" w:hAnsi="Arial"/>
          <w:sz w:val="24"/>
        </w:rPr>
        <w:t xml:space="preserve"> </w:t>
      </w:r>
      <w:r w:rsidRPr="002D4E7F">
        <w:rPr>
          <w:rFonts w:ascii="Arial" w:hAnsi="Arial"/>
          <w:sz w:val="24"/>
        </w:rPr>
        <w:t>Dobbiamo essere sempre prudente con amici e con nemici. Si è prudente con i nemici rimanendo lontano da essi. La vicinanza potrebbe essere nociva.</w:t>
      </w:r>
      <w:r w:rsidR="004874A0">
        <w:rPr>
          <w:rFonts w:ascii="Arial" w:hAnsi="Arial"/>
          <w:sz w:val="24"/>
        </w:rPr>
        <w:t xml:space="preserve"> </w:t>
      </w:r>
      <w:r w:rsidRPr="002D4E7F">
        <w:rPr>
          <w:rFonts w:ascii="Arial" w:hAnsi="Arial"/>
          <w:sz w:val="24"/>
        </w:rPr>
        <w:t>Si è prudenti con gli amici non svelando il nostro cuore e non facendoli una cosa sola con noi. Il cuore va svelato dopo una lunga, lunga prova.</w:t>
      </w:r>
      <w:r w:rsidR="004874A0">
        <w:rPr>
          <w:rFonts w:ascii="Arial" w:hAnsi="Arial"/>
          <w:sz w:val="24"/>
        </w:rPr>
        <w:t xml:space="preserve"> </w:t>
      </w:r>
      <w:r w:rsidRPr="002D4E7F">
        <w:rPr>
          <w:rFonts w:ascii="Arial" w:hAnsi="Arial"/>
          <w:sz w:val="24"/>
        </w:rPr>
        <w:t>Per questo si è stati invitati a mettere alla prova gli amici. Sempre si deve saggiare il loro cuore. Non ogni cuore è affidabile.</w:t>
      </w:r>
    </w:p>
    <w:p w14:paraId="0C3259F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14</w:t>
      </w:r>
      <w:r w:rsidRPr="002D4E7F">
        <w:rPr>
          <w:rFonts w:ascii="Arial" w:hAnsi="Arial"/>
          <w:b/>
          <w:color w:val="000000"/>
          <w:sz w:val="24"/>
        </w:rPr>
        <w:t>Un amico fedele è rifugio sicuro: chi lo trova, trova un tesoro.</w:t>
      </w:r>
    </w:p>
    <w:p w14:paraId="077EF168" w14:textId="5DF88EED" w:rsidR="002D4E7F" w:rsidRPr="002D4E7F" w:rsidRDefault="002D4E7F" w:rsidP="00B02397">
      <w:pPr>
        <w:spacing w:after="120"/>
        <w:jc w:val="both"/>
        <w:rPr>
          <w:rFonts w:ascii="Arial" w:hAnsi="Arial"/>
          <w:sz w:val="24"/>
        </w:rPr>
      </w:pPr>
      <w:r w:rsidRPr="002D4E7F">
        <w:rPr>
          <w:rFonts w:ascii="Arial" w:hAnsi="Arial"/>
          <w:sz w:val="24"/>
        </w:rPr>
        <w:t>Ora vengono elencate le virtù dell’amico fedele: l’amico fedele è un rifugio sicuro. Chi lo trova, trova un tesoro.</w:t>
      </w:r>
      <w:r w:rsidR="004874A0">
        <w:rPr>
          <w:rFonts w:ascii="Arial" w:hAnsi="Arial"/>
          <w:sz w:val="24"/>
        </w:rPr>
        <w:t xml:space="preserve"> </w:t>
      </w:r>
      <w:r w:rsidRPr="002D4E7F">
        <w:rPr>
          <w:rFonts w:ascii="Arial" w:hAnsi="Arial"/>
          <w:sz w:val="24"/>
        </w:rPr>
        <w:t xml:space="preserve">È rifugio sicuro perché su di lui si può contare. È una roccia stabile. Su di lui si può costruire una solida, stabile amicizia. È un vero tesoro di vita. </w:t>
      </w:r>
    </w:p>
    <w:p w14:paraId="2BFFDD0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15</w:t>
      </w:r>
      <w:r w:rsidRPr="002D4E7F">
        <w:rPr>
          <w:rFonts w:ascii="Arial" w:hAnsi="Arial"/>
          <w:b/>
          <w:color w:val="000000"/>
          <w:sz w:val="24"/>
        </w:rPr>
        <w:t>Per un amico fedele non c’è prezzo, non c’è misura per il suo valore.</w:t>
      </w:r>
    </w:p>
    <w:p w14:paraId="1B15F141" w14:textId="659E3EF0" w:rsidR="002D4E7F" w:rsidRPr="002D4E7F" w:rsidRDefault="002D4E7F" w:rsidP="00B02397">
      <w:pPr>
        <w:spacing w:after="120"/>
        <w:jc w:val="both"/>
        <w:rPr>
          <w:rFonts w:ascii="Arial" w:hAnsi="Arial"/>
          <w:sz w:val="24"/>
        </w:rPr>
      </w:pPr>
      <w:r w:rsidRPr="002D4E7F">
        <w:rPr>
          <w:rFonts w:ascii="Arial" w:hAnsi="Arial"/>
          <w:sz w:val="24"/>
        </w:rPr>
        <w:t>Un amico fedele non si può comprare. Non c’è prezzo per lui. Non vi sono misure per il suo valore. Il suo prezzo è l’essere senza prezzo.</w:t>
      </w:r>
      <w:r w:rsidR="004874A0">
        <w:rPr>
          <w:rFonts w:ascii="Arial" w:hAnsi="Arial"/>
          <w:sz w:val="24"/>
        </w:rPr>
        <w:t xml:space="preserve"> </w:t>
      </w:r>
      <w:r w:rsidRPr="002D4E7F">
        <w:rPr>
          <w:rFonts w:ascii="Arial" w:hAnsi="Arial"/>
          <w:sz w:val="24"/>
        </w:rPr>
        <w:t>Il suo essere senza prezzo ci rivela quanto alto e inestimabile è il suo valore, la sua importanza nella nostra vita. È una vita aggiunta alla nostra vita</w:t>
      </w:r>
      <w:r w:rsidR="00EA54F5">
        <w:rPr>
          <w:rFonts w:ascii="Arial" w:hAnsi="Arial"/>
          <w:sz w:val="24"/>
        </w:rPr>
        <w:t xml:space="preserve">. </w:t>
      </w:r>
      <w:r w:rsidRPr="002D4E7F">
        <w:rPr>
          <w:rFonts w:ascii="Arial" w:hAnsi="Arial"/>
          <w:sz w:val="24"/>
        </w:rPr>
        <w:t>È come se un uomo camminasse con due cuori, due anime, due menti, due volontà, tutti però orientati verso il più grande bene.</w:t>
      </w:r>
      <w:r w:rsidR="004874A0">
        <w:rPr>
          <w:rFonts w:ascii="Arial" w:hAnsi="Arial"/>
          <w:sz w:val="24"/>
        </w:rPr>
        <w:t xml:space="preserve"> </w:t>
      </w:r>
      <w:r w:rsidRPr="002D4E7F">
        <w:rPr>
          <w:rFonts w:ascii="Arial" w:hAnsi="Arial"/>
          <w:sz w:val="24"/>
        </w:rPr>
        <w:t xml:space="preserve">È una forza, una luce, un verità, una gioia, una pace, una sicurezza che viene ad aggiungersi alla nostra. È come se l’amico moltiplicasse tutto di noi. </w:t>
      </w:r>
    </w:p>
    <w:p w14:paraId="33D5031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16</w:t>
      </w:r>
      <w:r w:rsidRPr="002D4E7F">
        <w:rPr>
          <w:rFonts w:ascii="Arial" w:hAnsi="Arial"/>
          <w:b/>
          <w:color w:val="000000"/>
          <w:sz w:val="24"/>
        </w:rPr>
        <w:t>Un amico fedele è medicina che dà vita: lo troveranno quelli che temono il Signore.</w:t>
      </w:r>
    </w:p>
    <w:p w14:paraId="5C1FFF88" w14:textId="20D4C0BD" w:rsidR="002D4E7F" w:rsidRPr="002D4E7F" w:rsidRDefault="002D4E7F" w:rsidP="00B02397">
      <w:pPr>
        <w:spacing w:after="120"/>
        <w:jc w:val="both"/>
        <w:rPr>
          <w:rFonts w:ascii="Arial" w:hAnsi="Arial"/>
          <w:sz w:val="24"/>
        </w:rPr>
      </w:pPr>
      <w:r w:rsidRPr="002D4E7F">
        <w:rPr>
          <w:rFonts w:ascii="Arial" w:hAnsi="Arial"/>
          <w:sz w:val="24"/>
        </w:rPr>
        <w:t>Altra qualità e virtù dell’amico fedele: l’amico fedele è medicina che dà vita. Lo troveranno quelli che temono il Signore. È un dono del Signore.</w:t>
      </w:r>
      <w:r w:rsidR="004874A0">
        <w:rPr>
          <w:rFonts w:ascii="Arial" w:hAnsi="Arial"/>
          <w:sz w:val="24"/>
        </w:rPr>
        <w:t xml:space="preserve"> </w:t>
      </w:r>
      <w:r w:rsidRPr="002D4E7F">
        <w:rPr>
          <w:rFonts w:ascii="Arial" w:hAnsi="Arial"/>
          <w:sz w:val="24"/>
        </w:rPr>
        <w:t>Questo dono il Signore lo fa a coloro che lo temono, che vivono nella sua amicizia, obbedienza, verità, saggezza.</w:t>
      </w:r>
      <w:r w:rsidR="004874A0">
        <w:rPr>
          <w:rFonts w:ascii="Arial" w:hAnsi="Arial"/>
          <w:sz w:val="24"/>
        </w:rPr>
        <w:t xml:space="preserve"> </w:t>
      </w:r>
      <w:r w:rsidRPr="002D4E7F">
        <w:rPr>
          <w:rFonts w:ascii="Arial" w:hAnsi="Arial"/>
          <w:sz w:val="24"/>
        </w:rPr>
        <w:t>Al Signore questo amico fedele va sempre chiesto. Lo può chiedere chi teme il Signore. Chi non teme il Signore, mai lo troverà. Neanche lo potrà chiedere.</w:t>
      </w:r>
    </w:p>
    <w:p w14:paraId="529AF2A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lastRenderedPageBreak/>
        <w:t>17</w:t>
      </w:r>
      <w:r w:rsidRPr="002D4E7F">
        <w:rPr>
          <w:rFonts w:ascii="Arial" w:hAnsi="Arial"/>
          <w:b/>
          <w:color w:val="000000"/>
          <w:sz w:val="24"/>
        </w:rPr>
        <w:t>Chi teme il Signore sa scegliere gli amici: come è lui, tali saranno i suoi amici.</w:t>
      </w:r>
    </w:p>
    <w:p w14:paraId="024D166A" w14:textId="15B71193" w:rsidR="002D4E7F" w:rsidRPr="002D4E7F" w:rsidRDefault="002D4E7F" w:rsidP="00B02397">
      <w:pPr>
        <w:spacing w:after="120"/>
        <w:jc w:val="both"/>
        <w:rPr>
          <w:rFonts w:ascii="Arial" w:hAnsi="Arial"/>
          <w:sz w:val="24"/>
        </w:rPr>
      </w:pPr>
      <w:r w:rsidRPr="002D4E7F">
        <w:rPr>
          <w:rFonts w:ascii="Arial" w:hAnsi="Arial"/>
          <w:sz w:val="24"/>
        </w:rPr>
        <w:t>Chi teme il Signore sa scegliere i suo amici, perché sarà sempre guidato dalla saggezza, dalla sapienza, dal vero discernimento.</w:t>
      </w:r>
      <w:r w:rsidR="004874A0">
        <w:rPr>
          <w:rFonts w:ascii="Arial" w:hAnsi="Arial"/>
          <w:sz w:val="24"/>
        </w:rPr>
        <w:t xml:space="preserve"> </w:t>
      </w:r>
      <w:r w:rsidRPr="002D4E7F">
        <w:rPr>
          <w:rFonts w:ascii="Arial" w:hAnsi="Arial"/>
          <w:sz w:val="24"/>
        </w:rPr>
        <w:t>La saggezza è luce. Alla sua luce si vede il bene e il male di un uomo, la virtù e i vizi, la santità e il peccato. Un peccatore mai potrà essere un amico fedele</w:t>
      </w:r>
      <w:r w:rsidR="00EA54F5">
        <w:rPr>
          <w:rFonts w:ascii="Arial" w:hAnsi="Arial"/>
          <w:sz w:val="24"/>
        </w:rPr>
        <w:t xml:space="preserve">. </w:t>
      </w:r>
      <w:r w:rsidRPr="002D4E7F">
        <w:rPr>
          <w:rFonts w:ascii="Arial" w:hAnsi="Arial"/>
          <w:sz w:val="24"/>
        </w:rPr>
        <w:t>Non è fedele a Dio, è infedele al Signore, potrà essere fedele ad un uomo? Mai. Chi è infedele a Dio sempre sarà infedele all’uomo.</w:t>
      </w:r>
      <w:r w:rsidR="004874A0">
        <w:rPr>
          <w:rFonts w:ascii="Arial" w:hAnsi="Arial"/>
          <w:sz w:val="24"/>
        </w:rPr>
        <w:t xml:space="preserve"> </w:t>
      </w:r>
      <w:r w:rsidRPr="002D4E7F">
        <w:rPr>
          <w:rFonts w:ascii="Arial" w:hAnsi="Arial"/>
          <w:sz w:val="24"/>
        </w:rPr>
        <w:t>Chi teme il Signore è fedele a Dio, sceglierà degli amici che saranno fedeli a lui perché sono fedeli a Dio. Senza fedeltà a Dio mai ci sarà fedeltà all’uomo.</w:t>
      </w:r>
      <w:r w:rsidR="004874A0">
        <w:rPr>
          <w:rFonts w:ascii="Arial" w:hAnsi="Arial"/>
          <w:sz w:val="24"/>
        </w:rPr>
        <w:t xml:space="preserve"> </w:t>
      </w:r>
      <w:r w:rsidRPr="002D4E7F">
        <w:rPr>
          <w:rFonts w:ascii="Arial" w:hAnsi="Arial"/>
          <w:sz w:val="24"/>
        </w:rPr>
        <w:t>Chi vuole un amico fedele prima dovrà vivere nel timore del Signore, poi il Signore glielo concederà in dono.</w:t>
      </w:r>
      <w:r w:rsidR="004874A0">
        <w:rPr>
          <w:rFonts w:ascii="Arial" w:hAnsi="Arial"/>
          <w:sz w:val="24"/>
        </w:rPr>
        <w:t xml:space="preserve"> </w:t>
      </w:r>
      <w:r w:rsidRPr="002D4E7F">
        <w:rPr>
          <w:rFonts w:ascii="Arial" w:hAnsi="Arial"/>
          <w:sz w:val="24"/>
        </w:rPr>
        <w:t>Ma chi non è fedele a Dio non speri di trovare una persona che sia fedele a lui. nel peccato non c’è fedeltà. Il peccato è già infedeltà.</w:t>
      </w:r>
    </w:p>
    <w:p w14:paraId="626194A8" w14:textId="77777777" w:rsidR="002D4E7F" w:rsidRPr="002D4E7F" w:rsidRDefault="002D4E7F" w:rsidP="00B02397">
      <w:pPr>
        <w:spacing w:after="120"/>
        <w:jc w:val="both"/>
        <w:rPr>
          <w:rFonts w:ascii="Arial" w:hAnsi="Arial"/>
          <w:sz w:val="24"/>
        </w:rPr>
      </w:pPr>
    </w:p>
    <w:p w14:paraId="5490DB0E" w14:textId="77777777" w:rsidR="002D4E7F" w:rsidRPr="004874A0" w:rsidRDefault="002D4E7F" w:rsidP="004874A0">
      <w:pPr>
        <w:spacing w:after="120"/>
        <w:jc w:val="both"/>
        <w:rPr>
          <w:rFonts w:ascii="Arial" w:hAnsi="Arial" w:cs="Arial"/>
          <w:b/>
          <w:bCs/>
          <w:iCs/>
          <w:color w:val="000000"/>
          <w:sz w:val="28"/>
          <w:szCs w:val="40"/>
        </w:rPr>
      </w:pPr>
      <w:bookmarkStart w:id="126" w:name="_Toc62159493"/>
      <w:r w:rsidRPr="004874A0">
        <w:rPr>
          <w:rFonts w:ascii="Arial" w:hAnsi="Arial" w:cs="Arial"/>
          <w:b/>
          <w:bCs/>
          <w:iCs/>
          <w:color w:val="000000"/>
          <w:sz w:val="28"/>
          <w:szCs w:val="40"/>
        </w:rPr>
        <w:t>La scuola della sapienza</w:t>
      </w:r>
      <w:bookmarkEnd w:id="126"/>
    </w:p>
    <w:p w14:paraId="678749A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18</w:t>
      </w:r>
      <w:r w:rsidRPr="002D4E7F">
        <w:rPr>
          <w:rFonts w:ascii="Arial" w:hAnsi="Arial"/>
          <w:b/>
          <w:color w:val="000000"/>
          <w:sz w:val="24"/>
        </w:rPr>
        <w:t>Figlio, sin dalla giovinezza ricerca l’istruzione e fino alla vecchiaia troverai la sapienza.</w:t>
      </w:r>
    </w:p>
    <w:p w14:paraId="58CB65A9" w14:textId="7655AC74" w:rsidR="002D4E7F" w:rsidRPr="002D4E7F" w:rsidRDefault="002D4E7F" w:rsidP="00B02397">
      <w:pPr>
        <w:spacing w:after="120"/>
        <w:jc w:val="both"/>
        <w:rPr>
          <w:rFonts w:ascii="Arial" w:hAnsi="Arial"/>
          <w:sz w:val="24"/>
        </w:rPr>
      </w:pPr>
      <w:r w:rsidRPr="002D4E7F">
        <w:rPr>
          <w:rFonts w:ascii="Arial" w:hAnsi="Arial"/>
          <w:sz w:val="24"/>
        </w:rPr>
        <w:t>Un uomo sempre si deve lasciare formare dalla sapienza, deve cercare l’istruzione sin falla giovinezza.</w:t>
      </w:r>
      <w:r w:rsidR="004874A0">
        <w:rPr>
          <w:rFonts w:ascii="Arial" w:hAnsi="Arial"/>
          <w:sz w:val="24"/>
        </w:rPr>
        <w:t xml:space="preserve"> </w:t>
      </w:r>
      <w:r w:rsidRPr="002D4E7F">
        <w:rPr>
          <w:rFonts w:ascii="Arial" w:hAnsi="Arial"/>
          <w:sz w:val="24"/>
        </w:rPr>
        <w:t>Non solo sin dalla giovinezza, ma anche nell’età adulta e nella vecchiaia si deve trovare la sapienza. Non vi è un tempo in si possa dire: Basta! Ho trovato!</w:t>
      </w:r>
      <w:r w:rsidR="004874A0">
        <w:rPr>
          <w:rFonts w:ascii="Arial" w:hAnsi="Arial"/>
          <w:sz w:val="24"/>
        </w:rPr>
        <w:t xml:space="preserve"> </w:t>
      </w:r>
      <w:r w:rsidRPr="002D4E7F">
        <w:rPr>
          <w:rFonts w:ascii="Arial" w:hAnsi="Arial"/>
          <w:sz w:val="24"/>
        </w:rPr>
        <w:t>La sapienza è sempre poca. In essa si deve perennemente camminare. La sua luce sempre si deve cercare. Nella sua luce crescere.</w:t>
      </w:r>
      <w:r w:rsidR="004874A0">
        <w:rPr>
          <w:rFonts w:ascii="Arial" w:hAnsi="Arial"/>
          <w:sz w:val="24"/>
        </w:rPr>
        <w:t xml:space="preserve"> </w:t>
      </w:r>
      <w:r w:rsidRPr="002D4E7F">
        <w:rPr>
          <w:rFonts w:ascii="Arial" w:hAnsi="Arial"/>
          <w:sz w:val="24"/>
        </w:rPr>
        <w:t>Diventeranno stolti quanti si dimenticheranno di questa legge di vita. Chi non cercherà la sapienza, perderà la sapienza, diventerà insipiente.</w:t>
      </w:r>
    </w:p>
    <w:p w14:paraId="0E07F98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19</w:t>
      </w:r>
      <w:r w:rsidRPr="002D4E7F">
        <w:rPr>
          <w:rFonts w:ascii="Arial" w:hAnsi="Arial"/>
          <w:b/>
          <w:color w:val="000000"/>
          <w:sz w:val="24"/>
        </w:rPr>
        <w:t>Accòstati ad essa come uno che ara e che semina, e resta in attesa dei suoi buoni frutti; faticherai un po’ per coltivarla, ma presto mangerai dei suoi prodotti.</w:t>
      </w:r>
    </w:p>
    <w:p w14:paraId="4CA50C64" w14:textId="7907A3EA" w:rsidR="002D4E7F" w:rsidRPr="002D4E7F" w:rsidRDefault="002D4E7F" w:rsidP="00B02397">
      <w:pPr>
        <w:spacing w:after="120"/>
        <w:jc w:val="both"/>
        <w:rPr>
          <w:rFonts w:ascii="Arial" w:hAnsi="Arial"/>
          <w:sz w:val="24"/>
        </w:rPr>
      </w:pPr>
      <w:r w:rsidRPr="002D4E7F">
        <w:rPr>
          <w:rFonts w:ascii="Arial" w:hAnsi="Arial"/>
          <w:sz w:val="24"/>
        </w:rPr>
        <w:t>Qual è la regola per camminare, cercare, cresce nella sapienza? Ci si deve accostare ad essa come uno che ara e che semina.</w:t>
      </w:r>
      <w:r w:rsidR="004874A0">
        <w:rPr>
          <w:rFonts w:ascii="Arial" w:hAnsi="Arial"/>
          <w:sz w:val="24"/>
        </w:rPr>
        <w:t xml:space="preserve"> </w:t>
      </w:r>
      <w:r w:rsidRPr="002D4E7F">
        <w:rPr>
          <w:rFonts w:ascii="Arial" w:hAnsi="Arial"/>
          <w:sz w:val="24"/>
        </w:rPr>
        <w:t>Chi ara prepara il terreno per la semina. Non raccoglie subito il frutto. Chi semina neanche raccoglie subito il frutto.</w:t>
      </w:r>
      <w:r w:rsidR="004874A0">
        <w:rPr>
          <w:rFonts w:ascii="Arial" w:hAnsi="Arial"/>
          <w:sz w:val="24"/>
        </w:rPr>
        <w:t xml:space="preserve"> </w:t>
      </w:r>
      <w:r w:rsidRPr="002D4E7F">
        <w:rPr>
          <w:rFonts w:ascii="Arial" w:hAnsi="Arial"/>
          <w:sz w:val="24"/>
        </w:rPr>
        <w:t>Chi ara e chi semina, resta in attesa dei suoi frutti. Questi di certo verranno. Verranno però con il loro tempo. Ogni cosa ha il suo tempo di maturazione.</w:t>
      </w:r>
      <w:r w:rsidR="004874A0">
        <w:rPr>
          <w:rFonts w:ascii="Arial" w:hAnsi="Arial"/>
          <w:sz w:val="24"/>
        </w:rPr>
        <w:t xml:space="preserve"> </w:t>
      </w:r>
      <w:r w:rsidRPr="002D4E7F">
        <w:rPr>
          <w:rFonts w:ascii="Arial" w:hAnsi="Arial"/>
          <w:sz w:val="24"/>
        </w:rPr>
        <w:t>La coltivazione della sapienza esige un faticoso lavoro. Non si smette mai di arare e di seminare. Presto però si mangeranno dei buoni frutti.</w:t>
      </w:r>
      <w:r w:rsidR="004874A0">
        <w:rPr>
          <w:rFonts w:ascii="Arial" w:hAnsi="Arial"/>
          <w:sz w:val="24"/>
        </w:rPr>
        <w:t xml:space="preserve"> </w:t>
      </w:r>
      <w:r w:rsidRPr="002D4E7F">
        <w:rPr>
          <w:rFonts w:ascii="Arial" w:hAnsi="Arial"/>
          <w:sz w:val="24"/>
        </w:rPr>
        <w:t>È certezza. Ci si deve accostare alla sapienza con un lavoro ininterrotto. Questo lavoro inizia nella fanciullezza, finisce con la morte.</w:t>
      </w:r>
      <w:r w:rsidR="004874A0">
        <w:rPr>
          <w:rFonts w:ascii="Arial" w:hAnsi="Arial"/>
          <w:sz w:val="24"/>
        </w:rPr>
        <w:t xml:space="preserve"> </w:t>
      </w:r>
      <w:r w:rsidRPr="002D4E7F">
        <w:rPr>
          <w:rFonts w:ascii="Arial" w:hAnsi="Arial"/>
          <w:sz w:val="24"/>
        </w:rPr>
        <w:t>Come un uomo inizia ad arare, seminare, raccogliere per tutta la vita, così deve essere per la sapienza. Non si semina una volta per tutte</w:t>
      </w:r>
      <w:r w:rsidR="00EA54F5">
        <w:rPr>
          <w:rFonts w:ascii="Arial" w:hAnsi="Arial"/>
          <w:sz w:val="24"/>
        </w:rPr>
        <w:t xml:space="preserve">. </w:t>
      </w:r>
      <w:r w:rsidRPr="002D4E7F">
        <w:rPr>
          <w:rFonts w:ascii="Arial" w:hAnsi="Arial"/>
          <w:sz w:val="24"/>
        </w:rPr>
        <w:t>Neanche si raccoglie una volta per tutte. Si semina e si raccoglie. Si ara e si semina. Poi vengono i frutti, stagione per stagione.</w:t>
      </w:r>
      <w:r w:rsidR="004874A0">
        <w:rPr>
          <w:rFonts w:ascii="Arial" w:hAnsi="Arial"/>
          <w:sz w:val="24"/>
        </w:rPr>
        <w:t xml:space="preserve"> </w:t>
      </w:r>
      <w:r w:rsidRPr="002D4E7F">
        <w:rPr>
          <w:rFonts w:ascii="Arial" w:hAnsi="Arial"/>
          <w:sz w:val="24"/>
        </w:rPr>
        <w:t>Se in una stagione non si ara e non si semina, nessun frutto verrà e si muore di fame. Così dicasi per l’aratura, per la semina, per la raccolta della sapienza.</w:t>
      </w:r>
      <w:r w:rsidR="004874A0">
        <w:rPr>
          <w:rFonts w:ascii="Arial" w:hAnsi="Arial"/>
          <w:sz w:val="24"/>
        </w:rPr>
        <w:t xml:space="preserve"> </w:t>
      </w:r>
      <w:r w:rsidRPr="002D4E7F">
        <w:rPr>
          <w:rFonts w:ascii="Arial" w:hAnsi="Arial"/>
          <w:sz w:val="24"/>
        </w:rPr>
        <w:t>San Giacomo sull’attesa dei frutti ci offre un altro splendido esempio.</w:t>
      </w:r>
    </w:p>
    <w:p w14:paraId="72D9369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Siate dunque costanti, fratelli, fino alla venuta del Signore. Guardate l’agricoltore: egli aspetta con costanza il prezioso frutto della terra </w:t>
      </w:r>
      <w:r w:rsidRPr="004874A0">
        <w:rPr>
          <w:rFonts w:ascii="Arial" w:hAnsi="Arial"/>
          <w:i/>
          <w:iCs/>
          <w:color w:val="000000"/>
          <w:sz w:val="24"/>
          <w:szCs w:val="24"/>
        </w:rPr>
        <w:lastRenderedPageBreak/>
        <w:t xml:space="preserve">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121005AA" w14:textId="77777777" w:rsidR="002D4E7F" w:rsidRPr="002D4E7F" w:rsidRDefault="002D4E7F" w:rsidP="00B02397">
      <w:pPr>
        <w:spacing w:after="120"/>
        <w:jc w:val="both"/>
        <w:rPr>
          <w:rFonts w:ascii="Arial" w:hAnsi="Arial"/>
          <w:sz w:val="24"/>
        </w:rPr>
      </w:pPr>
      <w:r w:rsidRPr="002D4E7F">
        <w:rPr>
          <w:rFonts w:ascii="Arial" w:hAnsi="Arial"/>
          <w:sz w:val="24"/>
        </w:rPr>
        <w:t>Vuoi la sapienza? Ara, semina, raccogli ogni giorno. Ogni giorno ara, ogni giorno semina, ogni giorno raccoglierai ciò che hai seminato prima.</w:t>
      </w:r>
    </w:p>
    <w:p w14:paraId="0BB6174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20</w:t>
      </w:r>
      <w:r w:rsidRPr="002D4E7F">
        <w:rPr>
          <w:rFonts w:ascii="Arial" w:hAnsi="Arial"/>
          <w:b/>
          <w:color w:val="000000"/>
          <w:sz w:val="24"/>
        </w:rPr>
        <w:t>Quanto è difficile per lo stolto la sapienza! L’insensato non vi si applica;</w:t>
      </w:r>
    </w:p>
    <w:p w14:paraId="685EB67E" w14:textId="1D76EDDF" w:rsidR="002D4E7F" w:rsidRPr="002D4E7F" w:rsidRDefault="002D4E7F" w:rsidP="00B02397">
      <w:pPr>
        <w:spacing w:after="120"/>
        <w:jc w:val="both"/>
        <w:rPr>
          <w:rFonts w:ascii="Arial" w:hAnsi="Arial"/>
          <w:sz w:val="24"/>
        </w:rPr>
      </w:pPr>
      <w:r w:rsidRPr="002D4E7F">
        <w:rPr>
          <w:rFonts w:ascii="Arial" w:hAnsi="Arial"/>
          <w:sz w:val="24"/>
        </w:rPr>
        <w:t>Perché per lo stolto è difficile la sapienza? Perché lo stolto manca di costanza, perseveranza. Ara un giorno, ma poi no semina. Se semina non raccoglie.</w:t>
      </w:r>
      <w:r w:rsidR="004874A0">
        <w:rPr>
          <w:rFonts w:ascii="Arial" w:hAnsi="Arial"/>
          <w:sz w:val="24"/>
        </w:rPr>
        <w:t xml:space="preserve"> </w:t>
      </w:r>
      <w:r w:rsidRPr="002D4E7F">
        <w:rPr>
          <w:rFonts w:ascii="Arial" w:hAnsi="Arial"/>
          <w:sz w:val="24"/>
        </w:rPr>
        <w:t>L’acquisto della sapienza richiede un’applicazione ininterrotta. Se oggi non ari e non semini nel campo della sapienza, domani non mieterai.</w:t>
      </w:r>
      <w:r w:rsidR="004874A0">
        <w:rPr>
          <w:rFonts w:ascii="Arial" w:hAnsi="Arial"/>
          <w:sz w:val="24"/>
        </w:rPr>
        <w:t xml:space="preserve"> </w:t>
      </w:r>
      <w:r w:rsidRPr="002D4E7F">
        <w:rPr>
          <w:rFonts w:ascii="Arial" w:hAnsi="Arial"/>
          <w:sz w:val="24"/>
        </w:rPr>
        <w:t xml:space="preserve">Questa costanza, questa fatica, questa perseveranza la conosce solo il saggio. Lo stolto vive l’attimo, il momento. Per questo è stolto. </w:t>
      </w:r>
    </w:p>
    <w:p w14:paraId="148BFEE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21</w:t>
      </w:r>
      <w:r w:rsidRPr="002D4E7F">
        <w:rPr>
          <w:rFonts w:ascii="Arial" w:hAnsi="Arial"/>
          <w:b/>
          <w:color w:val="000000"/>
          <w:sz w:val="24"/>
        </w:rPr>
        <w:t>per lui peserà come una pietra di prova e non tarderà a gettarla via.</w:t>
      </w:r>
    </w:p>
    <w:p w14:paraId="3347DEC3" w14:textId="3FE355F2" w:rsidR="002D4E7F" w:rsidRPr="002D4E7F" w:rsidRDefault="002D4E7F" w:rsidP="00B02397">
      <w:pPr>
        <w:spacing w:after="120"/>
        <w:jc w:val="both"/>
        <w:rPr>
          <w:rFonts w:ascii="Arial" w:hAnsi="Arial"/>
          <w:sz w:val="24"/>
        </w:rPr>
      </w:pPr>
      <w:r w:rsidRPr="002D4E7F">
        <w:rPr>
          <w:rFonts w:ascii="Arial" w:hAnsi="Arial"/>
          <w:sz w:val="24"/>
        </w:rPr>
        <w:t>Per lo stolto la sapienza peserà come una pietra di prova. Non tarderà a gettarla via. Penserà che non sia utile, non gli serva.</w:t>
      </w:r>
      <w:r w:rsidR="004874A0">
        <w:rPr>
          <w:rFonts w:ascii="Arial" w:hAnsi="Arial"/>
          <w:sz w:val="24"/>
        </w:rPr>
        <w:t xml:space="preserve"> </w:t>
      </w:r>
      <w:r w:rsidRPr="002D4E7F">
        <w:rPr>
          <w:rFonts w:ascii="Arial" w:hAnsi="Arial"/>
          <w:sz w:val="24"/>
        </w:rPr>
        <w:t>Vi sono pietre che nella costruzione di un muro vanno bene in un luogo e altre in altri luoghi. A volte la pietra si prende per provare.</w:t>
      </w:r>
      <w:r w:rsidR="004874A0">
        <w:rPr>
          <w:rFonts w:ascii="Arial" w:hAnsi="Arial"/>
          <w:sz w:val="24"/>
        </w:rPr>
        <w:t xml:space="preserve"> </w:t>
      </w:r>
      <w:r w:rsidRPr="002D4E7F">
        <w:rPr>
          <w:rFonts w:ascii="Arial" w:hAnsi="Arial"/>
          <w:i/>
          <w:sz w:val="24"/>
        </w:rPr>
        <w:t>“Questa qui va bene. Questa qui non va bene”</w:t>
      </w:r>
      <w:r w:rsidRPr="002D4E7F">
        <w:rPr>
          <w:rFonts w:ascii="Arial" w:hAnsi="Arial"/>
          <w:sz w:val="24"/>
        </w:rPr>
        <w:t>. Lo stolto prende la sapienza, la prova sulla sua stoltezza e dice: “Questa non va bene” e la getta via.</w:t>
      </w:r>
      <w:r w:rsidR="004874A0">
        <w:rPr>
          <w:rFonts w:ascii="Arial" w:hAnsi="Arial"/>
          <w:sz w:val="24"/>
        </w:rPr>
        <w:t xml:space="preserve"> </w:t>
      </w:r>
      <w:r w:rsidRPr="002D4E7F">
        <w:rPr>
          <w:rFonts w:ascii="Arial" w:hAnsi="Arial"/>
          <w:sz w:val="24"/>
        </w:rPr>
        <w:t xml:space="preserve">La sapienza è una </w:t>
      </w:r>
      <w:r w:rsidRPr="002D4E7F">
        <w:rPr>
          <w:rFonts w:ascii="Arial" w:hAnsi="Arial"/>
          <w:i/>
          <w:sz w:val="24"/>
        </w:rPr>
        <w:t>“pietra”</w:t>
      </w:r>
      <w:r w:rsidRPr="002D4E7F">
        <w:rPr>
          <w:rFonts w:ascii="Arial" w:hAnsi="Arial"/>
          <w:sz w:val="24"/>
        </w:rPr>
        <w:t xml:space="preserve"> che non si addice alla sua stoltezza. Per questo è stolto: perché ignora che la sapienza non si addice a nessuna stoltezza.</w:t>
      </w:r>
      <w:r w:rsidR="004874A0">
        <w:rPr>
          <w:rFonts w:ascii="Arial" w:hAnsi="Arial"/>
          <w:sz w:val="24"/>
        </w:rPr>
        <w:t xml:space="preserve"> </w:t>
      </w:r>
      <w:r w:rsidRPr="002D4E7F">
        <w:rPr>
          <w:rFonts w:ascii="Arial" w:hAnsi="Arial"/>
          <w:sz w:val="24"/>
        </w:rPr>
        <w:t>Man mano che si toglie la stoltezza, a poco a poco ci si accorgerà che la sapienza si addice a tutta la nostra vita.</w:t>
      </w:r>
    </w:p>
    <w:p w14:paraId="6739A57F"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22</w:t>
      </w:r>
      <w:r w:rsidRPr="002D4E7F">
        <w:rPr>
          <w:rFonts w:ascii="Arial" w:hAnsi="Arial"/>
          <w:b/>
          <w:color w:val="000000"/>
          <w:sz w:val="24"/>
        </w:rPr>
        <w:t>La sapienza infatti è come dice il suo nome e non si manifesta a molti.</w:t>
      </w:r>
    </w:p>
    <w:p w14:paraId="1F6CCE0B" w14:textId="0E27B4C7" w:rsidR="002D4E7F" w:rsidRPr="002D4E7F" w:rsidRDefault="002D4E7F" w:rsidP="00B02397">
      <w:pPr>
        <w:spacing w:after="120"/>
        <w:jc w:val="both"/>
        <w:rPr>
          <w:rFonts w:ascii="Arial" w:hAnsi="Arial"/>
          <w:sz w:val="24"/>
        </w:rPr>
      </w:pPr>
      <w:r w:rsidRPr="002D4E7F">
        <w:rPr>
          <w:rFonts w:ascii="Arial" w:hAnsi="Arial"/>
          <w:sz w:val="24"/>
        </w:rPr>
        <w:t xml:space="preserve">Qual è il nome della sapienza. Esso per alcuni è il nome di </w:t>
      </w:r>
      <w:r w:rsidRPr="002D4E7F">
        <w:rPr>
          <w:rFonts w:ascii="Arial" w:hAnsi="Arial"/>
          <w:i/>
          <w:sz w:val="24"/>
        </w:rPr>
        <w:t>“disciplina”</w:t>
      </w:r>
      <w:r w:rsidRPr="002D4E7F">
        <w:rPr>
          <w:rFonts w:ascii="Arial" w:hAnsi="Arial"/>
          <w:sz w:val="24"/>
        </w:rPr>
        <w:t>. La disciplina è ciò che si apprende dal maestro.</w:t>
      </w:r>
      <w:r w:rsidR="004874A0">
        <w:rPr>
          <w:rFonts w:ascii="Arial" w:hAnsi="Arial"/>
          <w:sz w:val="24"/>
        </w:rPr>
        <w:t xml:space="preserve"> </w:t>
      </w:r>
      <w:r w:rsidRPr="002D4E7F">
        <w:rPr>
          <w:rFonts w:ascii="Arial" w:hAnsi="Arial"/>
          <w:sz w:val="24"/>
        </w:rPr>
        <w:t xml:space="preserve">Per altri il nome della sapienza è </w:t>
      </w:r>
      <w:r w:rsidRPr="002D4E7F">
        <w:rPr>
          <w:rFonts w:ascii="Arial" w:hAnsi="Arial"/>
          <w:i/>
          <w:sz w:val="24"/>
        </w:rPr>
        <w:t>“allontanato”, “allontanato dalla terra, dal cuore”</w:t>
      </w:r>
      <w:r w:rsidRPr="002D4E7F">
        <w:rPr>
          <w:rFonts w:ascii="Arial" w:hAnsi="Arial"/>
          <w:sz w:val="24"/>
        </w:rPr>
        <w:t>. È una realtà che è fuori dell’uomo e bisogna porla dentro.</w:t>
      </w:r>
      <w:r w:rsidR="004874A0">
        <w:rPr>
          <w:rFonts w:ascii="Arial" w:hAnsi="Arial"/>
          <w:sz w:val="24"/>
        </w:rPr>
        <w:t xml:space="preserve"> </w:t>
      </w:r>
      <w:r w:rsidRPr="002D4E7F">
        <w:rPr>
          <w:rFonts w:ascii="Arial" w:hAnsi="Arial"/>
          <w:sz w:val="24"/>
        </w:rPr>
        <w:t>È una realtà che è in Dio e a Dio sempre la si deve chiedere. Essa non è come il sole che brilla sempre. Essa è un sole di verità che il Signore crea per noi.</w:t>
      </w:r>
      <w:r w:rsidR="004874A0">
        <w:rPr>
          <w:rFonts w:ascii="Arial" w:hAnsi="Arial"/>
          <w:sz w:val="24"/>
        </w:rPr>
        <w:t xml:space="preserve"> </w:t>
      </w:r>
      <w:r w:rsidRPr="002D4E7F">
        <w:rPr>
          <w:rFonts w:ascii="Arial" w:hAnsi="Arial"/>
          <w:sz w:val="24"/>
        </w:rPr>
        <w:t>Ogni giorno crea il sole della sapienza per coloro che glielo chiedono. Una volta che essa è data, si deve perennemente rimanere alla sua scuola.</w:t>
      </w:r>
      <w:r w:rsidR="004874A0">
        <w:rPr>
          <w:rFonts w:ascii="Arial" w:hAnsi="Arial"/>
          <w:sz w:val="24"/>
        </w:rPr>
        <w:t xml:space="preserve"> </w:t>
      </w:r>
      <w:r w:rsidRPr="002D4E7F">
        <w:rPr>
          <w:rFonts w:ascii="Arial" w:hAnsi="Arial"/>
          <w:sz w:val="24"/>
        </w:rPr>
        <w:t xml:space="preserve">Un solo giorno fuori della sua scuola, si è già alla scuola della stoltezza. Si è privi di senno. Si è nell’insipienza. Si è senza la luce e senza la verità. </w:t>
      </w:r>
    </w:p>
    <w:p w14:paraId="2C2949B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23</w:t>
      </w:r>
      <w:r w:rsidRPr="002D4E7F">
        <w:rPr>
          <w:rFonts w:ascii="Arial" w:hAnsi="Arial"/>
          <w:b/>
          <w:color w:val="000000"/>
          <w:sz w:val="24"/>
        </w:rPr>
        <w:t>Ascolta, figlio, e accetta il mio pensiero, e non rifiutare il mio consiglio.</w:t>
      </w:r>
    </w:p>
    <w:p w14:paraId="2F2257EF" w14:textId="29FF2C6A" w:rsidR="002D4E7F" w:rsidRPr="002D4E7F" w:rsidRDefault="002D4E7F" w:rsidP="00B02397">
      <w:pPr>
        <w:spacing w:after="120"/>
        <w:jc w:val="both"/>
        <w:rPr>
          <w:rFonts w:ascii="Arial" w:hAnsi="Arial"/>
          <w:sz w:val="24"/>
        </w:rPr>
      </w:pPr>
      <w:r w:rsidRPr="002D4E7F">
        <w:rPr>
          <w:rFonts w:ascii="Arial" w:hAnsi="Arial"/>
          <w:sz w:val="24"/>
        </w:rPr>
        <w:t>Il Padre è il maestro della sapienza. Essendo lui un cercatore inquieto di essa, può anche in qualche modo comunicarla.</w:t>
      </w:r>
      <w:r w:rsidR="004874A0">
        <w:rPr>
          <w:rFonts w:ascii="Arial" w:hAnsi="Arial"/>
          <w:sz w:val="24"/>
        </w:rPr>
        <w:t xml:space="preserve"> </w:t>
      </w:r>
      <w:r w:rsidRPr="002D4E7F">
        <w:rPr>
          <w:rFonts w:ascii="Arial" w:hAnsi="Arial"/>
          <w:sz w:val="24"/>
        </w:rPr>
        <w:t>Ora il padre dona un saggio consiglio al figlio. Gli suggerisce di accettarlo. Gli chiede di non rifiutare il suo consiglio.</w:t>
      </w:r>
      <w:r w:rsidR="004874A0">
        <w:rPr>
          <w:rFonts w:ascii="Arial" w:hAnsi="Arial"/>
          <w:sz w:val="24"/>
        </w:rPr>
        <w:t xml:space="preserve"> </w:t>
      </w:r>
      <w:r w:rsidRPr="002D4E7F">
        <w:rPr>
          <w:rFonts w:ascii="Arial" w:hAnsi="Arial"/>
          <w:sz w:val="24"/>
        </w:rPr>
        <w:t xml:space="preserve">È </w:t>
      </w:r>
      <w:r w:rsidRPr="002D4E7F">
        <w:rPr>
          <w:rFonts w:ascii="Arial" w:hAnsi="Arial"/>
          <w:sz w:val="24"/>
        </w:rPr>
        <w:lastRenderedPageBreak/>
        <w:t>un consiglio che è maturato in lui proprio con la frequentazione ininterrotta della sapienza. Lui ha vissuto tutta una vita alla scuola di essa.</w:t>
      </w:r>
    </w:p>
    <w:p w14:paraId="539432C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24</w:t>
      </w:r>
      <w:r w:rsidRPr="002D4E7F">
        <w:rPr>
          <w:rFonts w:ascii="Arial" w:hAnsi="Arial"/>
          <w:b/>
          <w:color w:val="000000"/>
          <w:sz w:val="24"/>
        </w:rPr>
        <w:t xml:space="preserve">Introduci i tuoi piedi nei suoi ceppi, il tuo collo nella sua catena. </w:t>
      </w:r>
    </w:p>
    <w:p w14:paraId="7857735E" w14:textId="28A2E515" w:rsidR="002D4E7F" w:rsidRPr="002D4E7F" w:rsidRDefault="002D4E7F" w:rsidP="00B02397">
      <w:pPr>
        <w:spacing w:after="120"/>
        <w:jc w:val="both"/>
        <w:rPr>
          <w:rFonts w:ascii="Arial" w:hAnsi="Arial"/>
          <w:sz w:val="24"/>
        </w:rPr>
      </w:pPr>
      <w:r w:rsidRPr="002D4E7F">
        <w:rPr>
          <w:rFonts w:ascii="Arial" w:hAnsi="Arial"/>
          <w:sz w:val="24"/>
        </w:rPr>
        <w:t>Ecco il consiglio che il padre, esperto di sapienza dona al figlio: introduci i tuoi piedi nei suoi ceppi, il tuo collo nella sua catena.</w:t>
      </w:r>
      <w:r w:rsidR="004874A0">
        <w:rPr>
          <w:rFonts w:ascii="Arial" w:hAnsi="Arial"/>
          <w:sz w:val="24"/>
        </w:rPr>
        <w:t xml:space="preserve"> </w:t>
      </w:r>
      <w:r w:rsidRPr="002D4E7F">
        <w:rPr>
          <w:rFonts w:ascii="Arial" w:hAnsi="Arial"/>
          <w:sz w:val="24"/>
        </w:rPr>
        <w:t>È una immagine forte: fatti vero schiavo della sapienza. Incatenati ad essa. Legati con catene di ferro, in modo da non poterti più liberare.</w:t>
      </w:r>
      <w:r w:rsidR="004874A0">
        <w:rPr>
          <w:rFonts w:ascii="Arial" w:hAnsi="Arial"/>
          <w:sz w:val="24"/>
        </w:rPr>
        <w:t xml:space="preserve"> </w:t>
      </w:r>
      <w:r w:rsidRPr="002D4E7F">
        <w:rPr>
          <w:rFonts w:ascii="Arial" w:hAnsi="Arial"/>
          <w:sz w:val="24"/>
        </w:rPr>
        <w:t>Sii con la sapienza una cosa sola, come i ceppi e i piedi, il collo e la catena. Solo se resterai così legato, acquisterai la sapienza.</w:t>
      </w:r>
      <w:r w:rsidR="004874A0">
        <w:rPr>
          <w:rFonts w:ascii="Arial" w:hAnsi="Arial"/>
          <w:sz w:val="24"/>
        </w:rPr>
        <w:t xml:space="preserve"> </w:t>
      </w:r>
      <w:r w:rsidRPr="002D4E7F">
        <w:rPr>
          <w:rFonts w:ascii="Arial" w:hAnsi="Arial"/>
          <w:sz w:val="24"/>
        </w:rPr>
        <w:t>Se ti sleghi nessuna sapienza sarà in te. Hai rotto l’unità di vita che deve eternamente regnare tra te ed essa.</w:t>
      </w:r>
    </w:p>
    <w:p w14:paraId="4DF1D8D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25</w:t>
      </w:r>
      <w:r w:rsidRPr="002D4E7F">
        <w:rPr>
          <w:rFonts w:ascii="Arial" w:hAnsi="Arial"/>
          <w:b/>
          <w:color w:val="000000"/>
          <w:sz w:val="24"/>
        </w:rPr>
        <w:t>Piega la tua spalla e portala, non infastidirti dei suoi legami.</w:t>
      </w:r>
    </w:p>
    <w:p w14:paraId="22667C16" w14:textId="49E3A4FC" w:rsidR="002D4E7F" w:rsidRPr="002D4E7F" w:rsidRDefault="002D4E7F" w:rsidP="00B02397">
      <w:pPr>
        <w:spacing w:after="120"/>
        <w:jc w:val="both"/>
        <w:rPr>
          <w:rFonts w:ascii="Arial" w:hAnsi="Arial"/>
          <w:sz w:val="24"/>
        </w:rPr>
      </w:pPr>
      <w:r w:rsidRPr="002D4E7F">
        <w:rPr>
          <w:rFonts w:ascii="Arial" w:hAnsi="Arial"/>
          <w:sz w:val="24"/>
        </w:rPr>
        <w:t>Ecco una seconda immagine forte: piega la tua spalla e portala. Non infastidirti dei suoi legami. La sapienza va portata sempre sulle proprie spalle.</w:t>
      </w:r>
      <w:r w:rsidR="004874A0">
        <w:rPr>
          <w:rFonts w:ascii="Arial" w:hAnsi="Arial"/>
          <w:sz w:val="24"/>
        </w:rPr>
        <w:t xml:space="preserve"> </w:t>
      </w:r>
      <w:r w:rsidRPr="002D4E7F">
        <w:rPr>
          <w:rFonts w:ascii="Arial" w:hAnsi="Arial"/>
          <w:sz w:val="24"/>
        </w:rPr>
        <w:t>Essa dovrà essere il giogo, l’unico giogo della vita. Chi si infastidisce dei suoi legami, li scioglie, si separa dalla sapienza, mai la potrà acquistare.</w:t>
      </w:r>
      <w:r w:rsidR="004874A0">
        <w:rPr>
          <w:rFonts w:ascii="Arial" w:hAnsi="Arial"/>
          <w:sz w:val="24"/>
        </w:rPr>
        <w:t xml:space="preserve"> </w:t>
      </w:r>
      <w:r w:rsidRPr="002D4E7F">
        <w:rPr>
          <w:rFonts w:ascii="Arial" w:hAnsi="Arial"/>
          <w:sz w:val="24"/>
        </w:rPr>
        <w:t>Gesù insegna questa verità per la sua Parola, il suo insegnamento, la sua rivelazione. Anche lui parla di giogo.</w:t>
      </w:r>
    </w:p>
    <w:p w14:paraId="50B3113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0A92250"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5C7E548F" w14:textId="047D0E04" w:rsidR="002D4E7F" w:rsidRPr="002D4E7F" w:rsidRDefault="002D4E7F" w:rsidP="00B02397">
      <w:pPr>
        <w:spacing w:after="120"/>
        <w:jc w:val="both"/>
        <w:rPr>
          <w:rFonts w:ascii="Arial" w:hAnsi="Arial"/>
          <w:sz w:val="24"/>
        </w:rPr>
      </w:pPr>
      <w:r w:rsidRPr="002D4E7F">
        <w:rPr>
          <w:rFonts w:ascii="Arial" w:hAnsi="Arial"/>
          <w:sz w:val="24"/>
        </w:rPr>
        <w:t>Come il bue per arare deve piegare il collo sotto il giogo, così chi vuole la sapienza deve piegare le spalle e portarla per tutti i giorni della sua vita.</w:t>
      </w:r>
      <w:r w:rsidR="004874A0">
        <w:rPr>
          <w:rFonts w:ascii="Arial" w:hAnsi="Arial"/>
          <w:sz w:val="24"/>
        </w:rPr>
        <w:t xml:space="preserve"> </w:t>
      </w:r>
      <w:r w:rsidRPr="002D4E7F">
        <w:rPr>
          <w:rFonts w:ascii="Arial" w:hAnsi="Arial"/>
          <w:sz w:val="24"/>
        </w:rPr>
        <w:t>Chi porta la sapienza, dalla sapienza è portato, condotto di luce in luce. Così come chi porta il Vangelo, dal Vangelo è portato fino al cuore di Gesù Signore.</w:t>
      </w:r>
    </w:p>
    <w:p w14:paraId="757EC6B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26</w:t>
      </w:r>
      <w:r w:rsidRPr="002D4E7F">
        <w:rPr>
          <w:rFonts w:ascii="Arial" w:hAnsi="Arial"/>
          <w:b/>
          <w:color w:val="000000"/>
          <w:sz w:val="24"/>
        </w:rPr>
        <w:t>Avvicìnati ad essa con tutta l’anima e con tutta la tua forza osserva le sue vie.</w:t>
      </w:r>
    </w:p>
    <w:p w14:paraId="401B7880" w14:textId="2ED4E4C2" w:rsidR="002D4E7F" w:rsidRPr="002D4E7F" w:rsidRDefault="002D4E7F" w:rsidP="00B02397">
      <w:pPr>
        <w:spacing w:after="120"/>
        <w:jc w:val="both"/>
        <w:rPr>
          <w:rFonts w:ascii="Arial" w:hAnsi="Arial"/>
          <w:sz w:val="24"/>
        </w:rPr>
      </w:pPr>
      <w:r w:rsidRPr="002D4E7F">
        <w:rPr>
          <w:rFonts w:ascii="Arial" w:hAnsi="Arial"/>
          <w:sz w:val="24"/>
        </w:rPr>
        <w:t>Alla sapienza non si va, non ci si accosta in modo parziale. Si deve andare ad essa con tutta l’anima e con tutta la forza osservare le sue vie.</w:t>
      </w:r>
      <w:r w:rsidR="004874A0">
        <w:rPr>
          <w:rFonts w:ascii="Arial" w:hAnsi="Arial"/>
          <w:sz w:val="24"/>
        </w:rPr>
        <w:t xml:space="preserve"> </w:t>
      </w:r>
      <w:r w:rsidRPr="002D4E7F">
        <w:rPr>
          <w:rFonts w:ascii="Arial" w:hAnsi="Arial"/>
          <w:sz w:val="24"/>
        </w:rPr>
        <w:t>La parzialità sia del tempo, che dell’anima, delle forze ci lasceranno sempre stolti e insipienti. Alla sapienza si dona tutto di noi: cuore, spirito, anima, corpo.</w:t>
      </w:r>
      <w:r w:rsidR="004874A0">
        <w:rPr>
          <w:rFonts w:ascii="Arial" w:hAnsi="Arial"/>
          <w:sz w:val="24"/>
        </w:rPr>
        <w:t xml:space="preserve"> </w:t>
      </w:r>
      <w:r w:rsidRPr="002D4E7F">
        <w:rPr>
          <w:rFonts w:ascii="Arial" w:hAnsi="Arial"/>
          <w:sz w:val="24"/>
        </w:rPr>
        <w:t>Si applica all’amore e alla ricerca della sapienza la stessa legge data da Dio per amare Lui, il solo ed unico Dio e Signore del suo popolo.</w:t>
      </w:r>
    </w:p>
    <w:p w14:paraId="78EA934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w:t>
      </w:r>
      <w:r w:rsidRPr="004874A0">
        <w:rPr>
          <w:rFonts w:ascii="Arial" w:hAnsi="Arial"/>
          <w:i/>
          <w:iCs/>
          <w:color w:val="000000"/>
          <w:sz w:val="24"/>
          <w:szCs w:val="24"/>
        </w:rPr>
        <w:lastRenderedPageBreak/>
        <w:t>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5A21D1C7"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E79B335"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DDCD20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B71D48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78F2CFE6" w14:textId="77777777" w:rsidR="002D4E7F" w:rsidRPr="002D4E7F" w:rsidRDefault="002D4E7F" w:rsidP="00B02397">
      <w:pPr>
        <w:spacing w:after="120"/>
        <w:jc w:val="both"/>
        <w:rPr>
          <w:rFonts w:ascii="Arial" w:hAnsi="Arial"/>
          <w:sz w:val="24"/>
        </w:rPr>
      </w:pPr>
      <w:r w:rsidRPr="002D4E7F">
        <w:rPr>
          <w:rFonts w:ascii="Arial" w:hAnsi="Arial"/>
          <w:sz w:val="24"/>
        </w:rPr>
        <w:t>Un solo amore: totale, per il Signore e per la sapienza. Una sola consegna: totale, a Dio e alla sapienza. La parzialità ci fa stolti ed insipienti.</w:t>
      </w:r>
    </w:p>
    <w:p w14:paraId="161EA5B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lastRenderedPageBreak/>
        <w:t>27</w:t>
      </w:r>
      <w:r w:rsidRPr="002D4E7F">
        <w:rPr>
          <w:rFonts w:ascii="Arial" w:hAnsi="Arial"/>
          <w:b/>
          <w:color w:val="000000"/>
          <w:sz w:val="24"/>
        </w:rPr>
        <w:t>Segui le sue orme, ricercala e ti si manifesterà, e quando l’hai raggiunta, non lasciarla.</w:t>
      </w:r>
    </w:p>
    <w:p w14:paraId="3C3EFFE0" w14:textId="3C41DEAE" w:rsidR="002D4E7F" w:rsidRPr="002D4E7F" w:rsidRDefault="002D4E7F" w:rsidP="00B02397">
      <w:pPr>
        <w:spacing w:after="120"/>
        <w:jc w:val="both"/>
        <w:rPr>
          <w:rFonts w:ascii="Arial" w:hAnsi="Arial"/>
          <w:sz w:val="24"/>
        </w:rPr>
      </w:pPr>
      <w:r w:rsidRPr="002D4E7F">
        <w:rPr>
          <w:rFonts w:ascii="Arial" w:hAnsi="Arial"/>
          <w:sz w:val="24"/>
        </w:rPr>
        <w:t>Altro consiglio per acquisire la sapienza: si devono sempre seguire le sue orme. Essa è sempre dinanzi a noi. Essa si manifesterà a chi la ricerca.</w:t>
      </w:r>
      <w:r w:rsidR="004874A0">
        <w:rPr>
          <w:rFonts w:ascii="Arial" w:hAnsi="Arial"/>
          <w:sz w:val="24"/>
        </w:rPr>
        <w:t xml:space="preserve"> </w:t>
      </w:r>
      <w:r w:rsidRPr="002D4E7F">
        <w:rPr>
          <w:rFonts w:ascii="Arial" w:hAnsi="Arial"/>
          <w:sz w:val="24"/>
        </w:rPr>
        <w:t>Quando la sapienza sarà raggiunta, mai più la si dovrà lasciare. Con lei si deve divenire una cosa sola. Questa quattro azioni: seguire le sue orme, ricercarla, raggiungerla, non lasciarla, devono essere una cosa sola per tutti i giorni della nostra vita.</w:t>
      </w:r>
      <w:r w:rsidR="004874A0">
        <w:rPr>
          <w:rFonts w:ascii="Arial" w:hAnsi="Arial"/>
          <w:sz w:val="24"/>
        </w:rPr>
        <w:t xml:space="preserve"> </w:t>
      </w:r>
      <w:r w:rsidRPr="002D4E7F">
        <w:rPr>
          <w:rFonts w:ascii="Arial" w:hAnsi="Arial"/>
          <w:sz w:val="24"/>
        </w:rPr>
        <w:t>Si segue, si ricerca, si raggiunge, non si lascia perché la sapienza è in un movimento senza fine, ininterrotto, eterno.</w:t>
      </w:r>
      <w:r w:rsidR="004874A0">
        <w:rPr>
          <w:rFonts w:ascii="Arial" w:hAnsi="Arial"/>
          <w:sz w:val="24"/>
        </w:rPr>
        <w:t xml:space="preserve"> </w:t>
      </w:r>
      <w:r w:rsidRPr="002D4E7F">
        <w:rPr>
          <w:rFonts w:ascii="Arial" w:hAnsi="Arial"/>
          <w:sz w:val="24"/>
        </w:rPr>
        <w:t>Essa è sempre avanti a noi, mai dietro. Ci precede sempre, mai ci segue. Non la superiamo mai. Siamo sempre in ritardo per rapporto alla sua perfezione.</w:t>
      </w:r>
    </w:p>
    <w:p w14:paraId="57EB0AD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28</w:t>
      </w:r>
      <w:r w:rsidRPr="002D4E7F">
        <w:rPr>
          <w:rFonts w:ascii="Arial" w:hAnsi="Arial"/>
          <w:b/>
          <w:color w:val="000000"/>
          <w:sz w:val="24"/>
        </w:rPr>
        <w:t>Alla fine in essa troverai riposo ed essa si cambierà per te in gioia.</w:t>
      </w:r>
    </w:p>
    <w:p w14:paraId="5A0D2EFE" w14:textId="0065D603" w:rsidR="002D4E7F" w:rsidRPr="002D4E7F" w:rsidRDefault="002D4E7F" w:rsidP="00B02397">
      <w:pPr>
        <w:spacing w:after="120"/>
        <w:jc w:val="both"/>
        <w:rPr>
          <w:rFonts w:ascii="Arial" w:hAnsi="Arial"/>
          <w:sz w:val="24"/>
        </w:rPr>
      </w:pPr>
      <w:r w:rsidRPr="002D4E7F">
        <w:rPr>
          <w:rFonts w:ascii="Arial" w:hAnsi="Arial"/>
          <w:sz w:val="24"/>
        </w:rPr>
        <w:t>Ecco i frutti della sapienza in chi mai smette di ricercarla, inseguirla, raggiungerla, possederla: alla fine in essa si troverà il riposo.</w:t>
      </w:r>
      <w:r w:rsidR="004874A0">
        <w:rPr>
          <w:rFonts w:ascii="Arial" w:hAnsi="Arial"/>
          <w:sz w:val="24"/>
        </w:rPr>
        <w:t xml:space="preserve"> </w:t>
      </w:r>
      <w:r w:rsidRPr="002D4E7F">
        <w:rPr>
          <w:rFonts w:ascii="Arial" w:hAnsi="Arial"/>
          <w:sz w:val="24"/>
        </w:rPr>
        <w:t>La sapienza alla fine si cambierà in gioia per chi mai ha smesso di ricercarla. Sulla terra questo non avverrà mai.</w:t>
      </w:r>
      <w:r w:rsidR="004874A0">
        <w:rPr>
          <w:rFonts w:ascii="Arial" w:hAnsi="Arial"/>
          <w:sz w:val="24"/>
        </w:rPr>
        <w:t xml:space="preserve"> </w:t>
      </w:r>
      <w:r w:rsidRPr="002D4E7F">
        <w:rPr>
          <w:rFonts w:ascii="Arial" w:hAnsi="Arial"/>
          <w:sz w:val="24"/>
        </w:rPr>
        <w:t>Questo riposo e questa gioia è la vita eterna nel Paradiso dove essa conduce. Perché allora si deve inseguire la sapienza? Perché portarla sulle spalle?</w:t>
      </w:r>
      <w:r w:rsidR="004874A0">
        <w:rPr>
          <w:rFonts w:ascii="Arial" w:hAnsi="Arial"/>
          <w:sz w:val="24"/>
        </w:rPr>
        <w:t xml:space="preserve"> </w:t>
      </w:r>
      <w:r w:rsidRPr="002D4E7F">
        <w:rPr>
          <w:rFonts w:ascii="Arial" w:hAnsi="Arial"/>
          <w:sz w:val="24"/>
        </w:rPr>
        <w:t>Perché essa è la sola via che conduce al riposo eterno. Porta nella gioia senza fine. Essa è la strada della luce senza tramonto.</w:t>
      </w:r>
    </w:p>
    <w:p w14:paraId="46D0BF2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29</w:t>
      </w:r>
      <w:r w:rsidRPr="002D4E7F">
        <w:rPr>
          <w:rFonts w:ascii="Arial" w:hAnsi="Arial"/>
          <w:b/>
          <w:color w:val="000000"/>
          <w:sz w:val="24"/>
        </w:rPr>
        <w:t>I suoi ceppi saranno per te una protezione potente e le sue catene una veste di gloria.</w:t>
      </w:r>
    </w:p>
    <w:p w14:paraId="634EFC23" w14:textId="624E1E01" w:rsidR="002D4E7F" w:rsidRPr="002D4E7F" w:rsidRDefault="002D4E7F" w:rsidP="00B02397">
      <w:pPr>
        <w:spacing w:after="120"/>
        <w:jc w:val="both"/>
        <w:rPr>
          <w:rFonts w:ascii="Arial" w:hAnsi="Arial"/>
          <w:sz w:val="24"/>
        </w:rPr>
      </w:pPr>
      <w:r w:rsidRPr="002D4E7F">
        <w:rPr>
          <w:rFonts w:ascii="Arial" w:hAnsi="Arial"/>
          <w:sz w:val="24"/>
        </w:rPr>
        <w:t>I suoi ceppi saranno per te una protezione potente perché ci legano in eterno al Paradiso. Ci siamo legati sulla terra alla sapienza, essa ci lega al cielo.</w:t>
      </w:r>
      <w:r w:rsidR="004874A0">
        <w:rPr>
          <w:rFonts w:ascii="Arial" w:hAnsi="Arial"/>
          <w:sz w:val="24"/>
        </w:rPr>
        <w:t xml:space="preserve"> </w:t>
      </w:r>
      <w:r w:rsidRPr="002D4E7F">
        <w:rPr>
          <w:rFonts w:ascii="Arial" w:hAnsi="Arial"/>
          <w:sz w:val="24"/>
        </w:rPr>
        <w:t>Nessuno ci potrà mai togliere dalla gioia eterna. Siamo ad essa legati con i ceppi della sapienza. Anche le sue catene saranno una veste di gloria infinita.</w:t>
      </w:r>
      <w:r w:rsidR="004874A0">
        <w:rPr>
          <w:rFonts w:ascii="Arial" w:hAnsi="Arial"/>
          <w:sz w:val="24"/>
        </w:rPr>
        <w:t xml:space="preserve"> </w:t>
      </w:r>
      <w:r w:rsidRPr="002D4E7F">
        <w:rPr>
          <w:rFonts w:ascii="Arial" w:hAnsi="Arial"/>
          <w:sz w:val="24"/>
        </w:rPr>
        <w:t>Se sulla terra non ci leghiamo ai suoi ceppi e non mettiamo al collo la sua catena, i venti del male ci strapperanno e ci condurranno nella stoltezza.</w:t>
      </w:r>
      <w:r w:rsidR="004874A0">
        <w:rPr>
          <w:rFonts w:ascii="Arial" w:hAnsi="Arial"/>
          <w:sz w:val="24"/>
        </w:rPr>
        <w:t xml:space="preserve"> </w:t>
      </w:r>
      <w:r w:rsidRPr="002D4E7F">
        <w:rPr>
          <w:rFonts w:ascii="Arial" w:hAnsi="Arial"/>
          <w:sz w:val="24"/>
        </w:rPr>
        <w:t>Dalla stoltezza non si va nel Paradiso. Essa conduce nella morte eterna. Per questo dobbiamo essere incatenati alla sapienza con ceppi e catene.</w:t>
      </w:r>
    </w:p>
    <w:p w14:paraId="682BAF1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30</w:t>
      </w:r>
      <w:r w:rsidRPr="002D4E7F">
        <w:rPr>
          <w:rFonts w:ascii="Arial" w:hAnsi="Arial"/>
          <w:b/>
          <w:color w:val="000000"/>
          <w:sz w:val="24"/>
        </w:rPr>
        <w:t>Un ornamento d’oro ha su di sé e i suoi legami sono fili di porpora.</w:t>
      </w:r>
    </w:p>
    <w:p w14:paraId="11A88F1E" w14:textId="06666A03" w:rsidR="002D4E7F" w:rsidRPr="002D4E7F" w:rsidRDefault="002D4E7F" w:rsidP="00B02397">
      <w:pPr>
        <w:spacing w:after="120"/>
        <w:jc w:val="both"/>
        <w:rPr>
          <w:rFonts w:ascii="Arial" w:hAnsi="Arial"/>
          <w:sz w:val="24"/>
        </w:rPr>
      </w:pPr>
      <w:r w:rsidRPr="002D4E7F">
        <w:rPr>
          <w:rFonts w:ascii="Arial" w:hAnsi="Arial"/>
          <w:sz w:val="24"/>
        </w:rPr>
        <w:t>La sapienza ci riveste di sé. Il suo ornamento d’oro che ha su di sé lo dona a noi, perché ci vestiamo con esso per l’eternità.</w:t>
      </w:r>
      <w:r w:rsidR="004874A0">
        <w:rPr>
          <w:rFonts w:ascii="Arial" w:hAnsi="Arial"/>
          <w:sz w:val="24"/>
        </w:rPr>
        <w:t xml:space="preserve"> </w:t>
      </w:r>
      <w:r w:rsidRPr="002D4E7F">
        <w:rPr>
          <w:rFonts w:ascii="Arial" w:hAnsi="Arial"/>
          <w:sz w:val="24"/>
        </w:rPr>
        <w:t>Anche i suoi legami che sono figli di porpora li dona a noi perché ci leghiamo alla gloria eterna per sempre. Nessuno ce la potrà più rapire. È nostra.</w:t>
      </w:r>
      <w:r w:rsidR="004874A0">
        <w:rPr>
          <w:rFonts w:ascii="Arial" w:hAnsi="Arial"/>
          <w:sz w:val="24"/>
        </w:rPr>
        <w:t xml:space="preserve"> </w:t>
      </w:r>
      <w:r w:rsidRPr="002D4E7F">
        <w:rPr>
          <w:rFonts w:ascii="Arial" w:hAnsi="Arial"/>
          <w:sz w:val="24"/>
        </w:rPr>
        <w:t>Nella visione della gloria eterna secondo l’Apocalisse è Dio stesso che ci riveste di Lui, ci fa luce della sua luce, gloria della sua gloria, eternità della sua eternità.</w:t>
      </w:r>
    </w:p>
    <w:p w14:paraId="0A872767"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7DFF420D" w14:textId="0582C871"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«Ecco la tenda di Dio con gli uomini! Egli abiterà con loro</w:t>
      </w:r>
      <w:r w:rsidR="00EA54F5">
        <w:rPr>
          <w:rFonts w:ascii="Arial" w:hAnsi="Arial"/>
          <w:i/>
          <w:iCs/>
          <w:color w:val="000000"/>
          <w:sz w:val="24"/>
          <w:szCs w:val="24"/>
        </w:rPr>
        <w:t xml:space="preserve"> </w:t>
      </w:r>
      <w:r w:rsidRPr="004874A0">
        <w:rPr>
          <w:rFonts w:ascii="Arial" w:hAnsi="Arial"/>
          <w:i/>
          <w:iCs/>
          <w:color w:val="000000"/>
          <w:sz w:val="24"/>
          <w:szCs w:val="24"/>
        </w:rPr>
        <w:t xml:space="preserve">ed essi saranno suoi popoli ed egli sarà il Dio con loro, il loro Dio. E asciugherà </w:t>
      </w:r>
      <w:r w:rsidRPr="004874A0">
        <w:rPr>
          <w:rFonts w:ascii="Arial" w:hAnsi="Arial"/>
          <w:i/>
          <w:iCs/>
          <w:color w:val="000000"/>
          <w:sz w:val="24"/>
          <w:szCs w:val="24"/>
        </w:rPr>
        <w:lastRenderedPageBreak/>
        <w:t>ogni lacrima dai loro occhi e non vi sarà più la morte né lutto né lamento né affanno, perché le cose di prima sono passate».</w:t>
      </w:r>
    </w:p>
    <w:p w14:paraId="4495F04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E Colui che sedeva sul trono disse: «Ecco, io faccio nuove tutte le cose». E soggiunse: «Scrivi, perché queste parole sono certe e vere». E mi disse:</w:t>
      </w:r>
    </w:p>
    <w:p w14:paraId="47306BF3" w14:textId="76F40FEF"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«Ecco, sono compiute! Io sono l’Alfa e l’Omèga, il Principio e la Fine. A colui che ha sete</w:t>
      </w:r>
      <w:r w:rsidR="00EA54F5">
        <w:rPr>
          <w:rFonts w:ascii="Arial" w:hAnsi="Arial"/>
          <w:i/>
          <w:iCs/>
          <w:color w:val="000000"/>
          <w:sz w:val="24"/>
          <w:szCs w:val="24"/>
        </w:rPr>
        <w:t xml:space="preserve"> </w:t>
      </w:r>
      <w:r w:rsidRPr="004874A0">
        <w:rPr>
          <w:rFonts w:ascii="Arial" w:hAnsi="Arial"/>
          <w:i/>
          <w:iCs/>
          <w:color w:val="000000"/>
          <w:sz w:val="24"/>
          <w:szCs w:val="24"/>
        </w:rPr>
        <w:t>io darò gratuitamente da bere alla fonte dell’acqua della vita. Chi sarà vincitore erediterà questi beni; io sarò suo Dio ed egli sarà mio figlio.</w:t>
      </w:r>
    </w:p>
    <w:p w14:paraId="27AA290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45F51D5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773F2C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6361B3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w:t>
      </w:r>
      <w:r w:rsidRPr="004874A0">
        <w:rPr>
          <w:rFonts w:ascii="Arial" w:hAnsi="Arial"/>
          <w:i/>
          <w:iCs/>
          <w:color w:val="000000"/>
          <w:sz w:val="24"/>
          <w:szCs w:val="24"/>
        </w:rPr>
        <w:lastRenderedPageBreak/>
        <w:t xml:space="preserve">chi commette orrori o falsità, ma solo quelli che sono scritti nel libro della vita dell’Agnello (Ap 21,1-27). </w:t>
      </w:r>
    </w:p>
    <w:p w14:paraId="44BE8257"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5B9B256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9F62260"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E mi disse: «Queste parole sono certe e vere. Il Signore, il Dio che ispira i profeti, ha mandato il suo angelo per mostrare ai suoi servi le cose che devono accadere tra breve. Ecco, io vengo presto. Beato chi custodisce le parole profetiche di questo libro» (Ap 22,1-7). </w:t>
      </w:r>
    </w:p>
    <w:p w14:paraId="2291ADCB" w14:textId="77777777" w:rsidR="002D4E7F" w:rsidRPr="002D4E7F" w:rsidRDefault="002D4E7F" w:rsidP="00B02397">
      <w:pPr>
        <w:spacing w:after="120"/>
        <w:jc w:val="both"/>
        <w:rPr>
          <w:rFonts w:ascii="Arial" w:hAnsi="Arial"/>
          <w:sz w:val="24"/>
        </w:rPr>
      </w:pPr>
      <w:r w:rsidRPr="002D4E7F">
        <w:rPr>
          <w:rFonts w:ascii="Arial" w:hAnsi="Arial"/>
          <w:sz w:val="24"/>
        </w:rPr>
        <w:t>È questo il miracolo che produce il legame indissolubile con la sapienza. Indissolubili con essa sulla terra, indissolubili con Dio nel cielo.</w:t>
      </w:r>
    </w:p>
    <w:p w14:paraId="49C5145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31</w:t>
      </w:r>
      <w:r w:rsidRPr="002D4E7F">
        <w:rPr>
          <w:rFonts w:ascii="Arial" w:hAnsi="Arial"/>
          <w:b/>
          <w:color w:val="000000"/>
          <w:sz w:val="24"/>
        </w:rPr>
        <w:t>Te ne rivestirai come di una splendida veste, te ne cingerai come di una corona magnifica.</w:t>
      </w:r>
    </w:p>
    <w:p w14:paraId="40B718C0" w14:textId="4C0F23E8" w:rsidR="002D4E7F" w:rsidRPr="002D4E7F" w:rsidRDefault="002D4E7F" w:rsidP="00B02397">
      <w:pPr>
        <w:spacing w:after="120"/>
        <w:jc w:val="both"/>
        <w:rPr>
          <w:rFonts w:ascii="Arial" w:hAnsi="Arial"/>
          <w:sz w:val="24"/>
        </w:rPr>
      </w:pPr>
      <w:r w:rsidRPr="002D4E7F">
        <w:rPr>
          <w:rFonts w:ascii="Arial" w:hAnsi="Arial"/>
          <w:sz w:val="24"/>
        </w:rPr>
        <w:t>Lo splendore della sapienza sarà lo stesso splendore del suo discepolo, senza alcuna differenza. La gloria della sapienza è gloriosa dei suoi discepoli.</w:t>
      </w:r>
      <w:r w:rsidR="004874A0">
        <w:rPr>
          <w:rFonts w:ascii="Arial" w:hAnsi="Arial"/>
          <w:sz w:val="24"/>
        </w:rPr>
        <w:t xml:space="preserve"> </w:t>
      </w:r>
      <w:r w:rsidRPr="002D4E7F">
        <w:rPr>
          <w:rFonts w:ascii="Arial" w:hAnsi="Arial"/>
          <w:sz w:val="24"/>
        </w:rPr>
        <w:t>Te ne rivestirai come di una splendida veste, te ne cingerai come di una corona magnifica. La sapienza ci permette di raggiungere il sommo della gloria.</w:t>
      </w:r>
      <w:r w:rsidR="004874A0">
        <w:rPr>
          <w:rFonts w:ascii="Arial" w:hAnsi="Arial"/>
          <w:sz w:val="24"/>
        </w:rPr>
        <w:t xml:space="preserve"> </w:t>
      </w:r>
      <w:r w:rsidRPr="002D4E7F">
        <w:rPr>
          <w:rFonts w:ascii="Arial" w:hAnsi="Arial"/>
          <w:sz w:val="24"/>
        </w:rPr>
        <w:t>Se si accosta a questa verità, l’altra del Libro della Sapienza, avremo il sommo della comprensione: non vi sono sulla terra scettri e troni a lei paragonabili.</w:t>
      </w:r>
    </w:p>
    <w:p w14:paraId="4B3D5F9B"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C899FB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16C00FBC" w14:textId="33291969"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L’ho amata più della salute e della bellezza, ho preferito avere lei piuttosto che la luce, perché lo splendore che viene da lei non tramonta. Insieme a lei mi sono venuti tutti i beni; nelle sue mani è una </w:t>
      </w:r>
      <w:r w:rsidRPr="004874A0">
        <w:rPr>
          <w:rFonts w:ascii="Arial" w:hAnsi="Arial"/>
          <w:i/>
          <w:iCs/>
          <w:color w:val="000000"/>
          <w:sz w:val="24"/>
          <w:szCs w:val="24"/>
        </w:rPr>
        <w:lastRenderedPageBreak/>
        <w:t xml:space="preserve">ricchezza incalcolabile. </w:t>
      </w:r>
      <w:r w:rsidR="00EF04E7" w:rsidRPr="004874A0">
        <w:rPr>
          <w:rFonts w:ascii="Arial" w:hAnsi="Arial"/>
          <w:i/>
          <w:iCs/>
          <w:color w:val="000000"/>
          <w:sz w:val="24"/>
          <w:szCs w:val="24"/>
        </w:rPr>
        <w:t>Ho</w:t>
      </w:r>
      <w:r w:rsidRPr="004874A0">
        <w:rPr>
          <w:rFonts w:ascii="Arial" w:hAnsi="Arial"/>
          <w:i/>
          <w:iCs/>
          <w:color w:val="000000"/>
          <w:sz w:val="24"/>
          <w:szCs w:val="24"/>
        </w:rPr>
        <w:t xml:space="preserve"> gioito di tutto ciò, perché lo reca la sapienza, ma ignoravo che ella è madre di tutto questo.</w:t>
      </w:r>
    </w:p>
    <w:p w14:paraId="61286F3E" w14:textId="7D2FB891"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i/>
          <w:iCs/>
          <w:color w:val="000000"/>
          <w:sz w:val="24"/>
          <w:szCs w:val="24"/>
        </w:rPr>
        <w:t xml:space="preserve"> </w:t>
      </w:r>
      <w:r w:rsidRPr="004874A0">
        <w:rPr>
          <w:rFonts w:ascii="Arial" w:hAnsi="Arial"/>
          <w:i/>
          <w:iCs/>
          <w:color w:val="000000"/>
          <w:sz w:val="24"/>
          <w:szCs w:val="24"/>
        </w:rPr>
        <w:t>e dirige i sapienti.</w:t>
      </w:r>
    </w:p>
    <w:p w14:paraId="67409675"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33D8E6C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231A9685"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w:t>
      </w:r>
    </w:p>
    <w:p w14:paraId="4E0D3C90" w14:textId="6B86B5C2"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Se la ricchezza è un bene desiderabile in vita, che cosa c’è di più ricco della sapienza, che opera tutto? Se è la prudenza ad agire, chi più di lei è artefice di quanto esiste? Se uno ama la giustizia,</w:t>
      </w:r>
      <w:r w:rsidR="00EA54F5">
        <w:rPr>
          <w:rFonts w:ascii="Arial" w:hAnsi="Arial"/>
          <w:i/>
          <w:iCs/>
          <w:color w:val="000000"/>
          <w:sz w:val="24"/>
          <w:szCs w:val="24"/>
        </w:rPr>
        <w:t xml:space="preserve"> </w:t>
      </w:r>
      <w:r w:rsidRPr="004874A0">
        <w:rPr>
          <w:rFonts w:ascii="Arial" w:hAnsi="Arial"/>
          <w:i/>
          <w:iCs/>
          <w:color w:val="000000"/>
          <w:sz w:val="24"/>
          <w:szCs w:val="24"/>
        </w:rPr>
        <w:t>le virtù sono il frutto delle sue fatiche. Ella infatti insegna la temperanza e la prudenza, la giustizia e la fortezza, delle quali nulla è più utile agli uomini durante la vita.</w:t>
      </w:r>
    </w:p>
    <w:p w14:paraId="6CD94EC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lastRenderedPageBreak/>
        <w:t>Se uno desidera anche un’esperienza molteplice, ella conosce le cose passate e intravede quelle future, conosce le sottigliezze dei discorsi e le soluzioni degli enigmi, comprende in anticipo segni e prodigi e anche le vicende dei tempi e delle epoche.</w:t>
      </w:r>
    </w:p>
    <w:p w14:paraId="67AF384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80EC08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8FBDDF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71803DE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FD39EA8" w14:textId="77777777" w:rsidR="002D4E7F" w:rsidRPr="002D4E7F" w:rsidRDefault="002D4E7F" w:rsidP="00B02397">
      <w:pPr>
        <w:spacing w:after="120"/>
        <w:jc w:val="both"/>
        <w:rPr>
          <w:rFonts w:ascii="Arial" w:hAnsi="Arial"/>
          <w:sz w:val="24"/>
        </w:rPr>
      </w:pPr>
      <w:r w:rsidRPr="002D4E7F">
        <w:rPr>
          <w:rFonts w:ascii="Arial" w:hAnsi="Arial"/>
          <w:sz w:val="24"/>
        </w:rPr>
        <w:t>È la sapienza che dona la vera gloria. Anche il più piccolo della terra, la potrà raggiungere. Basta che si leghi a lei con ceppi e con catene per tutta la vita.</w:t>
      </w:r>
    </w:p>
    <w:p w14:paraId="547A87D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szCs w:val="24"/>
        </w:rPr>
      </w:pPr>
      <w:r w:rsidRPr="002D4E7F">
        <w:rPr>
          <w:rFonts w:ascii="Arial" w:hAnsi="Arial"/>
          <w:b/>
          <w:color w:val="000000"/>
          <w:position w:val="6"/>
          <w:sz w:val="24"/>
          <w:vertAlign w:val="superscript"/>
        </w:rPr>
        <w:t>32</w:t>
      </w:r>
      <w:r w:rsidRPr="002D4E7F">
        <w:rPr>
          <w:rFonts w:ascii="Arial" w:hAnsi="Arial"/>
          <w:b/>
          <w:color w:val="000000"/>
          <w:sz w:val="24"/>
        </w:rPr>
        <w:t xml:space="preserve">Figlio, se lo vuoi, diventerai saggio, </w:t>
      </w:r>
      <w:r w:rsidRPr="002D4E7F">
        <w:rPr>
          <w:rFonts w:ascii="Arial" w:hAnsi="Arial"/>
          <w:b/>
          <w:color w:val="000000"/>
          <w:sz w:val="24"/>
          <w:szCs w:val="24"/>
        </w:rPr>
        <w:t>se ci metti l’anima, sarai esperto in tutto.</w:t>
      </w:r>
    </w:p>
    <w:p w14:paraId="574D03A9" w14:textId="2CE7F17A" w:rsidR="002D4E7F" w:rsidRPr="002D4E7F" w:rsidRDefault="002D4E7F" w:rsidP="00B02397">
      <w:pPr>
        <w:spacing w:after="120"/>
        <w:jc w:val="both"/>
        <w:rPr>
          <w:rFonts w:ascii="Arial" w:hAnsi="Arial"/>
          <w:sz w:val="24"/>
        </w:rPr>
      </w:pPr>
      <w:r w:rsidRPr="002D4E7F">
        <w:rPr>
          <w:rFonts w:ascii="Arial" w:hAnsi="Arial"/>
          <w:sz w:val="24"/>
        </w:rPr>
        <w:t>Ora il padre dona una certezza al figlio. Se lui vuole, diventerà saggio. Se ci metterà l’anima, sarà esperto in tutto. deve però volere e metterci l’anima.</w:t>
      </w:r>
      <w:r w:rsidR="004874A0">
        <w:rPr>
          <w:rFonts w:ascii="Arial" w:hAnsi="Arial"/>
          <w:sz w:val="24"/>
        </w:rPr>
        <w:t xml:space="preserve"> </w:t>
      </w:r>
      <w:r w:rsidRPr="002D4E7F">
        <w:rPr>
          <w:rFonts w:ascii="Arial" w:hAnsi="Arial"/>
          <w:sz w:val="24"/>
        </w:rPr>
        <w:t>Non si tratta di un semplice volere. Bisogna volere metterci l’anima. Ci si mette l’anima consegnandola alla conquista della sapienza.</w:t>
      </w:r>
      <w:r w:rsidR="004874A0">
        <w:rPr>
          <w:rFonts w:ascii="Arial" w:hAnsi="Arial"/>
          <w:sz w:val="24"/>
        </w:rPr>
        <w:t xml:space="preserve"> </w:t>
      </w:r>
      <w:r w:rsidRPr="002D4E7F">
        <w:rPr>
          <w:rFonts w:ascii="Arial" w:hAnsi="Arial"/>
          <w:sz w:val="24"/>
        </w:rPr>
        <w:t>L’anima non viene messa per un attimo, per qualche giorno, per qualche mese. L’anima si consegna, si dona, si offre alla conoscenza della sapienza.</w:t>
      </w:r>
      <w:r w:rsidR="004874A0">
        <w:rPr>
          <w:rFonts w:ascii="Arial" w:hAnsi="Arial"/>
          <w:sz w:val="24"/>
        </w:rPr>
        <w:t xml:space="preserve"> </w:t>
      </w:r>
      <w:r w:rsidRPr="002D4E7F">
        <w:rPr>
          <w:rFonts w:ascii="Arial" w:hAnsi="Arial"/>
          <w:sz w:val="24"/>
        </w:rPr>
        <w:t>Con mezze misure non si diviene sapienti. Si diviene sapienti consegnando tutti di noi ad essa. Per sempre. Tutto si dona, ininterrottamente.</w:t>
      </w:r>
      <w:r w:rsidR="004874A0">
        <w:rPr>
          <w:rFonts w:ascii="Arial" w:hAnsi="Arial"/>
          <w:sz w:val="24"/>
        </w:rPr>
        <w:t xml:space="preserve"> </w:t>
      </w:r>
      <w:r w:rsidRPr="002D4E7F">
        <w:rPr>
          <w:rFonts w:ascii="Arial" w:hAnsi="Arial"/>
          <w:sz w:val="24"/>
        </w:rPr>
        <w:t xml:space="preserve">Non si lavora per un giorno con la sapienza e neanche con le sole mani, o il solo corpo. Si lavora sempre con tutto se stessi. </w:t>
      </w:r>
    </w:p>
    <w:p w14:paraId="409261D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33</w:t>
      </w:r>
      <w:r w:rsidRPr="002D4E7F">
        <w:rPr>
          <w:rFonts w:ascii="Arial" w:hAnsi="Arial"/>
          <w:b/>
          <w:color w:val="000000"/>
          <w:sz w:val="24"/>
        </w:rPr>
        <w:t>Se ti è caro ascoltare, imparerai, se porgerai l’orecchio, sarai saggio.</w:t>
      </w:r>
    </w:p>
    <w:p w14:paraId="028B30DE" w14:textId="703F7913" w:rsidR="002D4E7F" w:rsidRPr="002D4E7F" w:rsidRDefault="002D4E7F" w:rsidP="00B02397">
      <w:pPr>
        <w:spacing w:after="120"/>
        <w:jc w:val="both"/>
        <w:rPr>
          <w:rFonts w:ascii="Arial" w:hAnsi="Arial"/>
          <w:sz w:val="24"/>
        </w:rPr>
      </w:pPr>
      <w:r w:rsidRPr="002D4E7F">
        <w:rPr>
          <w:rFonts w:ascii="Arial" w:hAnsi="Arial"/>
          <w:sz w:val="24"/>
        </w:rPr>
        <w:t>Ecco come si acquisisce la sapienza: se ti è caro ascoltare, imparerai, se porgerai l’orecchio, sarai saggio.</w:t>
      </w:r>
      <w:r w:rsidR="004874A0">
        <w:rPr>
          <w:rFonts w:ascii="Arial" w:hAnsi="Arial"/>
          <w:sz w:val="24"/>
        </w:rPr>
        <w:t xml:space="preserve"> </w:t>
      </w:r>
      <w:r w:rsidRPr="002D4E7F">
        <w:rPr>
          <w:rFonts w:ascii="Arial" w:hAnsi="Arial"/>
          <w:sz w:val="24"/>
        </w:rPr>
        <w:t xml:space="preserve">Si acquisisce la sapienza se si ama ascoltare, se si porge </w:t>
      </w:r>
      <w:r w:rsidRPr="002D4E7F">
        <w:rPr>
          <w:rFonts w:ascii="Arial" w:hAnsi="Arial"/>
          <w:sz w:val="24"/>
        </w:rPr>
        <w:lastRenderedPageBreak/>
        <w:t>l’orecchio. Ascolto e porgere l’orecchio devono essere una cosa cara, anzi la cosa più cara.</w:t>
      </w:r>
      <w:r w:rsidR="004874A0">
        <w:rPr>
          <w:rFonts w:ascii="Arial" w:hAnsi="Arial"/>
          <w:sz w:val="24"/>
        </w:rPr>
        <w:t xml:space="preserve"> </w:t>
      </w:r>
      <w:r w:rsidRPr="002D4E7F">
        <w:rPr>
          <w:rFonts w:ascii="Arial" w:hAnsi="Arial"/>
          <w:sz w:val="24"/>
        </w:rPr>
        <w:t>Nel Vangelo secondo Luca esempio perfetto di ascolto è Maria, la sorella di Marta e di Lazzaro. Lei si pone ai piedi di Gesù e ascolta.</w:t>
      </w:r>
    </w:p>
    <w:p w14:paraId="30DE7670"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61726C99" w14:textId="77777777" w:rsidR="002D4E7F" w:rsidRPr="002D4E7F" w:rsidRDefault="002D4E7F" w:rsidP="00B02397">
      <w:pPr>
        <w:spacing w:after="120"/>
        <w:jc w:val="both"/>
        <w:rPr>
          <w:rFonts w:ascii="Arial" w:hAnsi="Arial"/>
          <w:sz w:val="24"/>
        </w:rPr>
      </w:pPr>
      <w:r w:rsidRPr="002D4E7F">
        <w:rPr>
          <w:rFonts w:ascii="Arial" w:hAnsi="Arial"/>
          <w:sz w:val="24"/>
        </w:rPr>
        <w:t>Maria si dimentica di tutto. A lei ora è cara una cosa sola: ascoltare il Maestro, che è la Sapienza Divina, Eterna, Incarnata. La Sapienza è dinanzi ad essa.</w:t>
      </w:r>
    </w:p>
    <w:p w14:paraId="7DBD061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34</w:t>
      </w:r>
      <w:r w:rsidRPr="002D4E7F">
        <w:rPr>
          <w:rFonts w:ascii="Arial" w:hAnsi="Arial"/>
          <w:b/>
          <w:color w:val="000000"/>
          <w:sz w:val="24"/>
        </w:rPr>
        <w:t>Frequenta le riunioni degli anziani, e se qualcuno è saggio, unisciti a lui.</w:t>
      </w:r>
    </w:p>
    <w:p w14:paraId="4E4FB3C0" w14:textId="61DABA3B" w:rsidR="002D4E7F" w:rsidRPr="002D4E7F" w:rsidRDefault="002D4E7F" w:rsidP="00B02397">
      <w:pPr>
        <w:spacing w:after="120"/>
        <w:jc w:val="both"/>
        <w:rPr>
          <w:rFonts w:ascii="Arial" w:hAnsi="Arial"/>
          <w:sz w:val="24"/>
        </w:rPr>
      </w:pPr>
      <w:r w:rsidRPr="002D4E7F">
        <w:rPr>
          <w:rFonts w:ascii="Arial" w:hAnsi="Arial"/>
          <w:sz w:val="24"/>
        </w:rPr>
        <w:t>La sapienza non discende solo come dono di Dio, così come è avvenuto con Salomone. Si apprende dai saggi</w:t>
      </w:r>
      <w:r w:rsidR="00EA54F5">
        <w:rPr>
          <w:rFonts w:ascii="Arial" w:hAnsi="Arial"/>
          <w:sz w:val="24"/>
        </w:rPr>
        <w:t xml:space="preserve">. </w:t>
      </w:r>
      <w:r w:rsidRPr="002D4E7F">
        <w:rPr>
          <w:rFonts w:ascii="Arial" w:hAnsi="Arial"/>
          <w:sz w:val="24"/>
        </w:rPr>
        <w:t>Il figlio è invitato a frequentare le riunioni degli anziani, e se qualcuno è saggio, a unirsi a lui. Dalla bocca del saggio esce la sapienza.</w:t>
      </w:r>
      <w:r w:rsidR="004874A0">
        <w:rPr>
          <w:rFonts w:ascii="Arial" w:hAnsi="Arial"/>
          <w:sz w:val="24"/>
        </w:rPr>
        <w:t xml:space="preserve"> </w:t>
      </w:r>
      <w:r w:rsidRPr="002D4E7F">
        <w:rPr>
          <w:rFonts w:ascii="Arial" w:hAnsi="Arial"/>
          <w:sz w:val="24"/>
        </w:rPr>
        <w:t>La Chiesa delle origini aveva questo stile di vita. Essa assidua nell’ascolta degli Apostoli. Gesù i suoi li tenne con sé e li fece ascoltare per tre lunghi anni.</w:t>
      </w:r>
    </w:p>
    <w:p w14:paraId="62AFAAEF"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3958D217" w14:textId="096EF1CE" w:rsidR="002D4E7F" w:rsidRPr="002D4E7F" w:rsidRDefault="002D4E7F" w:rsidP="00B02397">
      <w:pPr>
        <w:spacing w:after="120"/>
        <w:jc w:val="both"/>
        <w:rPr>
          <w:rFonts w:ascii="Arial" w:hAnsi="Arial"/>
          <w:sz w:val="24"/>
        </w:rPr>
      </w:pPr>
      <w:r w:rsidRPr="002D4E7F">
        <w:rPr>
          <w:rFonts w:ascii="Arial" w:hAnsi="Arial"/>
          <w:sz w:val="24"/>
        </w:rPr>
        <w:t>Senza l’ascolto non vi apprendimento, non si conosce la sapienza. Chi parla però deve essere il sapiente, il saggio, non un parlatore di turno.</w:t>
      </w:r>
      <w:r w:rsidR="004874A0">
        <w:rPr>
          <w:rFonts w:ascii="Arial" w:hAnsi="Arial"/>
          <w:sz w:val="24"/>
        </w:rPr>
        <w:t xml:space="preserve"> </w:t>
      </w:r>
      <w:r w:rsidRPr="002D4E7F">
        <w:rPr>
          <w:rFonts w:ascii="Arial" w:hAnsi="Arial"/>
          <w:sz w:val="24"/>
        </w:rPr>
        <w:t>Oggi si ascolta, ma non il saggio. Per questo non si apprende la sapienza. Il Signore ci chiede di essere saggi, per far conoscere al mondo la sua sapienza.</w:t>
      </w:r>
    </w:p>
    <w:p w14:paraId="1F80A05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35</w:t>
      </w:r>
      <w:r w:rsidRPr="002D4E7F">
        <w:rPr>
          <w:rFonts w:ascii="Arial" w:hAnsi="Arial"/>
          <w:b/>
          <w:color w:val="000000"/>
          <w:sz w:val="24"/>
        </w:rPr>
        <w:t>Ascolta volentieri ogni discorso su Dio e le massime sagge non ti sfuggano.</w:t>
      </w:r>
    </w:p>
    <w:p w14:paraId="22CE9E56" w14:textId="40F63E79" w:rsidR="002D4E7F" w:rsidRPr="002D4E7F" w:rsidRDefault="002D4E7F" w:rsidP="00B02397">
      <w:pPr>
        <w:spacing w:after="120"/>
        <w:jc w:val="both"/>
        <w:rPr>
          <w:rFonts w:ascii="Arial" w:hAnsi="Arial"/>
          <w:sz w:val="24"/>
        </w:rPr>
      </w:pPr>
      <w:r w:rsidRPr="002D4E7F">
        <w:rPr>
          <w:rFonts w:ascii="Arial" w:hAnsi="Arial"/>
          <w:sz w:val="24"/>
        </w:rPr>
        <w:t>Il figlio, se vuole divenire saggio, deve conoscere il suo Signore e per questo viene invitato ad ascoltare volentieri ogni discorso su Dio</w:t>
      </w:r>
      <w:r w:rsidR="00EA54F5">
        <w:rPr>
          <w:rFonts w:ascii="Arial" w:hAnsi="Arial"/>
          <w:sz w:val="24"/>
        </w:rPr>
        <w:t xml:space="preserve">. </w:t>
      </w:r>
      <w:r w:rsidRPr="002D4E7F">
        <w:rPr>
          <w:rFonts w:ascii="Arial" w:hAnsi="Arial"/>
          <w:sz w:val="24"/>
        </w:rPr>
        <w:t>Conoscere Dio è sapienza perfetta. Conoscendo Dio si conosce l’uomo, creato a sua immagine e somiglianza.</w:t>
      </w:r>
      <w:r w:rsidR="004874A0">
        <w:rPr>
          <w:rFonts w:ascii="Arial" w:hAnsi="Arial"/>
          <w:sz w:val="24"/>
        </w:rPr>
        <w:t xml:space="preserve"> </w:t>
      </w:r>
      <w:r w:rsidRPr="002D4E7F">
        <w:rPr>
          <w:rFonts w:ascii="Arial" w:hAnsi="Arial"/>
          <w:sz w:val="24"/>
        </w:rPr>
        <w:t>Inoltre al figlio non devono sfuggire le massime sagge. Deve ascoltarle e metterle nel cuore, trasformandole in sua vita.</w:t>
      </w:r>
      <w:r w:rsidR="004874A0">
        <w:rPr>
          <w:rFonts w:ascii="Arial" w:hAnsi="Arial"/>
          <w:sz w:val="24"/>
        </w:rPr>
        <w:t xml:space="preserve"> </w:t>
      </w:r>
      <w:r w:rsidRPr="002D4E7F">
        <w:rPr>
          <w:rFonts w:ascii="Arial" w:hAnsi="Arial"/>
          <w:sz w:val="24"/>
        </w:rPr>
        <w:t>L’acquisto della sapienza è un lavoro senza tregua, non conosce alcuna interruzione, non disdegna nessuna via santa e buona.</w:t>
      </w:r>
    </w:p>
    <w:p w14:paraId="6B9D01A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lastRenderedPageBreak/>
        <w:t>36</w:t>
      </w:r>
      <w:r w:rsidRPr="002D4E7F">
        <w:rPr>
          <w:rFonts w:ascii="Arial" w:hAnsi="Arial"/>
          <w:b/>
          <w:color w:val="000000"/>
          <w:sz w:val="24"/>
        </w:rPr>
        <w:t>Se vedi una persona saggia, va’ di buon mattino da lei, il tuo piede logori i gradini della sua porta.</w:t>
      </w:r>
    </w:p>
    <w:p w14:paraId="0DA43ABD" w14:textId="63A0EB7F" w:rsidR="002D4E7F" w:rsidRPr="002D4E7F" w:rsidRDefault="002D4E7F" w:rsidP="00B02397">
      <w:pPr>
        <w:spacing w:after="120"/>
        <w:jc w:val="both"/>
        <w:rPr>
          <w:rFonts w:ascii="Arial" w:hAnsi="Arial"/>
          <w:sz w:val="24"/>
        </w:rPr>
      </w:pPr>
      <w:r w:rsidRPr="002D4E7F">
        <w:rPr>
          <w:rFonts w:ascii="Arial" w:hAnsi="Arial"/>
          <w:sz w:val="24"/>
        </w:rPr>
        <w:t>La frequentazione dei saggi è necessaria per acquisire la saggezza. Essa è via privilegiata. Dio dona la saggezza ad uno perché venga data a molti.</w:t>
      </w:r>
      <w:r w:rsidR="004874A0">
        <w:rPr>
          <w:rFonts w:ascii="Arial" w:hAnsi="Arial"/>
          <w:sz w:val="24"/>
        </w:rPr>
        <w:t xml:space="preserve"> </w:t>
      </w:r>
      <w:r w:rsidRPr="002D4E7F">
        <w:rPr>
          <w:rFonts w:ascii="Arial" w:hAnsi="Arial"/>
          <w:sz w:val="24"/>
        </w:rPr>
        <w:t>Per questo al figlio è chiesto di frequentare le persone sagge. Anzi, se lui vede una persona saggia, deve recarsi da essa di buon mattino.</w:t>
      </w:r>
      <w:r w:rsidR="004874A0">
        <w:rPr>
          <w:rFonts w:ascii="Arial" w:hAnsi="Arial"/>
          <w:sz w:val="24"/>
        </w:rPr>
        <w:t xml:space="preserve"> </w:t>
      </w:r>
      <w:r w:rsidRPr="002D4E7F">
        <w:rPr>
          <w:rFonts w:ascii="Arial" w:hAnsi="Arial"/>
          <w:sz w:val="24"/>
        </w:rPr>
        <w:t>Il suo piede deve logorare i gradini della sua porta. Non deve andare una sola volta. Deve recarsi sempre, ininterrottamente.</w:t>
      </w:r>
      <w:r w:rsidR="004874A0">
        <w:rPr>
          <w:rFonts w:ascii="Arial" w:hAnsi="Arial"/>
          <w:sz w:val="24"/>
        </w:rPr>
        <w:t xml:space="preserve"> </w:t>
      </w:r>
      <w:r w:rsidRPr="002D4E7F">
        <w:rPr>
          <w:rFonts w:ascii="Arial" w:hAnsi="Arial"/>
          <w:sz w:val="24"/>
        </w:rPr>
        <w:t>Recarsi una sola volta non dona la sapienza. Ci si deve recare sempre. Si è trovata una sorgente di acqua pura, mai la si deve abbandonare.</w:t>
      </w:r>
    </w:p>
    <w:p w14:paraId="706E176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2D4E7F">
        <w:rPr>
          <w:rFonts w:ascii="Arial" w:hAnsi="Arial"/>
          <w:b/>
          <w:color w:val="000000"/>
          <w:position w:val="6"/>
          <w:sz w:val="24"/>
          <w:vertAlign w:val="superscript"/>
        </w:rPr>
        <w:t>37</w:t>
      </w:r>
      <w:r w:rsidRPr="002D4E7F">
        <w:rPr>
          <w:rFonts w:ascii="Arial" w:hAnsi="Arial"/>
          <w:b/>
          <w:color w:val="000000"/>
          <w:sz w:val="24"/>
        </w:rPr>
        <w:t>Rifletti sui precetti del Signore, medita sempre sui suoi comandamenti; egli renderà saldo il tuo cuore, e la sapienza che desideri ti sarà data.</w:t>
      </w:r>
    </w:p>
    <w:p w14:paraId="387BD0A9" w14:textId="1BC8B7EF" w:rsidR="002D4E7F" w:rsidRDefault="002D4E7F" w:rsidP="00B02397">
      <w:pPr>
        <w:spacing w:after="120"/>
        <w:jc w:val="both"/>
        <w:rPr>
          <w:rFonts w:ascii="Arial" w:hAnsi="Arial"/>
          <w:sz w:val="24"/>
        </w:rPr>
      </w:pPr>
      <w:r w:rsidRPr="002D4E7F">
        <w:rPr>
          <w:rFonts w:ascii="Arial" w:hAnsi="Arial"/>
          <w:sz w:val="24"/>
        </w:rPr>
        <w:t>Ecco ancora un’altra via, inclusiva alle altre e non esclusiva, per acquisire la sapienza. Il figlio dovrà riflettere sui precetti del Signore.</w:t>
      </w:r>
      <w:r w:rsidR="004874A0">
        <w:rPr>
          <w:rFonts w:ascii="Arial" w:hAnsi="Arial"/>
          <w:sz w:val="24"/>
        </w:rPr>
        <w:t xml:space="preserve"> </w:t>
      </w:r>
      <w:r w:rsidRPr="002D4E7F">
        <w:rPr>
          <w:rFonts w:ascii="Arial" w:hAnsi="Arial"/>
          <w:sz w:val="24"/>
        </w:rPr>
        <w:t>Dovrà meditare sempre sui suoi comandamenti. Mai essi devono uscire dalla sua mente e dal suo cuore. Devono essere al centro dei suoi pensieri.</w:t>
      </w:r>
      <w:r w:rsidR="004874A0">
        <w:rPr>
          <w:rFonts w:ascii="Arial" w:hAnsi="Arial"/>
          <w:sz w:val="24"/>
        </w:rPr>
        <w:t xml:space="preserve"> </w:t>
      </w:r>
      <w:r w:rsidRPr="002D4E7F">
        <w:rPr>
          <w:rFonts w:ascii="Arial" w:hAnsi="Arial"/>
          <w:sz w:val="24"/>
        </w:rPr>
        <w:t>Se farà questo, il Signore renderà saldo il suo cuore, e la sapienza che lui desidera gli sarà data</w:t>
      </w:r>
      <w:r w:rsidR="00EA54F5">
        <w:rPr>
          <w:rFonts w:ascii="Arial" w:hAnsi="Arial"/>
          <w:sz w:val="24"/>
        </w:rPr>
        <w:t xml:space="preserve">. </w:t>
      </w:r>
      <w:r w:rsidRPr="002D4E7F">
        <w:rPr>
          <w:rFonts w:ascii="Arial" w:hAnsi="Arial"/>
          <w:sz w:val="24"/>
        </w:rPr>
        <w:t>La meditazione, la riflessione, l’osservanza dei comandamenti secondo il cuore di Dio è vera via per acquisire la sapienza.</w:t>
      </w:r>
      <w:r w:rsidR="004874A0">
        <w:rPr>
          <w:rFonts w:ascii="Arial" w:hAnsi="Arial"/>
          <w:sz w:val="24"/>
        </w:rPr>
        <w:t xml:space="preserve"> </w:t>
      </w:r>
      <w:r w:rsidRPr="002D4E7F">
        <w:rPr>
          <w:rFonts w:ascii="Arial" w:hAnsi="Arial"/>
          <w:sz w:val="24"/>
        </w:rPr>
        <w:t>Nessuno però pensi che si tratti di cosa passeggera, momentanea, subitanea. Chi vuole acquisire la sapienza, deve sempre cercare la sapienza.</w:t>
      </w:r>
      <w:r w:rsidR="004874A0">
        <w:rPr>
          <w:rFonts w:ascii="Arial" w:hAnsi="Arial"/>
          <w:sz w:val="24"/>
        </w:rPr>
        <w:t xml:space="preserve"> </w:t>
      </w:r>
      <w:r w:rsidRPr="002D4E7F">
        <w:rPr>
          <w:rFonts w:ascii="Arial" w:hAnsi="Arial"/>
          <w:sz w:val="24"/>
        </w:rPr>
        <w:t>Un solo giorno di non ricerca e tutto si perde. Si cammina con la sapienza di ieri che non è più sapienza viva e vitale per noi.</w:t>
      </w:r>
      <w:r w:rsidR="004874A0">
        <w:rPr>
          <w:rFonts w:ascii="Arial" w:hAnsi="Arial"/>
          <w:sz w:val="24"/>
        </w:rPr>
        <w:t xml:space="preserve"> </w:t>
      </w:r>
      <w:r w:rsidRPr="002D4E7F">
        <w:rPr>
          <w:rFonts w:ascii="Arial" w:hAnsi="Arial"/>
          <w:sz w:val="24"/>
        </w:rPr>
        <w:t>Nessuno può camminare con la scienza teologica, morale, mistica, ascetica, spirituale di ieri. Deve camminare con la sapienza di oggi.</w:t>
      </w:r>
      <w:r w:rsidR="004874A0">
        <w:rPr>
          <w:rFonts w:ascii="Arial" w:hAnsi="Arial"/>
          <w:sz w:val="24"/>
        </w:rPr>
        <w:t xml:space="preserve"> </w:t>
      </w:r>
      <w:r w:rsidRPr="002D4E7F">
        <w:rPr>
          <w:rFonts w:ascii="Arial" w:hAnsi="Arial"/>
          <w:sz w:val="24"/>
        </w:rPr>
        <w:t>La sapienza è sempre avanti, mai dietro; ci precede, non ci segue; ci attrae, non ci spinge. Il Pastore cammina avanti, mai dietro.</w:t>
      </w:r>
    </w:p>
    <w:p w14:paraId="13381A1A" w14:textId="77777777" w:rsidR="004874A0" w:rsidRDefault="004874A0" w:rsidP="00B02397">
      <w:pPr>
        <w:spacing w:after="120"/>
        <w:jc w:val="both"/>
        <w:rPr>
          <w:rFonts w:ascii="Arial" w:hAnsi="Arial"/>
          <w:sz w:val="24"/>
        </w:rPr>
      </w:pPr>
    </w:p>
    <w:p w14:paraId="4E9B7631" w14:textId="646FCF8D" w:rsidR="004874A0" w:rsidRDefault="004874A0" w:rsidP="004874A0">
      <w:pPr>
        <w:pStyle w:val="Titolo3"/>
      </w:pPr>
      <w:bookmarkStart w:id="127" w:name="_Toc190979437"/>
      <w:r>
        <w:t>SIRACIDE VII</w:t>
      </w:r>
      <w:bookmarkEnd w:id="127"/>
    </w:p>
    <w:p w14:paraId="0E565E2A" w14:textId="17E2526E" w:rsidR="004874A0" w:rsidRP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Non fare il male, perché il male non ti prenda.</w:t>
      </w:r>
      <w:r w:rsidR="006737C1">
        <w:rPr>
          <w:rFonts w:ascii="Arial" w:hAnsi="Arial"/>
          <w:i/>
          <w:iCs/>
          <w:color w:val="000000"/>
          <w:sz w:val="24"/>
        </w:rPr>
        <w:t xml:space="preserve"> </w:t>
      </w:r>
      <w:r w:rsidRPr="004874A0">
        <w:rPr>
          <w:rFonts w:ascii="Arial" w:hAnsi="Arial"/>
          <w:i/>
          <w:iCs/>
          <w:color w:val="000000"/>
          <w:sz w:val="24"/>
        </w:rPr>
        <w:t>Stai lontano dall’iniquità ed essa si allontanerà da te.</w:t>
      </w:r>
      <w:r w:rsidR="006737C1">
        <w:rPr>
          <w:rFonts w:ascii="Arial" w:hAnsi="Arial"/>
          <w:i/>
          <w:iCs/>
          <w:color w:val="000000"/>
          <w:sz w:val="24"/>
        </w:rPr>
        <w:t xml:space="preserve"> </w:t>
      </w:r>
      <w:r w:rsidRPr="004874A0">
        <w:rPr>
          <w:rFonts w:ascii="Arial" w:hAnsi="Arial"/>
          <w:i/>
          <w:iCs/>
          <w:color w:val="000000"/>
          <w:sz w:val="24"/>
        </w:rPr>
        <w:t>Figlio, non seminare nei solchi dell’ingiustizia</w:t>
      </w:r>
      <w:r w:rsidR="006737C1">
        <w:rPr>
          <w:rFonts w:ascii="Arial" w:hAnsi="Arial"/>
          <w:i/>
          <w:iCs/>
          <w:color w:val="000000"/>
          <w:sz w:val="24"/>
        </w:rPr>
        <w:t xml:space="preserve"> </w:t>
      </w:r>
      <w:r w:rsidRPr="004874A0">
        <w:rPr>
          <w:rFonts w:ascii="Arial" w:hAnsi="Arial"/>
          <w:i/>
          <w:iCs/>
          <w:color w:val="000000"/>
          <w:sz w:val="24"/>
        </w:rPr>
        <w:t>per non raccoglierne sette volte tanto.</w:t>
      </w:r>
      <w:r w:rsidR="006737C1">
        <w:rPr>
          <w:rFonts w:ascii="Arial" w:hAnsi="Arial"/>
          <w:i/>
          <w:iCs/>
          <w:color w:val="000000"/>
          <w:sz w:val="24"/>
        </w:rPr>
        <w:t xml:space="preserve"> </w:t>
      </w:r>
      <w:r w:rsidRPr="004874A0">
        <w:rPr>
          <w:rFonts w:ascii="Arial" w:hAnsi="Arial"/>
          <w:i/>
          <w:iCs/>
          <w:color w:val="000000"/>
          <w:sz w:val="24"/>
        </w:rPr>
        <w:t>Non domandare al Signore il potere</w:t>
      </w:r>
      <w:r w:rsidR="006737C1">
        <w:rPr>
          <w:rFonts w:ascii="Arial" w:hAnsi="Arial"/>
          <w:i/>
          <w:iCs/>
          <w:color w:val="000000"/>
          <w:sz w:val="24"/>
        </w:rPr>
        <w:t xml:space="preserve"> </w:t>
      </w:r>
      <w:r w:rsidRPr="004874A0">
        <w:rPr>
          <w:rFonts w:ascii="Arial" w:hAnsi="Arial"/>
          <w:i/>
          <w:iCs/>
          <w:color w:val="000000"/>
          <w:sz w:val="24"/>
        </w:rPr>
        <w:t>né al re un posto di onore.</w:t>
      </w:r>
      <w:r w:rsidR="006737C1">
        <w:rPr>
          <w:rFonts w:ascii="Arial" w:hAnsi="Arial"/>
          <w:i/>
          <w:iCs/>
          <w:color w:val="000000"/>
          <w:sz w:val="24"/>
        </w:rPr>
        <w:t xml:space="preserve"> </w:t>
      </w:r>
      <w:r w:rsidRPr="004874A0">
        <w:rPr>
          <w:rFonts w:ascii="Arial" w:hAnsi="Arial"/>
          <w:i/>
          <w:iCs/>
          <w:color w:val="000000"/>
          <w:sz w:val="24"/>
        </w:rPr>
        <w:t>Non farti giusto davanti al Signore</w:t>
      </w:r>
      <w:r w:rsidR="006737C1">
        <w:rPr>
          <w:rFonts w:ascii="Arial" w:hAnsi="Arial"/>
          <w:i/>
          <w:iCs/>
          <w:color w:val="000000"/>
          <w:sz w:val="24"/>
        </w:rPr>
        <w:t xml:space="preserve"> </w:t>
      </w:r>
      <w:r w:rsidRPr="004874A0">
        <w:rPr>
          <w:rFonts w:ascii="Arial" w:hAnsi="Arial"/>
          <w:i/>
          <w:iCs/>
          <w:color w:val="000000"/>
          <w:sz w:val="24"/>
        </w:rPr>
        <w:t>né saggio davanti al re.</w:t>
      </w:r>
      <w:r w:rsidR="006737C1">
        <w:rPr>
          <w:rFonts w:ascii="Arial" w:hAnsi="Arial"/>
          <w:i/>
          <w:iCs/>
          <w:color w:val="000000"/>
          <w:sz w:val="24"/>
        </w:rPr>
        <w:t xml:space="preserve"> </w:t>
      </w:r>
      <w:r w:rsidRPr="004874A0">
        <w:rPr>
          <w:rFonts w:ascii="Arial" w:hAnsi="Arial"/>
          <w:i/>
          <w:iCs/>
          <w:color w:val="000000"/>
          <w:sz w:val="24"/>
        </w:rPr>
        <w:t>Non cercare di divenire giudice</w:t>
      </w:r>
      <w:r w:rsidR="006737C1">
        <w:rPr>
          <w:rFonts w:ascii="Arial" w:hAnsi="Arial"/>
          <w:i/>
          <w:iCs/>
          <w:color w:val="000000"/>
          <w:sz w:val="24"/>
        </w:rPr>
        <w:t xml:space="preserve"> </w:t>
      </w:r>
      <w:r w:rsidRPr="004874A0">
        <w:rPr>
          <w:rFonts w:ascii="Arial" w:hAnsi="Arial"/>
          <w:i/>
          <w:iCs/>
          <w:color w:val="000000"/>
          <w:sz w:val="24"/>
        </w:rPr>
        <w:t>se ti manca la forza di estirpare l’ingiustizia,</w:t>
      </w:r>
      <w:r w:rsidR="006737C1">
        <w:rPr>
          <w:rFonts w:ascii="Arial" w:hAnsi="Arial"/>
          <w:i/>
          <w:iCs/>
          <w:color w:val="000000"/>
          <w:sz w:val="24"/>
        </w:rPr>
        <w:t xml:space="preserve"> </w:t>
      </w:r>
      <w:r w:rsidRPr="004874A0">
        <w:rPr>
          <w:rFonts w:ascii="Arial" w:hAnsi="Arial"/>
          <w:i/>
          <w:iCs/>
          <w:color w:val="000000"/>
          <w:sz w:val="24"/>
        </w:rPr>
        <w:t>perché temeresti di fronte al potente</w:t>
      </w:r>
      <w:r w:rsidR="006737C1">
        <w:rPr>
          <w:rFonts w:ascii="Arial" w:hAnsi="Arial"/>
          <w:i/>
          <w:iCs/>
          <w:color w:val="000000"/>
          <w:sz w:val="24"/>
        </w:rPr>
        <w:t xml:space="preserve"> </w:t>
      </w:r>
      <w:r w:rsidRPr="004874A0">
        <w:rPr>
          <w:rFonts w:ascii="Arial" w:hAnsi="Arial"/>
          <w:i/>
          <w:iCs/>
          <w:color w:val="000000"/>
          <w:sz w:val="24"/>
        </w:rPr>
        <w:t>e getteresti una macchia sulla tua retta condotta.</w:t>
      </w:r>
    </w:p>
    <w:p w14:paraId="6953AA5F" w14:textId="501439E1" w:rsidR="004874A0" w:rsidRP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Non fare soprusi contro l’assemblea della città</w:t>
      </w:r>
      <w:r w:rsidR="006737C1">
        <w:rPr>
          <w:rFonts w:ascii="Arial" w:hAnsi="Arial"/>
          <w:i/>
          <w:iCs/>
          <w:color w:val="000000"/>
          <w:sz w:val="24"/>
        </w:rPr>
        <w:t xml:space="preserve"> </w:t>
      </w:r>
      <w:r w:rsidRPr="004874A0">
        <w:rPr>
          <w:rFonts w:ascii="Arial" w:hAnsi="Arial"/>
          <w:i/>
          <w:iCs/>
          <w:color w:val="000000"/>
          <w:sz w:val="24"/>
        </w:rPr>
        <w:t>e non degradarti in mezzo al popolo.</w:t>
      </w:r>
      <w:r w:rsidR="006737C1">
        <w:rPr>
          <w:rFonts w:ascii="Arial" w:hAnsi="Arial"/>
          <w:i/>
          <w:iCs/>
          <w:color w:val="000000"/>
          <w:sz w:val="24"/>
        </w:rPr>
        <w:t xml:space="preserve"> </w:t>
      </w:r>
      <w:r w:rsidRPr="004874A0">
        <w:rPr>
          <w:rFonts w:ascii="Arial" w:hAnsi="Arial"/>
          <w:i/>
          <w:iCs/>
          <w:color w:val="000000"/>
          <w:sz w:val="24"/>
        </w:rPr>
        <w:t>Non ti impigliare due volte nel peccato,</w:t>
      </w:r>
      <w:r w:rsidR="006737C1">
        <w:rPr>
          <w:rFonts w:ascii="Arial" w:hAnsi="Arial"/>
          <w:i/>
          <w:iCs/>
          <w:color w:val="000000"/>
          <w:sz w:val="24"/>
        </w:rPr>
        <w:t xml:space="preserve"> </w:t>
      </w:r>
      <w:r w:rsidRPr="004874A0">
        <w:rPr>
          <w:rFonts w:ascii="Arial" w:hAnsi="Arial"/>
          <w:i/>
          <w:iCs/>
          <w:color w:val="000000"/>
          <w:sz w:val="24"/>
        </w:rPr>
        <w:t>perché neppure di uno resterai impunito.</w:t>
      </w:r>
      <w:r w:rsidR="006737C1">
        <w:rPr>
          <w:rFonts w:ascii="Arial" w:hAnsi="Arial"/>
          <w:i/>
          <w:iCs/>
          <w:color w:val="000000"/>
          <w:sz w:val="24"/>
        </w:rPr>
        <w:t xml:space="preserve"> </w:t>
      </w:r>
      <w:r w:rsidRPr="004874A0">
        <w:rPr>
          <w:rFonts w:ascii="Arial" w:hAnsi="Arial"/>
          <w:i/>
          <w:iCs/>
          <w:color w:val="000000"/>
          <w:sz w:val="24"/>
        </w:rPr>
        <w:t>Non dire: «Egli guarderà all’abbondanza dei miei doni,</w:t>
      </w:r>
      <w:r w:rsidR="006737C1">
        <w:rPr>
          <w:rFonts w:ascii="Arial" w:hAnsi="Arial"/>
          <w:i/>
          <w:iCs/>
          <w:color w:val="000000"/>
          <w:sz w:val="24"/>
        </w:rPr>
        <w:t xml:space="preserve"> </w:t>
      </w:r>
      <w:r w:rsidRPr="004874A0">
        <w:rPr>
          <w:rFonts w:ascii="Arial" w:hAnsi="Arial"/>
          <w:i/>
          <w:iCs/>
          <w:color w:val="000000"/>
          <w:sz w:val="24"/>
        </w:rPr>
        <w:t>e quando farò l’offerta al Dio altissimo, egli l’accetterà».</w:t>
      </w:r>
    </w:p>
    <w:p w14:paraId="77522594" w14:textId="74B0513A" w:rsidR="004874A0" w:rsidRP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Non essere incostante nella tua preghiera</w:t>
      </w:r>
      <w:r w:rsidR="006737C1">
        <w:rPr>
          <w:rFonts w:ascii="Arial" w:hAnsi="Arial"/>
          <w:i/>
          <w:iCs/>
          <w:color w:val="000000"/>
          <w:sz w:val="24"/>
        </w:rPr>
        <w:t xml:space="preserve"> </w:t>
      </w:r>
      <w:r w:rsidRPr="004874A0">
        <w:rPr>
          <w:rFonts w:ascii="Arial" w:hAnsi="Arial"/>
          <w:i/>
          <w:iCs/>
          <w:color w:val="000000"/>
          <w:sz w:val="24"/>
        </w:rPr>
        <w:t>e non trascurare di fare elemosina.</w:t>
      </w:r>
      <w:r w:rsidR="006737C1">
        <w:rPr>
          <w:rFonts w:ascii="Arial" w:hAnsi="Arial"/>
          <w:i/>
          <w:iCs/>
          <w:color w:val="000000"/>
          <w:sz w:val="24"/>
        </w:rPr>
        <w:t xml:space="preserve"> </w:t>
      </w:r>
      <w:r w:rsidRPr="004874A0">
        <w:rPr>
          <w:rFonts w:ascii="Arial" w:hAnsi="Arial"/>
          <w:i/>
          <w:iCs/>
          <w:color w:val="000000"/>
          <w:sz w:val="24"/>
        </w:rPr>
        <w:t>Non deridere un uomo dall’animo amareggiato,</w:t>
      </w:r>
      <w:r w:rsidR="006737C1">
        <w:rPr>
          <w:rFonts w:ascii="Arial" w:hAnsi="Arial"/>
          <w:i/>
          <w:iCs/>
          <w:color w:val="000000"/>
          <w:sz w:val="24"/>
        </w:rPr>
        <w:t xml:space="preserve"> </w:t>
      </w:r>
      <w:r w:rsidRPr="004874A0">
        <w:rPr>
          <w:rFonts w:ascii="Arial" w:hAnsi="Arial"/>
          <w:i/>
          <w:iCs/>
          <w:color w:val="000000"/>
          <w:sz w:val="24"/>
        </w:rPr>
        <w:t>perché c’è chi umilia e innalza.</w:t>
      </w:r>
      <w:r w:rsidR="006737C1">
        <w:rPr>
          <w:rFonts w:ascii="Arial" w:hAnsi="Arial"/>
          <w:i/>
          <w:iCs/>
          <w:color w:val="000000"/>
          <w:sz w:val="24"/>
        </w:rPr>
        <w:t xml:space="preserve"> </w:t>
      </w:r>
      <w:r w:rsidRPr="004874A0">
        <w:rPr>
          <w:rFonts w:ascii="Arial" w:hAnsi="Arial"/>
          <w:i/>
          <w:iCs/>
          <w:color w:val="000000"/>
          <w:sz w:val="24"/>
        </w:rPr>
        <w:t>Non seminare menzogne contro tuo fratello</w:t>
      </w:r>
      <w:r w:rsidR="006737C1">
        <w:rPr>
          <w:rFonts w:ascii="Arial" w:hAnsi="Arial"/>
          <w:i/>
          <w:iCs/>
          <w:color w:val="000000"/>
          <w:sz w:val="24"/>
        </w:rPr>
        <w:t xml:space="preserve"> </w:t>
      </w:r>
      <w:r w:rsidRPr="004874A0">
        <w:rPr>
          <w:rFonts w:ascii="Arial" w:hAnsi="Arial"/>
          <w:i/>
          <w:iCs/>
          <w:color w:val="000000"/>
          <w:sz w:val="24"/>
        </w:rPr>
        <w:t>e non fare qualcosa di simile all’amico.</w:t>
      </w:r>
      <w:r w:rsidR="006737C1">
        <w:rPr>
          <w:rFonts w:ascii="Arial" w:hAnsi="Arial"/>
          <w:i/>
          <w:iCs/>
          <w:color w:val="000000"/>
          <w:sz w:val="24"/>
        </w:rPr>
        <w:t xml:space="preserve"> </w:t>
      </w:r>
      <w:r w:rsidRPr="004874A0">
        <w:rPr>
          <w:rFonts w:ascii="Arial" w:hAnsi="Arial"/>
          <w:i/>
          <w:iCs/>
          <w:color w:val="000000"/>
          <w:sz w:val="24"/>
        </w:rPr>
        <w:t>Non ricorrere mai alla menzogna:</w:t>
      </w:r>
      <w:r w:rsidR="006737C1">
        <w:rPr>
          <w:rFonts w:ascii="Arial" w:hAnsi="Arial"/>
          <w:i/>
          <w:iCs/>
          <w:color w:val="000000"/>
          <w:sz w:val="24"/>
        </w:rPr>
        <w:t xml:space="preserve"> </w:t>
      </w:r>
      <w:r w:rsidRPr="004874A0">
        <w:rPr>
          <w:rFonts w:ascii="Arial" w:hAnsi="Arial"/>
          <w:i/>
          <w:iCs/>
          <w:color w:val="000000"/>
          <w:sz w:val="24"/>
        </w:rPr>
        <w:t>è un’abitudine che non porta alcun bene.</w:t>
      </w:r>
      <w:r w:rsidR="006737C1">
        <w:rPr>
          <w:rFonts w:ascii="Arial" w:hAnsi="Arial"/>
          <w:i/>
          <w:iCs/>
          <w:color w:val="000000"/>
          <w:sz w:val="24"/>
        </w:rPr>
        <w:t xml:space="preserve"> </w:t>
      </w:r>
      <w:r w:rsidRPr="004874A0">
        <w:rPr>
          <w:rFonts w:ascii="Arial" w:hAnsi="Arial"/>
          <w:i/>
          <w:iCs/>
          <w:color w:val="000000"/>
          <w:sz w:val="24"/>
        </w:rPr>
        <w:t xml:space="preserve">Non parlare troppo </w:t>
      </w:r>
      <w:r w:rsidRPr="004874A0">
        <w:rPr>
          <w:rFonts w:ascii="Arial" w:hAnsi="Arial"/>
          <w:i/>
          <w:iCs/>
          <w:color w:val="000000"/>
          <w:sz w:val="24"/>
        </w:rPr>
        <w:lastRenderedPageBreak/>
        <w:t>nell’assemblea degli anziani</w:t>
      </w:r>
      <w:r w:rsidR="006737C1">
        <w:rPr>
          <w:rFonts w:ascii="Arial" w:hAnsi="Arial"/>
          <w:i/>
          <w:iCs/>
          <w:color w:val="000000"/>
          <w:sz w:val="24"/>
        </w:rPr>
        <w:t xml:space="preserve"> </w:t>
      </w:r>
      <w:r w:rsidRPr="004874A0">
        <w:rPr>
          <w:rFonts w:ascii="Arial" w:hAnsi="Arial"/>
          <w:i/>
          <w:iCs/>
          <w:color w:val="000000"/>
          <w:sz w:val="24"/>
        </w:rPr>
        <w:t>e non ripetere le parole della tua preghiera.</w:t>
      </w:r>
    </w:p>
    <w:p w14:paraId="1E494A14" w14:textId="31969858" w:rsidR="004874A0" w:rsidRP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Non disprezzare il lavoro faticoso,</w:t>
      </w:r>
      <w:r w:rsidR="006737C1">
        <w:rPr>
          <w:rFonts w:ascii="Arial" w:hAnsi="Arial"/>
          <w:i/>
          <w:iCs/>
          <w:color w:val="000000"/>
          <w:sz w:val="24"/>
        </w:rPr>
        <w:t xml:space="preserve"> </w:t>
      </w:r>
      <w:r w:rsidRPr="004874A0">
        <w:rPr>
          <w:rFonts w:ascii="Arial" w:hAnsi="Arial"/>
          <w:i/>
          <w:iCs/>
          <w:color w:val="000000"/>
          <w:sz w:val="24"/>
        </w:rPr>
        <w:t>in particolare l’agricoltura che Dio ha istituito.</w:t>
      </w:r>
      <w:r w:rsidR="006737C1">
        <w:rPr>
          <w:rFonts w:ascii="Arial" w:hAnsi="Arial"/>
          <w:i/>
          <w:iCs/>
          <w:color w:val="000000"/>
          <w:sz w:val="24"/>
        </w:rPr>
        <w:t xml:space="preserve"> </w:t>
      </w:r>
      <w:r w:rsidRPr="004874A0">
        <w:rPr>
          <w:rFonts w:ascii="Arial" w:hAnsi="Arial"/>
          <w:i/>
          <w:iCs/>
          <w:color w:val="000000"/>
          <w:sz w:val="24"/>
        </w:rPr>
        <w:t>Non unirti alla moltitudine dei peccatori,</w:t>
      </w:r>
      <w:r w:rsidR="006737C1">
        <w:rPr>
          <w:rFonts w:ascii="Arial" w:hAnsi="Arial"/>
          <w:i/>
          <w:iCs/>
          <w:color w:val="000000"/>
          <w:sz w:val="24"/>
        </w:rPr>
        <w:t xml:space="preserve"> </w:t>
      </w:r>
      <w:r w:rsidRPr="004874A0">
        <w:rPr>
          <w:rFonts w:ascii="Arial" w:hAnsi="Arial"/>
          <w:i/>
          <w:iCs/>
          <w:color w:val="000000"/>
          <w:sz w:val="24"/>
        </w:rPr>
        <w:t>ricòrdati che la collera divina non tarderà.</w:t>
      </w:r>
      <w:r w:rsidR="006737C1">
        <w:rPr>
          <w:rFonts w:ascii="Arial" w:hAnsi="Arial"/>
          <w:i/>
          <w:iCs/>
          <w:color w:val="000000"/>
          <w:sz w:val="24"/>
        </w:rPr>
        <w:t xml:space="preserve"> </w:t>
      </w:r>
      <w:r w:rsidRPr="004874A0">
        <w:rPr>
          <w:rFonts w:ascii="Arial" w:hAnsi="Arial"/>
          <w:i/>
          <w:iCs/>
          <w:color w:val="000000"/>
          <w:sz w:val="24"/>
        </w:rPr>
        <w:t>Umìliati profondamente,</w:t>
      </w:r>
      <w:r w:rsidR="006737C1">
        <w:rPr>
          <w:rFonts w:ascii="Arial" w:hAnsi="Arial"/>
          <w:i/>
          <w:iCs/>
          <w:color w:val="000000"/>
          <w:sz w:val="24"/>
        </w:rPr>
        <w:t xml:space="preserve"> </w:t>
      </w:r>
      <w:r w:rsidRPr="004874A0">
        <w:rPr>
          <w:rFonts w:ascii="Arial" w:hAnsi="Arial"/>
          <w:i/>
          <w:iCs/>
          <w:color w:val="000000"/>
          <w:sz w:val="24"/>
        </w:rPr>
        <w:t>perché castigo dell’empio sono fuoco e vermi.</w:t>
      </w:r>
    </w:p>
    <w:p w14:paraId="48271F65" w14:textId="3A0E86A2" w:rsidR="004874A0" w:rsidRP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Non cambiare un amico per interesse</w:t>
      </w:r>
      <w:r w:rsidR="006737C1">
        <w:rPr>
          <w:rFonts w:ascii="Arial" w:hAnsi="Arial"/>
          <w:i/>
          <w:iCs/>
          <w:color w:val="000000"/>
          <w:sz w:val="24"/>
        </w:rPr>
        <w:t xml:space="preserve"> </w:t>
      </w:r>
      <w:r w:rsidRPr="004874A0">
        <w:rPr>
          <w:rFonts w:ascii="Arial" w:hAnsi="Arial"/>
          <w:i/>
          <w:iCs/>
          <w:color w:val="000000"/>
          <w:sz w:val="24"/>
        </w:rPr>
        <w:t>né un vero fratello per l’oro di Ofir.</w:t>
      </w:r>
      <w:r w:rsidR="006737C1">
        <w:rPr>
          <w:rFonts w:ascii="Arial" w:hAnsi="Arial"/>
          <w:i/>
          <w:iCs/>
          <w:color w:val="000000"/>
          <w:sz w:val="24"/>
        </w:rPr>
        <w:t xml:space="preserve"> </w:t>
      </w:r>
      <w:r w:rsidRPr="004874A0">
        <w:rPr>
          <w:rFonts w:ascii="Arial" w:hAnsi="Arial"/>
          <w:i/>
          <w:iCs/>
          <w:color w:val="000000"/>
          <w:sz w:val="24"/>
        </w:rPr>
        <w:t>Non disdegnare una sposa saggia e buona,</w:t>
      </w:r>
      <w:r w:rsidR="006737C1">
        <w:rPr>
          <w:rFonts w:ascii="Arial" w:hAnsi="Arial"/>
          <w:i/>
          <w:iCs/>
          <w:color w:val="000000"/>
          <w:sz w:val="24"/>
        </w:rPr>
        <w:t xml:space="preserve"> </w:t>
      </w:r>
      <w:r w:rsidRPr="004874A0">
        <w:rPr>
          <w:rFonts w:ascii="Arial" w:hAnsi="Arial"/>
          <w:i/>
          <w:iCs/>
          <w:color w:val="000000"/>
          <w:sz w:val="24"/>
        </w:rPr>
        <w:t>poiché la sua amabilità vale più dell’oro.</w:t>
      </w:r>
      <w:r w:rsidR="006737C1">
        <w:rPr>
          <w:rFonts w:ascii="Arial" w:hAnsi="Arial"/>
          <w:i/>
          <w:iCs/>
          <w:color w:val="000000"/>
          <w:sz w:val="24"/>
        </w:rPr>
        <w:t xml:space="preserve"> </w:t>
      </w:r>
      <w:r w:rsidRPr="004874A0">
        <w:rPr>
          <w:rFonts w:ascii="Arial" w:hAnsi="Arial"/>
          <w:i/>
          <w:iCs/>
          <w:color w:val="000000"/>
          <w:sz w:val="24"/>
        </w:rPr>
        <w:t>Non maltrattare un servo che lavora fedelmente</w:t>
      </w:r>
      <w:r w:rsidR="006737C1">
        <w:rPr>
          <w:rFonts w:ascii="Arial" w:hAnsi="Arial"/>
          <w:i/>
          <w:iCs/>
          <w:color w:val="000000"/>
          <w:sz w:val="24"/>
        </w:rPr>
        <w:t xml:space="preserve"> </w:t>
      </w:r>
      <w:r w:rsidRPr="004874A0">
        <w:rPr>
          <w:rFonts w:ascii="Arial" w:hAnsi="Arial"/>
          <w:i/>
          <w:iCs/>
          <w:color w:val="000000"/>
          <w:sz w:val="24"/>
        </w:rPr>
        <w:t>né l’operaio che si impegna totalmente.</w:t>
      </w:r>
      <w:r w:rsidR="006737C1">
        <w:rPr>
          <w:rFonts w:ascii="Arial" w:hAnsi="Arial"/>
          <w:i/>
          <w:iCs/>
          <w:color w:val="000000"/>
          <w:sz w:val="24"/>
        </w:rPr>
        <w:t xml:space="preserve"> </w:t>
      </w:r>
      <w:r w:rsidRPr="004874A0">
        <w:rPr>
          <w:rFonts w:ascii="Arial" w:hAnsi="Arial"/>
          <w:i/>
          <w:iCs/>
          <w:color w:val="000000"/>
          <w:sz w:val="24"/>
        </w:rPr>
        <w:t>Ama il servo intelligente</w:t>
      </w:r>
      <w:r w:rsidR="006737C1">
        <w:rPr>
          <w:rFonts w:ascii="Arial" w:hAnsi="Arial"/>
          <w:i/>
          <w:iCs/>
          <w:color w:val="000000"/>
          <w:sz w:val="24"/>
        </w:rPr>
        <w:t xml:space="preserve"> </w:t>
      </w:r>
      <w:r w:rsidRPr="004874A0">
        <w:rPr>
          <w:rFonts w:ascii="Arial" w:hAnsi="Arial"/>
          <w:i/>
          <w:iCs/>
          <w:color w:val="000000"/>
          <w:sz w:val="24"/>
        </w:rPr>
        <w:t>e non rifiutargli la libertà.</w:t>
      </w:r>
      <w:r w:rsidR="006737C1">
        <w:rPr>
          <w:rFonts w:ascii="Arial" w:hAnsi="Arial"/>
          <w:i/>
          <w:iCs/>
          <w:color w:val="000000"/>
          <w:sz w:val="24"/>
        </w:rPr>
        <w:t xml:space="preserve"> </w:t>
      </w:r>
      <w:r w:rsidRPr="004874A0">
        <w:rPr>
          <w:rFonts w:ascii="Arial" w:hAnsi="Arial"/>
          <w:i/>
          <w:iCs/>
          <w:color w:val="000000"/>
          <w:sz w:val="24"/>
        </w:rPr>
        <w:t>Hai bestiame? Abbine cura;</w:t>
      </w:r>
      <w:r w:rsidR="006737C1">
        <w:rPr>
          <w:rFonts w:ascii="Arial" w:hAnsi="Arial"/>
          <w:i/>
          <w:iCs/>
          <w:color w:val="000000"/>
          <w:sz w:val="24"/>
        </w:rPr>
        <w:t xml:space="preserve"> </w:t>
      </w:r>
      <w:r w:rsidRPr="004874A0">
        <w:rPr>
          <w:rFonts w:ascii="Arial" w:hAnsi="Arial"/>
          <w:i/>
          <w:iCs/>
          <w:color w:val="000000"/>
          <w:sz w:val="24"/>
        </w:rPr>
        <w:t>se ti è utile, resti in tuo possesso.</w:t>
      </w:r>
    </w:p>
    <w:p w14:paraId="33B8887E" w14:textId="474FBD7E" w:rsidR="004874A0" w:rsidRP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Hai figli? Educali</w:t>
      </w:r>
      <w:r w:rsidR="006737C1">
        <w:rPr>
          <w:rFonts w:ascii="Arial" w:hAnsi="Arial"/>
          <w:i/>
          <w:iCs/>
          <w:color w:val="000000"/>
          <w:sz w:val="24"/>
        </w:rPr>
        <w:t xml:space="preserve"> </w:t>
      </w:r>
      <w:r w:rsidRPr="004874A0">
        <w:rPr>
          <w:rFonts w:ascii="Arial" w:hAnsi="Arial"/>
          <w:i/>
          <w:iCs/>
          <w:color w:val="000000"/>
          <w:sz w:val="24"/>
        </w:rPr>
        <w:t>e fa’ loro piegare il collo fin dalla giovinezza.</w:t>
      </w:r>
      <w:r w:rsidR="006737C1">
        <w:rPr>
          <w:rFonts w:ascii="Arial" w:hAnsi="Arial"/>
          <w:i/>
          <w:iCs/>
          <w:color w:val="000000"/>
          <w:sz w:val="24"/>
        </w:rPr>
        <w:t xml:space="preserve"> </w:t>
      </w:r>
      <w:r w:rsidRPr="004874A0">
        <w:rPr>
          <w:rFonts w:ascii="Arial" w:hAnsi="Arial"/>
          <w:i/>
          <w:iCs/>
          <w:color w:val="000000"/>
          <w:sz w:val="24"/>
        </w:rPr>
        <w:t>Hai figlie? Vigila sul loro corpo</w:t>
      </w:r>
      <w:r w:rsidR="006737C1">
        <w:rPr>
          <w:rFonts w:ascii="Arial" w:hAnsi="Arial"/>
          <w:i/>
          <w:iCs/>
          <w:color w:val="000000"/>
          <w:sz w:val="24"/>
        </w:rPr>
        <w:t xml:space="preserve"> </w:t>
      </w:r>
      <w:r w:rsidRPr="004874A0">
        <w:rPr>
          <w:rFonts w:ascii="Arial" w:hAnsi="Arial"/>
          <w:i/>
          <w:iCs/>
          <w:color w:val="000000"/>
          <w:sz w:val="24"/>
        </w:rPr>
        <w:t>e non mostrare loro un volto troppo indulgente.</w:t>
      </w:r>
      <w:r w:rsidR="006737C1">
        <w:rPr>
          <w:rFonts w:ascii="Arial" w:hAnsi="Arial"/>
          <w:i/>
          <w:iCs/>
          <w:color w:val="000000"/>
          <w:sz w:val="24"/>
        </w:rPr>
        <w:t xml:space="preserve"> </w:t>
      </w:r>
      <w:r w:rsidRPr="004874A0">
        <w:rPr>
          <w:rFonts w:ascii="Arial" w:hAnsi="Arial"/>
          <w:i/>
          <w:iCs/>
          <w:color w:val="000000"/>
          <w:sz w:val="24"/>
        </w:rPr>
        <w:t>Fa’ sposare tua figlia e avrai compiuto un grande affare,</w:t>
      </w:r>
      <w:r w:rsidR="006737C1">
        <w:rPr>
          <w:rFonts w:ascii="Arial" w:hAnsi="Arial"/>
          <w:i/>
          <w:iCs/>
          <w:color w:val="000000"/>
          <w:sz w:val="24"/>
        </w:rPr>
        <w:t xml:space="preserve"> </w:t>
      </w:r>
      <w:r w:rsidRPr="004874A0">
        <w:rPr>
          <w:rFonts w:ascii="Arial" w:hAnsi="Arial"/>
          <w:i/>
          <w:iCs/>
          <w:color w:val="000000"/>
          <w:sz w:val="24"/>
        </w:rPr>
        <w:t>ma dàlla a un uomo assennato.</w:t>
      </w:r>
      <w:r w:rsidR="002C34F2">
        <w:rPr>
          <w:rFonts w:ascii="Arial" w:hAnsi="Arial"/>
          <w:i/>
          <w:iCs/>
          <w:color w:val="000000"/>
          <w:sz w:val="24"/>
        </w:rPr>
        <w:t xml:space="preserve"> </w:t>
      </w:r>
      <w:r w:rsidRPr="004874A0">
        <w:rPr>
          <w:rFonts w:ascii="Arial" w:hAnsi="Arial"/>
          <w:i/>
          <w:iCs/>
          <w:color w:val="000000"/>
          <w:sz w:val="24"/>
        </w:rPr>
        <w:t>Hai una moglie secondo il tuo cuore? Non ripudiarla,</w:t>
      </w:r>
      <w:r w:rsidR="002C34F2">
        <w:rPr>
          <w:rFonts w:ascii="Arial" w:hAnsi="Arial"/>
          <w:i/>
          <w:iCs/>
          <w:color w:val="000000"/>
          <w:sz w:val="24"/>
        </w:rPr>
        <w:t xml:space="preserve"> </w:t>
      </w:r>
      <w:r w:rsidRPr="004874A0">
        <w:rPr>
          <w:rFonts w:ascii="Arial" w:hAnsi="Arial"/>
          <w:i/>
          <w:iCs/>
          <w:color w:val="000000"/>
          <w:sz w:val="24"/>
        </w:rPr>
        <w:t xml:space="preserve">ma se non le vuoi bene, non fidarti. </w:t>
      </w:r>
    </w:p>
    <w:p w14:paraId="387F543F" w14:textId="1E16FADC" w:rsidR="004874A0" w:rsidRP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Onora tuo padre con tutto il cuore</w:t>
      </w:r>
      <w:r w:rsidR="002C34F2">
        <w:rPr>
          <w:rFonts w:ascii="Arial" w:hAnsi="Arial"/>
          <w:i/>
          <w:iCs/>
          <w:color w:val="000000"/>
          <w:sz w:val="24"/>
        </w:rPr>
        <w:t xml:space="preserve"> </w:t>
      </w:r>
      <w:r w:rsidRPr="004874A0">
        <w:rPr>
          <w:rFonts w:ascii="Arial" w:hAnsi="Arial"/>
          <w:i/>
          <w:iCs/>
          <w:color w:val="000000"/>
          <w:sz w:val="24"/>
        </w:rPr>
        <w:t>e non dimenticare le doglie di tua madre.</w:t>
      </w:r>
      <w:r w:rsidR="002C34F2">
        <w:rPr>
          <w:rFonts w:ascii="Arial" w:hAnsi="Arial"/>
          <w:i/>
          <w:iCs/>
          <w:color w:val="000000"/>
          <w:sz w:val="24"/>
        </w:rPr>
        <w:t xml:space="preserve"> </w:t>
      </w:r>
      <w:r w:rsidRPr="004874A0">
        <w:rPr>
          <w:rFonts w:ascii="Arial" w:hAnsi="Arial"/>
          <w:i/>
          <w:iCs/>
          <w:color w:val="000000"/>
          <w:sz w:val="24"/>
        </w:rPr>
        <w:t>Ricorda che essi ti hanno generato:</w:t>
      </w:r>
      <w:r w:rsidR="002C34F2">
        <w:rPr>
          <w:rFonts w:ascii="Arial" w:hAnsi="Arial"/>
          <w:i/>
          <w:iCs/>
          <w:color w:val="000000"/>
          <w:sz w:val="24"/>
        </w:rPr>
        <w:t xml:space="preserve"> </w:t>
      </w:r>
      <w:r w:rsidRPr="004874A0">
        <w:rPr>
          <w:rFonts w:ascii="Arial" w:hAnsi="Arial"/>
          <w:i/>
          <w:iCs/>
          <w:color w:val="000000"/>
          <w:sz w:val="24"/>
        </w:rPr>
        <w:t>che cosa darai loro in cambio di quanto ti hanno dato?</w:t>
      </w:r>
      <w:r w:rsidR="002C34F2">
        <w:rPr>
          <w:rFonts w:ascii="Arial" w:hAnsi="Arial"/>
          <w:i/>
          <w:iCs/>
          <w:color w:val="000000"/>
          <w:sz w:val="24"/>
        </w:rPr>
        <w:t xml:space="preserve"> </w:t>
      </w:r>
      <w:r w:rsidRPr="004874A0">
        <w:rPr>
          <w:rFonts w:ascii="Arial" w:hAnsi="Arial"/>
          <w:i/>
          <w:iCs/>
          <w:color w:val="000000"/>
          <w:sz w:val="24"/>
        </w:rPr>
        <w:t>Con tutta l’anima temi il Signore</w:t>
      </w:r>
      <w:r w:rsidR="002C34F2">
        <w:rPr>
          <w:rFonts w:ascii="Arial" w:hAnsi="Arial"/>
          <w:i/>
          <w:iCs/>
          <w:color w:val="000000"/>
          <w:sz w:val="24"/>
        </w:rPr>
        <w:t xml:space="preserve"> </w:t>
      </w:r>
      <w:r w:rsidRPr="004874A0">
        <w:rPr>
          <w:rFonts w:ascii="Arial" w:hAnsi="Arial"/>
          <w:i/>
          <w:iCs/>
          <w:color w:val="000000"/>
          <w:sz w:val="24"/>
        </w:rPr>
        <w:t>e abbi riverenza per i suoi sacerdoti.</w:t>
      </w:r>
    </w:p>
    <w:p w14:paraId="342D0674" w14:textId="3BBE7021" w:rsidR="004874A0" w:rsidRP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Ama con tutta la forza chi ti ha creato</w:t>
      </w:r>
      <w:r w:rsidR="002C34F2">
        <w:rPr>
          <w:rFonts w:ascii="Arial" w:hAnsi="Arial"/>
          <w:i/>
          <w:iCs/>
          <w:color w:val="000000"/>
          <w:sz w:val="24"/>
        </w:rPr>
        <w:t xml:space="preserve"> </w:t>
      </w:r>
      <w:r w:rsidRPr="004874A0">
        <w:rPr>
          <w:rFonts w:ascii="Arial" w:hAnsi="Arial"/>
          <w:i/>
          <w:iCs/>
          <w:color w:val="000000"/>
          <w:sz w:val="24"/>
        </w:rPr>
        <w:t>e non trascurare i suoi ministri.</w:t>
      </w:r>
      <w:r w:rsidR="002C34F2">
        <w:rPr>
          <w:rFonts w:ascii="Arial" w:hAnsi="Arial"/>
          <w:i/>
          <w:iCs/>
          <w:color w:val="000000"/>
          <w:sz w:val="24"/>
        </w:rPr>
        <w:t xml:space="preserve"> </w:t>
      </w:r>
      <w:r w:rsidRPr="004874A0">
        <w:rPr>
          <w:rFonts w:ascii="Arial" w:hAnsi="Arial"/>
          <w:i/>
          <w:iCs/>
          <w:color w:val="000000"/>
          <w:sz w:val="24"/>
        </w:rPr>
        <w:t>Temi il Signore e onora il sacerdote,</w:t>
      </w:r>
      <w:r w:rsidR="002C34F2">
        <w:rPr>
          <w:rFonts w:ascii="Arial" w:hAnsi="Arial"/>
          <w:i/>
          <w:iCs/>
          <w:color w:val="000000"/>
          <w:sz w:val="24"/>
        </w:rPr>
        <w:t xml:space="preserve"> </w:t>
      </w:r>
      <w:r w:rsidRPr="004874A0">
        <w:rPr>
          <w:rFonts w:ascii="Arial" w:hAnsi="Arial"/>
          <w:i/>
          <w:iCs/>
          <w:color w:val="000000"/>
          <w:sz w:val="24"/>
        </w:rPr>
        <w:t>dàgli la sua parte, come ti è stato comandato:</w:t>
      </w:r>
      <w:r w:rsidR="002C34F2">
        <w:rPr>
          <w:rFonts w:ascii="Arial" w:hAnsi="Arial"/>
          <w:i/>
          <w:iCs/>
          <w:color w:val="000000"/>
          <w:sz w:val="24"/>
        </w:rPr>
        <w:t xml:space="preserve"> </w:t>
      </w:r>
      <w:r w:rsidRPr="004874A0">
        <w:rPr>
          <w:rFonts w:ascii="Arial" w:hAnsi="Arial"/>
          <w:i/>
          <w:iCs/>
          <w:color w:val="000000"/>
          <w:sz w:val="24"/>
        </w:rPr>
        <w:t>primizie, sacrifici di riparazione, offerta delle spalle,</w:t>
      </w:r>
      <w:r w:rsidR="002C34F2">
        <w:rPr>
          <w:rFonts w:ascii="Arial" w:hAnsi="Arial"/>
          <w:i/>
          <w:iCs/>
          <w:color w:val="000000"/>
          <w:sz w:val="24"/>
        </w:rPr>
        <w:t xml:space="preserve"> </w:t>
      </w:r>
      <w:r w:rsidRPr="004874A0">
        <w:rPr>
          <w:rFonts w:ascii="Arial" w:hAnsi="Arial"/>
          <w:i/>
          <w:iCs/>
          <w:color w:val="000000"/>
          <w:sz w:val="24"/>
        </w:rPr>
        <w:t>vittima di santificazione e primizie delle cose sante.</w:t>
      </w:r>
    </w:p>
    <w:p w14:paraId="443C958C" w14:textId="48C98E7C" w:rsidR="004874A0" w:rsidRDefault="004874A0" w:rsidP="004874A0">
      <w:pPr>
        <w:spacing w:after="120"/>
        <w:ind w:left="567" w:right="567"/>
        <w:jc w:val="both"/>
        <w:rPr>
          <w:rFonts w:ascii="Arial" w:hAnsi="Arial"/>
          <w:i/>
          <w:iCs/>
          <w:color w:val="000000"/>
          <w:sz w:val="24"/>
        </w:rPr>
      </w:pPr>
      <w:r w:rsidRPr="004874A0">
        <w:rPr>
          <w:rFonts w:ascii="Arial" w:hAnsi="Arial"/>
          <w:i/>
          <w:iCs/>
          <w:color w:val="000000"/>
          <w:sz w:val="24"/>
        </w:rPr>
        <w:t>Anche al povero tendi la tua mano,</w:t>
      </w:r>
      <w:r w:rsidR="002C34F2">
        <w:rPr>
          <w:rFonts w:ascii="Arial" w:hAnsi="Arial"/>
          <w:i/>
          <w:iCs/>
          <w:color w:val="000000"/>
          <w:sz w:val="24"/>
        </w:rPr>
        <w:t xml:space="preserve"> </w:t>
      </w:r>
      <w:r w:rsidRPr="004874A0">
        <w:rPr>
          <w:rFonts w:ascii="Arial" w:hAnsi="Arial"/>
          <w:i/>
          <w:iCs/>
          <w:color w:val="000000"/>
          <w:sz w:val="24"/>
        </w:rPr>
        <w:t>perché sia perfetta la tua benedizione.</w:t>
      </w:r>
      <w:r w:rsidR="002C34F2">
        <w:rPr>
          <w:rFonts w:ascii="Arial" w:hAnsi="Arial"/>
          <w:i/>
          <w:iCs/>
          <w:color w:val="000000"/>
          <w:sz w:val="24"/>
        </w:rPr>
        <w:t xml:space="preserve"> </w:t>
      </w:r>
      <w:r w:rsidRPr="004874A0">
        <w:rPr>
          <w:rFonts w:ascii="Arial" w:hAnsi="Arial"/>
          <w:i/>
          <w:iCs/>
          <w:color w:val="000000"/>
          <w:sz w:val="24"/>
        </w:rPr>
        <w:t>La tua generosità si estenda a ogni vivente,</w:t>
      </w:r>
      <w:r w:rsidR="002C34F2">
        <w:rPr>
          <w:rFonts w:ascii="Arial" w:hAnsi="Arial"/>
          <w:i/>
          <w:iCs/>
          <w:color w:val="000000"/>
          <w:sz w:val="24"/>
        </w:rPr>
        <w:t xml:space="preserve"> </w:t>
      </w:r>
      <w:r w:rsidRPr="004874A0">
        <w:rPr>
          <w:rFonts w:ascii="Arial" w:hAnsi="Arial"/>
          <w:i/>
          <w:iCs/>
          <w:color w:val="000000"/>
          <w:sz w:val="24"/>
        </w:rPr>
        <w:t>ma anche al morto non negare la tua pietà.</w:t>
      </w:r>
      <w:r w:rsidR="002C34F2">
        <w:rPr>
          <w:rFonts w:ascii="Arial" w:hAnsi="Arial"/>
          <w:i/>
          <w:iCs/>
          <w:color w:val="000000"/>
          <w:sz w:val="24"/>
        </w:rPr>
        <w:t xml:space="preserve"> </w:t>
      </w:r>
      <w:r w:rsidRPr="004874A0">
        <w:rPr>
          <w:rFonts w:ascii="Arial" w:hAnsi="Arial"/>
          <w:i/>
          <w:iCs/>
          <w:color w:val="000000"/>
          <w:sz w:val="24"/>
        </w:rPr>
        <w:t>Non evitare coloro che piangono</w:t>
      </w:r>
      <w:r w:rsidR="002C34F2">
        <w:rPr>
          <w:rFonts w:ascii="Arial" w:hAnsi="Arial"/>
          <w:i/>
          <w:iCs/>
          <w:color w:val="000000"/>
          <w:sz w:val="24"/>
        </w:rPr>
        <w:t xml:space="preserve"> </w:t>
      </w:r>
      <w:r w:rsidRPr="004874A0">
        <w:rPr>
          <w:rFonts w:ascii="Arial" w:hAnsi="Arial"/>
          <w:i/>
          <w:iCs/>
          <w:color w:val="000000"/>
          <w:sz w:val="24"/>
        </w:rPr>
        <w:t>e con gli afflitti móstrati afflitto.</w:t>
      </w:r>
      <w:r w:rsidR="002C34F2">
        <w:rPr>
          <w:rFonts w:ascii="Arial" w:hAnsi="Arial"/>
          <w:i/>
          <w:iCs/>
          <w:color w:val="000000"/>
          <w:sz w:val="24"/>
        </w:rPr>
        <w:t xml:space="preserve"> </w:t>
      </w:r>
      <w:r w:rsidRPr="004874A0">
        <w:rPr>
          <w:rFonts w:ascii="Arial" w:hAnsi="Arial"/>
          <w:i/>
          <w:iCs/>
          <w:color w:val="000000"/>
          <w:sz w:val="24"/>
        </w:rPr>
        <w:t>Non esitare a visitare un malato,</w:t>
      </w:r>
      <w:r w:rsidR="002C34F2">
        <w:rPr>
          <w:rFonts w:ascii="Arial" w:hAnsi="Arial"/>
          <w:i/>
          <w:iCs/>
          <w:color w:val="000000"/>
          <w:sz w:val="24"/>
        </w:rPr>
        <w:t xml:space="preserve"> </w:t>
      </w:r>
      <w:r w:rsidRPr="004874A0">
        <w:rPr>
          <w:rFonts w:ascii="Arial" w:hAnsi="Arial"/>
          <w:i/>
          <w:iCs/>
          <w:color w:val="000000"/>
          <w:sz w:val="24"/>
        </w:rPr>
        <w:t>perché per questo sarai amato.</w:t>
      </w:r>
      <w:r w:rsidR="002C34F2">
        <w:rPr>
          <w:rFonts w:ascii="Arial" w:hAnsi="Arial"/>
          <w:i/>
          <w:iCs/>
          <w:color w:val="000000"/>
          <w:sz w:val="24"/>
        </w:rPr>
        <w:t xml:space="preserve"> </w:t>
      </w:r>
      <w:r w:rsidRPr="004874A0">
        <w:rPr>
          <w:rFonts w:ascii="Arial" w:hAnsi="Arial"/>
          <w:i/>
          <w:iCs/>
          <w:color w:val="000000"/>
          <w:sz w:val="24"/>
        </w:rPr>
        <w:t>In tutte le tue opere ricòrdati della tua fine</w:t>
      </w:r>
      <w:r w:rsidR="002C34F2">
        <w:rPr>
          <w:rFonts w:ascii="Arial" w:hAnsi="Arial"/>
          <w:i/>
          <w:iCs/>
          <w:color w:val="000000"/>
          <w:sz w:val="24"/>
        </w:rPr>
        <w:t xml:space="preserve"> </w:t>
      </w:r>
      <w:r w:rsidRPr="004874A0">
        <w:rPr>
          <w:rFonts w:ascii="Arial" w:hAnsi="Arial"/>
          <w:i/>
          <w:iCs/>
          <w:color w:val="000000"/>
          <w:sz w:val="24"/>
        </w:rPr>
        <w:t>e non cadrai mai nel peccato.</w:t>
      </w:r>
    </w:p>
    <w:p w14:paraId="06746519" w14:textId="77777777" w:rsidR="002C34F2" w:rsidRPr="004874A0" w:rsidRDefault="002C34F2" w:rsidP="004874A0">
      <w:pPr>
        <w:spacing w:after="120"/>
        <w:ind w:left="567" w:right="567"/>
        <w:jc w:val="both"/>
        <w:rPr>
          <w:rFonts w:ascii="Arial" w:hAnsi="Arial"/>
          <w:i/>
          <w:iCs/>
          <w:color w:val="000000"/>
          <w:sz w:val="24"/>
        </w:rPr>
      </w:pPr>
    </w:p>
    <w:p w14:paraId="2FD21045" w14:textId="77777777" w:rsidR="002D4E7F" w:rsidRPr="004874A0" w:rsidRDefault="002D4E7F" w:rsidP="004874A0">
      <w:pPr>
        <w:spacing w:after="120"/>
        <w:jc w:val="both"/>
        <w:rPr>
          <w:rFonts w:ascii="Arial" w:hAnsi="Arial" w:cs="Arial"/>
          <w:b/>
          <w:bCs/>
          <w:iCs/>
          <w:color w:val="000000"/>
          <w:sz w:val="24"/>
          <w:szCs w:val="36"/>
        </w:rPr>
      </w:pPr>
      <w:bookmarkStart w:id="128" w:name="_Toc62159497"/>
      <w:r w:rsidRPr="004874A0">
        <w:rPr>
          <w:rFonts w:ascii="Arial" w:hAnsi="Arial" w:cs="Arial"/>
          <w:b/>
          <w:bCs/>
          <w:iCs/>
          <w:color w:val="000000"/>
          <w:sz w:val="24"/>
          <w:szCs w:val="36"/>
        </w:rPr>
        <w:t>Consigli diversi</w:t>
      </w:r>
      <w:bookmarkEnd w:id="128"/>
      <w:r w:rsidRPr="004874A0">
        <w:rPr>
          <w:rFonts w:ascii="Arial" w:hAnsi="Arial" w:cs="Arial"/>
          <w:b/>
          <w:bCs/>
          <w:iCs/>
          <w:color w:val="000000"/>
          <w:sz w:val="24"/>
          <w:szCs w:val="36"/>
        </w:rPr>
        <w:t xml:space="preserve"> </w:t>
      </w:r>
    </w:p>
    <w:p w14:paraId="74F09C2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w:t>
      </w:r>
      <w:r w:rsidRPr="002D4E7F">
        <w:rPr>
          <w:rFonts w:ascii="Arial" w:hAnsi="Arial"/>
          <w:b/>
          <w:sz w:val="24"/>
        </w:rPr>
        <w:t>Non fare il male, perché il male non ti prenda.</w:t>
      </w:r>
    </w:p>
    <w:p w14:paraId="230C0A2B" w14:textId="6BF9536D" w:rsidR="002D4E7F" w:rsidRPr="002D4E7F" w:rsidRDefault="002D4E7F" w:rsidP="00B02397">
      <w:pPr>
        <w:spacing w:after="120"/>
        <w:jc w:val="both"/>
        <w:rPr>
          <w:rFonts w:ascii="Arial" w:hAnsi="Arial"/>
          <w:sz w:val="24"/>
        </w:rPr>
      </w:pPr>
      <w:r w:rsidRPr="002D4E7F">
        <w:rPr>
          <w:rFonts w:ascii="Arial" w:hAnsi="Arial"/>
          <w:sz w:val="24"/>
        </w:rPr>
        <w:t>Chi vuole essere saggio deve iniziare con lo stare lontano dal male. Male e sapienza mai si potranno sposare. La sapienza si sposa con il bene.</w:t>
      </w:r>
      <w:r w:rsidR="004874A0">
        <w:rPr>
          <w:rFonts w:ascii="Arial" w:hAnsi="Arial"/>
          <w:sz w:val="24"/>
        </w:rPr>
        <w:t xml:space="preserve"> </w:t>
      </w:r>
      <w:r w:rsidRPr="002D4E7F">
        <w:rPr>
          <w:rFonts w:ascii="Arial" w:hAnsi="Arial"/>
          <w:sz w:val="24"/>
        </w:rPr>
        <w:t>Il male non va fatto, prima di tutto perché offende il Creatore e Signore dell’uomo. In secondo luogo perché fare il male è vera stoltezza.</w:t>
      </w:r>
      <w:r w:rsidR="004874A0">
        <w:rPr>
          <w:rFonts w:ascii="Arial" w:hAnsi="Arial"/>
          <w:sz w:val="24"/>
        </w:rPr>
        <w:t xml:space="preserve"> </w:t>
      </w:r>
      <w:r w:rsidRPr="002D4E7F">
        <w:rPr>
          <w:rFonts w:ascii="Arial" w:hAnsi="Arial"/>
          <w:sz w:val="24"/>
        </w:rPr>
        <w:t>Quando si fa il male, il male sempre prende colui che lo fa. È come se uno si facesse male a se stesso. Uno che uccide, si uccide da se stesso.</w:t>
      </w:r>
      <w:r w:rsidR="004874A0">
        <w:rPr>
          <w:rFonts w:ascii="Arial" w:hAnsi="Arial"/>
          <w:sz w:val="24"/>
        </w:rPr>
        <w:t xml:space="preserve"> </w:t>
      </w:r>
      <w:r w:rsidRPr="002D4E7F">
        <w:rPr>
          <w:rFonts w:ascii="Arial" w:hAnsi="Arial"/>
          <w:sz w:val="24"/>
        </w:rPr>
        <w:t>Questa è la stoltezza. Il male non è fatto agli altri, è fatto sempre a se stessi. Spesso è un male eterno che ci facciamo, perché ci condanniamo all’inferno.</w:t>
      </w:r>
    </w:p>
    <w:p w14:paraId="1FEEE7B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w:t>
      </w:r>
      <w:r w:rsidRPr="002D4E7F">
        <w:rPr>
          <w:rFonts w:ascii="Arial" w:hAnsi="Arial"/>
          <w:b/>
          <w:sz w:val="24"/>
        </w:rPr>
        <w:t xml:space="preserve">Stai lontano dall’iniquità ed essa si allontanerà da te. </w:t>
      </w:r>
    </w:p>
    <w:p w14:paraId="1B9942F2" w14:textId="3942104A" w:rsidR="002D4E7F" w:rsidRPr="002D4E7F" w:rsidRDefault="002D4E7F" w:rsidP="00B02397">
      <w:pPr>
        <w:spacing w:after="120"/>
        <w:jc w:val="both"/>
        <w:rPr>
          <w:rFonts w:ascii="Arial" w:hAnsi="Arial"/>
          <w:sz w:val="24"/>
        </w:rPr>
      </w:pPr>
      <w:r w:rsidRPr="002D4E7F">
        <w:rPr>
          <w:rFonts w:ascii="Arial" w:hAnsi="Arial"/>
          <w:sz w:val="24"/>
        </w:rPr>
        <w:lastRenderedPageBreak/>
        <w:t>Se il figlio vorrà essere saggi, dovrà stare lontano dall’iniquità. È saggezza tenere lontana l’iniquità da noi</w:t>
      </w:r>
      <w:r w:rsidR="00EA54F5">
        <w:rPr>
          <w:rFonts w:ascii="Arial" w:hAnsi="Arial"/>
          <w:sz w:val="24"/>
        </w:rPr>
        <w:t xml:space="preserve">. </w:t>
      </w:r>
      <w:r w:rsidRPr="002D4E7F">
        <w:rPr>
          <w:rFonts w:ascii="Arial" w:hAnsi="Arial"/>
          <w:sz w:val="24"/>
        </w:rPr>
        <w:t>Come si tiene lontana? Tenendoci lontani da essa. Si rimane nel bene. Si vive per il bene e l’iniquità mai ci potrà raggiungere. Siamo protetti da essa.</w:t>
      </w:r>
    </w:p>
    <w:p w14:paraId="61A9EF4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w:t>
      </w:r>
      <w:r w:rsidRPr="002D4E7F">
        <w:rPr>
          <w:rFonts w:ascii="Arial" w:hAnsi="Arial"/>
          <w:b/>
          <w:sz w:val="24"/>
        </w:rPr>
        <w:t>Figlio, non seminare nei solchi dell’ingiustizia per non raccoglierne sette volte tanto.</w:t>
      </w:r>
    </w:p>
    <w:p w14:paraId="4C284CE0" w14:textId="69B22E1B" w:rsidR="002D4E7F" w:rsidRPr="002D4E7F" w:rsidRDefault="002D4E7F" w:rsidP="00B02397">
      <w:pPr>
        <w:spacing w:after="120"/>
        <w:jc w:val="both"/>
        <w:rPr>
          <w:rFonts w:ascii="Arial" w:hAnsi="Arial"/>
          <w:sz w:val="24"/>
        </w:rPr>
      </w:pPr>
      <w:r w:rsidRPr="002D4E7F">
        <w:rPr>
          <w:rFonts w:ascii="Arial" w:hAnsi="Arial"/>
          <w:sz w:val="24"/>
        </w:rPr>
        <w:t>Perché il figlio non dovrà seminare nei solchi dell’iniquità? Perché altrimenti raccoglierà sette volte tanto. Ciò che semina si moltiplicherà per lui</w:t>
      </w:r>
      <w:r w:rsidR="00EA54F5">
        <w:rPr>
          <w:rFonts w:ascii="Arial" w:hAnsi="Arial"/>
          <w:sz w:val="24"/>
        </w:rPr>
        <w:t xml:space="preserve">. </w:t>
      </w:r>
      <w:r w:rsidRPr="002D4E7F">
        <w:rPr>
          <w:rFonts w:ascii="Arial" w:hAnsi="Arial"/>
          <w:sz w:val="24"/>
        </w:rPr>
        <w:t>L’iniquo raccoglie iniquità, l’ingiusti accumula ingiustizia, chi va il male, ammassa male nella sua casa</w:t>
      </w:r>
      <w:r w:rsidR="00EA54F5">
        <w:rPr>
          <w:rFonts w:ascii="Arial" w:hAnsi="Arial"/>
          <w:sz w:val="24"/>
        </w:rPr>
        <w:t xml:space="preserve">. </w:t>
      </w:r>
      <w:r w:rsidRPr="002D4E7F">
        <w:rPr>
          <w:rFonts w:ascii="Arial" w:hAnsi="Arial"/>
          <w:sz w:val="24"/>
        </w:rPr>
        <w:t>Ognuno raccoglie ciò che semina, lo raccoglie non come lo semina, ma moltiplicato, spesso non solo nel tempo, ma anche nell’eternità.</w:t>
      </w:r>
    </w:p>
    <w:p w14:paraId="411A0F0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4</w:t>
      </w:r>
      <w:r w:rsidRPr="002D4E7F">
        <w:rPr>
          <w:rFonts w:ascii="Arial" w:hAnsi="Arial"/>
          <w:b/>
          <w:sz w:val="24"/>
        </w:rPr>
        <w:t>Non domandare al Signore il potere né al re un posto di onore.</w:t>
      </w:r>
    </w:p>
    <w:p w14:paraId="665C10FC" w14:textId="521B25E0" w:rsidR="002D4E7F" w:rsidRPr="002D4E7F" w:rsidRDefault="002D4E7F" w:rsidP="00B02397">
      <w:pPr>
        <w:spacing w:after="120"/>
        <w:jc w:val="both"/>
        <w:rPr>
          <w:rFonts w:ascii="Arial" w:hAnsi="Arial"/>
          <w:sz w:val="24"/>
        </w:rPr>
      </w:pPr>
      <w:r w:rsidRPr="002D4E7F">
        <w:rPr>
          <w:rFonts w:ascii="Arial" w:hAnsi="Arial"/>
          <w:sz w:val="24"/>
        </w:rPr>
        <w:t>Altro consiglio di saggezza dato al figlio dal padre. A Dio non si chiede il potere. Al re non si chiede un posto di onore</w:t>
      </w:r>
      <w:r w:rsidR="00EA54F5">
        <w:rPr>
          <w:rFonts w:ascii="Arial" w:hAnsi="Arial"/>
          <w:sz w:val="24"/>
        </w:rPr>
        <w:t xml:space="preserve">. </w:t>
      </w:r>
      <w:r w:rsidRPr="002D4E7F">
        <w:rPr>
          <w:rFonts w:ascii="Arial" w:hAnsi="Arial"/>
          <w:sz w:val="24"/>
        </w:rPr>
        <w:t>Perché il padre dona al figlio questo consiglio? Perché né a Dio e né al re si deve chiedere di essere collocati in alto?</w:t>
      </w:r>
      <w:r w:rsidR="004874A0">
        <w:rPr>
          <w:rFonts w:ascii="Arial" w:hAnsi="Arial"/>
          <w:sz w:val="24"/>
        </w:rPr>
        <w:t xml:space="preserve"> </w:t>
      </w:r>
      <w:r w:rsidRPr="002D4E7F">
        <w:rPr>
          <w:rFonts w:ascii="Arial" w:hAnsi="Arial"/>
          <w:sz w:val="24"/>
        </w:rPr>
        <w:t>Perché il potere e il posto di onore non sono per il nostro onore, sono posti di servizio. Il servizio lo deve esercitare chi ne è capace.</w:t>
      </w:r>
      <w:r w:rsidR="004874A0">
        <w:rPr>
          <w:rFonts w:ascii="Arial" w:hAnsi="Arial"/>
          <w:sz w:val="24"/>
        </w:rPr>
        <w:t xml:space="preserve"> </w:t>
      </w:r>
      <w:r w:rsidRPr="002D4E7F">
        <w:rPr>
          <w:rFonts w:ascii="Arial" w:hAnsi="Arial"/>
          <w:sz w:val="24"/>
        </w:rPr>
        <w:t>Per superbia potremmo anche essere collocati in alto. Ma poi essere incapaci di svolgere bene il ministero che ci è stato dato.</w:t>
      </w:r>
      <w:r w:rsidR="004874A0">
        <w:rPr>
          <w:rFonts w:ascii="Arial" w:hAnsi="Arial"/>
          <w:sz w:val="24"/>
        </w:rPr>
        <w:t xml:space="preserve"> </w:t>
      </w:r>
      <w:r w:rsidRPr="002D4E7F">
        <w:rPr>
          <w:rFonts w:ascii="Arial" w:hAnsi="Arial"/>
          <w:sz w:val="24"/>
        </w:rPr>
        <w:t>La saggezza è umiltà, mai superbia. Ognuno deve chiedere al Signore di vivere nella più grande umiltà. Gesù vuole che i suoi siano gli ultimi di tutti</w:t>
      </w:r>
      <w:r w:rsidR="00EA54F5">
        <w:rPr>
          <w:rFonts w:ascii="Arial" w:hAnsi="Arial"/>
          <w:sz w:val="24"/>
        </w:rPr>
        <w:t xml:space="preserve">. </w:t>
      </w:r>
      <w:r w:rsidRPr="002D4E7F">
        <w:rPr>
          <w:rFonts w:ascii="Arial" w:hAnsi="Arial"/>
          <w:sz w:val="24"/>
        </w:rPr>
        <w:t>Dal basso è sempre facile servire. Dall’alto sempre difficile. Dal basso si può sempre amare tutti. Dall’alto spesso non si riesce ad amare alcuno</w:t>
      </w:r>
      <w:r w:rsidR="00EA54F5">
        <w:rPr>
          <w:rFonts w:ascii="Arial" w:hAnsi="Arial"/>
          <w:sz w:val="24"/>
        </w:rPr>
        <w:t xml:space="preserve">. </w:t>
      </w:r>
      <w:r w:rsidRPr="002D4E7F">
        <w:rPr>
          <w:rFonts w:ascii="Arial" w:hAnsi="Arial"/>
          <w:sz w:val="24"/>
        </w:rPr>
        <w:t>Ognuno deve conoscere se stesso. Poiché spesso non ci conosciamo, ecco la validità di questo consiglio: rimani sempre nel basso</w:t>
      </w:r>
      <w:r w:rsidR="00EA54F5">
        <w:rPr>
          <w:rFonts w:ascii="Arial" w:hAnsi="Arial"/>
          <w:sz w:val="24"/>
        </w:rPr>
        <w:t xml:space="preserve">. </w:t>
      </w:r>
      <w:r w:rsidRPr="002D4E7F">
        <w:rPr>
          <w:rFonts w:ascii="Arial" w:hAnsi="Arial"/>
          <w:sz w:val="24"/>
        </w:rPr>
        <w:t>Non salire mai in alto per tua preghiera o per tua richiesta. Potresti essere non abile nell’esercizio del potere. Saresti responsabile dinanzi a Dio.</w:t>
      </w:r>
    </w:p>
    <w:p w14:paraId="750493F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5</w:t>
      </w:r>
      <w:r w:rsidRPr="002D4E7F">
        <w:rPr>
          <w:rFonts w:ascii="Arial" w:hAnsi="Arial"/>
          <w:b/>
          <w:sz w:val="24"/>
        </w:rPr>
        <w:t>Non farti giusto davanti al Signore né saggio davanti al re.</w:t>
      </w:r>
    </w:p>
    <w:p w14:paraId="1818D6AE" w14:textId="595232B1" w:rsidR="002D4E7F" w:rsidRPr="002D4E7F" w:rsidRDefault="002D4E7F" w:rsidP="00B02397">
      <w:pPr>
        <w:spacing w:after="120"/>
        <w:jc w:val="both"/>
        <w:rPr>
          <w:rFonts w:ascii="Arial" w:hAnsi="Arial"/>
          <w:sz w:val="24"/>
        </w:rPr>
      </w:pPr>
      <w:r w:rsidRPr="002D4E7F">
        <w:rPr>
          <w:rFonts w:ascii="Arial" w:hAnsi="Arial"/>
          <w:sz w:val="24"/>
        </w:rPr>
        <w:t>Nessun uomo è tanto santo da non aver mai peccato. Ogni uomo ha peccato, pecca, peccherà. Dinanzi al Signore si deve essere sempre umili.</w:t>
      </w:r>
      <w:r w:rsidR="004874A0">
        <w:rPr>
          <w:rFonts w:ascii="Arial" w:hAnsi="Arial"/>
          <w:sz w:val="24"/>
        </w:rPr>
        <w:t xml:space="preserve"> </w:t>
      </w:r>
      <w:r w:rsidRPr="002D4E7F">
        <w:rPr>
          <w:rFonts w:ascii="Arial" w:hAnsi="Arial"/>
          <w:sz w:val="24"/>
        </w:rPr>
        <w:t>Si è umili se riconosciamo di essere peccatori. Ci si confessa peccatori, fragili, piccoli, miseri, si chiede pietà, compassione, perdono.</w:t>
      </w:r>
      <w:r w:rsidR="004874A0">
        <w:rPr>
          <w:rFonts w:ascii="Arial" w:hAnsi="Arial"/>
          <w:sz w:val="24"/>
        </w:rPr>
        <w:t xml:space="preserve"> </w:t>
      </w:r>
      <w:r w:rsidRPr="002D4E7F">
        <w:rPr>
          <w:rFonts w:ascii="Arial" w:hAnsi="Arial"/>
          <w:sz w:val="24"/>
        </w:rPr>
        <w:t>Anche dinanzi al re si deve sempre conservare un atteggiamento di grande umiltà e di rispetto. Mostrarsi saggio è come se ci si volesse porre sopra di lui.</w:t>
      </w:r>
      <w:r w:rsidR="004874A0">
        <w:rPr>
          <w:rFonts w:ascii="Arial" w:hAnsi="Arial"/>
          <w:sz w:val="24"/>
        </w:rPr>
        <w:t xml:space="preserve"> </w:t>
      </w:r>
      <w:r w:rsidRPr="002D4E7F">
        <w:rPr>
          <w:rFonts w:ascii="Arial" w:hAnsi="Arial"/>
          <w:sz w:val="24"/>
        </w:rPr>
        <w:t>L’umiltà è assai gradita a Dio, al re, agli uomini. Dio, il re, gli uomini sempre amano gli umili, ad essi sono sempre graditi.</w:t>
      </w:r>
      <w:r w:rsidR="004874A0">
        <w:rPr>
          <w:rFonts w:ascii="Arial" w:hAnsi="Arial"/>
          <w:sz w:val="24"/>
        </w:rPr>
        <w:t xml:space="preserve"> </w:t>
      </w:r>
      <w:r w:rsidRPr="002D4E7F">
        <w:rPr>
          <w:rFonts w:ascii="Arial" w:hAnsi="Arial"/>
          <w:sz w:val="24"/>
        </w:rPr>
        <w:t>Nessuno è più grande dell’umile. Nessuna grandezza è paragonabile all’umiltà. L’umile irradia attorno a sé una luce sempre più luminosa.</w:t>
      </w:r>
    </w:p>
    <w:p w14:paraId="0BF08DD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6</w:t>
      </w:r>
      <w:r w:rsidRPr="002D4E7F">
        <w:rPr>
          <w:rFonts w:ascii="Arial" w:hAnsi="Arial"/>
          <w:b/>
          <w:sz w:val="24"/>
        </w:rPr>
        <w:t>Non cercare di divenire giudice se ti manca la forza di estirpare l’ingiustizia, perché temeresti di fronte al potente e getteresti una macchia sulla tua retta condotta.</w:t>
      </w:r>
    </w:p>
    <w:p w14:paraId="19729048" w14:textId="2DFFAF59" w:rsidR="002D4E7F" w:rsidRPr="002D4E7F" w:rsidRDefault="002D4E7F" w:rsidP="00B02397">
      <w:pPr>
        <w:spacing w:after="120"/>
        <w:jc w:val="both"/>
        <w:rPr>
          <w:rFonts w:ascii="Arial" w:hAnsi="Arial"/>
          <w:sz w:val="24"/>
        </w:rPr>
      </w:pPr>
      <w:r w:rsidRPr="002D4E7F">
        <w:rPr>
          <w:rFonts w:ascii="Arial" w:hAnsi="Arial"/>
          <w:sz w:val="24"/>
        </w:rPr>
        <w:t>Chi è il giudice? È colui che dichiara bene il bene e male il male. Lo dichiara dinanzi ad ogni uomo. Dinanzi al povero, al ricco, al debole, al potente.</w:t>
      </w:r>
      <w:r w:rsidR="004874A0">
        <w:rPr>
          <w:rFonts w:ascii="Arial" w:hAnsi="Arial"/>
          <w:sz w:val="24"/>
        </w:rPr>
        <w:t xml:space="preserve"> </w:t>
      </w:r>
      <w:r w:rsidRPr="002D4E7F">
        <w:rPr>
          <w:rFonts w:ascii="Arial" w:hAnsi="Arial"/>
          <w:sz w:val="24"/>
        </w:rPr>
        <w:t>Non può cercare di divenire giudice uno cui manca la forza di estirpare l’ingiustizia, uno ciò che si fa forte con i deboli e deboli con i forti.</w:t>
      </w:r>
      <w:r w:rsidR="004874A0">
        <w:rPr>
          <w:rFonts w:ascii="Arial" w:hAnsi="Arial"/>
          <w:sz w:val="24"/>
        </w:rPr>
        <w:t xml:space="preserve"> </w:t>
      </w:r>
      <w:r w:rsidRPr="002D4E7F">
        <w:rPr>
          <w:rFonts w:ascii="Arial" w:hAnsi="Arial"/>
          <w:sz w:val="24"/>
        </w:rPr>
        <w:t xml:space="preserve">Se uno teme dinanzi ai potenti, getta una macchia sulla sua retta condotta. Sarà giudicato come un debole, un </w:t>
      </w:r>
      <w:r w:rsidRPr="002D4E7F">
        <w:rPr>
          <w:rFonts w:ascii="Arial" w:hAnsi="Arial"/>
          <w:sz w:val="24"/>
        </w:rPr>
        <w:lastRenderedPageBreak/>
        <w:t>traditore della giustizia.</w:t>
      </w:r>
      <w:r w:rsidR="004874A0">
        <w:rPr>
          <w:rFonts w:ascii="Arial" w:hAnsi="Arial"/>
          <w:sz w:val="24"/>
        </w:rPr>
        <w:t xml:space="preserve"> </w:t>
      </w:r>
      <w:r w:rsidRPr="002D4E7F">
        <w:rPr>
          <w:rFonts w:ascii="Arial" w:hAnsi="Arial"/>
          <w:sz w:val="24"/>
        </w:rPr>
        <w:t>Il buon nome viene prima di qualsiasi ministero. In ogni ministero si deve saper conservare il buon nome. L’umile sa questo e si conserva nella sua umiltà.</w:t>
      </w:r>
      <w:r w:rsidR="004874A0">
        <w:rPr>
          <w:rFonts w:ascii="Arial" w:hAnsi="Arial"/>
          <w:sz w:val="24"/>
        </w:rPr>
        <w:t xml:space="preserve"> </w:t>
      </w:r>
      <w:r w:rsidRPr="002D4E7F">
        <w:rPr>
          <w:rFonts w:ascii="Arial" w:hAnsi="Arial"/>
          <w:sz w:val="24"/>
        </w:rPr>
        <w:t>Il saggio si attiene a questa regola di saggezza. Lo stolto la trascura, anzi la ignora, e sempre infanga il suo nome. L’ufficio viene prima del nome.</w:t>
      </w:r>
      <w:r w:rsidR="004874A0">
        <w:rPr>
          <w:rFonts w:ascii="Arial" w:hAnsi="Arial"/>
          <w:sz w:val="24"/>
        </w:rPr>
        <w:t xml:space="preserve"> </w:t>
      </w:r>
      <w:r w:rsidRPr="002D4E7F">
        <w:rPr>
          <w:rFonts w:ascii="Arial" w:hAnsi="Arial"/>
          <w:sz w:val="24"/>
        </w:rPr>
        <w:t>Una verità ci obbliga. Essa va annunziata. Di ogni ingiustizia commessa il giudice è responsabile dinanzi a Dio. A lui dovrà rendere conto.</w:t>
      </w:r>
    </w:p>
    <w:p w14:paraId="5B15C88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7</w:t>
      </w:r>
      <w:r w:rsidRPr="002D4E7F">
        <w:rPr>
          <w:rFonts w:ascii="Arial" w:hAnsi="Arial"/>
          <w:b/>
          <w:sz w:val="24"/>
        </w:rPr>
        <w:t>Non fare soprusi contro l’assemblea della città e non degradarti in mezzo al popolo.</w:t>
      </w:r>
    </w:p>
    <w:p w14:paraId="074CFFF7" w14:textId="7C8DFD8A" w:rsidR="002D4E7F" w:rsidRPr="002D4E7F" w:rsidRDefault="002D4E7F" w:rsidP="00B02397">
      <w:pPr>
        <w:spacing w:after="120"/>
        <w:jc w:val="both"/>
        <w:rPr>
          <w:rFonts w:ascii="Arial" w:hAnsi="Arial"/>
          <w:sz w:val="24"/>
        </w:rPr>
      </w:pPr>
      <w:r w:rsidRPr="002D4E7F">
        <w:rPr>
          <w:rFonts w:ascii="Arial" w:hAnsi="Arial"/>
          <w:sz w:val="24"/>
        </w:rPr>
        <w:t>Il saggio deve evitare qualsiasi azione disdicevole per il suo buon nome. Anche le più piccole, le più semplici, le più rare. Mai dovrà comportarsi da tolto</w:t>
      </w:r>
      <w:r w:rsidR="00EA54F5">
        <w:rPr>
          <w:rFonts w:ascii="Arial" w:hAnsi="Arial"/>
          <w:sz w:val="24"/>
        </w:rPr>
        <w:t xml:space="preserve">. </w:t>
      </w:r>
      <w:r w:rsidRPr="002D4E7F">
        <w:rPr>
          <w:rFonts w:ascii="Arial" w:hAnsi="Arial"/>
          <w:sz w:val="24"/>
        </w:rPr>
        <w:t>Per questo è invitato a non fare soprusi contro l’assemblea della città e a non degradarsi in mezzo al popolo. Cosa è il sopruso e cosa il degrado?</w:t>
      </w:r>
      <w:r w:rsidR="004874A0">
        <w:rPr>
          <w:rFonts w:ascii="Arial" w:hAnsi="Arial"/>
          <w:sz w:val="24"/>
        </w:rPr>
        <w:t xml:space="preserve"> </w:t>
      </w:r>
      <w:r w:rsidRPr="002D4E7F">
        <w:rPr>
          <w:rFonts w:ascii="Arial" w:hAnsi="Arial"/>
          <w:sz w:val="24"/>
        </w:rPr>
        <w:t>Fare soprusi contro l’assemblea della città è presentarsi dinanzi ad essa con toni minacciosi, arroganti, offensivi, superbi. L’assemblea va rispettata.</w:t>
      </w:r>
      <w:r w:rsidR="004874A0">
        <w:rPr>
          <w:rFonts w:ascii="Arial" w:hAnsi="Arial"/>
          <w:sz w:val="24"/>
        </w:rPr>
        <w:t xml:space="preserve"> </w:t>
      </w:r>
      <w:r w:rsidRPr="002D4E7F">
        <w:rPr>
          <w:rFonts w:ascii="Arial" w:hAnsi="Arial"/>
          <w:sz w:val="24"/>
        </w:rPr>
        <w:t>Come si rispetta? Conservandoci dinanzi ad essa sempre con grande umiltà. Il degrado è scende di tono, dignità, verità, compostezza, moralità.</w:t>
      </w:r>
      <w:r w:rsidR="004874A0">
        <w:rPr>
          <w:rFonts w:ascii="Arial" w:hAnsi="Arial"/>
          <w:sz w:val="24"/>
        </w:rPr>
        <w:t xml:space="preserve"> </w:t>
      </w:r>
      <w:r w:rsidRPr="002D4E7F">
        <w:rPr>
          <w:rFonts w:ascii="Arial" w:hAnsi="Arial"/>
          <w:sz w:val="24"/>
        </w:rPr>
        <w:t>In mezzo al popolo sempre si deve conservare alto il proprio nome. Mai si deve precipitare nel baratro dell’immoralità e della sconvenienza.</w:t>
      </w:r>
      <w:r w:rsidR="004874A0">
        <w:rPr>
          <w:rFonts w:ascii="Arial" w:hAnsi="Arial"/>
          <w:sz w:val="24"/>
        </w:rPr>
        <w:t xml:space="preserve"> </w:t>
      </w:r>
      <w:r w:rsidRPr="002D4E7F">
        <w:rPr>
          <w:rFonts w:ascii="Arial" w:hAnsi="Arial"/>
          <w:sz w:val="24"/>
        </w:rPr>
        <w:t>Il saggio deve rimanere sempre saggio dinanzi ad ogni uomo. Nessuno mai lo dovrà giudicare. Nessuno su di lui dovrà mormorare. Il pettegolezzo va evitato</w:t>
      </w:r>
      <w:r w:rsidR="00EA54F5">
        <w:rPr>
          <w:rFonts w:ascii="Arial" w:hAnsi="Arial"/>
          <w:sz w:val="24"/>
        </w:rPr>
        <w:t xml:space="preserve">. </w:t>
      </w:r>
      <w:r w:rsidRPr="002D4E7F">
        <w:rPr>
          <w:rFonts w:ascii="Arial" w:hAnsi="Arial"/>
          <w:sz w:val="24"/>
        </w:rPr>
        <w:t>Umiltà, buon nome, fama, onestà, giustizia, bene sono le qualità che il saggio mai dovrà perdere, mai dismettere neanche per un solo istante.</w:t>
      </w:r>
      <w:r w:rsidR="004874A0">
        <w:rPr>
          <w:rFonts w:ascii="Arial" w:hAnsi="Arial"/>
          <w:sz w:val="24"/>
        </w:rPr>
        <w:t xml:space="preserve"> </w:t>
      </w:r>
      <w:r w:rsidRPr="002D4E7F">
        <w:rPr>
          <w:rFonts w:ascii="Arial" w:hAnsi="Arial"/>
          <w:sz w:val="24"/>
        </w:rPr>
        <w:t>In queste qualità il saggio deve sempre migliorare. Deve sempre tendere verso l’alto. Mai deve andare in basso. Ciò che si è acquisito, lo si deve conservare.</w:t>
      </w:r>
    </w:p>
    <w:p w14:paraId="30045C9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8</w:t>
      </w:r>
      <w:r w:rsidRPr="002D4E7F">
        <w:rPr>
          <w:rFonts w:ascii="Arial" w:hAnsi="Arial"/>
          <w:b/>
          <w:sz w:val="24"/>
        </w:rPr>
        <w:t>Non ti impigliare due volte nel peccato, perché neppure di uno resterai impunito.</w:t>
      </w:r>
    </w:p>
    <w:p w14:paraId="5570C127" w14:textId="572C9E79" w:rsidR="002D4E7F" w:rsidRPr="002D4E7F" w:rsidRDefault="002D4E7F" w:rsidP="00B02397">
      <w:pPr>
        <w:spacing w:after="120"/>
        <w:jc w:val="both"/>
        <w:rPr>
          <w:rFonts w:ascii="Arial" w:hAnsi="Arial"/>
          <w:sz w:val="24"/>
        </w:rPr>
      </w:pPr>
      <w:r w:rsidRPr="002D4E7F">
        <w:rPr>
          <w:rFonts w:ascii="Arial" w:hAnsi="Arial"/>
          <w:sz w:val="24"/>
        </w:rPr>
        <w:t>Ripetere il peccato è stoltezza. È doppia stoltezza se lo si ripete, confidando nel perdono del Signore. O meglio, se si pensa che resti senza conseguenze.</w:t>
      </w:r>
      <w:r w:rsidR="004874A0">
        <w:rPr>
          <w:rFonts w:ascii="Arial" w:hAnsi="Arial"/>
          <w:sz w:val="24"/>
        </w:rPr>
        <w:t xml:space="preserve"> </w:t>
      </w:r>
      <w:r w:rsidRPr="002D4E7F">
        <w:rPr>
          <w:rFonts w:ascii="Arial" w:hAnsi="Arial"/>
          <w:sz w:val="24"/>
        </w:rPr>
        <w:t>Mai il peccato resterà impunito. Le sue conseguenze sempre ricadranno su di noi. Il Signore lo perdona, ma non può cancellare i suoi frutti di morte.</w:t>
      </w:r>
      <w:r w:rsidR="004874A0">
        <w:rPr>
          <w:rFonts w:ascii="Arial" w:hAnsi="Arial"/>
          <w:sz w:val="24"/>
        </w:rPr>
        <w:t xml:space="preserve"> </w:t>
      </w:r>
      <w:r w:rsidRPr="002D4E7F">
        <w:rPr>
          <w:rFonts w:ascii="Arial" w:hAnsi="Arial"/>
          <w:sz w:val="24"/>
        </w:rPr>
        <w:t>Il peccato produce frutti di morte così velenosi da essere stato capace di avvelenare ed uccidere lo stesso Figlio Unigenito del Padre</w:t>
      </w:r>
      <w:r w:rsidR="00EA54F5">
        <w:rPr>
          <w:rFonts w:ascii="Arial" w:hAnsi="Arial"/>
          <w:sz w:val="24"/>
        </w:rPr>
        <w:t xml:space="preserve">. </w:t>
      </w:r>
      <w:r w:rsidRPr="002D4E7F">
        <w:rPr>
          <w:rFonts w:ascii="Arial" w:hAnsi="Arial"/>
          <w:sz w:val="24"/>
        </w:rPr>
        <w:t>Eva peccò una sola volta. Trascinò l’umanità intera nella morte. Anche Dio è stato trascinato dal suo peccato nella morte.</w:t>
      </w:r>
      <w:r w:rsidR="004874A0">
        <w:rPr>
          <w:rFonts w:ascii="Arial" w:hAnsi="Arial"/>
          <w:sz w:val="24"/>
        </w:rPr>
        <w:t xml:space="preserve"> </w:t>
      </w:r>
      <w:r w:rsidRPr="002D4E7F">
        <w:rPr>
          <w:rFonts w:ascii="Arial" w:hAnsi="Arial"/>
          <w:sz w:val="24"/>
        </w:rPr>
        <w:t>La redenzione del suo peccato è costata la stessa morte di Dio. Questo si dovrebbe sempre pensare, prima di commettere un solo peccato veniale.</w:t>
      </w:r>
    </w:p>
    <w:p w14:paraId="61AECC3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9</w:t>
      </w:r>
      <w:r w:rsidRPr="002D4E7F">
        <w:rPr>
          <w:rFonts w:ascii="Arial" w:hAnsi="Arial"/>
          <w:b/>
          <w:sz w:val="24"/>
        </w:rPr>
        <w:t>Non dire: «Egli guarderà all’abbondanza dei miei doni, e quando farò l’offerta al Dio altissimo, egli l’accetterà».</w:t>
      </w:r>
    </w:p>
    <w:p w14:paraId="0BE96E2A" w14:textId="78DDE678" w:rsidR="002D4E7F" w:rsidRPr="002D4E7F" w:rsidRDefault="002D4E7F" w:rsidP="00B02397">
      <w:pPr>
        <w:spacing w:after="120"/>
        <w:jc w:val="both"/>
        <w:rPr>
          <w:rFonts w:ascii="Arial" w:hAnsi="Arial"/>
          <w:sz w:val="24"/>
        </w:rPr>
      </w:pPr>
      <w:r w:rsidRPr="002D4E7F">
        <w:rPr>
          <w:rFonts w:ascii="Arial" w:hAnsi="Arial"/>
          <w:sz w:val="24"/>
        </w:rPr>
        <w:t>Nessun dono potrà mai estirpare le conseguenze di un solo peccato. Mai. è stoltezza peccare e pensare di offrire poi un dono al Signore.</w:t>
      </w:r>
      <w:r w:rsidR="004874A0">
        <w:rPr>
          <w:rFonts w:ascii="Arial" w:hAnsi="Arial"/>
          <w:sz w:val="24"/>
        </w:rPr>
        <w:t xml:space="preserve"> </w:t>
      </w:r>
      <w:r w:rsidRPr="002D4E7F">
        <w:rPr>
          <w:rFonts w:ascii="Arial" w:hAnsi="Arial"/>
          <w:sz w:val="24"/>
        </w:rPr>
        <w:t>Un omicidio non si può riparare con una offerta e neanche con la propria morte. Le offerte si portano al Signore prima di tutto in ringraziamento.</w:t>
      </w:r>
      <w:r w:rsidR="004874A0">
        <w:rPr>
          <w:rFonts w:ascii="Arial" w:hAnsi="Arial"/>
          <w:sz w:val="24"/>
        </w:rPr>
        <w:t xml:space="preserve"> </w:t>
      </w:r>
      <w:r w:rsidRPr="002D4E7F">
        <w:rPr>
          <w:rFonts w:ascii="Arial" w:hAnsi="Arial"/>
          <w:sz w:val="24"/>
        </w:rPr>
        <w:t>Si portano in ringraziamento per averci aiuto a non peccare, a rimanere fedeli ai suoi comandamenti. Poi in segno di ringraziamento per la sua bontà.</w:t>
      </w:r>
      <w:r w:rsidR="004874A0">
        <w:rPr>
          <w:rFonts w:ascii="Arial" w:hAnsi="Arial"/>
          <w:sz w:val="24"/>
        </w:rPr>
        <w:t xml:space="preserve"> </w:t>
      </w:r>
      <w:r w:rsidRPr="002D4E7F">
        <w:rPr>
          <w:rFonts w:ascii="Arial" w:hAnsi="Arial"/>
          <w:sz w:val="24"/>
        </w:rPr>
        <w:t>Infine si portano per creare comunione con i fratelli più bisognosi. Solo dopo esserci pentiti, umiliati e chiesto perdono, si portano in espiazione dei peccati.</w:t>
      </w:r>
      <w:r w:rsidR="004874A0">
        <w:rPr>
          <w:rFonts w:ascii="Arial" w:hAnsi="Arial"/>
          <w:sz w:val="24"/>
        </w:rPr>
        <w:t xml:space="preserve"> </w:t>
      </w:r>
      <w:r w:rsidRPr="002D4E7F">
        <w:rPr>
          <w:rFonts w:ascii="Arial" w:hAnsi="Arial"/>
          <w:sz w:val="24"/>
        </w:rPr>
        <w:t xml:space="preserve">Per questo motivo mai si potrà dire: </w:t>
      </w:r>
      <w:r w:rsidRPr="002D4E7F">
        <w:rPr>
          <w:rFonts w:ascii="Arial" w:hAnsi="Arial"/>
          <w:i/>
          <w:sz w:val="24"/>
        </w:rPr>
        <w:t xml:space="preserve">“Pecco ed </w:t>
      </w:r>
      <w:r w:rsidRPr="002D4E7F">
        <w:rPr>
          <w:rFonts w:ascii="Arial" w:hAnsi="Arial"/>
          <w:i/>
          <w:sz w:val="24"/>
        </w:rPr>
        <w:lastRenderedPageBreak/>
        <w:t>egli guarderà all’abbondanza dei miei doni, e quando farò l’offerta al Dio altissimo, egli l’accetterà”</w:t>
      </w:r>
      <w:r w:rsidRPr="002D4E7F">
        <w:rPr>
          <w:rFonts w:ascii="Arial" w:hAnsi="Arial"/>
          <w:sz w:val="24"/>
        </w:rPr>
        <w:t>.</w:t>
      </w:r>
      <w:r w:rsidR="004874A0">
        <w:rPr>
          <w:rFonts w:ascii="Arial" w:hAnsi="Arial"/>
          <w:sz w:val="24"/>
        </w:rPr>
        <w:t xml:space="preserve"> </w:t>
      </w:r>
      <w:r w:rsidRPr="002D4E7F">
        <w:rPr>
          <w:rFonts w:ascii="Arial" w:hAnsi="Arial"/>
          <w:sz w:val="24"/>
        </w:rPr>
        <w:t>L’Altissimo accetta l’offerta nel pentimento, nella conversione, nella decisione irrevocabile di non peccare più. Si va dal Signore nella santità del cuore.</w:t>
      </w:r>
      <w:r w:rsidR="004874A0">
        <w:rPr>
          <w:rFonts w:ascii="Arial" w:hAnsi="Arial"/>
          <w:sz w:val="24"/>
        </w:rPr>
        <w:t xml:space="preserve"> </w:t>
      </w:r>
      <w:r w:rsidRPr="002D4E7F">
        <w:rPr>
          <w:rFonts w:ascii="Arial" w:hAnsi="Arial"/>
          <w:sz w:val="24"/>
        </w:rPr>
        <w:t>Offrire al Signore per continuare a peccare, è vero sacrilegio, idolatria, empietà, somma stoltezza. È prendersi gioco del Signore.</w:t>
      </w:r>
      <w:r w:rsidR="004874A0">
        <w:rPr>
          <w:rFonts w:ascii="Arial" w:hAnsi="Arial"/>
          <w:sz w:val="24"/>
        </w:rPr>
        <w:t xml:space="preserve"> </w:t>
      </w:r>
      <w:r w:rsidRPr="002D4E7F">
        <w:rPr>
          <w:rFonts w:ascii="Arial" w:hAnsi="Arial"/>
          <w:sz w:val="24"/>
        </w:rPr>
        <w:t xml:space="preserve">È pensare che con le offerte si possa annullare ogni conseguenza dei propri peccati. Questa è somma stoltezza. </w:t>
      </w:r>
    </w:p>
    <w:p w14:paraId="15340B1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10</w:t>
      </w:r>
      <w:r w:rsidRPr="002D4E7F">
        <w:rPr>
          <w:rFonts w:ascii="Arial" w:hAnsi="Arial"/>
          <w:b/>
          <w:sz w:val="24"/>
        </w:rPr>
        <w:t>Non essere incostante nella tua preghiera e non trascurare di fare elemosina.</w:t>
      </w:r>
    </w:p>
    <w:p w14:paraId="1F423C1C" w14:textId="51860C24" w:rsidR="002D4E7F" w:rsidRPr="002D4E7F" w:rsidRDefault="002D4E7F" w:rsidP="00B02397">
      <w:pPr>
        <w:spacing w:after="120"/>
        <w:jc w:val="both"/>
        <w:rPr>
          <w:rFonts w:ascii="Arial" w:hAnsi="Arial"/>
          <w:sz w:val="24"/>
        </w:rPr>
      </w:pPr>
      <w:r w:rsidRPr="002D4E7F">
        <w:rPr>
          <w:rFonts w:ascii="Arial" w:hAnsi="Arial"/>
          <w:sz w:val="24"/>
        </w:rPr>
        <w:t>Un uomo saggio sa che tutto viene dal Signore. Al Signore tutto si chiede in ogni istante. Si chiede il bene dell’anima, dello spirito, del corpo.</w:t>
      </w:r>
      <w:r w:rsidR="004874A0">
        <w:rPr>
          <w:rFonts w:ascii="Arial" w:hAnsi="Arial"/>
          <w:sz w:val="24"/>
        </w:rPr>
        <w:t xml:space="preserve"> </w:t>
      </w:r>
      <w:r w:rsidRPr="002D4E7F">
        <w:rPr>
          <w:rFonts w:ascii="Arial" w:hAnsi="Arial"/>
          <w:sz w:val="24"/>
        </w:rPr>
        <w:t>Essere incostante nella preghiera è dimenticare la propria verità: siamo in tutto da Dio, anche nei pensieri siamo da Dio.</w:t>
      </w:r>
      <w:r w:rsidR="004874A0">
        <w:rPr>
          <w:rFonts w:ascii="Arial" w:hAnsi="Arial"/>
          <w:sz w:val="24"/>
        </w:rPr>
        <w:t xml:space="preserve"> </w:t>
      </w:r>
      <w:r w:rsidRPr="002D4E7F">
        <w:rPr>
          <w:rFonts w:ascii="Arial" w:hAnsi="Arial"/>
          <w:sz w:val="24"/>
        </w:rPr>
        <w:t>Basta un pensiero stolto per rovinare una intera vita. Il saggio sa questo e per ogni pensiero chiede luce al Signore. Così fa per tutte le altre cose.</w:t>
      </w:r>
      <w:r w:rsidR="004874A0">
        <w:rPr>
          <w:rFonts w:ascii="Arial" w:hAnsi="Arial"/>
          <w:sz w:val="24"/>
        </w:rPr>
        <w:t xml:space="preserve"> </w:t>
      </w:r>
      <w:r w:rsidRPr="002D4E7F">
        <w:rPr>
          <w:rFonts w:ascii="Arial" w:hAnsi="Arial"/>
          <w:sz w:val="24"/>
        </w:rPr>
        <w:t>Chi è incostante nella preghiera a volte cammina con il Signore, quasi sempre da se stesso. Fallisce quella vita non posta interamente nelle mani di Dio.</w:t>
      </w:r>
      <w:r w:rsidR="004874A0">
        <w:rPr>
          <w:rFonts w:ascii="Arial" w:hAnsi="Arial"/>
          <w:sz w:val="24"/>
        </w:rPr>
        <w:t xml:space="preserve"> </w:t>
      </w:r>
      <w:r w:rsidRPr="002D4E7F">
        <w:rPr>
          <w:rFonts w:ascii="Arial" w:hAnsi="Arial"/>
          <w:sz w:val="24"/>
        </w:rPr>
        <w:t>Come siamo da Dio, siamo anche dai fratelli poveri, miseri, meschini, sofferenti, bisognosi del nostro aiuto. Se noi aiutiamo loro, Dio aiuta noi.</w:t>
      </w:r>
      <w:r w:rsidR="004874A0">
        <w:rPr>
          <w:rFonts w:ascii="Arial" w:hAnsi="Arial"/>
          <w:sz w:val="24"/>
        </w:rPr>
        <w:t xml:space="preserve"> </w:t>
      </w:r>
      <w:r w:rsidRPr="002D4E7F">
        <w:rPr>
          <w:rFonts w:ascii="Arial" w:hAnsi="Arial"/>
          <w:sz w:val="24"/>
        </w:rPr>
        <w:t>Se noi ci dimentichiamo di loro, Dio si dimentica di noi. Mai ci potrà aiutare, perché noi siamo dai poveri, dai miseri, dai bisognosi.</w:t>
      </w:r>
      <w:r w:rsidR="004874A0">
        <w:rPr>
          <w:rFonts w:ascii="Arial" w:hAnsi="Arial"/>
          <w:sz w:val="24"/>
        </w:rPr>
        <w:t xml:space="preserve"> </w:t>
      </w:r>
      <w:r w:rsidRPr="002D4E7F">
        <w:rPr>
          <w:rFonts w:ascii="Arial" w:hAnsi="Arial"/>
          <w:sz w:val="24"/>
        </w:rPr>
        <w:t>L’aiuto di Dio è in misura del nostro aiuto. Aiutiamo poco, poco saremo aiutati. Aiutiamo molto, molto di più saremo noi aiutati dal Signore.</w:t>
      </w:r>
      <w:r w:rsidR="004874A0">
        <w:rPr>
          <w:rFonts w:ascii="Arial" w:hAnsi="Arial"/>
          <w:sz w:val="24"/>
        </w:rPr>
        <w:t xml:space="preserve"> </w:t>
      </w:r>
      <w:r w:rsidRPr="002D4E7F">
        <w:rPr>
          <w:rFonts w:ascii="Arial" w:hAnsi="Arial"/>
          <w:sz w:val="24"/>
        </w:rPr>
        <w:t>Preghiera ed elemosina devono essere una cosa sola. È l’elemosina la carta di credito di ogni nostra preghiera. Senza carità è inutile pregare.</w:t>
      </w:r>
      <w:r w:rsidR="004874A0">
        <w:rPr>
          <w:rFonts w:ascii="Arial" w:hAnsi="Arial"/>
          <w:sz w:val="24"/>
        </w:rPr>
        <w:t xml:space="preserve"> </w:t>
      </w:r>
      <w:r w:rsidRPr="002D4E7F">
        <w:rPr>
          <w:rFonts w:ascii="Arial" w:hAnsi="Arial"/>
          <w:sz w:val="24"/>
        </w:rPr>
        <w:t>Ogni elemosina fatta aumento il nostro credito presso Dio. Possiamo chiedere a Lui secondo ogni esigenza del nostro cuore.</w:t>
      </w:r>
    </w:p>
    <w:p w14:paraId="4B08C5C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11</w:t>
      </w:r>
      <w:r w:rsidRPr="002D4E7F">
        <w:rPr>
          <w:rFonts w:ascii="Arial" w:hAnsi="Arial"/>
          <w:b/>
          <w:sz w:val="24"/>
        </w:rPr>
        <w:t>Non deridere un uomo dall’animo amareggiato, perché c’è chi umilia e innalza.</w:t>
      </w:r>
    </w:p>
    <w:p w14:paraId="78F48E35" w14:textId="61A319AC" w:rsidR="002D4E7F" w:rsidRPr="002D4E7F" w:rsidRDefault="002D4E7F" w:rsidP="00B02397">
      <w:pPr>
        <w:spacing w:after="120"/>
        <w:jc w:val="both"/>
        <w:rPr>
          <w:rFonts w:ascii="Arial" w:hAnsi="Arial"/>
          <w:sz w:val="24"/>
        </w:rPr>
      </w:pPr>
      <w:r w:rsidRPr="002D4E7F">
        <w:rPr>
          <w:rFonts w:ascii="Arial" w:hAnsi="Arial"/>
          <w:sz w:val="24"/>
        </w:rPr>
        <w:t>Ogni uomo merita sempre rispetto. Molto più rispetto, amore, carità, compassione merita un uomo dall’anima amareggiato</w:t>
      </w:r>
      <w:r w:rsidR="00EA54F5">
        <w:rPr>
          <w:rFonts w:ascii="Arial" w:hAnsi="Arial"/>
          <w:sz w:val="24"/>
        </w:rPr>
        <w:t xml:space="preserve">. </w:t>
      </w:r>
      <w:r w:rsidRPr="002D4E7F">
        <w:rPr>
          <w:rFonts w:ascii="Arial" w:hAnsi="Arial"/>
          <w:sz w:val="24"/>
        </w:rPr>
        <w:t>Mai va deriso un uomo dall’anima amareggiato, solo perché noi stiamo bene. Il Signore ci avverte: C’è chi umilia e innalza.</w:t>
      </w:r>
      <w:r w:rsidR="004874A0">
        <w:rPr>
          <w:rFonts w:ascii="Arial" w:hAnsi="Arial"/>
          <w:sz w:val="24"/>
        </w:rPr>
        <w:t xml:space="preserve"> </w:t>
      </w:r>
      <w:r w:rsidRPr="002D4E7F">
        <w:rPr>
          <w:rFonts w:ascii="Arial" w:hAnsi="Arial"/>
          <w:sz w:val="24"/>
        </w:rPr>
        <w:t>Chi è oggi innalzato pensi che domani potrebbe essere umiliato. Potrebbe anche lui essere dall’animo amareggiato, bisognoso solo pietà.</w:t>
      </w:r>
      <w:r w:rsidR="004874A0">
        <w:rPr>
          <w:rFonts w:ascii="Arial" w:hAnsi="Arial"/>
          <w:sz w:val="24"/>
        </w:rPr>
        <w:t xml:space="preserve"> </w:t>
      </w:r>
      <w:r w:rsidRPr="002D4E7F">
        <w:rPr>
          <w:rFonts w:ascii="Arial" w:hAnsi="Arial"/>
          <w:sz w:val="24"/>
        </w:rPr>
        <w:t>Nessuno si deve pensare stabile nella sua condizione di ricco, in buona salute, riverito e stimato, innalzato, ossequiato, benedetto.</w:t>
      </w:r>
      <w:r w:rsidR="004874A0">
        <w:rPr>
          <w:rFonts w:ascii="Arial" w:hAnsi="Arial"/>
          <w:sz w:val="24"/>
        </w:rPr>
        <w:t xml:space="preserve"> </w:t>
      </w:r>
      <w:r w:rsidRPr="002D4E7F">
        <w:rPr>
          <w:rFonts w:ascii="Arial" w:hAnsi="Arial"/>
          <w:sz w:val="24"/>
        </w:rPr>
        <w:t>Domani potrebbe capovolgersi la sua condizione e divenire povero, di cattiva salute, umiliato e disprezzato, abbassato, deriso, maledetto.</w:t>
      </w:r>
      <w:r w:rsidR="004874A0">
        <w:rPr>
          <w:rFonts w:ascii="Arial" w:hAnsi="Arial"/>
          <w:sz w:val="24"/>
        </w:rPr>
        <w:t xml:space="preserve"> </w:t>
      </w:r>
      <w:r w:rsidRPr="002D4E7F">
        <w:rPr>
          <w:rFonts w:ascii="Arial" w:hAnsi="Arial"/>
          <w:sz w:val="24"/>
        </w:rPr>
        <w:t>Sapendo questo, ognuno si prepara un buon futuro con l’elemosina, la carità, la bontà, la misericordia, il rispetto, il bene, le buone opere</w:t>
      </w:r>
      <w:r w:rsidR="00EA54F5">
        <w:rPr>
          <w:rFonts w:ascii="Arial" w:hAnsi="Arial"/>
          <w:sz w:val="24"/>
        </w:rPr>
        <w:t xml:space="preserve">. </w:t>
      </w:r>
      <w:r w:rsidRPr="002D4E7F">
        <w:rPr>
          <w:rFonts w:ascii="Arial" w:hAnsi="Arial"/>
          <w:sz w:val="24"/>
        </w:rPr>
        <w:t>Il saggio questo sa: sempre, dinanzi ad ogni uomo, peccato o giusto, ricco o povero, sano o malato, amico o nemico, lui dovrà operare bene il bene.</w:t>
      </w:r>
    </w:p>
    <w:p w14:paraId="59006F7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12</w:t>
      </w:r>
      <w:r w:rsidRPr="002D4E7F">
        <w:rPr>
          <w:rFonts w:ascii="Arial" w:hAnsi="Arial"/>
          <w:b/>
          <w:sz w:val="24"/>
        </w:rPr>
        <w:t>Non seminare menzogne contro tuo fratello e non fare qualcosa di simile all’amico.</w:t>
      </w:r>
    </w:p>
    <w:p w14:paraId="79637BF1" w14:textId="6DE37D22" w:rsidR="002D4E7F" w:rsidRPr="002D4E7F" w:rsidRDefault="002D4E7F" w:rsidP="00B02397">
      <w:pPr>
        <w:spacing w:after="120"/>
        <w:jc w:val="both"/>
        <w:rPr>
          <w:rFonts w:ascii="Arial" w:hAnsi="Arial"/>
          <w:sz w:val="24"/>
        </w:rPr>
      </w:pPr>
      <w:r w:rsidRPr="002D4E7F">
        <w:rPr>
          <w:rFonts w:ascii="Arial" w:hAnsi="Arial"/>
          <w:sz w:val="24"/>
        </w:rPr>
        <w:t>La menzogna non si addice ad un uomo. Non si addice contro nessun uomo, in modo particolare non si addice contro il fratello e l’amico.</w:t>
      </w:r>
      <w:r w:rsidR="004874A0">
        <w:rPr>
          <w:rFonts w:ascii="Arial" w:hAnsi="Arial"/>
          <w:sz w:val="24"/>
        </w:rPr>
        <w:t xml:space="preserve"> </w:t>
      </w:r>
      <w:r w:rsidRPr="002D4E7F">
        <w:rPr>
          <w:rFonts w:ascii="Arial" w:hAnsi="Arial"/>
          <w:sz w:val="24"/>
        </w:rPr>
        <w:t xml:space="preserve">La menzogna lede grandemente la fama, l’onore, il buon nome di una persona. Essa non va detta </w:t>
      </w:r>
      <w:r w:rsidRPr="002D4E7F">
        <w:rPr>
          <w:rFonts w:ascii="Arial" w:hAnsi="Arial"/>
          <w:sz w:val="24"/>
        </w:rPr>
        <w:lastRenderedPageBreak/>
        <w:t>contro i nemici e neanche contro gli amici.</w:t>
      </w:r>
      <w:r w:rsidR="004874A0">
        <w:rPr>
          <w:rFonts w:ascii="Arial" w:hAnsi="Arial"/>
          <w:sz w:val="24"/>
        </w:rPr>
        <w:t xml:space="preserve"> </w:t>
      </w:r>
      <w:r w:rsidRPr="002D4E7F">
        <w:rPr>
          <w:rFonts w:ascii="Arial" w:hAnsi="Arial"/>
          <w:sz w:val="24"/>
        </w:rPr>
        <w:t>Non va detta contro i vicini e neanche contro i lontani. Non va detta per i fratelli e neanche per gli estraneo. Non va semplicemente detta.</w:t>
      </w:r>
      <w:r w:rsidR="004874A0">
        <w:rPr>
          <w:rFonts w:ascii="Arial" w:hAnsi="Arial"/>
          <w:sz w:val="24"/>
        </w:rPr>
        <w:t xml:space="preserve"> </w:t>
      </w:r>
      <w:r w:rsidRPr="002D4E7F">
        <w:rPr>
          <w:rFonts w:ascii="Arial" w:hAnsi="Arial"/>
          <w:sz w:val="24"/>
        </w:rPr>
        <w:t xml:space="preserve">Però è doppiamente stoltezza pensare: </w:t>
      </w:r>
      <w:r w:rsidRPr="002D4E7F">
        <w:rPr>
          <w:rFonts w:ascii="Arial" w:hAnsi="Arial"/>
          <w:i/>
          <w:sz w:val="24"/>
        </w:rPr>
        <w:t>“È mio fratello, è mio amico, posso dire tutte le menzogne che voglio”</w:t>
      </w:r>
      <w:r w:rsidRPr="002D4E7F">
        <w:rPr>
          <w:rFonts w:ascii="Arial" w:hAnsi="Arial"/>
          <w:sz w:val="24"/>
        </w:rPr>
        <w:t>. Proprio perché amico e fratello va rispettato.</w:t>
      </w:r>
      <w:r w:rsidR="004874A0">
        <w:rPr>
          <w:rFonts w:ascii="Arial" w:hAnsi="Arial"/>
          <w:sz w:val="24"/>
        </w:rPr>
        <w:t xml:space="preserve"> </w:t>
      </w:r>
      <w:r w:rsidRPr="002D4E7F">
        <w:rPr>
          <w:rFonts w:ascii="Arial" w:hAnsi="Arial"/>
          <w:sz w:val="24"/>
        </w:rPr>
        <w:t>È doppiamente stoltezza che verso i vicini si può essere screanzati, sprezzanti, volgari, disonesti, spudorati, volgari, dal linguaggio osceno ed offensivo.</w:t>
      </w:r>
      <w:r w:rsidR="004874A0">
        <w:rPr>
          <w:rFonts w:ascii="Arial" w:hAnsi="Arial"/>
          <w:sz w:val="24"/>
        </w:rPr>
        <w:t xml:space="preserve"> </w:t>
      </w:r>
      <w:r w:rsidRPr="002D4E7F">
        <w:rPr>
          <w:rFonts w:ascii="Arial" w:hAnsi="Arial"/>
          <w:sz w:val="24"/>
        </w:rPr>
        <w:t>La buona educazione, l’onestà, la santità comincia sempre da chi sta vicino a noi. La bontà del cuore ad essi va manifestata prima che ad altri.</w:t>
      </w:r>
      <w:r w:rsidR="004874A0">
        <w:rPr>
          <w:rFonts w:ascii="Arial" w:hAnsi="Arial"/>
          <w:sz w:val="24"/>
        </w:rPr>
        <w:t xml:space="preserve"> </w:t>
      </w:r>
      <w:r w:rsidRPr="002D4E7F">
        <w:rPr>
          <w:rFonts w:ascii="Arial" w:hAnsi="Arial"/>
          <w:sz w:val="24"/>
        </w:rPr>
        <w:t>La santità con gli altri è falsa se non è santità con quelli che sono nostra carne e sangue. Come è falsa la santità in chiesa non vissuta poi nella famiglia</w:t>
      </w:r>
      <w:r w:rsidR="00EA54F5">
        <w:rPr>
          <w:rFonts w:ascii="Arial" w:hAnsi="Arial"/>
          <w:sz w:val="24"/>
        </w:rPr>
        <w:t xml:space="preserve">. </w:t>
      </w:r>
      <w:r w:rsidRPr="002D4E7F">
        <w:rPr>
          <w:rFonts w:ascii="Arial" w:hAnsi="Arial"/>
          <w:sz w:val="24"/>
        </w:rPr>
        <w:t>Il santo è santo sempre ovunque, con chiunque. Il saggio è saggio sempre, ovunque, con chiunque. Lui non fa distinzione. Non è saggio e stolto insieme.</w:t>
      </w:r>
      <w:r w:rsidR="004874A0">
        <w:rPr>
          <w:rFonts w:ascii="Arial" w:hAnsi="Arial"/>
          <w:sz w:val="24"/>
        </w:rPr>
        <w:t xml:space="preserve"> </w:t>
      </w:r>
      <w:r w:rsidRPr="002D4E7F">
        <w:rPr>
          <w:rFonts w:ascii="Arial" w:hAnsi="Arial"/>
          <w:sz w:val="24"/>
        </w:rPr>
        <w:t>La santità comincia dalle persone care, dagli amici, dai parenti, dal padre, dalla madre, dai fratelli. La santità è luce d’amore che mai si deve spegnere.</w:t>
      </w:r>
    </w:p>
    <w:p w14:paraId="7896D6C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13</w:t>
      </w:r>
      <w:r w:rsidRPr="002D4E7F">
        <w:rPr>
          <w:rFonts w:ascii="Arial" w:hAnsi="Arial"/>
          <w:b/>
          <w:sz w:val="24"/>
        </w:rPr>
        <w:t>Non ricorrere mai alla menzogna: è un’abitudine che non porta alcun bene.</w:t>
      </w:r>
    </w:p>
    <w:p w14:paraId="0CF478E4" w14:textId="1EC6627B" w:rsidR="002D4E7F" w:rsidRPr="002D4E7F" w:rsidRDefault="002D4E7F" w:rsidP="00B02397">
      <w:pPr>
        <w:spacing w:after="120"/>
        <w:jc w:val="both"/>
        <w:rPr>
          <w:rFonts w:ascii="Arial" w:hAnsi="Arial"/>
          <w:sz w:val="24"/>
        </w:rPr>
      </w:pPr>
      <w:r w:rsidRPr="002D4E7F">
        <w:rPr>
          <w:rFonts w:ascii="Arial" w:hAnsi="Arial"/>
          <w:sz w:val="24"/>
        </w:rPr>
        <w:t>Il saggio evita la menzogna. Si serve sempre di una parola prudente, accorta, discreta. Chi ricorre alla menzogna è uno stolto e un insipiente.</w:t>
      </w:r>
      <w:r w:rsidR="004874A0">
        <w:rPr>
          <w:rFonts w:ascii="Arial" w:hAnsi="Arial"/>
          <w:sz w:val="24"/>
        </w:rPr>
        <w:t xml:space="preserve"> </w:t>
      </w:r>
      <w:r w:rsidRPr="002D4E7F">
        <w:rPr>
          <w:rFonts w:ascii="Arial" w:hAnsi="Arial"/>
          <w:sz w:val="24"/>
        </w:rPr>
        <w:t>Ricorrere alla menzogna è un’abitudine che non porta alcun bene. Dal male – e la menzogna è un male – mai potrà nascere il bene.</w:t>
      </w:r>
      <w:r w:rsidR="004874A0">
        <w:rPr>
          <w:rFonts w:ascii="Arial" w:hAnsi="Arial"/>
          <w:sz w:val="24"/>
        </w:rPr>
        <w:t xml:space="preserve"> </w:t>
      </w:r>
      <w:r w:rsidRPr="002D4E7F">
        <w:rPr>
          <w:rFonts w:ascii="Arial" w:hAnsi="Arial"/>
          <w:sz w:val="24"/>
        </w:rPr>
        <w:t>Il bene invece nasce dalla parola prudente, sapiente, saggia, accorta, moderata. Il saggio usa sempre la parola giusto con ogni uomo.</w:t>
      </w:r>
      <w:r w:rsidR="004874A0">
        <w:rPr>
          <w:rFonts w:ascii="Arial" w:hAnsi="Arial"/>
          <w:sz w:val="24"/>
        </w:rPr>
        <w:t xml:space="preserve"> </w:t>
      </w:r>
      <w:r w:rsidRPr="002D4E7F">
        <w:rPr>
          <w:rFonts w:ascii="Arial" w:hAnsi="Arial"/>
          <w:sz w:val="24"/>
        </w:rPr>
        <w:t>La menzogna è inganno. L’inganno sempre viene alla luce. Mai rimane nascosto. Essere considerati bugiardi di certo non porta alcun bene.</w:t>
      </w:r>
      <w:r w:rsidR="004874A0">
        <w:rPr>
          <w:rFonts w:ascii="Arial" w:hAnsi="Arial"/>
          <w:sz w:val="24"/>
        </w:rPr>
        <w:t xml:space="preserve"> </w:t>
      </w:r>
      <w:r w:rsidRPr="002D4E7F">
        <w:rPr>
          <w:rFonts w:ascii="Arial" w:hAnsi="Arial"/>
          <w:sz w:val="24"/>
        </w:rPr>
        <w:t>Il buon nome di un uomo vale più che tutte le ricchezze della terra. Meglio perdere</w:t>
      </w:r>
      <w:r w:rsidR="00EA54F5">
        <w:rPr>
          <w:rFonts w:ascii="Arial" w:hAnsi="Arial"/>
          <w:sz w:val="24"/>
        </w:rPr>
        <w:t xml:space="preserve"> </w:t>
      </w:r>
      <w:r w:rsidRPr="002D4E7F">
        <w:rPr>
          <w:rFonts w:ascii="Arial" w:hAnsi="Arial"/>
          <w:sz w:val="24"/>
        </w:rPr>
        <w:t>le ricchezze che il buon nome. Il nome è l’uomo</w:t>
      </w:r>
      <w:r w:rsidR="00EA54F5">
        <w:rPr>
          <w:rFonts w:ascii="Arial" w:hAnsi="Arial"/>
          <w:sz w:val="24"/>
        </w:rPr>
        <w:t xml:space="preserve">. </w:t>
      </w:r>
      <w:r w:rsidRPr="002D4E7F">
        <w:rPr>
          <w:rFonts w:ascii="Arial" w:hAnsi="Arial"/>
          <w:sz w:val="24"/>
        </w:rPr>
        <w:t>Chi mai si potrebbe fidare con una persona che si è dimostrata menzognera, che dice menzogne, che di menzogne sostenta e alimenta la sua vita?</w:t>
      </w:r>
      <w:r w:rsidR="004874A0">
        <w:rPr>
          <w:rFonts w:ascii="Arial" w:hAnsi="Arial"/>
          <w:sz w:val="24"/>
        </w:rPr>
        <w:t xml:space="preserve"> </w:t>
      </w:r>
      <w:r w:rsidRPr="002D4E7F">
        <w:rPr>
          <w:rFonts w:ascii="Arial" w:hAnsi="Arial"/>
          <w:sz w:val="24"/>
        </w:rPr>
        <w:t xml:space="preserve">La menzogna è sempre da evitare. Ad essa mai si deve ricorrere. Non è solo un male per gli altri. È un male per noi. È un male per chi la dice. </w:t>
      </w:r>
    </w:p>
    <w:p w14:paraId="19CE67FF" w14:textId="0F131708"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14</w:t>
      </w:r>
      <w:r w:rsidRPr="002D4E7F">
        <w:rPr>
          <w:rFonts w:ascii="Arial" w:hAnsi="Arial"/>
          <w:b/>
          <w:sz w:val="24"/>
        </w:rPr>
        <w:t>Non parlare troppo nell’assemblea degli anziani e non ripetere le parole della tua preghiera.</w:t>
      </w:r>
    </w:p>
    <w:p w14:paraId="7593B6C5" w14:textId="09AB7A8E" w:rsidR="002D4E7F" w:rsidRPr="002D4E7F" w:rsidRDefault="002D4E7F" w:rsidP="00B02397">
      <w:pPr>
        <w:spacing w:after="120"/>
        <w:jc w:val="both"/>
        <w:rPr>
          <w:rFonts w:ascii="Arial" w:hAnsi="Arial"/>
          <w:sz w:val="24"/>
        </w:rPr>
      </w:pPr>
      <w:r w:rsidRPr="002D4E7F">
        <w:rPr>
          <w:rFonts w:ascii="Arial" w:hAnsi="Arial"/>
          <w:sz w:val="24"/>
        </w:rPr>
        <w:t>Altra regola di prudenza: il saggio deve sempre misurare le parole, specie nell’assemblea degli anziani. Gli anziani sono i saggi.</w:t>
      </w:r>
      <w:r w:rsidR="004874A0">
        <w:rPr>
          <w:rFonts w:ascii="Arial" w:hAnsi="Arial"/>
          <w:sz w:val="24"/>
        </w:rPr>
        <w:t xml:space="preserve"> </w:t>
      </w:r>
      <w:r w:rsidRPr="002D4E7F">
        <w:rPr>
          <w:rFonts w:ascii="Arial" w:hAnsi="Arial"/>
          <w:sz w:val="24"/>
        </w:rPr>
        <w:t>È saggezza trattare i saggi da saggi, cioè da persone che ne sanno più di noi. Dovendo avere rispetto per i saggi, nelle assemblee si dicono poche parole.</w:t>
      </w:r>
      <w:r w:rsidR="004874A0">
        <w:rPr>
          <w:rFonts w:ascii="Arial" w:hAnsi="Arial"/>
          <w:sz w:val="24"/>
        </w:rPr>
        <w:t xml:space="preserve"> </w:t>
      </w:r>
      <w:r w:rsidRPr="002D4E7F">
        <w:rPr>
          <w:rFonts w:ascii="Arial" w:hAnsi="Arial"/>
          <w:sz w:val="24"/>
        </w:rPr>
        <w:t>Chi vuole essere saggio, sempre deve sapere chi è lui e chi sono gli altri. Senza la perfetta conoscenza di sé e degli altri mai si potrà divenire saggi.</w:t>
      </w:r>
      <w:r w:rsidR="004874A0">
        <w:rPr>
          <w:rFonts w:ascii="Arial" w:hAnsi="Arial"/>
          <w:sz w:val="24"/>
        </w:rPr>
        <w:t xml:space="preserve"> </w:t>
      </w:r>
      <w:r w:rsidRPr="002D4E7F">
        <w:rPr>
          <w:rFonts w:ascii="Arial" w:hAnsi="Arial"/>
          <w:sz w:val="24"/>
        </w:rPr>
        <w:t>Senza conoscenza di sé, si parla dove è giusto stare in silenzio. Si sta in silenzio dove è giusto che si parli. Chi non conosce se stesso è stolto.</w:t>
      </w:r>
      <w:r w:rsidR="004874A0">
        <w:rPr>
          <w:rFonts w:ascii="Arial" w:hAnsi="Arial"/>
          <w:sz w:val="24"/>
        </w:rPr>
        <w:t xml:space="preserve"> </w:t>
      </w:r>
      <w:r w:rsidRPr="002D4E7F">
        <w:rPr>
          <w:rFonts w:ascii="Arial" w:hAnsi="Arial"/>
          <w:sz w:val="24"/>
        </w:rPr>
        <w:t>Chi però non conosce se stesso mai potrà conoscere gli altri. La sua parola sarà sempre fuori posto. Il saggio invece è la persona dalla giusta parola.</w:t>
      </w:r>
      <w:r w:rsidR="004874A0">
        <w:rPr>
          <w:rFonts w:ascii="Arial" w:hAnsi="Arial"/>
          <w:sz w:val="24"/>
        </w:rPr>
        <w:t xml:space="preserve"> </w:t>
      </w:r>
      <w:r w:rsidRPr="002D4E7F">
        <w:rPr>
          <w:rFonts w:ascii="Arial" w:hAnsi="Arial"/>
          <w:sz w:val="24"/>
        </w:rPr>
        <w:t>Perché non si devono ripetere le parole della propria preghiera? Possiamo dare a questa norma di saggezza una duplice interpretazione.</w:t>
      </w:r>
      <w:r w:rsidR="004874A0">
        <w:rPr>
          <w:rFonts w:ascii="Arial" w:hAnsi="Arial"/>
          <w:sz w:val="24"/>
        </w:rPr>
        <w:t xml:space="preserve"> </w:t>
      </w:r>
      <w:r w:rsidRPr="002D4E7F">
        <w:rPr>
          <w:rFonts w:ascii="Arial" w:hAnsi="Arial"/>
          <w:sz w:val="24"/>
        </w:rPr>
        <w:t>Dio non ha bisogno di ascoltare più volte la stessa cosa. Si va da Lui, gli si manifesta il cuore, gli si rivela ogni nostra necessità.</w:t>
      </w:r>
      <w:r w:rsidR="004874A0">
        <w:rPr>
          <w:rFonts w:ascii="Arial" w:hAnsi="Arial"/>
          <w:sz w:val="24"/>
        </w:rPr>
        <w:t xml:space="preserve"> </w:t>
      </w:r>
      <w:r w:rsidRPr="002D4E7F">
        <w:rPr>
          <w:rFonts w:ascii="Arial" w:hAnsi="Arial"/>
          <w:sz w:val="24"/>
        </w:rPr>
        <w:t>Lui all’istante sa cosa fare e cosa non fare. Sa come esaudire la nostra preghiera, senza che noi ripetiamo ancora e ancora le stesse parole.</w:t>
      </w:r>
      <w:r w:rsidR="004874A0">
        <w:rPr>
          <w:rFonts w:ascii="Arial" w:hAnsi="Arial"/>
          <w:sz w:val="24"/>
        </w:rPr>
        <w:t xml:space="preserve"> </w:t>
      </w:r>
      <w:r w:rsidRPr="002D4E7F">
        <w:rPr>
          <w:rFonts w:ascii="Arial" w:hAnsi="Arial"/>
          <w:sz w:val="24"/>
        </w:rPr>
        <w:t xml:space="preserve">Oppure si potrebbe anche così interpretare. La preghiera </w:t>
      </w:r>
      <w:r w:rsidRPr="002D4E7F">
        <w:rPr>
          <w:rFonts w:ascii="Arial" w:hAnsi="Arial"/>
          <w:sz w:val="24"/>
        </w:rPr>
        <w:lastRenderedPageBreak/>
        <w:t>è un dialogo tra due cuori, tra il cuore dell’uomo e il cuore di Dio.</w:t>
      </w:r>
      <w:r w:rsidR="004874A0">
        <w:rPr>
          <w:rFonts w:ascii="Arial" w:hAnsi="Arial"/>
          <w:sz w:val="24"/>
        </w:rPr>
        <w:t xml:space="preserve"> </w:t>
      </w:r>
      <w:r w:rsidRPr="002D4E7F">
        <w:rPr>
          <w:rFonts w:ascii="Arial" w:hAnsi="Arial"/>
          <w:sz w:val="24"/>
        </w:rPr>
        <w:t>In questo dialogo nessuno dovrà entrare. È un fatto si riservatezza. Solo Dio deve entrare nel nostro cuore. A nessun altro dovrà essere consentito.</w:t>
      </w:r>
      <w:r w:rsidR="004874A0">
        <w:rPr>
          <w:rFonts w:ascii="Arial" w:hAnsi="Arial"/>
          <w:sz w:val="24"/>
        </w:rPr>
        <w:t xml:space="preserve"> </w:t>
      </w:r>
      <w:r w:rsidRPr="002D4E7F">
        <w:rPr>
          <w:rFonts w:ascii="Arial" w:hAnsi="Arial"/>
          <w:sz w:val="24"/>
        </w:rPr>
        <w:t>Dio è geloso del suo cuore, delle sue amicizie, del suo mistero, delle sue rivelazioni. L’uomo deve rispettare questa gelosia divina.</w:t>
      </w:r>
      <w:r w:rsidR="004874A0">
        <w:rPr>
          <w:rFonts w:ascii="Arial" w:hAnsi="Arial"/>
          <w:sz w:val="24"/>
        </w:rPr>
        <w:t xml:space="preserve"> </w:t>
      </w:r>
      <w:r w:rsidRPr="002D4E7F">
        <w:rPr>
          <w:rFonts w:ascii="Arial" w:hAnsi="Arial"/>
          <w:sz w:val="24"/>
        </w:rPr>
        <w:t>Come la rispetterà? Divenendo anche lui geloso e non ripetendo a nessuno la sua preghiera personale elevata al Signore, posta nel suo cuore.</w:t>
      </w:r>
    </w:p>
    <w:p w14:paraId="3ED78B7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15</w:t>
      </w:r>
      <w:r w:rsidRPr="002D4E7F">
        <w:rPr>
          <w:rFonts w:ascii="Arial" w:hAnsi="Arial"/>
          <w:b/>
          <w:sz w:val="24"/>
        </w:rPr>
        <w:t>Non disprezzare il lavoro faticoso, in particolare l’agricoltura che Dio ha istituito.</w:t>
      </w:r>
    </w:p>
    <w:p w14:paraId="58EC6ED8" w14:textId="535CB09E" w:rsidR="002D4E7F" w:rsidRPr="002D4E7F" w:rsidRDefault="002D4E7F" w:rsidP="00B02397">
      <w:pPr>
        <w:spacing w:after="120"/>
        <w:jc w:val="both"/>
        <w:rPr>
          <w:rFonts w:ascii="Arial" w:hAnsi="Arial"/>
          <w:sz w:val="24"/>
        </w:rPr>
      </w:pPr>
      <w:r w:rsidRPr="002D4E7F">
        <w:rPr>
          <w:rFonts w:ascii="Arial" w:hAnsi="Arial"/>
          <w:sz w:val="24"/>
        </w:rPr>
        <w:t>Il lavoro è una pena. È la pena assegnata da Dio all’uomo per il suo peccato. Se è pena, la si deve scontare</w:t>
      </w:r>
      <w:r w:rsidR="00EA54F5">
        <w:rPr>
          <w:rFonts w:ascii="Arial" w:hAnsi="Arial"/>
          <w:sz w:val="24"/>
        </w:rPr>
        <w:t xml:space="preserve">. </w:t>
      </w:r>
      <w:r w:rsidRPr="002D4E7F">
        <w:rPr>
          <w:rFonts w:ascii="Arial" w:hAnsi="Arial"/>
          <w:sz w:val="24"/>
        </w:rPr>
        <w:t>Se leggiamo bene la Scrittura, il lavoro dell’agricoltura, proprio questo è stato assegnato all’uomo come pena. Scontando questa pena dovrà trarre il pane.</w:t>
      </w:r>
    </w:p>
    <w:p w14:paraId="01653EC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All’uomo disse: «Poiché hai ascoltato la voce di tua moglie e hai mangiato dell’albero di cui ti avevo comandato: “Non devi mangiarne”,</w:t>
      </w:r>
    </w:p>
    <w:p w14:paraId="2426C1E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5F37F3FF" w14:textId="7A059D18" w:rsidR="002D4E7F" w:rsidRPr="002D4E7F" w:rsidRDefault="002D4E7F" w:rsidP="00B02397">
      <w:pPr>
        <w:spacing w:after="120"/>
        <w:jc w:val="both"/>
        <w:rPr>
          <w:rFonts w:ascii="Arial" w:hAnsi="Arial"/>
          <w:sz w:val="24"/>
        </w:rPr>
      </w:pPr>
      <w:r w:rsidRPr="002D4E7F">
        <w:rPr>
          <w:rFonts w:ascii="Arial" w:hAnsi="Arial"/>
          <w:sz w:val="24"/>
        </w:rPr>
        <w:t>Per questo ogni uomo è invitato a non disprezzare il lavoro faticoso, in particolare l’agricoltura che Dio ha istituito.</w:t>
      </w:r>
      <w:r w:rsidR="004874A0">
        <w:rPr>
          <w:rFonts w:ascii="Arial" w:hAnsi="Arial"/>
          <w:sz w:val="24"/>
        </w:rPr>
        <w:t xml:space="preserve"> </w:t>
      </w:r>
      <w:r w:rsidRPr="002D4E7F">
        <w:rPr>
          <w:rFonts w:ascii="Arial" w:hAnsi="Arial"/>
          <w:sz w:val="24"/>
        </w:rPr>
        <w:t>L’uomo deve vedere ogni lavoro come una pena da scontare. Questo vale sia per il datore di lavoro che per ogni operai, siano essi dipendenti o autonomi.</w:t>
      </w:r>
      <w:r w:rsidR="004874A0">
        <w:rPr>
          <w:rFonts w:ascii="Arial" w:hAnsi="Arial"/>
          <w:sz w:val="24"/>
        </w:rPr>
        <w:t xml:space="preserve"> </w:t>
      </w:r>
      <w:r w:rsidRPr="002D4E7F">
        <w:rPr>
          <w:rFonts w:ascii="Arial" w:hAnsi="Arial"/>
          <w:sz w:val="24"/>
        </w:rPr>
        <w:t>Vedere il lavoro in quest’ottica di fede, ottica soprannaturale, lo si vivrebbe certamente con altro spirito, con altro cuore, con altra mente.</w:t>
      </w:r>
      <w:r w:rsidR="004874A0">
        <w:rPr>
          <w:rFonts w:ascii="Arial" w:hAnsi="Arial"/>
          <w:sz w:val="24"/>
        </w:rPr>
        <w:t xml:space="preserve"> </w:t>
      </w:r>
      <w:r w:rsidRPr="002D4E7F">
        <w:rPr>
          <w:rFonts w:ascii="Arial" w:hAnsi="Arial"/>
          <w:sz w:val="24"/>
        </w:rPr>
        <w:t>Lo si vedrebbe come mezzo, strumento di vera elevazione verso Dio. Man mano che la pena si sconta, il cuore si inabissa in Dio e trova la sua pace.</w:t>
      </w:r>
      <w:r w:rsidR="004874A0">
        <w:rPr>
          <w:rFonts w:ascii="Arial" w:hAnsi="Arial"/>
          <w:sz w:val="24"/>
        </w:rPr>
        <w:t xml:space="preserve"> </w:t>
      </w:r>
      <w:r w:rsidRPr="002D4E7F">
        <w:rPr>
          <w:rFonts w:ascii="Arial" w:hAnsi="Arial"/>
          <w:sz w:val="24"/>
        </w:rPr>
        <w:t>Poiché si manca di questa visione soprannaturale, di fede, tutto è vissuto in chiave di conflitto, contrasto, opposizione, sfruttamento.</w:t>
      </w:r>
      <w:r w:rsidR="004874A0">
        <w:rPr>
          <w:rFonts w:ascii="Arial" w:hAnsi="Arial"/>
          <w:sz w:val="24"/>
        </w:rPr>
        <w:t xml:space="preserve"> </w:t>
      </w:r>
      <w:r w:rsidRPr="002D4E7F">
        <w:rPr>
          <w:rFonts w:ascii="Arial" w:hAnsi="Arial"/>
          <w:sz w:val="24"/>
        </w:rPr>
        <w:t>Ma anche come sabotaggio, assenteismo, lassismo, cosa degli altri e non nostra, assenza di professionalità, superficialità, noncuranza.</w:t>
      </w:r>
      <w:r w:rsidR="004874A0">
        <w:rPr>
          <w:rFonts w:ascii="Arial" w:hAnsi="Arial"/>
          <w:sz w:val="24"/>
        </w:rPr>
        <w:t xml:space="preserve"> </w:t>
      </w:r>
      <w:r w:rsidRPr="002D4E7F">
        <w:rPr>
          <w:rFonts w:ascii="Arial" w:hAnsi="Arial"/>
          <w:sz w:val="24"/>
        </w:rPr>
        <w:t>Il lavoro è una pena che va amata, vissuta con dedizione, diligenza, cura, serietà, impegno, se si vuole che esso elevi il cuore verso Dio.</w:t>
      </w:r>
      <w:r w:rsidR="004874A0">
        <w:rPr>
          <w:rFonts w:ascii="Arial" w:hAnsi="Arial"/>
          <w:sz w:val="24"/>
        </w:rPr>
        <w:t xml:space="preserve"> </w:t>
      </w:r>
      <w:r w:rsidRPr="002D4E7F">
        <w:rPr>
          <w:rFonts w:ascii="Arial" w:hAnsi="Arial"/>
          <w:sz w:val="24"/>
        </w:rPr>
        <w:t>Nulla dona più gioia al cuore che una giornata vissuta in questa dimensione soprannaturale, di fede. L’anima sui purifica e il corpo si lava, si santifica.</w:t>
      </w:r>
      <w:r w:rsidR="004874A0">
        <w:rPr>
          <w:rFonts w:ascii="Arial" w:hAnsi="Arial"/>
          <w:sz w:val="24"/>
        </w:rPr>
        <w:t xml:space="preserve"> </w:t>
      </w:r>
      <w:r w:rsidRPr="002D4E7F">
        <w:rPr>
          <w:rFonts w:ascii="Arial" w:hAnsi="Arial"/>
          <w:sz w:val="24"/>
        </w:rPr>
        <w:t>Ogni attimo della nostra vita va portato nella dimensione soprannaturale. L’immanentismo, l’ateismo, l’empietà uccidono l’uomo nell’anima e nello spirito.</w:t>
      </w:r>
      <w:r w:rsidR="004874A0">
        <w:rPr>
          <w:rFonts w:ascii="Arial" w:hAnsi="Arial"/>
          <w:sz w:val="24"/>
        </w:rPr>
        <w:t xml:space="preserve"> </w:t>
      </w:r>
      <w:r w:rsidRPr="002D4E7F">
        <w:rPr>
          <w:rFonts w:ascii="Arial" w:hAnsi="Arial"/>
          <w:sz w:val="24"/>
        </w:rPr>
        <w:t>Non solo. Lo degradano anche nel suo corpo, perché incapaci di verità. Senza verità è la morte allo stesso modo che senza luce non vi è vita.</w:t>
      </w:r>
    </w:p>
    <w:p w14:paraId="00986CF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16</w:t>
      </w:r>
      <w:r w:rsidRPr="002D4E7F">
        <w:rPr>
          <w:rFonts w:ascii="Arial" w:hAnsi="Arial"/>
          <w:b/>
          <w:sz w:val="24"/>
        </w:rPr>
        <w:t>Non unirti alla moltitudine dei peccatori, ricòrdati che la collera divina non tarderà.</w:t>
      </w:r>
    </w:p>
    <w:p w14:paraId="35619FAE" w14:textId="48B35234" w:rsidR="002D4E7F" w:rsidRPr="002D4E7F" w:rsidRDefault="002D4E7F" w:rsidP="00B02397">
      <w:pPr>
        <w:spacing w:after="120"/>
        <w:jc w:val="both"/>
        <w:rPr>
          <w:rFonts w:ascii="Arial" w:hAnsi="Arial"/>
          <w:sz w:val="24"/>
        </w:rPr>
      </w:pPr>
      <w:r w:rsidRPr="002D4E7F">
        <w:rPr>
          <w:rFonts w:ascii="Arial" w:hAnsi="Arial"/>
          <w:sz w:val="24"/>
        </w:rPr>
        <w:t>Il saggio dovrà stare lontano dalla moltitudine dei peccatori. Lui è saggio e sa che pur potendo sfuggire agli uomini, mai potrà sfuggire al Signore.</w:t>
      </w:r>
      <w:r w:rsidR="004874A0">
        <w:rPr>
          <w:rFonts w:ascii="Arial" w:hAnsi="Arial"/>
          <w:sz w:val="24"/>
        </w:rPr>
        <w:t xml:space="preserve"> </w:t>
      </w:r>
      <w:r w:rsidRPr="002D4E7F">
        <w:rPr>
          <w:rFonts w:ascii="Arial" w:hAnsi="Arial"/>
          <w:sz w:val="24"/>
        </w:rPr>
        <w:t>Il peccato attira sempre sull’uomo la collera divina. Questa non tarderà ad abbattersi sopra di lui. Questa visione di fede dovrà sempre animarlo.</w:t>
      </w:r>
      <w:r w:rsidR="004874A0">
        <w:rPr>
          <w:rFonts w:ascii="Arial" w:hAnsi="Arial"/>
          <w:sz w:val="24"/>
        </w:rPr>
        <w:t xml:space="preserve"> </w:t>
      </w:r>
      <w:r w:rsidRPr="002D4E7F">
        <w:rPr>
          <w:rFonts w:ascii="Arial" w:hAnsi="Arial"/>
          <w:sz w:val="24"/>
        </w:rPr>
        <w:t xml:space="preserve">Non si sta lontano dalla </w:t>
      </w:r>
      <w:r w:rsidRPr="002D4E7F">
        <w:rPr>
          <w:rFonts w:ascii="Arial" w:hAnsi="Arial"/>
          <w:sz w:val="24"/>
        </w:rPr>
        <w:lastRenderedPageBreak/>
        <w:t>moltitudine dei peccatori per ragioni umane. Le ragioni dell’uomo dovranno essere sempre in Dio, nella sua eterna verità.</w:t>
      </w:r>
      <w:r w:rsidR="004874A0">
        <w:rPr>
          <w:rFonts w:ascii="Arial" w:hAnsi="Arial"/>
          <w:sz w:val="24"/>
        </w:rPr>
        <w:t xml:space="preserve"> </w:t>
      </w:r>
      <w:r w:rsidRPr="002D4E7F">
        <w:rPr>
          <w:rFonts w:ascii="Arial" w:hAnsi="Arial"/>
          <w:sz w:val="24"/>
        </w:rPr>
        <w:t>Quando noi fondiamo le ragioni del fare e del non fare nell’uomo, costruiamo sulla sabbia. Edifichiamo castelli di carta. Essi si incendiano in un istante.</w:t>
      </w:r>
      <w:r w:rsidR="004874A0">
        <w:rPr>
          <w:rFonts w:ascii="Arial" w:hAnsi="Arial"/>
          <w:sz w:val="24"/>
        </w:rPr>
        <w:t xml:space="preserve"> </w:t>
      </w:r>
      <w:r w:rsidRPr="002D4E7F">
        <w:rPr>
          <w:rFonts w:ascii="Arial" w:hAnsi="Arial"/>
          <w:sz w:val="24"/>
        </w:rPr>
        <w:t>L’uomo per natura è da Dio. In Dio si deve fondare ogni motivazione di azione e di non azione, di bene e di male, di giustizia e di ingiustizia.</w:t>
      </w:r>
      <w:r w:rsidR="004874A0">
        <w:rPr>
          <w:rFonts w:ascii="Arial" w:hAnsi="Arial"/>
          <w:sz w:val="24"/>
        </w:rPr>
        <w:t xml:space="preserve"> </w:t>
      </w:r>
      <w:r w:rsidRPr="002D4E7F">
        <w:rPr>
          <w:rFonts w:ascii="Arial" w:hAnsi="Arial"/>
          <w:sz w:val="24"/>
        </w:rPr>
        <w:t>Tutta la sapienza di Israele è fondata in Dio. Non è costruita su immanentismi sterili e vuoti. È Dio il solo eterno, divino, vero fondamento di ogni cosa.</w:t>
      </w:r>
      <w:r w:rsidR="004874A0">
        <w:rPr>
          <w:rFonts w:ascii="Arial" w:hAnsi="Arial"/>
          <w:sz w:val="24"/>
        </w:rPr>
        <w:t xml:space="preserve"> </w:t>
      </w:r>
      <w:r w:rsidRPr="002D4E7F">
        <w:rPr>
          <w:rFonts w:ascii="Arial" w:hAnsi="Arial"/>
          <w:sz w:val="24"/>
        </w:rPr>
        <w:t>Se il mondo si convincesse di questa verità, saprebbe che il male mai resterà impunito, non solo nell’eternità, ma anche nel tempo.</w:t>
      </w:r>
      <w:r w:rsidR="004874A0">
        <w:rPr>
          <w:rFonts w:ascii="Arial" w:hAnsi="Arial"/>
          <w:sz w:val="24"/>
        </w:rPr>
        <w:t xml:space="preserve"> </w:t>
      </w:r>
      <w:r w:rsidRPr="002D4E7F">
        <w:rPr>
          <w:rFonts w:ascii="Arial" w:hAnsi="Arial"/>
          <w:sz w:val="24"/>
        </w:rPr>
        <w:t>I peccatori non hanno una vita semplice, facile. Anche se riescono per qualche tempo ad evitare la giustizia degli uomini, sempre sono sotto la giustizia di Dio.</w:t>
      </w:r>
      <w:r w:rsidR="004874A0">
        <w:rPr>
          <w:rFonts w:ascii="Arial" w:hAnsi="Arial"/>
          <w:sz w:val="24"/>
        </w:rPr>
        <w:t xml:space="preserve"> </w:t>
      </w:r>
      <w:r w:rsidRPr="002D4E7F">
        <w:rPr>
          <w:rFonts w:ascii="Arial" w:hAnsi="Arial"/>
          <w:sz w:val="24"/>
        </w:rPr>
        <w:t>Una Chiesa che predica solo la misericordia di Dio, rinnega il suo Maestro, tradisce la sua missione, si dichiara inutile a se stessa e al mondo.</w:t>
      </w:r>
    </w:p>
    <w:p w14:paraId="7D37A02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17</w:t>
      </w:r>
      <w:r w:rsidRPr="002D4E7F">
        <w:rPr>
          <w:rFonts w:ascii="Arial" w:hAnsi="Arial"/>
          <w:b/>
          <w:sz w:val="24"/>
        </w:rPr>
        <w:t>Umìliati profondamente, perché castigo dell’empio sono fuoco e vermi.</w:t>
      </w:r>
    </w:p>
    <w:p w14:paraId="5226F396" w14:textId="17123A34" w:rsidR="002D4E7F" w:rsidRPr="002D4E7F" w:rsidRDefault="002D4E7F" w:rsidP="00B02397">
      <w:pPr>
        <w:spacing w:after="120"/>
        <w:jc w:val="both"/>
        <w:rPr>
          <w:rFonts w:ascii="Arial" w:hAnsi="Arial"/>
          <w:sz w:val="24"/>
        </w:rPr>
      </w:pPr>
      <w:r w:rsidRPr="002D4E7F">
        <w:rPr>
          <w:rFonts w:ascii="Arial" w:hAnsi="Arial"/>
          <w:sz w:val="24"/>
        </w:rPr>
        <w:t>Perché ci si deve umiliare profondamente e come? Ci si umilia profondamente riconoscendo, confessando a Dio i propri peccati, implorando il suo perdono.</w:t>
      </w:r>
      <w:r w:rsidR="004874A0">
        <w:rPr>
          <w:rFonts w:ascii="Arial" w:hAnsi="Arial"/>
          <w:sz w:val="24"/>
        </w:rPr>
        <w:t xml:space="preserve"> </w:t>
      </w:r>
      <w:r w:rsidRPr="002D4E7F">
        <w:rPr>
          <w:rFonts w:ascii="Arial" w:hAnsi="Arial"/>
          <w:sz w:val="24"/>
        </w:rPr>
        <w:t>È saggezza non nascondere i propri peccati al Signore. È saggezza chiedere a Lui perdono. È saggezza pentirsi. È saggezza non peccare più.</w:t>
      </w:r>
      <w:r w:rsidR="004874A0">
        <w:rPr>
          <w:rFonts w:ascii="Arial" w:hAnsi="Arial"/>
          <w:sz w:val="24"/>
        </w:rPr>
        <w:t xml:space="preserve"> </w:t>
      </w:r>
      <w:r w:rsidRPr="002D4E7F">
        <w:rPr>
          <w:rFonts w:ascii="Arial" w:hAnsi="Arial"/>
          <w:sz w:val="24"/>
        </w:rPr>
        <w:t>Ci si deve umiliare profondamente perché castigo dell’empio sono fuoco e fermi. È saggio chi si umilia e si pente. È stolto chi continua a peccare.</w:t>
      </w:r>
      <w:r w:rsidR="004874A0">
        <w:rPr>
          <w:rFonts w:ascii="Arial" w:hAnsi="Arial"/>
          <w:sz w:val="24"/>
        </w:rPr>
        <w:t xml:space="preserve"> </w:t>
      </w:r>
      <w:r w:rsidRPr="002D4E7F">
        <w:rPr>
          <w:rFonts w:ascii="Arial" w:hAnsi="Arial"/>
          <w:sz w:val="24"/>
        </w:rPr>
        <w:t>Si può anche continuare a peccare. Quale è il frutto del peccato? È un castigo di fuoco e di vermi. Il fuoco è quello eterno</w:t>
      </w:r>
      <w:r w:rsidR="00EA54F5">
        <w:rPr>
          <w:rFonts w:ascii="Arial" w:hAnsi="Arial"/>
          <w:sz w:val="24"/>
        </w:rPr>
        <w:t xml:space="preserve">. </w:t>
      </w:r>
      <w:r w:rsidRPr="002D4E7F">
        <w:rPr>
          <w:rFonts w:ascii="Arial" w:hAnsi="Arial"/>
          <w:sz w:val="24"/>
        </w:rPr>
        <w:t>I vermi sono la putrefazione dell’anima, che mai non muore. Rimane putrefatta in eterno e in eterno corrosa dai vermi del rimorso.</w:t>
      </w:r>
      <w:r w:rsidR="004874A0">
        <w:rPr>
          <w:rFonts w:ascii="Arial" w:hAnsi="Arial"/>
          <w:sz w:val="24"/>
        </w:rPr>
        <w:t xml:space="preserve"> </w:t>
      </w:r>
      <w:r w:rsidRPr="002D4E7F">
        <w:rPr>
          <w:rFonts w:ascii="Arial" w:hAnsi="Arial"/>
          <w:sz w:val="24"/>
        </w:rPr>
        <w:t>Ancora una volta appare con tutta evidenza che il fondamento della vera saggezza non è nell’uomo, è sempre in Dio. È nella sua giustizia eterna.</w:t>
      </w:r>
      <w:r w:rsidR="004874A0">
        <w:rPr>
          <w:rFonts w:ascii="Arial" w:hAnsi="Arial"/>
          <w:sz w:val="24"/>
        </w:rPr>
        <w:t xml:space="preserve"> </w:t>
      </w:r>
      <w:r w:rsidRPr="002D4E7F">
        <w:rPr>
          <w:rFonts w:ascii="Arial" w:hAnsi="Arial"/>
          <w:sz w:val="24"/>
        </w:rPr>
        <w:t>Senza un fondamento divino da dare alla nostra vita, non vi è alcuna certezza. Tutto diviene evanescente, effimero, labile, sdrucciolevole.</w:t>
      </w:r>
    </w:p>
    <w:p w14:paraId="3B5BA7C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18</w:t>
      </w:r>
      <w:r w:rsidRPr="002D4E7F">
        <w:rPr>
          <w:rFonts w:ascii="Arial" w:hAnsi="Arial"/>
          <w:b/>
          <w:sz w:val="24"/>
        </w:rPr>
        <w:t>Non cambiare un amico per interesse né un vero fratello per l’oro di Ofir.</w:t>
      </w:r>
    </w:p>
    <w:p w14:paraId="68013C2C" w14:textId="050A1A83" w:rsidR="002D4E7F" w:rsidRPr="002D4E7F" w:rsidRDefault="002D4E7F" w:rsidP="00B02397">
      <w:pPr>
        <w:spacing w:after="120"/>
        <w:jc w:val="both"/>
        <w:rPr>
          <w:rFonts w:ascii="Arial" w:hAnsi="Arial"/>
          <w:sz w:val="24"/>
        </w:rPr>
      </w:pPr>
      <w:r w:rsidRPr="002D4E7F">
        <w:rPr>
          <w:rFonts w:ascii="Arial" w:hAnsi="Arial"/>
          <w:sz w:val="24"/>
        </w:rPr>
        <w:t>L’oro di Ofir a quei tempi era il più pregiato. Era una garanzia. Nessun altro era ad esso paragonabile. Era oro di altissimo valore.</w:t>
      </w:r>
      <w:r w:rsidR="004874A0">
        <w:rPr>
          <w:rFonts w:ascii="Arial" w:hAnsi="Arial"/>
          <w:sz w:val="24"/>
        </w:rPr>
        <w:t xml:space="preserve"> </w:t>
      </w:r>
      <w:r w:rsidRPr="002D4E7F">
        <w:rPr>
          <w:rFonts w:ascii="Arial" w:hAnsi="Arial"/>
          <w:sz w:val="24"/>
        </w:rPr>
        <w:t>Un amico non si può cambiare per interesse. Un amico vale più di tutti gli interessi di questo mondo. Gli interessi finiscono, un amico vero rimane.</w:t>
      </w:r>
      <w:r w:rsidR="004874A0">
        <w:rPr>
          <w:rFonts w:ascii="Arial" w:hAnsi="Arial"/>
          <w:sz w:val="24"/>
        </w:rPr>
        <w:t xml:space="preserve"> </w:t>
      </w:r>
      <w:r w:rsidRPr="002D4E7F">
        <w:rPr>
          <w:rFonts w:ascii="Arial" w:hAnsi="Arial"/>
          <w:sz w:val="24"/>
        </w:rPr>
        <w:t>Così anche dicasi per un vero fratello. Esso è più prezioso dell’oro di Ofir. Sceglie tra il vera fratello e l’oro di Ofir, si sceglie il vero fratello.</w:t>
      </w:r>
      <w:r w:rsidR="004874A0">
        <w:rPr>
          <w:rFonts w:ascii="Arial" w:hAnsi="Arial"/>
          <w:sz w:val="24"/>
        </w:rPr>
        <w:t xml:space="preserve"> </w:t>
      </w:r>
      <w:r w:rsidRPr="002D4E7F">
        <w:rPr>
          <w:rFonts w:ascii="Arial" w:hAnsi="Arial"/>
          <w:sz w:val="24"/>
        </w:rPr>
        <w:t>L’oro è cosa materiale. Amico e fratello sono persone. La cosa mai potrà aiutare anima e spirito. Le persone sono vera medicina per l’anima e lo spirito.</w:t>
      </w:r>
      <w:r w:rsidR="004874A0">
        <w:rPr>
          <w:rFonts w:ascii="Arial" w:hAnsi="Arial"/>
          <w:sz w:val="24"/>
        </w:rPr>
        <w:t xml:space="preserve"> </w:t>
      </w:r>
      <w:r w:rsidRPr="002D4E7F">
        <w:rPr>
          <w:rFonts w:ascii="Arial" w:hAnsi="Arial"/>
          <w:sz w:val="24"/>
        </w:rPr>
        <w:t>Il saggio vede sempre l’uomo nella sua complessità, che è di anima, spirito, corpo, presente, futuro, salute, malattia, tempo, eternità.</w:t>
      </w:r>
      <w:r w:rsidR="004874A0">
        <w:rPr>
          <w:rFonts w:ascii="Arial" w:hAnsi="Arial"/>
          <w:sz w:val="24"/>
        </w:rPr>
        <w:t xml:space="preserve"> </w:t>
      </w:r>
      <w:r w:rsidRPr="002D4E7F">
        <w:rPr>
          <w:rFonts w:ascii="Arial" w:hAnsi="Arial"/>
          <w:sz w:val="24"/>
        </w:rPr>
        <w:t>Vede questa sua complessità non alla luce delle filosofie o dei pensieri di questo mondo, ma sempre con la potente rivelazione fatta dal Signore.</w:t>
      </w:r>
      <w:r w:rsidR="004874A0">
        <w:rPr>
          <w:rFonts w:ascii="Arial" w:hAnsi="Arial"/>
          <w:sz w:val="24"/>
        </w:rPr>
        <w:t xml:space="preserve"> </w:t>
      </w:r>
      <w:r w:rsidRPr="002D4E7F">
        <w:rPr>
          <w:rFonts w:ascii="Arial" w:hAnsi="Arial"/>
          <w:sz w:val="24"/>
        </w:rPr>
        <w:t>Vedere l’uomo da Dio, nella sua vera complessità, e vederlo dalla mente dell’uomo, non conducono alla stessa realtà.</w:t>
      </w:r>
      <w:r w:rsidR="004874A0">
        <w:rPr>
          <w:rFonts w:ascii="Arial" w:hAnsi="Arial"/>
          <w:sz w:val="24"/>
        </w:rPr>
        <w:t xml:space="preserve"> </w:t>
      </w:r>
      <w:r w:rsidRPr="002D4E7F">
        <w:rPr>
          <w:rFonts w:ascii="Arial" w:hAnsi="Arial"/>
          <w:sz w:val="24"/>
        </w:rPr>
        <w:t>L’uomo visto dall’uomo è essere povero, misero, piccolo, inutile. Può essere disprezzato, ucciso, dilaniato, depredato, maltrattato. È un niente.</w:t>
      </w:r>
      <w:r w:rsidR="004874A0">
        <w:rPr>
          <w:rFonts w:ascii="Arial" w:hAnsi="Arial"/>
          <w:sz w:val="24"/>
        </w:rPr>
        <w:t xml:space="preserve"> </w:t>
      </w:r>
      <w:r w:rsidRPr="002D4E7F">
        <w:rPr>
          <w:rFonts w:ascii="Arial" w:hAnsi="Arial"/>
          <w:sz w:val="24"/>
        </w:rPr>
        <w:t>L’uomo visto dal cuore di Dio è qualcosa di divinamente eccelso. Vale quanto vale lo stesso Dio, dal momento che il Figlio di Dio è morto per la sua vita.</w:t>
      </w:r>
    </w:p>
    <w:p w14:paraId="126E469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lastRenderedPageBreak/>
        <w:t>19</w:t>
      </w:r>
      <w:r w:rsidRPr="002D4E7F">
        <w:rPr>
          <w:rFonts w:ascii="Arial" w:hAnsi="Arial"/>
          <w:b/>
          <w:sz w:val="24"/>
        </w:rPr>
        <w:t>Non disdegnare una sposa saggia e buona, poiché la sua amabilità vale più dell’oro.</w:t>
      </w:r>
    </w:p>
    <w:p w14:paraId="64BC4496" w14:textId="68667EE5" w:rsidR="002D4E7F" w:rsidRPr="002D4E7F" w:rsidRDefault="002D4E7F" w:rsidP="00B02397">
      <w:pPr>
        <w:spacing w:after="120"/>
        <w:jc w:val="both"/>
        <w:rPr>
          <w:rFonts w:ascii="Arial" w:hAnsi="Arial"/>
          <w:sz w:val="24"/>
        </w:rPr>
      </w:pPr>
      <w:r w:rsidRPr="002D4E7F">
        <w:rPr>
          <w:rFonts w:ascii="Arial" w:hAnsi="Arial"/>
          <w:sz w:val="24"/>
        </w:rPr>
        <w:t>Una sposa saggia e buona è un tesoro inestimabile. Essa non può essere disdegnata, disprezzata, rifiutata. La sua amabilità vale più dell’oro.</w:t>
      </w:r>
      <w:r w:rsidR="004874A0">
        <w:rPr>
          <w:rFonts w:ascii="Arial" w:hAnsi="Arial"/>
          <w:sz w:val="24"/>
        </w:rPr>
        <w:t xml:space="preserve"> </w:t>
      </w:r>
      <w:r w:rsidRPr="002D4E7F">
        <w:rPr>
          <w:rFonts w:ascii="Arial" w:hAnsi="Arial"/>
          <w:sz w:val="24"/>
        </w:rPr>
        <w:t>La ricchezza, il casato, le origini a nulla servono. Serve invece saggezza e bontà del cuore, amabilità e gentilezza.</w:t>
      </w:r>
      <w:r w:rsidR="004874A0">
        <w:rPr>
          <w:rFonts w:ascii="Arial" w:hAnsi="Arial"/>
          <w:sz w:val="24"/>
        </w:rPr>
        <w:t xml:space="preserve"> </w:t>
      </w:r>
      <w:r w:rsidRPr="002D4E7F">
        <w:rPr>
          <w:rFonts w:ascii="Arial" w:hAnsi="Arial"/>
          <w:sz w:val="24"/>
        </w:rPr>
        <w:t>Una sposa saggia, buona, amabile è un vero dono di Dio. La si deve accogliere come un dono del Signore, un dono grande che Dio fa ad un uomo.</w:t>
      </w:r>
      <w:r w:rsidR="004874A0">
        <w:rPr>
          <w:rFonts w:ascii="Arial" w:hAnsi="Arial"/>
          <w:sz w:val="24"/>
        </w:rPr>
        <w:t xml:space="preserve"> </w:t>
      </w:r>
      <w:r w:rsidRPr="002D4E7F">
        <w:rPr>
          <w:rFonts w:ascii="Arial" w:hAnsi="Arial"/>
          <w:sz w:val="24"/>
        </w:rPr>
        <w:t>Il saggio è colui che va al cuore della verità. Non si ferma alle apparenze. Fermarsi alle apparenze è rovinarsi la vita. La salvezza è dalla verità.</w:t>
      </w:r>
      <w:r w:rsidR="004874A0">
        <w:rPr>
          <w:rFonts w:ascii="Arial" w:hAnsi="Arial"/>
          <w:sz w:val="24"/>
        </w:rPr>
        <w:t xml:space="preserve"> </w:t>
      </w:r>
      <w:r w:rsidRPr="002D4E7F">
        <w:rPr>
          <w:rFonts w:ascii="Arial" w:hAnsi="Arial"/>
          <w:sz w:val="24"/>
        </w:rPr>
        <w:t>La verità viene da Dio, la saggezza viene da Dio, la buona educazione viene da Dio. Ogni dono di bontà e di amore viene da Dio.</w:t>
      </w:r>
      <w:r w:rsidR="004874A0">
        <w:rPr>
          <w:rFonts w:ascii="Arial" w:hAnsi="Arial"/>
          <w:sz w:val="24"/>
        </w:rPr>
        <w:t xml:space="preserve"> </w:t>
      </w:r>
      <w:r w:rsidRPr="002D4E7F">
        <w:rPr>
          <w:rFonts w:ascii="Arial" w:hAnsi="Arial"/>
          <w:sz w:val="24"/>
        </w:rPr>
        <w:t>Saper vedere ogni cosa dalla verità di Dio è il dono più grande che Dio possa fare ad un uomo. È come se gli desse i suoi stessi occhi.</w:t>
      </w:r>
      <w:r w:rsidR="004874A0">
        <w:rPr>
          <w:rFonts w:ascii="Arial" w:hAnsi="Arial"/>
          <w:sz w:val="24"/>
        </w:rPr>
        <w:t xml:space="preserve"> </w:t>
      </w:r>
      <w:r w:rsidRPr="002D4E7F">
        <w:rPr>
          <w:rFonts w:ascii="Arial" w:hAnsi="Arial"/>
          <w:sz w:val="24"/>
        </w:rPr>
        <w:t>Questa grazia sempre dobbiamo chiedere al Signore: che ci dia i suoi occhi per vedere e il suo cuore per amare. Si è sempre nella luce vera.</w:t>
      </w:r>
    </w:p>
    <w:p w14:paraId="25A01E5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20</w:t>
      </w:r>
      <w:r w:rsidRPr="002D4E7F">
        <w:rPr>
          <w:rFonts w:ascii="Arial" w:hAnsi="Arial"/>
          <w:b/>
          <w:sz w:val="24"/>
        </w:rPr>
        <w:t>Non maltrattare un servo che lavora fedelmente né l’operaio che si impegna totalmente.</w:t>
      </w:r>
    </w:p>
    <w:p w14:paraId="4E23AEC5" w14:textId="55790B46" w:rsidR="002D4E7F" w:rsidRPr="002D4E7F" w:rsidRDefault="002D4E7F" w:rsidP="00B02397">
      <w:pPr>
        <w:spacing w:after="120"/>
        <w:jc w:val="both"/>
        <w:rPr>
          <w:rFonts w:ascii="Arial" w:hAnsi="Arial"/>
          <w:sz w:val="24"/>
        </w:rPr>
      </w:pPr>
      <w:r w:rsidRPr="002D4E7F">
        <w:rPr>
          <w:rFonts w:ascii="Arial" w:hAnsi="Arial"/>
          <w:sz w:val="24"/>
        </w:rPr>
        <w:t>Anche questa è saggezza. Chi fa bene il proprio lavoro va lodato, esaltato, ringraziato, benedetto. Non si maltratta un servo che lavora fedelmente.</w:t>
      </w:r>
      <w:r w:rsidR="004874A0">
        <w:rPr>
          <w:rFonts w:ascii="Arial" w:hAnsi="Arial"/>
          <w:sz w:val="24"/>
        </w:rPr>
        <w:t xml:space="preserve"> </w:t>
      </w:r>
      <w:r w:rsidRPr="002D4E7F">
        <w:rPr>
          <w:rFonts w:ascii="Arial" w:hAnsi="Arial"/>
          <w:sz w:val="24"/>
        </w:rPr>
        <w:t>Non si offende un operaio che si impegna totalmente. L’uno e l’altro svolgono con onestà, impegno, diligenza il proprio lavoro.</w:t>
      </w:r>
      <w:r w:rsidR="004874A0">
        <w:rPr>
          <w:rFonts w:ascii="Arial" w:hAnsi="Arial"/>
          <w:sz w:val="24"/>
        </w:rPr>
        <w:t xml:space="preserve"> </w:t>
      </w:r>
      <w:r w:rsidRPr="002D4E7F">
        <w:rPr>
          <w:rFonts w:ascii="Arial" w:hAnsi="Arial"/>
          <w:sz w:val="24"/>
        </w:rPr>
        <w:t>Maltrattarli è da stolti, insipienti, gente che non teme il Signore. Ogni uomo è degno di essere onorato anche dal padrone.</w:t>
      </w:r>
      <w:r w:rsidR="004874A0">
        <w:rPr>
          <w:rFonts w:ascii="Arial" w:hAnsi="Arial"/>
          <w:sz w:val="24"/>
        </w:rPr>
        <w:t xml:space="preserve"> </w:t>
      </w:r>
      <w:r w:rsidRPr="002D4E7F">
        <w:rPr>
          <w:rFonts w:ascii="Arial" w:hAnsi="Arial"/>
          <w:sz w:val="24"/>
        </w:rPr>
        <w:t>Il padrone è padrone proprio per amare i suoi servi, rispettarli, dare loro l’onore che si meritano. Il Padrone ha il posto di Dio e deve sempre agire come Dio</w:t>
      </w:r>
      <w:r w:rsidR="00EA54F5">
        <w:rPr>
          <w:rFonts w:ascii="Arial" w:hAnsi="Arial"/>
          <w:sz w:val="24"/>
        </w:rPr>
        <w:t xml:space="preserve">. </w:t>
      </w:r>
      <w:r w:rsidRPr="002D4E7F">
        <w:rPr>
          <w:rFonts w:ascii="Arial" w:hAnsi="Arial"/>
          <w:sz w:val="24"/>
        </w:rPr>
        <w:t>Se il padrone non agisce come Dio, se infanga la sua immagine, dal Signore sarà chiamato in giudizio sia per aver maltrattato che per avere infangato.</w:t>
      </w:r>
      <w:r w:rsidR="004874A0">
        <w:rPr>
          <w:rFonts w:ascii="Arial" w:hAnsi="Arial"/>
          <w:sz w:val="24"/>
        </w:rPr>
        <w:t xml:space="preserve"> </w:t>
      </w:r>
      <w:r w:rsidRPr="002D4E7F">
        <w:rPr>
          <w:rFonts w:ascii="Arial" w:hAnsi="Arial"/>
          <w:sz w:val="24"/>
        </w:rPr>
        <w:t>Si compie di un duplice peccato. Ha maltrattato ingiustamente un servo. Ha infangato la sua purissima immagine di amore, di verità, di giustizia.</w:t>
      </w:r>
      <w:r w:rsidR="004874A0">
        <w:rPr>
          <w:rFonts w:ascii="Arial" w:hAnsi="Arial"/>
          <w:sz w:val="24"/>
        </w:rPr>
        <w:t xml:space="preserve"> </w:t>
      </w:r>
      <w:r w:rsidRPr="002D4E7F">
        <w:rPr>
          <w:rFonts w:ascii="Arial" w:hAnsi="Arial"/>
          <w:sz w:val="24"/>
        </w:rPr>
        <w:t>È somma ingiustizia maltrattare chi opera diligentemente, chi lavoro con fedeltà e impegno. Oltre che ingiustizia è anche stoltezza ed empietà.</w:t>
      </w:r>
    </w:p>
    <w:p w14:paraId="49F4A27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21</w:t>
      </w:r>
      <w:r w:rsidRPr="002D4E7F">
        <w:rPr>
          <w:rFonts w:ascii="Arial" w:hAnsi="Arial"/>
          <w:b/>
          <w:sz w:val="24"/>
        </w:rPr>
        <w:t>Ama il servo intelligente e non rifiutargli la libertà.</w:t>
      </w:r>
    </w:p>
    <w:p w14:paraId="02F8A846" w14:textId="1AE8E11B" w:rsidR="002D4E7F" w:rsidRPr="002D4E7F" w:rsidRDefault="002D4E7F" w:rsidP="00B02397">
      <w:pPr>
        <w:spacing w:after="120"/>
        <w:jc w:val="both"/>
        <w:rPr>
          <w:rFonts w:ascii="Arial" w:hAnsi="Arial"/>
          <w:sz w:val="24"/>
        </w:rPr>
      </w:pPr>
      <w:r w:rsidRPr="002D4E7F">
        <w:rPr>
          <w:rFonts w:ascii="Arial" w:hAnsi="Arial"/>
          <w:sz w:val="24"/>
        </w:rPr>
        <w:t>È saggezza amare un servo intelligente. Può dare al padrone grandi soddisfazioni. Il padrone saggio si servirà con saggezza della sua intelligenza.</w:t>
      </w:r>
      <w:r w:rsidR="004874A0">
        <w:rPr>
          <w:rFonts w:ascii="Arial" w:hAnsi="Arial"/>
          <w:sz w:val="24"/>
        </w:rPr>
        <w:t xml:space="preserve"> </w:t>
      </w:r>
      <w:r w:rsidRPr="002D4E7F">
        <w:rPr>
          <w:rFonts w:ascii="Arial" w:hAnsi="Arial"/>
          <w:sz w:val="24"/>
        </w:rPr>
        <w:t>L’amore deve andare ben oltre i propri interessi. Se un servo è intelligente e ha messo la sua intelligenza a servizio del padrone, è giusto che goda della libertà</w:t>
      </w:r>
      <w:r w:rsidR="00EA54F5">
        <w:rPr>
          <w:rFonts w:ascii="Arial" w:hAnsi="Arial"/>
          <w:sz w:val="24"/>
        </w:rPr>
        <w:t xml:space="preserve">. </w:t>
      </w:r>
      <w:r w:rsidRPr="002D4E7F">
        <w:rPr>
          <w:rFonts w:ascii="Arial" w:hAnsi="Arial"/>
          <w:sz w:val="24"/>
        </w:rPr>
        <w:t>L’intelligenza offerta al padrone vale come riscatto. I benefici resi sono il risarcimento dei danni che causerebbe la sua libertà.</w:t>
      </w:r>
      <w:r w:rsidR="004874A0">
        <w:rPr>
          <w:rFonts w:ascii="Arial" w:hAnsi="Arial"/>
          <w:sz w:val="24"/>
        </w:rPr>
        <w:t xml:space="preserve"> </w:t>
      </w:r>
      <w:r w:rsidRPr="002D4E7F">
        <w:rPr>
          <w:rFonts w:ascii="Arial" w:hAnsi="Arial"/>
          <w:sz w:val="24"/>
        </w:rPr>
        <w:t>Dio non vede come vede l’uomo. Dio vede in termini di giustizia perfetta. L’uomo vede dal suo utile, dal suo profitto, dal suo guadagno.</w:t>
      </w:r>
      <w:r w:rsidR="004874A0">
        <w:rPr>
          <w:rFonts w:ascii="Arial" w:hAnsi="Arial"/>
          <w:sz w:val="24"/>
        </w:rPr>
        <w:t xml:space="preserve"> </w:t>
      </w:r>
      <w:r w:rsidRPr="002D4E7F">
        <w:rPr>
          <w:rFonts w:ascii="Arial" w:hAnsi="Arial"/>
          <w:sz w:val="24"/>
        </w:rPr>
        <w:t>Non è per un atto di liberalità che il servo intelligente va liberato, ma per profonda giustizia, giustizia secondo Dio, non secondo l’uomo.</w:t>
      </w:r>
      <w:r w:rsidR="004874A0">
        <w:rPr>
          <w:rFonts w:ascii="Arial" w:hAnsi="Arial"/>
          <w:sz w:val="24"/>
        </w:rPr>
        <w:t xml:space="preserve"> </w:t>
      </w:r>
      <w:r w:rsidRPr="002D4E7F">
        <w:rPr>
          <w:rFonts w:ascii="Arial" w:hAnsi="Arial"/>
          <w:sz w:val="24"/>
        </w:rPr>
        <w:t>L’uomo non conosce la giustizia secondo Dio. Non conosce neanche la giustizia secondo verità terrena. L’uomo è un creatore di giustizia a suo profitto.</w:t>
      </w:r>
      <w:r w:rsidR="004874A0">
        <w:rPr>
          <w:rFonts w:ascii="Arial" w:hAnsi="Arial"/>
          <w:sz w:val="24"/>
        </w:rPr>
        <w:t xml:space="preserve"> </w:t>
      </w:r>
      <w:r w:rsidRPr="002D4E7F">
        <w:rPr>
          <w:rFonts w:ascii="Arial" w:hAnsi="Arial"/>
          <w:sz w:val="24"/>
        </w:rPr>
        <w:t>Dio invece vuole che si veda la complessità delle cose, della realtà, perché non vi è giustizia vera se non dalla complessità, dall’esame di ogni singola realtà.</w:t>
      </w:r>
      <w:r w:rsidR="004874A0">
        <w:rPr>
          <w:rFonts w:ascii="Arial" w:hAnsi="Arial"/>
          <w:sz w:val="24"/>
        </w:rPr>
        <w:t xml:space="preserve"> </w:t>
      </w:r>
      <w:r w:rsidRPr="002D4E7F">
        <w:rPr>
          <w:rFonts w:ascii="Arial" w:hAnsi="Arial"/>
          <w:sz w:val="24"/>
        </w:rPr>
        <w:t xml:space="preserve">Uno schiavo ha un valore. Se questo valore è abbondantemente superato dall’intelligenza </w:t>
      </w:r>
      <w:r w:rsidRPr="002D4E7F">
        <w:rPr>
          <w:rFonts w:ascii="Arial" w:hAnsi="Arial"/>
          <w:sz w:val="24"/>
        </w:rPr>
        <w:lastRenderedPageBreak/>
        <w:t>profusa per il bene del padrone, l’intelligenza è di Dio.</w:t>
      </w:r>
      <w:r w:rsidR="004874A0">
        <w:rPr>
          <w:rFonts w:ascii="Arial" w:hAnsi="Arial"/>
          <w:sz w:val="24"/>
        </w:rPr>
        <w:t xml:space="preserve"> </w:t>
      </w:r>
      <w:r w:rsidRPr="002D4E7F">
        <w:rPr>
          <w:rFonts w:ascii="Arial" w:hAnsi="Arial"/>
          <w:sz w:val="24"/>
        </w:rPr>
        <w:t>Essa va pagata. Come la si paga? Donando la libertà allo schiavo. Questa è purissima giustizia. Lui ha comprato lo schiavo, non la sua intelligenza.</w:t>
      </w:r>
      <w:r w:rsidR="004874A0">
        <w:rPr>
          <w:rFonts w:ascii="Arial" w:hAnsi="Arial"/>
          <w:sz w:val="24"/>
        </w:rPr>
        <w:t xml:space="preserve"> </w:t>
      </w:r>
      <w:r w:rsidRPr="002D4E7F">
        <w:rPr>
          <w:rFonts w:ascii="Arial" w:hAnsi="Arial"/>
          <w:sz w:val="24"/>
        </w:rPr>
        <w:t>Ha comprato uno schiavo, non il suo amore, la sua dedizione, il suo cuore, la sua bontà, tutto il bene che provengono dalle qualità spirituali del servo.</w:t>
      </w:r>
      <w:r w:rsidR="004874A0">
        <w:rPr>
          <w:rFonts w:ascii="Arial" w:hAnsi="Arial"/>
          <w:sz w:val="24"/>
        </w:rPr>
        <w:t xml:space="preserve"> </w:t>
      </w:r>
      <w:r w:rsidRPr="002D4E7F">
        <w:rPr>
          <w:rFonts w:ascii="Arial" w:hAnsi="Arial"/>
          <w:sz w:val="24"/>
        </w:rPr>
        <w:t>Questo vale per tutti i rapporto che intercorrono tra gli uomini. La giustizia è realtà complessa de definire. Non è solo profitto e interesse, utile guadagno.</w:t>
      </w:r>
      <w:r w:rsidR="004874A0">
        <w:rPr>
          <w:rFonts w:ascii="Arial" w:hAnsi="Arial"/>
          <w:sz w:val="24"/>
        </w:rPr>
        <w:t xml:space="preserve"> </w:t>
      </w:r>
      <w:r w:rsidRPr="002D4E7F">
        <w:rPr>
          <w:rFonts w:ascii="Arial" w:hAnsi="Arial"/>
          <w:sz w:val="24"/>
        </w:rPr>
        <w:t>Il Libro di Tobia ci ammaestra sul giusto salario da dare all’operaio con una rivelazione che à semplicemente del divino.</w:t>
      </w:r>
      <w:r w:rsidR="004874A0">
        <w:rPr>
          <w:rFonts w:ascii="Arial" w:hAnsi="Arial"/>
          <w:sz w:val="24"/>
        </w:rPr>
        <w:t xml:space="preserve"> </w:t>
      </w:r>
      <w:r w:rsidRPr="002D4E7F">
        <w:rPr>
          <w:rFonts w:ascii="Arial" w:hAnsi="Arial"/>
          <w:sz w:val="24"/>
        </w:rPr>
        <w:t>Questo divino viene però da un cuore che ama, che veramente cerca la giustizia secondo Dio e non secondo gli uomini.</w:t>
      </w:r>
    </w:p>
    <w:p w14:paraId="185C278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22650BF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 </w:t>
      </w:r>
    </w:p>
    <w:p w14:paraId="1988A367" w14:textId="77777777" w:rsidR="002D4E7F" w:rsidRPr="002D4E7F" w:rsidRDefault="002D4E7F" w:rsidP="00B02397">
      <w:pPr>
        <w:spacing w:after="120"/>
        <w:jc w:val="both"/>
        <w:rPr>
          <w:rFonts w:ascii="Arial" w:hAnsi="Arial"/>
          <w:sz w:val="24"/>
        </w:rPr>
      </w:pPr>
      <w:r w:rsidRPr="002D4E7F">
        <w:rPr>
          <w:rFonts w:ascii="Arial" w:hAnsi="Arial"/>
          <w:sz w:val="24"/>
        </w:rPr>
        <w:t>Chi ama veramente, sempre è all’unisono con il cuore di Dio e sa trovare le regole della vera giustizia. La libertà del servo diligente è vera giustizia.</w:t>
      </w:r>
    </w:p>
    <w:p w14:paraId="29F16163" w14:textId="77777777" w:rsidR="002D4E7F" w:rsidRPr="002D4E7F" w:rsidRDefault="002D4E7F" w:rsidP="00B02397">
      <w:pPr>
        <w:spacing w:after="120"/>
        <w:jc w:val="both"/>
        <w:rPr>
          <w:rFonts w:ascii="Arial" w:hAnsi="Arial"/>
          <w:sz w:val="24"/>
        </w:rPr>
      </w:pPr>
    </w:p>
    <w:p w14:paraId="2C31EAEF" w14:textId="77777777" w:rsidR="002D4E7F" w:rsidRPr="004874A0" w:rsidRDefault="002D4E7F" w:rsidP="004874A0">
      <w:pPr>
        <w:spacing w:after="120"/>
        <w:jc w:val="both"/>
        <w:rPr>
          <w:rFonts w:ascii="Arial" w:hAnsi="Arial" w:cs="Arial"/>
          <w:b/>
          <w:bCs/>
          <w:iCs/>
          <w:color w:val="000000"/>
          <w:sz w:val="24"/>
          <w:szCs w:val="36"/>
        </w:rPr>
      </w:pPr>
      <w:bookmarkStart w:id="129" w:name="_Toc62159498"/>
      <w:r w:rsidRPr="004874A0">
        <w:rPr>
          <w:rFonts w:ascii="Arial" w:hAnsi="Arial" w:cs="Arial"/>
          <w:b/>
          <w:bCs/>
          <w:iCs/>
          <w:color w:val="000000"/>
          <w:sz w:val="24"/>
          <w:szCs w:val="36"/>
        </w:rPr>
        <w:t>I figli</w:t>
      </w:r>
      <w:bookmarkEnd w:id="129"/>
    </w:p>
    <w:p w14:paraId="53AD395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lastRenderedPageBreak/>
        <w:t>22</w:t>
      </w:r>
      <w:r w:rsidRPr="002D4E7F">
        <w:rPr>
          <w:rFonts w:ascii="Arial" w:hAnsi="Arial"/>
          <w:b/>
          <w:sz w:val="24"/>
        </w:rPr>
        <w:t>Hai bestiame? Abbine cura; se ti è utile, resti in tuo possesso.</w:t>
      </w:r>
    </w:p>
    <w:p w14:paraId="6FD4FB6A" w14:textId="5EACFDF4" w:rsidR="002D4E7F" w:rsidRPr="002D4E7F" w:rsidRDefault="002D4E7F" w:rsidP="00B02397">
      <w:pPr>
        <w:spacing w:after="120"/>
        <w:jc w:val="both"/>
        <w:rPr>
          <w:rFonts w:ascii="Arial" w:hAnsi="Arial"/>
          <w:sz w:val="24"/>
        </w:rPr>
      </w:pPr>
      <w:r w:rsidRPr="002D4E7F">
        <w:rPr>
          <w:rFonts w:ascii="Arial" w:hAnsi="Arial"/>
          <w:sz w:val="24"/>
        </w:rPr>
        <w:t>Il bestiame è fonte di vita per l’uomo. Il bestiame dona vita all’uomo, l’uomo deve dare vita al bestiame. Il saggio si prende cura di esso.</w:t>
      </w:r>
      <w:r w:rsidR="004874A0">
        <w:rPr>
          <w:rFonts w:ascii="Arial" w:hAnsi="Arial"/>
          <w:sz w:val="24"/>
        </w:rPr>
        <w:t xml:space="preserve"> </w:t>
      </w:r>
      <w:r w:rsidRPr="002D4E7F">
        <w:rPr>
          <w:rFonts w:ascii="Arial" w:hAnsi="Arial"/>
          <w:sz w:val="24"/>
        </w:rPr>
        <w:t>Se il bestiame è utile, rimanga in possesso del proprietario. Se non è più utile, se non è più fonte di vita, è giusto che lo venda.</w:t>
      </w:r>
      <w:r w:rsidR="004874A0">
        <w:rPr>
          <w:rFonts w:ascii="Arial" w:hAnsi="Arial"/>
          <w:sz w:val="24"/>
        </w:rPr>
        <w:t xml:space="preserve"> </w:t>
      </w:r>
      <w:r w:rsidRPr="002D4E7F">
        <w:rPr>
          <w:rFonts w:ascii="Arial" w:hAnsi="Arial"/>
          <w:sz w:val="24"/>
        </w:rPr>
        <w:t>L’uomo è prima del bestiame. Non lui che deve lavorare per esso. È invece sempre il bestiame che deve produrre una utilità all’uomo.</w:t>
      </w:r>
      <w:r w:rsidR="004874A0">
        <w:rPr>
          <w:rFonts w:ascii="Arial" w:hAnsi="Arial"/>
          <w:sz w:val="24"/>
        </w:rPr>
        <w:t xml:space="preserve"> </w:t>
      </w:r>
      <w:r w:rsidRPr="002D4E7F">
        <w:rPr>
          <w:rFonts w:ascii="Arial" w:hAnsi="Arial"/>
          <w:sz w:val="24"/>
        </w:rPr>
        <w:t>Quando questa utilità diviene perdita, allora è giusto che il bestiame venga alienato. È regola di saggezza e di vera umanità.</w:t>
      </w:r>
      <w:r w:rsidR="004874A0">
        <w:rPr>
          <w:rFonts w:ascii="Arial" w:hAnsi="Arial"/>
          <w:sz w:val="24"/>
        </w:rPr>
        <w:t xml:space="preserve"> </w:t>
      </w:r>
      <w:r w:rsidRPr="002D4E7F">
        <w:rPr>
          <w:rFonts w:ascii="Arial" w:hAnsi="Arial"/>
          <w:sz w:val="24"/>
        </w:rPr>
        <w:t>Ma l’uomo è stolto, insipiente, ateo, empio: ha elevato il bestiame alla sua stessa dignità, degradandosi allo stesso livello dell’animale.</w:t>
      </w:r>
      <w:r w:rsidR="004874A0">
        <w:rPr>
          <w:rFonts w:ascii="Arial" w:hAnsi="Arial"/>
          <w:sz w:val="24"/>
        </w:rPr>
        <w:t xml:space="preserve"> </w:t>
      </w:r>
      <w:r w:rsidRPr="002D4E7F">
        <w:rPr>
          <w:rFonts w:ascii="Arial" w:hAnsi="Arial"/>
          <w:sz w:val="24"/>
        </w:rPr>
        <w:t>Non è l’animale che è stato innalzato. Questo è impossibile. È l’uomo che si è degradato, facendosi animale con l’animale</w:t>
      </w:r>
      <w:r w:rsidR="00EA54F5">
        <w:rPr>
          <w:rFonts w:ascii="Arial" w:hAnsi="Arial"/>
          <w:sz w:val="24"/>
        </w:rPr>
        <w:t xml:space="preserve">. </w:t>
      </w:r>
      <w:r w:rsidRPr="002D4E7F">
        <w:rPr>
          <w:rFonts w:ascii="Arial" w:hAnsi="Arial"/>
          <w:sz w:val="24"/>
        </w:rPr>
        <w:t>Quando l’ateismo regna nei cuori, quando manca la visione soprannaturale delle cose, è allora che l’uomo perde la verità di se stesso.</w:t>
      </w:r>
      <w:r w:rsidR="004874A0">
        <w:rPr>
          <w:rFonts w:ascii="Arial" w:hAnsi="Arial"/>
          <w:sz w:val="24"/>
        </w:rPr>
        <w:t xml:space="preserve"> </w:t>
      </w:r>
      <w:r w:rsidRPr="002D4E7F">
        <w:rPr>
          <w:rFonts w:ascii="Arial" w:hAnsi="Arial"/>
          <w:sz w:val="24"/>
        </w:rPr>
        <w:t>È anche allora che dona altre verità alle cose e agli animali. Ma l’uomo non può dare verità alle cose e agli animali. È Dio il datore di ogni verità per creazione.</w:t>
      </w:r>
    </w:p>
    <w:p w14:paraId="58BDF2F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23</w:t>
      </w:r>
      <w:r w:rsidRPr="002D4E7F">
        <w:rPr>
          <w:rFonts w:ascii="Arial" w:hAnsi="Arial"/>
          <w:b/>
          <w:sz w:val="24"/>
        </w:rPr>
        <w:t>Hai figli? Educali e fa’ loro piegare il collo fin dalla giovinezza.</w:t>
      </w:r>
    </w:p>
    <w:p w14:paraId="14146147" w14:textId="41751172" w:rsidR="002D4E7F" w:rsidRPr="002D4E7F" w:rsidRDefault="002D4E7F" w:rsidP="00B02397">
      <w:pPr>
        <w:spacing w:after="120"/>
        <w:jc w:val="both"/>
        <w:rPr>
          <w:rFonts w:ascii="Arial" w:hAnsi="Arial"/>
          <w:sz w:val="24"/>
        </w:rPr>
      </w:pPr>
      <w:r w:rsidRPr="002D4E7F">
        <w:rPr>
          <w:rFonts w:ascii="Arial" w:hAnsi="Arial"/>
          <w:sz w:val="24"/>
        </w:rPr>
        <w:t>Un uomo ha dei figli. Essi vanno educati. Essi devono essere portati a piegare il collo fin dalla giovinezza.</w:t>
      </w:r>
      <w:r w:rsidR="004874A0">
        <w:rPr>
          <w:rFonts w:ascii="Arial" w:hAnsi="Arial"/>
          <w:sz w:val="24"/>
        </w:rPr>
        <w:t xml:space="preserve"> </w:t>
      </w:r>
      <w:r w:rsidRPr="002D4E7F">
        <w:rPr>
          <w:rFonts w:ascii="Arial" w:hAnsi="Arial"/>
          <w:sz w:val="24"/>
        </w:rPr>
        <w:t>Piegare il collo a che cosa? Alle legge del Signore, ai suoi comandamenti, alla saggezza, alla virtù, alla Parola del Signore.</w:t>
      </w:r>
      <w:r w:rsidR="004874A0">
        <w:rPr>
          <w:rFonts w:ascii="Arial" w:hAnsi="Arial"/>
          <w:sz w:val="24"/>
        </w:rPr>
        <w:t xml:space="preserve"> </w:t>
      </w:r>
      <w:r w:rsidRPr="002D4E7F">
        <w:rPr>
          <w:rFonts w:ascii="Arial" w:hAnsi="Arial"/>
          <w:sz w:val="24"/>
        </w:rPr>
        <w:t>Devono piegare il collo ad una visione soprannaturale della vita. Devono piegare il collo ad una obbedienza sempre perfetta alla volontà di Dio.</w:t>
      </w:r>
      <w:r w:rsidR="004874A0">
        <w:rPr>
          <w:rFonts w:ascii="Arial" w:hAnsi="Arial"/>
          <w:sz w:val="24"/>
        </w:rPr>
        <w:t xml:space="preserve"> </w:t>
      </w:r>
      <w:r w:rsidRPr="002D4E7F">
        <w:rPr>
          <w:rFonts w:ascii="Arial" w:hAnsi="Arial"/>
          <w:sz w:val="24"/>
        </w:rPr>
        <w:t>L’uomo è da Dio, dalla sua Parola, dai suoi Comandamenti, dalla sua Volontà. Il figlio deve aggiogarsi a Dio, se vuole arare la sua vita di bene.</w:t>
      </w:r>
    </w:p>
    <w:p w14:paraId="6CE49218"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24</w:t>
      </w:r>
      <w:r w:rsidRPr="002D4E7F">
        <w:rPr>
          <w:rFonts w:ascii="Arial" w:hAnsi="Arial"/>
          <w:b/>
          <w:sz w:val="24"/>
        </w:rPr>
        <w:t>Hai figlie? Vigila sul loro corpo e non mostrare loro un volto troppo indulgente.</w:t>
      </w:r>
    </w:p>
    <w:p w14:paraId="7A55D86B" w14:textId="5B5E2360" w:rsidR="002D4E7F" w:rsidRPr="002D4E7F" w:rsidRDefault="002D4E7F" w:rsidP="00B02397">
      <w:pPr>
        <w:spacing w:after="120"/>
        <w:jc w:val="both"/>
        <w:rPr>
          <w:rFonts w:ascii="Arial" w:hAnsi="Arial"/>
          <w:sz w:val="24"/>
        </w:rPr>
      </w:pPr>
      <w:r w:rsidRPr="002D4E7F">
        <w:rPr>
          <w:rFonts w:ascii="Arial" w:hAnsi="Arial"/>
          <w:sz w:val="24"/>
        </w:rPr>
        <w:t xml:space="preserve">Un padre ha delle figlie? Deve vigilare sul loro corpo. Perché deve vigilare sul loro corpo? Perché </w:t>
      </w:r>
      <w:r w:rsidR="00EF04E7" w:rsidRPr="002D4E7F">
        <w:rPr>
          <w:rFonts w:ascii="Arial" w:hAnsi="Arial"/>
          <w:sz w:val="24"/>
        </w:rPr>
        <w:t>esse</w:t>
      </w:r>
      <w:r w:rsidRPr="002D4E7F">
        <w:rPr>
          <w:rFonts w:ascii="Arial" w:hAnsi="Arial"/>
          <w:sz w:val="24"/>
        </w:rPr>
        <w:t xml:space="preserve"> sono sempre preda della tentazione.</w:t>
      </w:r>
      <w:r w:rsidR="004874A0">
        <w:rPr>
          <w:rFonts w:ascii="Arial" w:hAnsi="Arial"/>
          <w:sz w:val="24"/>
        </w:rPr>
        <w:t xml:space="preserve"> </w:t>
      </w:r>
      <w:r w:rsidRPr="002D4E7F">
        <w:rPr>
          <w:rFonts w:ascii="Arial" w:hAnsi="Arial"/>
          <w:sz w:val="24"/>
        </w:rPr>
        <w:t>Ad esse non va mostrato un volto troppo indulgente, perché non si lascino tentare dal male, pensando che il male poi non sia vero male.</w:t>
      </w:r>
      <w:r w:rsidR="004874A0">
        <w:rPr>
          <w:rFonts w:ascii="Arial" w:hAnsi="Arial"/>
          <w:sz w:val="24"/>
        </w:rPr>
        <w:t xml:space="preserve"> </w:t>
      </w:r>
      <w:r w:rsidRPr="002D4E7F">
        <w:rPr>
          <w:rFonts w:ascii="Arial" w:hAnsi="Arial"/>
          <w:sz w:val="24"/>
        </w:rPr>
        <w:t>Il Padre deve vigilare perché le sue figlie rimangano vergini fino al giorno delle loro nozze. Lo sposalizio deve avvenire nella verginità. È legge di vita.</w:t>
      </w:r>
      <w:r w:rsidR="004874A0">
        <w:rPr>
          <w:rFonts w:ascii="Arial" w:hAnsi="Arial"/>
          <w:sz w:val="24"/>
        </w:rPr>
        <w:t xml:space="preserve"> </w:t>
      </w:r>
      <w:r w:rsidRPr="002D4E7F">
        <w:rPr>
          <w:rFonts w:ascii="Arial" w:hAnsi="Arial"/>
          <w:sz w:val="24"/>
        </w:rPr>
        <w:t>Una donna deve conoscere un solo uomo per tutta la sua vita. Prima del matrimonio non è data nessuna licenza, nessuna deroga.</w:t>
      </w:r>
      <w:r w:rsidR="004874A0">
        <w:rPr>
          <w:rFonts w:ascii="Arial" w:hAnsi="Arial"/>
          <w:sz w:val="24"/>
        </w:rPr>
        <w:t xml:space="preserve"> </w:t>
      </w:r>
      <w:r w:rsidRPr="002D4E7F">
        <w:rPr>
          <w:rFonts w:ascii="Arial" w:hAnsi="Arial"/>
          <w:sz w:val="24"/>
        </w:rPr>
        <w:t>Per questo il padre deve vigilare sul loro corpo, perché non venga reso impuro. Sarebbe questo motivo di non sposalizio, perché tradimento del patto futuro.</w:t>
      </w:r>
      <w:r w:rsidR="004874A0">
        <w:rPr>
          <w:rFonts w:ascii="Arial" w:hAnsi="Arial"/>
          <w:sz w:val="24"/>
        </w:rPr>
        <w:t xml:space="preserve"> </w:t>
      </w:r>
      <w:r w:rsidRPr="002D4E7F">
        <w:rPr>
          <w:rFonts w:ascii="Arial" w:hAnsi="Arial"/>
          <w:sz w:val="24"/>
        </w:rPr>
        <w:t>Il matrimonio non è violato solo dopo la sua celebrazione, lo si viola anche prima di essere celebrato, con unione illegittime fuori dell’unione santa.</w:t>
      </w:r>
      <w:r w:rsidR="004874A0">
        <w:rPr>
          <w:rFonts w:ascii="Arial" w:hAnsi="Arial"/>
          <w:sz w:val="24"/>
        </w:rPr>
        <w:t xml:space="preserve"> </w:t>
      </w:r>
      <w:r w:rsidRPr="002D4E7F">
        <w:rPr>
          <w:rFonts w:ascii="Arial" w:hAnsi="Arial"/>
          <w:sz w:val="24"/>
        </w:rPr>
        <w:t>L’unione santa è solo quella che avviene nel matrimonio. Prima del matrimonio, ogni unione è tradimento del futuro sposalizio. Per questo il padre deve vigilare.</w:t>
      </w:r>
      <w:r w:rsidR="004874A0">
        <w:rPr>
          <w:rFonts w:ascii="Arial" w:hAnsi="Arial"/>
          <w:sz w:val="24"/>
        </w:rPr>
        <w:t xml:space="preserve"> </w:t>
      </w:r>
      <w:r w:rsidRPr="002D4E7F">
        <w:rPr>
          <w:rFonts w:ascii="Arial" w:hAnsi="Arial"/>
          <w:sz w:val="24"/>
        </w:rPr>
        <w:t>Questa verità oggi è assai lontana dalla mentalità anche cristiana del nostro tempo. Oggi il cuore ateo del cristiano è senza legge morale, senza verità.</w:t>
      </w:r>
      <w:r w:rsidR="004874A0">
        <w:rPr>
          <w:rFonts w:ascii="Arial" w:hAnsi="Arial"/>
          <w:sz w:val="24"/>
        </w:rPr>
        <w:t xml:space="preserve"> </w:t>
      </w:r>
      <w:r w:rsidRPr="002D4E7F">
        <w:rPr>
          <w:rFonts w:ascii="Arial" w:hAnsi="Arial"/>
          <w:sz w:val="24"/>
        </w:rPr>
        <w:t>Oggi è il caos morale, spirituale, veritativo. È come se il cristiano avesse perso il legame con la sua verità non solo di creazione ma anche di redenzione.</w:t>
      </w:r>
      <w:r w:rsidR="004874A0">
        <w:rPr>
          <w:rFonts w:ascii="Arial" w:hAnsi="Arial"/>
          <w:sz w:val="24"/>
        </w:rPr>
        <w:t xml:space="preserve"> </w:t>
      </w:r>
      <w:r w:rsidRPr="002D4E7F">
        <w:rPr>
          <w:rFonts w:ascii="Arial" w:hAnsi="Arial"/>
          <w:sz w:val="24"/>
        </w:rPr>
        <w:t>Mancando di visione soprannaturale, la verità di natura gli risulta inconcepibile. La verità è solo dalla propria volontà. Ciò che voglio è vero.</w:t>
      </w:r>
      <w:r w:rsidR="004874A0">
        <w:rPr>
          <w:rFonts w:ascii="Arial" w:hAnsi="Arial"/>
          <w:sz w:val="24"/>
        </w:rPr>
        <w:t xml:space="preserve"> </w:t>
      </w:r>
      <w:r w:rsidRPr="002D4E7F">
        <w:rPr>
          <w:rFonts w:ascii="Arial" w:hAnsi="Arial"/>
          <w:sz w:val="24"/>
        </w:rPr>
        <w:t xml:space="preserve">Verità e volontà si identificano. Invece l’identità è tra natura da Dio e verità della natura che è da </w:t>
      </w:r>
      <w:r w:rsidRPr="002D4E7F">
        <w:rPr>
          <w:rFonts w:ascii="Arial" w:hAnsi="Arial"/>
          <w:sz w:val="24"/>
        </w:rPr>
        <w:lastRenderedPageBreak/>
        <w:t>Dio. La volontà deve obbedire alla verità di natura.</w:t>
      </w:r>
      <w:r w:rsidR="004874A0">
        <w:rPr>
          <w:rFonts w:ascii="Arial" w:hAnsi="Arial"/>
          <w:sz w:val="24"/>
        </w:rPr>
        <w:t xml:space="preserve"> </w:t>
      </w:r>
      <w:r w:rsidRPr="002D4E7F">
        <w:rPr>
          <w:rFonts w:ascii="Arial" w:hAnsi="Arial"/>
          <w:sz w:val="24"/>
        </w:rPr>
        <w:t>Se invece la volontà obbedisce a se stessa, mai si potrà chiamare obbedienza. La volontà deve obbedire alla natura, mai a se stessa.</w:t>
      </w:r>
    </w:p>
    <w:p w14:paraId="4A5C73B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25</w:t>
      </w:r>
      <w:r w:rsidRPr="002D4E7F">
        <w:rPr>
          <w:rFonts w:ascii="Arial" w:hAnsi="Arial"/>
          <w:b/>
          <w:sz w:val="24"/>
        </w:rPr>
        <w:t>Fa’ sposare tua figlia e avrai compiuto un grande affare, ma dàlla a un uomo assennato.</w:t>
      </w:r>
    </w:p>
    <w:p w14:paraId="0AC18B22" w14:textId="25CEEFF9" w:rsidR="002D4E7F" w:rsidRPr="002D4E7F" w:rsidRDefault="002D4E7F" w:rsidP="00B02397">
      <w:pPr>
        <w:spacing w:after="120"/>
        <w:jc w:val="both"/>
        <w:rPr>
          <w:rFonts w:ascii="Arial" w:hAnsi="Arial"/>
          <w:sz w:val="24"/>
        </w:rPr>
      </w:pPr>
      <w:r w:rsidRPr="002D4E7F">
        <w:rPr>
          <w:rFonts w:ascii="Arial" w:hAnsi="Arial"/>
          <w:sz w:val="24"/>
        </w:rPr>
        <w:t>Per un padre sposare una figlia è un grande affare, perché viene liberato da un carico pesante. Spetta a lui vigilare sul corpo della figlia.</w:t>
      </w:r>
      <w:r w:rsidR="004874A0">
        <w:rPr>
          <w:rFonts w:ascii="Arial" w:hAnsi="Arial"/>
          <w:sz w:val="24"/>
        </w:rPr>
        <w:t xml:space="preserve"> </w:t>
      </w:r>
      <w:r w:rsidRPr="002D4E7F">
        <w:rPr>
          <w:rFonts w:ascii="Arial" w:hAnsi="Arial"/>
          <w:sz w:val="24"/>
        </w:rPr>
        <w:t>La figlia va data ad un uomo assennato. Non può essere data a chiunque, al primo venuto. Il matrimonio si fonda sulla natura, ma si costruisce sulle virtù.</w:t>
      </w:r>
      <w:r w:rsidR="004874A0">
        <w:rPr>
          <w:rFonts w:ascii="Arial" w:hAnsi="Arial"/>
          <w:sz w:val="24"/>
        </w:rPr>
        <w:t xml:space="preserve"> </w:t>
      </w:r>
      <w:r w:rsidRPr="002D4E7F">
        <w:rPr>
          <w:rFonts w:ascii="Arial" w:hAnsi="Arial"/>
          <w:sz w:val="24"/>
        </w:rPr>
        <w:t>Un matrimonio costruito sulla sola natura non regge, mai potrà reggere, perché la natura dell’uomo è inquinata dal male.</w:t>
      </w:r>
      <w:r w:rsidR="004874A0">
        <w:rPr>
          <w:rFonts w:ascii="Arial" w:hAnsi="Arial"/>
          <w:sz w:val="24"/>
        </w:rPr>
        <w:t xml:space="preserve"> </w:t>
      </w:r>
      <w:r w:rsidRPr="002D4E7F">
        <w:rPr>
          <w:rFonts w:ascii="Arial" w:hAnsi="Arial"/>
          <w:sz w:val="24"/>
        </w:rPr>
        <w:t>Chi vuole edificare il suo matrimonio perché resti stabile in eterno, lo potrà edificare solo sulle virtù. La saggezza è virtù necessaria ad ogni uomo.</w:t>
      </w:r>
      <w:r w:rsidR="004874A0">
        <w:rPr>
          <w:rFonts w:ascii="Arial" w:hAnsi="Arial"/>
          <w:sz w:val="24"/>
        </w:rPr>
        <w:t xml:space="preserve"> </w:t>
      </w:r>
      <w:r w:rsidRPr="002D4E7F">
        <w:rPr>
          <w:rFonts w:ascii="Arial" w:hAnsi="Arial"/>
          <w:sz w:val="24"/>
        </w:rPr>
        <w:t>Un uomo dissennato, stolto, senza alcuna virtù non può sposarsi. Gli manca il solido fondamento su cui costruire la stabilità del suo futuro.</w:t>
      </w:r>
      <w:r w:rsidR="004874A0">
        <w:rPr>
          <w:rFonts w:ascii="Arial" w:hAnsi="Arial"/>
          <w:sz w:val="24"/>
        </w:rPr>
        <w:t xml:space="preserve"> </w:t>
      </w:r>
      <w:r w:rsidRPr="002D4E7F">
        <w:rPr>
          <w:rFonts w:ascii="Arial" w:hAnsi="Arial"/>
          <w:sz w:val="24"/>
        </w:rPr>
        <w:t>Ogni futuro costruito sul vizio, sul peccato, sulla stoltezza, sull’insipienza, sull’empietà, sull’ateismo, non regge, crollerà, si dissolverà.</w:t>
      </w:r>
      <w:r w:rsidR="004874A0">
        <w:rPr>
          <w:rFonts w:ascii="Arial" w:hAnsi="Arial"/>
          <w:sz w:val="24"/>
        </w:rPr>
        <w:t xml:space="preserve"> </w:t>
      </w:r>
      <w:r w:rsidRPr="002D4E7F">
        <w:rPr>
          <w:rFonts w:ascii="Arial" w:hAnsi="Arial"/>
          <w:sz w:val="24"/>
        </w:rPr>
        <w:t>Anche il futuro eterno sarà un fallimento, perché sarà di dannazione, perdizione per sempre nell’inferno. Il buon futuro è dalle virtù.</w:t>
      </w:r>
    </w:p>
    <w:p w14:paraId="3E035CB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26</w:t>
      </w:r>
      <w:r w:rsidRPr="002D4E7F">
        <w:rPr>
          <w:rFonts w:ascii="Arial" w:hAnsi="Arial"/>
          <w:b/>
          <w:sz w:val="24"/>
        </w:rPr>
        <w:t xml:space="preserve">Hai una moglie secondo il tuo cuore? Non ripudiarla, ma se non le vuoi bene, non fidarti. </w:t>
      </w:r>
    </w:p>
    <w:p w14:paraId="6388FF7B" w14:textId="334CE25D" w:rsidR="002D4E7F" w:rsidRPr="002D4E7F" w:rsidRDefault="002D4E7F" w:rsidP="00B02397">
      <w:pPr>
        <w:spacing w:after="120"/>
        <w:jc w:val="both"/>
        <w:rPr>
          <w:rFonts w:ascii="Arial" w:hAnsi="Arial"/>
          <w:sz w:val="24"/>
        </w:rPr>
      </w:pPr>
      <w:r w:rsidRPr="002D4E7F">
        <w:rPr>
          <w:rFonts w:ascii="Arial" w:hAnsi="Arial"/>
          <w:sz w:val="24"/>
        </w:rPr>
        <w:t>L’uomo ha una moglie secondo il suo cuore? Non ne deve cercare un’altra. Non deve ripudiarla. Cercare il meglio è vera tentazione.</w:t>
      </w:r>
      <w:r w:rsidR="004874A0">
        <w:rPr>
          <w:rFonts w:ascii="Arial" w:hAnsi="Arial"/>
          <w:sz w:val="24"/>
        </w:rPr>
        <w:t xml:space="preserve"> </w:t>
      </w:r>
      <w:r w:rsidRPr="002D4E7F">
        <w:rPr>
          <w:rFonts w:ascii="Arial" w:hAnsi="Arial"/>
          <w:sz w:val="24"/>
        </w:rPr>
        <w:t>Se però ha una moglie cui lui non vuole bene, di questa moglie non deve fidarsi. Si è interrotto il circuito della vera comunione.</w:t>
      </w:r>
      <w:r w:rsidR="004874A0">
        <w:rPr>
          <w:rFonts w:ascii="Arial" w:hAnsi="Arial"/>
          <w:sz w:val="24"/>
        </w:rPr>
        <w:t xml:space="preserve"> </w:t>
      </w:r>
      <w:r w:rsidRPr="002D4E7F">
        <w:rPr>
          <w:rFonts w:ascii="Arial" w:hAnsi="Arial"/>
          <w:sz w:val="24"/>
        </w:rPr>
        <w:t>Siamo ancora nell’Antico Testamento. All’uomo era consentito ripudiare la propria moglie. La legge di Mosè lo consentiva.</w:t>
      </w:r>
      <w:r w:rsidR="004874A0">
        <w:rPr>
          <w:rFonts w:ascii="Arial" w:hAnsi="Arial"/>
          <w:sz w:val="24"/>
        </w:rPr>
        <w:t xml:space="preserve"> </w:t>
      </w:r>
      <w:r w:rsidRPr="002D4E7F">
        <w:rPr>
          <w:rFonts w:ascii="Arial" w:hAnsi="Arial"/>
          <w:sz w:val="24"/>
        </w:rPr>
        <w:t xml:space="preserve">Con la successiva rivelazione profetica, il Signore ha riportato il matrimonio alla sua verità delle origini, della sua creazione. </w:t>
      </w:r>
    </w:p>
    <w:p w14:paraId="19BDEF3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74C04A28" w14:textId="20F76C88" w:rsidR="002D4E7F" w:rsidRPr="002D4E7F" w:rsidRDefault="002D4E7F" w:rsidP="00B02397">
      <w:pPr>
        <w:spacing w:after="120"/>
        <w:jc w:val="both"/>
        <w:rPr>
          <w:rFonts w:ascii="Arial" w:hAnsi="Arial"/>
          <w:sz w:val="24"/>
        </w:rPr>
      </w:pPr>
      <w:r w:rsidRPr="002D4E7F">
        <w:rPr>
          <w:rFonts w:ascii="Arial" w:hAnsi="Arial"/>
          <w:sz w:val="24"/>
        </w:rPr>
        <w:t>Il saggio sa essere felice, gioioso dei beni che il Signore gli ha concesso. Una moglie secondo il suo cuore è un bene elargitogli dal Signore.</w:t>
      </w:r>
      <w:r w:rsidR="004874A0">
        <w:rPr>
          <w:rFonts w:ascii="Arial" w:hAnsi="Arial"/>
          <w:sz w:val="24"/>
        </w:rPr>
        <w:t xml:space="preserve"> </w:t>
      </w:r>
      <w:r w:rsidRPr="002D4E7F">
        <w:rPr>
          <w:rFonts w:ascii="Arial" w:hAnsi="Arial"/>
          <w:sz w:val="24"/>
        </w:rPr>
        <w:t>Cercare un bene superiore, più eccelso, è stoltezza, insipienza, ingratitudine verso Dio. È pensare che il suo cuore sia più grande di quello di Dio</w:t>
      </w:r>
      <w:r w:rsidR="00EA54F5">
        <w:rPr>
          <w:rFonts w:ascii="Arial" w:hAnsi="Arial"/>
          <w:sz w:val="24"/>
        </w:rPr>
        <w:t xml:space="preserve">. </w:t>
      </w:r>
      <w:r w:rsidRPr="002D4E7F">
        <w:rPr>
          <w:rFonts w:ascii="Arial" w:hAnsi="Arial"/>
          <w:sz w:val="24"/>
        </w:rPr>
        <w:t>Questo principio non vale solo per la moglie, vale per ogni altro bene che il Signore ci dona. San Paolo estende questo principio all’intera vita.</w:t>
      </w:r>
    </w:p>
    <w:p w14:paraId="0FE9E11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lastRenderedPageBreak/>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1A6DBD53" w14:textId="55DB3C6A"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EA54F5">
        <w:rPr>
          <w:rFonts w:ascii="Arial" w:hAnsi="Arial"/>
          <w:i/>
          <w:iCs/>
          <w:color w:val="000000"/>
          <w:sz w:val="24"/>
          <w:szCs w:val="24"/>
        </w:rPr>
        <w:t xml:space="preserve"> </w:t>
      </w:r>
      <w:r w:rsidRPr="004874A0">
        <w:rPr>
          <w:rFonts w:ascii="Arial" w:hAnsi="Arial"/>
          <w:i/>
          <w:iCs/>
          <w:color w:val="000000"/>
          <w:sz w:val="24"/>
          <w:szCs w:val="24"/>
        </w:rPr>
        <w:t>in Cristo Gesù.</w:t>
      </w:r>
    </w:p>
    <w:p w14:paraId="7F04DDEF"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w:t>
      </w:r>
    </w:p>
    <w:p w14:paraId="78C31048"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w:t>
      </w:r>
    </w:p>
    <w:p w14:paraId="6E54A11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w:t>
      </w:r>
    </w:p>
    <w:p w14:paraId="3FB54188"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Salutate ciascuno dei santi in Cristo Gesù. Vi salutano i fratelli che sono con me. Vi salutano tutti i santi, soprattutto quelli della casa di Cesare.</w:t>
      </w:r>
    </w:p>
    <w:p w14:paraId="279FC537"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La grazia del Signore Gesù Cristo sia con il vostro spirito (Fil 4,1-23).</w:t>
      </w:r>
    </w:p>
    <w:p w14:paraId="375D9B68"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1D1FC91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lastRenderedPageBreak/>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6773195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59F8368"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381091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846AF2A" w14:textId="42985C38"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 quelli che sono ricchi in questo mondo ordina di non essere orgogliosi, di non porre la speranza nell’instabilità delle ricchezze, ma in Dio, che tutto ci dà con abbondanza perché</w:t>
      </w:r>
      <w:r w:rsidR="00EA54F5">
        <w:rPr>
          <w:rFonts w:ascii="Arial" w:hAnsi="Arial"/>
          <w:i/>
          <w:iCs/>
          <w:color w:val="000000"/>
          <w:sz w:val="24"/>
          <w:szCs w:val="24"/>
        </w:rPr>
        <w:t xml:space="preserve"> </w:t>
      </w:r>
      <w:r w:rsidRPr="004874A0">
        <w:rPr>
          <w:rFonts w:ascii="Arial" w:hAnsi="Arial"/>
          <w:i/>
          <w:iCs/>
          <w:color w:val="000000"/>
          <w:sz w:val="24"/>
          <w:szCs w:val="24"/>
        </w:rPr>
        <w:t>possiamo goderne. Facciano del bene, si arricchiscano di opere buone, siano pronti a dare e a condividere: così si metteranno da parte un buon capitale per il futuro, per acquistarsi la vita vera.</w:t>
      </w:r>
    </w:p>
    <w:p w14:paraId="2ABAC91B"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O Timòteo, custodisci ciò che ti è stato affidato; evita le chiacchiere vuote e perverse e le obiezioni della falsa scienza. Taluni, per averla seguita, hanno deviato dalla fede (1Tm 6,1-21). </w:t>
      </w:r>
    </w:p>
    <w:p w14:paraId="381613E9" w14:textId="55F39A48" w:rsidR="002D4E7F" w:rsidRPr="002D4E7F" w:rsidRDefault="002D4E7F" w:rsidP="00B02397">
      <w:pPr>
        <w:spacing w:after="120"/>
        <w:jc w:val="both"/>
        <w:rPr>
          <w:rFonts w:ascii="Arial" w:hAnsi="Arial"/>
          <w:sz w:val="24"/>
        </w:rPr>
      </w:pPr>
      <w:r w:rsidRPr="002D4E7F">
        <w:rPr>
          <w:rFonts w:ascii="Arial" w:hAnsi="Arial"/>
          <w:sz w:val="24"/>
        </w:rPr>
        <w:t>In una visione soprannaturale della vita, l’uomo saggio sa accontentarsi di ogni dono che il Signore gli manda. Lo stolto invece non è mai soddisfatto.</w:t>
      </w:r>
      <w:r w:rsidR="004874A0">
        <w:rPr>
          <w:rFonts w:ascii="Arial" w:hAnsi="Arial"/>
          <w:sz w:val="24"/>
        </w:rPr>
        <w:t xml:space="preserve"> </w:t>
      </w:r>
      <w:r w:rsidRPr="002D4E7F">
        <w:rPr>
          <w:rFonts w:ascii="Arial" w:hAnsi="Arial"/>
          <w:sz w:val="24"/>
        </w:rPr>
        <w:t>Vedere la moglie come un dono di Dio è vera visione soprannaturale. Al Signore sempre si deve chiedere che mantenga in dono nella sua bontà.</w:t>
      </w:r>
      <w:r w:rsidR="004874A0">
        <w:rPr>
          <w:rFonts w:ascii="Arial" w:hAnsi="Arial"/>
          <w:sz w:val="24"/>
        </w:rPr>
        <w:t xml:space="preserve"> </w:t>
      </w:r>
      <w:r w:rsidRPr="002D4E7F">
        <w:rPr>
          <w:rFonts w:ascii="Arial" w:hAnsi="Arial"/>
          <w:sz w:val="24"/>
        </w:rPr>
        <w:t>Anzi, a Lui si deve chiedere che il dono cresce di bontà in bontà, in modo che noi sempre possiamo ringraziare, benedire, lodare Lui, fonte del vero bene.</w:t>
      </w:r>
      <w:r w:rsidR="004874A0">
        <w:rPr>
          <w:rFonts w:ascii="Arial" w:hAnsi="Arial"/>
          <w:sz w:val="24"/>
        </w:rPr>
        <w:t xml:space="preserve"> </w:t>
      </w:r>
      <w:r w:rsidRPr="002D4E7F">
        <w:rPr>
          <w:rFonts w:ascii="Arial" w:hAnsi="Arial"/>
          <w:sz w:val="24"/>
        </w:rPr>
        <w:t>Così la bontà, la fedeltà, l’amore che nella moglie divengono sempre più forti, sono anche frutto della preghiera fiduciosa e adorante del marito.</w:t>
      </w:r>
      <w:r w:rsidR="004874A0">
        <w:rPr>
          <w:rFonts w:ascii="Arial" w:hAnsi="Arial"/>
          <w:sz w:val="24"/>
        </w:rPr>
        <w:t xml:space="preserve"> </w:t>
      </w:r>
      <w:r w:rsidRPr="002D4E7F">
        <w:rPr>
          <w:rFonts w:ascii="Arial" w:hAnsi="Arial"/>
          <w:sz w:val="24"/>
        </w:rPr>
        <w:t xml:space="preserve">La visione soprannaturale dona una </w:t>
      </w:r>
      <w:r w:rsidRPr="002D4E7F">
        <w:rPr>
          <w:rFonts w:ascii="Arial" w:hAnsi="Arial"/>
          <w:sz w:val="24"/>
        </w:rPr>
        <w:lastRenderedPageBreak/>
        <w:t>impostazione divina a tutta la nostra vita. Ogni relazione è vista in Dio, da Lui, per Lui. Tutto è dono del suo amore.</w:t>
      </w:r>
    </w:p>
    <w:p w14:paraId="4206B5D3" w14:textId="77777777" w:rsidR="002D4E7F" w:rsidRPr="002D4E7F" w:rsidRDefault="002D4E7F" w:rsidP="00B02397">
      <w:pPr>
        <w:spacing w:after="120"/>
        <w:jc w:val="both"/>
        <w:rPr>
          <w:rFonts w:ascii="Arial" w:hAnsi="Arial"/>
          <w:sz w:val="24"/>
        </w:rPr>
      </w:pPr>
    </w:p>
    <w:p w14:paraId="167A33E0" w14:textId="77777777" w:rsidR="002D4E7F" w:rsidRPr="004874A0" w:rsidRDefault="002D4E7F" w:rsidP="004874A0">
      <w:pPr>
        <w:spacing w:after="120"/>
        <w:jc w:val="both"/>
        <w:rPr>
          <w:rFonts w:ascii="Arial" w:hAnsi="Arial" w:cs="Arial"/>
          <w:b/>
          <w:bCs/>
          <w:iCs/>
          <w:color w:val="000000"/>
          <w:sz w:val="24"/>
          <w:szCs w:val="36"/>
        </w:rPr>
      </w:pPr>
      <w:bookmarkStart w:id="130" w:name="_Toc62159499"/>
      <w:r w:rsidRPr="004874A0">
        <w:rPr>
          <w:rFonts w:ascii="Arial" w:hAnsi="Arial" w:cs="Arial"/>
          <w:b/>
          <w:bCs/>
          <w:iCs/>
          <w:color w:val="000000"/>
          <w:sz w:val="24"/>
          <w:szCs w:val="36"/>
        </w:rPr>
        <w:t>I genitori</w:t>
      </w:r>
      <w:bookmarkEnd w:id="130"/>
    </w:p>
    <w:p w14:paraId="449EB101"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27</w:t>
      </w:r>
      <w:r w:rsidRPr="002D4E7F">
        <w:rPr>
          <w:rFonts w:ascii="Arial" w:hAnsi="Arial"/>
          <w:b/>
          <w:sz w:val="24"/>
        </w:rPr>
        <w:t>Onora tuo padre con tutto il cuore e non dimenticare le doglie di tua madre.</w:t>
      </w:r>
    </w:p>
    <w:p w14:paraId="6EEA4CAC" w14:textId="7AD36542" w:rsidR="002D4E7F" w:rsidRPr="002D4E7F" w:rsidRDefault="002D4E7F" w:rsidP="00B02397">
      <w:pPr>
        <w:spacing w:after="120"/>
        <w:jc w:val="both"/>
        <w:rPr>
          <w:rFonts w:ascii="Arial" w:hAnsi="Arial"/>
          <w:sz w:val="24"/>
        </w:rPr>
      </w:pPr>
      <w:r w:rsidRPr="002D4E7F">
        <w:rPr>
          <w:rFonts w:ascii="Arial" w:hAnsi="Arial"/>
          <w:sz w:val="24"/>
        </w:rPr>
        <w:t>Il figlio sempre deve onorare con tutto il cuore il padre. Mai deve dimenticare le doglie di sua madre. La madre ha sofferto per lui quando lo ha dato alla luce.</w:t>
      </w:r>
      <w:r w:rsidR="004874A0">
        <w:rPr>
          <w:rFonts w:ascii="Arial" w:hAnsi="Arial"/>
          <w:sz w:val="24"/>
        </w:rPr>
        <w:t xml:space="preserve"> </w:t>
      </w:r>
      <w:r w:rsidRPr="002D4E7F">
        <w:rPr>
          <w:rFonts w:ascii="Arial" w:hAnsi="Arial"/>
          <w:sz w:val="24"/>
        </w:rPr>
        <w:t>Anche il figlio deve soffrire per dare vita al padre e alla madre. È questione di giustizia, non solo di amore, carità, pietà, compassione.</w:t>
      </w:r>
      <w:r w:rsidR="004874A0">
        <w:rPr>
          <w:rFonts w:ascii="Arial" w:hAnsi="Arial"/>
          <w:sz w:val="24"/>
        </w:rPr>
        <w:t xml:space="preserve"> </w:t>
      </w:r>
      <w:r w:rsidRPr="002D4E7F">
        <w:rPr>
          <w:rFonts w:ascii="Arial" w:hAnsi="Arial"/>
          <w:sz w:val="24"/>
        </w:rPr>
        <w:t>Vi è una carità, un amore che è chiesto in nome della giustizia. Tu devi amare per giustizia con tutto il cuore, perché tu sei stato amato con tutto il cuore.</w:t>
      </w:r>
      <w:r w:rsidR="004874A0">
        <w:rPr>
          <w:rFonts w:ascii="Arial" w:hAnsi="Arial"/>
          <w:sz w:val="24"/>
        </w:rPr>
        <w:t xml:space="preserve"> </w:t>
      </w:r>
      <w:r w:rsidRPr="002D4E7F">
        <w:rPr>
          <w:rFonts w:ascii="Arial" w:hAnsi="Arial"/>
          <w:sz w:val="24"/>
        </w:rPr>
        <w:t>Spesso di questa giustizia ci dimentichiamo. Se aboliamo la giustizia dall’amore, cadiamo nella stoltezza e nell’empietà.</w:t>
      </w:r>
      <w:r w:rsidR="004874A0">
        <w:rPr>
          <w:rFonts w:ascii="Arial" w:hAnsi="Arial"/>
          <w:sz w:val="24"/>
        </w:rPr>
        <w:t xml:space="preserve"> </w:t>
      </w:r>
      <w:r w:rsidRPr="002D4E7F">
        <w:rPr>
          <w:rFonts w:ascii="Arial" w:hAnsi="Arial"/>
          <w:sz w:val="24"/>
        </w:rPr>
        <w:t>Anche il povero che viene sostenuto dalle elemosine, deve amare i suoi benefattori, pregando per essi. È questo un amore di giustizia.</w:t>
      </w:r>
      <w:r w:rsidR="004874A0">
        <w:rPr>
          <w:rFonts w:ascii="Arial" w:hAnsi="Arial"/>
          <w:sz w:val="24"/>
        </w:rPr>
        <w:t xml:space="preserve"> </w:t>
      </w:r>
      <w:r w:rsidRPr="002D4E7F">
        <w:rPr>
          <w:rFonts w:ascii="Arial" w:hAnsi="Arial"/>
          <w:sz w:val="24"/>
        </w:rPr>
        <w:t>Lui ha ricevuto vita dal sudore altrui, deve dare vita sudando anche lui nella preghiera. Non potendo dare un bene materiale, dovrà dare un bene spirituale.</w:t>
      </w:r>
      <w:r w:rsidR="004874A0">
        <w:rPr>
          <w:rFonts w:ascii="Arial" w:hAnsi="Arial"/>
          <w:sz w:val="24"/>
        </w:rPr>
        <w:t xml:space="preserve"> </w:t>
      </w:r>
      <w:r w:rsidRPr="002D4E7F">
        <w:rPr>
          <w:rFonts w:ascii="Arial" w:hAnsi="Arial"/>
          <w:sz w:val="24"/>
        </w:rPr>
        <w:t>Questa regola di giustizia nell’amore obbliga sempre. Se viene trascurata, ci rende ingiusti. Il figlio mai dovrà dimenticare la sofferenza dei genitori.</w:t>
      </w:r>
      <w:r w:rsidR="004874A0">
        <w:rPr>
          <w:rFonts w:ascii="Arial" w:hAnsi="Arial"/>
          <w:sz w:val="24"/>
        </w:rPr>
        <w:t xml:space="preserve"> </w:t>
      </w:r>
      <w:r w:rsidRPr="002D4E7F">
        <w:rPr>
          <w:rFonts w:ascii="Arial" w:hAnsi="Arial"/>
          <w:sz w:val="24"/>
        </w:rPr>
        <w:t>Lui è stato amato nella sofferenza, nel dolore, nei sacrifici, anche lui dovrà amare i genitori nel dolore, nella sofferenza, nei sacrifici.</w:t>
      </w:r>
      <w:r w:rsidR="004874A0">
        <w:rPr>
          <w:rFonts w:ascii="Arial" w:hAnsi="Arial"/>
          <w:sz w:val="24"/>
        </w:rPr>
        <w:t xml:space="preserve"> </w:t>
      </w:r>
      <w:r w:rsidRPr="002D4E7F">
        <w:rPr>
          <w:rFonts w:ascii="Arial" w:hAnsi="Arial"/>
          <w:sz w:val="24"/>
        </w:rPr>
        <w:t>È un obbligo di giustizia. Si ama per giustizia. Se la giustizia non viene osservata, si diviene peccatori dinanzi a Dio. Si esce dalla sua benedizione.</w:t>
      </w:r>
    </w:p>
    <w:p w14:paraId="2D8C46A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28</w:t>
      </w:r>
      <w:r w:rsidRPr="002D4E7F">
        <w:rPr>
          <w:rFonts w:ascii="Arial" w:hAnsi="Arial"/>
          <w:b/>
          <w:sz w:val="24"/>
        </w:rPr>
        <w:t>Ricorda che essi ti hanno generato: che cosa darai loro in cambio di quanto ti hanno dato?</w:t>
      </w:r>
    </w:p>
    <w:p w14:paraId="592149A5" w14:textId="5C621D9E" w:rsidR="002D4E7F" w:rsidRPr="002D4E7F" w:rsidRDefault="002D4E7F" w:rsidP="00B02397">
      <w:pPr>
        <w:spacing w:after="120"/>
        <w:jc w:val="both"/>
        <w:rPr>
          <w:rFonts w:ascii="Arial" w:hAnsi="Arial"/>
          <w:sz w:val="24"/>
        </w:rPr>
      </w:pPr>
      <w:r w:rsidRPr="002D4E7F">
        <w:rPr>
          <w:rFonts w:ascii="Arial" w:hAnsi="Arial"/>
          <w:sz w:val="24"/>
        </w:rPr>
        <w:t>Tutto viene fondato su un obbligo di giustizia. I genitori hanno generato il figlio, lo hanno aiutato a crescere, per essi si sono sacrificati.</w:t>
      </w:r>
      <w:r w:rsidR="004874A0">
        <w:rPr>
          <w:rFonts w:ascii="Arial" w:hAnsi="Arial"/>
          <w:sz w:val="24"/>
        </w:rPr>
        <w:t xml:space="preserve"> </w:t>
      </w:r>
      <w:r w:rsidRPr="002D4E7F">
        <w:rPr>
          <w:rFonts w:ascii="Arial" w:hAnsi="Arial"/>
          <w:sz w:val="24"/>
        </w:rPr>
        <w:t>Cosa darà lui in cambio di quanto di quanto essi gli hanno dato? Ha ricevuto tutto, dovrà dare loro tutto, senza risparmiarsi in nulla.</w:t>
      </w:r>
      <w:r w:rsidR="004874A0">
        <w:rPr>
          <w:rFonts w:ascii="Arial" w:hAnsi="Arial"/>
          <w:sz w:val="24"/>
        </w:rPr>
        <w:t xml:space="preserve"> </w:t>
      </w:r>
      <w:r w:rsidRPr="002D4E7F">
        <w:rPr>
          <w:rFonts w:ascii="Arial" w:hAnsi="Arial"/>
          <w:sz w:val="24"/>
        </w:rPr>
        <w:t>Tutto ha ricevuto, tutto dovrà donare. Ha ricevuto la vita, dovrà dare in cambio la vita. È stato aiutato a vivere, dovrà aiutare a vivere.</w:t>
      </w:r>
      <w:r w:rsidR="004874A0">
        <w:rPr>
          <w:rFonts w:ascii="Arial" w:hAnsi="Arial"/>
          <w:sz w:val="24"/>
        </w:rPr>
        <w:t xml:space="preserve"> </w:t>
      </w:r>
      <w:r w:rsidRPr="002D4E7F">
        <w:rPr>
          <w:rFonts w:ascii="Arial" w:hAnsi="Arial"/>
          <w:sz w:val="24"/>
        </w:rPr>
        <w:t>Non per purissimo amore, liberalità, compassione, pietà verso di essa. Ma come vero obbligo di giustizia</w:t>
      </w:r>
      <w:r w:rsidR="00EA54F5">
        <w:rPr>
          <w:rFonts w:ascii="Arial" w:hAnsi="Arial"/>
          <w:sz w:val="24"/>
        </w:rPr>
        <w:t xml:space="preserve">. </w:t>
      </w:r>
      <w:r w:rsidRPr="002D4E7F">
        <w:rPr>
          <w:rFonts w:ascii="Arial" w:hAnsi="Arial"/>
          <w:sz w:val="24"/>
        </w:rPr>
        <w:t>La giustizia è tutto nella vita di un uomo. Dove non regna la giustizia, mai vi regnerà il vero amore. Senza giustizia anche la carità è malata.</w:t>
      </w:r>
      <w:r w:rsidR="004874A0">
        <w:rPr>
          <w:rFonts w:ascii="Arial" w:hAnsi="Arial"/>
          <w:sz w:val="24"/>
        </w:rPr>
        <w:t xml:space="preserve"> </w:t>
      </w:r>
      <w:r w:rsidRPr="002D4E7F">
        <w:rPr>
          <w:rFonts w:ascii="Arial" w:hAnsi="Arial"/>
          <w:sz w:val="24"/>
        </w:rPr>
        <w:t>Oggi all’uomo tutto è dovuto. Dovuto da chi? Anche il dovuto più semplice sempre dovrà essere fondato sulle regole della più stretta giustizia.</w:t>
      </w:r>
      <w:r w:rsidR="004874A0">
        <w:rPr>
          <w:rFonts w:ascii="Arial" w:hAnsi="Arial"/>
          <w:sz w:val="24"/>
        </w:rPr>
        <w:t xml:space="preserve"> </w:t>
      </w:r>
      <w:r w:rsidRPr="002D4E7F">
        <w:rPr>
          <w:rFonts w:ascii="Arial" w:hAnsi="Arial"/>
          <w:sz w:val="24"/>
        </w:rPr>
        <w:t>La nostra società è malata perché nulla più fonda sulla giustizia. Fonda invece tutto su un diritto inesistente che pretende ricevere senza dare</w:t>
      </w:r>
      <w:r w:rsidR="00EA54F5">
        <w:rPr>
          <w:rFonts w:ascii="Arial" w:hAnsi="Arial"/>
          <w:sz w:val="24"/>
        </w:rPr>
        <w:t xml:space="preserve">. </w:t>
      </w:r>
      <w:r w:rsidRPr="002D4E7F">
        <w:rPr>
          <w:rFonts w:ascii="Arial" w:hAnsi="Arial"/>
          <w:sz w:val="24"/>
        </w:rPr>
        <w:t>Chi riceve deve dare, se non può dare in materia, dovrà dare in spirito, in preghiera, in intelligenza, in carità, in amore.</w:t>
      </w:r>
    </w:p>
    <w:p w14:paraId="6D13309B" w14:textId="77777777" w:rsidR="002D4E7F" w:rsidRPr="002D4E7F" w:rsidRDefault="002D4E7F" w:rsidP="00B02397">
      <w:pPr>
        <w:spacing w:after="120"/>
        <w:jc w:val="both"/>
        <w:rPr>
          <w:rFonts w:ascii="Arial" w:hAnsi="Arial"/>
          <w:sz w:val="24"/>
        </w:rPr>
      </w:pPr>
    </w:p>
    <w:p w14:paraId="143C9935" w14:textId="77777777" w:rsidR="002D4E7F" w:rsidRPr="004874A0" w:rsidRDefault="002D4E7F" w:rsidP="004874A0">
      <w:pPr>
        <w:spacing w:after="120"/>
        <w:jc w:val="both"/>
        <w:rPr>
          <w:rFonts w:ascii="Arial" w:hAnsi="Arial" w:cs="Arial"/>
          <w:b/>
          <w:bCs/>
          <w:iCs/>
          <w:color w:val="000000"/>
          <w:sz w:val="24"/>
          <w:szCs w:val="36"/>
        </w:rPr>
      </w:pPr>
      <w:bookmarkStart w:id="131" w:name="_Toc62159500"/>
      <w:r w:rsidRPr="004874A0">
        <w:rPr>
          <w:rFonts w:ascii="Arial" w:hAnsi="Arial" w:cs="Arial"/>
          <w:b/>
          <w:bCs/>
          <w:iCs/>
          <w:color w:val="000000"/>
          <w:sz w:val="24"/>
          <w:szCs w:val="36"/>
        </w:rPr>
        <w:t>I sacerdoti</w:t>
      </w:r>
      <w:bookmarkEnd w:id="131"/>
    </w:p>
    <w:p w14:paraId="488C97FC" w14:textId="7FF95C5C"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29</w:t>
      </w:r>
      <w:r w:rsidRPr="002D4E7F">
        <w:rPr>
          <w:rFonts w:ascii="Arial" w:hAnsi="Arial"/>
          <w:b/>
          <w:sz w:val="24"/>
        </w:rPr>
        <w:t>Con tutta l’anima temi il Signore</w:t>
      </w:r>
      <w:r w:rsidR="00EA54F5">
        <w:rPr>
          <w:rFonts w:ascii="Arial" w:hAnsi="Arial"/>
          <w:b/>
          <w:sz w:val="24"/>
        </w:rPr>
        <w:t xml:space="preserve"> </w:t>
      </w:r>
      <w:r w:rsidRPr="002D4E7F">
        <w:rPr>
          <w:rFonts w:ascii="Arial" w:hAnsi="Arial"/>
          <w:b/>
          <w:sz w:val="24"/>
        </w:rPr>
        <w:t>e abbi riverenza per i suoi sacerdoti.</w:t>
      </w:r>
    </w:p>
    <w:p w14:paraId="002B9559" w14:textId="039C6EDF" w:rsidR="002D4E7F" w:rsidRPr="002D4E7F" w:rsidRDefault="002D4E7F" w:rsidP="00B02397">
      <w:pPr>
        <w:spacing w:after="120"/>
        <w:jc w:val="both"/>
        <w:rPr>
          <w:rFonts w:ascii="Arial" w:hAnsi="Arial"/>
          <w:sz w:val="24"/>
        </w:rPr>
      </w:pPr>
      <w:r w:rsidRPr="002D4E7F">
        <w:rPr>
          <w:rFonts w:ascii="Arial" w:hAnsi="Arial"/>
          <w:sz w:val="24"/>
        </w:rPr>
        <w:lastRenderedPageBreak/>
        <w:t>Quale legame di amore e di giustizia dovranno regnare nel cuore verso i sacerdoti del Dio altissimo?</w:t>
      </w:r>
      <w:r w:rsidR="004874A0">
        <w:rPr>
          <w:rFonts w:ascii="Arial" w:hAnsi="Arial"/>
          <w:sz w:val="24"/>
        </w:rPr>
        <w:t xml:space="preserve"> </w:t>
      </w:r>
      <w:r w:rsidRPr="002D4E7F">
        <w:rPr>
          <w:rFonts w:ascii="Arial" w:hAnsi="Arial"/>
          <w:sz w:val="24"/>
        </w:rPr>
        <w:t>Ogni uomo è invitato a temere il Signore con tutta l’anima. Si teme il Signore con tutta obbedendo ad ogni suo comando.</w:t>
      </w:r>
      <w:r w:rsidR="004874A0">
        <w:rPr>
          <w:rFonts w:ascii="Arial" w:hAnsi="Arial"/>
          <w:sz w:val="24"/>
        </w:rPr>
        <w:t xml:space="preserve"> </w:t>
      </w:r>
      <w:r w:rsidRPr="002D4E7F">
        <w:rPr>
          <w:rFonts w:ascii="Arial" w:hAnsi="Arial"/>
          <w:sz w:val="24"/>
        </w:rPr>
        <w:t>Comando del Signore è avere riverenza verso i suoi sacerdoti. Essi hanno il suo posto in mezzo al popolo, Vanno riveriti come si riverisce il Signore.</w:t>
      </w:r>
      <w:r w:rsidR="004874A0">
        <w:rPr>
          <w:rFonts w:ascii="Arial" w:hAnsi="Arial"/>
          <w:sz w:val="24"/>
        </w:rPr>
        <w:t xml:space="preserve"> </w:t>
      </w:r>
      <w:r w:rsidRPr="002D4E7F">
        <w:rPr>
          <w:rFonts w:ascii="Arial" w:hAnsi="Arial"/>
          <w:sz w:val="24"/>
        </w:rPr>
        <w:t>La riverenza è rispetto, docilità ai loro insegnamento, atteggiamento umile, ricco di ossequio, non frutto di ipocrisia, ma di grande sincerità e nobiltà di cuore.</w:t>
      </w:r>
      <w:r w:rsidR="004874A0">
        <w:rPr>
          <w:rFonts w:ascii="Arial" w:hAnsi="Arial"/>
          <w:sz w:val="24"/>
        </w:rPr>
        <w:t xml:space="preserve"> </w:t>
      </w:r>
      <w:r w:rsidRPr="002D4E7F">
        <w:rPr>
          <w:rFonts w:ascii="Arial" w:hAnsi="Arial"/>
          <w:sz w:val="24"/>
        </w:rPr>
        <w:t>Si riverisce il sacerdoti del Dio altissimo vedendolo sempre come sacerdote del Dio altissimo. Avendo verso di lui sempre una visione di purissima fede.</w:t>
      </w:r>
      <w:r w:rsidR="004874A0">
        <w:rPr>
          <w:rFonts w:ascii="Arial" w:hAnsi="Arial"/>
          <w:sz w:val="24"/>
        </w:rPr>
        <w:t xml:space="preserve"> </w:t>
      </w:r>
      <w:r w:rsidRPr="002D4E7F">
        <w:rPr>
          <w:rFonts w:ascii="Arial" w:hAnsi="Arial"/>
          <w:sz w:val="24"/>
        </w:rPr>
        <w:t>Se si cade dalla retta e pura fede, si avrà verso il sacerdote sempre una visione umana, terrena, spesso di peccato, mai di purissima verità.</w:t>
      </w:r>
      <w:r w:rsidR="004874A0">
        <w:rPr>
          <w:rFonts w:ascii="Arial" w:hAnsi="Arial"/>
          <w:sz w:val="24"/>
        </w:rPr>
        <w:t xml:space="preserve"> </w:t>
      </w:r>
      <w:r w:rsidRPr="002D4E7F">
        <w:rPr>
          <w:rFonts w:ascii="Arial" w:hAnsi="Arial"/>
          <w:sz w:val="24"/>
        </w:rPr>
        <w:t>Educare alla riverenza verso i sacerdoti del Dio altissimo è il padre. È lui che deve insegnare ai figli come si riveriscono i ministri dell’Altissimo.</w:t>
      </w:r>
      <w:r w:rsidR="004874A0">
        <w:rPr>
          <w:rFonts w:ascii="Arial" w:hAnsi="Arial"/>
          <w:sz w:val="24"/>
        </w:rPr>
        <w:t xml:space="preserve"> </w:t>
      </w:r>
      <w:r w:rsidRPr="002D4E7F">
        <w:rPr>
          <w:rFonts w:ascii="Arial" w:hAnsi="Arial"/>
          <w:sz w:val="24"/>
        </w:rPr>
        <w:t>Lui li dovrà educare con le parole e con l’esempio. Da lui, per visione e per ascolto, si dovrà apprendere la grandezza di un ministro di Dio.</w:t>
      </w:r>
      <w:r w:rsidR="004874A0">
        <w:rPr>
          <w:rFonts w:ascii="Arial" w:hAnsi="Arial"/>
          <w:sz w:val="24"/>
        </w:rPr>
        <w:t xml:space="preserve"> </w:t>
      </w:r>
      <w:r w:rsidRPr="002D4E7F">
        <w:rPr>
          <w:rFonts w:ascii="Arial" w:hAnsi="Arial"/>
          <w:sz w:val="24"/>
        </w:rPr>
        <w:t>È triste che spesso neanche il sacerdote, il ministro del Dio Altissimo, conosce la sua dignità e riverisce se stesso conservandosi nella sua verità</w:t>
      </w:r>
      <w:r w:rsidR="00EA54F5">
        <w:rPr>
          <w:rFonts w:ascii="Arial" w:hAnsi="Arial"/>
          <w:sz w:val="24"/>
        </w:rPr>
        <w:t xml:space="preserve">. </w:t>
      </w:r>
      <w:r w:rsidRPr="002D4E7F">
        <w:rPr>
          <w:rFonts w:ascii="Arial" w:hAnsi="Arial"/>
          <w:sz w:val="24"/>
        </w:rPr>
        <w:t>Il Primo Libro di Samuele ci rivela che spesso questo accade. Ci rivela anche un padre assai blando nell’educare i suoi figli sacerdoti alla loro verità.</w:t>
      </w:r>
    </w:p>
    <w:p w14:paraId="230D372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Ora i figli di Eli erano uomini perversi; non riconoscevano il Signore né le usanze dei sacerdoti nei confronti del popolo. Quando uno offriva il sacrificio, </w:t>
      </w:r>
      <w:bookmarkStart w:id="132" w:name="OLE_LINK3"/>
      <w:bookmarkStart w:id="133" w:name="OLE_LINK4"/>
      <w:r w:rsidRPr="004874A0">
        <w:rPr>
          <w:rFonts w:ascii="Arial" w:hAnsi="Arial"/>
          <w:i/>
          <w:iCs/>
          <w:color w:val="000000"/>
          <w:sz w:val="24"/>
          <w:szCs w:val="24"/>
        </w:rPr>
        <w:t>veniva il servo del sacerdote, mentre</w:t>
      </w:r>
      <w:bookmarkEnd w:id="132"/>
      <w:bookmarkEnd w:id="133"/>
      <w:r w:rsidRPr="004874A0">
        <w:rPr>
          <w:rFonts w:ascii="Arial" w:hAnsi="Arial"/>
          <w:i/>
          <w:iCs/>
          <w:color w:val="000000"/>
          <w:sz w:val="24"/>
          <w:szCs w:val="24"/>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4D0A638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22994AC0"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w:t>
      </w:r>
      <w:r w:rsidRPr="004874A0">
        <w:rPr>
          <w:rFonts w:ascii="Arial" w:hAnsi="Arial"/>
          <w:i/>
          <w:iCs/>
          <w:color w:val="000000"/>
          <w:sz w:val="24"/>
          <w:szCs w:val="24"/>
        </w:rPr>
        <w:lastRenderedPageBreak/>
        <w:t>potrà intercedere per lui?». Ma non ascoltarono la voce del padre, perché il Signore aveva deciso di farli morire. Invece il giovane Samuele andava crescendo ed era gradito al Signore e agli uomini.</w:t>
      </w:r>
    </w:p>
    <w:p w14:paraId="6DD5624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pane”».(1Sam 2,12-36). </w:t>
      </w:r>
    </w:p>
    <w:p w14:paraId="2E27C59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w:t>
      </w:r>
      <w:r w:rsidRPr="004874A0">
        <w:rPr>
          <w:rFonts w:ascii="Arial" w:hAnsi="Arial"/>
          <w:i/>
          <w:iCs/>
          <w:color w:val="000000"/>
          <w:sz w:val="24"/>
          <w:szCs w:val="24"/>
        </w:rPr>
        <w:lastRenderedPageBreak/>
        <w:t>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46D3E12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4970C6CB" w14:textId="77777777" w:rsidR="002D4E7F" w:rsidRPr="002D4E7F" w:rsidRDefault="002D4E7F" w:rsidP="00B02397">
      <w:pPr>
        <w:spacing w:after="120"/>
        <w:jc w:val="both"/>
        <w:rPr>
          <w:rFonts w:ascii="Arial" w:hAnsi="Arial"/>
          <w:sz w:val="24"/>
        </w:rPr>
      </w:pPr>
      <w:r w:rsidRPr="002D4E7F">
        <w:rPr>
          <w:rFonts w:ascii="Arial" w:hAnsi="Arial"/>
          <w:sz w:val="24"/>
        </w:rPr>
        <w:t xml:space="preserve">Se il sacerdote non crede lui stesso nella sua verità e dignità, potrà mai il popolo credervi? Tutto inizia dal sacerdote. </w:t>
      </w:r>
    </w:p>
    <w:p w14:paraId="068733B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30</w:t>
      </w:r>
      <w:r w:rsidRPr="002D4E7F">
        <w:rPr>
          <w:rFonts w:ascii="Arial" w:hAnsi="Arial"/>
          <w:b/>
          <w:sz w:val="24"/>
        </w:rPr>
        <w:t>Ama con tutta la forza chi ti ha creato e non trascurare i suoi ministri.</w:t>
      </w:r>
    </w:p>
    <w:p w14:paraId="74087233" w14:textId="0620C670" w:rsidR="002D4E7F" w:rsidRPr="002D4E7F" w:rsidRDefault="002D4E7F" w:rsidP="00B02397">
      <w:pPr>
        <w:spacing w:after="120"/>
        <w:jc w:val="both"/>
        <w:rPr>
          <w:rFonts w:ascii="Arial" w:hAnsi="Arial"/>
          <w:sz w:val="24"/>
        </w:rPr>
      </w:pPr>
      <w:r w:rsidRPr="002D4E7F">
        <w:rPr>
          <w:rFonts w:ascii="Arial" w:hAnsi="Arial"/>
          <w:sz w:val="24"/>
        </w:rPr>
        <w:t>Il figlio deve amare con forza chi lo ha creato, cioè il Signore. Amerà il Signore non trascurando i suoi ministri. Come non si trascurano i suoi ministri?</w:t>
      </w:r>
      <w:r w:rsidR="004874A0">
        <w:rPr>
          <w:rFonts w:ascii="Arial" w:hAnsi="Arial"/>
          <w:sz w:val="24"/>
        </w:rPr>
        <w:t xml:space="preserve"> </w:t>
      </w:r>
      <w:r w:rsidRPr="002D4E7F">
        <w:rPr>
          <w:rFonts w:ascii="Arial" w:hAnsi="Arial"/>
          <w:sz w:val="24"/>
        </w:rPr>
        <w:t>Osservando tutte le prescrizioni del Signore date perché i suoi ministri non vengano trascurati. Non è il figlio che stabilisce come on trascurare.</w:t>
      </w:r>
      <w:r w:rsidR="004874A0">
        <w:rPr>
          <w:rFonts w:ascii="Arial" w:hAnsi="Arial"/>
          <w:sz w:val="24"/>
        </w:rPr>
        <w:t xml:space="preserve"> </w:t>
      </w:r>
      <w:r w:rsidRPr="002D4E7F">
        <w:rPr>
          <w:rFonts w:ascii="Arial" w:hAnsi="Arial"/>
          <w:sz w:val="24"/>
        </w:rPr>
        <w:t>In Israele nulla deve pensare, stabilire, decidere l’uomo. È Dio il solo Legislatore. È Lui che stabilisce come si deve vivere ogni relazione.</w:t>
      </w:r>
      <w:r w:rsidR="004874A0">
        <w:rPr>
          <w:rFonts w:ascii="Arial" w:hAnsi="Arial"/>
          <w:sz w:val="24"/>
        </w:rPr>
        <w:t xml:space="preserve"> </w:t>
      </w:r>
      <w:r w:rsidRPr="002D4E7F">
        <w:rPr>
          <w:rFonts w:ascii="Arial" w:hAnsi="Arial"/>
          <w:sz w:val="24"/>
        </w:rPr>
        <w:t>Non si trascurano i ministri del Dio vivente osservando ogni legge che Dio ha dato. L’amore, il rispetto, la riverenza, l’attenzione sono stabiliti da Dio.</w:t>
      </w:r>
      <w:r w:rsidR="004874A0">
        <w:rPr>
          <w:rFonts w:ascii="Arial" w:hAnsi="Arial"/>
          <w:sz w:val="24"/>
        </w:rPr>
        <w:t xml:space="preserve"> </w:t>
      </w:r>
      <w:r w:rsidRPr="002D4E7F">
        <w:rPr>
          <w:rFonts w:ascii="Arial" w:hAnsi="Arial"/>
          <w:sz w:val="24"/>
        </w:rPr>
        <w:t>Ecco perché si parte sempre dal Signore. Chiama con tutta la forza chi lo ha creato, sempre obbedirà ad ogni sua prescrizione, legge, statuto, decreto.</w:t>
      </w:r>
      <w:r w:rsidR="004874A0">
        <w:rPr>
          <w:rFonts w:ascii="Arial" w:hAnsi="Arial"/>
          <w:sz w:val="24"/>
        </w:rPr>
        <w:t xml:space="preserve"> </w:t>
      </w:r>
      <w:r w:rsidRPr="002D4E7F">
        <w:rPr>
          <w:rFonts w:ascii="Arial" w:hAnsi="Arial"/>
          <w:sz w:val="24"/>
        </w:rPr>
        <w:t>Chi ama il Signore con tutta la sua forza, osservare sempre e in ogni momento quanto Dio ha stabilito per l’onore, la riverenza, l’assistenza dei suoi ministri.</w:t>
      </w:r>
    </w:p>
    <w:p w14:paraId="03120C9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31</w:t>
      </w:r>
      <w:r w:rsidRPr="002D4E7F">
        <w:rPr>
          <w:rFonts w:ascii="Arial" w:hAnsi="Arial"/>
          <w:b/>
          <w:sz w:val="24"/>
        </w:rPr>
        <w:t>Temi il Signore e onora il sacerdote, dàgli la sua parte, come ti è stato comandato: primizie, sacrifici di riparazione, offerta delle spalle, vittima di santificazione e primizie delle cose sante.</w:t>
      </w:r>
    </w:p>
    <w:p w14:paraId="78CA7B02" w14:textId="515D69BA" w:rsidR="002D4E7F" w:rsidRPr="002D4E7F" w:rsidRDefault="002D4E7F" w:rsidP="00B02397">
      <w:pPr>
        <w:spacing w:after="120"/>
        <w:jc w:val="both"/>
        <w:rPr>
          <w:rFonts w:ascii="Arial" w:hAnsi="Arial"/>
          <w:sz w:val="24"/>
        </w:rPr>
      </w:pPr>
      <w:r w:rsidRPr="002D4E7F">
        <w:rPr>
          <w:rFonts w:ascii="Arial" w:hAnsi="Arial"/>
          <w:sz w:val="24"/>
        </w:rPr>
        <w:t>Ecco quanto il Signore ha stabilito come onore, riverenza, aiuto per i sacerdoti</w:t>
      </w:r>
      <w:r w:rsidR="00EA54F5">
        <w:rPr>
          <w:rFonts w:ascii="Arial" w:hAnsi="Arial"/>
          <w:sz w:val="24"/>
        </w:rPr>
        <w:t xml:space="preserve">. </w:t>
      </w:r>
      <w:r w:rsidRPr="002D4E7F">
        <w:rPr>
          <w:rFonts w:ascii="Arial" w:hAnsi="Arial"/>
          <w:sz w:val="24"/>
        </w:rPr>
        <w:t>La riverenza dei ministri la può vivere solo chi teme il Signore, chi lo ama, chi lo rispetta, chi obbedisce ad ogni sua parola.</w:t>
      </w:r>
      <w:r w:rsidR="004874A0">
        <w:rPr>
          <w:rFonts w:ascii="Arial" w:hAnsi="Arial"/>
          <w:sz w:val="24"/>
        </w:rPr>
        <w:t xml:space="preserve"> </w:t>
      </w:r>
      <w:r w:rsidRPr="002D4E7F">
        <w:rPr>
          <w:rFonts w:ascii="Arial" w:hAnsi="Arial"/>
          <w:sz w:val="24"/>
        </w:rPr>
        <w:t xml:space="preserve">Chi teme il Signore, sempre onorerà </w:t>
      </w:r>
      <w:r w:rsidRPr="002D4E7F">
        <w:rPr>
          <w:rFonts w:ascii="Arial" w:hAnsi="Arial"/>
          <w:sz w:val="24"/>
        </w:rPr>
        <w:lastRenderedPageBreak/>
        <w:t>il suo sacerdote, a lui darà la sua parte, come è stato comandato dallo stesso Dio e signore.</w:t>
      </w:r>
      <w:r w:rsidR="004874A0">
        <w:rPr>
          <w:rFonts w:ascii="Arial" w:hAnsi="Arial"/>
          <w:sz w:val="24"/>
        </w:rPr>
        <w:t xml:space="preserve"> </w:t>
      </w:r>
      <w:r w:rsidRPr="002D4E7F">
        <w:rPr>
          <w:rFonts w:ascii="Arial" w:hAnsi="Arial"/>
          <w:sz w:val="24"/>
        </w:rPr>
        <w:t>La parte del Sacerdote si compone di: primizie, sacrifici di riparazione, offerta delle spalle, vittima di santificazione e primizie delle cose sante</w:t>
      </w:r>
      <w:r w:rsidR="00EA54F5">
        <w:rPr>
          <w:rFonts w:ascii="Arial" w:hAnsi="Arial"/>
          <w:sz w:val="24"/>
        </w:rPr>
        <w:t xml:space="preserve">. </w:t>
      </w:r>
      <w:r w:rsidRPr="002D4E7F">
        <w:rPr>
          <w:rFonts w:ascii="Arial" w:hAnsi="Arial"/>
          <w:sz w:val="24"/>
        </w:rPr>
        <w:t>Nel Libro del Levitico tutte queste cose sono descritte una per una. È una descrizione assai dettagliata. Nulla è trascurato.</w:t>
      </w:r>
      <w:r w:rsidR="004874A0">
        <w:rPr>
          <w:rFonts w:ascii="Arial" w:hAnsi="Arial"/>
          <w:sz w:val="24"/>
        </w:rPr>
        <w:t xml:space="preserve"> </w:t>
      </w:r>
      <w:r w:rsidRPr="002D4E7F">
        <w:rPr>
          <w:rFonts w:ascii="Arial" w:hAnsi="Arial"/>
          <w:sz w:val="24"/>
        </w:rPr>
        <w:t>È essenziale, vitale che sempre si ricordino due verità: ciò che si deve fare in momento della vita, con ogni persona, è stabilito dal Signore.</w:t>
      </w:r>
      <w:r w:rsidR="004874A0">
        <w:rPr>
          <w:rFonts w:ascii="Arial" w:hAnsi="Arial"/>
          <w:sz w:val="24"/>
        </w:rPr>
        <w:t xml:space="preserve"> </w:t>
      </w:r>
      <w:r w:rsidRPr="002D4E7F">
        <w:rPr>
          <w:rFonts w:ascii="Arial" w:hAnsi="Arial"/>
          <w:sz w:val="24"/>
        </w:rPr>
        <w:t>L’onore verso i sacerdoti non è lasciato alla grandezza, ricchezza, profondità del cuore del singolo. Esso è stabilito in ogni sua cosa dal Signore.</w:t>
      </w:r>
      <w:r w:rsidR="004874A0">
        <w:rPr>
          <w:rFonts w:ascii="Arial" w:hAnsi="Arial"/>
          <w:sz w:val="24"/>
        </w:rPr>
        <w:t xml:space="preserve"> </w:t>
      </w:r>
      <w:r w:rsidRPr="002D4E7F">
        <w:rPr>
          <w:rFonts w:ascii="Arial" w:hAnsi="Arial"/>
          <w:sz w:val="24"/>
        </w:rPr>
        <w:t>Onorare i sacerdoti è parte essenziale della legge e di conseguenza entra a pieno titolo nel timore del Signore</w:t>
      </w:r>
      <w:r w:rsidR="00EA54F5">
        <w:rPr>
          <w:rFonts w:ascii="Arial" w:hAnsi="Arial"/>
          <w:sz w:val="24"/>
        </w:rPr>
        <w:t xml:space="preserve">. </w:t>
      </w:r>
      <w:r w:rsidRPr="002D4E7F">
        <w:rPr>
          <w:rFonts w:ascii="Arial" w:hAnsi="Arial"/>
          <w:sz w:val="24"/>
        </w:rPr>
        <w:t>La Scrittura non conosce nessuna relazione orizzontale, uomo – uomo, uomo – cose, uomo – ministri dell’Altissimo. Tutto invece avviene in Dio.</w:t>
      </w:r>
      <w:r w:rsidR="004874A0">
        <w:rPr>
          <w:rFonts w:ascii="Arial" w:hAnsi="Arial"/>
          <w:sz w:val="24"/>
        </w:rPr>
        <w:t xml:space="preserve"> </w:t>
      </w:r>
      <w:r w:rsidRPr="002D4E7F">
        <w:rPr>
          <w:rFonts w:ascii="Arial" w:hAnsi="Arial"/>
          <w:sz w:val="24"/>
        </w:rPr>
        <w:t>L’uomo va all’uomo, alle cose, ai ministri di Dio secondo la volontà del Signore, manifestata, rivelata, contenuta nella Scrittura Santa.</w:t>
      </w:r>
      <w:r w:rsidR="004874A0">
        <w:rPr>
          <w:rFonts w:ascii="Arial" w:hAnsi="Arial"/>
          <w:sz w:val="24"/>
        </w:rPr>
        <w:t xml:space="preserve"> </w:t>
      </w:r>
      <w:r w:rsidRPr="002D4E7F">
        <w:rPr>
          <w:rFonts w:ascii="Arial" w:hAnsi="Arial"/>
          <w:sz w:val="24"/>
        </w:rPr>
        <w:t>Senza la visione di trascendenza, soprannaturale, stabilita, voluta, codificata dal Signore, non vi è relazione vera. Tutto si infetta di immanentismo.</w:t>
      </w:r>
    </w:p>
    <w:p w14:paraId="0ADDF244" w14:textId="77777777" w:rsidR="002D4E7F" w:rsidRPr="002D4E7F" w:rsidRDefault="002D4E7F" w:rsidP="00B02397">
      <w:pPr>
        <w:spacing w:after="120"/>
        <w:jc w:val="both"/>
        <w:rPr>
          <w:rFonts w:ascii="Arial" w:hAnsi="Arial"/>
          <w:sz w:val="24"/>
        </w:rPr>
      </w:pPr>
    </w:p>
    <w:p w14:paraId="7FA3DBF6" w14:textId="77777777" w:rsidR="002D4E7F" w:rsidRPr="004874A0" w:rsidRDefault="002D4E7F" w:rsidP="004874A0">
      <w:pPr>
        <w:spacing w:after="120"/>
        <w:jc w:val="both"/>
        <w:rPr>
          <w:rFonts w:ascii="Arial" w:hAnsi="Arial" w:cs="Arial"/>
          <w:b/>
          <w:bCs/>
          <w:iCs/>
          <w:color w:val="000000"/>
          <w:sz w:val="24"/>
          <w:szCs w:val="36"/>
        </w:rPr>
      </w:pPr>
      <w:bookmarkStart w:id="134" w:name="_Toc62159501"/>
      <w:r w:rsidRPr="004874A0">
        <w:rPr>
          <w:rFonts w:ascii="Arial" w:hAnsi="Arial" w:cs="Arial"/>
          <w:b/>
          <w:bCs/>
          <w:iCs/>
          <w:color w:val="000000"/>
          <w:sz w:val="24"/>
          <w:szCs w:val="36"/>
        </w:rPr>
        <w:t>I poveri e gli afflitti</w:t>
      </w:r>
      <w:bookmarkEnd w:id="134"/>
    </w:p>
    <w:p w14:paraId="4C3A7496" w14:textId="77777777" w:rsidR="002D4E7F" w:rsidRPr="002D4E7F" w:rsidRDefault="002D4E7F" w:rsidP="00B02397"/>
    <w:p w14:paraId="7997810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32</w:t>
      </w:r>
      <w:r w:rsidRPr="002D4E7F">
        <w:rPr>
          <w:rFonts w:ascii="Arial" w:hAnsi="Arial"/>
          <w:b/>
          <w:sz w:val="24"/>
        </w:rPr>
        <w:t>Anche al povero tendi la tua mano, perché sia perfetta la tua benedizione.</w:t>
      </w:r>
    </w:p>
    <w:p w14:paraId="3AD6C3D0" w14:textId="77777777" w:rsidR="002C34F2" w:rsidRDefault="002D4E7F" w:rsidP="004874A0">
      <w:pPr>
        <w:spacing w:after="120"/>
        <w:jc w:val="both"/>
        <w:rPr>
          <w:rFonts w:ascii="Arial" w:hAnsi="Arial"/>
          <w:sz w:val="24"/>
        </w:rPr>
      </w:pPr>
      <w:r w:rsidRPr="002D4E7F">
        <w:rPr>
          <w:rFonts w:ascii="Arial" w:hAnsi="Arial"/>
          <w:sz w:val="24"/>
        </w:rPr>
        <w:t>Anche verso il povero la visione dovrà essere perfettamente soprannaturale, di purissima trascendenza, mai di immanenza.</w:t>
      </w:r>
      <w:r w:rsidR="004874A0">
        <w:rPr>
          <w:rFonts w:ascii="Arial" w:hAnsi="Arial"/>
          <w:sz w:val="24"/>
        </w:rPr>
        <w:t xml:space="preserve"> </w:t>
      </w:r>
      <w:r w:rsidRPr="002D4E7F">
        <w:rPr>
          <w:rFonts w:ascii="Arial" w:hAnsi="Arial"/>
          <w:sz w:val="24"/>
        </w:rPr>
        <w:t>Il Signore comanda di tendere la mano al povero. Quale è il frutto della carità verso il povero? La perfezione della benedizione del Signore.</w:t>
      </w:r>
      <w:r w:rsidR="004874A0">
        <w:rPr>
          <w:rFonts w:ascii="Arial" w:hAnsi="Arial"/>
          <w:sz w:val="24"/>
        </w:rPr>
        <w:t xml:space="preserve"> </w:t>
      </w:r>
      <w:r w:rsidRPr="002D4E7F">
        <w:rPr>
          <w:rFonts w:ascii="Arial" w:hAnsi="Arial"/>
          <w:sz w:val="24"/>
        </w:rPr>
        <w:t>L’uomo tende la sua mano al povero e il Signore tende la sua mano a chi ha aiutato i suoi poveri. Lui tende la sua mano e benedice in modo perfetto.</w:t>
      </w:r>
      <w:r w:rsidR="004874A0">
        <w:rPr>
          <w:rFonts w:ascii="Arial" w:hAnsi="Arial"/>
          <w:sz w:val="24"/>
        </w:rPr>
        <w:t xml:space="preserve"> </w:t>
      </w:r>
      <w:r w:rsidRPr="002D4E7F">
        <w:rPr>
          <w:rFonts w:ascii="Arial" w:hAnsi="Arial"/>
          <w:sz w:val="24"/>
        </w:rPr>
        <w:t>Chi vuole che la benedizione del Signore sia verso di lui sempre perfetta, perfetta dovrà essere la sua carità verso i poveri.</w:t>
      </w:r>
      <w:r w:rsidR="004874A0">
        <w:rPr>
          <w:rFonts w:ascii="Arial" w:hAnsi="Arial"/>
          <w:sz w:val="24"/>
        </w:rPr>
        <w:t xml:space="preserve"> </w:t>
      </w:r>
      <w:r w:rsidRPr="002D4E7F">
        <w:rPr>
          <w:rFonts w:ascii="Arial" w:hAnsi="Arial"/>
          <w:sz w:val="24"/>
        </w:rPr>
        <w:t>È legge di giustizia. Dio dona se noi doniamo. Se noi non doniamo, neanche Lui dona. Senza il suo dono, si è più poveri dei più poveri.</w:t>
      </w:r>
    </w:p>
    <w:p w14:paraId="30349934" w14:textId="3A571BEA" w:rsidR="002D4E7F" w:rsidRPr="002D4E7F" w:rsidRDefault="004874A0" w:rsidP="004874A0">
      <w:pPr>
        <w:spacing w:after="120"/>
        <w:jc w:val="both"/>
        <w:rPr>
          <w:rFonts w:ascii="Arial" w:hAnsi="Arial"/>
          <w:b/>
          <w:sz w:val="24"/>
        </w:rPr>
      </w:pPr>
      <w:r>
        <w:rPr>
          <w:rFonts w:ascii="Arial" w:hAnsi="Arial"/>
          <w:sz w:val="24"/>
        </w:rPr>
        <w:t xml:space="preserve"> </w:t>
      </w:r>
      <w:r w:rsidR="002D4E7F" w:rsidRPr="002D4E7F">
        <w:rPr>
          <w:rFonts w:ascii="Arial" w:hAnsi="Arial"/>
          <w:b/>
          <w:position w:val="6"/>
          <w:sz w:val="24"/>
          <w:vertAlign w:val="superscript"/>
        </w:rPr>
        <w:t>33</w:t>
      </w:r>
      <w:r w:rsidR="002D4E7F" w:rsidRPr="002D4E7F">
        <w:rPr>
          <w:rFonts w:ascii="Arial" w:hAnsi="Arial"/>
          <w:b/>
          <w:sz w:val="24"/>
        </w:rPr>
        <w:t>La tua generosità si estenda a ogni vivente, ma anche al morto non negare la tua pietà.</w:t>
      </w:r>
    </w:p>
    <w:p w14:paraId="54A3CABD" w14:textId="6CD3BE4B" w:rsidR="002D4E7F" w:rsidRPr="002D4E7F" w:rsidRDefault="002D4E7F" w:rsidP="00B02397">
      <w:pPr>
        <w:spacing w:after="120"/>
        <w:jc w:val="both"/>
        <w:rPr>
          <w:rFonts w:ascii="Arial" w:hAnsi="Arial"/>
          <w:sz w:val="24"/>
        </w:rPr>
      </w:pPr>
      <w:r w:rsidRPr="002D4E7F">
        <w:rPr>
          <w:rFonts w:ascii="Arial" w:hAnsi="Arial"/>
          <w:sz w:val="24"/>
        </w:rPr>
        <w:t>Un uomo non deve essere generoso solo verso alcuni, deve esserlo verso ogni uomo. Tutti hanno bisogno di lui e lui dovrà essere generoso verso tutti.</w:t>
      </w:r>
      <w:r w:rsidR="004874A0">
        <w:rPr>
          <w:rFonts w:ascii="Arial" w:hAnsi="Arial"/>
          <w:sz w:val="24"/>
        </w:rPr>
        <w:t xml:space="preserve"> </w:t>
      </w:r>
      <w:r w:rsidRPr="002D4E7F">
        <w:rPr>
          <w:rFonts w:ascii="Arial" w:hAnsi="Arial"/>
          <w:sz w:val="24"/>
        </w:rPr>
        <w:t>Volere una chiesa povera per i poveri è estrema miseria spirituale. È ridurre tutta la potenza dell’amore di Cristo per l’intera umanità.</w:t>
      </w:r>
    </w:p>
    <w:p w14:paraId="6E865CE6" w14:textId="374AF083" w:rsidR="002D4E7F" w:rsidRPr="002D4E7F" w:rsidRDefault="002D4E7F" w:rsidP="00B02397">
      <w:pPr>
        <w:spacing w:after="120"/>
        <w:jc w:val="both"/>
        <w:rPr>
          <w:rFonts w:ascii="Arial" w:hAnsi="Arial"/>
          <w:sz w:val="24"/>
        </w:rPr>
      </w:pPr>
      <w:r w:rsidRPr="002D4E7F">
        <w:rPr>
          <w:rFonts w:ascii="Arial" w:hAnsi="Arial"/>
          <w:sz w:val="24"/>
        </w:rPr>
        <w:t>La Chiesa deve abbracciare con il suo amore ogni uomo. Gesù si è fatto uomo non per un uomo o una categoria di uomini, ma per tutti.</w:t>
      </w:r>
      <w:r w:rsidR="004874A0">
        <w:rPr>
          <w:rFonts w:ascii="Arial" w:hAnsi="Arial"/>
          <w:sz w:val="24"/>
        </w:rPr>
        <w:t xml:space="preserve"> </w:t>
      </w:r>
      <w:r w:rsidRPr="002D4E7F">
        <w:rPr>
          <w:rFonts w:ascii="Arial" w:hAnsi="Arial"/>
          <w:sz w:val="24"/>
        </w:rPr>
        <w:t>Dio ha tanto amato il mondo, tutto il mondo, l’intera creazione, da dare il suo Figlio Unigenito, perché chiunque creda in Lui, abbia la vita nel suo nome.</w:t>
      </w:r>
      <w:r w:rsidR="004874A0">
        <w:rPr>
          <w:rFonts w:ascii="Arial" w:hAnsi="Arial"/>
          <w:sz w:val="24"/>
        </w:rPr>
        <w:t xml:space="preserve"> </w:t>
      </w:r>
      <w:r w:rsidRPr="002D4E7F">
        <w:rPr>
          <w:rFonts w:ascii="Arial" w:hAnsi="Arial"/>
          <w:sz w:val="24"/>
        </w:rPr>
        <w:t>Ad ogni uomo deve mostrare la carità di Cristo Gesù. Ogni uomo deve essere abbracciato dalla Chiesa con la carità di Cristo Signore.</w:t>
      </w:r>
      <w:r w:rsidR="004874A0">
        <w:rPr>
          <w:rFonts w:ascii="Arial" w:hAnsi="Arial"/>
          <w:sz w:val="24"/>
        </w:rPr>
        <w:t xml:space="preserve"> </w:t>
      </w:r>
      <w:r w:rsidRPr="002D4E7F">
        <w:rPr>
          <w:rFonts w:ascii="Arial" w:hAnsi="Arial"/>
          <w:sz w:val="24"/>
        </w:rPr>
        <w:t>Gesù non è venuto per amare solo una categoria di persone. Lui ha amato tutti. Nessuno ha escluso dal suo amore</w:t>
      </w:r>
      <w:r w:rsidR="00EA54F5">
        <w:rPr>
          <w:rFonts w:ascii="Arial" w:hAnsi="Arial"/>
          <w:sz w:val="24"/>
        </w:rPr>
        <w:t xml:space="preserve">. </w:t>
      </w:r>
      <w:r w:rsidRPr="002D4E7F">
        <w:rPr>
          <w:rFonts w:ascii="Arial" w:hAnsi="Arial"/>
          <w:sz w:val="24"/>
        </w:rPr>
        <w:t>Tutti ha abbracciato con la carità del Padre. Per tutti è morto in croce. Per tutti è risorto. Nessuno potrà dire: Cristo ha amato solo me, è morto solo per me.</w:t>
      </w:r>
      <w:r w:rsidR="004874A0">
        <w:rPr>
          <w:rFonts w:ascii="Arial" w:hAnsi="Arial"/>
          <w:sz w:val="24"/>
        </w:rPr>
        <w:t xml:space="preserve"> </w:t>
      </w:r>
      <w:r w:rsidRPr="002D4E7F">
        <w:rPr>
          <w:rFonts w:ascii="Arial" w:hAnsi="Arial"/>
          <w:sz w:val="24"/>
        </w:rPr>
        <w:t>Se c’è una categoria di persona che la Chiesa dovrà amare, sono proprio i peccatori. Gesù non è venuto per i sani, ma per i malati.</w:t>
      </w:r>
      <w:r w:rsidR="004874A0">
        <w:rPr>
          <w:rFonts w:ascii="Arial" w:hAnsi="Arial"/>
          <w:sz w:val="24"/>
        </w:rPr>
        <w:t xml:space="preserve"> </w:t>
      </w:r>
      <w:r w:rsidRPr="002D4E7F">
        <w:rPr>
          <w:rFonts w:ascii="Arial" w:hAnsi="Arial"/>
          <w:sz w:val="24"/>
        </w:rPr>
        <w:t xml:space="preserve">Ogni singola persona nella Chiesa dovrà </w:t>
      </w:r>
      <w:r w:rsidRPr="002D4E7F">
        <w:rPr>
          <w:rFonts w:ascii="Arial" w:hAnsi="Arial"/>
          <w:sz w:val="24"/>
        </w:rPr>
        <w:lastRenderedPageBreak/>
        <w:t>amare sempre secondo il dono particolare dello Spirito Santo, secondo la sua quotidiana mozione.</w:t>
      </w:r>
      <w:r w:rsidR="004874A0">
        <w:rPr>
          <w:rFonts w:ascii="Arial" w:hAnsi="Arial"/>
          <w:sz w:val="24"/>
        </w:rPr>
        <w:t xml:space="preserve"> </w:t>
      </w:r>
      <w:r w:rsidRPr="002D4E7F">
        <w:rPr>
          <w:rFonts w:ascii="Arial" w:hAnsi="Arial"/>
          <w:sz w:val="24"/>
        </w:rPr>
        <w:t>Anche verso i morti ogni uomo è chiamato a non negare la sua pietà. Sappiamo che dare sepoltura ai morti è opera di somma carità.</w:t>
      </w:r>
      <w:r w:rsidR="004874A0">
        <w:rPr>
          <w:rFonts w:ascii="Arial" w:hAnsi="Arial"/>
          <w:sz w:val="24"/>
        </w:rPr>
        <w:t xml:space="preserve"> </w:t>
      </w:r>
      <w:r w:rsidRPr="002D4E7F">
        <w:rPr>
          <w:rFonts w:ascii="Arial" w:hAnsi="Arial"/>
          <w:sz w:val="24"/>
        </w:rPr>
        <w:t>Leggiamo come Tobi viveva questa carità, pietà, compassione e comprenderemo quanto il Signore ci vuole insegnare.</w:t>
      </w:r>
    </w:p>
    <w:p w14:paraId="33A6E5EE"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24CFB76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4FBB990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Quando Salmanàssar morì, gli successe il figlio Sennàcherib. Allora le strade della Media divennero impraticabili e non potei più tornarvi. Al tempo di Salmanàssar facevo spesso l’elemosina a quelli della mia </w:t>
      </w:r>
      <w:r w:rsidRPr="004874A0">
        <w:rPr>
          <w:rFonts w:ascii="Arial" w:hAnsi="Arial"/>
          <w:i/>
          <w:iCs/>
          <w:color w:val="000000"/>
          <w:sz w:val="24"/>
          <w:szCs w:val="24"/>
        </w:rPr>
        <w:lastRenderedPageBreak/>
        <w:t>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 (Tb 1,1-21).</w:t>
      </w:r>
    </w:p>
    <w:p w14:paraId="6AEA5444" w14:textId="5C22DA4D"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w:t>
      </w:r>
    </w:p>
    <w:p w14:paraId="3AAFB3C8"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«Si cambieranno le vostre feste in lutto, tutti i vostri canti in lamento».</w:t>
      </w:r>
    </w:p>
    <w:p w14:paraId="0190DBE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w:t>
      </w:r>
      <w:r w:rsidRPr="004874A0">
        <w:rPr>
          <w:rFonts w:ascii="Arial" w:hAnsi="Arial"/>
          <w:i/>
          <w:iCs/>
          <w:color w:val="000000"/>
          <w:sz w:val="24"/>
          <w:szCs w:val="24"/>
        </w:rPr>
        <w:lastRenderedPageBreak/>
        <w:t>due anni che precedettero la sua partenza per l’Elimàide, provvide al mio sostentamento.</w:t>
      </w:r>
    </w:p>
    <w:p w14:paraId="2D50AAA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2923C513" w14:textId="1F73DBD1" w:rsidR="002D4E7F" w:rsidRPr="002D4E7F" w:rsidRDefault="002D4E7F" w:rsidP="00B02397">
      <w:pPr>
        <w:spacing w:after="120"/>
        <w:jc w:val="both"/>
        <w:rPr>
          <w:rFonts w:ascii="Arial" w:hAnsi="Arial"/>
          <w:sz w:val="24"/>
        </w:rPr>
      </w:pPr>
      <w:r w:rsidRPr="002D4E7F">
        <w:rPr>
          <w:rFonts w:ascii="Arial" w:hAnsi="Arial"/>
          <w:sz w:val="24"/>
        </w:rPr>
        <w:t>La carità verso i defunti è opera di squisita misericordia. Quest’opera mai va dimenticata. Tobi la vive in modo eccellente.</w:t>
      </w:r>
      <w:r w:rsidR="004874A0">
        <w:rPr>
          <w:rFonts w:ascii="Arial" w:hAnsi="Arial"/>
          <w:sz w:val="24"/>
        </w:rPr>
        <w:t xml:space="preserve"> </w:t>
      </w:r>
      <w:r w:rsidRPr="002D4E7F">
        <w:rPr>
          <w:rFonts w:ascii="Arial" w:hAnsi="Arial"/>
          <w:sz w:val="24"/>
        </w:rPr>
        <w:t>Anche Gesù sperimentò quest’opera di misericordia verso il suo corpo deposto dalla croce. Il Padre si servi di Giuseppe di Arimatea per dargli degna sepoltura.</w:t>
      </w:r>
    </w:p>
    <w:p w14:paraId="5C4C205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 (Gv 19,28-42). </w:t>
      </w:r>
    </w:p>
    <w:p w14:paraId="538491AD" w14:textId="5AA48ABF" w:rsidR="002D4E7F" w:rsidRPr="002D4E7F" w:rsidRDefault="002D4E7F" w:rsidP="00B02397">
      <w:pPr>
        <w:spacing w:after="120"/>
        <w:jc w:val="both"/>
        <w:rPr>
          <w:rFonts w:ascii="Arial" w:hAnsi="Arial"/>
          <w:sz w:val="24"/>
        </w:rPr>
      </w:pPr>
      <w:r w:rsidRPr="002D4E7F">
        <w:rPr>
          <w:rFonts w:ascii="Arial" w:hAnsi="Arial"/>
          <w:sz w:val="24"/>
        </w:rPr>
        <w:t>Ognuno di noi deve chiedere al Signore questa grazia: una degna sepoltura per il proprio corpo, in attesa della gloriosa risurrezione.</w:t>
      </w:r>
      <w:r w:rsidR="004874A0">
        <w:rPr>
          <w:rFonts w:ascii="Arial" w:hAnsi="Arial"/>
          <w:sz w:val="24"/>
        </w:rPr>
        <w:t xml:space="preserve"> </w:t>
      </w:r>
      <w:r w:rsidRPr="002D4E7F">
        <w:rPr>
          <w:rFonts w:ascii="Arial" w:hAnsi="Arial"/>
          <w:sz w:val="24"/>
        </w:rPr>
        <w:t>Ogni relazione, con i vivi e con i morti, è dettata dalla volontà di Dio. Nulla è lasciato, in ordine al bene e al male, nella decisione dell’uomo.</w:t>
      </w:r>
    </w:p>
    <w:p w14:paraId="1FD5869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34</w:t>
      </w:r>
      <w:r w:rsidRPr="002D4E7F">
        <w:rPr>
          <w:rFonts w:ascii="Arial" w:hAnsi="Arial"/>
          <w:b/>
          <w:sz w:val="24"/>
        </w:rPr>
        <w:t>Non evitare coloro che piangono e con gli afflitti móstrati afflitto.</w:t>
      </w:r>
    </w:p>
    <w:p w14:paraId="2D372B5E" w14:textId="1E6508D9" w:rsidR="002D4E7F" w:rsidRPr="002D4E7F" w:rsidRDefault="002D4E7F" w:rsidP="00B02397">
      <w:pPr>
        <w:spacing w:after="120"/>
        <w:jc w:val="both"/>
        <w:rPr>
          <w:rFonts w:ascii="Arial" w:hAnsi="Arial"/>
          <w:sz w:val="24"/>
        </w:rPr>
      </w:pPr>
      <w:r w:rsidRPr="002D4E7F">
        <w:rPr>
          <w:rFonts w:ascii="Arial" w:hAnsi="Arial"/>
          <w:sz w:val="24"/>
        </w:rPr>
        <w:t>Non devono essere frequentati sono coloro che sono nella gioia. L’umanità non è fatta solo di persone gioiose. Molte persone sono nel pianto, nel dolore.</w:t>
      </w:r>
      <w:r w:rsidR="004874A0">
        <w:rPr>
          <w:rFonts w:ascii="Arial" w:hAnsi="Arial"/>
          <w:sz w:val="24"/>
        </w:rPr>
        <w:t xml:space="preserve"> </w:t>
      </w:r>
      <w:r w:rsidRPr="002D4E7F">
        <w:rPr>
          <w:rFonts w:ascii="Arial" w:hAnsi="Arial"/>
          <w:sz w:val="24"/>
        </w:rPr>
        <w:t>Questa persone non vanno evitate. Il dolore di chi piange si deve portare, condividere. Si deve essere afflitti con gli afflitti.</w:t>
      </w:r>
      <w:r w:rsidR="004874A0">
        <w:rPr>
          <w:rFonts w:ascii="Arial" w:hAnsi="Arial"/>
          <w:sz w:val="24"/>
        </w:rPr>
        <w:t xml:space="preserve"> </w:t>
      </w:r>
      <w:r w:rsidRPr="002D4E7F">
        <w:rPr>
          <w:rFonts w:ascii="Arial" w:hAnsi="Arial"/>
          <w:sz w:val="24"/>
        </w:rPr>
        <w:t>Non però secondo purissima ipocrisia, ma facendo nostro il dolore degli altri, assumendo tutto su di noi. Cristo visse tutte le nostre infermità.</w:t>
      </w:r>
      <w:r w:rsidR="004874A0">
        <w:rPr>
          <w:rFonts w:ascii="Arial" w:hAnsi="Arial"/>
          <w:sz w:val="24"/>
        </w:rPr>
        <w:t xml:space="preserve"> </w:t>
      </w:r>
      <w:r w:rsidRPr="002D4E7F">
        <w:rPr>
          <w:rFonts w:ascii="Arial" w:hAnsi="Arial"/>
          <w:sz w:val="24"/>
        </w:rPr>
        <w:t>Lui tutto si è addossato di noi, anche i peccati, per noi ha espiato sulla croce. La sua croce non è sua, è nostra. Questa la bellezza e grandezza del suo amore.</w:t>
      </w:r>
      <w:r w:rsidR="004874A0">
        <w:rPr>
          <w:rFonts w:ascii="Arial" w:hAnsi="Arial"/>
          <w:sz w:val="24"/>
        </w:rPr>
        <w:t xml:space="preserve"> </w:t>
      </w:r>
      <w:r w:rsidRPr="002D4E7F">
        <w:rPr>
          <w:rFonts w:ascii="Arial" w:hAnsi="Arial"/>
          <w:sz w:val="24"/>
        </w:rPr>
        <w:t>San Paolo pone questa legge della condivisione e dell’assunzione come parte integrante della legge della carità. Non si ama se non si condivide il dolore.</w:t>
      </w:r>
    </w:p>
    <w:p w14:paraId="38877B5B"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lastRenderedPageBreak/>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0943377"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0873B2B"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142AA7BE" w14:textId="46F4FA0F" w:rsidR="002D4E7F" w:rsidRPr="002D4E7F" w:rsidRDefault="002D4E7F" w:rsidP="00B02397">
      <w:pPr>
        <w:spacing w:after="120"/>
        <w:jc w:val="both"/>
        <w:rPr>
          <w:rFonts w:ascii="Arial" w:hAnsi="Arial"/>
          <w:sz w:val="24"/>
        </w:rPr>
      </w:pPr>
      <w:r w:rsidRPr="002D4E7F">
        <w:rPr>
          <w:rFonts w:ascii="Arial" w:hAnsi="Arial"/>
          <w:sz w:val="24"/>
        </w:rPr>
        <w:t>L’uomo va amato in ogni sua condizione: nel pianto, nella gioia, nella povertà, nella ricchezza, nel peccato, nella grazia. Lo si ama per la sua salvezza.</w:t>
      </w:r>
      <w:r w:rsidR="004874A0">
        <w:rPr>
          <w:rFonts w:ascii="Arial" w:hAnsi="Arial"/>
          <w:sz w:val="24"/>
        </w:rPr>
        <w:t xml:space="preserve"> </w:t>
      </w:r>
      <w:r w:rsidRPr="002D4E7F">
        <w:rPr>
          <w:rFonts w:ascii="Arial" w:hAnsi="Arial"/>
          <w:sz w:val="24"/>
        </w:rPr>
        <w:t>La legge dell’amore e della salvezza mai la dovrà stabilire l’uomo. Unico Legislatore del bene e del male è il Signore. Solo Lui, nessun altro.</w:t>
      </w:r>
      <w:r w:rsidR="004874A0">
        <w:rPr>
          <w:rFonts w:ascii="Arial" w:hAnsi="Arial"/>
          <w:sz w:val="24"/>
        </w:rPr>
        <w:t xml:space="preserve"> </w:t>
      </w:r>
      <w:r w:rsidRPr="002D4E7F">
        <w:rPr>
          <w:rFonts w:ascii="Arial" w:hAnsi="Arial"/>
          <w:sz w:val="24"/>
        </w:rPr>
        <w:t>In ogni modo il padre sta indicando al figlio la via della vera saggezza verso ogni persona, ogni realtà, ogni cosa, nella vita e nella morte.</w:t>
      </w:r>
    </w:p>
    <w:p w14:paraId="4371E67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35</w:t>
      </w:r>
      <w:r w:rsidRPr="002D4E7F">
        <w:rPr>
          <w:rFonts w:ascii="Arial" w:hAnsi="Arial"/>
          <w:b/>
          <w:sz w:val="24"/>
        </w:rPr>
        <w:t>Non esitare a visitare un malato, perché per questo sarai amato.</w:t>
      </w:r>
    </w:p>
    <w:p w14:paraId="5BA1FFFF" w14:textId="13412302" w:rsidR="002D4E7F" w:rsidRPr="002D4E7F" w:rsidRDefault="002D4E7F" w:rsidP="00B02397">
      <w:pPr>
        <w:spacing w:after="120"/>
        <w:jc w:val="both"/>
        <w:rPr>
          <w:rFonts w:ascii="Arial" w:hAnsi="Arial"/>
          <w:sz w:val="24"/>
        </w:rPr>
      </w:pPr>
      <w:r w:rsidRPr="002D4E7F">
        <w:rPr>
          <w:rFonts w:ascii="Arial" w:hAnsi="Arial"/>
          <w:sz w:val="24"/>
        </w:rPr>
        <w:t>Anche la visita agli ammalati è sommamente raccomandata come opera di squisita carità. Qual è il frutto di quest’opera così cara a Dio?</w:t>
      </w:r>
      <w:r w:rsidR="004874A0">
        <w:rPr>
          <w:rFonts w:ascii="Arial" w:hAnsi="Arial"/>
          <w:sz w:val="24"/>
        </w:rPr>
        <w:t xml:space="preserve"> </w:t>
      </w:r>
      <w:r w:rsidRPr="002D4E7F">
        <w:rPr>
          <w:rFonts w:ascii="Arial" w:hAnsi="Arial"/>
          <w:sz w:val="24"/>
        </w:rPr>
        <w:t>Chi visita un ammalato, gli ammalati, sempre sarà amato. Lui ama e l’amore dato all’ammalato si riverserà su di lui.</w:t>
      </w:r>
      <w:r w:rsidR="004874A0">
        <w:rPr>
          <w:rFonts w:ascii="Arial" w:hAnsi="Arial"/>
          <w:sz w:val="24"/>
        </w:rPr>
        <w:t xml:space="preserve"> </w:t>
      </w:r>
      <w:r w:rsidRPr="002D4E7F">
        <w:rPr>
          <w:rFonts w:ascii="Arial" w:hAnsi="Arial"/>
          <w:sz w:val="24"/>
        </w:rPr>
        <w:t>È questa una promessa fatta dal Signore. Chi ama gli ammalati, sempre troverà sul suo cammino persone che lo ameranno</w:t>
      </w:r>
      <w:r w:rsidR="00EA54F5">
        <w:rPr>
          <w:rFonts w:ascii="Arial" w:hAnsi="Arial"/>
          <w:sz w:val="24"/>
        </w:rPr>
        <w:t xml:space="preserve">. </w:t>
      </w:r>
      <w:r w:rsidRPr="002D4E7F">
        <w:rPr>
          <w:rFonts w:ascii="Arial" w:hAnsi="Arial"/>
          <w:sz w:val="24"/>
        </w:rPr>
        <w:t xml:space="preserve">Lui è stato misericordioso, troverà sempre misericordia. L’amore dato all’ammalato ritornerà su di lui centuplicato. </w:t>
      </w:r>
    </w:p>
    <w:p w14:paraId="70E6BBC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36</w:t>
      </w:r>
      <w:r w:rsidRPr="002D4E7F">
        <w:rPr>
          <w:rFonts w:ascii="Arial" w:hAnsi="Arial"/>
          <w:b/>
          <w:sz w:val="24"/>
        </w:rPr>
        <w:t>In tutte le tue opere ricòrdati della tua fine e non cadrai mai nel peccato.</w:t>
      </w:r>
    </w:p>
    <w:p w14:paraId="2D4D07C5" w14:textId="321351AC" w:rsidR="002D4E7F" w:rsidRPr="002D4E7F" w:rsidRDefault="002D4E7F" w:rsidP="00B02397">
      <w:pPr>
        <w:spacing w:after="120"/>
        <w:jc w:val="both"/>
        <w:rPr>
          <w:rFonts w:ascii="Arial" w:hAnsi="Arial"/>
          <w:sz w:val="24"/>
        </w:rPr>
      </w:pPr>
      <w:r w:rsidRPr="002D4E7F">
        <w:rPr>
          <w:rFonts w:ascii="Arial" w:hAnsi="Arial"/>
          <w:sz w:val="24"/>
        </w:rPr>
        <w:t>Il saggio sa che alla sera della vita è il grande giorno del giudizio. Lui sarà convocato in giudizio dal Signore e a Lui dovrà rendere conto di tutto.</w:t>
      </w:r>
      <w:r w:rsidR="004874A0">
        <w:rPr>
          <w:rFonts w:ascii="Arial" w:hAnsi="Arial"/>
          <w:sz w:val="24"/>
        </w:rPr>
        <w:t xml:space="preserve"> </w:t>
      </w:r>
      <w:r w:rsidRPr="002D4E7F">
        <w:rPr>
          <w:rFonts w:ascii="Arial" w:hAnsi="Arial"/>
          <w:sz w:val="24"/>
        </w:rPr>
        <w:t>Dovrà rendere conto del bene e del male, di ciò che ha fatto in modo giusto e anche in modo ingiusto, del servizio e di come ha servito.</w:t>
      </w:r>
      <w:r w:rsidR="004874A0">
        <w:rPr>
          <w:rFonts w:ascii="Arial" w:hAnsi="Arial"/>
          <w:sz w:val="24"/>
        </w:rPr>
        <w:t xml:space="preserve"> </w:t>
      </w:r>
      <w:r w:rsidRPr="002D4E7F">
        <w:rPr>
          <w:rFonts w:ascii="Arial" w:hAnsi="Arial"/>
          <w:sz w:val="24"/>
        </w:rPr>
        <w:t>Sapendo che di tutto dovrà rendere conto, di certo non cadrà nel peccato. Poiché il giudizio potrebbe avvenire in ogni istante, non peccare è obbligo</w:t>
      </w:r>
      <w:r w:rsidR="00EA54F5">
        <w:rPr>
          <w:rFonts w:ascii="Arial" w:hAnsi="Arial"/>
          <w:sz w:val="24"/>
        </w:rPr>
        <w:t xml:space="preserve">. </w:t>
      </w:r>
      <w:r w:rsidRPr="002D4E7F">
        <w:rPr>
          <w:rFonts w:ascii="Arial" w:hAnsi="Arial"/>
          <w:sz w:val="24"/>
        </w:rPr>
        <w:t>Ma cosa è il peccato? È la violazione di tutte queste sante norme che il padre ha dato al figlio perché cammini sempre nella saggezza.</w:t>
      </w:r>
      <w:r w:rsidR="004874A0">
        <w:rPr>
          <w:rFonts w:ascii="Arial" w:hAnsi="Arial"/>
          <w:sz w:val="24"/>
        </w:rPr>
        <w:t xml:space="preserve"> </w:t>
      </w:r>
      <w:r w:rsidRPr="002D4E7F">
        <w:rPr>
          <w:rFonts w:ascii="Arial" w:hAnsi="Arial"/>
          <w:sz w:val="24"/>
        </w:rPr>
        <w:t>Rileggiamole tutte queste norme di saggezza, ora possiamo comprenderle meglio. Su queste norme saremo chiamati in giudizio.</w:t>
      </w:r>
    </w:p>
    <w:p w14:paraId="7F2FD7AB"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lastRenderedPageBreak/>
        <w:t>Non fare il male, perché il male non ti prenda.</w:t>
      </w:r>
    </w:p>
    <w:p w14:paraId="6971C9C8"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Stai lontano dall’iniquità ed essa si allontanerà da te.</w:t>
      </w:r>
    </w:p>
    <w:p w14:paraId="4D56F7D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Figlio, non seminare nei solchi dell’ingiustizia per non raccoglierne sette volte tanto.</w:t>
      </w:r>
    </w:p>
    <w:p w14:paraId="1C6FBCF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domandare al Signore il potere né al re un posto di onore.</w:t>
      </w:r>
    </w:p>
    <w:p w14:paraId="05B0335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farti giusto davanti al Signore né saggio davanti al re.</w:t>
      </w:r>
    </w:p>
    <w:p w14:paraId="53AF00A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cercare di divenire giudice se ti manca la forza di estirpare l’ingiustizia, perché temeresti di fronte al potente e getteresti una macchia sulla tua retta condotta.</w:t>
      </w:r>
    </w:p>
    <w:p w14:paraId="7BB9C5C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fare soprusi contro l’assemblea della città e non degradarti in mezzo al popolo.</w:t>
      </w:r>
    </w:p>
    <w:p w14:paraId="20E5A12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ti impigliare due volte nel peccato, perché neppure di uno resterai impunito.</w:t>
      </w:r>
    </w:p>
    <w:p w14:paraId="2464868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dire: «Egli guarderà all’abbondanza dei miei doni, e quando farò l’offerta al Dio altissimo, egli l’accetterà».</w:t>
      </w:r>
    </w:p>
    <w:p w14:paraId="3F899A5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essere incostante nella tua preghiera e non trascurare di fare elemosina.</w:t>
      </w:r>
    </w:p>
    <w:p w14:paraId="1CF30FBE"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deridere un uomo dall’animo amareggiato, perché c’è chi umilia e innalza.</w:t>
      </w:r>
    </w:p>
    <w:p w14:paraId="33AFA37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seminare menzogne contro tuo fratello e non fare qualcosa di simile all’amico.</w:t>
      </w:r>
    </w:p>
    <w:p w14:paraId="741F1C5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ricorrere mai alla menzogna: è un’abitudine che non porta alcun bene.</w:t>
      </w:r>
    </w:p>
    <w:p w14:paraId="688E349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parlare troppo nell’assemblea degli anziani e non ripetere le parole della tua preghiera.</w:t>
      </w:r>
    </w:p>
    <w:p w14:paraId="3283F3FF"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disprezzare il lavoro faticoso, in particolare l’agricoltura che Dio ha istituito.</w:t>
      </w:r>
    </w:p>
    <w:p w14:paraId="0B345C80"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unirti alla moltitudine dei peccatori, ricòrdati che la collera divina non tarderà.</w:t>
      </w:r>
    </w:p>
    <w:p w14:paraId="72CD4C5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Umìliati profondamente, perché castigo dell’empio sono fuoco e vermi.</w:t>
      </w:r>
    </w:p>
    <w:p w14:paraId="48F6045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cambiare un amico per interesse né un vero fratello per l’oro di Ofir.</w:t>
      </w:r>
    </w:p>
    <w:p w14:paraId="21113E92"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disdegnare una sposa saggia e buona, poiché la sua amabilità vale più dell’oro.</w:t>
      </w:r>
    </w:p>
    <w:p w14:paraId="2D9A2D06"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maltrattare un servo che lavora fedelmente né l’operaio che si impegna totalmente.</w:t>
      </w:r>
    </w:p>
    <w:p w14:paraId="0EBE0BAF"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Ama il servo intelligente e non rifiutargli la libertà.</w:t>
      </w:r>
    </w:p>
    <w:p w14:paraId="2BD2FD8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Hai bestiame? Abbine cura; se ti è utile, resti in tuo possesso.</w:t>
      </w:r>
    </w:p>
    <w:p w14:paraId="5854424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Hai figli? Educali e fa’ loro piegare il collo fin dalla giovinezza.</w:t>
      </w:r>
    </w:p>
    <w:p w14:paraId="337EDC9B"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lastRenderedPageBreak/>
        <w:t>Hai figlie? Vigila sul loro corpo e non mostrare loro un volto troppo indulgente.</w:t>
      </w:r>
    </w:p>
    <w:p w14:paraId="24E1FF1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Fa’ sposare tua figlia e avrai compiuto un grande affare, ma dàlla a un uomo assennato.</w:t>
      </w:r>
    </w:p>
    <w:p w14:paraId="0D04454A"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Hai una moglie secondo il tuo cuore? Non ripudiarla, ma se non le vuoi bene, non fidarti. </w:t>
      </w:r>
    </w:p>
    <w:p w14:paraId="77E2EE3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Onora tuo padre con tutto il cuore e non dimenticare le doglie di tua madre.</w:t>
      </w:r>
    </w:p>
    <w:p w14:paraId="57DA8981"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Ricorda che essi ti hanno generato: che cosa darai loro in cambio di quanto ti hanno dato?</w:t>
      </w:r>
    </w:p>
    <w:p w14:paraId="75D9F0B4"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Con tutta l’anima temi il Signore e abbi riverenza per i suoi sacerdoti.</w:t>
      </w:r>
    </w:p>
    <w:p w14:paraId="44F4173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Ama con tutta la forza chi ti ha creato e non trascurare i suoi ministri.</w:t>
      </w:r>
    </w:p>
    <w:p w14:paraId="632C3DB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Temi il Signore e onora il sacerdote, dàgli la sua parte, come ti è stato comandato: primizie, sacrifici di riparazione, offerta delle spalle, vittima di santificazione e primizie delle cose sante.</w:t>
      </w:r>
    </w:p>
    <w:p w14:paraId="3348D5BF"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Anche al povero tendi la tua mano, perché sia perfetta la tua benedizione.</w:t>
      </w:r>
    </w:p>
    <w:p w14:paraId="0C3CDDA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La tua generosità si estenda a ogni vivente, ma anche al morto non negare la tua pietà.</w:t>
      </w:r>
    </w:p>
    <w:p w14:paraId="1610EECC"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evitare coloro che piangono e con gli afflitti móstrati afflitto.</w:t>
      </w:r>
    </w:p>
    <w:p w14:paraId="22A5BD6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Non esitare a visitare un malato, perché per questo sarai amato.</w:t>
      </w:r>
    </w:p>
    <w:p w14:paraId="4B5F380F"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In tutte le tue opere ricòrdati della tua fine e non cadrai mai nel peccato.</w:t>
      </w:r>
    </w:p>
    <w:p w14:paraId="1EF68107"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Gesù non ci chiamerà in giudizio su queste stesse norme, non ci interrogherà sul nostro amore verso tutti, specie verso i più bisognosi?</w:t>
      </w:r>
    </w:p>
    <w:p w14:paraId="71C09A65"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w:t>
      </w:r>
    </w:p>
    <w:p w14:paraId="04EFFF05"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w:t>
      </w:r>
    </w:p>
    <w:p w14:paraId="06170CB5"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w:t>
      </w:r>
    </w:p>
    <w:p w14:paraId="3D4F1D79"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lastRenderedPageBreak/>
        <w:t xml:space="preserve">E il re risponderà loro: “In verità io vi dico: tutto quello che avete fatto a uno solo di questi miei fratelli più piccoli, l’avete fatto a me”. </w:t>
      </w:r>
    </w:p>
    <w:p w14:paraId="1F2A7AC2"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w:t>
      </w:r>
    </w:p>
    <w:p w14:paraId="3BB4291D"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Anch’essi allora risponderanno: “Signore, quando ti abbiamo visto affamato o assetato o straniero o nudo o malato o in carcere, e non ti abbiamo servito?”. </w:t>
      </w:r>
    </w:p>
    <w:p w14:paraId="0999FFB3" w14:textId="77777777" w:rsidR="002D4E7F" w:rsidRPr="004874A0" w:rsidRDefault="002D4E7F" w:rsidP="004874A0">
      <w:pPr>
        <w:spacing w:after="120"/>
        <w:ind w:left="567" w:right="567"/>
        <w:jc w:val="both"/>
        <w:rPr>
          <w:rFonts w:ascii="Arial" w:hAnsi="Arial"/>
          <w:i/>
          <w:iCs/>
          <w:color w:val="000000"/>
          <w:sz w:val="24"/>
          <w:szCs w:val="24"/>
        </w:rPr>
      </w:pPr>
      <w:r w:rsidRPr="004874A0">
        <w:rPr>
          <w:rFonts w:ascii="Arial" w:hAnsi="Arial"/>
          <w:i/>
          <w:iCs/>
          <w:color w:val="000000"/>
          <w:sz w:val="24"/>
          <w:szCs w:val="24"/>
        </w:rPr>
        <w:t xml:space="preserve">Allora egli risponderà loro: “In verità io vi dico: tutto quello che non avete fatto a uno solo di questi più piccoli, non l’avete fatto a me”. E se ne andranno: questi al supplizio eterno, i giusti invece alla vita eterna» (Mt 25,31-46). </w:t>
      </w:r>
    </w:p>
    <w:p w14:paraId="3D79EC56" w14:textId="07FA97C4" w:rsidR="002D4E7F" w:rsidRPr="002D4E7F" w:rsidRDefault="002D4E7F" w:rsidP="00B02397">
      <w:pPr>
        <w:spacing w:after="120"/>
        <w:jc w:val="both"/>
        <w:rPr>
          <w:rFonts w:ascii="Arial" w:hAnsi="Arial"/>
          <w:sz w:val="24"/>
        </w:rPr>
      </w:pPr>
      <w:r w:rsidRPr="002D4E7F">
        <w:rPr>
          <w:rFonts w:ascii="Arial" w:hAnsi="Arial"/>
          <w:sz w:val="24"/>
        </w:rPr>
        <w:t>Sapendo questo, possiamo prepararci un santo giudizio. Ma chi crede in queste parole del Siracide e quelle di Gesù?</w:t>
      </w:r>
      <w:r w:rsidR="004874A0">
        <w:rPr>
          <w:rFonts w:ascii="Arial" w:hAnsi="Arial"/>
          <w:sz w:val="24"/>
        </w:rPr>
        <w:t xml:space="preserve"> </w:t>
      </w:r>
      <w:r w:rsidRPr="002D4E7F">
        <w:rPr>
          <w:rFonts w:ascii="Arial" w:hAnsi="Arial"/>
          <w:sz w:val="24"/>
        </w:rPr>
        <w:t>A noi l’obbligo di annunziare ogni cosa in pienezza di fedeltà, amore, verità, desiderio di vera salvezza. A chi ascolta l’obbligo della fede.</w:t>
      </w:r>
      <w:r w:rsidR="004874A0">
        <w:rPr>
          <w:rFonts w:ascii="Arial" w:hAnsi="Arial"/>
          <w:sz w:val="24"/>
        </w:rPr>
        <w:t xml:space="preserve"> </w:t>
      </w:r>
      <w:r w:rsidRPr="002D4E7F">
        <w:rPr>
          <w:rFonts w:ascii="Arial" w:hAnsi="Arial"/>
          <w:sz w:val="24"/>
        </w:rPr>
        <w:t>Ma se non abbiamo fede noi in questa parole, non possiamo sperare che altri abbiamo fede in esse. La fede nasce dalla fede.</w:t>
      </w:r>
      <w:r w:rsidR="004874A0">
        <w:rPr>
          <w:rFonts w:ascii="Arial" w:hAnsi="Arial"/>
          <w:sz w:val="24"/>
        </w:rPr>
        <w:t xml:space="preserve"> </w:t>
      </w:r>
      <w:r w:rsidRPr="002D4E7F">
        <w:rPr>
          <w:rFonts w:ascii="Arial" w:hAnsi="Arial"/>
          <w:sz w:val="24"/>
        </w:rPr>
        <w:t>Noi abbiamo fede, se le osserviamo in pienezza di amore e di fedeltà. L’altro deve ascoltare la nostra parola vedendo la nostra fede in essa.</w:t>
      </w:r>
      <w:r w:rsidR="004874A0">
        <w:rPr>
          <w:rFonts w:ascii="Arial" w:hAnsi="Arial"/>
          <w:sz w:val="24"/>
        </w:rPr>
        <w:t xml:space="preserve"> </w:t>
      </w:r>
      <w:r w:rsidRPr="002D4E7F">
        <w:rPr>
          <w:rFonts w:ascii="Arial" w:hAnsi="Arial"/>
          <w:sz w:val="24"/>
        </w:rPr>
        <w:t>Una parola detta, ma non creduta da noi, è parola che mai potrà generare fede nei cuori. La fede produce fede. La non fede genera non fede.</w:t>
      </w:r>
    </w:p>
    <w:p w14:paraId="503DE75A" w14:textId="77777777" w:rsidR="004E7859" w:rsidRDefault="004E7859" w:rsidP="00B02397">
      <w:pPr>
        <w:spacing w:before="120"/>
        <w:jc w:val="both"/>
        <w:rPr>
          <w:rFonts w:ascii="Arial" w:hAnsi="Arial" w:cs="Arial"/>
          <w:sz w:val="24"/>
        </w:rPr>
      </w:pPr>
    </w:p>
    <w:p w14:paraId="251ACC1C" w14:textId="7B82F735" w:rsidR="004874A0" w:rsidRDefault="00227B24" w:rsidP="004874A0">
      <w:pPr>
        <w:pStyle w:val="Titolo3"/>
      </w:pPr>
      <w:bookmarkStart w:id="135" w:name="_Toc190979438"/>
      <w:r>
        <w:t>SIRACIDE</w:t>
      </w:r>
      <w:r w:rsidR="004874A0">
        <w:t xml:space="preserve"> XXIV</w:t>
      </w:r>
      <w:bookmarkEnd w:id="135"/>
    </w:p>
    <w:p w14:paraId="777B1C80" w14:textId="22744B5F" w:rsidR="00CE1461" w:rsidRPr="00CE1461" w:rsidRDefault="00CE1461" w:rsidP="00CE1461">
      <w:pPr>
        <w:spacing w:after="120"/>
        <w:ind w:left="567" w:right="567"/>
        <w:jc w:val="both"/>
        <w:rPr>
          <w:rFonts w:ascii="Arial" w:hAnsi="Arial" w:cs="Arial"/>
          <w:i/>
          <w:iCs/>
          <w:color w:val="000000"/>
          <w:sz w:val="24"/>
        </w:rPr>
      </w:pPr>
      <w:r w:rsidRPr="00CE1461">
        <w:rPr>
          <w:rFonts w:ascii="Arial" w:hAnsi="Arial" w:cs="Arial"/>
          <w:i/>
          <w:iCs/>
          <w:color w:val="000000"/>
          <w:sz w:val="24"/>
        </w:rPr>
        <w:t>La sapienza fa il proprio elogio,</w:t>
      </w:r>
      <w:r w:rsidR="002C34F2">
        <w:rPr>
          <w:rFonts w:ascii="Arial" w:hAnsi="Arial" w:cs="Arial"/>
          <w:i/>
          <w:iCs/>
          <w:color w:val="000000"/>
          <w:sz w:val="24"/>
        </w:rPr>
        <w:t xml:space="preserve"> </w:t>
      </w:r>
      <w:r w:rsidRPr="00CE1461">
        <w:rPr>
          <w:rFonts w:ascii="Arial" w:hAnsi="Arial" w:cs="Arial"/>
          <w:i/>
          <w:iCs/>
          <w:color w:val="000000"/>
          <w:sz w:val="24"/>
        </w:rPr>
        <w:t>in mezzo al suo popolo proclama la sua gloria.</w:t>
      </w:r>
      <w:r w:rsidR="002C34F2">
        <w:rPr>
          <w:rFonts w:ascii="Arial" w:hAnsi="Arial" w:cs="Arial"/>
          <w:i/>
          <w:iCs/>
          <w:color w:val="000000"/>
          <w:sz w:val="24"/>
        </w:rPr>
        <w:t xml:space="preserve"> </w:t>
      </w:r>
      <w:r w:rsidRPr="00CE1461">
        <w:rPr>
          <w:rFonts w:ascii="Arial" w:hAnsi="Arial" w:cs="Arial"/>
          <w:i/>
          <w:iCs/>
          <w:color w:val="000000"/>
          <w:sz w:val="24"/>
        </w:rPr>
        <w:t>Nell’assemblea dell’Altissimo apre la bocca,</w:t>
      </w:r>
      <w:r w:rsidR="002C34F2">
        <w:rPr>
          <w:rFonts w:ascii="Arial" w:hAnsi="Arial" w:cs="Arial"/>
          <w:i/>
          <w:iCs/>
          <w:color w:val="000000"/>
          <w:sz w:val="24"/>
        </w:rPr>
        <w:t xml:space="preserve"> </w:t>
      </w:r>
      <w:r w:rsidRPr="00CE1461">
        <w:rPr>
          <w:rFonts w:ascii="Arial" w:hAnsi="Arial" w:cs="Arial"/>
          <w:i/>
          <w:iCs/>
          <w:color w:val="000000"/>
          <w:sz w:val="24"/>
        </w:rPr>
        <w:t>dinanzi alle sue schiere proclama la sua gloria:</w:t>
      </w:r>
      <w:r w:rsidR="002C34F2">
        <w:rPr>
          <w:rFonts w:ascii="Arial" w:hAnsi="Arial" w:cs="Arial"/>
          <w:i/>
          <w:iCs/>
          <w:color w:val="000000"/>
          <w:sz w:val="24"/>
        </w:rPr>
        <w:t xml:space="preserve"> </w:t>
      </w:r>
      <w:r w:rsidRPr="00CE1461">
        <w:rPr>
          <w:rFonts w:ascii="Arial" w:hAnsi="Arial" w:cs="Arial"/>
          <w:i/>
          <w:iCs/>
          <w:color w:val="000000"/>
          <w:sz w:val="24"/>
        </w:rPr>
        <w:t>«Io sono uscita dalla bocca dell’Altissimo</w:t>
      </w:r>
      <w:r w:rsidR="002C34F2">
        <w:rPr>
          <w:rFonts w:ascii="Arial" w:hAnsi="Arial" w:cs="Arial"/>
          <w:i/>
          <w:iCs/>
          <w:color w:val="000000"/>
          <w:sz w:val="24"/>
        </w:rPr>
        <w:t xml:space="preserve"> </w:t>
      </w:r>
      <w:r w:rsidRPr="00CE1461">
        <w:rPr>
          <w:rFonts w:ascii="Arial" w:hAnsi="Arial" w:cs="Arial"/>
          <w:i/>
          <w:iCs/>
          <w:color w:val="000000"/>
          <w:sz w:val="24"/>
        </w:rPr>
        <w:t>e come nube ho ricoperto la terra.</w:t>
      </w:r>
      <w:r w:rsidR="002C34F2">
        <w:rPr>
          <w:rFonts w:ascii="Arial" w:hAnsi="Arial" w:cs="Arial"/>
          <w:i/>
          <w:iCs/>
          <w:color w:val="000000"/>
          <w:sz w:val="24"/>
        </w:rPr>
        <w:t xml:space="preserve"> </w:t>
      </w:r>
      <w:r w:rsidRPr="00CE1461">
        <w:rPr>
          <w:rFonts w:ascii="Arial" w:hAnsi="Arial" w:cs="Arial"/>
          <w:i/>
          <w:iCs/>
          <w:color w:val="000000"/>
          <w:sz w:val="24"/>
        </w:rPr>
        <w:t>Io ho posto la mia dimora lassù,</w:t>
      </w:r>
      <w:r w:rsidR="002C34F2">
        <w:rPr>
          <w:rFonts w:ascii="Arial" w:hAnsi="Arial" w:cs="Arial"/>
          <w:i/>
          <w:iCs/>
          <w:color w:val="000000"/>
          <w:sz w:val="24"/>
        </w:rPr>
        <w:t xml:space="preserve"> </w:t>
      </w:r>
      <w:r w:rsidRPr="00CE1461">
        <w:rPr>
          <w:rFonts w:ascii="Arial" w:hAnsi="Arial" w:cs="Arial"/>
          <w:i/>
          <w:iCs/>
          <w:color w:val="000000"/>
          <w:sz w:val="24"/>
        </w:rPr>
        <w:t>il mio trono era su una colonna di nubi.</w:t>
      </w:r>
      <w:r w:rsidR="002C34F2">
        <w:rPr>
          <w:rFonts w:ascii="Arial" w:hAnsi="Arial" w:cs="Arial"/>
          <w:i/>
          <w:iCs/>
          <w:color w:val="000000"/>
          <w:sz w:val="24"/>
        </w:rPr>
        <w:t xml:space="preserve"> </w:t>
      </w:r>
      <w:r w:rsidRPr="00CE1461">
        <w:rPr>
          <w:rFonts w:ascii="Arial" w:hAnsi="Arial" w:cs="Arial"/>
          <w:i/>
          <w:iCs/>
          <w:color w:val="000000"/>
          <w:sz w:val="24"/>
        </w:rPr>
        <w:t>Ho percorso da sola il giro del cielo,</w:t>
      </w:r>
      <w:r w:rsidR="002C34F2">
        <w:rPr>
          <w:rFonts w:ascii="Arial" w:hAnsi="Arial" w:cs="Arial"/>
          <w:i/>
          <w:iCs/>
          <w:color w:val="000000"/>
          <w:sz w:val="24"/>
        </w:rPr>
        <w:t xml:space="preserve"> </w:t>
      </w:r>
      <w:r w:rsidRPr="00CE1461">
        <w:rPr>
          <w:rFonts w:ascii="Arial" w:hAnsi="Arial" w:cs="Arial"/>
          <w:i/>
          <w:iCs/>
          <w:color w:val="000000"/>
          <w:sz w:val="24"/>
        </w:rPr>
        <w:t>ho passeggiato nelle profondità degli abissi.</w:t>
      </w:r>
      <w:r w:rsidR="002C34F2">
        <w:rPr>
          <w:rFonts w:ascii="Arial" w:hAnsi="Arial" w:cs="Arial"/>
          <w:i/>
          <w:iCs/>
          <w:color w:val="000000"/>
          <w:sz w:val="24"/>
        </w:rPr>
        <w:t xml:space="preserve"> </w:t>
      </w:r>
      <w:r w:rsidRPr="00CE1461">
        <w:rPr>
          <w:rFonts w:ascii="Arial" w:hAnsi="Arial" w:cs="Arial"/>
          <w:i/>
          <w:iCs/>
          <w:color w:val="000000"/>
          <w:sz w:val="24"/>
        </w:rPr>
        <w:t>Sulle onde del mare e su tutta la terra,</w:t>
      </w:r>
      <w:r w:rsidR="002C34F2">
        <w:rPr>
          <w:rFonts w:ascii="Arial" w:hAnsi="Arial" w:cs="Arial"/>
          <w:i/>
          <w:iCs/>
          <w:color w:val="000000"/>
          <w:sz w:val="24"/>
        </w:rPr>
        <w:t xml:space="preserve"> </w:t>
      </w:r>
      <w:r w:rsidRPr="00CE1461">
        <w:rPr>
          <w:rFonts w:ascii="Arial" w:hAnsi="Arial" w:cs="Arial"/>
          <w:i/>
          <w:iCs/>
          <w:color w:val="000000"/>
          <w:sz w:val="24"/>
        </w:rPr>
        <w:t>su ogni popolo e nazione ho preso dominio.</w:t>
      </w:r>
      <w:r w:rsidR="002C34F2">
        <w:rPr>
          <w:rFonts w:ascii="Arial" w:hAnsi="Arial" w:cs="Arial"/>
          <w:i/>
          <w:iCs/>
          <w:color w:val="000000"/>
          <w:sz w:val="24"/>
        </w:rPr>
        <w:t xml:space="preserve"> </w:t>
      </w:r>
      <w:r w:rsidRPr="00CE1461">
        <w:rPr>
          <w:rFonts w:ascii="Arial" w:hAnsi="Arial" w:cs="Arial"/>
          <w:i/>
          <w:iCs/>
          <w:color w:val="000000"/>
          <w:sz w:val="24"/>
        </w:rPr>
        <w:t>Fra tutti questi ho cercato un luogo di riposo,</w:t>
      </w:r>
      <w:r w:rsidR="002C34F2">
        <w:rPr>
          <w:rFonts w:ascii="Arial" w:hAnsi="Arial" w:cs="Arial"/>
          <w:i/>
          <w:iCs/>
          <w:color w:val="000000"/>
          <w:sz w:val="24"/>
        </w:rPr>
        <w:t xml:space="preserve"> </w:t>
      </w:r>
      <w:r w:rsidRPr="00CE1461">
        <w:rPr>
          <w:rFonts w:ascii="Arial" w:hAnsi="Arial" w:cs="Arial"/>
          <w:i/>
          <w:iCs/>
          <w:color w:val="000000"/>
          <w:sz w:val="24"/>
        </w:rPr>
        <w:t>qualcuno nel cui territorio potessi risiedere.</w:t>
      </w:r>
      <w:r w:rsidR="002C34F2">
        <w:rPr>
          <w:rFonts w:ascii="Arial" w:hAnsi="Arial" w:cs="Arial"/>
          <w:i/>
          <w:iCs/>
          <w:color w:val="000000"/>
          <w:sz w:val="24"/>
        </w:rPr>
        <w:t xml:space="preserve"> </w:t>
      </w:r>
      <w:r w:rsidRPr="00CE1461">
        <w:rPr>
          <w:rFonts w:ascii="Arial" w:hAnsi="Arial" w:cs="Arial"/>
          <w:i/>
          <w:iCs/>
          <w:color w:val="000000"/>
          <w:sz w:val="24"/>
        </w:rPr>
        <w:t>Allora il creatore dell’universo mi diede un ordine,</w:t>
      </w:r>
      <w:r w:rsidR="002C34F2">
        <w:rPr>
          <w:rFonts w:ascii="Arial" w:hAnsi="Arial" w:cs="Arial"/>
          <w:i/>
          <w:iCs/>
          <w:color w:val="000000"/>
          <w:sz w:val="24"/>
        </w:rPr>
        <w:t xml:space="preserve"> </w:t>
      </w:r>
      <w:r w:rsidRPr="00CE1461">
        <w:rPr>
          <w:rFonts w:ascii="Arial" w:hAnsi="Arial" w:cs="Arial"/>
          <w:i/>
          <w:iCs/>
          <w:color w:val="000000"/>
          <w:sz w:val="24"/>
        </w:rPr>
        <w:t>colui che mi ha creato mi fece piantare la tenda</w:t>
      </w:r>
      <w:r w:rsidR="002C34F2">
        <w:rPr>
          <w:rFonts w:ascii="Arial" w:hAnsi="Arial" w:cs="Arial"/>
          <w:i/>
          <w:iCs/>
          <w:color w:val="000000"/>
          <w:sz w:val="24"/>
        </w:rPr>
        <w:t xml:space="preserve"> </w:t>
      </w:r>
      <w:r w:rsidRPr="00CE1461">
        <w:rPr>
          <w:rFonts w:ascii="Arial" w:hAnsi="Arial" w:cs="Arial"/>
          <w:i/>
          <w:iCs/>
          <w:color w:val="000000"/>
          <w:sz w:val="24"/>
        </w:rPr>
        <w:t>e mi disse: “Fissa la tenda in Giacobbe</w:t>
      </w:r>
      <w:r w:rsidR="002C34F2">
        <w:rPr>
          <w:rFonts w:ascii="Arial" w:hAnsi="Arial" w:cs="Arial"/>
          <w:i/>
          <w:iCs/>
          <w:color w:val="000000"/>
          <w:sz w:val="24"/>
        </w:rPr>
        <w:t xml:space="preserve"> </w:t>
      </w:r>
      <w:r w:rsidRPr="00CE1461">
        <w:rPr>
          <w:rFonts w:ascii="Arial" w:hAnsi="Arial" w:cs="Arial"/>
          <w:i/>
          <w:iCs/>
          <w:color w:val="000000"/>
          <w:sz w:val="24"/>
        </w:rPr>
        <w:t>e prendi eredità in Israele”.</w:t>
      </w:r>
    </w:p>
    <w:p w14:paraId="7B0B17D7" w14:textId="6917BC8B" w:rsidR="002C34F2" w:rsidRDefault="00CE1461" w:rsidP="00CE1461">
      <w:pPr>
        <w:spacing w:after="120"/>
        <w:ind w:left="567" w:right="567"/>
        <w:jc w:val="both"/>
        <w:rPr>
          <w:rFonts w:ascii="Arial" w:hAnsi="Arial" w:cs="Arial"/>
          <w:i/>
          <w:iCs/>
          <w:color w:val="000000"/>
          <w:sz w:val="24"/>
        </w:rPr>
      </w:pPr>
      <w:r w:rsidRPr="00CE1461">
        <w:rPr>
          <w:rFonts w:ascii="Arial" w:hAnsi="Arial" w:cs="Arial"/>
          <w:i/>
          <w:iCs/>
          <w:color w:val="000000"/>
          <w:sz w:val="24"/>
        </w:rPr>
        <w:t>Prima dei secoli, fin dal principio, egli mi ha creato,</w:t>
      </w:r>
      <w:r w:rsidR="002C34F2">
        <w:rPr>
          <w:rFonts w:ascii="Arial" w:hAnsi="Arial" w:cs="Arial"/>
          <w:i/>
          <w:iCs/>
          <w:color w:val="000000"/>
          <w:sz w:val="24"/>
        </w:rPr>
        <w:t xml:space="preserve"> </w:t>
      </w:r>
      <w:r w:rsidRPr="00CE1461">
        <w:rPr>
          <w:rFonts w:ascii="Arial" w:hAnsi="Arial" w:cs="Arial"/>
          <w:i/>
          <w:iCs/>
          <w:color w:val="000000"/>
          <w:sz w:val="24"/>
        </w:rPr>
        <w:t>per tutta l’eternità non verrò meno.</w:t>
      </w:r>
      <w:r w:rsidR="002C34F2">
        <w:rPr>
          <w:rFonts w:ascii="Arial" w:hAnsi="Arial" w:cs="Arial"/>
          <w:i/>
          <w:iCs/>
          <w:color w:val="000000"/>
          <w:sz w:val="24"/>
        </w:rPr>
        <w:t xml:space="preserve"> </w:t>
      </w:r>
      <w:r w:rsidRPr="00CE1461">
        <w:rPr>
          <w:rFonts w:ascii="Arial" w:hAnsi="Arial" w:cs="Arial"/>
          <w:i/>
          <w:iCs/>
          <w:color w:val="000000"/>
          <w:sz w:val="24"/>
        </w:rPr>
        <w:t>Nella tenda santa davanti a lui ho officiato</w:t>
      </w:r>
      <w:r w:rsidR="002C34F2">
        <w:rPr>
          <w:rFonts w:ascii="Arial" w:hAnsi="Arial" w:cs="Arial"/>
          <w:i/>
          <w:iCs/>
          <w:color w:val="000000"/>
          <w:sz w:val="24"/>
        </w:rPr>
        <w:t xml:space="preserve"> </w:t>
      </w:r>
      <w:r w:rsidRPr="00CE1461">
        <w:rPr>
          <w:rFonts w:ascii="Arial" w:hAnsi="Arial" w:cs="Arial"/>
          <w:i/>
          <w:iCs/>
          <w:color w:val="000000"/>
          <w:sz w:val="24"/>
        </w:rPr>
        <w:t>e così mi sono stabilita in Sion.</w:t>
      </w:r>
      <w:r w:rsidR="002C34F2">
        <w:rPr>
          <w:rFonts w:ascii="Arial" w:hAnsi="Arial" w:cs="Arial"/>
          <w:i/>
          <w:iCs/>
          <w:color w:val="000000"/>
          <w:sz w:val="24"/>
        </w:rPr>
        <w:t xml:space="preserve"> </w:t>
      </w:r>
      <w:r w:rsidRPr="00CE1461">
        <w:rPr>
          <w:rFonts w:ascii="Arial" w:hAnsi="Arial" w:cs="Arial"/>
          <w:i/>
          <w:iCs/>
          <w:color w:val="000000"/>
          <w:sz w:val="24"/>
        </w:rPr>
        <w:t>Nella città che egli ama mi ha fatto abitare</w:t>
      </w:r>
      <w:r w:rsidR="002C34F2">
        <w:rPr>
          <w:rFonts w:ascii="Arial" w:hAnsi="Arial" w:cs="Arial"/>
          <w:i/>
          <w:iCs/>
          <w:color w:val="000000"/>
          <w:sz w:val="24"/>
        </w:rPr>
        <w:t xml:space="preserve"> </w:t>
      </w:r>
      <w:r w:rsidRPr="00CE1461">
        <w:rPr>
          <w:rFonts w:ascii="Arial" w:hAnsi="Arial" w:cs="Arial"/>
          <w:i/>
          <w:iCs/>
          <w:color w:val="000000"/>
          <w:sz w:val="24"/>
        </w:rPr>
        <w:t>e in Gerusalemme è il mio potere.</w:t>
      </w:r>
      <w:r w:rsidR="002C34F2">
        <w:rPr>
          <w:rFonts w:ascii="Arial" w:hAnsi="Arial" w:cs="Arial"/>
          <w:i/>
          <w:iCs/>
          <w:color w:val="000000"/>
          <w:sz w:val="24"/>
        </w:rPr>
        <w:t xml:space="preserve"> </w:t>
      </w:r>
      <w:r w:rsidRPr="00CE1461">
        <w:rPr>
          <w:rFonts w:ascii="Arial" w:hAnsi="Arial" w:cs="Arial"/>
          <w:i/>
          <w:iCs/>
          <w:color w:val="000000"/>
          <w:sz w:val="24"/>
        </w:rPr>
        <w:t>Ho posto le radici in mezzo a un popolo glorioso,</w:t>
      </w:r>
      <w:r w:rsidR="002C34F2">
        <w:rPr>
          <w:rFonts w:ascii="Arial" w:hAnsi="Arial" w:cs="Arial"/>
          <w:i/>
          <w:iCs/>
          <w:color w:val="000000"/>
          <w:sz w:val="24"/>
        </w:rPr>
        <w:t xml:space="preserve"> </w:t>
      </w:r>
      <w:r w:rsidRPr="00CE1461">
        <w:rPr>
          <w:rFonts w:ascii="Arial" w:hAnsi="Arial" w:cs="Arial"/>
          <w:i/>
          <w:iCs/>
          <w:color w:val="000000"/>
          <w:sz w:val="24"/>
        </w:rPr>
        <w:t>nella porzione del Signore è la mia eredità.</w:t>
      </w:r>
      <w:r w:rsidR="002C34F2">
        <w:rPr>
          <w:rFonts w:ascii="Arial" w:hAnsi="Arial" w:cs="Arial"/>
          <w:i/>
          <w:iCs/>
          <w:color w:val="000000"/>
          <w:sz w:val="24"/>
        </w:rPr>
        <w:t xml:space="preserve"> </w:t>
      </w:r>
      <w:r w:rsidRPr="00CE1461">
        <w:rPr>
          <w:rFonts w:ascii="Arial" w:hAnsi="Arial" w:cs="Arial"/>
          <w:i/>
          <w:iCs/>
          <w:color w:val="000000"/>
          <w:sz w:val="24"/>
        </w:rPr>
        <w:t>Sono cresciuta come un cedro sul Libano,</w:t>
      </w:r>
      <w:r w:rsidR="002C34F2">
        <w:rPr>
          <w:rFonts w:ascii="Arial" w:hAnsi="Arial" w:cs="Arial"/>
          <w:i/>
          <w:iCs/>
          <w:color w:val="000000"/>
          <w:sz w:val="24"/>
        </w:rPr>
        <w:t xml:space="preserve"> </w:t>
      </w:r>
      <w:r w:rsidRPr="00CE1461">
        <w:rPr>
          <w:rFonts w:ascii="Arial" w:hAnsi="Arial" w:cs="Arial"/>
          <w:i/>
          <w:iCs/>
          <w:color w:val="000000"/>
          <w:sz w:val="24"/>
        </w:rPr>
        <w:t>come un cipresso sui monti dell’Ermon.</w:t>
      </w:r>
      <w:r w:rsidR="002C34F2">
        <w:rPr>
          <w:rFonts w:ascii="Arial" w:hAnsi="Arial" w:cs="Arial"/>
          <w:i/>
          <w:iCs/>
          <w:color w:val="000000"/>
          <w:sz w:val="24"/>
        </w:rPr>
        <w:t xml:space="preserve"> </w:t>
      </w:r>
      <w:r w:rsidRPr="00CE1461">
        <w:rPr>
          <w:rFonts w:ascii="Arial" w:hAnsi="Arial" w:cs="Arial"/>
          <w:i/>
          <w:iCs/>
          <w:color w:val="000000"/>
          <w:sz w:val="24"/>
        </w:rPr>
        <w:t>Sono cresciuta come una palma in Engàddi</w:t>
      </w:r>
      <w:r w:rsidR="002C34F2">
        <w:rPr>
          <w:rFonts w:ascii="Arial" w:hAnsi="Arial" w:cs="Arial"/>
          <w:i/>
          <w:iCs/>
          <w:color w:val="000000"/>
          <w:sz w:val="24"/>
        </w:rPr>
        <w:t xml:space="preserve"> </w:t>
      </w:r>
      <w:r w:rsidRPr="00CE1461">
        <w:rPr>
          <w:rFonts w:ascii="Arial" w:hAnsi="Arial" w:cs="Arial"/>
          <w:i/>
          <w:iCs/>
          <w:color w:val="000000"/>
          <w:sz w:val="24"/>
        </w:rPr>
        <w:t>e come le piante di rose in Gerico,</w:t>
      </w:r>
      <w:r w:rsidR="002C34F2">
        <w:rPr>
          <w:rFonts w:ascii="Arial" w:hAnsi="Arial" w:cs="Arial"/>
          <w:i/>
          <w:iCs/>
          <w:color w:val="000000"/>
          <w:sz w:val="24"/>
        </w:rPr>
        <w:t xml:space="preserve"> </w:t>
      </w:r>
      <w:r w:rsidRPr="00CE1461">
        <w:rPr>
          <w:rFonts w:ascii="Arial" w:hAnsi="Arial" w:cs="Arial"/>
          <w:i/>
          <w:iCs/>
          <w:color w:val="000000"/>
          <w:sz w:val="24"/>
        </w:rPr>
        <w:t>come un ulivo maestoso nella pianura</w:t>
      </w:r>
      <w:r w:rsidR="002C34F2">
        <w:rPr>
          <w:rFonts w:ascii="Arial" w:hAnsi="Arial" w:cs="Arial"/>
          <w:i/>
          <w:iCs/>
          <w:color w:val="000000"/>
          <w:sz w:val="24"/>
        </w:rPr>
        <w:t xml:space="preserve"> </w:t>
      </w:r>
      <w:r w:rsidRPr="00CE1461">
        <w:rPr>
          <w:rFonts w:ascii="Arial" w:hAnsi="Arial" w:cs="Arial"/>
          <w:i/>
          <w:iCs/>
          <w:color w:val="000000"/>
          <w:sz w:val="24"/>
        </w:rPr>
        <w:t xml:space="preserve">e come un platano </w:t>
      </w:r>
      <w:r w:rsidRPr="00CE1461">
        <w:rPr>
          <w:rFonts w:ascii="Arial" w:hAnsi="Arial" w:cs="Arial"/>
          <w:i/>
          <w:iCs/>
          <w:color w:val="000000"/>
          <w:sz w:val="24"/>
        </w:rPr>
        <w:lastRenderedPageBreak/>
        <w:t>mi sono elevata.</w:t>
      </w:r>
      <w:r w:rsidR="002C34F2">
        <w:rPr>
          <w:rFonts w:ascii="Arial" w:hAnsi="Arial" w:cs="Arial"/>
          <w:i/>
          <w:iCs/>
          <w:color w:val="000000"/>
          <w:sz w:val="24"/>
        </w:rPr>
        <w:t xml:space="preserve"> </w:t>
      </w:r>
      <w:r w:rsidRPr="00CE1461">
        <w:rPr>
          <w:rFonts w:ascii="Arial" w:hAnsi="Arial" w:cs="Arial"/>
          <w:i/>
          <w:iCs/>
          <w:color w:val="000000"/>
          <w:sz w:val="24"/>
        </w:rPr>
        <w:t xml:space="preserve">Come </w:t>
      </w:r>
      <w:r w:rsidR="00227B24" w:rsidRPr="00CE1461">
        <w:rPr>
          <w:rFonts w:ascii="Arial" w:hAnsi="Arial" w:cs="Arial"/>
          <w:i/>
          <w:iCs/>
          <w:color w:val="000000"/>
          <w:sz w:val="24"/>
        </w:rPr>
        <w:t>cinnamomo</w:t>
      </w:r>
      <w:r w:rsidRPr="00CE1461">
        <w:rPr>
          <w:rFonts w:ascii="Arial" w:hAnsi="Arial" w:cs="Arial"/>
          <w:i/>
          <w:iCs/>
          <w:color w:val="000000"/>
          <w:sz w:val="24"/>
        </w:rPr>
        <w:t xml:space="preserve"> e balsamo di aromi,</w:t>
      </w:r>
      <w:r w:rsidR="002C34F2">
        <w:rPr>
          <w:rFonts w:ascii="Arial" w:hAnsi="Arial" w:cs="Arial"/>
          <w:i/>
          <w:iCs/>
          <w:color w:val="000000"/>
          <w:sz w:val="24"/>
        </w:rPr>
        <w:t xml:space="preserve"> </w:t>
      </w:r>
      <w:r w:rsidRPr="00CE1461">
        <w:rPr>
          <w:rFonts w:ascii="Arial" w:hAnsi="Arial" w:cs="Arial"/>
          <w:i/>
          <w:iCs/>
          <w:color w:val="000000"/>
          <w:sz w:val="24"/>
        </w:rPr>
        <w:t>come mirra scelta ho sparso profumo,</w:t>
      </w:r>
      <w:r w:rsidR="002C34F2">
        <w:rPr>
          <w:rFonts w:ascii="Arial" w:hAnsi="Arial" w:cs="Arial"/>
          <w:i/>
          <w:iCs/>
          <w:color w:val="000000"/>
          <w:sz w:val="24"/>
        </w:rPr>
        <w:t xml:space="preserve"> </w:t>
      </w:r>
      <w:r w:rsidRPr="00CE1461">
        <w:rPr>
          <w:rFonts w:ascii="Arial" w:hAnsi="Arial" w:cs="Arial"/>
          <w:i/>
          <w:iCs/>
          <w:color w:val="000000"/>
          <w:sz w:val="24"/>
        </w:rPr>
        <w:t xml:space="preserve">come </w:t>
      </w:r>
      <w:r w:rsidR="00227B24" w:rsidRPr="00CE1461">
        <w:rPr>
          <w:rFonts w:ascii="Arial" w:hAnsi="Arial" w:cs="Arial"/>
          <w:i/>
          <w:iCs/>
          <w:color w:val="000000"/>
          <w:sz w:val="24"/>
        </w:rPr>
        <w:t>galbano</w:t>
      </w:r>
      <w:r w:rsidRPr="00CE1461">
        <w:rPr>
          <w:rFonts w:ascii="Arial" w:hAnsi="Arial" w:cs="Arial"/>
          <w:i/>
          <w:iCs/>
          <w:color w:val="000000"/>
          <w:sz w:val="24"/>
        </w:rPr>
        <w:t>, ònice e storace,</w:t>
      </w:r>
      <w:r w:rsidR="002C34F2">
        <w:rPr>
          <w:rFonts w:ascii="Arial" w:hAnsi="Arial" w:cs="Arial"/>
          <w:i/>
          <w:iCs/>
          <w:color w:val="000000"/>
          <w:sz w:val="24"/>
        </w:rPr>
        <w:t xml:space="preserve"> </w:t>
      </w:r>
      <w:r w:rsidRPr="00CE1461">
        <w:rPr>
          <w:rFonts w:ascii="Arial" w:hAnsi="Arial" w:cs="Arial"/>
          <w:i/>
          <w:iCs/>
          <w:color w:val="000000"/>
          <w:sz w:val="24"/>
        </w:rPr>
        <w:t>come nuvola d’incenso nella tenda.</w:t>
      </w:r>
      <w:r w:rsidR="002C34F2">
        <w:rPr>
          <w:rFonts w:ascii="Arial" w:hAnsi="Arial" w:cs="Arial"/>
          <w:i/>
          <w:iCs/>
          <w:color w:val="000000"/>
          <w:sz w:val="24"/>
        </w:rPr>
        <w:t xml:space="preserve"> </w:t>
      </w:r>
      <w:r w:rsidRPr="00CE1461">
        <w:rPr>
          <w:rFonts w:ascii="Arial" w:hAnsi="Arial" w:cs="Arial"/>
          <w:i/>
          <w:iCs/>
          <w:color w:val="000000"/>
          <w:sz w:val="24"/>
        </w:rPr>
        <w:t>Come un terebinto io ho esteso i miei rami</w:t>
      </w:r>
      <w:r w:rsidR="002C34F2">
        <w:rPr>
          <w:rFonts w:ascii="Arial" w:hAnsi="Arial" w:cs="Arial"/>
          <w:i/>
          <w:iCs/>
          <w:color w:val="000000"/>
          <w:sz w:val="24"/>
        </w:rPr>
        <w:t xml:space="preserve"> </w:t>
      </w:r>
      <w:r w:rsidRPr="00CE1461">
        <w:rPr>
          <w:rFonts w:ascii="Arial" w:hAnsi="Arial" w:cs="Arial"/>
          <w:i/>
          <w:iCs/>
          <w:color w:val="000000"/>
          <w:sz w:val="24"/>
        </w:rPr>
        <w:t>e i miei rami sono piacevoli e belli.</w:t>
      </w:r>
      <w:r w:rsidR="002C34F2">
        <w:rPr>
          <w:rFonts w:ascii="Arial" w:hAnsi="Arial" w:cs="Arial"/>
          <w:i/>
          <w:iCs/>
          <w:color w:val="000000"/>
          <w:sz w:val="24"/>
        </w:rPr>
        <w:t xml:space="preserve"> </w:t>
      </w:r>
      <w:r w:rsidRPr="00CE1461">
        <w:rPr>
          <w:rFonts w:ascii="Arial" w:hAnsi="Arial" w:cs="Arial"/>
          <w:i/>
          <w:iCs/>
          <w:color w:val="000000"/>
          <w:sz w:val="24"/>
        </w:rPr>
        <w:t>Io come vite ho prodotto splendidi germogli</w:t>
      </w:r>
      <w:r w:rsidR="002C34F2">
        <w:rPr>
          <w:rFonts w:ascii="Arial" w:hAnsi="Arial" w:cs="Arial"/>
          <w:i/>
          <w:iCs/>
          <w:color w:val="000000"/>
          <w:sz w:val="24"/>
        </w:rPr>
        <w:t xml:space="preserve"> </w:t>
      </w:r>
      <w:r w:rsidRPr="00CE1461">
        <w:rPr>
          <w:rFonts w:ascii="Arial" w:hAnsi="Arial" w:cs="Arial"/>
          <w:i/>
          <w:iCs/>
          <w:color w:val="000000"/>
          <w:sz w:val="24"/>
        </w:rPr>
        <w:t>e i miei fiori danno frutti di gloria e ricchezza.</w:t>
      </w:r>
    </w:p>
    <w:p w14:paraId="102A667A" w14:textId="4238FFBA" w:rsidR="00CE1461" w:rsidRPr="00CE1461" w:rsidRDefault="002C34F2" w:rsidP="00CE1461">
      <w:pPr>
        <w:spacing w:after="120"/>
        <w:ind w:left="567" w:right="567"/>
        <w:jc w:val="both"/>
        <w:rPr>
          <w:rFonts w:ascii="Arial" w:hAnsi="Arial" w:cs="Arial"/>
          <w:i/>
          <w:iCs/>
          <w:color w:val="000000"/>
          <w:sz w:val="24"/>
        </w:rPr>
      </w:pPr>
      <w:r>
        <w:rPr>
          <w:rFonts w:ascii="Arial" w:hAnsi="Arial" w:cs="Arial"/>
          <w:i/>
          <w:iCs/>
          <w:color w:val="000000"/>
          <w:sz w:val="24"/>
        </w:rPr>
        <w:t xml:space="preserve"> </w:t>
      </w:r>
      <w:r w:rsidR="00CE1461" w:rsidRPr="00CE1461">
        <w:rPr>
          <w:rFonts w:ascii="Arial" w:hAnsi="Arial" w:cs="Arial"/>
          <w:i/>
          <w:iCs/>
          <w:color w:val="000000"/>
          <w:sz w:val="24"/>
        </w:rPr>
        <w:t>Io sono la madre del bell’amore e del timore,</w:t>
      </w:r>
      <w:r>
        <w:rPr>
          <w:rFonts w:ascii="Arial" w:hAnsi="Arial" w:cs="Arial"/>
          <w:i/>
          <w:iCs/>
          <w:color w:val="000000"/>
          <w:sz w:val="24"/>
        </w:rPr>
        <w:t xml:space="preserve"> </w:t>
      </w:r>
      <w:r w:rsidR="00CE1461" w:rsidRPr="00CE1461">
        <w:rPr>
          <w:rFonts w:ascii="Arial" w:hAnsi="Arial" w:cs="Arial"/>
          <w:i/>
          <w:iCs/>
          <w:color w:val="000000"/>
          <w:sz w:val="24"/>
        </w:rPr>
        <w:t>della conoscenza e della santa speranza;</w:t>
      </w:r>
      <w:r>
        <w:rPr>
          <w:rFonts w:ascii="Arial" w:hAnsi="Arial" w:cs="Arial"/>
          <w:i/>
          <w:iCs/>
          <w:color w:val="000000"/>
          <w:sz w:val="24"/>
        </w:rPr>
        <w:t xml:space="preserve"> </w:t>
      </w:r>
      <w:r w:rsidR="00CE1461" w:rsidRPr="00CE1461">
        <w:rPr>
          <w:rFonts w:ascii="Arial" w:hAnsi="Arial" w:cs="Arial"/>
          <w:i/>
          <w:iCs/>
          <w:color w:val="000000"/>
          <w:sz w:val="24"/>
        </w:rPr>
        <w:t>eterna, sono donata a tutti i miei figli,</w:t>
      </w:r>
      <w:r>
        <w:rPr>
          <w:rFonts w:ascii="Arial" w:hAnsi="Arial" w:cs="Arial"/>
          <w:i/>
          <w:iCs/>
          <w:color w:val="000000"/>
          <w:sz w:val="24"/>
        </w:rPr>
        <w:t xml:space="preserve"> </w:t>
      </w:r>
      <w:r w:rsidR="00CE1461" w:rsidRPr="00CE1461">
        <w:rPr>
          <w:rFonts w:ascii="Arial" w:hAnsi="Arial" w:cs="Arial"/>
          <w:i/>
          <w:iCs/>
          <w:color w:val="000000"/>
          <w:sz w:val="24"/>
        </w:rPr>
        <w:t>a coloro che sono scelti da lui.</w:t>
      </w:r>
      <w:r>
        <w:rPr>
          <w:rFonts w:ascii="Arial" w:hAnsi="Arial" w:cs="Arial"/>
          <w:i/>
          <w:iCs/>
          <w:color w:val="000000"/>
          <w:sz w:val="24"/>
        </w:rPr>
        <w:t xml:space="preserve"> </w:t>
      </w:r>
      <w:r w:rsidR="00CE1461" w:rsidRPr="00CE1461">
        <w:rPr>
          <w:rFonts w:ascii="Arial" w:hAnsi="Arial" w:cs="Arial"/>
          <w:i/>
          <w:iCs/>
          <w:color w:val="000000"/>
          <w:sz w:val="24"/>
        </w:rPr>
        <w:t>Avvicinatevi a me, voi che mi desiderate,</w:t>
      </w:r>
      <w:r>
        <w:rPr>
          <w:rFonts w:ascii="Arial" w:hAnsi="Arial" w:cs="Arial"/>
          <w:i/>
          <w:iCs/>
          <w:color w:val="000000"/>
          <w:sz w:val="24"/>
        </w:rPr>
        <w:t xml:space="preserve"> </w:t>
      </w:r>
      <w:r w:rsidR="00CE1461" w:rsidRPr="00CE1461">
        <w:rPr>
          <w:rFonts w:ascii="Arial" w:hAnsi="Arial" w:cs="Arial"/>
          <w:i/>
          <w:iCs/>
          <w:color w:val="000000"/>
          <w:sz w:val="24"/>
        </w:rPr>
        <w:t>e saziatevi dei miei frutti,</w:t>
      </w:r>
      <w:r>
        <w:rPr>
          <w:rFonts w:ascii="Arial" w:hAnsi="Arial" w:cs="Arial"/>
          <w:i/>
          <w:iCs/>
          <w:color w:val="000000"/>
          <w:sz w:val="24"/>
        </w:rPr>
        <w:t xml:space="preserve"> </w:t>
      </w:r>
      <w:r w:rsidR="00CE1461" w:rsidRPr="00CE1461">
        <w:rPr>
          <w:rFonts w:ascii="Arial" w:hAnsi="Arial" w:cs="Arial"/>
          <w:i/>
          <w:iCs/>
          <w:color w:val="000000"/>
          <w:sz w:val="24"/>
        </w:rPr>
        <w:t>perché il ricordo di me è più dolce del miele,</w:t>
      </w:r>
      <w:r>
        <w:rPr>
          <w:rFonts w:ascii="Arial" w:hAnsi="Arial" w:cs="Arial"/>
          <w:i/>
          <w:iCs/>
          <w:color w:val="000000"/>
          <w:sz w:val="24"/>
        </w:rPr>
        <w:t xml:space="preserve"> </w:t>
      </w:r>
      <w:r w:rsidR="00CE1461" w:rsidRPr="00CE1461">
        <w:rPr>
          <w:rFonts w:ascii="Arial" w:hAnsi="Arial" w:cs="Arial"/>
          <w:i/>
          <w:iCs/>
          <w:color w:val="000000"/>
          <w:sz w:val="24"/>
        </w:rPr>
        <w:t>il possedermi vale più del favo di miele.</w:t>
      </w:r>
      <w:r>
        <w:rPr>
          <w:rFonts w:ascii="Arial" w:hAnsi="Arial" w:cs="Arial"/>
          <w:i/>
          <w:iCs/>
          <w:color w:val="000000"/>
          <w:sz w:val="24"/>
        </w:rPr>
        <w:t xml:space="preserve"> </w:t>
      </w:r>
      <w:r w:rsidR="00CE1461" w:rsidRPr="00CE1461">
        <w:rPr>
          <w:rFonts w:ascii="Arial" w:hAnsi="Arial" w:cs="Arial"/>
          <w:i/>
          <w:iCs/>
          <w:color w:val="000000"/>
          <w:sz w:val="24"/>
        </w:rPr>
        <w:t>Quanti si nutrono di me avranno ancora fame</w:t>
      </w:r>
      <w:r>
        <w:rPr>
          <w:rFonts w:ascii="Arial" w:hAnsi="Arial" w:cs="Arial"/>
          <w:i/>
          <w:iCs/>
          <w:color w:val="000000"/>
          <w:sz w:val="24"/>
        </w:rPr>
        <w:t xml:space="preserve"> </w:t>
      </w:r>
      <w:r w:rsidR="00CE1461" w:rsidRPr="00CE1461">
        <w:rPr>
          <w:rFonts w:ascii="Arial" w:hAnsi="Arial" w:cs="Arial"/>
          <w:i/>
          <w:iCs/>
          <w:color w:val="000000"/>
          <w:sz w:val="24"/>
        </w:rPr>
        <w:t>e quanti bevono di me avranno ancora sete.</w:t>
      </w:r>
      <w:r>
        <w:rPr>
          <w:rFonts w:ascii="Arial" w:hAnsi="Arial" w:cs="Arial"/>
          <w:i/>
          <w:iCs/>
          <w:color w:val="000000"/>
          <w:sz w:val="24"/>
        </w:rPr>
        <w:t xml:space="preserve"> </w:t>
      </w:r>
      <w:r w:rsidR="00CE1461" w:rsidRPr="00CE1461">
        <w:rPr>
          <w:rFonts w:ascii="Arial" w:hAnsi="Arial" w:cs="Arial"/>
          <w:i/>
          <w:iCs/>
          <w:color w:val="000000"/>
          <w:sz w:val="24"/>
        </w:rPr>
        <w:t>Chi mi obbedisce non si vergognerà,</w:t>
      </w:r>
      <w:r>
        <w:rPr>
          <w:rFonts w:ascii="Arial" w:hAnsi="Arial" w:cs="Arial"/>
          <w:i/>
          <w:iCs/>
          <w:color w:val="000000"/>
          <w:sz w:val="24"/>
        </w:rPr>
        <w:t xml:space="preserve"> </w:t>
      </w:r>
      <w:r w:rsidR="00CE1461" w:rsidRPr="00CE1461">
        <w:rPr>
          <w:rFonts w:ascii="Arial" w:hAnsi="Arial" w:cs="Arial"/>
          <w:i/>
          <w:iCs/>
          <w:color w:val="000000"/>
          <w:sz w:val="24"/>
        </w:rPr>
        <w:t>chi compie le mie opere non peccherà».</w:t>
      </w:r>
    </w:p>
    <w:p w14:paraId="6B6C4A1C" w14:textId="230C8816" w:rsidR="00CE1461" w:rsidRPr="00CE1461" w:rsidRDefault="00CE1461" w:rsidP="00CE1461">
      <w:pPr>
        <w:spacing w:after="120"/>
        <w:ind w:left="567" w:right="567"/>
        <w:jc w:val="both"/>
        <w:rPr>
          <w:rFonts w:ascii="Arial" w:hAnsi="Arial" w:cs="Arial"/>
          <w:i/>
          <w:iCs/>
          <w:color w:val="000000"/>
          <w:sz w:val="24"/>
        </w:rPr>
      </w:pPr>
      <w:r w:rsidRPr="00CE1461">
        <w:rPr>
          <w:rFonts w:ascii="Arial" w:hAnsi="Arial" w:cs="Arial"/>
          <w:i/>
          <w:iCs/>
          <w:color w:val="000000"/>
          <w:sz w:val="24"/>
        </w:rPr>
        <w:t>Tutto questo è il libro dell’alleanza del Dio altissimo,</w:t>
      </w:r>
      <w:r w:rsidR="002C34F2">
        <w:rPr>
          <w:rFonts w:ascii="Arial" w:hAnsi="Arial" w:cs="Arial"/>
          <w:i/>
          <w:iCs/>
          <w:color w:val="000000"/>
          <w:sz w:val="24"/>
        </w:rPr>
        <w:t xml:space="preserve"> </w:t>
      </w:r>
      <w:r w:rsidRPr="00CE1461">
        <w:rPr>
          <w:rFonts w:ascii="Arial" w:hAnsi="Arial" w:cs="Arial"/>
          <w:i/>
          <w:iCs/>
          <w:color w:val="000000"/>
          <w:sz w:val="24"/>
        </w:rPr>
        <w:t>la legge che Mosè ci ha prescritto,</w:t>
      </w:r>
      <w:r w:rsidR="002C34F2">
        <w:rPr>
          <w:rFonts w:ascii="Arial" w:hAnsi="Arial" w:cs="Arial"/>
          <w:i/>
          <w:iCs/>
          <w:color w:val="000000"/>
          <w:sz w:val="24"/>
        </w:rPr>
        <w:t xml:space="preserve"> </w:t>
      </w:r>
      <w:r w:rsidRPr="00CE1461">
        <w:rPr>
          <w:rFonts w:ascii="Arial" w:hAnsi="Arial" w:cs="Arial"/>
          <w:i/>
          <w:iCs/>
          <w:color w:val="000000"/>
          <w:sz w:val="24"/>
        </w:rPr>
        <w:t>eredità per le assemblee di Giacobbe.</w:t>
      </w:r>
      <w:r w:rsidR="002C34F2">
        <w:rPr>
          <w:rFonts w:ascii="Arial" w:hAnsi="Arial" w:cs="Arial"/>
          <w:i/>
          <w:iCs/>
          <w:color w:val="000000"/>
          <w:sz w:val="24"/>
        </w:rPr>
        <w:t xml:space="preserve"> </w:t>
      </w:r>
      <w:r w:rsidRPr="00CE1461">
        <w:rPr>
          <w:rFonts w:ascii="Arial" w:hAnsi="Arial" w:cs="Arial"/>
          <w:i/>
          <w:iCs/>
          <w:color w:val="000000"/>
          <w:sz w:val="24"/>
        </w:rPr>
        <w:t>Non cessate di rafforzarvi nel Signore,</w:t>
      </w:r>
      <w:r w:rsidR="00EA54F5">
        <w:rPr>
          <w:rFonts w:ascii="Arial" w:hAnsi="Arial" w:cs="Arial"/>
          <w:i/>
          <w:iCs/>
          <w:color w:val="000000"/>
          <w:sz w:val="24"/>
        </w:rPr>
        <w:t xml:space="preserve"> </w:t>
      </w:r>
      <w:r w:rsidRPr="00CE1461">
        <w:rPr>
          <w:rFonts w:ascii="Arial" w:hAnsi="Arial" w:cs="Arial"/>
          <w:i/>
          <w:iCs/>
          <w:color w:val="000000"/>
          <w:sz w:val="24"/>
        </w:rPr>
        <w:t>aderite a lui perché vi dia vigore.</w:t>
      </w:r>
      <w:r w:rsidR="002C34F2">
        <w:rPr>
          <w:rFonts w:ascii="Arial" w:hAnsi="Arial" w:cs="Arial"/>
          <w:i/>
          <w:iCs/>
          <w:color w:val="000000"/>
          <w:sz w:val="24"/>
        </w:rPr>
        <w:t xml:space="preserve"> </w:t>
      </w:r>
      <w:r w:rsidRPr="00CE1461">
        <w:rPr>
          <w:rFonts w:ascii="Arial" w:hAnsi="Arial" w:cs="Arial"/>
          <w:i/>
          <w:iCs/>
          <w:color w:val="000000"/>
          <w:sz w:val="24"/>
        </w:rPr>
        <w:t>Il Signore onnipotente è l’unico Dio</w:t>
      </w:r>
      <w:r w:rsidR="002C34F2">
        <w:rPr>
          <w:rFonts w:ascii="Arial" w:hAnsi="Arial" w:cs="Arial"/>
          <w:i/>
          <w:iCs/>
          <w:color w:val="000000"/>
          <w:sz w:val="24"/>
        </w:rPr>
        <w:t xml:space="preserve"> </w:t>
      </w:r>
      <w:r w:rsidRPr="00CE1461">
        <w:rPr>
          <w:rFonts w:ascii="Arial" w:hAnsi="Arial" w:cs="Arial"/>
          <w:i/>
          <w:iCs/>
          <w:color w:val="000000"/>
          <w:sz w:val="24"/>
        </w:rPr>
        <w:t>e non c’è altro salvatore al di fuori di lui.</w:t>
      </w:r>
      <w:r w:rsidR="002C34F2">
        <w:rPr>
          <w:rFonts w:ascii="Arial" w:hAnsi="Arial" w:cs="Arial"/>
          <w:i/>
          <w:iCs/>
          <w:color w:val="000000"/>
          <w:sz w:val="24"/>
        </w:rPr>
        <w:t xml:space="preserve"> </w:t>
      </w:r>
      <w:r w:rsidRPr="00CE1461">
        <w:rPr>
          <w:rFonts w:ascii="Arial" w:hAnsi="Arial" w:cs="Arial"/>
          <w:i/>
          <w:iCs/>
          <w:color w:val="000000"/>
          <w:sz w:val="24"/>
        </w:rPr>
        <w:t>Essa trabocca di sapienza come il Pison</w:t>
      </w:r>
      <w:r w:rsidR="002C34F2">
        <w:rPr>
          <w:rFonts w:ascii="Arial" w:hAnsi="Arial" w:cs="Arial"/>
          <w:i/>
          <w:iCs/>
          <w:color w:val="000000"/>
          <w:sz w:val="24"/>
        </w:rPr>
        <w:t xml:space="preserve"> </w:t>
      </w:r>
      <w:r w:rsidRPr="00CE1461">
        <w:rPr>
          <w:rFonts w:ascii="Arial" w:hAnsi="Arial" w:cs="Arial"/>
          <w:i/>
          <w:iCs/>
          <w:color w:val="000000"/>
          <w:sz w:val="24"/>
        </w:rPr>
        <w:t>e come il Tigri nella stagione delle primizie,</w:t>
      </w:r>
      <w:r w:rsidR="002C34F2">
        <w:rPr>
          <w:rFonts w:ascii="Arial" w:hAnsi="Arial" w:cs="Arial"/>
          <w:i/>
          <w:iCs/>
          <w:color w:val="000000"/>
          <w:sz w:val="24"/>
        </w:rPr>
        <w:t xml:space="preserve"> </w:t>
      </w:r>
      <w:r w:rsidRPr="00CE1461">
        <w:rPr>
          <w:rFonts w:ascii="Arial" w:hAnsi="Arial" w:cs="Arial"/>
          <w:i/>
          <w:iCs/>
          <w:color w:val="000000"/>
          <w:sz w:val="24"/>
        </w:rPr>
        <w:t>effonde intelligenza come l’Eufrate</w:t>
      </w:r>
      <w:r w:rsidR="002C34F2">
        <w:rPr>
          <w:rFonts w:ascii="Arial" w:hAnsi="Arial" w:cs="Arial"/>
          <w:i/>
          <w:iCs/>
          <w:color w:val="000000"/>
          <w:sz w:val="24"/>
        </w:rPr>
        <w:t xml:space="preserve"> </w:t>
      </w:r>
      <w:r w:rsidRPr="00CE1461">
        <w:rPr>
          <w:rFonts w:ascii="Arial" w:hAnsi="Arial" w:cs="Arial"/>
          <w:i/>
          <w:iCs/>
          <w:color w:val="000000"/>
          <w:sz w:val="24"/>
        </w:rPr>
        <w:t>e come il Giordano nei giorni della mietitura,</w:t>
      </w:r>
      <w:r w:rsidR="002C34F2">
        <w:rPr>
          <w:rFonts w:ascii="Arial" w:hAnsi="Arial" w:cs="Arial"/>
          <w:i/>
          <w:iCs/>
          <w:color w:val="000000"/>
          <w:sz w:val="24"/>
        </w:rPr>
        <w:t xml:space="preserve"> </w:t>
      </w:r>
      <w:r w:rsidRPr="00CE1461">
        <w:rPr>
          <w:rFonts w:ascii="Arial" w:hAnsi="Arial" w:cs="Arial"/>
          <w:i/>
          <w:iCs/>
          <w:color w:val="000000"/>
          <w:sz w:val="24"/>
        </w:rPr>
        <w:t>come luce irradia la dottrina,</w:t>
      </w:r>
      <w:r w:rsidR="002C34F2">
        <w:rPr>
          <w:rFonts w:ascii="Arial" w:hAnsi="Arial" w:cs="Arial"/>
          <w:i/>
          <w:iCs/>
          <w:color w:val="000000"/>
          <w:sz w:val="24"/>
        </w:rPr>
        <w:t xml:space="preserve"> </w:t>
      </w:r>
      <w:r w:rsidRPr="00CE1461">
        <w:rPr>
          <w:rFonts w:ascii="Arial" w:hAnsi="Arial" w:cs="Arial"/>
          <w:i/>
          <w:iCs/>
          <w:color w:val="000000"/>
          <w:sz w:val="24"/>
        </w:rPr>
        <w:t>come il Ghicon nei giorni della vendemmia.</w:t>
      </w:r>
      <w:r w:rsidR="002C34F2">
        <w:rPr>
          <w:rFonts w:ascii="Arial" w:hAnsi="Arial" w:cs="Arial"/>
          <w:i/>
          <w:iCs/>
          <w:color w:val="000000"/>
          <w:sz w:val="24"/>
        </w:rPr>
        <w:t xml:space="preserve"> </w:t>
      </w:r>
      <w:r w:rsidRPr="00CE1461">
        <w:rPr>
          <w:rFonts w:ascii="Arial" w:hAnsi="Arial" w:cs="Arial"/>
          <w:i/>
          <w:iCs/>
          <w:color w:val="000000"/>
          <w:sz w:val="24"/>
        </w:rPr>
        <w:t>Il primo uomo non ne ha esaurito la conoscenza</w:t>
      </w:r>
      <w:r w:rsidR="002C34F2">
        <w:rPr>
          <w:rFonts w:ascii="Arial" w:hAnsi="Arial" w:cs="Arial"/>
          <w:i/>
          <w:iCs/>
          <w:color w:val="000000"/>
          <w:sz w:val="24"/>
        </w:rPr>
        <w:t xml:space="preserve"> </w:t>
      </w:r>
      <w:r w:rsidRPr="00CE1461">
        <w:rPr>
          <w:rFonts w:ascii="Arial" w:hAnsi="Arial" w:cs="Arial"/>
          <w:i/>
          <w:iCs/>
          <w:color w:val="000000"/>
          <w:sz w:val="24"/>
        </w:rPr>
        <w:t>e così l’ultimo non l’ha mai pienamente indagata.</w:t>
      </w:r>
      <w:r w:rsidR="002C34F2">
        <w:rPr>
          <w:rFonts w:ascii="Arial" w:hAnsi="Arial" w:cs="Arial"/>
          <w:i/>
          <w:iCs/>
          <w:color w:val="000000"/>
          <w:sz w:val="24"/>
        </w:rPr>
        <w:t xml:space="preserve"> </w:t>
      </w:r>
      <w:r w:rsidRPr="00CE1461">
        <w:rPr>
          <w:rFonts w:ascii="Arial" w:hAnsi="Arial" w:cs="Arial"/>
          <w:i/>
          <w:iCs/>
          <w:color w:val="000000"/>
          <w:sz w:val="24"/>
        </w:rPr>
        <w:t>Il suo pensiero infatti è più vasto del mare</w:t>
      </w:r>
      <w:r w:rsidR="002C34F2">
        <w:rPr>
          <w:rFonts w:ascii="Arial" w:hAnsi="Arial" w:cs="Arial"/>
          <w:i/>
          <w:iCs/>
          <w:color w:val="000000"/>
          <w:sz w:val="24"/>
        </w:rPr>
        <w:t xml:space="preserve"> </w:t>
      </w:r>
      <w:r w:rsidRPr="00CE1461">
        <w:rPr>
          <w:rFonts w:ascii="Arial" w:hAnsi="Arial" w:cs="Arial"/>
          <w:i/>
          <w:iCs/>
          <w:color w:val="000000"/>
          <w:sz w:val="24"/>
        </w:rPr>
        <w:t>e il suo consiglio è più profondo del grande abisso.</w:t>
      </w:r>
    </w:p>
    <w:p w14:paraId="076767C5" w14:textId="69CF3178" w:rsidR="00CE1461" w:rsidRPr="00CE1461" w:rsidRDefault="00CE1461" w:rsidP="00CE1461">
      <w:pPr>
        <w:spacing w:after="120"/>
        <w:ind w:left="567" w:right="567"/>
        <w:jc w:val="both"/>
        <w:rPr>
          <w:rFonts w:ascii="Arial" w:hAnsi="Arial" w:cs="Arial"/>
          <w:i/>
          <w:iCs/>
          <w:color w:val="000000"/>
          <w:sz w:val="24"/>
        </w:rPr>
      </w:pPr>
      <w:r w:rsidRPr="00CE1461">
        <w:rPr>
          <w:rFonts w:ascii="Arial" w:hAnsi="Arial" w:cs="Arial"/>
          <w:i/>
          <w:iCs/>
          <w:color w:val="000000"/>
          <w:sz w:val="24"/>
        </w:rPr>
        <w:t>Io, come un canale che esce da un fiume</w:t>
      </w:r>
      <w:r w:rsidR="002C34F2">
        <w:rPr>
          <w:rFonts w:ascii="Arial" w:hAnsi="Arial" w:cs="Arial"/>
          <w:i/>
          <w:iCs/>
          <w:color w:val="000000"/>
          <w:sz w:val="24"/>
        </w:rPr>
        <w:t xml:space="preserve"> </w:t>
      </w:r>
      <w:r w:rsidRPr="00CE1461">
        <w:rPr>
          <w:rFonts w:ascii="Arial" w:hAnsi="Arial" w:cs="Arial"/>
          <w:i/>
          <w:iCs/>
          <w:color w:val="000000"/>
          <w:sz w:val="24"/>
        </w:rPr>
        <w:t>e come un acquedotto che entra in un giardino,</w:t>
      </w:r>
      <w:r w:rsidR="002C34F2">
        <w:rPr>
          <w:rFonts w:ascii="Arial" w:hAnsi="Arial" w:cs="Arial"/>
          <w:i/>
          <w:iCs/>
          <w:color w:val="000000"/>
          <w:sz w:val="24"/>
        </w:rPr>
        <w:t xml:space="preserve"> </w:t>
      </w:r>
      <w:r w:rsidRPr="00CE1461">
        <w:rPr>
          <w:rFonts w:ascii="Arial" w:hAnsi="Arial" w:cs="Arial"/>
          <w:i/>
          <w:iCs/>
          <w:color w:val="000000"/>
          <w:sz w:val="24"/>
        </w:rPr>
        <w:t>ho detto: «Innaffierò il mio giardino</w:t>
      </w:r>
      <w:r w:rsidR="002C34F2">
        <w:rPr>
          <w:rFonts w:ascii="Arial" w:hAnsi="Arial" w:cs="Arial"/>
          <w:i/>
          <w:iCs/>
          <w:color w:val="000000"/>
          <w:sz w:val="24"/>
        </w:rPr>
        <w:t xml:space="preserve"> </w:t>
      </w:r>
      <w:r w:rsidRPr="00CE1461">
        <w:rPr>
          <w:rFonts w:ascii="Arial" w:hAnsi="Arial" w:cs="Arial"/>
          <w:i/>
          <w:iCs/>
          <w:color w:val="000000"/>
          <w:sz w:val="24"/>
        </w:rPr>
        <w:t>e irrigherò la mia aiuola».</w:t>
      </w:r>
      <w:r w:rsidR="002C34F2">
        <w:rPr>
          <w:rFonts w:ascii="Arial" w:hAnsi="Arial" w:cs="Arial"/>
          <w:i/>
          <w:iCs/>
          <w:color w:val="000000"/>
          <w:sz w:val="24"/>
        </w:rPr>
        <w:t xml:space="preserve"> </w:t>
      </w:r>
      <w:r w:rsidRPr="00CE1461">
        <w:rPr>
          <w:rFonts w:ascii="Arial" w:hAnsi="Arial" w:cs="Arial"/>
          <w:i/>
          <w:iCs/>
          <w:color w:val="000000"/>
          <w:sz w:val="24"/>
        </w:rPr>
        <w:t>Ma ecco, il mio canale è diventato un fiume</w:t>
      </w:r>
      <w:r w:rsidR="002C34F2">
        <w:rPr>
          <w:rFonts w:ascii="Arial" w:hAnsi="Arial" w:cs="Arial"/>
          <w:i/>
          <w:iCs/>
          <w:color w:val="000000"/>
          <w:sz w:val="24"/>
        </w:rPr>
        <w:t xml:space="preserve"> </w:t>
      </w:r>
      <w:r w:rsidRPr="00CE1461">
        <w:rPr>
          <w:rFonts w:ascii="Arial" w:hAnsi="Arial" w:cs="Arial"/>
          <w:i/>
          <w:iCs/>
          <w:color w:val="000000"/>
          <w:sz w:val="24"/>
        </w:rPr>
        <w:t>e il mio fiume è diventato un mare.</w:t>
      </w:r>
      <w:r w:rsidR="002C34F2">
        <w:rPr>
          <w:rFonts w:ascii="Arial" w:hAnsi="Arial" w:cs="Arial"/>
          <w:i/>
          <w:iCs/>
          <w:color w:val="000000"/>
          <w:sz w:val="24"/>
        </w:rPr>
        <w:t xml:space="preserve"> </w:t>
      </w:r>
      <w:r w:rsidRPr="00CE1461">
        <w:rPr>
          <w:rFonts w:ascii="Arial" w:hAnsi="Arial" w:cs="Arial"/>
          <w:i/>
          <w:iCs/>
          <w:color w:val="000000"/>
          <w:sz w:val="24"/>
        </w:rPr>
        <w:t>Farò ancora splendere la dottrina come l’aurora,</w:t>
      </w:r>
      <w:r w:rsidR="002C34F2">
        <w:rPr>
          <w:rFonts w:ascii="Arial" w:hAnsi="Arial" w:cs="Arial"/>
          <w:i/>
          <w:iCs/>
          <w:color w:val="000000"/>
          <w:sz w:val="24"/>
        </w:rPr>
        <w:t xml:space="preserve"> </w:t>
      </w:r>
      <w:r w:rsidRPr="00CE1461">
        <w:rPr>
          <w:rFonts w:ascii="Arial" w:hAnsi="Arial" w:cs="Arial"/>
          <w:i/>
          <w:iCs/>
          <w:color w:val="000000"/>
          <w:sz w:val="24"/>
        </w:rPr>
        <w:t>la farò brillare molto lontano.</w:t>
      </w:r>
      <w:r w:rsidR="002C34F2">
        <w:rPr>
          <w:rFonts w:ascii="Arial" w:hAnsi="Arial" w:cs="Arial"/>
          <w:i/>
          <w:iCs/>
          <w:color w:val="000000"/>
          <w:sz w:val="24"/>
        </w:rPr>
        <w:t xml:space="preserve"> </w:t>
      </w:r>
      <w:r w:rsidRPr="00CE1461">
        <w:rPr>
          <w:rFonts w:ascii="Arial" w:hAnsi="Arial" w:cs="Arial"/>
          <w:i/>
          <w:iCs/>
          <w:color w:val="000000"/>
          <w:sz w:val="24"/>
        </w:rPr>
        <w:t>Riverserò ancora l’insegnamento come profezia,</w:t>
      </w:r>
      <w:r w:rsidR="002C34F2">
        <w:rPr>
          <w:rFonts w:ascii="Arial" w:hAnsi="Arial" w:cs="Arial"/>
          <w:i/>
          <w:iCs/>
          <w:color w:val="000000"/>
          <w:sz w:val="24"/>
        </w:rPr>
        <w:t xml:space="preserve"> </w:t>
      </w:r>
      <w:r w:rsidRPr="00CE1461">
        <w:rPr>
          <w:rFonts w:ascii="Arial" w:hAnsi="Arial" w:cs="Arial"/>
          <w:i/>
          <w:iCs/>
          <w:color w:val="000000"/>
          <w:sz w:val="24"/>
        </w:rPr>
        <w:t>lo lascerò alle generazioni future.</w:t>
      </w:r>
      <w:r w:rsidR="002C34F2">
        <w:rPr>
          <w:rFonts w:ascii="Arial" w:hAnsi="Arial" w:cs="Arial"/>
          <w:i/>
          <w:iCs/>
          <w:color w:val="000000"/>
          <w:sz w:val="24"/>
        </w:rPr>
        <w:t xml:space="preserve"> </w:t>
      </w:r>
      <w:r w:rsidRPr="00CE1461">
        <w:rPr>
          <w:rFonts w:ascii="Arial" w:hAnsi="Arial" w:cs="Arial"/>
          <w:i/>
          <w:iCs/>
          <w:color w:val="000000"/>
          <w:sz w:val="24"/>
        </w:rPr>
        <w:t>Vedete che non ho faticato solo per me,</w:t>
      </w:r>
      <w:r w:rsidR="002C34F2">
        <w:rPr>
          <w:rFonts w:ascii="Arial" w:hAnsi="Arial" w:cs="Arial"/>
          <w:i/>
          <w:iCs/>
          <w:color w:val="000000"/>
          <w:sz w:val="24"/>
        </w:rPr>
        <w:t xml:space="preserve"> </w:t>
      </w:r>
      <w:r w:rsidRPr="00CE1461">
        <w:rPr>
          <w:rFonts w:ascii="Arial" w:hAnsi="Arial" w:cs="Arial"/>
          <w:i/>
          <w:iCs/>
          <w:color w:val="000000"/>
          <w:sz w:val="24"/>
        </w:rPr>
        <w:t>ma per tutti quelli che la cercano.</w:t>
      </w:r>
    </w:p>
    <w:p w14:paraId="158D59B2" w14:textId="77777777" w:rsidR="004874A0" w:rsidRDefault="004874A0" w:rsidP="00CE1461">
      <w:pPr>
        <w:spacing w:after="120"/>
        <w:ind w:left="567" w:right="567"/>
        <w:jc w:val="both"/>
        <w:rPr>
          <w:rFonts w:ascii="Arial" w:hAnsi="Arial" w:cs="Arial"/>
          <w:i/>
          <w:iCs/>
          <w:color w:val="000000"/>
          <w:sz w:val="24"/>
        </w:rPr>
      </w:pPr>
    </w:p>
    <w:p w14:paraId="4639D2A6" w14:textId="77777777" w:rsidR="002D4E7F" w:rsidRPr="00CE1461" w:rsidRDefault="002D4E7F" w:rsidP="00CE1461">
      <w:pPr>
        <w:spacing w:after="120"/>
        <w:jc w:val="both"/>
        <w:rPr>
          <w:rFonts w:ascii="Arial" w:hAnsi="Arial" w:cs="Arial"/>
          <w:b/>
          <w:bCs/>
          <w:iCs/>
          <w:color w:val="000000"/>
          <w:sz w:val="24"/>
          <w:szCs w:val="36"/>
        </w:rPr>
      </w:pPr>
      <w:bookmarkStart w:id="136" w:name="_Toc62159601"/>
      <w:r w:rsidRPr="00CE1461">
        <w:rPr>
          <w:rFonts w:ascii="Arial" w:hAnsi="Arial" w:cs="Arial"/>
          <w:b/>
          <w:bCs/>
          <w:iCs/>
          <w:color w:val="000000"/>
          <w:sz w:val="24"/>
          <w:szCs w:val="36"/>
        </w:rPr>
        <w:t>Discorso sulla sapienza</w:t>
      </w:r>
      <w:bookmarkEnd w:id="136"/>
    </w:p>
    <w:p w14:paraId="10A24A5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w:t>
      </w:r>
      <w:r w:rsidRPr="002D4E7F">
        <w:rPr>
          <w:rFonts w:ascii="Arial" w:hAnsi="Arial"/>
          <w:b/>
          <w:sz w:val="24"/>
        </w:rPr>
        <w:t>La sapienza fa il proprio elogio, in mezzo al suo popolo proclama la sua gloria.</w:t>
      </w:r>
    </w:p>
    <w:p w14:paraId="556720C8" w14:textId="040D2D58" w:rsidR="002D4E7F" w:rsidRPr="002D4E7F" w:rsidRDefault="002D4E7F" w:rsidP="00B02397">
      <w:pPr>
        <w:spacing w:after="120"/>
        <w:jc w:val="both"/>
        <w:rPr>
          <w:rFonts w:ascii="Arial" w:hAnsi="Arial"/>
          <w:sz w:val="24"/>
        </w:rPr>
      </w:pPr>
      <w:r w:rsidRPr="002D4E7F">
        <w:rPr>
          <w:rFonts w:ascii="Arial" w:hAnsi="Arial"/>
          <w:sz w:val="24"/>
        </w:rPr>
        <w:t>Prima di procedere a scoprire cosa il Siracide ci rivela della sapienza, è giusto che abbiamo in una visione d’insieme quanto di essa è detto nella Scrittura.</w:t>
      </w:r>
      <w:r w:rsidR="00CE1461">
        <w:rPr>
          <w:rFonts w:ascii="Arial" w:hAnsi="Arial"/>
          <w:sz w:val="24"/>
        </w:rPr>
        <w:t xml:space="preserve"> </w:t>
      </w:r>
      <w:r w:rsidRPr="002D4E7F">
        <w:rPr>
          <w:rFonts w:ascii="Arial" w:hAnsi="Arial"/>
          <w:sz w:val="24"/>
        </w:rPr>
        <w:t>Di essa ci parla il Libro dei Proverbi, il Libro di Giobbe, il Libro di Baruc. In Giovanni, nel suo Prologo, troviamo la Persona che è la Sapienza stessa.</w:t>
      </w:r>
    </w:p>
    <w:p w14:paraId="706186F3"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La sapienza grida per le strade, nelle piazze fa udire la voce; nei clamori della città essa chiama, pronuncia i suoi detti alle porte della città:</w:t>
      </w:r>
    </w:p>
    <w:p w14:paraId="68830080"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«Fino a quando, o inesperti, amerete l’inesperienza e gli spavaldi si compiaceranno delle loro spavalderie e gli stolti avranno in odio la </w:t>
      </w:r>
      <w:r w:rsidRPr="00CE1461">
        <w:rPr>
          <w:rFonts w:ascii="Arial" w:hAnsi="Arial"/>
          <w:i/>
          <w:iCs/>
          <w:color w:val="000000"/>
          <w:sz w:val="24"/>
          <w:szCs w:val="24"/>
        </w:rPr>
        <w:lastRenderedPageBreak/>
        <w:t>scienza? Tornate alle mie esortazioni: ecco, io effonderò il mio spirito su di voi e vi manifesterò le mie parole.</w:t>
      </w:r>
    </w:p>
    <w:p w14:paraId="04B721D2"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Perché vi ho chiamati ma avete rifiutato, ho steso la mano e nessuno se ne è accorto. 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w:t>
      </w:r>
    </w:p>
    <w:p w14:paraId="00991750"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1,20-33)</w:t>
      </w:r>
    </w:p>
    <w:p w14:paraId="0C1FF703"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w:t>
      </w:r>
    </w:p>
    <w:p w14:paraId="4153E23E"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4A1B33AF"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09AA9ED"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w:t>
      </w:r>
    </w:p>
    <w:p w14:paraId="1875AB69" w14:textId="340D3B0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r w:rsidR="00EA54F5">
        <w:rPr>
          <w:rFonts w:ascii="Arial" w:hAnsi="Arial"/>
          <w:i/>
          <w:iCs/>
          <w:color w:val="000000"/>
          <w:sz w:val="24"/>
          <w:szCs w:val="24"/>
        </w:rPr>
        <w:t xml:space="preserve">. </w:t>
      </w:r>
    </w:p>
    <w:p w14:paraId="753DAB77"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Il Signore mi ha creato come inizio della sua attività, prima di ogni sua opera, all’origine. Dall’eternità sono stata formata, fin dal principio, dagli inizi della terra.</w:t>
      </w:r>
    </w:p>
    <w:p w14:paraId="59E7E9A4"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lastRenderedPageBreak/>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0FB2AB2"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w:t>
      </w:r>
    </w:p>
    <w:p w14:paraId="2EA1BAA5" w14:textId="45B5659D"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w:t>
      </w:r>
    </w:p>
    <w:p w14:paraId="0D820677"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503EB163"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w:t>
      </w:r>
    </w:p>
    <w:p w14:paraId="1027F89C"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6,12-25). </w:t>
      </w:r>
    </w:p>
    <w:p w14:paraId="687943BF"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lastRenderedPageBreak/>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F28F6BE"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318E9045" w14:textId="10CA2CF2"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i/>
          <w:iCs/>
          <w:color w:val="000000"/>
          <w:sz w:val="24"/>
          <w:szCs w:val="24"/>
        </w:rPr>
        <w:t xml:space="preserve"> </w:t>
      </w:r>
      <w:r w:rsidRPr="00CE1461">
        <w:rPr>
          <w:rFonts w:ascii="Arial" w:hAnsi="Arial"/>
          <w:i/>
          <w:iCs/>
          <w:color w:val="000000"/>
          <w:sz w:val="24"/>
          <w:szCs w:val="24"/>
        </w:rPr>
        <w:t>e dirige i sapienti.</w:t>
      </w:r>
    </w:p>
    <w:p w14:paraId="45417837"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7BADA4F4"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F9E0FB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DCDA8AF"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lastRenderedPageBreak/>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5CD2D2C"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B4AC488" w14:textId="05CAF4E0"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Se la ricchezza è un bene desiderabile in vita, che cosa c’è di più ricco della sapienza, che opera tutto? Se è la prudenza ad agire, chi più di lei è artefice di quanto esiste? Se uno ama la giustizia,</w:t>
      </w:r>
      <w:r w:rsidR="00EA54F5">
        <w:rPr>
          <w:rFonts w:ascii="Arial" w:hAnsi="Arial"/>
          <w:i/>
          <w:iCs/>
          <w:color w:val="000000"/>
          <w:sz w:val="24"/>
          <w:szCs w:val="24"/>
        </w:rPr>
        <w:t xml:space="preserve"> </w:t>
      </w:r>
      <w:r w:rsidRPr="00CE1461">
        <w:rPr>
          <w:rFonts w:ascii="Arial" w:hAnsi="Arial"/>
          <w:i/>
          <w:iCs/>
          <w:color w:val="000000"/>
          <w:sz w:val="24"/>
          <w:szCs w:val="24"/>
        </w:rPr>
        <w:t>le virtù sono il frutto delle sue fatiche. Ella infatti insegna la temperanza e la prudenza, la giustizia e la fortezza, delle quali nulla è più utile agli uomini durante la vita.</w:t>
      </w:r>
    </w:p>
    <w:p w14:paraId="3E625D30"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w:t>
      </w:r>
    </w:p>
    <w:p w14:paraId="5E9DD4B9"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w:t>
      </w:r>
    </w:p>
    <w:p w14:paraId="67F6B8B0"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7F181EF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B68BA34"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5BBC3A0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F0AEFEA"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41A2C7E3"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1CDB2E2D"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F873E9B"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Certo, l’argento ha le sue miniere e l’oro un luogo dove si raffina. Il ferro lo si estrae dal suolo, il rame si libera fondendo le rocce. L’uomo pone un termine alle tenebre e fruga fino all’estremo limite, fino alle rocce nel buio più fondo. In luoghi remoti scavano gallerie dimenticate dai passanti; penzolano sospesi lontano dagli uomini. La terra, da cui si trae pane, di sotto è sconvolta come dal fuoco. Sede di zaffìri sono le sue pietre e vi si trova polvere d’oro. L’uccello rapace ne ignora il sentiero, non lo scorge neppure l’occhio del falco, non lo calpestano le bestie feroci, non passa su di esso il leone. </w:t>
      </w:r>
    </w:p>
    <w:p w14:paraId="22797403" w14:textId="5933FF76"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Contro la selce l’uomo stende la mano, sconvolge i monti fin dalle radici. Nelle rocce scava canali e su quanto è prezioso posa l’occhio. Scandaglia il fondo dei fiumi e quel che vi è nascosto porta alla luce. Ma la sapienza da dove si estrae? E il luogo dell’intelligenza dov’è? L’uomo non ne conosce la via, essa non si trova sulla terra dei viventi. </w:t>
      </w:r>
      <w:r w:rsidRPr="00CE1461">
        <w:rPr>
          <w:rFonts w:ascii="Arial" w:hAnsi="Arial"/>
          <w:i/>
          <w:iCs/>
          <w:color w:val="000000"/>
          <w:sz w:val="24"/>
          <w:szCs w:val="24"/>
        </w:rPr>
        <w:lastRenderedPageBreak/>
        <w:t xml:space="preserve">L’oceano dice: “Non è in me!” e il mare dice: “Neppure presso di me!”. </w:t>
      </w:r>
      <w:r w:rsidR="00EF04E7" w:rsidRPr="00CE1461">
        <w:rPr>
          <w:rFonts w:ascii="Arial" w:hAnsi="Arial"/>
          <w:i/>
          <w:iCs/>
          <w:color w:val="000000"/>
          <w:sz w:val="24"/>
          <w:szCs w:val="24"/>
        </w:rPr>
        <w:t>Non</w:t>
      </w:r>
      <w:r w:rsidRPr="00CE1461">
        <w:rPr>
          <w:rFonts w:ascii="Arial" w:hAnsi="Arial"/>
          <w:i/>
          <w:iCs/>
          <w:color w:val="000000"/>
          <w:sz w:val="24"/>
          <w:szCs w:val="24"/>
        </w:rPr>
        <w:t xml:space="preserve"> si scambia con l’oro migliore né per comprarla si pesa l’argento.</w:t>
      </w:r>
    </w:p>
    <w:p w14:paraId="2864574E"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Non si acquista con l’oro di Ofir né con l’ònice prezioso o con lo zaffìro. Non la eguagliano l’oro e il cristallo né si permuta con vasi di oro fino. Coralli e perle non meritano menzione: l’acquisto della sapienza non si fa con le gemme. Non la eguaglia il topazio d’Etiopia, con l’oro puro non si può acquistare.</w:t>
      </w:r>
    </w:p>
    <w:p w14:paraId="2C76185D"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Ma da dove viene la sapienza? E il luogo dell’intelligenza dov’è? È nascosta agli occhi di ogni vivente, è ignota agli uccelli del cielo. L’abisso e la morte dicono: “Con i nostri orecchi ne udimmo la fama”. Dio solo ne discerne la via, lui solo sa dove si trovi, perché lui solo volge lo sguardo fino alle estremità della terra, vede tutto ciò che è sotto la volta del cielo. Quando diede al vento un peso e delimitò le acque con la misura, quando stabilì una legge alla pioggia e una via al lampo tonante, allora la vide e la misurò, la fondò e la scrutò appieno, e disse all’uomo: “Ecco, il timore del Signore, questo è sapienza, evitare il male, questo è intelligenza”» (Gb 28,1-28).</w:t>
      </w:r>
    </w:p>
    <w:p w14:paraId="49917722"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w:t>
      </w:r>
    </w:p>
    <w:p w14:paraId="6C943AE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w:t>
      </w:r>
    </w:p>
    <w:p w14:paraId="0DA48ACF"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w:t>
      </w:r>
    </w:p>
    <w:p w14:paraId="7C6DE769"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w:t>
      </w:r>
    </w:p>
    <w:p w14:paraId="1F539A89"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O Israele, quanto è grande la casa di Dio, quanto è esteso il luogo del suo dominio! È grande e non ha fine, è alto e non ha misura! Là nacquero i famosi giganti dei tempi antichi, alti di statura, esperti nella guerra; ma Dio non scelse costoro e non diede loro la via della </w:t>
      </w:r>
      <w:r w:rsidRPr="00CE1461">
        <w:rPr>
          <w:rFonts w:ascii="Arial" w:hAnsi="Arial"/>
          <w:i/>
          <w:iCs/>
          <w:color w:val="000000"/>
          <w:sz w:val="24"/>
          <w:szCs w:val="24"/>
        </w:rPr>
        <w:lastRenderedPageBreak/>
        <w:t xml:space="preserve">sapienza: perirono perché non ebbero saggezza, perirono per la loro indolenza. </w:t>
      </w:r>
    </w:p>
    <w:p w14:paraId="655C491E"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06DEB74"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(Bar 4,1-4).</w:t>
      </w:r>
    </w:p>
    <w:p w14:paraId="33EE75AB"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w:t>
      </w:r>
    </w:p>
    <w:p w14:paraId="5E24E142"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(Sir 1,1-10).</w:t>
      </w:r>
    </w:p>
    <w:p w14:paraId="47E28D6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w:t>
      </w:r>
      <w:r w:rsidRPr="00CE1461">
        <w:rPr>
          <w:rFonts w:ascii="Arial" w:hAnsi="Arial"/>
          <w:i/>
          <w:iCs/>
          <w:color w:val="000000"/>
          <w:sz w:val="24"/>
          <w:szCs w:val="24"/>
        </w:rPr>
        <w:lastRenderedPageBreak/>
        <w:t xml:space="preserve">manifesterà i propri segreti. Se invece egli batte una falsa strada, lo lascerà andare e lo consegnerà alla sua rovina (Sir 4,11-19). </w:t>
      </w:r>
    </w:p>
    <w:p w14:paraId="5957558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0678DCDC"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65BD9BF7"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6,18-37).</w:t>
      </w:r>
    </w:p>
    <w:p w14:paraId="36154DD7"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Beato l’uomo che si dedica alla sapienza e riflette con la sua intelligenza, che medita nel cuore le sue vie e con la mente ne penetra i segreti. La insegue come un cacciatore, si apposta sui suoi sentieri. Egli spia alle sue finestre e sta ad ascoltare alla sua porta. Sosta vicino alla sua casa e fissa il picchetto nelle sue pareti, alza la propria tenda presso di lei e si ripara in un rifugio di benessere, mette i propri figli sotto la sua protezione e sotto i suoi rami soggiorna; da lei è protetto contro il caldo, e nella sua gloria egli abita (Sir 14,20-27). </w:t>
      </w:r>
    </w:p>
    <w:p w14:paraId="6A57F54A"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w:t>
      </w:r>
      <w:r w:rsidRPr="00CE1461">
        <w:rPr>
          <w:rFonts w:ascii="Arial" w:hAnsi="Arial"/>
          <w:i/>
          <w:iCs/>
          <w:color w:val="000000"/>
          <w:sz w:val="24"/>
          <w:szCs w:val="24"/>
        </w:rPr>
        <w:lastRenderedPageBreak/>
        <w:t xml:space="preserve">perché non gli è stata concessa dal Signore. La lode infatti va celebrata con sapienza ed è il Signore che la dirige (Sir 14,20-15,10). </w:t>
      </w:r>
    </w:p>
    <w:p w14:paraId="4B69FCF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3C1A447B"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Venne un uomo mandato da Dio: il suo nome era Giovanni. Egli venne come testimone per dare testimonianza alla luce, perché tutti credessero per mezzo di lui. Non era lui la luce, ma doveva dare testimonianza alla luce. </w:t>
      </w:r>
    </w:p>
    <w:p w14:paraId="56C1F7BA"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A497AA0"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 il Verbo si fece carne e venne ad abitare in mezzo a noi; e noi abbiamo contemplato la sua gloria, gloria come del Figlio unigenito che viene dal Padre, pieno di grazia e di verità.</w:t>
      </w:r>
    </w:p>
    <w:p w14:paraId="1FF2471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Giovanni gli dà testimonianza e proclama: «Era di lui che io dissi: Colui che viene dopo di me è avanti a me, perché era prima di me».</w:t>
      </w:r>
    </w:p>
    <w:p w14:paraId="2C9DCD3E"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A3726C9" w14:textId="28840B03" w:rsidR="002D4E7F" w:rsidRPr="002D4E7F" w:rsidRDefault="002D4E7F" w:rsidP="00B02397">
      <w:pPr>
        <w:spacing w:after="120"/>
        <w:jc w:val="both"/>
        <w:rPr>
          <w:rFonts w:ascii="Arial" w:hAnsi="Arial"/>
          <w:sz w:val="24"/>
        </w:rPr>
      </w:pPr>
      <w:r w:rsidRPr="002D4E7F">
        <w:rPr>
          <w:rFonts w:ascii="Arial" w:hAnsi="Arial"/>
          <w:sz w:val="24"/>
        </w:rPr>
        <w:t>Ora possiamo iniziare ad esaminare versetto per versetto quanto il Siracide ci rivela della sapienza. La sua è una parola che completa.</w:t>
      </w:r>
      <w:r w:rsidR="00CE1461">
        <w:rPr>
          <w:rFonts w:ascii="Arial" w:hAnsi="Arial"/>
          <w:sz w:val="24"/>
        </w:rPr>
        <w:t xml:space="preserve"> </w:t>
      </w:r>
      <w:r w:rsidRPr="002D4E7F">
        <w:rPr>
          <w:rFonts w:ascii="Arial" w:hAnsi="Arial"/>
          <w:sz w:val="24"/>
        </w:rPr>
        <w:t>È la sapienza stessa che parla. Essa stessa fa il proprio elogio, canta le sue virtù. In messo al suo popolo proclama la sua gloria.</w:t>
      </w:r>
      <w:r w:rsidR="00CE1461">
        <w:rPr>
          <w:rFonts w:ascii="Arial" w:hAnsi="Arial"/>
          <w:sz w:val="24"/>
        </w:rPr>
        <w:t xml:space="preserve"> </w:t>
      </w:r>
      <w:r w:rsidRPr="002D4E7F">
        <w:rPr>
          <w:rFonts w:ascii="Arial" w:hAnsi="Arial"/>
          <w:sz w:val="24"/>
        </w:rPr>
        <w:t>Quanto sono le virtù della sapienza? Essa le possiede tutte. Esse sono la sua stessa essenza. Nessuna le manca</w:t>
      </w:r>
      <w:r w:rsidR="00EA54F5">
        <w:rPr>
          <w:rFonts w:ascii="Arial" w:hAnsi="Arial"/>
          <w:sz w:val="24"/>
        </w:rPr>
        <w:t xml:space="preserve">. </w:t>
      </w:r>
      <w:r w:rsidRPr="002D4E7F">
        <w:rPr>
          <w:rFonts w:ascii="Arial" w:hAnsi="Arial"/>
          <w:sz w:val="24"/>
        </w:rPr>
        <w:t>Non vi è un attributo di vero, bello, santo, giusto, amorevole, piacevole, gustoso, divino, umano, che non si possa attribuire alla sapienza.</w:t>
      </w:r>
      <w:r w:rsidR="00CE1461">
        <w:rPr>
          <w:rFonts w:ascii="Arial" w:hAnsi="Arial"/>
          <w:sz w:val="24"/>
        </w:rPr>
        <w:t xml:space="preserve"> </w:t>
      </w:r>
      <w:r w:rsidRPr="002D4E7F">
        <w:rPr>
          <w:rFonts w:ascii="Arial" w:hAnsi="Arial"/>
          <w:sz w:val="24"/>
        </w:rPr>
        <w:t>Tutto ciò che è bene appartiene alla sapienza, altrimenti essa non potrebbe né insegnarlo, né rivelarlo</w:t>
      </w:r>
      <w:r w:rsidR="00EA54F5">
        <w:rPr>
          <w:rFonts w:ascii="Arial" w:hAnsi="Arial"/>
          <w:sz w:val="24"/>
        </w:rPr>
        <w:t xml:space="preserve">. </w:t>
      </w:r>
      <w:r w:rsidRPr="002D4E7F">
        <w:rPr>
          <w:rFonts w:ascii="Arial" w:hAnsi="Arial"/>
          <w:sz w:val="24"/>
        </w:rPr>
        <w:t>Nessuno può insegnare ciò che non è nella sua anima, nel suo spirito, nella sua carne. Chi insegna la verità deve essere vero in tutto il suo essere.</w:t>
      </w:r>
      <w:r w:rsidR="00CE1461">
        <w:rPr>
          <w:rFonts w:ascii="Arial" w:hAnsi="Arial"/>
          <w:sz w:val="24"/>
        </w:rPr>
        <w:t xml:space="preserve"> </w:t>
      </w:r>
      <w:r w:rsidRPr="002D4E7F">
        <w:rPr>
          <w:rFonts w:ascii="Arial" w:hAnsi="Arial"/>
          <w:sz w:val="24"/>
        </w:rPr>
        <w:t>Come potrebbe la sapienza insegnare una virtù, se questa virtù non fosse il suo stesso essere, la sua stessa vita?</w:t>
      </w:r>
      <w:r w:rsidR="00CE1461">
        <w:rPr>
          <w:rFonts w:ascii="Arial" w:hAnsi="Arial"/>
          <w:sz w:val="24"/>
        </w:rPr>
        <w:t xml:space="preserve"> </w:t>
      </w:r>
      <w:r w:rsidRPr="002D4E7F">
        <w:rPr>
          <w:rFonts w:ascii="Arial" w:hAnsi="Arial"/>
          <w:sz w:val="24"/>
        </w:rPr>
        <w:t>Per questo motivo l’elogio della sapienza è il canto delle sue virtù. Lei elogia se stessa, cantandosi, rivelandosi, manifestandosi nella sua bellezza.</w:t>
      </w:r>
      <w:r w:rsidR="00CE1461">
        <w:rPr>
          <w:rFonts w:ascii="Arial" w:hAnsi="Arial"/>
          <w:sz w:val="24"/>
        </w:rPr>
        <w:t xml:space="preserve"> </w:t>
      </w:r>
      <w:r w:rsidRPr="002D4E7F">
        <w:rPr>
          <w:rFonts w:ascii="Arial" w:hAnsi="Arial"/>
          <w:sz w:val="24"/>
        </w:rPr>
        <w:t>Essa proclama la sua lode in mezzo al suo popolo. Chi è il suo popolo? Di per sé il popolo della sapienza è il popolo eletto, sono i figli di Abramo.</w:t>
      </w:r>
      <w:r w:rsidR="00CE1461">
        <w:rPr>
          <w:rFonts w:ascii="Arial" w:hAnsi="Arial"/>
          <w:sz w:val="24"/>
        </w:rPr>
        <w:t xml:space="preserve"> </w:t>
      </w:r>
      <w:r w:rsidRPr="002D4E7F">
        <w:rPr>
          <w:rFonts w:ascii="Arial" w:hAnsi="Arial"/>
          <w:sz w:val="24"/>
        </w:rPr>
        <w:t>In senso stretto sono però solo coloro che si lasciano ammaestrare da essa. In un popolo di idolatri, empi, stolti essa non può cantare. Non è creduta.</w:t>
      </w:r>
    </w:p>
    <w:p w14:paraId="50D7BB9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lastRenderedPageBreak/>
        <w:t>2</w:t>
      </w:r>
      <w:r w:rsidRPr="002D4E7F">
        <w:rPr>
          <w:rFonts w:ascii="Arial" w:hAnsi="Arial"/>
          <w:b/>
          <w:sz w:val="24"/>
        </w:rPr>
        <w:t>Nell’assemblea dell’Altissimo apre la bocca, dinanzi alle sue schiere proclama la sua gloria:</w:t>
      </w:r>
    </w:p>
    <w:p w14:paraId="04B56799" w14:textId="146CC019" w:rsidR="002D4E7F" w:rsidRPr="002D4E7F" w:rsidRDefault="002D4E7F" w:rsidP="00B02397">
      <w:pPr>
        <w:spacing w:after="120"/>
        <w:jc w:val="both"/>
        <w:rPr>
          <w:rFonts w:ascii="Arial" w:hAnsi="Arial"/>
          <w:sz w:val="24"/>
        </w:rPr>
      </w:pPr>
      <w:r w:rsidRPr="002D4E7F">
        <w:rPr>
          <w:rFonts w:ascii="Arial" w:hAnsi="Arial"/>
          <w:sz w:val="24"/>
        </w:rPr>
        <w:t>La sapienza apre la bocca nell’assemblea dell’Altissimo, dinanzi alle sue schiere proclama la sua gloria: Siamo nel cielo, nell’eternità.</w:t>
      </w:r>
      <w:r w:rsidR="00CE1461">
        <w:rPr>
          <w:rFonts w:ascii="Arial" w:hAnsi="Arial"/>
          <w:sz w:val="24"/>
        </w:rPr>
        <w:t xml:space="preserve"> </w:t>
      </w:r>
      <w:r w:rsidRPr="002D4E7F">
        <w:rPr>
          <w:rFonts w:ascii="Arial" w:hAnsi="Arial"/>
          <w:sz w:val="24"/>
        </w:rPr>
        <w:t>Siamo dinanzi agli Angeli del Signore. Sono essi che formano le schiere del Signore. Per questo il Signore è detto il Dio degli eserciti.</w:t>
      </w:r>
      <w:r w:rsidR="00CE1461">
        <w:rPr>
          <w:rFonts w:ascii="Arial" w:hAnsi="Arial"/>
          <w:sz w:val="24"/>
        </w:rPr>
        <w:t xml:space="preserve"> </w:t>
      </w:r>
      <w:r w:rsidRPr="002D4E7F">
        <w:rPr>
          <w:rFonts w:ascii="Arial" w:hAnsi="Arial"/>
          <w:sz w:val="24"/>
        </w:rPr>
        <w:t>Tutta la Scrittura Antica è attraversata da questa verità: Il Signore è il Dio, il Signore degli eserciti. Per questo egli è l’invincibile.</w:t>
      </w:r>
    </w:p>
    <w:p w14:paraId="7651454D" w14:textId="3AC0794F"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Quest'uomo andava ogni anno dalla sua città per adorare e per sacrificare al Signore degli eserciti in Silo, dove stavano i due figli di Eli Ofni e Pìncas, sacerdoti del Signore (1Sam 1, 3)</w:t>
      </w:r>
      <w:r w:rsidR="00EA54F5">
        <w:rPr>
          <w:rFonts w:ascii="Arial" w:hAnsi="Arial"/>
          <w:i/>
          <w:iCs/>
          <w:color w:val="000000"/>
          <w:sz w:val="24"/>
          <w:szCs w:val="24"/>
        </w:rPr>
        <w:t xml:space="preserve">. </w:t>
      </w:r>
      <w:r w:rsidRPr="00CE1461">
        <w:rPr>
          <w:rFonts w:ascii="Arial" w:hAnsi="Arial"/>
          <w:i/>
          <w:iCs/>
          <w:color w:val="000000"/>
          <w:sz w:val="24"/>
          <w:szCs w:val="24"/>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w:t>
      </w:r>
      <w:r w:rsidR="00EA54F5">
        <w:rPr>
          <w:rFonts w:ascii="Arial" w:hAnsi="Arial"/>
          <w:i/>
          <w:iCs/>
          <w:color w:val="000000"/>
          <w:sz w:val="24"/>
          <w:szCs w:val="24"/>
        </w:rPr>
        <w:t xml:space="preserve">. </w:t>
      </w:r>
      <w:r w:rsidRPr="00CE1461">
        <w:rPr>
          <w:rFonts w:ascii="Arial" w:hAnsi="Arial"/>
          <w:i/>
          <w:iCs/>
          <w:color w:val="000000"/>
          <w:sz w:val="24"/>
          <w:szCs w:val="24"/>
        </w:rPr>
        <w:t xml:space="preserve">Il popolo mandò subito a Silo a prelevare l'arca del Dio degli eserciti che siede sui cherubini: c'erano con l'arca di Dio i due figli di Eli, Ofni e </w:t>
      </w:r>
      <w:r w:rsidR="00EF04E7" w:rsidRPr="00CE1461">
        <w:rPr>
          <w:rFonts w:ascii="Arial" w:hAnsi="Arial"/>
          <w:i/>
          <w:iCs/>
          <w:color w:val="000000"/>
          <w:sz w:val="24"/>
          <w:szCs w:val="24"/>
        </w:rPr>
        <w:t>Fineès</w:t>
      </w:r>
      <w:r w:rsidRPr="00CE1461">
        <w:rPr>
          <w:rFonts w:ascii="Arial" w:hAnsi="Arial"/>
          <w:i/>
          <w:iCs/>
          <w:color w:val="000000"/>
          <w:sz w:val="24"/>
          <w:szCs w:val="24"/>
        </w:rPr>
        <w:t xml:space="preserve"> (1Sam 4, 4). Così dice il Signore degli eserciti: Ho considerato ciò che ha fatto </w:t>
      </w:r>
      <w:r w:rsidR="00EF04E7" w:rsidRPr="00CE1461">
        <w:rPr>
          <w:rFonts w:ascii="Arial" w:hAnsi="Arial"/>
          <w:i/>
          <w:iCs/>
          <w:color w:val="000000"/>
          <w:sz w:val="24"/>
          <w:szCs w:val="24"/>
        </w:rPr>
        <w:t>Amalèk</w:t>
      </w:r>
      <w:r w:rsidRPr="00CE1461">
        <w:rPr>
          <w:rFonts w:ascii="Arial" w:hAnsi="Arial"/>
          <w:i/>
          <w:iCs/>
          <w:color w:val="000000"/>
          <w:sz w:val="24"/>
          <w:szCs w:val="24"/>
        </w:rPr>
        <w:t xml:space="preserve"> a Israele, ciò che gli ha fatto per via, quando usciva dall'Egitto (1Sam 15, 2). 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w:t>
      </w:r>
    </w:p>
    <w:p w14:paraId="138D2D68" w14:textId="475CF336"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Poi si alzò e partì con tutta la sua gente da Baala di Giuda, per trasportare di là l'arca di Dio, che è designato con il nome, il nome del Signore degli eserciti, che siede su di essa sui cherubini (2Sam 6, 2).Quando ebbe finito di offrire gli olocausti e i sacrifici di comunione, Davide benedisse il popolo nel nome del Signore degli eserciti (2Sam 6, 18). Ora dunque riferirai al mio servo Davide: Così dice il Signore degli eserciti: Io ti presi dai pascoli, mentre seguivi il gregge, perché tu fossi il capo d'Israele mio popolo (2Sam 7, 8). Allora il tuo nome sarà magnificato per sempre così: Il Signore degli eserciti è il Dio d'Israele! La casa del tuo servo Davide sia dunque stabile davanti a te! (2Sam 7, 26). Poiché tu, Signore degli eserciti, Dio d'Israele, hai fatto una rivelazione al tuo servo e gli hai detto: Io ti edificherò una casa! perciò il tuo servo ha trovato l'ardire di rivolgerti questa preghiera (2Sam 7, 27). Elia rispose: "Per la vita del Signore degli eserciti, alla cui presenza io sto, oggi stesso io mi mostrerò a lui" (1Re 18, 15). </w:t>
      </w:r>
    </w:p>
    <w:p w14:paraId="3694C06E" w14:textId="0E217B03"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Egli rispose: "Sono pieno di zelo per il Signore degli eserciti, poiché gli Israeliti hanno abbandonato la tua alleanza, hanno demolito i tuoi altari, hanno ucciso di spada i tuoi profeti. Sono rimasto solo ed essi tentano di togliermi la vita" (1Re 19, 10). Egli rispose: "Sono pieno di zelo per il Signore, Dio degli eserciti, poiché gli Israeliti hanno abbandonato la tua alleanza, hanno demolito i tuoi altari, hanno ucciso di spada i tuoi profeti. Sono rimasto solo ed essi tentano di togliermi la vita" (1Re 19, 14)</w:t>
      </w:r>
      <w:r w:rsidR="00EA54F5">
        <w:rPr>
          <w:rFonts w:ascii="Arial" w:hAnsi="Arial"/>
          <w:i/>
          <w:iCs/>
          <w:color w:val="000000"/>
          <w:sz w:val="24"/>
          <w:szCs w:val="24"/>
        </w:rPr>
        <w:t xml:space="preserve">. </w:t>
      </w:r>
      <w:r w:rsidRPr="00CE1461">
        <w:rPr>
          <w:rFonts w:ascii="Arial" w:hAnsi="Arial"/>
          <w:i/>
          <w:iCs/>
          <w:color w:val="000000"/>
          <w:sz w:val="24"/>
          <w:szCs w:val="24"/>
        </w:rPr>
        <w:t xml:space="preserve">Eliseo disse: "Per la vita del Signore degli eserciti, </w:t>
      </w:r>
      <w:r w:rsidRPr="00CE1461">
        <w:rPr>
          <w:rFonts w:ascii="Arial" w:hAnsi="Arial"/>
          <w:i/>
          <w:iCs/>
          <w:color w:val="000000"/>
          <w:sz w:val="24"/>
          <w:szCs w:val="24"/>
        </w:rPr>
        <w:lastRenderedPageBreak/>
        <w:t>alla cui presenza io sto, se non fosse per il rispetto che provo verso Giòsafat re di Giuda, a te non avrei neppure badato, né ti avrei guardato (2Re 3, 14)</w:t>
      </w:r>
      <w:r w:rsidR="00EA54F5">
        <w:rPr>
          <w:rFonts w:ascii="Arial" w:hAnsi="Arial"/>
          <w:i/>
          <w:iCs/>
          <w:color w:val="000000"/>
          <w:sz w:val="24"/>
          <w:szCs w:val="24"/>
        </w:rPr>
        <w:t xml:space="preserve">. </w:t>
      </w:r>
      <w:r w:rsidRPr="00CE1461">
        <w:rPr>
          <w:rFonts w:ascii="Arial" w:hAnsi="Arial"/>
          <w:i/>
          <w:iCs/>
          <w:color w:val="000000"/>
          <w:sz w:val="24"/>
          <w:szCs w:val="24"/>
        </w:rPr>
        <w:t>Davide cresceva sempre più in potenza e il Signore degli eserciti era con lui (1Cr 11, 9)</w:t>
      </w:r>
      <w:r w:rsidR="00EA54F5">
        <w:rPr>
          <w:rFonts w:ascii="Arial" w:hAnsi="Arial"/>
          <w:i/>
          <w:iCs/>
          <w:color w:val="000000"/>
          <w:sz w:val="24"/>
          <w:szCs w:val="24"/>
        </w:rPr>
        <w:t xml:space="preserve">. </w:t>
      </w:r>
      <w:r w:rsidRPr="00CE1461">
        <w:rPr>
          <w:rFonts w:ascii="Arial" w:hAnsi="Arial"/>
          <w:i/>
          <w:iCs/>
          <w:color w:val="000000"/>
          <w:sz w:val="24"/>
          <w:szCs w:val="24"/>
        </w:rPr>
        <w:t>Ora, riferirai al mio servo Davide: Dice il Signore degli eserciti: Io ti ho preso dal pascolo, mentre seguivi il gregge, per costituirti principe sul mio popolo Israele (1Cr 17, 7)</w:t>
      </w:r>
      <w:r w:rsidR="00EA54F5">
        <w:rPr>
          <w:rFonts w:ascii="Arial" w:hAnsi="Arial"/>
          <w:i/>
          <w:iCs/>
          <w:color w:val="000000"/>
          <w:sz w:val="24"/>
          <w:szCs w:val="24"/>
        </w:rPr>
        <w:t xml:space="preserve">. </w:t>
      </w:r>
      <w:r w:rsidRPr="00CE1461">
        <w:rPr>
          <w:rFonts w:ascii="Arial" w:hAnsi="Arial"/>
          <w:i/>
          <w:iCs/>
          <w:color w:val="000000"/>
          <w:sz w:val="24"/>
          <w:szCs w:val="24"/>
        </w:rPr>
        <w:t xml:space="preserve">Sia saldo e sia sempre magnificato il tuo nome! Si possa dire: Il Signore degli eserciti è Dio per Israele! La casa di Davide tuo servo sarà stabile davanti a te (1Cr 17, 24). </w:t>
      </w:r>
    </w:p>
    <w:p w14:paraId="068CB396" w14:textId="0C8A7F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Chi è questo re della gloria? Il Signore degli eserciti è il re della gloria (Sal 23, 10)</w:t>
      </w:r>
      <w:r w:rsidR="00EA54F5">
        <w:rPr>
          <w:rFonts w:ascii="Arial" w:hAnsi="Arial"/>
          <w:i/>
          <w:iCs/>
          <w:color w:val="000000"/>
          <w:sz w:val="24"/>
          <w:szCs w:val="24"/>
        </w:rPr>
        <w:t xml:space="preserve">. </w:t>
      </w:r>
      <w:r w:rsidRPr="00CE1461">
        <w:rPr>
          <w:rFonts w:ascii="Arial" w:hAnsi="Arial"/>
          <w:i/>
          <w:iCs/>
          <w:color w:val="000000"/>
          <w:sz w:val="24"/>
          <w:szCs w:val="24"/>
        </w:rPr>
        <w:t>Il Signore degli eserciti è con noi, nostro rifugio è il Dio di Giacobbe (Sal 45, 8)</w:t>
      </w:r>
      <w:r w:rsidR="00EA54F5">
        <w:rPr>
          <w:rFonts w:ascii="Arial" w:hAnsi="Arial"/>
          <w:i/>
          <w:iCs/>
          <w:color w:val="000000"/>
          <w:sz w:val="24"/>
          <w:szCs w:val="24"/>
        </w:rPr>
        <w:t xml:space="preserve">. </w:t>
      </w:r>
      <w:r w:rsidRPr="00CE1461">
        <w:rPr>
          <w:rFonts w:ascii="Arial" w:hAnsi="Arial"/>
          <w:i/>
          <w:iCs/>
          <w:color w:val="000000"/>
          <w:sz w:val="24"/>
          <w:szCs w:val="24"/>
        </w:rPr>
        <w:t>Il Signore degli eserciti è con noi, nostro rifugio è il Dio di Giacobbe (Sal 45, 12)</w:t>
      </w:r>
      <w:r w:rsidR="00EA54F5">
        <w:rPr>
          <w:rFonts w:ascii="Arial" w:hAnsi="Arial"/>
          <w:i/>
          <w:iCs/>
          <w:color w:val="000000"/>
          <w:sz w:val="24"/>
          <w:szCs w:val="24"/>
        </w:rPr>
        <w:t xml:space="preserve">. </w:t>
      </w:r>
      <w:r w:rsidRPr="00CE1461">
        <w:rPr>
          <w:rFonts w:ascii="Arial" w:hAnsi="Arial"/>
          <w:i/>
          <w:iCs/>
          <w:color w:val="000000"/>
          <w:sz w:val="24"/>
          <w:szCs w:val="24"/>
        </w:rPr>
        <w:t>Come avevamo udito, così abbiamo visto nella città del Signore degli eserciti, nella città del nostro Dio; Dio l'ha fondata per sempre (Sal 47, 9)</w:t>
      </w:r>
      <w:r w:rsidR="00EA54F5">
        <w:rPr>
          <w:rFonts w:ascii="Arial" w:hAnsi="Arial"/>
          <w:i/>
          <w:iCs/>
          <w:color w:val="000000"/>
          <w:sz w:val="24"/>
          <w:szCs w:val="24"/>
        </w:rPr>
        <w:t xml:space="preserve">. </w:t>
      </w:r>
      <w:r w:rsidRPr="00CE1461">
        <w:rPr>
          <w:rFonts w:ascii="Arial" w:hAnsi="Arial"/>
          <w:i/>
          <w:iCs/>
          <w:color w:val="000000"/>
          <w:sz w:val="24"/>
          <w:szCs w:val="24"/>
        </w:rPr>
        <w:t xml:space="preserve">Tu, Signore, Dio degli eserciti, Dio d'Israele, lèvati a punire tutte le genti; non avere pietà dei traditori (Sal 58, 6). Chi spera in te, a causa mia non sia confuso, Signore, Dio degli eserciti; per me non si vergogni chi ti cerca, Dio d'Israele (Sal 68, 7). 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saremo salvi (Sal 79, 20). Quanto sono amabili le tue dimore, Signore degli eserciti! (Sal 83, 2). </w:t>
      </w:r>
    </w:p>
    <w:p w14:paraId="12EA51F5" w14:textId="57BF071D"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Anche il passero trova la casa, la rondine il nido, dove porre i suoi piccoli, presso i tuoi altari, Signore degli eserciti, mio re e mio Dio (Sal 83, 4). Signore, Dio degli eserciti, ascolta la mia preghiera, porgi l'orecchio, Dio di Giacobbe (Sal 83, 9). Signore degli eserciti, beato l'uomo che in te confida (Sal 83, 13). Chi è uguale a te, Signore, Dio degli eserciti? Sei potente, Signore, e la tua fedeltà ti fa corona (Sal 88, 9). Se il Signore degli eserciti non ci avesse lasciato un resto, già saremmo come Sòdoma, simili a Gomorra (Is 1, 9). Perciò, oracolo del Signore, Dio degli eserciti, il Potente di Israele: Ah, esigerò soddisfazioni dai miei avversari, mi vendicherò dei miei nemici (Is 1, 24). Poiché ci sarà un giorno del Signore degli eserciti contro ogni superbo e altero, contro chiunque si innalza ad abbatterlo (Is 2, 12). Ecco infatti, il Signore, Dio degli eserciti, toglie a Gerusalemme e a Giuda ogni genere di sostegno, ogni riserva di pane e ogni sostentamento d'acqua (Is 3, 1)</w:t>
      </w:r>
      <w:r w:rsidR="00EA54F5">
        <w:rPr>
          <w:rFonts w:ascii="Arial" w:hAnsi="Arial"/>
          <w:i/>
          <w:iCs/>
          <w:color w:val="000000"/>
          <w:sz w:val="24"/>
          <w:szCs w:val="24"/>
        </w:rPr>
        <w:t xml:space="preserve">. </w:t>
      </w:r>
      <w:r w:rsidRPr="00CE1461">
        <w:rPr>
          <w:rFonts w:ascii="Arial" w:hAnsi="Arial"/>
          <w:i/>
          <w:iCs/>
          <w:color w:val="000000"/>
          <w:sz w:val="24"/>
          <w:szCs w:val="24"/>
        </w:rPr>
        <w:t xml:space="preserve">Qual diritto avete di opprimere il mio popolo, di pestare la faccia ai poveri?". Oracolo del Signore, Signore degli eserciti (Is 3, 15). </w:t>
      </w:r>
    </w:p>
    <w:p w14:paraId="789388AA" w14:textId="25638CBD"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Ebbene, la vigna del Signore degli eserciti è la casa di Israele; gli abitanti di Giuda la sua piantagione preferita. Egli si aspettava giustizia ed ecco spargimento di sangue, attendeva rettitudine ed ecco grida di oppressi (Is 5, 7)</w:t>
      </w:r>
      <w:r w:rsidR="00EA54F5">
        <w:rPr>
          <w:rFonts w:ascii="Arial" w:hAnsi="Arial"/>
          <w:i/>
          <w:iCs/>
          <w:color w:val="000000"/>
          <w:sz w:val="24"/>
          <w:szCs w:val="24"/>
        </w:rPr>
        <w:t xml:space="preserve">. </w:t>
      </w:r>
      <w:r w:rsidRPr="00CE1461">
        <w:rPr>
          <w:rFonts w:ascii="Arial" w:hAnsi="Arial"/>
          <w:i/>
          <w:iCs/>
          <w:color w:val="000000"/>
          <w:sz w:val="24"/>
          <w:szCs w:val="24"/>
        </w:rPr>
        <w:t xml:space="preserve">Ho udito con gli orecchi il Signore degli eserciti: "Certo, molti palazzi diventeranno una desolazione, grandi e belli </w:t>
      </w:r>
      <w:r w:rsidRPr="00CE1461">
        <w:rPr>
          <w:rFonts w:ascii="Arial" w:hAnsi="Arial"/>
          <w:i/>
          <w:iCs/>
          <w:color w:val="000000"/>
          <w:sz w:val="24"/>
          <w:szCs w:val="24"/>
        </w:rPr>
        <w:lastRenderedPageBreak/>
        <w:t xml:space="preserve">saranno senza abitanti" (Is 5, 9).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w:t>
      </w:r>
    </w:p>
    <w:p w14:paraId="0DA78E1F" w14:textId="7712FF59"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Il Signore degli eserciti, lui solo ritenete santo. Egli sia l'oggetto del vostro timore, della vostra paura (Is 8, 13).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Il popolo non è tornato a chi lo percuoteva; non ha ricercato il Signore degli eserciti (Is 9, 12). Perciò il Signore, Dio degli eserciti, manderà una peste contro le sue più valide milizie; sotto ciò che è sua gloria arderà un bruciore come bruciore di fuoco (Is 10, 16). Poiché un decreto di rovina eseguirà il Signore, Dio degli eserciti, su tutta la regione (Is 10, 23). Pertanto così dice il Signore, Dio degli eserciti: "Popolo mio, che abiti in Sion, non temere l'Assiria che ti percuote con la verga e alza il bastone contro di te come già l'Egitto (Is 10, 24). </w:t>
      </w:r>
    </w:p>
    <w:p w14:paraId="6341EE15" w14:textId="58D18075"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Rumore di folla sui monti, simile a quello di un popolo immenso. Rumore fragoroso di regni, di nazioni radunate. Il Signore degli eserciti passa in rassegna un esercito di guerra (Is 13, 4).</w:t>
      </w:r>
      <w:r w:rsidR="002C34F2">
        <w:rPr>
          <w:rFonts w:ascii="Arial" w:hAnsi="Arial"/>
          <w:i/>
          <w:iCs/>
          <w:color w:val="000000"/>
          <w:sz w:val="24"/>
          <w:szCs w:val="24"/>
        </w:rPr>
        <w:t xml:space="preserve"> </w:t>
      </w:r>
      <w:r w:rsidRPr="00CE1461">
        <w:rPr>
          <w:rFonts w:ascii="Arial" w:hAnsi="Arial"/>
          <w:i/>
          <w:iCs/>
          <w:color w:val="000000"/>
          <w:sz w:val="24"/>
          <w:szCs w:val="24"/>
        </w:rPr>
        <w:t>Allora farò tremare i cieli e la terra si scuoterà dalle fondamenta per lo sdegno del Signore degli eserciti, nel giorno della sua ira ardente (Is 13, 13)</w:t>
      </w:r>
      <w:r w:rsidR="00EA54F5">
        <w:rPr>
          <w:rFonts w:ascii="Arial" w:hAnsi="Arial"/>
          <w:i/>
          <w:iCs/>
          <w:color w:val="000000"/>
          <w:sz w:val="24"/>
          <w:szCs w:val="24"/>
        </w:rPr>
        <w:t xml:space="preserve">. </w:t>
      </w:r>
      <w:r w:rsidRPr="00CE1461">
        <w:rPr>
          <w:rFonts w:ascii="Arial" w:hAnsi="Arial"/>
          <w:i/>
          <w:iCs/>
          <w:color w:val="000000"/>
          <w:sz w:val="24"/>
          <w:szCs w:val="24"/>
        </w:rPr>
        <w:t>Io insorgerò contro di loro - parola del Signore degli eserciti -, sterminerò il nome di Babilonia e il resto, la prole e la stirpe - oracolo del Signore – (Is 14, 22)</w:t>
      </w:r>
      <w:r w:rsidR="00EA54F5">
        <w:rPr>
          <w:rFonts w:ascii="Arial" w:hAnsi="Arial"/>
          <w:i/>
          <w:iCs/>
          <w:color w:val="000000"/>
          <w:sz w:val="24"/>
          <w:szCs w:val="24"/>
        </w:rPr>
        <w:t xml:space="preserve">. </w:t>
      </w:r>
      <w:r w:rsidRPr="00CE1461">
        <w:rPr>
          <w:rFonts w:ascii="Arial" w:hAnsi="Arial"/>
          <w:i/>
          <w:iCs/>
          <w:color w:val="000000"/>
          <w:sz w:val="24"/>
          <w:szCs w:val="24"/>
        </w:rPr>
        <w:t xml:space="preserve">Io la ridurrò a dominio dei ricci, a palude stagnante; la scoperò con la scopa della distruzione - oracolo del Signore degli eserciti – (Is 14, 23). </w:t>
      </w:r>
    </w:p>
    <w:p w14:paraId="1CC8292B" w14:textId="42E58778"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Il Signore degli eserciti ha giurato: "In verità come ho pensato, accadrà e succederà come ho deciso (Is 14, 24)</w:t>
      </w:r>
      <w:r w:rsidR="00EA54F5">
        <w:rPr>
          <w:rFonts w:ascii="Arial" w:hAnsi="Arial"/>
          <w:i/>
          <w:iCs/>
          <w:color w:val="000000"/>
          <w:sz w:val="24"/>
          <w:szCs w:val="24"/>
        </w:rPr>
        <w:t xml:space="preserve">. </w:t>
      </w:r>
      <w:r w:rsidRPr="00CE1461">
        <w:rPr>
          <w:rFonts w:ascii="Arial" w:hAnsi="Arial"/>
          <w:i/>
          <w:iCs/>
          <w:color w:val="000000"/>
          <w:sz w:val="24"/>
          <w:szCs w:val="24"/>
        </w:rPr>
        <w:t>Poiché il Signore degli eserciti lo ha deciso; chi potrà renderlo vano? La sua mano è stesa, chi gliela farà ritirare? (Is 14, 27)</w:t>
      </w:r>
      <w:r w:rsidR="00EA54F5">
        <w:rPr>
          <w:rFonts w:ascii="Arial" w:hAnsi="Arial"/>
          <w:i/>
          <w:iCs/>
          <w:color w:val="000000"/>
          <w:sz w:val="24"/>
          <w:szCs w:val="24"/>
        </w:rPr>
        <w:t xml:space="preserve">. </w:t>
      </w:r>
      <w:r w:rsidRPr="00CE1461">
        <w:rPr>
          <w:rFonts w:ascii="Arial" w:hAnsi="Arial"/>
          <w:i/>
          <w:iCs/>
          <w:color w:val="000000"/>
          <w:sz w:val="24"/>
          <w:szCs w:val="24"/>
        </w:rPr>
        <w:t>A Efraim sarà tolta la cittadella, a Damasco la sovranità. Al resto degli Aramei toccherà la stessa sorte della gloria degli Israeliti, oracolo del Signore degli eserciti (Is 17, 3)</w:t>
      </w:r>
      <w:r w:rsidR="00EA54F5">
        <w:rPr>
          <w:rFonts w:ascii="Arial" w:hAnsi="Arial"/>
          <w:i/>
          <w:iCs/>
          <w:color w:val="000000"/>
          <w:sz w:val="24"/>
          <w:szCs w:val="24"/>
        </w:rPr>
        <w:t xml:space="preserve">. </w:t>
      </w:r>
      <w:r w:rsidRPr="00CE1461">
        <w:rPr>
          <w:rFonts w:ascii="Arial" w:hAnsi="Arial"/>
          <w:i/>
          <w:iCs/>
          <w:color w:val="000000"/>
          <w:sz w:val="24"/>
          <w:szCs w:val="24"/>
        </w:rPr>
        <w:t xml:space="preserve">In quel tempo saranno portate offerte al Signore degli eserciti da un popolo alto e </w:t>
      </w:r>
      <w:r w:rsidRPr="00CE1461">
        <w:rPr>
          <w:rFonts w:ascii="Arial" w:hAnsi="Arial"/>
          <w:i/>
          <w:iCs/>
          <w:color w:val="000000"/>
          <w:sz w:val="24"/>
          <w:szCs w:val="24"/>
        </w:rPr>
        <w:lastRenderedPageBreak/>
        <w:t>abbronzato, da un popolo temuto ora e sempre, da un popolo potente e vittorioso, il cui paese è solcato da fiumi, saranno portate nel luogo dove è invocato il nome del Signore degli eserciti, sul monte Sion (Is 18, 7)</w:t>
      </w:r>
      <w:r w:rsidR="00EA54F5">
        <w:rPr>
          <w:rFonts w:ascii="Arial" w:hAnsi="Arial"/>
          <w:i/>
          <w:iCs/>
          <w:color w:val="000000"/>
          <w:sz w:val="24"/>
          <w:szCs w:val="24"/>
        </w:rPr>
        <w:t xml:space="preserve">. </w:t>
      </w:r>
      <w:r w:rsidRPr="00CE1461">
        <w:rPr>
          <w:rFonts w:ascii="Arial" w:hAnsi="Arial"/>
          <w:i/>
          <w:iCs/>
          <w:color w:val="000000"/>
          <w:sz w:val="24"/>
          <w:szCs w:val="24"/>
        </w:rPr>
        <w:t>Ma io metterò gli Egiziani in mano a un duro padrone, un re crudele li dominerà. Oracolo del Signore, Dio degli eserciti (Is 19, 4)</w:t>
      </w:r>
      <w:r w:rsidR="00EA54F5">
        <w:rPr>
          <w:rFonts w:ascii="Arial" w:hAnsi="Arial"/>
          <w:i/>
          <w:iCs/>
          <w:color w:val="000000"/>
          <w:sz w:val="24"/>
          <w:szCs w:val="24"/>
        </w:rPr>
        <w:t xml:space="preserve">. </w:t>
      </w:r>
      <w:r w:rsidRPr="00CE1461">
        <w:rPr>
          <w:rFonts w:ascii="Arial" w:hAnsi="Arial"/>
          <w:i/>
          <w:iCs/>
          <w:color w:val="000000"/>
          <w:sz w:val="24"/>
          <w:szCs w:val="24"/>
        </w:rPr>
        <w:t>Dove sono, dunque, i tuoi saggi? Ti rivelino e manifestino quanto ha deciso il Signore degli eserciti a proposito dell'Egitto (Is 19, 12)</w:t>
      </w:r>
      <w:r w:rsidR="00EA54F5">
        <w:rPr>
          <w:rFonts w:ascii="Arial" w:hAnsi="Arial"/>
          <w:i/>
          <w:iCs/>
          <w:color w:val="000000"/>
          <w:sz w:val="24"/>
          <w:szCs w:val="24"/>
        </w:rPr>
        <w:t xml:space="preserve">. </w:t>
      </w:r>
      <w:r w:rsidRPr="00CE1461">
        <w:rPr>
          <w:rFonts w:ascii="Arial" w:hAnsi="Arial"/>
          <w:i/>
          <w:iCs/>
          <w:color w:val="000000"/>
          <w:sz w:val="24"/>
          <w:szCs w:val="24"/>
        </w:rPr>
        <w:t xml:space="preserve">In quel giorno gli Egiziani diventeranno come femmine, tremeranno e temeranno all'agitarsi della mano che il Signore degli eserciti agiterà contro di loro (Is 19, 16). </w:t>
      </w:r>
    </w:p>
    <w:p w14:paraId="3DF87E33" w14:textId="3A19334B"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Il paese di Giuda sarà il terrore degli Egiziani; quando se ne parlerà, ne avranno spavento, a causa del proposito che il Signore degli eserciti ha formulato sopra di esso (Is 19, 17)</w:t>
      </w:r>
      <w:r w:rsidR="00EA54F5">
        <w:rPr>
          <w:rFonts w:ascii="Arial" w:hAnsi="Arial"/>
          <w:i/>
          <w:iCs/>
          <w:color w:val="000000"/>
          <w:sz w:val="24"/>
          <w:szCs w:val="24"/>
        </w:rPr>
        <w:t xml:space="preserve">. </w:t>
      </w:r>
      <w:r w:rsidRPr="00CE1461">
        <w:rPr>
          <w:rFonts w:ascii="Arial" w:hAnsi="Arial"/>
          <w:i/>
          <w:iCs/>
          <w:color w:val="000000"/>
          <w:sz w:val="24"/>
          <w:szCs w:val="24"/>
        </w:rPr>
        <w:t xml:space="preserve">In quel giorno ci saranno cinque città nell'Egitto che parleranno la lingua di Canaan e giureranno per il Signore degli eserciti; una di esse si chiamerà Città del sole (Is 19, 18). Sarà un segno e una testimonianza per il Signore degli eserciti nel paese d'Egitto. Quando, di fronte agli avversari, invocheranno il Signore, allora egli manderà loro un salvatore che li difenderà e li libererà (Is 19, 20). Li benedirà il Signore degli eserciti: "Benedetto sia l'Egiziano mio popolo, l'Assiro opera delle mie mani e Israele mia eredità" (Is 19, 25). </w:t>
      </w:r>
    </w:p>
    <w:p w14:paraId="42645A3F" w14:textId="63418D01"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O popolo mio, calpestato, che ho trebbiato come su un'aia, ciò che ho udito dal Signore degli eserciti, Dio di Israele, a voi ho annunziato (Is 21, 10).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w:t>
      </w:r>
    </w:p>
    <w:p w14:paraId="6C6C0D3B" w14:textId="4B9384B3"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In quel giorno - oracolo del Signore degli eserciti - cederà il paletto conficcato in luogo solido, si spezzerà, cadrà e andrà in frantumi tutto ciò che vi era appeso, perché il Signore ha parlato (Is 22, 25)</w:t>
      </w:r>
      <w:r w:rsidR="00EA54F5">
        <w:rPr>
          <w:rFonts w:ascii="Arial" w:hAnsi="Arial"/>
          <w:i/>
          <w:iCs/>
          <w:color w:val="000000"/>
          <w:sz w:val="24"/>
          <w:szCs w:val="24"/>
        </w:rPr>
        <w:t xml:space="preserve">. </w:t>
      </w:r>
      <w:r w:rsidRPr="00CE1461">
        <w:rPr>
          <w:rFonts w:ascii="Arial" w:hAnsi="Arial"/>
          <w:i/>
          <w:iCs/>
          <w:color w:val="000000"/>
          <w:sz w:val="24"/>
          <w:szCs w:val="24"/>
        </w:rPr>
        <w:t xml:space="preserve">Il Signore degli eserciti lo ha deciso per svergognare l'orgoglio di tutto il suo fasto, per umiliare i più nobili sulla terra (Is 23, 9). Arrossirà la luna, impallidirà il sole, perché il Signore degli eserciti regna sul monte Sion e in Gerusalemme e davanti ai suoi anziani sarà glorificato (Is 24, 23). Preparerà il Signore degli eserciti per tutti i popoli, su questo monte, un banchetto di grasse vivande, un banchetto di vini eccellenti, di cibi succulenti, di vini raffinati (Is 25, 6). In quel giorno sarà il Signore degli eserciti una corona di gloria, uno splendido diadema per il resto del suo popolo (Is 28, 5). </w:t>
      </w:r>
    </w:p>
    <w:p w14:paraId="7F9D15C1" w14:textId="59D2AE0B"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Ora cessate di agire con arroganza perché non si stringano di più le vostre catene, perché un decreto di rovina io ho udito, da parte del </w:t>
      </w:r>
      <w:r w:rsidRPr="00CE1461">
        <w:rPr>
          <w:rFonts w:ascii="Arial" w:hAnsi="Arial"/>
          <w:i/>
          <w:iCs/>
          <w:color w:val="000000"/>
          <w:sz w:val="24"/>
          <w:szCs w:val="24"/>
        </w:rPr>
        <w:lastRenderedPageBreak/>
        <w:t>Signore, Dio degli eserciti, riguardo a tutta la terra (Is 28, 22)</w:t>
      </w:r>
      <w:r w:rsidR="00EA54F5">
        <w:rPr>
          <w:rFonts w:ascii="Arial" w:hAnsi="Arial"/>
          <w:i/>
          <w:iCs/>
          <w:color w:val="000000"/>
          <w:sz w:val="24"/>
          <w:szCs w:val="24"/>
        </w:rPr>
        <w:t xml:space="preserve">. </w:t>
      </w:r>
      <w:r w:rsidRPr="00CE1461">
        <w:rPr>
          <w:rFonts w:ascii="Arial" w:hAnsi="Arial"/>
          <w:i/>
          <w:iCs/>
          <w:color w:val="000000"/>
          <w:sz w:val="24"/>
          <w:szCs w:val="24"/>
        </w:rPr>
        <w:t>Anche questo proviene dal Signore degli eserciti: egli si mostra mirabile nel consiglio, grande nella sapienza (Is 28, 29)</w:t>
      </w:r>
      <w:r w:rsidR="00EA54F5">
        <w:rPr>
          <w:rFonts w:ascii="Arial" w:hAnsi="Arial"/>
          <w:i/>
          <w:iCs/>
          <w:color w:val="000000"/>
          <w:sz w:val="24"/>
          <w:szCs w:val="24"/>
        </w:rPr>
        <w:t xml:space="preserve">. </w:t>
      </w:r>
      <w:r w:rsidRPr="00CE1461">
        <w:rPr>
          <w:rFonts w:ascii="Arial" w:hAnsi="Arial"/>
          <w:i/>
          <w:iCs/>
          <w:color w:val="000000"/>
          <w:sz w:val="24"/>
          <w:szCs w:val="24"/>
        </w:rPr>
        <w:t>Dal Signore degli eserciti sarai visitata con tuoni, rimbombi e rumore assordante, con uragano e tempesta e fiamma di fuoco divoratore (Is 29, 6)</w:t>
      </w:r>
      <w:r w:rsidR="00EA54F5">
        <w:rPr>
          <w:rFonts w:ascii="Arial" w:hAnsi="Arial"/>
          <w:i/>
          <w:iCs/>
          <w:color w:val="000000"/>
          <w:sz w:val="24"/>
          <w:szCs w:val="24"/>
        </w:rPr>
        <w:t xml:space="preserve">. </w:t>
      </w:r>
      <w:r w:rsidRPr="00CE1461">
        <w:rPr>
          <w:rFonts w:ascii="Arial" w:hAnsi="Arial"/>
          <w:i/>
          <w:iCs/>
          <w:color w:val="000000"/>
          <w:sz w:val="24"/>
          <w:szCs w:val="24"/>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w:t>
      </w:r>
    </w:p>
    <w:p w14:paraId="67838623" w14:textId="7EDF7726"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Poiché il Signore è adirato contro tutti i popoli ed è sdegnato contro tutti i loro eserciti; li ha votati allo sterminio, li ha destinati al massacro (Is 34, 2). "Signore degli eserciti, Dio di Israele, che siedi sui cherubini, tu solo sei Dio per tutti i regni della terra; tu hai fatto i cieli e la terra (Is 37, 16)</w:t>
      </w:r>
      <w:r w:rsidR="00EA54F5">
        <w:rPr>
          <w:rFonts w:ascii="Arial" w:hAnsi="Arial"/>
          <w:i/>
          <w:iCs/>
          <w:color w:val="000000"/>
          <w:sz w:val="24"/>
          <w:szCs w:val="24"/>
        </w:rPr>
        <w:t xml:space="preserve">. </w:t>
      </w:r>
      <w:r w:rsidRPr="00CE1461">
        <w:rPr>
          <w:rFonts w:ascii="Arial" w:hAnsi="Arial"/>
          <w:i/>
          <w:iCs/>
          <w:color w:val="000000"/>
          <w:sz w:val="24"/>
          <w:szCs w:val="24"/>
        </w:rPr>
        <w:t>Poiché da Gerusalemme uscirà un resto, dei superstiti dal monte Sion. Questo farà lo zelo del Signore degli eserciti (Is 37, 32).</w:t>
      </w:r>
      <w:r w:rsidR="002C34F2">
        <w:rPr>
          <w:rFonts w:ascii="Arial" w:hAnsi="Arial"/>
          <w:i/>
          <w:iCs/>
          <w:color w:val="000000"/>
          <w:sz w:val="24"/>
          <w:szCs w:val="24"/>
        </w:rPr>
        <w:t xml:space="preserve"> </w:t>
      </w:r>
      <w:r w:rsidRPr="00CE1461">
        <w:rPr>
          <w:rFonts w:ascii="Arial" w:hAnsi="Arial"/>
          <w:i/>
          <w:iCs/>
          <w:color w:val="000000"/>
          <w:sz w:val="24"/>
          <w:szCs w:val="24"/>
        </w:rPr>
        <w:t>Allora Isaia disse a Ezechia: "Ascolta la parola del Signore degli eserciti (Is 39, 5)</w:t>
      </w:r>
      <w:r w:rsidR="00EA54F5">
        <w:rPr>
          <w:rFonts w:ascii="Arial" w:hAnsi="Arial"/>
          <w:i/>
          <w:iCs/>
          <w:color w:val="000000"/>
          <w:sz w:val="24"/>
          <w:szCs w:val="24"/>
        </w:rPr>
        <w:t xml:space="preserve">. </w:t>
      </w:r>
      <w:r w:rsidRPr="00CE1461">
        <w:rPr>
          <w:rFonts w:ascii="Arial" w:hAnsi="Arial"/>
          <w:i/>
          <w:iCs/>
          <w:color w:val="000000"/>
          <w:sz w:val="24"/>
          <w:szCs w:val="24"/>
        </w:rPr>
        <w:t>Così dice il re di Israele, il suo redentore, il Signore degli eserciti: "Io sono il primo e io l'ultimo; fuori di me non vi sono dei (Is 44, 6)</w:t>
      </w:r>
      <w:r w:rsidR="00EA54F5">
        <w:rPr>
          <w:rFonts w:ascii="Arial" w:hAnsi="Arial"/>
          <w:i/>
          <w:iCs/>
          <w:color w:val="000000"/>
          <w:sz w:val="24"/>
          <w:szCs w:val="24"/>
        </w:rPr>
        <w:t xml:space="preserve">. </w:t>
      </w:r>
      <w:r w:rsidRPr="00CE1461">
        <w:rPr>
          <w:rFonts w:ascii="Arial" w:hAnsi="Arial"/>
          <w:i/>
          <w:iCs/>
          <w:color w:val="000000"/>
          <w:sz w:val="24"/>
          <w:szCs w:val="24"/>
        </w:rPr>
        <w:t>Io l'ho stimolato per la giustizia; spianerò tutte le sue vie. Egli ricostruirà la mia città e rimanderà i miei deportati, senza denaro e senza regali", dice il Signore degli eserciti (Is 45, 13)</w:t>
      </w:r>
      <w:r w:rsidR="00EA54F5">
        <w:rPr>
          <w:rFonts w:ascii="Arial" w:hAnsi="Arial"/>
          <w:i/>
          <w:iCs/>
          <w:color w:val="000000"/>
          <w:sz w:val="24"/>
          <w:szCs w:val="24"/>
        </w:rPr>
        <w:t xml:space="preserve">. </w:t>
      </w:r>
      <w:r w:rsidRPr="00CE1461">
        <w:rPr>
          <w:rFonts w:ascii="Arial" w:hAnsi="Arial"/>
          <w:i/>
          <w:iCs/>
          <w:color w:val="000000"/>
          <w:sz w:val="24"/>
          <w:szCs w:val="24"/>
        </w:rPr>
        <w:t>Dice il nostro redentore che si chiama Signore degli eserciti, il Santo di Israele (Is 47, 4). Poiché prendete il nome dalla città santa e vi appoggiate sul Dio di Israele che si chiama Signore degli eserciti (Is 48, 2)</w:t>
      </w:r>
      <w:r w:rsidR="00EA54F5">
        <w:rPr>
          <w:rFonts w:ascii="Arial" w:hAnsi="Arial"/>
          <w:i/>
          <w:iCs/>
          <w:color w:val="000000"/>
          <w:sz w:val="24"/>
          <w:szCs w:val="24"/>
        </w:rPr>
        <w:t xml:space="preserve">. </w:t>
      </w:r>
      <w:r w:rsidRPr="00CE1461">
        <w:rPr>
          <w:rFonts w:ascii="Arial" w:hAnsi="Arial"/>
          <w:i/>
          <w:iCs/>
          <w:color w:val="000000"/>
          <w:sz w:val="24"/>
          <w:szCs w:val="24"/>
        </w:rPr>
        <w:t>Io sono il Signore tuo Dio, che sconvolge il mare così che ne fremano i flutti, e si chiama Signore degli eserciti (Is 51, 15)</w:t>
      </w:r>
      <w:r w:rsidR="00EA54F5">
        <w:rPr>
          <w:rFonts w:ascii="Arial" w:hAnsi="Arial"/>
          <w:i/>
          <w:iCs/>
          <w:color w:val="000000"/>
          <w:sz w:val="24"/>
          <w:szCs w:val="24"/>
        </w:rPr>
        <w:t xml:space="preserve">. </w:t>
      </w:r>
      <w:r w:rsidRPr="00CE1461">
        <w:rPr>
          <w:rFonts w:ascii="Arial" w:hAnsi="Arial"/>
          <w:i/>
          <w:iCs/>
          <w:color w:val="000000"/>
          <w:sz w:val="24"/>
          <w:szCs w:val="24"/>
        </w:rPr>
        <w:t xml:space="preserve">Poiché tuo sposo è il tuo creatore, Signore degli eserciti è il suo nome; tuo redentore è il Santo di Israele, è chiamato Dio di tutta la terra (Is 54, 5). </w:t>
      </w:r>
    </w:p>
    <w:p w14:paraId="15F2EA18" w14:textId="44843C4F"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La tua stessa malvagità ti castiga e le tue ribellioni ti puniscono. Riconosci e vedi quanto è cosa cattiva e amara l'avere abbandonato il Signore tuo Dio e il non avere più timore di me. Oracolo del Signore degli eserciti (Ger 2, 19)</w:t>
      </w:r>
      <w:r w:rsidR="00EA54F5">
        <w:rPr>
          <w:rFonts w:ascii="Arial" w:hAnsi="Arial"/>
          <w:i/>
          <w:iCs/>
          <w:color w:val="000000"/>
          <w:sz w:val="24"/>
          <w:szCs w:val="24"/>
        </w:rPr>
        <w:t xml:space="preserve">. </w:t>
      </w:r>
      <w:r w:rsidRPr="00CE1461">
        <w:rPr>
          <w:rFonts w:ascii="Arial" w:hAnsi="Arial"/>
          <w:i/>
          <w:iCs/>
          <w:color w:val="000000"/>
          <w:sz w:val="24"/>
          <w:szCs w:val="24"/>
        </w:rPr>
        <w:t xml:space="preserve">Perciò dice il Signore, Dio degli eserciti: "Questo sarà fatto loro, </w:t>
      </w:r>
      <w:r w:rsidR="00EF04E7" w:rsidRPr="00CE1461">
        <w:rPr>
          <w:rFonts w:ascii="Arial" w:hAnsi="Arial"/>
          <w:i/>
          <w:iCs/>
          <w:color w:val="000000"/>
          <w:sz w:val="24"/>
          <w:szCs w:val="24"/>
        </w:rPr>
        <w:t>poiché</w:t>
      </w:r>
      <w:r w:rsidRPr="00CE1461">
        <w:rPr>
          <w:rFonts w:ascii="Arial" w:hAnsi="Arial"/>
          <w:i/>
          <w:iCs/>
          <w:color w:val="000000"/>
          <w:sz w:val="24"/>
          <w:szCs w:val="24"/>
        </w:rPr>
        <w:t xml:space="preserve"> hanno pronunziato questo discorso: Ecco io farò delle mie parole come un fuoco sulla tua bocca. Questo popolo sarà la legna che esso divorerà (Ger 5, 14)</w:t>
      </w:r>
      <w:r w:rsidR="00EA54F5">
        <w:rPr>
          <w:rFonts w:ascii="Arial" w:hAnsi="Arial"/>
          <w:i/>
          <w:iCs/>
          <w:color w:val="000000"/>
          <w:sz w:val="24"/>
          <w:szCs w:val="24"/>
        </w:rPr>
        <w:t xml:space="preserve">. </w:t>
      </w:r>
      <w:r w:rsidR="00227B24" w:rsidRPr="00CE1461">
        <w:rPr>
          <w:rFonts w:ascii="Arial" w:hAnsi="Arial"/>
          <w:i/>
          <w:iCs/>
          <w:color w:val="000000"/>
          <w:sz w:val="24"/>
          <w:szCs w:val="24"/>
        </w:rPr>
        <w:t>Perché</w:t>
      </w:r>
      <w:r w:rsidRPr="00CE1461">
        <w:rPr>
          <w:rFonts w:ascii="Arial" w:hAnsi="Arial"/>
          <w:i/>
          <w:iCs/>
          <w:color w:val="000000"/>
          <w:sz w:val="24"/>
          <w:szCs w:val="24"/>
        </w:rPr>
        <w:t xml:space="preserve"> così dice il Signore degli eserciti: "Tagliate i suoi alberi, costruite un terrapieno davanti a Gerusalemme. Essa è la città della menzogna, in essa tutto è oppressione (Ger 6, 6)</w:t>
      </w:r>
      <w:r w:rsidR="00EA54F5">
        <w:rPr>
          <w:rFonts w:ascii="Arial" w:hAnsi="Arial"/>
          <w:i/>
          <w:iCs/>
          <w:color w:val="000000"/>
          <w:sz w:val="24"/>
          <w:szCs w:val="24"/>
        </w:rPr>
        <w:t xml:space="preserve">. </w:t>
      </w:r>
      <w:r w:rsidRPr="00CE1461">
        <w:rPr>
          <w:rFonts w:ascii="Arial" w:hAnsi="Arial"/>
          <w:i/>
          <w:iCs/>
          <w:color w:val="000000"/>
          <w:sz w:val="24"/>
          <w:szCs w:val="24"/>
        </w:rPr>
        <w:t>Così dice il Signore degli eserciti: "Racimolate, racimolate come una vigna il resto di Israele; stendi ancora la tua mano come un vendemmiatore verso i tuoi tralci" (Ger 6, 9)</w:t>
      </w:r>
      <w:r w:rsidR="00EA54F5">
        <w:rPr>
          <w:rFonts w:ascii="Arial" w:hAnsi="Arial"/>
          <w:i/>
          <w:iCs/>
          <w:color w:val="000000"/>
          <w:sz w:val="24"/>
          <w:szCs w:val="24"/>
        </w:rPr>
        <w:t xml:space="preserve">. </w:t>
      </w:r>
      <w:r w:rsidRPr="00CE1461">
        <w:rPr>
          <w:rFonts w:ascii="Arial" w:hAnsi="Arial"/>
          <w:i/>
          <w:iCs/>
          <w:color w:val="000000"/>
          <w:sz w:val="24"/>
          <w:szCs w:val="24"/>
        </w:rPr>
        <w:t>Così dice il Signore degli eserciti, Dio di Israele: Migliorate la vostra condotta e le vostre azioni e io vi farò abitare in questo luogo (Ger 7, 3)</w:t>
      </w:r>
      <w:r w:rsidR="00EA54F5">
        <w:rPr>
          <w:rFonts w:ascii="Arial" w:hAnsi="Arial"/>
          <w:i/>
          <w:iCs/>
          <w:color w:val="000000"/>
          <w:sz w:val="24"/>
          <w:szCs w:val="24"/>
        </w:rPr>
        <w:t xml:space="preserve">. </w:t>
      </w:r>
      <w:r w:rsidRPr="00CE1461">
        <w:rPr>
          <w:rFonts w:ascii="Arial" w:hAnsi="Arial"/>
          <w:i/>
          <w:iCs/>
          <w:color w:val="000000"/>
          <w:sz w:val="24"/>
          <w:szCs w:val="24"/>
        </w:rPr>
        <w:t xml:space="preserve">Dice il Signore degli eserciti, Dio di Israele: "Aggiungete pure i vostri olocausti ai vostri sacrifici e mangiatene la carne! (Ger 7, 21). </w:t>
      </w:r>
    </w:p>
    <w:p w14:paraId="7AE8021E" w14:textId="798D24AA"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lastRenderedPageBreak/>
        <w:t>Allora la morte sarà preferibile alla vita per tutti quelli che resteranno di questa razza malvagia in ogni luogo, dove li avrò dispersi". Oracolo del Signore degli eserciti (Ger 8, 3)</w:t>
      </w:r>
      <w:r w:rsidR="00EA54F5">
        <w:rPr>
          <w:rFonts w:ascii="Arial" w:hAnsi="Arial"/>
          <w:i/>
          <w:iCs/>
          <w:color w:val="000000"/>
          <w:sz w:val="24"/>
          <w:szCs w:val="24"/>
        </w:rPr>
        <w:t xml:space="preserve">. </w:t>
      </w:r>
      <w:r w:rsidRPr="00CE1461">
        <w:rPr>
          <w:rFonts w:ascii="Arial" w:hAnsi="Arial"/>
          <w:i/>
          <w:iCs/>
          <w:color w:val="000000"/>
          <w:sz w:val="24"/>
          <w:szCs w:val="24"/>
        </w:rPr>
        <w:t>Perciò dice il Signore degli eserciti: "Ecco li raffinerò al crogiuolo e li saggerò; come dovrei comportarmi con il mio popolo? (Ger 9, 6)</w:t>
      </w:r>
      <w:r w:rsidR="00EA54F5">
        <w:rPr>
          <w:rFonts w:ascii="Arial" w:hAnsi="Arial"/>
          <w:i/>
          <w:iCs/>
          <w:color w:val="000000"/>
          <w:sz w:val="24"/>
          <w:szCs w:val="24"/>
        </w:rPr>
        <w:t xml:space="preserve">. </w:t>
      </w:r>
      <w:r w:rsidRPr="00CE1461">
        <w:rPr>
          <w:rFonts w:ascii="Arial" w:hAnsi="Arial"/>
          <w:i/>
          <w:iCs/>
          <w:color w:val="000000"/>
          <w:sz w:val="24"/>
          <w:szCs w:val="24"/>
        </w:rPr>
        <w:t>Pertanto così dice il Signore degli eserciti, Dio di Israele: "Ecco, darò loro in cibo assenzio, farò loro bere acque avvelenate (Ger 9, 14)</w:t>
      </w:r>
      <w:r w:rsidR="00EA54F5">
        <w:rPr>
          <w:rFonts w:ascii="Arial" w:hAnsi="Arial"/>
          <w:i/>
          <w:iCs/>
          <w:color w:val="000000"/>
          <w:sz w:val="24"/>
          <w:szCs w:val="24"/>
        </w:rPr>
        <w:t xml:space="preserve">. </w:t>
      </w:r>
      <w:r w:rsidRPr="00CE1461">
        <w:rPr>
          <w:rFonts w:ascii="Arial" w:hAnsi="Arial"/>
          <w:i/>
          <w:iCs/>
          <w:color w:val="000000"/>
          <w:sz w:val="24"/>
          <w:szCs w:val="24"/>
        </w:rPr>
        <w:t>Non è tale l'eredità di Giacobbe, perché egli ha formato ogni cosa. Israele è la tribù della sua eredità, Signore degli eserciti è il suo nome (Ger 10, 16)</w:t>
      </w:r>
      <w:r w:rsidR="00EA54F5">
        <w:rPr>
          <w:rFonts w:ascii="Arial" w:hAnsi="Arial"/>
          <w:i/>
          <w:iCs/>
          <w:color w:val="000000"/>
          <w:sz w:val="24"/>
          <w:szCs w:val="24"/>
        </w:rPr>
        <w:t xml:space="preserve">. </w:t>
      </w:r>
      <w:r w:rsidRPr="00CE1461">
        <w:rPr>
          <w:rFonts w:ascii="Arial" w:hAnsi="Arial"/>
          <w:i/>
          <w:iCs/>
          <w:color w:val="000000"/>
          <w:sz w:val="24"/>
          <w:szCs w:val="24"/>
        </w:rPr>
        <w:t xml:space="preserve">Il Signore degli eserciti che ti ha piantato preannunzia la sventura contro di te, a causa della malvagità che hanno commesso a loro danno la casa di Israele e la casa di Giuda irritandomi con il bruciare incenso a Baal (Ger 11, 17). Ora, Signore degli eserciti, giusto giudice, che scruti il cuore e la mente, possa io vedere la tua vendetta su di loro, poiché a te ho affidato la mia causa (Ger 11, 20). </w:t>
      </w:r>
    </w:p>
    <w:p w14:paraId="77A6615E" w14:textId="49BD2384"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Così dunque dice il Signore degli eserciti: "Ecco, li punirò. I loro giovani moriranno di spada, i loro figli e le loro figlie moriranno di fame (Ger 11, 22). Quando le tue parole mi vennero incontro, le divorai con avidità; la tua parola fu la gioia e la letizia del mio cuore, perché io portavo il tuo nome, Signore, Dio degli eserciti (Ger 15, 16). 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w:t>
      </w:r>
    </w:p>
    <w:p w14:paraId="6CFFD16B" w14:textId="60E5CE59"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"Dice il Signore degli eserciti, Dio di Israele: Ecco io manderò su questa città e su tutte le sue borgate tutto il male che le ho preannunziato, perché essi si sono intestarditi, rifiutandosi di ascoltare le mie parole" (Ger 19, 15). Signore degli eserciti, che provi il giusto e scruti il cuore e la mente, possa io vedere la tua vendetta su di essi; poiché a te ho affidato la mia causa! (Ger 20, 12). 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Non farete più menzione di peso del Signore, altrimenti per chiunque la sua stessa parola sarà considerata un peso per avere travisato le parole del Dio vivente, del Signore degli eserciti, nostro Dio (Ger 23, 36). </w:t>
      </w:r>
    </w:p>
    <w:p w14:paraId="4A50F910" w14:textId="2FB819D2"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lastRenderedPageBreak/>
        <w:t xml:space="preserve">Per questo dice il Signore degli eserciti: Poiché non avete ascoltato le mie parole (Ger 25, 8). "Tu riferirai loro: Dice il Signore degli eserciti, Dio di Israele: Bevete e inebriatevi, vomitate e cadete senza rialzarvi davanti alla spada che io mando in mezzo a voi (Ger 25, 27). Se poi rifiuteranno di prendere dalla tua mano il calice da bere, tu dirai loro: Dice il Signore degli eserciti: Certamente berrete! (Ger 25, 28). Se io comincio a castigare proprio la città che porta il mio nome, pretendete voi di rimanere impuniti? No, impuniti non resterete, perché io chiamerò la spada su tutti gli abitanti della terra. Oracolo del Signore degli eserciti (Ger 25, 29). Dice il Signore degli eserciti: Ecco, la sventura passa di nazione in nazione, un grande turbine si alza dall'estremità della terra (Ger 25, 32). "Michea il Morastita, che profetizzava al tempo di Ezechia, re di Giuda, affermò a tutto il popolo di Giuda: Dice il Signore degli eserciti: Sion sarà arata come un campo, Gerusalemme diventerà un cumulo di rovine, il monte del tempio un'altura boscosa! (Ger 26, 18). </w:t>
      </w:r>
    </w:p>
    <w:p w14:paraId="08690291" w14:textId="293D07CB"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 affida loro questo mandato per i loro signori: Dice il Signore degli eserciti, Dio di Israele, così parlerete ai vostri signori (Ger 27, 4). Se quelli sono veri profeti e se la parola del Signore è con essi, intercedano dunque presso il Signore degli eserciti perché gli arredi rimasti nel tempio del Signore e nella casa del re di Giuda e a Gerusalemme non vadano a Babilonia" (Ger 27, 18). Così dice il Signore degli eserciti riguardo alle colonne, al mare di bronzo, alle basi e al resto degli arredi che sono ancora in questa città (Ger 27, 19)</w:t>
      </w:r>
      <w:r w:rsidR="00EA54F5">
        <w:rPr>
          <w:rFonts w:ascii="Arial" w:hAnsi="Arial"/>
          <w:i/>
          <w:iCs/>
          <w:color w:val="000000"/>
          <w:sz w:val="24"/>
          <w:szCs w:val="24"/>
        </w:rPr>
        <w:t xml:space="preserve">. </w:t>
      </w:r>
      <w:r w:rsidRPr="00CE1461">
        <w:rPr>
          <w:rFonts w:ascii="Arial" w:hAnsi="Arial"/>
          <w:i/>
          <w:iCs/>
          <w:color w:val="000000"/>
          <w:sz w:val="24"/>
          <w:szCs w:val="24"/>
        </w:rPr>
        <w:t>Dice dunque così il Signore degli eserciti, Dio di Israele, riguardo agli arredi rimasti nel tempio del Signore, nella casa del re di Giuda e a Gerusalemme (Ger 27, 21)</w:t>
      </w:r>
      <w:r w:rsidR="00EA54F5">
        <w:rPr>
          <w:rFonts w:ascii="Arial" w:hAnsi="Arial"/>
          <w:i/>
          <w:iCs/>
          <w:color w:val="000000"/>
          <w:sz w:val="24"/>
          <w:szCs w:val="24"/>
        </w:rPr>
        <w:t xml:space="preserve">. </w:t>
      </w:r>
      <w:r w:rsidRPr="00CE1461">
        <w:rPr>
          <w:rFonts w:ascii="Arial" w:hAnsi="Arial"/>
          <w:i/>
          <w:iCs/>
          <w:color w:val="000000"/>
          <w:sz w:val="24"/>
          <w:szCs w:val="24"/>
        </w:rPr>
        <w:t xml:space="preserve">"Dice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w:t>
      </w:r>
    </w:p>
    <w:p w14:paraId="0001C77F" w14:textId="0DF27EE2"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Dice il Signore degli eserciti: Ecco, io manderò contro di essi la spada, la fame e la peste e li renderò come i fichi guasti, che non si possono mangiare tanto sono cattivi (Ger 29, 17).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 quel giorno - parola del Signore degli eserciti - romperò il giogo togliendolo dal suo collo, spezzerò le sue catene; non saranno più schiavi di stranieri (Ger 30, 8)</w:t>
      </w:r>
      <w:r w:rsidR="00EA54F5">
        <w:rPr>
          <w:rFonts w:ascii="Arial" w:hAnsi="Arial"/>
          <w:i/>
          <w:iCs/>
          <w:color w:val="000000"/>
          <w:sz w:val="24"/>
          <w:szCs w:val="24"/>
        </w:rPr>
        <w:t xml:space="preserve">. </w:t>
      </w:r>
      <w:r w:rsidRPr="00CE1461">
        <w:rPr>
          <w:rFonts w:ascii="Arial" w:hAnsi="Arial"/>
          <w:i/>
          <w:iCs/>
          <w:color w:val="000000"/>
          <w:sz w:val="24"/>
          <w:szCs w:val="24"/>
        </w:rPr>
        <w:t xml:space="preserve">Così dice </w:t>
      </w:r>
      <w:r w:rsidRPr="00CE1461">
        <w:rPr>
          <w:rFonts w:ascii="Arial" w:hAnsi="Arial"/>
          <w:i/>
          <w:iCs/>
          <w:color w:val="000000"/>
          <w:sz w:val="24"/>
          <w:szCs w:val="24"/>
        </w:rPr>
        <w:lastRenderedPageBreak/>
        <w:t xml:space="preserve">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w:t>
      </w:r>
    </w:p>
    <w:p w14:paraId="747C5DB2" w14:textId="4706F543"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Tu usi misericordia con mille e fai subire la pena dell'iniquità dei padri ai loro figli dopo di essi, Dio grande e forte, che ti chiami Signore degli eserciti (Ger 32, 18). Poiché dice il Signore degli eserciti, Dio di Israele, riguardo alle case di questa città e alle case dei re di Giuda, che saranno diroccate di fronte alle opere di assedio e alle armi (Ger 33, 4).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6F0C1238" w14:textId="7A46452A"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Così dice il Signore degli eserciti: In questo luogo desolato, senza uomini e senza bestiame, e in tutte le sue città ci saranno ancora luoghi di pastori che vi faranno riposare i greggi (Ger 33, 12). "Così dice il Signore degli eserciti, Dio di Israele: </w:t>
      </w:r>
      <w:r w:rsidR="00227B24" w:rsidRPr="00CE1461">
        <w:rPr>
          <w:rFonts w:ascii="Arial" w:hAnsi="Arial"/>
          <w:i/>
          <w:iCs/>
          <w:color w:val="000000"/>
          <w:sz w:val="24"/>
          <w:szCs w:val="24"/>
        </w:rPr>
        <w:t>Va’</w:t>
      </w:r>
      <w:r w:rsidRPr="00CE1461">
        <w:rPr>
          <w:rFonts w:ascii="Arial" w:hAnsi="Arial"/>
          <w:i/>
          <w:iCs/>
          <w:color w:val="000000"/>
          <w:sz w:val="24"/>
          <w:szCs w:val="24"/>
        </w:rPr>
        <w:t xml:space="preserve"> e riferisci agli uomini di Giuda e agli abitanti di Gerusalemme: Non accetterete la lezione, ascoltando le mie parole? Oracolo del Signore (Ger 35, 13)</w:t>
      </w:r>
      <w:r w:rsidR="00EA54F5">
        <w:rPr>
          <w:rFonts w:ascii="Arial" w:hAnsi="Arial"/>
          <w:i/>
          <w:iCs/>
          <w:color w:val="000000"/>
          <w:sz w:val="24"/>
          <w:szCs w:val="24"/>
        </w:rPr>
        <w:t xml:space="preserve">. </w:t>
      </w:r>
      <w:r w:rsidRPr="00CE1461">
        <w:rPr>
          <w:rFonts w:ascii="Arial" w:hAnsi="Arial"/>
          <w:i/>
          <w:iCs/>
          <w:color w:val="000000"/>
          <w:sz w:val="24"/>
          <w:szCs w:val="24"/>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w:t>
      </w:r>
      <w:r w:rsidR="00EF04E7" w:rsidRPr="00CE1461">
        <w:rPr>
          <w:rFonts w:ascii="Arial" w:hAnsi="Arial"/>
          <w:i/>
          <w:iCs/>
          <w:color w:val="000000"/>
          <w:sz w:val="24"/>
          <w:szCs w:val="24"/>
        </w:rPr>
        <w:t>Ionadàb</w:t>
      </w:r>
      <w:r w:rsidRPr="00CE1461">
        <w:rPr>
          <w:rFonts w:ascii="Arial" w:hAnsi="Arial"/>
          <w:i/>
          <w:iCs/>
          <w:color w:val="000000"/>
          <w:sz w:val="24"/>
          <w:szCs w:val="24"/>
        </w:rPr>
        <w:t xml:space="preserve"> vostro padre e avete osservato tutti i suoi decreti e avete fatto quanto vi aveva ordinato (Ger 35, 18). Per questo dice il Signore degli eserciti, Dio di Israele: a </w:t>
      </w:r>
      <w:r w:rsidR="00EF04E7" w:rsidRPr="00CE1461">
        <w:rPr>
          <w:rFonts w:ascii="Arial" w:hAnsi="Arial"/>
          <w:i/>
          <w:iCs/>
          <w:color w:val="000000"/>
          <w:sz w:val="24"/>
          <w:szCs w:val="24"/>
        </w:rPr>
        <w:t>Ionadàb</w:t>
      </w:r>
      <w:r w:rsidRPr="00CE1461">
        <w:rPr>
          <w:rFonts w:ascii="Arial" w:hAnsi="Arial"/>
          <w:i/>
          <w:iCs/>
          <w:color w:val="000000"/>
          <w:sz w:val="24"/>
          <w:szCs w:val="24"/>
        </w:rPr>
        <w:t xml:space="preserve"> figlio di Recab non verrà mai a mancare qualcuno che stia sempre alla mia presenza" (Ger 35, 19). </w:t>
      </w:r>
    </w:p>
    <w:p w14:paraId="53A1AE78" w14:textId="3C41F736"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Geremia allora disse a Sedecìa: "Dice il Signore, Dio degli eserciti, Dio di Israele: Se uscirai incontro ai generali del re di Babilonia, allora avrai salva la vita e questa città non sarà data in fiamme; tu e la tua famiglia vivrete (Ger 38, 17). "Va’ a dire a Ebed-Melech l'Etiope: Così dice il Signore degli eserciti, Dio di Israele: Ecco io pongo in atto le mie parole contro questa città, a sua rovina e non a suo bene; in quel giorno esse si avvereranno sotto i tuoi occhi (Ger 39, 16). In questo caso ascolta la parola del Signore, o resto di Giuda: Dice il Signore degli eserciti, Dio di Israele: Se voi intendete veramente andare in Egitto e vi andate per stabilirvi colà (Ger 42, 15). Poiché, dice il Signore degli eserciti, </w:t>
      </w:r>
      <w:r w:rsidRPr="00CE1461">
        <w:rPr>
          <w:rFonts w:ascii="Arial" w:hAnsi="Arial"/>
          <w:i/>
          <w:iCs/>
          <w:color w:val="000000"/>
          <w:sz w:val="24"/>
          <w:szCs w:val="24"/>
        </w:rPr>
        <w:lastRenderedPageBreak/>
        <w:t xml:space="preserve">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Quindi dirai loro: Dice il Signore degli eserciti, Dio di Israele: Ecco, io manderò a prendere Nabucodònosor re di Babilonia, mio servo; egli porrà il trono su queste pietre che hai sotterrate e stenderà il baldacchino sopra di esse (Ger 43, 10). </w:t>
      </w:r>
    </w:p>
    <w:p w14:paraId="5EB1B7B0" w14:textId="0AE2A223"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Per la mia vita - dice il re il cui nome è Signore degli eserciti - uno verrà, simile al Tabor fra le montagne, come il Carmelo presso il mare (Ger 46, 18). </w:t>
      </w:r>
    </w:p>
    <w:p w14:paraId="49B48CEE" w14:textId="6FFC085F"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Il devastatore di Moab sale contro di lui, i suoi giovani migliori scendono al macello - dice il re il cui nome è Signore degli eserciti (Ger 48, 15). Ecco io manderò su di te il terrore - parola del Signore Dio degli eserciti - da tutti i dintorni. Voi sarete scacciati, ognuno per la sua via, e non vi sarà nessuno che raduni i fuggiaschi (Ger 49, 5). Su Edom. Così dice il Signore degli eserciti: "Non c'è più sapienza in Teman? E' scomparso il consiglio dei saggi? E' svanita la loro sapienza? (Ger 49, 7). Cadranno i suoi giovani nelle sue piazze e tutti i suoi guerrieri periranno in quel giorno. Oracolo del Signore degli eserciti (Ger 49, 26). "Dice il Signore degli eserciti: Ecco io spezzerò l'arco dell'Elam, il nerbo della sua potenza (Ger 49, 35). </w:t>
      </w:r>
    </w:p>
    <w:p w14:paraId="513D9965" w14:textId="39333FCE"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Perciò, dice il Signore degli eserciti, Dio di Israele: Ecco, io punirò il re di Babilonia e il suo paese, come già ho punito il re di Assiria (Ger 50, 18). Il Signore ha aperto il suo arsenale e ne ha tratto le armi del suo </w:t>
      </w:r>
      <w:r w:rsidRPr="00CE1461">
        <w:rPr>
          <w:rFonts w:ascii="Arial" w:hAnsi="Arial"/>
          <w:i/>
          <w:iCs/>
          <w:color w:val="000000"/>
          <w:sz w:val="24"/>
          <w:szCs w:val="24"/>
        </w:rPr>
        <w:lastRenderedPageBreak/>
        <w:t>sdegno, perché il Signore Dio degli eserciti ha un'opera da compiere nel paese dei Caldei (Ger 50, 25). "Eccomi a te, o arrogante, - oracolo del Signore degli eserciti - poiché è giunto il tuo giorno, il tempo del tuo castigo (Ger 50, 31). Dice il Signore degli eserciti: Oppressi sono i figli di Israele e i figli di Giuda tutti insieme; tutti i loro deportatori li trattengono e rifiutano di lasciarli andare (Ger 50, 33). Ma il loro vendicatore è forte, Signore degli eserciti è il suo nome. Egli sosterrà efficacemente la loro causa, per rendere tranquilla la terra e sconvolgere gli abitanti di Babilonia (Ger 50, 34). Ma Israele e Giuda non sono vedove del loro Dio, il Signore degli eserciti (Ger 51, 5</w:t>
      </w:r>
      <w:r w:rsidR="00227B24">
        <w:rPr>
          <w:rFonts w:ascii="Arial" w:hAnsi="Arial"/>
          <w:i/>
          <w:iCs/>
          <w:color w:val="000000"/>
          <w:sz w:val="24"/>
          <w:szCs w:val="24"/>
        </w:rPr>
        <w:t xml:space="preserve"> </w:t>
      </w:r>
      <w:r w:rsidRPr="00CE1461">
        <w:rPr>
          <w:rFonts w:ascii="Arial" w:hAnsi="Arial"/>
          <w:i/>
          <w:iCs/>
          <w:color w:val="000000"/>
          <w:sz w:val="24"/>
          <w:szCs w:val="24"/>
        </w:rPr>
        <w:t>a</w:t>
      </w:r>
      <w:r w:rsidR="00227B24" w:rsidRPr="00CE1461">
        <w:rPr>
          <w:rFonts w:ascii="Arial" w:hAnsi="Arial"/>
          <w:i/>
          <w:iCs/>
          <w:color w:val="000000"/>
          <w:sz w:val="24"/>
          <w:szCs w:val="24"/>
        </w:rPr>
        <w:t>). Il</w:t>
      </w:r>
      <w:r w:rsidRPr="00CE1461">
        <w:rPr>
          <w:rFonts w:ascii="Arial" w:hAnsi="Arial"/>
          <w:i/>
          <w:iCs/>
          <w:color w:val="000000"/>
          <w:sz w:val="24"/>
          <w:szCs w:val="24"/>
        </w:rPr>
        <w:t xml:space="preserve"> Signore degli eserciti lo ha giurato per se stesso: "Ti ho gremito di uomini come cavallette, che intoneranno su di te il canto di vittoria" (Ger 51, 14). Non è tale l'eredità di Giacobbe, perché egli ha formato ogni cosa. Israele è la tribù della sua eredità, Signore degli eserciti è il suo nome (Ger 51, 19). Poiché dice il Signore degli eserciti, Dio di Israele: "La figlia di Babilonia è come un'aia al tempo in cui viene spianata; ancora un poco e verrà per essa il tempo della mietitura" (Ger 51, 33). </w:t>
      </w:r>
    </w:p>
    <w:p w14:paraId="5C0EAD7E" w14:textId="73F94445"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"Io ubriacherò i suoi capi e i suoi saggi, i suoi governatori, i suoi magistrati e i suoi guerrieri; essi dormiranno un sonno eterno e non potranno più svegliarsi" dice il re, il cui nome è Signore degli eserciti (Ger 51, 57). Così dice il Signore degli eserciti: "Il largo muro di Babilonia sarà raso al suolo, le sue alte porte saranno date alle fiamme. Si affannano dunque invano i popoli, le nazioni si affaticano per nulla" (Ger 51, 58). "Signore, Dio degli eserciti, Signore" è il suo nome (Os 12, 6). 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w:t>
      </w:r>
      <w:r w:rsidR="00EA54F5">
        <w:rPr>
          <w:rFonts w:ascii="Arial" w:hAnsi="Arial"/>
          <w:i/>
          <w:iCs/>
          <w:color w:val="000000"/>
          <w:sz w:val="24"/>
          <w:szCs w:val="24"/>
        </w:rPr>
        <w:t xml:space="preserve">. </w:t>
      </w:r>
      <w:r w:rsidRPr="00CE1461">
        <w:rPr>
          <w:rFonts w:ascii="Arial" w:hAnsi="Arial"/>
          <w:i/>
          <w:iCs/>
          <w:color w:val="000000"/>
          <w:sz w:val="24"/>
          <w:szCs w:val="24"/>
        </w:rPr>
        <w:t>Ora, io vi manderò in esilio al di là di Damasco, dice il Signore, il cui nome è Dio degli eserciti (Am 5, 27)</w:t>
      </w:r>
      <w:r w:rsidR="00EA54F5">
        <w:rPr>
          <w:rFonts w:ascii="Arial" w:hAnsi="Arial"/>
          <w:i/>
          <w:iCs/>
          <w:color w:val="000000"/>
          <w:sz w:val="24"/>
          <w:szCs w:val="24"/>
        </w:rPr>
        <w:t xml:space="preserve">. </w:t>
      </w:r>
      <w:r w:rsidRPr="00CE1461">
        <w:rPr>
          <w:rFonts w:ascii="Arial" w:hAnsi="Arial"/>
          <w:i/>
          <w:iCs/>
          <w:color w:val="000000"/>
          <w:sz w:val="24"/>
          <w:szCs w:val="24"/>
        </w:rPr>
        <w:t xml:space="preserve">Ha giurato il Signore Dio, per se stesso! Oracolo del Signore, Dio degli eserciti. Detesto l'orgoglio di Giacobbe, odio i suoi palazzi, consegnerò la città e quanto contiene (Am 6, 8). </w:t>
      </w:r>
    </w:p>
    <w:p w14:paraId="48E0B188" w14:textId="49C3ADF2"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Siederanno ognuno tranquillo sotto la vite e </w:t>
      </w:r>
      <w:r w:rsidRPr="00CE1461">
        <w:rPr>
          <w:rFonts w:ascii="Arial" w:hAnsi="Arial"/>
          <w:i/>
          <w:iCs/>
          <w:color w:val="000000"/>
          <w:sz w:val="24"/>
          <w:szCs w:val="24"/>
        </w:rPr>
        <w:lastRenderedPageBreak/>
        <w:t xml:space="preserve">sotto il fico e più nessuno li spaventerà, </w:t>
      </w:r>
      <w:r w:rsidR="00EF04E7" w:rsidRPr="00CE1461">
        <w:rPr>
          <w:rFonts w:ascii="Arial" w:hAnsi="Arial"/>
          <w:i/>
          <w:iCs/>
          <w:color w:val="000000"/>
          <w:sz w:val="24"/>
          <w:szCs w:val="24"/>
        </w:rPr>
        <w:t>poiché</w:t>
      </w:r>
      <w:r w:rsidRPr="00CE1461">
        <w:rPr>
          <w:rFonts w:ascii="Arial" w:hAnsi="Arial"/>
          <w:i/>
          <w:iCs/>
          <w:color w:val="000000"/>
          <w:sz w:val="24"/>
          <w:szCs w:val="24"/>
        </w:rPr>
        <w:t xml:space="preserve"> la bocca del Signore degli eserciti ha parlato! (Mi 4, 4). Eccomi a te, dice il Signore degli eserciti, manderò in fumo i tuoi carri e la spada divorerà i tuoi leoncelli. Porrò fine alle tue rapine nel paese, non si udrà più la voce dei tuoi messaggeri (Na 2, 14). Eccomi a te, oracolo del Signore degli eserciti. Alzerò le tue vesti fin sulla faccia e mostrerò alle genti la tua nudità, ai regni le tue vergogne (Na 3, 5). </w:t>
      </w:r>
    </w:p>
    <w:p w14:paraId="0ED73A15" w14:textId="34662C8F"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Non è forse volere del Signore degli eserciti che i popoli fatichino per il fuoco e le nazioni si stanchino per un nulla? (Ab 2, 13).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Così parla il Signore degli eserciti: Questo popolo dice: "Non è ancora venuto il tempo di ricostruire la casa del Signore!" (Ag 1, 2)</w:t>
      </w:r>
      <w:r w:rsidR="00EA54F5">
        <w:rPr>
          <w:rFonts w:ascii="Arial" w:hAnsi="Arial"/>
          <w:i/>
          <w:iCs/>
          <w:color w:val="000000"/>
          <w:sz w:val="24"/>
          <w:szCs w:val="24"/>
        </w:rPr>
        <w:t xml:space="preserve">. </w:t>
      </w:r>
      <w:r w:rsidRPr="00CE1461">
        <w:rPr>
          <w:rFonts w:ascii="Arial" w:hAnsi="Arial"/>
          <w:i/>
          <w:iCs/>
          <w:color w:val="000000"/>
          <w:sz w:val="24"/>
          <w:szCs w:val="24"/>
        </w:rPr>
        <w:t>Ora, così dice il Signore degli eserciti: riflettete bene al vostro comportamento (Ag 1, 5)</w:t>
      </w:r>
      <w:r w:rsidR="00EA54F5">
        <w:rPr>
          <w:rFonts w:ascii="Arial" w:hAnsi="Arial"/>
          <w:i/>
          <w:iCs/>
          <w:color w:val="000000"/>
          <w:sz w:val="24"/>
          <w:szCs w:val="24"/>
        </w:rPr>
        <w:t xml:space="preserve">. </w:t>
      </w:r>
      <w:r w:rsidRPr="00CE1461">
        <w:rPr>
          <w:rFonts w:ascii="Arial" w:hAnsi="Arial"/>
          <w:i/>
          <w:iCs/>
          <w:color w:val="000000"/>
          <w:sz w:val="24"/>
          <w:szCs w:val="24"/>
        </w:rPr>
        <w:t>Così dice il Signore degli eserciti: Riflettete bene al vostro comportamento! (Ag 1, 7)</w:t>
      </w:r>
      <w:r w:rsidR="00EA54F5">
        <w:rPr>
          <w:rFonts w:ascii="Arial" w:hAnsi="Arial"/>
          <w:i/>
          <w:iCs/>
          <w:color w:val="000000"/>
          <w:sz w:val="24"/>
          <w:szCs w:val="24"/>
        </w:rPr>
        <w:t xml:space="preserve">. </w:t>
      </w:r>
      <w:r w:rsidRPr="00CE1461">
        <w:rPr>
          <w:rFonts w:ascii="Arial" w:hAnsi="Arial"/>
          <w:i/>
          <w:iCs/>
          <w:color w:val="000000"/>
          <w:sz w:val="24"/>
          <w:szCs w:val="24"/>
        </w:rPr>
        <w:t xml:space="preserve">Facevate assegnamento sul molto e venne il poco: ciò che portavate in casa io lo disperdevo. E perché? - dice il Signore degli eserciti -. Perché la mia casa è in rovina, mentre ognuno di voi si </w:t>
      </w:r>
      <w:r w:rsidR="00227B24" w:rsidRPr="00CE1461">
        <w:rPr>
          <w:rFonts w:ascii="Arial" w:hAnsi="Arial"/>
          <w:i/>
          <w:iCs/>
          <w:color w:val="000000"/>
          <w:sz w:val="24"/>
          <w:szCs w:val="24"/>
        </w:rPr>
        <w:t>dà</w:t>
      </w:r>
      <w:r w:rsidRPr="00CE1461">
        <w:rPr>
          <w:rFonts w:ascii="Arial" w:hAnsi="Arial"/>
          <w:i/>
          <w:iCs/>
          <w:color w:val="000000"/>
          <w:sz w:val="24"/>
          <w:szCs w:val="24"/>
        </w:rPr>
        <w:t xml:space="preserve"> premura per la propria casa (Ag 1, 9). E il Signore destò lo spirito di Zorobabele figlio di Sealtièl governatore della Giudea e di Giosuè figlio di Iozedàk, sommo sacerdote, e di tutto il resto del popolo ed essi si mossero e intrapresero i lavori per la casa del Signore degli eserciti (Ag 1, 14). </w:t>
      </w:r>
    </w:p>
    <w:p w14:paraId="44CC0A1C" w14:textId="7DB2D369"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Ora, coraggio, Zorobabele - oracolo del Signore - coraggio, Giosuè figlio di Iozedàk, sommo sacerdote; coraggio, popolo tutto del paese, dice il Signore, e al lavoro, perché io sono con voi - oracolo del Signore degli eserciti – (Ag 2, 4). Dice infatti il Signore degli eserciti: Ancora un po’ di tempo e io scuoterò il cielo e la terra, il mare e la terraferma (Ag 2, 6)</w:t>
      </w:r>
      <w:r w:rsidR="00EA54F5">
        <w:rPr>
          <w:rFonts w:ascii="Arial" w:hAnsi="Arial"/>
          <w:i/>
          <w:iCs/>
          <w:color w:val="000000"/>
          <w:sz w:val="24"/>
          <w:szCs w:val="24"/>
        </w:rPr>
        <w:t xml:space="preserve">. </w:t>
      </w:r>
      <w:r w:rsidRPr="00CE1461">
        <w:rPr>
          <w:rFonts w:ascii="Arial" w:hAnsi="Arial"/>
          <w:i/>
          <w:iCs/>
          <w:color w:val="000000"/>
          <w:sz w:val="24"/>
          <w:szCs w:val="24"/>
        </w:rPr>
        <w:t xml:space="preserve">Scuoterò tutte le nazioni e affluiranno le ricchezze di tutte le genti e io riempirò questa casa della mia gloria, dice il Signore degli eserciti (Ag 2, 7). L'argento è mio e mio è l'oro, dice il Signore degli eserciti (Ag 2, 8). La gloria futura di questa casa sarà più grande di quella di una volta, dice il Signore degli eserciti; in questo luogo porrò la pace - oracolo del Signore degli eserciti – (Ag 2, 9). Dice il Signore degli eserciti: Interroga i sacerdoti intorno alla legge e chiedi loro (Ag 2, 11).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w:t>
      </w:r>
    </w:p>
    <w:p w14:paraId="1CE114B7" w14:textId="359D48A1"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Non siate come i vostri padri, ai quali i profeti di un tempo </w:t>
      </w:r>
      <w:r w:rsidR="00EF04E7" w:rsidRPr="00CE1461">
        <w:rPr>
          <w:rFonts w:ascii="Arial" w:hAnsi="Arial"/>
          <w:i/>
          <w:iCs/>
          <w:color w:val="000000"/>
          <w:sz w:val="24"/>
          <w:szCs w:val="24"/>
        </w:rPr>
        <w:t>andavano</w:t>
      </w:r>
      <w:r w:rsidRPr="00CE1461">
        <w:rPr>
          <w:rFonts w:ascii="Arial" w:hAnsi="Arial"/>
          <w:i/>
          <w:iCs/>
          <w:color w:val="000000"/>
          <w:sz w:val="24"/>
          <w:szCs w:val="24"/>
        </w:rPr>
        <w:t xml:space="preserve"> gridando: Dice il Signore degli eserciti: Tornate indietro dal vostro cammino perverso e dalle vostre opere malvage. Ma essi non vollero ascoltare e non mi prestarono attenzione, dice il Signore (Zc 1, 4). Le </w:t>
      </w:r>
      <w:r w:rsidRPr="00CE1461">
        <w:rPr>
          <w:rFonts w:ascii="Arial" w:hAnsi="Arial"/>
          <w:i/>
          <w:iCs/>
          <w:color w:val="000000"/>
          <w:sz w:val="24"/>
          <w:szCs w:val="24"/>
        </w:rPr>
        <w:lastRenderedPageBreak/>
        <w:t>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Allora l'angelo del Signore disse: "Signore degli eserciti, fino a quando rifiuterai di aver pietà di Gerusalemme e delle città di Giuda, contro le quali sei sdegnato? Sono ormai settant'anni!" (Zc 1, 12)</w:t>
      </w:r>
      <w:r w:rsidR="00EA54F5">
        <w:rPr>
          <w:rFonts w:ascii="Arial" w:hAnsi="Arial"/>
          <w:i/>
          <w:iCs/>
          <w:color w:val="000000"/>
          <w:sz w:val="24"/>
          <w:szCs w:val="24"/>
        </w:rPr>
        <w:t xml:space="preserve">. </w:t>
      </w:r>
      <w:r w:rsidRPr="00CE1461">
        <w:rPr>
          <w:rFonts w:ascii="Arial" w:hAnsi="Arial"/>
          <w:i/>
          <w:iCs/>
          <w:color w:val="000000"/>
          <w:sz w:val="24"/>
          <w:szCs w:val="24"/>
        </w:rPr>
        <w:t xml:space="preserve">Poi l'angelo che parlava con me mi disse: "Fa’ sapere questo: Così dice il Signore degli eserciti: Io sono ingelosito per Gerusalemme e per Sion di gelosia grande (Zc 1, 14). 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Dice il Signore degli eserciti alle nazioni che vi hanno spogliato (Zc 2, 12). </w:t>
      </w:r>
    </w:p>
    <w:p w14:paraId="08C84CDF" w14:textId="70B5793A"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Ecco, io stendo la mano sopra di esse e diverranno preda dei loro schiavi e voi saprete che il Signore degli eserciti mi ha inviato (Zc 2, 13). Nazioni numerose aderiranno in quel giorno al Signore e diverranno suo popolo ed egli dimorerà in mezzo a te e tu saprai che il Signore degli eserciti mi ha inviato a te (Zc 2, 15)."Dice il Signore degli eserciti: Se camminerai nelle mie vie e osserverai le mie leggi, tu avrai il governo della mia casa, sarai il custode dei miei atri e ti darò accesso fra questi che stanno qui (Zc 3, 7). 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w:t>
      </w:r>
      <w:r w:rsidR="002C34F2">
        <w:rPr>
          <w:rFonts w:ascii="Arial" w:hAnsi="Arial"/>
          <w:i/>
          <w:iCs/>
          <w:color w:val="000000"/>
          <w:sz w:val="24"/>
          <w:szCs w:val="24"/>
        </w:rPr>
        <w:t xml:space="preserve"> </w:t>
      </w:r>
      <w:r w:rsidRPr="00CE1461">
        <w:rPr>
          <w:rFonts w:ascii="Arial" w:hAnsi="Arial"/>
          <w:i/>
          <w:iCs/>
          <w:color w:val="000000"/>
          <w:sz w:val="24"/>
          <w:szCs w:val="24"/>
        </w:rPr>
        <w:t>Egli mi rispose: "Questa è la parola del Signore a Zorobabele: Non con la potenza né con la forza, ma con il mio spirito, dice il Signore degli eserciti! (Zc 4, 6)</w:t>
      </w:r>
      <w:r w:rsidR="00EA54F5">
        <w:rPr>
          <w:rFonts w:ascii="Arial" w:hAnsi="Arial"/>
          <w:i/>
          <w:iCs/>
          <w:color w:val="000000"/>
          <w:sz w:val="24"/>
          <w:szCs w:val="24"/>
        </w:rPr>
        <w:t xml:space="preserve">. </w:t>
      </w:r>
      <w:r w:rsidRPr="00CE1461">
        <w:rPr>
          <w:rFonts w:ascii="Arial" w:hAnsi="Arial"/>
          <w:i/>
          <w:iCs/>
          <w:color w:val="000000"/>
          <w:sz w:val="24"/>
          <w:szCs w:val="24"/>
        </w:rPr>
        <w:t>Le mani di Zorobabele hanno fondato questa casa: le sue mani la compiranno e voi saprete che il Signore degli eserciti mi ha inviato a voi (Zc 4, 9)</w:t>
      </w:r>
      <w:r w:rsidR="00EA54F5">
        <w:rPr>
          <w:rFonts w:ascii="Arial" w:hAnsi="Arial"/>
          <w:i/>
          <w:iCs/>
          <w:color w:val="000000"/>
          <w:sz w:val="24"/>
          <w:szCs w:val="24"/>
        </w:rPr>
        <w:t xml:space="preserve">. </w:t>
      </w:r>
      <w:r w:rsidRPr="00CE1461">
        <w:rPr>
          <w:rFonts w:ascii="Arial" w:hAnsi="Arial"/>
          <w:i/>
          <w:iCs/>
          <w:color w:val="000000"/>
          <w:sz w:val="24"/>
          <w:szCs w:val="24"/>
        </w:rPr>
        <w:t xml:space="preserve">Io scatenerò la maledizione, dice il Signore degli eserciti, in modo che essa penetri nella casa del ladro e nella casa dello spergiuro riguardo al mio nome; rimarrà in quella casa e la consumerà insieme con le sue travi e le sue pietre" (Zc 5, 4). </w:t>
      </w:r>
    </w:p>
    <w:p w14:paraId="3F846AD6" w14:textId="5C9C673F"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Gli riferirai: Dice il Signore degli eserciti: Ecco un uomo che si chiama Germoglio: spunterà da sé e ricostruirà il tempio del Signore (Zc 6, 12)</w:t>
      </w:r>
      <w:r w:rsidR="00EA54F5">
        <w:rPr>
          <w:rFonts w:ascii="Arial" w:hAnsi="Arial"/>
          <w:i/>
          <w:iCs/>
          <w:color w:val="000000"/>
          <w:sz w:val="24"/>
          <w:szCs w:val="24"/>
        </w:rPr>
        <w:t xml:space="preserve">. </w:t>
      </w:r>
      <w:r w:rsidRPr="00CE1461">
        <w:rPr>
          <w:rFonts w:ascii="Arial" w:hAnsi="Arial"/>
          <w:i/>
          <w:iCs/>
          <w:color w:val="000000"/>
          <w:sz w:val="24"/>
          <w:szCs w:val="24"/>
        </w:rPr>
        <w:t>Anche da lontano verranno a riedificare il tempio del Signore. Così riconoscerete che il Signore degli eserciti mi ha inviato a voi. Ciò avverrà, se ascolterete la voce del Signore vostro Dio" (Zc 6, 15)</w:t>
      </w:r>
      <w:r w:rsidR="00EA54F5">
        <w:rPr>
          <w:rFonts w:ascii="Arial" w:hAnsi="Arial"/>
          <w:i/>
          <w:iCs/>
          <w:color w:val="000000"/>
          <w:sz w:val="24"/>
          <w:szCs w:val="24"/>
        </w:rPr>
        <w:t xml:space="preserve">. </w:t>
      </w:r>
      <w:r w:rsidRPr="00CE1461">
        <w:rPr>
          <w:rFonts w:ascii="Arial" w:hAnsi="Arial"/>
          <w:i/>
          <w:iCs/>
          <w:color w:val="000000"/>
          <w:sz w:val="24"/>
          <w:szCs w:val="24"/>
        </w:rPr>
        <w:t>E a domandare ai sacerdoti addetti al tempio del Signore degli eserciti e ai profeti: "Devo io continuare a far lutto e astinenza nel quinto mese, come ho fatto in questi anni passati?" (Zc 7, 3)</w:t>
      </w:r>
      <w:r w:rsidR="00EA54F5">
        <w:rPr>
          <w:rFonts w:ascii="Arial" w:hAnsi="Arial"/>
          <w:i/>
          <w:iCs/>
          <w:color w:val="000000"/>
          <w:sz w:val="24"/>
          <w:szCs w:val="24"/>
        </w:rPr>
        <w:t xml:space="preserve">. </w:t>
      </w:r>
      <w:r w:rsidRPr="00CE1461">
        <w:rPr>
          <w:rFonts w:ascii="Arial" w:hAnsi="Arial"/>
          <w:i/>
          <w:iCs/>
          <w:color w:val="000000"/>
          <w:sz w:val="24"/>
          <w:szCs w:val="24"/>
        </w:rPr>
        <w:t xml:space="preserve">"Ecco ciò che dice il Signore degli eserciti: Praticate la giustizia e la fedeltà; esercitate la </w:t>
      </w:r>
      <w:r w:rsidRPr="00CE1461">
        <w:rPr>
          <w:rFonts w:ascii="Arial" w:hAnsi="Arial"/>
          <w:i/>
          <w:iCs/>
          <w:color w:val="000000"/>
          <w:sz w:val="24"/>
          <w:szCs w:val="24"/>
        </w:rPr>
        <w:lastRenderedPageBreak/>
        <w:t>pietà e la misericordia ciascuno verso il suo prossimo (Zc 7, 9)</w:t>
      </w:r>
      <w:r w:rsidR="00EA54F5">
        <w:rPr>
          <w:rFonts w:ascii="Arial" w:hAnsi="Arial"/>
          <w:i/>
          <w:iCs/>
          <w:color w:val="000000"/>
          <w:sz w:val="24"/>
          <w:szCs w:val="24"/>
        </w:rPr>
        <w:t xml:space="preserve">. </w:t>
      </w:r>
      <w:r w:rsidRPr="00CE1461">
        <w:rPr>
          <w:rFonts w:ascii="Arial" w:hAnsi="Arial"/>
          <w:i/>
          <w:iCs/>
          <w:color w:val="000000"/>
          <w:sz w:val="24"/>
          <w:szCs w:val="24"/>
        </w:rPr>
        <w:t>Indurirono il cuore come un diamante per non udire la legge e le parole che il Signore degli eserciti rivolgeva loro mediante il suo spirito, per mezzo dei profeti del passato. Così si accese un grande sdegno da parte del Signore degli eserciti (Zc 7, 12). Come al suo chiamare essi non vollero dare ascolto, così quand'essi grideranno, io non li ascolterò, dice il Signore degli eserciti (Zc 7, 13). Questa parola del Signore degli eserciti mi fu rivolta (Zc 8, 1).</w:t>
      </w:r>
      <w:r w:rsidR="002C34F2">
        <w:rPr>
          <w:rFonts w:ascii="Arial" w:hAnsi="Arial"/>
          <w:i/>
          <w:iCs/>
          <w:color w:val="000000"/>
          <w:sz w:val="24"/>
          <w:szCs w:val="24"/>
        </w:rPr>
        <w:t xml:space="preserve"> </w:t>
      </w:r>
      <w:r w:rsidRPr="00CE1461">
        <w:rPr>
          <w:rFonts w:ascii="Arial" w:hAnsi="Arial"/>
          <w:i/>
          <w:iCs/>
          <w:color w:val="000000"/>
          <w:sz w:val="24"/>
          <w:szCs w:val="24"/>
        </w:rPr>
        <w:t>"Così dice il Signore degli eserciti: Sono acceso di grande gelosia per Sion, un grande ardore m'infiamma per lei (Zc 8, 2)</w:t>
      </w:r>
      <w:r w:rsidR="00EA54F5">
        <w:rPr>
          <w:rFonts w:ascii="Arial" w:hAnsi="Arial"/>
          <w:i/>
          <w:iCs/>
          <w:color w:val="000000"/>
          <w:sz w:val="24"/>
          <w:szCs w:val="24"/>
        </w:rPr>
        <w:t xml:space="preserve">. </w:t>
      </w:r>
      <w:r w:rsidRPr="00CE1461">
        <w:rPr>
          <w:rFonts w:ascii="Arial" w:hAnsi="Arial"/>
          <w:i/>
          <w:iCs/>
          <w:color w:val="000000"/>
          <w:sz w:val="24"/>
          <w:szCs w:val="24"/>
        </w:rPr>
        <w:t xml:space="preserve">Dice il Signore: Tornerò a Sion e dimorerò in Gerusalemme. Gerusalemme sarà chiamata Città della fedeltà e il monte del Signore degli eserciti Monte santo" (Zc 8, 3). </w:t>
      </w:r>
    </w:p>
    <w:p w14:paraId="3457A58F" w14:textId="1D2E3989"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Dice il Signore degli eserciti: "Vecchi e vecchie siederanno ancora nelle piazze di Gerusalemme, ognuno con il bastone in mano per la loro longevità (Zc 8, 4)</w:t>
      </w:r>
      <w:r w:rsidR="00EA54F5">
        <w:rPr>
          <w:rFonts w:ascii="Arial" w:hAnsi="Arial"/>
          <w:i/>
          <w:iCs/>
          <w:color w:val="000000"/>
          <w:sz w:val="24"/>
          <w:szCs w:val="24"/>
        </w:rPr>
        <w:t xml:space="preserve">. </w:t>
      </w:r>
      <w:r w:rsidRPr="00CE1461">
        <w:rPr>
          <w:rFonts w:ascii="Arial" w:hAnsi="Arial"/>
          <w:i/>
          <w:iCs/>
          <w:color w:val="000000"/>
          <w:sz w:val="24"/>
          <w:szCs w:val="24"/>
        </w:rPr>
        <w:t>Dice il Signore degli eserciti: "Se questo sembra impossibile agli occhi del resto di questo popolo in quei giorni, sarà forse impossibile anche ai miei occhi?" - dice il Signore degli eserciti – (Zc 8, 6)</w:t>
      </w:r>
      <w:r w:rsidR="00EA54F5">
        <w:rPr>
          <w:rFonts w:ascii="Arial" w:hAnsi="Arial"/>
          <w:i/>
          <w:iCs/>
          <w:color w:val="000000"/>
          <w:sz w:val="24"/>
          <w:szCs w:val="24"/>
        </w:rPr>
        <w:t xml:space="preserve">. </w:t>
      </w:r>
      <w:r w:rsidRPr="00CE1461">
        <w:rPr>
          <w:rFonts w:ascii="Arial" w:hAnsi="Arial"/>
          <w:i/>
          <w:iCs/>
          <w:color w:val="000000"/>
          <w:sz w:val="24"/>
          <w:szCs w:val="24"/>
        </w:rPr>
        <w:t>Così dice il Signore degli eserciti: "Ecco, io salvo il mio popolo dalla terra d'oriente e d'occidente (Zc 8, 7)</w:t>
      </w:r>
      <w:r w:rsidR="00EA54F5">
        <w:rPr>
          <w:rFonts w:ascii="Arial" w:hAnsi="Arial"/>
          <w:i/>
          <w:iCs/>
          <w:color w:val="000000"/>
          <w:sz w:val="24"/>
          <w:szCs w:val="24"/>
        </w:rPr>
        <w:t xml:space="preserve">. </w:t>
      </w:r>
      <w:r w:rsidRPr="00CE1461">
        <w:rPr>
          <w:rFonts w:ascii="Arial" w:hAnsi="Arial"/>
          <w:i/>
          <w:iCs/>
          <w:color w:val="000000"/>
          <w:sz w:val="24"/>
          <w:szCs w:val="24"/>
        </w:rPr>
        <w:t>Dice il Signore degli eserciti: "Riprendano forza le vostre mani. Voi in questi giorni ascoltate queste parole dalla bocca dei profeti; oggi vien fondata la casa del Signore degli eserciti con la ricostruzione del tempio (Zc 8, 9)</w:t>
      </w:r>
      <w:r w:rsidR="00EA54F5">
        <w:rPr>
          <w:rFonts w:ascii="Arial" w:hAnsi="Arial"/>
          <w:i/>
          <w:iCs/>
          <w:color w:val="000000"/>
          <w:sz w:val="24"/>
          <w:szCs w:val="24"/>
        </w:rPr>
        <w:t xml:space="preserve">. </w:t>
      </w:r>
      <w:r w:rsidRPr="00CE1461">
        <w:rPr>
          <w:rFonts w:ascii="Arial" w:hAnsi="Arial"/>
          <w:i/>
          <w:iCs/>
          <w:color w:val="000000"/>
          <w:sz w:val="24"/>
          <w:szCs w:val="24"/>
        </w:rPr>
        <w:t>Ora invece verso il resto di questo popolo io non sarò più come sono stato prima - dice il Signore degli eserciti – (Zc 8, 11)</w:t>
      </w:r>
      <w:r w:rsidR="00EA54F5">
        <w:rPr>
          <w:rFonts w:ascii="Arial" w:hAnsi="Arial"/>
          <w:i/>
          <w:iCs/>
          <w:color w:val="000000"/>
          <w:sz w:val="24"/>
          <w:szCs w:val="24"/>
        </w:rPr>
        <w:t xml:space="preserve">. </w:t>
      </w:r>
      <w:r w:rsidRPr="00CE1461">
        <w:rPr>
          <w:rFonts w:ascii="Arial" w:hAnsi="Arial"/>
          <w:i/>
          <w:iCs/>
          <w:color w:val="000000"/>
          <w:sz w:val="24"/>
          <w:szCs w:val="24"/>
        </w:rPr>
        <w:t>Così dice il Signore degli eserciti: "Come decisi di affliggervi quando i vostri padri mi provocarono all'ira - dice il Signore degli eserciti - e non mi lasciai commuovere (Zc 8, 14)</w:t>
      </w:r>
      <w:r w:rsidR="00EA54F5">
        <w:rPr>
          <w:rFonts w:ascii="Arial" w:hAnsi="Arial"/>
          <w:i/>
          <w:iCs/>
          <w:color w:val="000000"/>
          <w:sz w:val="24"/>
          <w:szCs w:val="24"/>
        </w:rPr>
        <w:t xml:space="preserve">. </w:t>
      </w:r>
      <w:r w:rsidRPr="00CE1461">
        <w:rPr>
          <w:rFonts w:ascii="Arial" w:hAnsi="Arial"/>
          <w:i/>
          <w:iCs/>
          <w:color w:val="000000"/>
          <w:sz w:val="24"/>
          <w:szCs w:val="24"/>
        </w:rPr>
        <w:t>Mi fu ancora rivolta questa parola del Signore degli eserciti (Zc 8, 18). "Così dice il Signore degli eserciti: Il digiuno del quarto, quinto, settimo e decimo mese si cambierà per la casa di Giuda in gioia, in giubilo e in giorni di festa, purché amiate la verità e la pace" (Zc 8, 19)</w:t>
      </w:r>
      <w:r w:rsidR="00EA54F5">
        <w:rPr>
          <w:rFonts w:ascii="Arial" w:hAnsi="Arial"/>
          <w:i/>
          <w:iCs/>
          <w:color w:val="000000"/>
          <w:sz w:val="24"/>
          <w:szCs w:val="24"/>
        </w:rPr>
        <w:t xml:space="preserve">. </w:t>
      </w:r>
      <w:r w:rsidRPr="00CE1461">
        <w:rPr>
          <w:rFonts w:ascii="Arial" w:hAnsi="Arial"/>
          <w:i/>
          <w:iCs/>
          <w:color w:val="000000"/>
          <w:sz w:val="24"/>
          <w:szCs w:val="24"/>
        </w:rPr>
        <w:t xml:space="preserve">Dice il Signore degli eserciti: "Anche popoli e abitanti di numerose città si raduneranno (Zc 8, 20). </w:t>
      </w:r>
    </w:p>
    <w:p w14:paraId="6386D180" w14:textId="2A28FF9B"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 si diranno l'un l'altro: Su, andiamo a supplicare il Signore, a trovare il Signore degli eserciti; ci vado anch'io (Zc 8, 21)</w:t>
      </w:r>
      <w:r w:rsidR="00EA54F5">
        <w:rPr>
          <w:rFonts w:ascii="Arial" w:hAnsi="Arial"/>
          <w:i/>
          <w:iCs/>
          <w:color w:val="000000"/>
          <w:sz w:val="24"/>
          <w:szCs w:val="24"/>
        </w:rPr>
        <w:t xml:space="preserve">. </w:t>
      </w:r>
      <w:r w:rsidRPr="00CE1461">
        <w:rPr>
          <w:rFonts w:ascii="Arial" w:hAnsi="Arial"/>
          <w:i/>
          <w:iCs/>
          <w:color w:val="000000"/>
          <w:sz w:val="24"/>
          <w:szCs w:val="24"/>
        </w:rPr>
        <w:t>Così popoli numerosi e nazioni potenti verranno a Gerusalemme a consultare il Signore degli eserciti e a supplicare il Signore" (Zc 8, 22)</w:t>
      </w:r>
      <w:r w:rsidR="00EA54F5">
        <w:rPr>
          <w:rFonts w:ascii="Arial" w:hAnsi="Arial"/>
          <w:i/>
          <w:iCs/>
          <w:color w:val="000000"/>
          <w:sz w:val="24"/>
          <w:szCs w:val="24"/>
        </w:rPr>
        <w:t xml:space="preserve">. </w:t>
      </w:r>
      <w:r w:rsidRPr="00CE1461">
        <w:rPr>
          <w:rFonts w:ascii="Arial" w:hAnsi="Arial"/>
          <w:i/>
          <w:iCs/>
          <w:color w:val="000000"/>
          <w:sz w:val="24"/>
          <w:szCs w:val="24"/>
        </w:rPr>
        <w:t>Dice il Signore degli eserciti: "In quei giorni, dieci uomini di tutte le lingue delle genti afferreranno un Giudeo per il lembo del mantello e gli diranno: Vogliamo venire con voi, perché abbiamo compreso che Dio è con voi" (Zc 8, 23)</w:t>
      </w:r>
      <w:r w:rsidR="00EA54F5">
        <w:rPr>
          <w:rFonts w:ascii="Arial" w:hAnsi="Arial"/>
          <w:i/>
          <w:iCs/>
          <w:color w:val="000000"/>
          <w:sz w:val="24"/>
          <w:szCs w:val="24"/>
        </w:rPr>
        <w:t xml:space="preserve">. </w:t>
      </w:r>
      <w:r w:rsidRPr="00CE1461">
        <w:rPr>
          <w:rFonts w:ascii="Arial" w:hAnsi="Arial"/>
          <w:i/>
          <w:iCs/>
          <w:color w:val="000000"/>
          <w:sz w:val="24"/>
          <w:szCs w:val="24"/>
        </w:rPr>
        <w:t>Il Signore degli eserciti li proteggerà: divoreranno e calpesteranno le pietre della fionda, berranno il loro sangue come vino, ne saranno pieni come bacini, come i corni dell'altare (Zc 9, 15)</w:t>
      </w:r>
      <w:r w:rsidR="00EA54F5">
        <w:rPr>
          <w:rFonts w:ascii="Arial" w:hAnsi="Arial"/>
          <w:i/>
          <w:iCs/>
          <w:color w:val="000000"/>
          <w:sz w:val="24"/>
          <w:szCs w:val="24"/>
        </w:rPr>
        <w:t xml:space="preserve">. </w:t>
      </w:r>
      <w:r w:rsidRPr="00CE1461">
        <w:rPr>
          <w:rFonts w:ascii="Arial" w:hAnsi="Arial"/>
          <w:i/>
          <w:iCs/>
          <w:color w:val="000000"/>
          <w:sz w:val="24"/>
          <w:szCs w:val="24"/>
        </w:rPr>
        <w:t>Allora i capi di Giuda penseranno: La forza dei cittadini di Gerusalemme sta nel Signore degli eserciti, loro Dio (Zc 12, 5)</w:t>
      </w:r>
      <w:r w:rsidR="00EA54F5">
        <w:rPr>
          <w:rFonts w:ascii="Arial" w:hAnsi="Arial"/>
          <w:i/>
          <w:iCs/>
          <w:color w:val="000000"/>
          <w:sz w:val="24"/>
          <w:szCs w:val="24"/>
        </w:rPr>
        <w:t xml:space="preserve">. </w:t>
      </w:r>
      <w:r w:rsidRPr="00CE1461">
        <w:rPr>
          <w:rFonts w:ascii="Arial" w:hAnsi="Arial"/>
          <w:i/>
          <w:iCs/>
          <w:color w:val="000000"/>
          <w:sz w:val="24"/>
          <w:szCs w:val="24"/>
        </w:rPr>
        <w:t xml:space="preserve">In quel giorno - dice il Signore degli eserciti - io estirperò dal paese i nomi degli idoli, né più saranno ricordati: anche i profeti e lo spirito immondo farò sparire dal paese (Zc 13, 2). Insorgi, spada, contro il mio pastore, </w:t>
      </w:r>
      <w:r w:rsidRPr="00CE1461">
        <w:rPr>
          <w:rFonts w:ascii="Arial" w:hAnsi="Arial"/>
          <w:i/>
          <w:iCs/>
          <w:color w:val="000000"/>
          <w:sz w:val="24"/>
          <w:szCs w:val="24"/>
        </w:rPr>
        <w:lastRenderedPageBreak/>
        <w:t>contro colui che è mio compagno. Oracolo del Signore degli eserciti. Percuoti il pastore e sia disperso il gregge, allora volgerò la mano sopra i deboli (Zc 13, 7)</w:t>
      </w:r>
      <w:r w:rsidR="00EA54F5">
        <w:rPr>
          <w:rFonts w:ascii="Arial" w:hAnsi="Arial"/>
          <w:i/>
          <w:iCs/>
          <w:color w:val="000000"/>
          <w:sz w:val="24"/>
          <w:szCs w:val="24"/>
        </w:rPr>
        <w:t xml:space="preserve">. </w:t>
      </w:r>
      <w:r w:rsidRPr="00CE1461">
        <w:rPr>
          <w:rFonts w:ascii="Arial" w:hAnsi="Arial"/>
          <w:i/>
          <w:iCs/>
          <w:color w:val="000000"/>
          <w:sz w:val="24"/>
          <w:szCs w:val="24"/>
        </w:rPr>
        <w:t>Allora fra tutte le genti che avranno combattuto contro Gerusalemme, i superstiti andranno ogni anno per adorare il re, il Signore degli eserciti, e per celebrare la solennità delle capanne (Zc 14, 16)</w:t>
      </w:r>
      <w:r w:rsidR="00EA54F5">
        <w:rPr>
          <w:rFonts w:ascii="Arial" w:hAnsi="Arial"/>
          <w:i/>
          <w:iCs/>
          <w:color w:val="000000"/>
          <w:sz w:val="24"/>
          <w:szCs w:val="24"/>
        </w:rPr>
        <w:t xml:space="preserve">. </w:t>
      </w:r>
      <w:r w:rsidRPr="00CE1461">
        <w:rPr>
          <w:rFonts w:ascii="Arial" w:hAnsi="Arial"/>
          <w:i/>
          <w:iCs/>
          <w:color w:val="000000"/>
          <w:sz w:val="24"/>
          <w:szCs w:val="24"/>
        </w:rPr>
        <w:t xml:space="preserve">Se qualche stirpe della terra non andrà a Gerusalemme per adorare il re, il Signore degli eserciti, su di essa non ci sarà pioggia (Zc 14, 17). </w:t>
      </w:r>
    </w:p>
    <w:p w14:paraId="13355247" w14:textId="220BBD34"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Anzi, tutte le caldaie di Gerusalemme e di Giuda saranno sacre al Signore, re degli eserciti; quanti vorranno sacrificare verranno e le adopereranno per cuocere le carni. In quel giorno non vi sarà neppure un Cananeo nella casa del Signore degli eserciti (Zc 14, 21)</w:t>
      </w:r>
      <w:r w:rsidR="00EA54F5">
        <w:rPr>
          <w:rFonts w:ascii="Arial" w:hAnsi="Arial"/>
          <w:i/>
          <w:iCs/>
          <w:color w:val="000000"/>
          <w:sz w:val="24"/>
          <w:szCs w:val="24"/>
        </w:rPr>
        <w:t xml:space="preserve">. </w:t>
      </w:r>
      <w:r w:rsidRPr="00CE1461">
        <w:rPr>
          <w:rFonts w:ascii="Arial" w:hAnsi="Arial"/>
          <w:i/>
          <w:iCs/>
          <w:color w:val="000000"/>
          <w:sz w:val="24"/>
          <w:szCs w:val="24"/>
        </w:rPr>
        <w:t>Se Edom dicesse: "Siamo stati distrutti, ma ci rialzeremo dalle nostre rovine!", il Signore degli Eserciti dichiara: Essi ricostruiranno: ma io demolirò. Saranno chiamati Regione empia e Popolo contro cui il Signore è adirato per sempre (Ml 1, 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e offrite un animale cieco in sacrificio, non è forse un male? Quando voi offrite un animale zoppo o malato, non è forse un male? Offritelo pure al vostro governatore: pensate che l'accetterà o che vi sarà grato? Dice il Signore degli Eserciti (Ml 1, 8). Ora supplicate pure Dio perché abbia pietà di voi! Se fate tali cose, dovrebbe mostrarsi favorevole a voi? Dice il Signore degli Eserciti (Ml 1, 9). Oh, ci fosse fra di voi chi chiude le porte, perché non arda più invano il mio altare! Non mi compiaccio di voi, dice il Signore degli Eserciti, non accetto l'offerta delle vostre mani! (Ml 1, 10). Poiché dall'oriente all'occidente grande è il mio nome fra le genti e in ogni luogo è offerto incenso al mio nome e una oblazione pura, perché grande è il mio nome fra le genti, dice il Signore degli Eserciti (Ml 1, 11). Voi aggiungete: "Ah! che pena!". Voi mi disprezzate, dice il Signore degli Eserciti, e offrite animali rubati, zoppi, malati e li portate in offerta! Posso io gradirla dalle vostre mani? Dice il Signore (Ml 1, 13). 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w:t>
      </w:r>
      <w:r w:rsidR="00EA54F5">
        <w:rPr>
          <w:rFonts w:ascii="Arial" w:hAnsi="Arial"/>
          <w:i/>
          <w:iCs/>
          <w:color w:val="000000"/>
          <w:sz w:val="24"/>
          <w:szCs w:val="24"/>
        </w:rPr>
        <w:t xml:space="preserve">. </w:t>
      </w:r>
      <w:r w:rsidRPr="00CE1461">
        <w:rPr>
          <w:rFonts w:ascii="Arial" w:hAnsi="Arial"/>
          <w:i/>
          <w:iCs/>
          <w:color w:val="000000"/>
          <w:sz w:val="24"/>
          <w:szCs w:val="24"/>
        </w:rPr>
        <w:t xml:space="preserve">Così saprete che io ho diretto a voi questo monito, perché c'è anche un'alleanza fra me e Levi, dice il Signore degli Eserciti (Ml 2, 4). </w:t>
      </w:r>
    </w:p>
    <w:p w14:paraId="20898016" w14:textId="324476DE"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Infatti le labbra del sacerdote devono custodire la scienza e dalla sua bocca si ricerca l'istruzione, perché egli è messaggero del Signore degli Eserciti (Ml 2, 7). Voi invece vi siete allontanati dalla retta via e siete stati d'inciampo a molti con il vostro insegnamento; avete rotto </w:t>
      </w:r>
      <w:r w:rsidRPr="00CE1461">
        <w:rPr>
          <w:rFonts w:ascii="Arial" w:hAnsi="Arial"/>
          <w:i/>
          <w:iCs/>
          <w:color w:val="000000"/>
          <w:sz w:val="24"/>
          <w:szCs w:val="24"/>
        </w:rPr>
        <w:lastRenderedPageBreak/>
        <w:t xml:space="preserve">l'alleanza di Levi, dice il Signore degli Eserciti (Ml 2, 8). Elimini il Signore chi ha agito così dalle tende di Giacobbe, il testimone e il mallevadore, e colui che offre l'offerta al Signore degli Eserciti (Ml 2, 12). Perché io detesto il ripudio, dice il Signore Dio d'Israele, e chi copre d'iniquità la propria veste, dice il Signore degli Eserciti. Custodite la vostra vita dunque e non vogliate agire con perfidia (Ml 2, 16). Ecco, io manderò un mio messaggero a preparare la via davanti a me e subito entrerà nel suo tempio il Signore, che voi cercate; l'angelo dell'alleanza, che voi sospirate, ecco viene, dice il Signore degli Eserciti (Ml 3, 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Fin dai tempi dei vostri padri vi siete allontanati dai miei precetti, non li avete osservati. Ritornate a me e io tornerò a voi, dice il Signore degli Eserciti. Ma voi dite: "Come dobbiamo tornare?" (Ml 3, 7). Portate le decime intere nel tesoro del tempio, perché ci sia cibo nella mia casa; poi mettetemi pure alla prova in questo, - dice il Signore degli Eserciti - se io non vi aprirò le cateratte del cielo e non riverserò su di voi benedizioni sovrabbondanti (Ml 3, 10). Terrò indietro gli insetti divoratori perché non vi distruggano i frutti della terra e la vite non sia sterile nel campo, dice il Signore degli Eserciti (Ml 3, 11). Felici vi diranno tutte le genti, perché sarete una terra di delizie, dice il Signore degli Eserciti (Ml 3, 12). Avete affermato: "È inutile servire Dio: che vantaggio abbiamo ricevuto dall'aver osservato i suoi comandamenti o dall'aver camminato in lutto davanti al Signore degli Eserciti? (Ml 3, 14). Essi diverranno - dice il Signore degli Eserciti - mia proprietà nel giorno che io preparo. Avrò compassione di loro come il padre ha compassione del figlio che lo serve (Ml 3, 17). Ecco infatti sta per venire il giorno rovente come un forno. Allora tutti i superbi e tutti coloro che commettono ingiustizia saranno come paglia; quel giorno venendo li incendierà - dice il Signore degli Eserciti - in modo da non lasciar loro né radice né germoglio (Ml 3, 19). </w:t>
      </w:r>
    </w:p>
    <w:p w14:paraId="4266B68E" w14:textId="61300DB3"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Calpesterete gli empi ridotti in cenere sotto le piante dei vostri piedi nel giorno che io preparo, dice il Signore degli Eserciti (Ml 3, 21). E ancora secondo ciò che predisse Isaia: Se il Signore degli eserciti non ci avesse lasciato una discendenza, saremmo divenuti come Sòdoma e resi simili a Gomorra (Rm 9, 29). Ecco, il salario da voi defraudato ai lavoratori che hanno mietuto le vostre terre grida; e le proteste dei mietitori sono giunte alle orecchie del Signore degli eserciti (Gc 5, 4). </w:t>
      </w:r>
    </w:p>
    <w:p w14:paraId="7A0BD964" w14:textId="697BFF38" w:rsidR="002D4E7F" w:rsidRPr="002D4E7F" w:rsidRDefault="002D4E7F" w:rsidP="00B02397">
      <w:pPr>
        <w:spacing w:after="120"/>
        <w:jc w:val="both"/>
        <w:rPr>
          <w:rFonts w:ascii="Arial" w:hAnsi="Arial"/>
          <w:sz w:val="24"/>
        </w:rPr>
      </w:pPr>
      <w:r w:rsidRPr="002D4E7F">
        <w:rPr>
          <w:rFonts w:ascii="Arial" w:hAnsi="Arial"/>
          <w:sz w:val="24"/>
        </w:rPr>
        <w:t>“Signore degli eserciti” è la firma di Dio ad ogni sua Parola. Colui che dice è anche capace di attuare, realizzare ciò che ha detto, oggi, domani, sempre.</w:t>
      </w:r>
      <w:r w:rsidR="00CE1461">
        <w:rPr>
          <w:rFonts w:ascii="Arial" w:hAnsi="Arial"/>
          <w:sz w:val="24"/>
        </w:rPr>
        <w:t xml:space="preserve"> </w:t>
      </w:r>
      <w:r w:rsidRPr="002D4E7F">
        <w:rPr>
          <w:rFonts w:ascii="Arial" w:hAnsi="Arial"/>
          <w:sz w:val="24"/>
        </w:rPr>
        <w:t>Non solo è capace di realizzarlo oggi, ma anche domani, fra un anno, un secolo, millenni, nel tempo, nell’eternità</w:t>
      </w:r>
      <w:r w:rsidR="00EA54F5">
        <w:rPr>
          <w:rFonts w:ascii="Arial" w:hAnsi="Arial"/>
          <w:sz w:val="24"/>
        </w:rPr>
        <w:t xml:space="preserve">. </w:t>
      </w:r>
      <w:r w:rsidRPr="002D4E7F">
        <w:rPr>
          <w:rFonts w:ascii="Arial" w:hAnsi="Arial"/>
          <w:sz w:val="24"/>
        </w:rPr>
        <w:t>Il Dio degli eserciti è il Dio senza alcun limite. Lui l’Onnipotenza eterna. Tempo ed eternità sono nelle sue mani.</w:t>
      </w:r>
      <w:r w:rsidR="00CE1461">
        <w:rPr>
          <w:rFonts w:ascii="Arial" w:hAnsi="Arial"/>
          <w:sz w:val="24"/>
        </w:rPr>
        <w:t xml:space="preserve"> </w:t>
      </w:r>
      <w:r w:rsidRPr="002D4E7F">
        <w:rPr>
          <w:rFonts w:ascii="Arial" w:hAnsi="Arial"/>
          <w:sz w:val="24"/>
        </w:rPr>
        <w:t xml:space="preserve">Ora la sapienza </w:t>
      </w:r>
      <w:r w:rsidRPr="002D4E7F">
        <w:rPr>
          <w:rFonts w:ascii="Arial" w:hAnsi="Arial"/>
          <w:sz w:val="24"/>
        </w:rPr>
        <w:lastRenderedPageBreak/>
        <w:t>canta le sue virtù, intona l’elogio di se stessa dinanzi alle schiere del Signore, dinanzi ai suoi angeli.</w:t>
      </w:r>
    </w:p>
    <w:p w14:paraId="339FBC1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w:t>
      </w:r>
      <w:r w:rsidRPr="002D4E7F">
        <w:rPr>
          <w:rFonts w:ascii="Arial" w:hAnsi="Arial"/>
          <w:b/>
          <w:sz w:val="24"/>
        </w:rPr>
        <w:t>«Io sono uscita dalla bocca dell’Altissimo e come nube ho ricoperto la terra.</w:t>
      </w:r>
    </w:p>
    <w:p w14:paraId="21E73DB4" w14:textId="25E5EE70" w:rsidR="002D4E7F" w:rsidRPr="002D4E7F" w:rsidRDefault="002D4E7F" w:rsidP="00B02397">
      <w:pPr>
        <w:spacing w:after="120"/>
        <w:jc w:val="both"/>
        <w:rPr>
          <w:rFonts w:ascii="Arial" w:hAnsi="Arial"/>
          <w:sz w:val="24"/>
        </w:rPr>
      </w:pPr>
      <w:r w:rsidRPr="002D4E7F">
        <w:rPr>
          <w:rFonts w:ascii="Arial" w:hAnsi="Arial"/>
          <w:sz w:val="24"/>
        </w:rPr>
        <w:t>Prima verità della sapienza, verità essenziale. La sapienza è uscita dalla bocca dell’Altissimo. Esce dalla bocca dell’Altissimo</w:t>
      </w:r>
      <w:r w:rsidR="00EA54F5">
        <w:rPr>
          <w:rFonts w:ascii="Arial" w:hAnsi="Arial"/>
          <w:sz w:val="24"/>
        </w:rPr>
        <w:t xml:space="preserve">. </w:t>
      </w:r>
      <w:r w:rsidRPr="002D4E7F">
        <w:rPr>
          <w:rFonts w:ascii="Arial" w:hAnsi="Arial"/>
          <w:sz w:val="24"/>
        </w:rPr>
        <w:t>Se esce dalla bocca dell’Altissimo, è segno che la sua sede è il cuore dell’Altissimo. La sapienza viene dal cuore di Dio. Questa è la sua sede eterna.</w:t>
      </w:r>
      <w:r w:rsidR="00CE1461">
        <w:rPr>
          <w:rFonts w:ascii="Arial" w:hAnsi="Arial"/>
          <w:sz w:val="24"/>
        </w:rPr>
        <w:t xml:space="preserve"> </w:t>
      </w:r>
      <w:r w:rsidRPr="002D4E7F">
        <w:rPr>
          <w:rFonts w:ascii="Arial" w:hAnsi="Arial"/>
          <w:sz w:val="24"/>
        </w:rPr>
        <w:t>Come una nube ricopre la terra. La nube è segno della presenza di Dio, della sua benedizione, della sua pioggia, della sua vita.</w:t>
      </w:r>
      <w:r w:rsidR="00CE1461">
        <w:rPr>
          <w:rFonts w:ascii="Arial" w:hAnsi="Arial"/>
          <w:sz w:val="24"/>
        </w:rPr>
        <w:t xml:space="preserve"> </w:t>
      </w:r>
      <w:r w:rsidRPr="002D4E7F">
        <w:rPr>
          <w:rFonts w:ascii="Arial" w:hAnsi="Arial"/>
          <w:sz w:val="24"/>
        </w:rPr>
        <w:t>La pioggia porta vita sulla terra. La sapienza fa piovere parole di vita sulla terra. Essa è la via attraverso la quale la vita di Dio discende sulla nostra terra.</w:t>
      </w:r>
      <w:r w:rsidR="00CE1461">
        <w:rPr>
          <w:rFonts w:ascii="Arial" w:hAnsi="Arial"/>
          <w:sz w:val="24"/>
        </w:rPr>
        <w:t xml:space="preserve"> </w:t>
      </w:r>
      <w:r w:rsidRPr="002D4E7F">
        <w:rPr>
          <w:rFonts w:ascii="Arial" w:hAnsi="Arial"/>
          <w:sz w:val="24"/>
        </w:rPr>
        <w:t>Non c’è vita dove la nube non ricopre un cuore. Chi si nasconde dalla sapienza, si nasconde dalla vita. Vita e sapienza sono come una cosa sola.</w:t>
      </w:r>
      <w:r w:rsidR="00CE1461">
        <w:rPr>
          <w:rFonts w:ascii="Arial" w:hAnsi="Arial"/>
          <w:sz w:val="24"/>
        </w:rPr>
        <w:t xml:space="preserve"> </w:t>
      </w:r>
      <w:r w:rsidRPr="002D4E7F">
        <w:rPr>
          <w:rFonts w:ascii="Arial" w:hAnsi="Arial"/>
          <w:sz w:val="24"/>
        </w:rPr>
        <w:t>La vita è dalla sapienza. Dove non c’è sapienza c’è morte. Regna un deserto spirituale, oltre che fisico</w:t>
      </w:r>
      <w:r w:rsidR="00EA54F5">
        <w:rPr>
          <w:rFonts w:ascii="Arial" w:hAnsi="Arial"/>
          <w:sz w:val="24"/>
        </w:rPr>
        <w:t xml:space="preserve">. </w:t>
      </w:r>
      <w:r w:rsidRPr="002D4E7F">
        <w:rPr>
          <w:rFonts w:ascii="Arial" w:hAnsi="Arial"/>
          <w:sz w:val="24"/>
        </w:rPr>
        <w:t>Dal cuore di Dio, per la sapienza, viene la vita nel cuore dell’uomo, nel suo corpo, nel suo spirito, nella sua anima</w:t>
      </w:r>
      <w:r w:rsidR="00EA54F5">
        <w:rPr>
          <w:rFonts w:ascii="Arial" w:hAnsi="Arial"/>
          <w:sz w:val="24"/>
        </w:rPr>
        <w:t xml:space="preserve">. </w:t>
      </w:r>
      <w:r w:rsidRPr="002D4E7F">
        <w:rPr>
          <w:rFonts w:ascii="Arial" w:hAnsi="Arial"/>
          <w:sz w:val="24"/>
        </w:rPr>
        <w:t>Ricevuta la vita dalla sapienza, l’uomo la porta nel mondo in cui vive. Dalla sapienza che esce dal suo cuore, come dal cuore di Dio, nasce la vita.</w:t>
      </w:r>
    </w:p>
    <w:p w14:paraId="3F36D9E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4</w:t>
      </w:r>
      <w:r w:rsidRPr="002D4E7F">
        <w:rPr>
          <w:rFonts w:ascii="Arial" w:hAnsi="Arial"/>
          <w:b/>
          <w:sz w:val="24"/>
        </w:rPr>
        <w:t>Io ho posto la mia dimora lassù, il mio trono era su una colonna di nubi.</w:t>
      </w:r>
    </w:p>
    <w:p w14:paraId="28A5187A" w14:textId="160C3227" w:rsidR="002D4E7F" w:rsidRPr="002D4E7F" w:rsidRDefault="002D4E7F" w:rsidP="00B02397">
      <w:pPr>
        <w:spacing w:after="120"/>
        <w:jc w:val="both"/>
        <w:rPr>
          <w:rFonts w:ascii="Arial" w:hAnsi="Arial"/>
          <w:sz w:val="24"/>
        </w:rPr>
      </w:pPr>
      <w:r w:rsidRPr="002D4E7F">
        <w:rPr>
          <w:rFonts w:ascii="Arial" w:hAnsi="Arial"/>
          <w:sz w:val="24"/>
        </w:rPr>
        <w:t>Ecco dove è il trono della sapienza. La sua dimora è nei cieli. Il suo trono è su una colonna di nubi. Anche questa verità va ben compresa.</w:t>
      </w:r>
      <w:r w:rsidR="00CE1461">
        <w:rPr>
          <w:rFonts w:ascii="Arial" w:hAnsi="Arial"/>
          <w:sz w:val="24"/>
        </w:rPr>
        <w:t xml:space="preserve"> </w:t>
      </w:r>
      <w:r w:rsidRPr="002D4E7F">
        <w:rPr>
          <w:rFonts w:ascii="Arial" w:hAnsi="Arial"/>
          <w:sz w:val="24"/>
        </w:rPr>
        <w:t>La sapienza non è immanente all’uomo, non schiava dell’uomo, non è sua prigioniera. Non è rinchiusa nelle cose. Essa è sopra le cose, sopra gli uomini.</w:t>
      </w:r>
      <w:r w:rsidR="00CE1461">
        <w:rPr>
          <w:rFonts w:ascii="Arial" w:hAnsi="Arial"/>
          <w:sz w:val="24"/>
        </w:rPr>
        <w:t xml:space="preserve"> </w:t>
      </w:r>
      <w:r w:rsidRPr="002D4E7F">
        <w:rPr>
          <w:rFonts w:ascii="Arial" w:hAnsi="Arial"/>
          <w:sz w:val="24"/>
        </w:rPr>
        <w:t>Essa è trascendente all’intera creazione. Non è succube della creazione, perché la governa sempre dall’alto. Non si indentifica con essa.</w:t>
      </w:r>
      <w:r w:rsidR="00CE1461">
        <w:rPr>
          <w:rFonts w:ascii="Arial" w:hAnsi="Arial"/>
          <w:sz w:val="24"/>
        </w:rPr>
        <w:t xml:space="preserve"> </w:t>
      </w:r>
      <w:r w:rsidRPr="002D4E7F">
        <w:rPr>
          <w:rFonts w:ascii="Arial" w:hAnsi="Arial"/>
          <w:sz w:val="24"/>
        </w:rPr>
        <w:t>Porta vita nella creazione, ma è fuori di essa, sopra di essa, è anche in essa. Guai però ad identificarla con le opere create da Dio.</w:t>
      </w:r>
      <w:r w:rsidR="00CE1461">
        <w:rPr>
          <w:rFonts w:ascii="Arial" w:hAnsi="Arial"/>
          <w:sz w:val="24"/>
        </w:rPr>
        <w:t xml:space="preserve"> </w:t>
      </w:r>
      <w:r w:rsidRPr="002D4E7F">
        <w:rPr>
          <w:rFonts w:ascii="Arial" w:hAnsi="Arial"/>
          <w:sz w:val="24"/>
        </w:rPr>
        <w:t>Tutte le opere di Dio portano il sigillo della sapienza. Portano il sigillo, ma non si identificano con essa. La sapienza è prima delle cose e dopo di esse.</w:t>
      </w:r>
    </w:p>
    <w:p w14:paraId="60A8D34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5</w:t>
      </w:r>
      <w:r w:rsidRPr="002D4E7F">
        <w:rPr>
          <w:rFonts w:ascii="Arial" w:hAnsi="Arial"/>
          <w:b/>
          <w:sz w:val="24"/>
        </w:rPr>
        <w:t>Ho percorso da sola il giro del cielo, ho passeggiato nelle profondità degli abissi.</w:t>
      </w:r>
    </w:p>
    <w:p w14:paraId="1569980B" w14:textId="44662711" w:rsidR="002D4E7F" w:rsidRPr="002D4E7F" w:rsidRDefault="002D4E7F" w:rsidP="00B02397">
      <w:pPr>
        <w:spacing w:after="120"/>
        <w:jc w:val="both"/>
        <w:rPr>
          <w:rFonts w:ascii="Arial" w:hAnsi="Arial"/>
          <w:sz w:val="24"/>
        </w:rPr>
      </w:pPr>
      <w:r w:rsidRPr="002D4E7F">
        <w:rPr>
          <w:rFonts w:ascii="Arial" w:hAnsi="Arial"/>
          <w:sz w:val="24"/>
        </w:rPr>
        <w:t>La sapienza non si ferma agli uomini o alle cose che sono sulla terra. Essa ha percorso da sola il giro del cielo. Nulla esiste nel cielo senza sapienza.</w:t>
      </w:r>
      <w:r w:rsidR="00CE1461">
        <w:rPr>
          <w:rFonts w:ascii="Arial" w:hAnsi="Arial"/>
          <w:sz w:val="24"/>
        </w:rPr>
        <w:t xml:space="preserve"> </w:t>
      </w:r>
      <w:r w:rsidRPr="002D4E7F">
        <w:rPr>
          <w:rFonts w:ascii="Arial" w:hAnsi="Arial"/>
          <w:sz w:val="24"/>
        </w:rPr>
        <w:t>Essa ha passeggiato nelle profondità degli abissi. Tutto ciò che è nelle profondità del mare, anche queste cose sono state fatte con sapienza.</w:t>
      </w:r>
      <w:r w:rsidR="00CE1461">
        <w:rPr>
          <w:rFonts w:ascii="Arial" w:hAnsi="Arial"/>
          <w:sz w:val="24"/>
        </w:rPr>
        <w:t xml:space="preserve"> </w:t>
      </w:r>
      <w:r w:rsidRPr="002D4E7F">
        <w:rPr>
          <w:rFonts w:ascii="Arial" w:hAnsi="Arial"/>
          <w:sz w:val="24"/>
        </w:rPr>
        <w:t>Non vi è nulla nell’universo visibile e invisibile, vicino o lontano, raggiungibile o irraggiungibile, che non sia avvolto dalla sapienza.</w:t>
      </w:r>
      <w:r w:rsidR="00CE1461">
        <w:rPr>
          <w:rFonts w:ascii="Arial" w:hAnsi="Arial"/>
          <w:sz w:val="24"/>
        </w:rPr>
        <w:t xml:space="preserve"> </w:t>
      </w:r>
      <w:r w:rsidRPr="002D4E7F">
        <w:rPr>
          <w:rFonts w:ascii="Arial" w:hAnsi="Arial"/>
          <w:sz w:val="24"/>
        </w:rPr>
        <w:t>La ricordiamo le cose sono state fatte con sapienza. la sapienza è prima di ogni cosa, non viene dalle cose, è nelle cose, ma anche le trascende tutte.</w:t>
      </w:r>
      <w:r w:rsidR="00CE1461">
        <w:rPr>
          <w:rFonts w:ascii="Arial" w:hAnsi="Arial"/>
          <w:sz w:val="24"/>
        </w:rPr>
        <w:t xml:space="preserve"> </w:t>
      </w:r>
      <w:r w:rsidRPr="002D4E7F">
        <w:rPr>
          <w:rFonts w:ascii="Arial" w:hAnsi="Arial"/>
          <w:sz w:val="24"/>
        </w:rPr>
        <w:t>Nessuna cosa potrà mai esaurire la sapienza che è uscita, che esce dal cuore dell’Altissimo</w:t>
      </w:r>
      <w:r w:rsidR="00EA54F5">
        <w:rPr>
          <w:rFonts w:ascii="Arial" w:hAnsi="Arial"/>
          <w:sz w:val="24"/>
        </w:rPr>
        <w:t xml:space="preserve">. </w:t>
      </w:r>
      <w:r w:rsidRPr="002D4E7F">
        <w:rPr>
          <w:rFonts w:ascii="Arial" w:hAnsi="Arial"/>
          <w:sz w:val="24"/>
        </w:rPr>
        <w:t>Nessuna cosa la potrà contenere tutta</w:t>
      </w:r>
      <w:r w:rsidR="00EA54F5">
        <w:rPr>
          <w:rFonts w:ascii="Arial" w:hAnsi="Arial"/>
          <w:sz w:val="24"/>
        </w:rPr>
        <w:t xml:space="preserve">. </w:t>
      </w:r>
      <w:r w:rsidRPr="002D4E7F">
        <w:rPr>
          <w:rFonts w:ascii="Arial" w:hAnsi="Arial"/>
          <w:sz w:val="24"/>
        </w:rPr>
        <w:t xml:space="preserve">La sapienza le contiene tutte e tutte le trascende. L’intero creato nel suo insieme non la può contenere. Tutto è stato fatto per mezzo di essa. </w:t>
      </w:r>
    </w:p>
    <w:p w14:paraId="0EFA94D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6</w:t>
      </w:r>
      <w:r w:rsidRPr="002D4E7F">
        <w:rPr>
          <w:rFonts w:ascii="Arial" w:hAnsi="Arial"/>
          <w:b/>
          <w:sz w:val="24"/>
        </w:rPr>
        <w:t>Sulle onde del mare e su tutta la terra, su ogni popolo e nazione ho preso dominio.</w:t>
      </w:r>
    </w:p>
    <w:p w14:paraId="46C3BE6D" w14:textId="46E26CC2" w:rsidR="002D4E7F" w:rsidRPr="002D4E7F" w:rsidRDefault="002D4E7F" w:rsidP="00B02397">
      <w:pPr>
        <w:spacing w:after="120"/>
        <w:jc w:val="both"/>
        <w:rPr>
          <w:rFonts w:ascii="Arial" w:hAnsi="Arial"/>
          <w:sz w:val="24"/>
        </w:rPr>
      </w:pPr>
      <w:r w:rsidRPr="002D4E7F">
        <w:rPr>
          <w:rFonts w:ascii="Arial" w:hAnsi="Arial"/>
          <w:sz w:val="24"/>
        </w:rPr>
        <w:lastRenderedPageBreak/>
        <w:t>Sulle onde del mare, su tutta la terra, su ogni popolo, su ogni nazione la sapienza ha preso dominio</w:t>
      </w:r>
      <w:r w:rsidR="00EA54F5">
        <w:rPr>
          <w:rFonts w:ascii="Arial" w:hAnsi="Arial"/>
          <w:sz w:val="24"/>
        </w:rPr>
        <w:t xml:space="preserve">. </w:t>
      </w:r>
      <w:r w:rsidRPr="002D4E7F">
        <w:rPr>
          <w:rFonts w:ascii="Arial" w:hAnsi="Arial"/>
          <w:sz w:val="24"/>
        </w:rPr>
        <w:t>Essa ha preso dominio sul ciò che è facile e ciò che è difficile, su ciò che umanamente è possibile e ciò che umanamente è impossibile.</w:t>
      </w:r>
      <w:r w:rsidR="00CE1461">
        <w:rPr>
          <w:rFonts w:ascii="Arial" w:hAnsi="Arial"/>
          <w:sz w:val="24"/>
        </w:rPr>
        <w:t xml:space="preserve"> </w:t>
      </w:r>
      <w:r w:rsidRPr="002D4E7F">
        <w:rPr>
          <w:rFonts w:ascii="Arial" w:hAnsi="Arial"/>
          <w:sz w:val="24"/>
        </w:rPr>
        <w:t>Se tutto è stata fatto per mezzo di essa, essa ha il governo di tutte le cose. Senza di essa niente può vivere e nulla potrà raggiungere il suo fine.</w:t>
      </w:r>
      <w:r w:rsidR="00CE1461">
        <w:rPr>
          <w:rFonts w:ascii="Arial" w:hAnsi="Arial"/>
          <w:sz w:val="24"/>
        </w:rPr>
        <w:t xml:space="preserve"> </w:t>
      </w:r>
      <w:r w:rsidRPr="002D4E7F">
        <w:rPr>
          <w:rFonts w:ascii="Arial" w:hAnsi="Arial"/>
          <w:sz w:val="24"/>
        </w:rPr>
        <w:t>In ogni luogo, in ogni popolo, in ogni nazione, nei cieli, sul mare, negli abissi, in tutto l’universo creato essa lascia il segno della sua presenza.</w:t>
      </w:r>
      <w:r w:rsidR="00CE1461">
        <w:rPr>
          <w:rFonts w:ascii="Arial" w:hAnsi="Arial"/>
          <w:sz w:val="24"/>
        </w:rPr>
        <w:t xml:space="preserve"> </w:t>
      </w:r>
      <w:r w:rsidRPr="002D4E7F">
        <w:rPr>
          <w:rFonts w:ascii="Arial" w:hAnsi="Arial"/>
          <w:sz w:val="24"/>
        </w:rPr>
        <w:t>Tutta la creazione è governata dalla sapienza. Anche le cose invisibile ad occhio nudo sono governate da essa. Nulla è fuori del suo governo.</w:t>
      </w:r>
      <w:r w:rsidR="00CE1461">
        <w:rPr>
          <w:rFonts w:ascii="Arial" w:hAnsi="Arial"/>
          <w:sz w:val="24"/>
        </w:rPr>
        <w:t xml:space="preserve"> </w:t>
      </w:r>
      <w:r w:rsidRPr="002D4E7F">
        <w:rPr>
          <w:rFonts w:ascii="Arial" w:hAnsi="Arial"/>
          <w:sz w:val="24"/>
        </w:rPr>
        <w:t>Nella sua creazione Dio nulla ha lasciato indeterminato. Niente può determinarsi da se stesso. La teoria del gender è l’anticreazione</w:t>
      </w:r>
      <w:r w:rsidR="00EA54F5">
        <w:rPr>
          <w:rFonts w:ascii="Arial" w:hAnsi="Arial"/>
          <w:sz w:val="24"/>
        </w:rPr>
        <w:t xml:space="preserve">. </w:t>
      </w:r>
      <w:r w:rsidRPr="002D4E7F">
        <w:rPr>
          <w:rFonts w:ascii="Arial" w:hAnsi="Arial"/>
          <w:sz w:val="24"/>
        </w:rPr>
        <w:t>Nella sua creazione Dio ha dotato però</w:t>
      </w:r>
      <w:r w:rsidR="00EA54F5">
        <w:rPr>
          <w:rFonts w:ascii="Arial" w:hAnsi="Arial"/>
          <w:sz w:val="24"/>
        </w:rPr>
        <w:t xml:space="preserve"> </w:t>
      </w:r>
      <w:r w:rsidRPr="002D4E7F">
        <w:rPr>
          <w:rFonts w:ascii="Arial" w:hAnsi="Arial"/>
          <w:sz w:val="24"/>
        </w:rPr>
        <w:t>angeli e uomini di volontà. Volontà di accogliere Lui come loro vita. Volontà di rifiutarlo per la loro morte.</w:t>
      </w:r>
      <w:r w:rsidR="00CE1461">
        <w:rPr>
          <w:rFonts w:ascii="Arial" w:hAnsi="Arial"/>
          <w:sz w:val="24"/>
        </w:rPr>
        <w:t xml:space="preserve"> </w:t>
      </w:r>
      <w:r w:rsidRPr="002D4E7F">
        <w:rPr>
          <w:rFonts w:ascii="Arial" w:hAnsi="Arial"/>
          <w:sz w:val="24"/>
        </w:rPr>
        <w:t>Non vi è nessun uomo che possa determinarsi da se stesso nella sua verità di creazione. Dio ha fatto l’uomo determinato fin dal principio.</w:t>
      </w:r>
    </w:p>
    <w:p w14:paraId="5E6D262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7</w:t>
      </w:r>
      <w:r w:rsidRPr="002D4E7F">
        <w:rPr>
          <w:rFonts w:ascii="Arial" w:hAnsi="Arial"/>
          <w:b/>
          <w:sz w:val="24"/>
        </w:rPr>
        <w:t>Fra tutti questi ho cercato un luogo di riposo, qualcuno nel cui territorio potessi risiedere.</w:t>
      </w:r>
    </w:p>
    <w:p w14:paraId="0C575CC8" w14:textId="61EB19C0" w:rsidR="002D4E7F" w:rsidRPr="002D4E7F" w:rsidRDefault="002D4E7F" w:rsidP="00B02397">
      <w:pPr>
        <w:spacing w:after="120"/>
        <w:jc w:val="both"/>
        <w:rPr>
          <w:rFonts w:ascii="Arial" w:hAnsi="Arial"/>
          <w:sz w:val="24"/>
        </w:rPr>
      </w:pPr>
      <w:r w:rsidRPr="002D4E7F">
        <w:rPr>
          <w:rFonts w:ascii="Arial" w:hAnsi="Arial"/>
          <w:sz w:val="24"/>
        </w:rPr>
        <w:t>La sapienza ha un forte desiderio: trovare sulla terra un luogo di riposo, qualcuno nel cui territorio potesse risiede</w:t>
      </w:r>
      <w:r w:rsidR="00EA54F5">
        <w:rPr>
          <w:rFonts w:ascii="Arial" w:hAnsi="Arial"/>
          <w:sz w:val="24"/>
        </w:rPr>
        <w:t xml:space="preserve">. </w:t>
      </w:r>
      <w:r w:rsidRPr="002D4E7F">
        <w:rPr>
          <w:rFonts w:ascii="Arial" w:hAnsi="Arial"/>
          <w:sz w:val="24"/>
        </w:rPr>
        <w:t>È questa un’altra stupenda, sublime verità della sapienza. Essa vie dal cuore di Dio, esce dalla sua bocca, è trascendente e allo stesso tempo nella creazione.</w:t>
      </w:r>
      <w:r w:rsidR="00CE1461">
        <w:rPr>
          <w:rFonts w:ascii="Arial" w:hAnsi="Arial"/>
          <w:sz w:val="24"/>
        </w:rPr>
        <w:t xml:space="preserve"> </w:t>
      </w:r>
      <w:r w:rsidRPr="002D4E7F">
        <w:rPr>
          <w:rFonts w:ascii="Arial" w:hAnsi="Arial"/>
          <w:sz w:val="24"/>
        </w:rPr>
        <w:t>Questo però non le basta, non è sufficiente. Essa desidera abitare sulla terra, trovare in mezzo agli uomini un luogo dove fermarsi, riposare, abitare.</w:t>
      </w:r>
      <w:r w:rsidR="00CE1461">
        <w:rPr>
          <w:rFonts w:ascii="Arial" w:hAnsi="Arial"/>
          <w:sz w:val="24"/>
        </w:rPr>
        <w:t xml:space="preserve"> </w:t>
      </w:r>
      <w:r w:rsidRPr="002D4E7F">
        <w:rPr>
          <w:rFonts w:ascii="Arial" w:hAnsi="Arial"/>
          <w:sz w:val="24"/>
        </w:rPr>
        <w:t>Se leggiamo questo desiderio alla luce dell’Incarnazione del Verbo, della Sapienza Increata, possiamo già percepire qual è il desiderio della sapienza.</w:t>
      </w:r>
      <w:r w:rsidR="00CE1461">
        <w:rPr>
          <w:rFonts w:ascii="Arial" w:hAnsi="Arial"/>
          <w:sz w:val="24"/>
        </w:rPr>
        <w:t xml:space="preserve"> </w:t>
      </w:r>
      <w:r w:rsidRPr="002D4E7F">
        <w:rPr>
          <w:rFonts w:ascii="Arial" w:hAnsi="Arial"/>
          <w:sz w:val="24"/>
        </w:rPr>
        <w:t>Il testo manifesta questo desiderio. Non va oltre. Per quel tempo sarebbe stato impossibile pensare all’Incarnazione. Il monoteismo lo vietava.</w:t>
      </w:r>
    </w:p>
    <w:p w14:paraId="0E8F20A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8</w:t>
      </w:r>
      <w:r w:rsidRPr="002D4E7F">
        <w:rPr>
          <w:rFonts w:ascii="Arial" w:hAnsi="Arial"/>
          <w:b/>
          <w:sz w:val="24"/>
        </w:rPr>
        <w:t>Allora il creatore dell’universo mi diede un ordine, colui che mi ha creato mi fece piantare la tenda e mi disse: “Fissa la tenda in Giacobbe e prendi eredità in Israele”.</w:t>
      </w:r>
    </w:p>
    <w:p w14:paraId="5D162796" w14:textId="687E851E" w:rsidR="002D4E7F" w:rsidRPr="002D4E7F" w:rsidRDefault="002D4E7F" w:rsidP="00B02397">
      <w:pPr>
        <w:spacing w:after="120"/>
        <w:jc w:val="both"/>
        <w:rPr>
          <w:rFonts w:ascii="Arial" w:hAnsi="Arial"/>
          <w:sz w:val="24"/>
        </w:rPr>
      </w:pPr>
      <w:r w:rsidRPr="002D4E7F">
        <w:rPr>
          <w:rFonts w:ascii="Arial" w:hAnsi="Arial"/>
          <w:sz w:val="24"/>
        </w:rPr>
        <w:t>Questo desiderio viene esaudito dal creatore dell’universo, da colui che ha creato la stessa sapienza. Essa da Dio riceve un ordine ben preciso.</w:t>
      </w:r>
      <w:r w:rsidR="00CE1461">
        <w:rPr>
          <w:rFonts w:ascii="Arial" w:hAnsi="Arial"/>
          <w:sz w:val="24"/>
        </w:rPr>
        <w:t xml:space="preserve"> </w:t>
      </w:r>
      <w:r w:rsidRPr="002D4E7F">
        <w:rPr>
          <w:rFonts w:ascii="Arial" w:hAnsi="Arial"/>
          <w:sz w:val="24"/>
        </w:rPr>
        <w:t xml:space="preserve">L’ordine di Dio rivolto alla sapienza è perentorio: </w:t>
      </w:r>
      <w:r w:rsidRPr="002D4E7F">
        <w:rPr>
          <w:rFonts w:ascii="Arial" w:hAnsi="Arial"/>
          <w:i/>
          <w:sz w:val="24"/>
        </w:rPr>
        <w:t>“Fissa la tenda in Giacobbe e prendi eredità in Israele”</w:t>
      </w:r>
      <w:r w:rsidRPr="002D4E7F">
        <w:rPr>
          <w:rFonts w:ascii="Arial" w:hAnsi="Arial"/>
          <w:sz w:val="24"/>
        </w:rPr>
        <w:t>.</w:t>
      </w:r>
      <w:r w:rsidR="00CE1461">
        <w:rPr>
          <w:rFonts w:ascii="Arial" w:hAnsi="Arial"/>
          <w:sz w:val="24"/>
        </w:rPr>
        <w:t xml:space="preserve"> </w:t>
      </w:r>
      <w:r w:rsidRPr="002D4E7F">
        <w:rPr>
          <w:rFonts w:ascii="Arial" w:hAnsi="Arial"/>
          <w:sz w:val="24"/>
        </w:rPr>
        <w:t>Israele non è il popolo nel quale la sapienza ha piantato la sua tenda per un suo particolare merito, ma perché il Signore lo ha voluto.</w:t>
      </w:r>
      <w:r w:rsidR="00CE1461">
        <w:rPr>
          <w:rFonts w:ascii="Arial" w:hAnsi="Arial"/>
          <w:sz w:val="24"/>
        </w:rPr>
        <w:t xml:space="preserve"> </w:t>
      </w:r>
      <w:r w:rsidRPr="002D4E7F">
        <w:rPr>
          <w:rFonts w:ascii="Arial" w:hAnsi="Arial"/>
          <w:sz w:val="24"/>
        </w:rPr>
        <w:t>Tutto e sempre è dalla volontà del Signore che precede ogni merito dell’uomo, ogni sua volontà, ogni suo desiderio</w:t>
      </w:r>
      <w:r w:rsidR="00EA54F5">
        <w:rPr>
          <w:rFonts w:ascii="Arial" w:hAnsi="Arial"/>
          <w:sz w:val="24"/>
        </w:rPr>
        <w:t xml:space="preserve">. </w:t>
      </w:r>
      <w:r w:rsidRPr="002D4E7F">
        <w:rPr>
          <w:rFonts w:ascii="Arial" w:hAnsi="Arial"/>
          <w:sz w:val="24"/>
        </w:rPr>
        <w:t>Pur venendo la sapienza dalla bocca dell’altissimo, dalle profondità del suo cuore, essa si dice creata da Dio</w:t>
      </w:r>
      <w:r w:rsidR="00EA54F5">
        <w:rPr>
          <w:rFonts w:ascii="Arial" w:hAnsi="Arial"/>
          <w:sz w:val="24"/>
        </w:rPr>
        <w:t xml:space="preserve">. </w:t>
      </w:r>
      <w:r w:rsidRPr="002D4E7F">
        <w:rPr>
          <w:rFonts w:ascii="Arial" w:hAnsi="Arial"/>
          <w:sz w:val="24"/>
        </w:rPr>
        <w:t>Il testo sacro non può dire non creata, non può dire generata, non può usare nessun’altra parola che possa mettere in discussione il rigido monoteismo.</w:t>
      </w:r>
      <w:r w:rsidR="00CE1461">
        <w:rPr>
          <w:rFonts w:ascii="Arial" w:hAnsi="Arial"/>
          <w:sz w:val="24"/>
        </w:rPr>
        <w:t xml:space="preserve"> </w:t>
      </w:r>
      <w:r w:rsidRPr="002D4E7F">
        <w:rPr>
          <w:rFonts w:ascii="Arial" w:hAnsi="Arial"/>
          <w:sz w:val="24"/>
        </w:rPr>
        <w:t xml:space="preserve">La </w:t>
      </w:r>
      <w:r w:rsidRPr="002D4E7F">
        <w:rPr>
          <w:rFonts w:ascii="Arial" w:hAnsi="Arial"/>
          <w:i/>
          <w:sz w:val="24"/>
        </w:rPr>
        <w:t>“creazione”</w:t>
      </w:r>
      <w:r w:rsidRPr="002D4E7F">
        <w:rPr>
          <w:rFonts w:ascii="Arial" w:hAnsi="Arial"/>
          <w:sz w:val="24"/>
        </w:rPr>
        <w:t xml:space="preserve"> della sapienza rivela qualcosa di particolare, unico, che non è predicabile di nessun’altra creatura, tutte provenienti dalla Parola di Dio.</w:t>
      </w:r>
      <w:r w:rsidR="00CE1461">
        <w:rPr>
          <w:rFonts w:ascii="Arial" w:hAnsi="Arial"/>
          <w:sz w:val="24"/>
        </w:rPr>
        <w:t xml:space="preserve"> </w:t>
      </w:r>
      <w:r w:rsidRPr="002D4E7F">
        <w:rPr>
          <w:rFonts w:ascii="Arial" w:hAnsi="Arial"/>
          <w:sz w:val="24"/>
        </w:rPr>
        <w:t>Prima di tutto essa è la sola mediatrice nella creazione. Tutto il Signore crea per mezzo di essa. Essa supera per grandezza tutto l’universo creato.</w:t>
      </w:r>
      <w:r w:rsidR="00CE1461">
        <w:rPr>
          <w:rFonts w:ascii="Arial" w:hAnsi="Arial"/>
          <w:sz w:val="24"/>
        </w:rPr>
        <w:t xml:space="preserve"> </w:t>
      </w:r>
      <w:r w:rsidRPr="002D4E7F">
        <w:rPr>
          <w:rFonts w:ascii="Arial" w:hAnsi="Arial"/>
          <w:sz w:val="24"/>
        </w:rPr>
        <w:t>È oltre l’universo visibile e invisibile, vicino e lontano, ma nello stesso tempo pervade tutto l’universo. La sua è una grandezza oltre ogni grandezza creata.</w:t>
      </w:r>
      <w:r w:rsidR="00CE1461">
        <w:rPr>
          <w:rFonts w:ascii="Arial" w:hAnsi="Arial"/>
          <w:sz w:val="24"/>
        </w:rPr>
        <w:t xml:space="preserve"> </w:t>
      </w:r>
      <w:r w:rsidRPr="002D4E7F">
        <w:rPr>
          <w:rFonts w:ascii="Arial" w:hAnsi="Arial"/>
          <w:sz w:val="24"/>
        </w:rPr>
        <w:t>Il suo è un mistero che rimanda infinitamente oltre il visibile, l’udibile, gli stessi esseri creati. Oltre tutto, prima di tutto, sopra tutto, in tutto vi è la sapienza.</w:t>
      </w:r>
      <w:r w:rsidR="00CE1461">
        <w:rPr>
          <w:rFonts w:ascii="Arial" w:hAnsi="Arial"/>
          <w:sz w:val="24"/>
        </w:rPr>
        <w:t xml:space="preserve"> </w:t>
      </w:r>
      <w:r w:rsidRPr="002D4E7F">
        <w:rPr>
          <w:rFonts w:ascii="Arial" w:hAnsi="Arial"/>
          <w:sz w:val="24"/>
        </w:rPr>
        <w:t xml:space="preserve">Lo Spirito Santo ancora non può rivelare la sua essenza in pienezza. </w:t>
      </w:r>
      <w:r w:rsidRPr="002D4E7F">
        <w:rPr>
          <w:rFonts w:ascii="Arial" w:hAnsi="Arial"/>
          <w:sz w:val="24"/>
        </w:rPr>
        <w:lastRenderedPageBreak/>
        <w:t>Non può darle l’attributo di essere divino, eterno, increato</w:t>
      </w:r>
      <w:r w:rsidR="00EA54F5">
        <w:rPr>
          <w:rFonts w:ascii="Arial" w:hAnsi="Arial"/>
          <w:sz w:val="24"/>
        </w:rPr>
        <w:t xml:space="preserve">. </w:t>
      </w:r>
      <w:r w:rsidRPr="002D4E7F">
        <w:rPr>
          <w:rFonts w:ascii="Arial" w:hAnsi="Arial"/>
          <w:sz w:val="24"/>
        </w:rPr>
        <w:t>Egli però a poco a poco sta conducendo verso questa specifica identità della sapienza. Con l’Incarnazione del Verbo tutto si semplificherà.</w:t>
      </w:r>
      <w:r w:rsidR="00CE1461">
        <w:rPr>
          <w:rFonts w:ascii="Arial" w:hAnsi="Arial"/>
          <w:sz w:val="24"/>
        </w:rPr>
        <w:t xml:space="preserve"> </w:t>
      </w:r>
      <w:r w:rsidRPr="002D4E7F">
        <w:rPr>
          <w:rFonts w:ascii="Arial" w:hAnsi="Arial"/>
          <w:sz w:val="24"/>
        </w:rPr>
        <w:t>Lo Spirito Santo rivela ogni cosa a suo tempo. Però mette delle verità nella sua ispirazione che a poco a poco conducono a cose che sono divinamente oltre.</w:t>
      </w:r>
      <w:r w:rsidR="00CE1461">
        <w:rPr>
          <w:rFonts w:ascii="Arial" w:hAnsi="Arial"/>
          <w:sz w:val="24"/>
        </w:rPr>
        <w:t xml:space="preserve"> </w:t>
      </w:r>
      <w:r w:rsidRPr="002D4E7F">
        <w:rPr>
          <w:rFonts w:ascii="Arial" w:hAnsi="Arial"/>
          <w:sz w:val="24"/>
        </w:rPr>
        <w:t xml:space="preserve">Ora è giusto che noi seguiamo l’Agiografo, perché il suo discorso si fa sempre più interessante. A verità aggiunge verità e a concetti dono altri concetti. </w:t>
      </w:r>
    </w:p>
    <w:p w14:paraId="35F9888C"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9</w:t>
      </w:r>
      <w:r w:rsidRPr="002D4E7F">
        <w:rPr>
          <w:rFonts w:ascii="Arial" w:hAnsi="Arial"/>
          <w:b/>
          <w:sz w:val="24"/>
        </w:rPr>
        <w:t>Prima dei secoli, fin dal principio, egli mi ha creato, per tutta l’eternità non verrò meno.</w:t>
      </w:r>
    </w:p>
    <w:p w14:paraId="4C8E37A8" w14:textId="288B37FE" w:rsidR="002D4E7F" w:rsidRPr="002D4E7F" w:rsidRDefault="002D4E7F" w:rsidP="00B02397">
      <w:pPr>
        <w:spacing w:after="120"/>
        <w:jc w:val="both"/>
        <w:rPr>
          <w:rFonts w:ascii="Arial" w:hAnsi="Arial"/>
          <w:sz w:val="24"/>
        </w:rPr>
      </w:pPr>
      <w:r w:rsidRPr="002D4E7F">
        <w:rPr>
          <w:rFonts w:ascii="Arial" w:hAnsi="Arial"/>
          <w:sz w:val="24"/>
        </w:rPr>
        <w:t>Dio è eterno. È prima dei secoli. Lui è da sempre e per sempre. Anche la sapienza è prima dei secoli. Anch’essa è fin dal principio.</w:t>
      </w:r>
      <w:r w:rsidR="00CE1461">
        <w:rPr>
          <w:rFonts w:ascii="Arial" w:hAnsi="Arial"/>
          <w:sz w:val="24"/>
        </w:rPr>
        <w:t xml:space="preserve"> </w:t>
      </w:r>
      <w:r w:rsidRPr="002D4E7F">
        <w:rPr>
          <w:rFonts w:ascii="Arial" w:hAnsi="Arial"/>
          <w:sz w:val="24"/>
        </w:rPr>
        <w:t>Essa è da Dio, da lui creata. Non è entità fuori di Dio, contrapposta a Lui. È da Lui e per Lui. È stata fin dal principio con Dio, rimarrà per i secoli eterni</w:t>
      </w:r>
      <w:r w:rsidR="00EA54F5">
        <w:rPr>
          <w:rFonts w:ascii="Arial" w:hAnsi="Arial"/>
          <w:sz w:val="24"/>
        </w:rPr>
        <w:t xml:space="preserve">. </w:t>
      </w:r>
      <w:r w:rsidRPr="002D4E7F">
        <w:rPr>
          <w:rFonts w:ascii="Arial" w:hAnsi="Arial"/>
          <w:sz w:val="24"/>
        </w:rPr>
        <w:t>Niente esisteva. Una cosa esisteva: la sapienza con Dio, la sapienza con Lui, la sapienza per Lui, la sapienza in Lui.</w:t>
      </w:r>
      <w:r w:rsidR="00CE1461">
        <w:rPr>
          <w:rFonts w:ascii="Arial" w:hAnsi="Arial"/>
          <w:sz w:val="24"/>
        </w:rPr>
        <w:t xml:space="preserve"> </w:t>
      </w:r>
      <w:r w:rsidRPr="002D4E7F">
        <w:rPr>
          <w:rFonts w:ascii="Arial" w:hAnsi="Arial"/>
          <w:sz w:val="24"/>
        </w:rPr>
        <w:t>In questo versetto è chiaramente detto che non vi è stato un solo attimo di solitudine in Dio. Dio è stato sempre con la sapienza.</w:t>
      </w:r>
      <w:r w:rsidR="00CE1461">
        <w:rPr>
          <w:rFonts w:ascii="Arial" w:hAnsi="Arial"/>
          <w:sz w:val="24"/>
        </w:rPr>
        <w:t xml:space="preserve"> </w:t>
      </w:r>
      <w:r w:rsidRPr="002D4E7F">
        <w:rPr>
          <w:rFonts w:ascii="Arial" w:hAnsi="Arial"/>
          <w:sz w:val="24"/>
        </w:rPr>
        <w:t>La sua esistenza è senza principio e senza fine. Anche l’esistenza della sapienza, benché creata è fin dal principio e senza fine</w:t>
      </w:r>
      <w:r w:rsidR="00EA54F5">
        <w:rPr>
          <w:rFonts w:ascii="Arial" w:hAnsi="Arial"/>
          <w:sz w:val="24"/>
        </w:rPr>
        <w:t xml:space="preserve">. </w:t>
      </w:r>
      <w:r w:rsidRPr="002D4E7F">
        <w:rPr>
          <w:rFonts w:ascii="Arial" w:hAnsi="Arial"/>
          <w:sz w:val="24"/>
        </w:rPr>
        <w:t>Qual è la sola distinzione possibile che si può fare in questo versetto? Che è la sapienza che è da Dio per creazione. È però una creazione particolare.</w:t>
      </w:r>
      <w:r w:rsidR="00CE1461">
        <w:rPr>
          <w:rFonts w:ascii="Arial" w:hAnsi="Arial"/>
          <w:sz w:val="24"/>
        </w:rPr>
        <w:t xml:space="preserve"> </w:t>
      </w:r>
      <w:r w:rsidRPr="002D4E7F">
        <w:rPr>
          <w:rFonts w:ascii="Arial" w:hAnsi="Arial"/>
          <w:sz w:val="24"/>
        </w:rPr>
        <w:t xml:space="preserve">Si tratta di una creazione sui generis, differente da ogni altra creazione. Apparentemente sembrerebbe una </w:t>
      </w:r>
      <w:r w:rsidRPr="002D4E7F">
        <w:rPr>
          <w:rFonts w:ascii="Arial" w:hAnsi="Arial"/>
          <w:i/>
          <w:sz w:val="24"/>
        </w:rPr>
        <w:t>“creazione eterna”</w:t>
      </w:r>
      <w:r w:rsidR="00EA54F5">
        <w:rPr>
          <w:rFonts w:ascii="Arial" w:hAnsi="Arial"/>
          <w:i/>
          <w:sz w:val="24"/>
        </w:rPr>
        <w:t xml:space="preserve">. </w:t>
      </w:r>
      <w:r w:rsidRPr="002D4E7F">
        <w:rPr>
          <w:rFonts w:ascii="Arial" w:hAnsi="Arial"/>
          <w:sz w:val="24"/>
        </w:rPr>
        <w:t>Sappiamo tutti che se è creazione non è eterna, se è eterna non è creazione. Eppure da quanto si dice della sapienza la contraddizione sarebbe apparente</w:t>
      </w:r>
      <w:r w:rsidR="00EA54F5">
        <w:rPr>
          <w:rFonts w:ascii="Arial" w:hAnsi="Arial"/>
          <w:sz w:val="24"/>
        </w:rPr>
        <w:t xml:space="preserve">. </w:t>
      </w:r>
      <w:r w:rsidRPr="002D4E7F">
        <w:rPr>
          <w:rFonts w:ascii="Arial" w:hAnsi="Arial"/>
          <w:sz w:val="24"/>
        </w:rPr>
        <w:t>La sapienza appare infinita come Dio, eterna come Dio, trascendente come Dio, è però creata e non increata, anche se si tratta di una creazione speciale.</w:t>
      </w:r>
    </w:p>
    <w:p w14:paraId="06F9F77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10</w:t>
      </w:r>
      <w:r w:rsidRPr="002D4E7F">
        <w:rPr>
          <w:rFonts w:ascii="Arial" w:hAnsi="Arial"/>
          <w:b/>
          <w:sz w:val="24"/>
        </w:rPr>
        <w:t>Nella tenda santa davanti a lui ho officiato e così mi sono stabilita in Sion.</w:t>
      </w:r>
    </w:p>
    <w:p w14:paraId="2D939197" w14:textId="2C8F5C40" w:rsidR="002D4E7F" w:rsidRPr="002D4E7F" w:rsidRDefault="002D4E7F" w:rsidP="00B02397">
      <w:pPr>
        <w:spacing w:after="120"/>
        <w:jc w:val="both"/>
        <w:rPr>
          <w:rFonts w:ascii="Arial" w:hAnsi="Arial"/>
          <w:sz w:val="24"/>
        </w:rPr>
      </w:pPr>
      <w:r w:rsidRPr="002D4E7F">
        <w:rPr>
          <w:rFonts w:ascii="Arial" w:hAnsi="Arial"/>
          <w:sz w:val="24"/>
        </w:rPr>
        <w:t>La tenda santa è quella del cielo, quella nella quale abita il Signore. In questa tenda essa ha officiato, perché Dio con essa si è consultato prima di creare.</w:t>
      </w:r>
      <w:r w:rsidR="00CE1461">
        <w:rPr>
          <w:rFonts w:ascii="Arial" w:hAnsi="Arial"/>
          <w:sz w:val="24"/>
        </w:rPr>
        <w:t xml:space="preserve"> </w:t>
      </w:r>
      <w:r w:rsidRPr="002D4E7F">
        <w:rPr>
          <w:rFonts w:ascii="Arial" w:hAnsi="Arial"/>
          <w:sz w:val="24"/>
        </w:rPr>
        <w:t>Vi è come un dialogo eterno tra Dio e la sapienza. È come se Dio creasse fin dal principio, cioè da sempre la sapienza, per consultarsi con essa.</w:t>
      </w:r>
      <w:r w:rsidR="00CE1461">
        <w:rPr>
          <w:rFonts w:ascii="Arial" w:hAnsi="Arial"/>
          <w:sz w:val="24"/>
        </w:rPr>
        <w:t xml:space="preserve"> </w:t>
      </w:r>
      <w:r w:rsidRPr="002D4E7F">
        <w:rPr>
          <w:rFonts w:ascii="Arial" w:hAnsi="Arial"/>
          <w:sz w:val="24"/>
        </w:rPr>
        <w:t>Appare evidente che lo Spirito Santo stia per dire qualcosa che lascia solamente perché essa venga intuita, attraverso il ragionamento di tutti.</w:t>
      </w:r>
      <w:r w:rsidR="00CE1461">
        <w:rPr>
          <w:rFonts w:ascii="Arial" w:hAnsi="Arial"/>
          <w:sz w:val="24"/>
        </w:rPr>
        <w:t xml:space="preserve"> </w:t>
      </w:r>
      <w:r w:rsidRPr="002D4E7F">
        <w:rPr>
          <w:rFonts w:ascii="Arial" w:hAnsi="Arial"/>
          <w:sz w:val="24"/>
        </w:rPr>
        <w:t>Prima della creazione la sapienza aveva una sola tenda. Dopo l’ordine ricevuto da Dio, ha due tende: il Cielo e Sion. Sta con Dio e con il popolo del Signore.</w:t>
      </w:r>
      <w:r w:rsidR="00CE1461">
        <w:rPr>
          <w:rFonts w:ascii="Arial" w:hAnsi="Arial"/>
          <w:sz w:val="24"/>
        </w:rPr>
        <w:t xml:space="preserve"> </w:t>
      </w:r>
      <w:r w:rsidRPr="002D4E7F">
        <w:rPr>
          <w:rFonts w:ascii="Arial" w:hAnsi="Arial"/>
          <w:sz w:val="24"/>
        </w:rPr>
        <w:t>A tutti appare chiaro che la personificazione della sapienza ormai è quasi perfetta. Essa è più che la Legge, più che la Parola.</w:t>
      </w:r>
      <w:r w:rsidR="00CE1461">
        <w:rPr>
          <w:rFonts w:ascii="Arial" w:hAnsi="Arial"/>
          <w:sz w:val="24"/>
        </w:rPr>
        <w:t xml:space="preserve"> </w:t>
      </w:r>
      <w:r w:rsidRPr="002D4E7F">
        <w:rPr>
          <w:rFonts w:ascii="Arial" w:hAnsi="Arial"/>
          <w:sz w:val="24"/>
        </w:rPr>
        <w:t>È nella Legge, nella Parola, ma è infinitamente oltre la Legge, oltre la Parola. Essa trascende sia la Legge che la Parola. È come Dio</w:t>
      </w:r>
      <w:r w:rsidR="00EA54F5">
        <w:rPr>
          <w:rFonts w:ascii="Arial" w:hAnsi="Arial"/>
          <w:sz w:val="24"/>
        </w:rPr>
        <w:t xml:space="preserve">. </w:t>
      </w:r>
      <w:r w:rsidRPr="002D4E7F">
        <w:rPr>
          <w:rFonts w:ascii="Arial" w:hAnsi="Arial"/>
          <w:sz w:val="24"/>
        </w:rPr>
        <w:t>Finora il Libro del Siracide ci ha parlato dell’uomo. Ora ci parla dello stesso mistero di Dio. Ci mostra e ci rivela un Dio che ha bisogno della sapienza.</w:t>
      </w:r>
      <w:r w:rsidR="00CE1461">
        <w:rPr>
          <w:rFonts w:ascii="Arial" w:hAnsi="Arial"/>
          <w:sz w:val="24"/>
        </w:rPr>
        <w:t xml:space="preserve"> </w:t>
      </w:r>
      <w:r w:rsidRPr="002D4E7F">
        <w:rPr>
          <w:rFonts w:ascii="Arial" w:hAnsi="Arial"/>
          <w:sz w:val="24"/>
        </w:rPr>
        <w:t>La crea perché necessita di essa nell’atto della sua creazione e nella conservazione in vita dell’intero universo.</w:t>
      </w:r>
      <w:r w:rsidR="00CE1461">
        <w:rPr>
          <w:rFonts w:ascii="Arial" w:hAnsi="Arial"/>
          <w:sz w:val="24"/>
        </w:rPr>
        <w:t xml:space="preserve"> </w:t>
      </w:r>
      <w:r w:rsidRPr="002D4E7F">
        <w:rPr>
          <w:rFonts w:ascii="Arial" w:hAnsi="Arial"/>
          <w:sz w:val="24"/>
        </w:rPr>
        <w:t>In Dio però non vi è necessità alcuna. Sono tutte questioni che vengono suscitate e che la rivelazione posteriore affronterà e risolverà.</w:t>
      </w:r>
      <w:r w:rsidR="00CE1461">
        <w:rPr>
          <w:rFonts w:ascii="Arial" w:hAnsi="Arial"/>
          <w:sz w:val="24"/>
        </w:rPr>
        <w:t xml:space="preserve"> </w:t>
      </w:r>
      <w:r w:rsidRPr="002D4E7F">
        <w:rPr>
          <w:rFonts w:ascii="Arial" w:hAnsi="Arial"/>
          <w:sz w:val="24"/>
        </w:rPr>
        <w:t>A noi non è chiesto di aprire all’infinito le questioni, ma solamente di farle affiorare in modo che la mente credente possa iniziare a riflettere, meditare.</w:t>
      </w:r>
    </w:p>
    <w:p w14:paraId="1145276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lastRenderedPageBreak/>
        <w:t>11</w:t>
      </w:r>
      <w:r w:rsidRPr="002D4E7F">
        <w:rPr>
          <w:rFonts w:ascii="Arial" w:hAnsi="Arial"/>
          <w:b/>
          <w:sz w:val="24"/>
        </w:rPr>
        <w:t>Nella città che egli ama mi ha fatto abitare e in Gerusalemme è il mio potere.</w:t>
      </w:r>
    </w:p>
    <w:p w14:paraId="4AA3690E" w14:textId="3F08FD86" w:rsidR="002D4E7F" w:rsidRPr="002D4E7F" w:rsidRDefault="002D4E7F" w:rsidP="00B02397">
      <w:pPr>
        <w:spacing w:after="120"/>
        <w:jc w:val="both"/>
        <w:rPr>
          <w:rFonts w:ascii="Arial" w:hAnsi="Arial"/>
          <w:sz w:val="24"/>
        </w:rPr>
      </w:pPr>
      <w:r w:rsidRPr="002D4E7F">
        <w:rPr>
          <w:rFonts w:ascii="Arial" w:hAnsi="Arial"/>
          <w:sz w:val="24"/>
        </w:rPr>
        <w:t>La città amata dal Signore è Gerusalemme. In essa il Signore ha fatto abitare la sapienza. Nella città santa è il suo potere.</w:t>
      </w:r>
      <w:r w:rsidR="00CE1461">
        <w:rPr>
          <w:rFonts w:ascii="Arial" w:hAnsi="Arial"/>
          <w:sz w:val="24"/>
        </w:rPr>
        <w:t xml:space="preserve"> </w:t>
      </w:r>
      <w:r w:rsidRPr="002D4E7F">
        <w:rPr>
          <w:rFonts w:ascii="Arial" w:hAnsi="Arial"/>
          <w:sz w:val="24"/>
        </w:rPr>
        <w:t>Come Dio ha una tenda nel Cielo e una sulla terra. Così è anche per la sapienza. Dio abita nel Cielo e in Gerusalemme, nel suo tempio santo.</w:t>
      </w:r>
      <w:r w:rsidR="00CE1461">
        <w:rPr>
          <w:rFonts w:ascii="Arial" w:hAnsi="Arial"/>
          <w:sz w:val="24"/>
        </w:rPr>
        <w:t xml:space="preserve"> </w:t>
      </w:r>
      <w:r w:rsidRPr="002D4E7F">
        <w:rPr>
          <w:rFonts w:ascii="Arial" w:hAnsi="Arial"/>
          <w:sz w:val="24"/>
        </w:rPr>
        <w:t>Così anche la sapienza abita sempre con Dio, nel Cielo e in Gerusalemme, nel tempio santo del Signore. Dove dimora Dio, dimora anche la sapienza.</w:t>
      </w:r>
      <w:r w:rsidR="00CE1461">
        <w:rPr>
          <w:rFonts w:ascii="Arial" w:hAnsi="Arial"/>
          <w:sz w:val="24"/>
        </w:rPr>
        <w:t xml:space="preserve"> </w:t>
      </w:r>
      <w:r w:rsidRPr="002D4E7F">
        <w:rPr>
          <w:rFonts w:ascii="Arial" w:hAnsi="Arial"/>
          <w:sz w:val="24"/>
        </w:rPr>
        <w:t>Dio sempre dimora con la sapienza e la sapienza sempre dimora con Dio. Senza Dio la sapienza non può esistere. Senza la sapienza Dio non opera.</w:t>
      </w:r>
      <w:r w:rsidR="00CE1461">
        <w:rPr>
          <w:rFonts w:ascii="Arial" w:hAnsi="Arial"/>
          <w:sz w:val="24"/>
        </w:rPr>
        <w:t xml:space="preserve"> </w:t>
      </w:r>
      <w:r w:rsidRPr="002D4E7F">
        <w:rPr>
          <w:rFonts w:ascii="Arial" w:hAnsi="Arial"/>
          <w:sz w:val="24"/>
        </w:rPr>
        <w:t>La sapienza deve uscire sempre dalla bocca del Signore. Non è da se stessa. Essa è sempre dal suo Dio e Signore. Questa la sua verità eterna.</w:t>
      </w:r>
      <w:r w:rsidR="00CE1461">
        <w:rPr>
          <w:rFonts w:ascii="Arial" w:hAnsi="Arial"/>
          <w:sz w:val="24"/>
        </w:rPr>
        <w:t xml:space="preserve"> </w:t>
      </w:r>
      <w:r w:rsidRPr="002D4E7F">
        <w:rPr>
          <w:rFonts w:ascii="Arial" w:hAnsi="Arial"/>
          <w:sz w:val="24"/>
        </w:rPr>
        <w:t>La sapienza esiste con Dio, né prima né dopo, non senza, ma sempre con lui, in Lui, da Lui, per Lui. Questa la sua natura.</w:t>
      </w:r>
      <w:r w:rsidR="00CE1461">
        <w:rPr>
          <w:rFonts w:ascii="Arial" w:hAnsi="Arial"/>
          <w:sz w:val="24"/>
        </w:rPr>
        <w:t xml:space="preserve"> </w:t>
      </w:r>
      <w:r w:rsidRPr="002D4E7F">
        <w:rPr>
          <w:rFonts w:ascii="Arial" w:hAnsi="Arial"/>
          <w:sz w:val="24"/>
        </w:rPr>
        <w:t>Se Lui è nel Cielo, la sapienza è nel Cielo. Se Lui è sulla terra, la sapienza è sulla terra. Dove è Dio là vi è anche la sapienza.</w:t>
      </w:r>
    </w:p>
    <w:p w14:paraId="7A0227F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12</w:t>
      </w:r>
      <w:r w:rsidRPr="002D4E7F">
        <w:rPr>
          <w:rFonts w:ascii="Arial" w:hAnsi="Arial"/>
          <w:b/>
          <w:sz w:val="24"/>
        </w:rPr>
        <w:t>Ho posto le radici in mezzo a un popolo glorioso, nella porzione del Signore è la mia eredità.</w:t>
      </w:r>
    </w:p>
    <w:p w14:paraId="3DA86060" w14:textId="219C9EC9" w:rsidR="002D4E7F" w:rsidRPr="002D4E7F" w:rsidRDefault="002D4E7F" w:rsidP="00B02397">
      <w:pPr>
        <w:spacing w:after="120"/>
        <w:jc w:val="both"/>
        <w:rPr>
          <w:rFonts w:ascii="Arial" w:hAnsi="Arial"/>
          <w:sz w:val="24"/>
        </w:rPr>
      </w:pPr>
      <w:r w:rsidRPr="002D4E7F">
        <w:rPr>
          <w:rFonts w:ascii="Arial" w:hAnsi="Arial"/>
          <w:sz w:val="24"/>
        </w:rPr>
        <w:t>Come il Signore ha posto le sue radici in un popolo glorioso, così anche la sapienza ha posto le sue radici in un popolo glorioso, in Israele.</w:t>
      </w:r>
      <w:r w:rsidR="00CE1461">
        <w:rPr>
          <w:rFonts w:ascii="Arial" w:hAnsi="Arial"/>
          <w:sz w:val="24"/>
        </w:rPr>
        <w:t xml:space="preserve"> </w:t>
      </w:r>
      <w:r w:rsidRPr="002D4E7F">
        <w:rPr>
          <w:rFonts w:ascii="Arial" w:hAnsi="Arial"/>
          <w:sz w:val="24"/>
        </w:rPr>
        <w:t>Il popolo di Dio è la porzione del Signore. Così anche per la sapienza. Israele è la porzione ad essa toccata</w:t>
      </w:r>
      <w:r w:rsidR="00EA54F5">
        <w:rPr>
          <w:rFonts w:ascii="Arial" w:hAnsi="Arial"/>
          <w:sz w:val="24"/>
        </w:rPr>
        <w:t xml:space="preserve">. </w:t>
      </w:r>
      <w:r w:rsidRPr="002D4E7F">
        <w:rPr>
          <w:rFonts w:ascii="Arial" w:hAnsi="Arial"/>
          <w:sz w:val="24"/>
        </w:rPr>
        <w:t>Vi è lo stesso concetto o la stessa verità che ha guidato la spartizione della terra promessa. È come se i popoli fossero stati divisi in lotti, in porzioni.</w:t>
      </w:r>
      <w:r w:rsidR="00CE1461">
        <w:rPr>
          <w:rFonts w:ascii="Arial" w:hAnsi="Arial"/>
          <w:sz w:val="24"/>
        </w:rPr>
        <w:t xml:space="preserve"> </w:t>
      </w:r>
      <w:r w:rsidRPr="002D4E7F">
        <w:rPr>
          <w:rFonts w:ascii="Arial" w:hAnsi="Arial"/>
          <w:sz w:val="24"/>
        </w:rPr>
        <w:t>Come a Dio è toccato Israele, o meglio è stato Lui a scegliersi Israele, così alla sapienza è toccato Israele, anzi è stato Dio a darle Israele come sua eredità</w:t>
      </w:r>
      <w:r w:rsidR="00EA54F5">
        <w:rPr>
          <w:rFonts w:ascii="Arial" w:hAnsi="Arial"/>
          <w:sz w:val="24"/>
        </w:rPr>
        <w:t xml:space="preserve">. </w:t>
      </w:r>
      <w:r w:rsidRPr="002D4E7F">
        <w:rPr>
          <w:rFonts w:ascii="Arial" w:hAnsi="Arial"/>
          <w:sz w:val="24"/>
        </w:rPr>
        <w:t>In questo versetto è nascosto tutto il mistero della scelta di Dio e del suo cammino nella storia. Dio entra nella storia attraverso Abramo.</w:t>
      </w:r>
      <w:r w:rsidR="00CE1461">
        <w:rPr>
          <w:rFonts w:ascii="Arial" w:hAnsi="Arial"/>
          <w:sz w:val="24"/>
        </w:rPr>
        <w:t xml:space="preserve"> </w:t>
      </w:r>
      <w:r w:rsidRPr="002D4E7F">
        <w:rPr>
          <w:rFonts w:ascii="Arial" w:hAnsi="Arial"/>
          <w:sz w:val="24"/>
        </w:rPr>
        <w:t>Dinanzi a questo mistero la mente si arrende, i pensieri fanno silenzio, il cuore smette di battere, anche la fantasia si spegne. C’è spazio solo per adorare.</w:t>
      </w:r>
      <w:r w:rsidR="00CE1461">
        <w:rPr>
          <w:rFonts w:ascii="Arial" w:hAnsi="Arial"/>
          <w:sz w:val="24"/>
        </w:rPr>
        <w:t xml:space="preserve"> </w:t>
      </w:r>
      <w:r w:rsidRPr="002D4E7F">
        <w:rPr>
          <w:rFonts w:ascii="Arial" w:hAnsi="Arial"/>
          <w:sz w:val="24"/>
        </w:rPr>
        <w:t>Ancora più sconcertante è l’altro mistero: Dio vuole entrare nella storia attraverso la mia, la tua, la nostra storia</w:t>
      </w:r>
      <w:r w:rsidR="00EA54F5">
        <w:rPr>
          <w:rFonts w:ascii="Arial" w:hAnsi="Arial"/>
          <w:sz w:val="24"/>
        </w:rPr>
        <w:t xml:space="preserve">. </w:t>
      </w:r>
      <w:r w:rsidRPr="002D4E7F">
        <w:rPr>
          <w:rFonts w:ascii="Arial" w:hAnsi="Arial"/>
          <w:sz w:val="24"/>
        </w:rPr>
        <w:t>Quando l’uomo accoglierà questo mistero, crederà in esso, sarà la salvezza dei suoi fratelli. L’uomo è lo strumento di Dio per la salvezza del mondo.</w:t>
      </w:r>
      <w:r w:rsidR="00CE1461">
        <w:rPr>
          <w:rFonts w:ascii="Arial" w:hAnsi="Arial"/>
          <w:sz w:val="24"/>
        </w:rPr>
        <w:t xml:space="preserve"> </w:t>
      </w:r>
      <w:r w:rsidRPr="002D4E7F">
        <w:rPr>
          <w:rFonts w:ascii="Arial" w:hAnsi="Arial"/>
          <w:sz w:val="24"/>
        </w:rPr>
        <w:t>San Paolo dinanzi al mistero del popolo del Signore può solo innalzare un inno alla sapienza di Dio che è così alta e profonda da risultare inafferrabile.</w:t>
      </w:r>
    </w:p>
    <w:p w14:paraId="7F862627"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87299DB"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w:t>
      </w:r>
      <w:r w:rsidRPr="00CE1461">
        <w:rPr>
          <w:rFonts w:ascii="Arial" w:hAnsi="Arial"/>
          <w:i/>
          <w:iCs/>
          <w:color w:val="000000"/>
          <w:sz w:val="24"/>
          <w:szCs w:val="24"/>
        </w:rPr>
        <w:lastRenderedPageBreak/>
        <w:t>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3F8551C8"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Ho amato Giacobbe e ho odiato Esaù.</w:t>
      </w:r>
    </w:p>
    <w:p w14:paraId="789F3CB8"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Che diremo dunque? C’è forse ingiustizia da parte di Dio? No, certamente! Egli infatti dice a Mosè:</w:t>
      </w:r>
    </w:p>
    <w:p w14:paraId="0FE96199"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Avrò misericordia per chi vorrò averla, e farò grazia a chi vorrò farla.</w:t>
      </w:r>
    </w:p>
    <w:p w14:paraId="0751DCB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6A8CF972"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Chiamerò mio popolo quello che non era mio popolo e mia amata quella che non era l’amata. E avverrà che, nel luogo stesso dove fu detto loro: «Voi non siete mio popolo», là saranno chiamati figli del Dio vivente.</w:t>
      </w:r>
    </w:p>
    <w:p w14:paraId="3D4A879F"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 quanto a Israele, Isaia esclama:</w:t>
      </w:r>
    </w:p>
    <w:p w14:paraId="6F41A63E"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Se anche il numero dei figli d’Israele fosse come la sabbia del mare, solo il resto sarà salvato; perché con pienezza e rapidità il Signore compirà la sua parola sulla terra.</w:t>
      </w:r>
    </w:p>
    <w:p w14:paraId="44937D4D"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 come predisse Isaia:</w:t>
      </w:r>
    </w:p>
    <w:p w14:paraId="693AD8A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Se il Signore degli eserciti non ci avesse lasciato una discendenza, saremmo divenuti come Sòdoma e resi simili a Gomorra.</w:t>
      </w:r>
    </w:p>
    <w:p w14:paraId="119644CE"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4CDA46E9"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lastRenderedPageBreak/>
        <w:t xml:space="preserve">Ecco, io pongo in Sion una pietra d’inciampo e un sasso che fa cadere; ma chi crede in lui non sarà deluso (Rm 9,1-33). </w:t>
      </w:r>
    </w:p>
    <w:p w14:paraId="6CDF3BB3"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B0220D0"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BB19CDC"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7DB80D5"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Ma non tutti hanno obbedito al Vangelo. Lo dice Isaia: Signore, chi ha creduto dopo averci ascoltato? Dunque, la fede viene dall’ascolto e l’ascolto riguarda la parola di Cristo. Ora io dico: forse non hanno udito? Tutt’altro:</w:t>
      </w:r>
    </w:p>
    <w:p w14:paraId="1AEA4E3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Per tutta la terra è corsa la loro voce, e fino agli estremi confini del mondo le loro parole.</w:t>
      </w:r>
    </w:p>
    <w:p w14:paraId="29C73780"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 dico ancora: forse Israele non ha compreso? Per primo Mosè dice:</w:t>
      </w:r>
    </w:p>
    <w:p w14:paraId="5AA8E0B9"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Io vi renderò gelosi di una nazione che nazione non è; susciterò il vostro sdegno contro una nazione senza intelligenza.</w:t>
      </w:r>
    </w:p>
    <w:p w14:paraId="1BC1EE07"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Isaia poi arriva fino a dire:</w:t>
      </w:r>
    </w:p>
    <w:p w14:paraId="79D54DB1"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Sono stato trovato da quelli che non mi cercavano, mi sono manifestato a quelli che non chiedevano di me,</w:t>
      </w:r>
    </w:p>
    <w:p w14:paraId="071286A0"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mentre d’Israele dice:</w:t>
      </w:r>
    </w:p>
    <w:p w14:paraId="6CC35D66"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Tutto il giorno ho steso le mani verso un popolo disobbediente e ribelle (Rm 10,1-21).</w:t>
      </w:r>
    </w:p>
    <w:p w14:paraId="1DE2F184"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lastRenderedPageBreak/>
        <w:t>Io domando dunque: Dio ha forse ripudiato il suo popolo? Impossibile! Anch’io infatti sono Israelita, della discendenza di Abramo, della tribù di Beniamino. Dio non ha ripudiato il suo popolo, che egli ha scelto fin da principio.</w:t>
      </w:r>
    </w:p>
    <w:p w14:paraId="26581851"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CA99A38"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Che dire dunque? Israele non ha ottenuto quello che cercava; lo hanno ottenuto invece gli eletti. Gli altri invece sono stati resi ostinati, come sta scritto:</w:t>
      </w:r>
    </w:p>
    <w:p w14:paraId="318E1210" w14:textId="153AFB7E"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Dio ha dato loro uno spirito di torpore, occhi per non vedere</w:t>
      </w:r>
      <w:r w:rsidR="00EA54F5">
        <w:rPr>
          <w:rFonts w:ascii="Arial" w:hAnsi="Arial"/>
          <w:i/>
          <w:iCs/>
          <w:color w:val="000000"/>
          <w:sz w:val="24"/>
          <w:szCs w:val="24"/>
        </w:rPr>
        <w:t xml:space="preserve"> </w:t>
      </w:r>
      <w:r w:rsidRPr="00CE1461">
        <w:rPr>
          <w:rFonts w:ascii="Arial" w:hAnsi="Arial"/>
          <w:i/>
          <w:iCs/>
          <w:color w:val="000000"/>
          <w:sz w:val="24"/>
          <w:szCs w:val="24"/>
        </w:rPr>
        <w:t>e orecchi per non sentire, fino al giorno d’oggi.</w:t>
      </w:r>
    </w:p>
    <w:p w14:paraId="3257C0BC"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E Davide dice:</w:t>
      </w:r>
    </w:p>
    <w:p w14:paraId="6B89CCBA"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Diventi la loro mensa un laccio, un tranello, un inciampo e un giusto castigo! Siano accecati i loro occhi in modo che non vedano e fa’ loro curvare la schiena per sempre!</w:t>
      </w:r>
    </w:p>
    <w:p w14:paraId="207FF302"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79A5BE1"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7C3C3DF"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C3E0287"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11F3B795"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Considera dunque la bontà e la severità di Dio: la severità verso quelli che sono caduti; verso di te invece la bontà di Dio, a condizione però </w:t>
      </w:r>
      <w:r w:rsidRPr="00CE1461">
        <w:rPr>
          <w:rFonts w:ascii="Arial" w:hAnsi="Arial"/>
          <w:i/>
          <w:iCs/>
          <w:color w:val="000000"/>
          <w:sz w:val="24"/>
          <w:szCs w:val="24"/>
        </w:rPr>
        <w:lastRenderedPageBreak/>
        <w:t>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4DD68DFE"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3B123253"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Da Sion uscirà il liberatore, egli toglierà l’empietà da Giacobbe. Sarà questa la mia alleanza con loro quando distruggerò i loro peccati.</w:t>
      </w:r>
    </w:p>
    <w:p w14:paraId="442166F4"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50777F73"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O profondità della ricchezza, della sapienza e della conoscenza di Dio! Quanto insondabili sono i suoi giudizi e inaccessibili le sue vie! Infatti, </w:t>
      </w:r>
    </w:p>
    <w:p w14:paraId="13612C55"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chi mai ha conosciuto il pensiero del Signore? O chi mai è stato suo consigliere? O chi gli ha dato qualcosa per primo tanto da riceverne il contraccambio?</w:t>
      </w:r>
    </w:p>
    <w:p w14:paraId="11EE6C48" w14:textId="77777777" w:rsidR="002D4E7F" w:rsidRPr="00CE1461" w:rsidRDefault="002D4E7F" w:rsidP="00CE1461">
      <w:pPr>
        <w:spacing w:after="120"/>
        <w:ind w:left="567" w:right="567"/>
        <w:jc w:val="both"/>
        <w:rPr>
          <w:rFonts w:ascii="Arial" w:hAnsi="Arial"/>
          <w:i/>
          <w:iCs/>
          <w:color w:val="000000"/>
          <w:sz w:val="24"/>
          <w:szCs w:val="24"/>
        </w:rPr>
      </w:pPr>
      <w:r w:rsidRPr="00CE1461">
        <w:rPr>
          <w:rFonts w:ascii="Arial" w:hAnsi="Arial"/>
          <w:i/>
          <w:iCs/>
          <w:color w:val="000000"/>
          <w:sz w:val="24"/>
          <w:szCs w:val="24"/>
        </w:rPr>
        <w:t xml:space="preserve">Poiché da lui, per mezzo di lui e per lui sono tutte le cose. A lui la gloria nei secoli. Amen (Rm 11,1-36). </w:t>
      </w:r>
    </w:p>
    <w:p w14:paraId="36C8C96A" w14:textId="3D105F72" w:rsidR="002D4E7F" w:rsidRPr="002D4E7F" w:rsidRDefault="002D4E7F" w:rsidP="00B02397">
      <w:pPr>
        <w:spacing w:after="120"/>
        <w:jc w:val="both"/>
        <w:rPr>
          <w:rFonts w:ascii="Arial" w:hAnsi="Arial"/>
          <w:sz w:val="24"/>
        </w:rPr>
      </w:pPr>
      <w:r w:rsidRPr="002D4E7F">
        <w:rPr>
          <w:rFonts w:ascii="Arial" w:hAnsi="Arial"/>
          <w:sz w:val="24"/>
        </w:rPr>
        <w:t>Se pensassimo che ognuno di noi è chiamato ad essere parte di questo mistero della scelta di Dio, la nostra vita di certo cambierebbe.</w:t>
      </w:r>
      <w:r w:rsidR="009E4B7C">
        <w:rPr>
          <w:rFonts w:ascii="Arial" w:hAnsi="Arial"/>
          <w:sz w:val="24"/>
        </w:rPr>
        <w:t xml:space="preserve"> </w:t>
      </w:r>
      <w:r w:rsidRPr="002D4E7F">
        <w:rPr>
          <w:rFonts w:ascii="Arial" w:hAnsi="Arial"/>
          <w:sz w:val="24"/>
        </w:rPr>
        <w:t>Noi però non abbiamo occhi soprannaturali, di trascendenza. Viviamo con pensieri di immanenza, pensieri di terra e di fango.</w:t>
      </w:r>
      <w:r w:rsidR="009E4B7C">
        <w:rPr>
          <w:rFonts w:ascii="Arial" w:hAnsi="Arial"/>
          <w:sz w:val="24"/>
        </w:rPr>
        <w:t xml:space="preserve"> </w:t>
      </w:r>
      <w:r w:rsidRPr="002D4E7F">
        <w:rPr>
          <w:rFonts w:ascii="Arial" w:hAnsi="Arial"/>
          <w:sz w:val="24"/>
        </w:rPr>
        <w:t>Ancora non siamo entrati nella contemplazione del mistero, perché non siamo parte di esso. Non siamo come la sapienza. Non abitiamo in Dio.</w:t>
      </w:r>
      <w:r w:rsidR="009E4B7C">
        <w:rPr>
          <w:rFonts w:ascii="Arial" w:hAnsi="Arial"/>
          <w:sz w:val="24"/>
        </w:rPr>
        <w:t xml:space="preserve"> </w:t>
      </w:r>
      <w:r w:rsidRPr="002D4E7F">
        <w:rPr>
          <w:rFonts w:ascii="Arial" w:hAnsi="Arial"/>
          <w:sz w:val="24"/>
        </w:rPr>
        <w:t>Eppure questa è la nostra vocazione: abitare nel cuore di Dio per essere, come la sapienza, creati ogni giorno da Dio, da Lui fatti, costituiti, stabiliti.</w:t>
      </w:r>
      <w:r w:rsidR="009E4B7C">
        <w:rPr>
          <w:rFonts w:ascii="Arial" w:hAnsi="Arial"/>
          <w:sz w:val="24"/>
        </w:rPr>
        <w:t xml:space="preserve"> </w:t>
      </w:r>
      <w:r w:rsidRPr="002D4E7F">
        <w:rPr>
          <w:rFonts w:ascii="Arial" w:hAnsi="Arial"/>
          <w:sz w:val="24"/>
        </w:rPr>
        <w:t>Se non siamo nel cuore di Dio, Lui mai ci potrà creare, fare, stabilire. Siamo fuori di lui. Viviamo su una linea parallela alla sua</w:t>
      </w:r>
      <w:r w:rsidR="00EA54F5">
        <w:rPr>
          <w:rFonts w:ascii="Arial" w:hAnsi="Arial"/>
          <w:sz w:val="24"/>
        </w:rPr>
        <w:t xml:space="preserve">. </w:t>
      </w:r>
      <w:r w:rsidRPr="002D4E7F">
        <w:rPr>
          <w:rFonts w:ascii="Arial" w:hAnsi="Arial"/>
          <w:sz w:val="24"/>
        </w:rPr>
        <w:t>Non siamo un solo mistero, ma due. Siamo strumenti di salvezza solo se diveniamo con Lui un solo mistero in Lui, per Lui. Questa è la nostra verità.</w:t>
      </w:r>
    </w:p>
    <w:p w14:paraId="4FE3A73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13</w:t>
      </w:r>
      <w:r w:rsidRPr="002D4E7F">
        <w:rPr>
          <w:rFonts w:ascii="Arial" w:hAnsi="Arial"/>
          <w:b/>
          <w:sz w:val="24"/>
        </w:rPr>
        <w:t>Sono cresciuta come un cedro sul Libano, come un cipresso sui monti dell’Ermon.</w:t>
      </w:r>
    </w:p>
    <w:p w14:paraId="1A1C4409" w14:textId="3B69EBE8" w:rsidR="002D4E7F" w:rsidRPr="002D4E7F" w:rsidRDefault="002D4E7F" w:rsidP="00B02397">
      <w:pPr>
        <w:spacing w:after="120"/>
        <w:jc w:val="both"/>
        <w:rPr>
          <w:rFonts w:ascii="Arial" w:hAnsi="Arial"/>
          <w:sz w:val="24"/>
        </w:rPr>
      </w:pPr>
      <w:r w:rsidRPr="002D4E7F">
        <w:rPr>
          <w:rFonts w:ascii="Arial" w:hAnsi="Arial"/>
          <w:sz w:val="24"/>
        </w:rPr>
        <w:t>Ora la sapienza canta la sua bellezza, la sua forza, il suo vigore, la sua maestosità. Si serve per questo canto degli elementi più belli della natura.</w:t>
      </w:r>
      <w:r w:rsidR="009E4B7C">
        <w:rPr>
          <w:rFonts w:ascii="Arial" w:hAnsi="Arial"/>
          <w:sz w:val="24"/>
        </w:rPr>
        <w:t xml:space="preserve"> </w:t>
      </w:r>
      <w:r w:rsidRPr="002D4E7F">
        <w:rPr>
          <w:rFonts w:ascii="Arial" w:hAnsi="Arial"/>
          <w:sz w:val="24"/>
        </w:rPr>
        <w:t xml:space="preserve">Lei è cresciuta come cedro sul Libano, come un cipresso sui monti dell’Ermon. Cedri </w:t>
      </w:r>
      <w:r w:rsidRPr="002D4E7F">
        <w:rPr>
          <w:rFonts w:ascii="Arial" w:hAnsi="Arial"/>
          <w:sz w:val="24"/>
        </w:rPr>
        <w:lastRenderedPageBreak/>
        <w:t>e cipressi sono alberi maestosi, belli, resistenti, forti.</w:t>
      </w:r>
      <w:r w:rsidR="009E4B7C">
        <w:rPr>
          <w:rFonts w:ascii="Arial" w:hAnsi="Arial"/>
          <w:sz w:val="24"/>
        </w:rPr>
        <w:t xml:space="preserve"> </w:t>
      </w:r>
      <w:r w:rsidRPr="002D4E7F">
        <w:rPr>
          <w:rFonts w:ascii="Arial" w:hAnsi="Arial"/>
          <w:sz w:val="24"/>
        </w:rPr>
        <w:t>Con il legno di cedro Salomone ha costruito il tempio del Signore. Con i cipressi Noè ha costruito l’arca. La sapienza è vera casa di Dio</w:t>
      </w:r>
      <w:r w:rsidR="00EA54F5">
        <w:rPr>
          <w:rFonts w:ascii="Arial" w:hAnsi="Arial"/>
          <w:sz w:val="24"/>
        </w:rPr>
        <w:t xml:space="preserve">. </w:t>
      </w:r>
      <w:r w:rsidRPr="002D4E7F">
        <w:rPr>
          <w:rFonts w:ascii="Arial" w:hAnsi="Arial"/>
          <w:sz w:val="24"/>
        </w:rPr>
        <w:t>Essa è vera arca di salvezza. Chi abita in essa si salva. Chi costruisce la sua casa con la sapienza, la farà divenire abitazione di Dio, casa del Signore</w:t>
      </w:r>
      <w:r w:rsidR="00EA54F5">
        <w:rPr>
          <w:rFonts w:ascii="Arial" w:hAnsi="Arial"/>
          <w:sz w:val="24"/>
        </w:rPr>
        <w:t xml:space="preserve">. </w:t>
      </w:r>
      <w:r w:rsidRPr="002D4E7F">
        <w:rPr>
          <w:rFonts w:ascii="Arial" w:hAnsi="Arial"/>
          <w:sz w:val="24"/>
        </w:rPr>
        <w:t>Chi cammina, chi ama, chi si nutre di sapienza diviene anche lui arca di salvezza, casa di Dio sulla nostra terra</w:t>
      </w:r>
      <w:r w:rsidR="00EA54F5">
        <w:rPr>
          <w:rFonts w:ascii="Arial" w:hAnsi="Arial"/>
          <w:sz w:val="24"/>
        </w:rPr>
        <w:t xml:space="preserve">. </w:t>
      </w:r>
      <w:r w:rsidRPr="002D4E7F">
        <w:rPr>
          <w:rFonts w:ascii="Arial" w:hAnsi="Arial"/>
          <w:sz w:val="24"/>
        </w:rPr>
        <w:t>Chi si nutre di sapienza, porta Dio in mezzo ai suoi fratelli, perché Dio e la sapienza sono inseparabili. Dov’è Dio è la sapienza. Dov’è la sapienza è Dio.</w:t>
      </w:r>
    </w:p>
    <w:p w14:paraId="496AC28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14</w:t>
      </w:r>
      <w:r w:rsidRPr="002D4E7F">
        <w:rPr>
          <w:rFonts w:ascii="Arial" w:hAnsi="Arial"/>
          <w:b/>
          <w:sz w:val="24"/>
        </w:rPr>
        <w:t>Sono cresciuta come una palma in Engàddi e come le piante di rose in Gerico, come un ulivo maestoso nella pianura e come un platano mi sono elevata.</w:t>
      </w:r>
    </w:p>
    <w:p w14:paraId="14C97AF9" w14:textId="547515C2" w:rsidR="002D4E7F" w:rsidRPr="002D4E7F" w:rsidRDefault="002D4E7F" w:rsidP="00B02397">
      <w:pPr>
        <w:spacing w:after="120"/>
        <w:jc w:val="both"/>
        <w:rPr>
          <w:rFonts w:ascii="Arial" w:hAnsi="Arial"/>
          <w:sz w:val="24"/>
        </w:rPr>
      </w:pPr>
      <w:r w:rsidRPr="002D4E7F">
        <w:rPr>
          <w:rFonts w:ascii="Arial" w:hAnsi="Arial"/>
          <w:sz w:val="24"/>
        </w:rPr>
        <w:t>La sapienza è cresciuta come una palma in Engàddi e come le piante di rose in Gerico. La palma di Engàddi è riparo, ristoro, per i viandanti.</w:t>
      </w:r>
      <w:r w:rsidR="009E4B7C">
        <w:rPr>
          <w:rFonts w:ascii="Arial" w:hAnsi="Arial"/>
          <w:sz w:val="24"/>
        </w:rPr>
        <w:t xml:space="preserve"> </w:t>
      </w:r>
      <w:r w:rsidRPr="002D4E7F">
        <w:rPr>
          <w:rFonts w:ascii="Arial" w:hAnsi="Arial"/>
          <w:sz w:val="24"/>
        </w:rPr>
        <w:t>È oasi di riposo. Chi si nutre di sapienza, trova pace per il cuore, ristoro per l’anima, luce per i pensieri. Si invigorisce nello spirito</w:t>
      </w:r>
      <w:r w:rsidR="00EA54F5">
        <w:rPr>
          <w:rFonts w:ascii="Arial" w:hAnsi="Arial"/>
          <w:sz w:val="24"/>
        </w:rPr>
        <w:t xml:space="preserve">. </w:t>
      </w:r>
      <w:r w:rsidRPr="002D4E7F">
        <w:rPr>
          <w:rFonts w:ascii="Arial" w:hAnsi="Arial"/>
          <w:sz w:val="24"/>
        </w:rPr>
        <w:t>Può riprendere il cammino con più leggerezza. La pesantezza della vita scompare. È come se avvenisse nel cuore una nova nascita, risurrezione.</w:t>
      </w:r>
      <w:r w:rsidR="009E4B7C">
        <w:rPr>
          <w:rFonts w:ascii="Arial" w:hAnsi="Arial"/>
          <w:sz w:val="24"/>
        </w:rPr>
        <w:t xml:space="preserve"> </w:t>
      </w:r>
      <w:r w:rsidRPr="002D4E7F">
        <w:rPr>
          <w:rFonts w:ascii="Arial" w:hAnsi="Arial"/>
          <w:sz w:val="24"/>
        </w:rPr>
        <w:t>Le rose di Gerico invece sono sollievo per gli occhi. Il loro profumo inebria il cuore. Fa distogliere lo sguardo da tutto il male che infesta la terra.</w:t>
      </w:r>
      <w:r w:rsidR="009E4B7C">
        <w:rPr>
          <w:rFonts w:ascii="Arial" w:hAnsi="Arial"/>
          <w:sz w:val="24"/>
        </w:rPr>
        <w:t xml:space="preserve"> </w:t>
      </w:r>
      <w:r w:rsidRPr="002D4E7F">
        <w:rPr>
          <w:rFonts w:ascii="Arial" w:hAnsi="Arial"/>
          <w:sz w:val="24"/>
        </w:rPr>
        <w:t>Chi si inebria di sapienza ogni giorno, chi gusta e ammira la sua bellezza, dona alla vita una dimensione di cielo. Guarda il mondo con altri occhi.</w:t>
      </w:r>
      <w:r w:rsidR="009E4B7C">
        <w:rPr>
          <w:rFonts w:ascii="Arial" w:hAnsi="Arial"/>
          <w:sz w:val="24"/>
        </w:rPr>
        <w:t xml:space="preserve"> </w:t>
      </w:r>
      <w:r w:rsidRPr="002D4E7F">
        <w:rPr>
          <w:rFonts w:ascii="Arial" w:hAnsi="Arial"/>
          <w:sz w:val="24"/>
        </w:rPr>
        <w:t>Altre due immagini della sapienza. Essa si è elevata come un ulivo maestoso nella pianura e come un platano.</w:t>
      </w:r>
      <w:r w:rsidR="009E4B7C">
        <w:rPr>
          <w:rFonts w:ascii="Arial" w:hAnsi="Arial"/>
          <w:sz w:val="24"/>
        </w:rPr>
        <w:t xml:space="preserve"> </w:t>
      </w:r>
      <w:r w:rsidRPr="002D4E7F">
        <w:rPr>
          <w:rFonts w:ascii="Arial" w:hAnsi="Arial"/>
          <w:sz w:val="24"/>
        </w:rPr>
        <w:t>L’olivo maestoso produce l’olio con il quale venivano unti re e sacerdoti. Chi si lascia ungere dalla sapienza, diviene re e sacerdote.</w:t>
      </w:r>
      <w:r w:rsidR="009E4B7C">
        <w:rPr>
          <w:rFonts w:ascii="Arial" w:hAnsi="Arial"/>
          <w:sz w:val="24"/>
        </w:rPr>
        <w:t xml:space="preserve"> </w:t>
      </w:r>
      <w:r w:rsidRPr="002D4E7F">
        <w:rPr>
          <w:rFonts w:ascii="Arial" w:hAnsi="Arial"/>
          <w:sz w:val="24"/>
        </w:rPr>
        <w:t>Entra in una dimensione totalmente nuova della sua vita. Il re è colui che governa ogni cosa senza essere governato. Lui diviene re della sua vita</w:t>
      </w:r>
      <w:r w:rsidR="00EA54F5">
        <w:rPr>
          <w:rFonts w:ascii="Arial" w:hAnsi="Arial"/>
          <w:sz w:val="24"/>
        </w:rPr>
        <w:t xml:space="preserve">. </w:t>
      </w:r>
      <w:r w:rsidRPr="002D4E7F">
        <w:rPr>
          <w:rFonts w:ascii="Arial" w:hAnsi="Arial"/>
          <w:sz w:val="24"/>
        </w:rPr>
        <w:t>Il sacerdote è colui che offre il culto a Dio. Chi si lascia ungere di sapienza, sa come offrire tutta la sua vita al Signore, ogni giorno.</w:t>
      </w:r>
      <w:r w:rsidR="009E4B7C">
        <w:rPr>
          <w:rFonts w:ascii="Arial" w:hAnsi="Arial"/>
          <w:sz w:val="24"/>
        </w:rPr>
        <w:t xml:space="preserve"> </w:t>
      </w:r>
      <w:r w:rsidRPr="002D4E7F">
        <w:rPr>
          <w:rFonts w:ascii="Arial" w:hAnsi="Arial"/>
          <w:sz w:val="24"/>
        </w:rPr>
        <w:t>Con la sapienza che lo guida, fa di se stesso un’offerta sacra al Signore. È colui che è insieme vittima ed offerente. Offre a Dio se stesso in sacrificio santo.</w:t>
      </w:r>
      <w:r w:rsidR="009E4B7C">
        <w:rPr>
          <w:rFonts w:ascii="Arial" w:hAnsi="Arial"/>
          <w:sz w:val="24"/>
        </w:rPr>
        <w:t xml:space="preserve"> </w:t>
      </w:r>
      <w:r w:rsidRPr="002D4E7F">
        <w:rPr>
          <w:rFonts w:ascii="Arial" w:hAnsi="Arial"/>
          <w:sz w:val="24"/>
        </w:rPr>
        <w:t>Senza la perenne, ininterrotta unzione di sapienza, non si governa se stessi nella giustizia, nella verità, nell’amore, nella carità, nella misericordia.</w:t>
      </w:r>
      <w:r w:rsidR="009E4B7C">
        <w:rPr>
          <w:rFonts w:ascii="Arial" w:hAnsi="Arial"/>
          <w:sz w:val="24"/>
        </w:rPr>
        <w:t xml:space="preserve"> </w:t>
      </w:r>
      <w:r w:rsidRPr="002D4E7F">
        <w:rPr>
          <w:rFonts w:ascii="Arial" w:hAnsi="Arial"/>
          <w:sz w:val="24"/>
        </w:rPr>
        <w:t>Se questo governo nel bene, neanche ci si può offrire al Signore. Per offrirci al Signore dobbiamo essere un vittima pura, senza macchia, senza peccato.</w:t>
      </w:r>
      <w:r w:rsidR="009E4B7C">
        <w:rPr>
          <w:rFonts w:ascii="Arial" w:hAnsi="Arial"/>
          <w:sz w:val="24"/>
        </w:rPr>
        <w:t xml:space="preserve"> </w:t>
      </w:r>
      <w:r w:rsidRPr="002D4E7F">
        <w:rPr>
          <w:rFonts w:ascii="Arial" w:hAnsi="Arial"/>
          <w:sz w:val="24"/>
        </w:rPr>
        <w:t>San Paolo insegna al cristiano come divenire sacerdote di se stesso e gli dona anche le regole perché la sua offerta sia sempre pura.</w:t>
      </w:r>
    </w:p>
    <w:p w14:paraId="107F617A"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1CB2F96"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w:t>
      </w:r>
      <w:r w:rsidRPr="009E4B7C">
        <w:rPr>
          <w:rFonts w:ascii="Arial" w:hAnsi="Arial"/>
          <w:i/>
          <w:iCs/>
          <w:color w:val="000000"/>
          <w:sz w:val="24"/>
          <w:szCs w:val="24"/>
        </w:rPr>
        <w:lastRenderedPageBreak/>
        <w:t>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AED2BB0"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7B1E080"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DFE45B8"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0E729AB3" w14:textId="213732F8" w:rsidR="002D4E7F" w:rsidRPr="002D4E7F" w:rsidRDefault="002D4E7F" w:rsidP="00B02397">
      <w:pPr>
        <w:spacing w:after="120"/>
        <w:jc w:val="both"/>
        <w:rPr>
          <w:rFonts w:ascii="Arial" w:hAnsi="Arial"/>
          <w:sz w:val="24"/>
        </w:rPr>
      </w:pPr>
      <w:r w:rsidRPr="002D4E7F">
        <w:rPr>
          <w:rFonts w:ascii="Arial" w:hAnsi="Arial"/>
          <w:sz w:val="24"/>
        </w:rPr>
        <w:t>Il platano è immagine e figura di maestosità, bellezza, ombra sotto la quale sempre si può riposare per riprendere le forze e continuare il duro lavoro.</w:t>
      </w:r>
      <w:r w:rsidR="009E4B7C">
        <w:rPr>
          <w:rFonts w:ascii="Arial" w:hAnsi="Arial"/>
          <w:sz w:val="24"/>
        </w:rPr>
        <w:t xml:space="preserve"> </w:t>
      </w:r>
      <w:r w:rsidRPr="002D4E7F">
        <w:rPr>
          <w:rFonts w:ascii="Arial" w:hAnsi="Arial"/>
          <w:sz w:val="24"/>
        </w:rPr>
        <w:t>Chi si riposa all’ombra della sapienza, sempre potrà riprendere il suo faticoso lavoro di camminare nella Legge del Signore, nella sua Parola.</w:t>
      </w:r>
    </w:p>
    <w:p w14:paraId="5DA57F9F" w14:textId="2DF6071A"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15</w:t>
      </w:r>
      <w:r w:rsidRPr="002D4E7F">
        <w:rPr>
          <w:rFonts w:ascii="Arial" w:hAnsi="Arial"/>
          <w:b/>
          <w:sz w:val="24"/>
        </w:rPr>
        <w:t xml:space="preserve">Come </w:t>
      </w:r>
      <w:r w:rsidR="00227B24" w:rsidRPr="002D4E7F">
        <w:rPr>
          <w:rFonts w:ascii="Arial" w:hAnsi="Arial"/>
          <w:b/>
          <w:sz w:val="24"/>
        </w:rPr>
        <w:t>cinnamomo</w:t>
      </w:r>
      <w:r w:rsidRPr="002D4E7F">
        <w:rPr>
          <w:rFonts w:ascii="Arial" w:hAnsi="Arial"/>
          <w:b/>
          <w:sz w:val="24"/>
        </w:rPr>
        <w:t xml:space="preserve"> e balsamo di aromi, come mirra scelta ho sparso profumo, come </w:t>
      </w:r>
      <w:r w:rsidR="00227B24" w:rsidRPr="002D4E7F">
        <w:rPr>
          <w:rFonts w:ascii="Arial" w:hAnsi="Arial"/>
          <w:b/>
          <w:sz w:val="24"/>
        </w:rPr>
        <w:t>galbano</w:t>
      </w:r>
      <w:r w:rsidRPr="002D4E7F">
        <w:rPr>
          <w:rFonts w:ascii="Arial" w:hAnsi="Arial"/>
          <w:b/>
          <w:sz w:val="24"/>
        </w:rPr>
        <w:t>, ònice e storace, come nuvola d’incenso nella tenda.</w:t>
      </w:r>
    </w:p>
    <w:p w14:paraId="569CEB84" w14:textId="5FCF8F43" w:rsidR="002D4E7F" w:rsidRPr="002D4E7F" w:rsidRDefault="002D4E7F" w:rsidP="00B02397">
      <w:pPr>
        <w:spacing w:after="120"/>
        <w:jc w:val="both"/>
        <w:rPr>
          <w:rFonts w:ascii="Arial" w:hAnsi="Arial"/>
          <w:sz w:val="24"/>
        </w:rPr>
      </w:pPr>
      <w:r w:rsidRPr="002D4E7F">
        <w:rPr>
          <w:rFonts w:ascii="Arial" w:hAnsi="Arial"/>
          <w:sz w:val="24"/>
        </w:rPr>
        <w:t>La sapienza è profumo divino e supera infinitamente ogni altro profumo composto dall’uomo, anche il più raffinato. Niente è paragonabile ad esso.</w:t>
      </w:r>
      <w:r w:rsidR="009E4B7C">
        <w:rPr>
          <w:rFonts w:ascii="Arial" w:hAnsi="Arial"/>
          <w:sz w:val="24"/>
        </w:rPr>
        <w:t xml:space="preserve"> </w:t>
      </w:r>
      <w:r w:rsidRPr="002D4E7F">
        <w:rPr>
          <w:rFonts w:ascii="Arial" w:hAnsi="Arial"/>
          <w:sz w:val="24"/>
        </w:rPr>
        <w:t xml:space="preserve">Come </w:t>
      </w:r>
      <w:r w:rsidR="00227B24" w:rsidRPr="002D4E7F">
        <w:rPr>
          <w:rFonts w:ascii="Arial" w:hAnsi="Arial"/>
          <w:sz w:val="24"/>
        </w:rPr>
        <w:t>cinnamomo</w:t>
      </w:r>
      <w:r w:rsidRPr="002D4E7F">
        <w:rPr>
          <w:rFonts w:ascii="Arial" w:hAnsi="Arial"/>
          <w:sz w:val="24"/>
        </w:rPr>
        <w:t xml:space="preserve"> e balsamo di aromi, come mirra scelta ho sparso profumo, come </w:t>
      </w:r>
      <w:r w:rsidR="00227B24" w:rsidRPr="002D4E7F">
        <w:rPr>
          <w:rFonts w:ascii="Arial" w:hAnsi="Arial"/>
          <w:sz w:val="24"/>
        </w:rPr>
        <w:t>galbano</w:t>
      </w:r>
      <w:r w:rsidRPr="002D4E7F">
        <w:rPr>
          <w:rFonts w:ascii="Arial" w:hAnsi="Arial"/>
          <w:sz w:val="24"/>
        </w:rPr>
        <w:t>, ònice e storace, come nuvola d’incenso nella tenda</w:t>
      </w:r>
      <w:r w:rsidR="00EA54F5">
        <w:rPr>
          <w:rFonts w:ascii="Arial" w:hAnsi="Arial"/>
          <w:sz w:val="24"/>
        </w:rPr>
        <w:t xml:space="preserve">. </w:t>
      </w:r>
      <w:r w:rsidRPr="002D4E7F">
        <w:rPr>
          <w:rFonts w:ascii="Arial" w:hAnsi="Arial"/>
          <w:sz w:val="24"/>
        </w:rPr>
        <w:t>In onore del Signore nella tenda venivano bruciati profumi la cui composizione era stata dettata dallo stesso Signore a Mosè</w:t>
      </w:r>
      <w:r w:rsidR="00EA54F5">
        <w:rPr>
          <w:rFonts w:ascii="Arial" w:hAnsi="Arial"/>
          <w:sz w:val="24"/>
        </w:rPr>
        <w:t xml:space="preserve">. </w:t>
      </w:r>
      <w:r w:rsidRPr="002D4E7F">
        <w:rPr>
          <w:rFonts w:ascii="Arial" w:hAnsi="Arial"/>
          <w:sz w:val="24"/>
        </w:rPr>
        <w:t>Erano profumi esclusivi per il Signore. Gli stessi non potevano essere usati da nessun altro uomo. Ebbene la sapienza è profumo ancora più intenso.</w:t>
      </w:r>
      <w:r w:rsidR="009E4B7C">
        <w:rPr>
          <w:rFonts w:ascii="Arial" w:hAnsi="Arial"/>
          <w:sz w:val="24"/>
        </w:rPr>
        <w:t xml:space="preserve"> </w:t>
      </w:r>
      <w:r w:rsidRPr="002D4E7F">
        <w:rPr>
          <w:rFonts w:ascii="Arial" w:hAnsi="Arial"/>
          <w:sz w:val="24"/>
        </w:rPr>
        <w:t>Questo suo profumo brucia nella tenda del Signore, dinanzi alla sua maestà divina, ma brucia anche in ogni cuore. Ogni cuore deve inondare di esso.</w:t>
      </w:r>
      <w:r w:rsidR="009E4B7C">
        <w:rPr>
          <w:rFonts w:ascii="Arial" w:hAnsi="Arial"/>
          <w:sz w:val="24"/>
        </w:rPr>
        <w:t xml:space="preserve"> </w:t>
      </w:r>
      <w:r w:rsidRPr="002D4E7F">
        <w:rPr>
          <w:rFonts w:ascii="Arial" w:hAnsi="Arial"/>
          <w:sz w:val="24"/>
        </w:rPr>
        <w:t>Sarà gradito al Signore chi si lascia governare dalla sapienza, per divenire in essa, con essa, per esse vero profumo in onore del Signore.</w:t>
      </w:r>
    </w:p>
    <w:p w14:paraId="5D040AAE"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16</w:t>
      </w:r>
      <w:r w:rsidRPr="002D4E7F">
        <w:rPr>
          <w:rFonts w:ascii="Arial" w:hAnsi="Arial"/>
          <w:b/>
          <w:sz w:val="24"/>
        </w:rPr>
        <w:t>Come un terebinto io ho esteso i miei rami e i miei rami sono piacevoli e belli.</w:t>
      </w:r>
    </w:p>
    <w:p w14:paraId="42A0AE7B" w14:textId="5FB53CEF" w:rsidR="002D4E7F" w:rsidRPr="002D4E7F" w:rsidRDefault="002D4E7F" w:rsidP="00B02397">
      <w:pPr>
        <w:spacing w:after="120"/>
        <w:jc w:val="both"/>
        <w:rPr>
          <w:rFonts w:ascii="Arial" w:hAnsi="Arial"/>
          <w:sz w:val="24"/>
        </w:rPr>
      </w:pPr>
      <w:r w:rsidRPr="002D4E7F">
        <w:rPr>
          <w:rFonts w:ascii="Arial" w:hAnsi="Arial"/>
          <w:sz w:val="24"/>
        </w:rPr>
        <w:lastRenderedPageBreak/>
        <w:t>La sapienza ha esteso i suoi rami come terebinto. I suoi rami sono piacevoli e belli. Vi è qualcosa di bello nella natura? Qualcosa che attraverso lo sguardo?</w:t>
      </w:r>
      <w:r w:rsidR="009E4B7C">
        <w:rPr>
          <w:rFonts w:ascii="Arial" w:hAnsi="Arial"/>
          <w:sz w:val="24"/>
        </w:rPr>
        <w:t xml:space="preserve"> </w:t>
      </w:r>
      <w:r w:rsidRPr="002D4E7F">
        <w:rPr>
          <w:rFonts w:ascii="Arial" w:hAnsi="Arial"/>
          <w:sz w:val="24"/>
        </w:rPr>
        <w:t>Nulla è più bello della sapienza. Nulla deve attrarre il nostro sguardo se non dalla sapienza. Essa è la bellezza che dona bellezza ad ogni cosa.</w:t>
      </w:r>
      <w:r w:rsidR="009E4B7C">
        <w:rPr>
          <w:rFonts w:ascii="Arial" w:hAnsi="Arial"/>
          <w:sz w:val="24"/>
        </w:rPr>
        <w:t xml:space="preserve"> </w:t>
      </w:r>
      <w:r w:rsidRPr="002D4E7F">
        <w:rPr>
          <w:rFonts w:ascii="Arial" w:hAnsi="Arial"/>
          <w:sz w:val="24"/>
        </w:rPr>
        <w:t>È la sapienza che ci fa separare la bellezza vera da quella falsa, quella che dura e quella che è effimera, quella eterna e l’altra vana.</w:t>
      </w:r>
      <w:r w:rsidR="009E4B7C">
        <w:rPr>
          <w:rFonts w:ascii="Arial" w:hAnsi="Arial"/>
          <w:sz w:val="24"/>
        </w:rPr>
        <w:t xml:space="preserve"> </w:t>
      </w:r>
      <w:r w:rsidRPr="002D4E7F">
        <w:rPr>
          <w:rFonts w:ascii="Arial" w:hAnsi="Arial"/>
          <w:sz w:val="24"/>
        </w:rPr>
        <w:t>Chi non si lascia illuminare dalla sapienza si lascerà conquistare dalla bellezza vana, effimera, falsa e sciuperà i suoi giorni inseguendo il nulla.</w:t>
      </w:r>
      <w:r w:rsidR="009E4B7C">
        <w:rPr>
          <w:rFonts w:ascii="Arial" w:hAnsi="Arial"/>
          <w:sz w:val="24"/>
        </w:rPr>
        <w:t xml:space="preserve"> </w:t>
      </w:r>
      <w:r w:rsidRPr="002D4E7F">
        <w:rPr>
          <w:rFonts w:ascii="Arial" w:hAnsi="Arial"/>
          <w:sz w:val="24"/>
        </w:rPr>
        <w:t>Molti sono coloro che si lasciano conquistare il cuore dalle bellezze vane degli uomini, delle donne, delle cose. Si è semplicemente stolti, insipienti, vani.</w:t>
      </w:r>
    </w:p>
    <w:p w14:paraId="295270AA"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17</w:t>
      </w:r>
      <w:r w:rsidRPr="002D4E7F">
        <w:rPr>
          <w:rFonts w:ascii="Arial" w:hAnsi="Arial"/>
          <w:b/>
          <w:sz w:val="24"/>
        </w:rPr>
        <w:t>Io come vite ho prodotto splendidi germogli e i miei fiori danno frutti di gloria e ricchezza.</w:t>
      </w:r>
    </w:p>
    <w:p w14:paraId="021A4C51" w14:textId="6FBB9A7B" w:rsidR="002D4E7F" w:rsidRPr="002D4E7F" w:rsidRDefault="002D4E7F" w:rsidP="00B02397">
      <w:pPr>
        <w:spacing w:after="120"/>
        <w:jc w:val="both"/>
        <w:rPr>
          <w:rFonts w:ascii="Arial" w:hAnsi="Arial"/>
          <w:sz w:val="24"/>
        </w:rPr>
      </w:pPr>
      <w:r w:rsidRPr="002D4E7F">
        <w:rPr>
          <w:rFonts w:ascii="Arial" w:hAnsi="Arial"/>
          <w:sz w:val="24"/>
        </w:rPr>
        <w:t>La sapienza come vite ha prodotto splendidi germogli e i suoi fiori danno frutti di gloria e ricchezza. Chi si innesta in essa, sempre produrrà molti frutti buoni.</w:t>
      </w:r>
      <w:r w:rsidR="009E4B7C">
        <w:rPr>
          <w:rFonts w:ascii="Arial" w:hAnsi="Arial"/>
          <w:sz w:val="24"/>
        </w:rPr>
        <w:t xml:space="preserve"> </w:t>
      </w:r>
      <w:r w:rsidRPr="002D4E7F">
        <w:rPr>
          <w:rFonts w:ascii="Arial" w:hAnsi="Arial"/>
          <w:sz w:val="24"/>
        </w:rPr>
        <w:t xml:space="preserve">Possiamo contemplare queste parole con il cantico che il Signore ha composto sulla sua vigna. Israele si è allontanato dalla sapienza. È divenuto sterile. </w:t>
      </w:r>
    </w:p>
    <w:p w14:paraId="45EE6EB5" w14:textId="22A48D68"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Voglio cantare per il mio diletto il mio cantico d’amore per la sua vigna. Il mio diletto</w:t>
      </w:r>
      <w:r w:rsidR="00EA54F5">
        <w:rPr>
          <w:rFonts w:ascii="Arial" w:hAnsi="Arial"/>
          <w:i/>
          <w:iCs/>
          <w:color w:val="000000"/>
          <w:sz w:val="24"/>
          <w:szCs w:val="24"/>
        </w:rPr>
        <w:t xml:space="preserve"> </w:t>
      </w:r>
      <w:r w:rsidRPr="009E4B7C">
        <w:rPr>
          <w:rFonts w:ascii="Arial" w:hAnsi="Arial"/>
          <w:i/>
          <w:iCs/>
          <w:color w:val="000000"/>
          <w:sz w:val="24"/>
          <w:szCs w:val="24"/>
        </w:rPr>
        <w:t xml:space="preserve">possedeva una vigna sopra un fertile colle. Egli l’aveva dissodata e sgombrata dai sassi e vi aveva piantato viti pregiate; in mezzo vi aveva costruito una torre e scavato anche un tino. Egli aspettò che producesse uva; essa produsse, invece, acini acerbi. </w:t>
      </w:r>
    </w:p>
    <w:p w14:paraId="6719E0D5"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E ora, abitanti di Gerusalemme e uomini di Giuda, siate voi giudici fra me e la mia vigna. Che cosa dovevo fare ancora alla mia vigna che io non abbia fatto? Perché, mentre attendevo che producesse uva, essa ha prodotto acini acerbi? </w:t>
      </w:r>
    </w:p>
    <w:p w14:paraId="66D33C5E"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0BFDF0E"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Ebbene, la vigna del Signore degli eserciti è la casa d’Israele; gli abitanti di Giuda sono la sua piantagione preferita. Egli si aspettava giustizia ed ecco spargimento di sangue, attendeva rettitudine ed ecco grida di oppressi. </w:t>
      </w:r>
    </w:p>
    <w:p w14:paraId="6BDCEE0E"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15A5845A"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w:t>
      </w:r>
      <w:r w:rsidRPr="009E4B7C">
        <w:rPr>
          <w:rFonts w:ascii="Arial" w:hAnsi="Arial"/>
          <w:i/>
          <w:iCs/>
          <w:color w:val="000000"/>
          <w:sz w:val="24"/>
          <w:szCs w:val="24"/>
        </w:rPr>
        <w:lastRenderedPageBreak/>
        <w:t xml:space="preserve">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09D32E84"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05AC2BD0"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Guai a coloro che chiamano bene il male e male il bene, che cambiano le tenebre in luce e la luce in tenebre, che cambiano l’amaro in dolce e il dolce in amaro.</w:t>
      </w:r>
    </w:p>
    <w:p w14:paraId="39198455"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Guai a coloro che si credono sapienti e si reputano intelligenti.</w:t>
      </w:r>
    </w:p>
    <w:p w14:paraId="22F68C72"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Guai a coloro che sono gagliardi nel bere vino, valorosi nel mescere bevande inebrianti, a coloro che assolvono per regali un colpevole e privano del suo diritto l’innocente.</w:t>
      </w:r>
    </w:p>
    <w:p w14:paraId="6776A38A" w14:textId="2D752D4F"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r w:rsidR="00EA54F5">
        <w:rPr>
          <w:rFonts w:ascii="Arial" w:hAnsi="Arial"/>
          <w:i/>
          <w:iCs/>
          <w:color w:val="000000"/>
          <w:sz w:val="24"/>
          <w:szCs w:val="24"/>
        </w:rPr>
        <w:t xml:space="preserve">. </w:t>
      </w:r>
      <w:r w:rsidRPr="009E4B7C">
        <w:rPr>
          <w:rFonts w:ascii="Arial" w:hAnsi="Arial"/>
          <w:i/>
          <w:iCs/>
          <w:color w:val="000000"/>
          <w:sz w:val="24"/>
          <w:szCs w:val="24"/>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4D6CD2D4"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BB98432" w14:textId="63670CA3" w:rsidR="002D4E7F" w:rsidRPr="002D4E7F" w:rsidRDefault="002D4E7F" w:rsidP="00B02397">
      <w:pPr>
        <w:spacing w:after="120"/>
        <w:jc w:val="both"/>
        <w:rPr>
          <w:rFonts w:ascii="Arial" w:hAnsi="Arial"/>
          <w:sz w:val="24"/>
        </w:rPr>
      </w:pPr>
      <w:r w:rsidRPr="002D4E7F">
        <w:rPr>
          <w:rFonts w:ascii="Arial" w:hAnsi="Arial"/>
          <w:sz w:val="24"/>
        </w:rPr>
        <w:t>Dio opera sempre ottimi frutti perché agisce sempre con la sua sapienza. Chi vuole produrre buoni frutti, sempre deve camminare con la sapienza.</w:t>
      </w:r>
      <w:r w:rsidR="009E4B7C">
        <w:rPr>
          <w:rFonts w:ascii="Arial" w:hAnsi="Arial"/>
          <w:sz w:val="24"/>
        </w:rPr>
        <w:t xml:space="preserve"> </w:t>
      </w:r>
      <w:r w:rsidRPr="002D4E7F">
        <w:rPr>
          <w:rFonts w:ascii="Arial" w:hAnsi="Arial"/>
          <w:sz w:val="24"/>
        </w:rPr>
        <w:t>La sapienza e l’uomo devono essere una cosa sola, altrimenti nessun buon frutto sarà mai prodotto. È la sapienza che produce nell’uomo il bene.</w:t>
      </w:r>
      <w:r w:rsidR="009E4B7C">
        <w:rPr>
          <w:rFonts w:ascii="Arial" w:hAnsi="Arial"/>
          <w:sz w:val="24"/>
        </w:rPr>
        <w:t xml:space="preserve"> </w:t>
      </w:r>
      <w:r w:rsidRPr="002D4E7F">
        <w:rPr>
          <w:rFonts w:ascii="Arial" w:hAnsi="Arial"/>
          <w:sz w:val="24"/>
        </w:rPr>
        <w:t xml:space="preserve">Se l’uomo non è nella </w:t>
      </w:r>
      <w:r w:rsidRPr="002D4E7F">
        <w:rPr>
          <w:rFonts w:ascii="Arial" w:hAnsi="Arial"/>
          <w:sz w:val="24"/>
        </w:rPr>
        <w:lastRenderedPageBreak/>
        <w:t>sapienza, se la sapienza non è nell’uomo, il bene mai potrà essere prodotto. Siamo alberi sterili. Non diamo nutrimento al mondo.</w:t>
      </w:r>
    </w:p>
    <w:p w14:paraId="271157C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position w:val="6"/>
          <w:sz w:val="24"/>
          <w:vertAlign w:val="superscript"/>
        </w:rPr>
        <w:t>18</w:t>
      </w:r>
      <w:r w:rsidRPr="002D4E7F">
        <w:rPr>
          <w:rFonts w:ascii="Arial" w:hAnsi="Arial"/>
          <w:b/>
          <w:i/>
          <w:sz w:val="24"/>
        </w:rPr>
        <w:t>Io sono la madre del bell’amore e del timore, della conoscenza e della santa speranza; eterna, sono donata a tutti i miei figli, a coloro che sono scelti da lui.</w:t>
      </w:r>
    </w:p>
    <w:p w14:paraId="45882741" w14:textId="0A0EA930" w:rsidR="002D4E7F" w:rsidRPr="002D4E7F" w:rsidRDefault="002D4E7F" w:rsidP="00B02397">
      <w:pPr>
        <w:spacing w:after="120"/>
        <w:jc w:val="both"/>
        <w:rPr>
          <w:rFonts w:ascii="Arial" w:hAnsi="Arial"/>
          <w:sz w:val="24"/>
        </w:rPr>
      </w:pPr>
      <w:r w:rsidRPr="002D4E7F">
        <w:rPr>
          <w:rFonts w:ascii="Arial" w:hAnsi="Arial"/>
          <w:sz w:val="24"/>
        </w:rPr>
        <w:t>C’è qualcuno che vuole conoscere il bell’amore, l’amore puro, santo, casto, celestiale, vero, perfetto, divino?</w:t>
      </w:r>
      <w:r w:rsidR="00EA54F5">
        <w:rPr>
          <w:rFonts w:ascii="Arial" w:hAnsi="Arial"/>
          <w:sz w:val="24"/>
        </w:rPr>
        <w:t xml:space="preserve"> </w:t>
      </w:r>
      <w:r w:rsidRPr="002D4E7F">
        <w:rPr>
          <w:rFonts w:ascii="Arial" w:hAnsi="Arial"/>
          <w:sz w:val="24"/>
        </w:rPr>
        <w:t>C’è qualcuno che vuole vivere nel timore del Signore, ricolmo della conoscenza e della santa speranza?</w:t>
      </w:r>
      <w:r w:rsidR="009E4B7C">
        <w:rPr>
          <w:rFonts w:ascii="Arial" w:hAnsi="Arial"/>
          <w:sz w:val="24"/>
        </w:rPr>
        <w:t xml:space="preserve"> </w:t>
      </w:r>
      <w:r w:rsidRPr="002D4E7F">
        <w:rPr>
          <w:rFonts w:ascii="Arial" w:hAnsi="Arial"/>
          <w:sz w:val="24"/>
        </w:rPr>
        <w:t>Deve prendere la sapienza come sua vera madre. È lei la madre del bell’amore e del timore, della conoscenza e della santa speranza.</w:t>
      </w:r>
      <w:r w:rsidR="009E4B7C">
        <w:rPr>
          <w:rFonts w:ascii="Arial" w:hAnsi="Arial"/>
          <w:sz w:val="24"/>
        </w:rPr>
        <w:t xml:space="preserve"> </w:t>
      </w:r>
      <w:r w:rsidRPr="002D4E7F">
        <w:rPr>
          <w:rFonts w:ascii="Arial" w:hAnsi="Arial"/>
          <w:sz w:val="24"/>
        </w:rPr>
        <w:t>Se lei non è nostra madre, noi conosceremo l’amore torbido, cattivo, impuro, diabolico, peccaminoso, lascivo, terreno, vano, imperfetto</w:t>
      </w:r>
      <w:r w:rsidR="00EA54F5">
        <w:rPr>
          <w:rFonts w:ascii="Arial" w:hAnsi="Arial"/>
          <w:sz w:val="24"/>
        </w:rPr>
        <w:t xml:space="preserve">. </w:t>
      </w:r>
      <w:r w:rsidRPr="002D4E7F">
        <w:rPr>
          <w:rFonts w:ascii="Arial" w:hAnsi="Arial"/>
          <w:sz w:val="24"/>
        </w:rPr>
        <w:t>L’amore che ci dona la sapienza ci fa crescere di vita in vita. L’amore che viene dalla stoltezza ci conduce invece di morte in morte.</w:t>
      </w:r>
      <w:r w:rsidR="009E4B7C">
        <w:rPr>
          <w:rFonts w:ascii="Arial" w:hAnsi="Arial"/>
          <w:sz w:val="24"/>
        </w:rPr>
        <w:t xml:space="preserve"> </w:t>
      </w:r>
      <w:r w:rsidRPr="002D4E7F">
        <w:rPr>
          <w:rFonts w:ascii="Arial" w:hAnsi="Arial"/>
          <w:sz w:val="24"/>
        </w:rPr>
        <w:t>La sapienza è eterna, viene dall’eternità. Essa è sonata a tutti i suoi figli, a coloro che sono scelti da Lui, cioè dal Signore.</w:t>
      </w:r>
      <w:r w:rsidR="009E4B7C">
        <w:rPr>
          <w:rFonts w:ascii="Arial" w:hAnsi="Arial"/>
          <w:sz w:val="24"/>
        </w:rPr>
        <w:t xml:space="preserve"> </w:t>
      </w:r>
      <w:r w:rsidRPr="002D4E7F">
        <w:rPr>
          <w:rFonts w:ascii="Arial" w:hAnsi="Arial"/>
          <w:sz w:val="24"/>
        </w:rPr>
        <w:t>Vi è in queste ultime parole della sapienza una verità che va evidenziata. Non siamo noi che scegliamo Dio. È Lui che ci sceglie. Tutto viene dal suo cuore.</w:t>
      </w:r>
      <w:r w:rsidR="009E4B7C">
        <w:rPr>
          <w:rFonts w:ascii="Arial" w:hAnsi="Arial"/>
          <w:sz w:val="24"/>
        </w:rPr>
        <w:t xml:space="preserve"> </w:t>
      </w:r>
      <w:r w:rsidRPr="002D4E7F">
        <w:rPr>
          <w:rFonts w:ascii="Arial" w:hAnsi="Arial"/>
          <w:sz w:val="24"/>
        </w:rPr>
        <w:t>È Dio che ci ha creati. Siamo dal suo pensiero e volontà eterni. È Lui che ci chiama. Siamo dal suo cuore fin dall’eternità.</w:t>
      </w:r>
      <w:r w:rsidR="009E4B7C">
        <w:rPr>
          <w:rFonts w:ascii="Arial" w:hAnsi="Arial"/>
          <w:sz w:val="24"/>
        </w:rPr>
        <w:t xml:space="preserve"> </w:t>
      </w:r>
      <w:r w:rsidRPr="002D4E7F">
        <w:rPr>
          <w:rFonts w:ascii="Arial" w:hAnsi="Arial"/>
          <w:sz w:val="24"/>
        </w:rPr>
        <w:t>È lui che ci sceglie. Siamo dal mistero della sua eterna libertà, che chiama e sceglie chi vuole, senza che alcuno possa chiedere spiegazioni.</w:t>
      </w:r>
      <w:r w:rsidR="009E4B7C">
        <w:rPr>
          <w:rFonts w:ascii="Arial" w:hAnsi="Arial"/>
          <w:sz w:val="24"/>
        </w:rPr>
        <w:t xml:space="preserve"> </w:t>
      </w:r>
      <w:r w:rsidRPr="002D4E7F">
        <w:rPr>
          <w:rFonts w:ascii="Arial" w:hAnsi="Arial"/>
          <w:sz w:val="24"/>
        </w:rPr>
        <w:t>Noi siamo tutti creta, argilla nelle sue mani. Di questa creta, argilla lui può fare ciò che vuole. Argilla e creta sono sue. La libertà di Dio è divinamente sovrana.</w:t>
      </w:r>
      <w:r w:rsidR="009E4B7C">
        <w:rPr>
          <w:rFonts w:ascii="Arial" w:hAnsi="Arial"/>
          <w:sz w:val="24"/>
        </w:rPr>
        <w:t xml:space="preserve"> </w:t>
      </w:r>
      <w:r w:rsidRPr="002D4E7F">
        <w:rPr>
          <w:rFonts w:ascii="Arial" w:hAnsi="Arial"/>
          <w:sz w:val="24"/>
        </w:rPr>
        <w:t>Questo principio eterno che è Dio che ci fa, ci chiama, ci sceglie, ci vuole, secondo il suo beneplacito eterno, è indiscutibile. È verità incontrovertibile.</w:t>
      </w:r>
      <w:r w:rsidR="009E4B7C">
        <w:rPr>
          <w:rFonts w:ascii="Arial" w:hAnsi="Arial"/>
          <w:sz w:val="24"/>
        </w:rPr>
        <w:t xml:space="preserve"> </w:t>
      </w:r>
      <w:r w:rsidRPr="002D4E7F">
        <w:rPr>
          <w:rFonts w:ascii="Arial" w:hAnsi="Arial"/>
          <w:sz w:val="24"/>
        </w:rPr>
        <w:t>Siamo perché Dio vuole che siamo. Ci ha fatti in un modo anziché in un altro, perché così ha stabilito nella sua sapienza eterna</w:t>
      </w:r>
      <w:r w:rsidR="00EA54F5">
        <w:rPr>
          <w:rFonts w:ascii="Arial" w:hAnsi="Arial"/>
          <w:sz w:val="24"/>
        </w:rPr>
        <w:t xml:space="preserve">. </w:t>
      </w:r>
      <w:r w:rsidRPr="002D4E7F">
        <w:rPr>
          <w:rFonts w:ascii="Arial" w:hAnsi="Arial"/>
          <w:sz w:val="24"/>
        </w:rPr>
        <w:t>Cosa allora ci vuole rivelare la sapienza dicendo che essa è donata a tutti i suoi figli, a coloro che sono scelti da Lui? Vi sono persone non scelte?</w:t>
      </w:r>
    </w:p>
    <w:p w14:paraId="387D68A4" w14:textId="7354A522" w:rsidR="002D4E7F" w:rsidRPr="002D4E7F" w:rsidRDefault="002D4E7F" w:rsidP="00B02397">
      <w:pPr>
        <w:spacing w:after="120"/>
        <w:jc w:val="both"/>
        <w:rPr>
          <w:rFonts w:ascii="Arial" w:hAnsi="Arial"/>
          <w:sz w:val="24"/>
        </w:rPr>
      </w:pPr>
      <w:r w:rsidRPr="002D4E7F">
        <w:rPr>
          <w:rFonts w:ascii="Arial" w:hAnsi="Arial"/>
          <w:sz w:val="24"/>
        </w:rPr>
        <w:t>Le parole della sapienza vogliono esprimere la verità eterna di Dio che è verità eterna dell’uomo: siamo perché Dio ha voluto la nostra esistenza.</w:t>
      </w:r>
      <w:r w:rsidR="009E4B7C">
        <w:rPr>
          <w:rFonts w:ascii="Arial" w:hAnsi="Arial"/>
          <w:sz w:val="24"/>
        </w:rPr>
        <w:t xml:space="preserve"> </w:t>
      </w:r>
      <w:r w:rsidRPr="002D4E7F">
        <w:rPr>
          <w:rFonts w:ascii="Arial" w:hAnsi="Arial"/>
          <w:sz w:val="24"/>
        </w:rPr>
        <w:t>Siamo della sapienza perché così il Signore ha stabilito. È questa la verità affermata in questo versetto. Nessuno deve pensarsi da sé.</w:t>
      </w:r>
      <w:r w:rsidR="009E4B7C">
        <w:rPr>
          <w:rFonts w:ascii="Arial" w:hAnsi="Arial"/>
          <w:sz w:val="24"/>
        </w:rPr>
        <w:t xml:space="preserve"> </w:t>
      </w:r>
      <w:r w:rsidRPr="002D4E7F">
        <w:rPr>
          <w:rFonts w:ascii="Arial" w:hAnsi="Arial"/>
          <w:sz w:val="24"/>
        </w:rPr>
        <w:t>Siamo un dono perenne del Signore. Una ulteriore domanda esige una risposta: Dio forse fa preferenze di persone? Alcune forse le sceglie e altre no?</w:t>
      </w:r>
      <w:r w:rsidR="009E4B7C">
        <w:rPr>
          <w:rFonts w:ascii="Arial" w:hAnsi="Arial"/>
          <w:sz w:val="24"/>
        </w:rPr>
        <w:t xml:space="preserve"> </w:t>
      </w:r>
      <w:r w:rsidRPr="002D4E7F">
        <w:rPr>
          <w:rFonts w:ascii="Arial" w:hAnsi="Arial"/>
          <w:sz w:val="24"/>
        </w:rPr>
        <w:t>La risposta è negativa. Dio non fa alcuna preferenza. Dio chiama tutti, vuole tutti donare alla sapienza. Lo attesta il Vangelo secondo Matteo.</w:t>
      </w:r>
      <w:r w:rsidR="009E4B7C">
        <w:rPr>
          <w:rFonts w:ascii="Arial" w:hAnsi="Arial"/>
          <w:sz w:val="24"/>
        </w:rPr>
        <w:t xml:space="preserve"> </w:t>
      </w:r>
    </w:p>
    <w:p w14:paraId="3E243814"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E8826FE" w14:textId="77777777" w:rsidR="002D4E7F" w:rsidRPr="002D4E7F" w:rsidRDefault="002D4E7F" w:rsidP="00B02397">
      <w:pPr>
        <w:spacing w:after="120"/>
        <w:jc w:val="both"/>
        <w:rPr>
          <w:rFonts w:ascii="Arial" w:hAnsi="Arial"/>
          <w:sz w:val="24"/>
        </w:rPr>
      </w:pPr>
      <w:r w:rsidRPr="002D4E7F">
        <w:rPr>
          <w:rFonts w:ascii="Arial" w:hAnsi="Arial"/>
          <w:sz w:val="24"/>
        </w:rPr>
        <w:t>Se l’uomo non accoglie l’invito, se la Chiesa si impastoia nelle sue molteplici tradizioni umane e non vive la sua missione, la responsabilità non è di Dio.</w:t>
      </w:r>
    </w:p>
    <w:p w14:paraId="5E1B6F08" w14:textId="75EBE6BA" w:rsidR="002D4E7F" w:rsidRPr="002D4E7F" w:rsidRDefault="002D4E7F" w:rsidP="00B02397">
      <w:pPr>
        <w:spacing w:after="120"/>
        <w:jc w:val="both"/>
        <w:rPr>
          <w:rFonts w:ascii="Arial" w:hAnsi="Arial"/>
          <w:sz w:val="24"/>
        </w:rPr>
      </w:pPr>
      <w:r w:rsidRPr="002D4E7F">
        <w:rPr>
          <w:rFonts w:ascii="Arial" w:hAnsi="Arial"/>
          <w:sz w:val="24"/>
        </w:rPr>
        <w:lastRenderedPageBreak/>
        <w:t>È dell’uomo che non si lascia chiamare. È della Chiesa che non chiama a causa della sua stoltezza di peccato. È una Chiesa senza più sapienza.</w:t>
      </w:r>
      <w:r w:rsidR="009E4B7C">
        <w:rPr>
          <w:rFonts w:ascii="Arial" w:hAnsi="Arial"/>
          <w:sz w:val="24"/>
        </w:rPr>
        <w:t xml:space="preserve"> </w:t>
      </w:r>
      <w:r w:rsidRPr="002D4E7F">
        <w:rPr>
          <w:rFonts w:ascii="Arial" w:hAnsi="Arial"/>
          <w:sz w:val="24"/>
        </w:rPr>
        <w:t>Ora è giusto chiedersi: Cosa ha voluto rivelarci di sé la sapienza attraverso questo suo canto nel quale vengono citate le più alte bellezze del creato?</w:t>
      </w:r>
      <w:r w:rsidR="009E4B7C">
        <w:rPr>
          <w:rFonts w:ascii="Arial" w:hAnsi="Arial"/>
          <w:sz w:val="24"/>
        </w:rPr>
        <w:t xml:space="preserve"> </w:t>
      </w:r>
      <w:r w:rsidRPr="002D4E7F">
        <w:rPr>
          <w:rFonts w:ascii="Arial" w:hAnsi="Arial"/>
          <w:sz w:val="24"/>
        </w:rPr>
        <w:t>La risposta è una sola. Prima di ogni cosa è lei che rende vera la verità, santa la santità, giusta la giustizia, caritatevole la carità, amorevole la pietà.</w:t>
      </w:r>
      <w:r w:rsidR="009E4B7C">
        <w:rPr>
          <w:rFonts w:ascii="Arial" w:hAnsi="Arial"/>
          <w:sz w:val="24"/>
        </w:rPr>
        <w:t xml:space="preserve"> </w:t>
      </w:r>
      <w:r w:rsidRPr="002D4E7F">
        <w:rPr>
          <w:rFonts w:ascii="Arial" w:hAnsi="Arial"/>
          <w:sz w:val="24"/>
        </w:rPr>
        <w:t>È sempre lei che rende bella la bellezza, profumato il profumo, odoroso l’incenso, fruttuoso l’albero, ricca la ricchezza, luminosa la luce.</w:t>
      </w:r>
      <w:r w:rsidR="009E4B7C">
        <w:rPr>
          <w:rFonts w:ascii="Arial" w:hAnsi="Arial"/>
          <w:sz w:val="24"/>
        </w:rPr>
        <w:t xml:space="preserve"> </w:t>
      </w:r>
      <w:r w:rsidRPr="002D4E7F">
        <w:rPr>
          <w:rFonts w:ascii="Arial" w:hAnsi="Arial"/>
          <w:sz w:val="24"/>
        </w:rPr>
        <w:t>È lei che rende bello l’amore, santa la speranza, illuminata la conoscenza, gustoso il timore del Signore. Senza di lei ogni cosa diviene impura.</w:t>
      </w:r>
      <w:r w:rsidR="009E4B7C">
        <w:rPr>
          <w:rFonts w:ascii="Arial" w:hAnsi="Arial"/>
          <w:sz w:val="24"/>
        </w:rPr>
        <w:t xml:space="preserve"> </w:t>
      </w:r>
      <w:r w:rsidRPr="002D4E7F">
        <w:rPr>
          <w:rFonts w:ascii="Arial" w:hAnsi="Arial"/>
          <w:sz w:val="24"/>
        </w:rPr>
        <w:t>Dove essa non regna o viene scacciata dal cuore, vi dimorano falsità, ingiustizia, odio, astio, bruttezza, cattivo odore, egoismo, tenebre.</w:t>
      </w:r>
    </w:p>
    <w:p w14:paraId="5C824ADB" w14:textId="49EB794E" w:rsidR="002D4E7F" w:rsidRPr="002D4E7F" w:rsidRDefault="002D4E7F" w:rsidP="00B02397">
      <w:pPr>
        <w:spacing w:after="120"/>
        <w:jc w:val="both"/>
        <w:rPr>
          <w:rFonts w:ascii="Arial" w:hAnsi="Arial"/>
          <w:sz w:val="24"/>
        </w:rPr>
      </w:pPr>
      <w:r w:rsidRPr="002D4E7F">
        <w:rPr>
          <w:rFonts w:ascii="Arial" w:hAnsi="Arial"/>
          <w:sz w:val="24"/>
        </w:rPr>
        <w:t>Le bellezze più belle, le ricchezze più ricche, i frutti più gustosi, i profumi più profumati dinanzi ad essa sono un nulla, il nulla del nulla.</w:t>
      </w:r>
      <w:r w:rsidR="009E4B7C">
        <w:rPr>
          <w:rFonts w:ascii="Arial" w:hAnsi="Arial"/>
          <w:sz w:val="24"/>
        </w:rPr>
        <w:t xml:space="preserve"> </w:t>
      </w:r>
      <w:r w:rsidRPr="002D4E7F">
        <w:rPr>
          <w:rFonts w:ascii="Arial" w:hAnsi="Arial"/>
          <w:sz w:val="24"/>
        </w:rPr>
        <w:t>Essa supera divinamente, infinitamente, eternamente tutta le bellezze, le ricchezze che sono nella creazione. Anzi tutte queste cose sono un suo frutto.</w:t>
      </w:r>
      <w:r w:rsidR="009E4B7C">
        <w:rPr>
          <w:rFonts w:ascii="Arial" w:hAnsi="Arial"/>
          <w:sz w:val="24"/>
        </w:rPr>
        <w:t xml:space="preserve"> </w:t>
      </w:r>
      <w:r w:rsidRPr="002D4E7F">
        <w:rPr>
          <w:rFonts w:ascii="Arial" w:hAnsi="Arial"/>
          <w:sz w:val="24"/>
        </w:rPr>
        <w:t>È Lei che dona vita ad ogni cosa. Dove lei non dona vita, vi è solo morte, che alla fine si trasformerà in morte eterna.</w:t>
      </w:r>
      <w:r w:rsidR="009E4B7C">
        <w:rPr>
          <w:rFonts w:ascii="Arial" w:hAnsi="Arial"/>
          <w:sz w:val="24"/>
        </w:rPr>
        <w:t xml:space="preserve"> </w:t>
      </w:r>
      <w:r w:rsidRPr="002D4E7F">
        <w:rPr>
          <w:rFonts w:ascii="Arial" w:hAnsi="Arial"/>
          <w:sz w:val="24"/>
        </w:rPr>
        <w:t>Ogni elemento da essa citato e con il quale si mette in confronto, al di là di ogni significato storico particolare del tempo, si riveste di una verità eterna.</w:t>
      </w:r>
      <w:r w:rsidR="009E4B7C">
        <w:rPr>
          <w:rFonts w:ascii="Arial" w:hAnsi="Arial"/>
          <w:sz w:val="24"/>
        </w:rPr>
        <w:t xml:space="preserve"> </w:t>
      </w:r>
      <w:r w:rsidRPr="002D4E7F">
        <w:rPr>
          <w:rFonts w:ascii="Arial" w:hAnsi="Arial"/>
          <w:sz w:val="24"/>
        </w:rPr>
        <w:t>A noi è questa verità eterna che serve. Tutto è dalla sapienza. La sapienza è però oltre tutto. Quanto produce il tutto da lei creato e prodotto da essa.</w:t>
      </w:r>
      <w:r w:rsidR="009E4B7C">
        <w:rPr>
          <w:rFonts w:ascii="Arial" w:hAnsi="Arial"/>
          <w:sz w:val="24"/>
        </w:rPr>
        <w:t xml:space="preserve"> </w:t>
      </w:r>
      <w:r w:rsidRPr="002D4E7F">
        <w:rPr>
          <w:rFonts w:ascii="Arial" w:hAnsi="Arial"/>
          <w:sz w:val="24"/>
        </w:rPr>
        <w:t>È prodotto però non alla stessa maniera del tutto, ma in una modalità infinitamente oltre. Per cui chi è nella sapienza è nella pienezza della vita.</w:t>
      </w:r>
      <w:r w:rsidR="009E4B7C">
        <w:rPr>
          <w:rFonts w:ascii="Arial" w:hAnsi="Arial"/>
          <w:sz w:val="24"/>
        </w:rPr>
        <w:t xml:space="preserve"> </w:t>
      </w:r>
      <w:r w:rsidRPr="002D4E7F">
        <w:rPr>
          <w:rFonts w:ascii="Arial" w:hAnsi="Arial"/>
          <w:sz w:val="24"/>
        </w:rPr>
        <w:t>Chi è nella sapienza è più che cedro, più che cipresso, più che vite, più che balsamo, più che mirra. È infinitamente più, divinamente più.</w:t>
      </w:r>
      <w:r w:rsidR="009E4B7C">
        <w:rPr>
          <w:rFonts w:ascii="Arial" w:hAnsi="Arial"/>
          <w:sz w:val="24"/>
        </w:rPr>
        <w:t xml:space="preserve"> </w:t>
      </w:r>
      <w:r w:rsidRPr="002D4E7F">
        <w:rPr>
          <w:rFonts w:ascii="Arial" w:hAnsi="Arial"/>
          <w:sz w:val="24"/>
        </w:rPr>
        <w:t>Questo vuol dire che nulla è più necessario all’uomo della sapienza. È per la sapienza che l’uomo entra nella vera vita</w:t>
      </w:r>
      <w:r w:rsidR="00EA54F5">
        <w:rPr>
          <w:rFonts w:ascii="Arial" w:hAnsi="Arial"/>
          <w:sz w:val="24"/>
        </w:rPr>
        <w:t xml:space="preserve">. </w:t>
      </w:r>
      <w:r w:rsidRPr="002D4E7F">
        <w:rPr>
          <w:rFonts w:ascii="Arial" w:hAnsi="Arial"/>
          <w:sz w:val="24"/>
        </w:rPr>
        <w:t xml:space="preserve">Chi è nella sapienza, diviene come la sapienza. Acquisisce le sue stesse qualità e virtù. Riceve la sua stessa operatività. </w:t>
      </w:r>
    </w:p>
    <w:p w14:paraId="0D7E9365"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19</w:t>
      </w:r>
      <w:r w:rsidRPr="002D4E7F">
        <w:rPr>
          <w:rFonts w:ascii="Arial" w:hAnsi="Arial"/>
          <w:b/>
          <w:sz w:val="24"/>
        </w:rPr>
        <w:t>Avvicinatevi a me, voi che mi desiderate, e saziatevi dei miei frutti,</w:t>
      </w:r>
    </w:p>
    <w:p w14:paraId="0A05E2F6" w14:textId="77777777" w:rsidR="009E4B7C" w:rsidRDefault="002D4E7F" w:rsidP="00B02397">
      <w:pPr>
        <w:spacing w:after="120"/>
        <w:jc w:val="both"/>
        <w:rPr>
          <w:rFonts w:ascii="Arial" w:hAnsi="Arial"/>
          <w:sz w:val="24"/>
        </w:rPr>
      </w:pPr>
      <w:r w:rsidRPr="002D4E7F">
        <w:rPr>
          <w:rFonts w:ascii="Arial" w:hAnsi="Arial"/>
          <w:sz w:val="24"/>
        </w:rPr>
        <w:t>La sapienza stessa risponde al quesito che ci siamo posti: chi è dato da Dio come figlio alla sapienza? Chi accoglie l’invito della sapienza?</w:t>
      </w:r>
      <w:r w:rsidR="009E4B7C">
        <w:rPr>
          <w:rFonts w:ascii="Arial" w:hAnsi="Arial"/>
          <w:sz w:val="24"/>
        </w:rPr>
        <w:t xml:space="preserve"> </w:t>
      </w:r>
      <w:r w:rsidRPr="002D4E7F">
        <w:rPr>
          <w:rFonts w:ascii="Arial" w:hAnsi="Arial"/>
          <w:sz w:val="24"/>
        </w:rPr>
        <w:t>Avvicinatevi a me, voi che mi desiderate, e saziativi dei miei frutti. Non vi è preclusione per alcuno. Questa verità viene dal cuore di Dio.</w:t>
      </w:r>
      <w:r w:rsidR="009E4B7C">
        <w:rPr>
          <w:rFonts w:ascii="Arial" w:hAnsi="Arial"/>
          <w:sz w:val="24"/>
        </w:rPr>
        <w:t xml:space="preserve"> </w:t>
      </w:r>
    </w:p>
    <w:p w14:paraId="5308BED0" w14:textId="27E151A5"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w:t>
      </w:r>
    </w:p>
    <w:p w14:paraId="118D167E"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CA4ACF2"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048BC391"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p>
    <w:p w14:paraId="00DA4AB3"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51707145"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 </w:t>
      </w:r>
    </w:p>
    <w:p w14:paraId="61B63F67"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27AB47D5"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Io stabilirò per voi un’alleanza eterna, i favori assicurati a Davide. Ecco, l’ho costituito testimone fra i popoli, principe e sovrano sulle nazioni. Ecco, tu chiamerai gente che non conoscevi; accorreranno a </w:t>
      </w:r>
      <w:r w:rsidRPr="009E4B7C">
        <w:rPr>
          <w:rFonts w:ascii="Arial" w:hAnsi="Arial"/>
          <w:i/>
          <w:iCs/>
          <w:color w:val="000000"/>
          <w:sz w:val="24"/>
          <w:szCs w:val="24"/>
        </w:rPr>
        <w:lastRenderedPageBreak/>
        <w:t>te nazioni che non ti conoscevano a causa del Signore, tuo Dio, del Santo d’Israele, che ti onora.</w:t>
      </w:r>
    </w:p>
    <w:p w14:paraId="70EF820E"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Cercate il Signore, mentre si fa trovare, invocatelo, mentre è vicino. L’empio abbandoni la sua via e l’uomo iniquo i suoi pensieri; ritorni al Signore che avrà misericordia di lui e al nostro Dio che largamente perdona.</w:t>
      </w:r>
    </w:p>
    <w:p w14:paraId="2F5D3E76"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Perché i miei pensieri non sono i vostri pensieri, le vostre vie non sono le mie vie. Oracolo del Signore. Quanto il cielo sovrasta la terra, tanto le mie vie sovrastano le vostre vie, i miei pensieri sovrastano i vostri pensieri.</w:t>
      </w:r>
    </w:p>
    <w:p w14:paraId="2731F396"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0DCC97E5" w14:textId="523736EB" w:rsidR="002D4E7F" w:rsidRPr="002D4E7F" w:rsidRDefault="002D4E7F" w:rsidP="00B02397">
      <w:pPr>
        <w:spacing w:after="120"/>
        <w:jc w:val="both"/>
        <w:rPr>
          <w:rFonts w:ascii="Arial" w:hAnsi="Arial"/>
          <w:sz w:val="24"/>
        </w:rPr>
      </w:pPr>
      <w:r w:rsidRPr="002D4E7F">
        <w:rPr>
          <w:rFonts w:ascii="Arial" w:hAnsi="Arial"/>
          <w:sz w:val="24"/>
        </w:rPr>
        <w:t>Tutti sono invitati al banchetto della sapienza. Nessuno è escluso né dalla sapienza, né dal Signore. Il Cielo non è responsabile della nostra stoltezza.</w:t>
      </w:r>
      <w:r w:rsidR="009E4B7C">
        <w:rPr>
          <w:rFonts w:ascii="Arial" w:hAnsi="Arial"/>
          <w:sz w:val="24"/>
        </w:rPr>
        <w:t xml:space="preserve"> </w:t>
      </w:r>
      <w:r w:rsidRPr="002D4E7F">
        <w:rPr>
          <w:rFonts w:ascii="Arial" w:hAnsi="Arial"/>
          <w:sz w:val="24"/>
        </w:rPr>
        <w:t>Responsabile è l’uomo che non accoglie l’invito. Responsabile è anche l’inviato a chiamare che non chiama perché ha trasformato la sua missione.</w:t>
      </w:r>
      <w:r w:rsidR="009E4B7C">
        <w:rPr>
          <w:rFonts w:ascii="Arial" w:hAnsi="Arial"/>
          <w:sz w:val="24"/>
        </w:rPr>
        <w:t xml:space="preserve"> </w:t>
      </w:r>
      <w:r w:rsidRPr="002D4E7F">
        <w:rPr>
          <w:rFonts w:ascii="Arial" w:hAnsi="Arial"/>
          <w:sz w:val="24"/>
        </w:rPr>
        <w:t>Oggi molta responsabilità è dovuta ai figli della Chiesa che non chiamano più. Essi sono caduti nella stoltezza e da esso vengono divorati.</w:t>
      </w:r>
      <w:r w:rsidR="009E4B7C">
        <w:rPr>
          <w:rFonts w:ascii="Arial" w:hAnsi="Arial"/>
          <w:sz w:val="24"/>
        </w:rPr>
        <w:t xml:space="preserve"> </w:t>
      </w:r>
      <w:r w:rsidRPr="002D4E7F">
        <w:rPr>
          <w:rFonts w:ascii="Arial" w:hAnsi="Arial"/>
          <w:sz w:val="24"/>
        </w:rPr>
        <w:t>Mai la vocazione primaria deve essere trasformata in vocazione secondaria. Ma in vocazione surrogata, quasi marginale. Essa deve rimanere primaria.</w:t>
      </w:r>
    </w:p>
    <w:p w14:paraId="7CEBE27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20</w:t>
      </w:r>
      <w:r w:rsidRPr="002D4E7F">
        <w:rPr>
          <w:rFonts w:ascii="Arial" w:hAnsi="Arial"/>
          <w:b/>
          <w:sz w:val="24"/>
        </w:rPr>
        <w:t>perché il ricordo di me è più dolce del miele, il possedermi vale più del favo di miele.</w:t>
      </w:r>
    </w:p>
    <w:p w14:paraId="21312BA3" w14:textId="41DBA592" w:rsidR="009E4B7C" w:rsidRDefault="002D4E7F" w:rsidP="009E4B7C">
      <w:pPr>
        <w:spacing w:after="120"/>
        <w:jc w:val="both"/>
        <w:rPr>
          <w:rFonts w:ascii="Arial" w:hAnsi="Arial"/>
          <w:sz w:val="24"/>
        </w:rPr>
      </w:pPr>
      <w:r w:rsidRPr="002D4E7F">
        <w:rPr>
          <w:rFonts w:ascii="Arial" w:hAnsi="Arial"/>
          <w:sz w:val="24"/>
        </w:rPr>
        <w:t>Ricordarsi della sapienza non è pensare alla sapienza o pensare sulla sapienza, ma vivere di sapienza. È questo ricordo più dolce del miele.</w:t>
      </w:r>
      <w:r w:rsidR="009E4B7C">
        <w:rPr>
          <w:rFonts w:ascii="Arial" w:hAnsi="Arial"/>
          <w:sz w:val="24"/>
        </w:rPr>
        <w:t xml:space="preserve"> </w:t>
      </w:r>
      <w:r w:rsidRPr="002D4E7F">
        <w:rPr>
          <w:rFonts w:ascii="Arial" w:hAnsi="Arial"/>
          <w:sz w:val="24"/>
        </w:rPr>
        <w:t>Ricordarsi della sapienza è possedere la sapienza. Non la si possiede come una cosa. La si possiede facendola divenire nostra carne, nostro sangue</w:t>
      </w:r>
      <w:r w:rsidR="00EA54F5">
        <w:rPr>
          <w:rFonts w:ascii="Arial" w:hAnsi="Arial"/>
          <w:sz w:val="24"/>
        </w:rPr>
        <w:t xml:space="preserve">. </w:t>
      </w:r>
      <w:r w:rsidRPr="002D4E7F">
        <w:rPr>
          <w:rFonts w:ascii="Arial" w:hAnsi="Arial"/>
          <w:sz w:val="24"/>
        </w:rPr>
        <w:t>Si possiede come si possiede un favo di miele, mangiandolo, anzi divorandolo, facendolo nutrimento per dare vita alla propria vita.</w:t>
      </w:r>
      <w:r w:rsidR="009E4B7C">
        <w:rPr>
          <w:rFonts w:ascii="Arial" w:hAnsi="Arial"/>
          <w:sz w:val="24"/>
        </w:rPr>
        <w:t xml:space="preserve"> </w:t>
      </w:r>
      <w:r w:rsidRPr="002D4E7F">
        <w:rPr>
          <w:rFonts w:ascii="Arial" w:hAnsi="Arial"/>
          <w:sz w:val="24"/>
        </w:rPr>
        <w:t>Sai ricorda della sapienza chi vive di sapienza. Possiede la sapienza chi mangia la sapienza. Chi non vive non ricorda, chi non mangia non possiede.</w:t>
      </w:r>
      <w:r w:rsidR="009E4B7C">
        <w:rPr>
          <w:rFonts w:ascii="Arial" w:hAnsi="Arial"/>
          <w:sz w:val="24"/>
        </w:rPr>
        <w:t xml:space="preserve"> </w:t>
      </w:r>
    </w:p>
    <w:p w14:paraId="29717D3A" w14:textId="3B2BFA61" w:rsidR="002D4E7F" w:rsidRPr="002D4E7F" w:rsidRDefault="002D4E7F" w:rsidP="009E4B7C">
      <w:pPr>
        <w:spacing w:after="120"/>
        <w:jc w:val="both"/>
        <w:rPr>
          <w:rFonts w:ascii="Arial" w:hAnsi="Arial"/>
          <w:b/>
          <w:sz w:val="24"/>
        </w:rPr>
      </w:pPr>
      <w:r w:rsidRPr="002D4E7F">
        <w:rPr>
          <w:rFonts w:ascii="Arial" w:hAnsi="Arial"/>
          <w:b/>
          <w:position w:val="6"/>
          <w:sz w:val="24"/>
          <w:vertAlign w:val="superscript"/>
        </w:rPr>
        <w:t>21</w:t>
      </w:r>
      <w:r w:rsidRPr="002D4E7F">
        <w:rPr>
          <w:rFonts w:ascii="Arial" w:hAnsi="Arial"/>
          <w:b/>
          <w:sz w:val="24"/>
        </w:rPr>
        <w:t>Quanti si nutrono di me avranno ancora fame e quanti bevono di me avranno ancora sete.</w:t>
      </w:r>
    </w:p>
    <w:p w14:paraId="703792B9" w14:textId="6A244760" w:rsidR="002D4E7F" w:rsidRPr="002D4E7F" w:rsidRDefault="002D4E7F" w:rsidP="00B02397">
      <w:pPr>
        <w:spacing w:after="120"/>
        <w:jc w:val="both"/>
        <w:rPr>
          <w:rFonts w:ascii="Arial" w:hAnsi="Arial"/>
          <w:sz w:val="24"/>
        </w:rPr>
      </w:pPr>
      <w:r w:rsidRPr="002D4E7F">
        <w:rPr>
          <w:rFonts w:ascii="Arial" w:hAnsi="Arial"/>
          <w:sz w:val="24"/>
        </w:rPr>
        <w:t>Mai ci si sazia della sapienza, mai ci si disseta di essa. Quanti si nutrono di essa avranno ancora fame e quanti bevono di essa avranno ancora sete.</w:t>
      </w:r>
      <w:r w:rsidR="009E4B7C">
        <w:rPr>
          <w:rFonts w:ascii="Arial" w:hAnsi="Arial"/>
          <w:sz w:val="24"/>
        </w:rPr>
        <w:t xml:space="preserve"> </w:t>
      </w:r>
      <w:r w:rsidRPr="002D4E7F">
        <w:rPr>
          <w:rFonts w:ascii="Arial" w:hAnsi="Arial"/>
          <w:sz w:val="24"/>
        </w:rPr>
        <w:t xml:space="preserve">Fame e sete della sapienza devono essere perenni, ininterrotte, più si beve e più si deve bere. </w:t>
      </w:r>
      <w:r w:rsidRPr="002D4E7F">
        <w:rPr>
          <w:rFonts w:ascii="Arial" w:hAnsi="Arial"/>
          <w:sz w:val="24"/>
        </w:rPr>
        <w:lastRenderedPageBreak/>
        <w:t>Più si mangia e più si deve mangiare.</w:t>
      </w:r>
      <w:r w:rsidR="009E4B7C">
        <w:rPr>
          <w:rFonts w:ascii="Arial" w:hAnsi="Arial"/>
          <w:sz w:val="24"/>
        </w:rPr>
        <w:t xml:space="preserve"> </w:t>
      </w:r>
      <w:r w:rsidRPr="002D4E7F">
        <w:rPr>
          <w:rFonts w:ascii="Arial" w:hAnsi="Arial"/>
          <w:sz w:val="24"/>
        </w:rPr>
        <w:t>Bere e mangiare la sapienza deve essere come il respiro. Come mai ci si sazia del respiro, così mai ci si deve saziare della sapienza.</w:t>
      </w:r>
      <w:r w:rsidR="009E4B7C">
        <w:rPr>
          <w:rFonts w:ascii="Arial" w:hAnsi="Arial"/>
          <w:sz w:val="24"/>
        </w:rPr>
        <w:t xml:space="preserve"> </w:t>
      </w:r>
      <w:r w:rsidRPr="002D4E7F">
        <w:rPr>
          <w:rFonts w:ascii="Arial" w:hAnsi="Arial"/>
          <w:sz w:val="24"/>
        </w:rPr>
        <w:t>La sapienza che si mangia, che si bene, serve solo per qualche minuto, qualche secondo. Poi si ha bisogno di nuovo cibo, nuovo respiro.</w:t>
      </w:r>
    </w:p>
    <w:p w14:paraId="1F04B207"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22</w:t>
      </w:r>
      <w:r w:rsidRPr="002D4E7F">
        <w:rPr>
          <w:rFonts w:ascii="Arial" w:hAnsi="Arial"/>
          <w:b/>
          <w:sz w:val="24"/>
        </w:rPr>
        <w:t>Chi mi obbedisce non si vergognerà, chi compie le mie opere non peccherà».</w:t>
      </w:r>
    </w:p>
    <w:p w14:paraId="59ABFF1D" w14:textId="1837C481" w:rsidR="002D4E7F" w:rsidRPr="002D4E7F" w:rsidRDefault="002D4E7F" w:rsidP="00B02397">
      <w:pPr>
        <w:spacing w:after="120"/>
        <w:jc w:val="both"/>
        <w:rPr>
          <w:rFonts w:ascii="Arial" w:hAnsi="Arial"/>
          <w:sz w:val="24"/>
        </w:rPr>
      </w:pPr>
      <w:r w:rsidRPr="002D4E7F">
        <w:rPr>
          <w:rFonts w:ascii="Arial" w:hAnsi="Arial"/>
          <w:sz w:val="24"/>
        </w:rPr>
        <w:t>Chi obbedisce alla sapienza non si vergognerà, perché l’obbedienza ad essa produce vita, vera vita, vita nel tempo, vita oltre il tempo. Produce vita eterna.</w:t>
      </w:r>
      <w:r w:rsidR="009E4B7C">
        <w:rPr>
          <w:rFonts w:ascii="Arial" w:hAnsi="Arial"/>
          <w:sz w:val="24"/>
        </w:rPr>
        <w:t xml:space="preserve"> </w:t>
      </w:r>
      <w:r w:rsidRPr="002D4E7F">
        <w:rPr>
          <w:rFonts w:ascii="Arial" w:hAnsi="Arial"/>
          <w:sz w:val="24"/>
        </w:rPr>
        <w:t>Chi compie le opere della sapienza non peccherà, perché sono le stesse opere di Dio, anche se in diversa forma e modalità. Sono solo opere di bene.</w:t>
      </w:r>
      <w:r w:rsidR="009E4B7C">
        <w:rPr>
          <w:rFonts w:ascii="Arial" w:hAnsi="Arial"/>
          <w:sz w:val="24"/>
        </w:rPr>
        <w:t xml:space="preserve"> </w:t>
      </w:r>
      <w:r w:rsidRPr="002D4E7F">
        <w:rPr>
          <w:rFonts w:ascii="Arial" w:hAnsi="Arial"/>
          <w:sz w:val="24"/>
        </w:rPr>
        <w:t>Mai peccherà chi compie il bene che la sapienza suggerisce. Se non lo suggerisce la sapienza, il bene compiuto potrebbe anche peccato.</w:t>
      </w:r>
      <w:r w:rsidR="009E4B7C">
        <w:rPr>
          <w:rFonts w:ascii="Arial" w:hAnsi="Arial"/>
          <w:sz w:val="24"/>
        </w:rPr>
        <w:t xml:space="preserve"> </w:t>
      </w:r>
      <w:r w:rsidRPr="002D4E7F">
        <w:rPr>
          <w:rFonts w:ascii="Arial" w:hAnsi="Arial"/>
          <w:sz w:val="24"/>
        </w:rPr>
        <w:t>Oggi naviga nelle menti un pensiero perverso: è bene ciò che il cuore vuole sia bene. Il bene non lo stabilisce il cuore, ma solo Dio.</w:t>
      </w:r>
      <w:r w:rsidR="009E4B7C">
        <w:rPr>
          <w:rFonts w:ascii="Arial" w:hAnsi="Arial"/>
          <w:sz w:val="24"/>
        </w:rPr>
        <w:t xml:space="preserve"> </w:t>
      </w:r>
      <w:r w:rsidRPr="002D4E7F">
        <w:rPr>
          <w:rFonts w:ascii="Arial" w:hAnsi="Arial"/>
          <w:sz w:val="24"/>
        </w:rPr>
        <w:t>Non è bene ciò che l’uomo pensa sia bene per lui, ma solo ciò che Dio ha stabilito come bene per lui. Il bene lo suggerisce solo la sapienza.</w:t>
      </w:r>
      <w:r w:rsidR="009E4B7C">
        <w:rPr>
          <w:rFonts w:ascii="Arial" w:hAnsi="Arial"/>
          <w:sz w:val="24"/>
        </w:rPr>
        <w:t xml:space="preserve"> </w:t>
      </w:r>
      <w:r w:rsidRPr="002D4E7F">
        <w:rPr>
          <w:rFonts w:ascii="Arial" w:hAnsi="Arial"/>
          <w:sz w:val="24"/>
        </w:rPr>
        <w:t>Per questo essa va ascoltata. Ad essa si obbedisce. Le sue opere si compiono. Chi ascolta, obbedisce, compie le sue opere mai peccherà.</w:t>
      </w:r>
      <w:r w:rsidR="009E4B7C">
        <w:rPr>
          <w:rFonts w:ascii="Arial" w:hAnsi="Arial"/>
          <w:sz w:val="24"/>
        </w:rPr>
        <w:t xml:space="preserve"> </w:t>
      </w:r>
      <w:r w:rsidRPr="002D4E7F">
        <w:rPr>
          <w:rFonts w:ascii="Arial" w:hAnsi="Arial"/>
          <w:sz w:val="24"/>
        </w:rPr>
        <w:t>Tutti i mali della nostra moderna società sono il frutto di questo pensiero perverso: ciò che voglio, ciò che posso, ciò che desidero è un bene.</w:t>
      </w:r>
      <w:r w:rsidR="009E4B7C">
        <w:rPr>
          <w:rFonts w:ascii="Arial" w:hAnsi="Arial"/>
          <w:sz w:val="24"/>
        </w:rPr>
        <w:t xml:space="preserve"> </w:t>
      </w:r>
      <w:r w:rsidRPr="002D4E7F">
        <w:rPr>
          <w:rFonts w:ascii="Arial" w:hAnsi="Arial"/>
          <w:sz w:val="24"/>
        </w:rPr>
        <w:t>La scienza può fare un essere umano in laboratorio? Dal momento che lo può fare, è un bene. È questo pensiero ateo, empio, stolto la rovina della società.</w:t>
      </w:r>
      <w:r w:rsidR="009E4B7C">
        <w:rPr>
          <w:rFonts w:ascii="Arial" w:hAnsi="Arial"/>
          <w:sz w:val="24"/>
        </w:rPr>
        <w:t xml:space="preserve"> </w:t>
      </w:r>
      <w:r w:rsidRPr="002D4E7F">
        <w:rPr>
          <w:rFonts w:ascii="Arial" w:hAnsi="Arial"/>
          <w:sz w:val="24"/>
        </w:rPr>
        <w:t>Anche la teoria del gender si fonda su questa falsa concezione del bene. Sono uomo? Mi posso determinare come voglio, mi posso costruire come desidero.</w:t>
      </w:r>
      <w:r w:rsidR="009E4B7C">
        <w:rPr>
          <w:rFonts w:ascii="Arial" w:hAnsi="Arial"/>
          <w:sz w:val="24"/>
        </w:rPr>
        <w:t xml:space="preserve"> </w:t>
      </w:r>
      <w:r w:rsidRPr="002D4E7F">
        <w:rPr>
          <w:rFonts w:ascii="Arial" w:hAnsi="Arial"/>
          <w:sz w:val="24"/>
        </w:rPr>
        <w:t>Sono uomo? Posso assumere la forma che voglio, quando voglio, finché voglio. Posso scegliere di vivere o di morire, di essere una cosa anziché l’altra.</w:t>
      </w:r>
      <w:r w:rsidR="009E4B7C">
        <w:rPr>
          <w:rFonts w:ascii="Arial" w:hAnsi="Arial"/>
          <w:sz w:val="24"/>
        </w:rPr>
        <w:t xml:space="preserve"> </w:t>
      </w:r>
      <w:r w:rsidRPr="002D4E7F">
        <w:rPr>
          <w:rFonts w:ascii="Arial" w:hAnsi="Arial"/>
          <w:sz w:val="24"/>
        </w:rPr>
        <w:t>Questo pensiero stolto, ateo, insipiente abbraccia ogni cosa. Va dalle più piccole alle più grande, dalle veniali alle più mostruose.</w:t>
      </w:r>
      <w:r w:rsidR="009E4B7C">
        <w:rPr>
          <w:rFonts w:ascii="Arial" w:hAnsi="Arial"/>
          <w:sz w:val="24"/>
        </w:rPr>
        <w:t xml:space="preserve"> </w:t>
      </w:r>
      <w:r w:rsidRPr="002D4E7F">
        <w:rPr>
          <w:rFonts w:ascii="Arial" w:hAnsi="Arial"/>
          <w:sz w:val="24"/>
        </w:rPr>
        <w:t xml:space="preserve">La nostra vita invece è stata posta da Dio su binari precisi. Si rimane su di essi, si giunge alla vita eterna. Si esce si incorre nella morte. </w:t>
      </w:r>
    </w:p>
    <w:p w14:paraId="3666D513" w14:textId="77777777" w:rsidR="002D4E7F" w:rsidRPr="002D4E7F" w:rsidRDefault="002D4E7F" w:rsidP="00B02397">
      <w:pPr>
        <w:spacing w:after="120"/>
        <w:jc w:val="both"/>
        <w:rPr>
          <w:rFonts w:ascii="Arial" w:hAnsi="Arial"/>
          <w:sz w:val="24"/>
        </w:rPr>
      </w:pPr>
    </w:p>
    <w:p w14:paraId="22091611" w14:textId="77777777" w:rsidR="002D4E7F" w:rsidRPr="009E4B7C" w:rsidRDefault="002D4E7F" w:rsidP="009E4B7C">
      <w:pPr>
        <w:spacing w:after="120"/>
        <w:jc w:val="both"/>
        <w:rPr>
          <w:rFonts w:ascii="Arial" w:hAnsi="Arial" w:cs="Arial"/>
          <w:b/>
          <w:bCs/>
          <w:iCs/>
          <w:color w:val="000000"/>
          <w:sz w:val="24"/>
          <w:szCs w:val="36"/>
        </w:rPr>
      </w:pPr>
      <w:bookmarkStart w:id="137" w:name="_Toc62159602"/>
      <w:r w:rsidRPr="009E4B7C">
        <w:rPr>
          <w:rFonts w:ascii="Arial" w:hAnsi="Arial" w:cs="Arial"/>
          <w:b/>
          <w:bCs/>
          <w:iCs/>
          <w:color w:val="000000"/>
          <w:sz w:val="24"/>
          <w:szCs w:val="36"/>
        </w:rPr>
        <w:t>La sapienza e il sapiente</w:t>
      </w:r>
      <w:bookmarkEnd w:id="137"/>
    </w:p>
    <w:p w14:paraId="0DD125A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23</w:t>
      </w:r>
      <w:r w:rsidRPr="002D4E7F">
        <w:rPr>
          <w:rFonts w:ascii="Arial" w:hAnsi="Arial"/>
          <w:b/>
          <w:sz w:val="24"/>
        </w:rPr>
        <w:t>Tutto questo è il libro dell’alleanza del Dio altissimo, la legge che Mosè ci ha prescritto, eredità per le assemblee di Giacobbe.</w:t>
      </w:r>
    </w:p>
    <w:p w14:paraId="3642D0ED" w14:textId="32560107" w:rsidR="002D4E7F" w:rsidRPr="002D4E7F" w:rsidRDefault="002D4E7F" w:rsidP="00B02397">
      <w:pPr>
        <w:spacing w:after="120"/>
        <w:jc w:val="both"/>
        <w:rPr>
          <w:rFonts w:ascii="Arial" w:hAnsi="Arial"/>
          <w:sz w:val="24"/>
        </w:rPr>
      </w:pPr>
      <w:r w:rsidRPr="002D4E7F">
        <w:rPr>
          <w:rFonts w:ascii="Arial" w:hAnsi="Arial"/>
          <w:sz w:val="24"/>
        </w:rPr>
        <w:t>Ora la sapienza si identifica con la legge, con il libro dell’Alleanza. La legge di Mosè è la sapienza data da Dio al suo popolo.</w:t>
      </w:r>
      <w:r w:rsidR="009E4B7C">
        <w:rPr>
          <w:rFonts w:ascii="Arial" w:hAnsi="Arial"/>
          <w:sz w:val="24"/>
        </w:rPr>
        <w:t xml:space="preserve"> </w:t>
      </w:r>
      <w:r w:rsidRPr="002D4E7F">
        <w:rPr>
          <w:rFonts w:ascii="Arial" w:hAnsi="Arial"/>
          <w:sz w:val="24"/>
        </w:rPr>
        <w:t>Tutto questo è il libro dell’assemblea del Dio altissimo, la legge che Mosè ci ha prescritto, eredità per le assemblee di Giacobbe.</w:t>
      </w:r>
      <w:r w:rsidR="009E4B7C">
        <w:rPr>
          <w:rFonts w:ascii="Arial" w:hAnsi="Arial"/>
          <w:sz w:val="24"/>
        </w:rPr>
        <w:t xml:space="preserve"> </w:t>
      </w:r>
      <w:r w:rsidRPr="002D4E7F">
        <w:rPr>
          <w:rFonts w:ascii="Arial" w:hAnsi="Arial"/>
          <w:sz w:val="24"/>
        </w:rPr>
        <w:t>Queste versetto contiene due verità: la stessa legge che si vive in cielo, nell’assemblea dell’Altissimo, si vive sulla terra, nell’assemblea di Giacobbe.</w:t>
      </w:r>
      <w:r w:rsidR="009E4B7C">
        <w:rPr>
          <w:rFonts w:ascii="Arial" w:hAnsi="Arial"/>
          <w:sz w:val="24"/>
        </w:rPr>
        <w:t xml:space="preserve"> </w:t>
      </w:r>
      <w:r w:rsidRPr="002D4E7F">
        <w:rPr>
          <w:rFonts w:ascii="Arial" w:hAnsi="Arial"/>
          <w:sz w:val="24"/>
        </w:rPr>
        <w:t>Il popolo del Signore deve possedere questa certezza nel cuore. Vie è una sola legge che vale per il Cielo e per la terra,</w:t>
      </w:r>
      <w:r w:rsidR="00EA54F5">
        <w:rPr>
          <w:rFonts w:ascii="Arial" w:hAnsi="Arial"/>
          <w:sz w:val="24"/>
        </w:rPr>
        <w:t xml:space="preserve"> </w:t>
      </w:r>
      <w:r w:rsidRPr="002D4E7F">
        <w:rPr>
          <w:rFonts w:ascii="Arial" w:hAnsi="Arial"/>
          <w:sz w:val="24"/>
        </w:rPr>
        <w:t>per il popolo celeste e per Giacobbe.</w:t>
      </w:r>
      <w:r w:rsidR="009E4B7C">
        <w:rPr>
          <w:rFonts w:ascii="Arial" w:hAnsi="Arial"/>
          <w:sz w:val="24"/>
        </w:rPr>
        <w:t xml:space="preserve"> </w:t>
      </w:r>
      <w:r w:rsidRPr="002D4E7F">
        <w:rPr>
          <w:rFonts w:ascii="Arial" w:hAnsi="Arial"/>
          <w:sz w:val="24"/>
        </w:rPr>
        <w:t>Questa legge è il bene, l’eredità sia per l’assemblea celeste che per l’assemblea di Giacobbe. È il bene supremo dato da Dio all’uomo.</w:t>
      </w:r>
      <w:r w:rsidR="009E4B7C">
        <w:rPr>
          <w:rFonts w:ascii="Arial" w:hAnsi="Arial"/>
          <w:sz w:val="24"/>
        </w:rPr>
        <w:t xml:space="preserve"> </w:t>
      </w:r>
      <w:r w:rsidRPr="002D4E7F">
        <w:rPr>
          <w:rFonts w:ascii="Arial" w:hAnsi="Arial"/>
          <w:sz w:val="24"/>
        </w:rPr>
        <w:t>Dobbiamo fin da subito precisare che la Legge è Legge di sapienza, ma non esaurisce la sapienza. La sapienza è la luce che illumina se stessa.</w:t>
      </w:r>
      <w:r w:rsidR="009E4B7C">
        <w:rPr>
          <w:rFonts w:ascii="Arial" w:hAnsi="Arial"/>
          <w:sz w:val="24"/>
        </w:rPr>
        <w:t xml:space="preserve"> </w:t>
      </w:r>
      <w:r w:rsidRPr="002D4E7F">
        <w:rPr>
          <w:rFonts w:ascii="Arial" w:hAnsi="Arial"/>
          <w:sz w:val="24"/>
        </w:rPr>
        <w:t>Possiamo dire che la Legge è un tratto della luce divina che sempre dovrà essere illuminato dalla luce eterna della sapienza.</w:t>
      </w:r>
      <w:r w:rsidR="009E4B7C">
        <w:rPr>
          <w:rFonts w:ascii="Arial" w:hAnsi="Arial"/>
          <w:sz w:val="24"/>
        </w:rPr>
        <w:t xml:space="preserve"> </w:t>
      </w:r>
      <w:r w:rsidRPr="002D4E7F">
        <w:rPr>
          <w:rFonts w:ascii="Arial" w:hAnsi="Arial"/>
          <w:sz w:val="24"/>
        </w:rPr>
        <w:t xml:space="preserve">In verità è così. Sempre il Signore ha </w:t>
      </w:r>
      <w:r w:rsidRPr="002D4E7F">
        <w:rPr>
          <w:rFonts w:ascii="Arial" w:hAnsi="Arial"/>
          <w:sz w:val="24"/>
        </w:rPr>
        <w:lastRenderedPageBreak/>
        <w:t>illuminato il suo popolo con una luce sempre nuova, sempre attuale, sempre in crescita.</w:t>
      </w:r>
      <w:r w:rsidR="009E4B7C">
        <w:rPr>
          <w:rFonts w:ascii="Arial" w:hAnsi="Arial"/>
          <w:sz w:val="24"/>
        </w:rPr>
        <w:t xml:space="preserve"> </w:t>
      </w:r>
      <w:r w:rsidRPr="002D4E7F">
        <w:rPr>
          <w:rFonts w:ascii="Arial" w:hAnsi="Arial"/>
          <w:sz w:val="24"/>
        </w:rPr>
        <w:t>La luce è Dio e mai Dio si può racchiudere in un precetto della Legge, anche del Vangelo. Anche il Vangelo ha perenne bisogno della Luce eterna.</w:t>
      </w:r>
    </w:p>
    <w:p w14:paraId="3C55E2A0" w14:textId="42D4D52B"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sz w:val="24"/>
        </w:rPr>
      </w:pPr>
      <w:r w:rsidRPr="002D4E7F">
        <w:rPr>
          <w:rFonts w:ascii="Arial" w:hAnsi="Arial"/>
          <w:b/>
          <w:position w:val="6"/>
          <w:sz w:val="24"/>
          <w:vertAlign w:val="superscript"/>
        </w:rPr>
        <w:t>24</w:t>
      </w:r>
      <w:r w:rsidRPr="002D4E7F">
        <w:rPr>
          <w:rFonts w:ascii="Arial" w:hAnsi="Arial"/>
          <w:b/>
          <w:i/>
          <w:sz w:val="24"/>
        </w:rPr>
        <w:t>Non cessate di rafforzarvi nel Signore,</w:t>
      </w:r>
      <w:r w:rsidR="00EA54F5">
        <w:rPr>
          <w:rFonts w:ascii="Arial" w:hAnsi="Arial"/>
          <w:b/>
          <w:i/>
          <w:sz w:val="24"/>
        </w:rPr>
        <w:t xml:space="preserve"> </w:t>
      </w:r>
      <w:r w:rsidRPr="002D4E7F">
        <w:rPr>
          <w:rFonts w:ascii="Arial" w:hAnsi="Arial"/>
          <w:b/>
          <w:i/>
          <w:sz w:val="24"/>
        </w:rPr>
        <w:t>aderite a lui perché vi dia vigore. Il Signore onnipotente è l’unico Dio e non c’è altro salvatore al di fuori di lui.</w:t>
      </w:r>
    </w:p>
    <w:p w14:paraId="732AC2B4" w14:textId="169F7492" w:rsidR="002D4E7F" w:rsidRPr="002D4E7F" w:rsidRDefault="002D4E7F" w:rsidP="00B02397">
      <w:pPr>
        <w:spacing w:after="120"/>
        <w:jc w:val="both"/>
        <w:rPr>
          <w:rFonts w:ascii="Arial" w:hAnsi="Arial"/>
          <w:sz w:val="24"/>
        </w:rPr>
      </w:pPr>
      <w:r w:rsidRPr="002D4E7F">
        <w:rPr>
          <w:rFonts w:ascii="Arial" w:hAnsi="Arial"/>
          <w:sz w:val="24"/>
        </w:rPr>
        <w:t>Dio è Luce eterna. Ecco allora l’invito che la sapienza rivolge ai suoi adoratori, ad ogni uomo. Non cessate di rafforzarvi nel Signore.</w:t>
      </w:r>
      <w:r w:rsidR="009E4B7C">
        <w:rPr>
          <w:rFonts w:ascii="Arial" w:hAnsi="Arial"/>
          <w:sz w:val="24"/>
        </w:rPr>
        <w:t xml:space="preserve"> </w:t>
      </w:r>
      <w:r w:rsidRPr="002D4E7F">
        <w:rPr>
          <w:rFonts w:ascii="Arial" w:hAnsi="Arial"/>
          <w:sz w:val="24"/>
        </w:rPr>
        <w:t>Aderite a Lui perché vi dia vigore. Il Signore onnipotente è l’unico Dio e non c’è altro salvatore al di fuori di Lui</w:t>
      </w:r>
      <w:r w:rsidR="00EA54F5">
        <w:rPr>
          <w:rFonts w:ascii="Arial" w:hAnsi="Arial"/>
          <w:sz w:val="24"/>
        </w:rPr>
        <w:t xml:space="preserve">. </w:t>
      </w:r>
      <w:r w:rsidRPr="002D4E7F">
        <w:rPr>
          <w:rFonts w:ascii="Arial" w:hAnsi="Arial"/>
          <w:sz w:val="24"/>
        </w:rPr>
        <w:t>Rafforzarsi nel Signore, aderire a lui per avere vigore ha un solo significato: Aderire alla sapienza, mangiare la sapienza, bere la sapienza.</w:t>
      </w:r>
      <w:r w:rsidR="009E4B7C">
        <w:rPr>
          <w:rFonts w:ascii="Arial" w:hAnsi="Arial"/>
          <w:sz w:val="24"/>
        </w:rPr>
        <w:t xml:space="preserve"> </w:t>
      </w:r>
      <w:r w:rsidRPr="002D4E7F">
        <w:rPr>
          <w:rFonts w:ascii="Arial" w:hAnsi="Arial"/>
          <w:sz w:val="24"/>
        </w:rPr>
        <w:t>Ci si rafforza nel Signore mangiando la sua parola e bevendola. È dalla parola mangiata che si attinge ogni vigore, ogni forza, ogni energia.</w:t>
      </w:r>
      <w:r w:rsidR="009E4B7C">
        <w:rPr>
          <w:rFonts w:ascii="Arial" w:hAnsi="Arial"/>
          <w:sz w:val="24"/>
        </w:rPr>
        <w:t xml:space="preserve"> </w:t>
      </w:r>
      <w:r w:rsidRPr="002D4E7F">
        <w:rPr>
          <w:rFonts w:ascii="Arial" w:hAnsi="Arial"/>
          <w:sz w:val="24"/>
        </w:rPr>
        <w:t>La parola mangiata, bevuta, si trasforma nel cuore nella stessa forza di Dio. Chi mangia la parola diviene impeccabile. La sua forza è pari alla forza di Dio.</w:t>
      </w:r>
      <w:r w:rsidR="009E4B7C">
        <w:rPr>
          <w:rFonts w:ascii="Arial" w:hAnsi="Arial"/>
          <w:sz w:val="24"/>
        </w:rPr>
        <w:t xml:space="preserve"> </w:t>
      </w:r>
      <w:r w:rsidRPr="002D4E7F">
        <w:rPr>
          <w:rFonts w:ascii="Arial" w:hAnsi="Arial"/>
          <w:sz w:val="24"/>
        </w:rPr>
        <w:t>Perché ci si deve stringere al Signore, rafforzare in Lui? Perché Lui è l’unico Signore, ma anche l’unico e solo salvatore.</w:t>
      </w:r>
      <w:r w:rsidR="009E4B7C">
        <w:rPr>
          <w:rFonts w:ascii="Arial" w:hAnsi="Arial"/>
          <w:sz w:val="24"/>
        </w:rPr>
        <w:t xml:space="preserve"> </w:t>
      </w:r>
      <w:r w:rsidRPr="002D4E7F">
        <w:rPr>
          <w:rFonts w:ascii="Arial" w:hAnsi="Arial"/>
          <w:sz w:val="24"/>
        </w:rPr>
        <w:t>Non vi sono altri Signori, Non esistono altri salvatori. Non vi è alcuna altra parola che possa dare all’uomo vita, vera vita, forza vera forza.</w:t>
      </w:r>
    </w:p>
    <w:p w14:paraId="4A7C5CE4"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 xml:space="preserve"> 25</w:t>
      </w:r>
      <w:r w:rsidRPr="002D4E7F">
        <w:rPr>
          <w:rFonts w:ascii="Arial" w:hAnsi="Arial"/>
          <w:b/>
          <w:sz w:val="24"/>
        </w:rPr>
        <w:t xml:space="preserve">Essa trabocca di sapienza come il Pison e come il Tigri nella stagione delle primizie, </w:t>
      </w:r>
    </w:p>
    <w:p w14:paraId="2911ECFD" w14:textId="55FAA161" w:rsidR="002D4E7F" w:rsidRPr="002D4E7F" w:rsidRDefault="002D4E7F" w:rsidP="00B02397">
      <w:pPr>
        <w:spacing w:after="120"/>
        <w:jc w:val="both"/>
        <w:rPr>
          <w:rFonts w:ascii="Arial" w:hAnsi="Arial"/>
          <w:sz w:val="24"/>
        </w:rPr>
      </w:pPr>
      <w:r w:rsidRPr="002D4E7F">
        <w:rPr>
          <w:rFonts w:ascii="Arial" w:hAnsi="Arial"/>
          <w:sz w:val="24"/>
        </w:rPr>
        <w:t>Essa, la legge di Mosè, trabocca di sapienza come il Pison</w:t>
      </w:r>
      <w:r w:rsidR="00EA54F5">
        <w:rPr>
          <w:rFonts w:ascii="Arial" w:hAnsi="Arial"/>
          <w:sz w:val="24"/>
        </w:rPr>
        <w:t xml:space="preserve"> </w:t>
      </w:r>
      <w:r w:rsidRPr="002D4E7F">
        <w:rPr>
          <w:rFonts w:ascii="Arial" w:hAnsi="Arial"/>
          <w:sz w:val="24"/>
        </w:rPr>
        <w:t>e come il Tigri nella stagione delle primizie. Sono fiumi pieni di acque. L’acqua è vita.</w:t>
      </w:r>
      <w:r w:rsidR="009E4B7C">
        <w:rPr>
          <w:rFonts w:ascii="Arial" w:hAnsi="Arial"/>
          <w:sz w:val="24"/>
        </w:rPr>
        <w:t xml:space="preserve"> </w:t>
      </w:r>
      <w:r w:rsidRPr="002D4E7F">
        <w:rPr>
          <w:rFonts w:ascii="Arial" w:hAnsi="Arial"/>
          <w:sz w:val="24"/>
        </w:rPr>
        <w:t>Così è per la legge di Mosè. Essa trabocca di vita, perché trabocca di sapienza. La sapienza è vita. Chi vive della legge, vive della sapienza, trabocca di vita.</w:t>
      </w:r>
      <w:r w:rsidR="009E4B7C">
        <w:rPr>
          <w:rFonts w:ascii="Arial" w:hAnsi="Arial"/>
          <w:sz w:val="24"/>
        </w:rPr>
        <w:t xml:space="preserve"> </w:t>
      </w:r>
      <w:r w:rsidRPr="002D4E7F">
        <w:rPr>
          <w:rFonts w:ascii="Arial" w:hAnsi="Arial"/>
          <w:sz w:val="24"/>
        </w:rPr>
        <w:t>Chi osserva la legge cresce di sapienza in sapienza, si ricolma di vita. Chi non osserva la legge, diviene uno stolto, è un portare di morte sulla terra.</w:t>
      </w:r>
      <w:r w:rsidR="009E4B7C">
        <w:rPr>
          <w:rFonts w:ascii="Arial" w:hAnsi="Arial"/>
          <w:sz w:val="24"/>
        </w:rPr>
        <w:t xml:space="preserve"> </w:t>
      </w:r>
      <w:r w:rsidRPr="002D4E7F">
        <w:rPr>
          <w:rFonts w:ascii="Arial" w:hAnsi="Arial"/>
          <w:sz w:val="24"/>
        </w:rPr>
        <w:t xml:space="preserve">Il sapiente è diffusore di vera vita. Lo stolto è un diffusore di ogni morte. Dal sapiente è il bene per l’umanità. Dallo stolto è il male per il genere umano. </w:t>
      </w:r>
    </w:p>
    <w:p w14:paraId="2FBD681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26</w:t>
      </w:r>
      <w:r w:rsidRPr="002D4E7F">
        <w:rPr>
          <w:rFonts w:ascii="Arial" w:hAnsi="Arial"/>
          <w:b/>
          <w:sz w:val="24"/>
        </w:rPr>
        <w:t>effonde intelligenza come l’Eufrate e come il Giordano nei giorni della mietitura,</w:t>
      </w:r>
    </w:p>
    <w:p w14:paraId="09BBBA48" w14:textId="7E579D8D" w:rsidR="002D4E7F" w:rsidRPr="002D4E7F" w:rsidRDefault="002D4E7F" w:rsidP="00B02397">
      <w:pPr>
        <w:spacing w:after="120"/>
        <w:jc w:val="both"/>
        <w:rPr>
          <w:rFonts w:ascii="Arial" w:hAnsi="Arial"/>
          <w:sz w:val="24"/>
        </w:rPr>
      </w:pPr>
      <w:r w:rsidRPr="002D4E7F">
        <w:rPr>
          <w:rFonts w:ascii="Arial" w:hAnsi="Arial"/>
          <w:sz w:val="24"/>
        </w:rPr>
        <w:t>Ecco ancora cosa fa la legge di Mosè per chi la osserva. Essa effonde intelligenza come l’Eufrate e come il Giordano nei giorni della mietitura.</w:t>
      </w:r>
      <w:r w:rsidR="009E4B7C">
        <w:rPr>
          <w:rFonts w:ascii="Arial" w:hAnsi="Arial"/>
          <w:sz w:val="24"/>
        </w:rPr>
        <w:t xml:space="preserve"> </w:t>
      </w:r>
      <w:r w:rsidRPr="002D4E7F">
        <w:rPr>
          <w:rFonts w:ascii="Arial" w:hAnsi="Arial"/>
          <w:sz w:val="24"/>
        </w:rPr>
        <w:t>Come questi due fiumi sono pieni di acqua, così il libro della legge di Mosè è pieno di intelligenza. Vuoi l’intelligenza? Osserva la legge.</w:t>
      </w:r>
      <w:r w:rsidR="009E4B7C">
        <w:rPr>
          <w:rFonts w:ascii="Arial" w:hAnsi="Arial"/>
          <w:sz w:val="24"/>
        </w:rPr>
        <w:t xml:space="preserve"> </w:t>
      </w:r>
      <w:r w:rsidRPr="002D4E7F">
        <w:rPr>
          <w:rFonts w:ascii="Arial" w:hAnsi="Arial"/>
          <w:sz w:val="24"/>
        </w:rPr>
        <w:t>Questa verità è così annunziata dallo stesso Mosè al popolo che sta per entrare nella Terra Promessa. Anche gli altri popolo lo vedranno popolo sapiente.</w:t>
      </w:r>
    </w:p>
    <w:p w14:paraId="01E601D9"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w:t>
      </w:r>
      <w:r w:rsidRPr="009E4B7C">
        <w:rPr>
          <w:rFonts w:ascii="Arial" w:hAnsi="Arial"/>
          <w:i/>
          <w:iCs/>
          <w:color w:val="000000"/>
          <w:sz w:val="24"/>
          <w:szCs w:val="24"/>
        </w:rPr>
        <w:lastRenderedPageBreak/>
        <w:t>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FE1A351"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3E435131"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78E8B76"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288EC5B"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w:t>
      </w:r>
      <w:r w:rsidRPr="009E4B7C">
        <w:rPr>
          <w:rFonts w:ascii="Arial" w:hAnsi="Arial"/>
          <w:i/>
          <w:iCs/>
          <w:color w:val="000000"/>
          <w:sz w:val="24"/>
          <w:szCs w:val="24"/>
        </w:rPr>
        <w:lastRenderedPageBreak/>
        <w:t>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9E04BA2"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7CC240F7"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3434FFF" w14:textId="77777777" w:rsidR="002D4E7F" w:rsidRPr="009E4B7C" w:rsidRDefault="002D4E7F" w:rsidP="009E4B7C">
      <w:pPr>
        <w:spacing w:after="120"/>
        <w:ind w:left="567" w:right="567"/>
        <w:jc w:val="both"/>
        <w:rPr>
          <w:rFonts w:ascii="Arial" w:hAnsi="Arial"/>
          <w:i/>
          <w:iCs/>
          <w:color w:val="000000"/>
          <w:sz w:val="24"/>
          <w:szCs w:val="24"/>
        </w:rPr>
      </w:pPr>
      <w:r w:rsidRPr="009E4B7C">
        <w:rPr>
          <w:rFonts w:ascii="Arial" w:hAnsi="Arial"/>
          <w:i/>
          <w:iCs/>
          <w:color w:val="000000"/>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w:t>
      </w:r>
      <w:r w:rsidRPr="009E4B7C">
        <w:rPr>
          <w:rFonts w:ascii="Arial" w:hAnsi="Arial"/>
          <w:i/>
          <w:iCs/>
          <w:color w:val="000000"/>
          <w:sz w:val="24"/>
          <w:szCs w:val="24"/>
        </w:rPr>
        <w:lastRenderedPageBreak/>
        <w:t xml:space="preserve">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0860C4AE" w14:textId="77777777" w:rsidR="002D4E7F" w:rsidRPr="002D4E7F" w:rsidRDefault="002D4E7F" w:rsidP="00B02397">
      <w:pPr>
        <w:spacing w:after="120"/>
        <w:jc w:val="both"/>
        <w:rPr>
          <w:rFonts w:ascii="Arial" w:hAnsi="Arial"/>
          <w:sz w:val="24"/>
        </w:rPr>
      </w:pPr>
      <w:r w:rsidRPr="002D4E7F">
        <w:rPr>
          <w:rFonts w:ascii="Arial" w:hAnsi="Arial"/>
          <w:sz w:val="24"/>
        </w:rPr>
        <w:t xml:space="preserve">Il mondo conoscerà che Israele è il solo popolo saggio vedendolo vivere nella Parola, nella Legge, nei decreti del suo Dio. </w:t>
      </w:r>
    </w:p>
    <w:p w14:paraId="0365EEE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27</w:t>
      </w:r>
      <w:r w:rsidRPr="002D4E7F">
        <w:rPr>
          <w:rFonts w:ascii="Arial" w:hAnsi="Arial"/>
          <w:b/>
          <w:sz w:val="24"/>
        </w:rPr>
        <w:t>come luce irradia la dottrina, come il Ghicon nei giorni della vendemmia.</w:t>
      </w:r>
    </w:p>
    <w:p w14:paraId="0BCEB375" w14:textId="70C71118" w:rsidR="002D4E7F" w:rsidRPr="002D4E7F" w:rsidRDefault="002D4E7F" w:rsidP="00B02397">
      <w:pPr>
        <w:spacing w:after="120"/>
        <w:jc w:val="both"/>
        <w:rPr>
          <w:rFonts w:ascii="Arial" w:hAnsi="Arial"/>
          <w:sz w:val="24"/>
        </w:rPr>
      </w:pPr>
      <w:r w:rsidRPr="002D4E7F">
        <w:rPr>
          <w:rFonts w:ascii="Arial" w:hAnsi="Arial"/>
          <w:sz w:val="24"/>
        </w:rPr>
        <w:t>Ancora un’altra immagine di fiume legata alla sapienza. La legge di Mosè come luce irradia la dottrina, come il Ghicon nei giorni della vendemmia.</w:t>
      </w:r>
      <w:r w:rsidR="009E4B7C">
        <w:rPr>
          <w:rFonts w:ascii="Arial" w:hAnsi="Arial"/>
          <w:sz w:val="24"/>
        </w:rPr>
        <w:t xml:space="preserve"> </w:t>
      </w:r>
      <w:r w:rsidRPr="002D4E7F">
        <w:rPr>
          <w:rFonts w:ascii="Arial" w:hAnsi="Arial"/>
          <w:sz w:val="24"/>
        </w:rPr>
        <w:t>Quella della legge di Mosè è una luce che irradia dottrina senza alcuna interruzione. Trabocca di intelligenza. Effonde sapienza in ogni stagione.</w:t>
      </w:r>
      <w:r w:rsidR="009E4B7C">
        <w:rPr>
          <w:rFonts w:ascii="Arial" w:hAnsi="Arial"/>
          <w:sz w:val="24"/>
        </w:rPr>
        <w:t xml:space="preserve"> </w:t>
      </w:r>
      <w:r w:rsidRPr="002D4E7F">
        <w:rPr>
          <w:rFonts w:ascii="Arial" w:hAnsi="Arial"/>
          <w:sz w:val="24"/>
        </w:rPr>
        <w:t>La legge di Mosè non conosce la stagione di magra, di siccità. Dalla primavera all’autunno, dall’inverno alla primavera sempre trabocca di verità e giustizia.</w:t>
      </w:r>
      <w:r w:rsidR="009E4B7C">
        <w:rPr>
          <w:rFonts w:ascii="Arial" w:hAnsi="Arial"/>
          <w:sz w:val="24"/>
        </w:rPr>
        <w:t xml:space="preserve"> </w:t>
      </w:r>
      <w:r w:rsidRPr="002D4E7F">
        <w:rPr>
          <w:rFonts w:ascii="Arial" w:hAnsi="Arial"/>
          <w:sz w:val="24"/>
        </w:rPr>
        <w:t>Chi osserva la Legge non conosce tempi di stasi, di siccità, di aridità, di morte. La vita sempre abbonderà in lui, perché in lui vive la legge di Mosè.</w:t>
      </w:r>
    </w:p>
    <w:p w14:paraId="13C741C9"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28</w:t>
      </w:r>
      <w:r w:rsidRPr="002D4E7F">
        <w:rPr>
          <w:rFonts w:ascii="Arial" w:hAnsi="Arial"/>
          <w:b/>
          <w:sz w:val="24"/>
        </w:rPr>
        <w:t>Il primo uomo non ne ha esaurito la conoscenza e così l’ultimo non l’ha mai pienamente indagata.</w:t>
      </w:r>
    </w:p>
    <w:p w14:paraId="767F11F7" w14:textId="31FA3FA7" w:rsidR="002D4E7F" w:rsidRPr="002D4E7F" w:rsidRDefault="002D4E7F" w:rsidP="00B02397">
      <w:pPr>
        <w:spacing w:after="120"/>
        <w:jc w:val="both"/>
        <w:rPr>
          <w:rFonts w:ascii="Arial" w:hAnsi="Arial"/>
          <w:sz w:val="24"/>
        </w:rPr>
      </w:pPr>
      <w:r w:rsidRPr="002D4E7F">
        <w:rPr>
          <w:rFonts w:ascii="Arial" w:hAnsi="Arial"/>
          <w:sz w:val="24"/>
        </w:rPr>
        <w:t>Questo versetto lo si dovrebbe scrivere su ogni libro di teologia, su ogni università o ateneo teologico, su ogni scuola, vale per ogni scienza.</w:t>
      </w:r>
      <w:r w:rsidR="009E4B7C">
        <w:rPr>
          <w:rFonts w:ascii="Arial" w:hAnsi="Arial"/>
          <w:sz w:val="24"/>
        </w:rPr>
        <w:t xml:space="preserve"> </w:t>
      </w:r>
      <w:r w:rsidRPr="002D4E7F">
        <w:rPr>
          <w:rFonts w:ascii="Arial" w:hAnsi="Arial"/>
          <w:sz w:val="24"/>
        </w:rPr>
        <w:t>La sapienza è inesauribile. Il primo uomo non ne ha esaurito la conoscenza e così l’ultimo non l’ha mai pienamente indagata.</w:t>
      </w:r>
      <w:r w:rsidR="009E4B7C">
        <w:rPr>
          <w:rFonts w:ascii="Arial" w:hAnsi="Arial"/>
          <w:sz w:val="24"/>
        </w:rPr>
        <w:t xml:space="preserve"> </w:t>
      </w:r>
      <w:r w:rsidRPr="002D4E7F">
        <w:rPr>
          <w:rFonts w:ascii="Arial" w:hAnsi="Arial"/>
          <w:sz w:val="24"/>
        </w:rPr>
        <w:t>Poiché la sapienza partecipa di ogni qualità di Dio: eternità, divinità, immensità, onnipotenza, nessuno mai la potrà indagare a pieno.</w:t>
      </w:r>
      <w:r w:rsidR="009E4B7C">
        <w:rPr>
          <w:rFonts w:ascii="Arial" w:hAnsi="Arial"/>
          <w:sz w:val="24"/>
        </w:rPr>
        <w:t xml:space="preserve"> </w:t>
      </w:r>
      <w:r w:rsidRPr="002D4E7F">
        <w:rPr>
          <w:rFonts w:ascii="Arial" w:hAnsi="Arial"/>
          <w:sz w:val="24"/>
        </w:rPr>
        <w:t>Essa è infinitamente ogni mente, ogni cuore, ogni intelligenza, ogni dottrina, ogni scienza. Essa è la luce sopra ogni luce creata.</w:t>
      </w:r>
      <w:r w:rsidR="009E4B7C">
        <w:rPr>
          <w:rFonts w:ascii="Arial" w:hAnsi="Arial"/>
          <w:sz w:val="24"/>
        </w:rPr>
        <w:t xml:space="preserve"> </w:t>
      </w:r>
      <w:r w:rsidRPr="002D4E7F">
        <w:rPr>
          <w:rFonts w:ascii="Arial" w:hAnsi="Arial"/>
          <w:sz w:val="24"/>
        </w:rPr>
        <w:t>Come il primo uomo conosce solo una scintilla della sapienza, così anche l’ultimo uomo. Non si va oltre la scintilla. La scintilla è però sempre nuova.</w:t>
      </w:r>
      <w:r w:rsidR="009E4B7C">
        <w:rPr>
          <w:rFonts w:ascii="Arial" w:hAnsi="Arial"/>
          <w:sz w:val="24"/>
        </w:rPr>
        <w:t xml:space="preserve"> </w:t>
      </w:r>
      <w:r w:rsidRPr="002D4E7F">
        <w:rPr>
          <w:rFonts w:ascii="Arial" w:hAnsi="Arial"/>
          <w:sz w:val="24"/>
        </w:rPr>
        <w:t>Questo dovrebbe essere il cammino dell’uomo nella sapienza: procedere di scintilla nuova in scintilla nuova. Ieri per ieri, oggi per oggi, domani per domani.</w:t>
      </w:r>
      <w:r w:rsidR="009E4B7C">
        <w:rPr>
          <w:rFonts w:ascii="Arial" w:hAnsi="Arial"/>
          <w:sz w:val="24"/>
        </w:rPr>
        <w:t xml:space="preserve"> </w:t>
      </w:r>
      <w:r w:rsidRPr="002D4E7F">
        <w:rPr>
          <w:rFonts w:ascii="Arial" w:hAnsi="Arial"/>
          <w:sz w:val="24"/>
        </w:rPr>
        <w:t>Si cammina aggiungendo, non ripetendo. Si avanza crescendo, non rimanendo fermi, o peggio regredendo. Il progresso dovrebbe essere di luce in luce.</w:t>
      </w:r>
    </w:p>
    <w:p w14:paraId="03E1234D"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29</w:t>
      </w:r>
      <w:r w:rsidRPr="002D4E7F">
        <w:rPr>
          <w:rFonts w:ascii="Arial" w:hAnsi="Arial"/>
          <w:b/>
          <w:sz w:val="24"/>
        </w:rPr>
        <w:t>Il suo pensiero infatti è più vasto del mare e il suo consiglio è più profondo del grande abisso.</w:t>
      </w:r>
    </w:p>
    <w:p w14:paraId="30309DDE" w14:textId="054635DA" w:rsidR="002D4E7F" w:rsidRPr="002D4E7F" w:rsidRDefault="002D4E7F" w:rsidP="00B02397">
      <w:pPr>
        <w:spacing w:after="120"/>
        <w:jc w:val="both"/>
        <w:rPr>
          <w:rFonts w:ascii="Arial" w:hAnsi="Arial"/>
          <w:sz w:val="24"/>
        </w:rPr>
      </w:pPr>
      <w:r w:rsidRPr="002D4E7F">
        <w:rPr>
          <w:rFonts w:ascii="Arial" w:hAnsi="Arial"/>
          <w:sz w:val="24"/>
        </w:rPr>
        <w:t>Il pensiero della sapienza è lo stesso pensiero di Dio. Esso è più vasto del mare. Il suo consiglio è più profondo del più grande abisso.</w:t>
      </w:r>
      <w:r w:rsidR="009E4B7C">
        <w:rPr>
          <w:rFonts w:ascii="Arial" w:hAnsi="Arial"/>
          <w:sz w:val="24"/>
        </w:rPr>
        <w:t xml:space="preserve"> </w:t>
      </w:r>
      <w:r w:rsidRPr="002D4E7F">
        <w:rPr>
          <w:rFonts w:ascii="Arial" w:hAnsi="Arial"/>
          <w:sz w:val="24"/>
        </w:rPr>
        <w:t>Per questo la sapienza non è mai afferrabile, raggiungibile, conquistabile in tutta la sua luce. È come se uno volesse inglobare in sé tutto il sole.</w:t>
      </w:r>
      <w:r w:rsidR="009E4B7C">
        <w:rPr>
          <w:rFonts w:ascii="Arial" w:hAnsi="Arial"/>
          <w:sz w:val="24"/>
        </w:rPr>
        <w:t xml:space="preserve"> </w:t>
      </w:r>
      <w:r w:rsidRPr="002D4E7F">
        <w:rPr>
          <w:rFonts w:ascii="Arial" w:hAnsi="Arial"/>
          <w:sz w:val="24"/>
        </w:rPr>
        <w:t>Come il sole illumina ogni uomo, ma non è inglobabile da nessun uomo – è infinitamente più grande dell’uomo -, così dicasi della sapienza.</w:t>
      </w:r>
      <w:r w:rsidR="009E4B7C">
        <w:rPr>
          <w:rFonts w:ascii="Arial" w:hAnsi="Arial"/>
          <w:sz w:val="24"/>
        </w:rPr>
        <w:t xml:space="preserve"> </w:t>
      </w:r>
      <w:r w:rsidRPr="002D4E7F">
        <w:rPr>
          <w:rFonts w:ascii="Arial" w:hAnsi="Arial"/>
          <w:sz w:val="24"/>
        </w:rPr>
        <w:t>Essa illumina tutti gli uomini, ma da nessun uomo è inglobata, fatta sua, tutta, per sempre. Chi segue, la troverà ancora tutta intera, tutta da esplorare.</w:t>
      </w:r>
    </w:p>
    <w:p w14:paraId="54250CD0"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30</w:t>
      </w:r>
      <w:r w:rsidRPr="002D4E7F">
        <w:rPr>
          <w:rFonts w:ascii="Arial" w:hAnsi="Arial"/>
          <w:b/>
          <w:sz w:val="24"/>
        </w:rPr>
        <w:t>Io, come un canale che esce da un fiume e come un acquedotto che entra in un giardino,</w:t>
      </w:r>
    </w:p>
    <w:p w14:paraId="53A820DB" w14:textId="5B7CBECA" w:rsidR="002D4E7F" w:rsidRPr="002D4E7F" w:rsidRDefault="002D4E7F" w:rsidP="00B02397">
      <w:pPr>
        <w:spacing w:after="120"/>
        <w:jc w:val="both"/>
        <w:rPr>
          <w:rFonts w:ascii="Arial" w:hAnsi="Arial"/>
          <w:sz w:val="24"/>
        </w:rPr>
      </w:pPr>
      <w:r w:rsidRPr="002D4E7F">
        <w:rPr>
          <w:rFonts w:ascii="Arial" w:hAnsi="Arial"/>
          <w:sz w:val="24"/>
        </w:rPr>
        <w:lastRenderedPageBreak/>
        <w:t>Altra immagine che ci rivela la vastità e l’immensità infinita della sapienza. Chi pensa di inglobare una volta per tutte la sapienza, è già stolto.</w:t>
      </w:r>
      <w:r w:rsidR="009E4B7C">
        <w:rPr>
          <w:rFonts w:ascii="Arial" w:hAnsi="Arial"/>
          <w:sz w:val="24"/>
        </w:rPr>
        <w:t xml:space="preserve"> </w:t>
      </w:r>
      <w:r w:rsidRPr="002D4E7F">
        <w:rPr>
          <w:rFonts w:ascii="Arial" w:hAnsi="Arial"/>
          <w:sz w:val="24"/>
        </w:rPr>
        <w:t>Infatti, la sapienza, come un canale che esce da un fiume e come un acquedotto che entra in un giardino, è pronta per irrigare ogni cuore.</w:t>
      </w:r>
      <w:r w:rsidR="009E4B7C">
        <w:rPr>
          <w:rFonts w:ascii="Arial" w:hAnsi="Arial"/>
          <w:sz w:val="24"/>
        </w:rPr>
        <w:t xml:space="preserve"> </w:t>
      </w:r>
      <w:r w:rsidRPr="002D4E7F">
        <w:rPr>
          <w:rFonts w:ascii="Arial" w:hAnsi="Arial"/>
          <w:sz w:val="24"/>
        </w:rPr>
        <w:t>È questo il suo desiderio: illuminare ogni mente, ogni cuore, ogni popolo, ogni nazione, tutta la terra, tutto l’universo. La sapienza è madre della vita.</w:t>
      </w:r>
    </w:p>
    <w:p w14:paraId="74015762"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31</w:t>
      </w:r>
      <w:r w:rsidRPr="002D4E7F">
        <w:rPr>
          <w:rFonts w:ascii="Arial" w:hAnsi="Arial"/>
          <w:b/>
          <w:sz w:val="24"/>
        </w:rPr>
        <w:t>ho detto: «Innaffierò il mio giardino e irrigherò la mia aiuola». Ma ecco, il mio canale è diventato un fiume e il mio fiume è diventato un mare.</w:t>
      </w:r>
    </w:p>
    <w:p w14:paraId="100A85C4" w14:textId="004ADAB3" w:rsidR="002D4E7F" w:rsidRPr="002D4E7F" w:rsidRDefault="002D4E7F" w:rsidP="00B02397">
      <w:pPr>
        <w:spacing w:after="120"/>
        <w:jc w:val="both"/>
        <w:rPr>
          <w:rFonts w:ascii="Arial" w:hAnsi="Arial"/>
          <w:sz w:val="24"/>
        </w:rPr>
      </w:pPr>
      <w:r w:rsidRPr="002D4E7F">
        <w:rPr>
          <w:rFonts w:ascii="Arial" w:hAnsi="Arial"/>
          <w:sz w:val="24"/>
        </w:rPr>
        <w:t xml:space="preserve">Ecco cosa dice la sapienza: </w:t>
      </w:r>
      <w:r w:rsidRPr="002D4E7F">
        <w:rPr>
          <w:rFonts w:ascii="Arial" w:hAnsi="Arial"/>
          <w:i/>
          <w:sz w:val="24"/>
        </w:rPr>
        <w:t>“Innaffierò il mio giardino e irrigherò la mia aiuola”</w:t>
      </w:r>
      <w:r w:rsidRPr="002D4E7F">
        <w:rPr>
          <w:rFonts w:ascii="Arial" w:hAnsi="Arial"/>
          <w:sz w:val="24"/>
        </w:rPr>
        <w:t>. Mentre dice questo, il suo canale è diventato un fiume e il suo fiume un mare.</w:t>
      </w:r>
      <w:r w:rsidR="009E4B7C">
        <w:rPr>
          <w:rFonts w:ascii="Arial" w:hAnsi="Arial"/>
          <w:sz w:val="24"/>
        </w:rPr>
        <w:t xml:space="preserve"> </w:t>
      </w:r>
      <w:r w:rsidRPr="002D4E7F">
        <w:rPr>
          <w:rFonts w:ascii="Arial" w:hAnsi="Arial"/>
          <w:sz w:val="24"/>
        </w:rPr>
        <w:t>Cosa vuole insegnarci con queste due verità? Irrigare è dare acqua secondo necessità, perché l’acqua è preziosa, non va sciupata.</w:t>
      </w:r>
      <w:r w:rsidR="009E4B7C">
        <w:rPr>
          <w:rFonts w:ascii="Arial" w:hAnsi="Arial"/>
          <w:sz w:val="24"/>
        </w:rPr>
        <w:t xml:space="preserve"> </w:t>
      </w:r>
      <w:r w:rsidRPr="002D4E7F">
        <w:rPr>
          <w:rFonts w:ascii="Arial" w:hAnsi="Arial"/>
          <w:sz w:val="24"/>
        </w:rPr>
        <w:t>La terra deve prendere acqua per quel che è necessario. L’acqua non va persa inutilmente. Con la sapienza questa argomentazione non regge.</w:t>
      </w:r>
      <w:r w:rsidR="009E4B7C">
        <w:rPr>
          <w:rFonts w:ascii="Arial" w:hAnsi="Arial"/>
          <w:sz w:val="24"/>
        </w:rPr>
        <w:t xml:space="preserve"> </w:t>
      </w:r>
      <w:r w:rsidRPr="002D4E7F">
        <w:rPr>
          <w:rFonts w:ascii="Arial" w:hAnsi="Arial"/>
          <w:sz w:val="24"/>
        </w:rPr>
        <w:t>Essa è un fiume sempre pieno, anzi un mare che esce dai suoi stessi limiti. Può inondare la terra come il diluvio universale e mai verrà meno.</w:t>
      </w:r>
      <w:r w:rsidR="009E4B7C">
        <w:rPr>
          <w:rFonts w:ascii="Arial" w:hAnsi="Arial"/>
          <w:sz w:val="24"/>
        </w:rPr>
        <w:t xml:space="preserve"> </w:t>
      </w:r>
      <w:r w:rsidRPr="002D4E7F">
        <w:rPr>
          <w:rFonts w:ascii="Arial" w:hAnsi="Arial"/>
          <w:sz w:val="24"/>
        </w:rPr>
        <w:t>Chi vuole, potrà immergersi nella sapienza, prenderne quanto ne vuole. Più me prende e più ne rimane. Più ne desidera e più ne resta. Essa è inesauribile.</w:t>
      </w:r>
    </w:p>
    <w:p w14:paraId="7EBA5CDB"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32</w:t>
      </w:r>
      <w:r w:rsidRPr="002D4E7F">
        <w:rPr>
          <w:rFonts w:ascii="Arial" w:hAnsi="Arial"/>
          <w:b/>
          <w:sz w:val="24"/>
        </w:rPr>
        <w:t>Farò ancora splendere la dottrina come l’aurora, la farò brillare molto lontano.</w:t>
      </w:r>
    </w:p>
    <w:p w14:paraId="34AAAD8D" w14:textId="20FCEBF0" w:rsidR="002D4E7F" w:rsidRPr="002D4E7F" w:rsidRDefault="002D4E7F" w:rsidP="00B02397">
      <w:pPr>
        <w:spacing w:after="120"/>
        <w:jc w:val="both"/>
        <w:rPr>
          <w:rFonts w:ascii="Arial" w:hAnsi="Arial"/>
          <w:sz w:val="24"/>
        </w:rPr>
      </w:pPr>
      <w:r w:rsidRPr="002D4E7F">
        <w:rPr>
          <w:rFonts w:ascii="Arial" w:hAnsi="Arial"/>
          <w:sz w:val="24"/>
        </w:rPr>
        <w:t>Ecco un altro proposito della sapienza. Essa farà ancora splendere la dottrina come l’aurora, la farà brilla molto lontano</w:t>
      </w:r>
      <w:r w:rsidR="00EA54F5">
        <w:rPr>
          <w:rFonts w:ascii="Arial" w:hAnsi="Arial"/>
          <w:sz w:val="24"/>
        </w:rPr>
        <w:t xml:space="preserve">. </w:t>
      </w:r>
      <w:r w:rsidRPr="002D4E7F">
        <w:rPr>
          <w:rFonts w:ascii="Arial" w:hAnsi="Arial"/>
          <w:sz w:val="24"/>
        </w:rPr>
        <w:t>L’aurora è il momento in cui il sole comincia ad affacciarsi sulla terra. La luce inizia ma non si arresta. È un crescendo sempre più intenso.</w:t>
      </w:r>
      <w:r w:rsidR="009E4B7C">
        <w:rPr>
          <w:rFonts w:ascii="Arial" w:hAnsi="Arial"/>
          <w:sz w:val="24"/>
        </w:rPr>
        <w:t xml:space="preserve"> </w:t>
      </w:r>
      <w:r w:rsidRPr="002D4E7F">
        <w:rPr>
          <w:rFonts w:ascii="Arial" w:hAnsi="Arial"/>
          <w:sz w:val="24"/>
        </w:rPr>
        <w:t>Così è della sapienza. Inizia con una tenue luce. Diviene una luce incandescente. Si fa una luce sempre più forte e intensa.</w:t>
      </w:r>
      <w:r w:rsidR="009E4B7C">
        <w:rPr>
          <w:rFonts w:ascii="Arial" w:hAnsi="Arial"/>
          <w:sz w:val="24"/>
        </w:rPr>
        <w:t xml:space="preserve"> </w:t>
      </w:r>
      <w:r w:rsidRPr="002D4E7F">
        <w:rPr>
          <w:rFonts w:ascii="Arial" w:hAnsi="Arial"/>
          <w:sz w:val="24"/>
        </w:rPr>
        <w:t>La luce della sapienza non si ferma ad un uomo, ad un popolo, ai popoli vicini. Essa vuole farà brillare la sua luce molto lontano.</w:t>
      </w:r>
      <w:r w:rsidR="009E4B7C">
        <w:rPr>
          <w:rFonts w:ascii="Arial" w:hAnsi="Arial"/>
          <w:sz w:val="24"/>
        </w:rPr>
        <w:t xml:space="preserve"> </w:t>
      </w:r>
      <w:r w:rsidRPr="002D4E7F">
        <w:rPr>
          <w:rFonts w:ascii="Arial" w:hAnsi="Arial"/>
          <w:sz w:val="24"/>
        </w:rPr>
        <w:t>La vuole fare brillare da un capo all’altro dell’universo, da un capo all’altro dei popoli e delle nazioni. Tutti dovranno essere illuminati dalla sua luce.</w:t>
      </w:r>
      <w:r w:rsidR="009E4B7C">
        <w:rPr>
          <w:rFonts w:ascii="Arial" w:hAnsi="Arial"/>
          <w:sz w:val="24"/>
        </w:rPr>
        <w:t xml:space="preserve"> </w:t>
      </w:r>
      <w:r w:rsidRPr="002D4E7F">
        <w:rPr>
          <w:rFonts w:ascii="Arial" w:hAnsi="Arial"/>
          <w:sz w:val="24"/>
        </w:rPr>
        <w:t>La dottrina è un insieme ordinato di luci, di verità, di leggi, di pensieri, di concetti, di idee. La sapienza è un vero complesso di verità.</w:t>
      </w:r>
    </w:p>
    <w:p w14:paraId="12D0D796"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33</w:t>
      </w:r>
      <w:r w:rsidRPr="002D4E7F">
        <w:rPr>
          <w:rFonts w:ascii="Arial" w:hAnsi="Arial"/>
          <w:b/>
          <w:sz w:val="24"/>
        </w:rPr>
        <w:t>Riverserò ancora l’insegnamento come profezia, lo lascerò alle generazioni future.</w:t>
      </w:r>
    </w:p>
    <w:p w14:paraId="6A4F5280" w14:textId="7638690E" w:rsidR="002D4E7F" w:rsidRPr="002D4E7F" w:rsidRDefault="002D4E7F" w:rsidP="00B02397">
      <w:pPr>
        <w:spacing w:after="120"/>
        <w:jc w:val="both"/>
        <w:rPr>
          <w:rFonts w:ascii="Arial" w:hAnsi="Arial"/>
          <w:sz w:val="24"/>
        </w:rPr>
      </w:pPr>
      <w:r w:rsidRPr="002D4E7F">
        <w:rPr>
          <w:rFonts w:ascii="Arial" w:hAnsi="Arial"/>
          <w:sz w:val="24"/>
        </w:rPr>
        <w:t>Oltre che dottrina, la sapienza vuole ancora riversare l’insegnamento come profezia, lo lascerà alle generazioni future.</w:t>
      </w:r>
      <w:r w:rsidR="009E4B7C">
        <w:rPr>
          <w:rFonts w:ascii="Arial" w:hAnsi="Arial"/>
          <w:sz w:val="24"/>
        </w:rPr>
        <w:t xml:space="preserve"> </w:t>
      </w:r>
      <w:r w:rsidRPr="002D4E7F">
        <w:rPr>
          <w:rFonts w:ascii="Arial" w:hAnsi="Arial"/>
          <w:sz w:val="24"/>
        </w:rPr>
        <w:t>Cosa è la vera profezia? È una parola che parte dal presente e si compie nei giorni futuri. È una parola detta oggi il cui compimento avverrà domani.</w:t>
      </w:r>
      <w:r w:rsidR="009E4B7C">
        <w:rPr>
          <w:rFonts w:ascii="Arial" w:hAnsi="Arial"/>
          <w:sz w:val="24"/>
        </w:rPr>
        <w:t xml:space="preserve"> </w:t>
      </w:r>
      <w:r w:rsidRPr="002D4E7F">
        <w:rPr>
          <w:rFonts w:ascii="Arial" w:hAnsi="Arial"/>
          <w:sz w:val="24"/>
        </w:rPr>
        <w:t>La sapienza dice parole che si compiono oggi, dice parole che si compiranno domani. Dice una parola sulla quale è possibile creare la vera speranza.</w:t>
      </w:r>
      <w:r w:rsidR="009E4B7C">
        <w:rPr>
          <w:rFonts w:ascii="Arial" w:hAnsi="Arial"/>
          <w:sz w:val="24"/>
        </w:rPr>
        <w:t xml:space="preserve"> </w:t>
      </w:r>
      <w:r w:rsidRPr="002D4E7F">
        <w:rPr>
          <w:rFonts w:ascii="Arial" w:hAnsi="Arial"/>
          <w:sz w:val="24"/>
        </w:rPr>
        <w:t>Senza la profezia non vi sarebbe speranza, non vi sarebbe neanche il timore del Signore. Speranza e timore del Signore si fondano sulla profezia.</w:t>
      </w:r>
      <w:r w:rsidR="009E4B7C">
        <w:rPr>
          <w:rFonts w:ascii="Arial" w:hAnsi="Arial"/>
          <w:sz w:val="24"/>
        </w:rPr>
        <w:t xml:space="preserve"> </w:t>
      </w:r>
      <w:r w:rsidRPr="002D4E7F">
        <w:rPr>
          <w:rFonts w:ascii="Arial" w:hAnsi="Arial"/>
          <w:sz w:val="24"/>
        </w:rPr>
        <w:t>Tutta la parola di Dio, tutta la rivelazione si fonda sulla profezia. Senza profezia vi sarebbe un presente di morte, un presente oscuro, tenebroso.</w:t>
      </w:r>
      <w:r w:rsidR="009E4B7C">
        <w:rPr>
          <w:rFonts w:ascii="Arial" w:hAnsi="Arial"/>
          <w:sz w:val="24"/>
        </w:rPr>
        <w:t xml:space="preserve"> </w:t>
      </w:r>
      <w:r w:rsidRPr="002D4E7F">
        <w:rPr>
          <w:rFonts w:ascii="Arial" w:hAnsi="Arial"/>
          <w:sz w:val="24"/>
        </w:rPr>
        <w:t>Senza profezia Dio non sarebbe Dio, perché sarebbe un Dio senza un futuro da garantire all’uomo. Un Dio che non garantisce un futuro, non è vero Dio.</w:t>
      </w:r>
      <w:r w:rsidR="009E4B7C">
        <w:rPr>
          <w:rFonts w:ascii="Arial" w:hAnsi="Arial"/>
          <w:sz w:val="24"/>
        </w:rPr>
        <w:t xml:space="preserve"> </w:t>
      </w:r>
      <w:r w:rsidRPr="002D4E7F">
        <w:rPr>
          <w:rFonts w:ascii="Arial" w:hAnsi="Arial"/>
          <w:sz w:val="24"/>
        </w:rPr>
        <w:t>Senza la profezia della giusta retribuzione, Dio non sarebbe Dio. Ogni uomo potrebbe fare ciò che vuole. Non c’è un futuro che lo attende.</w:t>
      </w:r>
      <w:r w:rsidR="009E4B7C">
        <w:rPr>
          <w:rFonts w:ascii="Arial" w:hAnsi="Arial"/>
          <w:sz w:val="24"/>
        </w:rPr>
        <w:t xml:space="preserve"> </w:t>
      </w:r>
      <w:r w:rsidRPr="002D4E7F">
        <w:rPr>
          <w:rFonts w:ascii="Arial" w:hAnsi="Arial"/>
          <w:sz w:val="24"/>
        </w:rPr>
        <w:t xml:space="preserve">Invece la profezia dice </w:t>
      </w:r>
      <w:r w:rsidRPr="002D4E7F">
        <w:rPr>
          <w:rFonts w:ascii="Arial" w:hAnsi="Arial"/>
          <w:sz w:val="24"/>
        </w:rPr>
        <w:lastRenderedPageBreak/>
        <w:t>all’uomo che vi è un futuro di bene e anche un futuro di male, un futuro di vita e un futuro di morte. Dio è per attuare ogni profezia.</w:t>
      </w:r>
      <w:r w:rsidR="009E4B7C">
        <w:rPr>
          <w:rFonts w:ascii="Arial" w:hAnsi="Arial"/>
          <w:sz w:val="24"/>
        </w:rPr>
        <w:t xml:space="preserve"> </w:t>
      </w:r>
      <w:r w:rsidRPr="002D4E7F">
        <w:rPr>
          <w:rFonts w:ascii="Arial" w:hAnsi="Arial"/>
          <w:sz w:val="24"/>
        </w:rPr>
        <w:t xml:space="preserve">La prima parola di profezia Dio la diede all’uomo nel giardino dell’Eden: </w:t>
      </w:r>
      <w:r w:rsidRPr="002D4E7F">
        <w:rPr>
          <w:rFonts w:ascii="Arial" w:hAnsi="Arial"/>
          <w:i/>
          <w:sz w:val="24"/>
        </w:rPr>
        <w:t>“Se ne mangi, muori”</w:t>
      </w:r>
      <w:r w:rsidRPr="002D4E7F">
        <w:rPr>
          <w:rFonts w:ascii="Arial" w:hAnsi="Arial"/>
          <w:sz w:val="24"/>
        </w:rPr>
        <w:t>. Ne mangiò, la profezia si compì per lui.</w:t>
      </w:r>
      <w:r w:rsidR="009E4B7C">
        <w:rPr>
          <w:rFonts w:ascii="Arial" w:hAnsi="Arial"/>
          <w:sz w:val="24"/>
        </w:rPr>
        <w:t xml:space="preserve"> </w:t>
      </w:r>
      <w:r w:rsidRPr="002D4E7F">
        <w:rPr>
          <w:rFonts w:ascii="Arial" w:hAnsi="Arial"/>
          <w:sz w:val="24"/>
        </w:rPr>
        <w:t>Una Chiesa che abolisce la profezia, è una Chiesa senza luce. È una Chiesa che non costruisce alcun futuro. Manca della profezia di Dio.</w:t>
      </w:r>
    </w:p>
    <w:p w14:paraId="001CD7E3" w14:textId="77777777" w:rsidR="002D4E7F" w:rsidRPr="002D4E7F" w:rsidRDefault="002D4E7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2D4E7F">
        <w:rPr>
          <w:rFonts w:ascii="Arial" w:hAnsi="Arial"/>
          <w:b/>
          <w:position w:val="6"/>
          <w:sz w:val="24"/>
          <w:vertAlign w:val="superscript"/>
        </w:rPr>
        <w:t>34</w:t>
      </w:r>
      <w:r w:rsidRPr="002D4E7F">
        <w:rPr>
          <w:rFonts w:ascii="Arial" w:hAnsi="Arial"/>
          <w:b/>
          <w:sz w:val="24"/>
        </w:rPr>
        <w:t>Vedete che non ho faticato solo per me, ma per tutti quelli che la cercano.</w:t>
      </w:r>
    </w:p>
    <w:p w14:paraId="5B861112" w14:textId="2150B7F2" w:rsidR="002D4E7F" w:rsidRDefault="002D4E7F" w:rsidP="00B02397">
      <w:pPr>
        <w:spacing w:after="120"/>
        <w:jc w:val="both"/>
        <w:rPr>
          <w:rFonts w:ascii="Arial" w:hAnsi="Arial"/>
          <w:sz w:val="24"/>
        </w:rPr>
      </w:pPr>
      <w:r w:rsidRPr="002D4E7F">
        <w:rPr>
          <w:rFonts w:ascii="Arial" w:hAnsi="Arial"/>
          <w:sz w:val="24"/>
        </w:rPr>
        <w:t>Dicendo questa immensa, eterna verità della sapienza, l’autore ci dice che lui non ha faticato solo per sé. Ha fatica per tutti coloro che cercano la sapienza.</w:t>
      </w:r>
      <w:r w:rsidR="009E4B7C">
        <w:rPr>
          <w:rFonts w:ascii="Arial" w:hAnsi="Arial"/>
          <w:sz w:val="24"/>
        </w:rPr>
        <w:t xml:space="preserve"> </w:t>
      </w:r>
      <w:r w:rsidRPr="002D4E7F">
        <w:rPr>
          <w:rFonts w:ascii="Arial" w:hAnsi="Arial"/>
          <w:sz w:val="24"/>
        </w:rPr>
        <w:t>Comunicare ad altri i frutti della ricerca della sapienza è purissimo amore. Si rendono partecipi gli altri della luce nuova della sapienza.</w:t>
      </w:r>
      <w:r w:rsidR="009E4B7C">
        <w:rPr>
          <w:rFonts w:ascii="Arial" w:hAnsi="Arial"/>
          <w:sz w:val="24"/>
        </w:rPr>
        <w:t xml:space="preserve"> </w:t>
      </w:r>
      <w:r w:rsidRPr="002D4E7F">
        <w:rPr>
          <w:rFonts w:ascii="Arial" w:hAnsi="Arial"/>
          <w:sz w:val="24"/>
        </w:rPr>
        <w:t>Gli attingono questa luce nuova e meditando a loro volta sulla sapienza, partendo da essa, aggiungono ciò che manca e completano la ricerca.</w:t>
      </w:r>
      <w:r w:rsidR="009E4B7C">
        <w:rPr>
          <w:rFonts w:ascii="Arial" w:hAnsi="Arial"/>
          <w:sz w:val="24"/>
        </w:rPr>
        <w:t xml:space="preserve"> </w:t>
      </w:r>
      <w:r w:rsidRPr="002D4E7F">
        <w:rPr>
          <w:rFonts w:ascii="Arial" w:hAnsi="Arial"/>
          <w:sz w:val="24"/>
        </w:rPr>
        <w:t>La completano, ma non la esauriscono. La sapienza è inesauribile. Essa si estende sulla terra e nei cieli. È vasta quanto è vasto ed immenso Dio.</w:t>
      </w:r>
    </w:p>
    <w:p w14:paraId="143A1A72" w14:textId="77777777" w:rsidR="00315D58" w:rsidRDefault="00315D58" w:rsidP="00B02397">
      <w:pPr>
        <w:spacing w:after="120"/>
        <w:jc w:val="both"/>
        <w:rPr>
          <w:rFonts w:ascii="Arial" w:hAnsi="Arial"/>
          <w:sz w:val="24"/>
        </w:rPr>
      </w:pPr>
    </w:p>
    <w:p w14:paraId="6A3580E1" w14:textId="77777777" w:rsidR="00315D58" w:rsidRDefault="00315D58" w:rsidP="00B02397">
      <w:pPr>
        <w:spacing w:after="120"/>
        <w:jc w:val="both"/>
        <w:rPr>
          <w:rFonts w:ascii="Arial" w:hAnsi="Arial"/>
          <w:sz w:val="24"/>
        </w:rPr>
      </w:pPr>
    </w:p>
    <w:p w14:paraId="1DB488C3" w14:textId="77777777" w:rsidR="009E4B7C" w:rsidRDefault="009E4B7C" w:rsidP="009E4B7C">
      <w:pPr>
        <w:pStyle w:val="Titolo1"/>
      </w:pPr>
      <w:bookmarkStart w:id="138" w:name="_Toc190979439"/>
      <w:r>
        <w:t>DAL LIBRO DEL PROFETA ISAIA</w:t>
      </w:r>
      <w:bookmarkEnd w:id="138"/>
    </w:p>
    <w:p w14:paraId="31EF74B0" w14:textId="30D2947D" w:rsidR="009E4B7C" w:rsidRDefault="006412FD" w:rsidP="006412FD">
      <w:pPr>
        <w:pStyle w:val="Titolo2"/>
      </w:pPr>
      <w:bookmarkStart w:id="139" w:name="_Toc190979440"/>
      <w:r>
        <w:t>ISAIA XI</w:t>
      </w:r>
      <w:r w:rsidR="00EA54F5">
        <w:t xml:space="preserve"> </w:t>
      </w:r>
      <w:r>
        <w:t>LXI</w:t>
      </w:r>
      <w:bookmarkEnd w:id="139"/>
    </w:p>
    <w:p w14:paraId="2F1C9CD4" w14:textId="77777777" w:rsidR="006412FD" w:rsidRDefault="006412FD" w:rsidP="009E4B7C"/>
    <w:p w14:paraId="4A5C413B" w14:textId="77777777" w:rsidR="009E4B7C" w:rsidRPr="00AC1465" w:rsidRDefault="009E4B7C" w:rsidP="009E4B7C">
      <w:pPr>
        <w:pStyle w:val="Titolo3"/>
      </w:pPr>
      <w:bookmarkStart w:id="140" w:name="_Toc190979441"/>
      <w:r w:rsidRPr="00AC1465">
        <w:t>ISAIA XI</w:t>
      </w:r>
      <w:bookmarkEnd w:id="140"/>
      <w:r w:rsidRPr="00AC1465">
        <w:t xml:space="preserve"> </w:t>
      </w:r>
    </w:p>
    <w:p w14:paraId="376AF14C" w14:textId="7F4F2CA5" w:rsidR="00315D58" w:rsidRPr="00315D58" w:rsidRDefault="00315D58" w:rsidP="00315D58">
      <w:pPr>
        <w:spacing w:after="120"/>
        <w:ind w:left="567" w:right="567"/>
        <w:jc w:val="both"/>
        <w:rPr>
          <w:rFonts w:ascii="Arial" w:hAnsi="Arial" w:cs="Arial"/>
          <w:i/>
          <w:iCs/>
          <w:color w:val="000000"/>
          <w:sz w:val="24"/>
          <w:szCs w:val="24"/>
        </w:rPr>
      </w:pPr>
      <w:r w:rsidRPr="00315D58">
        <w:rPr>
          <w:rFonts w:ascii="Arial" w:hAnsi="Arial" w:cs="Arial"/>
          <w:i/>
          <w:iCs/>
          <w:color w:val="000000"/>
          <w:sz w:val="24"/>
          <w:szCs w:val="24"/>
        </w:rPr>
        <w:t>Un germoglio spunterà dal tronco di Iesse,</w:t>
      </w:r>
      <w:r w:rsidR="00A82C33">
        <w:rPr>
          <w:rFonts w:ascii="Arial" w:hAnsi="Arial" w:cs="Arial"/>
          <w:i/>
          <w:iCs/>
          <w:color w:val="000000"/>
          <w:sz w:val="24"/>
          <w:szCs w:val="24"/>
        </w:rPr>
        <w:t xml:space="preserve"> </w:t>
      </w:r>
      <w:r w:rsidRPr="00315D58">
        <w:rPr>
          <w:rFonts w:ascii="Arial" w:hAnsi="Arial" w:cs="Arial"/>
          <w:i/>
          <w:iCs/>
          <w:color w:val="000000"/>
          <w:sz w:val="24"/>
          <w:szCs w:val="24"/>
        </w:rPr>
        <w:t>un virgulto germoglierà dalle sue radici.</w:t>
      </w:r>
      <w:r w:rsidR="00A82C33">
        <w:rPr>
          <w:rFonts w:ascii="Arial" w:hAnsi="Arial" w:cs="Arial"/>
          <w:i/>
          <w:iCs/>
          <w:color w:val="000000"/>
          <w:sz w:val="24"/>
          <w:szCs w:val="24"/>
        </w:rPr>
        <w:t xml:space="preserve"> </w:t>
      </w:r>
      <w:r w:rsidRPr="00315D58">
        <w:rPr>
          <w:rFonts w:ascii="Arial" w:hAnsi="Arial" w:cs="Arial"/>
          <w:i/>
          <w:iCs/>
          <w:color w:val="000000"/>
          <w:sz w:val="24"/>
          <w:szCs w:val="24"/>
        </w:rPr>
        <w:t>Su di lui si poserà lo spirito del Signore,</w:t>
      </w:r>
      <w:r w:rsidR="00A82C33">
        <w:rPr>
          <w:rFonts w:ascii="Arial" w:hAnsi="Arial" w:cs="Arial"/>
          <w:i/>
          <w:iCs/>
          <w:color w:val="000000"/>
          <w:sz w:val="24"/>
          <w:szCs w:val="24"/>
        </w:rPr>
        <w:t xml:space="preserve"> </w:t>
      </w:r>
      <w:r w:rsidRPr="00315D58">
        <w:rPr>
          <w:rFonts w:ascii="Arial" w:hAnsi="Arial" w:cs="Arial"/>
          <w:i/>
          <w:iCs/>
          <w:color w:val="000000"/>
          <w:sz w:val="24"/>
          <w:szCs w:val="24"/>
        </w:rPr>
        <w:t>spirito di sapienza e d’intelligenza,</w:t>
      </w:r>
      <w:r w:rsidR="00A82C33">
        <w:rPr>
          <w:rFonts w:ascii="Arial" w:hAnsi="Arial" w:cs="Arial"/>
          <w:i/>
          <w:iCs/>
          <w:color w:val="000000"/>
          <w:sz w:val="24"/>
          <w:szCs w:val="24"/>
        </w:rPr>
        <w:t xml:space="preserve"> </w:t>
      </w:r>
      <w:r w:rsidRPr="00315D58">
        <w:rPr>
          <w:rFonts w:ascii="Arial" w:hAnsi="Arial" w:cs="Arial"/>
          <w:i/>
          <w:iCs/>
          <w:color w:val="000000"/>
          <w:sz w:val="24"/>
          <w:szCs w:val="24"/>
        </w:rPr>
        <w:t>spirito di consiglio e di fortezza,</w:t>
      </w:r>
      <w:r w:rsidR="00A82C33">
        <w:rPr>
          <w:rFonts w:ascii="Arial" w:hAnsi="Arial" w:cs="Arial"/>
          <w:i/>
          <w:iCs/>
          <w:color w:val="000000"/>
          <w:sz w:val="24"/>
          <w:szCs w:val="24"/>
        </w:rPr>
        <w:t xml:space="preserve"> </w:t>
      </w:r>
      <w:r w:rsidRPr="00315D58">
        <w:rPr>
          <w:rFonts w:ascii="Arial" w:hAnsi="Arial" w:cs="Arial"/>
          <w:i/>
          <w:iCs/>
          <w:color w:val="000000"/>
          <w:sz w:val="24"/>
          <w:szCs w:val="24"/>
        </w:rPr>
        <w:t>spirito di conoscenza e di timore del Signore.</w:t>
      </w:r>
      <w:r w:rsidR="00A82C33">
        <w:rPr>
          <w:rFonts w:ascii="Arial" w:hAnsi="Arial" w:cs="Arial"/>
          <w:i/>
          <w:iCs/>
          <w:color w:val="000000"/>
          <w:sz w:val="24"/>
          <w:szCs w:val="24"/>
        </w:rPr>
        <w:t xml:space="preserve"> </w:t>
      </w:r>
      <w:r w:rsidRPr="00315D58">
        <w:rPr>
          <w:rFonts w:ascii="Arial" w:hAnsi="Arial" w:cs="Arial"/>
          <w:i/>
          <w:iCs/>
          <w:color w:val="000000"/>
          <w:sz w:val="24"/>
          <w:szCs w:val="24"/>
        </w:rPr>
        <w:t>Si compiacerà del timore del Signore.</w:t>
      </w:r>
      <w:r w:rsidR="00A82C33">
        <w:rPr>
          <w:rFonts w:ascii="Arial" w:hAnsi="Arial" w:cs="Arial"/>
          <w:i/>
          <w:iCs/>
          <w:color w:val="000000"/>
          <w:sz w:val="24"/>
          <w:szCs w:val="24"/>
        </w:rPr>
        <w:t xml:space="preserve"> </w:t>
      </w:r>
      <w:r w:rsidRPr="00315D58">
        <w:rPr>
          <w:rFonts w:ascii="Arial" w:hAnsi="Arial" w:cs="Arial"/>
          <w:i/>
          <w:iCs/>
          <w:color w:val="000000"/>
          <w:sz w:val="24"/>
          <w:szCs w:val="24"/>
        </w:rPr>
        <w:t>Non giudicherà secondo le apparenze</w:t>
      </w:r>
      <w:r w:rsidR="00A82C33">
        <w:rPr>
          <w:rFonts w:ascii="Arial" w:hAnsi="Arial" w:cs="Arial"/>
          <w:i/>
          <w:iCs/>
          <w:color w:val="000000"/>
          <w:sz w:val="24"/>
          <w:szCs w:val="24"/>
        </w:rPr>
        <w:t xml:space="preserve"> </w:t>
      </w:r>
      <w:r w:rsidRPr="00315D58">
        <w:rPr>
          <w:rFonts w:ascii="Arial" w:hAnsi="Arial" w:cs="Arial"/>
          <w:i/>
          <w:iCs/>
          <w:color w:val="000000"/>
          <w:sz w:val="24"/>
          <w:szCs w:val="24"/>
        </w:rPr>
        <w:t>e non prenderà decisioni per sentito dire;</w:t>
      </w:r>
      <w:r w:rsidR="00A82C33">
        <w:rPr>
          <w:rFonts w:ascii="Arial" w:hAnsi="Arial" w:cs="Arial"/>
          <w:i/>
          <w:iCs/>
          <w:color w:val="000000"/>
          <w:sz w:val="24"/>
          <w:szCs w:val="24"/>
        </w:rPr>
        <w:t xml:space="preserve"> </w:t>
      </w:r>
      <w:r w:rsidRPr="00315D58">
        <w:rPr>
          <w:rFonts w:ascii="Arial" w:hAnsi="Arial" w:cs="Arial"/>
          <w:i/>
          <w:iCs/>
          <w:color w:val="000000"/>
          <w:sz w:val="24"/>
          <w:szCs w:val="24"/>
        </w:rPr>
        <w:t>ma giudicherà con giustizia i miseri</w:t>
      </w:r>
      <w:r w:rsidR="00A82C33">
        <w:rPr>
          <w:rFonts w:ascii="Arial" w:hAnsi="Arial" w:cs="Arial"/>
          <w:i/>
          <w:iCs/>
          <w:color w:val="000000"/>
          <w:sz w:val="24"/>
          <w:szCs w:val="24"/>
        </w:rPr>
        <w:t xml:space="preserve"> </w:t>
      </w:r>
      <w:r w:rsidRPr="00315D58">
        <w:rPr>
          <w:rFonts w:ascii="Arial" w:hAnsi="Arial" w:cs="Arial"/>
          <w:i/>
          <w:iCs/>
          <w:color w:val="000000"/>
          <w:sz w:val="24"/>
          <w:szCs w:val="24"/>
        </w:rPr>
        <w:t>e prenderà decisioni eque per gli umili della terra.</w:t>
      </w:r>
      <w:r w:rsidR="00A82C33">
        <w:rPr>
          <w:rFonts w:ascii="Arial" w:hAnsi="Arial" w:cs="Arial"/>
          <w:i/>
          <w:iCs/>
          <w:color w:val="000000"/>
          <w:sz w:val="24"/>
          <w:szCs w:val="24"/>
        </w:rPr>
        <w:t xml:space="preserve"> </w:t>
      </w:r>
      <w:r w:rsidRPr="00315D58">
        <w:rPr>
          <w:rFonts w:ascii="Arial" w:hAnsi="Arial" w:cs="Arial"/>
          <w:i/>
          <w:iCs/>
          <w:color w:val="000000"/>
          <w:sz w:val="24"/>
          <w:szCs w:val="24"/>
        </w:rPr>
        <w:t>Percuoterà il violento con la verga della sua bocca,</w:t>
      </w:r>
      <w:r w:rsidR="00A82C33">
        <w:rPr>
          <w:rFonts w:ascii="Arial" w:hAnsi="Arial" w:cs="Arial"/>
          <w:i/>
          <w:iCs/>
          <w:color w:val="000000"/>
          <w:sz w:val="24"/>
          <w:szCs w:val="24"/>
        </w:rPr>
        <w:t xml:space="preserve"> </w:t>
      </w:r>
      <w:r w:rsidRPr="00315D58">
        <w:rPr>
          <w:rFonts w:ascii="Arial" w:hAnsi="Arial" w:cs="Arial"/>
          <w:i/>
          <w:iCs/>
          <w:color w:val="000000"/>
          <w:sz w:val="24"/>
          <w:szCs w:val="24"/>
        </w:rPr>
        <w:t>con il soffio delle sue labbra ucciderà l’empio.</w:t>
      </w:r>
      <w:r w:rsidR="00A82C33">
        <w:rPr>
          <w:rFonts w:ascii="Arial" w:hAnsi="Arial" w:cs="Arial"/>
          <w:i/>
          <w:iCs/>
          <w:color w:val="000000"/>
          <w:sz w:val="24"/>
          <w:szCs w:val="24"/>
        </w:rPr>
        <w:t xml:space="preserve"> </w:t>
      </w:r>
      <w:r w:rsidRPr="00315D58">
        <w:rPr>
          <w:rFonts w:ascii="Arial" w:hAnsi="Arial" w:cs="Arial"/>
          <w:i/>
          <w:iCs/>
          <w:color w:val="000000"/>
          <w:sz w:val="24"/>
          <w:szCs w:val="24"/>
        </w:rPr>
        <w:t>La giustizia sarà fascia dei suoi lombi</w:t>
      </w:r>
      <w:r w:rsidR="00A82C33">
        <w:rPr>
          <w:rFonts w:ascii="Arial" w:hAnsi="Arial" w:cs="Arial"/>
          <w:i/>
          <w:iCs/>
          <w:color w:val="000000"/>
          <w:sz w:val="24"/>
          <w:szCs w:val="24"/>
        </w:rPr>
        <w:t xml:space="preserve"> </w:t>
      </w:r>
      <w:r w:rsidRPr="00315D58">
        <w:rPr>
          <w:rFonts w:ascii="Arial" w:hAnsi="Arial" w:cs="Arial"/>
          <w:i/>
          <w:iCs/>
          <w:color w:val="000000"/>
          <w:sz w:val="24"/>
          <w:szCs w:val="24"/>
        </w:rPr>
        <w:t>e la fedeltà cintura dei suoi fianchi.</w:t>
      </w:r>
    </w:p>
    <w:p w14:paraId="40BD51C5" w14:textId="2C8C6F4A" w:rsidR="00315D58" w:rsidRPr="00315D58" w:rsidRDefault="00315D58" w:rsidP="00315D58">
      <w:pPr>
        <w:spacing w:after="120"/>
        <w:ind w:left="567" w:right="567"/>
        <w:jc w:val="both"/>
        <w:rPr>
          <w:rFonts w:ascii="Arial" w:hAnsi="Arial" w:cs="Arial"/>
          <w:i/>
          <w:iCs/>
          <w:color w:val="000000"/>
          <w:sz w:val="24"/>
          <w:szCs w:val="24"/>
        </w:rPr>
      </w:pPr>
      <w:r w:rsidRPr="00315D58">
        <w:rPr>
          <w:rFonts w:ascii="Arial" w:hAnsi="Arial" w:cs="Arial"/>
          <w:i/>
          <w:iCs/>
          <w:color w:val="000000"/>
          <w:sz w:val="24"/>
          <w:szCs w:val="24"/>
        </w:rPr>
        <w:t>Il lupo dimorerà insieme con l’agnello;</w:t>
      </w:r>
      <w:r w:rsidR="00A82C33">
        <w:rPr>
          <w:rFonts w:ascii="Arial" w:hAnsi="Arial" w:cs="Arial"/>
          <w:i/>
          <w:iCs/>
          <w:color w:val="000000"/>
          <w:sz w:val="24"/>
          <w:szCs w:val="24"/>
        </w:rPr>
        <w:t xml:space="preserve"> </w:t>
      </w:r>
      <w:r w:rsidRPr="00315D58">
        <w:rPr>
          <w:rFonts w:ascii="Arial" w:hAnsi="Arial" w:cs="Arial"/>
          <w:i/>
          <w:iCs/>
          <w:color w:val="000000"/>
          <w:sz w:val="24"/>
          <w:szCs w:val="24"/>
        </w:rPr>
        <w:t>il leopardo si sdraierà accanto al capretto;</w:t>
      </w:r>
      <w:r w:rsidR="00A82C33">
        <w:rPr>
          <w:rFonts w:ascii="Arial" w:hAnsi="Arial" w:cs="Arial"/>
          <w:i/>
          <w:iCs/>
          <w:color w:val="000000"/>
          <w:sz w:val="24"/>
          <w:szCs w:val="24"/>
        </w:rPr>
        <w:t xml:space="preserve"> </w:t>
      </w:r>
      <w:r w:rsidRPr="00315D58">
        <w:rPr>
          <w:rFonts w:ascii="Arial" w:hAnsi="Arial" w:cs="Arial"/>
          <w:i/>
          <w:iCs/>
          <w:color w:val="000000"/>
          <w:sz w:val="24"/>
          <w:szCs w:val="24"/>
        </w:rPr>
        <w:t>il vitello e il leoncello pascoleranno insieme</w:t>
      </w:r>
      <w:r w:rsidR="00A82C33">
        <w:rPr>
          <w:rFonts w:ascii="Arial" w:hAnsi="Arial" w:cs="Arial"/>
          <w:i/>
          <w:iCs/>
          <w:color w:val="000000"/>
          <w:sz w:val="24"/>
          <w:szCs w:val="24"/>
        </w:rPr>
        <w:t xml:space="preserve"> </w:t>
      </w:r>
      <w:r w:rsidRPr="00315D58">
        <w:rPr>
          <w:rFonts w:ascii="Arial" w:hAnsi="Arial" w:cs="Arial"/>
          <w:i/>
          <w:iCs/>
          <w:color w:val="000000"/>
          <w:sz w:val="24"/>
          <w:szCs w:val="24"/>
        </w:rPr>
        <w:t>e un piccolo fanciullo li guiderà.</w:t>
      </w:r>
      <w:r w:rsidR="00A82C33">
        <w:rPr>
          <w:rFonts w:ascii="Arial" w:hAnsi="Arial" w:cs="Arial"/>
          <w:i/>
          <w:iCs/>
          <w:color w:val="000000"/>
          <w:sz w:val="24"/>
          <w:szCs w:val="24"/>
        </w:rPr>
        <w:t xml:space="preserve"> </w:t>
      </w:r>
      <w:r w:rsidRPr="00315D58">
        <w:rPr>
          <w:rFonts w:ascii="Arial" w:hAnsi="Arial" w:cs="Arial"/>
          <w:i/>
          <w:iCs/>
          <w:color w:val="000000"/>
          <w:sz w:val="24"/>
          <w:szCs w:val="24"/>
        </w:rPr>
        <w:t>La mucca e l’orsa pascoleranno insieme;</w:t>
      </w:r>
      <w:r w:rsidR="00A82C33">
        <w:rPr>
          <w:rFonts w:ascii="Arial" w:hAnsi="Arial" w:cs="Arial"/>
          <w:i/>
          <w:iCs/>
          <w:color w:val="000000"/>
          <w:sz w:val="24"/>
          <w:szCs w:val="24"/>
        </w:rPr>
        <w:t xml:space="preserve"> </w:t>
      </w:r>
      <w:r w:rsidRPr="00315D58">
        <w:rPr>
          <w:rFonts w:ascii="Arial" w:hAnsi="Arial" w:cs="Arial"/>
          <w:i/>
          <w:iCs/>
          <w:color w:val="000000"/>
          <w:sz w:val="24"/>
          <w:szCs w:val="24"/>
        </w:rPr>
        <w:t>i loro piccoli si sdraieranno insieme.</w:t>
      </w:r>
      <w:r w:rsidR="00A82C33">
        <w:rPr>
          <w:rFonts w:ascii="Arial" w:hAnsi="Arial" w:cs="Arial"/>
          <w:i/>
          <w:iCs/>
          <w:color w:val="000000"/>
          <w:sz w:val="24"/>
          <w:szCs w:val="24"/>
        </w:rPr>
        <w:t xml:space="preserve"> </w:t>
      </w:r>
      <w:r w:rsidRPr="00315D58">
        <w:rPr>
          <w:rFonts w:ascii="Arial" w:hAnsi="Arial" w:cs="Arial"/>
          <w:i/>
          <w:iCs/>
          <w:color w:val="000000"/>
          <w:sz w:val="24"/>
          <w:szCs w:val="24"/>
        </w:rPr>
        <w:t>Il leone si ciberà di paglia, come il bue.</w:t>
      </w:r>
      <w:r w:rsidR="00A82C33">
        <w:rPr>
          <w:rFonts w:ascii="Arial" w:hAnsi="Arial" w:cs="Arial"/>
          <w:i/>
          <w:iCs/>
          <w:color w:val="000000"/>
          <w:sz w:val="24"/>
          <w:szCs w:val="24"/>
        </w:rPr>
        <w:t xml:space="preserve"> </w:t>
      </w:r>
      <w:r w:rsidRPr="00315D58">
        <w:rPr>
          <w:rFonts w:ascii="Arial" w:hAnsi="Arial" w:cs="Arial"/>
          <w:i/>
          <w:iCs/>
          <w:color w:val="000000"/>
          <w:sz w:val="24"/>
          <w:szCs w:val="24"/>
        </w:rPr>
        <w:t>Il lattante si trastullerà sulla buca della vipera;</w:t>
      </w:r>
      <w:r w:rsidR="00A82C33">
        <w:rPr>
          <w:rFonts w:ascii="Arial" w:hAnsi="Arial" w:cs="Arial"/>
          <w:i/>
          <w:iCs/>
          <w:color w:val="000000"/>
          <w:sz w:val="24"/>
          <w:szCs w:val="24"/>
        </w:rPr>
        <w:t xml:space="preserve"> </w:t>
      </w:r>
      <w:r w:rsidRPr="00315D58">
        <w:rPr>
          <w:rFonts w:ascii="Arial" w:hAnsi="Arial" w:cs="Arial"/>
          <w:i/>
          <w:iCs/>
          <w:color w:val="000000"/>
          <w:sz w:val="24"/>
          <w:szCs w:val="24"/>
        </w:rPr>
        <w:t>il bambino metterà la mano nel covo del serpente velenoso.</w:t>
      </w:r>
      <w:r w:rsidR="00A82C33">
        <w:rPr>
          <w:rFonts w:ascii="Arial" w:hAnsi="Arial" w:cs="Arial"/>
          <w:i/>
          <w:iCs/>
          <w:color w:val="000000"/>
          <w:sz w:val="24"/>
          <w:szCs w:val="24"/>
        </w:rPr>
        <w:t xml:space="preserve"> </w:t>
      </w:r>
      <w:r w:rsidRPr="00315D58">
        <w:rPr>
          <w:rFonts w:ascii="Arial" w:hAnsi="Arial" w:cs="Arial"/>
          <w:i/>
          <w:iCs/>
          <w:color w:val="000000"/>
          <w:sz w:val="24"/>
          <w:szCs w:val="24"/>
        </w:rPr>
        <w:t>Non agiranno più iniquamente né saccheggeranno</w:t>
      </w:r>
      <w:r w:rsidR="00A82C33">
        <w:rPr>
          <w:rFonts w:ascii="Arial" w:hAnsi="Arial" w:cs="Arial"/>
          <w:i/>
          <w:iCs/>
          <w:color w:val="000000"/>
          <w:sz w:val="24"/>
          <w:szCs w:val="24"/>
        </w:rPr>
        <w:t xml:space="preserve"> </w:t>
      </w:r>
      <w:r w:rsidRPr="00315D58">
        <w:rPr>
          <w:rFonts w:ascii="Arial" w:hAnsi="Arial" w:cs="Arial"/>
          <w:i/>
          <w:iCs/>
          <w:color w:val="000000"/>
          <w:sz w:val="24"/>
          <w:szCs w:val="24"/>
        </w:rPr>
        <w:t>in tutto il mio santo monte,</w:t>
      </w:r>
      <w:r w:rsidR="00A82C33">
        <w:rPr>
          <w:rFonts w:ascii="Arial" w:hAnsi="Arial" w:cs="Arial"/>
          <w:i/>
          <w:iCs/>
          <w:color w:val="000000"/>
          <w:sz w:val="24"/>
          <w:szCs w:val="24"/>
        </w:rPr>
        <w:t xml:space="preserve"> </w:t>
      </w:r>
      <w:r w:rsidRPr="00315D58">
        <w:rPr>
          <w:rFonts w:ascii="Arial" w:hAnsi="Arial" w:cs="Arial"/>
          <w:i/>
          <w:iCs/>
          <w:color w:val="000000"/>
          <w:sz w:val="24"/>
          <w:szCs w:val="24"/>
        </w:rPr>
        <w:t>perché la conoscenza del Signore riempirà la terra</w:t>
      </w:r>
      <w:r w:rsidR="00A82C33">
        <w:rPr>
          <w:rFonts w:ascii="Arial" w:hAnsi="Arial" w:cs="Arial"/>
          <w:i/>
          <w:iCs/>
          <w:color w:val="000000"/>
          <w:sz w:val="24"/>
          <w:szCs w:val="24"/>
        </w:rPr>
        <w:t xml:space="preserve"> </w:t>
      </w:r>
      <w:r w:rsidRPr="00315D58">
        <w:rPr>
          <w:rFonts w:ascii="Arial" w:hAnsi="Arial" w:cs="Arial"/>
          <w:i/>
          <w:iCs/>
          <w:color w:val="000000"/>
          <w:sz w:val="24"/>
          <w:szCs w:val="24"/>
        </w:rPr>
        <w:t>come le acque ricoprono il mare.</w:t>
      </w:r>
    </w:p>
    <w:p w14:paraId="6AED10D1" w14:textId="5A932899" w:rsidR="00315D58" w:rsidRPr="00315D58" w:rsidRDefault="00315D58" w:rsidP="00315D58">
      <w:pPr>
        <w:spacing w:after="120"/>
        <w:ind w:left="567" w:right="567"/>
        <w:jc w:val="both"/>
        <w:rPr>
          <w:rFonts w:ascii="Arial" w:hAnsi="Arial" w:cs="Arial"/>
          <w:i/>
          <w:iCs/>
          <w:color w:val="000000"/>
          <w:sz w:val="24"/>
          <w:szCs w:val="24"/>
        </w:rPr>
      </w:pPr>
      <w:r w:rsidRPr="00315D58">
        <w:rPr>
          <w:rFonts w:ascii="Arial" w:hAnsi="Arial" w:cs="Arial"/>
          <w:i/>
          <w:iCs/>
          <w:color w:val="000000"/>
          <w:sz w:val="24"/>
          <w:szCs w:val="24"/>
        </w:rPr>
        <w:t>In quel giorno avverrà</w:t>
      </w:r>
      <w:r w:rsidR="00A82C33">
        <w:rPr>
          <w:rFonts w:ascii="Arial" w:hAnsi="Arial" w:cs="Arial"/>
          <w:i/>
          <w:iCs/>
          <w:color w:val="000000"/>
          <w:sz w:val="24"/>
          <w:szCs w:val="24"/>
        </w:rPr>
        <w:t xml:space="preserve"> </w:t>
      </w:r>
      <w:r w:rsidRPr="00315D58">
        <w:rPr>
          <w:rFonts w:ascii="Arial" w:hAnsi="Arial" w:cs="Arial"/>
          <w:i/>
          <w:iCs/>
          <w:color w:val="000000"/>
          <w:sz w:val="24"/>
          <w:szCs w:val="24"/>
        </w:rPr>
        <w:t>che la radice di Iesse sarà un vessillo per i popoli.</w:t>
      </w:r>
      <w:r w:rsidR="00A82C33">
        <w:rPr>
          <w:rFonts w:ascii="Arial" w:hAnsi="Arial" w:cs="Arial"/>
          <w:i/>
          <w:iCs/>
          <w:color w:val="000000"/>
          <w:sz w:val="24"/>
          <w:szCs w:val="24"/>
        </w:rPr>
        <w:t xml:space="preserve"> </w:t>
      </w:r>
      <w:r w:rsidRPr="00315D58">
        <w:rPr>
          <w:rFonts w:ascii="Arial" w:hAnsi="Arial" w:cs="Arial"/>
          <w:i/>
          <w:iCs/>
          <w:color w:val="000000"/>
          <w:sz w:val="24"/>
          <w:szCs w:val="24"/>
        </w:rPr>
        <w:t>Le nazioni la cercheranno con ansia.</w:t>
      </w:r>
      <w:r w:rsidR="00A82C33">
        <w:rPr>
          <w:rFonts w:ascii="Arial" w:hAnsi="Arial" w:cs="Arial"/>
          <w:i/>
          <w:iCs/>
          <w:color w:val="000000"/>
          <w:sz w:val="24"/>
          <w:szCs w:val="24"/>
        </w:rPr>
        <w:t xml:space="preserve"> </w:t>
      </w:r>
      <w:r w:rsidRPr="00315D58">
        <w:rPr>
          <w:rFonts w:ascii="Arial" w:hAnsi="Arial" w:cs="Arial"/>
          <w:i/>
          <w:iCs/>
          <w:color w:val="000000"/>
          <w:sz w:val="24"/>
          <w:szCs w:val="24"/>
        </w:rPr>
        <w:t>La sua dimora sarà gloriosa.</w:t>
      </w:r>
      <w:r w:rsidR="00A82C33">
        <w:rPr>
          <w:rFonts w:ascii="Arial" w:hAnsi="Arial" w:cs="Arial"/>
          <w:i/>
          <w:iCs/>
          <w:color w:val="000000"/>
          <w:sz w:val="24"/>
          <w:szCs w:val="24"/>
        </w:rPr>
        <w:t xml:space="preserve"> </w:t>
      </w:r>
      <w:r w:rsidRPr="00315D58">
        <w:rPr>
          <w:rFonts w:ascii="Arial" w:hAnsi="Arial" w:cs="Arial"/>
          <w:i/>
          <w:iCs/>
          <w:color w:val="000000"/>
          <w:sz w:val="24"/>
          <w:szCs w:val="24"/>
        </w:rPr>
        <w:t>In quel giorno avverrà</w:t>
      </w:r>
      <w:r w:rsidR="00EA54F5">
        <w:rPr>
          <w:rFonts w:ascii="Arial" w:hAnsi="Arial" w:cs="Arial"/>
          <w:i/>
          <w:iCs/>
          <w:color w:val="000000"/>
          <w:sz w:val="24"/>
          <w:szCs w:val="24"/>
        </w:rPr>
        <w:t xml:space="preserve"> </w:t>
      </w:r>
      <w:r w:rsidRPr="00315D58">
        <w:rPr>
          <w:rFonts w:ascii="Arial" w:hAnsi="Arial" w:cs="Arial"/>
          <w:i/>
          <w:iCs/>
          <w:color w:val="000000"/>
          <w:sz w:val="24"/>
          <w:szCs w:val="24"/>
        </w:rPr>
        <w:t>che il Signore stenderà di nuovo la sua mano</w:t>
      </w:r>
      <w:r w:rsidR="00A82C33">
        <w:rPr>
          <w:rFonts w:ascii="Arial" w:hAnsi="Arial" w:cs="Arial"/>
          <w:i/>
          <w:iCs/>
          <w:color w:val="000000"/>
          <w:sz w:val="24"/>
          <w:szCs w:val="24"/>
        </w:rPr>
        <w:t xml:space="preserve"> </w:t>
      </w:r>
      <w:r w:rsidRPr="00315D58">
        <w:rPr>
          <w:rFonts w:ascii="Arial" w:hAnsi="Arial" w:cs="Arial"/>
          <w:i/>
          <w:iCs/>
          <w:color w:val="000000"/>
          <w:sz w:val="24"/>
          <w:szCs w:val="24"/>
        </w:rPr>
        <w:t>per riscattare il resto del suo popolo,</w:t>
      </w:r>
      <w:r w:rsidR="00A82C33">
        <w:rPr>
          <w:rFonts w:ascii="Arial" w:hAnsi="Arial" w:cs="Arial"/>
          <w:i/>
          <w:iCs/>
          <w:color w:val="000000"/>
          <w:sz w:val="24"/>
          <w:szCs w:val="24"/>
        </w:rPr>
        <w:t xml:space="preserve"> </w:t>
      </w:r>
      <w:r w:rsidRPr="00315D58">
        <w:rPr>
          <w:rFonts w:ascii="Arial" w:hAnsi="Arial" w:cs="Arial"/>
          <w:i/>
          <w:iCs/>
          <w:color w:val="000000"/>
          <w:sz w:val="24"/>
          <w:szCs w:val="24"/>
        </w:rPr>
        <w:t xml:space="preserve">superstite dall’Assiria e </w:t>
      </w:r>
      <w:r w:rsidRPr="00315D58">
        <w:rPr>
          <w:rFonts w:ascii="Arial" w:hAnsi="Arial" w:cs="Arial"/>
          <w:i/>
          <w:iCs/>
          <w:color w:val="000000"/>
          <w:sz w:val="24"/>
          <w:szCs w:val="24"/>
        </w:rPr>
        <w:lastRenderedPageBreak/>
        <w:t>dall’Egitto,</w:t>
      </w:r>
      <w:r w:rsidR="00A82C33">
        <w:rPr>
          <w:rFonts w:ascii="Arial" w:hAnsi="Arial" w:cs="Arial"/>
          <w:i/>
          <w:iCs/>
          <w:color w:val="000000"/>
          <w:sz w:val="24"/>
          <w:szCs w:val="24"/>
        </w:rPr>
        <w:t xml:space="preserve"> </w:t>
      </w:r>
      <w:r w:rsidRPr="00315D58">
        <w:rPr>
          <w:rFonts w:ascii="Arial" w:hAnsi="Arial" w:cs="Arial"/>
          <w:i/>
          <w:iCs/>
          <w:color w:val="000000"/>
          <w:sz w:val="24"/>
          <w:szCs w:val="24"/>
        </w:rPr>
        <w:t>da Patros, dall’Etiopia e dall’Elam,</w:t>
      </w:r>
      <w:r w:rsidR="00A82C33">
        <w:rPr>
          <w:rFonts w:ascii="Arial" w:hAnsi="Arial" w:cs="Arial"/>
          <w:i/>
          <w:iCs/>
          <w:color w:val="000000"/>
          <w:sz w:val="24"/>
          <w:szCs w:val="24"/>
        </w:rPr>
        <w:t xml:space="preserve"> </w:t>
      </w:r>
      <w:r w:rsidRPr="00315D58">
        <w:rPr>
          <w:rFonts w:ascii="Arial" w:hAnsi="Arial" w:cs="Arial"/>
          <w:i/>
          <w:iCs/>
          <w:color w:val="000000"/>
          <w:sz w:val="24"/>
          <w:szCs w:val="24"/>
        </w:rPr>
        <w:t>da Sinar e da Camat e dalle isole del mare.</w:t>
      </w:r>
    </w:p>
    <w:p w14:paraId="3FBA6D68" w14:textId="76AE5531" w:rsidR="00315D58" w:rsidRPr="00315D58" w:rsidRDefault="00315D58" w:rsidP="00315D58">
      <w:pPr>
        <w:spacing w:after="120"/>
        <w:ind w:left="567" w:right="567"/>
        <w:jc w:val="both"/>
        <w:rPr>
          <w:rFonts w:ascii="Arial" w:hAnsi="Arial" w:cs="Arial"/>
          <w:i/>
          <w:iCs/>
          <w:color w:val="000000"/>
          <w:sz w:val="24"/>
          <w:szCs w:val="24"/>
        </w:rPr>
      </w:pPr>
      <w:r w:rsidRPr="00315D58">
        <w:rPr>
          <w:rFonts w:ascii="Arial" w:hAnsi="Arial" w:cs="Arial"/>
          <w:i/>
          <w:iCs/>
          <w:color w:val="000000"/>
          <w:sz w:val="24"/>
          <w:szCs w:val="24"/>
        </w:rPr>
        <w:t>Egli alzerà un vessillo tra le nazioni</w:t>
      </w:r>
      <w:r w:rsidR="00A82C33">
        <w:rPr>
          <w:rFonts w:ascii="Arial" w:hAnsi="Arial" w:cs="Arial"/>
          <w:i/>
          <w:iCs/>
          <w:color w:val="000000"/>
          <w:sz w:val="24"/>
          <w:szCs w:val="24"/>
        </w:rPr>
        <w:t xml:space="preserve"> </w:t>
      </w:r>
      <w:r w:rsidRPr="00315D58">
        <w:rPr>
          <w:rFonts w:ascii="Arial" w:hAnsi="Arial" w:cs="Arial"/>
          <w:i/>
          <w:iCs/>
          <w:color w:val="000000"/>
          <w:sz w:val="24"/>
          <w:szCs w:val="24"/>
        </w:rPr>
        <w:t>e raccoglierà gli espulsi d’Israele;</w:t>
      </w:r>
      <w:r w:rsidR="00A82C33">
        <w:rPr>
          <w:rFonts w:ascii="Arial" w:hAnsi="Arial" w:cs="Arial"/>
          <w:i/>
          <w:iCs/>
          <w:color w:val="000000"/>
          <w:sz w:val="24"/>
          <w:szCs w:val="24"/>
        </w:rPr>
        <w:t xml:space="preserve"> </w:t>
      </w:r>
      <w:r w:rsidRPr="00315D58">
        <w:rPr>
          <w:rFonts w:ascii="Arial" w:hAnsi="Arial" w:cs="Arial"/>
          <w:i/>
          <w:iCs/>
          <w:color w:val="000000"/>
          <w:sz w:val="24"/>
          <w:szCs w:val="24"/>
        </w:rPr>
        <w:t>radunerà i dispersi di Giuda</w:t>
      </w:r>
      <w:r w:rsidR="00A82C33">
        <w:rPr>
          <w:rFonts w:ascii="Arial" w:hAnsi="Arial" w:cs="Arial"/>
          <w:i/>
          <w:iCs/>
          <w:color w:val="000000"/>
          <w:sz w:val="24"/>
          <w:szCs w:val="24"/>
        </w:rPr>
        <w:t xml:space="preserve"> </w:t>
      </w:r>
      <w:r w:rsidRPr="00315D58">
        <w:rPr>
          <w:rFonts w:ascii="Arial" w:hAnsi="Arial" w:cs="Arial"/>
          <w:i/>
          <w:iCs/>
          <w:color w:val="000000"/>
          <w:sz w:val="24"/>
          <w:szCs w:val="24"/>
        </w:rPr>
        <w:t>dai quattro angoli della terra.</w:t>
      </w:r>
      <w:r w:rsidR="00A82C33">
        <w:rPr>
          <w:rFonts w:ascii="Arial" w:hAnsi="Arial" w:cs="Arial"/>
          <w:i/>
          <w:iCs/>
          <w:color w:val="000000"/>
          <w:sz w:val="24"/>
          <w:szCs w:val="24"/>
        </w:rPr>
        <w:t xml:space="preserve"> </w:t>
      </w:r>
      <w:r w:rsidRPr="00315D58">
        <w:rPr>
          <w:rFonts w:ascii="Arial" w:hAnsi="Arial" w:cs="Arial"/>
          <w:i/>
          <w:iCs/>
          <w:color w:val="000000"/>
          <w:sz w:val="24"/>
          <w:szCs w:val="24"/>
        </w:rPr>
        <w:t>Cesserà la gelosia di Èfraim</w:t>
      </w:r>
      <w:r w:rsidR="00A82C33">
        <w:rPr>
          <w:rFonts w:ascii="Arial" w:hAnsi="Arial" w:cs="Arial"/>
          <w:i/>
          <w:iCs/>
          <w:color w:val="000000"/>
          <w:sz w:val="24"/>
          <w:szCs w:val="24"/>
        </w:rPr>
        <w:t xml:space="preserve"> </w:t>
      </w:r>
      <w:r w:rsidRPr="00315D58">
        <w:rPr>
          <w:rFonts w:ascii="Arial" w:hAnsi="Arial" w:cs="Arial"/>
          <w:i/>
          <w:iCs/>
          <w:color w:val="000000"/>
          <w:sz w:val="24"/>
          <w:szCs w:val="24"/>
        </w:rPr>
        <w:t>e gli avversari di Giuda saranno sterminati;</w:t>
      </w:r>
      <w:r w:rsidR="00A82C33">
        <w:rPr>
          <w:rFonts w:ascii="Arial" w:hAnsi="Arial" w:cs="Arial"/>
          <w:i/>
          <w:iCs/>
          <w:color w:val="000000"/>
          <w:sz w:val="24"/>
          <w:szCs w:val="24"/>
        </w:rPr>
        <w:t xml:space="preserve"> </w:t>
      </w:r>
      <w:r w:rsidRPr="00315D58">
        <w:rPr>
          <w:rFonts w:ascii="Arial" w:hAnsi="Arial" w:cs="Arial"/>
          <w:i/>
          <w:iCs/>
          <w:color w:val="000000"/>
          <w:sz w:val="24"/>
          <w:szCs w:val="24"/>
        </w:rPr>
        <w:t>Èfraim non invidierà più Giuda</w:t>
      </w:r>
      <w:r w:rsidR="00A82C33">
        <w:rPr>
          <w:rFonts w:ascii="Arial" w:hAnsi="Arial" w:cs="Arial"/>
          <w:i/>
          <w:iCs/>
          <w:color w:val="000000"/>
          <w:sz w:val="24"/>
          <w:szCs w:val="24"/>
        </w:rPr>
        <w:t xml:space="preserve"> </w:t>
      </w:r>
      <w:r w:rsidRPr="00315D58">
        <w:rPr>
          <w:rFonts w:ascii="Arial" w:hAnsi="Arial" w:cs="Arial"/>
          <w:i/>
          <w:iCs/>
          <w:color w:val="000000"/>
          <w:sz w:val="24"/>
          <w:szCs w:val="24"/>
        </w:rPr>
        <w:t>e Giuda non sarà più ostile a Èfraim.</w:t>
      </w:r>
      <w:r w:rsidR="00A82C33">
        <w:rPr>
          <w:rFonts w:ascii="Arial" w:hAnsi="Arial" w:cs="Arial"/>
          <w:i/>
          <w:iCs/>
          <w:color w:val="000000"/>
          <w:sz w:val="24"/>
          <w:szCs w:val="24"/>
        </w:rPr>
        <w:t xml:space="preserve"> </w:t>
      </w:r>
      <w:r w:rsidRPr="00315D58">
        <w:rPr>
          <w:rFonts w:ascii="Arial" w:hAnsi="Arial" w:cs="Arial"/>
          <w:i/>
          <w:iCs/>
          <w:color w:val="000000"/>
          <w:sz w:val="24"/>
          <w:szCs w:val="24"/>
        </w:rPr>
        <w:t>Voleranno verso occidente contro i Filistei,</w:t>
      </w:r>
      <w:r w:rsidR="00A82C33">
        <w:rPr>
          <w:rFonts w:ascii="Arial" w:hAnsi="Arial" w:cs="Arial"/>
          <w:i/>
          <w:iCs/>
          <w:color w:val="000000"/>
          <w:sz w:val="24"/>
          <w:szCs w:val="24"/>
        </w:rPr>
        <w:t xml:space="preserve"> </w:t>
      </w:r>
      <w:r w:rsidRPr="00315D58">
        <w:rPr>
          <w:rFonts w:ascii="Arial" w:hAnsi="Arial" w:cs="Arial"/>
          <w:i/>
          <w:iCs/>
          <w:color w:val="000000"/>
          <w:sz w:val="24"/>
          <w:szCs w:val="24"/>
        </w:rPr>
        <w:t>insieme deprederanno i figli dell’oriente,</w:t>
      </w:r>
      <w:r w:rsidR="00A82C33">
        <w:rPr>
          <w:rFonts w:ascii="Arial" w:hAnsi="Arial" w:cs="Arial"/>
          <w:i/>
          <w:iCs/>
          <w:color w:val="000000"/>
          <w:sz w:val="24"/>
          <w:szCs w:val="24"/>
        </w:rPr>
        <w:t xml:space="preserve"> </w:t>
      </w:r>
      <w:r w:rsidRPr="00315D58">
        <w:rPr>
          <w:rFonts w:ascii="Arial" w:hAnsi="Arial" w:cs="Arial"/>
          <w:i/>
          <w:iCs/>
          <w:color w:val="000000"/>
          <w:sz w:val="24"/>
          <w:szCs w:val="24"/>
        </w:rPr>
        <w:t>stenderanno le mani su Edom e su Moab</w:t>
      </w:r>
      <w:r w:rsidR="00A82C33">
        <w:rPr>
          <w:rFonts w:ascii="Arial" w:hAnsi="Arial" w:cs="Arial"/>
          <w:i/>
          <w:iCs/>
          <w:color w:val="000000"/>
          <w:sz w:val="24"/>
          <w:szCs w:val="24"/>
        </w:rPr>
        <w:t xml:space="preserve"> </w:t>
      </w:r>
      <w:r w:rsidRPr="00315D58">
        <w:rPr>
          <w:rFonts w:ascii="Arial" w:hAnsi="Arial" w:cs="Arial"/>
          <w:i/>
          <w:iCs/>
          <w:color w:val="000000"/>
          <w:sz w:val="24"/>
          <w:szCs w:val="24"/>
        </w:rPr>
        <w:t>e i figli di Ammon saranno loro sudditi.</w:t>
      </w:r>
    </w:p>
    <w:p w14:paraId="457462F4" w14:textId="633C96EF" w:rsidR="009E4B7C" w:rsidRPr="00315D58" w:rsidRDefault="00315D58" w:rsidP="00315D58">
      <w:pPr>
        <w:spacing w:after="120"/>
        <w:ind w:left="567" w:right="567"/>
        <w:jc w:val="both"/>
        <w:rPr>
          <w:rFonts w:ascii="Arial" w:hAnsi="Arial"/>
          <w:b/>
          <w:bCs/>
          <w:i/>
          <w:iCs/>
          <w:color w:val="000000"/>
          <w:sz w:val="24"/>
        </w:rPr>
      </w:pPr>
      <w:r w:rsidRPr="00315D58">
        <w:rPr>
          <w:rFonts w:ascii="Arial" w:hAnsi="Arial" w:cs="Arial"/>
          <w:i/>
          <w:iCs/>
          <w:color w:val="000000"/>
          <w:sz w:val="24"/>
          <w:szCs w:val="24"/>
        </w:rPr>
        <w:t>Il Signore prosciugherà il golfo del mare d’Egitto</w:t>
      </w:r>
      <w:r w:rsidR="00EA54F5">
        <w:rPr>
          <w:rFonts w:ascii="Arial" w:hAnsi="Arial" w:cs="Arial"/>
          <w:i/>
          <w:iCs/>
          <w:color w:val="000000"/>
          <w:sz w:val="24"/>
          <w:szCs w:val="24"/>
        </w:rPr>
        <w:t xml:space="preserve"> </w:t>
      </w:r>
      <w:r w:rsidRPr="00315D58">
        <w:rPr>
          <w:rFonts w:ascii="Arial" w:hAnsi="Arial" w:cs="Arial"/>
          <w:i/>
          <w:iCs/>
          <w:color w:val="000000"/>
          <w:sz w:val="24"/>
          <w:szCs w:val="24"/>
        </w:rPr>
        <w:t>e stenderà la mano contro il Fiume.</w:t>
      </w:r>
      <w:r w:rsidR="00A82C33">
        <w:rPr>
          <w:rFonts w:ascii="Arial" w:hAnsi="Arial" w:cs="Arial"/>
          <w:i/>
          <w:iCs/>
          <w:color w:val="000000"/>
          <w:sz w:val="24"/>
          <w:szCs w:val="24"/>
        </w:rPr>
        <w:t xml:space="preserve"> </w:t>
      </w:r>
      <w:r w:rsidRPr="00315D58">
        <w:rPr>
          <w:rFonts w:ascii="Arial" w:hAnsi="Arial" w:cs="Arial"/>
          <w:i/>
          <w:iCs/>
          <w:color w:val="000000"/>
          <w:sz w:val="24"/>
          <w:szCs w:val="24"/>
        </w:rPr>
        <w:t>Con la potenza del suo soffio</w:t>
      </w:r>
      <w:r w:rsidR="00A82C33">
        <w:rPr>
          <w:rFonts w:ascii="Arial" w:hAnsi="Arial" w:cs="Arial"/>
          <w:i/>
          <w:iCs/>
          <w:color w:val="000000"/>
          <w:sz w:val="24"/>
          <w:szCs w:val="24"/>
        </w:rPr>
        <w:t xml:space="preserve"> </w:t>
      </w:r>
      <w:r w:rsidRPr="00315D58">
        <w:rPr>
          <w:rFonts w:ascii="Arial" w:hAnsi="Arial" w:cs="Arial"/>
          <w:i/>
          <w:iCs/>
          <w:color w:val="000000"/>
          <w:sz w:val="24"/>
          <w:szCs w:val="24"/>
        </w:rPr>
        <w:t>lo dividerà in sette bracci,</w:t>
      </w:r>
      <w:r w:rsidR="00A82C33">
        <w:rPr>
          <w:rFonts w:ascii="Arial" w:hAnsi="Arial" w:cs="Arial"/>
          <w:i/>
          <w:iCs/>
          <w:color w:val="000000"/>
          <w:sz w:val="24"/>
          <w:szCs w:val="24"/>
        </w:rPr>
        <w:t xml:space="preserve"> </w:t>
      </w:r>
      <w:r w:rsidRPr="00315D58">
        <w:rPr>
          <w:rFonts w:ascii="Arial" w:hAnsi="Arial" w:cs="Arial"/>
          <w:i/>
          <w:iCs/>
          <w:color w:val="000000"/>
          <w:sz w:val="24"/>
          <w:szCs w:val="24"/>
        </w:rPr>
        <w:t>così che si possa attraversare con i sandali.</w:t>
      </w:r>
      <w:r w:rsidR="00A82C33">
        <w:rPr>
          <w:rFonts w:ascii="Arial" w:hAnsi="Arial" w:cs="Arial"/>
          <w:i/>
          <w:iCs/>
          <w:color w:val="000000"/>
          <w:sz w:val="24"/>
          <w:szCs w:val="24"/>
        </w:rPr>
        <w:t xml:space="preserve"> </w:t>
      </w:r>
      <w:r w:rsidRPr="00315D58">
        <w:rPr>
          <w:rFonts w:ascii="Arial" w:hAnsi="Arial" w:cs="Arial"/>
          <w:i/>
          <w:iCs/>
          <w:color w:val="000000"/>
          <w:sz w:val="24"/>
          <w:szCs w:val="24"/>
        </w:rPr>
        <w:t>Si formerà una strada per il resto del suo popolo</w:t>
      </w:r>
      <w:r w:rsidR="00A82C33">
        <w:rPr>
          <w:rFonts w:ascii="Arial" w:hAnsi="Arial" w:cs="Arial"/>
          <w:i/>
          <w:iCs/>
          <w:color w:val="000000"/>
          <w:sz w:val="24"/>
          <w:szCs w:val="24"/>
        </w:rPr>
        <w:t xml:space="preserve"> </w:t>
      </w:r>
      <w:r w:rsidRPr="00315D58">
        <w:rPr>
          <w:rFonts w:ascii="Arial" w:hAnsi="Arial" w:cs="Arial"/>
          <w:i/>
          <w:iCs/>
          <w:color w:val="000000"/>
          <w:sz w:val="24"/>
          <w:szCs w:val="24"/>
        </w:rPr>
        <w:t>che sarà superstite dall’Assiria,</w:t>
      </w:r>
      <w:r w:rsidR="00A82C33">
        <w:rPr>
          <w:rFonts w:ascii="Arial" w:hAnsi="Arial" w:cs="Arial"/>
          <w:i/>
          <w:iCs/>
          <w:color w:val="000000"/>
          <w:sz w:val="24"/>
          <w:szCs w:val="24"/>
        </w:rPr>
        <w:t xml:space="preserve"> </w:t>
      </w:r>
      <w:r w:rsidRPr="00315D58">
        <w:rPr>
          <w:rFonts w:ascii="Arial" w:hAnsi="Arial" w:cs="Arial"/>
          <w:i/>
          <w:iCs/>
          <w:color w:val="000000"/>
          <w:sz w:val="24"/>
          <w:szCs w:val="24"/>
        </w:rPr>
        <w:t>come ce ne fu una per Israele</w:t>
      </w:r>
      <w:r w:rsidR="00A82C33">
        <w:rPr>
          <w:rFonts w:ascii="Arial" w:hAnsi="Arial" w:cs="Arial"/>
          <w:i/>
          <w:iCs/>
          <w:color w:val="000000"/>
          <w:sz w:val="24"/>
          <w:szCs w:val="24"/>
        </w:rPr>
        <w:t xml:space="preserve"> </w:t>
      </w:r>
      <w:r w:rsidRPr="00315D58">
        <w:rPr>
          <w:rFonts w:ascii="Arial" w:hAnsi="Arial" w:cs="Arial"/>
          <w:i/>
          <w:iCs/>
          <w:color w:val="000000"/>
          <w:sz w:val="24"/>
          <w:szCs w:val="24"/>
        </w:rPr>
        <w:t>quando uscì dalla terra d’Egitto.</w:t>
      </w:r>
      <w:r w:rsidR="00A82C33">
        <w:rPr>
          <w:rFonts w:ascii="Arial" w:hAnsi="Arial" w:cs="Arial"/>
          <w:i/>
          <w:iCs/>
          <w:color w:val="000000"/>
          <w:sz w:val="24"/>
          <w:szCs w:val="24"/>
        </w:rPr>
        <w:t xml:space="preserve"> </w:t>
      </w:r>
    </w:p>
    <w:p w14:paraId="6230EF62" w14:textId="77777777" w:rsidR="009E4B7C" w:rsidRPr="00315D58" w:rsidRDefault="009E4B7C" w:rsidP="00315D58">
      <w:pPr>
        <w:spacing w:after="120"/>
        <w:ind w:left="567" w:right="567"/>
        <w:jc w:val="both"/>
        <w:rPr>
          <w:rFonts w:ascii="Arial" w:hAnsi="Arial"/>
          <w:b/>
          <w:bCs/>
          <w:i/>
          <w:iCs/>
          <w:color w:val="000000"/>
          <w:sz w:val="24"/>
        </w:rPr>
      </w:pPr>
    </w:p>
    <w:p w14:paraId="03ED155A" w14:textId="77777777" w:rsidR="00992B0F" w:rsidRPr="00315D58" w:rsidRDefault="00992B0F" w:rsidP="00315D58">
      <w:pPr>
        <w:spacing w:after="120"/>
        <w:jc w:val="both"/>
        <w:rPr>
          <w:rFonts w:ascii="Arial" w:hAnsi="Arial" w:cs="Arial"/>
          <w:b/>
          <w:bCs/>
          <w:iCs/>
          <w:color w:val="000000"/>
          <w:sz w:val="24"/>
          <w:szCs w:val="36"/>
        </w:rPr>
      </w:pPr>
      <w:bookmarkStart w:id="141" w:name="_Toc429469114"/>
      <w:bookmarkStart w:id="142" w:name="_Toc62158807"/>
      <w:r w:rsidRPr="00315D58">
        <w:rPr>
          <w:rFonts w:ascii="Arial" w:hAnsi="Arial" w:cs="Arial"/>
          <w:b/>
          <w:bCs/>
          <w:iCs/>
          <w:color w:val="000000"/>
          <w:sz w:val="24"/>
          <w:szCs w:val="36"/>
        </w:rPr>
        <w:t>Il discendente di Davide</w:t>
      </w:r>
      <w:bookmarkEnd w:id="141"/>
      <w:bookmarkEnd w:id="142"/>
    </w:p>
    <w:p w14:paraId="1E3543FB"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w:t>
      </w:r>
      <w:r w:rsidRPr="00992B0F">
        <w:rPr>
          <w:rFonts w:ascii="Arial" w:hAnsi="Arial"/>
          <w:b/>
          <w:color w:val="000000"/>
          <w:sz w:val="24"/>
        </w:rPr>
        <w:t>Un germoglio spunterà dal tronco di Iesse, un virgulto germoglierà dalle sue radici.</w:t>
      </w:r>
    </w:p>
    <w:p w14:paraId="143F2F66" w14:textId="2BAA7ED8" w:rsidR="00992B0F" w:rsidRPr="00992B0F" w:rsidRDefault="00992B0F" w:rsidP="00B02397">
      <w:pPr>
        <w:spacing w:after="120"/>
        <w:jc w:val="both"/>
        <w:rPr>
          <w:rFonts w:ascii="Arial" w:hAnsi="Arial"/>
          <w:sz w:val="24"/>
        </w:rPr>
      </w:pPr>
      <w:r w:rsidRPr="00992B0F">
        <w:rPr>
          <w:rFonts w:ascii="Arial" w:hAnsi="Arial"/>
          <w:sz w:val="24"/>
        </w:rPr>
        <w:t>Questa profezia, collocata subito dopo l’annunzio della caduta di Gerusalemme, ci rivela che la catastrofe non è l’atto finale per il popolo del Signore.</w:t>
      </w:r>
      <w:r w:rsidR="00315D58">
        <w:rPr>
          <w:rFonts w:ascii="Arial" w:hAnsi="Arial"/>
          <w:sz w:val="24"/>
        </w:rPr>
        <w:t xml:space="preserve"> </w:t>
      </w:r>
      <w:r w:rsidRPr="00992B0F">
        <w:rPr>
          <w:rFonts w:ascii="Arial" w:hAnsi="Arial"/>
          <w:sz w:val="24"/>
        </w:rPr>
        <w:t>Dopo la tragedia, il Signore inizierà a costruire il suo vero regno sulla nostra terra. Farà tutto questo mantenendo fede alla promessa fatta a Davide.</w:t>
      </w:r>
      <w:r w:rsidR="00315D58">
        <w:rPr>
          <w:rFonts w:ascii="Arial" w:hAnsi="Arial"/>
          <w:sz w:val="24"/>
        </w:rPr>
        <w:t xml:space="preserve"> </w:t>
      </w:r>
      <w:r w:rsidRPr="00992B0F">
        <w:rPr>
          <w:rFonts w:ascii="Arial" w:hAnsi="Arial"/>
          <w:sz w:val="24"/>
        </w:rPr>
        <w:t>Un germoglio spunterà dal tronco di Iesse, un virgulto germoglierà dalle sue radici. Il Signore manterrà la promessa proprio in un tempo senza speranza</w:t>
      </w:r>
      <w:r w:rsidR="00EA54F5">
        <w:rPr>
          <w:rFonts w:ascii="Arial" w:hAnsi="Arial"/>
          <w:sz w:val="24"/>
        </w:rPr>
        <w:t xml:space="preserve">. </w:t>
      </w:r>
      <w:r w:rsidRPr="00992B0F">
        <w:rPr>
          <w:rFonts w:ascii="Arial" w:hAnsi="Arial"/>
          <w:sz w:val="24"/>
        </w:rPr>
        <w:t>Dalle cenere della dinastia e della stessa Gerusalemme il Signore pensa ad un futuro glorioso per il suo regno, anzi ad un futuro più che glorioso.</w:t>
      </w:r>
      <w:r w:rsidR="00315D58">
        <w:rPr>
          <w:rFonts w:ascii="Arial" w:hAnsi="Arial"/>
          <w:sz w:val="24"/>
        </w:rPr>
        <w:t xml:space="preserve"> </w:t>
      </w:r>
      <w:r w:rsidRPr="00992B0F">
        <w:rPr>
          <w:rFonts w:ascii="Arial" w:hAnsi="Arial"/>
          <w:sz w:val="24"/>
        </w:rPr>
        <w:t xml:space="preserve">Lo attesta la profezia che fa risuonare sul re che verrà. Sarà un re diverso da ogni altro re. Un re che mai ha conosciuto Israele e mai ne conoscerà un altro. </w:t>
      </w:r>
    </w:p>
    <w:p w14:paraId="570A110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2</w:t>
      </w:r>
      <w:r w:rsidRPr="00992B0F">
        <w:rPr>
          <w:rFonts w:ascii="Arial" w:hAnsi="Arial"/>
          <w:b/>
          <w:color w:val="000000"/>
          <w:sz w:val="24"/>
        </w:rPr>
        <w:t>Su di lui si poserà lo spirito del Signore, spirito di sapienza e d’intelligenza, spirito di consiglio e di fortezza, spirito di conoscenza e di timore del Signore.</w:t>
      </w:r>
    </w:p>
    <w:p w14:paraId="762A6C77" w14:textId="6342D38A" w:rsidR="00992B0F" w:rsidRPr="00992B0F" w:rsidRDefault="00992B0F" w:rsidP="00B02397">
      <w:pPr>
        <w:spacing w:after="120"/>
        <w:jc w:val="both"/>
        <w:rPr>
          <w:rFonts w:ascii="Arial" w:hAnsi="Arial"/>
          <w:sz w:val="24"/>
        </w:rPr>
      </w:pPr>
      <w:r w:rsidRPr="00992B0F">
        <w:rPr>
          <w:rFonts w:ascii="Arial" w:hAnsi="Arial"/>
          <w:sz w:val="24"/>
        </w:rPr>
        <w:t>Prima di inoltrarci nella meditazione e riflessione di questo secondo versetto, penso che sia necessario leggere quanto è scritto sulla sapienza.</w:t>
      </w:r>
      <w:r w:rsidR="00315D58">
        <w:rPr>
          <w:rFonts w:ascii="Arial" w:hAnsi="Arial"/>
          <w:sz w:val="24"/>
        </w:rPr>
        <w:t xml:space="preserve"> </w:t>
      </w:r>
      <w:r w:rsidRPr="00992B0F">
        <w:rPr>
          <w:rFonts w:ascii="Arial" w:hAnsi="Arial"/>
          <w:sz w:val="24"/>
        </w:rPr>
        <w:t>Prima leggiamo. Sarà la lettura a fornici la chiave ermeneutica per poter comprendere santa</w:t>
      </w:r>
      <w:r w:rsidR="00315D58">
        <w:rPr>
          <w:rFonts w:ascii="Arial" w:hAnsi="Arial"/>
          <w:sz w:val="24"/>
        </w:rPr>
        <w:t>/</w:t>
      </w:r>
      <w:r w:rsidRPr="00992B0F">
        <w:rPr>
          <w:rFonts w:ascii="Arial" w:hAnsi="Arial"/>
          <w:sz w:val="24"/>
        </w:rPr>
        <w:t>mente, in pienezza di verità, la profezia sulla radice di Iesse.</w:t>
      </w:r>
    </w:p>
    <w:p w14:paraId="54900D5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w:t>
      </w:r>
    </w:p>
    <w:p w14:paraId="355B881C"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«A voi, uomini, io mi rivolgo, ai figli dell’uomo è diretta la mia voce. Imparate, inesperti, la prudenza e voi, stolti, fatevi assennati. Ascoltate, perché dirò cose rilevanti, dalle mie labbra usciranno </w:t>
      </w:r>
      <w:r w:rsidRPr="00315D58">
        <w:rPr>
          <w:rFonts w:ascii="Arial" w:hAnsi="Arial"/>
          <w:i/>
          <w:iCs/>
          <w:color w:val="000000"/>
          <w:sz w:val="24"/>
          <w:szCs w:val="24"/>
        </w:rPr>
        <w:lastRenderedPageBreak/>
        <w:t>sentenze giuste, perché la mia bocca proclama la verità e l’empietà è orrore per le mie labbra.</w:t>
      </w:r>
    </w:p>
    <w:p w14:paraId="1381700B"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7B40F9D"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01C7EE07"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6E033CE9"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Il mio frutto è migliore dell’oro più fino, il mio prodotto è migliore dell’argento pregiato. Sulla via della giustizia io cammino e per i sentieri dell’equità, per dotare di beni quanti mi amano e riempire i loro tesori.</w:t>
      </w:r>
    </w:p>
    <w:p w14:paraId="0D44A399"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Il Signore mi ha creato come inizio della sua attività, prima di ogni sua opera, all’origine. Dall’eternità sono stata formata, fin dal principio, dagli inizi della terra.</w:t>
      </w:r>
    </w:p>
    <w:p w14:paraId="1D44CCD2"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73725C84"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554380E"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AF72D8E"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La sapienza si è costruita la sua casa, ha intagliato le sue sette colonne. Ha ucciso il suo bestiame, ha preparato il suo vino e ha imbandito la sua tavola.</w:t>
      </w:r>
    </w:p>
    <w:p w14:paraId="479B6A77"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Ha mandato le sue ancelle a proclamare sui punti più alti della città: «Chi è inesperto venga qui!». A chi è privo di senno ella dice: «Venite, </w:t>
      </w:r>
      <w:r w:rsidRPr="00315D58">
        <w:rPr>
          <w:rFonts w:ascii="Arial" w:hAnsi="Arial"/>
          <w:i/>
          <w:iCs/>
          <w:color w:val="000000"/>
          <w:sz w:val="24"/>
          <w:szCs w:val="24"/>
        </w:rPr>
        <w:lastRenderedPageBreak/>
        <w:t xml:space="preserve">mangiate il mio pane, bevete il vino che io ho preparato. Abbandonate l’inesperienza e vivrete, andate diritti per la via dell’intelligenza» (Pr 9,1-6). </w:t>
      </w:r>
    </w:p>
    <w:p w14:paraId="305034D1"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w:t>
      </w:r>
    </w:p>
    <w:p w14:paraId="10070ABF"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Prima d’ogni cosa fu creata la sapienza e l’intelligenza prudente è da sempre. Fonte della sapienza è la parola di Dio nei cieli, le sue vie sono i comandamenti eterni.</w:t>
      </w:r>
    </w:p>
    <w:p w14:paraId="79340C89"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La radice della sapienza a chi fu rivelata? E le sue sottigliezze chi le conosce? Ciò che insegna la sapienza a chi fu manifestato? La sua grande esperienza chi la comprende?</w:t>
      </w:r>
    </w:p>
    <w:p w14:paraId="5CD1EB17"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C34ACFD"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0BDD6BBC"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Principio di sapienza è temere il Signore; essa fu creata con i fedeli nel seno materno. Ha posto il suo nido tra gli uomini con fondamenta eterne, abiterà fedelmente con i loro discendenti.</w:t>
      </w:r>
    </w:p>
    <w:p w14:paraId="487ACEA8"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Pienezza di sapienza è temere il Signore; essa inebria di frutti i propri fedeli. Riempirà loro la casa di beni desiderabili e le dispense dei suoi prodotti.</w:t>
      </w:r>
    </w:p>
    <w:p w14:paraId="2A56E83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63163527"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Radice di sapienza è temere il Signore, i suoi rami sono abbondanza di giorni. Il timore del Signore tiene lontani i peccati, chi vi persevera respinge ogni moto di collera.</w:t>
      </w:r>
    </w:p>
    <w:p w14:paraId="66021074"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La collera ingiusta non si potrà scusare, il traboccare della sua passione sarà causa di rovina. Il paziente sopporta fino al momento giusto, ma alla fine sgorgherà la sua gioia.</w:t>
      </w:r>
    </w:p>
    <w:p w14:paraId="783E1292"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Fino al momento opportuno terrà nascoste le sue parole e le labbra di molti celebreranno la sua saggezza.</w:t>
      </w:r>
    </w:p>
    <w:p w14:paraId="005B627B"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lastRenderedPageBreak/>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CDDAA7A"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La sapienza fa il proprio elogio, in mezzo al suo popolo proclama la sua gloria. Nell’assemblea dell’Altissimo apre la bocca, dinanzi alle sue schiere proclama la sua gloria: </w:t>
      </w:r>
    </w:p>
    <w:p w14:paraId="6EE1E116"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«Io sono uscita dalla bocca dell’Altissimo e come nube ho ricoperto la terra. Io ho posto la mia dimora lassù, il mio trono era su una colonna di nubi. Ho percorso da sola il giro del cielo, ho passeggiato nelle profondità degli abissi.</w:t>
      </w:r>
    </w:p>
    <w:p w14:paraId="6A84FE41"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Sulle onde del mare e su tutta la terra, su ogni popolo e nazione ho preso dominio. Fra tutti questi ho cercato un luogo di riposo, qualcuno nel cui territorio potessi risiedere.</w:t>
      </w:r>
    </w:p>
    <w:p w14:paraId="0B1AE7CC"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Allora il creatore dell’universo mi diede un ordine, colui che mi ha creato mi fece piantare la tenda e mi disse: “Fissa la tenda in Giacobbe e prendi eredità in Israele”.</w:t>
      </w:r>
    </w:p>
    <w:p w14:paraId="223B2AF8"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Prima dei secoli, fin dal principio, egli mi ha creato, per tutta l’eternità non verrò meno. Nella tenda santa davanti a lui ho officiato e così mi sono stabilita in Sion.</w:t>
      </w:r>
    </w:p>
    <w:p w14:paraId="52EC25DD"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Nella città che egli ama mi ha fatto abitare e in Gerusalemme è il mio potere.</w:t>
      </w:r>
    </w:p>
    <w:p w14:paraId="48756AD9"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Ho posto le radici in mezzo a un popolo glorioso, nella porzione del Signore è la mia eredità.</w:t>
      </w:r>
    </w:p>
    <w:p w14:paraId="5B90DF52" w14:textId="49B25621"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Sono cresciuta come un cedro sul Libano, come un cipresso sui monti dell’Ermon. Sono</w:t>
      </w:r>
      <w:r w:rsidR="00EA54F5">
        <w:rPr>
          <w:rFonts w:ascii="Arial" w:hAnsi="Arial"/>
          <w:i/>
          <w:iCs/>
          <w:color w:val="000000"/>
          <w:sz w:val="24"/>
          <w:szCs w:val="24"/>
        </w:rPr>
        <w:t xml:space="preserve"> </w:t>
      </w:r>
      <w:r w:rsidRPr="00315D58">
        <w:rPr>
          <w:rFonts w:ascii="Arial" w:hAnsi="Arial"/>
          <w:i/>
          <w:iCs/>
          <w:color w:val="000000"/>
          <w:sz w:val="24"/>
          <w:szCs w:val="24"/>
        </w:rPr>
        <w:t>cresciuta come una palma in Engàddi e come le piante di rose in Gerico, come un ulivo maestoso nella pianura e come un platano mi sono elevata.</w:t>
      </w:r>
    </w:p>
    <w:p w14:paraId="5FD43A7C" w14:textId="1C1406FA"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Come </w:t>
      </w:r>
      <w:r w:rsidR="00227B24" w:rsidRPr="00315D58">
        <w:rPr>
          <w:rFonts w:ascii="Arial" w:hAnsi="Arial"/>
          <w:i/>
          <w:iCs/>
          <w:color w:val="000000"/>
          <w:sz w:val="24"/>
          <w:szCs w:val="24"/>
        </w:rPr>
        <w:t>cinnamomo</w:t>
      </w:r>
      <w:r w:rsidRPr="00315D58">
        <w:rPr>
          <w:rFonts w:ascii="Arial" w:hAnsi="Arial"/>
          <w:i/>
          <w:iCs/>
          <w:color w:val="000000"/>
          <w:sz w:val="24"/>
          <w:szCs w:val="24"/>
        </w:rPr>
        <w:t xml:space="preserve"> e balsamo di aromi, come mirra scelta ho sparso profumo, come </w:t>
      </w:r>
      <w:r w:rsidR="00227B24" w:rsidRPr="00315D58">
        <w:rPr>
          <w:rFonts w:ascii="Arial" w:hAnsi="Arial"/>
          <w:i/>
          <w:iCs/>
          <w:color w:val="000000"/>
          <w:sz w:val="24"/>
          <w:szCs w:val="24"/>
        </w:rPr>
        <w:t>galbano</w:t>
      </w:r>
      <w:r w:rsidRPr="00315D58">
        <w:rPr>
          <w:rFonts w:ascii="Arial" w:hAnsi="Arial"/>
          <w:i/>
          <w:iCs/>
          <w:color w:val="000000"/>
          <w:sz w:val="24"/>
          <w:szCs w:val="24"/>
        </w:rPr>
        <w:t xml:space="preserve">, ònice e storace, come nuvola d’incenso nella tenda. </w:t>
      </w:r>
    </w:p>
    <w:p w14:paraId="6BD47DE3"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Come un terebinto io ho esteso i miei rami e i miei rami sono piacevoli e belli.</w:t>
      </w:r>
    </w:p>
    <w:p w14:paraId="51EE5B4F"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Io come vite ho prodotto splendidi germogli e i miei fiori danno frutti di gloria e ricchezza. Io sono la madre del bell’amore e del timore, della conoscenza e della santa speranza; eterna, sono donata a tutti i miei figli, a coloro che sono scelti da lui.</w:t>
      </w:r>
    </w:p>
    <w:p w14:paraId="4031CAA1"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lastRenderedPageBreak/>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51374FAA" w14:textId="45B05708"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Tutto questo è il libro dell’alleanza del Dio altissimo, la legge che Mosè ci ha prescritto, eredità per le assemblee di Giacobbe. Non cessate di rafforzarvi nel Signore,</w:t>
      </w:r>
      <w:r w:rsidR="00EA54F5">
        <w:rPr>
          <w:rFonts w:ascii="Arial" w:hAnsi="Arial"/>
          <w:i/>
          <w:iCs/>
          <w:color w:val="000000"/>
          <w:sz w:val="24"/>
          <w:szCs w:val="24"/>
        </w:rPr>
        <w:t xml:space="preserve"> </w:t>
      </w:r>
      <w:r w:rsidRPr="00315D58">
        <w:rPr>
          <w:rFonts w:ascii="Arial" w:hAnsi="Arial"/>
          <w:i/>
          <w:iCs/>
          <w:color w:val="000000"/>
          <w:sz w:val="24"/>
          <w:szCs w:val="24"/>
        </w:rPr>
        <w:t xml:space="preserve">aderite a lui perché vi dia vigore. Il Signore onnipotente è l’unico Dio e non c’è altro salvatore al di fuori di lui. </w:t>
      </w:r>
    </w:p>
    <w:p w14:paraId="51F80A0B"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3A6274E"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083EB6FA"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68FE4DEA"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Se tu avessi camminato nella via di Dio, avresti abitato per sempre nella pace. </w:t>
      </w:r>
    </w:p>
    <w:p w14:paraId="7EFFF394"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Impara dov’è la prudenza, dov’è la forza, dov’è l’intelligenza, per comprendere anche dov’è la longevità e la vita, dov’è la luce degli occhi e la pace. </w:t>
      </w:r>
    </w:p>
    <w:p w14:paraId="3C307259"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Ma chi ha scoperto la sua dimora, chi è penetrato nei suoi tesori? Dove sono i capi delle nazioni, quelli che dominano le belve che sono sulla terra?</w:t>
      </w:r>
    </w:p>
    <w:p w14:paraId="299F844B"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Coloro che si divertono con gli uccelli del cielo, quelli che ammassano argento e oro, in cui hanno posto fiducia gli uomini, e non c’è un limite ai loro possessi?</w:t>
      </w:r>
    </w:p>
    <w:p w14:paraId="67A3016B"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Coloro che lavorano l’argento e lo cesellano senza rivelare il segreto dei loro lavori?</w:t>
      </w:r>
    </w:p>
    <w:p w14:paraId="737A4D58"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Sono scomparsi, sono scesi negli inferi e altri hanno preso il loro posto.</w:t>
      </w:r>
    </w:p>
    <w:p w14:paraId="35F62341"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lastRenderedPageBreak/>
        <w:t>Generazioni più giovani hanno visto la luce e hanno abitato sopra la terra, ma non hanno conosciuto la via della sapienza, non hanno compreso i suoi sentieri e non si sono occupate di essa; i loro figli si sono allontanati dalla loro via.</w:t>
      </w:r>
    </w:p>
    <w:p w14:paraId="3EB338E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7C99AF0E"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O Israele, quanto è grande la casa di Dio, quanto è esteso il luogo del suo dominio! È grande e non ha fine, è alto e non ha misura!</w:t>
      </w:r>
    </w:p>
    <w:p w14:paraId="2EDDA971"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Là nacquero i famosi giganti dei tempi antichi, alti di statura, esperti nella guerra; ma Dio non scelse costoro e non diede loro la via della sapienza: perirono perché non ebbero saggezza, perirono per la loro indolenza.</w:t>
      </w:r>
    </w:p>
    <w:p w14:paraId="08BA298C"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Chi è salito al cielo e l’ha presa e l’ha fatta scendere dalle nubi? Chi ha attraversato il mare e l’ha trovata e l’ha comprata a prezzo d’oro puro? Nessuno conosce la sua via, nessuno prende a cuore il suo sentiero.</w:t>
      </w:r>
    </w:p>
    <w:p w14:paraId="68D89D0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Ma colui che sa tutto, la conosce e l’ha scrutata con la sua intelligenza, colui che ha formato la terra per sempre e l’ha riempita di quadrupedi, colui che manda la luce ed essa corre, l’ha chiamata, ed essa gli ha obbedito con tremore.</w:t>
      </w:r>
    </w:p>
    <w:p w14:paraId="590BEB3B"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Le stelle hanno brillato nei loro posti di guardia e hanno gioito; egli le ha chiamate ed hanno risposto: «Eccoci!», e hanno brillato di gioia per colui che le ha create.</w:t>
      </w:r>
    </w:p>
    <w:p w14:paraId="394C154B"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Egli è il nostro Dio, e nessun altro può essere confrontato con lui. Egli ha scoperto ogni via della sapienza e l’ha data a Giacobbe, suo servo, a Israele, suo amato. Per questo è apparsa sulla terra e ha vissuto fra gli uomini (Bar 3,9-38).</w:t>
      </w:r>
    </w:p>
    <w:p w14:paraId="36D9B67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Essa è il libro dei decreti di Dio e la legge che sussiste in eterno; tutti coloro che si attengono ad essa avranno la vita, quanti l’abbandonano moriranno.</w:t>
      </w:r>
    </w:p>
    <w:p w14:paraId="5938B882"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Ritorna, Giacobbe, e accoglila, cammina allo splendore della sua luce. Non dare a un altro la tua gloria né i tuoi privilegi a una nazione straniera.</w:t>
      </w:r>
    </w:p>
    <w:p w14:paraId="700B3A8D"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Beati siamo noi, o Israele, perché ciò che piace a Dio è da noi conosciuto.</w:t>
      </w:r>
    </w:p>
    <w:p w14:paraId="79D21F91"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Coraggio, popolo mio, tu, memoria d’Israele! Siete stati venduti alle nazioni non per essere annientati, ma perché avete fatto adirare Dio siete stati consegnati ai nemici.</w:t>
      </w:r>
    </w:p>
    <w:p w14:paraId="0D11F0B2"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Avete irritato il vostro creatore, sacrificando a dèmoni e non a Dio. Avete dimenticato chi vi ha allevati, il Dio eterno, avete afflitto anche colei che vi ha nutriti, Gerusalemme.</w:t>
      </w:r>
    </w:p>
    <w:p w14:paraId="044B894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lastRenderedPageBreak/>
        <w:t>Essa ha visto piombare su di voi l’ira divina e ha esclamato: «Ascoltate, città vicine di Sion, Dio mi ha mandato un grande dolore.</w:t>
      </w:r>
    </w:p>
    <w:p w14:paraId="60DD12A5"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Ho visto, infatti, la schiavitù in cui l’Eterno ha condotto i miei figli e le mie figlie. Io li avevo nutriti con gioia e li ho lasciati andare con pianto e dolore.</w:t>
      </w:r>
    </w:p>
    <w:p w14:paraId="1C213F33"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428259A6"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1DB61225"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Hanno strappato via i prediletti della vedova e l’hanno lasciata sola, senza figlie». </w:t>
      </w:r>
    </w:p>
    <w:p w14:paraId="6CE2CAF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53904D8D"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61FBF782"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1A53158A"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006E0469"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7ABE93E"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w:t>
      </w:r>
      <w:r w:rsidRPr="00315D58">
        <w:rPr>
          <w:rFonts w:ascii="Arial" w:hAnsi="Arial"/>
          <w:i/>
          <w:iCs/>
          <w:color w:val="000000"/>
          <w:sz w:val="24"/>
          <w:szCs w:val="24"/>
        </w:rPr>
        <w:lastRenderedPageBreak/>
        <w:t>cambiata in dolore. Un fuoco cadrà su di essa per lunghi giorni per volere dell’Eterno, e per molto tempo sarà abitata da dèmoni.</w:t>
      </w:r>
    </w:p>
    <w:p w14:paraId="391FB2BC"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1018B905"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1F7EA107"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7F44376"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50CCEF5E" w14:textId="566D540A"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i/>
          <w:iCs/>
          <w:color w:val="000000"/>
          <w:sz w:val="24"/>
          <w:szCs w:val="24"/>
        </w:rPr>
        <w:t xml:space="preserve"> </w:t>
      </w:r>
      <w:r w:rsidRPr="00315D58">
        <w:rPr>
          <w:rFonts w:ascii="Arial" w:hAnsi="Arial"/>
          <w:i/>
          <w:iCs/>
          <w:color w:val="000000"/>
          <w:sz w:val="24"/>
          <w:szCs w:val="24"/>
        </w:rPr>
        <w:t xml:space="preserve">e dirige i sapienti. Nelle sue mani siamo noi e le nostre parole, ogni sorta di conoscenza e ogni capacità operativa. </w:t>
      </w:r>
    </w:p>
    <w:p w14:paraId="6107B965"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00604624"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86F7C84"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lastRenderedPageBreak/>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38089897"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CD2A965"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8B95C5B" w14:textId="514926E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Se la ricchezza è un bene desiderabile in vita, che cosa c’è di più ricco della sapienza, che opera tutto? Se è la prudenza ad agire, chi più di lei è artefice di quanto esiste? Se uno ama la giustizia,</w:t>
      </w:r>
      <w:r w:rsidR="00EA54F5">
        <w:rPr>
          <w:rFonts w:ascii="Arial" w:hAnsi="Arial"/>
          <w:i/>
          <w:iCs/>
          <w:color w:val="000000"/>
          <w:sz w:val="24"/>
          <w:szCs w:val="24"/>
        </w:rPr>
        <w:t xml:space="preserve"> </w:t>
      </w:r>
      <w:r w:rsidRPr="00315D58">
        <w:rPr>
          <w:rFonts w:ascii="Arial" w:hAnsi="Arial"/>
          <w:i/>
          <w:iCs/>
          <w:color w:val="000000"/>
          <w:sz w:val="24"/>
          <w:szCs w:val="24"/>
        </w:rPr>
        <w:t>le virtù sono il frutto delle sue fatiche. Ella infatti insegna la temperanza e la prudenza, la giustizia e la fortezza, delle quali nulla è più utile agli uomini durante la vita.</w:t>
      </w:r>
    </w:p>
    <w:p w14:paraId="7A19190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2FE0FE47"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6587A536"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FD9E408"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Riflettendo su queste cose dentro di me e pensando in cuor mio che nella parentela con la sapienza c’è l’immortalità e grande godimento vi è nella sua amicizia e nel lavoro delle sue mani sta una ricchezza </w:t>
      </w:r>
      <w:r w:rsidRPr="00315D58">
        <w:rPr>
          <w:rFonts w:ascii="Arial" w:hAnsi="Arial"/>
          <w:i/>
          <w:iCs/>
          <w:color w:val="000000"/>
          <w:sz w:val="24"/>
          <w:szCs w:val="24"/>
        </w:rPr>
        <w:lastRenderedPageBreak/>
        <w:t>inesauribile e nell’assidua compagnia di lei c’è la prudenza e fama nel conversare con lei, andavo cercando il modo di prenderla con me.</w:t>
      </w:r>
    </w:p>
    <w:p w14:paraId="050DD177"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E296B7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60BA425"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w:t>
      </w:r>
    </w:p>
    <w:p w14:paraId="57A4EE0A"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6D4CE439"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39DC62CE"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6C75BAA"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Chi avrebbe conosciuto il tuo volere, se tu non gli avessi dato la sapienza e dall’alto non gli avessi inviato il tuo santo spirito?</w:t>
      </w:r>
    </w:p>
    <w:p w14:paraId="3914790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Così vennero raddrizzati i sentieri di chi è sulla terra; gli uomini furono istruiti in ciò che ti è gradito e furono salvati per mezzo della sapienza» (Sap 9.1-18). </w:t>
      </w:r>
    </w:p>
    <w:p w14:paraId="1A11BDAD" w14:textId="020C6DA4" w:rsidR="00992B0F" w:rsidRPr="00992B0F" w:rsidRDefault="00992B0F" w:rsidP="00B02397">
      <w:pPr>
        <w:spacing w:after="120"/>
        <w:jc w:val="both"/>
        <w:rPr>
          <w:rFonts w:ascii="Arial" w:hAnsi="Arial"/>
          <w:sz w:val="24"/>
        </w:rPr>
      </w:pPr>
      <w:r w:rsidRPr="00992B0F">
        <w:rPr>
          <w:rFonts w:ascii="Arial" w:hAnsi="Arial"/>
          <w:sz w:val="24"/>
        </w:rPr>
        <w:t>In tutti questi brani riportati si parla della sapienza come dono di Dio. Qualcosa di superiore si intravede quando si rivela il rapporto della sapienza con Dio.</w:t>
      </w:r>
      <w:r w:rsidR="00315D58">
        <w:rPr>
          <w:rFonts w:ascii="Arial" w:hAnsi="Arial"/>
          <w:sz w:val="24"/>
        </w:rPr>
        <w:t xml:space="preserve"> </w:t>
      </w:r>
      <w:r w:rsidRPr="00992B0F">
        <w:rPr>
          <w:rFonts w:ascii="Arial" w:hAnsi="Arial"/>
          <w:sz w:val="24"/>
        </w:rPr>
        <w:t xml:space="preserve">Si giunge quasi ad una personalizzazione di essa. Il Libri Sapienziali lasciano </w:t>
      </w:r>
      <w:r w:rsidRPr="00992B0F">
        <w:rPr>
          <w:rFonts w:ascii="Arial" w:hAnsi="Arial"/>
          <w:sz w:val="24"/>
        </w:rPr>
        <w:lastRenderedPageBreak/>
        <w:t>intravedere il mistero, ma non hanno una parola di purissima luce. Con questa profezia di Isaia si entra in un’altra verità della sapienza, o meglio di relazione con Dio. Finora per fare le cose di Dio bastava la sapienza.</w:t>
      </w:r>
      <w:r w:rsidR="00315D58">
        <w:rPr>
          <w:rFonts w:ascii="Arial" w:hAnsi="Arial"/>
          <w:sz w:val="24"/>
        </w:rPr>
        <w:t xml:space="preserve"> </w:t>
      </w:r>
      <w:r w:rsidRPr="00992B0F">
        <w:rPr>
          <w:rFonts w:ascii="Arial" w:hAnsi="Arial"/>
          <w:sz w:val="24"/>
        </w:rPr>
        <w:t>Ora essa non basta più. La sapienza da sola non aiuta a realizzare il progetto che Dio ha sul suo regno. Occorre qualcosa di nuovo, divinamente nuovo.</w:t>
      </w:r>
      <w:r w:rsidR="00315D58">
        <w:rPr>
          <w:rFonts w:ascii="Arial" w:hAnsi="Arial"/>
          <w:sz w:val="24"/>
        </w:rPr>
        <w:t xml:space="preserve"> </w:t>
      </w:r>
      <w:r w:rsidRPr="00992B0F">
        <w:rPr>
          <w:rFonts w:ascii="Arial" w:hAnsi="Arial"/>
          <w:sz w:val="24"/>
        </w:rPr>
        <w:t>È un nuovo inimmaginato, impensato prima. È un nuovo che viene rivelato solo con il profeta Isaia. È ben giusta su questo duplice nuovo una parola di luce.</w:t>
      </w:r>
    </w:p>
    <w:p w14:paraId="35A6675F"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2</w:t>
      </w:r>
      <w:r w:rsidRPr="00992B0F">
        <w:rPr>
          <w:rFonts w:ascii="Arial" w:hAnsi="Arial"/>
          <w:b/>
          <w:color w:val="000000"/>
          <w:sz w:val="24"/>
        </w:rPr>
        <w:t>Su di lui si poserà lo spirito del Signore, spirito di sapienza e d’intelligenza, spirito di consiglio e di fortezza, spirito di conoscenza e di timore del Signore.</w:t>
      </w:r>
    </w:p>
    <w:p w14:paraId="5CF0A242" w14:textId="3438B907" w:rsidR="00992B0F" w:rsidRPr="00992B0F" w:rsidRDefault="00992B0F" w:rsidP="00B02397">
      <w:pPr>
        <w:spacing w:after="120"/>
        <w:jc w:val="both"/>
        <w:rPr>
          <w:rFonts w:ascii="Arial" w:hAnsi="Arial"/>
          <w:sz w:val="24"/>
        </w:rPr>
      </w:pPr>
      <w:r w:rsidRPr="00992B0F">
        <w:rPr>
          <w:rFonts w:ascii="Arial" w:hAnsi="Arial"/>
          <w:sz w:val="24"/>
        </w:rPr>
        <w:t>Sappiamo che Salomone dalla sola sapienza non fu protetto contro l’idolatria. Occorre altro. Occorre molto altro. Occorre una molteplicità di forze celesti.</w:t>
      </w:r>
      <w:r w:rsidR="00315D58">
        <w:rPr>
          <w:rFonts w:ascii="Arial" w:hAnsi="Arial"/>
          <w:sz w:val="24"/>
        </w:rPr>
        <w:t xml:space="preserve"> </w:t>
      </w:r>
      <w:r w:rsidRPr="00992B0F">
        <w:rPr>
          <w:rFonts w:ascii="Arial" w:hAnsi="Arial"/>
          <w:sz w:val="24"/>
        </w:rPr>
        <w:t>Primo nuovo rivelato dal profeta Isaia. Il virgulto che spunta dal tronco di Iesse non sarà governato dalla sola sapienza, ma da ben sei doni celesti.</w:t>
      </w:r>
      <w:r w:rsidR="00315D58">
        <w:rPr>
          <w:rFonts w:ascii="Arial" w:hAnsi="Arial"/>
          <w:sz w:val="24"/>
        </w:rPr>
        <w:t xml:space="preserve"> </w:t>
      </w:r>
      <w:r w:rsidRPr="00992B0F">
        <w:rPr>
          <w:rFonts w:ascii="Arial" w:hAnsi="Arial"/>
          <w:sz w:val="24"/>
        </w:rPr>
        <w:t>Secondo nuovo di Isaia. Non si tratta di doni semplicemente. Si tratta invece dello Spirito del Signore. Il Signore lo farà condurre dal suo Santo Spirito.</w:t>
      </w:r>
      <w:r w:rsidR="00315D58">
        <w:rPr>
          <w:rFonts w:ascii="Arial" w:hAnsi="Arial"/>
          <w:sz w:val="24"/>
        </w:rPr>
        <w:t xml:space="preserve"> </w:t>
      </w:r>
      <w:r w:rsidRPr="00992B0F">
        <w:rPr>
          <w:rFonts w:ascii="Arial" w:hAnsi="Arial"/>
          <w:sz w:val="24"/>
        </w:rPr>
        <w:t>Il suo Spirito è Spirito di Sapienza, Spirito d’Intelligenza, Spirito di Consiglio, Spirito di Fortezza, Spirito di Conoscenza, Spirito di timore del Signore</w:t>
      </w:r>
      <w:r w:rsidR="00EA54F5">
        <w:rPr>
          <w:rFonts w:ascii="Arial" w:hAnsi="Arial"/>
          <w:sz w:val="24"/>
        </w:rPr>
        <w:t xml:space="preserve"> </w:t>
      </w:r>
      <w:r w:rsidRPr="00992B0F">
        <w:rPr>
          <w:rFonts w:ascii="Arial" w:hAnsi="Arial"/>
          <w:sz w:val="24"/>
        </w:rPr>
        <w:t>È lo Spirito che si dona come dono, nella totalità delle sue capacità operative. Senza alcuna differenza. Come agisce in Dio, così agisce nel Virgulto.</w:t>
      </w:r>
      <w:r w:rsidR="00315D58">
        <w:rPr>
          <w:rFonts w:ascii="Arial" w:hAnsi="Arial"/>
          <w:sz w:val="24"/>
        </w:rPr>
        <w:t xml:space="preserve"> </w:t>
      </w:r>
      <w:r w:rsidRPr="00992B0F">
        <w:rPr>
          <w:rFonts w:ascii="Arial" w:hAnsi="Arial"/>
          <w:sz w:val="24"/>
        </w:rPr>
        <w:t>Lo Spirito guida Dio in tutte le sue azioni e lo fa essere perfetto in ogni cosa, nella carità e nella giustizia, nell’onnipotenza e nella grazia. Lo Spirito guida Dio e facendolo rimanere sempre nel sublime delle virtù da vivere in favore degli uomini. Tutte le virtù in Dio sono vissute al sommo.</w:t>
      </w:r>
      <w:r w:rsidR="00315D58">
        <w:rPr>
          <w:rFonts w:ascii="Arial" w:hAnsi="Arial"/>
          <w:sz w:val="24"/>
        </w:rPr>
        <w:t xml:space="preserve"> </w:t>
      </w:r>
      <w:r w:rsidRPr="00992B0F">
        <w:rPr>
          <w:rFonts w:ascii="Arial" w:hAnsi="Arial"/>
          <w:sz w:val="24"/>
        </w:rPr>
        <w:t>Così sarà per il Virgulto che spunta dalla radice di Iesse. Verrà, si poserà su di Lui e lo guiderà perché viva le virtù al sommo della loro essenza.</w:t>
      </w:r>
      <w:r w:rsidR="00315D58">
        <w:rPr>
          <w:rFonts w:ascii="Arial" w:hAnsi="Arial"/>
          <w:sz w:val="24"/>
        </w:rPr>
        <w:t xml:space="preserve"> </w:t>
      </w:r>
      <w:r w:rsidRPr="00992B0F">
        <w:rPr>
          <w:rFonts w:ascii="Arial" w:hAnsi="Arial"/>
          <w:sz w:val="24"/>
        </w:rPr>
        <w:t>Non si tratta di un dono che l’uomo potrebbe anche interpretare male, comprendere male, esercitare male. Questo mai potrà avvenire.</w:t>
      </w:r>
      <w:r w:rsidR="00315D58">
        <w:rPr>
          <w:rFonts w:ascii="Arial" w:hAnsi="Arial"/>
          <w:sz w:val="24"/>
        </w:rPr>
        <w:t xml:space="preserve"> </w:t>
      </w:r>
      <w:r w:rsidRPr="00992B0F">
        <w:rPr>
          <w:rFonts w:ascii="Arial" w:hAnsi="Arial"/>
          <w:sz w:val="24"/>
        </w:rPr>
        <w:t>Sarà lo Spirito a interpretare, leggere, comprendere ogni cosa, in ogni momento e far sì che il Virgulto operi secondo la pienezza dell’obbedienza a Dio.</w:t>
      </w:r>
      <w:r w:rsidR="00315D58">
        <w:rPr>
          <w:rFonts w:ascii="Arial" w:hAnsi="Arial"/>
          <w:sz w:val="24"/>
        </w:rPr>
        <w:t xml:space="preserve"> </w:t>
      </w:r>
      <w:r w:rsidRPr="00992B0F">
        <w:rPr>
          <w:rFonts w:ascii="Arial" w:hAnsi="Arial"/>
          <w:sz w:val="24"/>
        </w:rPr>
        <w:t>È tutto diverso. Tutto cambia. Entriamo in una nuova storia, una nuova relazione con Dio. Nulla è dall’uomo, tutto è dallo Spirito del Signore.</w:t>
      </w:r>
      <w:r w:rsidR="00315D58">
        <w:rPr>
          <w:rFonts w:ascii="Arial" w:hAnsi="Arial"/>
          <w:sz w:val="24"/>
        </w:rPr>
        <w:t xml:space="preserve"> </w:t>
      </w:r>
      <w:r w:rsidRPr="00992B0F">
        <w:rPr>
          <w:rFonts w:ascii="Arial" w:hAnsi="Arial"/>
          <w:sz w:val="24"/>
        </w:rPr>
        <w:t xml:space="preserve">È come se lo Spirito del Signore divenisse l’anima, la mente, il cuore, i desideri, la volontà, i sentimenti dello stesso uomo. È come se lo Spirito realmente, efficacemente, totalmente, fosse energia divina, questo soffio divino, questa </w:t>
      </w:r>
      <w:r w:rsidRPr="00992B0F">
        <w:rPr>
          <w:rFonts w:ascii="Arial" w:hAnsi="Arial"/>
          <w:i/>
          <w:sz w:val="24"/>
        </w:rPr>
        <w:t>“anima divina”</w:t>
      </w:r>
      <w:r w:rsidRPr="00992B0F">
        <w:rPr>
          <w:rFonts w:ascii="Arial" w:hAnsi="Arial"/>
          <w:sz w:val="24"/>
        </w:rPr>
        <w:t xml:space="preserve"> data all’uomo.</w:t>
      </w:r>
      <w:r w:rsidR="00315D58">
        <w:rPr>
          <w:rFonts w:ascii="Arial" w:hAnsi="Arial"/>
          <w:sz w:val="24"/>
        </w:rPr>
        <w:t xml:space="preserve"> </w:t>
      </w:r>
      <w:r w:rsidRPr="00992B0F">
        <w:rPr>
          <w:rFonts w:ascii="Arial" w:hAnsi="Arial"/>
          <w:sz w:val="24"/>
        </w:rPr>
        <w:t>Il mistero si svelerà tutto nel Nuovo Testamento. Solo allora sapremo che lo Spirito di Dio è Dio stesso, è persona in Dio e prende possesso del Messia.</w:t>
      </w:r>
    </w:p>
    <w:p w14:paraId="1DB4061D" w14:textId="22D35FDF" w:rsidR="00992B0F" w:rsidRPr="00992B0F" w:rsidRDefault="00992B0F" w:rsidP="00B02397">
      <w:pPr>
        <w:spacing w:after="120"/>
        <w:jc w:val="both"/>
        <w:rPr>
          <w:rFonts w:ascii="Arial" w:hAnsi="Arial"/>
          <w:sz w:val="24"/>
        </w:rPr>
      </w:pPr>
      <w:r w:rsidRPr="00992B0F">
        <w:rPr>
          <w:rFonts w:ascii="Arial" w:hAnsi="Arial"/>
          <w:b/>
          <w:sz w:val="24"/>
        </w:rPr>
        <w:t>Spirito di sapienza:</w:t>
      </w:r>
      <w:r w:rsidRPr="00992B0F">
        <w:rPr>
          <w:rFonts w:ascii="Arial" w:hAnsi="Arial"/>
          <w:sz w:val="24"/>
        </w:rPr>
        <w:t xml:space="preserve"> Quanto i Libri Sapienziali e il Libro di Baruc dicono della sapienza, bisogna moltiplicarlo per l’eternità, la divinità, la personalizzazione.</w:t>
      </w:r>
      <w:r w:rsidR="00315D58">
        <w:rPr>
          <w:rFonts w:ascii="Arial" w:hAnsi="Arial"/>
          <w:sz w:val="24"/>
        </w:rPr>
        <w:t xml:space="preserve"> </w:t>
      </w:r>
      <w:r w:rsidRPr="00992B0F">
        <w:rPr>
          <w:rFonts w:ascii="Arial" w:hAnsi="Arial"/>
          <w:sz w:val="24"/>
        </w:rPr>
        <w:t>Il Virgulto non riceve in dono la sapienza, dono creato. Riceve in dono lo stesso Spirito della Sapienza, l’Autore di essa, Colui che è l’albero divino di essa.</w:t>
      </w:r>
      <w:r w:rsidR="00315D58">
        <w:rPr>
          <w:rFonts w:ascii="Arial" w:hAnsi="Arial"/>
          <w:sz w:val="24"/>
        </w:rPr>
        <w:t xml:space="preserve"> </w:t>
      </w:r>
      <w:r w:rsidRPr="00992B0F">
        <w:rPr>
          <w:rFonts w:ascii="Arial" w:hAnsi="Arial"/>
          <w:sz w:val="24"/>
        </w:rPr>
        <w:t>Egli viene, prende il Virgulto, lo avvolge di sé e lo conduce allo stesso modo che conduce Dio in ogni sua decisione, opera, realizzazione.</w:t>
      </w:r>
      <w:r w:rsidR="00315D58">
        <w:rPr>
          <w:rFonts w:ascii="Arial" w:hAnsi="Arial"/>
          <w:sz w:val="24"/>
        </w:rPr>
        <w:t xml:space="preserve"> </w:t>
      </w:r>
      <w:r w:rsidRPr="00992B0F">
        <w:rPr>
          <w:rFonts w:ascii="Arial" w:hAnsi="Arial"/>
          <w:sz w:val="24"/>
        </w:rPr>
        <w:t>Lo Spirito di Sapienza fa sì che tra la mente, il cuore, i desideri, i pensieri del Virgulto e quelli di Dio non vi sia alcuna differenza. Il Virgulto è Luce di Dio.</w:t>
      </w:r>
    </w:p>
    <w:p w14:paraId="4A85AE94" w14:textId="0438C198" w:rsidR="00992B0F" w:rsidRPr="00992B0F" w:rsidRDefault="00992B0F" w:rsidP="00B02397">
      <w:pPr>
        <w:spacing w:after="120"/>
        <w:jc w:val="both"/>
        <w:rPr>
          <w:rFonts w:ascii="Arial" w:hAnsi="Arial"/>
          <w:sz w:val="24"/>
        </w:rPr>
      </w:pPr>
      <w:r w:rsidRPr="00992B0F">
        <w:rPr>
          <w:rFonts w:ascii="Arial" w:hAnsi="Arial"/>
          <w:b/>
          <w:sz w:val="24"/>
        </w:rPr>
        <w:t>Spirito d’intelligenza</w:t>
      </w:r>
      <w:r w:rsidRPr="00992B0F">
        <w:rPr>
          <w:rFonts w:ascii="Arial" w:hAnsi="Arial"/>
          <w:sz w:val="24"/>
        </w:rPr>
        <w:t>: Come Dio conosce se stesso e l’intero universo da Lui creato di una conoscenza perfetta, così il Virgulto conosce Dio e se stesso.</w:t>
      </w:r>
      <w:r w:rsidR="00315D58">
        <w:rPr>
          <w:rFonts w:ascii="Arial" w:hAnsi="Arial"/>
          <w:sz w:val="24"/>
        </w:rPr>
        <w:t xml:space="preserve"> </w:t>
      </w:r>
      <w:r w:rsidRPr="00992B0F">
        <w:rPr>
          <w:rFonts w:ascii="Arial" w:hAnsi="Arial"/>
          <w:sz w:val="24"/>
        </w:rPr>
        <w:t xml:space="preserve">Non </w:t>
      </w:r>
      <w:r w:rsidRPr="00992B0F">
        <w:rPr>
          <w:rFonts w:ascii="Arial" w:hAnsi="Arial"/>
          <w:sz w:val="24"/>
        </w:rPr>
        <w:lastRenderedPageBreak/>
        <w:t>solo conosce Dio e se stesso, ma ogni cosa esistente nella creazione di Dio, nel cielo e sulla terra, nel visibile e nell’invisibile.</w:t>
      </w:r>
      <w:r w:rsidR="00315D58">
        <w:rPr>
          <w:rFonts w:ascii="Arial" w:hAnsi="Arial"/>
          <w:sz w:val="24"/>
        </w:rPr>
        <w:t xml:space="preserve"> </w:t>
      </w:r>
      <w:r w:rsidRPr="00992B0F">
        <w:rPr>
          <w:rFonts w:ascii="Arial" w:hAnsi="Arial"/>
          <w:sz w:val="24"/>
        </w:rPr>
        <w:t>Lo Spirito d’intelligenza fa sì che il Virgulto conosca dal di dentro, dalle fibre più recondite, più nascoste. Per lui non vi sono segreti. Tutto è alla luce del sole.</w:t>
      </w:r>
      <w:r w:rsidR="00315D58">
        <w:rPr>
          <w:rFonts w:ascii="Arial" w:hAnsi="Arial"/>
          <w:sz w:val="24"/>
        </w:rPr>
        <w:t xml:space="preserve"> </w:t>
      </w:r>
      <w:r w:rsidRPr="00992B0F">
        <w:rPr>
          <w:rFonts w:ascii="Arial" w:hAnsi="Arial"/>
          <w:sz w:val="24"/>
        </w:rPr>
        <w:t>Lui vede come in pieno giorno. Vede i cuori come se fosse dentro e i pensieri degli uomini e di Dio come se fosse lui stesso a pensarli.</w:t>
      </w:r>
      <w:r w:rsidR="00315D58">
        <w:rPr>
          <w:rFonts w:ascii="Arial" w:hAnsi="Arial"/>
          <w:sz w:val="24"/>
        </w:rPr>
        <w:t xml:space="preserve"> </w:t>
      </w:r>
      <w:r w:rsidRPr="00992B0F">
        <w:rPr>
          <w:rFonts w:ascii="Arial" w:hAnsi="Arial"/>
          <w:sz w:val="24"/>
        </w:rPr>
        <w:t>Questa è la stupenda opera che il Signore farà. Darà al Virgulto la sua stessa visione. Lui vedrà come vede Dio. Vedrà il bene e il male come Dio lo vede.</w:t>
      </w:r>
      <w:r w:rsidR="00315D58">
        <w:rPr>
          <w:rFonts w:ascii="Arial" w:hAnsi="Arial"/>
          <w:sz w:val="24"/>
        </w:rPr>
        <w:t xml:space="preserve"> </w:t>
      </w:r>
      <w:r w:rsidRPr="00992B0F">
        <w:rPr>
          <w:rFonts w:ascii="Arial" w:hAnsi="Arial"/>
          <w:sz w:val="24"/>
        </w:rPr>
        <w:t xml:space="preserve">Vedrà uomini e cose come Dio li vede. Li conosce come Dio li conosce. Senza alcuna differenza. Lui vede e conosce con lo stesso Spirito del Signore. </w:t>
      </w:r>
    </w:p>
    <w:p w14:paraId="136A860C" w14:textId="77DD4664" w:rsidR="00992B0F" w:rsidRPr="00992B0F" w:rsidRDefault="00992B0F" w:rsidP="00B02397">
      <w:pPr>
        <w:spacing w:after="120"/>
        <w:jc w:val="both"/>
        <w:rPr>
          <w:rFonts w:ascii="Arial" w:hAnsi="Arial"/>
          <w:sz w:val="24"/>
        </w:rPr>
      </w:pPr>
      <w:r w:rsidRPr="00992B0F">
        <w:rPr>
          <w:rFonts w:ascii="Arial" w:hAnsi="Arial"/>
          <w:b/>
          <w:sz w:val="24"/>
        </w:rPr>
        <w:t>Spirito di consiglio</w:t>
      </w:r>
      <w:r w:rsidRPr="00992B0F">
        <w:rPr>
          <w:rFonts w:ascii="Arial" w:hAnsi="Arial"/>
          <w:sz w:val="24"/>
        </w:rPr>
        <w:t>: Qual è il bene più grande, più bello, più santo, il bene che piace al Signore? Come fare della vita un dono al Signore?</w:t>
      </w:r>
      <w:r w:rsidR="00315D58">
        <w:rPr>
          <w:rFonts w:ascii="Arial" w:hAnsi="Arial"/>
          <w:sz w:val="24"/>
        </w:rPr>
        <w:t xml:space="preserve"> </w:t>
      </w:r>
      <w:r w:rsidRPr="00992B0F">
        <w:rPr>
          <w:rFonts w:ascii="Arial" w:hAnsi="Arial"/>
          <w:sz w:val="24"/>
        </w:rPr>
        <w:t>Come agire in ogni cosa secondo il pensiero, il gusto, il desiderio del Signore? Come rimanere nella più alta verità, santità, giustizia, carità, misericordia?</w:t>
      </w:r>
      <w:r w:rsidR="00315D58">
        <w:rPr>
          <w:rFonts w:ascii="Arial" w:hAnsi="Arial"/>
          <w:sz w:val="24"/>
        </w:rPr>
        <w:t xml:space="preserve"> </w:t>
      </w:r>
      <w:r w:rsidRPr="00992B0F">
        <w:rPr>
          <w:rFonts w:ascii="Arial" w:hAnsi="Arial"/>
          <w:sz w:val="24"/>
        </w:rPr>
        <w:t>Il Virgulto potrà fare questo però sempre consigliato, guidato, illuminato, ammaestrato dallo Spirito del Signore.</w:t>
      </w:r>
      <w:r w:rsidR="00315D58">
        <w:rPr>
          <w:rFonts w:ascii="Arial" w:hAnsi="Arial"/>
          <w:sz w:val="24"/>
        </w:rPr>
        <w:t xml:space="preserve"> </w:t>
      </w:r>
      <w:r w:rsidRPr="00992B0F">
        <w:rPr>
          <w:rFonts w:ascii="Arial" w:hAnsi="Arial"/>
          <w:sz w:val="24"/>
        </w:rPr>
        <w:t>Lo Spirito del Signore è per il Virgulto il suo Maestro personale. Sarà su di lui fin dal primo istante della sua vita e lo condurrà sempre nella volontà di Dio.</w:t>
      </w:r>
    </w:p>
    <w:p w14:paraId="25BA62AA" w14:textId="7DDC7CFA" w:rsidR="00992B0F" w:rsidRPr="00992B0F" w:rsidRDefault="00992B0F" w:rsidP="00B02397">
      <w:pPr>
        <w:spacing w:after="120"/>
        <w:jc w:val="both"/>
        <w:rPr>
          <w:rFonts w:ascii="Arial" w:hAnsi="Arial"/>
          <w:sz w:val="24"/>
        </w:rPr>
      </w:pPr>
      <w:r w:rsidRPr="00992B0F">
        <w:rPr>
          <w:rFonts w:ascii="Arial" w:hAnsi="Arial"/>
          <w:b/>
          <w:sz w:val="24"/>
        </w:rPr>
        <w:t>Spirito di fortezza</w:t>
      </w:r>
      <w:r w:rsidRPr="00992B0F">
        <w:rPr>
          <w:rFonts w:ascii="Arial" w:hAnsi="Arial"/>
          <w:sz w:val="24"/>
        </w:rPr>
        <w:t>: L’uomo è debole, fragile, piccolo. Vede il bene, ma non lo compie. Sa cosa Dio vuole, ma rimane ancorato nel male, anche se di fragilità.</w:t>
      </w:r>
      <w:r w:rsidR="00315D58">
        <w:rPr>
          <w:rFonts w:ascii="Arial" w:hAnsi="Arial"/>
          <w:sz w:val="24"/>
        </w:rPr>
        <w:t xml:space="preserve"> </w:t>
      </w:r>
      <w:r w:rsidRPr="00992B0F">
        <w:rPr>
          <w:rFonts w:ascii="Arial" w:hAnsi="Arial"/>
          <w:sz w:val="24"/>
        </w:rPr>
        <w:t>Tutto questo mai avverrà con il Virgulto. Lui sarà avvolto dallo Spirito di Fortezza, la stessa fortezza di Dio, con la quale crea ogni cosa.</w:t>
      </w:r>
      <w:r w:rsidR="00315D58">
        <w:rPr>
          <w:rFonts w:ascii="Arial" w:hAnsi="Arial"/>
          <w:sz w:val="24"/>
        </w:rPr>
        <w:t xml:space="preserve"> </w:t>
      </w:r>
      <w:r w:rsidRPr="00992B0F">
        <w:rPr>
          <w:rFonts w:ascii="Arial" w:hAnsi="Arial"/>
          <w:sz w:val="24"/>
        </w:rPr>
        <w:t>Lo Spirito lo prende e farà di Lui un Virgulto forte, lo farà il Forte. Nessuna potenza di male lo potrà vincere. Lui sarà sempre il vittorioso.</w:t>
      </w:r>
      <w:r w:rsidR="00315D58">
        <w:rPr>
          <w:rFonts w:ascii="Arial" w:hAnsi="Arial"/>
          <w:sz w:val="24"/>
        </w:rPr>
        <w:t xml:space="preserve"> </w:t>
      </w:r>
      <w:r w:rsidRPr="00992B0F">
        <w:rPr>
          <w:rFonts w:ascii="Arial" w:hAnsi="Arial"/>
          <w:sz w:val="24"/>
        </w:rPr>
        <w:t>Lo Spirito lo guiderà di fortezza in fortezza, mai in lui vi sarà un solo attimo di debolezza o di fragilità. Anche la sua parola sarà forte come quella di Dio.</w:t>
      </w:r>
    </w:p>
    <w:p w14:paraId="69FC68A8" w14:textId="5EC1F2BF" w:rsidR="00992B0F" w:rsidRPr="00992B0F" w:rsidRDefault="00992B0F" w:rsidP="00B02397">
      <w:pPr>
        <w:spacing w:after="120"/>
        <w:jc w:val="both"/>
        <w:rPr>
          <w:rFonts w:ascii="Arial" w:hAnsi="Arial"/>
          <w:sz w:val="24"/>
        </w:rPr>
      </w:pPr>
      <w:r w:rsidRPr="00992B0F">
        <w:rPr>
          <w:rFonts w:ascii="Arial" w:hAnsi="Arial"/>
          <w:b/>
          <w:sz w:val="24"/>
        </w:rPr>
        <w:t>Spirito di conoscenza</w:t>
      </w:r>
      <w:r w:rsidRPr="00992B0F">
        <w:rPr>
          <w:rFonts w:ascii="Arial" w:hAnsi="Arial"/>
          <w:sz w:val="24"/>
        </w:rPr>
        <w:t>: Lo Spirito del Signore scenderà, si poserà sul Virgulto e gli darà la stessa conoscenza di Dio. Lui conoscerà ogni cosa come Dio.</w:t>
      </w:r>
      <w:r w:rsidR="00315D58">
        <w:rPr>
          <w:rFonts w:ascii="Arial" w:hAnsi="Arial"/>
          <w:sz w:val="24"/>
        </w:rPr>
        <w:t xml:space="preserve"> </w:t>
      </w:r>
      <w:r w:rsidRPr="00992B0F">
        <w:rPr>
          <w:rFonts w:ascii="Arial" w:hAnsi="Arial"/>
          <w:sz w:val="24"/>
        </w:rPr>
        <w:t>Conoscerà Dio e gli uomini, il visibile e l’invisibile, non secondo le apparenze, la forma esteriore, ma secondo la verità o la falsità di essi.</w:t>
      </w:r>
      <w:r w:rsidR="00315D58">
        <w:rPr>
          <w:rFonts w:ascii="Arial" w:hAnsi="Arial"/>
          <w:sz w:val="24"/>
        </w:rPr>
        <w:t xml:space="preserve"> </w:t>
      </w:r>
      <w:r w:rsidRPr="00992B0F">
        <w:rPr>
          <w:rFonts w:ascii="Arial" w:hAnsi="Arial"/>
          <w:sz w:val="24"/>
        </w:rPr>
        <w:t>Dinanzi al Virgulto non potrà governare l’ipocrisia, l’adulazione, l’inganno, la menzogna, la falsità, tutte quelle maschere che l’uomo indossa.</w:t>
      </w:r>
      <w:r w:rsidR="00315D58">
        <w:rPr>
          <w:rFonts w:ascii="Arial" w:hAnsi="Arial"/>
          <w:sz w:val="24"/>
        </w:rPr>
        <w:t xml:space="preserve"> </w:t>
      </w:r>
      <w:r w:rsidRPr="00992B0F">
        <w:rPr>
          <w:rFonts w:ascii="Arial" w:hAnsi="Arial"/>
          <w:sz w:val="24"/>
        </w:rPr>
        <w:t xml:space="preserve">La maschere possono ingannare gli uomini, ma non il Virgulto del Signore. Lui conoscerà come Dio conosce. Possiamo dire di Lui ciò che è detto di Dio. </w:t>
      </w:r>
    </w:p>
    <w:p w14:paraId="1347DED5"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473C5723"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70E7B7AC"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lastRenderedPageBreak/>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w:t>
      </w:r>
    </w:p>
    <w:p w14:paraId="047E3926"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 </w:t>
      </w:r>
    </w:p>
    <w:p w14:paraId="6A6CC865" w14:textId="3C4E5A3E" w:rsidR="00992B0F" w:rsidRPr="00992B0F" w:rsidRDefault="00992B0F" w:rsidP="00B02397">
      <w:pPr>
        <w:spacing w:after="120"/>
        <w:jc w:val="both"/>
        <w:rPr>
          <w:rFonts w:ascii="Arial" w:hAnsi="Arial"/>
          <w:sz w:val="24"/>
        </w:rPr>
      </w:pPr>
      <w:r w:rsidRPr="00992B0F">
        <w:rPr>
          <w:rFonts w:ascii="Arial" w:hAnsi="Arial"/>
          <w:sz w:val="24"/>
        </w:rPr>
        <w:t>Nessuno potrà mai ingannare il Virgulto con la sua ipocrisia, la sua apparenza. I profeti possono essere anche ingannati, se Dio lo permette, lui mai.</w:t>
      </w:r>
      <w:r w:rsidR="00315D58">
        <w:rPr>
          <w:rFonts w:ascii="Arial" w:hAnsi="Arial"/>
          <w:sz w:val="24"/>
        </w:rPr>
        <w:t xml:space="preserve"> </w:t>
      </w:r>
      <w:r w:rsidRPr="00992B0F">
        <w:rPr>
          <w:rFonts w:ascii="Arial" w:hAnsi="Arial"/>
          <w:sz w:val="24"/>
        </w:rPr>
        <w:t>Conoscerà se stesso, Dio e ogni altro con la stessa conoscenza dello Spirito. San Paolo ci può venire in aiuto. Leggiamo e comprenderemo meglio.</w:t>
      </w:r>
    </w:p>
    <w:p w14:paraId="6A50B6D0"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5822786"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D3310FA"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Quelle cose che occhio non vide, né orecchio udì, né mai entrarono in cuore di uomo, Dio le ha preparate per coloro che lo amano.</w:t>
      </w:r>
    </w:p>
    <w:p w14:paraId="0B1F23BC"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w:t>
      </w:r>
      <w:r w:rsidRPr="00315D58">
        <w:rPr>
          <w:rFonts w:ascii="Arial" w:hAnsi="Arial"/>
          <w:i/>
          <w:iCs/>
          <w:color w:val="000000"/>
          <w:sz w:val="24"/>
          <w:szCs w:val="24"/>
        </w:rPr>
        <w:lastRenderedPageBreak/>
        <w:t xml:space="preserve">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8CEB46B" w14:textId="7654151C" w:rsidR="00992B0F" w:rsidRPr="00992B0F" w:rsidRDefault="00992B0F" w:rsidP="00B02397">
      <w:pPr>
        <w:spacing w:after="120"/>
        <w:jc w:val="both"/>
        <w:rPr>
          <w:rFonts w:ascii="Arial" w:hAnsi="Arial"/>
          <w:sz w:val="24"/>
        </w:rPr>
      </w:pPr>
      <w:r w:rsidRPr="00992B0F">
        <w:rPr>
          <w:rFonts w:ascii="Arial" w:hAnsi="Arial"/>
          <w:sz w:val="24"/>
        </w:rPr>
        <w:t>È questa la grandezza della conoscenza del Virgulto. Lui conoscerà con la stessa conoscenza di Dio. Le apparenze mai lo inganneranno. Spirito di timore del Signore: con lo Spirito del timore del Signore, il Virgulto sarà condotto solo al compimento della volontà di Dio.</w:t>
      </w:r>
      <w:r w:rsidR="00315D58">
        <w:rPr>
          <w:rFonts w:ascii="Arial" w:hAnsi="Arial"/>
          <w:sz w:val="24"/>
        </w:rPr>
        <w:t xml:space="preserve"> </w:t>
      </w:r>
      <w:r w:rsidRPr="00992B0F">
        <w:rPr>
          <w:rFonts w:ascii="Arial" w:hAnsi="Arial"/>
          <w:sz w:val="24"/>
        </w:rPr>
        <w:t>Mai farà qualcosa dalla sua volontà o dalla volontà degli uomini. Mai agirà per convenienza umana e per sottile gioco psicologico o diplomatico.</w:t>
      </w:r>
      <w:r w:rsidR="00315D58">
        <w:rPr>
          <w:rFonts w:ascii="Arial" w:hAnsi="Arial"/>
          <w:sz w:val="24"/>
        </w:rPr>
        <w:t xml:space="preserve"> </w:t>
      </w:r>
      <w:r w:rsidRPr="00992B0F">
        <w:rPr>
          <w:rFonts w:ascii="Arial" w:hAnsi="Arial"/>
          <w:sz w:val="24"/>
        </w:rPr>
        <w:t>Lui sempre e solo dirà ciò che Dio vuole che dica e farà solo ciò che Dio vuole che faccia, non secondo la Legge, ma secondo la conoscenza attuale di Dio.</w:t>
      </w:r>
      <w:r w:rsidR="00315D58">
        <w:rPr>
          <w:rFonts w:ascii="Arial" w:hAnsi="Arial"/>
          <w:sz w:val="24"/>
        </w:rPr>
        <w:t xml:space="preserve"> </w:t>
      </w:r>
      <w:r w:rsidRPr="00992B0F">
        <w:rPr>
          <w:rFonts w:ascii="Arial" w:hAnsi="Arial"/>
          <w:sz w:val="24"/>
        </w:rPr>
        <w:t>Essendo in Lui lo Spirito agente ed operante in pienezza, senza alcun limite, ogni virtù dello Spirito è di aiuto alle altre virtù. Ognuna dona forza alle altre.</w:t>
      </w:r>
      <w:r w:rsidR="00315D58">
        <w:rPr>
          <w:rFonts w:ascii="Arial" w:hAnsi="Arial"/>
          <w:sz w:val="24"/>
        </w:rPr>
        <w:t xml:space="preserve"> </w:t>
      </w:r>
      <w:r w:rsidRPr="00992B0F">
        <w:rPr>
          <w:rFonts w:ascii="Arial" w:hAnsi="Arial"/>
          <w:sz w:val="24"/>
        </w:rPr>
        <w:t>Così la sapienza si completa nell’intelligenza, l’intelligenza nel consiglio, il consiglio nella fortezza, la fortezza nella conoscenza.</w:t>
      </w:r>
      <w:r w:rsidR="00315D58">
        <w:rPr>
          <w:rFonts w:ascii="Arial" w:hAnsi="Arial"/>
          <w:sz w:val="24"/>
        </w:rPr>
        <w:t xml:space="preserve"> </w:t>
      </w:r>
      <w:r w:rsidRPr="00992B0F">
        <w:rPr>
          <w:rFonts w:ascii="Arial" w:hAnsi="Arial"/>
          <w:sz w:val="24"/>
        </w:rPr>
        <w:t>La conoscenza trova la sua pienezza nel timore del Signore, il timore del Signore attinge ogni luce nella sapienza. Le virtù dello Spirito sono una sola cosa. Esse agiscono in perfetta armonia, comunione. Possiamo dire che agiscono all’unisono. Sono una cosa sola.</w:t>
      </w:r>
    </w:p>
    <w:p w14:paraId="5CEC5EB0"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3</w:t>
      </w:r>
      <w:r w:rsidRPr="00992B0F">
        <w:rPr>
          <w:rFonts w:ascii="Arial" w:hAnsi="Arial"/>
          <w:b/>
          <w:color w:val="000000"/>
          <w:sz w:val="24"/>
        </w:rPr>
        <w:t>Si compiacerà del timore del Signore. Non giudicherà secondo le apparenze e non prenderà decisioni per sentito dire;</w:t>
      </w:r>
    </w:p>
    <w:p w14:paraId="3E5D2319" w14:textId="667E2E5B" w:rsidR="00992B0F" w:rsidRPr="00992B0F" w:rsidRDefault="00992B0F" w:rsidP="00B02397">
      <w:pPr>
        <w:spacing w:after="120"/>
        <w:jc w:val="both"/>
        <w:rPr>
          <w:rFonts w:ascii="Arial" w:hAnsi="Arial"/>
          <w:sz w:val="24"/>
        </w:rPr>
      </w:pPr>
      <w:r w:rsidRPr="00992B0F">
        <w:rPr>
          <w:rFonts w:ascii="Arial" w:hAnsi="Arial"/>
          <w:sz w:val="24"/>
        </w:rPr>
        <w:t>Ecco ora i frutti storici che opera lo Spirito del Signore nel Virgulto, attraverso di Lui. Il Virgulto si compiacerà del timore del Signore. Egli cercherà sempre la volontà di Dio. Lui vive per la volontà di Dio. La conosce e la attua. La possiede e la realizza. Lui vive per fare la volontà di Dio.</w:t>
      </w:r>
      <w:r w:rsidR="00315D58">
        <w:rPr>
          <w:rFonts w:ascii="Arial" w:hAnsi="Arial"/>
          <w:sz w:val="24"/>
        </w:rPr>
        <w:t xml:space="preserve"> </w:t>
      </w:r>
      <w:r w:rsidRPr="00992B0F">
        <w:rPr>
          <w:rFonts w:ascii="Arial" w:hAnsi="Arial"/>
          <w:sz w:val="24"/>
        </w:rPr>
        <w:t>Non giudicherà secondo le apparenze, perché Lui possiede la conoscenza perfetta di tutte le cose. Lui vivrà solo di verità per la verità.</w:t>
      </w:r>
      <w:r w:rsidR="00315D58">
        <w:rPr>
          <w:rFonts w:ascii="Arial" w:hAnsi="Arial"/>
          <w:sz w:val="24"/>
        </w:rPr>
        <w:t xml:space="preserve"> </w:t>
      </w:r>
      <w:r w:rsidRPr="00992B0F">
        <w:rPr>
          <w:rFonts w:ascii="Arial" w:hAnsi="Arial"/>
          <w:sz w:val="24"/>
        </w:rPr>
        <w:t>Non è però la verità degli uomini che lo muoverà. Sarà sempre la verità di Dio. Non prenderà decisioni per sentito dire, perché lui possiede la scienza di tutto.</w:t>
      </w:r>
      <w:r w:rsidR="00315D58">
        <w:rPr>
          <w:rFonts w:ascii="Arial" w:hAnsi="Arial"/>
          <w:sz w:val="24"/>
        </w:rPr>
        <w:t xml:space="preserve"> </w:t>
      </w:r>
      <w:r w:rsidRPr="00992B0F">
        <w:rPr>
          <w:rFonts w:ascii="Arial" w:hAnsi="Arial"/>
          <w:sz w:val="24"/>
        </w:rPr>
        <w:t>Lui conosce le cose e gli uomini come Dio conosce. Mai si lascerà ingannare dagli uomini. Lo Spirito lo guiderà sempre di luce in luce.</w:t>
      </w:r>
      <w:r w:rsidR="00315D58">
        <w:rPr>
          <w:rFonts w:ascii="Arial" w:hAnsi="Arial"/>
          <w:sz w:val="24"/>
        </w:rPr>
        <w:t xml:space="preserve"> </w:t>
      </w:r>
      <w:r w:rsidRPr="00992B0F">
        <w:rPr>
          <w:rFonts w:ascii="Arial" w:hAnsi="Arial"/>
          <w:sz w:val="24"/>
        </w:rPr>
        <w:t>Lui verrà. Non vedrà la storia con gli occhi degli uomini, ma con gli stessi occhi di Dio. Giudicherà come giudica Dio. Deciderà come decide Dio.</w:t>
      </w:r>
      <w:r w:rsidR="00315D58">
        <w:rPr>
          <w:rFonts w:ascii="Arial" w:hAnsi="Arial"/>
          <w:sz w:val="24"/>
        </w:rPr>
        <w:t xml:space="preserve"> </w:t>
      </w:r>
      <w:r w:rsidRPr="00992B0F">
        <w:rPr>
          <w:rFonts w:ascii="Arial" w:hAnsi="Arial"/>
          <w:sz w:val="24"/>
        </w:rPr>
        <w:t>Nessuna differenza tra il giudizio e le decisioni del Virgulto e il giudizio e le decisioni di Dio. Quelle del Virgulto sono le stesse decisioni di Dio.</w:t>
      </w:r>
    </w:p>
    <w:p w14:paraId="16184F1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4</w:t>
      </w:r>
      <w:r w:rsidRPr="00992B0F">
        <w:rPr>
          <w:rFonts w:ascii="Arial" w:hAnsi="Arial"/>
          <w:b/>
          <w:color w:val="000000"/>
          <w:sz w:val="24"/>
        </w:rPr>
        <w:t>ma giudicherà con giustizia i miseri e prenderà decisioni eque per gli umili della terra. Percuoterà il violento con la verga della sua bocca, con il soffio delle sue labbra ucciderà l’empio.</w:t>
      </w:r>
    </w:p>
    <w:p w14:paraId="79644390" w14:textId="35ECE393" w:rsidR="00992B0F" w:rsidRPr="00992B0F" w:rsidRDefault="00992B0F" w:rsidP="00B02397">
      <w:pPr>
        <w:spacing w:after="120"/>
        <w:jc w:val="both"/>
        <w:rPr>
          <w:rFonts w:ascii="Arial" w:hAnsi="Arial"/>
          <w:sz w:val="24"/>
        </w:rPr>
      </w:pPr>
      <w:r w:rsidRPr="00992B0F">
        <w:rPr>
          <w:rFonts w:ascii="Arial" w:hAnsi="Arial"/>
          <w:sz w:val="24"/>
        </w:rPr>
        <w:t>Il Virgulto giudicherà con giustizia i miseri e prenderà decisioni eque per gli umili della terra. Miseri e umili saranno giudicati con equità.</w:t>
      </w:r>
      <w:r w:rsidR="00315D58">
        <w:rPr>
          <w:rFonts w:ascii="Arial" w:hAnsi="Arial"/>
          <w:sz w:val="24"/>
        </w:rPr>
        <w:t xml:space="preserve"> </w:t>
      </w:r>
      <w:r w:rsidRPr="00992B0F">
        <w:rPr>
          <w:rFonts w:ascii="Arial" w:hAnsi="Arial"/>
          <w:sz w:val="24"/>
        </w:rPr>
        <w:t>Perché questo? Perché sappiamo che molti erano i decreti iniqui e le sentenze ingiuste contro i poveri e i miseri .Con il Virgulto questo non succederà.</w:t>
      </w:r>
      <w:r w:rsidR="00315D58">
        <w:rPr>
          <w:rFonts w:ascii="Arial" w:hAnsi="Arial"/>
          <w:sz w:val="24"/>
        </w:rPr>
        <w:t xml:space="preserve"> </w:t>
      </w:r>
      <w:r w:rsidRPr="00992B0F">
        <w:rPr>
          <w:rFonts w:ascii="Arial" w:hAnsi="Arial"/>
          <w:sz w:val="24"/>
        </w:rPr>
        <w:t>Ciò che è del misero dovrà essere del misero e ciò che è del povero dovrà rimanere al povero. Non potrà esse spogliato dalla cupidigia del ricco.</w:t>
      </w:r>
      <w:r w:rsidR="00315D58">
        <w:rPr>
          <w:rFonts w:ascii="Arial" w:hAnsi="Arial"/>
          <w:sz w:val="24"/>
        </w:rPr>
        <w:t xml:space="preserve"> </w:t>
      </w:r>
      <w:r w:rsidRPr="00992B0F">
        <w:rPr>
          <w:rFonts w:ascii="Arial" w:hAnsi="Arial"/>
          <w:sz w:val="24"/>
        </w:rPr>
        <w:t>È questa la prima regola basilare di ogni giustizia vera. Il povero va rispettato nella sua povertà e il misero nella sua miseria. Non dovrà essere derubato.</w:t>
      </w:r>
      <w:r w:rsidR="00315D58">
        <w:rPr>
          <w:rFonts w:ascii="Arial" w:hAnsi="Arial"/>
          <w:sz w:val="24"/>
        </w:rPr>
        <w:t xml:space="preserve"> </w:t>
      </w:r>
      <w:r w:rsidRPr="00992B0F">
        <w:rPr>
          <w:rFonts w:ascii="Arial" w:hAnsi="Arial"/>
          <w:sz w:val="24"/>
        </w:rPr>
        <w:t xml:space="preserve">Percuoterà il violento con la verga della sua </w:t>
      </w:r>
      <w:r w:rsidRPr="00992B0F">
        <w:rPr>
          <w:rFonts w:ascii="Arial" w:hAnsi="Arial"/>
          <w:sz w:val="24"/>
        </w:rPr>
        <w:lastRenderedPageBreak/>
        <w:t>bocca, con il soffio delle sue labbra ucciderà l’empio. Anche empi e violenti dovranno rientrare nella vera giustizia.</w:t>
      </w:r>
      <w:r w:rsidR="00315D58">
        <w:rPr>
          <w:rFonts w:ascii="Arial" w:hAnsi="Arial"/>
          <w:sz w:val="24"/>
        </w:rPr>
        <w:t xml:space="preserve"> </w:t>
      </w:r>
      <w:r w:rsidRPr="00992B0F">
        <w:rPr>
          <w:rFonts w:ascii="Arial" w:hAnsi="Arial"/>
          <w:sz w:val="24"/>
        </w:rPr>
        <w:t>Non c’è giustizia, mai ci sarà, se essa sarà parziale, riguarderà sempre e solo la parte debole del popolo. La giustizia dovrà essere esercitata verso tutti.</w:t>
      </w:r>
      <w:r w:rsidR="00315D58">
        <w:rPr>
          <w:rFonts w:ascii="Arial" w:hAnsi="Arial"/>
          <w:sz w:val="24"/>
        </w:rPr>
        <w:t xml:space="preserve"> </w:t>
      </w:r>
      <w:r w:rsidRPr="00992B0F">
        <w:rPr>
          <w:rFonts w:ascii="Arial" w:hAnsi="Arial"/>
          <w:sz w:val="24"/>
        </w:rPr>
        <w:t>Le modalità per uccidere l’empio e per percuotere il violento saranno suggerite di volta in volta dallo Spirito del Signore che è sopra il Virgulto.</w:t>
      </w:r>
      <w:r w:rsidR="00315D58">
        <w:rPr>
          <w:rFonts w:ascii="Arial" w:hAnsi="Arial"/>
          <w:sz w:val="24"/>
        </w:rPr>
        <w:t xml:space="preserve"> </w:t>
      </w:r>
      <w:r w:rsidRPr="00992B0F">
        <w:rPr>
          <w:rFonts w:ascii="Arial" w:hAnsi="Arial"/>
          <w:sz w:val="24"/>
        </w:rPr>
        <w:t>Come concretamente questo verrà fatto, lo ignoriamo. Sappiamo però che la giustizia del Virgulto sarà plenaria, verso tutti, nessuno sarà escluso da essa.</w:t>
      </w:r>
      <w:r w:rsidR="00315D58">
        <w:rPr>
          <w:rFonts w:ascii="Arial" w:hAnsi="Arial"/>
          <w:sz w:val="24"/>
        </w:rPr>
        <w:t xml:space="preserve"> </w:t>
      </w:r>
      <w:r w:rsidRPr="00992B0F">
        <w:rPr>
          <w:rFonts w:ascii="Arial" w:hAnsi="Arial"/>
          <w:sz w:val="24"/>
        </w:rPr>
        <w:t>Mai vi potrà essere vera giustizia nella parzialità. Non è giustizia favorire il ricco a discapito del povero né il povero a discapito del ricco.</w:t>
      </w:r>
      <w:r w:rsidR="00315D58">
        <w:rPr>
          <w:rFonts w:ascii="Arial" w:hAnsi="Arial"/>
          <w:sz w:val="24"/>
        </w:rPr>
        <w:t xml:space="preserve"> </w:t>
      </w:r>
      <w:r w:rsidRPr="00992B0F">
        <w:rPr>
          <w:rFonts w:ascii="Arial" w:hAnsi="Arial"/>
          <w:sz w:val="24"/>
        </w:rPr>
        <w:t>La giustizia è giustizia. Solo Dio la potrà esercitare e chi è guidato dallo Spirito di Dio. Nessun altro potrà applicarla. Sarà sempre giustizia parziale.</w:t>
      </w:r>
    </w:p>
    <w:p w14:paraId="1680E5F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5</w:t>
      </w:r>
      <w:r w:rsidRPr="00992B0F">
        <w:rPr>
          <w:rFonts w:ascii="Arial" w:hAnsi="Arial"/>
          <w:b/>
          <w:color w:val="000000"/>
          <w:sz w:val="24"/>
        </w:rPr>
        <w:t>La giustizia sarà fascia dei suoi lombi e la fedeltà cintura dei suoi fianchi.</w:t>
      </w:r>
    </w:p>
    <w:p w14:paraId="78764212" w14:textId="68A0C24E" w:rsidR="00992B0F" w:rsidRPr="00992B0F" w:rsidRDefault="00992B0F" w:rsidP="00B02397">
      <w:pPr>
        <w:spacing w:after="120"/>
        <w:jc w:val="both"/>
        <w:rPr>
          <w:rFonts w:ascii="Arial" w:hAnsi="Arial"/>
          <w:sz w:val="24"/>
        </w:rPr>
      </w:pPr>
      <w:r w:rsidRPr="00992B0F">
        <w:rPr>
          <w:rFonts w:ascii="Arial" w:hAnsi="Arial"/>
          <w:sz w:val="24"/>
        </w:rPr>
        <w:t>La giustizia per il Virgulto sarà il dono agli uomini della purissima verità, luce, volontà di Dio su ciascuno di essi. La volontà di Dio è personale per ogni uomo.</w:t>
      </w:r>
      <w:r w:rsidR="00315D58">
        <w:rPr>
          <w:rFonts w:ascii="Arial" w:hAnsi="Arial"/>
          <w:sz w:val="24"/>
        </w:rPr>
        <w:t xml:space="preserve"> </w:t>
      </w:r>
      <w:r w:rsidRPr="00992B0F">
        <w:rPr>
          <w:rFonts w:ascii="Arial" w:hAnsi="Arial"/>
          <w:sz w:val="24"/>
        </w:rPr>
        <w:t>Il Virgulto la potrà esercitare, perché essa sarà fascia dei suoi lombi assieme alla fedeltà che sarà cintura dei suoi fianchi.</w:t>
      </w:r>
      <w:r w:rsidR="00315D58">
        <w:rPr>
          <w:rFonts w:ascii="Arial" w:hAnsi="Arial"/>
          <w:sz w:val="24"/>
        </w:rPr>
        <w:t xml:space="preserve"> </w:t>
      </w:r>
      <w:r w:rsidRPr="00992B0F">
        <w:rPr>
          <w:rFonts w:ascii="Arial" w:hAnsi="Arial"/>
          <w:sz w:val="24"/>
        </w:rPr>
        <w:t>Ecco cosa farà il Virgulto: vivrà per dare, rivelare, vivere tutta la volontà di Dio, tutta la sua luce, tutta la sua Parola attuale, di oggi.</w:t>
      </w:r>
      <w:r w:rsidR="00315D58">
        <w:rPr>
          <w:rFonts w:ascii="Arial" w:hAnsi="Arial"/>
          <w:sz w:val="24"/>
        </w:rPr>
        <w:t xml:space="preserve"> </w:t>
      </w:r>
      <w:r w:rsidRPr="00992B0F">
        <w:rPr>
          <w:rFonts w:ascii="Arial" w:hAnsi="Arial"/>
          <w:sz w:val="24"/>
        </w:rPr>
        <w:t>Potrà fare questo perché sarà lo Spirito del Signore con le sue virtù a condurlo nella conoscenza perfetta della volontà del suo Dio e Signore.</w:t>
      </w:r>
      <w:r w:rsidR="00315D58">
        <w:rPr>
          <w:rFonts w:ascii="Arial" w:hAnsi="Arial"/>
          <w:sz w:val="24"/>
        </w:rPr>
        <w:t xml:space="preserve"> </w:t>
      </w:r>
      <w:r w:rsidRPr="00992B0F">
        <w:rPr>
          <w:rFonts w:ascii="Arial" w:hAnsi="Arial"/>
          <w:sz w:val="24"/>
        </w:rPr>
        <w:t>Senza lo Spirito del Signore, Dio non si conosce e neanche la sua volontà si conosce. Si vivrà una giustizia umana che spesso è ingiustizia e anche iniquità.</w:t>
      </w:r>
      <w:r w:rsidR="00315D58">
        <w:rPr>
          <w:rFonts w:ascii="Arial" w:hAnsi="Arial"/>
          <w:sz w:val="24"/>
        </w:rPr>
        <w:t xml:space="preserve"> </w:t>
      </w:r>
      <w:r w:rsidRPr="00992B0F">
        <w:rPr>
          <w:rFonts w:ascii="Arial" w:hAnsi="Arial"/>
          <w:sz w:val="24"/>
        </w:rPr>
        <w:t>Possiamo dire che grazie allo Spirito del Signore che si poserà su di lui e lo governerà, il Virgulto sarà presenza viva, visibile, operatrice di Dio sulla terra</w:t>
      </w:r>
      <w:r w:rsidR="00EA54F5">
        <w:rPr>
          <w:rFonts w:ascii="Arial" w:hAnsi="Arial"/>
          <w:sz w:val="24"/>
        </w:rPr>
        <w:t xml:space="preserve">. </w:t>
      </w:r>
      <w:r w:rsidRPr="00992B0F">
        <w:rPr>
          <w:rFonts w:ascii="Arial" w:hAnsi="Arial"/>
          <w:sz w:val="24"/>
        </w:rPr>
        <w:t>Per intenderci: se Dio venisse Lui, in persona, non potrebbe fare differentemente. Farebbe esattamente ciò che fa il Virgulto</w:t>
      </w:r>
      <w:r w:rsidR="00EA54F5">
        <w:rPr>
          <w:rFonts w:ascii="Arial" w:hAnsi="Arial"/>
          <w:sz w:val="24"/>
        </w:rPr>
        <w:t xml:space="preserve">. </w:t>
      </w:r>
      <w:r w:rsidRPr="00992B0F">
        <w:rPr>
          <w:rFonts w:ascii="Arial" w:hAnsi="Arial"/>
          <w:sz w:val="24"/>
        </w:rPr>
        <w:t>Questo non può essere detto di nessun altro uomo sulla terra, di nessun profeta, nessun giusto, nessun santo, nessun fondatore di religione.</w:t>
      </w:r>
      <w:r w:rsidR="00315D58">
        <w:rPr>
          <w:rFonts w:ascii="Arial" w:hAnsi="Arial"/>
          <w:sz w:val="24"/>
        </w:rPr>
        <w:t xml:space="preserve"> </w:t>
      </w:r>
      <w:r w:rsidRPr="00992B0F">
        <w:rPr>
          <w:rFonts w:ascii="Arial" w:hAnsi="Arial"/>
          <w:sz w:val="24"/>
        </w:rPr>
        <w:t>Se Dio volesse trovare un altro solo uomo sulla terra, non lo potrebbe trovare, mai lo troverebbe. Semplicemente non esiste. Solo il Virgulto esiste.</w:t>
      </w:r>
      <w:r w:rsidR="00315D58">
        <w:rPr>
          <w:rFonts w:ascii="Arial" w:hAnsi="Arial"/>
          <w:sz w:val="24"/>
        </w:rPr>
        <w:t xml:space="preserve"> </w:t>
      </w:r>
      <w:r w:rsidRPr="00992B0F">
        <w:rPr>
          <w:rFonts w:ascii="Arial" w:hAnsi="Arial"/>
          <w:sz w:val="24"/>
        </w:rPr>
        <w:t>Parlare di Dio dalla rivelazione e parlare dal proprio cuore non è la stessa cosa. La differenza è più</w:t>
      </w:r>
      <w:r w:rsidR="00EA54F5">
        <w:rPr>
          <w:rFonts w:ascii="Arial" w:hAnsi="Arial"/>
          <w:sz w:val="24"/>
        </w:rPr>
        <w:t xml:space="preserve"> </w:t>
      </w:r>
      <w:r w:rsidRPr="00992B0F">
        <w:rPr>
          <w:rFonts w:ascii="Arial" w:hAnsi="Arial"/>
          <w:sz w:val="24"/>
        </w:rPr>
        <w:t xml:space="preserve">che abissale. Dalla Scrittura tutto è diverso. </w:t>
      </w:r>
    </w:p>
    <w:p w14:paraId="6BD1A0D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6</w:t>
      </w:r>
      <w:r w:rsidRPr="00992B0F">
        <w:rPr>
          <w:rFonts w:ascii="Arial" w:hAnsi="Arial"/>
          <w:b/>
          <w:color w:val="000000"/>
          <w:sz w:val="24"/>
        </w:rPr>
        <w:t>Il lupo dimorerà insieme con l’agnello; il leopardo si sdraierà accanto al capretto; il vitello e il leoncello pascoleranno insieme e un piccolo fanciullo li guiderà.</w:t>
      </w:r>
    </w:p>
    <w:p w14:paraId="2E1415F9" w14:textId="77777777" w:rsidR="00315D58" w:rsidRDefault="00992B0F" w:rsidP="00315D58">
      <w:pPr>
        <w:spacing w:after="120"/>
        <w:jc w:val="both"/>
        <w:rPr>
          <w:rFonts w:ascii="Arial" w:hAnsi="Arial"/>
          <w:sz w:val="24"/>
        </w:rPr>
      </w:pPr>
      <w:r w:rsidRPr="00992B0F">
        <w:rPr>
          <w:rFonts w:ascii="Arial" w:hAnsi="Arial"/>
          <w:sz w:val="24"/>
        </w:rPr>
        <w:t>Con il Virgulto avverrà una creazione nuova sulla terra. È una creazione per cambiamento, trasformazione, mutamento della stessa natura.</w:t>
      </w:r>
      <w:r w:rsidR="00315D58">
        <w:rPr>
          <w:rFonts w:ascii="Arial" w:hAnsi="Arial"/>
          <w:sz w:val="24"/>
        </w:rPr>
        <w:t xml:space="preserve"> </w:t>
      </w:r>
      <w:r w:rsidRPr="00992B0F">
        <w:rPr>
          <w:rFonts w:ascii="Arial" w:hAnsi="Arial"/>
          <w:sz w:val="24"/>
        </w:rPr>
        <w:t>Il lupo dimorerà insieme con l’agnello. Al lupo sarà data un’altra natura. Il leopardo si sdraierà accanto al capretto. Al leopardo sarà data un’altra natura. Il vitello e il leoncello pascoleranno insieme. Al leoncello sarà data un’altra natura. E un piccolo fanciullo li guiderà. Al fanciullo sarà data un’altra natura.</w:t>
      </w:r>
      <w:r w:rsidR="00315D58">
        <w:rPr>
          <w:rFonts w:ascii="Arial" w:hAnsi="Arial"/>
          <w:sz w:val="24"/>
        </w:rPr>
        <w:t xml:space="preserve"> </w:t>
      </w:r>
    </w:p>
    <w:p w14:paraId="1A236E0A" w14:textId="04A0F643" w:rsidR="00992B0F" w:rsidRPr="00992B0F" w:rsidRDefault="00992B0F" w:rsidP="00315D58">
      <w:pPr>
        <w:spacing w:after="120"/>
        <w:jc w:val="both"/>
        <w:rPr>
          <w:rFonts w:ascii="Arial" w:hAnsi="Arial"/>
          <w:b/>
          <w:color w:val="000000"/>
          <w:sz w:val="24"/>
        </w:rPr>
      </w:pPr>
      <w:r w:rsidRPr="00992B0F">
        <w:rPr>
          <w:rFonts w:ascii="Arial" w:hAnsi="Arial"/>
          <w:b/>
          <w:color w:val="000000"/>
          <w:position w:val="6"/>
          <w:sz w:val="24"/>
          <w:vertAlign w:val="superscript"/>
        </w:rPr>
        <w:t>7</w:t>
      </w:r>
      <w:r w:rsidRPr="00992B0F">
        <w:rPr>
          <w:rFonts w:ascii="Arial" w:hAnsi="Arial"/>
          <w:b/>
          <w:color w:val="000000"/>
          <w:sz w:val="24"/>
        </w:rPr>
        <w:t>La mucca e l’orsa pascoleranno insieme; i loro piccoli si sdraieranno insieme. Il leone si ciberà di paglia, come il bue.</w:t>
      </w:r>
    </w:p>
    <w:p w14:paraId="4B624104" w14:textId="3C70E6E4" w:rsidR="00992B0F" w:rsidRPr="00992B0F" w:rsidRDefault="00992B0F" w:rsidP="00B02397">
      <w:pPr>
        <w:spacing w:after="120"/>
        <w:jc w:val="both"/>
        <w:rPr>
          <w:rFonts w:ascii="Arial" w:hAnsi="Arial"/>
          <w:sz w:val="24"/>
        </w:rPr>
      </w:pPr>
      <w:r w:rsidRPr="00992B0F">
        <w:rPr>
          <w:rFonts w:ascii="Arial" w:hAnsi="Arial"/>
          <w:sz w:val="24"/>
        </w:rPr>
        <w:t>La mucca e l’orsa pascoleranno insieme. All’orsa sarà data un’altra natura. I loro piccoli si sdraieranno insieme. Ai piccoli sarà data un’altra natura.</w:t>
      </w:r>
      <w:r w:rsidR="00315D58">
        <w:rPr>
          <w:rFonts w:ascii="Arial" w:hAnsi="Arial"/>
          <w:sz w:val="24"/>
        </w:rPr>
        <w:t xml:space="preserve"> </w:t>
      </w:r>
      <w:r w:rsidRPr="00992B0F">
        <w:rPr>
          <w:rFonts w:ascii="Arial" w:hAnsi="Arial"/>
          <w:sz w:val="24"/>
        </w:rPr>
        <w:t>Il leone si ciberà di paglia, come il bue. Al leone sarà data un’altra natura. Solo per cambiamento di natura questo potrà avvenire. Mai per educazione.</w:t>
      </w:r>
      <w:r w:rsidR="00315D58">
        <w:rPr>
          <w:rFonts w:ascii="Arial" w:hAnsi="Arial"/>
          <w:sz w:val="24"/>
        </w:rPr>
        <w:t xml:space="preserve"> </w:t>
      </w:r>
      <w:r w:rsidRPr="00992B0F">
        <w:rPr>
          <w:rFonts w:ascii="Arial" w:hAnsi="Arial"/>
          <w:sz w:val="24"/>
        </w:rPr>
        <w:t xml:space="preserve">Per </w:t>
      </w:r>
      <w:r w:rsidRPr="00992B0F">
        <w:rPr>
          <w:rFonts w:ascii="Arial" w:hAnsi="Arial"/>
          <w:sz w:val="24"/>
        </w:rPr>
        <w:lastRenderedPageBreak/>
        <w:t>educazione non si potrà mai fare questo. L’istinto sarà sempre quello. Cambia la natura, cambia l’istinto, cambia il comportamento.</w:t>
      </w:r>
    </w:p>
    <w:p w14:paraId="13650E6C"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8</w:t>
      </w:r>
      <w:r w:rsidRPr="00992B0F">
        <w:rPr>
          <w:rFonts w:ascii="Arial" w:hAnsi="Arial"/>
          <w:b/>
          <w:color w:val="000000"/>
          <w:sz w:val="24"/>
        </w:rPr>
        <w:t>Il lattante si trastullerà sulla buca della vipera; il bambino metterà la mano nel covo del serpente velenoso.</w:t>
      </w:r>
    </w:p>
    <w:p w14:paraId="308FC0B4" w14:textId="219E1EDB" w:rsidR="00992B0F" w:rsidRPr="00992B0F" w:rsidRDefault="00992B0F" w:rsidP="00B02397">
      <w:pPr>
        <w:spacing w:after="120"/>
        <w:jc w:val="both"/>
        <w:rPr>
          <w:rFonts w:ascii="Arial" w:hAnsi="Arial"/>
          <w:sz w:val="24"/>
        </w:rPr>
      </w:pPr>
      <w:r w:rsidRPr="00992B0F">
        <w:rPr>
          <w:rFonts w:ascii="Arial" w:hAnsi="Arial"/>
          <w:sz w:val="24"/>
        </w:rPr>
        <w:t>Il lattante si trastullerà sulla buca della vipera. Alla vipera sarà data un’altra natura. Il bambino metterà la mano nel covo del serpente velenoso. Al serpente velenoso sarà data un’altra natura. Esso non morderà più. Non farà più il male per natura, perché la sua natura è diversa.</w:t>
      </w:r>
      <w:r w:rsidR="00315D58">
        <w:rPr>
          <w:rFonts w:ascii="Arial" w:hAnsi="Arial"/>
          <w:sz w:val="24"/>
        </w:rPr>
        <w:t xml:space="preserve"> </w:t>
      </w:r>
      <w:r w:rsidRPr="00992B0F">
        <w:rPr>
          <w:rFonts w:ascii="Arial" w:hAnsi="Arial"/>
          <w:sz w:val="24"/>
        </w:rPr>
        <w:t>Quando il Virgulto verrà, l’uomo riceverà una natura differente. Come questo avverrà non viene ora rivelato. Lo rivelerà Ezechiele. Dio toglierà dal petto il nostro cuore di pietra e al suo posto ci darà un cuore di carne capace di amare. Non siamo più leoni, vipere, orsi, leopardi.</w:t>
      </w:r>
    </w:p>
    <w:p w14:paraId="15E095C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9</w:t>
      </w:r>
      <w:r w:rsidRPr="00992B0F">
        <w:rPr>
          <w:rFonts w:ascii="Arial" w:hAnsi="Arial"/>
          <w:b/>
          <w:color w:val="000000"/>
          <w:sz w:val="24"/>
        </w:rPr>
        <w:t>Non agiranno più iniquamente né saccheggeranno in tutto il mio santo monte, perché la conoscenza del Signore riempirà la terra come le acque ricoprono il mare.</w:t>
      </w:r>
    </w:p>
    <w:p w14:paraId="01F90E0A" w14:textId="5B9222FC" w:rsidR="00992B0F" w:rsidRPr="00992B0F" w:rsidRDefault="00992B0F" w:rsidP="00B02397">
      <w:pPr>
        <w:spacing w:after="120"/>
        <w:jc w:val="both"/>
        <w:rPr>
          <w:rFonts w:ascii="Arial" w:hAnsi="Arial"/>
          <w:sz w:val="24"/>
        </w:rPr>
      </w:pPr>
      <w:r w:rsidRPr="00992B0F">
        <w:rPr>
          <w:rFonts w:ascii="Arial" w:hAnsi="Arial"/>
          <w:sz w:val="24"/>
        </w:rPr>
        <w:t>Ecco cosa avverrà con il Virgulto. Non agiranno più iniquamente né saccheggeranno in tutto il mio santo monte. Vi regnerà la perfetta giustizia.</w:t>
      </w:r>
      <w:r w:rsidR="00315D58">
        <w:rPr>
          <w:rFonts w:ascii="Arial" w:hAnsi="Arial"/>
          <w:sz w:val="24"/>
        </w:rPr>
        <w:t xml:space="preserve"> </w:t>
      </w:r>
      <w:r w:rsidRPr="00992B0F">
        <w:rPr>
          <w:rFonts w:ascii="Arial" w:hAnsi="Arial"/>
          <w:sz w:val="24"/>
        </w:rPr>
        <w:t>Con l’avvento del Virgulto la conoscenza del Signore riempirà la terra come le acque ricoprono il mare. Questo farà il Virgulto del Signore.</w:t>
      </w:r>
      <w:r w:rsidR="00315D58">
        <w:rPr>
          <w:rFonts w:ascii="Arial" w:hAnsi="Arial"/>
          <w:sz w:val="24"/>
        </w:rPr>
        <w:t xml:space="preserve"> </w:t>
      </w:r>
      <w:r w:rsidRPr="00992B0F">
        <w:rPr>
          <w:rFonts w:ascii="Arial" w:hAnsi="Arial"/>
          <w:sz w:val="24"/>
        </w:rPr>
        <w:t>Vi sarà con la sua venuta una nuova creazione dell’uomo. È questa la realtà che trasformerà lo stesso agire dell’uomo. Nuova natura, nuovo agire.</w:t>
      </w:r>
      <w:r w:rsidR="00315D58">
        <w:rPr>
          <w:rFonts w:ascii="Arial" w:hAnsi="Arial"/>
          <w:sz w:val="24"/>
        </w:rPr>
        <w:t xml:space="preserve"> </w:t>
      </w:r>
      <w:r w:rsidRPr="00992B0F">
        <w:rPr>
          <w:rFonts w:ascii="Arial" w:hAnsi="Arial"/>
          <w:sz w:val="24"/>
        </w:rPr>
        <w:t>Tutto questo il Virgulto lo potrà fare grazie allo Spirito del Signore che si è posato su di Lui con la pienezza delle sue virtù, delle sue qualità.</w:t>
      </w:r>
      <w:r w:rsidR="00315D58">
        <w:rPr>
          <w:rFonts w:ascii="Arial" w:hAnsi="Arial"/>
          <w:sz w:val="24"/>
        </w:rPr>
        <w:t xml:space="preserve"> </w:t>
      </w:r>
      <w:r w:rsidRPr="00992B0F">
        <w:rPr>
          <w:rFonts w:ascii="Arial" w:hAnsi="Arial"/>
          <w:sz w:val="24"/>
        </w:rPr>
        <w:t>È lo Spirito del Signore che fa il Virgulto creatore di questa natura nuova come Dio è creatore. O si crea la natura, o l’uomo rimane nei suoi peccati.</w:t>
      </w:r>
      <w:r w:rsidR="00315D58">
        <w:rPr>
          <w:rFonts w:ascii="Arial" w:hAnsi="Arial"/>
          <w:sz w:val="24"/>
        </w:rPr>
        <w:t xml:space="preserve"> </w:t>
      </w:r>
      <w:r w:rsidRPr="00992B0F">
        <w:rPr>
          <w:rFonts w:ascii="Arial" w:hAnsi="Arial"/>
          <w:sz w:val="24"/>
        </w:rPr>
        <w:t>È questa verità che fa la differenza tra il Virgulto e ogni altro uomo. Ogni altro uomo parla all’uomo pietra, sasso, leone, lupo, leoncello, orso.</w:t>
      </w:r>
      <w:r w:rsidR="00315D58">
        <w:rPr>
          <w:rFonts w:ascii="Arial" w:hAnsi="Arial"/>
          <w:sz w:val="24"/>
        </w:rPr>
        <w:t xml:space="preserve"> </w:t>
      </w:r>
      <w:r w:rsidRPr="00992B0F">
        <w:rPr>
          <w:rFonts w:ascii="Arial" w:hAnsi="Arial"/>
          <w:sz w:val="24"/>
        </w:rPr>
        <w:t>Il Virgulto viene e trasforma pietra, sasso, leone, lupo, leoncello, orso, vipera, serpente in uomo nuovo, in nuova creatura. La differenza è abissale.</w:t>
      </w:r>
    </w:p>
    <w:p w14:paraId="4A9C5865" w14:textId="77777777" w:rsidR="00992B0F" w:rsidRPr="00992B0F" w:rsidRDefault="00992B0F" w:rsidP="00B02397">
      <w:pPr>
        <w:spacing w:after="120"/>
        <w:jc w:val="both"/>
        <w:rPr>
          <w:rFonts w:ascii="Arial" w:hAnsi="Arial"/>
          <w:sz w:val="24"/>
        </w:rPr>
      </w:pPr>
    </w:p>
    <w:p w14:paraId="6AF7EE76" w14:textId="77777777" w:rsidR="00992B0F" w:rsidRPr="00315D58" w:rsidRDefault="00992B0F" w:rsidP="00315D58">
      <w:pPr>
        <w:spacing w:after="120"/>
        <w:jc w:val="both"/>
        <w:rPr>
          <w:rFonts w:ascii="Arial" w:hAnsi="Arial" w:cs="Arial"/>
          <w:b/>
          <w:bCs/>
          <w:iCs/>
          <w:color w:val="000000"/>
          <w:sz w:val="24"/>
          <w:szCs w:val="36"/>
        </w:rPr>
      </w:pPr>
      <w:bookmarkStart w:id="143" w:name="_Toc429469115"/>
      <w:bookmarkStart w:id="144" w:name="_Toc62158808"/>
      <w:r w:rsidRPr="00315D58">
        <w:rPr>
          <w:rFonts w:ascii="Arial" w:hAnsi="Arial" w:cs="Arial"/>
          <w:b/>
          <w:bCs/>
          <w:iCs/>
          <w:color w:val="000000"/>
          <w:sz w:val="24"/>
          <w:szCs w:val="36"/>
        </w:rPr>
        <w:t>Il ritorno degli esiliati</w:t>
      </w:r>
      <w:bookmarkEnd w:id="143"/>
      <w:bookmarkEnd w:id="144"/>
    </w:p>
    <w:p w14:paraId="1AAEEAD0"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10</w:t>
      </w:r>
      <w:r w:rsidRPr="00992B0F">
        <w:rPr>
          <w:rFonts w:ascii="Arial" w:hAnsi="Arial"/>
          <w:b/>
          <w:color w:val="000000"/>
          <w:sz w:val="24"/>
        </w:rPr>
        <w:t>In quel giorno avverrà che la radice di Iesse sarà un vessillo per i popoli. Le nazioni la cercheranno con ansia. La sua dimora sarà gloriosa.</w:t>
      </w:r>
    </w:p>
    <w:p w14:paraId="437451C5" w14:textId="2A18639B" w:rsidR="00992B0F" w:rsidRPr="00992B0F" w:rsidRDefault="00992B0F" w:rsidP="00B02397">
      <w:pPr>
        <w:spacing w:after="120"/>
        <w:jc w:val="both"/>
        <w:rPr>
          <w:rFonts w:ascii="Arial" w:hAnsi="Arial"/>
          <w:sz w:val="24"/>
        </w:rPr>
      </w:pPr>
      <w:r w:rsidRPr="00992B0F">
        <w:rPr>
          <w:rFonts w:ascii="Arial" w:hAnsi="Arial"/>
          <w:sz w:val="24"/>
        </w:rPr>
        <w:t>Il Virgulto non verrà solo per i figli di Giacobbe, per la discendenza di Abramo. Verrà per ogni uomo. La sua missione è universale.</w:t>
      </w:r>
      <w:r w:rsidR="00315D58">
        <w:rPr>
          <w:rFonts w:ascii="Arial" w:hAnsi="Arial"/>
          <w:sz w:val="24"/>
        </w:rPr>
        <w:t xml:space="preserve"> </w:t>
      </w:r>
      <w:r w:rsidRPr="00992B0F">
        <w:rPr>
          <w:rFonts w:ascii="Arial" w:hAnsi="Arial"/>
          <w:sz w:val="24"/>
        </w:rPr>
        <w:t>In quel giorno avverrà che la radice di Iesse sarà un vessillo per i popoli. Le nazioni la cercheranno con ansia. La sua dimora sarà gloriosa.</w:t>
      </w:r>
      <w:r w:rsidR="00315D58">
        <w:rPr>
          <w:rFonts w:ascii="Arial" w:hAnsi="Arial"/>
          <w:sz w:val="24"/>
        </w:rPr>
        <w:t xml:space="preserve"> </w:t>
      </w:r>
      <w:r w:rsidRPr="00992B0F">
        <w:rPr>
          <w:rFonts w:ascii="Arial" w:hAnsi="Arial"/>
          <w:sz w:val="24"/>
        </w:rPr>
        <w:t>Ecco una duplice verità che va affermata: La radice di Iesse viene per tutti i popoli. Tutti i popoli cercano con ansia la radice di Iesse.</w:t>
      </w:r>
    </w:p>
    <w:p w14:paraId="1B8ABB13" w14:textId="11FCAA6F" w:rsidR="00992B0F" w:rsidRPr="00992B0F" w:rsidRDefault="00992B0F" w:rsidP="00B02397">
      <w:pPr>
        <w:spacing w:after="120"/>
        <w:jc w:val="both"/>
        <w:rPr>
          <w:rFonts w:ascii="Arial" w:hAnsi="Arial"/>
          <w:sz w:val="24"/>
        </w:rPr>
      </w:pPr>
      <w:r w:rsidRPr="00992B0F">
        <w:rPr>
          <w:rFonts w:ascii="Arial" w:hAnsi="Arial"/>
          <w:sz w:val="24"/>
        </w:rPr>
        <w:t>Tutti i popoli sono cercatori di una speranza nuova. Ogni peccato è ricerca di una speranza nuova. Solo che il peccato genera una speranza di morte. Il Virgulto viene e rivela ai popoli la vera speranza ed essi accorrono. Hanno bisogno della speranza vera, autentica, di salvezza, non di perdizione.</w:t>
      </w:r>
      <w:r w:rsidR="00315D58">
        <w:rPr>
          <w:rFonts w:ascii="Arial" w:hAnsi="Arial"/>
          <w:sz w:val="24"/>
        </w:rPr>
        <w:t xml:space="preserve"> </w:t>
      </w:r>
      <w:r w:rsidRPr="00992B0F">
        <w:rPr>
          <w:rFonts w:ascii="Arial" w:hAnsi="Arial"/>
          <w:sz w:val="24"/>
        </w:rPr>
        <w:t>La dimora del Virgulto sarà gloriosa perché in essa si trova e si vive di vera speranza. In essa si compiono tutte le attese dell’uomo.</w:t>
      </w:r>
      <w:r w:rsidR="00315D58">
        <w:rPr>
          <w:rFonts w:ascii="Arial" w:hAnsi="Arial"/>
          <w:sz w:val="24"/>
        </w:rPr>
        <w:t xml:space="preserve"> </w:t>
      </w:r>
      <w:r w:rsidRPr="00992B0F">
        <w:rPr>
          <w:rFonts w:ascii="Arial" w:hAnsi="Arial"/>
          <w:sz w:val="24"/>
        </w:rPr>
        <w:t>Duplice verità: Il Virgulto viene per tutti. Il Virgulto è cercato da tutti. Tutti cercano la speranza vera che lui porta e dona.</w:t>
      </w:r>
      <w:r w:rsidR="00315D58">
        <w:rPr>
          <w:rFonts w:ascii="Arial" w:hAnsi="Arial"/>
          <w:sz w:val="24"/>
        </w:rPr>
        <w:t xml:space="preserve"> </w:t>
      </w:r>
      <w:r w:rsidRPr="00992B0F">
        <w:rPr>
          <w:rFonts w:ascii="Arial" w:hAnsi="Arial"/>
          <w:sz w:val="24"/>
        </w:rPr>
        <w:lastRenderedPageBreak/>
        <w:t>Questo vale anche per noi. Noi che siamo virgulti nel Virgulto dobbiamo essere portatori di speranza vera. L’uomo solo di questa speranza necessita.</w:t>
      </w:r>
    </w:p>
    <w:p w14:paraId="34378532" w14:textId="2D2AEA28"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11</w:t>
      </w:r>
      <w:r w:rsidRPr="00992B0F">
        <w:rPr>
          <w:rFonts w:ascii="Arial" w:hAnsi="Arial"/>
          <w:b/>
          <w:color w:val="000000"/>
          <w:sz w:val="24"/>
        </w:rPr>
        <w:t>In quel giorno avverrà</w:t>
      </w:r>
      <w:r w:rsidR="00EA54F5">
        <w:rPr>
          <w:rFonts w:ascii="Arial" w:hAnsi="Arial"/>
          <w:b/>
          <w:color w:val="000000"/>
          <w:sz w:val="24"/>
        </w:rPr>
        <w:t xml:space="preserve"> </w:t>
      </w:r>
      <w:r w:rsidRPr="00992B0F">
        <w:rPr>
          <w:rFonts w:ascii="Arial" w:hAnsi="Arial"/>
          <w:b/>
          <w:color w:val="000000"/>
          <w:sz w:val="24"/>
        </w:rPr>
        <w:t>che il Signore stenderà di nuovo la sua mano per riscattare il resto del suo popolo, superstite dall’Assiria e dall’Egitto, da Patros, dall’Etiopia e dall’Elam, da Sinar e da Camat e dalle isole del mare.</w:t>
      </w:r>
    </w:p>
    <w:p w14:paraId="7C96A68C" w14:textId="047E4461" w:rsidR="00992B0F" w:rsidRPr="00992B0F" w:rsidRDefault="00992B0F" w:rsidP="00B02397">
      <w:pPr>
        <w:spacing w:after="120"/>
        <w:jc w:val="both"/>
        <w:rPr>
          <w:rFonts w:ascii="Arial" w:hAnsi="Arial"/>
          <w:sz w:val="24"/>
        </w:rPr>
      </w:pPr>
      <w:r w:rsidRPr="00992B0F">
        <w:rPr>
          <w:rFonts w:ascii="Arial" w:hAnsi="Arial"/>
          <w:sz w:val="24"/>
        </w:rPr>
        <w:t>In quel giorno avverrà che il Signore stenderà di nuovo la sua mano per riscattare il resto del suo popolo. È questa una profezia di vera speranza.</w:t>
      </w:r>
      <w:r w:rsidR="00315D58">
        <w:rPr>
          <w:rFonts w:ascii="Arial" w:hAnsi="Arial"/>
          <w:sz w:val="24"/>
        </w:rPr>
        <w:t xml:space="preserve"> </w:t>
      </w:r>
      <w:r w:rsidRPr="00992B0F">
        <w:rPr>
          <w:rFonts w:ascii="Arial" w:hAnsi="Arial"/>
          <w:sz w:val="24"/>
        </w:rPr>
        <w:t>Il Signore riscatterà il suo popolo, superstite dall’Assiria e dall’Egitto, da Patros, dall’Etiopia e dall’Elam, da Sinar e da Camat e dalle isole del mare.</w:t>
      </w:r>
      <w:r w:rsidR="00315D58">
        <w:rPr>
          <w:rFonts w:ascii="Arial" w:hAnsi="Arial"/>
          <w:sz w:val="24"/>
        </w:rPr>
        <w:t xml:space="preserve"> </w:t>
      </w:r>
      <w:r w:rsidRPr="00992B0F">
        <w:rPr>
          <w:rFonts w:ascii="Arial" w:hAnsi="Arial"/>
          <w:sz w:val="24"/>
        </w:rPr>
        <w:t>Poiché il popolo del Signore è disperso su tutta la terra, anche nelle isole, da tutta la terra e dalle isole lo riscatterà. È vera profezia di speranza.</w:t>
      </w:r>
      <w:r w:rsidR="00315D58">
        <w:rPr>
          <w:rFonts w:ascii="Arial" w:hAnsi="Arial"/>
          <w:sz w:val="24"/>
        </w:rPr>
        <w:t xml:space="preserve"> </w:t>
      </w:r>
      <w:r w:rsidRPr="00992B0F">
        <w:rPr>
          <w:rFonts w:ascii="Arial" w:hAnsi="Arial"/>
          <w:sz w:val="24"/>
        </w:rPr>
        <w:t>La profezia, poiché parola di Dio, sempre si compie. Tempi e momenti e modalità non appartengono alla rivelazione. Sono nella mente di Dio.</w:t>
      </w:r>
      <w:r w:rsidR="00315D58">
        <w:rPr>
          <w:rFonts w:ascii="Arial" w:hAnsi="Arial"/>
          <w:sz w:val="24"/>
        </w:rPr>
        <w:t xml:space="preserve"> </w:t>
      </w:r>
      <w:r w:rsidRPr="00992B0F">
        <w:rPr>
          <w:rFonts w:ascii="Arial" w:hAnsi="Arial"/>
          <w:sz w:val="24"/>
        </w:rPr>
        <w:t>Noi sappiamo però che il Signore un giorno riscatterà il suo popolo. Questa è la sua profezia, il suo oracolo. Come questo avverrà, lo dirà solo la storia.</w:t>
      </w:r>
    </w:p>
    <w:p w14:paraId="3A8038F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12</w:t>
      </w:r>
      <w:r w:rsidRPr="00992B0F">
        <w:rPr>
          <w:rFonts w:ascii="Arial" w:hAnsi="Arial"/>
          <w:b/>
          <w:color w:val="000000"/>
          <w:sz w:val="24"/>
        </w:rPr>
        <w:t>Egli alzerà un vessillo tra le nazioni e raccoglierà gli espulsi d’Israele; radunerà i dispersi di Giuda dai quattro angoli della terra.</w:t>
      </w:r>
    </w:p>
    <w:p w14:paraId="1960846E" w14:textId="22758497" w:rsidR="00992B0F" w:rsidRPr="00992B0F" w:rsidRDefault="00992B0F" w:rsidP="00B02397">
      <w:pPr>
        <w:spacing w:after="120"/>
        <w:jc w:val="both"/>
        <w:rPr>
          <w:rFonts w:ascii="Arial" w:hAnsi="Arial"/>
          <w:sz w:val="24"/>
        </w:rPr>
      </w:pPr>
      <w:r w:rsidRPr="00992B0F">
        <w:rPr>
          <w:rFonts w:ascii="Arial" w:hAnsi="Arial"/>
          <w:sz w:val="24"/>
        </w:rPr>
        <w:t>Il vessillo tra le nazioni è il Virgulto della radice di Iesse. Questo Virgulto il Signore alzerà tra le nazioni. Sarà Lui il segno e la realtà della vera speranza.</w:t>
      </w:r>
      <w:r w:rsidR="00315D58">
        <w:rPr>
          <w:rFonts w:ascii="Arial" w:hAnsi="Arial"/>
          <w:sz w:val="24"/>
        </w:rPr>
        <w:t xml:space="preserve"> </w:t>
      </w:r>
      <w:r w:rsidRPr="00992B0F">
        <w:rPr>
          <w:rFonts w:ascii="Arial" w:hAnsi="Arial"/>
          <w:sz w:val="24"/>
        </w:rPr>
        <w:t>Quando il vessillo sarà alzato, il Signore raccoglierà gli espulsi d’Israele. Radunerà i dispersi di Giuda dai quattro angoli della terra. Chi vorrà radunarsi, essere riscattato dovrà radunarsi ed essere riscattato per mezzo del vessillo, della radice di Iesse. Tutto avverrà per Lui.</w:t>
      </w:r>
      <w:r w:rsidR="00315D58">
        <w:rPr>
          <w:rFonts w:ascii="Arial" w:hAnsi="Arial"/>
          <w:sz w:val="24"/>
        </w:rPr>
        <w:t xml:space="preserve"> </w:t>
      </w:r>
      <w:r w:rsidRPr="00992B0F">
        <w:rPr>
          <w:rFonts w:ascii="Arial" w:hAnsi="Arial"/>
          <w:sz w:val="24"/>
        </w:rPr>
        <w:t>Possiamo vedere il compimento di questa profezia anche dal racconto degli Atti degli Apostoli che narra quanto è avvenuto il giorno della Pentecoste.</w:t>
      </w:r>
    </w:p>
    <w:p w14:paraId="26C527EF"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499C999" w14:textId="77777777" w:rsidR="00992B0F" w:rsidRPr="00315D58" w:rsidRDefault="00992B0F" w:rsidP="00315D58">
      <w:pPr>
        <w:spacing w:after="120"/>
        <w:ind w:left="567" w:right="567"/>
        <w:jc w:val="both"/>
        <w:rPr>
          <w:rFonts w:ascii="Arial" w:hAnsi="Arial"/>
          <w:i/>
          <w:iCs/>
          <w:color w:val="000000"/>
          <w:sz w:val="24"/>
          <w:szCs w:val="24"/>
        </w:rPr>
      </w:pPr>
      <w:r w:rsidRPr="00315D58">
        <w:rPr>
          <w:rFonts w:ascii="Arial" w:hAnsi="Arial"/>
          <w:i/>
          <w:iCs/>
          <w:color w:val="000000"/>
          <w:sz w:val="24"/>
          <w:szCs w:val="24"/>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4C3DA725" w14:textId="2D4E5020" w:rsidR="00992B0F" w:rsidRPr="00992B0F" w:rsidRDefault="00992B0F" w:rsidP="00B02397">
      <w:pPr>
        <w:spacing w:after="120"/>
        <w:jc w:val="both"/>
        <w:rPr>
          <w:rFonts w:ascii="Arial" w:hAnsi="Arial"/>
          <w:sz w:val="24"/>
        </w:rPr>
      </w:pPr>
      <w:r w:rsidRPr="00992B0F">
        <w:rPr>
          <w:rFonts w:ascii="Arial" w:hAnsi="Arial"/>
          <w:sz w:val="24"/>
        </w:rPr>
        <w:lastRenderedPageBreak/>
        <w:t>Tutti i figli di Israele sono riuniti in Gerusalemme, tutti attorno all’evento degli eventi, che segna la nascita del nuovo mondo e del nuovo uomo.</w:t>
      </w:r>
      <w:r w:rsidR="00315D58">
        <w:rPr>
          <w:rFonts w:ascii="Arial" w:hAnsi="Arial"/>
          <w:sz w:val="24"/>
        </w:rPr>
        <w:t xml:space="preserve"> </w:t>
      </w:r>
      <w:r w:rsidRPr="00992B0F">
        <w:rPr>
          <w:rFonts w:ascii="Arial" w:hAnsi="Arial"/>
          <w:sz w:val="24"/>
        </w:rPr>
        <w:t>Le modalità per il compimento di questa profezia mai potranno essere puntualizzate. Il compimento e le sue modalità sono in Dio sigillate.</w:t>
      </w:r>
      <w:r w:rsidR="00315D58">
        <w:rPr>
          <w:rFonts w:ascii="Arial" w:hAnsi="Arial"/>
          <w:sz w:val="24"/>
        </w:rPr>
        <w:t xml:space="preserve"> </w:t>
      </w:r>
      <w:r w:rsidRPr="00992B0F">
        <w:rPr>
          <w:rFonts w:ascii="Arial" w:hAnsi="Arial"/>
          <w:sz w:val="24"/>
        </w:rPr>
        <w:t xml:space="preserve">A noi interessa che la profezia lo dica. Israele e Giuda saranno riscattati. Essi saranno radunati. Centro unificatore nella loro divisione è il Virgulto. </w:t>
      </w:r>
    </w:p>
    <w:p w14:paraId="74421BF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13</w:t>
      </w:r>
      <w:r w:rsidRPr="00992B0F">
        <w:rPr>
          <w:rFonts w:ascii="Arial" w:hAnsi="Arial"/>
          <w:b/>
          <w:color w:val="000000"/>
          <w:sz w:val="24"/>
        </w:rPr>
        <w:t>Cesserà la gelosia di Èfraim e gli avversari di Giuda saranno sterminati; Èfraim non invidierà più Giuda e Giuda non sarà più ostile a Èfraim.</w:t>
      </w:r>
    </w:p>
    <w:p w14:paraId="40BBA121" w14:textId="2005C395" w:rsidR="00992B0F" w:rsidRPr="00992B0F" w:rsidRDefault="00992B0F" w:rsidP="00B02397">
      <w:pPr>
        <w:spacing w:after="120"/>
        <w:jc w:val="both"/>
        <w:rPr>
          <w:rFonts w:ascii="Arial" w:hAnsi="Arial"/>
          <w:sz w:val="24"/>
        </w:rPr>
      </w:pPr>
      <w:r w:rsidRPr="00992B0F">
        <w:rPr>
          <w:rFonts w:ascii="Arial" w:hAnsi="Arial"/>
          <w:sz w:val="24"/>
        </w:rPr>
        <w:t>Quando verrà il Virgulto, cesserà la gelosia di Èfraim e gli avversari di Giuda saranno sterminati. Come avverrà questo lo ignoriamo.</w:t>
      </w:r>
      <w:r w:rsidR="00315D58">
        <w:rPr>
          <w:rFonts w:ascii="Arial" w:hAnsi="Arial"/>
          <w:sz w:val="24"/>
        </w:rPr>
        <w:t xml:space="preserve"> </w:t>
      </w:r>
      <w:r w:rsidRPr="00992B0F">
        <w:rPr>
          <w:rFonts w:ascii="Arial" w:hAnsi="Arial"/>
          <w:sz w:val="24"/>
        </w:rPr>
        <w:t>Èfraim non invidierà più Giuda e Giuda non sarà più ostile a Èfraim. Neanche questo tempo conosciamo assieme alle modalità del compimento.</w:t>
      </w:r>
      <w:r w:rsidR="00315D58">
        <w:rPr>
          <w:rFonts w:ascii="Arial" w:hAnsi="Arial"/>
          <w:sz w:val="24"/>
        </w:rPr>
        <w:t xml:space="preserve"> </w:t>
      </w:r>
      <w:r w:rsidRPr="00992B0F">
        <w:rPr>
          <w:rFonts w:ascii="Arial" w:hAnsi="Arial"/>
          <w:sz w:val="24"/>
        </w:rPr>
        <w:t>La profezia ci sta rivelando in un momento particolare della vita del popolo del Signore, che il futuro non sarà come il presente. Il presente oggi è di dispersione del popolo del Signore tra i molti popoli e di guerra, gelosia, contrapposizione tra Israele e Giuda.</w:t>
      </w:r>
      <w:r w:rsidR="00315D58">
        <w:rPr>
          <w:rFonts w:ascii="Arial" w:hAnsi="Arial"/>
          <w:sz w:val="24"/>
        </w:rPr>
        <w:t xml:space="preserve"> </w:t>
      </w:r>
      <w:r w:rsidRPr="00992B0F">
        <w:rPr>
          <w:rFonts w:ascii="Arial" w:hAnsi="Arial"/>
          <w:sz w:val="24"/>
        </w:rPr>
        <w:t>Il Signore vede per il suo popolo un ritorno nella verità della sua alleanza. Quando questo avverrà il popolo si ricomporrà e la pace trionferà in tutti.</w:t>
      </w:r>
      <w:r w:rsidR="00315D58">
        <w:rPr>
          <w:rFonts w:ascii="Arial" w:hAnsi="Arial"/>
          <w:sz w:val="24"/>
        </w:rPr>
        <w:t xml:space="preserve"> </w:t>
      </w:r>
      <w:r w:rsidRPr="00992B0F">
        <w:rPr>
          <w:rFonts w:ascii="Arial" w:hAnsi="Arial"/>
          <w:sz w:val="24"/>
        </w:rPr>
        <w:t>Poiché vera profezia, modalità e tempi storici non ci è dato di conoscerli. Sappiamo però che Dio promette un futuro di bene nuovo per il suo popolo.</w:t>
      </w:r>
      <w:r w:rsidR="00315D58">
        <w:rPr>
          <w:rFonts w:ascii="Arial" w:hAnsi="Arial"/>
          <w:sz w:val="24"/>
        </w:rPr>
        <w:t xml:space="preserve"> </w:t>
      </w:r>
      <w:r w:rsidRPr="00992B0F">
        <w:rPr>
          <w:rFonts w:ascii="Arial" w:hAnsi="Arial"/>
          <w:sz w:val="24"/>
        </w:rPr>
        <w:t>Siamo obbligati a limitarci a quello che il testo dice. Andare oltre il testo, è tradire il pensiero di Dio, che è nascosto e nascosto dovrà sempre rimanere.</w:t>
      </w:r>
    </w:p>
    <w:p w14:paraId="792158D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14</w:t>
      </w:r>
      <w:r w:rsidRPr="00992B0F">
        <w:rPr>
          <w:rFonts w:ascii="Arial" w:hAnsi="Arial"/>
          <w:b/>
          <w:color w:val="000000"/>
          <w:sz w:val="24"/>
        </w:rPr>
        <w:t>Voleranno verso occidente contro i Filistei, insieme deprederanno i figli dell’oriente, stenderanno le mani su Edom e su Moab e i figli di Ammon saranno loro sudditi.</w:t>
      </w:r>
    </w:p>
    <w:p w14:paraId="2CA5A52F" w14:textId="75A2E0C5" w:rsidR="00992B0F" w:rsidRPr="00992B0F" w:rsidRDefault="00992B0F" w:rsidP="00B02397">
      <w:pPr>
        <w:spacing w:after="120"/>
        <w:jc w:val="both"/>
        <w:rPr>
          <w:rFonts w:ascii="Arial" w:hAnsi="Arial"/>
          <w:sz w:val="24"/>
        </w:rPr>
      </w:pPr>
      <w:r w:rsidRPr="00992B0F">
        <w:rPr>
          <w:rFonts w:ascii="Arial" w:hAnsi="Arial"/>
          <w:sz w:val="24"/>
        </w:rPr>
        <w:t>La profezia non va letta in chiave materiale. Va letta e compresa in chiave spirituale. Sappiamo che con il Virgulto è conquista per evangelizzazione.</w:t>
      </w:r>
      <w:r w:rsidR="00315D58">
        <w:rPr>
          <w:rFonts w:ascii="Arial" w:hAnsi="Arial"/>
          <w:sz w:val="24"/>
        </w:rPr>
        <w:t xml:space="preserve"> </w:t>
      </w:r>
      <w:r w:rsidRPr="00992B0F">
        <w:rPr>
          <w:rFonts w:ascii="Arial" w:hAnsi="Arial"/>
          <w:sz w:val="24"/>
        </w:rPr>
        <w:t>Voleranno verso occidente contro i Filistei, insieme deprederanno i figli dell’oriente. Israele è annunziato come un popolo conquistatore, difensore.</w:t>
      </w:r>
      <w:r w:rsidR="00315D58">
        <w:rPr>
          <w:rFonts w:ascii="Arial" w:hAnsi="Arial"/>
          <w:sz w:val="24"/>
        </w:rPr>
        <w:t xml:space="preserve"> </w:t>
      </w:r>
      <w:r w:rsidRPr="00992B0F">
        <w:rPr>
          <w:rFonts w:ascii="Arial" w:hAnsi="Arial"/>
          <w:sz w:val="24"/>
        </w:rPr>
        <w:t>Sempre i figli del popolo del Signore stenderanno le mani su Edom e su Moab e i figli di Ammon saranno loro sudditi. Che significato dare a queste parole?</w:t>
      </w:r>
      <w:r w:rsidR="00315D58">
        <w:rPr>
          <w:rFonts w:ascii="Arial" w:hAnsi="Arial"/>
          <w:sz w:val="24"/>
        </w:rPr>
        <w:t xml:space="preserve"> </w:t>
      </w:r>
      <w:r w:rsidRPr="00992B0F">
        <w:rPr>
          <w:rFonts w:ascii="Arial" w:hAnsi="Arial"/>
          <w:sz w:val="24"/>
        </w:rPr>
        <w:t>Stenderanno le mani su Edom e su Moab e</w:t>
      </w:r>
      <w:r w:rsidR="00EA54F5">
        <w:rPr>
          <w:rFonts w:ascii="Arial" w:hAnsi="Arial"/>
          <w:sz w:val="24"/>
        </w:rPr>
        <w:t xml:space="preserve"> </w:t>
      </w:r>
      <w:r w:rsidRPr="00992B0F">
        <w:rPr>
          <w:rFonts w:ascii="Arial" w:hAnsi="Arial"/>
          <w:sz w:val="24"/>
        </w:rPr>
        <w:t>i figli di Ammon saranno loro sudditi. Si rivedono in questo versetto le gesta di Davide, le sue vittorie.</w:t>
      </w:r>
      <w:r w:rsidR="00315D58">
        <w:rPr>
          <w:rFonts w:ascii="Arial" w:hAnsi="Arial"/>
          <w:sz w:val="24"/>
        </w:rPr>
        <w:t xml:space="preserve"> </w:t>
      </w:r>
      <w:r w:rsidRPr="00992B0F">
        <w:rPr>
          <w:rFonts w:ascii="Arial" w:hAnsi="Arial"/>
          <w:sz w:val="24"/>
        </w:rPr>
        <w:t>Ciò che la profezia annunzia in chiave materiale, lo si dovrà leggere in chiave spirituale. Il Virgulto dominerà il mondo con la verità, non con le armi.</w:t>
      </w:r>
      <w:r w:rsidR="00315D58">
        <w:rPr>
          <w:rFonts w:ascii="Arial" w:hAnsi="Arial"/>
          <w:sz w:val="24"/>
        </w:rPr>
        <w:t xml:space="preserve"> </w:t>
      </w:r>
      <w:r w:rsidRPr="00992B0F">
        <w:rPr>
          <w:rFonts w:ascii="Arial" w:hAnsi="Arial"/>
          <w:sz w:val="24"/>
        </w:rPr>
        <w:t>Quanto è stato annunziato sulla persona del Virgulto mai dovrà essere dimenticato. Lui non camminerà con i suoi pensieri. Verrà con la luce di Dio.</w:t>
      </w:r>
      <w:r w:rsidR="00315D58">
        <w:rPr>
          <w:rFonts w:ascii="Arial" w:hAnsi="Arial"/>
          <w:sz w:val="24"/>
        </w:rPr>
        <w:t xml:space="preserve"> </w:t>
      </w:r>
      <w:r w:rsidRPr="00992B0F">
        <w:rPr>
          <w:rFonts w:ascii="Arial" w:hAnsi="Arial"/>
          <w:sz w:val="24"/>
        </w:rPr>
        <w:t>Non verrà per lasciare il vecchio mondo nella sua durezza di cuore e di mente. Verrà per cambiare la natura del vecchio mondo. Verrà per fare tutto nuovo.</w:t>
      </w:r>
      <w:r w:rsidR="00315D58">
        <w:rPr>
          <w:rFonts w:ascii="Arial" w:hAnsi="Arial"/>
          <w:sz w:val="24"/>
        </w:rPr>
        <w:t xml:space="preserve"> </w:t>
      </w:r>
      <w:r w:rsidRPr="00992B0F">
        <w:rPr>
          <w:rFonts w:ascii="Arial" w:hAnsi="Arial"/>
          <w:sz w:val="24"/>
        </w:rPr>
        <w:t>Secondo la profezia che si compirà su di lui si deve leggere ogni altra profezia. Le modalità non le conosciamo, mai le conosceremo.</w:t>
      </w:r>
      <w:r w:rsidR="00315D58">
        <w:rPr>
          <w:rFonts w:ascii="Arial" w:hAnsi="Arial"/>
          <w:sz w:val="24"/>
        </w:rPr>
        <w:t xml:space="preserve"> </w:t>
      </w:r>
      <w:r w:rsidRPr="00992B0F">
        <w:rPr>
          <w:rFonts w:ascii="Arial" w:hAnsi="Arial"/>
          <w:sz w:val="24"/>
        </w:rPr>
        <w:t>La profezia si compirà sempre secondo nuove modalità stabilite di volta in volta dal Signore. La profezia è perenne e perennemente nuove saranno le modalità.</w:t>
      </w:r>
    </w:p>
    <w:p w14:paraId="69BECFC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15</w:t>
      </w:r>
      <w:r w:rsidRPr="00992B0F">
        <w:rPr>
          <w:rFonts w:ascii="Arial" w:hAnsi="Arial"/>
          <w:b/>
          <w:color w:val="000000"/>
          <w:sz w:val="24"/>
        </w:rPr>
        <w:t>Il Signore prosciugherà il golfo del mare d’Egitto e stenderà la mano contro il Fiume. Con la potenza del suo soffio lo dividerà in sette bracci, così che si possa attraversare con i sandali.</w:t>
      </w:r>
    </w:p>
    <w:p w14:paraId="066A6850" w14:textId="21579DAC" w:rsidR="00992B0F" w:rsidRPr="00992B0F" w:rsidRDefault="00992B0F" w:rsidP="00B02397">
      <w:pPr>
        <w:spacing w:after="120"/>
        <w:jc w:val="both"/>
        <w:rPr>
          <w:rFonts w:ascii="Arial" w:hAnsi="Arial"/>
          <w:sz w:val="24"/>
        </w:rPr>
      </w:pPr>
      <w:r w:rsidRPr="00992B0F">
        <w:rPr>
          <w:rFonts w:ascii="Arial" w:hAnsi="Arial"/>
          <w:sz w:val="24"/>
        </w:rPr>
        <w:lastRenderedPageBreak/>
        <w:t>Ecco altra profezia dalle molteplici interpretazioni. Il Signore prosciugherà il golfo del mare d’Egitto e stenderà la mano contro il Fiume.</w:t>
      </w:r>
      <w:r w:rsidR="00315D58">
        <w:rPr>
          <w:rFonts w:ascii="Arial" w:hAnsi="Arial"/>
          <w:sz w:val="24"/>
        </w:rPr>
        <w:t xml:space="preserve"> </w:t>
      </w:r>
      <w:r w:rsidRPr="00992B0F">
        <w:rPr>
          <w:rFonts w:ascii="Arial" w:hAnsi="Arial"/>
          <w:sz w:val="24"/>
        </w:rPr>
        <w:t>Con la potenza del suo soffio lo dividerà in sette bracci, così che si possa attraversare con i sandali. Il difficile diventa facile, l’impossibile possibile.</w:t>
      </w:r>
      <w:r w:rsidR="00315D58">
        <w:rPr>
          <w:rFonts w:ascii="Arial" w:hAnsi="Arial"/>
          <w:sz w:val="24"/>
        </w:rPr>
        <w:t xml:space="preserve"> </w:t>
      </w:r>
      <w:r w:rsidRPr="00992B0F">
        <w:rPr>
          <w:rFonts w:ascii="Arial" w:hAnsi="Arial"/>
          <w:sz w:val="24"/>
        </w:rPr>
        <w:t>I figli del suo popolo potranno agevolmente venire dall’Egitto e dall’Assiria. Non vi sarà alcun ostacolo naturale che potrà impedire il rientro.</w:t>
      </w:r>
      <w:r w:rsidR="00315D58">
        <w:rPr>
          <w:rFonts w:ascii="Arial" w:hAnsi="Arial"/>
          <w:sz w:val="24"/>
        </w:rPr>
        <w:t xml:space="preserve"> </w:t>
      </w:r>
      <w:r w:rsidRPr="00992B0F">
        <w:rPr>
          <w:rFonts w:ascii="Arial" w:hAnsi="Arial"/>
          <w:sz w:val="24"/>
        </w:rPr>
        <w:t>È il Signore stesso che andrà avanti al suo popolo e gli spianerà la strada. Prosciugherà il mare, renderà attraversabile il grande Fiume.</w:t>
      </w:r>
      <w:r w:rsidR="00315D58">
        <w:rPr>
          <w:rFonts w:ascii="Arial" w:hAnsi="Arial"/>
          <w:sz w:val="24"/>
        </w:rPr>
        <w:t xml:space="preserve"> </w:t>
      </w:r>
      <w:r w:rsidRPr="00992B0F">
        <w:rPr>
          <w:rFonts w:ascii="Arial" w:hAnsi="Arial"/>
          <w:sz w:val="24"/>
        </w:rPr>
        <w:t xml:space="preserve">Non vi sono ostacoli, impedimenti, difficoltà per il suo popolo. Ci aiuterà in questo la lettura della profezia di Baruc. </w:t>
      </w:r>
    </w:p>
    <w:p w14:paraId="3B307F6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4E958BE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5A25212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Poiché Dio ha deciso di spianare ogni alta montagna e le rupi perenni, di colmare le valli livellando il terreno, perché Israele proceda sicuro sotto la gloria di Dio.</w:t>
      </w:r>
    </w:p>
    <w:p w14:paraId="5D7638F3"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Anche le selve e ogni albero odoroso hanno fatto ombra a Israele per comando di Dio. Perché Dio ricondurrà Israele con gioia alla luce della sua gloria, con la misericordia e la giustizia che vengono da lui (Bar 5,1-9). </w:t>
      </w:r>
    </w:p>
    <w:p w14:paraId="1B73A350" w14:textId="77777777" w:rsidR="00992B0F" w:rsidRPr="00992B0F" w:rsidRDefault="00992B0F" w:rsidP="00B02397">
      <w:pPr>
        <w:spacing w:after="120"/>
        <w:jc w:val="both"/>
        <w:rPr>
          <w:rFonts w:ascii="Arial" w:hAnsi="Arial"/>
          <w:sz w:val="24"/>
        </w:rPr>
      </w:pPr>
      <w:r w:rsidRPr="00992B0F">
        <w:rPr>
          <w:rFonts w:ascii="Arial" w:hAnsi="Arial"/>
          <w:sz w:val="24"/>
        </w:rPr>
        <w:t xml:space="preserve">È il Signore che si fa strada perché il suo popolo possa ritornare agevolmente, senza ostacoli e senza difficoltà, in Gerusalemme. </w:t>
      </w:r>
    </w:p>
    <w:p w14:paraId="3E4CF02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16</w:t>
      </w:r>
      <w:r w:rsidRPr="00992B0F">
        <w:rPr>
          <w:rFonts w:ascii="Arial" w:hAnsi="Arial"/>
          <w:b/>
          <w:color w:val="000000"/>
          <w:sz w:val="24"/>
        </w:rPr>
        <w:t>Si formerà una strada per il resto del suo popolo che sarà superstite dall’Assiria, come ce ne fu una per Israele quando uscì dalla terra d’Egitto.</w:t>
      </w:r>
    </w:p>
    <w:p w14:paraId="41057B12" w14:textId="61444BE4" w:rsidR="00992B0F" w:rsidRDefault="00992B0F" w:rsidP="00B02397">
      <w:pPr>
        <w:spacing w:after="120"/>
        <w:jc w:val="both"/>
        <w:rPr>
          <w:rFonts w:ascii="Arial" w:hAnsi="Arial"/>
          <w:sz w:val="24"/>
        </w:rPr>
      </w:pPr>
      <w:r w:rsidRPr="00992B0F">
        <w:rPr>
          <w:rFonts w:ascii="Arial" w:hAnsi="Arial"/>
          <w:sz w:val="24"/>
        </w:rPr>
        <w:t>Si formerà una strada per il resto del suo popolo che sarà superstite dall’Assiria, come ce ne fu una per Israele quando uscì dalla terra d’Egitto.</w:t>
      </w:r>
      <w:r w:rsidR="004D527C">
        <w:rPr>
          <w:rFonts w:ascii="Arial" w:hAnsi="Arial"/>
          <w:sz w:val="24"/>
        </w:rPr>
        <w:t xml:space="preserve"> </w:t>
      </w:r>
      <w:r w:rsidRPr="00992B0F">
        <w:rPr>
          <w:rFonts w:ascii="Arial" w:hAnsi="Arial"/>
          <w:sz w:val="24"/>
        </w:rPr>
        <w:t>Quando Israele uscì dalla terra d’Egitto il Signore ha diviso il mare. Oggi dividerà il grande fiume. Nel fiume farà la strada per il suo popolo</w:t>
      </w:r>
      <w:r w:rsidR="00EA54F5">
        <w:rPr>
          <w:rFonts w:ascii="Arial" w:hAnsi="Arial"/>
          <w:sz w:val="24"/>
        </w:rPr>
        <w:t xml:space="preserve">. </w:t>
      </w:r>
      <w:r w:rsidRPr="00992B0F">
        <w:rPr>
          <w:rFonts w:ascii="Arial" w:hAnsi="Arial"/>
          <w:sz w:val="24"/>
        </w:rPr>
        <w:t>Nulla è impossibile al Signore. Nessuno potrà ostacolare il compimento della sua volontà. Neanche la natura potrà porre ostacoli.</w:t>
      </w:r>
      <w:r w:rsidR="004D527C">
        <w:rPr>
          <w:rFonts w:ascii="Arial" w:hAnsi="Arial"/>
          <w:sz w:val="24"/>
        </w:rPr>
        <w:t xml:space="preserve"> </w:t>
      </w:r>
      <w:r w:rsidRPr="00992B0F">
        <w:rPr>
          <w:rFonts w:ascii="Arial" w:hAnsi="Arial"/>
          <w:sz w:val="24"/>
        </w:rPr>
        <w:t>Dio ha deciso e Dio tutto realizzerà. Non è l’uomo che spiana la strada. È il Signore. Non è l’uomo che traccia il cammino, è il Signore.</w:t>
      </w:r>
      <w:r w:rsidR="004D527C">
        <w:rPr>
          <w:rFonts w:ascii="Arial" w:hAnsi="Arial"/>
          <w:sz w:val="24"/>
        </w:rPr>
        <w:t xml:space="preserve"> </w:t>
      </w:r>
      <w:r w:rsidRPr="00992B0F">
        <w:rPr>
          <w:rFonts w:ascii="Arial" w:hAnsi="Arial"/>
          <w:sz w:val="24"/>
        </w:rPr>
        <w:t>Nella profezia storia immediata e storia futura, fisicità e spiritualità si intrecciano fino a divenire una cosa sola. Sarà la storia e il compimento di ogni verità contenuta nella profezia a separare gli elementi e le sue verità. A noi il dovere di dire con chiarezza ogni cosa.</w:t>
      </w:r>
      <w:r w:rsidR="004D527C">
        <w:rPr>
          <w:rFonts w:ascii="Arial" w:hAnsi="Arial"/>
          <w:sz w:val="24"/>
        </w:rPr>
        <w:t xml:space="preserve"> </w:t>
      </w:r>
      <w:r w:rsidRPr="00992B0F">
        <w:rPr>
          <w:rFonts w:ascii="Arial" w:hAnsi="Arial"/>
          <w:sz w:val="24"/>
        </w:rPr>
        <w:t>È questa la verità della profezia di Dio. Lui dice il futuro del suo popolo, dell’uomo, delle nazioni, del suo Virgulto. Non dice un istante di queste realtà.</w:t>
      </w:r>
      <w:r w:rsidR="004D527C">
        <w:rPr>
          <w:rFonts w:ascii="Arial" w:hAnsi="Arial"/>
          <w:sz w:val="24"/>
        </w:rPr>
        <w:t xml:space="preserve"> </w:t>
      </w:r>
      <w:r w:rsidRPr="00992B0F">
        <w:rPr>
          <w:rFonts w:ascii="Arial" w:hAnsi="Arial"/>
          <w:sz w:val="24"/>
        </w:rPr>
        <w:t xml:space="preserve">Dice il futuro nel suo insieme. Ora il futuro è composto di infinite realtà. La profezia le contiene tutte. Il suo compimento giorno dopo giorno le </w:t>
      </w:r>
      <w:r w:rsidRPr="00992B0F">
        <w:rPr>
          <w:rFonts w:ascii="Arial" w:hAnsi="Arial"/>
          <w:sz w:val="24"/>
        </w:rPr>
        <w:lastRenderedPageBreak/>
        <w:t>svelerà.</w:t>
      </w:r>
      <w:r w:rsidR="004D527C">
        <w:rPr>
          <w:rFonts w:ascii="Arial" w:hAnsi="Arial"/>
          <w:sz w:val="24"/>
        </w:rPr>
        <w:t xml:space="preserve"> </w:t>
      </w:r>
      <w:r w:rsidRPr="00992B0F">
        <w:rPr>
          <w:rFonts w:ascii="Arial" w:hAnsi="Arial"/>
          <w:sz w:val="24"/>
        </w:rPr>
        <w:t>È stoltezza pensare che la profezia, che abbraccia tutto il futuro della storia, possa essere ridotta ad un solo punto di essa. Molti errori nascono da questa visione angusta della profezia. Si vede di essa solo un punto, si tralascia la linea che dalla terra finisce nella stessa eternità.</w:t>
      </w:r>
    </w:p>
    <w:p w14:paraId="028419CC" w14:textId="77777777" w:rsidR="004D527C" w:rsidRDefault="004D527C" w:rsidP="00B02397">
      <w:pPr>
        <w:spacing w:after="120"/>
        <w:jc w:val="both"/>
        <w:rPr>
          <w:rFonts w:ascii="Arial" w:hAnsi="Arial"/>
          <w:sz w:val="24"/>
        </w:rPr>
      </w:pPr>
    </w:p>
    <w:p w14:paraId="6223C8F8" w14:textId="77777777" w:rsidR="004D527C" w:rsidRDefault="004D527C" w:rsidP="004D527C">
      <w:pPr>
        <w:pStyle w:val="Titolo3"/>
      </w:pPr>
      <w:bookmarkStart w:id="145" w:name="_Toc190979442"/>
      <w:r>
        <w:t>ISAIA LXI</w:t>
      </w:r>
      <w:bookmarkEnd w:id="145"/>
    </w:p>
    <w:p w14:paraId="088E7CBA" w14:textId="5D539AD9" w:rsidR="00A82C33" w:rsidRDefault="004D527C" w:rsidP="004D527C">
      <w:pPr>
        <w:spacing w:after="120"/>
        <w:ind w:left="567" w:right="567"/>
        <w:jc w:val="both"/>
        <w:rPr>
          <w:rFonts w:ascii="Arial" w:hAnsi="Arial"/>
          <w:i/>
          <w:iCs/>
          <w:color w:val="000000"/>
          <w:sz w:val="24"/>
        </w:rPr>
      </w:pPr>
      <w:r w:rsidRPr="004D527C">
        <w:rPr>
          <w:rFonts w:ascii="Arial" w:hAnsi="Arial"/>
          <w:i/>
          <w:iCs/>
          <w:color w:val="000000"/>
          <w:sz w:val="24"/>
        </w:rPr>
        <w:t>Lo spirito del Signore Dio è su di me,</w:t>
      </w:r>
      <w:r w:rsidR="00A82C33">
        <w:rPr>
          <w:rFonts w:ascii="Arial" w:hAnsi="Arial"/>
          <w:i/>
          <w:iCs/>
          <w:color w:val="000000"/>
          <w:sz w:val="24"/>
        </w:rPr>
        <w:t xml:space="preserve"> </w:t>
      </w:r>
      <w:r w:rsidRPr="004D527C">
        <w:rPr>
          <w:rFonts w:ascii="Arial" w:hAnsi="Arial"/>
          <w:i/>
          <w:iCs/>
          <w:color w:val="000000"/>
          <w:sz w:val="24"/>
        </w:rPr>
        <w:t>perché il Signore mi ha consacrato con l’unzione;</w:t>
      </w:r>
      <w:r w:rsidR="00A82C33">
        <w:rPr>
          <w:rFonts w:ascii="Arial" w:hAnsi="Arial"/>
          <w:i/>
          <w:iCs/>
          <w:color w:val="000000"/>
          <w:sz w:val="24"/>
        </w:rPr>
        <w:t xml:space="preserve"> </w:t>
      </w:r>
      <w:r w:rsidRPr="004D527C">
        <w:rPr>
          <w:rFonts w:ascii="Arial" w:hAnsi="Arial"/>
          <w:i/>
          <w:iCs/>
          <w:color w:val="000000"/>
          <w:sz w:val="24"/>
        </w:rPr>
        <w:t>mi ha mandato a portare il lieto annuncio ai miseri,</w:t>
      </w:r>
      <w:r w:rsidR="00A82C33">
        <w:rPr>
          <w:rFonts w:ascii="Arial" w:hAnsi="Arial"/>
          <w:i/>
          <w:iCs/>
          <w:color w:val="000000"/>
          <w:sz w:val="24"/>
        </w:rPr>
        <w:t xml:space="preserve"> </w:t>
      </w:r>
      <w:r w:rsidRPr="004D527C">
        <w:rPr>
          <w:rFonts w:ascii="Arial" w:hAnsi="Arial"/>
          <w:i/>
          <w:iCs/>
          <w:color w:val="000000"/>
          <w:sz w:val="24"/>
        </w:rPr>
        <w:t>a fasciare le piaghe dei cuori spezzati,</w:t>
      </w:r>
      <w:r w:rsidR="00A82C33">
        <w:rPr>
          <w:rFonts w:ascii="Arial" w:hAnsi="Arial"/>
          <w:i/>
          <w:iCs/>
          <w:color w:val="000000"/>
          <w:sz w:val="24"/>
        </w:rPr>
        <w:t xml:space="preserve"> </w:t>
      </w:r>
      <w:r w:rsidRPr="004D527C">
        <w:rPr>
          <w:rFonts w:ascii="Arial" w:hAnsi="Arial"/>
          <w:i/>
          <w:iCs/>
          <w:color w:val="000000"/>
          <w:sz w:val="24"/>
        </w:rPr>
        <w:t>a proclamare la libertà degli schiavi,</w:t>
      </w:r>
      <w:r w:rsidR="00A82C33">
        <w:rPr>
          <w:rFonts w:ascii="Arial" w:hAnsi="Arial"/>
          <w:i/>
          <w:iCs/>
          <w:color w:val="000000"/>
          <w:sz w:val="24"/>
        </w:rPr>
        <w:t xml:space="preserve"> </w:t>
      </w:r>
      <w:r w:rsidRPr="004D527C">
        <w:rPr>
          <w:rFonts w:ascii="Arial" w:hAnsi="Arial"/>
          <w:i/>
          <w:iCs/>
          <w:color w:val="000000"/>
          <w:sz w:val="24"/>
        </w:rPr>
        <w:t>la scarcerazione dei prigionieri,</w:t>
      </w:r>
      <w:r w:rsidR="00A82C33">
        <w:rPr>
          <w:rFonts w:ascii="Arial" w:hAnsi="Arial"/>
          <w:i/>
          <w:iCs/>
          <w:color w:val="000000"/>
          <w:sz w:val="24"/>
        </w:rPr>
        <w:t xml:space="preserve"> </w:t>
      </w:r>
      <w:r w:rsidRPr="004D527C">
        <w:rPr>
          <w:rFonts w:ascii="Arial" w:hAnsi="Arial"/>
          <w:i/>
          <w:iCs/>
          <w:color w:val="000000"/>
          <w:sz w:val="24"/>
        </w:rPr>
        <w:t>a promulgare l’anno di grazia del Signore,</w:t>
      </w:r>
      <w:r w:rsidR="00A82C33">
        <w:rPr>
          <w:rFonts w:ascii="Arial" w:hAnsi="Arial"/>
          <w:i/>
          <w:iCs/>
          <w:color w:val="000000"/>
          <w:sz w:val="24"/>
        </w:rPr>
        <w:t xml:space="preserve"> </w:t>
      </w:r>
      <w:r w:rsidRPr="004D527C">
        <w:rPr>
          <w:rFonts w:ascii="Arial" w:hAnsi="Arial"/>
          <w:i/>
          <w:iCs/>
          <w:color w:val="000000"/>
          <w:sz w:val="24"/>
        </w:rPr>
        <w:t>il giorno di vendetta del nostro Dio,</w:t>
      </w:r>
      <w:r w:rsidR="00A82C33">
        <w:rPr>
          <w:rFonts w:ascii="Arial" w:hAnsi="Arial"/>
          <w:i/>
          <w:iCs/>
          <w:color w:val="000000"/>
          <w:sz w:val="24"/>
        </w:rPr>
        <w:t xml:space="preserve"> </w:t>
      </w:r>
      <w:r w:rsidRPr="004D527C">
        <w:rPr>
          <w:rFonts w:ascii="Arial" w:hAnsi="Arial"/>
          <w:i/>
          <w:iCs/>
          <w:color w:val="000000"/>
          <w:sz w:val="24"/>
        </w:rPr>
        <w:t>per consolare tutti gli afflitti,</w:t>
      </w:r>
      <w:r w:rsidR="00A82C33">
        <w:rPr>
          <w:rFonts w:ascii="Arial" w:hAnsi="Arial"/>
          <w:i/>
          <w:iCs/>
          <w:color w:val="000000"/>
          <w:sz w:val="24"/>
        </w:rPr>
        <w:t xml:space="preserve"> </w:t>
      </w:r>
      <w:r w:rsidRPr="004D527C">
        <w:rPr>
          <w:rFonts w:ascii="Arial" w:hAnsi="Arial"/>
          <w:i/>
          <w:iCs/>
          <w:color w:val="000000"/>
          <w:sz w:val="24"/>
        </w:rPr>
        <w:t>per dare agli afflitti di Sion</w:t>
      </w:r>
      <w:r w:rsidR="00A82C33">
        <w:rPr>
          <w:rFonts w:ascii="Arial" w:hAnsi="Arial"/>
          <w:i/>
          <w:iCs/>
          <w:color w:val="000000"/>
          <w:sz w:val="24"/>
        </w:rPr>
        <w:t xml:space="preserve"> </w:t>
      </w:r>
      <w:r w:rsidRPr="004D527C">
        <w:rPr>
          <w:rFonts w:ascii="Arial" w:hAnsi="Arial"/>
          <w:i/>
          <w:iCs/>
          <w:color w:val="000000"/>
          <w:sz w:val="24"/>
        </w:rPr>
        <w:t>una corona invece della cenere,</w:t>
      </w:r>
      <w:r w:rsidR="00A82C33">
        <w:rPr>
          <w:rFonts w:ascii="Arial" w:hAnsi="Arial"/>
          <w:i/>
          <w:iCs/>
          <w:color w:val="000000"/>
          <w:sz w:val="24"/>
        </w:rPr>
        <w:t xml:space="preserve"> </w:t>
      </w:r>
      <w:r w:rsidRPr="004D527C">
        <w:rPr>
          <w:rFonts w:ascii="Arial" w:hAnsi="Arial"/>
          <w:i/>
          <w:iCs/>
          <w:color w:val="000000"/>
          <w:sz w:val="24"/>
        </w:rPr>
        <w:t>olio di letizia invece dell’abito da lutto,</w:t>
      </w:r>
      <w:r w:rsidR="00A82C33">
        <w:rPr>
          <w:rFonts w:ascii="Arial" w:hAnsi="Arial"/>
          <w:i/>
          <w:iCs/>
          <w:color w:val="000000"/>
          <w:sz w:val="24"/>
        </w:rPr>
        <w:t xml:space="preserve"> </w:t>
      </w:r>
      <w:r w:rsidRPr="004D527C">
        <w:rPr>
          <w:rFonts w:ascii="Arial" w:hAnsi="Arial"/>
          <w:i/>
          <w:iCs/>
          <w:color w:val="000000"/>
          <w:sz w:val="24"/>
        </w:rPr>
        <w:t>veste di lode invece di uno spirito mesto.</w:t>
      </w:r>
      <w:r w:rsidR="00A82C33">
        <w:rPr>
          <w:rFonts w:ascii="Arial" w:hAnsi="Arial"/>
          <w:i/>
          <w:iCs/>
          <w:color w:val="000000"/>
          <w:sz w:val="24"/>
        </w:rPr>
        <w:t xml:space="preserve"> </w:t>
      </w:r>
    </w:p>
    <w:p w14:paraId="2A886E65" w14:textId="532F9D61" w:rsidR="004D527C" w:rsidRPr="004D527C" w:rsidRDefault="004D527C" w:rsidP="004D527C">
      <w:pPr>
        <w:spacing w:after="120"/>
        <w:ind w:left="567" w:right="567"/>
        <w:jc w:val="both"/>
        <w:rPr>
          <w:rFonts w:ascii="Arial" w:hAnsi="Arial"/>
          <w:i/>
          <w:iCs/>
          <w:color w:val="000000"/>
          <w:sz w:val="24"/>
        </w:rPr>
      </w:pPr>
      <w:r w:rsidRPr="004D527C">
        <w:rPr>
          <w:rFonts w:ascii="Arial" w:hAnsi="Arial"/>
          <w:i/>
          <w:iCs/>
          <w:color w:val="000000"/>
          <w:sz w:val="24"/>
        </w:rPr>
        <w:t>Essi si chiameranno querce di giustizia,</w:t>
      </w:r>
      <w:r w:rsidR="00A82C33">
        <w:rPr>
          <w:rFonts w:ascii="Arial" w:hAnsi="Arial"/>
          <w:i/>
          <w:iCs/>
          <w:color w:val="000000"/>
          <w:sz w:val="24"/>
        </w:rPr>
        <w:t xml:space="preserve"> </w:t>
      </w:r>
      <w:r w:rsidRPr="004D527C">
        <w:rPr>
          <w:rFonts w:ascii="Arial" w:hAnsi="Arial"/>
          <w:i/>
          <w:iCs/>
          <w:color w:val="000000"/>
          <w:sz w:val="24"/>
        </w:rPr>
        <w:t>piantagione del Signore, per manifestare la sua gloria.</w:t>
      </w:r>
      <w:r w:rsidR="00A82C33">
        <w:rPr>
          <w:rFonts w:ascii="Arial" w:hAnsi="Arial"/>
          <w:i/>
          <w:iCs/>
          <w:color w:val="000000"/>
          <w:sz w:val="24"/>
        </w:rPr>
        <w:t xml:space="preserve"> </w:t>
      </w:r>
      <w:r w:rsidRPr="004D527C">
        <w:rPr>
          <w:rFonts w:ascii="Arial" w:hAnsi="Arial"/>
          <w:i/>
          <w:iCs/>
          <w:color w:val="000000"/>
          <w:sz w:val="24"/>
        </w:rPr>
        <w:t>Riedificheranno le rovine antiche,</w:t>
      </w:r>
      <w:r w:rsidR="00A82C33">
        <w:rPr>
          <w:rFonts w:ascii="Arial" w:hAnsi="Arial"/>
          <w:i/>
          <w:iCs/>
          <w:color w:val="000000"/>
          <w:sz w:val="24"/>
        </w:rPr>
        <w:t xml:space="preserve"> </w:t>
      </w:r>
      <w:r w:rsidRPr="004D527C">
        <w:rPr>
          <w:rFonts w:ascii="Arial" w:hAnsi="Arial"/>
          <w:i/>
          <w:iCs/>
          <w:color w:val="000000"/>
          <w:sz w:val="24"/>
        </w:rPr>
        <w:t>ricostruiranno i vecchi ruderi,</w:t>
      </w:r>
      <w:r w:rsidR="00A82C33">
        <w:rPr>
          <w:rFonts w:ascii="Arial" w:hAnsi="Arial"/>
          <w:i/>
          <w:iCs/>
          <w:color w:val="000000"/>
          <w:sz w:val="24"/>
        </w:rPr>
        <w:t xml:space="preserve"> </w:t>
      </w:r>
      <w:r w:rsidRPr="004D527C">
        <w:rPr>
          <w:rFonts w:ascii="Arial" w:hAnsi="Arial"/>
          <w:i/>
          <w:iCs/>
          <w:color w:val="000000"/>
          <w:sz w:val="24"/>
        </w:rPr>
        <w:t xml:space="preserve">restaureranno le città </w:t>
      </w:r>
      <w:r w:rsidR="00EF04E7" w:rsidRPr="004D527C">
        <w:rPr>
          <w:rFonts w:ascii="Arial" w:hAnsi="Arial"/>
          <w:i/>
          <w:iCs/>
          <w:color w:val="000000"/>
          <w:sz w:val="24"/>
        </w:rPr>
        <w:t>desolate, i</w:t>
      </w:r>
      <w:r w:rsidRPr="004D527C">
        <w:rPr>
          <w:rFonts w:ascii="Arial" w:hAnsi="Arial"/>
          <w:i/>
          <w:iCs/>
          <w:color w:val="000000"/>
          <w:sz w:val="24"/>
        </w:rPr>
        <w:t xml:space="preserve"> luoghi devastati dalle generazioni passate.</w:t>
      </w:r>
      <w:r w:rsidR="00A82C33">
        <w:rPr>
          <w:rFonts w:ascii="Arial" w:hAnsi="Arial"/>
          <w:i/>
          <w:iCs/>
          <w:color w:val="000000"/>
          <w:sz w:val="24"/>
        </w:rPr>
        <w:t xml:space="preserve"> </w:t>
      </w:r>
      <w:r w:rsidRPr="004D527C">
        <w:rPr>
          <w:rFonts w:ascii="Arial" w:hAnsi="Arial"/>
          <w:i/>
          <w:iCs/>
          <w:color w:val="000000"/>
          <w:sz w:val="24"/>
        </w:rPr>
        <w:t>Ci saranno estranei a pascere le vostre greggi</w:t>
      </w:r>
      <w:r w:rsidR="00A82C33">
        <w:rPr>
          <w:rFonts w:ascii="Arial" w:hAnsi="Arial"/>
          <w:i/>
          <w:iCs/>
          <w:color w:val="000000"/>
          <w:sz w:val="24"/>
        </w:rPr>
        <w:t xml:space="preserve"> </w:t>
      </w:r>
      <w:r w:rsidRPr="004D527C">
        <w:rPr>
          <w:rFonts w:ascii="Arial" w:hAnsi="Arial"/>
          <w:i/>
          <w:iCs/>
          <w:color w:val="000000"/>
          <w:sz w:val="24"/>
        </w:rPr>
        <w:t>e figli di stranieri saranno vostri contadini e vignaioli.</w:t>
      </w:r>
    </w:p>
    <w:p w14:paraId="48EBA544" w14:textId="1698B9B4" w:rsidR="004D527C" w:rsidRPr="004D527C" w:rsidRDefault="004D527C" w:rsidP="004D527C">
      <w:pPr>
        <w:spacing w:after="120"/>
        <w:ind w:left="567" w:right="567"/>
        <w:jc w:val="both"/>
        <w:rPr>
          <w:rFonts w:ascii="Arial" w:hAnsi="Arial"/>
          <w:i/>
          <w:iCs/>
          <w:color w:val="000000"/>
          <w:sz w:val="24"/>
        </w:rPr>
      </w:pPr>
      <w:r w:rsidRPr="004D527C">
        <w:rPr>
          <w:rFonts w:ascii="Arial" w:hAnsi="Arial"/>
          <w:i/>
          <w:iCs/>
          <w:color w:val="000000"/>
          <w:sz w:val="24"/>
        </w:rPr>
        <w:t>Voi sarete chiamati sacerdoti del Signore,</w:t>
      </w:r>
      <w:r w:rsidR="00A82C33">
        <w:rPr>
          <w:rFonts w:ascii="Arial" w:hAnsi="Arial"/>
          <w:i/>
          <w:iCs/>
          <w:color w:val="000000"/>
          <w:sz w:val="24"/>
        </w:rPr>
        <w:t xml:space="preserve"> </w:t>
      </w:r>
      <w:r w:rsidRPr="004D527C">
        <w:rPr>
          <w:rFonts w:ascii="Arial" w:hAnsi="Arial"/>
          <w:i/>
          <w:iCs/>
          <w:color w:val="000000"/>
          <w:sz w:val="24"/>
        </w:rPr>
        <w:t>ministri del nostro Dio sarete detti.</w:t>
      </w:r>
      <w:r w:rsidR="00A82C33">
        <w:rPr>
          <w:rFonts w:ascii="Arial" w:hAnsi="Arial"/>
          <w:i/>
          <w:iCs/>
          <w:color w:val="000000"/>
          <w:sz w:val="24"/>
        </w:rPr>
        <w:t xml:space="preserve"> </w:t>
      </w:r>
      <w:r w:rsidRPr="004D527C">
        <w:rPr>
          <w:rFonts w:ascii="Arial" w:hAnsi="Arial"/>
          <w:i/>
          <w:iCs/>
          <w:color w:val="000000"/>
          <w:sz w:val="24"/>
        </w:rPr>
        <w:t>Vi nutrirete delle ricchezze delle nazioni,</w:t>
      </w:r>
      <w:r w:rsidR="00A82C33">
        <w:rPr>
          <w:rFonts w:ascii="Arial" w:hAnsi="Arial"/>
          <w:i/>
          <w:iCs/>
          <w:color w:val="000000"/>
          <w:sz w:val="24"/>
        </w:rPr>
        <w:t xml:space="preserve"> </w:t>
      </w:r>
      <w:r w:rsidRPr="004D527C">
        <w:rPr>
          <w:rFonts w:ascii="Arial" w:hAnsi="Arial"/>
          <w:i/>
          <w:iCs/>
          <w:color w:val="000000"/>
          <w:sz w:val="24"/>
        </w:rPr>
        <w:t>vi vanterete dei loro beni.</w:t>
      </w:r>
      <w:r w:rsidR="00A82C33">
        <w:rPr>
          <w:rFonts w:ascii="Arial" w:hAnsi="Arial"/>
          <w:i/>
          <w:iCs/>
          <w:color w:val="000000"/>
          <w:sz w:val="24"/>
        </w:rPr>
        <w:t xml:space="preserve"> </w:t>
      </w:r>
      <w:r w:rsidRPr="004D527C">
        <w:rPr>
          <w:rFonts w:ascii="Arial" w:hAnsi="Arial"/>
          <w:i/>
          <w:iCs/>
          <w:color w:val="000000"/>
          <w:sz w:val="24"/>
        </w:rPr>
        <w:t>Invece della loro vergogna riceveranno il doppio,</w:t>
      </w:r>
      <w:r w:rsidR="00A82C33">
        <w:rPr>
          <w:rFonts w:ascii="Arial" w:hAnsi="Arial"/>
          <w:i/>
          <w:iCs/>
          <w:color w:val="000000"/>
          <w:sz w:val="24"/>
        </w:rPr>
        <w:t xml:space="preserve"> </w:t>
      </w:r>
      <w:r w:rsidRPr="004D527C">
        <w:rPr>
          <w:rFonts w:ascii="Arial" w:hAnsi="Arial"/>
          <w:i/>
          <w:iCs/>
          <w:color w:val="000000"/>
          <w:sz w:val="24"/>
        </w:rPr>
        <w:t>invece dell’insulto avranno in sorte grida di gioia;</w:t>
      </w:r>
      <w:r w:rsidR="00A82C33">
        <w:rPr>
          <w:rFonts w:ascii="Arial" w:hAnsi="Arial"/>
          <w:i/>
          <w:iCs/>
          <w:color w:val="000000"/>
          <w:sz w:val="24"/>
        </w:rPr>
        <w:t xml:space="preserve"> </w:t>
      </w:r>
      <w:r w:rsidRPr="004D527C">
        <w:rPr>
          <w:rFonts w:ascii="Arial" w:hAnsi="Arial"/>
          <w:i/>
          <w:iCs/>
          <w:color w:val="000000"/>
          <w:sz w:val="24"/>
        </w:rPr>
        <w:t>per questo erediteranno il doppio nella loro terra,</w:t>
      </w:r>
      <w:r w:rsidR="00A82C33">
        <w:rPr>
          <w:rFonts w:ascii="Arial" w:hAnsi="Arial"/>
          <w:i/>
          <w:iCs/>
          <w:color w:val="000000"/>
          <w:sz w:val="24"/>
        </w:rPr>
        <w:t xml:space="preserve"> </w:t>
      </w:r>
      <w:r w:rsidRPr="004D527C">
        <w:rPr>
          <w:rFonts w:ascii="Arial" w:hAnsi="Arial"/>
          <w:i/>
          <w:iCs/>
          <w:color w:val="000000"/>
          <w:sz w:val="24"/>
        </w:rPr>
        <w:t>avranno una gioia eterna.</w:t>
      </w:r>
    </w:p>
    <w:p w14:paraId="7433F858" w14:textId="48F07C50" w:rsidR="004D527C" w:rsidRPr="004D527C" w:rsidRDefault="004D527C" w:rsidP="004D527C">
      <w:pPr>
        <w:spacing w:after="120"/>
        <w:ind w:left="567" w:right="567"/>
        <w:jc w:val="both"/>
        <w:rPr>
          <w:rFonts w:ascii="Arial" w:hAnsi="Arial"/>
          <w:i/>
          <w:iCs/>
          <w:color w:val="000000"/>
          <w:sz w:val="24"/>
        </w:rPr>
      </w:pPr>
      <w:r w:rsidRPr="004D527C">
        <w:rPr>
          <w:rFonts w:ascii="Arial" w:hAnsi="Arial"/>
          <w:i/>
          <w:iCs/>
          <w:color w:val="000000"/>
          <w:sz w:val="24"/>
        </w:rPr>
        <w:t>Perché io sono il Signore che amo il diritto</w:t>
      </w:r>
      <w:r w:rsidR="00A82C33">
        <w:rPr>
          <w:rFonts w:ascii="Arial" w:hAnsi="Arial"/>
          <w:i/>
          <w:iCs/>
          <w:color w:val="000000"/>
          <w:sz w:val="24"/>
        </w:rPr>
        <w:t xml:space="preserve"> </w:t>
      </w:r>
      <w:r w:rsidRPr="004D527C">
        <w:rPr>
          <w:rFonts w:ascii="Arial" w:hAnsi="Arial"/>
          <w:i/>
          <w:iCs/>
          <w:color w:val="000000"/>
          <w:sz w:val="24"/>
        </w:rPr>
        <w:t>e odio la rapina e l’ingiustizia:</w:t>
      </w:r>
      <w:r w:rsidR="00A82C33">
        <w:rPr>
          <w:rFonts w:ascii="Arial" w:hAnsi="Arial"/>
          <w:i/>
          <w:iCs/>
          <w:color w:val="000000"/>
          <w:sz w:val="24"/>
        </w:rPr>
        <w:t xml:space="preserve"> </w:t>
      </w:r>
      <w:r w:rsidRPr="004D527C">
        <w:rPr>
          <w:rFonts w:ascii="Arial" w:hAnsi="Arial"/>
          <w:i/>
          <w:iCs/>
          <w:color w:val="000000"/>
          <w:sz w:val="24"/>
        </w:rPr>
        <w:t>io darò loro fedelmente il salario,</w:t>
      </w:r>
      <w:r w:rsidR="00A82C33">
        <w:rPr>
          <w:rFonts w:ascii="Arial" w:hAnsi="Arial"/>
          <w:i/>
          <w:iCs/>
          <w:color w:val="000000"/>
          <w:sz w:val="24"/>
        </w:rPr>
        <w:t xml:space="preserve"> </w:t>
      </w:r>
      <w:r w:rsidRPr="004D527C">
        <w:rPr>
          <w:rFonts w:ascii="Arial" w:hAnsi="Arial"/>
          <w:i/>
          <w:iCs/>
          <w:color w:val="000000"/>
          <w:sz w:val="24"/>
        </w:rPr>
        <w:t>concluderò con loro un’alleanza eterna.</w:t>
      </w:r>
      <w:r w:rsidR="00A82C33">
        <w:rPr>
          <w:rFonts w:ascii="Arial" w:hAnsi="Arial"/>
          <w:i/>
          <w:iCs/>
          <w:color w:val="000000"/>
          <w:sz w:val="24"/>
        </w:rPr>
        <w:t xml:space="preserve"> </w:t>
      </w:r>
      <w:r w:rsidRPr="004D527C">
        <w:rPr>
          <w:rFonts w:ascii="Arial" w:hAnsi="Arial"/>
          <w:i/>
          <w:iCs/>
          <w:color w:val="000000"/>
          <w:sz w:val="24"/>
        </w:rPr>
        <w:t>Sarà famosa tra le genti la loro stirpe,</w:t>
      </w:r>
      <w:r w:rsidR="00A82C33">
        <w:rPr>
          <w:rFonts w:ascii="Arial" w:hAnsi="Arial"/>
          <w:i/>
          <w:iCs/>
          <w:color w:val="000000"/>
          <w:sz w:val="24"/>
        </w:rPr>
        <w:t xml:space="preserve"> </w:t>
      </w:r>
      <w:r w:rsidRPr="004D527C">
        <w:rPr>
          <w:rFonts w:ascii="Arial" w:hAnsi="Arial"/>
          <w:i/>
          <w:iCs/>
          <w:color w:val="000000"/>
          <w:sz w:val="24"/>
        </w:rPr>
        <w:t>la loro discendenza in mezzo ai popoli.</w:t>
      </w:r>
      <w:r w:rsidR="00A82C33">
        <w:rPr>
          <w:rFonts w:ascii="Arial" w:hAnsi="Arial"/>
          <w:i/>
          <w:iCs/>
          <w:color w:val="000000"/>
          <w:sz w:val="24"/>
        </w:rPr>
        <w:t xml:space="preserve"> </w:t>
      </w:r>
      <w:r w:rsidRPr="004D527C">
        <w:rPr>
          <w:rFonts w:ascii="Arial" w:hAnsi="Arial"/>
          <w:i/>
          <w:iCs/>
          <w:color w:val="000000"/>
          <w:sz w:val="24"/>
        </w:rPr>
        <w:t>Coloro che li vedranno riconosceranno</w:t>
      </w:r>
      <w:r w:rsidR="00A82C33">
        <w:rPr>
          <w:rFonts w:ascii="Arial" w:hAnsi="Arial"/>
          <w:i/>
          <w:iCs/>
          <w:color w:val="000000"/>
          <w:sz w:val="24"/>
        </w:rPr>
        <w:t xml:space="preserve"> </w:t>
      </w:r>
      <w:r w:rsidRPr="004D527C">
        <w:rPr>
          <w:rFonts w:ascii="Arial" w:hAnsi="Arial"/>
          <w:i/>
          <w:iCs/>
          <w:color w:val="000000"/>
          <w:sz w:val="24"/>
        </w:rPr>
        <w:t>che essi sono la stirpe benedetta dal Signore.</w:t>
      </w:r>
    </w:p>
    <w:p w14:paraId="5B15BB26" w14:textId="316135C2" w:rsidR="004D527C" w:rsidRPr="004D527C" w:rsidRDefault="004D527C" w:rsidP="004D527C">
      <w:pPr>
        <w:spacing w:after="120"/>
        <w:ind w:left="567" w:right="567"/>
        <w:jc w:val="both"/>
        <w:rPr>
          <w:rFonts w:ascii="Arial" w:hAnsi="Arial"/>
          <w:i/>
          <w:iCs/>
          <w:color w:val="000000"/>
          <w:sz w:val="24"/>
        </w:rPr>
      </w:pPr>
      <w:r w:rsidRPr="004D527C">
        <w:rPr>
          <w:rFonts w:ascii="Arial" w:hAnsi="Arial"/>
          <w:i/>
          <w:iCs/>
          <w:color w:val="000000"/>
          <w:sz w:val="24"/>
        </w:rPr>
        <w:t>Io gioisco pienamente nel Signore,</w:t>
      </w:r>
      <w:r w:rsidR="00A82C33">
        <w:rPr>
          <w:rFonts w:ascii="Arial" w:hAnsi="Arial"/>
          <w:i/>
          <w:iCs/>
          <w:color w:val="000000"/>
          <w:sz w:val="24"/>
        </w:rPr>
        <w:t xml:space="preserve"> </w:t>
      </w:r>
      <w:r w:rsidRPr="004D527C">
        <w:rPr>
          <w:rFonts w:ascii="Arial" w:hAnsi="Arial"/>
          <w:i/>
          <w:iCs/>
          <w:color w:val="000000"/>
          <w:sz w:val="24"/>
        </w:rPr>
        <w:t>la mia anima esulta nel mio Dio,</w:t>
      </w:r>
      <w:r w:rsidR="00A82C33">
        <w:rPr>
          <w:rFonts w:ascii="Arial" w:hAnsi="Arial"/>
          <w:i/>
          <w:iCs/>
          <w:color w:val="000000"/>
          <w:sz w:val="24"/>
        </w:rPr>
        <w:t xml:space="preserve"> </w:t>
      </w:r>
      <w:r w:rsidRPr="004D527C">
        <w:rPr>
          <w:rFonts w:ascii="Arial" w:hAnsi="Arial"/>
          <w:i/>
          <w:iCs/>
          <w:color w:val="000000"/>
          <w:sz w:val="24"/>
        </w:rPr>
        <w:t>perché mi ha rivestito delle vesti della salvezza,</w:t>
      </w:r>
      <w:r w:rsidR="00A82C33">
        <w:rPr>
          <w:rFonts w:ascii="Arial" w:hAnsi="Arial"/>
          <w:i/>
          <w:iCs/>
          <w:color w:val="000000"/>
          <w:sz w:val="24"/>
        </w:rPr>
        <w:t xml:space="preserve"> </w:t>
      </w:r>
      <w:r w:rsidRPr="004D527C">
        <w:rPr>
          <w:rFonts w:ascii="Arial" w:hAnsi="Arial"/>
          <w:i/>
          <w:iCs/>
          <w:color w:val="000000"/>
          <w:sz w:val="24"/>
        </w:rPr>
        <w:t>mi ha avvolto con il mantello della giustizia,</w:t>
      </w:r>
      <w:r w:rsidR="00A82C33">
        <w:rPr>
          <w:rFonts w:ascii="Arial" w:hAnsi="Arial"/>
          <w:i/>
          <w:iCs/>
          <w:color w:val="000000"/>
          <w:sz w:val="24"/>
        </w:rPr>
        <w:t xml:space="preserve"> </w:t>
      </w:r>
      <w:r w:rsidRPr="004D527C">
        <w:rPr>
          <w:rFonts w:ascii="Arial" w:hAnsi="Arial"/>
          <w:i/>
          <w:iCs/>
          <w:color w:val="000000"/>
          <w:sz w:val="24"/>
        </w:rPr>
        <w:t>come uno sposo si mette il diadema</w:t>
      </w:r>
      <w:r w:rsidR="00A82C33">
        <w:rPr>
          <w:rFonts w:ascii="Arial" w:hAnsi="Arial"/>
          <w:i/>
          <w:iCs/>
          <w:color w:val="000000"/>
          <w:sz w:val="24"/>
        </w:rPr>
        <w:t xml:space="preserve"> </w:t>
      </w:r>
      <w:r w:rsidRPr="004D527C">
        <w:rPr>
          <w:rFonts w:ascii="Arial" w:hAnsi="Arial"/>
          <w:i/>
          <w:iCs/>
          <w:color w:val="000000"/>
          <w:sz w:val="24"/>
        </w:rPr>
        <w:t>e come una sposa si adorna di gioielli.</w:t>
      </w:r>
    </w:p>
    <w:p w14:paraId="55F19AB4" w14:textId="7C981DE4" w:rsidR="004D527C" w:rsidRPr="004D527C" w:rsidRDefault="004D527C" w:rsidP="004D527C">
      <w:pPr>
        <w:spacing w:after="120"/>
        <w:ind w:left="567" w:right="567"/>
        <w:jc w:val="both"/>
        <w:rPr>
          <w:rFonts w:ascii="Arial" w:hAnsi="Arial"/>
          <w:i/>
          <w:iCs/>
          <w:color w:val="000000"/>
          <w:sz w:val="24"/>
        </w:rPr>
      </w:pPr>
      <w:r w:rsidRPr="004D527C">
        <w:rPr>
          <w:rFonts w:ascii="Arial" w:hAnsi="Arial"/>
          <w:i/>
          <w:iCs/>
          <w:color w:val="000000"/>
          <w:sz w:val="24"/>
        </w:rPr>
        <w:t>Poiché, come la terra produce i suoi germogli</w:t>
      </w:r>
      <w:r w:rsidR="00A82C33">
        <w:rPr>
          <w:rFonts w:ascii="Arial" w:hAnsi="Arial"/>
          <w:i/>
          <w:iCs/>
          <w:color w:val="000000"/>
          <w:sz w:val="24"/>
        </w:rPr>
        <w:t xml:space="preserve"> </w:t>
      </w:r>
      <w:r w:rsidRPr="004D527C">
        <w:rPr>
          <w:rFonts w:ascii="Arial" w:hAnsi="Arial"/>
          <w:i/>
          <w:iCs/>
          <w:color w:val="000000"/>
          <w:sz w:val="24"/>
        </w:rPr>
        <w:t>e come un giardino fa germogliare i suoi semi,</w:t>
      </w:r>
      <w:r w:rsidR="00A82C33">
        <w:rPr>
          <w:rFonts w:ascii="Arial" w:hAnsi="Arial"/>
          <w:i/>
          <w:iCs/>
          <w:color w:val="000000"/>
          <w:sz w:val="24"/>
        </w:rPr>
        <w:t xml:space="preserve"> </w:t>
      </w:r>
      <w:r w:rsidRPr="004D527C">
        <w:rPr>
          <w:rFonts w:ascii="Arial" w:hAnsi="Arial"/>
          <w:i/>
          <w:iCs/>
          <w:color w:val="000000"/>
          <w:sz w:val="24"/>
        </w:rPr>
        <w:t>così il Signore Dio farà germogliare la giustizia</w:t>
      </w:r>
      <w:r w:rsidR="00A82C33">
        <w:rPr>
          <w:rFonts w:ascii="Arial" w:hAnsi="Arial"/>
          <w:i/>
          <w:iCs/>
          <w:color w:val="000000"/>
          <w:sz w:val="24"/>
        </w:rPr>
        <w:t xml:space="preserve"> </w:t>
      </w:r>
      <w:r w:rsidRPr="004D527C">
        <w:rPr>
          <w:rFonts w:ascii="Arial" w:hAnsi="Arial"/>
          <w:i/>
          <w:iCs/>
          <w:color w:val="000000"/>
          <w:sz w:val="24"/>
        </w:rPr>
        <w:t>e la lode davanti a tutte le genti.</w:t>
      </w:r>
    </w:p>
    <w:p w14:paraId="30C8C72E" w14:textId="77777777" w:rsidR="004D527C" w:rsidRPr="004D527C" w:rsidRDefault="004D527C" w:rsidP="004D527C">
      <w:pPr>
        <w:spacing w:after="120"/>
        <w:ind w:left="567" w:right="567"/>
        <w:jc w:val="both"/>
        <w:rPr>
          <w:rFonts w:ascii="Arial" w:hAnsi="Arial"/>
          <w:i/>
          <w:iCs/>
          <w:color w:val="000000"/>
          <w:sz w:val="24"/>
        </w:rPr>
      </w:pPr>
    </w:p>
    <w:p w14:paraId="474E7DB5" w14:textId="77777777" w:rsidR="00992B0F" w:rsidRPr="004D527C" w:rsidRDefault="00992B0F" w:rsidP="004D527C">
      <w:pPr>
        <w:spacing w:after="120"/>
        <w:jc w:val="both"/>
        <w:rPr>
          <w:rFonts w:ascii="Arial" w:hAnsi="Arial" w:cs="Arial"/>
          <w:b/>
          <w:bCs/>
          <w:iCs/>
          <w:color w:val="000000"/>
          <w:sz w:val="24"/>
          <w:szCs w:val="36"/>
        </w:rPr>
      </w:pPr>
      <w:bookmarkStart w:id="146" w:name="_Toc62159083"/>
      <w:r w:rsidRPr="004D527C">
        <w:rPr>
          <w:rFonts w:ascii="Arial" w:hAnsi="Arial" w:cs="Arial"/>
          <w:b/>
          <w:bCs/>
          <w:iCs/>
          <w:color w:val="000000"/>
          <w:sz w:val="24"/>
          <w:szCs w:val="36"/>
        </w:rPr>
        <w:t>Vocazione di un profeta</w:t>
      </w:r>
      <w:bookmarkEnd w:id="146"/>
    </w:p>
    <w:p w14:paraId="1A9666B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w:t>
      </w:r>
      <w:r w:rsidRPr="00992B0F">
        <w:rPr>
          <w:rFonts w:ascii="Arial" w:hAnsi="Arial"/>
          <w:b/>
          <w:color w:val="000000"/>
          <w:sz w:val="24"/>
        </w:rPr>
        <w:t>Lo spirito del Signore Dio è su di me, perché il Signore mi ha consacrato con l’unzione; mi ha mandato a portare il lieto annuncio ai miseri, a fasciare le piaghe dei cuori spezzati, a proclamare la libertà degli schiavi, la scarcerazione dei prigionieri,</w:t>
      </w:r>
    </w:p>
    <w:p w14:paraId="16F00FF1" w14:textId="77777777" w:rsidR="00992B0F" w:rsidRPr="00992B0F" w:rsidRDefault="00992B0F" w:rsidP="00B02397">
      <w:pPr>
        <w:spacing w:after="120"/>
        <w:jc w:val="both"/>
        <w:rPr>
          <w:rFonts w:ascii="Arial" w:hAnsi="Arial"/>
          <w:sz w:val="24"/>
        </w:rPr>
      </w:pPr>
      <w:r w:rsidRPr="00992B0F">
        <w:rPr>
          <w:rFonts w:ascii="Arial" w:hAnsi="Arial"/>
          <w:sz w:val="24"/>
        </w:rPr>
        <w:lastRenderedPageBreak/>
        <w:t>Diciamo fin da subito che Gesù, nella sinagoga di Nazaret, legge questa profezia, applicandola a sé, dichiarando il suo compimento.</w:t>
      </w:r>
    </w:p>
    <w:p w14:paraId="12A05BA2"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Gesù ritornò in Galilea con la potenza dello Spirito e la sua fama si diffuse in tutta la regione. Insegnava nelle loro sinagoghe e gli rendevano lode.</w:t>
      </w:r>
    </w:p>
    <w:p w14:paraId="2CE8097B"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Venne a Nàzaret, dove era cresciuto, e secondo il suo solito, di sabato, entrò nella sinagoga e si alzò a leggere. Gli fu dato il rotolo del profeta Isaia; aprì il rotolo e trovò il passo dove era scritto:</w:t>
      </w:r>
    </w:p>
    <w:p w14:paraId="5CC06CED"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D1FB79B"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Riavvolse il rotolo, lo riconsegnò all’inserviente e sedette. Nella sinagoga, gli occhi di tutti erano fissi su di lui. Allora cominciò a dire loro: «Oggi si è compiuta questa Scrittura che voi avete ascoltato». </w:t>
      </w:r>
    </w:p>
    <w:p w14:paraId="24D3AAA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67466703" w14:textId="38969D5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All’udire queste cose, tutti nella sinagoga si riempirono di sdegno. Si alzarono e lo cacciarono fuori della città e lo condussero fin sul ciglio del monte, sul quale era costruita la loro città, per gettarlo giù. Ma egli, passando in mezzo a loro, si mise in cammino (Lc 4,14-30)</w:t>
      </w:r>
      <w:r w:rsidR="00EA54F5">
        <w:rPr>
          <w:rFonts w:ascii="Arial" w:hAnsi="Arial"/>
          <w:i/>
          <w:iCs/>
          <w:color w:val="000000"/>
          <w:sz w:val="24"/>
          <w:szCs w:val="24"/>
        </w:rPr>
        <w:t xml:space="preserve">. </w:t>
      </w:r>
    </w:p>
    <w:p w14:paraId="0EC54DDA" w14:textId="05F2C470" w:rsidR="00992B0F" w:rsidRPr="00992B0F" w:rsidRDefault="00992B0F" w:rsidP="00B02397">
      <w:pPr>
        <w:spacing w:after="120"/>
        <w:jc w:val="both"/>
        <w:rPr>
          <w:rFonts w:ascii="Arial" w:hAnsi="Arial"/>
          <w:color w:val="000000"/>
          <w:sz w:val="24"/>
        </w:rPr>
      </w:pPr>
      <w:r w:rsidRPr="00992B0F">
        <w:rPr>
          <w:rFonts w:ascii="Arial" w:hAnsi="Arial"/>
          <w:sz w:val="24"/>
        </w:rPr>
        <w:t>Dagli eventi così come si sono svolti nella sinagoga, Gesù si rivela ai suoi concittadini non solo come vero profeta, ma anche come vero messia.</w:t>
      </w:r>
      <w:r w:rsidR="004D527C">
        <w:rPr>
          <w:rFonts w:ascii="Arial" w:hAnsi="Arial"/>
          <w:sz w:val="24"/>
        </w:rPr>
        <w:t xml:space="preserve"> </w:t>
      </w:r>
      <w:r w:rsidRPr="00992B0F">
        <w:rPr>
          <w:rFonts w:ascii="Arial" w:hAnsi="Arial"/>
          <w:sz w:val="24"/>
        </w:rPr>
        <w:t>Lo attesta l’aggiunta di Luca alla profezia di Isaia: dare la vista ai ciechi. Questa missione è esclusiva del Messia del Signore</w:t>
      </w:r>
      <w:r w:rsidR="00EA54F5">
        <w:rPr>
          <w:rFonts w:ascii="Arial" w:hAnsi="Arial"/>
          <w:sz w:val="24"/>
        </w:rPr>
        <w:t xml:space="preserve">. </w:t>
      </w:r>
      <w:r w:rsidRPr="00992B0F">
        <w:rPr>
          <w:rFonts w:ascii="Arial" w:hAnsi="Arial"/>
          <w:sz w:val="24"/>
        </w:rPr>
        <w:t>Tuttavia nel discorso che segue, Gesù insiste nel presentare se stesso come vero profeta e non come vero Messia. Lo esigeva la più alta prudenza</w:t>
      </w:r>
      <w:r w:rsidR="00EA54F5">
        <w:rPr>
          <w:rFonts w:ascii="Arial" w:hAnsi="Arial"/>
          <w:sz w:val="24"/>
        </w:rPr>
        <w:t xml:space="preserve">. </w:t>
      </w:r>
      <w:r w:rsidRPr="00992B0F">
        <w:rPr>
          <w:rFonts w:ascii="Arial" w:hAnsi="Arial"/>
          <w:i/>
          <w:color w:val="000000"/>
          <w:sz w:val="24"/>
        </w:rPr>
        <w:t>Lo spirito del Signore Dio è su di me</w:t>
      </w:r>
      <w:r w:rsidRPr="00992B0F">
        <w:rPr>
          <w:rFonts w:ascii="Arial" w:hAnsi="Arial"/>
          <w:color w:val="000000"/>
          <w:sz w:val="24"/>
        </w:rPr>
        <w:t>:</w:t>
      </w:r>
      <w:r w:rsidR="00EA54F5">
        <w:rPr>
          <w:rFonts w:ascii="Arial" w:hAnsi="Arial"/>
          <w:color w:val="000000"/>
          <w:sz w:val="24"/>
        </w:rPr>
        <w:t xml:space="preserve"> </w:t>
      </w:r>
      <w:r w:rsidRPr="00992B0F">
        <w:rPr>
          <w:rFonts w:ascii="Arial" w:hAnsi="Arial"/>
          <w:color w:val="000000"/>
          <w:sz w:val="24"/>
        </w:rPr>
        <w:t>non è solo lo spirito della profezia. È invece la pienezza dello spirito, secondo la stessa profezia di Isaia.</w:t>
      </w:r>
    </w:p>
    <w:p w14:paraId="42485BA4"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w:t>
      </w:r>
      <w:r w:rsidRPr="004D527C">
        <w:rPr>
          <w:rFonts w:ascii="Arial" w:hAnsi="Arial"/>
          <w:i/>
          <w:iCs/>
          <w:color w:val="000000"/>
          <w:sz w:val="24"/>
          <w:szCs w:val="24"/>
        </w:rPr>
        <w:lastRenderedPageBreak/>
        <w:t xml:space="preserve">prenderà decisioni eque per gli umili della terra. Percuoterà il violento con la verga della sua bocca, con il soffio delle sue labbra ucciderà l’empio. La giustizia sarà fascia dei suoi lombi e la fedeltà cintura dei suoi fianchi (Is 11,1-5). </w:t>
      </w:r>
    </w:p>
    <w:p w14:paraId="0A5FC0A3" w14:textId="72E39AC1" w:rsidR="00992B0F" w:rsidRPr="00992B0F" w:rsidRDefault="00992B0F" w:rsidP="00B02397">
      <w:pPr>
        <w:spacing w:after="120"/>
        <w:jc w:val="both"/>
        <w:rPr>
          <w:rFonts w:ascii="Arial" w:hAnsi="Arial"/>
          <w:color w:val="000000"/>
          <w:sz w:val="24"/>
        </w:rPr>
      </w:pPr>
      <w:r w:rsidRPr="00992B0F">
        <w:rPr>
          <w:rFonts w:ascii="Arial" w:hAnsi="Arial"/>
          <w:color w:val="000000"/>
          <w:sz w:val="24"/>
        </w:rPr>
        <w:t>Questo spirito è sul servo del Signore, sul suo profeta. Si è detto che in Isaia Profeta, Re, Sacerdote si ricongiungono nel Servo del Signore.</w:t>
      </w:r>
      <w:r w:rsidR="004D527C">
        <w:rPr>
          <w:rFonts w:ascii="Arial" w:hAnsi="Arial"/>
          <w:color w:val="000000"/>
          <w:sz w:val="24"/>
        </w:rPr>
        <w:t xml:space="preserve"> </w:t>
      </w:r>
      <w:r w:rsidRPr="00992B0F">
        <w:rPr>
          <w:rFonts w:ascii="Arial" w:hAnsi="Arial"/>
          <w:color w:val="000000"/>
          <w:sz w:val="24"/>
        </w:rPr>
        <w:t>Il Servo del Signore è vero profeta. Non è però solo profeta perché rivestito dello spirito della profezia, è vero profeta e molto di più che vero profeta.</w:t>
      </w:r>
      <w:r w:rsidR="004D527C">
        <w:rPr>
          <w:rFonts w:ascii="Arial" w:hAnsi="Arial"/>
          <w:color w:val="000000"/>
          <w:sz w:val="24"/>
        </w:rPr>
        <w:t xml:space="preserve"> </w:t>
      </w:r>
      <w:r w:rsidRPr="00992B0F">
        <w:rPr>
          <w:rFonts w:ascii="Arial" w:hAnsi="Arial"/>
          <w:color w:val="000000"/>
          <w:sz w:val="24"/>
        </w:rPr>
        <w:t>Lui è tutto inabitato dallo spirito del Signore. Lo spirito di Dio per lui è più che veste, più che manto. Dello spirito del Signore lui è pieno.</w:t>
      </w:r>
      <w:r w:rsidR="004D527C">
        <w:rPr>
          <w:rFonts w:ascii="Arial" w:hAnsi="Arial"/>
          <w:color w:val="000000"/>
          <w:sz w:val="24"/>
        </w:rPr>
        <w:t xml:space="preserve"> </w:t>
      </w:r>
      <w:r w:rsidRPr="00992B0F">
        <w:rPr>
          <w:rFonts w:ascii="Arial" w:hAnsi="Arial"/>
          <w:i/>
          <w:color w:val="000000"/>
          <w:sz w:val="24"/>
        </w:rPr>
        <w:t>Perché il Signore mi ha consacrato con l’unzione</w:t>
      </w:r>
      <w:r w:rsidRPr="00992B0F">
        <w:rPr>
          <w:rFonts w:ascii="Arial" w:hAnsi="Arial"/>
          <w:color w:val="000000"/>
          <w:sz w:val="24"/>
        </w:rPr>
        <w:t>: il Servo che è il Profeta, il Re, il Sacerdote è pieno dello spirito del Signore perché è stato Dio a consacrarlo.</w:t>
      </w:r>
      <w:r w:rsidR="004D527C">
        <w:rPr>
          <w:rFonts w:ascii="Arial" w:hAnsi="Arial"/>
          <w:color w:val="000000"/>
          <w:sz w:val="24"/>
        </w:rPr>
        <w:t xml:space="preserve"> </w:t>
      </w:r>
      <w:r w:rsidRPr="00992B0F">
        <w:rPr>
          <w:rFonts w:ascii="Arial" w:hAnsi="Arial"/>
          <w:color w:val="000000"/>
          <w:sz w:val="24"/>
        </w:rPr>
        <w:t>Il profeta non ha ricevuto lo spirito da un uomo. Né il Signore lo ha attinto da un altro uomo. Il Signore lo ha attinto direttamente, personalmente da se stesso.</w:t>
      </w:r>
      <w:r w:rsidR="004D527C">
        <w:rPr>
          <w:rFonts w:ascii="Arial" w:hAnsi="Arial"/>
          <w:color w:val="000000"/>
          <w:sz w:val="24"/>
        </w:rPr>
        <w:t xml:space="preserve"> </w:t>
      </w:r>
      <w:r w:rsidRPr="00992B0F">
        <w:rPr>
          <w:rFonts w:ascii="Arial" w:hAnsi="Arial"/>
          <w:color w:val="000000"/>
          <w:sz w:val="24"/>
        </w:rPr>
        <w:t>Il Signore ha dato al suo profeta lo stesso suo spirito, lo spirito che guida Lui, il Signore, guida il suo profeta. Leggiamo il Libro dei Proverbi e comprenderemo.</w:t>
      </w:r>
    </w:p>
    <w:p w14:paraId="166DEE2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w:t>
      </w:r>
    </w:p>
    <w:p w14:paraId="125720B2"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w:t>
      </w:r>
    </w:p>
    <w:p w14:paraId="338E192B"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6D684B8D"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5527649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Il mio frutto è migliore dell’oro più fino, il mio prodotto è migliore dell’argento pregiato. Sulla via della giustizia io cammino e per i sentieri dell’equità, per dotare di beni quanti mi amano e riempire i loro tesori.</w:t>
      </w:r>
    </w:p>
    <w:p w14:paraId="634C001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Il Signore mi ha creato come inizio della sua attività, prima di ogni sua opera, all’origine. Dall’eternità sono stata formata, fin dal principio, dagli inizi della terra.</w:t>
      </w:r>
    </w:p>
    <w:p w14:paraId="75ACC533"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lastRenderedPageBreak/>
        <w:t>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0163AFB"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BD01F6A" w14:textId="324F5501" w:rsidR="00992B0F" w:rsidRPr="00992B0F" w:rsidRDefault="00992B0F" w:rsidP="00B02397">
      <w:pPr>
        <w:spacing w:after="120"/>
        <w:jc w:val="both"/>
        <w:rPr>
          <w:rFonts w:ascii="Arial" w:hAnsi="Arial"/>
          <w:color w:val="000000"/>
          <w:sz w:val="24"/>
        </w:rPr>
      </w:pPr>
      <w:r w:rsidRPr="00992B0F">
        <w:rPr>
          <w:rFonts w:ascii="Arial" w:hAnsi="Arial"/>
          <w:color w:val="000000"/>
          <w:sz w:val="24"/>
        </w:rPr>
        <w:t>Lo stesso spirito che guida il Signore nell’opera della creazione guiderà il suo profeta nel compiere l’opera della liberazione e della salvezza.</w:t>
      </w:r>
      <w:r w:rsidR="004D527C">
        <w:rPr>
          <w:rFonts w:ascii="Arial" w:hAnsi="Arial"/>
          <w:color w:val="000000"/>
          <w:sz w:val="24"/>
        </w:rPr>
        <w:t xml:space="preserve"> </w:t>
      </w:r>
      <w:r w:rsidRPr="00992B0F">
        <w:rPr>
          <w:rFonts w:ascii="Arial" w:hAnsi="Arial"/>
          <w:color w:val="000000"/>
          <w:sz w:val="24"/>
        </w:rPr>
        <w:t>È come se Dio si privasse del suo spirito per darlo al suo Profeta. È il suo profeta colui che oggi dovrà compiere le sue stupende opere.</w:t>
      </w:r>
      <w:r w:rsidR="004D527C">
        <w:rPr>
          <w:rFonts w:ascii="Arial" w:hAnsi="Arial"/>
          <w:color w:val="000000"/>
          <w:sz w:val="24"/>
        </w:rPr>
        <w:t xml:space="preserve"> </w:t>
      </w:r>
      <w:r w:rsidRPr="00992B0F">
        <w:rPr>
          <w:rFonts w:ascii="Arial" w:hAnsi="Arial"/>
          <w:color w:val="000000"/>
          <w:sz w:val="24"/>
        </w:rPr>
        <w:t>Il Signore Dio opera la creazione, compie le sue opere per mezzo del suo Santo Spirito. Senza lo Spirito il Signore Dio non opera.</w:t>
      </w:r>
      <w:r w:rsidR="004D527C">
        <w:rPr>
          <w:rFonts w:ascii="Arial" w:hAnsi="Arial"/>
          <w:color w:val="000000"/>
          <w:sz w:val="24"/>
        </w:rPr>
        <w:t xml:space="preserve"> </w:t>
      </w:r>
      <w:r w:rsidRPr="00992B0F">
        <w:rPr>
          <w:rFonts w:ascii="Arial" w:hAnsi="Arial"/>
          <w:color w:val="000000"/>
          <w:sz w:val="24"/>
        </w:rPr>
        <w:t>Manda il suo profeta. Al suo profeta dona il suo Spirito, tutto il suo Spirito, perché sia Lui a compiere le sue opere che sono di salvezza e redenzione.</w:t>
      </w:r>
      <w:r w:rsidR="004D527C">
        <w:rPr>
          <w:rFonts w:ascii="Arial" w:hAnsi="Arial"/>
          <w:color w:val="000000"/>
          <w:sz w:val="24"/>
        </w:rPr>
        <w:t xml:space="preserve"> </w:t>
      </w:r>
      <w:r w:rsidRPr="00992B0F">
        <w:rPr>
          <w:rFonts w:ascii="Arial" w:hAnsi="Arial"/>
          <w:color w:val="000000"/>
          <w:sz w:val="24"/>
        </w:rPr>
        <w:t>Il profeta viene, compie la sua opera di salvezza e di redenzione, dona il suo Spirito ai suoi Apostoli perché continuino ad operare sino alla fine dei secoli.</w:t>
      </w:r>
      <w:r w:rsidR="004D527C">
        <w:rPr>
          <w:rFonts w:ascii="Arial" w:hAnsi="Arial"/>
          <w:color w:val="000000"/>
          <w:sz w:val="24"/>
        </w:rPr>
        <w:t xml:space="preserve"> </w:t>
      </w:r>
      <w:r w:rsidRPr="00992B0F">
        <w:rPr>
          <w:rFonts w:ascii="Arial" w:hAnsi="Arial"/>
          <w:color w:val="000000"/>
          <w:sz w:val="24"/>
        </w:rPr>
        <w:t>Gli Apostoli donano lo Spirito ad ogni discepolo del profeta, perché ognuno di essi possa compiere l’opera della sua redenzione e anche del mondo.</w:t>
      </w:r>
      <w:r w:rsidR="004D527C">
        <w:rPr>
          <w:rFonts w:ascii="Arial" w:hAnsi="Arial"/>
          <w:color w:val="000000"/>
          <w:sz w:val="24"/>
        </w:rPr>
        <w:t xml:space="preserve"> </w:t>
      </w:r>
      <w:r w:rsidRPr="00992B0F">
        <w:rPr>
          <w:rFonts w:ascii="Arial" w:hAnsi="Arial"/>
          <w:color w:val="000000"/>
          <w:sz w:val="24"/>
        </w:rPr>
        <w:t>Senza lo Spirito del Signore nessuna opera di Dio sarà mai compiuta. Si manca della sapienza, della fortezza, del consiglio, della verità dell’opera.</w:t>
      </w:r>
    </w:p>
    <w:p w14:paraId="26A729AA" w14:textId="789065CC" w:rsidR="00992B0F" w:rsidRPr="00992B0F" w:rsidRDefault="00992B0F" w:rsidP="00B02397">
      <w:pPr>
        <w:spacing w:after="120"/>
        <w:jc w:val="both"/>
        <w:rPr>
          <w:rFonts w:ascii="Arial" w:hAnsi="Arial"/>
          <w:color w:val="000000"/>
          <w:sz w:val="24"/>
        </w:rPr>
      </w:pPr>
      <w:r w:rsidRPr="00992B0F">
        <w:rPr>
          <w:rFonts w:ascii="Arial" w:hAnsi="Arial"/>
          <w:i/>
          <w:color w:val="000000"/>
          <w:sz w:val="24"/>
        </w:rPr>
        <w:t>Mi ha mandato a portare il lieto annuncio ai miseri:</w:t>
      </w:r>
      <w:r w:rsidRPr="00992B0F">
        <w:rPr>
          <w:rFonts w:ascii="Arial" w:hAnsi="Arial"/>
          <w:color w:val="000000"/>
          <w:sz w:val="24"/>
        </w:rPr>
        <w:t xml:space="preserve"> La prima opera che il profeta del Signore deve compiere è quella di portare il lieto annunzio ai miseri.</w:t>
      </w:r>
      <w:r w:rsidR="004D527C">
        <w:rPr>
          <w:rFonts w:ascii="Arial" w:hAnsi="Arial"/>
          <w:color w:val="000000"/>
          <w:sz w:val="24"/>
        </w:rPr>
        <w:t xml:space="preserve"> </w:t>
      </w:r>
      <w:r w:rsidRPr="00992B0F">
        <w:rPr>
          <w:rFonts w:ascii="Arial" w:hAnsi="Arial"/>
          <w:color w:val="000000"/>
          <w:sz w:val="24"/>
        </w:rPr>
        <w:t>Qual è questo lieto annunzio? In cosa esso consiste? Il lieto annunzio è il Vangelo, la Buona Notizia, o Buona Novella. Chi sono i miseri?</w:t>
      </w:r>
      <w:r w:rsidR="004D527C">
        <w:rPr>
          <w:rFonts w:ascii="Arial" w:hAnsi="Arial"/>
          <w:color w:val="000000"/>
          <w:sz w:val="24"/>
        </w:rPr>
        <w:t xml:space="preserve"> </w:t>
      </w:r>
      <w:r w:rsidRPr="00992B0F">
        <w:rPr>
          <w:rFonts w:ascii="Arial" w:hAnsi="Arial"/>
          <w:color w:val="000000"/>
          <w:sz w:val="24"/>
        </w:rPr>
        <w:t>I miseri sono tutti coloro che vedono povera la loro vita, priva di vera salvezza e attendono di poterla salvare, redimere, compiere, realizzare.</w:t>
      </w:r>
      <w:r w:rsidR="004D527C">
        <w:rPr>
          <w:rFonts w:ascii="Arial" w:hAnsi="Arial"/>
          <w:color w:val="000000"/>
          <w:sz w:val="24"/>
        </w:rPr>
        <w:t xml:space="preserve"> </w:t>
      </w:r>
      <w:r w:rsidRPr="00992B0F">
        <w:rPr>
          <w:rFonts w:ascii="Arial" w:hAnsi="Arial"/>
          <w:color w:val="000000"/>
          <w:sz w:val="24"/>
        </w:rPr>
        <w:t>I miseri non sono i poveri, sono coloro che vedono povera, misera la loro terrena esistenza. La vedono non piena, non realizzata, non a posto.</w:t>
      </w:r>
      <w:r w:rsidR="004D527C">
        <w:rPr>
          <w:rFonts w:ascii="Arial" w:hAnsi="Arial"/>
          <w:color w:val="000000"/>
          <w:sz w:val="24"/>
        </w:rPr>
        <w:t xml:space="preserve"> </w:t>
      </w:r>
      <w:r w:rsidRPr="00992B0F">
        <w:rPr>
          <w:rFonts w:ascii="Arial" w:hAnsi="Arial"/>
          <w:color w:val="000000"/>
          <w:sz w:val="24"/>
        </w:rPr>
        <w:t>Sentono un desiderio di infinito, eternità, vera vita, uscire dallo stallo della vita presente, entrare in una dimensione nuova dell’esistenza.</w:t>
      </w:r>
      <w:r w:rsidR="004D527C">
        <w:rPr>
          <w:rFonts w:ascii="Arial" w:hAnsi="Arial"/>
          <w:color w:val="000000"/>
          <w:sz w:val="24"/>
        </w:rPr>
        <w:t xml:space="preserve"> </w:t>
      </w:r>
      <w:r w:rsidRPr="00992B0F">
        <w:rPr>
          <w:rFonts w:ascii="Arial" w:hAnsi="Arial"/>
          <w:color w:val="000000"/>
          <w:sz w:val="24"/>
        </w:rPr>
        <w:t>Senza questo anelito verso il soprannaturale, cioè che è fuori di se stessi, il Vangelo non si accoglie, non viene recepito. L’uomo è sazio, ricco di sé:</w:t>
      </w:r>
      <w:r w:rsidR="004D527C">
        <w:rPr>
          <w:rFonts w:ascii="Arial" w:hAnsi="Arial"/>
          <w:color w:val="000000"/>
          <w:sz w:val="24"/>
        </w:rPr>
        <w:t xml:space="preserve"> </w:t>
      </w:r>
      <w:r w:rsidRPr="00992B0F">
        <w:rPr>
          <w:rFonts w:ascii="Arial" w:hAnsi="Arial"/>
          <w:color w:val="000000"/>
          <w:sz w:val="24"/>
        </w:rPr>
        <w:t xml:space="preserve">Nel Vangelo misero è Zaccheo, la Peccatrice, Maria di Magdala, Nicodemo, la Samaritana, la Vergine Maria alle nozze di Cana. </w:t>
      </w:r>
    </w:p>
    <w:p w14:paraId="7D870A93" w14:textId="0D7E5C4D" w:rsidR="00992B0F" w:rsidRPr="00992B0F" w:rsidRDefault="00992B0F" w:rsidP="00B02397">
      <w:pPr>
        <w:spacing w:after="120"/>
        <w:jc w:val="both"/>
        <w:rPr>
          <w:rFonts w:ascii="Arial" w:hAnsi="Arial"/>
          <w:color w:val="000000"/>
          <w:sz w:val="24"/>
        </w:rPr>
      </w:pPr>
      <w:r w:rsidRPr="00992B0F">
        <w:rPr>
          <w:rFonts w:ascii="Arial" w:hAnsi="Arial"/>
          <w:color w:val="000000"/>
          <w:sz w:val="24"/>
        </w:rPr>
        <w:t>Misero è ogni vero ricercatore del vero Dio, o di una salvezza che è fuori della sua natura, che viene dal di fuori della sua opera.</w:t>
      </w:r>
      <w:r w:rsidR="004D527C">
        <w:rPr>
          <w:rFonts w:ascii="Arial" w:hAnsi="Arial"/>
          <w:color w:val="000000"/>
          <w:sz w:val="24"/>
        </w:rPr>
        <w:t xml:space="preserve"> </w:t>
      </w:r>
      <w:r w:rsidRPr="00992B0F">
        <w:rPr>
          <w:rFonts w:ascii="Arial" w:hAnsi="Arial"/>
          <w:color w:val="000000"/>
          <w:sz w:val="24"/>
        </w:rPr>
        <w:t xml:space="preserve">I miseri non sono i poveri materiali. Spiritualmente questi possono essere più ricchi dei ricchi. Possono </w:t>
      </w:r>
      <w:r w:rsidRPr="00992B0F">
        <w:rPr>
          <w:rFonts w:ascii="Arial" w:hAnsi="Arial"/>
          <w:color w:val="000000"/>
          <w:sz w:val="24"/>
        </w:rPr>
        <w:lastRenderedPageBreak/>
        <w:t>confidare in se stessi. Non anelano a salvezza.</w:t>
      </w:r>
      <w:r w:rsidR="004D527C">
        <w:rPr>
          <w:rFonts w:ascii="Arial" w:hAnsi="Arial"/>
          <w:color w:val="000000"/>
          <w:sz w:val="24"/>
        </w:rPr>
        <w:t xml:space="preserve"> </w:t>
      </w:r>
      <w:r w:rsidRPr="00992B0F">
        <w:rPr>
          <w:rFonts w:ascii="Arial" w:hAnsi="Arial"/>
          <w:i/>
          <w:color w:val="000000"/>
          <w:sz w:val="24"/>
        </w:rPr>
        <w:t>A fasciare le piaghe dei cuori spezzati</w:t>
      </w:r>
      <w:r w:rsidRPr="00992B0F">
        <w:rPr>
          <w:rFonts w:ascii="Arial" w:hAnsi="Arial"/>
          <w:color w:val="000000"/>
          <w:sz w:val="24"/>
        </w:rPr>
        <w:t>: chi sono i cuori spezzati e come il profeta del Dio vivente fascia le loro piaghe?</w:t>
      </w:r>
      <w:r w:rsidR="004D527C">
        <w:rPr>
          <w:rFonts w:ascii="Arial" w:hAnsi="Arial"/>
          <w:color w:val="000000"/>
          <w:sz w:val="24"/>
        </w:rPr>
        <w:t xml:space="preserve"> </w:t>
      </w:r>
      <w:r w:rsidRPr="00992B0F">
        <w:rPr>
          <w:rFonts w:ascii="Arial" w:hAnsi="Arial"/>
          <w:color w:val="000000"/>
          <w:sz w:val="24"/>
        </w:rPr>
        <w:t>I cuori spezzati sono i cuori divisi, lacerati dalla falsità e dalla luce, dalle tenebre e dalla verità, dalla grazia e dal peccato. Vogliono uscire, ma non possono.</w:t>
      </w:r>
      <w:r w:rsidR="004D527C">
        <w:rPr>
          <w:rFonts w:ascii="Arial" w:hAnsi="Arial"/>
          <w:color w:val="000000"/>
          <w:sz w:val="24"/>
        </w:rPr>
        <w:t xml:space="preserve"> </w:t>
      </w:r>
      <w:r w:rsidRPr="00992B0F">
        <w:rPr>
          <w:rFonts w:ascii="Arial" w:hAnsi="Arial"/>
          <w:color w:val="000000"/>
          <w:sz w:val="24"/>
        </w:rPr>
        <w:t>Sono i cuori che vedono il bene e seguono il male, aspirano verso la luce e camminano verso la morte. C’è in loro il desiderio, ma non la capacità.</w:t>
      </w:r>
      <w:r w:rsidR="004D527C">
        <w:rPr>
          <w:rFonts w:ascii="Arial" w:hAnsi="Arial"/>
          <w:color w:val="000000"/>
          <w:sz w:val="24"/>
        </w:rPr>
        <w:t xml:space="preserve"> </w:t>
      </w:r>
      <w:r w:rsidRPr="00992B0F">
        <w:rPr>
          <w:rFonts w:ascii="Arial" w:hAnsi="Arial"/>
          <w:color w:val="000000"/>
          <w:sz w:val="24"/>
        </w:rPr>
        <w:t>Immagine di questo cuore spezzato è Paolo. Intravedeva la luce ma era prigioniero della sua falsità, delle sue tenebre, del suo stile religioso.</w:t>
      </w:r>
    </w:p>
    <w:p w14:paraId="40ADB1C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6289C2E2"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A063CA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w:t>
      </w:r>
      <w:r w:rsidRPr="004D527C">
        <w:rPr>
          <w:rFonts w:ascii="Arial" w:hAnsi="Arial"/>
          <w:i/>
          <w:iCs/>
          <w:color w:val="000000"/>
          <w:sz w:val="24"/>
          <w:szCs w:val="24"/>
        </w:rPr>
        <w:lastRenderedPageBreak/>
        <w:t xml:space="preserve">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5B28CBD" w14:textId="6FB4410F" w:rsidR="00992B0F" w:rsidRPr="00992B0F" w:rsidRDefault="00992B0F" w:rsidP="00B02397">
      <w:pPr>
        <w:spacing w:after="120"/>
        <w:jc w:val="both"/>
        <w:rPr>
          <w:rFonts w:ascii="Arial" w:hAnsi="Arial"/>
          <w:color w:val="000000"/>
          <w:sz w:val="24"/>
        </w:rPr>
      </w:pPr>
      <w:r w:rsidRPr="00992B0F">
        <w:rPr>
          <w:rFonts w:ascii="Arial" w:hAnsi="Arial"/>
          <w:color w:val="000000"/>
          <w:sz w:val="24"/>
        </w:rPr>
        <w:t>I cuori spezzati possono essere guariti. Isaia li chiama canne incrinate, lucignoli che fumigano. Costoro possono essere guariti, risanati.</w:t>
      </w:r>
      <w:r w:rsidR="004D527C">
        <w:rPr>
          <w:rFonts w:ascii="Arial" w:hAnsi="Arial"/>
          <w:color w:val="000000"/>
          <w:sz w:val="24"/>
        </w:rPr>
        <w:t xml:space="preserve"> </w:t>
      </w:r>
      <w:r w:rsidRPr="00992B0F">
        <w:rPr>
          <w:rFonts w:ascii="Arial" w:hAnsi="Arial"/>
          <w:color w:val="000000"/>
          <w:sz w:val="24"/>
        </w:rPr>
        <w:t>Vi è in essi il desiderio del bene, della luce, della verità, del vero Dio, della vera obbedienza. Essi cercano, ma non riescono. Il profeta per essi viene.</w:t>
      </w:r>
      <w:r w:rsidR="004D527C">
        <w:rPr>
          <w:rFonts w:ascii="Arial" w:hAnsi="Arial"/>
          <w:color w:val="000000"/>
          <w:sz w:val="24"/>
        </w:rPr>
        <w:t xml:space="preserve"> </w:t>
      </w:r>
      <w:r w:rsidRPr="00992B0F">
        <w:rPr>
          <w:rFonts w:ascii="Arial" w:hAnsi="Arial"/>
          <w:i/>
          <w:sz w:val="24"/>
        </w:rPr>
        <w:t>A proclamare la libertà degli schiavi:</w:t>
      </w:r>
      <w:r w:rsidRPr="00992B0F">
        <w:rPr>
          <w:rFonts w:ascii="Arial" w:hAnsi="Arial"/>
          <w:sz w:val="24"/>
        </w:rPr>
        <w:t xml:space="preserve"> Chi sono gli schiavi? Quanti da se stessi </w:t>
      </w:r>
      <w:r w:rsidRPr="00992B0F">
        <w:rPr>
          <w:rFonts w:ascii="Arial" w:hAnsi="Arial"/>
          <w:color w:val="000000"/>
          <w:sz w:val="24"/>
        </w:rPr>
        <w:t>o da altri sono stati venduti alla falsità, alla menzogna, all’inganno.</w:t>
      </w:r>
      <w:r w:rsidR="004D527C">
        <w:rPr>
          <w:rFonts w:ascii="Arial" w:hAnsi="Arial"/>
          <w:color w:val="000000"/>
          <w:sz w:val="24"/>
        </w:rPr>
        <w:t xml:space="preserve"> </w:t>
      </w:r>
      <w:r w:rsidRPr="00992B0F">
        <w:rPr>
          <w:rFonts w:ascii="Arial" w:hAnsi="Arial"/>
          <w:color w:val="000000"/>
          <w:sz w:val="24"/>
        </w:rPr>
        <w:t>Sono tutti coloro che vivono per svariati motivi sotto il potere del diavolo, costretti a fare la sua volontà, ma con desiderio di essere riscattati un giorno.</w:t>
      </w:r>
      <w:r w:rsidR="004D527C">
        <w:rPr>
          <w:rFonts w:ascii="Arial" w:hAnsi="Arial"/>
          <w:color w:val="000000"/>
          <w:sz w:val="24"/>
        </w:rPr>
        <w:t xml:space="preserve"> </w:t>
      </w:r>
      <w:r w:rsidRPr="00992B0F">
        <w:rPr>
          <w:rFonts w:ascii="Arial" w:hAnsi="Arial"/>
          <w:color w:val="000000"/>
          <w:sz w:val="24"/>
        </w:rPr>
        <w:t>Il profeta viene per riscattare tutti coloro che sono sotto il potere del diavolo, che gli appartengono. Questa liberazione è operata efficacemente dal profeta.</w:t>
      </w:r>
    </w:p>
    <w:p w14:paraId="3DCE0ED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Come Dio consacrò in Spirito Santo e potenza Gesù di Nazaret, il quale passò beneficando e risanando tutti coloro che stavano sotto il potere del diavolo, perché Dio era con lui (At 10, 38). </w:t>
      </w:r>
    </w:p>
    <w:p w14:paraId="251D3D2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Ad aprir loro gli occhi, perché passino dalle tenebre alla luce e dal potere di satana a Dio e ottengano la remissione dei peccati e l'eredità in mezzo a coloro che sono stati santificati per la fede in me (At 26, 18). </w:t>
      </w:r>
    </w:p>
    <w:p w14:paraId="6DC0E214"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È lui infatti che ci ha liberati dal potere delle tenebre e ci ha trasferiti nel regno del suo Figlio diletto (Col 1, 13). </w:t>
      </w:r>
    </w:p>
    <w:p w14:paraId="1BAE075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Noi sappiamo che siamo da Dio, mentre tutto il mondo giace sotto il potere del maligno (1Gv 5, 19). </w:t>
      </w:r>
    </w:p>
    <w:p w14:paraId="7E5C41A2"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E il Vivente. Io ero morto, ma ora vivo per sempre e ho potere sopra la morte e sopra gli inferi (Ap 1, 18). </w:t>
      </w:r>
    </w:p>
    <w:p w14:paraId="344EEA6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E gli uomini adorarono il drago perché aveva dato il potere alla bestia e adorarono la bestia dicendo: "Chi è simile alla bestia e chi può combattere con essa?" (Ap 13, 4). </w:t>
      </w:r>
    </w:p>
    <w:p w14:paraId="528413C4"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Alla bestia fu data una bocca per proferire parole d'orgoglio e bestemmie, con il potere di agire per quarantadue mesi (Ap 13, 5). </w:t>
      </w:r>
    </w:p>
    <w:p w14:paraId="2FF71A93"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Le fu permesso di far guerra contro i santi e di vincerli; le fu dato potere sopra ogni stirpe, popolo, lingua e nazione (Ap 13, 7). </w:t>
      </w:r>
    </w:p>
    <w:p w14:paraId="35C3411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Essa esercita tutto il potere della prima bestia in sua presenza e costringe la terra e i suoi abitanti ad adorare la prima bestia, la cui ferita mortale era guarita (Ap 13, 12). </w:t>
      </w:r>
    </w:p>
    <w:p w14:paraId="75CA4E0B" w14:textId="328A7599" w:rsidR="00992B0F" w:rsidRPr="00992B0F" w:rsidRDefault="00992B0F" w:rsidP="00B02397">
      <w:pPr>
        <w:spacing w:after="120"/>
        <w:jc w:val="both"/>
        <w:rPr>
          <w:rFonts w:ascii="Arial" w:hAnsi="Arial"/>
          <w:sz w:val="24"/>
        </w:rPr>
      </w:pPr>
      <w:r w:rsidRPr="00992B0F">
        <w:rPr>
          <w:rFonts w:ascii="Arial" w:hAnsi="Arial"/>
          <w:sz w:val="24"/>
        </w:rPr>
        <w:t>Tutto il mondo pagano è sotto la rigida schiavitù del diavolo. Ma anche il mondo giudaico gli appartiene. Il profeta viene per liberare l’uno e l’altro.</w:t>
      </w:r>
      <w:r w:rsidR="004D527C">
        <w:rPr>
          <w:rFonts w:ascii="Arial" w:hAnsi="Arial"/>
          <w:sz w:val="24"/>
        </w:rPr>
        <w:t xml:space="preserve"> </w:t>
      </w:r>
      <w:r w:rsidRPr="00992B0F">
        <w:rPr>
          <w:rFonts w:ascii="Arial" w:hAnsi="Arial"/>
          <w:sz w:val="24"/>
        </w:rPr>
        <w:t xml:space="preserve">La </w:t>
      </w:r>
      <w:r w:rsidRPr="00992B0F">
        <w:rPr>
          <w:rFonts w:ascii="Arial" w:hAnsi="Arial"/>
          <w:sz w:val="24"/>
        </w:rPr>
        <w:lastRenderedPageBreak/>
        <w:t>scarcerazione dei prigionieri: chi sono i prigionieri? Sono tutti coloro che sono nel peccato e di conseguenza nella morte. Tutto il mondo è prigioniero.</w:t>
      </w:r>
      <w:r w:rsidR="004D527C">
        <w:rPr>
          <w:rFonts w:ascii="Arial" w:hAnsi="Arial"/>
          <w:sz w:val="24"/>
        </w:rPr>
        <w:t xml:space="preserve"> </w:t>
      </w:r>
      <w:r w:rsidRPr="00992B0F">
        <w:rPr>
          <w:rFonts w:ascii="Arial" w:hAnsi="Arial"/>
          <w:sz w:val="24"/>
        </w:rPr>
        <w:t>Tutto il mondo è prigioniero del peccato e della morte, anche quanti non commettono il peccato, sono prigionieri della morte</w:t>
      </w:r>
      <w:r w:rsidR="00EA54F5">
        <w:rPr>
          <w:rFonts w:ascii="Arial" w:hAnsi="Arial"/>
          <w:sz w:val="24"/>
        </w:rPr>
        <w:t xml:space="preserve">. </w:t>
      </w:r>
      <w:r w:rsidRPr="00992B0F">
        <w:rPr>
          <w:rFonts w:ascii="Arial" w:hAnsi="Arial"/>
          <w:sz w:val="24"/>
        </w:rPr>
        <w:t>Il profeta viene per liberare ogni uomo dalla morte. Libera ogni uomo dalla morte spirituale, subito. Dalla morte fisica nell’ultimo giorno.</w:t>
      </w:r>
      <w:r w:rsidR="004D527C">
        <w:rPr>
          <w:rFonts w:ascii="Arial" w:hAnsi="Arial"/>
          <w:sz w:val="24"/>
        </w:rPr>
        <w:t xml:space="preserve"> </w:t>
      </w:r>
      <w:r w:rsidRPr="00992B0F">
        <w:rPr>
          <w:rFonts w:ascii="Arial" w:hAnsi="Arial"/>
          <w:sz w:val="24"/>
        </w:rPr>
        <w:t>Questa opera del profeta che viene ricolmo dello Spirito del Signore, l’Apostolo Giovanni l’annunzia con una sola parola: peccato del mondo.</w:t>
      </w:r>
    </w:p>
    <w:p w14:paraId="6D20E3EB"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w:t>
      </w:r>
    </w:p>
    <w:p w14:paraId="21D4AC2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«Io sono voce di uno che grida nel deserto: Rendete diritta la via del Signore, come disse il profeta Isaia». </w:t>
      </w:r>
    </w:p>
    <w:p w14:paraId="76DE134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096C8A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39CE005"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w:t>
      </w:r>
    </w:p>
    <w:p w14:paraId="644B1DD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Il giorno dopo Giovanni stava ancora là con due dei suoi discepoli e, fissando lo sguardo su Gesù che passava, disse: «Ecco l’agnello di Dio!» (Gv 1,19-36). </w:t>
      </w:r>
    </w:p>
    <w:p w14:paraId="30C4D564" w14:textId="77777777" w:rsidR="00992B0F" w:rsidRPr="00992B0F" w:rsidRDefault="00992B0F" w:rsidP="00B02397">
      <w:pPr>
        <w:spacing w:after="120"/>
        <w:jc w:val="both"/>
        <w:rPr>
          <w:rFonts w:ascii="Arial" w:hAnsi="Arial"/>
          <w:sz w:val="24"/>
        </w:rPr>
      </w:pPr>
      <w:r w:rsidRPr="00992B0F">
        <w:rPr>
          <w:rFonts w:ascii="Arial" w:hAnsi="Arial"/>
          <w:sz w:val="24"/>
        </w:rPr>
        <w:t>Nella sua Prima Lettera l’annunzia come concupiscenza della carne, concupiscenza degli occhi, superbia della vita.</w:t>
      </w:r>
    </w:p>
    <w:p w14:paraId="0A3B22B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19AF819A" w14:textId="77777777" w:rsidR="00992B0F" w:rsidRPr="00992B0F" w:rsidRDefault="00992B0F" w:rsidP="00B02397">
      <w:pPr>
        <w:spacing w:after="120"/>
        <w:jc w:val="both"/>
        <w:rPr>
          <w:rFonts w:ascii="Arial" w:hAnsi="Arial"/>
          <w:sz w:val="24"/>
        </w:rPr>
      </w:pPr>
      <w:r w:rsidRPr="00992B0F">
        <w:rPr>
          <w:rFonts w:ascii="Arial" w:hAnsi="Arial"/>
          <w:sz w:val="24"/>
        </w:rPr>
        <w:lastRenderedPageBreak/>
        <w:t>Il profeta pieno dello Spirito del Signore viene per liberare l’uomo da ogni falsità e miseria spirituale donandogli la sua altissima dignità di Figlio di Dio.</w:t>
      </w:r>
    </w:p>
    <w:p w14:paraId="7D0BB07B"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2</w:t>
      </w:r>
      <w:r w:rsidRPr="00992B0F">
        <w:rPr>
          <w:rFonts w:ascii="Arial" w:hAnsi="Arial"/>
          <w:b/>
          <w:color w:val="000000"/>
          <w:sz w:val="24"/>
        </w:rPr>
        <w:t>a promulgare l’anno di grazia del Signore, il giorno di vendetta del nostro Dio, per consolare tutti gli afflitti,</w:t>
      </w:r>
    </w:p>
    <w:p w14:paraId="42578707" w14:textId="03EC35EE" w:rsidR="00992B0F" w:rsidRPr="00992B0F" w:rsidRDefault="00992B0F" w:rsidP="00B02397">
      <w:pPr>
        <w:spacing w:after="120"/>
        <w:jc w:val="both"/>
        <w:rPr>
          <w:rFonts w:ascii="Arial" w:hAnsi="Arial"/>
          <w:sz w:val="24"/>
        </w:rPr>
      </w:pPr>
      <w:r w:rsidRPr="00992B0F">
        <w:rPr>
          <w:rFonts w:ascii="Arial" w:hAnsi="Arial"/>
          <w:sz w:val="24"/>
        </w:rPr>
        <w:t>Il profeta viene a proclamare l’anno di grazia del Signore, il giorno di vendetta del nostro Dio, per consolare tutti gli afflitti.</w:t>
      </w:r>
      <w:r w:rsidR="004D527C">
        <w:rPr>
          <w:rFonts w:ascii="Arial" w:hAnsi="Arial"/>
          <w:sz w:val="24"/>
        </w:rPr>
        <w:t xml:space="preserve"> </w:t>
      </w:r>
      <w:r w:rsidRPr="00992B0F">
        <w:rPr>
          <w:rFonts w:ascii="Arial" w:hAnsi="Arial"/>
          <w:sz w:val="24"/>
        </w:rPr>
        <w:t>L’anno di grazia del Signore è l’annunzio del grande Giubileo. Dio ha deciso di rimettere ogni debito, dare ogni libertà, abolire ogni schiavitù.</w:t>
      </w:r>
      <w:r w:rsidR="004D527C">
        <w:rPr>
          <w:rFonts w:ascii="Arial" w:hAnsi="Arial"/>
          <w:sz w:val="24"/>
        </w:rPr>
        <w:t xml:space="preserve"> </w:t>
      </w:r>
      <w:r w:rsidRPr="00992B0F">
        <w:rPr>
          <w:rFonts w:ascii="Arial" w:hAnsi="Arial"/>
          <w:sz w:val="24"/>
        </w:rPr>
        <w:t>Non c’è più schiavitù nel suo mondo, sulla terra per parte sua. Ora è schiavo solo chi vuole essere schiavo. Dio ha sciolto ogni catena iniqua.</w:t>
      </w:r>
      <w:r w:rsidR="004D527C">
        <w:rPr>
          <w:rFonts w:ascii="Arial" w:hAnsi="Arial"/>
          <w:sz w:val="24"/>
        </w:rPr>
        <w:t xml:space="preserve"> </w:t>
      </w:r>
      <w:r w:rsidRPr="00992B0F">
        <w:rPr>
          <w:rFonts w:ascii="Arial" w:hAnsi="Arial"/>
          <w:sz w:val="24"/>
        </w:rPr>
        <w:t>Il giorno di vendetta del nostro Dio è il suo giusto giudizio che colpirà ogni carne. Ognuno sarà giudicato secondo le sue opere.</w:t>
      </w:r>
      <w:r w:rsidR="004D527C">
        <w:rPr>
          <w:rFonts w:ascii="Arial" w:hAnsi="Arial"/>
          <w:sz w:val="24"/>
        </w:rPr>
        <w:t xml:space="preserve"> </w:t>
      </w:r>
      <w:r w:rsidRPr="00992B0F">
        <w:rPr>
          <w:rFonts w:ascii="Arial" w:hAnsi="Arial"/>
          <w:sz w:val="24"/>
        </w:rPr>
        <w:t>Al giudizio di Dio, a Dio che è giusto giudice, nessuno potrà mai sfuggire. Si potrà sfuggire il giudizio degli uomini, mai quello di Dio.</w:t>
      </w:r>
      <w:r w:rsidR="004D527C">
        <w:rPr>
          <w:rFonts w:ascii="Arial" w:hAnsi="Arial"/>
          <w:sz w:val="24"/>
        </w:rPr>
        <w:t xml:space="preserve"> </w:t>
      </w:r>
      <w:r w:rsidRPr="00992B0F">
        <w:rPr>
          <w:rFonts w:ascii="Arial" w:hAnsi="Arial"/>
          <w:sz w:val="24"/>
        </w:rPr>
        <w:t>Il profeta consolerà tutti gli afflitti, tutti i miseri, tutti i derelitti mostrando loro concretamente tutta la ricchezza, la straordinaria ricchezza dell’amore di Dio.</w:t>
      </w:r>
    </w:p>
    <w:p w14:paraId="11260689" w14:textId="762246E8" w:rsidR="00992B0F" w:rsidRPr="00992B0F" w:rsidRDefault="00992B0F" w:rsidP="00B02397">
      <w:pPr>
        <w:spacing w:after="120"/>
        <w:jc w:val="both"/>
        <w:rPr>
          <w:rFonts w:ascii="Arial" w:hAnsi="Arial"/>
          <w:sz w:val="24"/>
        </w:rPr>
      </w:pPr>
      <w:r w:rsidRPr="00992B0F">
        <w:rPr>
          <w:rFonts w:ascii="Arial" w:hAnsi="Arial"/>
          <w:sz w:val="24"/>
        </w:rPr>
        <w:t>È la manifestazione concreta dell’amore di Dio, che è amore di verità, giustizia, santità, obbedienza, che libera il cuore dall’afflizione.</w:t>
      </w:r>
      <w:r w:rsidR="004D527C">
        <w:rPr>
          <w:rFonts w:ascii="Arial" w:hAnsi="Arial"/>
          <w:sz w:val="24"/>
        </w:rPr>
        <w:t xml:space="preserve"> </w:t>
      </w:r>
      <w:r w:rsidRPr="00992B0F">
        <w:rPr>
          <w:rFonts w:ascii="Arial" w:hAnsi="Arial"/>
          <w:sz w:val="24"/>
        </w:rPr>
        <w:t>Gli afflitti entreranno nella gioia solo nel momento in cui Dio sarà loro Padre e Pastore ed essi ascolteranno la sua voce, prestando ad essa ogni obbedienza.</w:t>
      </w:r>
      <w:r w:rsidR="004D527C">
        <w:rPr>
          <w:rFonts w:ascii="Arial" w:hAnsi="Arial"/>
          <w:sz w:val="24"/>
        </w:rPr>
        <w:t xml:space="preserve"> </w:t>
      </w:r>
      <w:r w:rsidRPr="00992B0F">
        <w:rPr>
          <w:rFonts w:ascii="Arial" w:hAnsi="Arial"/>
          <w:sz w:val="24"/>
        </w:rPr>
        <w:t>Il profeta non viene per liberare dalla condizione fisica. Per intenderci: non viene a portarci la cesta delle vivande a noi figli smarriti che pascoliamo i porci</w:t>
      </w:r>
      <w:r w:rsidR="00EA54F5">
        <w:rPr>
          <w:rFonts w:ascii="Arial" w:hAnsi="Arial"/>
          <w:sz w:val="24"/>
        </w:rPr>
        <w:t xml:space="preserve">. </w:t>
      </w:r>
      <w:r w:rsidRPr="00992B0F">
        <w:rPr>
          <w:rFonts w:ascii="Arial" w:hAnsi="Arial"/>
          <w:sz w:val="24"/>
        </w:rPr>
        <w:t>Viene per indicarci la vera via per fare il nostro ritorno nella casa del Padre, liberandoci dalla schiavitù del peccato. Poi ogni altra cosa la farà il Padre.</w:t>
      </w:r>
      <w:r w:rsidR="004D527C">
        <w:rPr>
          <w:rFonts w:ascii="Arial" w:hAnsi="Arial"/>
          <w:sz w:val="24"/>
        </w:rPr>
        <w:t xml:space="preserve"> </w:t>
      </w:r>
      <w:r w:rsidRPr="00992B0F">
        <w:rPr>
          <w:rFonts w:ascii="Arial" w:hAnsi="Arial"/>
          <w:sz w:val="24"/>
        </w:rPr>
        <w:t>Questo vale anche per i discepoli del Signore. Essi devono indicare all’uomo la via per il ritorno nella casa del Padre. Ogni altra cosa la farà il Padre.</w:t>
      </w:r>
      <w:r w:rsidR="004D527C">
        <w:rPr>
          <w:rFonts w:ascii="Arial" w:hAnsi="Arial"/>
          <w:sz w:val="24"/>
        </w:rPr>
        <w:t xml:space="preserve"> </w:t>
      </w:r>
      <w:r w:rsidRPr="00992B0F">
        <w:rPr>
          <w:rFonts w:ascii="Arial" w:hAnsi="Arial"/>
          <w:sz w:val="24"/>
        </w:rPr>
        <w:t>Essi però devono indicare la via del ritorno alla casa del Padre dalla loro dimora nella casa del Padre. Faranno questo se vivranno da veri figli.</w:t>
      </w:r>
      <w:r w:rsidR="004D527C">
        <w:rPr>
          <w:rFonts w:ascii="Arial" w:hAnsi="Arial"/>
          <w:sz w:val="24"/>
        </w:rPr>
        <w:t xml:space="preserve"> </w:t>
      </w:r>
      <w:r w:rsidRPr="00992B0F">
        <w:rPr>
          <w:rFonts w:ascii="Arial" w:hAnsi="Arial"/>
          <w:sz w:val="24"/>
        </w:rPr>
        <w:t>È vero figlio di Dio, del Padre, chi fa della sua vita una comunione, se cioè mette in comunione ogni suo dono spirituale e materiale verso tutti.</w:t>
      </w:r>
    </w:p>
    <w:p w14:paraId="7AD576CE"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3</w:t>
      </w:r>
      <w:r w:rsidRPr="00992B0F">
        <w:rPr>
          <w:rFonts w:ascii="Arial" w:hAnsi="Arial"/>
          <w:b/>
          <w:color w:val="000000"/>
          <w:sz w:val="24"/>
        </w:rPr>
        <w:t>per dare agli afflitti di Sion una corona invece della cenere, olio di letizia invece dell’abito da lutto, veste di lode invece di uno spirito mesto. Essi si chiameranno querce di giustizia, piantagione del Signore, per manifestare la sua gloria.</w:t>
      </w:r>
    </w:p>
    <w:p w14:paraId="7E761666" w14:textId="4E28502C" w:rsidR="00992B0F" w:rsidRPr="00992B0F" w:rsidRDefault="00992B0F" w:rsidP="00B02397">
      <w:pPr>
        <w:spacing w:after="120"/>
        <w:jc w:val="both"/>
        <w:rPr>
          <w:rFonts w:ascii="Arial" w:hAnsi="Arial"/>
          <w:sz w:val="24"/>
        </w:rPr>
      </w:pPr>
      <w:r w:rsidRPr="00992B0F">
        <w:rPr>
          <w:rFonts w:ascii="Arial" w:hAnsi="Arial"/>
          <w:sz w:val="24"/>
        </w:rPr>
        <w:t>Il profeta viene per capovolgere la condizione di miseria dell’uomo. Viene per dare agli afflitti di Sion una corona invece che cenere.</w:t>
      </w:r>
      <w:r w:rsidR="004D527C">
        <w:rPr>
          <w:rFonts w:ascii="Arial" w:hAnsi="Arial"/>
          <w:sz w:val="24"/>
        </w:rPr>
        <w:t xml:space="preserve"> </w:t>
      </w:r>
      <w:r w:rsidRPr="00992B0F">
        <w:rPr>
          <w:rFonts w:ascii="Arial" w:hAnsi="Arial"/>
          <w:sz w:val="24"/>
        </w:rPr>
        <w:t>Viene per dare olio di letizia invece dell’abito da lutto, veste di lode invece di uno spirito mesto. Il profeta liberando dal peccato, capovolge ogni condizione.</w:t>
      </w:r>
      <w:r w:rsidR="004D527C">
        <w:rPr>
          <w:rFonts w:ascii="Arial" w:hAnsi="Arial"/>
          <w:sz w:val="24"/>
        </w:rPr>
        <w:t xml:space="preserve"> </w:t>
      </w:r>
      <w:r w:rsidRPr="00992B0F">
        <w:rPr>
          <w:rFonts w:ascii="Arial" w:hAnsi="Arial"/>
          <w:sz w:val="24"/>
        </w:rPr>
        <w:t>Fa l’uomo veramente figlio di Dio. L’uomo riceve la corona, l’olio, la veste che è riservata al Figlio di Dio. Possiamo comprendere leggendo le Parole del profeta.</w:t>
      </w:r>
    </w:p>
    <w:p w14:paraId="134643D0"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w:t>
      </w:r>
      <w:r w:rsidRPr="004D527C">
        <w:rPr>
          <w:rFonts w:ascii="Arial" w:hAnsi="Arial"/>
          <w:i/>
          <w:iCs/>
          <w:color w:val="000000"/>
          <w:sz w:val="24"/>
          <w:szCs w:val="24"/>
        </w:rPr>
        <w:lastRenderedPageBreak/>
        <w:t>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9A446AD"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 </w:t>
      </w:r>
    </w:p>
    <w:p w14:paraId="0E4E7E87" w14:textId="69697D21" w:rsidR="00992B0F" w:rsidRPr="00992B0F" w:rsidRDefault="00992B0F" w:rsidP="00B02397">
      <w:pPr>
        <w:spacing w:after="120"/>
        <w:jc w:val="both"/>
        <w:rPr>
          <w:rFonts w:ascii="Arial" w:hAnsi="Arial"/>
          <w:sz w:val="24"/>
        </w:rPr>
      </w:pPr>
      <w:r w:rsidRPr="00992B0F">
        <w:rPr>
          <w:rFonts w:ascii="Arial" w:hAnsi="Arial"/>
          <w:sz w:val="24"/>
        </w:rPr>
        <w:t>Quanto Isaia sta dicendo del cambiamento sostanziale operato dal profeta, Il Profeta venuto la narra con una parabola, che è semplicemente divina.</w:t>
      </w:r>
      <w:r w:rsidR="004D527C">
        <w:rPr>
          <w:rFonts w:ascii="Arial" w:hAnsi="Arial"/>
          <w:sz w:val="24"/>
        </w:rPr>
        <w:t xml:space="preserve"> </w:t>
      </w:r>
      <w:r w:rsidRPr="00992B0F">
        <w:rPr>
          <w:rFonts w:ascii="Arial" w:hAnsi="Arial"/>
          <w:sz w:val="24"/>
        </w:rPr>
        <w:t>Essi si chiameranno querce di giustizia, piantagione del Signore, per manifestare la sua gloria. La quercia è albero resistente, mai vacilla.</w:t>
      </w:r>
      <w:r w:rsidR="004D527C">
        <w:rPr>
          <w:rFonts w:ascii="Arial" w:hAnsi="Arial"/>
          <w:sz w:val="24"/>
        </w:rPr>
        <w:t xml:space="preserve"> </w:t>
      </w:r>
      <w:r w:rsidRPr="00992B0F">
        <w:rPr>
          <w:rFonts w:ascii="Arial" w:hAnsi="Arial"/>
          <w:sz w:val="24"/>
        </w:rPr>
        <w:t>Quanti sono liberati, redenti, portati dal profeta nel giardino di Dio, saranno alberi di giustizia, verità, santità, amore, misericordia, pace.</w:t>
      </w:r>
      <w:r w:rsidR="004D527C">
        <w:rPr>
          <w:rFonts w:ascii="Arial" w:hAnsi="Arial"/>
          <w:sz w:val="24"/>
        </w:rPr>
        <w:t xml:space="preserve"> </w:t>
      </w:r>
      <w:r w:rsidRPr="00992B0F">
        <w:rPr>
          <w:rFonts w:ascii="Arial" w:hAnsi="Arial"/>
          <w:sz w:val="24"/>
        </w:rPr>
        <w:t>Questa è la piantagione del Signore. Essi manifesteranno tutta l’onnipotenza salvatrice e redentrice di Dio attraverso la luce della loro vita nuova.</w:t>
      </w:r>
      <w:r w:rsidR="004D527C">
        <w:rPr>
          <w:rFonts w:ascii="Arial" w:hAnsi="Arial"/>
          <w:sz w:val="24"/>
        </w:rPr>
        <w:t xml:space="preserve"> </w:t>
      </w:r>
      <w:r w:rsidRPr="00992B0F">
        <w:rPr>
          <w:rFonts w:ascii="Arial" w:hAnsi="Arial"/>
          <w:sz w:val="24"/>
        </w:rPr>
        <w:t>Essi dovranno dire: questo è capace di fare il Signore per me. Come il solo dice: questo ha fatto il Signore con me. Anche il redento deve dirlo.</w:t>
      </w:r>
      <w:r w:rsidR="004D527C">
        <w:rPr>
          <w:rFonts w:ascii="Arial" w:hAnsi="Arial"/>
          <w:sz w:val="24"/>
        </w:rPr>
        <w:t xml:space="preserve"> </w:t>
      </w:r>
      <w:r w:rsidRPr="00992B0F">
        <w:rPr>
          <w:rFonts w:ascii="Arial" w:hAnsi="Arial"/>
          <w:sz w:val="24"/>
        </w:rPr>
        <w:t>Anzi il redento deve poterlo dire più che il sole, più che le stelle, più che gli astri. Lui è il frutto non della parola onnipotente del suo Dio, ma del suo amore.</w:t>
      </w:r>
      <w:r w:rsidR="004D527C">
        <w:rPr>
          <w:rFonts w:ascii="Arial" w:hAnsi="Arial"/>
          <w:sz w:val="24"/>
        </w:rPr>
        <w:t xml:space="preserve"> </w:t>
      </w:r>
      <w:r w:rsidRPr="00992B0F">
        <w:rPr>
          <w:rFonts w:ascii="Arial" w:hAnsi="Arial"/>
          <w:sz w:val="24"/>
        </w:rPr>
        <w:t>Egli è il frutto dell’amore immolato, sacrificato, fattosi olocausto sulla croce. Questa è la gloria dei rendenti sempre da rendere al loro Dio.</w:t>
      </w:r>
    </w:p>
    <w:p w14:paraId="7458BAB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00508AE7" w14:textId="0B207E07" w:rsidR="00992B0F" w:rsidRPr="00992B0F" w:rsidRDefault="00992B0F" w:rsidP="00B02397">
      <w:pPr>
        <w:spacing w:after="120"/>
        <w:jc w:val="both"/>
        <w:rPr>
          <w:rFonts w:ascii="Arial" w:hAnsi="Arial"/>
          <w:sz w:val="24"/>
        </w:rPr>
      </w:pPr>
      <w:r w:rsidRPr="00992B0F">
        <w:rPr>
          <w:rFonts w:ascii="Arial" w:hAnsi="Arial"/>
          <w:sz w:val="24"/>
        </w:rPr>
        <w:t>Gesù lo rivela con divina chiarezza: dall’opera di Dio che è il suo discepolo, il mondo vedrà e renderà gloria al suo Signore.</w:t>
      </w:r>
      <w:r w:rsidR="004D527C">
        <w:rPr>
          <w:rFonts w:ascii="Arial" w:hAnsi="Arial"/>
          <w:sz w:val="24"/>
        </w:rPr>
        <w:t xml:space="preserve"> </w:t>
      </w:r>
      <w:r w:rsidRPr="00992B0F">
        <w:rPr>
          <w:rFonts w:ascii="Arial" w:hAnsi="Arial"/>
          <w:sz w:val="24"/>
        </w:rPr>
        <w:t>Quando il profeta verrà, vi sarà uno stravolgimento, un vero capovolgimento. Finalmente l’uomo ritornerà ad essere vero figlio di Dio.</w:t>
      </w:r>
      <w:r w:rsidR="004D527C">
        <w:rPr>
          <w:rFonts w:ascii="Arial" w:hAnsi="Arial"/>
          <w:sz w:val="24"/>
        </w:rPr>
        <w:t xml:space="preserve"> </w:t>
      </w:r>
      <w:r w:rsidRPr="00992B0F">
        <w:rPr>
          <w:rFonts w:ascii="Arial" w:hAnsi="Arial"/>
          <w:sz w:val="24"/>
        </w:rPr>
        <w:t>Sarà innalzato a questa altissima dignità, diventerà luce come Dio è luce: luce di amore, giustizia, verità, carità, misericordia, pace. Questa è l’opera di Dio.</w:t>
      </w:r>
    </w:p>
    <w:p w14:paraId="2CED6FCC"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4</w:t>
      </w:r>
      <w:r w:rsidRPr="00992B0F">
        <w:rPr>
          <w:rFonts w:ascii="Arial" w:hAnsi="Arial"/>
          <w:b/>
          <w:color w:val="000000"/>
          <w:sz w:val="24"/>
        </w:rPr>
        <w:t>Riedificheranno le rovine antiche, ricostruiranno i vecchi ruderi, restaureranno le città desolate, i luoghi devastati dalle generazioni passate.</w:t>
      </w:r>
    </w:p>
    <w:p w14:paraId="234BE682" w14:textId="2206B81A" w:rsidR="00992B0F" w:rsidRPr="00992B0F" w:rsidRDefault="00992B0F" w:rsidP="00B02397">
      <w:pPr>
        <w:spacing w:after="120"/>
        <w:jc w:val="both"/>
        <w:rPr>
          <w:rFonts w:ascii="Arial" w:hAnsi="Arial"/>
          <w:sz w:val="24"/>
        </w:rPr>
      </w:pPr>
      <w:r w:rsidRPr="00992B0F">
        <w:rPr>
          <w:rFonts w:ascii="Arial" w:hAnsi="Arial"/>
          <w:sz w:val="24"/>
        </w:rPr>
        <w:t>Quanti il profeta avrà liberato o quanti si sono lasciati liberare da Lui, daranno alla terra un nuovo volto. Faranno sparire il suo volto rovinato, fatto un rudere.</w:t>
      </w:r>
      <w:r w:rsidR="004D527C">
        <w:rPr>
          <w:rFonts w:ascii="Arial" w:hAnsi="Arial"/>
          <w:sz w:val="24"/>
        </w:rPr>
        <w:t xml:space="preserve"> </w:t>
      </w:r>
      <w:r w:rsidRPr="00992B0F">
        <w:rPr>
          <w:rFonts w:ascii="Arial" w:hAnsi="Arial"/>
          <w:sz w:val="24"/>
        </w:rPr>
        <w:lastRenderedPageBreak/>
        <w:t>Riedificheranno le rovine antiche, ricostruiranno i vecchi ruderi, restaureranno le città desolate, i luoghi devastati dalle generazioni passate.</w:t>
      </w:r>
      <w:r w:rsidR="004D527C">
        <w:rPr>
          <w:rFonts w:ascii="Arial" w:hAnsi="Arial"/>
          <w:sz w:val="24"/>
        </w:rPr>
        <w:t xml:space="preserve"> </w:t>
      </w:r>
      <w:r w:rsidRPr="00992B0F">
        <w:rPr>
          <w:rFonts w:ascii="Arial" w:hAnsi="Arial"/>
          <w:sz w:val="24"/>
        </w:rPr>
        <w:t>Sul piano spirituale questo faranno i redenti e liberati dal profeta: quanto il male ha devastato da essi verrà ricostruito, riedificato, innalzato nuovamente.</w:t>
      </w:r>
      <w:r w:rsidR="004D527C">
        <w:rPr>
          <w:rFonts w:ascii="Arial" w:hAnsi="Arial"/>
          <w:sz w:val="24"/>
        </w:rPr>
        <w:t xml:space="preserve"> </w:t>
      </w:r>
      <w:r w:rsidRPr="00992B0F">
        <w:rPr>
          <w:rFonts w:ascii="Arial" w:hAnsi="Arial"/>
          <w:sz w:val="24"/>
        </w:rPr>
        <w:t>Le antiche rovine, i vecchi ruderi, i luoghi devastati, le città desolate da essi saranno trasformati in un giardino del Signore, in una città della luce.</w:t>
      </w:r>
      <w:r w:rsidR="004D527C">
        <w:rPr>
          <w:rFonts w:ascii="Arial" w:hAnsi="Arial"/>
          <w:sz w:val="24"/>
        </w:rPr>
        <w:t xml:space="preserve"> </w:t>
      </w:r>
      <w:r w:rsidRPr="00992B0F">
        <w:rPr>
          <w:rFonts w:ascii="Arial" w:hAnsi="Arial"/>
          <w:sz w:val="24"/>
        </w:rPr>
        <w:t>È di grande valore spirituale e morale questo versetto della profezia: essa attesta che quanto il profeta ha fatto ad essi, essi lo dovranno fare al mondo.</w:t>
      </w:r>
      <w:r w:rsidR="004D527C">
        <w:rPr>
          <w:rFonts w:ascii="Arial" w:hAnsi="Arial"/>
          <w:sz w:val="24"/>
        </w:rPr>
        <w:t xml:space="preserve"> </w:t>
      </w:r>
      <w:r w:rsidRPr="00992B0F">
        <w:rPr>
          <w:rFonts w:ascii="Arial" w:hAnsi="Arial"/>
          <w:sz w:val="24"/>
        </w:rPr>
        <w:t>Tutto il mondo è rovinato, spiritualmente è un rudere, è desolazione e devastazione. I redenti dal profeta lo dovranno ricostruire.</w:t>
      </w:r>
      <w:r w:rsidR="004D527C">
        <w:rPr>
          <w:rFonts w:ascii="Arial" w:hAnsi="Arial"/>
          <w:sz w:val="24"/>
        </w:rPr>
        <w:t xml:space="preserve"> </w:t>
      </w:r>
      <w:r w:rsidRPr="00992B0F">
        <w:rPr>
          <w:rFonts w:ascii="Arial" w:hAnsi="Arial"/>
          <w:sz w:val="24"/>
        </w:rPr>
        <w:t>Il redento attesta la verità della sua redenzione, se vive la missione del profeta, e la compie tutta nella sua vita. Da redento deve trasformarsi in redentore.</w:t>
      </w:r>
      <w:r w:rsidR="004D527C">
        <w:rPr>
          <w:rFonts w:ascii="Arial" w:hAnsi="Arial"/>
          <w:sz w:val="24"/>
        </w:rPr>
        <w:t xml:space="preserve"> </w:t>
      </w:r>
      <w:r w:rsidRPr="00992B0F">
        <w:rPr>
          <w:rFonts w:ascii="Arial" w:hAnsi="Arial"/>
          <w:sz w:val="24"/>
        </w:rPr>
        <w:t>Nessuno pensi di essere un redento se non redime, un salvato se non salva, un liberato se non libera, un ricostruito se non ricostruisce.</w:t>
      </w:r>
    </w:p>
    <w:p w14:paraId="31D6D6C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5</w:t>
      </w:r>
      <w:r w:rsidRPr="00992B0F">
        <w:rPr>
          <w:rFonts w:ascii="Arial" w:hAnsi="Arial"/>
          <w:b/>
          <w:color w:val="000000"/>
          <w:sz w:val="24"/>
        </w:rPr>
        <w:t xml:space="preserve">Ci saranno estranei a pascere le vostre greggi e figli di stranieri saranno vostri contadini e vignaioli. </w:t>
      </w:r>
    </w:p>
    <w:p w14:paraId="09B58E11" w14:textId="09D06811" w:rsidR="00992B0F" w:rsidRPr="00992B0F" w:rsidRDefault="00992B0F" w:rsidP="00B02397">
      <w:pPr>
        <w:spacing w:after="120"/>
        <w:jc w:val="both"/>
        <w:rPr>
          <w:rFonts w:ascii="Arial" w:hAnsi="Arial"/>
          <w:sz w:val="24"/>
        </w:rPr>
      </w:pPr>
      <w:r w:rsidRPr="00992B0F">
        <w:rPr>
          <w:rFonts w:ascii="Arial" w:hAnsi="Arial"/>
          <w:sz w:val="24"/>
        </w:rPr>
        <w:t>Viene ora ripresa la stessa verità che è stata annunziata per la nuova Gerusalemme. Essa sarà la regina, tutti gli altri suoi servi.</w:t>
      </w:r>
      <w:r w:rsidR="004D527C">
        <w:rPr>
          <w:rFonts w:ascii="Arial" w:hAnsi="Arial"/>
          <w:sz w:val="24"/>
        </w:rPr>
        <w:t xml:space="preserve"> </w:t>
      </w:r>
      <w:r w:rsidRPr="00992B0F">
        <w:rPr>
          <w:rFonts w:ascii="Arial" w:hAnsi="Arial"/>
          <w:sz w:val="24"/>
        </w:rPr>
        <w:t>I redenti sono impegnati a redimere il mondo. Chi penserà alle necessità del loro quotidiano? La loro opera è quella spirituale. La risposta è immediata.</w:t>
      </w:r>
      <w:r w:rsidR="004D527C">
        <w:rPr>
          <w:rFonts w:ascii="Arial" w:hAnsi="Arial"/>
          <w:sz w:val="24"/>
        </w:rPr>
        <w:t xml:space="preserve"> </w:t>
      </w:r>
      <w:r w:rsidRPr="00992B0F">
        <w:rPr>
          <w:rFonts w:ascii="Arial" w:hAnsi="Arial"/>
          <w:sz w:val="24"/>
        </w:rPr>
        <w:t>Ci saranno estranei a pascere le vostre greggi e i figli di stranieri saranno i vostri contadini e vignaioli. Lo spirito allo spirito, la materia alla materia.</w:t>
      </w:r>
      <w:r w:rsidR="004D527C">
        <w:rPr>
          <w:rFonts w:ascii="Arial" w:hAnsi="Arial"/>
          <w:sz w:val="24"/>
        </w:rPr>
        <w:t xml:space="preserve"> </w:t>
      </w:r>
      <w:r w:rsidRPr="00992B0F">
        <w:rPr>
          <w:rFonts w:ascii="Arial" w:hAnsi="Arial"/>
          <w:sz w:val="24"/>
        </w:rPr>
        <w:t>Gesù applica questa profezia solo ai suoi Apostoli e discepoli, che si dedicano interamente alla predicazione del Vangelo. Lui li affida alla Provvidenza.</w:t>
      </w:r>
    </w:p>
    <w:p w14:paraId="1517CB1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Chiamati a sé i suoi dodici discepoli, diede loro potere sugli spiriti impuri per scacciarli e guarire ogni malattia e ogni infermità.</w:t>
      </w:r>
    </w:p>
    <w:p w14:paraId="4CD6EB93"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6C18456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7A2BB345"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w:t>
      </w:r>
      <w:r w:rsidRPr="004D527C">
        <w:rPr>
          <w:rFonts w:ascii="Arial" w:hAnsi="Arial"/>
          <w:i/>
          <w:iCs/>
          <w:color w:val="000000"/>
          <w:sz w:val="24"/>
          <w:szCs w:val="24"/>
        </w:rPr>
        <w:lastRenderedPageBreak/>
        <w:t>vi dico: nel giorno del giudizio la terra di Sòdoma e Gomorra sarà trattata meno duramente di quella città.</w:t>
      </w:r>
    </w:p>
    <w:p w14:paraId="79894E15"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3856AC0"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05D099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C4698E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B650A6B"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Perciò chiunque mi riconoscerà davanti agli uomini, anch’io lo riconoscerò davanti al Padre mio che è nei cieli; chi invece mi rinnegherà davanti agli uomini, anch’io lo rinnegherò davanti al Padre mio che è nei cieli.</w:t>
      </w:r>
    </w:p>
    <w:p w14:paraId="4E4D9AA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123345E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540D4FB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Chi accoglie voi accoglie me, e chi accoglie me accoglie colui che mi ha mandato. Chi accoglie un profeta perché è un profeta, avrà la </w:t>
      </w:r>
      <w:r w:rsidRPr="004D527C">
        <w:rPr>
          <w:rFonts w:ascii="Arial" w:hAnsi="Arial"/>
          <w:i/>
          <w:iCs/>
          <w:color w:val="000000"/>
          <w:sz w:val="24"/>
          <w:szCs w:val="24"/>
        </w:rPr>
        <w:lastRenderedPageBreak/>
        <w:t xml:space="preserve">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0F540D16" w14:textId="7A52262B" w:rsidR="00992B0F" w:rsidRPr="00992B0F" w:rsidRDefault="00992B0F" w:rsidP="00B02397">
      <w:pPr>
        <w:spacing w:after="120"/>
        <w:jc w:val="both"/>
        <w:rPr>
          <w:rFonts w:ascii="Arial" w:hAnsi="Arial"/>
          <w:sz w:val="24"/>
        </w:rPr>
      </w:pPr>
      <w:r w:rsidRPr="00992B0F">
        <w:rPr>
          <w:rFonts w:ascii="Arial" w:hAnsi="Arial"/>
          <w:sz w:val="24"/>
        </w:rPr>
        <w:t>La profezia insegna la verità. Chi è chiamato a compiere le opere del profeta, deve occuparsi solo di esse. Ogni altra cosa le sarà donata.</w:t>
      </w:r>
      <w:r w:rsidR="004D527C">
        <w:rPr>
          <w:rFonts w:ascii="Arial" w:hAnsi="Arial"/>
          <w:sz w:val="24"/>
        </w:rPr>
        <w:t xml:space="preserve"> </w:t>
      </w:r>
      <w:r w:rsidRPr="00992B0F">
        <w:rPr>
          <w:rFonts w:ascii="Arial" w:hAnsi="Arial"/>
          <w:sz w:val="24"/>
        </w:rPr>
        <w:t>Gesù affida i suoi alla bontà e al cuore dell’uomo, ma soprattutto al cuore e alla bontà del Padre suo, che sempre provvederà per essi.</w:t>
      </w:r>
      <w:r w:rsidR="004D527C">
        <w:rPr>
          <w:rFonts w:ascii="Arial" w:hAnsi="Arial"/>
          <w:sz w:val="24"/>
        </w:rPr>
        <w:t xml:space="preserve"> </w:t>
      </w:r>
      <w:r w:rsidRPr="00992B0F">
        <w:rPr>
          <w:rFonts w:ascii="Arial" w:hAnsi="Arial"/>
          <w:sz w:val="24"/>
        </w:rPr>
        <w:t>Questa provvidenza il Padre la esercita anche per ogni altro suo figlio. Lo attesta e lo rivela lo stesso Gesù, nel suo discorso sulla Provvidenza.</w:t>
      </w:r>
    </w:p>
    <w:p w14:paraId="2686CB4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Nessuno può servire due padroni, perché o odierà l’uno e amerà l’altro, oppure si affezionerà all’uno e disprezzerà l’altro. Non potete servire Dio e la ricchezza.</w:t>
      </w:r>
    </w:p>
    <w:p w14:paraId="1C3124C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245DCDA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In questo senso, stranieri ed estranei sono quanti non si dedicano pienamente a compiere l’opera del profeta. Essi non vivono esclusivamente per Lui.</w:t>
      </w:r>
    </w:p>
    <w:p w14:paraId="3DA738D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6</w:t>
      </w:r>
      <w:r w:rsidRPr="00992B0F">
        <w:rPr>
          <w:rFonts w:ascii="Arial" w:hAnsi="Arial"/>
          <w:b/>
          <w:color w:val="000000"/>
          <w:sz w:val="24"/>
        </w:rPr>
        <w:t>Voi sarete chiamati sacerdoti del Signore, ministri del nostro Dio sarete detti. Vi nutrirete delle ricchezze delle nazioni, vi vanterete dei loro beni.</w:t>
      </w:r>
    </w:p>
    <w:p w14:paraId="3DBFCAE3" w14:textId="1DB9E322" w:rsidR="00992B0F" w:rsidRPr="00992B0F" w:rsidRDefault="00992B0F" w:rsidP="00B02397">
      <w:pPr>
        <w:spacing w:after="120"/>
        <w:jc w:val="both"/>
        <w:rPr>
          <w:rFonts w:ascii="Arial" w:hAnsi="Arial"/>
          <w:sz w:val="24"/>
        </w:rPr>
      </w:pPr>
      <w:r w:rsidRPr="00992B0F">
        <w:rPr>
          <w:rFonts w:ascii="Arial" w:hAnsi="Arial"/>
          <w:sz w:val="24"/>
        </w:rPr>
        <w:t>Come il profeta è Sacerdote, Servo, Ministro del Signore, Pastore e Re, così saranno chiamati quanti si dedicano a compiere la sua stessa opera.</w:t>
      </w:r>
      <w:r w:rsidR="004D527C">
        <w:rPr>
          <w:rFonts w:ascii="Arial" w:hAnsi="Arial"/>
          <w:sz w:val="24"/>
        </w:rPr>
        <w:t xml:space="preserve"> </w:t>
      </w:r>
      <w:r w:rsidRPr="00992B0F">
        <w:rPr>
          <w:rFonts w:ascii="Arial" w:hAnsi="Arial"/>
          <w:sz w:val="24"/>
        </w:rPr>
        <w:t>Voi sarete chiamati sacerdoti del Signore, ministri del nostro Dio sarete detti. Il Sacerdote offre al Signore i sacrifici di comunione e di espiazione.</w:t>
      </w:r>
      <w:r w:rsidR="004D527C">
        <w:rPr>
          <w:rFonts w:ascii="Arial" w:hAnsi="Arial"/>
          <w:sz w:val="24"/>
        </w:rPr>
        <w:t xml:space="preserve"> </w:t>
      </w:r>
      <w:r w:rsidRPr="00992B0F">
        <w:rPr>
          <w:rFonts w:ascii="Arial" w:hAnsi="Arial"/>
          <w:sz w:val="24"/>
        </w:rPr>
        <w:t>Il Sacerdote è impegnato ad insegnare la Legge e a fare grande opera di discernimento tra bene e male, giusto ed ingiusto, sacro e profano.</w:t>
      </w:r>
      <w:r w:rsidR="004D527C">
        <w:rPr>
          <w:rFonts w:ascii="Arial" w:hAnsi="Arial"/>
          <w:sz w:val="24"/>
        </w:rPr>
        <w:t xml:space="preserve"> </w:t>
      </w:r>
      <w:r w:rsidRPr="00992B0F">
        <w:rPr>
          <w:rFonts w:ascii="Arial" w:hAnsi="Arial"/>
          <w:sz w:val="24"/>
        </w:rPr>
        <w:t>Il ministro del Signore, del nostro Dio, è colui che è a sua totale obbedienza, perché deve compiere ogni ministero che gli viene assegnato.</w:t>
      </w:r>
      <w:r w:rsidR="004D527C">
        <w:rPr>
          <w:rFonts w:ascii="Arial" w:hAnsi="Arial"/>
          <w:sz w:val="24"/>
        </w:rPr>
        <w:t xml:space="preserve"> </w:t>
      </w:r>
      <w:r w:rsidRPr="00992B0F">
        <w:rPr>
          <w:rFonts w:ascii="Arial" w:hAnsi="Arial"/>
          <w:sz w:val="24"/>
        </w:rPr>
        <w:t>La missione del profeta che è molteplice è anche di quanti sono chiamati a perpetuare sulla terra la sua opera. Non vi è alcuna differenza.</w:t>
      </w:r>
      <w:r w:rsidR="004D527C">
        <w:rPr>
          <w:rFonts w:ascii="Arial" w:hAnsi="Arial"/>
          <w:sz w:val="24"/>
        </w:rPr>
        <w:t xml:space="preserve"> </w:t>
      </w:r>
      <w:r w:rsidRPr="00992B0F">
        <w:rPr>
          <w:rFonts w:ascii="Arial" w:hAnsi="Arial"/>
          <w:sz w:val="24"/>
        </w:rPr>
        <w:t xml:space="preserve">Ancora </w:t>
      </w:r>
      <w:r w:rsidRPr="00992B0F">
        <w:rPr>
          <w:rFonts w:ascii="Arial" w:hAnsi="Arial"/>
          <w:sz w:val="24"/>
        </w:rPr>
        <w:lastRenderedPageBreak/>
        <w:t>una volta viene profetizzata la distinzione tra lavoro spirituale e occupazioni materiali. I servi del profeta sono per le cose dello spirito.</w:t>
      </w:r>
      <w:r w:rsidR="004D527C">
        <w:rPr>
          <w:rFonts w:ascii="Arial" w:hAnsi="Arial"/>
          <w:sz w:val="24"/>
        </w:rPr>
        <w:t xml:space="preserve"> </w:t>
      </w:r>
      <w:r w:rsidRPr="00992B0F">
        <w:rPr>
          <w:rFonts w:ascii="Arial" w:hAnsi="Arial"/>
          <w:sz w:val="24"/>
        </w:rPr>
        <w:t>Per le cose della loro vita quotidiana pensano le nazioni. Essi si nutriranno delle ricchezze delle nazioni, si vanteranno dei loro beni.</w:t>
      </w:r>
      <w:r w:rsidR="004D527C">
        <w:rPr>
          <w:rFonts w:ascii="Arial" w:hAnsi="Arial"/>
          <w:sz w:val="24"/>
        </w:rPr>
        <w:t xml:space="preserve"> </w:t>
      </w:r>
      <w:r w:rsidRPr="00992B0F">
        <w:rPr>
          <w:rFonts w:ascii="Arial" w:hAnsi="Arial"/>
          <w:sz w:val="24"/>
        </w:rPr>
        <w:t>Ancora vi è mentalità di Antico Testamento. Si pensa alla ricchezza materiale come ad una benedizione del Signore. Essi saranno benedetti da Dio.</w:t>
      </w:r>
      <w:r w:rsidR="004D527C">
        <w:rPr>
          <w:rFonts w:ascii="Arial" w:hAnsi="Arial"/>
          <w:sz w:val="24"/>
        </w:rPr>
        <w:t xml:space="preserve"> </w:t>
      </w:r>
      <w:r w:rsidRPr="00992B0F">
        <w:rPr>
          <w:rFonts w:ascii="Arial" w:hAnsi="Arial"/>
          <w:sz w:val="24"/>
        </w:rPr>
        <w:t>Non si tratta però di una benedizione semplice, ma altissima. Dio benedirà oltre misura quanti compiono l’opera del profeta. La sua sarà benedizione eterna.</w:t>
      </w:r>
      <w:r w:rsidR="004D527C">
        <w:rPr>
          <w:rFonts w:ascii="Arial" w:hAnsi="Arial"/>
          <w:sz w:val="24"/>
        </w:rPr>
        <w:t xml:space="preserve"> </w:t>
      </w:r>
      <w:r w:rsidRPr="00992B0F">
        <w:rPr>
          <w:rFonts w:ascii="Arial" w:hAnsi="Arial"/>
          <w:sz w:val="24"/>
        </w:rPr>
        <w:t>Se i servi del profeta possedessero tutte le ricchezze della terra, sarebbero solo misera spazzatura in confronto ai beni che produce loro la benedizione di Dio.</w:t>
      </w:r>
      <w:r w:rsidR="004D527C">
        <w:rPr>
          <w:rFonts w:ascii="Arial" w:hAnsi="Arial"/>
          <w:sz w:val="24"/>
        </w:rPr>
        <w:t xml:space="preserve"> </w:t>
      </w:r>
      <w:r w:rsidRPr="00992B0F">
        <w:rPr>
          <w:rFonts w:ascii="Arial" w:hAnsi="Arial"/>
          <w:sz w:val="24"/>
        </w:rPr>
        <w:t>Pietro vuole essere rassicurato e Gesù lo rassicura. Gli assicura che lui e gli altri avrebbero ricevuto cento volte per quanto avevano lasciato.</w:t>
      </w:r>
    </w:p>
    <w:p w14:paraId="01D735E5" w14:textId="20505DCF"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Ed ecco, un tale si avvicinò e gli disse: «Maestro, che cosa devo fare di buono per avere la vita eterna?». Gli rispose: «Perché mi interroghi su ciò che è buono? Buono è uno solo. Se vuoi entrare nella vita, osserva i comandamenti». </w:t>
      </w:r>
      <w:r w:rsidR="00EF04E7" w:rsidRPr="004D527C">
        <w:rPr>
          <w:rFonts w:ascii="Arial" w:hAnsi="Arial"/>
          <w:i/>
          <w:iCs/>
          <w:color w:val="000000"/>
          <w:sz w:val="24"/>
          <w:szCs w:val="24"/>
        </w:rPr>
        <w:t>Gli</w:t>
      </w:r>
      <w:r w:rsidRPr="004D527C">
        <w:rPr>
          <w:rFonts w:ascii="Arial" w:hAnsi="Arial"/>
          <w:i/>
          <w:iCs/>
          <w:color w:val="000000"/>
          <w:sz w:val="24"/>
          <w:szCs w:val="24"/>
        </w:rPr>
        <w:t xml:space="preserve">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383B33F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w:t>
      </w:r>
    </w:p>
    <w:p w14:paraId="52462151"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Allora Pietro gli rispose: «Ecco, noi abbiamo lasciato tutto e ti abbiamo seguito; che cosa dunque ne avremo?».</w:t>
      </w:r>
      <w:r w:rsidRPr="004D527C">
        <w:rPr>
          <w:rFonts w:ascii="Arial" w:hAnsi="Arial"/>
          <w:i/>
          <w:iCs/>
          <w:color w:val="000000"/>
          <w:sz w:val="24"/>
          <w:szCs w:val="32"/>
        </w:rPr>
        <w:t xml:space="preserve"> </w:t>
      </w:r>
      <w:r w:rsidRPr="004D527C">
        <w:rPr>
          <w:rFonts w:ascii="Arial" w:hAnsi="Arial"/>
          <w:i/>
          <w:iCs/>
          <w:color w:val="000000"/>
          <w:sz w:val="24"/>
          <w:szCs w:val="24"/>
        </w:rPr>
        <w:t xml:space="preserve">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riceverà cento volte tanto e avrà in eredità la vita eterna. Molti dei primi saranno ultimi e molti degli ultimi saranno primi(Mt 19,16-30). </w:t>
      </w:r>
    </w:p>
    <w:p w14:paraId="26CCB863" w14:textId="762EBC8B" w:rsidR="00992B0F" w:rsidRPr="00992B0F" w:rsidRDefault="00992B0F" w:rsidP="00B02397">
      <w:pPr>
        <w:spacing w:after="120"/>
        <w:jc w:val="both"/>
        <w:rPr>
          <w:rFonts w:ascii="Arial" w:hAnsi="Arial"/>
          <w:sz w:val="24"/>
        </w:rPr>
      </w:pPr>
      <w:r w:rsidRPr="00992B0F">
        <w:rPr>
          <w:rFonts w:ascii="Arial" w:hAnsi="Arial"/>
          <w:sz w:val="24"/>
        </w:rPr>
        <w:t>Anche le parole di Gesù non vanno prese alla lettera, ma bisogna che vengano lette in chiave di benedizione e di gioia pura dello spirito e dell’anima.</w:t>
      </w:r>
      <w:r w:rsidR="004D527C">
        <w:rPr>
          <w:rFonts w:ascii="Arial" w:hAnsi="Arial"/>
          <w:sz w:val="24"/>
        </w:rPr>
        <w:t xml:space="preserve"> </w:t>
      </w:r>
      <w:r w:rsidRPr="00992B0F">
        <w:rPr>
          <w:rFonts w:ascii="Arial" w:hAnsi="Arial"/>
          <w:sz w:val="24"/>
        </w:rPr>
        <w:t>La benedizione di Dio sarà così abbondante per loro da superare infinitamente ogni bene da loro lasciato. Il bene dona una gioia peritura, Dio la dona eterna.</w:t>
      </w:r>
    </w:p>
    <w:p w14:paraId="16CA6DA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7</w:t>
      </w:r>
      <w:r w:rsidRPr="00992B0F">
        <w:rPr>
          <w:rFonts w:ascii="Arial" w:hAnsi="Arial"/>
          <w:b/>
          <w:color w:val="000000"/>
          <w:sz w:val="24"/>
        </w:rPr>
        <w:t>Invece della loro vergogna riceveranno il doppio, invece dell’insulto avranno in sorte grida di gioia; per questo erediteranno il doppio nella loro terra, avranno una gioia eterna.</w:t>
      </w:r>
    </w:p>
    <w:p w14:paraId="17F8B58A" w14:textId="5AA456BE" w:rsidR="00992B0F" w:rsidRPr="00992B0F" w:rsidRDefault="00992B0F" w:rsidP="00B02397">
      <w:pPr>
        <w:spacing w:after="120"/>
        <w:jc w:val="both"/>
        <w:rPr>
          <w:rFonts w:ascii="Arial" w:hAnsi="Arial"/>
          <w:sz w:val="24"/>
        </w:rPr>
      </w:pPr>
      <w:r w:rsidRPr="00992B0F">
        <w:rPr>
          <w:rFonts w:ascii="Arial" w:hAnsi="Arial"/>
          <w:sz w:val="24"/>
        </w:rPr>
        <w:lastRenderedPageBreak/>
        <w:t>Rileggiamo il versetto precedente: Sacerdoti e ministri di Dio si sazieranno delle ricchezze delle nazioni, si vanteranno dei loro beni.</w:t>
      </w:r>
      <w:r w:rsidR="004D527C">
        <w:rPr>
          <w:rFonts w:ascii="Arial" w:hAnsi="Arial"/>
          <w:sz w:val="24"/>
        </w:rPr>
        <w:t xml:space="preserve"> </w:t>
      </w:r>
      <w:r w:rsidRPr="00992B0F">
        <w:rPr>
          <w:rFonts w:ascii="Arial" w:hAnsi="Arial"/>
          <w:sz w:val="24"/>
        </w:rPr>
        <w:t>Questo si può interpretare rettamente, dividendolo in due parti, una parte per le nazioni e una parte per i sacerdoti e i ministri del Signore</w:t>
      </w:r>
      <w:r w:rsidR="00EA54F5">
        <w:rPr>
          <w:rFonts w:ascii="Arial" w:hAnsi="Arial"/>
          <w:sz w:val="24"/>
        </w:rPr>
        <w:t xml:space="preserve">. </w:t>
      </w:r>
      <w:r w:rsidRPr="00992B0F">
        <w:rPr>
          <w:rFonts w:ascii="Arial" w:hAnsi="Arial"/>
          <w:sz w:val="24"/>
        </w:rPr>
        <w:t>Le nazioni invece della loro vergogna riceveranno il doppio in vergogna e in disonore. I ministri del profeta invece dell’insulto avranno in sorte grida di gioia.</w:t>
      </w:r>
      <w:r w:rsidR="004D527C">
        <w:rPr>
          <w:rFonts w:ascii="Arial" w:hAnsi="Arial"/>
          <w:sz w:val="24"/>
        </w:rPr>
        <w:t xml:space="preserve"> </w:t>
      </w:r>
      <w:r w:rsidRPr="00992B0F">
        <w:rPr>
          <w:rFonts w:ascii="Arial" w:hAnsi="Arial"/>
          <w:sz w:val="24"/>
        </w:rPr>
        <w:t>Sacerdoti e ministri del Signore riceveranno il doppio nella loro terra, avranno una gioia eterna. Dio sarà per loro pienezza di benedizione.</w:t>
      </w:r>
      <w:r w:rsidR="004D527C">
        <w:rPr>
          <w:rFonts w:ascii="Arial" w:hAnsi="Arial"/>
          <w:sz w:val="24"/>
        </w:rPr>
        <w:t xml:space="preserve"> </w:t>
      </w:r>
      <w:r w:rsidRPr="00992B0F">
        <w:rPr>
          <w:rFonts w:ascii="Arial" w:hAnsi="Arial"/>
          <w:sz w:val="24"/>
        </w:rPr>
        <w:t>Anche se il versetto appare di difficile interpretazione, un significato di verità proviene dalla retta fede e perfetta verità del Dio giusto giudice.</w:t>
      </w:r>
      <w:r w:rsidR="004D527C">
        <w:rPr>
          <w:rFonts w:ascii="Arial" w:hAnsi="Arial"/>
          <w:sz w:val="24"/>
        </w:rPr>
        <w:t xml:space="preserve"> </w:t>
      </w:r>
      <w:r w:rsidRPr="00992B0F">
        <w:rPr>
          <w:rFonts w:ascii="Arial" w:hAnsi="Arial"/>
          <w:sz w:val="24"/>
        </w:rPr>
        <w:t>Il Signore è giusto giudice perché retribuisce ciascuno secondo le sue opere. Le nazioni riceveranno vergogna su vergogna, i giusti gioia su gioia.</w:t>
      </w:r>
      <w:r w:rsidR="004D527C">
        <w:rPr>
          <w:rFonts w:ascii="Arial" w:hAnsi="Arial"/>
          <w:sz w:val="24"/>
        </w:rPr>
        <w:t xml:space="preserve"> </w:t>
      </w:r>
      <w:r w:rsidRPr="00992B0F">
        <w:rPr>
          <w:rFonts w:ascii="Arial" w:hAnsi="Arial"/>
          <w:sz w:val="24"/>
        </w:rPr>
        <w:t>Il Signore rassicura i servi del suo profeta. Per quanti di essi diventeranno olocausto e sacrificio cruento di redenzione, la ricompensa sarà grandissima.</w:t>
      </w:r>
      <w:r w:rsidR="004D527C">
        <w:rPr>
          <w:rFonts w:ascii="Arial" w:hAnsi="Arial"/>
          <w:sz w:val="24"/>
        </w:rPr>
        <w:t xml:space="preserve"> </w:t>
      </w:r>
      <w:r w:rsidRPr="00992B0F">
        <w:rPr>
          <w:rFonts w:ascii="Arial" w:hAnsi="Arial"/>
          <w:sz w:val="24"/>
        </w:rPr>
        <w:t>Il tema della benedizione e della maledizione, letta però chiave di giusto giudizio del Signore, è il principio santo che ci permetterà di leggere il testo.</w:t>
      </w:r>
    </w:p>
    <w:p w14:paraId="3B59325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8</w:t>
      </w:r>
      <w:r w:rsidRPr="00992B0F">
        <w:rPr>
          <w:rFonts w:ascii="Arial" w:hAnsi="Arial"/>
          <w:b/>
          <w:color w:val="000000"/>
          <w:sz w:val="24"/>
        </w:rPr>
        <w:t>Perché io sono il Signore che amo il diritto e odio la rapina e l’ingiustizia: io darò loro fedelmente il salario, concluderò con loro un’alleanza eterna.</w:t>
      </w:r>
    </w:p>
    <w:p w14:paraId="54DB29F8" w14:textId="10EC29A1" w:rsidR="00992B0F" w:rsidRPr="00992B0F" w:rsidRDefault="00992B0F" w:rsidP="00B02397">
      <w:pPr>
        <w:spacing w:after="120"/>
        <w:jc w:val="both"/>
        <w:rPr>
          <w:rFonts w:ascii="Arial" w:hAnsi="Arial"/>
          <w:sz w:val="24"/>
        </w:rPr>
      </w:pPr>
      <w:r w:rsidRPr="00992B0F">
        <w:rPr>
          <w:rFonts w:ascii="Arial" w:hAnsi="Arial"/>
          <w:sz w:val="24"/>
        </w:rPr>
        <w:t>Ora il Signore rivela la sua eterna verità. Lui è il giusto giudice. Lui giudica ognuno secondo le sue opere. Le opere sono giudicate secondo il cuore.</w:t>
      </w:r>
      <w:r w:rsidR="004D527C">
        <w:rPr>
          <w:rFonts w:ascii="Arial" w:hAnsi="Arial"/>
          <w:sz w:val="24"/>
        </w:rPr>
        <w:t xml:space="preserve"> </w:t>
      </w:r>
      <w:r w:rsidRPr="00992B0F">
        <w:rPr>
          <w:rFonts w:ascii="Arial" w:hAnsi="Arial"/>
          <w:sz w:val="24"/>
        </w:rPr>
        <w:t>Lui non vede solamente l’opera esterna. Ma vede ogni intenzione, pensiero, desiderio, mozione del cuore. Vede ogni responsabilità prossima e remota.</w:t>
      </w:r>
      <w:r w:rsidR="004D527C">
        <w:rPr>
          <w:rFonts w:ascii="Arial" w:hAnsi="Arial"/>
          <w:sz w:val="24"/>
        </w:rPr>
        <w:t xml:space="preserve"> </w:t>
      </w:r>
      <w:r w:rsidRPr="00992B0F">
        <w:rPr>
          <w:rFonts w:ascii="Arial" w:hAnsi="Arial"/>
          <w:sz w:val="24"/>
        </w:rPr>
        <w:t>Il giusto giudizio non è rivolto solo verso coloro che l’opera hanno compiuto, ma anche verso quanti erano responsabili di formazione, educazione, profezia.</w:t>
      </w:r>
      <w:r w:rsidR="004D527C">
        <w:rPr>
          <w:rFonts w:ascii="Arial" w:hAnsi="Arial"/>
          <w:sz w:val="24"/>
        </w:rPr>
        <w:t xml:space="preserve"> </w:t>
      </w:r>
      <w:r w:rsidRPr="00992B0F">
        <w:rPr>
          <w:rFonts w:ascii="Arial" w:hAnsi="Arial"/>
          <w:sz w:val="24"/>
        </w:rPr>
        <w:t>Se una disobbedienza alla Legge è fatta perché quanti erano obbligati ad illuminare, educare, vigilare, ammonire, formare, di essa costoro sono rei.</w:t>
      </w:r>
      <w:r w:rsidR="004D527C">
        <w:rPr>
          <w:rFonts w:ascii="Arial" w:hAnsi="Arial"/>
          <w:sz w:val="24"/>
        </w:rPr>
        <w:t xml:space="preserve"> </w:t>
      </w:r>
      <w:r w:rsidRPr="00992B0F">
        <w:rPr>
          <w:rFonts w:ascii="Arial" w:hAnsi="Arial"/>
          <w:sz w:val="24"/>
        </w:rPr>
        <w:t>Il giudizio del Signore vede ogni concomitanza, ogni connivenza, ogni influenza negativa o positiva riguardo al male compiuto. Vede e giudica con giustizia.</w:t>
      </w:r>
      <w:r w:rsidR="004D527C">
        <w:rPr>
          <w:rFonts w:ascii="Arial" w:hAnsi="Arial"/>
          <w:sz w:val="24"/>
        </w:rPr>
        <w:t xml:space="preserve"> </w:t>
      </w:r>
      <w:r w:rsidRPr="00992B0F">
        <w:rPr>
          <w:rFonts w:ascii="Arial" w:hAnsi="Arial"/>
          <w:sz w:val="24"/>
        </w:rPr>
        <w:t>L’uomo mai potrà essere giusto giudice. Egli vede solo l’operatore materiale del male e cerca anche quanti positivamente hanno collaborato o contribuito.</w:t>
      </w:r>
      <w:r w:rsidR="004D527C">
        <w:rPr>
          <w:rFonts w:ascii="Arial" w:hAnsi="Arial"/>
          <w:sz w:val="24"/>
        </w:rPr>
        <w:t xml:space="preserve"> </w:t>
      </w:r>
      <w:r w:rsidRPr="00992B0F">
        <w:rPr>
          <w:rFonts w:ascii="Arial" w:hAnsi="Arial"/>
          <w:sz w:val="24"/>
        </w:rPr>
        <w:t>Mai l’uomo vede le responsabilità remote di un legislatore, un giudice, un avvocato, un testimone, uno spettatore, un ministro del culto, un genitore.</w:t>
      </w:r>
      <w:r w:rsidR="004D527C">
        <w:rPr>
          <w:rFonts w:ascii="Arial" w:hAnsi="Arial"/>
          <w:sz w:val="24"/>
        </w:rPr>
        <w:t xml:space="preserve"> </w:t>
      </w:r>
      <w:r w:rsidRPr="00992B0F">
        <w:rPr>
          <w:rFonts w:ascii="Arial" w:hAnsi="Arial"/>
          <w:sz w:val="24"/>
        </w:rPr>
        <w:t>Per questo motivo solo Dio è giusto giudice e solo la sua è giustizia vera e perfetta. La sua è nella storia e nell’eternità. La sua giustizia è verità.</w:t>
      </w:r>
      <w:r w:rsidR="004D527C">
        <w:rPr>
          <w:rFonts w:ascii="Arial" w:hAnsi="Arial"/>
          <w:sz w:val="24"/>
        </w:rPr>
        <w:t xml:space="preserve"> </w:t>
      </w:r>
      <w:r w:rsidRPr="00992B0F">
        <w:rPr>
          <w:rFonts w:ascii="Arial" w:hAnsi="Arial"/>
          <w:sz w:val="24"/>
        </w:rPr>
        <w:t>Perché io sono il Signore che amo il diritto e odio la rapina e l’ingiustizia: io darò loro fedelmente il salario, concluderò con loro un’alleanza eterna.</w:t>
      </w:r>
      <w:r w:rsidR="004D527C">
        <w:rPr>
          <w:rFonts w:ascii="Arial" w:hAnsi="Arial"/>
          <w:sz w:val="24"/>
        </w:rPr>
        <w:t xml:space="preserve"> </w:t>
      </w:r>
      <w:r w:rsidRPr="00992B0F">
        <w:rPr>
          <w:rFonts w:ascii="Arial" w:hAnsi="Arial"/>
          <w:sz w:val="24"/>
        </w:rPr>
        <w:t>Il salario è dato ad ogni uomo. Salario di vita eterna, ma anche di morte eterna. Salario di innalzamento e anche salario di abbassamento.</w:t>
      </w:r>
      <w:r w:rsidR="004D527C">
        <w:rPr>
          <w:rFonts w:ascii="Arial" w:hAnsi="Arial"/>
          <w:sz w:val="24"/>
        </w:rPr>
        <w:t xml:space="preserve"> </w:t>
      </w:r>
      <w:r w:rsidRPr="00992B0F">
        <w:rPr>
          <w:rFonts w:ascii="Arial" w:hAnsi="Arial"/>
          <w:sz w:val="24"/>
        </w:rPr>
        <w:t>Con i giusti, i ministri del Signore, i Sacerdoti, con quanti operano la giustizia e per essa, concluderà un’alleanza eterna. Sarà alleanza eterna di vita.</w:t>
      </w:r>
      <w:r w:rsidR="004D527C">
        <w:rPr>
          <w:rFonts w:ascii="Arial" w:hAnsi="Arial"/>
          <w:sz w:val="24"/>
        </w:rPr>
        <w:t xml:space="preserve"> </w:t>
      </w:r>
      <w:r w:rsidRPr="00992B0F">
        <w:rPr>
          <w:rFonts w:ascii="Arial" w:hAnsi="Arial"/>
          <w:sz w:val="24"/>
        </w:rPr>
        <w:t>I giusti saranno introdotti dal Signore nella sua stessa vita. È questa l’alleanza eterna. Un’alleanza di vita che mai finirà. Eterna è la giustizia del Signore.</w:t>
      </w:r>
      <w:r w:rsidR="004D527C">
        <w:rPr>
          <w:rFonts w:ascii="Arial" w:hAnsi="Arial"/>
          <w:sz w:val="24"/>
        </w:rPr>
        <w:t xml:space="preserve"> </w:t>
      </w:r>
      <w:r w:rsidRPr="00992B0F">
        <w:rPr>
          <w:rFonts w:ascii="Arial" w:hAnsi="Arial"/>
          <w:sz w:val="24"/>
        </w:rPr>
        <w:t xml:space="preserve">Con Dio il futuro è radioso, splendido, semplicemente divino, perché è condivisione della sua vita. Senza Dio è tristezza, sofferenza, dolore eterno. </w:t>
      </w:r>
    </w:p>
    <w:p w14:paraId="76E5F58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9</w:t>
      </w:r>
      <w:r w:rsidRPr="00992B0F">
        <w:rPr>
          <w:rFonts w:ascii="Arial" w:hAnsi="Arial"/>
          <w:b/>
          <w:color w:val="000000"/>
          <w:sz w:val="24"/>
        </w:rPr>
        <w:t>Sarà famosa tra le genti la loro stirpe, la loro discendenza in mezzo ai popoli. Coloro che li vedranno riconosceranno che essi sono la stirpe benedetta dal Signore.</w:t>
      </w:r>
    </w:p>
    <w:p w14:paraId="40B110D8" w14:textId="64A44DC0" w:rsidR="00992B0F" w:rsidRPr="00992B0F" w:rsidRDefault="00992B0F" w:rsidP="00B02397">
      <w:pPr>
        <w:spacing w:after="120"/>
        <w:jc w:val="both"/>
        <w:rPr>
          <w:rFonts w:ascii="Arial" w:hAnsi="Arial"/>
          <w:sz w:val="24"/>
        </w:rPr>
      </w:pPr>
      <w:r w:rsidRPr="00992B0F">
        <w:rPr>
          <w:rFonts w:ascii="Arial" w:hAnsi="Arial"/>
          <w:sz w:val="24"/>
        </w:rPr>
        <w:lastRenderedPageBreak/>
        <w:t>La stirpe che sarà famosa tra le genti è quella dei giusti, quella dei sacerdoti e dei ministri del loro Dio e Signore. Dio la innalzerà grandemente.</w:t>
      </w:r>
      <w:r w:rsidR="004D527C">
        <w:rPr>
          <w:rFonts w:ascii="Arial" w:hAnsi="Arial"/>
          <w:sz w:val="24"/>
        </w:rPr>
        <w:t xml:space="preserve"> </w:t>
      </w:r>
      <w:r w:rsidRPr="00992B0F">
        <w:rPr>
          <w:rFonts w:ascii="Arial" w:hAnsi="Arial"/>
          <w:sz w:val="24"/>
        </w:rPr>
        <w:t>La discendenza dei giusti sarà famosa, innalzata, celebrata in mezzo ai popoli. Il Signore farà di essa uno splendore. In gloria Dio non si risparmia in nulla.</w:t>
      </w:r>
      <w:r w:rsidR="004D527C">
        <w:rPr>
          <w:rFonts w:ascii="Arial" w:hAnsi="Arial"/>
          <w:sz w:val="24"/>
        </w:rPr>
        <w:t xml:space="preserve"> </w:t>
      </w:r>
      <w:r w:rsidRPr="00992B0F">
        <w:rPr>
          <w:rFonts w:ascii="Arial" w:hAnsi="Arial"/>
          <w:sz w:val="24"/>
        </w:rPr>
        <w:t>Chi vedrà la stirpe dei giusti, la loro discendenza riconosceranno che essa è la stirpe benedetta dal Signore. Come la riconosceranno?</w:t>
      </w:r>
      <w:r w:rsidR="004D527C">
        <w:rPr>
          <w:rFonts w:ascii="Arial" w:hAnsi="Arial"/>
          <w:sz w:val="24"/>
        </w:rPr>
        <w:t xml:space="preserve"> </w:t>
      </w:r>
      <w:r w:rsidRPr="00992B0F">
        <w:rPr>
          <w:rFonts w:ascii="Arial" w:hAnsi="Arial"/>
          <w:sz w:val="24"/>
        </w:rPr>
        <w:t>Perché solo essa il Signore coprirà con la sua gloria, la rivestirà di luce, la illuminerà. Quanti non sono stirpe dei giusti sono avvolti da tenebre fitte.</w:t>
      </w:r>
      <w:r w:rsidR="004D527C">
        <w:rPr>
          <w:rFonts w:ascii="Arial" w:hAnsi="Arial"/>
          <w:sz w:val="24"/>
        </w:rPr>
        <w:t xml:space="preserve"> </w:t>
      </w:r>
      <w:r w:rsidRPr="00992B0F">
        <w:rPr>
          <w:rFonts w:ascii="Arial" w:hAnsi="Arial"/>
          <w:sz w:val="24"/>
        </w:rPr>
        <w:t>Testimonianza di questa conoscenza da parte di chi non è stirpe dei giusti della stirpe del Signore la troviamo nel Libro del Profeta Zaccaria.</w:t>
      </w:r>
    </w:p>
    <w:p w14:paraId="63E0107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w:t>
      </w:r>
    </w:p>
    <w:p w14:paraId="25E4E24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Così dice il Signore degli eserciti: In quei giorni, dieci uomini di tutte le lingue delle nazioni afferreranno un Giudeo per il lembo del mantello e gli diranno: “Vogliamo venire con voi, perché abbiamo udito che Dio è con voi”» (Zac 8,20-23). </w:t>
      </w:r>
    </w:p>
    <w:p w14:paraId="58C97BFB" w14:textId="77777777" w:rsidR="00992B0F" w:rsidRPr="00992B0F" w:rsidRDefault="00992B0F" w:rsidP="00B02397">
      <w:pPr>
        <w:spacing w:after="120"/>
        <w:jc w:val="both"/>
        <w:rPr>
          <w:rFonts w:ascii="Arial" w:hAnsi="Arial"/>
          <w:sz w:val="24"/>
        </w:rPr>
      </w:pPr>
      <w:r w:rsidRPr="00992B0F">
        <w:rPr>
          <w:rFonts w:ascii="Arial" w:hAnsi="Arial"/>
          <w:sz w:val="24"/>
        </w:rPr>
        <w:t>Anche Cristo Gesù sulla croce fu riconosciuto dal centurione pagano come vera stirpe di Dio, vero suo Figlio. Fu riconosciuto nella grande sofferenza.</w:t>
      </w:r>
    </w:p>
    <w:p w14:paraId="44A6433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Il centurione, e quelli che con lui facevano la guardia a Gesù, alla vista del terremoto e di quello che succedeva, furono presi da grande timore e dicevano: «Davvero costui era Figlio di Dio!» (Mt 27,54). </w:t>
      </w:r>
    </w:p>
    <w:p w14:paraId="396E936A" w14:textId="77777777" w:rsidR="00992B0F" w:rsidRPr="00992B0F" w:rsidRDefault="00992B0F" w:rsidP="00B02397">
      <w:pPr>
        <w:spacing w:after="120"/>
        <w:jc w:val="both"/>
        <w:rPr>
          <w:rFonts w:ascii="Arial" w:hAnsi="Arial"/>
          <w:sz w:val="24"/>
        </w:rPr>
      </w:pPr>
      <w:r w:rsidRPr="00992B0F">
        <w:rPr>
          <w:rFonts w:ascii="Arial" w:hAnsi="Arial"/>
          <w:sz w:val="24"/>
        </w:rPr>
        <w:t>Se il discepolo di Gesù non è riconosciuto dal mondo come stirpe santa, stirpe dei giusti, è perché non cammina nella giustizia del suo Maestro e Signore.</w:t>
      </w:r>
    </w:p>
    <w:p w14:paraId="621A26F1"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054D8C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Quando ebbe lavato loro i piedi, riprese le sue vesti, sedette di nuovo e disse loro: «Capite quello che ho fatto per voi? Voi mi chiamate il </w:t>
      </w:r>
      <w:r w:rsidRPr="004D527C">
        <w:rPr>
          <w:rFonts w:ascii="Arial" w:hAnsi="Arial"/>
          <w:i/>
          <w:iCs/>
          <w:color w:val="000000"/>
          <w:sz w:val="24"/>
          <w:szCs w:val="24"/>
        </w:rPr>
        <w:lastRenderedPageBreak/>
        <w:t>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720DDD80"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18F77E13"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69AC5B11"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42E95E9" w14:textId="77777777" w:rsidR="00992B0F" w:rsidRPr="00992B0F" w:rsidRDefault="00992B0F" w:rsidP="00B02397">
      <w:pPr>
        <w:spacing w:after="120"/>
        <w:jc w:val="both"/>
        <w:rPr>
          <w:rFonts w:ascii="Arial" w:hAnsi="Arial"/>
          <w:sz w:val="24"/>
        </w:rPr>
      </w:pPr>
      <w:r w:rsidRPr="00992B0F">
        <w:rPr>
          <w:rFonts w:ascii="Arial" w:hAnsi="Arial"/>
          <w:sz w:val="24"/>
        </w:rPr>
        <w:t>Gesù lo dice con divina chiarezza. La sua è profezia eterna. Chi vive la sua giustizia, osserva la sua Parola, sarà riconosciuto sua stirpe, sua vera stirpe.</w:t>
      </w:r>
    </w:p>
    <w:p w14:paraId="5A39D35A" w14:textId="77777777" w:rsidR="00992B0F" w:rsidRPr="00992B0F" w:rsidRDefault="00992B0F" w:rsidP="00B02397">
      <w:pPr>
        <w:spacing w:after="120"/>
        <w:jc w:val="both"/>
        <w:rPr>
          <w:rFonts w:ascii="Arial" w:hAnsi="Arial"/>
          <w:sz w:val="24"/>
        </w:rPr>
      </w:pPr>
    </w:p>
    <w:p w14:paraId="776DF703" w14:textId="77777777" w:rsidR="00992B0F" w:rsidRPr="004D527C" w:rsidRDefault="00992B0F" w:rsidP="004D527C">
      <w:pPr>
        <w:spacing w:after="120"/>
        <w:jc w:val="both"/>
        <w:rPr>
          <w:rFonts w:ascii="Arial" w:hAnsi="Arial" w:cs="Arial"/>
          <w:b/>
          <w:bCs/>
          <w:iCs/>
          <w:color w:val="000000"/>
          <w:sz w:val="24"/>
          <w:szCs w:val="36"/>
        </w:rPr>
      </w:pPr>
      <w:bookmarkStart w:id="147" w:name="_Toc62159084"/>
      <w:r w:rsidRPr="004D527C">
        <w:rPr>
          <w:rFonts w:ascii="Arial" w:hAnsi="Arial" w:cs="Arial"/>
          <w:b/>
          <w:bCs/>
          <w:iCs/>
          <w:color w:val="000000"/>
          <w:sz w:val="24"/>
          <w:szCs w:val="36"/>
        </w:rPr>
        <w:t>Ringraziamento</w:t>
      </w:r>
      <w:bookmarkEnd w:id="147"/>
    </w:p>
    <w:p w14:paraId="2BA7C60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lastRenderedPageBreak/>
        <w:t>10</w:t>
      </w:r>
      <w:r w:rsidRPr="00992B0F">
        <w:rPr>
          <w:rFonts w:ascii="Arial" w:hAnsi="Arial"/>
          <w:b/>
          <w:color w:val="000000"/>
          <w:sz w:val="24"/>
        </w:rPr>
        <w:t>Io gioisco pienamente nel Signore, la mia anima esulta nel mio Dio, perché mi ha rivestito delle vesti della salvezza, mi ha avvolto con il mantello della giustizia, come uno sposo si mette il diadema e come una sposa si adorna di gioielli.</w:t>
      </w:r>
    </w:p>
    <w:p w14:paraId="5D5FA355" w14:textId="0B79922C" w:rsidR="00992B0F" w:rsidRPr="00992B0F" w:rsidRDefault="00992B0F" w:rsidP="00B02397">
      <w:pPr>
        <w:spacing w:after="120"/>
        <w:jc w:val="both"/>
        <w:rPr>
          <w:rFonts w:ascii="Arial" w:hAnsi="Arial"/>
          <w:sz w:val="24"/>
        </w:rPr>
      </w:pPr>
      <w:r w:rsidRPr="00992B0F">
        <w:rPr>
          <w:rFonts w:ascii="Arial" w:hAnsi="Arial"/>
          <w:sz w:val="24"/>
        </w:rPr>
        <w:t>Ora Gerusalemme, o la stirpe dei giusti, o i santi di Dio, innalzano al Signore un cantico di ringraziamento. Riconoscono che essi sono opera del loro Dio.</w:t>
      </w:r>
      <w:r w:rsidR="004D527C">
        <w:rPr>
          <w:rFonts w:ascii="Arial" w:hAnsi="Arial"/>
          <w:sz w:val="24"/>
        </w:rPr>
        <w:t xml:space="preserve"> </w:t>
      </w:r>
      <w:r w:rsidRPr="00992B0F">
        <w:rPr>
          <w:rFonts w:ascii="Arial" w:hAnsi="Arial"/>
          <w:sz w:val="24"/>
        </w:rPr>
        <w:t>Comprenderemo bene il significato di questo cantico di ringraziamento se leggeremo prima sia il cantico di Anna che quello della Vergine Maria.</w:t>
      </w:r>
    </w:p>
    <w:p w14:paraId="3909DC2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4A50A48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Quest’uomo saliva ogni anno dalla sua città per prostrarsi e sacrificare al Signore degli eserciti a Silo, dove erano i due figli di Eli, Ofni e Fineès, sacerdoti del Signore.</w:t>
      </w:r>
    </w:p>
    <w:p w14:paraId="12C5BF3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47467754"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755CA821"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7EAAF94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lastRenderedPageBreak/>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002A7D1B"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Allora Anna pregò così:</w:t>
      </w:r>
    </w:p>
    <w:p w14:paraId="790E139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2C12EDE3"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L’arco dei forti s’è spezzato, ma i deboli si sono rivestiti di vigore. I sazi si sono venduti per un pane, hanno smesso di farlo gli affamati. La sterile ha partorito sette volte e la ricca di figli è sfiorita. Il Signore fa morire e fa vivere, scendere agli inferi e risalire.</w:t>
      </w:r>
    </w:p>
    <w:p w14:paraId="6D3CF7C0" w14:textId="7733706B"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Il Signore rende povero e arricchisce, abbassa ed esalta. Solleva dalla polvere il debole,</w:t>
      </w:r>
      <w:r w:rsidR="00EA54F5">
        <w:rPr>
          <w:rFonts w:ascii="Arial" w:hAnsi="Arial"/>
          <w:i/>
          <w:iCs/>
          <w:color w:val="000000"/>
          <w:sz w:val="24"/>
          <w:szCs w:val="24"/>
        </w:rPr>
        <w:t xml:space="preserve"> </w:t>
      </w:r>
      <w:r w:rsidRPr="004D527C">
        <w:rPr>
          <w:rFonts w:ascii="Arial" w:hAnsi="Arial"/>
          <w:i/>
          <w:iCs/>
          <w:color w:val="000000"/>
          <w:sz w:val="24"/>
          <w:szCs w:val="24"/>
        </w:rPr>
        <w:t xml:space="preserv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w:t>
      </w:r>
    </w:p>
    <w:p w14:paraId="56F97C3B"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Il Signore distruggerà i suoi avversari! Contro di essi tuonerà dal cielo. Il Signore giudicherà le estremità della terra; darà forza al suo re, innalzerà la potenza del suo consacrato». </w:t>
      </w:r>
    </w:p>
    <w:p w14:paraId="3C1FCA7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Poi Elkanà tornò a Rama, a casa sua, e il fanciullo rimase a servire il Signore alla presenza del sacerdote Eli (1Sam 2,1-11). </w:t>
      </w:r>
    </w:p>
    <w:p w14:paraId="2AA6E15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Al sesto mese, l’angelo Gabriele fu mandato da Dio in una città della Galilea, chiamata Nàzaret, a una vergine, promessa sposa di un uomo della casa di Davide, di nome Giuseppe. La vergine si chiamava Maria. </w:t>
      </w:r>
      <w:r w:rsidRPr="004D527C">
        <w:rPr>
          <w:rFonts w:ascii="Arial" w:hAnsi="Arial"/>
          <w:i/>
          <w:iCs/>
          <w:color w:val="000000"/>
          <w:sz w:val="24"/>
          <w:szCs w:val="24"/>
        </w:rPr>
        <w:lastRenderedPageBreak/>
        <w:t>Entrando da lei, disse: «Rallégrati, piena di grazia: il Signore è con te».</w:t>
      </w:r>
    </w:p>
    <w:p w14:paraId="5F1FA39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BD3C1A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5B90FC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79F965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Allora Maria disse: </w:t>
      </w:r>
    </w:p>
    <w:p w14:paraId="10577F45"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07BA309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CE7D9D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Maria rimase con lei circa tre mesi, poi tornò a casa sua (Lc 1,26-56). </w:t>
      </w:r>
    </w:p>
    <w:p w14:paraId="7E4680A7" w14:textId="46F927C8" w:rsidR="00992B0F" w:rsidRPr="00992B0F" w:rsidRDefault="00992B0F" w:rsidP="00B02397">
      <w:pPr>
        <w:spacing w:after="120"/>
        <w:jc w:val="both"/>
        <w:rPr>
          <w:rFonts w:ascii="Arial" w:hAnsi="Arial"/>
          <w:sz w:val="24"/>
        </w:rPr>
      </w:pPr>
      <w:r w:rsidRPr="00992B0F">
        <w:rPr>
          <w:rFonts w:ascii="Arial" w:hAnsi="Arial"/>
          <w:sz w:val="24"/>
        </w:rPr>
        <w:t>Io gioisco pienamente nel Signore, la mia anima esulta nel mio Dio, perché mi ha rivestito delle vesti della salvezza: La stirpe dei giusti si vede opera di Dio.</w:t>
      </w:r>
      <w:r w:rsidR="004D527C">
        <w:rPr>
          <w:rFonts w:ascii="Arial" w:hAnsi="Arial"/>
          <w:sz w:val="24"/>
        </w:rPr>
        <w:t xml:space="preserve"> </w:t>
      </w:r>
      <w:r w:rsidRPr="00992B0F">
        <w:rPr>
          <w:rFonts w:ascii="Arial" w:hAnsi="Arial"/>
          <w:sz w:val="24"/>
        </w:rPr>
        <w:t>È il Signore che l’ha rivestita con le vesti della salvezza. È il Signore che l’ha liberata dalla schiavitù. È il Signore che l’ha rivestita di luce.</w:t>
      </w:r>
      <w:r w:rsidR="004D527C">
        <w:rPr>
          <w:rFonts w:ascii="Arial" w:hAnsi="Arial"/>
          <w:sz w:val="24"/>
        </w:rPr>
        <w:t xml:space="preserve"> </w:t>
      </w:r>
      <w:r w:rsidRPr="00992B0F">
        <w:rPr>
          <w:rFonts w:ascii="Arial" w:hAnsi="Arial"/>
          <w:sz w:val="24"/>
        </w:rPr>
        <w:t>Mi ha avvolto con il mantello della giustizia, come uno sposo si mette il diadema e come una sposa si adorna di gioielli: è il Signore la giustizia della stirpe santa.</w:t>
      </w:r>
      <w:r w:rsidR="004D527C">
        <w:rPr>
          <w:rFonts w:ascii="Arial" w:hAnsi="Arial"/>
          <w:sz w:val="24"/>
        </w:rPr>
        <w:t xml:space="preserve"> </w:t>
      </w:r>
      <w:r w:rsidRPr="00992B0F">
        <w:rPr>
          <w:rFonts w:ascii="Arial" w:hAnsi="Arial"/>
          <w:sz w:val="24"/>
        </w:rPr>
        <w:t xml:space="preserve">Non solo: il Signore ha elevato </w:t>
      </w:r>
      <w:r w:rsidRPr="00992B0F">
        <w:rPr>
          <w:rFonts w:ascii="Arial" w:hAnsi="Arial"/>
          <w:sz w:val="24"/>
        </w:rPr>
        <w:lastRenderedPageBreak/>
        <w:t>la stirpe dei giusti all’altissima dignità di farla sua sposa. È Lui che l’ha rivestita con il mantello della giustizia.</w:t>
      </w:r>
      <w:r w:rsidR="004D527C">
        <w:rPr>
          <w:rFonts w:ascii="Arial" w:hAnsi="Arial"/>
          <w:sz w:val="24"/>
        </w:rPr>
        <w:t xml:space="preserve"> </w:t>
      </w:r>
      <w:r w:rsidRPr="00992B0F">
        <w:rPr>
          <w:rFonts w:ascii="Arial" w:hAnsi="Arial"/>
          <w:sz w:val="24"/>
        </w:rPr>
        <w:t>Sempre è il Signore che la ha adornata di gioielli come si adorna una sposa. È il Signore l’autore della giustizia, della santità, della gloria della stirpe degli eletti.</w:t>
      </w:r>
      <w:r w:rsidR="004D527C">
        <w:rPr>
          <w:rFonts w:ascii="Arial" w:hAnsi="Arial"/>
          <w:sz w:val="24"/>
        </w:rPr>
        <w:t xml:space="preserve"> </w:t>
      </w:r>
      <w:r w:rsidRPr="00992B0F">
        <w:rPr>
          <w:rFonts w:ascii="Arial" w:hAnsi="Arial"/>
          <w:sz w:val="24"/>
        </w:rPr>
        <w:t>Questo versetto nel quale si celebra in qualche modo lo sposalizio tra Dio e la stirpe santa, va anche letto alla luce di Osea, il Salmo, Ezechiele.</w:t>
      </w:r>
    </w:p>
    <w:p w14:paraId="71C27E8D"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Parola del Signore rivolta a Osea, figlio di Beerì, al tempo di Ozia, di Iotam, di Acaz, di Ezechia, re di Giuda, e al tempo di Geroboamo, figlio di Ioas, re d’Israele.</w:t>
      </w:r>
    </w:p>
    <w:p w14:paraId="4D7DD90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Quando il Signore cominciò a parlare a Osea, gli disse: «Va’, prenditi in moglie una prostituta, genera figli di prostituzione, poiché il paese non fa che prostituirsi allontanandosi dal Signore».</w:t>
      </w:r>
    </w:p>
    <w:p w14:paraId="6FFC2B2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Egli andò a prendere Gomer, figlia di Diblàim: ella concepì e gli partorì un figlio. E il Signore disse a Osea:</w:t>
      </w:r>
    </w:p>
    <w:p w14:paraId="38112F52"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«Chiamalo Izreèl, perché tra poco punirò la casa di Ieu per il sangue sparso a Izreèl e porrò fine al regno della casa d’Israele. In quel giorno io spezzerò l’arco d’Israele nella valle di Izreèl».</w:t>
      </w:r>
    </w:p>
    <w:p w14:paraId="06512BD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La donna concepì di nuovo e partorì una figlia e il Signore disse a Osea:</w:t>
      </w:r>
    </w:p>
    <w:p w14:paraId="730BA2C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«Chiamala Non-amata, perché non amerò più la casa d’Israele, non li perdonerò più. Invece io amerò la casa di Giuda e li salverò nel Signore, loro Dio; non li salverò con l’arco, con la spada, con la guerra, né con cavalli o cavalieri».</w:t>
      </w:r>
    </w:p>
    <w:p w14:paraId="2070BE08" w14:textId="10849FB8"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Quando ebbe svezzato Non-amata, Gomer concepì e partorì un figlio. </w:t>
      </w:r>
      <w:r w:rsidR="00EF04E7" w:rsidRPr="004D527C">
        <w:rPr>
          <w:rFonts w:ascii="Arial" w:hAnsi="Arial"/>
          <w:i/>
          <w:iCs/>
          <w:color w:val="000000"/>
          <w:sz w:val="24"/>
          <w:szCs w:val="24"/>
        </w:rPr>
        <w:t>E</w:t>
      </w:r>
      <w:r w:rsidRPr="004D527C">
        <w:rPr>
          <w:rFonts w:ascii="Arial" w:hAnsi="Arial"/>
          <w:i/>
          <w:iCs/>
          <w:color w:val="000000"/>
          <w:sz w:val="24"/>
          <w:szCs w:val="24"/>
        </w:rPr>
        <w:t xml:space="preserve"> il Signore disse a Osea:</w:t>
      </w:r>
    </w:p>
    <w:p w14:paraId="2036F7A0"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«Chiamalo Non-popolo-mio, perché voi non siete popolo mio e io per voi non sono (Os 1,1-9).</w:t>
      </w:r>
    </w:p>
    <w:p w14:paraId="77C669D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1D88B6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3B696801"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55C7C9ED"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lastRenderedPageBreak/>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6C9A619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99EA52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La punirò per i giorni dedicati ai Baal, quando bruciava loro i profumi, si adornava di anelli e di collane e seguiva i suoi amanti, mentre dimenticava me! Oracolo del Signore.</w:t>
      </w:r>
    </w:p>
    <w:p w14:paraId="5633F94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22EF06B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6E15FDD"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4F2782C4"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Il Signore mi disse: «Va’ ancora, ama la tua donna: è amata dal marito ed è adultera, come il Signore ama i figli d’Israele ed essi si rivolgono ad altri dèi e amano le schiacciate d’uva».</w:t>
      </w:r>
    </w:p>
    <w:p w14:paraId="39D07F1B" w14:textId="3F1591DD"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w:t>
      </w:r>
      <w:r w:rsidR="00227B24" w:rsidRPr="004D527C">
        <w:rPr>
          <w:rFonts w:ascii="Arial" w:hAnsi="Arial"/>
          <w:i/>
          <w:iCs/>
          <w:color w:val="000000"/>
          <w:sz w:val="24"/>
          <w:szCs w:val="24"/>
        </w:rPr>
        <w:t>terafim</w:t>
      </w:r>
      <w:r w:rsidRPr="004D527C">
        <w:rPr>
          <w:rFonts w:ascii="Arial" w:hAnsi="Arial"/>
          <w:i/>
          <w:iCs/>
          <w:color w:val="000000"/>
          <w:sz w:val="24"/>
          <w:szCs w:val="24"/>
        </w:rPr>
        <w:t xml:space="preserve">. Poi torneranno i figli d’Israele, e cercheranno il Signore, loro Dio, e Davide, loro re, e trepidi si volgeranno al Signore e ai suoi beni, alla fine dei giorni (Os 3,1-5). </w:t>
      </w:r>
    </w:p>
    <w:p w14:paraId="0EA909D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lastRenderedPageBreak/>
        <w:t>Al maestro del coro. Su «I gigli». Dei figli di Core. Maskil. Canto d’amore.</w:t>
      </w:r>
    </w:p>
    <w:p w14:paraId="05EB97E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Liete parole mi sgorgano dal cuore: io proclamo al re il mio poema, la mia lingua è come stilo di scriba veloce.</w:t>
      </w:r>
    </w:p>
    <w:p w14:paraId="3A2F837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Tu sei il più bello tra i figli dell’uomo, sulle tue labbra è diffusa la grazia, perciò Dio ti ha benedetto per sempre.</w:t>
      </w:r>
    </w:p>
    <w:p w14:paraId="4BD31A1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O prode, cingiti al fianco la spada, tua gloria e tuo vanto, e avanza trionfante. Cavalca per la causa della verità, della mitezza e della giustizia. La tua destra ti mostri prodigi.</w:t>
      </w:r>
    </w:p>
    <w:p w14:paraId="7C9C9E1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Le tue frecce sono acute – sotto di te cadono i popoli –, colpiscono al cuore i nemici del re. Il tuo trono, o Dio, dura per sempre; scettro di rettitudine è il tuo scettro regale.</w:t>
      </w:r>
    </w:p>
    <w:p w14:paraId="1F6B0D31"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Ami la giustizia e la malvagità detesti: Dio, il tuo Dio, ti ha consacrato con olio di letizia, a preferenza dei tuoi compagni. Di mirra, àloe e cassia profumano tutte le tue vesti; da palazzi d’avorio ti rallegri il suono di strumenti a corda.</w:t>
      </w:r>
    </w:p>
    <w:p w14:paraId="68E5C313"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Figlie di re fra le tue predilette; alla tua destra sta la regina, in ori di Ofir. Ascolta, figlia, guarda, porgi l’orecchio: dimentica il tuo popolo e la casa di tuo padre; il re è invaghito della tua bellezza. È lui il tuo signore: rendigli omaggio.</w:t>
      </w:r>
    </w:p>
    <w:p w14:paraId="5179AB8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w:t>
      </w:r>
      <w:r w:rsidRPr="004D527C">
        <w:rPr>
          <w:rFonts w:ascii="Arial" w:hAnsi="Arial"/>
          <w:i/>
          <w:iCs/>
          <w:color w:val="000000"/>
          <w:sz w:val="24"/>
          <w:szCs w:val="24"/>
        </w:rPr>
        <w:tab/>
        <w:t>sono presentate nel palazzo del re.</w:t>
      </w:r>
    </w:p>
    <w:p w14:paraId="43B6755F" w14:textId="6DA6622F"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Ai tuoi padri succederanno i tuoi figli; li farai prìncipi di tutta la terra. Il tuo nome voglio far ricordare per tutte le generazioni; così i popoli ti loderanno in eterno, per sempre (Sal</w:t>
      </w:r>
      <w:r w:rsidR="004D527C">
        <w:rPr>
          <w:rFonts w:ascii="Arial" w:hAnsi="Arial"/>
          <w:i/>
          <w:iCs/>
          <w:color w:val="000000"/>
          <w:sz w:val="24"/>
          <w:szCs w:val="24"/>
        </w:rPr>
        <w:t xml:space="preserve"> </w:t>
      </w:r>
      <w:r w:rsidRPr="004D527C">
        <w:rPr>
          <w:rFonts w:ascii="Arial" w:hAnsi="Arial"/>
          <w:i/>
          <w:iCs/>
          <w:color w:val="000000"/>
          <w:sz w:val="24"/>
          <w:szCs w:val="24"/>
        </w:rPr>
        <w:t>45 (44) 1-18).</w:t>
      </w:r>
    </w:p>
    <w:p w14:paraId="49C185BE" w14:textId="77777777" w:rsidR="00992B0F" w:rsidRPr="004D527C" w:rsidRDefault="00992B0F" w:rsidP="00B02397">
      <w:pPr>
        <w:spacing w:after="120"/>
        <w:jc w:val="both"/>
        <w:rPr>
          <w:rFonts w:ascii="Arial" w:hAnsi="Arial"/>
          <w:sz w:val="24"/>
          <w:szCs w:val="24"/>
        </w:rPr>
      </w:pPr>
      <w:r w:rsidRPr="004D527C">
        <w:rPr>
          <w:rFonts w:ascii="Arial" w:hAnsi="Arial"/>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2034A7C3" w14:textId="77777777" w:rsidR="00992B0F" w:rsidRPr="004D527C" w:rsidRDefault="00992B0F" w:rsidP="00B02397">
      <w:pPr>
        <w:spacing w:after="120"/>
        <w:jc w:val="both"/>
        <w:rPr>
          <w:rFonts w:ascii="Arial" w:hAnsi="Arial"/>
          <w:sz w:val="24"/>
          <w:szCs w:val="24"/>
        </w:rPr>
      </w:pPr>
      <w:r w:rsidRPr="004D527C">
        <w:rPr>
          <w:rFonts w:ascii="Arial" w:hAnsi="Arial"/>
          <w:sz w:val="24"/>
          <w:szCs w:val="24"/>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1F14A03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Passai vicino a te e ti vidi. Ecco: la tua età era l’età dell’amore. Io stesi il lembo del mio mantello su di te e coprii la tua nudità. Ti feci un </w:t>
      </w:r>
      <w:r w:rsidRPr="004D527C">
        <w:rPr>
          <w:rFonts w:ascii="Arial" w:hAnsi="Arial"/>
          <w:i/>
          <w:iCs/>
          <w:color w:val="000000"/>
          <w:sz w:val="24"/>
          <w:szCs w:val="24"/>
        </w:rPr>
        <w:lastRenderedPageBreak/>
        <w:t xml:space="preserve">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 (Ez 16,1-14). </w:t>
      </w:r>
    </w:p>
    <w:p w14:paraId="2DE06176" w14:textId="70BE1414" w:rsidR="00992B0F" w:rsidRPr="00992B0F" w:rsidRDefault="00992B0F" w:rsidP="00B02397">
      <w:pPr>
        <w:spacing w:after="120"/>
        <w:jc w:val="both"/>
        <w:rPr>
          <w:rFonts w:ascii="Arial" w:hAnsi="Arial"/>
          <w:sz w:val="24"/>
        </w:rPr>
      </w:pPr>
      <w:r w:rsidRPr="00992B0F">
        <w:rPr>
          <w:rFonts w:ascii="Arial" w:hAnsi="Arial"/>
          <w:sz w:val="24"/>
        </w:rPr>
        <w:t>È questa la dignità altissima che Dio conferisce alla stirpe degli eletti. Ne fa la sua sposa, secondo la verità che da lui stesso è stata nascosta nello sposalizio.</w:t>
      </w:r>
      <w:r w:rsidR="004D527C">
        <w:rPr>
          <w:rFonts w:ascii="Arial" w:hAnsi="Arial"/>
          <w:sz w:val="24"/>
        </w:rPr>
        <w:t xml:space="preserve"> </w:t>
      </w:r>
      <w:r w:rsidRPr="00992B0F">
        <w:rPr>
          <w:rFonts w:ascii="Arial" w:hAnsi="Arial"/>
          <w:sz w:val="24"/>
        </w:rPr>
        <w:t>Nello sposalizio si diviene una sola carne, un solo spirito, una cosa sola per sempre. San Paolo vede questo sposalizio in Cristo e nel cristiano.</w:t>
      </w:r>
    </w:p>
    <w:p w14:paraId="1407C050"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8698BB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422A0DC"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F81F18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w:t>
      </w:r>
      <w:r w:rsidRPr="004D527C">
        <w:rPr>
          <w:rFonts w:ascii="Arial" w:hAnsi="Arial"/>
          <w:i/>
          <w:iCs/>
          <w:color w:val="000000"/>
          <w:sz w:val="24"/>
          <w:szCs w:val="24"/>
        </w:rPr>
        <w:lastRenderedPageBreak/>
        <w:t xml:space="preserve">sapete che il vostro corpo è tempio dello Spirito Santo, che è in voi? Lo avete ricevuto da Dio e voi non appartenete a voi stessi. Infatti siete stati comprati a caro prezzo: glorificate dunque Dio nel vostro corpo! (1Cor 6,1-20). </w:t>
      </w:r>
    </w:p>
    <w:p w14:paraId="1702184F" w14:textId="0DFED25A" w:rsidR="00992B0F" w:rsidRPr="00992B0F" w:rsidRDefault="00992B0F" w:rsidP="00B02397">
      <w:pPr>
        <w:spacing w:after="120"/>
        <w:jc w:val="both"/>
        <w:rPr>
          <w:rFonts w:ascii="Arial" w:hAnsi="Arial"/>
          <w:sz w:val="24"/>
        </w:rPr>
      </w:pPr>
      <w:r w:rsidRPr="00992B0F">
        <w:rPr>
          <w:rFonts w:ascii="Arial" w:hAnsi="Arial"/>
          <w:sz w:val="24"/>
        </w:rPr>
        <w:t>Non vi è dignità più alta di questa: divenire sposa del nostro Dio e Signore. Divenire con Lui un solo spirito, una sola vita, un solo corpo, una sola eternità.</w:t>
      </w:r>
      <w:r w:rsidR="004D527C">
        <w:rPr>
          <w:rFonts w:ascii="Arial" w:hAnsi="Arial"/>
          <w:sz w:val="24"/>
        </w:rPr>
        <w:t xml:space="preserve"> </w:t>
      </w:r>
      <w:r w:rsidRPr="00992B0F">
        <w:rPr>
          <w:rFonts w:ascii="Arial" w:hAnsi="Arial"/>
          <w:sz w:val="24"/>
        </w:rPr>
        <w:t>Ma tutto questo è solo opera della bontà e della misericordia del Signore. Tutto è sua opera. Lui solo si deve ringraziare e benedire. Siamo opera sua.</w:t>
      </w:r>
    </w:p>
    <w:p w14:paraId="466B5BC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992B0F">
        <w:rPr>
          <w:rFonts w:ascii="Arial" w:hAnsi="Arial"/>
          <w:b/>
          <w:color w:val="000000"/>
          <w:position w:val="6"/>
          <w:sz w:val="24"/>
          <w:vertAlign w:val="superscript"/>
        </w:rPr>
        <w:t>11</w:t>
      </w:r>
      <w:r w:rsidRPr="00992B0F">
        <w:rPr>
          <w:rFonts w:ascii="Arial" w:hAnsi="Arial"/>
          <w:b/>
          <w:color w:val="000000"/>
          <w:sz w:val="24"/>
        </w:rPr>
        <w:t>Poiché, come la terra produce i suoi germogli e come un giardino fa germogliare i suoi semi, così il Signore Dio farà germogliare la giustizia e la lode davanti a tutte le genti.</w:t>
      </w:r>
    </w:p>
    <w:p w14:paraId="38183974" w14:textId="76EC8B2D" w:rsidR="00992B0F" w:rsidRPr="00992B0F" w:rsidRDefault="00992B0F" w:rsidP="00B02397">
      <w:pPr>
        <w:spacing w:after="120"/>
        <w:jc w:val="both"/>
        <w:rPr>
          <w:rFonts w:ascii="Arial" w:hAnsi="Arial"/>
          <w:sz w:val="24"/>
        </w:rPr>
      </w:pPr>
      <w:r w:rsidRPr="00992B0F">
        <w:rPr>
          <w:rFonts w:ascii="Arial" w:hAnsi="Arial"/>
          <w:sz w:val="24"/>
        </w:rPr>
        <w:t>Ora il Signore, sempre per mezzo del suo profeta, promette che farà germogliare la giustizia e la lode davanti a tutti i popoli.</w:t>
      </w:r>
      <w:r w:rsidR="004D527C">
        <w:rPr>
          <w:rFonts w:ascii="Arial" w:hAnsi="Arial"/>
          <w:sz w:val="24"/>
        </w:rPr>
        <w:t xml:space="preserve"> </w:t>
      </w:r>
      <w:r w:rsidRPr="00992B0F">
        <w:rPr>
          <w:rFonts w:ascii="Arial" w:hAnsi="Arial"/>
          <w:sz w:val="24"/>
        </w:rPr>
        <w:t>Poiché, come la terra produce i suoi germogli e come un giardino fa germogliare i suoi semi… La terra sempre germoglia e sempre produce.</w:t>
      </w:r>
      <w:r w:rsidR="004D527C">
        <w:rPr>
          <w:rFonts w:ascii="Arial" w:hAnsi="Arial"/>
          <w:sz w:val="24"/>
        </w:rPr>
        <w:t xml:space="preserve"> </w:t>
      </w:r>
      <w:r w:rsidRPr="00992B0F">
        <w:rPr>
          <w:rFonts w:ascii="Arial" w:hAnsi="Arial"/>
          <w:sz w:val="24"/>
        </w:rPr>
        <w:t>Così il Signore Dio farà germogliare la giustizia e la lode davanti a tutte le genti. Quando avverrà questo? Avverrà con il suo Germoglio, con il figlio di Iesse.</w:t>
      </w:r>
      <w:r w:rsidR="004D527C">
        <w:rPr>
          <w:rFonts w:ascii="Arial" w:hAnsi="Arial"/>
          <w:sz w:val="24"/>
        </w:rPr>
        <w:t xml:space="preserve"> </w:t>
      </w:r>
      <w:r w:rsidRPr="00992B0F">
        <w:rPr>
          <w:rFonts w:ascii="Arial" w:hAnsi="Arial"/>
          <w:sz w:val="24"/>
        </w:rPr>
        <w:t>Verrà il Germoglio del Signore, pieno del suo Santo Spirito, e compirà l’opera del rinnovamento, della nuova creazione dell’uomo.</w:t>
      </w:r>
      <w:r w:rsidR="004D527C">
        <w:rPr>
          <w:rFonts w:ascii="Arial" w:hAnsi="Arial"/>
          <w:sz w:val="24"/>
        </w:rPr>
        <w:t xml:space="preserve"> </w:t>
      </w:r>
      <w:r w:rsidRPr="00992B0F">
        <w:rPr>
          <w:rFonts w:ascii="Arial" w:hAnsi="Arial"/>
          <w:sz w:val="24"/>
        </w:rPr>
        <w:t>La giustizia e la lode di Dio dinanzi a tutti i popoli è il Germoglio e l’opera che il Germoglio realizzerà nel nome e con la forza del suo Dio.</w:t>
      </w:r>
      <w:r w:rsidR="004D527C">
        <w:rPr>
          <w:rFonts w:ascii="Arial" w:hAnsi="Arial"/>
          <w:sz w:val="24"/>
        </w:rPr>
        <w:t xml:space="preserve"> </w:t>
      </w:r>
      <w:r w:rsidRPr="00992B0F">
        <w:rPr>
          <w:rFonts w:ascii="Arial" w:hAnsi="Arial"/>
          <w:sz w:val="24"/>
        </w:rPr>
        <w:t>Il Signore farà anche trionfare e germogliare la giustizia e la lode con il suo giusto giudizio, con il quale giudicherà tutte le nazioni.</w:t>
      </w:r>
      <w:r w:rsidR="004D527C">
        <w:rPr>
          <w:rFonts w:ascii="Arial" w:hAnsi="Arial"/>
          <w:sz w:val="24"/>
        </w:rPr>
        <w:t xml:space="preserve"> </w:t>
      </w:r>
      <w:r w:rsidRPr="00992B0F">
        <w:rPr>
          <w:rFonts w:ascii="Arial" w:hAnsi="Arial"/>
          <w:sz w:val="24"/>
        </w:rPr>
        <w:t>Tutti i popoli della terra un giorno riconosceranno che solo il Signore è il Santo, il Giusto, il Creatore, il Signore, il solo vero Dio, il solo Dio vivo e vero.</w:t>
      </w:r>
      <w:r w:rsidR="004D527C">
        <w:rPr>
          <w:rFonts w:ascii="Arial" w:hAnsi="Arial"/>
          <w:sz w:val="24"/>
        </w:rPr>
        <w:t xml:space="preserve"> </w:t>
      </w:r>
      <w:r w:rsidRPr="00992B0F">
        <w:rPr>
          <w:rFonts w:ascii="Arial" w:hAnsi="Arial"/>
          <w:sz w:val="24"/>
        </w:rPr>
        <w:t>Per l’eternità sarà confessata questa giustizia e questa lode. L’Apocalisse dell’Apostolo Giovanni è anche questa lode eterna al Dio Signore e Salvatore.</w:t>
      </w:r>
    </w:p>
    <w:p w14:paraId="1460F122"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660F5E9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«Santo, santo, santo il Signore Dio, l’Onnipotente, Colui che era, che è e che viene!».</w:t>
      </w:r>
    </w:p>
    <w:p w14:paraId="76ACE4B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lastRenderedPageBreak/>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1CFA8E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«Tu sei degno, o Signore e Dio nostro, di ricevere la gloria, l’onore e la potenza, perché tu hai creato tutte le cose, per la tua volontà esistevano e furono create».</w:t>
      </w:r>
    </w:p>
    <w:p w14:paraId="768FB780"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27FA6E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Uno degli anziani mi disse: «Non piangere; ha vinto il leone della tribù di Giuda, il Germoglio di Davide, e aprirà il libro e i suoi sette sigilli».</w:t>
      </w:r>
    </w:p>
    <w:p w14:paraId="7633D4F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D7F20FE"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51217F7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3DB5AA2B" w14:textId="251CCB3B" w:rsidR="00992B0F" w:rsidRPr="00992B0F" w:rsidRDefault="00992B0F" w:rsidP="00B02397">
      <w:pPr>
        <w:spacing w:after="120"/>
        <w:jc w:val="both"/>
        <w:rPr>
          <w:rFonts w:ascii="Arial" w:hAnsi="Arial"/>
          <w:sz w:val="24"/>
        </w:rPr>
      </w:pPr>
      <w:r w:rsidRPr="00992B0F">
        <w:rPr>
          <w:rFonts w:ascii="Arial" w:hAnsi="Arial"/>
          <w:sz w:val="24"/>
        </w:rPr>
        <w:t>San Paolo vuole invece che il discepolo di Gesù sia questo canto eterno di benedizione e di ringraziamento per il nostro Dio e Signore.</w:t>
      </w:r>
      <w:r w:rsidR="004D527C">
        <w:rPr>
          <w:rFonts w:ascii="Arial" w:hAnsi="Arial"/>
          <w:sz w:val="24"/>
        </w:rPr>
        <w:t xml:space="preserve"> </w:t>
      </w:r>
      <w:r w:rsidRPr="00992B0F">
        <w:rPr>
          <w:rFonts w:ascii="Arial" w:hAnsi="Arial"/>
          <w:sz w:val="24"/>
        </w:rPr>
        <w:t>L’uomo è il frutto del suo amore che ci ha attestato tutto in Cristo Gesù. Dio ha impastato il nuovo uomo con il sangue e la carne del suo Figlio eterno.</w:t>
      </w:r>
    </w:p>
    <w:p w14:paraId="7D4E195F"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Paolo, apostolo di Cristo Gesù per volontà di Dio, ai santi che sono a Èfeso credenti in Cristo Gesù: grazia a voi e pace da Dio, Padre nostro, e dal Signore Gesù Cristo.</w:t>
      </w:r>
    </w:p>
    <w:p w14:paraId="383044F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w:t>
      </w:r>
    </w:p>
    <w:p w14:paraId="2ED30137"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6FE25F03" w14:textId="64610718"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In lui anche voi, dopo avere ascoltato la parola della verità, il Vangelo della vostra salvezza, e avere in esso creduto,</w:t>
      </w:r>
      <w:r w:rsidR="00EA54F5">
        <w:rPr>
          <w:rFonts w:ascii="Arial" w:hAnsi="Arial"/>
          <w:i/>
          <w:iCs/>
          <w:color w:val="000000"/>
          <w:sz w:val="24"/>
          <w:szCs w:val="24"/>
        </w:rPr>
        <w:t xml:space="preserve"> </w:t>
      </w:r>
      <w:r w:rsidRPr="004D527C">
        <w:rPr>
          <w:rFonts w:ascii="Arial" w:hAnsi="Arial"/>
          <w:i/>
          <w:iCs/>
          <w:color w:val="000000"/>
          <w:sz w:val="24"/>
          <w:szCs w:val="24"/>
        </w:rPr>
        <w:t>avete ricevuto il sigillo dello Spirito Santo che era stato promesso, il quale è caparra della nostra eredità, in attesa della completa redenzione di coloro che Dio si è acquistato a lode della sua gloria.</w:t>
      </w:r>
    </w:p>
    <w:p w14:paraId="5A63F39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784F1A6"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2374891"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w:t>
      </w:r>
      <w:r w:rsidRPr="004D527C">
        <w:rPr>
          <w:rFonts w:ascii="Arial" w:hAnsi="Arial"/>
          <w:i/>
          <w:iCs/>
          <w:color w:val="000000"/>
          <w:sz w:val="24"/>
          <w:szCs w:val="24"/>
        </w:rPr>
        <w:lastRenderedPageBreak/>
        <w:t>per mostrare nei secoli futuri la straordinaria ricchezza della sua grazia mediante la sua bontà verso di noi in Cristo Gesù.</w:t>
      </w:r>
    </w:p>
    <w:p w14:paraId="2DE7C5A8"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F9695D9"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3EFF7B2D"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A2542EA" w14:textId="77777777" w:rsidR="00992B0F" w:rsidRPr="004D527C" w:rsidRDefault="00992B0F" w:rsidP="004D527C">
      <w:pPr>
        <w:spacing w:after="120"/>
        <w:ind w:left="567" w:right="567"/>
        <w:jc w:val="both"/>
        <w:rPr>
          <w:rFonts w:ascii="Arial" w:hAnsi="Arial"/>
          <w:i/>
          <w:iCs/>
          <w:color w:val="000000"/>
          <w:sz w:val="24"/>
          <w:szCs w:val="24"/>
        </w:rPr>
      </w:pPr>
      <w:r w:rsidRPr="004D527C">
        <w:rPr>
          <w:rFonts w:ascii="Arial" w:hAnsi="Arial"/>
          <w:i/>
          <w:iCs/>
          <w:color w:val="000000"/>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284F57B" w14:textId="77777777" w:rsidR="00992B0F" w:rsidRDefault="00992B0F" w:rsidP="00B02397">
      <w:pPr>
        <w:spacing w:after="120"/>
        <w:jc w:val="both"/>
        <w:rPr>
          <w:rFonts w:ascii="Arial" w:hAnsi="Arial"/>
          <w:sz w:val="24"/>
        </w:rPr>
      </w:pPr>
      <w:r w:rsidRPr="00992B0F">
        <w:rPr>
          <w:rFonts w:ascii="Arial" w:hAnsi="Arial"/>
          <w:sz w:val="24"/>
        </w:rPr>
        <w:t>Il cristiano deve essere lui questo canto eterno di benedizione e di ringraziamento. È lui l’opera più eccelsa di Dio, più eccelsa dell’universo.</w:t>
      </w:r>
    </w:p>
    <w:p w14:paraId="4B158981" w14:textId="77777777" w:rsidR="00A82C33" w:rsidRDefault="00A82C33" w:rsidP="00B02397">
      <w:pPr>
        <w:spacing w:after="120"/>
        <w:jc w:val="both"/>
        <w:rPr>
          <w:rFonts w:ascii="Arial" w:hAnsi="Arial"/>
          <w:sz w:val="24"/>
        </w:rPr>
      </w:pPr>
    </w:p>
    <w:p w14:paraId="2F7E0A95" w14:textId="77777777" w:rsidR="006412FD" w:rsidRDefault="006412FD" w:rsidP="006412FD">
      <w:pPr>
        <w:spacing w:after="120"/>
        <w:ind w:left="567" w:right="567"/>
        <w:jc w:val="both"/>
        <w:rPr>
          <w:rFonts w:ascii="Arial" w:hAnsi="Arial"/>
          <w:i/>
          <w:iCs/>
          <w:color w:val="000000"/>
          <w:sz w:val="24"/>
        </w:rPr>
      </w:pPr>
    </w:p>
    <w:p w14:paraId="0C9D002A" w14:textId="77777777" w:rsidR="006412FD" w:rsidRDefault="006412FD" w:rsidP="006412FD">
      <w:pPr>
        <w:pStyle w:val="Titolo1"/>
      </w:pPr>
      <w:bookmarkStart w:id="148" w:name="_Toc190979443"/>
      <w:r>
        <w:t>DAL LIBRO DEL PROFETA BARUC</w:t>
      </w:r>
      <w:bookmarkEnd w:id="148"/>
    </w:p>
    <w:p w14:paraId="7BBE0184" w14:textId="77777777" w:rsidR="006412FD" w:rsidRPr="00426F02" w:rsidRDefault="006412FD" w:rsidP="006412FD">
      <w:pPr>
        <w:pStyle w:val="Titolo2"/>
      </w:pPr>
      <w:bookmarkStart w:id="149" w:name="_Toc190979444"/>
      <w:r w:rsidRPr="00426F02">
        <w:t>Baruc II-IV</w:t>
      </w:r>
      <w:bookmarkEnd w:id="149"/>
    </w:p>
    <w:p w14:paraId="7C41774C" w14:textId="6D6D245A" w:rsidR="006412FD" w:rsidRPr="00426F02" w:rsidRDefault="006412FD" w:rsidP="006412FD">
      <w:pPr>
        <w:pStyle w:val="Titolo3"/>
      </w:pPr>
      <w:bookmarkStart w:id="150" w:name="_Toc190979445"/>
      <w:r w:rsidRPr="00426F02">
        <w:t>BARUC II</w:t>
      </w:r>
      <w:bookmarkEnd w:id="150"/>
    </w:p>
    <w:p w14:paraId="50821C36" w14:textId="33985EA0" w:rsidR="006412FD" w:rsidRPr="006412FD" w:rsidRDefault="006412FD" w:rsidP="006412FD">
      <w:pPr>
        <w:spacing w:after="120"/>
        <w:ind w:left="567" w:right="567"/>
        <w:jc w:val="both"/>
        <w:rPr>
          <w:rFonts w:ascii="Arial" w:hAnsi="Arial"/>
          <w:i/>
          <w:iCs/>
          <w:color w:val="000000"/>
          <w:sz w:val="24"/>
        </w:rPr>
      </w:pPr>
      <w:r w:rsidRPr="006412FD">
        <w:rPr>
          <w:rFonts w:ascii="Arial" w:hAnsi="Arial"/>
          <w:i/>
          <w:iCs/>
          <w:color w:val="000000"/>
          <w:sz w:val="24"/>
        </w:rPr>
        <w:t xml:space="preserve">Per questo il Signore ha adempiuto le sue parole pronunciate contro di noi, contro i nostri giudici che governarono Israele, contro i nostri re e contro i nostri capi, contro ogni uomo d’Israele e di Giuda. </w:t>
      </w:r>
      <w:r w:rsidR="00A82C33" w:rsidRPr="006412FD">
        <w:rPr>
          <w:rFonts w:ascii="Arial" w:hAnsi="Arial"/>
          <w:i/>
          <w:iCs/>
          <w:color w:val="000000"/>
          <w:sz w:val="24"/>
        </w:rPr>
        <w:t>Non</w:t>
      </w:r>
      <w:r w:rsidRPr="006412FD">
        <w:rPr>
          <w:rFonts w:ascii="Arial" w:hAnsi="Arial"/>
          <w:i/>
          <w:iCs/>
          <w:color w:val="000000"/>
          <w:sz w:val="24"/>
        </w:rPr>
        <w:t xml:space="preserve"> era mai avvenuto sotto la volta del cielo quello che egli ha fatto a Gerusalemme, secondo ciò che è scritto nella legge di Mosè, </w:t>
      </w:r>
      <w:r w:rsidR="00A82C33" w:rsidRPr="006412FD">
        <w:rPr>
          <w:rFonts w:ascii="Arial" w:hAnsi="Arial"/>
          <w:i/>
          <w:iCs/>
          <w:color w:val="000000"/>
          <w:sz w:val="24"/>
        </w:rPr>
        <w:t>fino</w:t>
      </w:r>
      <w:r w:rsidRPr="006412FD">
        <w:rPr>
          <w:rFonts w:ascii="Arial" w:hAnsi="Arial"/>
          <w:i/>
          <w:iCs/>
          <w:color w:val="000000"/>
          <w:sz w:val="24"/>
        </w:rPr>
        <w:t xml:space="preserve"> al punto di mangiarsi uno le carni di suo figlio e un altro quelle di sua figlia. </w:t>
      </w:r>
      <w:r w:rsidR="00A82C33" w:rsidRPr="006412FD">
        <w:rPr>
          <w:rFonts w:ascii="Arial" w:hAnsi="Arial"/>
          <w:i/>
          <w:iCs/>
          <w:color w:val="000000"/>
          <w:sz w:val="24"/>
        </w:rPr>
        <w:t>Il</w:t>
      </w:r>
      <w:r w:rsidRPr="006412FD">
        <w:rPr>
          <w:rFonts w:ascii="Arial" w:hAnsi="Arial"/>
          <w:i/>
          <w:iCs/>
          <w:color w:val="000000"/>
          <w:sz w:val="24"/>
        </w:rPr>
        <w:t xml:space="preserve"> Signore li ha sottoposti al potere di tutti i regni intorno a noi, </w:t>
      </w:r>
      <w:r w:rsidRPr="006412FD">
        <w:rPr>
          <w:rFonts w:ascii="Arial" w:hAnsi="Arial"/>
          <w:i/>
          <w:iCs/>
          <w:color w:val="000000"/>
          <w:sz w:val="24"/>
        </w:rPr>
        <w:lastRenderedPageBreak/>
        <w:t xml:space="preserve">come oggetto di disprezzo e di desolazione per tutti quei popoli in mezzo ai quali li aveva dispersi. </w:t>
      </w:r>
      <w:r w:rsidR="00A82C33" w:rsidRPr="006412FD">
        <w:rPr>
          <w:rFonts w:ascii="Arial" w:hAnsi="Arial"/>
          <w:i/>
          <w:iCs/>
          <w:color w:val="000000"/>
          <w:sz w:val="24"/>
        </w:rPr>
        <w:t>Essi</w:t>
      </w:r>
      <w:r w:rsidRPr="006412FD">
        <w:rPr>
          <w:rFonts w:ascii="Arial" w:hAnsi="Arial"/>
          <w:i/>
          <w:iCs/>
          <w:color w:val="000000"/>
          <w:sz w:val="24"/>
        </w:rPr>
        <w:t xml:space="preserve"> furono resi schiavi, non padroni, perché abbiamo peccato contro il Signore, nostro Dio e non abbiamo ascoltato la sua voce. </w:t>
      </w:r>
      <w:r w:rsidR="00A82C33" w:rsidRPr="006412FD">
        <w:rPr>
          <w:rFonts w:ascii="Arial" w:hAnsi="Arial"/>
          <w:i/>
          <w:iCs/>
          <w:color w:val="000000"/>
          <w:sz w:val="24"/>
        </w:rPr>
        <w:t>Al</w:t>
      </w:r>
      <w:r w:rsidRPr="006412FD">
        <w:rPr>
          <w:rFonts w:ascii="Arial" w:hAnsi="Arial"/>
          <w:i/>
          <w:iCs/>
          <w:color w:val="000000"/>
          <w:sz w:val="24"/>
        </w:rPr>
        <w:t xml:space="preserve"> Signore, nostro Dio, la giustizia, a noi e ai padri nostri il disonore sul volto, come avviene ancora oggi. </w:t>
      </w:r>
      <w:r w:rsidR="00A82C33" w:rsidRPr="006412FD">
        <w:rPr>
          <w:rFonts w:ascii="Arial" w:hAnsi="Arial"/>
          <w:i/>
          <w:iCs/>
          <w:color w:val="000000"/>
          <w:sz w:val="24"/>
        </w:rPr>
        <w:t>Tutti</w:t>
      </w:r>
      <w:r w:rsidRPr="006412FD">
        <w:rPr>
          <w:rFonts w:ascii="Arial" w:hAnsi="Arial"/>
          <w:i/>
          <w:iCs/>
          <w:color w:val="000000"/>
          <w:sz w:val="24"/>
        </w:rPr>
        <w:t xml:space="preserve"> i mali che il Signore ci aveva minacciato, ci sono venuti addosso. </w:t>
      </w:r>
      <w:r w:rsidR="00A82C33" w:rsidRPr="006412FD">
        <w:rPr>
          <w:rFonts w:ascii="Arial" w:hAnsi="Arial"/>
          <w:i/>
          <w:iCs/>
          <w:color w:val="000000"/>
          <w:sz w:val="24"/>
        </w:rPr>
        <w:t>Ma</w:t>
      </w:r>
      <w:r w:rsidRPr="006412FD">
        <w:rPr>
          <w:rFonts w:ascii="Arial" w:hAnsi="Arial"/>
          <w:i/>
          <w:iCs/>
          <w:color w:val="000000"/>
          <w:sz w:val="24"/>
        </w:rPr>
        <w:t xml:space="preserve"> noi non abbiamo pregato il volto del Signore, abbandonando ciascuno i pensieri del cuore malvagio. </w:t>
      </w:r>
      <w:r w:rsidR="00A82C33" w:rsidRPr="006412FD">
        <w:rPr>
          <w:rFonts w:ascii="Arial" w:hAnsi="Arial"/>
          <w:i/>
          <w:iCs/>
          <w:color w:val="000000"/>
          <w:sz w:val="24"/>
        </w:rPr>
        <w:t>E</w:t>
      </w:r>
      <w:r w:rsidRPr="006412FD">
        <w:rPr>
          <w:rFonts w:ascii="Arial" w:hAnsi="Arial"/>
          <w:i/>
          <w:iCs/>
          <w:color w:val="000000"/>
          <w:sz w:val="24"/>
        </w:rPr>
        <w:t xml:space="preserve"> il Signore ha vegliato su questi mali e li ha mandati sopra di noi, poiché egli è giusto in tutte le opere che ci ha comandato, </w:t>
      </w:r>
      <w:r w:rsidR="00A82C33" w:rsidRPr="006412FD">
        <w:rPr>
          <w:rFonts w:ascii="Arial" w:hAnsi="Arial"/>
          <w:i/>
          <w:iCs/>
          <w:color w:val="000000"/>
          <w:sz w:val="24"/>
        </w:rPr>
        <w:t>mentre</w:t>
      </w:r>
      <w:r w:rsidRPr="006412FD">
        <w:rPr>
          <w:rFonts w:ascii="Arial" w:hAnsi="Arial"/>
          <w:i/>
          <w:iCs/>
          <w:color w:val="000000"/>
          <w:sz w:val="24"/>
        </w:rPr>
        <w:t xml:space="preserve"> noi non abbiamo dato ascolto alla sua voce, camminando secondo i decreti che aveva posto davanti al nostro volto.</w:t>
      </w:r>
    </w:p>
    <w:p w14:paraId="2A811AD6" w14:textId="4B644AA6" w:rsidR="006412FD" w:rsidRPr="006412FD" w:rsidRDefault="00A82C33" w:rsidP="006412FD">
      <w:pPr>
        <w:spacing w:after="120"/>
        <w:ind w:left="567" w:right="567"/>
        <w:jc w:val="both"/>
        <w:rPr>
          <w:rFonts w:ascii="Arial" w:hAnsi="Arial"/>
          <w:i/>
          <w:iCs/>
          <w:color w:val="000000"/>
          <w:sz w:val="24"/>
        </w:rPr>
      </w:pPr>
      <w:r w:rsidRPr="006412FD">
        <w:rPr>
          <w:rFonts w:ascii="Arial" w:hAnsi="Arial"/>
          <w:i/>
          <w:iCs/>
          <w:color w:val="000000"/>
          <w:sz w:val="24"/>
        </w:rPr>
        <w:t>Ora</w:t>
      </w:r>
      <w:r w:rsidR="006412FD" w:rsidRPr="006412FD">
        <w:rPr>
          <w:rFonts w:ascii="Arial" w:hAnsi="Arial"/>
          <w:i/>
          <w:iCs/>
          <w:color w:val="000000"/>
          <w:sz w:val="24"/>
        </w:rPr>
        <w:t xml:space="preserve">, Signore, Dio d’Israele, che hai fatto uscire il tuo popolo dall’Egitto con mano forte, con segni e prodigi, con grande potenza e braccio possente e ti sei fatto un nome, qual è oggi, </w:t>
      </w:r>
      <w:r w:rsidRPr="006412FD">
        <w:rPr>
          <w:rFonts w:ascii="Arial" w:hAnsi="Arial"/>
          <w:i/>
          <w:iCs/>
          <w:color w:val="000000"/>
          <w:sz w:val="24"/>
        </w:rPr>
        <w:t>noi</w:t>
      </w:r>
      <w:r w:rsidR="006412FD" w:rsidRPr="006412FD">
        <w:rPr>
          <w:rFonts w:ascii="Arial" w:hAnsi="Arial"/>
          <w:i/>
          <w:iCs/>
          <w:color w:val="000000"/>
          <w:sz w:val="24"/>
        </w:rPr>
        <w:t xml:space="preserve"> abbiamo peccato, siamo stati empi, siamo stati ingiusti, Signore, nostro Dio, verso tutti i tuoi comandamenti. </w:t>
      </w:r>
      <w:r w:rsidRPr="006412FD">
        <w:rPr>
          <w:rFonts w:ascii="Arial" w:hAnsi="Arial"/>
          <w:i/>
          <w:iCs/>
          <w:color w:val="000000"/>
          <w:sz w:val="24"/>
        </w:rPr>
        <w:t>Allontana</w:t>
      </w:r>
      <w:r w:rsidR="006412FD" w:rsidRPr="006412FD">
        <w:rPr>
          <w:rFonts w:ascii="Arial" w:hAnsi="Arial"/>
          <w:i/>
          <w:iCs/>
          <w:color w:val="000000"/>
          <w:sz w:val="24"/>
        </w:rPr>
        <w:t xml:space="preserve"> da noi la tua collera, perché siamo rimasti pochi in mezzo alle nazioni fra le quali tu ci hai dispersi. </w:t>
      </w:r>
      <w:r w:rsidRPr="006412FD">
        <w:rPr>
          <w:rFonts w:ascii="Arial" w:hAnsi="Arial"/>
          <w:i/>
          <w:iCs/>
          <w:color w:val="000000"/>
          <w:sz w:val="24"/>
        </w:rPr>
        <w:t>Ascolta</w:t>
      </w:r>
      <w:r w:rsidR="006412FD" w:rsidRPr="006412FD">
        <w:rPr>
          <w:rFonts w:ascii="Arial" w:hAnsi="Arial"/>
          <w:i/>
          <w:iCs/>
          <w:color w:val="000000"/>
          <w:sz w:val="24"/>
        </w:rPr>
        <w:t xml:space="preserve">, Signore, la nostra preghiera, la nostra supplica, liberaci per il tuo amore e facci trovare grazia davanti a coloro che ci hanno deportati, </w:t>
      </w:r>
      <w:r w:rsidRPr="006412FD">
        <w:rPr>
          <w:rFonts w:ascii="Arial" w:hAnsi="Arial"/>
          <w:i/>
          <w:iCs/>
          <w:color w:val="000000"/>
          <w:sz w:val="24"/>
        </w:rPr>
        <w:t>perché</w:t>
      </w:r>
      <w:r w:rsidR="006412FD" w:rsidRPr="006412FD">
        <w:rPr>
          <w:rFonts w:ascii="Arial" w:hAnsi="Arial"/>
          <w:i/>
          <w:iCs/>
          <w:color w:val="000000"/>
          <w:sz w:val="24"/>
        </w:rPr>
        <w:t xml:space="preserve"> tutta la terra sappia che tu sei il Signore, nostro Dio, e che il tuo nome è stato invocato su Israele e sulla sua stirpe. </w:t>
      </w:r>
      <w:r w:rsidRPr="006412FD">
        <w:rPr>
          <w:rFonts w:ascii="Arial" w:hAnsi="Arial"/>
          <w:i/>
          <w:iCs/>
          <w:color w:val="000000"/>
          <w:sz w:val="24"/>
        </w:rPr>
        <w:t>Guarda</w:t>
      </w:r>
      <w:r w:rsidR="006412FD" w:rsidRPr="006412FD">
        <w:rPr>
          <w:rFonts w:ascii="Arial" w:hAnsi="Arial"/>
          <w:i/>
          <w:iCs/>
          <w:color w:val="000000"/>
          <w:sz w:val="24"/>
        </w:rPr>
        <w:t xml:space="preserve">, Signore, dalla tua santa dimora e pensa a noi; porgi il tuo orecchio, Signore, e ascolta. </w:t>
      </w:r>
      <w:r w:rsidRPr="006412FD">
        <w:rPr>
          <w:rFonts w:ascii="Arial" w:hAnsi="Arial"/>
          <w:i/>
          <w:iCs/>
          <w:color w:val="000000"/>
          <w:sz w:val="24"/>
        </w:rPr>
        <w:t>Apri</w:t>
      </w:r>
      <w:r w:rsidR="006412FD" w:rsidRPr="006412FD">
        <w:rPr>
          <w:rFonts w:ascii="Arial" w:hAnsi="Arial"/>
          <w:i/>
          <w:iCs/>
          <w:color w:val="000000"/>
          <w:sz w:val="24"/>
        </w:rPr>
        <w:t xml:space="preserve">, Signore, i tuoi occhi e guarda: perché non i morti che sono negli inferi, il cui spirito se n’è andato dalle loro viscere, daranno gloria e giustizia al Signore, ma l’anima colma di afflizione, chi cammina curvo e spossato, e gli occhi languenti e l’anima affamata, ti renderanno gloria e giustizia, Signore. </w:t>
      </w:r>
      <w:r w:rsidRPr="006412FD">
        <w:rPr>
          <w:rFonts w:ascii="Arial" w:hAnsi="Arial"/>
          <w:i/>
          <w:iCs/>
          <w:color w:val="000000"/>
          <w:sz w:val="24"/>
        </w:rPr>
        <w:t>Non</w:t>
      </w:r>
      <w:r w:rsidR="006412FD" w:rsidRPr="006412FD">
        <w:rPr>
          <w:rFonts w:ascii="Arial" w:hAnsi="Arial"/>
          <w:i/>
          <w:iCs/>
          <w:color w:val="000000"/>
          <w:sz w:val="24"/>
        </w:rPr>
        <w:t xml:space="preserve"> per le opere giuste dei nostri padri e dei nostri re presentiamo la nostra supplica davanti al tuo volto, Signore, nostro Dio, ma perché tu hai mandato sopra di noi la tua collera e il tuo sdegno, come avevi dichiarato per mezzo dei tuoi servi, i profeti, dicendo: “Così dice il Signore: Curvate le vostre spalle, servite il re di Babilonia e dimorerete nella terra che ho dato ai vostri padri. Ma se non darete ascolto alla voce del Signore, che comanda di servire il re di Babilonia, </w:t>
      </w:r>
      <w:r w:rsidRPr="006412FD">
        <w:rPr>
          <w:rFonts w:ascii="Arial" w:hAnsi="Arial"/>
          <w:i/>
          <w:iCs/>
          <w:color w:val="000000"/>
          <w:sz w:val="24"/>
        </w:rPr>
        <w:t>farò</w:t>
      </w:r>
      <w:r w:rsidR="006412FD" w:rsidRPr="006412FD">
        <w:rPr>
          <w:rFonts w:ascii="Arial" w:hAnsi="Arial"/>
          <w:i/>
          <w:iCs/>
          <w:color w:val="000000"/>
          <w:sz w:val="24"/>
        </w:rPr>
        <w:t xml:space="preserve"> cessare nelle città di Giuda e farò uscire da Gerusalemme la voce della gioia e la voce della letizia, la voce dello sposo e della sposa, e tutta la terra diventerà un deserto senza abitanti”. </w:t>
      </w:r>
      <w:r w:rsidRPr="006412FD">
        <w:rPr>
          <w:rFonts w:ascii="Arial" w:hAnsi="Arial"/>
          <w:i/>
          <w:iCs/>
          <w:color w:val="000000"/>
          <w:sz w:val="24"/>
        </w:rPr>
        <w:t>Noi</w:t>
      </w:r>
      <w:r w:rsidR="006412FD" w:rsidRPr="006412FD">
        <w:rPr>
          <w:rFonts w:ascii="Arial" w:hAnsi="Arial"/>
          <w:i/>
          <w:iCs/>
          <w:color w:val="000000"/>
          <w:sz w:val="24"/>
        </w:rPr>
        <w:t xml:space="preserve"> non abbiamo dato ascolto al tuo invito a servire il re di Babilonia, perciò tu hai eseguito le parole che avevi detto per mezzo dei tuoi servi, i profeti, e cioè che le ossa dei nostri re e dei nostri padri sarebbero state rimosse dal loro posto. </w:t>
      </w:r>
      <w:r w:rsidRPr="006412FD">
        <w:rPr>
          <w:rFonts w:ascii="Arial" w:hAnsi="Arial"/>
          <w:i/>
          <w:iCs/>
          <w:color w:val="000000"/>
          <w:sz w:val="24"/>
        </w:rPr>
        <w:t>Ed</w:t>
      </w:r>
      <w:r w:rsidR="006412FD" w:rsidRPr="006412FD">
        <w:rPr>
          <w:rFonts w:ascii="Arial" w:hAnsi="Arial"/>
          <w:i/>
          <w:iCs/>
          <w:color w:val="000000"/>
          <w:sz w:val="24"/>
        </w:rPr>
        <w:t xml:space="preserve"> eccole abbandonate al calore del giorno e al gelo della notte. Essi sono morti fra atroci dolori, di fame, di spada e di peste; la casa su cui è stato invocato il tuo nome, tu l’hai ridotta nello stato in cui oggi si trova, per la malvagità della casa d’Israele e di Giuda. </w:t>
      </w:r>
      <w:r w:rsidRPr="006412FD">
        <w:rPr>
          <w:rFonts w:ascii="Arial" w:hAnsi="Arial"/>
          <w:i/>
          <w:iCs/>
          <w:color w:val="000000"/>
          <w:sz w:val="24"/>
        </w:rPr>
        <w:t>Tuttavia</w:t>
      </w:r>
      <w:r w:rsidR="006412FD" w:rsidRPr="006412FD">
        <w:rPr>
          <w:rFonts w:ascii="Arial" w:hAnsi="Arial"/>
          <w:i/>
          <w:iCs/>
          <w:color w:val="000000"/>
          <w:sz w:val="24"/>
        </w:rPr>
        <w:t xml:space="preserve"> tu hai agito verso di noi, Signore, nostro Dio, secondo tutta la tua bontà e secondo tutta la tua grande misericordia, </w:t>
      </w:r>
      <w:r w:rsidRPr="006412FD">
        <w:rPr>
          <w:rFonts w:ascii="Arial" w:hAnsi="Arial"/>
          <w:i/>
          <w:iCs/>
          <w:color w:val="000000"/>
          <w:sz w:val="24"/>
        </w:rPr>
        <w:t>come</w:t>
      </w:r>
      <w:r w:rsidR="006412FD" w:rsidRPr="006412FD">
        <w:rPr>
          <w:rFonts w:ascii="Arial" w:hAnsi="Arial"/>
          <w:i/>
          <w:iCs/>
          <w:color w:val="000000"/>
          <w:sz w:val="24"/>
        </w:rPr>
        <w:t xml:space="preserve"> avevi detto per mezzo del tuo servo Mosè, quando gli ordinasti di scrivere la tua legge davanti ai figli </w:t>
      </w:r>
      <w:r w:rsidR="006412FD" w:rsidRPr="006412FD">
        <w:rPr>
          <w:rFonts w:ascii="Arial" w:hAnsi="Arial"/>
          <w:i/>
          <w:iCs/>
          <w:color w:val="000000"/>
          <w:sz w:val="24"/>
        </w:rPr>
        <w:lastRenderedPageBreak/>
        <w:t xml:space="preserve">d’Israele, dicendo: “Se voi non darete ascolto alla mia voce, certo, questa moltitudine grande e numerosa sarà resa piccola tra le nazioni fra le quali io la disperderò; </w:t>
      </w:r>
      <w:r w:rsidRPr="006412FD">
        <w:rPr>
          <w:rFonts w:ascii="Arial" w:hAnsi="Arial"/>
          <w:i/>
          <w:iCs/>
          <w:color w:val="000000"/>
          <w:sz w:val="24"/>
        </w:rPr>
        <w:t>poiché</w:t>
      </w:r>
      <w:r w:rsidR="006412FD" w:rsidRPr="006412FD">
        <w:rPr>
          <w:rFonts w:ascii="Arial" w:hAnsi="Arial"/>
          <w:i/>
          <w:iCs/>
          <w:color w:val="000000"/>
          <w:sz w:val="24"/>
        </w:rPr>
        <w:t xml:space="preserve"> io so che non mi ascolteranno, perché è un popolo di dura cervìce. Però nella terra del loro esilio rientreranno in se stessi </w:t>
      </w:r>
      <w:r w:rsidRPr="006412FD">
        <w:rPr>
          <w:rFonts w:ascii="Arial" w:hAnsi="Arial"/>
          <w:i/>
          <w:iCs/>
          <w:color w:val="000000"/>
          <w:sz w:val="24"/>
        </w:rPr>
        <w:t>e</w:t>
      </w:r>
      <w:r w:rsidR="006412FD" w:rsidRPr="006412FD">
        <w:rPr>
          <w:rFonts w:ascii="Arial" w:hAnsi="Arial"/>
          <w:i/>
          <w:iCs/>
          <w:color w:val="000000"/>
          <w:sz w:val="24"/>
        </w:rPr>
        <w:t xml:space="preserve"> riconosceranno che io sono il Signore, loro Dio. Darò loro un cuore e orecchi che ascoltino; </w:t>
      </w:r>
      <w:r w:rsidRPr="006412FD">
        <w:rPr>
          <w:rFonts w:ascii="Arial" w:hAnsi="Arial"/>
          <w:i/>
          <w:iCs/>
          <w:color w:val="000000"/>
          <w:sz w:val="24"/>
        </w:rPr>
        <w:t>nella</w:t>
      </w:r>
      <w:r w:rsidR="006412FD" w:rsidRPr="006412FD">
        <w:rPr>
          <w:rFonts w:ascii="Arial" w:hAnsi="Arial"/>
          <w:i/>
          <w:iCs/>
          <w:color w:val="000000"/>
          <w:sz w:val="24"/>
        </w:rPr>
        <w:t xml:space="preserve"> terra del loro esilio mi loderanno e si ricorderanno del mio nome. </w:t>
      </w:r>
      <w:r w:rsidR="000F5A0C" w:rsidRPr="006412FD">
        <w:rPr>
          <w:rFonts w:ascii="Arial" w:hAnsi="Arial"/>
          <w:i/>
          <w:iCs/>
          <w:color w:val="000000"/>
          <w:sz w:val="24"/>
        </w:rPr>
        <w:t>E</w:t>
      </w:r>
      <w:r w:rsidR="006412FD" w:rsidRPr="006412FD">
        <w:rPr>
          <w:rFonts w:ascii="Arial" w:hAnsi="Arial"/>
          <w:i/>
          <w:iCs/>
          <w:color w:val="000000"/>
          <w:sz w:val="24"/>
        </w:rPr>
        <w:t xml:space="preserve"> abbandoneranno la loro ostinazione e le loro azioni malvagie, perché ricorderanno il cammino dei loro padri che hanno peccato contro il Signore. </w:t>
      </w:r>
      <w:r w:rsidR="000F5A0C" w:rsidRPr="006412FD">
        <w:rPr>
          <w:rFonts w:ascii="Arial" w:hAnsi="Arial"/>
          <w:i/>
          <w:iCs/>
          <w:color w:val="000000"/>
          <w:sz w:val="24"/>
        </w:rPr>
        <w:t>Io</w:t>
      </w:r>
      <w:r w:rsidR="006412FD" w:rsidRPr="006412FD">
        <w:rPr>
          <w:rFonts w:ascii="Arial" w:hAnsi="Arial"/>
          <w:i/>
          <w:iCs/>
          <w:color w:val="000000"/>
          <w:sz w:val="24"/>
        </w:rPr>
        <w:t xml:space="preserve"> li ricondurrò nella terra che ho promesso con giuramento ai loro padri, ad Abramo, a Isacco, a Giacobbe; essi la possederanno e io li moltiplicherò e non diminuiranno più.</w:t>
      </w:r>
      <w:r w:rsidR="000F5A0C">
        <w:rPr>
          <w:rFonts w:ascii="Arial" w:hAnsi="Arial"/>
          <w:i/>
          <w:iCs/>
          <w:color w:val="000000"/>
          <w:sz w:val="24"/>
        </w:rPr>
        <w:t xml:space="preserve"> </w:t>
      </w:r>
      <w:r w:rsidR="006412FD" w:rsidRPr="006412FD">
        <w:rPr>
          <w:rFonts w:ascii="Arial" w:hAnsi="Arial"/>
          <w:i/>
          <w:iCs/>
          <w:color w:val="000000"/>
          <w:sz w:val="24"/>
        </w:rPr>
        <w:t>Farò con loro un’alleanza perenne: io sarò Dio per loro, ed essi saranno popolo per me, né scaccerò mai più il mio popolo Israele dal paese che gli ho dato”</w:t>
      </w:r>
      <w:r w:rsidR="000F5A0C">
        <w:rPr>
          <w:rFonts w:ascii="Arial" w:hAnsi="Arial"/>
          <w:i/>
          <w:iCs/>
          <w:color w:val="000000"/>
          <w:sz w:val="24"/>
        </w:rPr>
        <w:t xml:space="preserve"> (Bar 2.1-35). </w:t>
      </w:r>
    </w:p>
    <w:p w14:paraId="3D6DF781" w14:textId="77777777" w:rsidR="007560FC" w:rsidRDefault="007560FC" w:rsidP="00B02397">
      <w:pPr>
        <w:rPr>
          <w:rFonts w:ascii="Arial" w:hAnsi="Arial" w:cs="Arial"/>
          <w:sz w:val="24"/>
          <w:szCs w:val="24"/>
        </w:rPr>
      </w:pPr>
    </w:p>
    <w:p w14:paraId="35F4C4B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w:t>
      </w:r>
      <w:r w:rsidRPr="00992B0F">
        <w:rPr>
          <w:rFonts w:ascii="Arial" w:hAnsi="Arial" w:cs="Arial"/>
          <w:b/>
          <w:sz w:val="24"/>
        </w:rPr>
        <w:t>Per questo il Signore ha adempiuto le sue parole pronunciate contro di noi, contro i nostri giudici che governarono Israele, contro i nostri re e contro i nostri capi, contro ogni uomo d’Israele e di Giuda.</w:t>
      </w:r>
    </w:p>
    <w:p w14:paraId="5B00EDA2" w14:textId="44861896" w:rsidR="00992B0F" w:rsidRPr="00992B0F" w:rsidRDefault="00992B0F" w:rsidP="00B02397">
      <w:pPr>
        <w:spacing w:after="120"/>
        <w:jc w:val="both"/>
        <w:rPr>
          <w:rFonts w:ascii="Arial" w:hAnsi="Arial" w:cs="Arial"/>
          <w:sz w:val="24"/>
        </w:rPr>
      </w:pPr>
      <w:r w:rsidRPr="00992B0F">
        <w:rPr>
          <w:rFonts w:ascii="Arial" w:hAnsi="Arial" w:cs="Arial"/>
          <w:sz w:val="24"/>
        </w:rPr>
        <w:t>Le parole del Signore non sono state pronunciate contro, bensì a favore del suo popolo. Sono state pronunciate perché il popolo si convertisse, non perisse.</w:t>
      </w:r>
      <w:r w:rsidR="006412FD">
        <w:rPr>
          <w:rFonts w:ascii="Arial" w:hAnsi="Arial" w:cs="Arial"/>
          <w:sz w:val="24"/>
        </w:rPr>
        <w:t xml:space="preserve"> </w:t>
      </w:r>
      <w:r w:rsidRPr="00992B0F">
        <w:rPr>
          <w:rFonts w:ascii="Arial" w:hAnsi="Arial" w:cs="Arial"/>
          <w:sz w:val="24"/>
        </w:rPr>
        <w:t>Per questo il Signore ha adempiuto le sue parole pronunciate contro di noi, contro i nostri giudici che governano Israele</w:t>
      </w:r>
      <w:r w:rsidR="00EA54F5">
        <w:rPr>
          <w:rFonts w:ascii="Arial" w:hAnsi="Arial" w:cs="Arial"/>
          <w:sz w:val="24"/>
        </w:rPr>
        <w:t xml:space="preserve">. </w:t>
      </w:r>
      <w:r w:rsidRPr="00992B0F">
        <w:rPr>
          <w:rFonts w:ascii="Arial" w:hAnsi="Arial" w:cs="Arial"/>
          <w:sz w:val="24"/>
        </w:rPr>
        <w:t>Sono state pronunciate contro i nostri re e contro i nostri capi, contro ogni uomo d’Israele e di Giuda. Ma con quale finalità? Quale scopo?</w:t>
      </w:r>
      <w:r w:rsidR="006412FD">
        <w:rPr>
          <w:rFonts w:ascii="Arial" w:hAnsi="Arial" w:cs="Arial"/>
          <w:sz w:val="24"/>
        </w:rPr>
        <w:t xml:space="preserve"> </w:t>
      </w:r>
      <w:r w:rsidRPr="00992B0F">
        <w:rPr>
          <w:rFonts w:ascii="Arial" w:hAnsi="Arial" w:cs="Arial"/>
          <w:sz w:val="24"/>
        </w:rPr>
        <w:t>Il fine è uno solo. Avvertire Israele e Giuda che la strada intrapresa non conduce alla vita, ma alla devastazione, alla distruzione, alla morte.</w:t>
      </w:r>
      <w:r w:rsidR="006412FD">
        <w:rPr>
          <w:rFonts w:ascii="Arial" w:hAnsi="Arial" w:cs="Arial"/>
          <w:sz w:val="24"/>
        </w:rPr>
        <w:t xml:space="preserve"> </w:t>
      </w:r>
      <w:r w:rsidRPr="00992B0F">
        <w:rPr>
          <w:rFonts w:ascii="Arial" w:hAnsi="Arial" w:cs="Arial"/>
          <w:sz w:val="24"/>
        </w:rPr>
        <w:t>Il Signore vede che un grande masso sta rovinando dalla montagna. Avvisa quanti stanno sotto, a valle, perché si allontanino dalla sua traiettoria.</w:t>
      </w:r>
      <w:r w:rsidR="006412FD">
        <w:rPr>
          <w:rFonts w:ascii="Arial" w:hAnsi="Arial" w:cs="Arial"/>
          <w:sz w:val="24"/>
        </w:rPr>
        <w:t xml:space="preserve"> </w:t>
      </w:r>
      <w:r w:rsidRPr="00992B0F">
        <w:rPr>
          <w:rFonts w:ascii="Arial" w:hAnsi="Arial" w:cs="Arial"/>
          <w:sz w:val="24"/>
        </w:rPr>
        <w:t>Queste parole non causano la caduta del masso. Avvisano che il masso sta rotolando in modo che tutti si possano salvare. La sua Parola è solo di amore.</w:t>
      </w:r>
    </w:p>
    <w:p w14:paraId="15AE0524" w14:textId="3995BFCC" w:rsidR="00992B0F" w:rsidRPr="00992B0F" w:rsidRDefault="00992B0F" w:rsidP="00B02397">
      <w:pPr>
        <w:spacing w:after="120"/>
        <w:jc w:val="both"/>
        <w:rPr>
          <w:rFonts w:ascii="Arial" w:hAnsi="Arial" w:cs="Arial"/>
          <w:sz w:val="24"/>
        </w:rPr>
      </w:pPr>
      <w:r w:rsidRPr="00992B0F">
        <w:rPr>
          <w:rFonts w:ascii="Arial" w:hAnsi="Arial" w:cs="Arial"/>
          <w:sz w:val="24"/>
        </w:rPr>
        <w:t>Se però Israele e Giuda si rifiutano di ascoltare e rimangono nella traiettoria del masso, la rovina è grande. Ma non è il Signore che ha fatto cadere il masso.</w:t>
      </w:r>
      <w:r w:rsidR="006412FD">
        <w:rPr>
          <w:rFonts w:ascii="Arial" w:hAnsi="Arial" w:cs="Arial"/>
          <w:sz w:val="24"/>
        </w:rPr>
        <w:t xml:space="preserve"> </w:t>
      </w:r>
      <w:r w:rsidRPr="00992B0F">
        <w:rPr>
          <w:rFonts w:ascii="Arial" w:hAnsi="Arial" w:cs="Arial"/>
          <w:sz w:val="24"/>
        </w:rPr>
        <w:t>Così è della nostra vita. Se usciamo dalla Parola di Dio camminiamo verso la morte. Il Signore vede la morte dinanzi a noi e ci avvisa. Attenti!</w:t>
      </w:r>
      <w:r w:rsidR="006412FD">
        <w:rPr>
          <w:rFonts w:ascii="Arial" w:hAnsi="Arial" w:cs="Arial"/>
          <w:sz w:val="24"/>
        </w:rPr>
        <w:t xml:space="preserve"> </w:t>
      </w:r>
      <w:r w:rsidRPr="00992B0F">
        <w:rPr>
          <w:rFonts w:ascii="Arial" w:hAnsi="Arial" w:cs="Arial"/>
          <w:sz w:val="24"/>
        </w:rPr>
        <w:t>Se non vogliamo ascoltare, puntualmente la morte viene e per noi sarà la fine. Il Signore ci aveva avvisato. Siamo stati noi a non voler ascoltare.</w:t>
      </w:r>
      <w:r w:rsidR="006412FD">
        <w:rPr>
          <w:rFonts w:ascii="Arial" w:hAnsi="Arial" w:cs="Arial"/>
          <w:sz w:val="24"/>
        </w:rPr>
        <w:t xml:space="preserve"> </w:t>
      </w:r>
      <w:r w:rsidRPr="00992B0F">
        <w:rPr>
          <w:rFonts w:ascii="Arial" w:hAnsi="Arial" w:cs="Arial"/>
          <w:sz w:val="24"/>
        </w:rPr>
        <w:t>La verità contenuta in questo versetto dice però una altissima verità: Quanto il Signore dice puntualmente si compie. Avviene con perfetta precisione.</w:t>
      </w:r>
      <w:r w:rsidR="006412FD">
        <w:rPr>
          <w:rFonts w:ascii="Arial" w:hAnsi="Arial" w:cs="Arial"/>
          <w:sz w:val="24"/>
        </w:rPr>
        <w:t xml:space="preserve"> </w:t>
      </w:r>
      <w:r w:rsidRPr="00992B0F">
        <w:rPr>
          <w:rFonts w:ascii="Arial" w:hAnsi="Arial" w:cs="Arial"/>
          <w:sz w:val="24"/>
        </w:rPr>
        <w:t>Ma il Signore non parla per il nostro male. Parla sempre per il nostro più grande bene. Lui è il Dio della vita, non della morte. È il Dio del bene, non del male.</w:t>
      </w:r>
      <w:r w:rsidR="006412FD">
        <w:rPr>
          <w:rFonts w:ascii="Arial" w:hAnsi="Arial" w:cs="Arial"/>
          <w:sz w:val="24"/>
        </w:rPr>
        <w:t xml:space="preserve"> </w:t>
      </w:r>
      <w:r w:rsidRPr="00992B0F">
        <w:rPr>
          <w:rFonts w:ascii="Arial" w:hAnsi="Arial" w:cs="Arial"/>
          <w:sz w:val="24"/>
        </w:rPr>
        <w:t>Il male nasce dalla nostra uscita dalla sua sfera di bene, influenza che sono nel rimanere nella sua Parola, nel suo Comandamento, nella sua Legge.</w:t>
      </w:r>
    </w:p>
    <w:p w14:paraId="5007E5BB"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w:t>
      </w:r>
      <w:r w:rsidRPr="00992B0F">
        <w:rPr>
          <w:rFonts w:ascii="Arial" w:hAnsi="Arial" w:cs="Arial"/>
          <w:b/>
          <w:sz w:val="24"/>
        </w:rPr>
        <w:t>Non era mai avvenuto sotto la volta del cielo quello che egli ha fatto a Gerusalemme, secondo ciò che è scritto nella legge di Mosè,</w:t>
      </w:r>
    </w:p>
    <w:p w14:paraId="2458213D" w14:textId="69A47358" w:rsidR="00992B0F" w:rsidRPr="00992B0F" w:rsidRDefault="00992B0F" w:rsidP="00B02397">
      <w:pPr>
        <w:spacing w:after="120"/>
        <w:jc w:val="both"/>
        <w:rPr>
          <w:rFonts w:ascii="Arial" w:hAnsi="Arial" w:cs="Arial"/>
          <w:sz w:val="24"/>
        </w:rPr>
      </w:pPr>
      <w:r w:rsidRPr="00992B0F">
        <w:rPr>
          <w:rFonts w:ascii="Arial" w:hAnsi="Arial" w:cs="Arial"/>
          <w:sz w:val="24"/>
        </w:rPr>
        <w:t>Il profeta ricorda agli esuli che quanto è avvenuto in Gerusalemme non era mai capitato sotto il cielo. Sono avvenute cose che fanno rabbrividire al ricordo.</w:t>
      </w:r>
      <w:r w:rsidR="006412FD">
        <w:rPr>
          <w:rFonts w:ascii="Arial" w:hAnsi="Arial" w:cs="Arial"/>
          <w:sz w:val="24"/>
        </w:rPr>
        <w:t xml:space="preserve"> </w:t>
      </w:r>
      <w:r w:rsidRPr="00992B0F">
        <w:rPr>
          <w:rFonts w:ascii="Arial" w:hAnsi="Arial" w:cs="Arial"/>
          <w:sz w:val="24"/>
        </w:rPr>
        <w:t xml:space="preserve">Non </w:t>
      </w:r>
      <w:r w:rsidRPr="00992B0F">
        <w:rPr>
          <w:rFonts w:ascii="Arial" w:hAnsi="Arial" w:cs="Arial"/>
          <w:sz w:val="24"/>
        </w:rPr>
        <w:lastRenderedPageBreak/>
        <w:t>era mai avvenuto sotto la volta del cielo quello che egli ha fatto a Gerusalemme, secondo ciò che è scritto nella legge di Mosè.</w:t>
      </w:r>
      <w:r w:rsidR="006412FD">
        <w:rPr>
          <w:rFonts w:ascii="Arial" w:hAnsi="Arial" w:cs="Arial"/>
          <w:sz w:val="24"/>
        </w:rPr>
        <w:t xml:space="preserve"> </w:t>
      </w:r>
      <w:r w:rsidRPr="00992B0F">
        <w:rPr>
          <w:rFonts w:ascii="Arial" w:hAnsi="Arial" w:cs="Arial"/>
          <w:sz w:val="24"/>
        </w:rPr>
        <w:t>Ciò che è scritto nella legge di Mosè è contenuto sia nel Libro del Levitico (c. 26), che in quello del Deuteronomio (c. 28)</w:t>
      </w:r>
      <w:r w:rsidR="00EA54F5">
        <w:rPr>
          <w:rFonts w:ascii="Arial" w:hAnsi="Arial" w:cs="Arial"/>
          <w:sz w:val="24"/>
        </w:rPr>
        <w:t xml:space="preserve">. </w:t>
      </w:r>
      <w:r w:rsidRPr="00992B0F">
        <w:rPr>
          <w:rFonts w:ascii="Arial" w:hAnsi="Arial" w:cs="Arial"/>
          <w:sz w:val="24"/>
        </w:rPr>
        <w:t>Si tratta delle maledizioni nelle quali sarebbero incorsi tutti coloro che avessero trasgredito l’alleanza stipulata, quanti cioè avessero rinnegato il Signore.</w:t>
      </w:r>
      <w:r w:rsidR="006412FD">
        <w:rPr>
          <w:rFonts w:ascii="Arial" w:hAnsi="Arial" w:cs="Arial"/>
          <w:sz w:val="24"/>
        </w:rPr>
        <w:t xml:space="preserve"> </w:t>
      </w:r>
      <w:r w:rsidRPr="00992B0F">
        <w:rPr>
          <w:rFonts w:ascii="Arial" w:hAnsi="Arial" w:cs="Arial"/>
          <w:sz w:val="24"/>
        </w:rPr>
        <w:t xml:space="preserve">Ancora una volta dobbiamo puntualizzare, precisare che il Signore dice cosa accade, non è lui però che manda la maledizione. Non è lui l’Autore di esse. </w:t>
      </w:r>
    </w:p>
    <w:p w14:paraId="2177F2C5" w14:textId="7AAB9378" w:rsidR="00992B0F" w:rsidRPr="00992B0F" w:rsidRDefault="00992B0F" w:rsidP="00B02397">
      <w:pPr>
        <w:spacing w:after="120"/>
        <w:jc w:val="both"/>
        <w:rPr>
          <w:rFonts w:ascii="Arial" w:hAnsi="Arial" w:cs="Arial"/>
          <w:sz w:val="24"/>
        </w:rPr>
      </w:pPr>
      <w:r w:rsidRPr="00992B0F">
        <w:rPr>
          <w:rFonts w:ascii="Arial" w:hAnsi="Arial" w:cs="Arial"/>
          <w:sz w:val="24"/>
        </w:rPr>
        <w:t>La verità è sempre una: quella contenuta nel Libro della Genesi, la prima Parola detta da Dio ad Adamo: “Se ne mangi, muori”</w:t>
      </w:r>
      <w:r w:rsidR="00EA54F5">
        <w:rPr>
          <w:rFonts w:ascii="Arial" w:hAnsi="Arial" w:cs="Arial"/>
          <w:sz w:val="24"/>
        </w:rPr>
        <w:t xml:space="preserve">. </w:t>
      </w:r>
      <w:r w:rsidRPr="00992B0F">
        <w:rPr>
          <w:rFonts w:ascii="Arial" w:hAnsi="Arial" w:cs="Arial"/>
          <w:sz w:val="24"/>
        </w:rPr>
        <w:t>Tu hai dinanzi a te la vita e la morte, la benedizione e la maledizione, l’acqua e il fuoco, dove vuoi stendi la mano. Sei tu che stendi la mano.</w:t>
      </w:r>
      <w:r w:rsidR="006412FD">
        <w:rPr>
          <w:rFonts w:ascii="Arial" w:hAnsi="Arial" w:cs="Arial"/>
          <w:sz w:val="24"/>
        </w:rPr>
        <w:t xml:space="preserve"> </w:t>
      </w:r>
      <w:r w:rsidRPr="00992B0F">
        <w:rPr>
          <w:rFonts w:ascii="Arial" w:hAnsi="Arial" w:cs="Arial"/>
          <w:sz w:val="24"/>
        </w:rPr>
        <w:t>Quanto il Signore aveva profetizzato, detto, annunziato si è realizzato. La sua Parola è purissima verità. Questo deve sapere il popolo di Dio.</w:t>
      </w:r>
      <w:r w:rsidR="006412FD">
        <w:rPr>
          <w:rFonts w:ascii="Arial" w:hAnsi="Arial" w:cs="Arial"/>
          <w:sz w:val="24"/>
        </w:rPr>
        <w:t xml:space="preserve"> </w:t>
      </w:r>
      <w:r w:rsidRPr="00992B0F">
        <w:rPr>
          <w:rFonts w:ascii="Arial" w:hAnsi="Arial" w:cs="Arial"/>
          <w:sz w:val="24"/>
        </w:rPr>
        <w:t>Se qualcuno volesse leggere le parole del Signore, le riportiamo. Ma solo per convincersi che sono solo profezie su ciò che avverrà. Il masso cade.</w:t>
      </w:r>
    </w:p>
    <w:p w14:paraId="11A924D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Non vi farete idoli, né vi erigerete immagini scolpite o stele, né permetterete che nella vostra terra vi sia pietra ornata di figure, per prostrarvi davanti ad essa; poiché io sono il Signore, vostro Dio. </w:t>
      </w:r>
    </w:p>
    <w:p w14:paraId="20F72B9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Osserverete i miei sabati e porterete rispetto al mio santuario. Io sono il Signore.</w:t>
      </w:r>
    </w:p>
    <w:p w14:paraId="454F1CE3"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071407A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677888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Io mi volgerò a voi, vi renderò fecondi e vi moltiplicherò e confermerò la mia alleanza con voi. Voi mangerete del vecchio raccolto, serbato a lungo, e dovrete disfarvi del raccolto vecchio per far posto al nuovo.</w:t>
      </w:r>
    </w:p>
    <w:p w14:paraId="52BDBFF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479680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w:t>
      </w:r>
      <w:r w:rsidRPr="006412FD">
        <w:rPr>
          <w:rFonts w:ascii="Arial" w:hAnsi="Arial" w:cs="Arial"/>
          <w:i/>
          <w:iCs/>
          <w:color w:val="000000"/>
          <w:sz w:val="24"/>
          <w:szCs w:val="24"/>
        </w:rPr>
        <w:lastRenderedPageBreak/>
        <w:t>sarete sconfitti dai nemici; quelli che vi odiano vi opprimeranno e vi darete alla fuga, senza che alcuno vi insegua.</w:t>
      </w:r>
    </w:p>
    <w:p w14:paraId="5098A87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0B83A17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53D7247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7F9E737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CC1A48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2BD2B820"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DEE63B0"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Quelli che tra voi saranno superstiti si consumeranno a causa delle proprie colpe nei territori dei loro nemici; anche a causa delle colpe dei </w:t>
      </w:r>
      <w:r w:rsidRPr="006412FD">
        <w:rPr>
          <w:rFonts w:ascii="Arial" w:hAnsi="Arial" w:cs="Arial"/>
          <w:i/>
          <w:iCs/>
          <w:color w:val="000000"/>
          <w:sz w:val="24"/>
          <w:szCs w:val="24"/>
        </w:rPr>
        <w:lastRenderedPageBreak/>
        <w:t>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D733C6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58E09FEB"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Questi sono gli statuti, le prescrizioni e le leggi che il Signore stabilì fra sé e gli Israeliti, sul monte Sinai, per mezzo di Mosè (Lv 26,1-46). </w:t>
      </w:r>
    </w:p>
    <w:p w14:paraId="3C63E12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5EC236EA"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5BC1985B"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2CFEC3B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l’uomo che fa un’immagine scolpita o di metallo fuso, abominio per il Signore, lavoro di mano d’artefice, e la pone in luogo occulto!”. Tutto il popolo risponderà e dirà: “Amen”.</w:t>
      </w:r>
    </w:p>
    <w:p w14:paraId="44A7D39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“Maledetto chi maltratta il padre e la madre!”. Tutto il popolo dirà: “Amen”.</w:t>
      </w:r>
    </w:p>
    <w:p w14:paraId="756E49C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sposta i confini del suo prossimo!”. Tutto il popolo dirà: “Amen”.</w:t>
      </w:r>
    </w:p>
    <w:p w14:paraId="23127C3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fa smarrire il cammino al cieco!”. Tutto il popolo dirà: “Amen”.</w:t>
      </w:r>
    </w:p>
    <w:p w14:paraId="17351BA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lede il diritto del forestiero, dell’orfano e della vedova!”. Tutto il popolo dirà: “Amen”.</w:t>
      </w:r>
    </w:p>
    <w:p w14:paraId="6B73D52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si unisce con la moglie del padre, perché solleva il lembo del mantello del padre!”. Tutto il popolo dirà: “Amen”.</w:t>
      </w:r>
    </w:p>
    <w:p w14:paraId="55C50512"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giace con qualsiasi bestia!”. Tutto il popolo dirà: “Amen”.</w:t>
      </w:r>
    </w:p>
    <w:p w14:paraId="02605D8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giace con la propria sorella, figlia di suo padre o figlia di sua madre!”. Tutto il popolo dirà: “Amen”.</w:t>
      </w:r>
    </w:p>
    <w:p w14:paraId="45F0E3A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giace con la suocera!”. Tutto il popolo dirà: “Amen”.</w:t>
      </w:r>
    </w:p>
    <w:p w14:paraId="455A4ED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colpisce il suo prossimo in segreto!”. Tutto il popolo dirà: “Amen”.</w:t>
      </w:r>
    </w:p>
    <w:p w14:paraId="348E8DE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“Maledetto chi accetta un regalo per condannare a morte un innocente!”. Tutto il popolo dirà: “Amen”.</w:t>
      </w:r>
    </w:p>
    <w:p w14:paraId="5BE6B8E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“Maledetto chi non mantiene in vigore le parole di questa legge, per metterle in pratica!”. Tutto il popolo dirà: “Amen” (Dt 27,1-26). </w:t>
      </w:r>
    </w:p>
    <w:p w14:paraId="3D51260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D2DA54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w:t>
      </w:r>
      <w:r w:rsidRPr="006412FD">
        <w:rPr>
          <w:rFonts w:ascii="Arial" w:hAnsi="Arial" w:cs="Arial"/>
          <w:i/>
          <w:iCs/>
          <w:color w:val="000000"/>
          <w:sz w:val="24"/>
          <w:szCs w:val="24"/>
        </w:rPr>
        <w:lastRenderedPageBreak/>
        <w:t>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0B2A657F" w14:textId="37340622"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w:t>
      </w:r>
      <w:r w:rsidR="00EA54F5">
        <w:rPr>
          <w:rFonts w:ascii="Arial" w:hAnsi="Arial" w:cs="Arial"/>
          <w:i/>
          <w:iCs/>
          <w:color w:val="000000"/>
          <w:sz w:val="24"/>
          <w:szCs w:val="24"/>
        </w:rPr>
        <w:t xml:space="preserve">. </w:t>
      </w:r>
      <w:r w:rsidRPr="006412FD">
        <w:rPr>
          <w:rFonts w:ascii="Arial" w:hAnsi="Arial" w:cs="Arial"/>
          <w:i/>
          <w:iCs/>
          <w:color w:val="000000"/>
          <w:sz w:val="24"/>
          <w:szCs w:val="24"/>
        </w:rPr>
        <w:t xml:space="preserve">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4845E60"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w:t>
      </w:r>
      <w:r w:rsidRPr="006412FD">
        <w:rPr>
          <w:rFonts w:ascii="Arial" w:hAnsi="Arial" w:cs="Arial"/>
          <w:i/>
          <w:iCs/>
          <w:color w:val="000000"/>
          <w:sz w:val="24"/>
          <w:szCs w:val="24"/>
        </w:rPr>
        <w:lastRenderedPageBreak/>
        <w:t xml:space="preserve">stranieri, dèi di legno e di pietra. Diventerai oggetto di stupore, di motteggio e di scherno per tutti i popoli fra i quali il Signore ti avrà condotto. </w:t>
      </w:r>
    </w:p>
    <w:p w14:paraId="15256D4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7DE25EB"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00617C2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36E44DC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6F88262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552BA49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Queste sono le parole dell’alleanza che il Signore ordinò a Mosè di stabilire con gli Israeliti nella terra di Moab, oltre l’alleanza che aveva stabilito con loro sull’Oreb. (Dt 28,1-69). </w:t>
      </w:r>
    </w:p>
    <w:p w14:paraId="0657192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w:t>
      </w:r>
    </w:p>
    <w:p w14:paraId="566C487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Osservate dunque le parole di questa alleanza e mettetele in pratica, perché abbiate successo in tutto ciò che farete.</w:t>
      </w:r>
    </w:p>
    <w:p w14:paraId="132463D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Oggi voi state tutti davanti al Signore, vostro Dio, i vostri capi, le vostre tribù, i vostri anziani, i vostri scribi, tutti gli Israeliti, i vostri bambini, le </w:t>
      </w:r>
      <w:r w:rsidRPr="006412FD">
        <w:rPr>
          <w:rFonts w:ascii="Arial" w:hAnsi="Arial" w:cs="Arial"/>
          <w:i/>
          <w:iCs/>
          <w:color w:val="000000"/>
          <w:sz w:val="24"/>
          <w:szCs w:val="24"/>
        </w:rPr>
        <w:lastRenderedPageBreak/>
        <w:t>vostre mogli, il forestiero che sta in mezzo al tuo accampamento, da chi ti spacca la legna a chi ti attinge l’acqua, per entrare nell’alleanza del Signore, tuo Dio, e nel giuramento imprecatorio che il Signore, tuo Dio, stabilisce oggi con te, per costituirti oggi suo popolo e per essere egli il tuo Dio, come ti ha detto e come ha giurato ai tuoi padri, ad Abramo, a Isacco e a Giacobbe. Non soltanto con voi io stabilisco quest’alleanza e questo giuramento imprecatorio, ma con chi oggi sta qui con noi davanti al Signore, nostro Dio, e con chi non è oggi qui con noi.</w:t>
      </w:r>
    </w:p>
    <w:p w14:paraId="7616A61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Davvero voi sapete come abbiamo abitato nella terra d’Egitto, come siamo passati in mezzo alle nazioni che avete attraversato. Avete visto i loro abomini e gli idoli di legno, di pietra, d’argento e d’oro, che sono presso di loro. Non vi sia tra voi uomo o donna o famiglia o tribù che volga oggi il cuore lontano dal Signore, nostro Dio, per andare a servire gli dèi di quelle nazioni. Non vi sia tra voi radice alcuna che produca veleno e assenzio. Se qualcuno, udendo le parole di questo giuramento imprecatorio, si lusinga in cuor suo dicendo: “Avrò benessere, anche se mi regolerò secondo l’ostinazione del mio cuore”, pensando che il terreno irrigato faccia sparire quello arido, il Signore non consentirà a perdonarlo. Anzi, in tal caso l'ira del Signore e la sua gelosia si accenderanno contro quell’uomo e ricadrà sopra di lui ogni giuramento imprecatorio scritto in questo libro e il Signore cancellerà il suo nome sotto il cielo. Il Signore lo segregherà, per sua sventura, da tutte le tribù d’Israele, secondo tutti i giuramenti imprecatori dell’alleanza scritta in questo libro della legge. </w:t>
      </w:r>
    </w:p>
    <w:p w14:paraId="5DEF882A"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29,1-28). </w:t>
      </w:r>
    </w:p>
    <w:p w14:paraId="4947A72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Quando tutte queste cose che io ti ho poste dinanzi, la benedizione e la maledizione, si saranno realizzate su di te e tu le richiamerai alla tua mente in mezzo a tutte le nazioni dove il Signore, tuo Dio, ti avrà </w:t>
      </w:r>
      <w:r w:rsidRPr="006412FD">
        <w:rPr>
          <w:rFonts w:ascii="Arial" w:hAnsi="Arial" w:cs="Arial"/>
          <w:i/>
          <w:iCs/>
          <w:color w:val="000000"/>
          <w:sz w:val="24"/>
          <w:szCs w:val="24"/>
        </w:rPr>
        <w:lastRenderedPageBreak/>
        <w:t>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5CE51CB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C8CBC7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1E268BA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0A65571" w14:textId="6DE24B8E" w:rsidR="00992B0F" w:rsidRPr="00992B0F" w:rsidRDefault="00992B0F" w:rsidP="00B02397">
      <w:pPr>
        <w:spacing w:after="120"/>
        <w:jc w:val="both"/>
        <w:rPr>
          <w:rFonts w:ascii="Arial" w:hAnsi="Arial" w:cs="Arial"/>
          <w:sz w:val="24"/>
        </w:rPr>
      </w:pPr>
      <w:r w:rsidRPr="00992B0F">
        <w:rPr>
          <w:rFonts w:ascii="Arial" w:hAnsi="Arial" w:cs="Arial"/>
          <w:sz w:val="24"/>
        </w:rPr>
        <w:t>Io pongo oggi davanti a te la vita e il bene, la morte e il male. Scegli la vita. Scegli il bene. Israele ha scelto il male. Ha scelto la morte.</w:t>
      </w:r>
      <w:r w:rsidR="006412FD">
        <w:rPr>
          <w:rFonts w:ascii="Arial" w:hAnsi="Arial" w:cs="Arial"/>
          <w:sz w:val="24"/>
        </w:rPr>
        <w:t xml:space="preserve"> </w:t>
      </w:r>
      <w:r w:rsidRPr="00992B0F">
        <w:rPr>
          <w:rFonts w:ascii="Arial" w:hAnsi="Arial" w:cs="Arial"/>
          <w:sz w:val="24"/>
        </w:rPr>
        <w:t xml:space="preserve">Nella Parola è la vita. Fuori </w:t>
      </w:r>
      <w:r w:rsidRPr="00992B0F">
        <w:rPr>
          <w:rFonts w:ascii="Arial" w:hAnsi="Arial" w:cs="Arial"/>
          <w:sz w:val="24"/>
        </w:rPr>
        <w:lastRenderedPageBreak/>
        <w:t>della Parola è la morte. Nei comandamenti è la salvezza. Nella trasgressione la rovina, la devastazione, la morte.</w:t>
      </w:r>
      <w:r w:rsidR="006412FD">
        <w:rPr>
          <w:rFonts w:ascii="Arial" w:hAnsi="Arial" w:cs="Arial"/>
          <w:sz w:val="24"/>
        </w:rPr>
        <w:t xml:space="preserve"> </w:t>
      </w:r>
      <w:r w:rsidRPr="00992B0F">
        <w:rPr>
          <w:rFonts w:ascii="Arial" w:hAnsi="Arial" w:cs="Arial"/>
          <w:sz w:val="24"/>
        </w:rPr>
        <w:t>Valeva per ieri, vale per oggi, varrà per sempre. Nella Parola è la vita. Fuori della Parola è la morte. Se l’uomo sceglie la morte, la morte gusterà.</w:t>
      </w:r>
    </w:p>
    <w:p w14:paraId="082888C6"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w:t>
      </w:r>
      <w:r w:rsidRPr="00992B0F">
        <w:rPr>
          <w:rFonts w:ascii="Arial" w:hAnsi="Arial" w:cs="Arial"/>
          <w:b/>
          <w:sz w:val="24"/>
        </w:rPr>
        <w:t>fino al punto di mangiarsi uno le carni di suo figlio e un altro quelle di sua figlia.</w:t>
      </w:r>
    </w:p>
    <w:p w14:paraId="17C077D7" w14:textId="550DE67F" w:rsidR="00992B0F" w:rsidRPr="00992B0F" w:rsidRDefault="00992B0F" w:rsidP="00B02397">
      <w:pPr>
        <w:spacing w:after="120"/>
        <w:jc w:val="both"/>
        <w:rPr>
          <w:rFonts w:ascii="Arial" w:hAnsi="Arial" w:cs="Arial"/>
          <w:sz w:val="24"/>
        </w:rPr>
      </w:pPr>
      <w:r w:rsidRPr="00992B0F">
        <w:rPr>
          <w:rFonts w:ascii="Arial" w:hAnsi="Arial" w:cs="Arial"/>
          <w:sz w:val="24"/>
        </w:rPr>
        <w:t>Ecco le cose mai avvenute prima sotto il cielo. Uno si è nutrito con la carne del figlio e un altro con la carne della figlia. A questo si è giunti nel popolo di Dio.</w:t>
      </w:r>
      <w:r w:rsidR="006412FD">
        <w:rPr>
          <w:rFonts w:ascii="Arial" w:hAnsi="Arial" w:cs="Arial"/>
          <w:sz w:val="24"/>
        </w:rPr>
        <w:t xml:space="preserve"> </w:t>
      </w:r>
      <w:r w:rsidRPr="00992B0F">
        <w:rPr>
          <w:rFonts w:ascii="Arial" w:hAnsi="Arial" w:cs="Arial"/>
          <w:sz w:val="24"/>
        </w:rPr>
        <w:t>Fino al punto di mangiarsi uno le carni di suo figlio e un altro quelle di sua figlia. È una cosa orrenda. Nefanda che attesta a quali orrori può giungere un uomo.</w:t>
      </w:r>
      <w:r w:rsidR="006412FD">
        <w:rPr>
          <w:rFonts w:ascii="Arial" w:hAnsi="Arial" w:cs="Arial"/>
          <w:sz w:val="24"/>
        </w:rPr>
        <w:t xml:space="preserve"> </w:t>
      </w:r>
      <w:r w:rsidRPr="00992B0F">
        <w:rPr>
          <w:rFonts w:ascii="Arial" w:hAnsi="Arial" w:cs="Arial"/>
          <w:sz w:val="24"/>
        </w:rPr>
        <w:t>Quando si esce dalla Parola del Signore non si sa mai dove si arriverà in cose orrende e mostruose. Si sa da dove si comincia ma non si sa dove si finisce.</w:t>
      </w:r>
      <w:r w:rsidR="006412FD">
        <w:rPr>
          <w:rFonts w:ascii="Arial" w:hAnsi="Arial" w:cs="Arial"/>
          <w:sz w:val="24"/>
        </w:rPr>
        <w:t xml:space="preserve"> </w:t>
      </w:r>
      <w:r w:rsidRPr="00992B0F">
        <w:rPr>
          <w:rFonts w:ascii="Arial" w:hAnsi="Arial" w:cs="Arial"/>
          <w:sz w:val="24"/>
        </w:rPr>
        <w:t>Si comincia quasi sempre da piccole trasgressioni, poi si precipita nelle grandi. Dove ci si fermerà nessuno lo sa, mai lo saprà. Si può giungere ovunque.</w:t>
      </w:r>
      <w:r w:rsidR="006412FD">
        <w:rPr>
          <w:rFonts w:ascii="Arial" w:hAnsi="Arial" w:cs="Arial"/>
          <w:sz w:val="24"/>
        </w:rPr>
        <w:t xml:space="preserve"> </w:t>
      </w:r>
      <w:r w:rsidRPr="00992B0F">
        <w:rPr>
          <w:rFonts w:ascii="Arial" w:hAnsi="Arial" w:cs="Arial"/>
          <w:sz w:val="24"/>
        </w:rPr>
        <w:t>Quando si è nel peccato si è mossi da una intelligenza depravata che non conosce più neanche i limiti del male. Si può arrivare ad un male tutto nuovo.</w:t>
      </w:r>
      <w:r w:rsidR="006412FD">
        <w:rPr>
          <w:rFonts w:ascii="Arial" w:hAnsi="Arial" w:cs="Arial"/>
          <w:sz w:val="24"/>
        </w:rPr>
        <w:t xml:space="preserve"> </w:t>
      </w:r>
      <w:r w:rsidRPr="00992B0F">
        <w:rPr>
          <w:rFonts w:ascii="Arial" w:hAnsi="Arial" w:cs="Arial"/>
          <w:sz w:val="24"/>
        </w:rPr>
        <w:t>Ma sempre la storia ci rivela che il male di oggi non è quello di ieri. Mentre noi ricordiamo il male di ieri, ne stiamo commettendo un altro ancora peggiore</w:t>
      </w:r>
      <w:r w:rsidR="00EA54F5">
        <w:rPr>
          <w:rFonts w:ascii="Arial" w:hAnsi="Arial" w:cs="Arial"/>
          <w:sz w:val="24"/>
        </w:rPr>
        <w:t xml:space="preserve">. </w:t>
      </w:r>
      <w:r w:rsidRPr="00992B0F">
        <w:rPr>
          <w:rFonts w:ascii="Arial" w:hAnsi="Arial" w:cs="Arial"/>
          <w:sz w:val="24"/>
        </w:rPr>
        <w:t>Quando capiremo che se si esce dalla Parola non vi sarà alcun limite e che ogni male può essere commesso, metteremo molta più attenzione.</w:t>
      </w:r>
      <w:r w:rsidR="006412FD">
        <w:rPr>
          <w:rFonts w:ascii="Arial" w:hAnsi="Arial" w:cs="Arial"/>
          <w:sz w:val="24"/>
        </w:rPr>
        <w:t xml:space="preserve"> </w:t>
      </w:r>
      <w:r w:rsidRPr="00992B0F">
        <w:rPr>
          <w:rFonts w:ascii="Arial" w:hAnsi="Arial" w:cs="Arial"/>
          <w:sz w:val="24"/>
        </w:rPr>
        <w:t>Ma anche per mettere molta più attenzione, dobbiamo rimanere nella grazia del nostro Dio, cioè nella Parola, altrimenti tutto ci sfugge e tutto precipita.</w:t>
      </w:r>
      <w:r w:rsidR="006412FD">
        <w:rPr>
          <w:rFonts w:ascii="Arial" w:hAnsi="Arial" w:cs="Arial"/>
          <w:sz w:val="24"/>
        </w:rPr>
        <w:t xml:space="preserve"> </w:t>
      </w:r>
      <w:r w:rsidRPr="00992B0F">
        <w:rPr>
          <w:rFonts w:ascii="Arial" w:hAnsi="Arial" w:cs="Arial"/>
          <w:sz w:val="24"/>
        </w:rPr>
        <w:t>Altra verità storica vuole che mai, neanche per un solo istante, il Signore ha abbandonato il suo popolo. Sempre lo ha avvisato dei pericoli imminenti.</w:t>
      </w:r>
      <w:r w:rsidR="006412FD">
        <w:rPr>
          <w:rFonts w:ascii="Arial" w:hAnsi="Arial" w:cs="Arial"/>
          <w:sz w:val="24"/>
        </w:rPr>
        <w:t xml:space="preserve"> </w:t>
      </w:r>
      <w:r w:rsidRPr="00992B0F">
        <w:rPr>
          <w:rFonts w:ascii="Arial" w:hAnsi="Arial" w:cs="Arial"/>
          <w:sz w:val="24"/>
        </w:rPr>
        <w:t xml:space="preserve">L’amore del Signore è stato sempre più grande dell’ostinazione del suo popolo. I suoi profeti hanno gridato senza mai fermarsi, invitando alla conversione. </w:t>
      </w:r>
    </w:p>
    <w:p w14:paraId="4DC2428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4</w:t>
      </w:r>
      <w:r w:rsidRPr="00992B0F">
        <w:rPr>
          <w:rFonts w:ascii="Arial" w:hAnsi="Arial" w:cs="Arial"/>
          <w:b/>
          <w:sz w:val="24"/>
        </w:rPr>
        <w:t>Il Signore li ha sottoposti al potere di tutti i regni intorno a noi, come oggetto di disprezzo e di desolazione per tutti quei popoli in mezzo ai quali li aveva dispersi.</w:t>
      </w:r>
    </w:p>
    <w:p w14:paraId="1FC6D67C" w14:textId="58DE5938" w:rsidR="00992B0F" w:rsidRPr="00992B0F" w:rsidRDefault="00992B0F" w:rsidP="00B02397">
      <w:pPr>
        <w:spacing w:after="120"/>
        <w:jc w:val="both"/>
        <w:rPr>
          <w:rFonts w:ascii="Arial" w:hAnsi="Arial" w:cs="Arial"/>
          <w:sz w:val="24"/>
        </w:rPr>
      </w:pPr>
      <w:r w:rsidRPr="00992B0F">
        <w:rPr>
          <w:rFonts w:ascii="Arial" w:hAnsi="Arial" w:cs="Arial"/>
          <w:sz w:val="24"/>
        </w:rPr>
        <w:t>Dopo queste orrende cose, dopo la morte, la spada, la fame, la peste, venne anche l’esilio. Dio non ha potuto salvare il suo popolo, perché da esso ripudiato.</w:t>
      </w:r>
      <w:r w:rsidR="006412FD">
        <w:rPr>
          <w:rFonts w:ascii="Arial" w:hAnsi="Arial" w:cs="Arial"/>
          <w:sz w:val="24"/>
        </w:rPr>
        <w:t xml:space="preserve"> </w:t>
      </w:r>
      <w:r w:rsidRPr="00992B0F">
        <w:rPr>
          <w:rFonts w:ascii="Arial" w:hAnsi="Arial" w:cs="Arial"/>
          <w:sz w:val="24"/>
        </w:rPr>
        <w:t>Il Signore li ha sottoposti al potere di tutti i regni intono a noi. Anche l’esilio era stato profetizzato Dio. Il suo popolo era stato ammonito anche su questo.</w:t>
      </w:r>
      <w:r w:rsidR="006412FD">
        <w:rPr>
          <w:rFonts w:ascii="Arial" w:hAnsi="Arial" w:cs="Arial"/>
          <w:sz w:val="24"/>
        </w:rPr>
        <w:t xml:space="preserve"> </w:t>
      </w:r>
      <w:r w:rsidRPr="00992B0F">
        <w:rPr>
          <w:rFonts w:ascii="Arial" w:hAnsi="Arial" w:cs="Arial"/>
          <w:sz w:val="24"/>
        </w:rPr>
        <w:t>L’esilio è annunziato dal profeta come oggetto di disprezzo e di desolazione per tutti quei popoli in mezzo ai quali li aveva dispersi</w:t>
      </w:r>
      <w:r w:rsidR="00EA54F5">
        <w:rPr>
          <w:rFonts w:ascii="Arial" w:hAnsi="Arial" w:cs="Arial"/>
          <w:sz w:val="24"/>
        </w:rPr>
        <w:t xml:space="preserve">. </w:t>
      </w:r>
      <w:r w:rsidRPr="00992B0F">
        <w:rPr>
          <w:rFonts w:ascii="Arial" w:hAnsi="Arial" w:cs="Arial"/>
          <w:sz w:val="24"/>
        </w:rPr>
        <w:t>Perché il popolo di Dio fu fatto oggetto di disprezzo e di desolazione in mezzo a tutti i popoli? Perché esso era famoso per avere un Dio invincibile, potente.</w:t>
      </w:r>
      <w:r w:rsidR="006412FD">
        <w:rPr>
          <w:rFonts w:ascii="Arial" w:hAnsi="Arial" w:cs="Arial"/>
          <w:sz w:val="24"/>
        </w:rPr>
        <w:t xml:space="preserve"> </w:t>
      </w:r>
      <w:r w:rsidRPr="00992B0F">
        <w:rPr>
          <w:rFonts w:ascii="Arial" w:hAnsi="Arial" w:cs="Arial"/>
          <w:sz w:val="24"/>
        </w:rPr>
        <w:t>Ora invece tutti lo possono deridere. Il tuo Dio è stato abbattuto. La tua sicurezza è svanita. Ora sei un popolo come tutti gli altri popoli.</w:t>
      </w:r>
      <w:r w:rsidR="006412FD">
        <w:rPr>
          <w:rFonts w:ascii="Arial" w:hAnsi="Arial" w:cs="Arial"/>
          <w:sz w:val="24"/>
        </w:rPr>
        <w:t xml:space="preserve"> </w:t>
      </w:r>
      <w:r w:rsidRPr="00992B0F">
        <w:rPr>
          <w:rFonts w:ascii="Arial" w:hAnsi="Arial" w:cs="Arial"/>
          <w:sz w:val="24"/>
        </w:rPr>
        <w:t>Ma non è stata forse questa la tentazione di Israele quando chiese un re? Non disse al Signore che voleva essere come tutti gli altri popoli?</w:t>
      </w:r>
    </w:p>
    <w:p w14:paraId="2A1F26E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w:t>
      </w:r>
      <w:r w:rsidRPr="006412FD">
        <w:rPr>
          <w:rFonts w:ascii="Arial" w:hAnsi="Arial" w:cs="Arial"/>
          <w:i/>
          <w:iCs/>
          <w:color w:val="000000"/>
          <w:sz w:val="24"/>
          <w:szCs w:val="24"/>
        </w:rPr>
        <w:lastRenderedPageBreak/>
        <w:t>camminano sulle tue orme. Stabilisci quindi per noi un re che sia nostro giudice, come avviene per tutti i popoli».</w:t>
      </w:r>
    </w:p>
    <w:p w14:paraId="0823DC7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62CE4AD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 </w:t>
      </w:r>
    </w:p>
    <w:p w14:paraId="66C45C73" w14:textId="7147C137" w:rsidR="00992B0F" w:rsidRPr="00992B0F" w:rsidRDefault="00992B0F" w:rsidP="00B02397">
      <w:pPr>
        <w:spacing w:after="120"/>
        <w:jc w:val="both"/>
        <w:rPr>
          <w:rFonts w:ascii="Arial" w:hAnsi="Arial" w:cs="Arial"/>
          <w:sz w:val="24"/>
        </w:rPr>
      </w:pPr>
      <w:r w:rsidRPr="00992B0F">
        <w:rPr>
          <w:rFonts w:ascii="Arial" w:hAnsi="Arial" w:cs="Arial"/>
          <w:sz w:val="24"/>
        </w:rPr>
        <w:t>Ora Israele è come tutti gli altri popoli. È ora, perché si è tolto dall’influenza, dalla custodia, dalla protezione del suo Dio, il Dio che fa la differenza.</w:t>
      </w:r>
      <w:r w:rsidR="006412FD">
        <w:rPr>
          <w:rFonts w:ascii="Arial" w:hAnsi="Arial" w:cs="Arial"/>
          <w:sz w:val="24"/>
        </w:rPr>
        <w:t xml:space="preserve"> </w:t>
      </w:r>
      <w:r w:rsidRPr="00992B0F">
        <w:rPr>
          <w:rFonts w:ascii="Arial" w:hAnsi="Arial" w:cs="Arial"/>
          <w:sz w:val="24"/>
        </w:rPr>
        <w:t>La differenza tra un popolo e un altro popolo, tra una cultura e un’altra cultura, tra un modo di essere ed un altro la fa solo la vera fede nel vero Dio.</w:t>
      </w:r>
      <w:r w:rsidR="006412FD">
        <w:rPr>
          <w:rFonts w:ascii="Arial" w:hAnsi="Arial" w:cs="Arial"/>
          <w:sz w:val="24"/>
        </w:rPr>
        <w:t xml:space="preserve"> </w:t>
      </w:r>
      <w:r w:rsidRPr="00992B0F">
        <w:rPr>
          <w:rFonts w:ascii="Arial" w:hAnsi="Arial" w:cs="Arial"/>
          <w:sz w:val="24"/>
        </w:rPr>
        <w:t>Anche la differenza tra un uomo e un altro uomo la fa la vera fede nel vero Dio. La fa Dio attraverso i suoi doni, i suoi carismi, le sue molteplici vocazioni.</w:t>
      </w:r>
      <w:r w:rsidR="006412FD">
        <w:rPr>
          <w:rFonts w:ascii="Arial" w:hAnsi="Arial" w:cs="Arial"/>
          <w:sz w:val="24"/>
        </w:rPr>
        <w:t xml:space="preserve"> </w:t>
      </w:r>
      <w:r w:rsidRPr="00992B0F">
        <w:rPr>
          <w:rFonts w:ascii="Arial" w:hAnsi="Arial" w:cs="Arial"/>
          <w:sz w:val="24"/>
        </w:rPr>
        <w:t>La differenza tra l’essere maschio e l’essere femmina è Dio che l’ha fatta e l’ha scritta nella natura. È una differenza di creazione, non di evoluzione.</w:t>
      </w:r>
      <w:r w:rsidR="006412FD">
        <w:rPr>
          <w:rFonts w:ascii="Arial" w:hAnsi="Arial" w:cs="Arial"/>
          <w:sz w:val="24"/>
        </w:rPr>
        <w:t xml:space="preserve"> </w:t>
      </w:r>
      <w:r w:rsidRPr="00992B0F">
        <w:rPr>
          <w:rFonts w:ascii="Arial" w:hAnsi="Arial" w:cs="Arial"/>
          <w:sz w:val="24"/>
        </w:rPr>
        <w:t>Quando un uomo cade dalla vera fede diviene in tutto simile a colui che non ha la vera fede, nonostante le modalità esteriori siano diverse.</w:t>
      </w:r>
      <w:r w:rsidR="006412FD">
        <w:rPr>
          <w:rFonts w:ascii="Arial" w:hAnsi="Arial" w:cs="Arial"/>
          <w:sz w:val="24"/>
        </w:rPr>
        <w:t xml:space="preserve"> </w:t>
      </w:r>
      <w:r w:rsidRPr="00992B0F">
        <w:rPr>
          <w:rFonts w:ascii="Arial" w:hAnsi="Arial" w:cs="Arial"/>
          <w:sz w:val="24"/>
        </w:rPr>
        <w:t>È Dio, il vero Dio, la nostra differenza. Quando Dio non fa la differenza, si diviene in tutto come gli altri. Non vi è più distinzione.</w:t>
      </w:r>
      <w:r w:rsidR="006412FD">
        <w:rPr>
          <w:rFonts w:ascii="Arial" w:hAnsi="Arial" w:cs="Arial"/>
          <w:sz w:val="24"/>
        </w:rPr>
        <w:t xml:space="preserve"> </w:t>
      </w:r>
      <w:r w:rsidRPr="00992B0F">
        <w:rPr>
          <w:rFonts w:ascii="Arial" w:hAnsi="Arial" w:cs="Arial"/>
          <w:sz w:val="24"/>
        </w:rPr>
        <w:t>Israele ha perso la fede nel vero Dio, nel Dio Onnipotente, Creatore, Signore della sua vita. È divenuto come tutti gli altri. Ha perso la sua particolarità</w:t>
      </w:r>
      <w:r w:rsidR="00EA54F5">
        <w:rPr>
          <w:rFonts w:ascii="Arial" w:hAnsi="Arial" w:cs="Arial"/>
          <w:sz w:val="24"/>
        </w:rPr>
        <w:t xml:space="preserve">. </w:t>
      </w:r>
      <w:r w:rsidRPr="00992B0F">
        <w:rPr>
          <w:rFonts w:ascii="Arial" w:hAnsi="Arial" w:cs="Arial"/>
          <w:sz w:val="24"/>
        </w:rPr>
        <w:t>Questa particolarità era il suo orgoglio, la sua gloria, la sua fama in mezzo a tutti i popoli. Di questa particolarità lui andava fiero.</w:t>
      </w:r>
    </w:p>
    <w:p w14:paraId="161B8FC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 xml:space="preserve">Perché ha amato i tuoi padri, ha scelto la loro posterità e ti ha fatto uscire dall'Egitto con la sua stessa presenza e con grande potenza (Dt 4, 37). </w:t>
      </w:r>
    </w:p>
    <w:p w14:paraId="3A67A3A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Tu infatti sei un popolo consacrato al Signore tuo Dio; il Signore tuo Dio ti ha scelto per essere il suo popolo privilegiato fra tutti i popoli che sono sulla terra (Dt 7, 6). </w:t>
      </w:r>
    </w:p>
    <w:p w14:paraId="34FD254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Ma il Signore predilesse soltanto i tuoi padri, li amò e, dopo loro, ha scelto fra tutti i popoli la loro discendenza, cioè voi, come oggi (Dt 10, 15). </w:t>
      </w:r>
    </w:p>
    <w:p w14:paraId="6E8B6A02"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Tu sei infatti un popolo consacrato al Signore tuo Dio e il Signore ti ha scelto, perché tu fossi il suo popolo privilegiato, fra tutti i popoli che sono sulla terra (Dt 14, 2). </w:t>
      </w:r>
    </w:p>
    <w:p w14:paraId="756EB36D" w14:textId="0F1BA933"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Perché il Signore tuo Dio l'ha scelto fra tutte le tue tribù, affinché</w:t>
      </w:r>
      <w:r w:rsidR="00EA54F5">
        <w:rPr>
          <w:rFonts w:ascii="Arial" w:hAnsi="Arial" w:cs="Arial"/>
          <w:i/>
          <w:iCs/>
          <w:color w:val="000000"/>
          <w:sz w:val="24"/>
          <w:szCs w:val="24"/>
        </w:rPr>
        <w:t xml:space="preserve"> </w:t>
      </w:r>
      <w:r w:rsidRPr="006412FD">
        <w:rPr>
          <w:rFonts w:ascii="Arial" w:hAnsi="Arial" w:cs="Arial"/>
          <w:i/>
          <w:iCs/>
          <w:color w:val="000000"/>
          <w:sz w:val="24"/>
          <w:szCs w:val="24"/>
        </w:rPr>
        <w:t xml:space="preserve">attenda al servizio del nome del Signore, lui e i suoi figli sempre (Dt 18, 5). </w:t>
      </w:r>
    </w:p>
    <w:p w14:paraId="32E6619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La nostra eredità ha scelto per noi, vanto di Giacobbe suo prediletto (Sal 46, 5). </w:t>
      </w:r>
    </w:p>
    <w:p w14:paraId="4B3AEDF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Perché invidiate, o monti dalle alte cime, il monte che Dio ha scelto a sua dimora? Il Signore lo abiterà per sempre (Sal 67, 17). </w:t>
      </w:r>
    </w:p>
    <w:p w14:paraId="2EC71BB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Il Signore ha scelto Sion, l'ha voluta per sua dimora (Sal 131, 13). </w:t>
      </w:r>
    </w:p>
    <w:p w14:paraId="277EAA7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694DFC2B" w14:textId="7ED679A7" w:rsidR="00992B0F" w:rsidRPr="00992B0F" w:rsidRDefault="00992B0F" w:rsidP="00B02397">
      <w:pPr>
        <w:spacing w:after="120"/>
        <w:jc w:val="both"/>
        <w:rPr>
          <w:rFonts w:ascii="Arial" w:hAnsi="Arial" w:cs="Arial"/>
          <w:sz w:val="24"/>
        </w:rPr>
      </w:pPr>
      <w:r w:rsidRPr="00992B0F">
        <w:rPr>
          <w:rFonts w:ascii="Arial" w:hAnsi="Arial" w:cs="Arial"/>
          <w:sz w:val="24"/>
        </w:rPr>
        <w:t>Per San Paolo la scelta che Dio ha fatto del suo popolo è irrevocabile. Israele rimane in eterno il popolo del Signore. È un privilegio per sempre</w:t>
      </w:r>
      <w:r w:rsidR="00EA54F5">
        <w:rPr>
          <w:rFonts w:ascii="Arial" w:hAnsi="Arial" w:cs="Arial"/>
          <w:sz w:val="24"/>
        </w:rPr>
        <w:t xml:space="preserve">. </w:t>
      </w:r>
      <w:r w:rsidRPr="00992B0F">
        <w:rPr>
          <w:rFonts w:ascii="Arial" w:hAnsi="Arial" w:cs="Arial"/>
          <w:sz w:val="24"/>
        </w:rPr>
        <w:t xml:space="preserve">Deve solo </w:t>
      </w:r>
      <w:r w:rsidRPr="00992B0F">
        <w:rPr>
          <w:rFonts w:ascii="Arial" w:hAnsi="Arial" w:cs="Arial"/>
          <w:i/>
          <w:sz w:val="24"/>
        </w:rPr>
        <w:t>“aggiustare”</w:t>
      </w:r>
      <w:r w:rsidRPr="00992B0F">
        <w:rPr>
          <w:rFonts w:ascii="Arial" w:hAnsi="Arial" w:cs="Arial"/>
          <w:sz w:val="24"/>
        </w:rPr>
        <w:t xml:space="preserve"> la sua fede. Deve passare a Cristo Signore. Gesù non è un estraneo alla sua fede. È la perfezione assoluta, il fine della sua fede. </w:t>
      </w:r>
    </w:p>
    <w:p w14:paraId="6FCFF50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7F9087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w:t>
      </w:r>
      <w:r w:rsidRPr="006412FD">
        <w:rPr>
          <w:rFonts w:ascii="Arial" w:hAnsi="Arial" w:cs="Arial"/>
          <w:i/>
          <w:iCs/>
          <w:color w:val="000000"/>
          <w:sz w:val="24"/>
          <w:szCs w:val="24"/>
        </w:rPr>
        <w:lastRenderedPageBreak/>
        <w:t>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47C6396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Che diremo dunque? C’è forse ingiustizia da parte di Dio? No, certamente! Egli infatti dice a Mosè: Avrò misericordia per chi vorrò averla, e farò grazia a chi vorrò farla.</w:t>
      </w:r>
    </w:p>
    <w:p w14:paraId="1A9540D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6AE668A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E quanto a Israele, Isaia esclama: Se anche il numero dei figli d’Israele fosse come la sabbia del mare, solo il resto sarà salvato; perché con pienezza e rapidità il Signore compirà la sua parola sulla terra.</w:t>
      </w:r>
    </w:p>
    <w:p w14:paraId="244AA17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E come predisse Isaia: Se il Signore degli eserciti non ci avesse lasciato una discendenza, saremmo divenuti come Sòdoma e resi simili a Gomorra.</w:t>
      </w:r>
    </w:p>
    <w:p w14:paraId="5E22474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6416175B"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w:t>
      </w:r>
      <w:r w:rsidRPr="006412FD">
        <w:rPr>
          <w:rFonts w:ascii="Arial" w:hAnsi="Arial" w:cs="Arial"/>
          <w:i/>
          <w:iCs/>
          <w:color w:val="000000"/>
          <w:sz w:val="24"/>
          <w:szCs w:val="24"/>
        </w:rPr>
        <w:lastRenderedPageBreak/>
        <w:t>sottomessi alla giustizia di Dio. Ora, il termine della Legge è Cristo, perché la giustizia sia data a chiunque crede.</w:t>
      </w:r>
    </w:p>
    <w:p w14:paraId="3E8AFBB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4E7666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C509632" w14:textId="525183AF"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 non tutti hanno obbedito al Vangelo. Lo dice Isaia: Signore, chi ha creduto dopo averci ascoltato? Dunque, la fede viene dall’ascolto e l’ascolto riguarda la parola di Cristo</w:t>
      </w:r>
      <w:r w:rsidR="00EA54F5">
        <w:rPr>
          <w:rFonts w:ascii="Arial" w:hAnsi="Arial" w:cs="Arial"/>
          <w:i/>
          <w:iCs/>
          <w:color w:val="000000"/>
          <w:sz w:val="24"/>
          <w:szCs w:val="24"/>
        </w:rPr>
        <w:t xml:space="preserve">. </w:t>
      </w:r>
      <w:r w:rsidRPr="006412FD">
        <w:rPr>
          <w:rFonts w:ascii="Arial" w:hAnsi="Arial" w:cs="Arial"/>
          <w:i/>
          <w:iCs/>
          <w:color w:val="000000"/>
          <w:sz w:val="24"/>
          <w:szCs w:val="24"/>
        </w:rPr>
        <w:t>Ora io dico: forse non hanno udito? Tutt’altro: Per tutta la terra è corsa la loro voce, e fino agli estremi confini del mondo le loro parole.</w:t>
      </w:r>
    </w:p>
    <w:p w14:paraId="6A9EE41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E dico ancora: forse Israele non ha compreso? Per primo Mosè dice: Io vi renderò gelosi di una nazione che nazione non è; susciterò il vostro sdegno contro una nazione senza intelligenza.</w:t>
      </w:r>
    </w:p>
    <w:p w14:paraId="6CA11DCB"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Isaia poi arriva fino a dire: Sono stato trovato da quelli che non mi cercavano, mi sono manifestato a quelli che non chiedevano di me,</w:t>
      </w:r>
    </w:p>
    <w:p w14:paraId="7C00F3F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mentre d’Israele dice: Tutto il giorno ho steso le mani verso un popolo disobbediente e ribelle! (Rm 10,1-21). </w:t>
      </w:r>
    </w:p>
    <w:p w14:paraId="4B9C81C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Io domando dunque: Dio ha forse ripudiato il suo popolo? Impossibile! Anch’io infatti sono Israelita, della discendenza di Abramo, della tribù di Beniamino. Dio non ha ripudiato il suo popolo, che egli ha scelto fin da principio.</w:t>
      </w:r>
    </w:p>
    <w:p w14:paraId="4E2BA5E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B887D5C" w14:textId="5556E889"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Che dire dunque? Israele non ha ottenuto quello che cercava; lo hanno ottenuto invece gli eletti. Gli altri invece sono stati resi ostinati, come sta scritto: Dio ha dato loro uno spirito di torpore, occhi per non vedere</w:t>
      </w:r>
      <w:r w:rsidR="00EA54F5">
        <w:rPr>
          <w:rFonts w:ascii="Arial" w:hAnsi="Arial" w:cs="Arial"/>
          <w:i/>
          <w:iCs/>
          <w:color w:val="000000"/>
          <w:sz w:val="24"/>
          <w:szCs w:val="24"/>
        </w:rPr>
        <w:t xml:space="preserve"> </w:t>
      </w:r>
      <w:r w:rsidRPr="006412FD">
        <w:rPr>
          <w:rFonts w:ascii="Arial" w:hAnsi="Arial" w:cs="Arial"/>
          <w:i/>
          <w:iCs/>
          <w:color w:val="000000"/>
          <w:sz w:val="24"/>
          <w:szCs w:val="24"/>
        </w:rPr>
        <w:t>e orecchi per non sentire, fino al giorno d’oggi.</w:t>
      </w:r>
    </w:p>
    <w:p w14:paraId="3E3E289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E Davide dice: Diventi la loro mensa un laccio, un tranello, un inciampo e un giusto castigo! Siano accecati i loro occhi in modo che non vedano e fa’ loro curvare la schiena per sempre!</w:t>
      </w:r>
    </w:p>
    <w:p w14:paraId="71A7C733"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4C91DF0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325A773"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695981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3F8250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1B1A81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789F0F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Quanto al Vangelo, essi sono nemici, per vostro vantaggio; ma quanto alla scelta di Dio, essi sono amati, a causa dei padri, infatti i doni e la </w:t>
      </w:r>
      <w:r w:rsidRPr="006412FD">
        <w:rPr>
          <w:rFonts w:ascii="Arial" w:hAnsi="Arial" w:cs="Arial"/>
          <w:i/>
          <w:iCs/>
          <w:color w:val="000000"/>
          <w:sz w:val="24"/>
          <w:szCs w:val="24"/>
        </w:rPr>
        <w:lastRenderedPageBreak/>
        <w:t>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11EEFF24" w14:textId="2E7088DC"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O profondità della ricchezza, della sapienza e della conoscenza di Dio! Quanto insondabili sono i suoi giudizi e inaccessibili le sue vie! Infatti,</w:t>
      </w:r>
      <w:r w:rsidR="00EA54F5">
        <w:rPr>
          <w:rFonts w:ascii="Arial" w:hAnsi="Arial" w:cs="Arial"/>
          <w:i/>
          <w:iCs/>
          <w:color w:val="000000"/>
          <w:sz w:val="24"/>
          <w:szCs w:val="24"/>
        </w:rPr>
        <w:t xml:space="preserve"> </w:t>
      </w:r>
      <w:r w:rsidRPr="006412FD">
        <w:rPr>
          <w:rFonts w:ascii="Arial" w:hAnsi="Arial" w:cs="Arial"/>
          <w:i/>
          <w:iCs/>
          <w:color w:val="000000"/>
          <w:sz w:val="24"/>
          <w:szCs w:val="24"/>
        </w:rPr>
        <w:t>chi mai ha conosciuto il pensiero del Signore? O chi mai è stato suo consigliere? O chi gli ha dato qualcosa per primo tanto da riceverne il contraccambio?</w:t>
      </w:r>
    </w:p>
    <w:p w14:paraId="18BECAC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Poiché da lui, per mezzo di lui e per lui sono tutte le cose. A lui la gloria nei secoli. Amen (Rm 11,1-36). </w:t>
      </w:r>
    </w:p>
    <w:p w14:paraId="2FFB6E89" w14:textId="40ED3C22" w:rsidR="00992B0F" w:rsidRPr="00992B0F" w:rsidRDefault="00992B0F" w:rsidP="00B02397">
      <w:pPr>
        <w:spacing w:after="120"/>
        <w:jc w:val="both"/>
        <w:rPr>
          <w:rFonts w:ascii="Arial" w:hAnsi="Arial" w:cs="Arial"/>
          <w:sz w:val="24"/>
        </w:rPr>
      </w:pPr>
      <w:r w:rsidRPr="00992B0F">
        <w:rPr>
          <w:rFonts w:ascii="Arial" w:hAnsi="Arial" w:cs="Arial"/>
          <w:sz w:val="24"/>
        </w:rPr>
        <w:t>Ora invece è come tutti gli altri, debole come gli altri, in esilio come gli altri, distrutto come gli altri, vincibile come gli altri, conquistabile come gli altri.</w:t>
      </w:r>
      <w:r w:rsidR="006412FD">
        <w:rPr>
          <w:rFonts w:ascii="Arial" w:hAnsi="Arial" w:cs="Arial"/>
          <w:sz w:val="24"/>
        </w:rPr>
        <w:t xml:space="preserve"> </w:t>
      </w:r>
      <w:r w:rsidRPr="00992B0F">
        <w:rPr>
          <w:rFonts w:ascii="Arial" w:hAnsi="Arial" w:cs="Arial"/>
          <w:sz w:val="24"/>
        </w:rPr>
        <w:t>Oggi la differenza tra un popolo e un altro popolo, una nazione e un’altra nazione, un uomo e un altro uomo la fa solo la vera fede in Cristo Gesù.</w:t>
      </w:r>
      <w:r w:rsidR="006412FD">
        <w:rPr>
          <w:rFonts w:ascii="Arial" w:hAnsi="Arial" w:cs="Arial"/>
          <w:sz w:val="24"/>
        </w:rPr>
        <w:t xml:space="preserve"> </w:t>
      </w:r>
      <w:r w:rsidRPr="00992B0F">
        <w:rPr>
          <w:rFonts w:ascii="Arial" w:hAnsi="Arial" w:cs="Arial"/>
          <w:sz w:val="24"/>
        </w:rPr>
        <w:t>La differenza tra una religione e un’altra religione la fa solo il Crocifisso che è il Risorto. È il Crocifisso Risorto la verità di Dio e dell’uomo, del cielo e della terra.</w:t>
      </w:r>
    </w:p>
    <w:p w14:paraId="5BCC578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5</w:t>
      </w:r>
      <w:r w:rsidRPr="00992B0F">
        <w:rPr>
          <w:rFonts w:ascii="Arial" w:hAnsi="Arial" w:cs="Arial"/>
          <w:b/>
          <w:sz w:val="24"/>
        </w:rPr>
        <w:t>Essi furono resi schiavi, non padroni, perché abbiamo peccato contro il Signore, nostro Dio e non abbiamo ascoltato la sua voce.</w:t>
      </w:r>
    </w:p>
    <w:p w14:paraId="2446C1B1" w14:textId="4A58995C" w:rsidR="00992B0F" w:rsidRPr="00992B0F" w:rsidRDefault="00992B0F" w:rsidP="00B02397">
      <w:pPr>
        <w:spacing w:after="120"/>
        <w:jc w:val="both"/>
        <w:rPr>
          <w:rFonts w:ascii="Arial" w:hAnsi="Arial" w:cs="Arial"/>
          <w:sz w:val="24"/>
        </w:rPr>
      </w:pPr>
      <w:r w:rsidRPr="00992B0F">
        <w:rPr>
          <w:rFonts w:ascii="Arial" w:hAnsi="Arial" w:cs="Arial"/>
          <w:sz w:val="24"/>
        </w:rPr>
        <w:t>Perché Israele oggi è schiavo del re di Babilonia, forse perché Nabucodònosor è più grande del loro Dio? No. Ma perché il popolo ha rinnegato il suo Dio.</w:t>
      </w:r>
      <w:r w:rsidR="006412FD">
        <w:rPr>
          <w:rFonts w:ascii="Arial" w:hAnsi="Arial" w:cs="Arial"/>
          <w:sz w:val="24"/>
        </w:rPr>
        <w:t xml:space="preserve"> </w:t>
      </w:r>
      <w:r w:rsidRPr="00992B0F">
        <w:rPr>
          <w:rFonts w:ascii="Arial" w:hAnsi="Arial" w:cs="Arial"/>
          <w:sz w:val="24"/>
        </w:rPr>
        <w:t>Essi furono resi</w:t>
      </w:r>
      <w:r w:rsidR="00EA54F5">
        <w:rPr>
          <w:rFonts w:ascii="Arial" w:hAnsi="Arial" w:cs="Arial"/>
          <w:sz w:val="24"/>
        </w:rPr>
        <w:t xml:space="preserve"> </w:t>
      </w:r>
      <w:r w:rsidRPr="00992B0F">
        <w:rPr>
          <w:rFonts w:ascii="Arial" w:hAnsi="Arial" w:cs="Arial"/>
          <w:sz w:val="24"/>
        </w:rPr>
        <w:t>schiavi, non padroni, perché abbiamo peccato contro il Signore, nostro Dio e non abbiamo ascoltato la sua voce.</w:t>
      </w:r>
      <w:r w:rsidR="006412FD">
        <w:rPr>
          <w:rFonts w:ascii="Arial" w:hAnsi="Arial" w:cs="Arial"/>
          <w:sz w:val="24"/>
        </w:rPr>
        <w:t xml:space="preserve"> </w:t>
      </w:r>
      <w:r w:rsidRPr="00992B0F">
        <w:rPr>
          <w:rFonts w:ascii="Arial" w:hAnsi="Arial" w:cs="Arial"/>
          <w:sz w:val="24"/>
        </w:rPr>
        <w:t>Se leggiamo alcuni brani della storia di Israele, scopriamo che tutti i popoli tremavano al passaggio del popolo del Signore. Era invincibile.</w:t>
      </w:r>
      <w:r w:rsidR="006412FD">
        <w:rPr>
          <w:rFonts w:ascii="Arial" w:hAnsi="Arial" w:cs="Arial"/>
          <w:sz w:val="24"/>
        </w:rPr>
        <w:t xml:space="preserve"> </w:t>
      </w:r>
      <w:r w:rsidRPr="00992B0F">
        <w:rPr>
          <w:rFonts w:ascii="Arial" w:hAnsi="Arial" w:cs="Arial"/>
          <w:sz w:val="24"/>
        </w:rPr>
        <w:t>Balak sapendo che non può sottomettere Israele con la forza, chiama l’indovino Balaam perché lo maledica. Con la maledizione lo avrebbe sottomesso.</w:t>
      </w:r>
    </w:p>
    <w:p w14:paraId="49815D8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Poi gli Israeliti partirono e si accamparono nelle steppe di Moab, oltre il Giordano di Gerico.</w:t>
      </w:r>
    </w:p>
    <w:p w14:paraId="02ED965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6FACD44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545897B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65C20673"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5F7E4CFB"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0B5C25E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6926FE42"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La notte Dio venne da Balaam e gli disse: «Questi uomini non sono venuti a chiamarti? Àlzati dunque, e va’ con loro; ma farai ciò che io ti dirò». Balaam quindi si alzò di buon mattino, sellò l’asina e se ne andò con i capi di Moab.</w:t>
      </w:r>
    </w:p>
    <w:p w14:paraId="17F5270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32E73DD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w:t>
      </w:r>
      <w:r w:rsidRPr="006412FD">
        <w:rPr>
          <w:rFonts w:ascii="Arial" w:hAnsi="Arial" w:cs="Arial"/>
          <w:i/>
          <w:iCs/>
          <w:color w:val="000000"/>
          <w:sz w:val="24"/>
          <w:szCs w:val="24"/>
        </w:rPr>
        <w:lastRenderedPageBreak/>
        <w:t xml:space="preserve">io la tua asina, sulla quale hai cavalcato da quando hai iniziato fino ad oggi? Sono forse abituata ad agire così?». Ed egli rispose: «No». </w:t>
      </w:r>
    </w:p>
    <w:p w14:paraId="6C3B419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384FD5F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Balak udì che Balaam arrivava e gli uscì incontro a Ir</w:t>
      </w:r>
      <w:r w:rsidRPr="006412FD">
        <w:rPr>
          <w:rFonts w:ascii="Arial" w:hAnsi="Arial" w:cs="Arial"/>
          <w:i/>
          <w:iCs/>
          <w:color w:val="000000"/>
          <w:sz w:val="24"/>
          <w:szCs w:val="24"/>
        </w:rPr>
        <w:noBreakHyphen/>
        <w:t>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w:t>
      </w:r>
      <w:r w:rsidRPr="006412FD">
        <w:rPr>
          <w:rFonts w:ascii="Arial" w:hAnsi="Arial" w:cs="Arial"/>
          <w:i/>
          <w:iCs/>
          <w:color w:val="000000"/>
          <w:sz w:val="24"/>
          <w:szCs w:val="24"/>
        </w:rPr>
        <w:noBreakHyphen/>
        <w:t>Cusòt. Balak immolò bestiame grosso e minuto e mandò parte della carne a Balaam e ai prìncipi che erano con lui.</w:t>
      </w:r>
    </w:p>
    <w:p w14:paraId="69D0EAE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La mattina Balak prese Balaam e lo fece salire a Bamòt</w:t>
      </w:r>
      <w:r w:rsidRPr="006412FD">
        <w:rPr>
          <w:rFonts w:ascii="Arial" w:hAnsi="Arial" w:cs="Arial"/>
          <w:i/>
          <w:iCs/>
          <w:color w:val="000000"/>
          <w:sz w:val="24"/>
          <w:szCs w:val="24"/>
        </w:rPr>
        <w:noBreakHyphen/>
        <w:t xml:space="preserve">Baal, e di là vide un’estremità del popolo accampato (Num 22,1-41). </w:t>
      </w:r>
    </w:p>
    <w:p w14:paraId="0ED08F4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7214D40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241716D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24D3169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Allora Balak disse a Balaam: «Che cosa mi hai fatto? Per maledire i miei nemici io ti ho preso, ed ecco, li hai grandemente benedetti». Rispose: «Non devo forse aver cura di dire solo quello che il Signore mi mette sulla bocca?».</w:t>
      </w:r>
    </w:p>
    <w:p w14:paraId="511636FB"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5C4827C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Balaam tornò da Balak, che stava presso il suo olocausto insieme con i capi di Moab. Balak gli disse: «Che cosa ha detto il Signore?». Allora Balaam pronunciò il suo poema e disse:</w:t>
      </w:r>
    </w:p>
    <w:p w14:paraId="5729F885" w14:textId="71CCC011"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w:t>
      </w:r>
      <w:r w:rsidR="00227B24" w:rsidRPr="006412FD">
        <w:rPr>
          <w:rFonts w:ascii="Arial" w:hAnsi="Arial" w:cs="Arial"/>
          <w:i/>
          <w:iCs/>
          <w:color w:val="000000"/>
          <w:sz w:val="24"/>
          <w:szCs w:val="24"/>
        </w:rPr>
        <w:t>magia</w:t>
      </w:r>
      <w:r w:rsidRPr="006412FD">
        <w:rPr>
          <w:rFonts w:ascii="Arial" w:hAnsi="Arial" w:cs="Arial"/>
          <w:i/>
          <w:iCs/>
          <w:color w:val="000000"/>
          <w:sz w:val="24"/>
          <w:szCs w:val="24"/>
        </w:rPr>
        <w:t xml:space="preserve"> contro Israele: a suo tempo vien detto a Giacobbe e a Israele che cosa opera Dio. Ecco un popolo che si leva come una leonessa e si erge come un leone; non si accovaccia, finché non abbia divorato la preda e bevuto il sangue degli uccisi».</w:t>
      </w:r>
    </w:p>
    <w:p w14:paraId="002FE54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Allora Balak disse a Balaam: «Se proprio non lo maledici, almeno non benedirlo!». Rispose Balaam e disse a Balak: «Non ti ho già detto che quanto il Signore dirà io dovrò eseguirlo?».</w:t>
      </w:r>
    </w:p>
    <w:p w14:paraId="487AA76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247534D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3F79388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w:t>
      </w:r>
      <w:r w:rsidRPr="006412FD">
        <w:rPr>
          <w:rFonts w:ascii="Arial" w:hAnsi="Arial" w:cs="Arial"/>
          <w:i/>
          <w:iCs/>
          <w:color w:val="000000"/>
          <w:sz w:val="24"/>
          <w:szCs w:val="24"/>
        </w:rPr>
        <w:lastRenderedPageBreak/>
        <w:t>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87B839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25750AA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16279D9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08D55E4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Poi vide Amalèk, pronunciò il suo poema e disse: «Amalèk è la prima delle nazioni, ma il suo avvenire sarà la rovina».</w:t>
      </w:r>
    </w:p>
    <w:p w14:paraId="7C8FB5D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Poi vide i Keniti, pronunciò il suo poema e disse: «Sicura è la tua dimora, o Caino, e il tuo nido è aggrappato alla roccia. Ma sarà dato all’incendio, finché Assur non ti deporterà in prigionia».</w:t>
      </w:r>
    </w:p>
    <w:p w14:paraId="3040F63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Pronunciò ancora il suo poema e disse: «Ahimè! Chi vivrà, dopo che Dio avrà compiuto queste cose? Verranno navi dalla parte dei Chittìm e piegheranno Assur e piegheranno Eber, ma anch’egli andrà in perdizione».</w:t>
      </w:r>
    </w:p>
    <w:p w14:paraId="4731890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Poi Balaam si alzò e tornò nella sua terra, mentre Balak se ne andò per la sua strada (Num 24,1-25). </w:t>
      </w:r>
    </w:p>
    <w:p w14:paraId="526363A1" w14:textId="77777777" w:rsidR="00992B0F" w:rsidRPr="00992B0F" w:rsidRDefault="00992B0F" w:rsidP="00B02397">
      <w:pPr>
        <w:spacing w:after="120"/>
        <w:jc w:val="both"/>
        <w:rPr>
          <w:rFonts w:ascii="Arial" w:hAnsi="Arial" w:cs="Arial"/>
          <w:sz w:val="24"/>
        </w:rPr>
      </w:pPr>
      <w:r w:rsidRPr="00992B0F">
        <w:rPr>
          <w:rFonts w:ascii="Arial" w:hAnsi="Arial" w:cs="Arial"/>
          <w:sz w:val="24"/>
        </w:rPr>
        <w:t>Racab, aiuta gli esploratori, li nasconde, stringe con loro un patto, perché sa che dinanzi a Israele che avanza ogni fortezza si sbriciola.</w:t>
      </w:r>
    </w:p>
    <w:p w14:paraId="49F20243" w14:textId="77777777" w:rsidR="00992B0F" w:rsidRPr="006412FD" w:rsidRDefault="00992B0F" w:rsidP="006412FD">
      <w:pPr>
        <w:spacing w:after="120"/>
        <w:ind w:left="567" w:right="567"/>
        <w:jc w:val="both"/>
        <w:rPr>
          <w:rFonts w:ascii="Arial" w:hAnsi="Arial" w:cs="Arial"/>
          <w:i/>
          <w:iCs/>
          <w:noProof/>
          <w:color w:val="000000"/>
          <w:sz w:val="24"/>
          <w:szCs w:val="24"/>
        </w:rPr>
      </w:pPr>
      <w:r w:rsidRPr="006412FD">
        <w:rPr>
          <w:rFonts w:ascii="Arial" w:hAnsi="Arial" w:cs="Arial"/>
          <w:i/>
          <w:iCs/>
          <w:noProof/>
          <w:color w:val="000000"/>
          <w:sz w:val="24"/>
          <w:szCs w:val="24"/>
        </w:rPr>
        <w:t>Giosuè, figlio di Nun, di nascosto inviò da Sittìm due spie, ingiungendo: «Andate, osservate il territorio e Gerico». Essi andarono ed entrarono in casa di una prostituta di nome Raab. Lì dormirono.</w:t>
      </w:r>
    </w:p>
    <w:p w14:paraId="644D97F5" w14:textId="77777777" w:rsidR="00992B0F" w:rsidRPr="006412FD" w:rsidRDefault="00992B0F" w:rsidP="006412FD">
      <w:pPr>
        <w:spacing w:after="120"/>
        <w:ind w:left="567" w:right="567"/>
        <w:jc w:val="both"/>
        <w:rPr>
          <w:rFonts w:ascii="Arial" w:hAnsi="Arial" w:cs="Arial"/>
          <w:i/>
          <w:iCs/>
          <w:noProof/>
          <w:color w:val="000000"/>
          <w:sz w:val="24"/>
          <w:szCs w:val="24"/>
        </w:rPr>
      </w:pPr>
      <w:r w:rsidRPr="006412FD">
        <w:rPr>
          <w:rFonts w:ascii="Arial" w:hAnsi="Arial" w:cs="Arial"/>
          <w:i/>
          <w:iCs/>
          <w:noProof/>
          <w:color w:val="000000"/>
          <w:sz w:val="24"/>
          <w:szCs w:val="24"/>
        </w:rPr>
        <w:lastRenderedPageBreak/>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0FCB871F" w14:textId="77777777" w:rsidR="00992B0F" w:rsidRPr="006412FD" w:rsidRDefault="00992B0F" w:rsidP="006412FD">
      <w:pPr>
        <w:spacing w:after="120"/>
        <w:ind w:left="567" w:right="567"/>
        <w:jc w:val="both"/>
        <w:rPr>
          <w:rFonts w:ascii="Arial" w:hAnsi="Arial" w:cs="Arial"/>
          <w:i/>
          <w:iCs/>
          <w:noProof/>
          <w:color w:val="000000"/>
          <w:sz w:val="24"/>
          <w:szCs w:val="24"/>
        </w:rPr>
      </w:pPr>
      <w:r w:rsidRPr="006412FD">
        <w:rPr>
          <w:rFonts w:ascii="Arial" w:hAnsi="Arial" w:cs="Arial"/>
          <w:i/>
          <w:iCs/>
          <w:noProof/>
          <w:color w:val="000000"/>
          <w:sz w:val="24"/>
          <w:szCs w:val="24"/>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0E0B6012" w14:textId="77777777" w:rsidR="00992B0F" w:rsidRPr="006412FD" w:rsidRDefault="00992B0F" w:rsidP="006412FD">
      <w:pPr>
        <w:spacing w:after="120"/>
        <w:ind w:left="567" w:right="567"/>
        <w:jc w:val="both"/>
        <w:rPr>
          <w:rFonts w:ascii="Arial" w:hAnsi="Arial" w:cs="Arial"/>
          <w:i/>
          <w:iCs/>
          <w:noProof/>
          <w:color w:val="000000"/>
          <w:sz w:val="24"/>
          <w:szCs w:val="24"/>
        </w:rPr>
      </w:pPr>
      <w:r w:rsidRPr="006412FD">
        <w:rPr>
          <w:rFonts w:ascii="Arial" w:hAnsi="Arial" w:cs="Arial"/>
          <w:i/>
          <w:iCs/>
          <w:noProof/>
          <w:color w:val="000000"/>
          <w:sz w:val="24"/>
          <w:szCs w:val="24"/>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657141AB" w14:textId="77777777" w:rsidR="00992B0F" w:rsidRPr="006412FD" w:rsidRDefault="00992B0F" w:rsidP="006412FD">
      <w:pPr>
        <w:spacing w:after="120"/>
        <w:ind w:left="567" w:right="567"/>
        <w:jc w:val="both"/>
        <w:rPr>
          <w:rFonts w:ascii="Arial" w:hAnsi="Arial" w:cs="Arial"/>
          <w:i/>
          <w:iCs/>
          <w:noProof/>
          <w:color w:val="000000"/>
          <w:sz w:val="24"/>
          <w:szCs w:val="24"/>
        </w:rPr>
      </w:pPr>
      <w:r w:rsidRPr="006412FD">
        <w:rPr>
          <w:rFonts w:ascii="Arial" w:hAnsi="Arial" w:cs="Arial"/>
          <w:i/>
          <w:iCs/>
          <w:noProof/>
          <w:color w:val="000000"/>
          <w:sz w:val="24"/>
          <w:szCs w:val="24"/>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44F120A0" w14:textId="77777777" w:rsidR="00992B0F" w:rsidRPr="006412FD" w:rsidRDefault="00992B0F" w:rsidP="006412FD">
      <w:pPr>
        <w:spacing w:after="120"/>
        <w:ind w:left="567" w:right="567"/>
        <w:jc w:val="both"/>
        <w:rPr>
          <w:rFonts w:ascii="Arial" w:hAnsi="Arial" w:cs="Arial"/>
          <w:i/>
          <w:iCs/>
          <w:noProof/>
          <w:color w:val="000000"/>
          <w:sz w:val="24"/>
          <w:szCs w:val="24"/>
        </w:rPr>
      </w:pPr>
      <w:r w:rsidRPr="006412FD">
        <w:rPr>
          <w:rFonts w:ascii="Arial" w:hAnsi="Arial" w:cs="Arial"/>
          <w:i/>
          <w:iCs/>
          <w:noProof/>
          <w:color w:val="000000"/>
          <w:sz w:val="24"/>
          <w:szCs w:val="24"/>
        </w:rPr>
        <w:lastRenderedPageBreak/>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717D7C5A" w14:textId="77777777" w:rsidR="00992B0F" w:rsidRPr="00992B0F" w:rsidRDefault="00992B0F" w:rsidP="00B02397">
      <w:pPr>
        <w:spacing w:after="120"/>
        <w:jc w:val="both"/>
        <w:rPr>
          <w:rFonts w:ascii="Arial" w:hAnsi="Arial" w:cs="Arial"/>
          <w:sz w:val="24"/>
        </w:rPr>
      </w:pPr>
      <w:r w:rsidRPr="00992B0F">
        <w:rPr>
          <w:rFonts w:ascii="Arial" w:hAnsi="Arial" w:cs="Arial"/>
          <w:sz w:val="24"/>
        </w:rPr>
        <w:t>Anche i Salmi ricordano questi tempi in cui il Signore custodiva, vigilava, portava sulle sue ali il suo popolo, non permettendo a nessuno di toccarlo.</w:t>
      </w:r>
    </w:p>
    <w:p w14:paraId="76188DEA"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O Dio, perché ci respingi per sempre, fumante di collera contro il gregge del tuo pascolo? Ricòrdati della comunità che ti sei acquistata nei tempi antichi. Hai riscattato la tribù che è tua proprietà, il monte Sion, dove hai preso dimora. Volgi i tuoi passi a queste rovine eterne: il nemico ha devastato tutto nel santuario. Ruggirono i tuoi avversari nella tua assemblea, issarono le loro bandiere come insegna. Come gente che s’apre un varco verso l’alto con la scure nel folto della selva, con l’ascia e con le mazze frantumavano le sue porte.</w:t>
      </w:r>
    </w:p>
    <w:p w14:paraId="270948B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Hanno dato alle fiamme il tuo santuario, hanno profanato e demolito la dimora del tuo nome; pensavano: «Distruggiamoli tutti». Hanno incendiato nel paese tutte le dimore di Dio. Non vediamo più le nostre bandiere, non ci sono più profeti e tra noi nessuno sa fino a quando. </w:t>
      </w:r>
    </w:p>
    <w:p w14:paraId="2A374DF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Fino a quando, o Dio, insulterà l’avversario? Il nemico disprezzerà per sempre il tuo nome? Perché ritiri la tua mano e trattieni in seno la tua destra? Eppure Dio è nostro re dai tempi antichi, ha operato la salvezza nella nostra terra. Tu con potenza hai diviso il mare, hai spezzato la testa dei draghi sulle acque. Tu hai frantumato le teste di Leviatàn, lo hai dato in pasto a un branco di belve.</w:t>
      </w:r>
    </w:p>
    <w:p w14:paraId="26B6495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Tu hai fatto scaturire fonti e torrenti, tu hai inaridito fiumi perenni. Tuo è il giorno e tua è la notte, tu hai fissato la luna e il sole; tu hai stabilito i confini della terra, l’estate e l’inverno tu li hai plasmati. Ricòrdati di questo: il nemico ha insultato il Signore, un popolo stolto ha disprezzato il tuo nome.</w:t>
      </w:r>
    </w:p>
    <w:p w14:paraId="3A28047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Non abbandonare ai rapaci la vita della tua tortora, non dimenticare per sempre la vita dei tuoi poveri. Volgi lo sguardo alla tua alleanza; gli angoli della terra sono covi di violenza. L’oppresso non ritorni confuso, il povero e il misero lodino il tuo nome. Àlzati, o Dio, difendi la mia causa, ricorda che lo stolto ti insulta tutto il giorno. Non dimenticare il clamore dei tuoi nemici; il tumulto dei tuoi avversari cresce senza fine (Sal 74 (73) 1-23). </w:t>
      </w:r>
    </w:p>
    <w:p w14:paraId="2C411B9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Al maestro del coro. Su «Non distruggere». Salmo. Di Asaf. Canto. Noi ti rendiamo grazie, o Dio, ti rendiamo grazie: invocando il tuo nome, raccontiamo le tue meraviglie. Sì, nel tempo da me stabilito io giudicherò con rettitudine. Tremi pure la terra con i suoi abitanti: io </w:t>
      </w:r>
      <w:r w:rsidRPr="006412FD">
        <w:rPr>
          <w:rFonts w:ascii="Arial" w:hAnsi="Arial" w:cs="Arial"/>
          <w:i/>
          <w:iCs/>
          <w:color w:val="000000"/>
          <w:sz w:val="24"/>
          <w:szCs w:val="24"/>
        </w:rPr>
        <w:lastRenderedPageBreak/>
        <w:t xml:space="preserve">tengo salde le sue colonne. Dico a chi si vanta: «Non vantatevi!», e ai malvagi: «Non alzate la fronte!». </w:t>
      </w:r>
    </w:p>
    <w:p w14:paraId="58CCEE3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Non alzate la fronte contro il cielo, non parlate con aria insolente. Né dall’oriente né dall’occidente né dal deserto viene l’esaltazione, perché Dio è giudice: è lui che abbatte l’uno ed esalta l’altro. Il Signore infatti tiene in mano una coppa, colma di vino drogato. Egli ne versa: fino alla feccia lo dovranno sorbire, ne berranno tutti i malvagi della terra. Ma io ne parlerò per sempre, canterò inni al Dio di Giacobbe. Piegherò la fronte dei malvagi, s’innalzerà la fronte dei giusti (Sal 75 (74) 1-11). </w:t>
      </w:r>
    </w:p>
    <w:p w14:paraId="48DC6756" w14:textId="5824CC61"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Al maestro del coro. Per strumenti a corda. Salmo. Di Asaf. Canto. Dio si è fatto conoscere in Giuda, in Israele è grande il suo nome. È in Salem la sua tenda, in Sion la sua dimora. Là spezzò le saette dell’arco, lo scudo, la spada, la guerra. Splendido tu sei,</w:t>
      </w:r>
      <w:r w:rsidR="00EA54F5">
        <w:rPr>
          <w:rFonts w:ascii="Arial" w:hAnsi="Arial" w:cs="Arial"/>
          <w:i/>
          <w:iCs/>
          <w:color w:val="000000"/>
          <w:sz w:val="24"/>
          <w:szCs w:val="24"/>
        </w:rPr>
        <w:t xml:space="preserve"> </w:t>
      </w:r>
      <w:r w:rsidRPr="006412FD">
        <w:rPr>
          <w:rFonts w:ascii="Arial" w:hAnsi="Arial" w:cs="Arial"/>
          <w:i/>
          <w:iCs/>
          <w:color w:val="000000"/>
          <w:sz w:val="24"/>
          <w:szCs w:val="24"/>
        </w:rPr>
        <w:t xml:space="preserve">magnifico su montagne di preda. Furono spogliati i valorosi, furono colti dal sonno, nessun prode ritrovava la sua mano. Dio di Giacobbe, alla tua minaccia si paralizzano carri e cavalli. Tu sei davvero terribile; chi ti resiste quando si scatena la tua ira? Dal cielo hai fatto udire la sentenza: sbigottita tace la terra, quando Dio si alza per giudicare, per salvare tutti i poveri della terra. Persino la collera dell’uomo ti dà gloria; gli scampati dalla collera ti fanno festa. </w:t>
      </w:r>
    </w:p>
    <w:p w14:paraId="4A752B8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Fate voti al Signore, vostro Dio, e adempiteli, quanti lo circondano portino doni al Terribile, a lui che toglie il ai potenti, che è terribile per i re della terra (Sal 76 (75) 1-13). </w:t>
      </w:r>
    </w:p>
    <w:p w14:paraId="0C13B95B"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Al maestro del coro. Su «Iedutùn». Di Asaf. Salmo. La mia voce verso Dio: io grido aiuto! La mia voce verso Dio, perché mi ascolti. Nel giorno della mia angoscia io cerco il Signore, nella notte le mie mani sono tese e non si stancano; l’anima mia rifiuta di calmarsi. Mi ricordo di Dio e gemo, medito e viene meno il mio spirito. Tu trattieni dal sonno i miei occhi, sono turbato e incapace di parlare.</w:t>
      </w:r>
    </w:p>
    <w:p w14:paraId="6BBA8D5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Ripenso ai giorni passati, ricordo gli anni lontani. Un canto nella notte mi ritorna nel cuore: medito e il mio spirito si va interrogando. Forse il Signore ci respingerà per sempre, non sarà mai più benevolo con noi? È forse cessato per sempre il suo amore, è finita la sua promessa per sempre?</w:t>
      </w:r>
    </w:p>
    <w:p w14:paraId="6ECCD55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Può Dio aver dimenticato la pietà, aver chiuso nell’ira la sua misericordia? E ho detto: «Questo è il mio tormento: è mutata la destra dell’Altissimo».</w:t>
      </w:r>
    </w:p>
    <w:p w14:paraId="43212DF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Ricordo i prodigi del Signore, sì, ricordo le tue meraviglie di un tempo. Vado considerando le tue opere, medito tutte le tue prodezze. O Dio, santa è la tua via; quale dio è grande come il nostro Dio?</w:t>
      </w:r>
    </w:p>
    <w:p w14:paraId="6AED41F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Tu sei il Dio che opera meraviglie, manifesti la tua forza fra i popoli. Hai riscattato il tuo popolo con il tuo braccio, i figli di Giacobbe e di Giuseppe. Ti videro le acque, o Dio, ti videro le acque e ne furono sconvolte; sussultarono anche gli abissi.</w:t>
      </w:r>
    </w:p>
    <w:p w14:paraId="2B083D0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 xml:space="preserve">Le nubi rovesciavano acqua, scoppiava il tuono nel cielo; le tue saette guizzavano. Il boato dei tuoi tuoni nel turbine, le tue folgori rischiaravano il mondo; tremava e si scuoteva la terra. Sul mare la tua via, i tuoi sentieri sulle grandi acque, ma le tue orme non furono riconosciute. Guidasti come un gregge il tuo popolo per mano di Mosè e di Aronne (Sal 77 (76) 1-21). </w:t>
      </w:r>
    </w:p>
    <w:p w14:paraId="761B0F0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Maskil. Di Asaf. 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071CBB0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Non siano come i loro padri, generazione ribelle e ostinata, generazione dal cuore incostante e dallo spirito infedele a Dio.</w:t>
      </w:r>
    </w:p>
    <w:p w14:paraId="743F4DE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w:t>
      </w:r>
    </w:p>
    <w:p w14:paraId="3B9CCC1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w:t>
      </w:r>
    </w:p>
    <w:p w14:paraId="094E96A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w:t>
      </w:r>
    </w:p>
    <w:p w14:paraId="26F647A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w:t>
      </w:r>
    </w:p>
    <w:p w14:paraId="5127BA5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Mangiarono fino a saziarsi ed egli appagò il loro desiderio. Il loro desiderio non era ancora scomparso, avevano ancora il cibo in bocca, </w:t>
      </w:r>
      <w:r w:rsidRPr="006412FD">
        <w:rPr>
          <w:rFonts w:ascii="Arial" w:hAnsi="Arial" w:cs="Arial"/>
          <w:i/>
          <w:iCs/>
          <w:color w:val="000000"/>
          <w:sz w:val="24"/>
          <w:szCs w:val="24"/>
        </w:rPr>
        <w:lastRenderedPageBreak/>
        <w:t>quando l’ira di Dio si levò contro di loro, uccise i più robusti e abbatté i migliori d’Israele. Con tutto questo, peccarono ancora e non ebbero fede nelle sue meraviglie.</w:t>
      </w:r>
    </w:p>
    <w:p w14:paraId="7C24924A"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220D164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 lui, misericordioso, perdonava la colpa, invece di distruggere. Molte volte trattenne la sua ira e non scatenò il suo furore; ricordava che essi sono di carne, un soffio che va e non ritorna. Quante volte si ribellarono a lui nel deserto, lo rattristarono in quei luoghi solitari! Ritornarono a tentare Dio, a esasperare il Santo d’Israele.</w:t>
      </w:r>
    </w:p>
    <w:p w14:paraId="6B1D2D5C" w14:textId="1BF228E0"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w:t>
      </w:r>
      <w:r w:rsidR="00EA54F5">
        <w:rPr>
          <w:rFonts w:ascii="Arial" w:hAnsi="Arial" w:cs="Arial"/>
          <w:i/>
          <w:iCs/>
          <w:color w:val="000000"/>
          <w:sz w:val="24"/>
          <w:szCs w:val="24"/>
        </w:rPr>
        <w:t xml:space="preserve"> </w:t>
      </w:r>
      <w:r w:rsidRPr="006412FD">
        <w:rPr>
          <w:rFonts w:ascii="Arial" w:hAnsi="Arial" w:cs="Arial"/>
          <w:i/>
          <w:iCs/>
          <w:color w:val="000000"/>
          <w:sz w:val="24"/>
          <w:szCs w:val="24"/>
        </w:rPr>
        <w:t>locuste la loro fatica. Devastò le loro vigne con la grandine, i loro sicomòri con la brina.</w:t>
      </w:r>
    </w:p>
    <w:p w14:paraId="596214C3"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w:t>
      </w:r>
    </w:p>
    <w:p w14:paraId="22C35DE0" w14:textId="5532EF83"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r w:rsidR="00EA54F5">
        <w:rPr>
          <w:rFonts w:ascii="Arial" w:hAnsi="Arial" w:cs="Arial"/>
          <w:i/>
          <w:iCs/>
          <w:color w:val="000000"/>
          <w:sz w:val="24"/>
          <w:szCs w:val="24"/>
        </w:rPr>
        <w:t xml:space="preserve">. </w:t>
      </w:r>
      <w:r w:rsidRPr="006412FD">
        <w:rPr>
          <w:rFonts w:ascii="Arial" w:hAnsi="Arial" w:cs="Arial"/>
          <w:i/>
          <w:iCs/>
          <w:color w:val="000000"/>
          <w:sz w:val="24"/>
          <w:szCs w:val="24"/>
        </w:rPr>
        <w:t>Ma essi lo tentarono, si ribellarono a Dio, l’Altissimo, e non osservarono i suoi insegnamenti.</w:t>
      </w:r>
    </w:p>
    <w:p w14:paraId="3BF5167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Deviarono e tradirono come i loro padri, fallirono come un arco allentato. Lo provocarono con le loro alture sacre </w:t>
      </w:r>
      <w:r w:rsidRPr="006412FD">
        <w:rPr>
          <w:rFonts w:ascii="Arial" w:hAnsi="Arial" w:cs="Arial"/>
          <w:i/>
          <w:iCs/>
          <w:color w:val="000000"/>
          <w:sz w:val="24"/>
          <w:szCs w:val="24"/>
        </w:rPr>
        <w:tab/>
        <w:t>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w:t>
      </w:r>
    </w:p>
    <w:p w14:paraId="446BC6F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w:t>
      </w:r>
      <w:r w:rsidRPr="006412FD">
        <w:rPr>
          <w:rFonts w:ascii="Arial" w:hAnsi="Arial" w:cs="Arial"/>
          <w:i/>
          <w:iCs/>
          <w:color w:val="000000"/>
          <w:sz w:val="24"/>
          <w:szCs w:val="24"/>
        </w:rPr>
        <w:lastRenderedPageBreak/>
        <w:t xml:space="preserve">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75BDF07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Salmo. Di Asaf. O Dio, nella tua eredità sono entrate le genti: hanno profanato il tuo santo tempio, hanno ridotto Gerusalemme in macerie. Hanno abbandonato i cadaveri dei tuoi servi in pasto agli uccelli del cielo, la carne dei tuoi fedeli agli animali selvatici.</w:t>
      </w:r>
    </w:p>
    <w:p w14:paraId="12BED82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Hanno versato il loro sangue come acqua intorno a Gerusalemme e nessuno seppelliva. 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3E78132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Non imputare a noi le colpe dei nostri antenati: presto ci venga incontro la tua misericordia, perché siamo così poveri! Aiutaci, o Dio, nostra salvezza, per la gloria del tuo nome; liberaci e perdona i nostri peccati a motivo del tuo nome.</w:t>
      </w:r>
    </w:p>
    <w:p w14:paraId="1F84CDF0"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44DD3E30"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w:t>
      </w:r>
    </w:p>
    <w:p w14:paraId="76A794A5"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Signore, Dio degli eserciti, fino a quando fremerai di sdegno contro le preghiere del tuo popolo? Tu ci nutri con pane di lacrime, ci fai bere lacrime in abbondanza. Ci hai fatto motivo di contesa per i vicini e i nostri nemici ridono di noi. </w:t>
      </w:r>
    </w:p>
    <w:p w14:paraId="15FE7CA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w:t>
      </w:r>
    </w:p>
    <w:p w14:paraId="5F00A5C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Perché hai aperto brecce nella sua cinta e ne fa vendemmia ogni passante? La devasta il cinghiale del bosco e vi pascolano le bestie </w:t>
      </w:r>
      <w:r w:rsidRPr="006412FD">
        <w:rPr>
          <w:rFonts w:ascii="Arial" w:hAnsi="Arial" w:cs="Arial"/>
          <w:i/>
          <w:iCs/>
          <w:color w:val="000000"/>
          <w:sz w:val="24"/>
          <w:szCs w:val="24"/>
        </w:rPr>
        <w:lastRenderedPageBreak/>
        <w:t>della campagna. Dio degli eserciti, ritorna! Guarda dal cielo e vedi e visita questa vigna, proteggi quello che la tua destra ha piantato, il figlio dell’uomo che per te hai reso forte. È stata data alle fiamme, è stata recisa: essi periranno alla minaccia del tuo volto.</w:t>
      </w:r>
    </w:p>
    <w:p w14:paraId="36E482F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Sia la tua mano sull’uomo della tua destra, sul figlio dell’uomo che per te hai reso forte. Da te mai più ci allontaneremo, facci rivivere e noi invocheremo il tuo nome. Signore, Dio degli eserciti, fa’ che ritorniamo, fa’ splendere il tuo volto e noi saremo salvi (Sal 80 (79) 1-20). </w:t>
      </w:r>
    </w:p>
    <w:p w14:paraId="1F638680" w14:textId="0E3E6316" w:rsidR="00992B0F" w:rsidRPr="00992B0F" w:rsidRDefault="00992B0F" w:rsidP="00B02397">
      <w:pPr>
        <w:spacing w:after="120"/>
        <w:jc w:val="both"/>
        <w:rPr>
          <w:rFonts w:ascii="Arial" w:hAnsi="Arial" w:cs="Arial"/>
          <w:sz w:val="24"/>
        </w:rPr>
      </w:pPr>
      <w:r w:rsidRPr="00992B0F">
        <w:rPr>
          <w:rFonts w:ascii="Arial" w:hAnsi="Arial" w:cs="Arial"/>
          <w:sz w:val="24"/>
        </w:rPr>
        <w:t>Israele sa che solo Dio è la sua forza, la sua protezione, la sua difesa. Non sono i popoli che lo hanno vinto. Esso è stato distrutto dal suo peccato.</w:t>
      </w:r>
      <w:r w:rsidR="006412FD">
        <w:rPr>
          <w:rFonts w:ascii="Arial" w:hAnsi="Arial" w:cs="Arial"/>
          <w:sz w:val="24"/>
        </w:rPr>
        <w:t xml:space="preserve"> </w:t>
      </w:r>
      <w:r w:rsidRPr="00992B0F">
        <w:rPr>
          <w:rFonts w:ascii="Arial" w:hAnsi="Arial" w:cs="Arial"/>
          <w:sz w:val="24"/>
        </w:rPr>
        <w:t>Quando il popolo del Signore è nella Parola del suo Dio, esso è invincibile. Quando esce dalla Parola diviene vincibile, diviene schiavo dei popoli.</w:t>
      </w:r>
      <w:r w:rsidR="006412FD">
        <w:rPr>
          <w:rFonts w:ascii="Arial" w:hAnsi="Arial" w:cs="Arial"/>
          <w:sz w:val="24"/>
        </w:rPr>
        <w:t xml:space="preserve"> </w:t>
      </w:r>
      <w:r w:rsidRPr="00992B0F">
        <w:rPr>
          <w:rFonts w:ascii="Arial" w:hAnsi="Arial" w:cs="Arial"/>
          <w:sz w:val="24"/>
        </w:rPr>
        <w:t xml:space="preserve">Questa verità è l’ossatura di tutto il Libro dei Giudici. Israele pecca. I popoli lo sottomettono. Si pente, invoca il Signore, viene liberato. </w:t>
      </w:r>
    </w:p>
    <w:p w14:paraId="482BA9A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 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4E192F22"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Appena l’angelo del Signore ebbe detto queste parole a tutti gli Israeliti, il popolo alzò la voce e pianse. Chiamarono quel luogo Bochìm e là offrirono sacrifici al Signore.</w:t>
      </w:r>
    </w:p>
    <w:p w14:paraId="37320AA9" w14:textId="61909C9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w:t>
      </w:r>
      <w:r w:rsidRPr="006412FD">
        <w:rPr>
          <w:rFonts w:ascii="Arial" w:hAnsi="Arial" w:cs="Arial"/>
          <w:i/>
          <w:iCs/>
          <w:color w:val="000000"/>
          <w:sz w:val="24"/>
          <w:szCs w:val="24"/>
        </w:rPr>
        <w:noBreakHyphen/>
        <w:t xml:space="preserve">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w:t>
      </w:r>
      <w:r w:rsidRPr="006412FD">
        <w:rPr>
          <w:rFonts w:ascii="Arial" w:hAnsi="Arial" w:cs="Arial"/>
          <w:i/>
          <w:iCs/>
          <w:color w:val="000000"/>
          <w:sz w:val="24"/>
          <w:szCs w:val="24"/>
        </w:rPr>
        <w:lastRenderedPageBreak/>
        <w:t>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15CFD10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6092FF5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Il Signore lasciò sussistere quelle nazioni, senza affrettarsi a scacciarle, e non le consegnò nelle mani di Giosuè (Gdc 2,1-23). </w:t>
      </w:r>
    </w:p>
    <w:p w14:paraId="025B7C5D" w14:textId="77777777" w:rsidR="00992B0F" w:rsidRPr="00992B0F" w:rsidRDefault="00992B0F" w:rsidP="00B02397">
      <w:pPr>
        <w:spacing w:after="120"/>
        <w:jc w:val="both"/>
        <w:rPr>
          <w:rFonts w:ascii="Arial" w:hAnsi="Arial" w:cs="Arial"/>
          <w:sz w:val="24"/>
        </w:rPr>
      </w:pPr>
      <w:r w:rsidRPr="00992B0F">
        <w:rPr>
          <w:rFonts w:ascii="Arial" w:hAnsi="Arial" w:cs="Arial"/>
          <w:sz w:val="24"/>
        </w:rPr>
        <w:t>La debolezza dell’uomo è la disobbedienza, l’idolatria, l’immoralità, il vizio, l’uscita dalla Legge del Signore, il vivere nel ripudio del suo Dio.</w:t>
      </w:r>
    </w:p>
    <w:p w14:paraId="0ABEACA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6</w:t>
      </w:r>
      <w:r w:rsidRPr="00992B0F">
        <w:rPr>
          <w:rFonts w:ascii="Arial" w:hAnsi="Arial" w:cs="Arial"/>
          <w:b/>
          <w:sz w:val="24"/>
        </w:rPr>
        <w:t>Al Signore, nostro Dio, la giustizia, a noi e ai padri nostri il disonore sul volto, come avviene ancora oggi.</w:t>
      </w:r>
    </w:p>
    <w:p w14:paraId="062EB178" w14:textId="49518F68" w:rsidR="00992B0F" w:rsidRPr="00992B0F" w:rsidRDefault="00992B0F" w:rsidP="00B02397">
      <w:pPr>
        <w:spacing w:after="120"/>
        <w:jc w:val="both"/>
        <w:rPr>
          <w:rFonts w:ascii="Arial" w:hAnsi="Arial" w:cs="Arial"/>
          <w:sz w:val="24"/>
        </w:rPr>
      </w:pPr>
      <w:r w:rsidRPr="00992B0F">
        <w:rPr>
          <w:rFonts w:ascii="Arial" w:hAnsi="Arial" w:cs="Arial"/>
          <w:sz w:val="24"/>
        </w:rPr>
        <w:t>Dio è confessato giusto nella sua fedeltà, nella sua Parola, nelle sue profezie, nel suo amore. Quanto è avvenuto è frutto solo della disobbedienza del popolo.</w:t>
      </w:r>
      <w:r w:rsidR="006412FD">
        <w:rPr>
          <w:rFonts w:ascii="Arial" w:hAnsi="Arial" w:cs="Arial"/>
          <w:sz w:val="24"/>
        </w:rPr>
        <w:t xml:space="preserve"> </w:t>
      </w:r>
      <w:r w:rsidRPr="00992B0F">
        <w:rPr>
          <w:rFonts w:ascii="Arial" w:hAnsi="Arial" w:cs="Arial"/>
          <w:sz w:val="24"/>
        </w:rPr>
        <w:t>Al Signore, nostro Dio, la giustizia, a noi e ai padri nostri il disonore sul volto, come avviene ancora oggi. Dio è stato fedele. Infedele è stato il popolo.</w:t>
      </w:r>
      <w:r w:rsidR="006412FD">
        <w:rPr>
          <w:rFonts w:ascii="Arial" w:hAnsi="Arial" w:cs="Arial"/>
          <w:sz w:val="24"/>
        </w:rPr>
        <w:t xml:space="preserve"> </w:t>
      </w:r>
      <w:r w:rsidRPr="00992B0F">
        <w:rPr>
          <w:rFonts w:ascii="Arial" w:hAnsi="Arial" w:cs="Arial"/>
          <w:sz w:val="24"/>
        </w:rPr>
        <w:t>Se il popolo ora è nel disonore dell’esilio, questa infamia è ascrivibile solo ad esso, alla sua disobbedienza, ostinazione, ribellione.</w:t>
      </w:r>
      <w:r w:rsidR="006412FD">
        <w:rPr>
          <w:rFonts w:ascii="Arial" w:hAnsi="Arial" w:cs="Arial"/>
          <w:sz w:val="24"/>
        </w:rPr>
        <w:t xml:space="preserve"> </w:t>
      </w:r>
      <w:r w:rsidRPr="00992B0F">
        <w:rPr>
          <w:rFonts w:ascii="Arial" w:hAnsi="Arial" w:cs="Arial"/>
          <w:sz w:val="24"/>
        </w:rPr>
        <w:t>Non è una disobbedienza che ha mandato il popolo del Signore in esilio, ma la sua ostinazione nella disobbedienza, la sua ribellione nel non ascolto.</w:t>
      </w:r>
      <w:r w:rsidR="006412FD">
        <w:rPr>
          <w:rFonts w:ascii="Arial" w:hAnsi="Arial" w:cs="Arial"/>
          <w:sz w:val="24"/>
        </w:rPr>
        <w:t xml:space="preserve"> </w:t>
      </w:r>
      <w:r w:rsidRPr="00992B0F">
        <w:rPr>
          <w:rFonts w:ascii="Arial" w:hAnsi="Arial" w:cs="Arial"/>
          <w:sz w:val="24"/>
        </w:rPr>
        <w:t>La ribellione non è stata ad una sola parola del Signore. Geremia per circa quaranta anni ha invitato il popolo alla conversione, ma invano.</w:t>
      </w:r>
      <w:r w:rsidR="006412FD">
        <w:rPr>
          <w:rFonts w:ascii="Arial" w:hAnsi="Arial" w:cs="Arial"/>
          <w:sz w:val="24"/>
        </w:rPr>
        <w:t xml:space="preserve"> </w:t>
      </w:r>
      <w:r w:rsidRPr="00992B0F">
        <w:rPr>
          <w:rFonts w:ascii="Arial" w:hAnsi="Arial" w:cs="Arial"/>
          <w:sz w:val="24"/>
        </w:rPr>
        <w:t>Tanto grande è la misericordia del Signore. Essa sempre invita l’uomo a ritornare sui suoi passi. Lo invita fino a quando non precipita nel burrone.</w:t>
      </w:r>
      <w:r w:rsidR="006412FD">
        <w:rPr>
          <w:rFonts w:ascii="Arial" w:hAnsi="Arial" w:cs="Arial"/>
          <w:sz w:val="24"/>
        </w:rPr>
        <w:t xml:space="preserve"> </w:t>
      </w:r>
      <w:r w:rsidRPr="00992B0F">
        <w:rPr>
          <w:rFonts w:ascii="Arial" w:hAnsi="Arial" w:cs="Arial"/>
          <w:sz w:val="24"/>
        </w:rPr>
        <w:t>Non è il Signore che spinge, perché l’uomo cada nella fossa. La fossa è davanti all’uomo. Dio lo avverte perché non cammini più verso di essa.</w:t>
      </w:r>
      <w:r w:rsidR="006412FD">
        <w:rPr>
          <w:rFonts w:ascii="Arial" w:hAnsi="Arial" w:cs="Arial"/>
          <w:sz w:val="24"/>
        </w:rPr>
        <w:t xml:space="preserve"> </w:t>
      </w:r>
      <w:r w:rsidRPr="00992B0F">
        <w:rPr>
          <w:rFonts w:ascii="Arial" w:hAnsi="Arial" w:cs="Arial"/>
          <w:sz w:val="24"/>
        </w:rPr>
        <w:t>Se l’uomo si ostina, viene il momento del non ritorno, perché giunge il momento in cui l’uomo precipita nell’abisso che è dinanzi ai suoi occhi.</w:t>
      </w:r>
      <w:r w:rsidR="006412FD">
        <w:rPr>
          <w:rFonts w:ascii="Arial" w:hAnsi="Arial" w:cs="Arial"/>
          <w:sz w:val="24"/>
        </w:rPr>
        <w:t xml:space="preserve"> </w:t>
      </w:r>
      <w:r w:rsidRPr="00992B0F">
        <w:rPr>
          <w:rFonts w:ascii="Arial" w:hAnsi="Arial" w:cs="Arial"/>
          <w:sz w:val="24"/>
        </w:rPr>
        <w:t>L’uomo non vede il precipizio che lo attende. Dio lo vede e lo avverte. Lo esorta a tornare sui suoi passi. Ma l’uomo si ostina, si ribella, rifiuta di ascoltare.</w:t>
      </w:r>
      <w:r w:rsidR="006412FD">
        <w:rPr>
          <w:rFonts w:ascii="Arial" w:hAnsi="Arial" w:cs="Arial"/>
          <w:sz w:val="24"/>
        </w:rPr>
        <w:t xml:space="preserve"> </w:t>
      </w:r>
      <w:r w:rsidRPr="00992B0F">
        <w:rPr>
          <w:rFonts w:ascii="Arial" w:hAnsi="Arial" w:cs="Arial"/>
          <w:sz w:val="24"/>
        </w:rPr>
        <w:t>Finché si può tornare indietro, sempre il Signore grida all’uomo attraverso i suoi profeti. Poi viene il tempo della risurrezione, della rinascita o guarigione.</w:t>
      </w:r>
    </w:p>
    <w:p w14:paraId="485AF926"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7</w:t>
      </w:r>
      <w:r w:rsidRPr="00992B0F">
        <w:rPr>
          <w:rFonts w:ascii="Arial" w:hAnsi="Arial" w:cs="Arial"/>
          <w:b/>
          <w:sz w:val="24"/>
        </w:rPr>
        <w:t>Tutti i mali che il Signore ci aveva minacciato, ci sono venuti addosso.</w:t>
      </w:r>
    </w:p>
    <w:p w14:paraId="06C68815" w14:textId="5E65C9B1" w:rsidR="00992B0F" w:rsidRPr="00992B0F" w:rsidRDefault="00992B0F" w:rsidP="00B02397">
      <w:pPr>
        <w:spacing w:after="120"/>
        <w:jc w:val="both"/>
        <w:rPr>
          <w:rFonts w:ascii="Arial" w:hAnsi="Arial" w:cs="Arial"/>
          <w:sz w:val="24"/>
        </w:rPr>
      </w:pPr>
      <w:r w:rsidRPr="00992B0F">
        <w:rPr>
          <w:rFonts w:ascii="Arial" w:hAnsi="Arial" w:cs="Arial"/>
          <w:sz w:val="24"/>
        </w:rPr>
        <w:lastRenderedPageBreak/>
        <w:t>Il Signore aveva visto il precipizio nel quale il suo popolo sarebbe caduto e sempre ha avvisato Giuda e Gerusalemme perché si convertissero.</w:t>
      </w:r>
      <w:r w:rsidR="006412FD">
        <w:rPr>
          <w:rFonts w:ascii="Arial" w:hAnsi="Arial" w:cs="Arial"/>
          <w:sz w:val="24"/>
        </w:rPr>
        <w:t xml:space="preserve"> </w:t>
      </w:r>
      <w:r w:rsidRPr="00992B0F">
        <w:rPr>
          <w:rFonts w:ascii="Arial" w:hAnsi="Arial" w:cs="Arial"/>
          <w:sz w:val="24"/>
        </w:rPr>
        <w:t>Tutti i mali che il Signore ci aveva minacciato, ci sono venuti addosso. Il Signore non minaccia i mali. Ti avvisa che essi sono davanti a te.</w:t>
      </w:r>
      <w:r w:rsidR="006412FD">
        <w:rPr>
          <w:rFonts w:ascii="Arial" w:hAnsi="Arial" w:cs="Arial"/>
          <w:sz w:val="24"/>
        </w:rPr>
        <w:t xml:space="preserve"> </w:t>
      </w:r>
      <w:r w:rsidRPr="00992B0F">
        <w:rPr>
          <w:rFonts w:ascii="Arial" w:hAnsi="Arial" w:cs="Arial"/>
          <w:sz w:val="24"/>
        </w:rPr>
        <w:t>Ti dice che tu stai correndo verso di essi. È come se il Signore ti vedesse andare in un campo di vipere velenose e ti avvisasse.</w:t>
      </w:r>
      <w:r w:rsidR="006412FD">
        <w:rPr>
          <w:rFonts w:ascii="Arial" w:hAnsi="Arial" w:cs="Arial"/>
          <w:sz w:val="24"/>
        </w:rPr>
        <w:t xml:space="preserve"> </w:t>
      </w:r>
      <w:r w:rsidRPr="00992B0F">
        <w:rPr>
          <w:rFonts w:ascii="Arial" w:hAnsi="Arial" w:cs="Arial"/>
          <w:sz w:val="24"/>
        </w:rPr>
        <w:t>Le vipere sono nel campo. Spetta a te tenerti lontano da esse. Se entri nel campo di certo sarai da essi avvelenato. Il Signore vede e ti avvisa.</w:t>
      </w:r>
    </w:p>
    <w:p w14:paraId="095F384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8</w:t>
      </w:r>
      <w:r w:rsidRPr="00992B0F">
        <w:rPr>
          <w:rFonts w:ascii="Arial" w:hAnsi="Arial" w:cs="Arial"/>
          <w:b/>
          <w:sz w:val="24"/>
        </w:rPr>
        <w:t>Ma noi non abbiamo pregato il volto del Signore, abbandonando ciascuno i pensieri del cuore malvagio.</w:t>
      </w:r>
    </w:p>
    <w:p w14:paraId="4A5FCAF9" w14:textId="0DC1674B" w:rsidR="00992B0F" w:rsidRPr="00992B0F" w:rsidRDefault="00992B0F" w:rsidP="00B02397">
      <w:pPr>
        <w:spacing w:after="120"/>
        <w:jc w:val="both"/>
        <w:rPr>
          <w:rFonts w:ascii="Arial" w:hAnsi="Arial" w:cs="Arial"/>
          <w:sz w:val="24"/>
        </w:rPr>
      </w:pPr>
      <w:r w:rsidRPr="00992B0F">
        <w:rPr>
          <w:rFonts w:ascii="Arial" w:hAnsi="Arial" w:cs="Arial"/>
          <w:sz w:val="24"/>
        </w:rPr>
        <w:t>La salvezza del popolo nasce dalla preghiera umile e fiduciosa. Si conosce la propria fragilità. Si chiede al Signore ogni forza, ogni aiuto.</w:t>
      </w:r>
      <w:r w:rsidR="006412FD">
        <w:rPr>
          <w:rFonts w:ascii="Arial" w:hAnsi="Arial" w:cs="Arial"/>
          <w:sz w:val="24"/>
        </w:rPr>
        <w:t xml:space="preserve"> </w:t>
      </w:r>
      <w:r w:rsidRPr="00992B0F">
        <w:rPr>
          <w:rFonts w:ascii="Arial" w:hAnsi="Arial" w:cs="Arial"/>
          <w:sz w:val="24"/>
        </w:rPr>
        <w:t>Ma noi non abbiamo pregato il volto del Signore, abbandonando ciascuno i pensieri del cuore malvagio. Nella preghiera Dio diviene la forza dell’uomo.</w:t>
      </w:r>
    </w:p>
    <w:p w14:paraId="57FAA133"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Non irritarti a causa dei malvagi, non invidiare i malfattori. Come l’erba presto appassiranno; come il verde del prato avvizziranno. Confida nel Signore e fa’ il bene: abiterai la terra e vi pascolerai con sicurezza. Cerca la gioia nel Signore: esaudirà i desideri del tuo cuore. Affida al Signore la tua via, confida in lui ed egli agirà: farà brillare come luce la tua giustizia, il tuo diritto come il mezzogiorno.</w:t>
      </w:r>
    </w:p>
    <w:p w14:paraId="45070D33"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Sta’ in silenzio davanti al Signore e spera in lui; non irritarti per chi ha successo, per l’uomo che trama insidie. Desisti dall’ira e deponi lo sdegno, non irritarti: non ne verrebbe che male; perché i malvagi saranno eliminati, ma chi spera nel Signore avrà in eredità la terra. Ancora un poco e il malvagio scompare: cerchi il suo posto, ma lui non c’è più. I poveri invece avranno in eredità la terra e godranno di una grande pace. Il malvagio trama contro il giusto, contro di lui digrigna i denti. Ma il Signore ride di lui, </w:t>
      </w:r>
      <w:r w:rsidRPr="006412FD">
        <w:rPr>
          <w:rFonts w:ascii="Arial" w:hAnsi="Arial" w:cs="Arial"/>
          <w:i/>
          <w:iCs/>
          <w:color w:val="000000"/>
          <w:sz w:val="24"/>
          <w:szCs w:val="24"/>
        </w:rPr>
        <w:tab/>
        <w:t>perché vede arrivare il suo giorno.</w:t>
      </w:r>
    </w:p>
    <w:p w14:paraId="3A92380B" w14:textId="6AFCAA82"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 malvagi sfoderano la spada e tendono l’arco per abbattere il povero e il misero, per uccidere chi cammina onestamente. Ma la loro spada penetrerà nel loro cuore e i loro archi saranno spezzati. È meglio il poco del giusto che</w:t>
      </w:r>
      <w:r w:rsidR="00EA54F5">
        <w:rPr>
          <w:rFonts w:ascii="Arial" w:hAnsi="Arial" w:cs="Arial"/>
          <w:i/>
          <w:iCs/>
          <w:color w:val="000000"/>
          <w:sz w:val="24"/>
          <w:szCs w:val="24"/>
        </w:rPr>
        <w:t xml:space="preserve"> </w:t>
      </w:r>
      <w:r w:rsidRPr="006412FD">
        <w:rPr>
          <w:rFonts w:ascii="Arial" w:hAnsi="Arial" w:cs="Arial"/>
          <w:i/>
          <w:iCs/>
          <w:color w:val="000000"/>
          <w:sz w:val="24"/>
          <w:szCs w:val="24"/>
        </w:rPr>
        <w:t>la grande abbondanza dei malvagi; le braccia dei malvagi saranno spezzate, ma il Signore è il sostegno dei giusti.</w:t>
      </w:r>
    </w:p>
    <w:p w14:paraId="167CC1A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Il Signore conosce i giorni degli uomini integri: la loro eredità durerà per sempre. Non si vergogneranno nel tempo della sventura e nei giorni di carestia saranno saziati. I malvagi infatti periranno, i nemici del Signore svaniranno; come lo splendore dei prati, in fumo svaniranno.</w:t>
      </w:r>
    </w:p>
    <w:p w14:paraId="4B1E24B2"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w:t>
      </w:r>
    </w:p>
    <w:p w14:paraId="5E729242"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w:t>
      </w:r>
    </w:p>
    <w:p w14:paraId="6C61E6C2"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 giusti avranno in eredità la terra e vi abiteranno per sempre. La bocca del giusto medita la sapienza e la sua lingua esprime il diritto; la legge del suo Dio è nel suo cuore: i suoi passi non vacilleranno. Il malvagio spia il giusto e cerca di farlo morire. Ma il Signore non lo abbandona alla sua mano, nel giudizio non lo lascia condannare.</w:t>
      </w:r>
    </w:p>
    <w:p w14:paraId="02DE993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Spera nel Signore e custodisci la sua via: egli t’innalzerà perché tu erediti la terra; tu vedrai eliminati i malvagi. Ho visto un malvagio trionfante, gagliardo come cedro verdeggiante; sono ripassato ed ecco non c’era più, l’ho cercato e non si è più trovato. Osserva l’integro, guarda l’uomo retto: perché avrà una discendenza l’uomo di pace. Ma i peccatori tutti insieme saranno eliminati, la discendenza dei malvagi sarà sterminata.</w:t>
      </w:r>
    </w:p>
    <w:p w14:paraId="30A791E4" w14:textId="17DC0C4D"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La salvezza dei giusti viene dal Signore: nel tempo dell’angoscia è loro fortezza</w:t>
      </w:r>
      <w:r w:rsidR="00EA54F5">
        <w:rPr>
          <w:rFonts w:ascii="Arial" w:hAnsi="Arial" w:cs="Arial"/>
          <w:i/>
          <w:iCs/>
          <w:color w:val="000000"/>
          <w:sz w:val="24"/>
          <w:szCs w:val="24"/>
        </w:rPr>
        <w:t xml:space="preserve">. </w:t>
      </w:r>
      <w:r w:rsidRPr="006412FD">
        <w:rPr>
          <w:rFonts w:ascii="Arial" w:hAnsi="Arial" w:cs="Arial"/>
          <w:i/>
          <w:iCs/>
          <w:color w:val="000000"/>
          <w:sz w:val="24"/>
          <w:szCs w:val="24"/>
        </w:rPr>
        <w:t>Il Signore li aiuta e li libera, li libera dai malvagi e li salva, perché in lui si sono rifugiati (Sal</w:t>
      </w:r>
      <w:r w:rsidR="006412FD">
        <w:rPr>
          <w:rFonts w:ascii="Arial" w:hAnsi="Arial" w:cs="Arial"/>
          <w:i/>
          <w:iCs/>
          <w:color w:val="000000"/>
          <w:sz w:val="24"/>
          <w:szCs w:val="24"/>
        </w:rPr>
        <w:t xml:space="preserve"> </w:t>
      </w:r>
      <w:r w:rsidRPr="006412FD">
        <w:rPr>
          <w:rFonts w:ascii="Arial" w:hAnsi="Arial" w:cs="Arial"/>
          <w:i/>
          <w:iCs/>
          <w:color w:val="000000"/>
          <w:sz w:val="24"/>
          <w:szCs w:val="24"/>
        </w:rPr>
        <w:t>137 (136) 1-40).</w:t>
      </w:r>
    </w:p>
    <w:p w14:paraId="2794AE4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 (119) 1-7)</w:t>
      </w:r>
    </w:p>
    <w:p w14:paraId="0DEF7B9E"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64DA2F3F" w14:textId="31ACB62A" w:rsidR="00992B0F" w:rsidRPr="00992B0F" w:rsidRDefault="00992B0F" w:rsidP="00B02397">
      <w:pPr>
        <w:spacing w:after="120"/>
        <w:jc w:val="both"/>
        <w:rPr>
          <w:rFonts w:ascii="Arial" w:hAnsi="Arial" w:cs="Arial"/>
          <w:sz w:val="24"/>
        </w:rPr>
      </w:pPr>
      <w:r w:rsidRPr="00992B0F">
        <w:rPr>
          <w:rFonts w:ascii="Arial" w:hAnsi="Arial" w:cs="Arial"/>
          <w:sz w:val="24"/>
        </w:rPr>
        <w:t>Perché si prega il volto del Signore? Per ottenere ogni forza per poter osservare la sua legge. Perché ci custodisca nella sua Alleanza</w:t>
      </w:r>
      <w:r w:rsidR="00EA54F5">
        <w:rPr>
          <w:rFonts w:ascii="Arial" w:hAnsi="Arial" w:cs="Arial"/>
          <w:sz w:val="24"/>
        </w:rPr>
        <w:t xml:space="preserve">. </w:t>
      </w:r>
      <w:r w:rsidRPr="00992B0F">
        <w:rPr>
          <w:rFonts w:ascii="Arial" w:hAnsi="Arial" w:cs="Arial"/>
          <w:sz w:val="24"/>
        </w:rPr>
        <w:t>Il Salmo 119 (118) è tutta una preghiera a Dio perché conceda all’uomo la grazia di conoscere e osservare la Legge. Tutto è dalla legge osservata.</w:t>
      </w:r>
    </w:p>
    <w:p w14:paraId="21537AF3"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w:t>
      </w:r>
      <w:r w:rsidRPr="006412FD">
        <w:rPr>
          <w:rFonts w:ascii="Arial" w:hAnsi="Arial" w:cs="Arial"/>
          <w:i/>
          <w:iCs/>
          <w:color w:val="000000"/>
          <w:sz w:val="24"/>
          <w:szCs w:val="24"/>
        </w:rPr>
        <w:lastRenderedPageBreak/>
        <w:t>vergognarmi, se avrò considerato tutti i tuoi comandi. Ti loderò con cuore sincero, quando avrò appreso i tuoi giusti giudizi. Voglio osservare i tuoi decreti: non abbandonarmi mai.</w:t>
      </w:r>
    </w:p>
    <w:p w14:paraId="1AA087CF"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Come potrà un giovane tenere pura la sua via? Osservando la 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1B86C74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w:t>
      </w:r>
    </w:p>
    <w:p w14:paraId="1C978F50"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7D61C37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w:t>
      </w:r>
    </w:p>
    <w:p w14:paraId="2A943FB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w:t>
      </w:r>
    </w:p>
    <w:p w14:paraId="145D0BA7"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Ricòrdati della parola detta al tuo servo, con la quale mi hai dato speranza. Questo mi consola nella mia miseria: la tua promessa mi fa vivere. Gli orgogliosi mi insultano aspramente, ma io non mi allontano dalla tua legge. Ricordo i tuoi eterni giudizi, o Signore, e ne sono consolato. Mi ha invaso il furore contro i malvagi che abbandonano la tua legge. I tuoi decreti sono il mio canto nella dimora del mio esilio. Nella notte ricordo il tuo nome, Signore, e osservo la tua legge. Tutto questo mi accade perché ho custodito i tuoi precetti.</w:t>
      </w:r>
    </w:p>
    <w:p w14:paraId="5094B3A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La mia parte è il Signore: ho deciso di osservare le tue parole. Con tutto il cuore ho placato il tuo volto: abbi pietà di me secondo la tua promessa. Ho esaminato le mie vie, ho rivolto i miei piedi verso i tuoi insegnamenti. Mi affretto e non voglio tardare a osservare i tuoi comandi. I lacci dei malvagi mi hanno avvolto: non ho dimenticato la tua legge. Nel cuore della notte mi alzo a renderti grazie per i tuoi giusti giudizi. Sono amico di coloro che ti temono e osservano i tuoi precetti. Del tuo amore, Signore, è piena la terra; insegnami i tuoi decreti.</w:t>
      </w:r>
    </w:p>
    <w:p w14:paraId="73BDBB8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Hai fatto del bene al tuo servo, secondo la tua parola, Signore. Insegnami il gusto del bene e la conoscenza, perché ho fiducia nei tuoi comandi. Prima di essere umiliato andavo errando, ma ora osservo la tua promessa. Tu sei buono e fai il bene: insegnami i tuoi decreti. Gli orgogliosi mi hanno coperto di menzogne, ma io con tutto il cuore custodisco i tuoi precetti. Insensibile come il grasso è il loro cuore: nella tua legge io trovo la mia delizia. Bene per me se sono stato umiliato, perché impari i tuoi decreti. Bene per me è la legge della tua bocca, più di mille pezzi d’oro e d’argento.</w:t>
      </w:r>
    </w:p>
    <w:p w14:paraId="50D109E8"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Le tue mani mi hanno fatto e plasmato: fammi capire e imparerò i tuoi comandi. Quelli che ti temono al vedermi avranno gioia, perché spero nella tua parola. Signore, io so che i tuoi giudizi sono giusti e con ragione mi hai umiliato. Il tuo amore sia la mia consolazione, secondo la promessa fatta al tuo servo. Venga a me la tua misericordia e io avrò vita, perché la tua legge è la mia delizia. Si vergognino gli orgogliosi che mi opprimono con menzogne: io mediterò i tuoi precetti. Si volgano a me quelli che ti temono e che conoscono i tuoi insegnamenti. Sia integro il mio cuore nei tuoi decreti, perché non debba vergognarmi.</w:t>
      </w:r>
    </w:p>
    <w:p w14:paraId="7E75E284" w14:textId="286E525E"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Mi consumo nell’attesa della tua salvezza, spero nella tua parola. Si consumano i miei occhi per la tua promessa, dicendo: «Quando mi darai conforto?». Io sono come un otre esposto al fumo, non dimentico i tuoi decreti. Quanti saranno i giorni del tuo servo? Quando terrai il giudizio contro i miei persecutori? Mi</w:t>
      </w:r>
      <w:r w:rsidR="00EA54F5">
        <w:rPr>
          <w:rFonts w:ascii="Arial" w:hAnsi="Arial" w:cs="Arial"/>
          <w:i/>
          <w:iCs/>
          <w:color w:val="000000"/>
          <w:sz w:val="24"/>
          <w:szCs w:val="24"/>
        </w:rPr>
        <w:t xml:space="preserve"> </w:t>
      </w:r>
      <w:r w:rsidRPr="006412FD">
        <w:rPr>
          <w:rFonts w:ascii="Arial" w:hAnsi="Arial" w:cs="Arial"/>
          <w:i/>
          <w:iCs/>
          <w:color w:val="000000"/>
          <w:sz w:val="24"/>
          <w:szCs w:val="24"/>
        </w:rPr>
        <w:t>hanno scavato fosse gli orgogliosi, che non seguono la tua legge. Fedeli sono tutti i tuoi comandi. A torto mi perseguitano: vieni in mio aiuto! Per poco non mi hanno fatto sparire dalla terra, ma io non ho abbandonato i tuoi precetti. Secondo il tuo amore fammi vivere e osserverò l’insegnamento della tua bocca.</w:t>
      </w:r>
    </w:p>
    <w:p w14:paraId="0B7FEEF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lastRenderedPageBreak/>
        <w:t>Per sempre, o Signore, la tua parola è stabile nei cieli. La tua fedeltà di generazione in generazione; hai fondato la terra ed essa è salda. Per i tuoi giudizi tutto è stabile fino ad oggi, perché ogni cosa è al tuo servizio. Se la tua legge non fosse la mia delizia, davvero morirei nella mia miseria.</w:t>
      </w:r>
    </w:p>
    <w:p w14:paraId="45FF743D"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Mai dimenticherò i tuoi precetti, perché con essi tu mi fai vivere. Io sono tuo: salvami, perché ho ricercato i tuoi precetti. I malvagi sperano di rovinarmi; io presto attenzione ai tuoi insegnamenti.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741B2152"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w:t>
      </w:r>
    </w:p>
    <w:p w14:paraId="4FDA4CD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Odio chi ha il cuore diviso; io invece amo la tua legge. Tu sei mio rifugio e mio scudo: spero nella tua parola. Allontanatevi da me, o malvagi: voglio custodire i comandi del mio Dio. Sostienimi secondo la tua promessa e avrò vita, non deludere la mia speranza. Aiutami e sarò salvo, non perderò mai di vista i tuoi decreti. Tu disprezzi chi abbandona i tuoi decreti, </w:t>
      </w:r>
      <w:r w:rsidRPr="006412FD">
        <w:rPr>
          <w:rFonts w:ascii="Arial" w:hAnsi="Arial" w:cs="Arial"/>
          <w:i/>
          <w:iCs/>
          <w:color w:val="000000"/>
          <w:sz w:val="24"/>
          <w:szCs w:val="24"/>
        </w:rPr>
        <w:tab/>
        <w:t>perché menzogne sono i suoi pensieri. Tu consideri scorie tutti i malvagi della terra, perciò amo i tuoi insegnamenti. Per paura di te la mia pelle rabbrividisce: io temo i tuoi giudizi.</w:t>
      </w:r>
    </w:p>
    <w:p w14:paraId="04C285F0"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Ho agito secondo giudizio e giustizia; non abbandonarmi ai miei oppressori. Assicura il bene al tuo servo; non mi opprimano gli orgogliosi. I miei occhi si consumano nell’attesa della tua salvezza e per la promessa della tua giustizia. Agisci con il tuo servo secondo il tuo amore e insegnami i tuoi decreti. Io sono tuo servo: fammi comprendere e conoscerò i tuoi insegnamenti. È tempo che tu agisca, Signore: hanno infranto la tua legge. Perciò amo i tuoi comandi, più dell’oro, dell’oro più fino. Per questo io considero retti tutti i tuoi precetti e odio ogni falso sentiero.</w:t>
      </w:r>
    </w:p>
    <w:p w14:paraId="3598F3A6" w14:textId="4F6D954F"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Meravigliosi sono i tuoi insegnamenti: per questo li custodisco. La rivelazione delle tue parole illumina, dona intelligenza ai semplici. Apro </w:t>
      </w:r>
      <w:r w:rsidRPr="006412FD">
        <w:rPr>
          <w:rFonts w:ascii="Arial" w:hAnsi="Arial" w:cs="Arial"/>
          <w:i/>
          <w:iCs/>
          <w:color w:val="000000"/>
          <w:sz w:val="24"/>
          <w:szCs w:val="24"/>
        </w:rPr>
        <w:lastRenderedPageBreak/>
        <w:t>anelante la mia bocca, perché ho sete dei tuoi comandi. Volgiti a me e abbi pietà, con il giudizio che riservi a chi ama il tuo nome. Rendi saldi i miei passi secondo la tua promessa e non permettere che mi domini alcun male. Riscattami dall’oppressione dell’uomo e osserverò i tuoi precetti. Fa’ risplendere il tuo volto sul tuo servo e</w:t>
      </w:r>
      <w:r w:rsidR="00EA54F5">
        <w:rPr>
          <w:rFonts w:ascii="Arial" w:hAnsi="Arial" w:cs="Arial"/>
          <w:i/>
          <w:iCs/>
          <w:color w:val="000000"/>
          <w:sz w:val="24"/>
          <w:szCs w:val="24"/>
        </w:rPr>
        <w:t xml:space="preserve"> </w:t>
      </w:r>
      <w:r w:rsidRPr="006412FD">
        <w:rPr>
          <w:rFonts w:ascii="Arial" w:hAnsi="Arial" w:cs="Arial"/>
          <w:i/>
          <w:iCs/>
          <w:color w:val="000000"/>
          <w:sz w:val="24"/>
          <w:szCs w:val="24"/>
        </w:rPr>
        <w:t xml:space="preserve">insegnami i tuoi decreti. Torrenti di lacrime scorrono dai miei occhi, perché non si osserva la tua legge. </w:t>
      </w:r>
    </w:p>
    <w:p w14:paraId="47C7E844"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Tu sei giusto, Signore, e retto nei tuoi giudizi. Con giustizia hai promulgato i tuoi insegnamenti e con grande fedeltà. Uno zelo ardente mi consuma, perché i miei avversari dimenticano le tue parole. Limpida e pura è la tua promessa e il tuo servo la ama. Io sono piccolo e disprezzato: non dimentico i tuoi precetti. La tua giustizia è giustizia eterna e la tua legge è verità. Angoscia e affanno mi hanno colto: i tuoi comandi sono la mia delizia. Giustizia eterna sono i tuoi insegnamenti: fammi comprendere e avrò la vita.</w:t>
      </w:r>
    </w:p>
    <w:p w14:paraId="5B26650C"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Invoco con tutto il cuore: Signore, rispondimi; custodirò i tuoi decreti. Io t’invoco: salvami e osserverò i tuoi insegnamenti. Precedo l’aurora e grido aiuto, spero nelle tue parole. I miei occhi precedono il mattino, per meditare sulla tua promessa. Ascolta la mia voce, secondo il tuo amore; Signore, fammi vivere secondo il tuo giudizio. Si avvicinano quelli che seguono il male: sono lontani dalla tua legge. Tu, Signore, sei vicino; tutti i tuoi comandi sono verità. Da tempo lo so: i tuoi insegnamenti li hai stabiliti per sempre. </w:t>
      </w:r>
    </w:p>
    <w:p w14:paraId="6AFF7039"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Vedi la mia miseria e liberami, perché non ho dimenticato la tua legge. Difendi la mia causa e riscattami, secondo la tua promessa fammi vivere. Lontana dai malvagi è la salvezza, perché essi non ricercano i tuoi decreti. Grande è la tua tenerezza, Signore: fammi vivere secondo i tuoi giudizi. Molti mi perseguitano e mi affliggono, ma io non abbandono i tuoi insegnamenti. Ho visto i traditori e ne ho provato ribrezzo, perché non osservano la tua promessa. Vedi che io amo i tuoi precetti: Signore, secondo il tuo amore dammi vita. La verità è fondamento della tua parola, ogni tuo giusto giudizio dura in eterno. </w:t>
      </w:r>
    </w:p>
    <w:p w14:paraId="64812601"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I potenti mi perseguitano senza motivo, ma il mio cuore teme solo le tue parole. Io gioisco per la tua promessa, come chi trova un grande bottino. Odio la menzogna e la detesto, amo la tua legge. Sette volte al giorno io ti lodo, per i tuoi giusti giudizi. Grande pace per chi ama la tua legge: nel suo cammino non trova inciampo. Aspetto da te la salvezza, Signore, e metto in pratica i tuoi comandi. Io osservo i tuoi insegnamenti e li amo intensamente. Osservo i tuoi precetti e i tuoi insegnamenti: davanti a te sono tutte le mie vie.</w:t>
      </w:r>
    </w:p>
    <w:p w14:paraId="499BD266" w14:textId="77777777" w:rsidR="00992B0F" w:rsidRPr="006412FD" w:rsidRDefault="00992B0F" w:rsidP="006412FD">
      <w:pPr>
        <w:spacing w:after="120"/>
        <w:ind w:left="567" w:right="567"/>
        <w:jc w:val="both"/>
        <w:rPr>
          <w:rFonts w:ascii="Arial" w:hAnsi="Arial" w:cs="Arial"/>
          <w:i/>
          <w:iCs/>
          <w:color w:val="000000"/>
          <w:sz w:val="24"/>
          <w:szCs w:val="24"/>
        </w:rPr>
      </w:pPr>
      <w:r w:rsidRPr="006412FD">
        <w:rPr>
          <w:rFonts w:ascii="Arial" w:hAnsi="Arial" w:cs="Arial"/>
          <w:i/>
          <w:iCs/>
          <w:color w:val="000000"/>
          <w:sz w:val="24"/>
          <w:szCs w:val="24"/>
        </w:rPr>
        <w:t xml:space="preserve">Giunga il mio grido davanti a te, Signore, fammi comprendere secondo la tua parola. Venga davanti a te la mia supplica, liberami secondo la tua promessa. Sgorghi dalle mie labbra la tua lode, perché mi insegni i tuoi decreti. La mia lingua canti la tua promessa, perché tutti i tuoi comandi sono giustizia. Mi venga in aiuto la tua mano, perché ho scelto i tuoi precetti. Desidero la tua salvezza, Signore, e la tua legge </w:t>
      </w:r>
      <w:r w:rsidRPr="006412FD">
        <w:rPr>
          <w:rFonts w:ascii="Arial" w:hAnsi="Arial" w:cs="Arial"/>
          <w:i/>
          <w:iCs/>
          <w:color w:val="000000"/>
          <w:sz w:val="24"/>
          <w:szCs w:val="24"/>
        </w:rPr>
        <w:lastRenderedPageBreak/>
        <w:t xml:space="preserve">è la mia delizia. Che io possa vivere e darti lode: mi aiutino i tuoi giudizi. Mi sono perso come pecora smarrita; cerca il tuo servo: non ho dimenticato i tuoi comandi (Sal 119 (118) 1-176). </w:t>
      </w:r>
    </w:p>
    <w:p w14:paraId="1C308FB0" w14:textId="143FB5FC" w:rsidR="00992B0F" w:rsidRPr="00992B0F" w:rsidRDefault="00992B0F" w:rsidP="00B02397">
      <w:pPr>
        <w:spacing w:after="120"/>
        <w:jc w:val="both"/>
        <w:rPr>
          <w:rFonts w:ascii="Arial" w:hAnsi="Arial" w:cs="Arial"/>
          <w:sz w:val="24"/>
        </w:rPr>
      </w:pPr>
      <w:r w:rsidRPr="00992B0F">
        <w:rPr>
          <w:rFonts w:ascii="Arial" w:hAnsi="Arial" w:cs="Arial"/>
          <w:sz w:val="24"/>
        </w:rPr>
        <w:t>Per questo si prega il Signore: perché possiamo abbandonare i pensieri malvagi del cuore e così vivere per sempre nella sua santa Legge</w:t>
      </w:r>
      <w:r w:rsidR="00EA54F5">
        <w:rPr>
          <w:rFonts w:ascii="Arial" w:hAnsi="Arial" w:cs="Arial"/>
          <w:sz w:val="24"/>
        </w:rPr>
        <w:t xml:space="preserve">. </w:t>
      </w:r>
      <w:r w:rsidRPr="00992B0F">
        <w:rPr>
          <w:rFonts w:ascii="Arial" w:hAnsi="Arial" w:cs="Arial"/>
          <w:sz w:val="24"/>
        </w:rPr>
        <w:t>Nella Legge, nella Parola è la vita. Quando si esce dalla Legge e dalla Parola si entra in un cammino che condurrà alla morte eterna.</w:t>
      </w:r>
      <w:r w:rsidR="006412FD">
        <w:rPr>
          <w:rFonts w:ascii="Arial" w:hAnsi="Arial" w:cs="Arial"/>
          <w:sz w:val="24"/>
        </w:rPr>
        <w:t xml:space="preserve"> </w:t>
      </w:r>
      <w:r w:rsidRPr="00992B0F">
        <w:rPr>
          <w:rFonts w:ascii="Arial" w:hAnsi="Arial" w:cs="Arial"/>
          <w:sz w:val="24"/>
        </w:rPr>
        <w:t>La prima grande preghiera da innalzare al Signore è la richiesta di una obbedienza sempre pronta e immediata alla sua Parola.</w:t>
      </w:r>
      <w:r w:rsidR="006412FD">
        <w:rPr>
          <w:rFonts w:ascii="Arial" w:hAnsi="Arial" w:cs="Arial"/>
          <w:sz w:val="24"/>
        </w:rPr>
        <w:t xml:space="preserve"> </w:t>
      </w:r>
      <w:r w:rsidRPr="00992B0F">
        <w:rPr>
          <w:rFonts w:ascii="Arial" w:hAnsi="Arial" w:cs="Arial"/>
          <w:sz w:val="24"/>
        </w:rPr>
        <w:t>La vita è nell’obbedienza. La morte è nella disobbedienza. Dio non deve mandare la morte. Essa è già fuori della Parola. È già nella disobbedienza.</w:t>
      </w:r>
    </w:p>
    <w:p w14:paraId="0E0517C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9</w:t>
      </w:r>
      <w:r w:rsidRPr="00992B0F">
        <w:rPr>
          <w:rFonts w:ascii="Arial" w:hAnsi="Arial" w:cs="Arial"/>
          <w:b/>
          <w:sz w:val="24"/>
        </w:rPr>
        <w:t>E il Signore ha vegliato su questi mali e li ha mandati sopra di noi, poiché egli è giusto in tutte le opere che ci ha comandato,</w:t>
      </w:r>
    </w:p>
    <w:p w14:paraId="2CB854C1" w14:textId="015B2E12" w:rsidR="00992B0F" w:rsidRPr="00992B0F" w:rsidRDefault="00992B0F" w:rsidP="00B02397">
      <w:pPr>
        <w:spacing w:after="120"/>
        <w:jc w:val="both"/>
        <w:rPr>
          <w:rFonts w:ascii="Arial" w:hAnsi="Arial" w:cs="Arial"/>
          <w:sz w:val="24"/>
        </w:rPr>
      </w:pPr>
      <w:r w:rsidRPr="00992B0F">
        <w:rPr>
          <w:rFonts w:ascii="Arial" w:hAnsi="Arial" w:cs="Arial"/>
          <w:sz w:val="24"/>
        </w:rPr>
        <w:t>Non vi è alcun bisogno che il Signore vegli sui mali che devono venire. Essi vengono da se stessi. Sono già fuori che ci attendono. E il Signore ha vegliato su questi mali e li ha mandati sopra di noi, poiché egli è giusto in tutte le opere che ci ha comandato. I mali sono fuori della Parola.</w:t>
      </w:r>
      <w:r w:rsidR="003E1434">
        <w:rPr>
          <w:rFonts w:ascii="Arial" w:hAnsi="Arial" w:cs="Arial"/>
          <w:sz w:val="24"/>
        </w:rPr>
        <w:t xml:space="preserve"> </w:t>
      </w:r>
      <w:r w:rsidRPr="00992B0F">
        <w:rPr>
          <w:rFonts w:ascii="Arial" w:hAnsi="Arial" w:cs="Arial"/>
          <w:sz w:val="24"/>
        </w:rPr>
        <w:t>Il Signore veglia perché l’uomo rimanga nella Parola, dimori in essa. In essa vi abiti per tutti i giorni della sua vita. Nella Parola è la benedizione.</w:t>
      </w:r>
      <w:r w:rsidR="003E1434">
        <w:rPr>
          <w:rFonts w:ascii="Arial" w:hAnsi="Arial" w:cs="Arial"/>
          <w:sz w:val="24"/>
        </w:rPr>
        <w:t xml:space="preserve"> </w:t>
      </w:r>
      <w:r w:rsidRPr="00992B0F">
        <w:rPr>
          <w:rFonts w:ascii="Arial" w:hAnsi="Arial" w:cs="Arial"/>
          <w:sz w:val="24"/>
        </w:rPr>
        <w:t>In questo versetto viene così affermata una infallibile ed eterna verità: si esce dalla Parola? Si precipita nell’abisso del male dal quale spesso non c’è ritorno.</w:t>
      </w:r>
      <w:r w:rsidR="003E1434">
        <w:rPr>
          <w:rFonts w:ascii="Arial" w:hAnsi="Arial" w:cs="Arial"/>
          <w:sz w:val="24"/>
        </w:rPr>
        <w:t xml:space="preserve"> </w:t>
      </w:r>
      <w:r w:rsidRPr="00992B0F">
        <w:rPr>
          <w:rFonts w:ascii="Arial" w:hAnsi="Arial" w:cs="Arial"/>
          <w:sz w:val="24"/>
        </w:rPr>
        <w:t>Dio è giusto perché non potrà mai privare l’uomo della sua volontà. L’uomo può stendere la mano verso il fuoco o verso l’acqua. Dio può solo avvisare.</w:t>
      </w:r>
      <w:r w:rsidR="003E1434">
        <w:rPr>
          <w:rFonts w:ascii="Arial" w:hAnsi="Arial" w:cs="Arial"/>
          <w:sz w:val="24"/>
        </w:rPr>
        <w:t xml:space="preserve"> </w:t>
      </w:r>
      <w:r w:rsidRPr="00992B0F">
        <w:rPr>
          <w:rFonts w:ascii="Arial" w:hAnsi="Arial" w:cs="Arial"/>
          <w:sz w:val="24"/>
        </w:rPr>
        <w:t>Infatti la Parola del Signore ci avvisa, ammonisce, avverte, preavvisa: Se esci dalla Parola, vai incontro alla morte. Questa è la giustizia del Signore.</w:t>
      </w:r>
      <w:r w:rsidR="003E1434">
        <w:rPr>
          <w:rFonts w:ascii="Arial" w:hAnsi="Arial" w:cs="Arial"/>
          <w:sz w:val="24"/>
        </w:rPr>
        <w:t xml:space="preserve"> </w:t>
      </w:r>
      <w:r w:rsidRPr="00992B0F">
        <w:rPr>
          <w:rFonts w:ascii="Arial" w:hAnsi="Arial" w:cs="Arial"/>
          <w:sz w:val="24"/>
        </w:rPr>
        <w:t>Il giudizio Lui già lo ha comunicato, ma più che giudizio ha manifestato dove conduce la Parola e dove conduce l’uscita della Parola.</w:t>
      </w:r>
      <w:r w:rsidR="003E1434">
        <w:rPr>
          <w:rFonts w:ascii="Arial" w:hAnsi="Arial" w:cs="Arial"/>
          <w:sz w:val="24"/>
        </w:rPr>
        <w:t xml:space="preserve"> </w:t>
      </w:r>
      <w:r w:rsidRPr="00992B0F">
        <w:rPr>
          <w:rFonts w:ascii="Arial" w:hAnsi="Arial" w:cs="Arial"/>
          <w:sz w:val="24"/>
        </w:rPr>
        <w:t>È giusto perché non può sovvertire le cose. Non può dire che nella Parola vi è la morte e nella non parola vi è la vita. La Parola è vita la non parola è morte.</w:t>
      </w:r>
      <w:r w:rsidR="003E1434">
        <w:rPr>
          <w:rFonts w:ascii="Arial" w:hAnsi="Arial" w:cs="Arial"/>
          <w:sz w:val="24"/>
        </w:rPr>
        <w:t xml:space="preserve"> </w:t>
      </w:r>
      <w:r w:rsidRPr="00992B0F">
        <w:rPr>
          <w:rFonts w:ascii="Arial" w:hAnsi="Arial" w:cs="Arial"/>
          <w:sz w:val="24"/>
        </w:rPr>
        <w:t>Dio è giusto perché è vero. Se non fosse vero, non sarebbe giusto. Giustizia e verità in Dio sono una cosa sola. Sempre la giustizia cammina con la verità.</w:t>
      </w:r>
    </w:p>
    <w:p w14:paraId="36984A8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10</w:t>
      </w:r>
      <w:r w:rsidRPr="00992B0F">
        <w:rPr>
          <w:rFonts w:ascii="Arial" w:hAnsi="Arial" w:cs="Arial"/>
          <w:b/>
          <w:sz w:val="24"/>
        </w:rPr>
        <w:t>mentre noi non abbiamo dato ascolto alla sua voce, camminando secondo i decreti che aveva posto davanti al nostro volto.</w:t>
      </w:r>
    </w:p>
    <w:p w14:paraId="59BDB49E" w14:textId="72939CC8" w:rsidR="00992B0F" w:rsidRDefault="00992B0F" w:rsidP="00B02397">
      <w:pPr>
        <w:spacing w:after="120"/>
        <w:jc w:val="both"/>
        <w:rPr>
          <w:rFonts w:ascii="Arial" w:hAnsi="Arial" w:cs="Arial"/>
          <w:sz w:val="24"/>
        </w:rPr>
      </w:pPr>
      <w:r w:rsidRPr="00992B0F">
        <w:rPr>
          <w:rFonts w:ascii="Arial" w:hAnsi="Arial" w:cs="Arial"/>
          <w:sz w:val="24"/>
        </w:rPr>
        <w:t>Ecco la causa di tutti i mali che si sono riversati su Gerusalemme, su Giuda, su tutto il popolo del Signore. Tutto è un frutto della disobbedienza.</w:t>
      </w:r>
      <w:r w:rsidR="003E1434">
        <w:rPr>
          <w:rFonts w:ascii="Arial" w:hAnsi="Arial" w:cs="Arial"/>
          <w:sz w:val="24"/>
        </w:rPr>
        <w:t xml:space="preserve"> </w:t>
      </w:r>
      <w:r w:rsidRPr="00992B0F">
        <w:rPr>
          <w:rFonts w:ascii="Arial" w:hAnsi="Arial" w:cs="Arial"/>
          <w:sz w:val="24"/>
        </w:rPr>
        <w:t>Mentre noi non abbiamo dato ascolto alla sua voce, camminando secondo i decreti che aveva posto davanti al nostro volto.</w:t>
      </w:r>
      <w:r w:rsidR="003E1434">
        <w:rPr>
          <w:rFonts w:ascii="Arial" w:hAnsi="Arial" w:cs="Arial"/>
          <w:sz w:val="24"/>
        </w:rPr>
        <w:t xml:space="preserve"> </w:t>
      </w:r>
      <w:r w:rsidRPr="00992B0F">
        <w:rPr>
          <w:rFonts w:ascii="Arial" w:hAnsi="Arial" w:cs="Arial"/>
          <w:sz w:val="24"/>
        </w:rPr>
        <w:t>Il Signore aveva indicato al suo popolo la sua Parola come via della vita. Israele ha preferito camminare nella non parola, cioè per vie di morte e di distruzione.</w:t>
      </w:r>
      <w:r w:rsidR="003E1434">
        <w:rPr>
          <w:rFonts w:ascii="Arial" w:hAnsi="Arial" w:cs="Arial"/>
          <w:sz w:val="24"/>
        </w:rPr>
        <w:t xml:space="preserve"> </w:t>
      </w:r>
      <w:r w:rsidRPr="00992B0F">
        <w:rPr>
          <w:rFonts w:ascii="Arial" w:hAnsi="Arial" w:cs="Arial"/>
          <w:sz w:val="24"/>
        </w:rPr>
        <w:t>La vita e la morte sono dinanzi ad ogni uomo. Spetta a lui stendere la mano verso la vita e lasciare le vie della morte. Purtroppo spesso avviene il contrario.</w:t>
      </w:r>
      <w:r w:rsidR="003E1434">
        <w:rPr>
          <w:rFonts w:ascii="Arial" w:hAnsi="Arial" w:cs="Arial"/>
          <w:sz w:val="24"/>
        </w:rPr>
        <w:t xml:space="preserve"> </w:t>
      </w:r>
      <w:r w:rsidRPr="00992B0F">
        <w:rPr>
          <w:rFonts w:ascii="Arial" w:hAnsi="Arial" w:cs="Arial"/>
          <w:sz w:val="24"/>
        </w:rPr>
        <w:t>L’uomo stende la mano verso la via della morte, mentre allontana da sé la via della vita che è tutta nella Parola del suo Dio.</w:t>
      </w:r>
      <w:r w:rsidR="003E1434">
        <w:rPr>
          <w:rFonts w:ascii="Arial" w:hAnsi="Arial" w:cs="Arial"/>
          <w:sz w:val="24"/>
        </w:rPr>
        <w:t xml:space="preserve"> </w:t>
      </w:r>
      <w:r w:rsidRPr="00992B0F">
        <w:rPr>
          <w:rFonts w:ascii="Arial" w:hAnsi="Arial" w:cs="Arial"/>
          <w:sz w:val="24"/>
        </w:rPr>
        <w:t>Tutto è dall’ascolto. Chi ascolta il Signore cammina di vita in vita. Chi non lo ascolta avanza di morte in morte, fino al raggiungimento della morte eterna</w:t>
      </w:r>
      <w:r w:rsidR="00EA54F5">
        <w:rPr>
          <w:rFonts w:ascii="Arial" w:hAnsi="Arial" w:cs="Arial"/>
          <w:sz w:val="24"/>
        </w:rPr>
        <w:t xml:space="preserve">. </w:t>
      </w:r>
      <w:r w:rsidRPr="00992B0F">
        <w:rPr>
          <w:rFonts w:ascii="Arial" w:hAnsi="Arial" w:cs="Arial"/>
          <w:sz w:val="24"/>
        </w:rPr>
        <w:t>Non è però il Signore che manda alla morte eterna. È l’uomo che ha scelto di non essere con Dio per l’eternità. Tutto è dalla scelta dell’uomo.</w:t>
      </w:r>
      <w:r w:rsidR="003E1434">
        <w:rPr>
          <w:rFonts w:ascii="Arial" w:hAnsi="Arial" w:cs="Arial"/>
          <w:sz w:val="24"/>
        </w:rPr>
        <w:t xml:space="preserve"> </w:t>
      </w:r>
      <w:r w:rsidRPr="00992B0F">
        <w:rPr>
          <w:rFonts w:ascii="Arial" w:hAnsi="Arial" w:cs="Arial"/>
          <w:sz w:val="24"/>
        </w:rPr>
        <w:t>Il profeta, attribuendo tutto alla giustizia del Signore, ci vuole insegnare una sola verità: Dio è giusto perché ama l’uomo e lo vuole salvo.</w:t>
      </w:r>
      <w:r w:rsidR="003E1434">
        <w:rPr>
          <w:rFonts w:ascii="Arial" w:hAnsi="Arial" w:cs="Arial"/>
          <w:sz w:val="24"/>
        </w:rPr>
        <w:t xml:space="preserve"> </w:t>
      </w:r>
      <w:r w:rsidRPr="00992B0F">
        <w:rPr>
          <w:rFonts w:ascii="Arial" w:hAnsi="Arial" w:cs="Arial"/>
          <w:sz w:val="24"/>
        </w:rPr>
        <w:t xml:space="preserve">Volendolo salvo, con verità e amore, sempre lo avvisa </w:t>
      </w:r>
      <w:r w:rsidRPr="00992B0F">
        <w:rPr>
          <w:rFonts w:ascii="Arial" w:hAnsi="Arial" w:cs="Arial"/>
          <w:sz w:val="24"/>
        </w:rPr>
        <w:lastRenderedPageBreak/>
        <w:t>dei pericoli che minacciano la sua vita. Nessuno potrà accusarlo di ingiustizia, di non amore.</w:t>
      </w:r>
    </w:p>
    <w:p w14:paraId="111A431D" w14:textId="77777777" w:rsidR="003E1434" w:rsidRDefault="003E1434" w:rsidP="00B02397">
      <w:pPr>
        <w:spacing w:after="120"/>
        <w:jc w:val="both"/>
        <w:rPr>
          <w:rFonts w:ascii="Arial" w:hAnsi="Arial" w:cs="Arial"/>
          <w:sz w:val="24"/>
        </w:rPr>
      </w:pPr>
    </w:p>
    <w:p w14:paraId="36EFEA28" w14:textId="7849DFD3" w:rsidR="00992B0F" w:rsidRPr="003E1434" w:rsidRDefault="003E1434" w:rsidP="003E1434">
      <w:pPr>
        <w:spacing w:after="240"/>
        <w:rPr>
          <w:rFonts w:ascii="Arial" w:hAnsi="Arial" w:cs="Arial"/>
          <w:b/>
          <w:bCs/>
          <w:iCs/>
          <w:sz w:val="24"/>
          <w:szCs w:val="24"/>
        </w:rPr>
      </w:pPr>
      <w:bookmarkStart w:id="151" w:name="_Toc62163375"/>
      <w:r w:rsidRPr="003E1434">
        <w:rPr>
          <w:rFonts w:ascii="Arial" w:hAnsi="Arial" w:cs="Arial"/>
          <w:b/>
          <w:bCs/>
          <w:iCs/>
          <w:sz w:val="24"/>
          <w:szCs w:val="24"/>
        </w:rPr>
        <w:t xml:space="preserve">La </w:t>
      </w:r>
      <w:r w:rsidR="00992B0F" w:rsidRPr="003E1434">
        <w:rPr>
          <w:rFonts w:ascii="Arial" w:hAnsi="Arial" w:cs="Arial"/>
          <w:b/>
          <w:bCs/>
          <w:iCs/>
          <w:sz w:val="24"/>
          <w:szCs w:val="24"/>
        </w:rPr>
        <w:t>supplica</w:t>
      </w:r>
      <w:bookmarkEnd w:id="151"/>
      <w:r w:rsidR="00992B0F" w:rsidRPr="003E1434">
        <w:rPr>
          <w:rFonts w:ascii="Arial" w:hAnsi="Arial" w:cs="Arial"/>
          <w:b/>
          <w:bCs/>
          <w:iCs/>
          <w:sz w:val="24"/>
          <w:szCs w:val="24"/>
        </w:rPr>
        <w:t xml:space="preserve"> </w:t>
      </w:r>
    </w:p>
    <w:p w14:paraId="127DDEB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11</w:t>
      </w:r>
      <w:r w:rsidRPr="00992B0F">
        <w:rPr>
          <w:rFonts w:ascii="Arial" w:hAnsi="Arial" w:cs="Arial"/>
          <w:b/>
          <w:sz w:val="24"/>
        </w:rPr>
        <w:t>Ora, Signore, Dio d’Israele, che hai fatto uscire il tuo popolo dall’Egitto con mano forte, con segni e prodigi, con grande potenza e braccio possente e ti sei fatto un nome, qual è oggi,</w:t>
      </w:r>
    </w:p>
    <w:p w14:paraId="66800EFF" w14:textId="79C62235" w:rsidR="00992B0F" w:rsidRPr="00992B0F" w:rsidRDefault="00992B0F" w:rsidP="00B02397">
      <w:pPr>
        <w:spacing w:after="120"/>
        <w:jc w:val="both"/>
        <w:rPr>
          <w:rFonts w:ascii="Arial" w:hAnsi="Arial" w:cs="Arial"/>
          <w:sz w:val="24"/>
        </w:rPr>
      </w:pPr>
      <w:r w:rsidRPr="00992B0F">
        <w:rPr>
          <w:rFonts w:ascii="Arial" w:hAnsi="Arial" w:cs="Arial"/>
          <w:sz w:val="24"/>
        </w:rPr>
        <w:t>L’uscita del popolo di Dio dall’Egitto è il momento di fondazione della fede nel Signore, che è il Dio di Abramo, di Isacco e di Giacobbe.</w:t>
      </w:r>
      <w:r w:rsidR="003E1434">
        <w:rPr>
          <w:rFonts w:ascii="Arial" w:hAnsi="Arial" w:cs="Arial"/>
          <w:sz w:val="24"/>
        </w:rPr>
        <w:t xml:space="preserve"> </w:t>
      </w:r>
      <w:r w:rsidRPr="00992B0F">
        <w:rPr>
          <w:rFonts w:ascii="Arial" w:hAnsi="Arial" w:cs="Arial"/>
          <w:sz w:val="24"/>
        </w:rPr>
        <w:t>Ora, Signore, Dio d’Israele, che hai fatto uscire il tuo popolo dall’Egitto con mano forte, con segni e prodigi. È in questo momento che nasce la fede.</w:t>
      </w:r>
      <w:r w:rsidR="003E1434">
        <w:rPr>
          <w:rFonts w:ascii="Arial" w:hAnsi="Arial" w:cs="Arial"/>
          <w:sz w:val="24"/>
        </w:rPr>
        <w:t xml:space="preserve"> </w:t>
      </w:r>
      <w:r w:rsidRPr="00992B0F">
        <w:rPr>
          <w:rFonts w:ascii="Arial" w:hAnsi="Arial" w:cs="Arial"/>
          <w:sz w:val="24"/>
        </w:rPr>
        <w:t xml:space="preserve">Il Signore Dio lo ha fatto uscire con grande potenza e braccio possente, facendosi un nome, quale è oggi. Il nome di Dio è: </w:t>
      </w:r>
      <w:r w:rsidRPr="00992B0F">
        <w:rPr>
          <w:rFonts w:ascii="Arial" w:hAnsi="Arial" w:cs="Arial"/>
          <w:i/>
          <w:sz w:val="24"/>
        </w:rPr>
        <w:t>“L’Onnipotente”</w:t>
      </w:r>
      <w:r w:rsidR="00EA54F5">
        <w:rPr>
          <w:rFonts w:ascii="Arial" w:hAnsi="Arial" w:cs="Arial"/>
          <w:sz w:val="24"/>
        </w:rPr>
        <w:t xml:space="preserve">. </w:t>
      </w:r>
      <w:r w:rsidRPr="00992B0F">
        <w:rPr>
          <w:rFonts w:ascii="Arial" w:hAnsi="Arial" w:cs="Arial"/>
          <w:sz w:val="24"/>
        </w:rPr>
        <w:t>Se Dio è l’Onnipotente e questo il suo nome, non vi sono nomi onnipotenti che possono elevarsi al di sopra della sua onnipotenza</w:t>
      </w:r>
      <w:r w:rsidR="00EA54F5">
        <w:rPr>
          <w:rFonts w:ascii="Arial" w:hAnsi="Arial" w:cs="Arial"/>
          <w:sz w:val="24"/>
        </w:rPr>
        <w:t xml:space="preserve">. </w:t>
      </w:r>
      <w:r w:rsidRPr="00992B0F">
        <w:rPr>
          <w:rFonts w:ascii="Arial" w:hAnsi="Arial" w:cs="Arial"/>
          <w:sz w:val="24"/>
        </w:rPr>
        <w:t>Giuda e Gerusalemme non sono sottomesse, schiave, in esilio perché è sorto un altro Dio più grande, ma perché esse hanno divorziato dal loro Dio.</w:t>
      </w:r>
      <w:r w:rsidR="003E1434">
        <w:rPr>
          <w:rFonts w:ascii="Arial" w:hAnsi="Arial" w:cs="Arial"/>
          <w:sz w:val="24"/>
        </w:rPr>
        <w:t xml:space="preserve"> </w:t>
      </w:r>
      <w:r w:rsidRPr="00992B0F">
        <w:rPr>
          <w:rFonts w:ascii="Arial" w:hAnsi="Arial" w:cs="Arial"/>
          <w:sz w:val="24"/>
        </w:rPr>
        <w:t>Dio non è stato spodestato, vinto da un altro Dio ancora più grande. È invece il suo popolo che si è separato dal suo Dio e si è scoperto nella sua fragilità.</w:t>
      </w:r>
      <w:r w:rsidR="003E1434">
        <w:rPr>
          <w:rFonts w:ascii="Arial" w:hAnsi="Arial" w:cs="Arial"/>
          <w:sz w:val="24"/>
        </w:rPr>
        <w:t xml:space="preserve"> </w:t>
      </w:r>
      <w:r w:rsidRPr="00992B0F">
        <w:rPr>
          <w:rFonts w:ascii="Arial" w:hAnsi="Arial" w:cs="Arial"/>
          <w:sz w:val="24"/>
        </w:rPr>
        <w:t>Ma il Signore è rimasto l’Onnipotente, il Forte, il Santo, il Giusto, il Fedele, il Misericordioso, il Pietoso. Lui non cambia. Lui è eterno nella sua santità.</w:t>
      </w:r>
      <w:r w:rsidR="003E1434">
        <w:rPr>
          <w:rFonts w:ascii="Arial" w:hAnsi="Arial" w:cs="Arial"/>
          <w:sz w:val="24"/>
        </w:rPr>
        <w:t xml:space="preserve"> </w:t>
      </w:r>
      <w:r w:rsidRPr="00992B0F">
        <w:rPr>
          <w:rFonts w:ascii="Arial" w:hAnsi="Arial" w:cs="Arial"/>
          <w:sz w:val="24"/>
        </w:rPr>
        <w:t>Sarebbe un vero errore per il popolo del Signore se pensasse che sia Dio che è mutato, cambiato o addirittura che sia sorto un altro Dio più grande di Lui.</w:t>
      </w:r>
      <w:r w:rsidR="003E1434">
        <w:rPr>
          <w:rFonts w:ascii="Arial" w:hAnsi="Arial" w:cs="Arial"/>
          <w:sz w:val="24"/>
        </w:rPr>
        <w:t xml:space="preserve"> </w:t>
      </w:r>
      <w:r w:rsidRPr="00992B0F">
        <w:rPr>
          <w:rFonts w:ascii="Arial" w:hAnsi="Arial" w:cs="Arial"/>
          <w:sz w:val="24"/>
        </w:rPr>
        <w:t>Dio è il solo unico vero Dio. Tutti gli altri non sono Dèi. Sono idoli. Opere delle mani o del pensiero degli uomini. Sono un frutto dell’uomo, una sua creatura.</w:t>
      </w:r>
    </w:p>
    <w:p w14:paraId="59CC3B9B"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12</w:t>
      </w:r>
      <w:r w:rsidRPr="00992B0F">
        <w:rPr>
          <w:rFonts w:ascii="Arial" w:hAnsi="Arial" w:cs="Arial"/>
          <w:b/>
          <w:sz w:val="24"/>
        </w:rPr>
        <w:t>noi abbiamo peccato, siamo stati empi, siamo stati ingiusti, Signore, nostro Dio, verso tutti i tuoi comandamenti.</w:t>
      </w:r>
    </w:p>
    <w:p w14:paraId="6A82CC4F" w14:textId="0F87B93E" w:rsidR="00992B0F" w:rsidRPr="00992B0F" w:rsidRDefault="00992B0F" w:rsidP="00B02397">
      <w:pPr>
        <w:spacing w:after="120"/>
        <w:jc w:val="both"/>
        <w:rPr>
          <w:rFonts w:ascii="Arial" w:hAnsi="Arial" w:cs="Arial"/>
          <w:sz w:val="24"/>
        </w:rPr>
      </w:pPr>
      <w:r w:rsidRPr="00992B0F">
        <w:rPr>
          <w:rFonts w:ascii="Arial" w:hAnsi="Arial" w:cs="Arial"/>
          <w:sz w:val="24"/>
        </w:rPr>
        <w:t>Dio rimane in eterno Dio. Rimane in eterno onnipotente, santo, giusto, forte. Chi è cambiato invece è solo il popolo. È lui che è venuto meno nel suo essere.</w:t>
      </w:r>
      <w:r w:rsidR="003E1434">
        <w:rPr>
          <w:rFonts w:ascii="Arial" w:hAnsi="Arial" w:cs="Arial"/>
          <w:sz w:val="24"/>
        </w:rPr>
        <w:t xml:space="preserve"> </w:t>
      </w:r>
      <w:r w:rsidRPr="00992B0F">
        <w:rPr>
          <w:rFonts w:ascii="Arial" w:hAnsi="Arial" w:cs="Arial"/>
          <w:sz w:val="24"/>
        </w:rPr>
        <w:t>Noi abbiamo peccato, siamo stati empi, siamo stati ingiusti, Signore, nostro Dio, verso tutti i suoi comandamenti. Il popolo riconosce la sua colpa.</w:t>
      </w:r>
      <w:r w:rsidR="003E1434">
        <w:rPr>
          <w:rFonts w:ascii="Arial" w:hAnsi="Arial" w:cs="Arial"/>
          <w:sz w:val="24"/>
        </w:rPr>
        <w:t xml:space="preserve"> </w:t>
      </w:r>
      <w:r w:rsidRPr="00992B0F">
        <w:rPr>
          <w:rFonts w:ascii="Arial" w:hAnsi="Arial" w:cs="Arial"/>
          <w:sz w:val="24"/>
        </w:rPr>
        <w:t>Nella confessione del peccato, il popolo si assume tutta la colpa e la responsabilità del disastro di Gerusalemme. Dio è fedele. Il popolo è infedele.</w:t>
      </w:r>
      <w:r w:rsidR="003E1434">
        <w:rPr>
          <w:rFonts w:ascii="Arial" w:hAnsi="Arial" w:cs="Arial"/>
          <w:sz w:val="24"/>
        </w:rPr>
        <w:t xml:space="preserve"> </w:t>
      </w:r>
      <w:r w:rsidRPr="00992B0F">
        <w:rPr>
          <w:rFonts w:ascii="Arial" w:hAnsi="Arial" w:cs="Arial"/>
          <w:sz w:val="24"/>
        </w:rPr>
        <w:t>Sono così fissate le due verità primarie sulle quali può essere innalzata la preghiera al Signore: la fedeltà di Dio, l’infedeltà del popolo</w:t>
      </w:r>
      <w:r w:rsidR="00EA54F5">
        <w:rPr>
          <w:rFonts w:ascii="Arial" w:hAnsi="Arial" w:cs="Arial"/>
          <w:sz w:val="24"/>
        </w:rPr>
        <w:t xml:space="preserve">. </w:t>
      </w:r>
      <w:r w:rsidRPr="00992B0F">
        <w:rPr>
          <w:rFonts w:ascii="Arial" w:hAnsi="Arial" w:cs="Arial"/>
          <w:sz w:val="24"/>
        </w:rPr>
        <w:t>Conosciamo ora la giustizia del Signore e l’ingiustizia di Gerusalemme e di Giuda, la verità di Dio e la falsità dell’uomo. Qual sarà il fine della preghiera?</w:t>
      </w:r>
      <w:r w:rsidR="003E1434">
        <w:rPr>
          <w:rFonts w:ascii="Arial" w:hAnsi="Arial" w:cs="Arial"/>
          <w:sz w:val="24"/>
        </w:rPr>
        <w:t xml:space="preserve"> </w:t>
      </w:r>
      <w:r w:rsidRPr="00992B0F">
        <w:rPr>
          <w:rFonts w:ascii="Arial" w:hAnsi="Arial" w:cs="Arial"/>
          <w:sz w:val="24"/>
        </w:rPr>
        <w:t>Il fine è uno solo: chiedere a Dio che riporti il popolo nella verità. Qual è la verità del popolo? Essa è la verità del suo Dio. Una sola verità: di Dio e del popolo</w:t>
      </w:r>
      <w:r w:rsidR="00EA54F5">
        <w:rPr>
          <w:rFonts w:ascii="Arial" w:hAnsi="Arial" w:cs="Arial"/>
          <w:sz w:val="24"/>
        </w:rPr>
        <w:t xml:space="preserve">. </w:t>
      </w:r>
      <w:r w:rsidRPr="00992B0F">
        <w:rPr>
          <w:rFonts w:ascii="Arial" w:hAnsi="Arial" w:cs="Arial"/>
          <w:sz w:val="24"/>
        </w:rPr>
        <w:t>Sempre ogni preghiera deve essere fondata su queste due verità essenziali: quella di Dio e l’altra dell’uomo. Senza verità non vi è preghiera vera.</w:t>
      </w:r>
      <w:r w:rsidR="003E1434">
        <w:rPr>
          <w:rFonts w:ascii="Arial" w:hAnsi="Arial" w:cs="Arial"/>
          <w:sz w:val="24"/>
        </w:rPr>
        <w:t xml:space="preserve"> </w:t>
      </w:r>
      <w:r w:rsidRPr="00992B0F">
        <w:rPr>
          <w:rFonts w:ascii="Arial" w:hAnsi="Arial" w:cs="Arial"/>
          <w:sz w:val="24"/>
        </w:rPr>
        <w:t>Il popolo deve riconoscere che solo Dio è il suo Salvatore, il suo Redentore, ma anche il suo Signore. La verità di Dio deve essere perfetta</w:t>
      </w:r>
      <w:r w:rsidR="00EA54F5">
        <w:rPr>
          <w:rFonts w:ascii="Arial" w:hAnsi="Arial" w:cs="Arial"/>
          <w:sz w:val="24"/>
        </w:rPr>
        <w:t xml:space="preserve">. </w:t>
      </w:r>
      <w:r w:rsidRPr="00992B0F">
        <w:rPr>
          <w:rFonts w:ascii="Arial" w:hAnsi="Arial" w:cs="Arial"/>
          <w:sz w:val="24"/>
        </w:rPr>
        <w:t>Ma anche la verità dell’uomo deve essere perfetta. Lui non è da sé, è sempre dal suo Signore e Creatore. Si prega perché Dio lo faccia da Lui.</w:t>
      </w:r>
    </w:p>
    <w:p w14:paraId="36E4EC9C"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lastRenderedPageBreak/>
        <w:t>13</w:t>
      </w:r>
      <w:r w:rsidRPr="00992B0F">
        <w:rPr>
          <w:rFonts w:ascii="Arial" w:hAnsi="Arial" w:cs="Arial"/>
          <w:b/>
          <w:sz w:val="24"/>
        </w:rPr>
        <w:t>Allontana da noi la tua collera, perché siamo rimasti pochi in mezzo alle nazioni fra le quali tu ci hai dispersi.</w:t>
      </w:r>
    </w:p>
    <w:p w14:paraId="3D4B2FD3" w14:textId="23F16102" w:rsidR="00992B0F" w:rsidRPr="00992B0F" w:rsidRDefault="00992B0F" w:rsidP="00B02397">
      <w:pPr>
        <w:spacing w:after="120"/>
        <w:jc w:val="both"/>
        <w:rPr>
          <w:rFonts w:ascii="Arial" w:hAnsi="Arial" w:cs="Arial"/>
          <w:sz w:val="24"/>
        </w:rPr>
      </w:pPr>
      <w:r w:rsidRPr="00992B0F">
        <w:rPr>
          <w:rFonts w:ascii="Arial" w:hAnsi="Arial" w:cs="Arial"/>
          <w:sz w:val="24"/>
        </w:rPr>
        <w:t>Ora il profeta chiede al Signore che ritorni ad essere nuovamente il Dio del suo popolo. Il popolo ha peccato. Ma può Dio abbandonare per sempre Giuda?</w:t>
      </w:r>
      <w:r w:rsidR="003E1434">
        <w:rPr>
          <w:rFonts w:ascii="Arial" w:hAnsi="Arial" w:cs="Arial"/>
          <w:sz w:val="24"/>
        </w:rPr>
        <w:t xml:space="preserve"> </w:t>
      </w:r>
      <w:r w:rsidRPr="00992B0F">
        <w:rPr>
          <w:rFonts w:ascii="Arial" w:hAnsi="Arial" w:cs="Arial"/>
          <w:sz w:val="24"/>
        </w:rPr>
        <w:t>Allontana da noi la tua collera, perché siamo rimasti pochi in mezzo alle nazioni fra le quali tu ci hai dispersi. Giuda può rimanere per sempre in esilio?</w:t>
      </w:r>
      <w:r w:rsidR="003E1434">
        <w:rPr>
          <w:rFonts w:ascii="Arial" w:hAnsi="Arial" w:cs="Arial"/>
          <w:sz w:val="24"/>
        </w:rPr>
        <w:t xml:space="preserve"> </w:t>
      </w:r>
      <w:r w:rsidRPr="00992B0F">
        <w:rPr>
          <w:rFonts w:ascii="Arial" w:hAnsi="Arial" w:cs="Arial"/>
          <w:sz w:val="24"/>
        </w:rPr>
        <w:t>Vi rimarrà per sempre se il Signore non interverrà. Mai però potrà intervenire, se Lui ha deciso di non intervenire. Il profeta chiede che decida di intervenire.</w:t>
      </w:r>
      <w:r w:rsidR="003E1434">
        <w:rPr>
          <w:rFonts w:ascii="Arial" w:hAnsi="Arial" w:cs="Arial"/>
          <w:sz w:val="24"/>
        </w:rPr>
        <w:t xml:space="preserve"> </w:t>
      </w:r>
      <w:r w:rsidRPr="00992B0F">
        <w:rPr>
          <w:rFonts w:ascii="Arial" w:hAnsi="Arial" w:cs="Arial"/>
          <w:sz w:val="24"/>
        </w:rPr>
        <w:t>Deporre la sua collera ha un significato ben chiaro. Il Signore deve disporsi a perdonare Giuda. Anche se è stato tradito, Lui è il Dio del perdono.</w:t>
      </w:r>
      <w:r w:rsidR="003E1434">
        <w:rPr>
          <w:rFonts w:ascii="Arial" w:hAnsi="Arial" w:cs="Arial"/>
          <w:sz w:val="24"/>
        </w:rPr>
        <w:t xml:space="preserve"> </w:t>
      </w:r>
      <w:r w:rsidRPr="00992B0F">
        <w:rPr>
          <w:rFonts w:ascii="Arial" w:hAnsi="Arial" w:cs="Arial"/>
          <w:sz w:val="24"/>
        </w:rPr>
        <w:t>Ecco la verità dell’uomo. Giuda non può salvare se stesso. La sua salvezza è il Signore. Se il Signore non salva, lui rimarrà per sempre in esilio.</w:t>
      </w:r>
      <w:r w:rsidR="003E1434">
        <w:rPr>
          <w:rFonts w:ascii="Arial" w:hAnsi="Arial" w:cs="Arial"/>
          <w:sz w:val="24"/>
        </w:rPr>
        <w:t xml:space="preserve"> </w:t>
      </w:r>
      <w:r w:rsidRPr="00992B0F">
        <w:rPr>
          <w:rFonts w:ascii="Arial" w:hAnsi="Arial" w:cs="Arial"/>
          <w:sz w:val="24"/>
        </w:rPr>
        <w:t>Al Signore si chiede di perdonare, di avere pietà. Si chiede di allontanare la sua collera. Di riprendersi il suo popolo. Di ritornare ad essere il suo Dio.</w:t>
      </w:r>
      <w:r w:rsidR="003E1434">
        <w:rPr>
          <w:rFonts w:ascii="Arial" w:hAnsi="Arial" w:cs="Arial"/>
          <w:sz w:val="24"/>
        </w:rPr>
        <w:t xml:space="preserve"> </w:t>
      </w:r>
      <w:r w:rsidRPr="00992B0F">
        <w:rPr>
          <w:rFonts w:ascii="Arial" w:hAnsi="Arial" w:cs="Arial"/>
          <w:sz w:val="24"/>
        </w:rPr>
        <w:t>È evidente che tutto questo suppone una presa di coscienza. Giuda deve essere disposto a tornare con il Signore, ad essere il suo popolo.</w:t>
      </w:r>
      <w:r w:rsidR="003E1434">
        <w:rPr>
          <w:rFonts w:ascii="Arial" w:hAnsi="Arial" w:cs="Arial"/>
          <w:sz w:val="24"/>
        </w:rPr>
        <w:t xml:space="preserve"> </w:t>
      </w:r>
      <w:r w:rsidRPr="00992B0F">
        <w:rPr>
          <w:rFonts w:ascii="Arial" w:hAnsi="Arial" w:cs="Arial"/>
          <w:sz w:val="24"/>
        </w:rPr>
        <w:t>Ma il popolo può essere di Dio solo nell’osservanza della Parola, del Comandamento, della Legge. Esso deve volere ascoltare il suo Dio</w:t>
      </w:r>
      <w:r w:rsidR="00EA54F5">
        <w:rPr>
          <w:rFonts w:ascii="Arial" w:hAnsi="Arial" w:cs="Arial"/>
          <w:sz w:val="24"/>
        </w:rPr>
        <w:t xml:space="preserve">. </w:t>
      </w:r>
      <w:r w:rsidRPr="00992B0F">
        <w:rPr>
          <w:rFonts w:ascii="Arial" w:hAnsi="Arial" w:cs="Arial"/>
          <w:sz w:val="24"/>
        </w:rPr>
        <w:t>Questa verità è essenza della preghiera, altrimenti non vi è preghiera. La preghiera impegna Dio e l’uomo. Non solo Dio, ma anche l’uomo.</w:t>
      </w:r>
      <w:r w:rsidR="003E1434">
        <w:rPr>
          <w:rFonts w:ascii="Arial" w:hAnsi="Arial" w:cs="Arial"/>
          <w:sz w:val="24"/>
        </w:rPr>
        <w:t xml:space="preserve"> </w:t>
      </w:r>
      <w:r w:rsidRPr="00992B0F">
        <w:rPr>
          <w:rFonts w:ascii="Arial" w:hAnsi="Arial" w:cs="Arial"/>
          <w:sz w:val="24"/>
        </w:rPr>
        <w:t>Non esiste una preghiera nella quale l’uomo risulti non impegnato. Anzi è l’impegno dell’uomo che domanda l’impegno di Dio.</w:t>
      </w:r>
      <w:r w:rsidR="003E1434">
        <w:rPr>
          <w:rFonts w:ascii="Arial" w:hAnsi="Arial" w:cs="Arial"/>
          <w:sz w:val="24"/>
        </w:rPr>
        <w:t xml:space="preserve"> </w:t>
      </w:r>
      <w:r w:rsidRPr="00992B0F">
        <w:rPr>
          <w:rFonts w:ascii="Arial" w:hAnsi="Arial" w:cs="Arial"/>
          <w:sz w:val="24"/>
        </w:rPr>
        <w:t>Signore, io sono tutto impegnato ad ascoltare la tua voce. Tu impegnati ad ascoltare la mia che ti chiede di ritornare ad essere il mio Dio.</w:t>
      </w:r>
      <w:r w:rsidR="003E1434">
        <w:rPr>
          <w:rFonts w:ascii="Arial" w:hAnsi="Arial" w:cs="Arial"/>
          <w:sz w:val="24"/>
        </w:rPr>
        <w:t xml:space="preserve"> </w:t>
      </w:r>
      <w:r w:rsidRPr="00992B0F">
        <w:rPr>
          <w:rFonts w:ascii="Arial" w:hAnsi="Arial" w:cs="Arial"/>
          <w:sz w:val="24"/>
        </w:rPr>
        <w:t>Signore, io mi sono già impegnato ad essere il tuo popolo, ritornando nella tua alleanza. Tu impegnati ad essere nuovamente il mio Dio, il mio Signore.</w:t>
      </w:r>
    </w:p>
    <w:p w14:paraId="08767B8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14</w:t>
      </w:r>
      <w:r w:rsidRPr="00992B0F">
        <w:rPr>
          <w:rFonts w:ascii="Arial" w:hAnsi="Arial" w:cs="Arial"/>
          <w:b/>
          <w:sz w:val="24"/>
        </w:rPr>
        <w:t>Ascolta, Signore, la nostra preghiera, la nostra supplica, liberaci per il tuo amore e facci trovare grazia davanti a coloro che ci hanno deportati,</w:t>
      </w:r>
    </w:p>
    <w:p w14:paraId="22C20D36" w14:textId="2B7AE390" w:rsidR="00992B0F" w:rsidRPr="00992B0F" w:rsidRDefault="00992B0F" w:rsidP="00B02397">
      <w:pPr>
        <w:spacing w:after="120"/>
        <w:jc w:val="both"/>
        <w:rPr>
          <w:rFonts w:ascii="Arial" w:hAnsi="Arial" w:cs="Arial"/>
          <w:sz w:val="24"/>
        </w:rPr>
      </w:pPr>
      <w:r w:rsidRPr="00992B0F">
        <w:rPr>
          <w:rFonts w:ascii="Arial" w:hAnsi="Arial" w:cs="Arial"/>
          <w:sz w:val="24"/>
        </w:rPr>
        <w:t>Giuda può pregare il Signore perché già si è impegnato ad essere un popolo fedele al suo Dio. Può chiedere a Dio di perdonare il peccato e di ritornare.</w:t>
      </w:r>
      <w:r w:rsidR="003E1434">
        <w:rPr>
          <w:rFonts w:ascii="Arial" w:hAnsi="Arial" w:cs="Arial"/>
          <w:sz w:val="24"/>
        </w:rPr>
        <w:t xml:space="preserve"> </w:t>
      </w:r>
      <w:r w:rsidRPr="00992B0F">
        <w:rPr>
          <w:rFonts w:ascii="Arial" w:hAnsi="Arial" w:cs="Arial"/>
          <w:sz w:val="24"/>
        </w:rPr>
        <w:t>Ascolta, Signore, la nostra preghiera, la nostra supplica, liberaci per il tuo amore e facci trovare grazia davanti a coloro che ci hanno deportati.</w:t>
      </w:r>
      <w:r w:rsidR="003E1434">
        <w:rPr>
          <w:rFonts w:ascii="Arial" w:hAnsi="Arial" w:cs="Arial"/>
          <w:sz w:val="24"/>
        </w:rPr>
        <w:t xml:space="preserve"> </w:t>
      </w:r>
      <w:r w:rsidRPr="00992B0F">
        <w:rPr>
          <w:rFonts w:ascii="Arial" w:hAnsi="Arial" w:cs="Arial"/>
          <w:sz w:val="24"/>
        </w:rPr>
        <w:t>L’ascolto della preghiera non può essere fondato sui meriti di chi prega. Meriti non ce ne sono. Ci sono solo colpe, trasgressioni, infedeltà, disobbedienze.</w:t>
      </w:r>
      <w:r w:rsidR="003E1434">
        <w:rPr>
          <w:rFonts w:ascii="Arial" w:hAnsi="Arial" w:cs="Arial"/>
          <w:sz w:val="24"/>
        </w:rPr>
        <w:t xml:space="preserve"> </w:t>
      </w:r>
      <w:r w:rsidRPr="00992B0F">
        <w:rPr>
          <w:rFonts w:ascii="Arial" w:hAnsi="Arial" w:cs="Arial"/>
          <w:sz w:val="24"/>
        </w:rPr>
        <w:t>La preghiera viene fondata sull’amore del Signore che va ben oltre il peccato dell’uomo. Dio è la misericordia, il perdono, la pietà.</w:t>
      </w:r>
      <w:r w:rsidR="003E1434">
        <w:rPr>
          <w:rFonts w:ascii="Arial" w:hAnsi="Arial" w:cs="Arial"/>
          <w:sz w:val="24"/>
        </w:rPr>
        <w:t xml:space="preserve"> </w:t>
      </w:r>
      <w:r w:rsidRPr="00992B0F">
        <w:rPr>
          <w:rFonts w:ascii="Arial" w:hAnsi="Arial" w:cs="Arial"/>
          <w:sz w:val="24"/>
        </w:rPr>
        <w:t>Per questa misericordia, pietà, compassione, perdono si chiede a Dio di ritornare. L’esaudimento della preghiera può essere fondato solo sull’amore.</w:t>
      </w:r>
      <w:r w:rsidR="003E1434">
        <w:rPr>
          <w:rFonts w:ascii="Arial" w:hAnsi="Arial" w:cs="Arial"/>
          <w:sz w:val="24"/>
        </w:rPr>
        <w:t xml:space="preserve"> </w:t>
      </w:r>
      <w:r w:rsidRPr="00992B0F">
        <w:rPr>
          <w:rFonts w:ascii="Arial" w:hAnsi="Arial" w:cs="Arial"/>
          <w:sz w:val="24"/>
        </w:rPr>
        <w:t>Giuda chiede al Signore di ascoltare la preghiera e per il suo amore di liberare il suo popolo, facendogli trovare grazia davanti ai suoi deportatori.</w:t>
      </w:r>
      <w:r w:rsidR="003E1434">
        <w:rPr>
          <w:rFonts w:ascii="Arial" w:hAnsi="Arial" w:cs="Arial"/>
          <w:sz w:val="24"/>
        </w:rPr>
        <w:t xml:space="preserve"> </w:t>
      </w:r>
      <w:r w:rsidRPr="00992B0F">
        <w:rPr>
          <w:rFonts w:ascii="Arial" w:hAnsi="Arial" w:cs="Arial"/>
          <w:sz w:val="24"/>
        </w:rPr>
        <w:t>Ecco un altro principio di verità che deve essere messo in luce. Tutto è un dono di Dio. Anche la comprensione, la grazia di un uomo verso un altro uomo.</w:t>
      </w:r>
      <w:r w:rsidR="003E1434">
        <w:rPr>
          <w:rFonts w:ascii="Arial" w:hAnsi="Arial" w:cs="Arial"/>
          <w:sz w:val="24"/>
        </w:rPr>
        <w:t xml:space="preserve"> </w:t>
      </w:r>
      <w:r w:rsidRPr="00992B0F">
        <w:rPr>
          <w:rFonts w:ascii="Arial" w:hAnsi="Arial" w:cs="Arial"/>
          <w:sz w:val="24"/>
        </w:rPr>
        <w:t>Giuda chiede al Signore che i suoi deportatori lo guardino con benevolenza, con grazia, con amore. Solo Dio può fare questo. Nessun altro lo potrà fare.</w:t>
      </w:r>
      <w:r w:rsidR="003E1434">
        <w:rPr>
          <w:rFonts w:ascii="Arial" w:hAnsi="Arial" w:cs="Arial"/>
          <w:sz w:val="24"/>
        </w:rPr>
        <w:t xml:space="preserve"> </w:t>
      </w:r>
      <w:r w:rsidRPr="00992B0F">
        <w:rPr>
          <w:rFonts w:ascii="Arial" w:hAnsi="Arial" w:cs="Arial"/>
          <w:sz w:val="24"/>
        </w:rPr>
        <w:t>Le relazioni tra uomo e uomo sono sempre governate dal Signore. È Lui il Signore di ogni cuore. Ogni cuore è suo. È Lui che lo dispone in bene.</w:t>
      </w:r>
      <w:r w:rsidR="003E1434">
        <w:rPr>
          <w:rFonts w:ascii="Arial" w:hAnsi="Arial" w:cs="Arial"/>
          <w:sz w:val="24"/>
        </w:rPr>
        <w:t xml:space="preserve"> </w:t>
      </w:r>
      <w:r w:rsidRPr="00992B0F">
        <w:rPr>
          <w:rFonts w:ascii="Arial" w:hAnsi="Arial" w:cs="Arial"/>
          <w:sz w:val="24"/>
        </w:rPr>
        <w:t xml:space="preserve">Il Libro di Daniele attesta che veramente il Signore fece trovare grazia agli occhi dei deportatori. Daniele ebbe un posto di rilievo nella stessa regia. </w:t>
      </w:r>
    </w:p>
    <w:p w14:paraId="09818DFD"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lastRenderedPageBreak/>
        <w:t>L’anno terzo del regno di Ioiakìm, re di Giuda, Nabucodònosor, re di Babilonia, marciò su Gerusalemme e la cinse d’assedio. Il Signore diede Ioiakìm, re di Giuda, nelle sue mani, insieme con una parte degli arredi del tempio di Dio, ed egli li trasportò nel paese di Sinar, nel tempio del suo dio, e li depositò nel tesoro del tempio del suo dio.</w:t>
      </w:r>
    </w:p>
    <w:p w14:paraId="4A30CD52"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w:t>
      </w:r>
    </w:p>
    <w:p w14:paraId="4D419549"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w:t>
      </w:r>
    </w:p>
    <w:p w14:paraId="6808EAD5"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Dio concesse a questi quattro giovani di conoscere e comprendere ogni scrittura e ogni sapienza, e rese Daniele interprete di visioni e di sogni.</w:t>
      </w:r>
    </w:p>
    <w:p w14:paraId="3925DB00"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 xml:space="preserve">Terminato il tempo, stabilito dal re, entro il quale i giovani dovevano essergli 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1,1-21). </w:t>
      </w:r>
    </w:p>
    <w:p w14:paraId="7C4F5EDF"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w:t>
      </w:r>
      <w:r w:rsidRPr="003E1434">
        <w:rPr>
          <w:rFonts w:ascii="Arial" w:hAnsi="Arial" w:cs="Arial"/>
          <w:sz w:val="24"/>
          <w:szCs w:val="24"/>
        </w:rPr>
        <w:lastRenderedPageBreak/>
        <w:t>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w:t>
      </w:r>
    </w:p>
    <w:p w14:paraId="0BF782FB"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Allora il re andò su tutte le furie e, acceso di furore, ordinò che tutti i saggi di Babilonia fossero messi a morte. Il decreto fu pubblicato e già i saggi venivano uccisi; anche Daniele e i suoi compagni erano ricercati per essere messi a morte.</w:t>
      </w:r>
    </w:p>
    <w:p w14:paraId="3168954D"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143474B5"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Allora il mistero fu svelato a Daniele in una visione notturna; perciò Daniele benedisse il Dio del cielo:</w:t>
      </w:r>
    </w:p>
    <w:p w14:paraId="3B6DED0A"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032B75B3"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 xml:space="preserve">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w:t>
      </w:r>
      <w:r w:rsidRPr="003E1434">
        <w:rPr>
          <w:rFonts w:ascii="Arial" w:hAnsi="Arial" w:cs="Arial"/>
          <w:sz w:val="24"/>
          <w:szCs w:val="24"/>
        </w:rPr>
        <w:lastRenderedPageBreak/>
        <w:t>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354EF812"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w:t>
      </w:r>
    </w:p>
    <w:p w14:paraId="318F8C2E" w14:textId="77777777" w:rsidR="00992B0F" w:rsidRPr="003E1434" w:rsidRDefault="00992B0F" w:rsidP="00B02397">
      <w:pPr>
        <w:spacing w:after="120"/>
        <w:jc w:val="both"/>
        <w:rPr>
          <w:rFonts w:ascii="Arial" w:hAnsi="Arial" w:cs="Arial"/>
          <w:sz w:val="24"/>
          <w:szCs w:val="24"/>
        </w:rPr>
      </w:pPr>
      <w:r w:rsidRPr="003E1434">
        <w:rPr>
          <w:rFonts w:ascii="Arial" w:hAnsi="Arial" w:cs="Arial"/>
          <w:sz w:val="24"/>
          <w:szCs w:val="24"/>
        </w:rPr>
        <w:t xml:space="preserve">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6B018FAF" w14:textId="77777777" w:rsidR="00992B0F" w:rsidRPr="00992B0F" w:rsidRDefault="00992B0F" w:rsidP="00B02397">
      <w:pPr>
        <w:spacing w:after="120"/>
        <w:jc w:val="both"/>
        <w:rPr>
          <w:rFonts w:ascii="Arial" w:hAnsi="Arial" w:cs="Arial"/>
          <w:sz w:val="24"/>
        </w:rPr>
      </w:pPr>
      <w:r w:rsidRPr="00992B0F">
        <w:rPr>
          <w:rFonts w:ascii="Arial" w:hAnsi="Arial" w:cs="Arial"/>
          <w:sz w:val="24"/>
        </w:rPr>
        <w:t>Anche il Libro di Ester ci rivela questa verità. Una figlia di Israele giunse fino ad essere scelta come regina del regno. Questo solo la grazia di Dio può farlo.</w:t>
      </w:r>
    </w:p>
    <w:p w14:paraId="35F217A6" w14:textId="0F1E8BF6"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Nel secondo anno di regno del grande re Artaserse, il giorno primo di Nisan, Mardocheo, figlio di Giàiro, figlio di Simei, figlio di Kis, della tribù di Beniamino, ebbe in sogno una visione. Egli era un Giudeo che abitava nella città di Susa,</w:t>
      </w:r>
      <w:r w:rsidR="00EA54F5">
        <w:rPr>
          <w:rFonts w:ascii="Arial" w:hAnsi="Arial" w:cs="Arial"/>
          <w:i/>
          <w:iCs/>
          <w:color w:val="000000"/>
          <w:sz w:val="24"/>
          <w:szCs w:val="16"/>
        </w:rPr>
        <w:t xml:space="preserve"> </w:t>
      </w:r>
      <w:r w:rsidRPr="003E1434">
        <w:rPr>
          <w:rFonts w:ascii="Arial" w:hAnsi="Arial" w:cs="Arial"/>
          <w:i/>
          <w:iCs/>
          <w:color w:val="000000"/>
          <w:sz w:val="24"/>
          <w:szCs w:val="24"/>
        </w:rPr>
        <w:t xml:space="preserve">un uomo ragguardevole, che prestava </w:t>
      </w:r>
      <w:r w:rsidRPr="003E1434">
        <w:rPr>
          <w:rFonts w:ascii="Arial" w:hAnsi="Arial" w:cs="Arial"/>
          <w:i/>
          <w:iCs/>
          <w:color w:val="000000"/>
          <w:sz w:val="24"/>
          <w:szCs w:val="24"/>
        </w:rPr>
        <w:lastRenderedPageBreak/>
        <w:t xml:space="preserve">servizio alla corte del re e proveniva dal gruppo degli esuli che Nabucodònosor, re di Babilonia, aveva deportato da Gerusalemme con Ieconia, re della Giudea. </w:t>
      </w:r>
    </w:p>
    <w:p w14:paraId="2382048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Questo fu il suo sogno: ecco, grida e tumulto, tuoni e terremoto, sconvolgimenti sulla terra. Ed ecco: due enormi draghi avanzarono, tutti e due pronti alla lotta, e risuonò potente il loro grido. Al loro grido ogni nazione si preparò alla guerra, per combattere contro il popolo dei giusti.</w:t>
      </w:r>
      <w:r w:rsidRPr="003E1434">
        <w:rPr>
          <w:rFonts w:ascii="Arial" w:hAnsi="Arial" w:cs="Arial"/>
          <w:i/>
          <w:iCs/>
          <w:color w:val="000000"/>
          <w:sz w:val="24"/>
          <w:szCs w:val="16"/>
        </w:rPr>
        <w:t xml:space="preserve"> </w:t>
      </w:r>
      <w:r w:rsidRPr="003E1434">
        <w:rPr>
          <w:rFonts w:ascii="Arial" w:hAnsi="Arial" w:cs="Arial"/>
          <w:i/>
          <w:iCs/>
          <w:color w:val="000000"/>
          <w:sz w:val="24"/>
          <w:szCs w:val="24"/>
        </w:rPr>
        <w:t>Ecco, un giorno di tenebre e di caligine! Tribolazione e angustia, afflizione e grandi sconvolgimenti sulla terra! Tutta la nazione dei giusti rimase sconvolta:</w:t>
      </w:r>
      <w:r w:rsidRPr="003E1434">
        <w:rPr>
          <w:rFonts w:ascii="Arial" w:hAnsi="Arial" w:cs="Arial"/>
          <w:i/>
          <w:iCs/>
          <w:color w:val="000000"/>
          <w:sz w:val="24"/>
          <w:szCs w:val="16"/>
        </w:rPr>
        <w:t xml:space="preserve"> </w:t>
      </w:r>
      <w:r w:rsidRPr="003E1434">
        <w:rPr>
          <w:rFonts w:ascii="Arial" w:hAnsi="Arial" w:cs="Arial"/>
          <w:i/>
          <w:iCs/>
          <w:color w:val="000000"/>
          <w:sz w:val="24"/>
          <w:szCs w:val="24"/>
        </w:rPr>
        <w:t>essi, temendo la propria rovina, si prepararono a morire e levarono a Dio il loro grido. Ma dal loro grido, come da una piccola fonte, sorse un grande fiume con acque abbondanti. Apparvero la luce e il sole: gli umili furono esaltati e divorarono i superbi.</w:t>
      </w:r>
    </w:p>
    <w:p w14:paraId="4DF3DAD3" w14:textId="7673B6CC"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Mardocheo allora si svegliò: aveva visto questo sogno e quello che Dio aveva deciso di fare; in cuor suo continuava a ripensarvi fino a notte, cercando di</w:t>
      </w:r>
      <w:r w:rsidR="00EA54F5">
        <w:rPr>
          <w:rFonts w:ascii="Arial" w:hAnsi="Arial" w:cs="Arial"/>
          <w:i/>
          <w:iCs/>
          <w:color w:val="000000"/>
          <w:sz w:val="24"/>
          <w:szCs w:val="24"/>
        </w:rPr>
        <w:t xml:space="preserve"> </w:t>
      </w:r>
      <w:r w:rsidRPr="003E1434">
        <w:rPr>
          <w:rFonts w:ascii="Arial" w:hAnsi="Arial" w:cs="Arial"/>
          <w:i/>
          <w:iCs/>
          <w:color w:val="000000"/>
          <w:sz w:val="24"/>
          <w:szCs w:val="24"/>
        </w:rPr>
        <w:t>comprenderlo in ogni suo particolare.</w:t>
      </w:r>
    </w:p>
    <w:p w14:paraId="1F1EA43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Mardocheo alloggiava alla corte con Gabatà e Tarra, i due eunuchi del re che custodivano la corte. Intese i loro ragionamenti, indagò sui loro disegni e venne a sapere che quelli si preparavano a mettere le mani sul re Artaserse. Allora ne avvertì il re. Il re sottopose i due eunuchi a un interrogatorio: essi confessarono e furono tolti di mezzo. </w:t>
      </w:r>
    </w:p>
    <w:p w14:paraId="758E004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Poi il re fece scrivere questi fatti nelle cronache e anche Mardocheo li mise per iscritto. Il re costituì Mardocheo funzionario della corte e gli fece regali in compenso di queste cose. </w:t>
      </w:r>
    </w:p>
    <w:p w14:paraId="63AEB0F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Ma vi era anche Aman, figlio di Amadàta, il Bugeo, che era molto stimato presso il re e cercò il modo di fare del male a Mardocheo e al suo popolo, per questa faccenda che riguardava i due eunuchi del re.</w:t>
      </w:r>
    </w:p>
    <w:p w14:paraId="3FC8AF1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Dopo queste cose, al tempo di Artaserse – quell’Artaserse che regnava dall’India sopra centoventisette province –, proprio in quel tempo il re Artaserse, che regnava nella città di Susa, l’anno terzo del suo regno fece un banchetto per gli amici e per quelli delle altre nazionalità, per i nobili dei Persiani e i dei Medi e per i prefetti delle province. Dopo aver mostrato loro le ricchezze del suo regno e il fasto attraente della sua ricchezza per centoottanta giorni, quando si compirono i giorni delle nozze, il re fece un banchetto per i rappresentanti delle nazioni che si trovavano nella città, per sei giorni, nella sala della reggia. La sala era adornata con drappi di lino delicato e pregiato, appesi a cordoni di lino color porpora, fissati a ganci d’oro e d’argento, su colonne di marmo pario e di pietra. I divani erano d’oro e d’argento, sopra un pavimento di pietra verde smeraldo e di madreperla e di marmo pario; vi erano inoltre tappeti con ricami variegati e rose disposte in circolo. Per bere c’erano coppe d’oro e d’argento, come pure un piccolo calice di turchese, del valore di trentamila talenti. Il vino era abbondante e dolce e lo stesso re ne </w:t>
      </w:r>
      <w:r w:rsidRPr="003E1434">
        <w:rPr>
          <w:rFonts w:ascii="Arial" w:hAnsi="Arial" w:cs="Arial"/>
          <w:i/>
          <w:iCs/>
          <w:color w:val="000000"/>
          <w:sz w:val="24"/>
          <w:szCs w:val="24"/>
        </w:rPr>
        <w:lastRenderedPageBreak/>
        <w:t>beveva. Si poteva bere senza limiti: così infatti aveva voluto il re, ordinando ai camerieri di soddisfare il desiderio suo e degli altri.</w:t>
      </w:r>
    </w:p>
    <w:p w14:paraId="10F2667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Anche Vasti, la regina, tenne un banchetto per le donne nella stessa reggia di Artaserse. Il settimo giorno il re, euforico per il vino, ordinò ad Aman, Bazan, Tarra, Borazè, Zatoltà, Abatazà, Tarabà, i sette eunuchi che erano al servizio del re Artaserse, di far venire davanti a lui la regina per intronizzarla, ponendole sul capo il diadema, e per mostrare ai prìncipi e alle nazioni la sua bellezza: era infatti molto bella. Ma la regina Vasti rifiutò di andare con gli eunuchi. Il re ne fu addolorato e irritato e disse ai suoi amici: «Così e così ha parlato Vasti: giudicate, dunque, secondo la legge e il diritto». Si fecero avanti Archeseo e Sarsateo e Maleseàr, prìncipi dei Persiani e dei Medi, che erano più vicini al re e che, primi, sedevano accanto al re, e gli espressero il proprio parere su che cosa si dovesse fare alla regina Vasti, secondo le leggi, perché non aveva eseguito l’ordine datole dal re Artaserse per mezzo degli eunuchi.</w:t>
      </w:r>
    </w:p>
    <w:p w14:paraId="3E50C967" w14:textId="4AF00533"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Mucheo disse in presenza del re e dei prìncipi: «La regina Vasti ha mancato non solo nei confronti del re, ma anche nei confronti di tutti i prìncipi e i capi del re – infatti costui aveva riferito loro le parole della regina e come ella aveva risposto al re – e, come ella ha risposto al re Artaserse, così oggi le altre principesse dei capi dei Persiani e dei Medi, avendo udito ciò che ella ha detto al re, oseranno disprezzare allo stesso modo i loro mariti. Se dunque sembra bene al re, sia emanato un decreto reale, scritto secondo le leggi dei Medi e dei Persiani e irrevocabile, secondo il quale la regina non possa più comparire davanti a lui, e il re conferisca la dignità a una donna migliore di lei. E l’editto emanato dal re sia fatto conoscere nel suo regno e così tutte le donne rispetteranno i loro mariti, dal più povero al più ricco». La proposta piacque al re e ai prìncipi. Il re fece come aveva detto Mucheo: mandò lettere a tutto il regno, a ogni provincia secondo la sua lingua, in modo che i mariti fossero rispettati nelle loro case (Est 1,1</w:t>
      </w:r>
      <w:r w:rsidR="00EF04E7">
        <w:rPr>
          <w:rFonts w:ascii="Arial" w:hAnsi="Arial" w:cs="Arial"/>
          <w:i/>
          <w:iCs/>
          <w:color w:val="000000"/>
          <w:sz w:val="24"/>
          <w:szCs w:val="24"/>
        </w:rPr>
        <w:t xml:space="preserve"> </w:t>
      </w:r>
      <w:r w:rsidRPr="003E1434">
        <w:rPr>
          <w:rFonts w:ascii="Arial" w:hAnsi="Arial" w:cs="Arial"/>
          <w:i/>
          <w:iCs/>
          <w:color w:val="000000"/>
          <w:sz w:val="24"/>
          <w:szCs w:val="24"/>
        </w:rPr>
        <w:t xml:space="preserve">a-22). </w:t>
      </w:r>
    </w:p>
    <w:p w14:paraId="3C4B51C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Dopo questi fatti, l’ira del re si placò ed egli non si ricordò più di Vasti, avendo presente quello che lei aveva detto e come egli l’aveva ormai condannata. Dissero allora i servi del re: «Si cerchino per il re fanciulle incorrotte e belle. E in tutte le province del suo regno il re dia incarico ai governatori locali perché siano scelte fanciulle vergini e belle; siano portate nella città di Susa, nell’harem, e siano consegnate all’eunuco del re che è il custode delle donne e siano dati loro unguenti e ogni altra cosa necessaria, e la donna che piacerà al re diventi regina al posto di Vasti». La proposta piacque al re, e così si fece.</w:t>
      </w:r>
    </w:p>
    <w:p w14:paraId="308D259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Nella città di Susa c’era un Giudeo di nome Mardocheo, figlio di Giàiro, figlio di Simei, figlio di Kis, della tribù di Beniamino, il quale era stato deportato da Gerusalemme quando fu ridotta in schiavitù da Nabucodònosor, re di Babilonia. Egli aveva una figlia adottiva, figlia di Aminadàb, fratello di suo padre, che si chiamava Ester. Quando erano </w:t>
      </w:r>
      <w:r w:rsidRPr="003E1434">
        <w:rPr>
          <w:rFonts w:ascii="Arial" w:hAnsi="Arial" w:cs="Arial"/>
          <w:i/>
          <w:iCs/>
          <w:color w:val="000000"/>
          <w:sz w:val="24"/>
          <w:szCs w:val="24"/>
        </w:rPr>
        <w:lastRenderedPageBreak/>
        <w:t>morti i suoi genitori, egli l’aveva allevata per prenderla in moglie. La fanciulla era bella d’aspetto. E quando il decreto del re fu pubblicato, molte fanciulle furono raccolte nella città di Susa sotto la sorveglianza di Gai; anche Ester fu condotta da Gai, custode delle donne.</w:t>
      </w:r>
    </w:p>
    <w:p w14:paraId="31E7298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La fanciulla gli piacque e trovò grazia presso di lui, ed egli si preoccupò di darle gli unguenti e la sua porzione di cibo, oltre alle sette fanciulle assegnate a lei dalla reggia, e usò verso di lei e le sue ancelle un trattamento di favore nell’harem. Ester non disse nulla né del suo popolo né della sua stirpe, perché Mardocheo le aveva ordinato di non dirlo. Mardocheo passeggiava ogni giorno lungo il cortile dell’harem, per vedere che cosa fosse accaduto a Ester. </w:t>
      </w:r>
    </w:p>
    <w:p w14:paraId="0C320C6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momento di andare dal re giungeva per una fanciulla alla fine di dodici mesi, quando terminavano i giorni della preparazione. Il periodo della preparazione si svolgeva così: sei mesi per essere unta con olio di mirra e sei con spezie e unguenti femminili. Allora veniva introdotta dal re, e quello che chiedeva le veniva dato per portarlo con sé dall’harem alla reggia. Vi andava la sera e la mattina seguente passava nel secondo harem, dove Gai, l’eunuco del re, custodiva le donne; nessuna di loro poteva rientrare dal re, se non veniva chiamata per nome.</w:t>
      </w:r>
    </w:p>
    <w:p w14:paraId="77134AE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Quando per Ester, figlia di Aminadàb, fratello del padre di Mardocheo, si compì il tempo di entrare dal re, ella nulla tralasciò di quello che le aveva ordinato l’eunuco, il custode delle donne; Ester infatti trovava grazia presso tutti quelli che la vedevano. Ester entrò dal re Artaserse nel dodicesimo mese, chiamato Adar, l’anno settimo del suo regno. Il re si innamorò di Ester: ella trovò grazia più di tutte le fanciulle e perciò egli pose su di lei la corona regale. Poi il re fece un banchetto per tutti i suoi amici e i potenti per sette giorni, volendo solennizzare così le nozze di Ester; condonò pure i debiti a tutti quelli che erano sotto il suo dominio. </w:t>
      </w:r>
    </w:p>
    <w:p w14:paraId="3A2E28B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Mardocheo prestava servizio nel palazzo. Ester non palesò la sua stirpe: Mardocheo infatti le aveva raccomandato di avere il timore di Dio e di osservare i suoi comandamenti, come quando stava con lui. Ester non cambiò il suo modo di vivere.</w:t>
      </w:r>
    </w:p>
    <w:p w14:paraId="17DC940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 due eunuchi del re, capi delle guardie del corpo, si rattristarono perché Mardocheo era stato promosso, e cercavano di uccidere il re Artaserse. La cosa fu resa nota a Mardocheo, ed egli la fece conoscere ad Ester; ella rivelò al re la notizia della congiura. Allora il re fece indagare riguardo ai due eunuchi e li impiccò; il re ordinò di prenderne nota negli archivi reali, in memoria e a lode dei buoni uffici di Mardocheo (Est 2,1-23). </w:t>
      </w:r>
    </w:p>
    <w:p w14:paraId="04279615" w14:textId="77777777" w:rsidR="00992B0F" w:rsidRPr="00992B0F" w:rsidRDefault="00992B0F" w:rsidP="00B02397">
      <w:pPr>
        <w:spacing w:after="120"/>
        <w:jc w:val="both"/>
        <w:rPr>
          <w:rFonts w:ascii="Arial" w:hAnsi="Arial" w:cs="Arial"/>
          <w:sz w:val="24"/>
        </w:rPr>
      </w:pPr>
      <w:r w:rsidRPr="00992B0F">
        <w:rPr>
          <w:rFonts w:ascii="Arial" w:hAnsi="Arial" w:cs="Arial"/>
          <w:sz w:val="24"/>
        </w:rPr>
        <w:t>Dio è il solo Signore dei cuori, delle menti, delle volontà, dei pensieri. A Lui si deve chiedere che gli uomini abbiamo misericordia di noi, pietà, compassione.</w:t>
      </w:r>
    </w:p>
    <w:p w14:paraId="7DB54651"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15</w:t>
      </w:r>
      <w:r w:rsidRPr="00992B0F">
        <w:rPr>
          <w:rFonts w:ascii="Arial" w:hAnsi="Arial" w:cs="Arial"/>
          <w:b/>
          <w:sz w:val="24"/>
        </w:rPr>
        <w:t>perché tutta la terra sappia che tu sei il Signore, nostro Dio, e che il tuo nome è stato invocato su Israele e sulla sua stirpe.</w:t>
      </w:r>
    </w:p>
    <w:p w14:paraId="1763DA08" w14:textId="63EDDFC1" w:rsidR="00992B0F" w:rsidRPr="00992B0F" w:rsidRDefault="00992B0F" w:rsidP="00B02397">
      <w:pPr>
        <w:spacing w:after="120"/>
        <w:jc w:val="both"/>
        <w:rPr>
          <w:rFonts w:ascii="Arial" w:hAnsi="Arial" w:cs="Arial"/>
          <w:sz w:val="24"/>
        </w:rPr>
      </w:pPr>
      <w:r w:rsidRPr="00992B0F">
        <w:rPr>
          <w:rFonts w:ascii="Arial" w:hAnsi="Arial" w:cs="Arial"/>
          <w:sz w:val="24"/>
        </w:rPr>
        <w:lastRenderedPageBreak/>
        <w:t>Altra motivazione per la quale al Signore è chiesto di ritornare ad essere il Dio del suo popolo è perché si innalzi sulla terra a Lui una grande gloria</w:t>
      </w:r>
      <w:r w:rsidR="00EA54F5">
        <w:rPr>
          <w:rFonts w:ascii="Arial" w:hAnsi="Arial" w:cs="Arial"/>
          <w:sz w:val="24"/>
        </w:rPr>
        <w:t xml:space="preserve">. </w:t>
      </w:r>
      <w:r w:rsidRPr="00992B0F">
        <w:rPr>
          <w:rFonts w:ascii="Arial" w:hAnsi="Arial" w:cs="Arial"/>
          <w:sz w:val="24"/>
        </w:rPr>
        <w:t>Perché tutta la terra sappia che tu sei il Signore, nostro Dio, e che il tuo nome è stato invocato su Israele e sulla sua stirpe.</w:t>
      </w:r>
      <w:r w:rsidR="003E1434">
        <w:rPr>
          <w:rFonts w:ascii="Arial" w:hAnsi="Arial" w:cs="Arial"/>
          <w:sz w:val="24"/>
        </w:rPr>
        <w:t xml:space="preserve"> </w:t>
      </w:r>
      <w:r w:rsidRPr="00992B0F">
        <w:rPr>
          <w:rFonts w:ascii="Arial" w:hAnsi="Arial" w:cs="Arial"/>
          <w:sz w:val="24"/>
        </w:rPr>
        <w:t>Liberando il Signore il suo popolo, così come aveva fatto in Egitto, tutti i regni della terra avrebbero ancora una volta conosciuto la grandezza del Signore.</w:t>
      </w:r>
      <w:r w:rsidR="003E1434">
        <w:rPr>
          <w:rFonts w:ascii="Arial" w:hAnsi="Arial" w:cs="Arial"/>
          <w:sz w:val="24"/>
        </w:rPr>
        <w:t xml:space="preserve"> </w:t>
      </w:r>
      <w:r w:rsidRPr="00992B0F">
        <w:rPr>
          <w:rFonts w:ascii="Arial" w:hAnsi="Arial" w:cs="Arial"/>
          <w:sz w:val="24"/>
        </w:rPr>
        <w:t>Quanto è grande il Dio di Israele e di Giuda? È tanto grande da scendere in mezzo ad un popolo potente, il più potente della terra, e liberare i suoi figli.</w:t>
      </w:r>
      <w:r w:rsidR="003E1434">
        <w:rPr>
          <w:rFonts w:ascii="Arial" w:hAnsi="Arial" w:cs="Arial"/>
          <w:sz w:val="24"/>
        </w:rPr>
        <w:t xml:space="preserve"> </w:t>
      </w:r>
      <w:r w:rsidRPr="00992B0F">
        <w:rPr>
          <w:rFonts w:ascii="Arial" w:hAnsi="Arial" w:cs="Arial"/>
          <w:sz w:val="24"/>
        </w:rPr>
        <w:t>I popoli avrebbero compreso che il Dio di Gerusalemme non è il Dio dell’ira per sempre, della vendetta, ma il Dio del perdono, della misericordia, della pietà.</w:t>
      </w:r>
      <w:r w:rsidR="003E1434">
        <w:rPr>
          <w:rFonts w:ascii="Arial" w:hAnsi="Arial" w:cs="Arial"/>
          <w:sz w:val="24"/>
        </w:rPr>
        <w:t xml:space="preserve"> </w:t>
      </w:r>
      <w:r w:rsidRPr="00992B0F">
        <w:rPr>
          <w:rFonts w:ascii="Arial" w:hAnsi="Arial" w:cs="Arial"/>
          <w:sz w:val="24"/>
        </w:rPr>
        <w:t>È vero. Israele ha peccato. Ma ora si è riconciliato con il suo Dio. Il suo Dio ha invocato. Lui ha ascoltato la loro voce ed è venuto a salvarli.</w:t>
      </w:r>
      <w:r w:rsidR="003E1434">
        <w:rPr>
          <w:rFonts w:ascii="Arial" w:hAnsi="Arial" w:cs="Arial"/>
          <w:sz w:val="24"/>
        </w:rPr>
        <w:t xml:space="preserve"> </w:t>
      </w:r>
      <w:r w:rsidRPr="00992B0F">
        <w:rPr>
          <w:rFonts w:ascii="Arial" w:hAnsi="Arial" w:cs="Arial"/>
          <w:sz w:val="24"/>
        </w:rPr>
        <w:t>Questa preghiera è l’esatto contrario di quella elevata da Mosè nel deserto. Nel deserto se Dio avesse distrutto Israele, i popoli lo avrebbero giudicato male.</w:t>
      </w:r>
      <w:r w:rsidR="003E1434">
        <w:rPr>
          <w:rFonts w:ascii="Arial" w:hAnsi="Arial" w:cs="Arial"/>
          <w:sz w:val="24"/>
        </w:rPr>
        <w:t xml:space="preserve"> </w:t>
      </w:r>
      <w:r w:rsidRPr="00992B0F">
        <w:rPr>
          <w:rFonts w:ascii="Arial" w:hAnsi="Arial" w:cs="Arial"/>
          <w:sz w:val="24"/>
        </w:rPr>
        <w:t>Avrebbero potuto dire che il Signore è stato pronto a liberare dall’Egitto, ma non pronto a fare entrare il suo popolo nella Terra Promessa</w:t>
      </w:r>
      <w:r w:rsidR="00EA54F5">
        <w:rPr>
          <w:rFonts w:ascii="Arial" w:hAnsi="Arial" w:cs="Arial"/>
          <w:sz w:val="24"/>
        </w:rPr>
        <w:t xml:space="preserve">. </w:t>
      </w:r>
      <w:r w:rsidRPr="00992B0F">
        <w:rPr>
          <w:rFonts w:ascii="Arial" w:hAnsi="Arial" w:cs="Arial"/>
          <w:sz w:val="24"/>
        </w:rPr>
        <w:t>È un Dio che può alcune cose, ma non ne può altre. Questa non è la verità di Dio. Lui perdonerà, introdurrà Israele, tutti i popoli canteranno la sua gloria.</w:t>
      </w:r>
    </w:p>
    <w:p w14:paraId="6CB0107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97386F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00E336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w:t>
      </w:r>
      <w:r w:rsidRPr="003E1434">
        <w:rPr>
          <w:rFonts w:ascii="Arial" w:hAnsi="Arial" w:cs="Arial"/>
          <w:i/>
          <w:iCs/>
          <w:color w:val="000000"/>
          <w:sz w:val="24"/>
          <w:szCs w:val="24"/>
        </w:rPr>
        <w:lastRenderedPageBreak/>
        <w:t>stesso e hai detto: “Renderò la vostra posterità numerosa come le stelle del cielo, e tutta questa terra, di cui ho parlato, la darò ai tuoi discendenti e la possederanno per sempre”».</w:t>
      </w:r>
    </w:p>
    <w:p w14:paraId="5BD7100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Signore si pentì del male che aveva minacciato di fare al suo popolo.</w:t>
      </w:r>
    </w:p>
    <w:p w14:paraId="648E779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Mosè si voltò e scese dal monte con in mano le due tavole della Testimonianza, tavole scritte sui due lati, da una parte e dall’altra. Le tavole erano opera di Dio, la scrittura era scrittura di Dio, scolpita sulle tavole.</w:t>
      </w:r>
    </w:p>
    <w:p w14:paraId="488ECBA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Giosuè sentì il rumore del popolo che urlava e disse a Mosè: «C’è rumore di battaglia nell’accampamento». Ma rispose Mosè:</w:t>
      </w:r>
    </w:p>
    <w:p w14:paraId="2927797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«Non è il grido di chi canta: “Vittoria!”. Non è il grido di chi canta: “Disfatta!”. Il grido di chi canta a due cori io sento».</w:t>
      </w:r>
    </w:p>
    <w:p w14:paraId="6A6AD19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EF7A37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1D47C22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4EF766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w:t>
      </w:r>
      <w:r w:rsidRPr="003E1434">
        <w:rPr>
          <w:rFonts w:ascii="Arial" w:hAnsi="Arial" w:cs="Arial"/>
          <w:i/>
          <w:iCs/>
          <w:color w:val="000000"/>
          <w:sz w:val="24"/>
          <w:szCs w:val="24"/>
        </w:rPr>
        <w:lastRenderedPageBreak/>
        <w:t>detto. Ecco, il mio angelo ti precederà; nel giorno della mia visita li punirò per il loro peccato».</w:t>
      </w:r>
    </w:p>
    <w:p w14:paraId="519D53E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Il Signore colpì il popolo, perché aveva fatto il vitello fabbricato da Aronne (Es 32,1-35). </w:t>
      </w:r>
    </w:p>
    <w:p w14:paraId="1BA7ED7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144E3C2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865C3E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1318A5A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3977E0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Disse il Signore a Mosè: «Anche quanto hai detto io farò, perché hai trovato grazia ai miei occhi e ti ho conosciuto per nome». Gli disse: </w:t>
      </w:r>
      <w:r w:rsidRPr="003E1434">
        <w:rPr>
          <w:rFonts w:ascii="Arial" w:hAnsi="Arial" w:cs="Arial"/>
          <w:i/>
          <w:iCs/>
          <w:color w:val="000000"/>
          <w:sz w:val="24"/>
          <w:szCs w:val="24"/>
        </w:rPr>
        <w:lastRenderedPageBreak/>
        <w:t xml:space="preserve">«Mostrami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DE876C6" w14:textId="2114498A" w:rsidR="00992B0F" w:rsidRPr="00992B0F" w:rsidRDefault="00992B0F" w:rsidP="00B02397">
      <w:pPr>
        <w:spacing w:after="120"/>
        <w:jc w:val="both"/>
        <w:rPr>
          <w:rFonts w:ascii="Arial" w:hAnsi="Arial" w:cs="Arial"/>
          <w:sz w:val="24"/>
        </w:rPr>
      </w:pPr>
      <w:r w:rsidRPr="00992B0F">
        <w:rPr>
          <w:rFonts w:ascii="Arial" w:hAnsi="Arial" w:cs="Arial"/>
          <w:sz w:val="24"/>
        </w:rPr>
        <w:t>Qui invece si dice la cosa opposta. Giuda è distrutto. È prigioniero. È schiavo. Il Signore venga, liberi e tutto il mondo griderà, inneggerà alla sua potenza</w:t>
      </w:r>
      <w:r w:rsidR="00EA54F5">
        <w:rPr>
          <w:rFonts w:ascii="Arial" w:hAnsi="Arial" w:cs="Arial"/>
          <w:sz w:val="24"/>
        </w:rPr>
        <w:t xml:space="preserve">. </w:t>
      </w:r>
      <w:r w:rsidRPr="00992B0F">
        <w:rPr>
          <w:rFonts w:ascii="Arial" w:hAnsi="Arial" w:cs="Arial"/>
          <w:sz w:val="24"/>
        </w:rPr>
        <w:t>Se Dio non coltiva la sua gloria, chi mai la potrà coltivare sulla nostra terra? Ora è il momento favorevole perché il Signore si innalzi in potenza e in onore.</w:t>
      </w:r>
      <w:r w:rsidR="003E1434">
        <w:rPr>
          <w:rFonts w:ascii="Arial" w:hAnsi="Arial" w:cs="Arial"/>
          <w:sz w:val="24"/>
        </w:rPr>
        <w:t xml:space="preserve"> </w:t>
      </w:r>
      <w:r w:rsidRPr="00992B0F">
        <w:rPr>
          <w:rFonts w:ascii="Arial" w:hAnsi="Arial" w:cs="Arial"/>
          <w:sz w:val="24"/>
        </w:rPr>
        <w:t>Giuda ha profanato il nome del Signore tra le genti. Ora il Signore può capovolgere la storia. Da storia di disonore può trasformarla in grande onore.</w:t>
      </w:r>
      <w:r w:rsidR="003E1434">
        <w:rPr>
          <w:rFonts w:ascii="Arial" w:hAnsi="Arial" w:cs="Arial"/>
          <w:sz w:val="24"/>
        </w:rPr>
        <w:t xml:space="preserve"> </w:t>
      </w:r>
      <w:r w:rsidRPr="00992B0F">
        <w:rPr>
          <w:rFonts w:ascii="Arial" w:hAnsi="Arial" w:cs="Arial"/>
          <w:sz w:val="24"/>
        </w:rPr>
        <w:t>Per fare questo occorre però tutta la conversione e il ritorno del popolo nell’alleanza del suo Dio. Il Signore è il Dio dell’alleanza.</w:t>
      </w:r>
    </w:p>
    <w:p w14:paraId="7A213C9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16</w:t>
      </w:r>
      <w:r w:rsidRPr="00992B0F">
        <w:rPr>
          <w:rFonts w:ascii="Arial" w:hAnsi="Arial" w:cs="Arial"/>
          <w:b/>
          <w:sz w:val="24"/>
        </w:rPr>
        <w:t>Guarda, Signore, dalla tua santa dimora e pensa a noi; porgi il tuo orecchio, Signore, e ascolta.</w:t>
      </w:r>
    </w:p>
    <w:p w14:paraId="09401C46" w14:textId="69B620F2" w:rsidR="00992B0F" w:rsidRPr="00992B0F" w:rsidRDefault="00992B0F" w:rsidP="00B02397">
      <w:pPr>
        <w:spacing w:after="120"/>
        <w:jc w:val="both"/>
        <w:rPr>
          <w:rFonts w:ascii="Arial" w:hAnsi="Arial" w:cs="Arial"/>
          <w:sz w:val="24"/>
        </w:rPr>
      </w:pPr>
      <w:r w:rsidRPr="00992B0F">
        <w:rPr>
          <w:rFonts w:ascii="Arial" w:hAnsi="Arial" w:cs="Arial"/>
          <w:sz w:val="24"/>
        </w:rPr>
        <w:t>Guardando a Giuda, liberandolo, facendolo tornare nella sua terra, il Signore penserebbe anche a se stesso, si alzerebbe in gloria e onore presso le Genti.</w:t>
      </w:r>
      <w:r w:rsidR="003E1434">
        <w:rPr>
          <w:rFonts w:ascii="Arial" w:hAnsi="Arial" w:cs="Arial"/>
          <w:sz w:val="24"/>
        </w:rPr>
        <w:t xml:space="preserve"> </w:t>
      </w:r>
      <w:r w:rsidRPr="00992B0F">
        <w:rPr>
          <w:rFonts w:ascii="Arial" w:hAnsi="Arial" w:cs="Arial"/>
          <w:sz w:val="24"/>
        </w:rPr>
        <w:t>Guarda, Signore, dalla tua santa dimora e pensa a noi. Porgi il tuo orecchio, Signore, e ascolta. Il Signore deve sentire il loro grido, il loro cuore.</w:t>
      </w:r>
      <w:r w:rsidR="003E1434">
        <w:rPr>
          <w:rFonts w:ascii="Arial" w:hAnsi="Arial" w:cs="Arial"/>
          <w:sz w:val="24"/>
        </w:rPr>
        <w:t xml:space="preserve"> </w:t>
      </w:r>
      <w:r w:rsidRPr="00992B0F">
        <w:rPr>
          <w:rFonts w:ascii="Arial" w:hAnsi="Arial" w:cs="Arial"/>
          <w:sz w:val="24"/>
        </w:rPr>
        <w:t>Al Signore si chiede di guardare. Se Lui guarderà, si muoverà a compassione, vedrà l’afflizione del suo popolo e di certo interverrà. Ma prima deve guardare.</w:t>
      </w:r>
    </w:p>
    <w:p w14:paraId="7B89716F" w14:textId="5676A995"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Guarda, rispondimi, Signore mio Dio, conserva la luce ai miei occhi, perché non mi sorprenda il sonno della morte (Sal 12, 4). Guarda i miei nemici: sono molti e mi detestano con odio violento (Sal 24, 19)</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Il Signore guarda dal cielo, egli vede tutti gli uomini (Sal 32, 13). </w:t>
      </w:r>
    </w:p>
    <w:p w14:paraId="62D19E84" w14:textId="403AA845"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Ascolta, figlia, guarda, porgi l'orecchio, dimentica il tuo popolo e la casa di tuo padre (Sal 44, 11)</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Senza mia colpa accorrono e si appostano. </w:t>
      </w:r>
      <w:r w:rsidR="00EF04E7" w:rsidRPr="003E1434">
        <w:rPr>
          <w:rFonts w:ascii="Arial" w:hAnsi="Arial" w:cs="Arial"/>
          <w:i/>
          <w:iCs/>
          <w:color w:val="000000"/>
          <w:sz w:val="24"/>
          <w:szCs w:val="24"/>
        </w:rPr>
        <w:t>Svégliati</w:t>
      </w:r>
      <w:r w:rsidRPr="003E1434">
        <w:rPr>
          <w:rFonts w:ascii="Arial" w:hAnsi="Arial" w:cs="Arial"/>
          <w:i/>
          <w:iCs/>
          <w:color w:val="000000"/>
          <w:sz w:val="24"/>
          <w:szCs w:val="24"/>
        </w:rPr>
        <w:t xml:space="preserve">, vienimi incontro e guarda (Sal 58, 5). </w:t>
      </w:r>
    </w:p>
    <w:p w14:paraId="1EBB1D13" w14:textId="5C9302F5"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Dio degli eserciti, volgiti, guarda dal cielo e vedi e visita questa vigna (Sal 79, 15)</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Vedi, Dio, nostro scudo, guarda il volto del tuo consacrato (Sal 83, 10). </w:t>
      </w:r>
    </w:p>
    <w:p w14:paraId="0B5723B1" w14:textId="33CD2285"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Chi ha formato l'orecchio, forse non sente? Chi ha plasmato l'occhio, forse non guarda? (Sal 93, 9)</w:t>
      </w:r>
      <w:r w:rsidR="00EA54F5">
        <w:rPr>
          <w:rFonts w:ascii="Arial" w:hAnsi="Arial" w:cs="Arial"/>
          <w:i/>
          <w:iCs/>
          <w:color w:val="000000"/>
          <w:sz w:val="24"/>
          <w:szCs w:val="24"/>
        </w:rPr>
        <w:t xml:space="preserve">. </w:t>
      </w:r>
      <w:r w:rsidRPr="003E1434">
        <w:rPr>
          <w:rFonts w:ascii="Arial" w:hAnsi="Arial" w:cs="Arial"/>
          <w:i/>
          <w:iCs/>
          <w:color w:val="000000"/>
          <w:sz w:val="24"/>
          <w:szCs w:val="24"/>
        </w:rPr>
        <w:t>Egli guarda la terra e la fa sussultare, tocca i monti ed essi fumano (Sal 103, 32)</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Eccelso è il Signore e guarda verso l'umile ma al superbo volge lo sguardo da lontano (Sal 137, 6). </w:t>
      </w:r>
    </w:p>
    <w:p w14:paraId="2901033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Guarda a destra e vedi: nessuno mi riconosce. Non c'è per me via di scampo, nessuno ha cura della mia vita (Sal 141, 5). </w:t>
      </w:r>
    </w:p>
    <w:p w14:paraId="26E4F427" w14:textId="77777777" w:rsidR="00992B0F" w:rsidRPr="00992B0F" w:rsidRDefault="00992B0F" w:rsidP="00B02397">
      <w:pPr>
        <w:spacing w:after="120"/>
        <w:jc w:val="both"/>
        <w:rPr>
          <w:rFonts w:ascii="Arial" w:hAnsi="Arial" w:cs="Arial"/>
          <w:sz w:val="24"/>
        </w:rPr>
      </w:pPr>
      <w:r w:rsidRPr="00992B0F">
        <w:rPr>
          <w:rFonts w:ascii="Arial" w:hAnsi="Arial" w:cs="Arial"/>
          <w:sz w:val="24"/>
        </w:rPr>
        <w:t>Non solo deve guardare, ma anche porgere l’orecchio. Deve ascoltare il grido di chi lo invoca. Non può rimanere sordo alla voce del misero.</w:t>
      </w:r>
    </w:p>
    <w:p w14:paraId="3877453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 xml:space="preserve">Porgi l'orecchio, Signore, alle mie parole: intendi il mio lamento (Sal 5, 2). Tu accogli, Signore, il desiderio dei miseri, rafforzi i loro cuori, porgi l'orecchio (Sal 9, 38). Preghiera. Di Davide. Accogli, Signore, la causa del giusto, sii attento al mio grido. Porgi l'orecchio alla mia preghiera: sulle mie labbra non c'è inganno (Sal 16, 1). Io t'invoco, mio Dio: dammi risposta; porgi l'orecchio, ascolta la mia voce (Sal 16, 6). </w:t>
      </w:r>
    </w:p>
    <w:p w14:paraId="52A7795E" w14:textId="0B36D086"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Porgi a me l'orecchio, vieni presto a liberarmi. Sii per me la rupe che mi accoglie, la cinta di riparo che mi salva (Sal 30, 3). Ascolta la mia preghiera, Signore, porgi l'orecchio al mio grido, non essere sordo alle mie lacrime, poiché io sono un forestiero, uno straniero come tutti i miei padri (Sal 38, 13). Ascolta, figlia, guarda, porgi l'orecchio, dimentica il tuo popolo e la casa di tuo padre (Sal 44, 11)</w:t>
      </w:r>
      <w:r w:rsidR="00EA54F5">
        <w:rPr>
          <w:rFonts w:ascii="Arial" w:hAnsi="Arial" w:cs="Arial"/>
          <w:i/>
          <w:iCs/>
          <w:color w:val="000000"/>
          <w:sz w:val="24"/>
          <w:szCs w:val="24"/>
        </w:rPr>
        <w:t xml:space="preserve">. </w:t>
      </w:r>
      <w:r w:rsidRPr="003E1434">
        <w:rPr>
          <w:rFonts w:ascii="Arial" w:hAnsi="Arial" w:cs="Arial"/>
          <w:i/>
          <w:iCs/>
          <w:color w:val="000000"/>
          <w:sz w:val="24"/>
          <w:szCs w:val="24"/>
        </w:rPr>
        <w:t>Dio, ascolta la mia preghiera, porgi l'orecchio alle parole della mia bocca (Sal 53, 4). Porgi l'orecchio, Dio, alla mia preghiera, non respingere la mia supplica (Sal 54, 2). Maskil. Di Asaf. Popolo mio, porgi l'orecchio al mio insegnamento, ascolta le parole della mia bocca (Sal 77, 1)</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Signore, Dio degli eserciti, ascolta la mia preghiera, porgi l'orecchio, Dio di Giacobbe (Sal 83, 9). Porgi l'orecchio, Signore, alla mia preghiera e sii attento alla voce della mia supplica (Sal 85, 6). Salmo. Di Davide. Signore, ascolta la mia preghiera, porgi l'orecchio alla mia supplica, tu che sei fedele, e per la tua giustizia rispondimi (Sal 142, 1). </w:t>
      </w:r>
    </w:p>
    <w:p w14:paraId="7DE7E6EF" w14:textId="77777777" w:rsidR="00992B0F" w:rsidRPr="00992B0F" w:rsidRDefault="00992B0F" w:rsidP="00B02397">
      <w:pPr>
        <w:spacing w:after="120"/>
        <w:jc w:val="both"/>
        <w:rPr>
          <w:rFonts w:ascii="Arial" w:hAnsi="Arial" w:cs="Arial"/>
          <w:sz w:val="24"/>
        </w:rPr>
      </w:pPr>
      <w:r w:rsidRPr="00992B0F">
        <w:rPr>
          <w:rFonts w:ascii="Arial" w:hAnsi="Arial" w:cs="Arial"/>
          <w:sz w:val="24"/>
        </w:rPr>
        <w:t>Se il Signore guarda e porge l’orecchio, di certo interverrà. Lui ama il suo popolo e non lascerà che marcisca in terra d’esilio. Verrà e libererà.</w:t>
      </w:r>
    </w:p>
    <w:p w14:paraId="44934C3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17</w:t>
      </w:r>
      <w:r w:rsidRPr="00992B0F">
        <w:rPr>
          <w:rFonts w:ascii="Arial" w:hAnsi="Arial" w:cs="Arial"/>
          <w:b/>
          <w:sz w:val="24"/>
        </w:rPr>
        <w:t>Apri, Signore, i tuoi occhi e guarda: perché non i morti che sono negli inferi, il cui spirito se n’è andato dalle loro viscere, daranno gloria e giustizia al Signore,</w:t>
      </w:r>
    </w:p>
    <w:p w14:paraId="64E181D0" w14:textId="6322A33D" w:rsidR="00992B0F" w:rsidRPr="00992B0F" w:rsidRDefault="00992B0F" w:rsidP="00B02397">
      <w:pPr>
        <w:spacing w:after="120"/>
        <w:jc w:val="both"/>
        <w:rPr>
          <w:rFonts w:ascii="Arial" w:hAnsi="Arial" w:cs="Arial"/>
          <w:sz w:val="24"/>
        </w:rPr>
      </w:pPr>
      <w:r w:rsidRPr="00992B0F">
        <w:rPr>
          <w:rFonts w:ascii="Arial" w:hAnsi="Arial" w:cs="Arial"/>
          <w:sz w:val="24"/>
        </w:rPr>
        <w:t>Per guardare al Signore ora è chiesto di aprire gli occhi. Attraverso l’orecchio giunge a Lui la voce dei disperati. Con l’occhio vede la loro miseria.</w:t>
      </w:r>
      <w:r w:rsidR="003E1434">
        <w:rPr>
          <w:rFonts w:ascii="Arial" w:hAnsi="Arial" w:cs="Arial"/>
          <w:sz w:val="24"/>
        </w:rPr>
        <w:t xml:space="preserve"> </w:t>
      </w:r>
      <w:r w:rsidRPr="00992B0F">
        <w:rPr>
          <w:rFonts w:ascii="Arial" w:hAnsi="Arial" w:cs="Arial"/>
          <w:sz w:val="24"/>
        </w:rPr>
        <w:t>L’</w:t>
      </w:r>
      <w:r w:rsidRPr="00992B0F">
        <w:rPr>
          <w:rFonts w:ascii="Arial" w:hAnsi="Arial" w:cs="Arial"/>
          <w:i/>
          <w:sz w:val="24"/>
        </w:rPr>
        <w:t>“occhio”</w:t>
      </w:r>
      <w:r w:rsidRPr="00992B0F">
        <w:rPr>
          <w:rFonts w:ascii="Arial" w:hAnsi="Arial" w:cs="Arial"/>
          <w:sz w:val="24"/>
        </w:rPr>
        <w:t xml:space="preserve"> nei Salmi è parte essenziale di Dio e dell’uomo. L’occhio vede e muove il cuore, la mente, la volontà, i desideri. L’occhio è essenza dell’uomo.</w:t>
      </w:r>
    </w:p>
    <w:p w14:paraId="3A3DEBD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 miei occhi si consumano nel dolore, invecchio fra tanti miei oppressori (Sal 6, 8). I suoi occhi spiano l'infelice, sta in agguato nell'ombra come un leone nel covo. Sta in agguato per ghermire il misero, ghermisce il misero attirandolo nella rete (Sal 9, 30). Ma il Signore nel tempio santo, il Signore ha il trono nei cieli. I suoi occhi sono aperti sul mondo, le sue pupille scrutano ogni uomo (Sal 10, 4). Guarda, rispondimi, Signore mio Dio, conserva la luce ai miei occhi, perché non mi sorprenda il sonno della morte (Sal 12, 4). </w:t>
      </w:r>
    </w:p>
    <w:p w14:paraId="748D8ACB" w14:textId="4984055C"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Ai suoi occhi è spregevole il malvagio, ma onora chi teme il Signore. Anche se giura a suo danno, non cambia (Sal 14, 4). Venga da te la mia sentenza, i tuoi occhi vedano la giustizia (Sal 16, 2). Custodiscimi come pupilla degli occhi, proteggimi all'ombra delle tue ali (Sal 16, 8). Eccoli, avanzano, mi circondano, puntano gli occhi per abbattermi (Sal 16, 11). Il Signore mi rende secondo la mia giustizia, secondo </w:t>
      </w:r>
      <w:r w:rsidRPr="003E1434">
        <w:rPr>
          <w:rFonts w:ascii="Arial" w:hAnsi="Arial" w:cs="Arial"/>
          <w:i/>
          <w:iCs/>
          <w:color w:val="000000"/>
          <w:sz w:val="24"/>
          <w:szCs w:val="24"/>
        </w:rPr>
        <w:lastRenderedPageBreak/>
        <w:t>l'innocenza delle mie mani davanti ai suoi occhi (Sal 17, 25)</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Perché tu salvi il popolo degli umili, ma abbassi gli occhi dei superbi (Sal 17, 28). </w:t>
      </w:r>
    </w:p>
    <w:p w14:paraId="751278F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Gli ordini del Signore sono giusti, fanno gioire il cuore; i comandi del Signore sono limpidi, danno luce agli occhi (Sal 18, 9). Davanti a me tu prepari una mensa sotto gli occhi dei miei nemici; cospargi di olio il mio capo. Il mio calice trabocca (Sal 22, 5). Tengo i miei occhi rivolti al Signore, perché libera dal laccio il mio piede (Sal 24, 15). La tua bontà è davanti ai miei occhi e nella tua verità dirigo i miei passi (Sal 25, 3). Abbi pietà di me, Signore, sono nell'affanno; per il pianto si struggono i miei occhi, la mia anima e le mie viscere (Sal 30, 10). </w:t>
      </w:r>
    </w:p>
    <w:p w14:paraId="60B7993C" w14:textId="512718D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Quanto è grande la tua bontà, Signore! La riservi per coloro che ti temono, ne ricolmi chi in te si rifugia davanti agli occhi di tutti (Sal 30, 20). Ti farò saggio, t'indicherò la via da seguire; con gli occhi su di te, ti darò consiglio (Sal 31, 8). Gli occhi del Signore sui giusti, i suoi orecchi al loro grido di aiuto (Sal 33, 16). Spalancano contro di me la loro bocca; dicono con scherno: "Abbiamo visto con i nostri occhi!" (Sal 34, 21). Nel cuore dell'empio parla il peccato, davanti ai suoi occhi non c'è timor di Dio (Sal 35, 2)</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Palpita il mio cuore, la forza mi abbandona, si spegne la luce dei miei occhi (Sal 37, 11). </w:t>
      </w:r>
    </w:p>
    <w:p w14:paraId="7E7E763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Contro di te, contro te solo ho peccato, quello che è male ai tuoi occhi, io l'ho fatto; perciò sei giusto quando parli, retto nel tuo giudizio (Sal 50, 6). Regni per sempre sotto gli occhi di Dio; grazia e fedeltà lo custodiscano (Sal 60, 8). Sono sfinito dal gridare, riarse sono le mie fauci; i miei occhi si consumano nell'attesa del mio Dio (Sal 68, 4). Si offuschino i loro occhi, non vedano; sfibra per sempre i loro fianchi (Sal 68, 24). Li riscatterà dalla violenza e dal sopruso, sarà prezioso ai suoi occhi il loro sangue (Sal 71, 14). Riflettevo per comprendere: ma fu arduo agli occhi miei (Sal 72, 16). Tu trattieni dal sonno i miei occhi, sono turbato e senza parole (Sal 76, 5). Perché i popoli dovrebbero dire: "Dov'è il loro Dio?". Si conosca tra i popoli, sotto i nostri occhi, la vendetta per il sangue dei tuoi servi (Sal 78, 10). Mio Dio, mi assalgono gli arroganti, una schiera di violenti attenta alla mia vita, non pongono te davanti ai loro occhi (Sal 85, 14). </w:t>
      </w:r>
    </w:p>
    <w:p w14:paraId="548A6A55" w14:textId="25E2AC13"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Si consumano i miei occhi nel patire. Tutto il giorno ti chiamo, Signore, verso di te protendo le mie mani</w:t>
      </w:r>
      <w:r w:rsidR="00EA54F5">
        <w:rPr>
          <w:rFonts w:ascii="Arial" w:hAnsi="Arial" w:cs="Arial"/>
          <w:i/>
          <w:iCs/>
          <w:color w:val="000000"/>
          <w:sz w:val="24"/>
          <w:szCs w:val="24"/>
        </w:rPr>
        <w:t xml:space="preserve"> </w:t>
      </w:r>
      <w:r w:rsidRPr="003E1434">
        <w:rPr>
          <w:rFonts w:ascii="Arial" w:hAnsi="Arial" w:cs="Arial"/>
          <w:i/>
          <w:iCs/>
          <w:color w:val="000000"/>
          <w:sz w:val="24"/>
          <w:szCs w:val="24"/>
        </w:rPr>
        <w:t>(Sal 87, 10)</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Ai tuoi occhi, mille anni sono come il giorno di ieri che è passato, come un turno di veglia nella notte (Sal 89, 4). Solo che tu guardi, con i tuoi occhi vedrai il castigo degli empi (Sal 90, 8). I miei occhi disprezzeranno i miei nemici, e contro gli iniqui che mi assalgono i miei orecchi udranno cose infauste (Sal 91, 12). Il Signore ha manifestato la sua salvezza, agli occhi dei popoli ha rivelato la sua giustizia (Sal 97, 2). </w:t>
      </w:r>
    </w:p>
    <w:p w14:paraId="5D1E2202" w14:textId="3DB69CFF"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Non sopporterò davanti ai miei occhi azioni malvage; detesto chi fa il male, non mi sarà vicino (Sal 100, 3). Chi calunnia in segreto il suo prossimo io lo farò perire; chi ha occhi altezzosi e cuore superbo non lo potrò sopportare (Sal 100, 5). I miei occhi sono rivolti ai fedeli del </w:t>
      </w:r>
      <w:r w:rsidRPr="003E1434">
        <w:rPr>
          <w:rFonts w:ascii="Arial" w:hAnsi="Arial" w:cs="Arial"/>
          <w:i/>
          <w:iCs/>
          <w:color w:val="000000"/>
          <w:sz w:val="24"/>
          <w:szCs w:val="24"/>
        </w:rPr>
        <w:lastRenderedPageBreak/>
        <w:t>paese perché restino a me vicino: chi cammina per la via integra sarà mio servitore (Sal 100, 6). Hanno bocca e non parlano, hanno occhi e non vedono (Sal 114, 5)</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Egli mi ha sottratto dalla morte, ha liberato i miei occhi dalle lacrime, ha preservato i miei piedi dalla caduta (Sal 115, 8). </w:t>
      </w:r>
    </w:p>
    <w:p w14:paraId="680B8C7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Preziosa agli occhi del Signore è la morte dei suoi fedeli (Sal 115, 15). Ecco l'opera del Signore: una meraviglia ai nostri occhi (Sal 117, 23). Aprimi gli occhi perché io veda le meraviglie della tua legge (Sal 118, 18). Distogli i miei occhi dalle cose vane, fammi vivere sulla tua via (Sal 118, 37). Si consumano i miei occhi dietro la tua promessa, mentre dico: "Quando mi darai conforto?" (Sal 118, 82). I miei occhi si consumano nell'attesa della tua salvezza e della tua parola di giustizia (Sal 118, 123). Fiumi di lacrime mi scendono dagli occhi, perché non osservano la tua legge (Sal 118, 136). </w:t>
      </w:r>
    </w:p>
    <w:p w14:paraId="1E1917C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 miei occhi prevengono le veglie per meditare sulle tue promesse (Sal 118, 148). Canto delle ascensioni. Alzo gli occhi verso i monti: da dove mi verrà l'aiuto? (Sal 120, 1). Canto delle ascensioni. Di Davide. A te levo i miei occhi, a te che abiti nei cieli (Sal 122, 1). Ecco, come gli occhi dei servi alla mano dei loro padroni; come gli occhi della schiava, alla mano della sua padrona, così i nostri occhi sono rivolti al Signore nostro Dio, finché abbia pietà di noi (Sal 122, 2). Non concederò sonno ai miei occhi né riposo alle mie palpebre (Sal 131, 4).</w:t>
      </w:r>
    </w:p>
    <w:p w14:paraId="43B25056" w14:textId="397EB2AB"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 Hanno bocca e non parlano; hanno occhi e non vedono (Sal 134, 16). Ancora informe mi hanno visto i tuoi occhi e tutto era scritto nel tuo libro; i miei giorni erano fissati, quando ancora non ne esisteva uno (Sal 138, 16). A te, Signore mio Dio, sono rivolti i miei occhi; in te mi rifugio, proteggi la mia vita (Sal 140, 8)</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Gli occhi di tutti sono rivolti a te in attesa e tu provvedi loro il cibo a suo tempo (Sal 144, 15). </w:t>
      </w:r>
    </w:p>
    <w:p w14:paraId="07676CB4" w14:textId="273C861D" w:rsidR="00992B0F" w:rsidRPr="00992B0F" w:rsidRDefault="00992B0F" w:rsidP="00B02397">
      <w:pPr>
        <w:spacing w:after="120"/>
        <w:jc w:val="both"/>
        <w:rPr>
          <w:rFonts w:ascii="Arial" w:hAnsi="Arial" w:cs="Arial"/>
          <w:sz w:val="24"/>
        </w:rPr>
      </w:pPr>
      <w:r w:rsidRPr="00992B0F">
        <w:rPr>
          <w:rFonts w:ascii="Arial" w:hAnsi="Arial" w:cs="Arial"/>
          <w:sz w:val="24"/>
        </w:rPr>
        <w:t>Ora viene offerta un’altra motivazione, perché si muova a pietà per il suo popolo. Se essi moriranno in esilio, il Signore rimane senza alcuna gloria.</w:t>
      </w:r>
      <w:r w:rsidR="003E1434">
        <w:rPr>
          <w:rFonts w:ascii="Arial" w:hAnsi="Arial" w:cs="Arial"/>
          <w:sz w:val="24"/>
        </w:rPr>
        <w:t xml:space="preserve"> </w:t>
      </w:r>
      <w:r w:rsidRPr="00992B0F">
        <w:rPr>
          <w:rFonts w:ascii="Arial" w:hAnsi="Arial" w:cs="Arial"/>
          <w:sz w:val="24"/>
        </w:rPr>
        <w:t>Apri, Signore, i tuoi occhi e guarda: perché non i morti che sono negli inferi, il cui spirito se n’è andato dalle loro viscere, daranno gloria e giustizia al Signore.</w:t>
      </w:r>
      <w:r w:rsidR="003E1434">
        <w:rPr>
          <w:rFonts w:ascii="Arial" w:hAnsi="Arial" w:cs="Arial"/>
          <w:sz w:val="24"/>
        </w:rPr>
        <w:t xml:space="preserve"> </w:t>
      </w:r>
      <w:r w:rsidRPr="00992B0F">
        <w:rPr>
          <w:rFonts w:ascii="Arial" w:hAnsi="Arial" w:cs="Arial"/>
          <w:sz w:val="24"/>
        </w:rPr>
        <w:t>Potranno mai i morti far sì che la gloria di Dio risplenda sulla nostra terra? Essi sono morti. Sono nell’altro mondo, dal quale nulla potranno operare.</w:t>
      </w:r>
      <w:r w:rsidR="003E1434">
        <w:rPr>
          <w:rFonts w:ascii="Arial" w:hAnsi="Arial" w:cs="Arial"/>
          <w:sz w:val="24"/>
        </w:rPr>
        <w:t xml:space="preserve"> </w:t>
      </w:r>
      <w:r w:rsidRPr="00992B0F">
        <w:rPr>
          <w:rFonts w:ascii="Arial" w:hAnsi="Arial" w:cs="Arial"/>
          <w:sz w:val="24"/>
        </w:rPr>
        <w:t>Invece i vivi, i superstiti salvati dal Signore manifesteranno quanto è stato grande per essi il loro Dio. Renderanno gloria per tutti i giorni della loro vita.</w:t>
      </w:r>
      <w:r w:rsidR="003E1434">
        <w:rPr>
          <w:rFonts w:ascii="Arial" w:hAnsi="Arial" w:cs="Arial"/>
          <w:sz w:val="24"/>
        </w:rPr>
        <w:t xml:space="preserve"> </w:t>
      </w:r>
      <w:r w:rsidRPr="00992B0F">
        <w:rPr>
          <w:rFonts w:ascii="Arial" w:hAnsi="Arial" w:cs="Arial"/>
          <w:sz w:val="24"/>
        </w:rPr>
        <w:t>Dalla salvezza degli esiliati al Signore salirà una grande gloria. Lui manifesterà la sua onnipotenza e tutti i popoli sapranno che Lui è il solo vero Dio.</w:t>
      </w:r>
      <w:r w:rsidR="003E1434">
        <w:rPr>
          <w:rFonts w:ascii="Arial" w:hAnsi="Arial" w:cs="Arial"/>
          <w:sz w:val="24"/>
        </w:rPr>
        <w:t xml:space="preserve"> </w:t>
      </w:r>
      <w:r w:rsidRPr="00992B0F">
        <w:rPr>
          <w:rFonts w:ascii="Arial" w:hAnsi="Arial" w:cs="Arial"/>
          <w:sz w:val="24"/>
        </w:rPr>
        <w:t>Poiché è cosa giusta che il Signore venga riconosciuto come il vero Dio di tutta la terra, è cosa giusta per Lui deporre la sua ira e liberare il suo popolo.</w:t>
      </w:r>
      <w:r w:rsidR="003E1434">
        <w:rPr>
          <w:rFonts w:ascii="Arial" w:hAnsi="Arial" w:cs="Arial"/>
          <w:sz w:val="24"/>
        </w:rPr>
        <w:t xml:space="preserve"> </w:t>
      </w:r>
      <w:r w:rsidRPr="00992B0F">
        <w:rPr>
          <w:rFonts w:ascii="Arial" w:hAnsi="Arial" w:cs="Arial"/>
          <w:sz w:val="24"/>
        </w:rPr>
        <w:t xml:space="preserve">È questa la preghiera: </w:t>
      </w:r>
      <w:r w:rsidRPr="00992B0F">
        <w:rPr>
          <w:rFonts w:ascii="Arial" w:hAnsi="Arial" w:cs="Arial"/>
          <w:i/>
          <w:sz w:val="24"/>
        </w:rPr>
        <w:t>“Convincere”</w:t>
      </w:r>
      <w:r w:rsidRPr="00992B0F">
        <w:rPr>
          <w:rFonts w:ascii="Arial" w:hAnsi="Arial" w:cs="Arial"/>
          <w:sz w:val="24"/>
        </w:rPr>
        <w:t xml:space="preserve"> Dio attraverso ogni motivazione di ragione che l’esaudimento è la cosa migliore non solo per noi, ma anche per Lui</w:t>
      </w:r>
      <w:r w:rsidR="00EA54F5">
        <w:rPr>
          <w:rFonts w:ascii="Arial" w:hAnsi="Arial" w:cs="Arial"/>
          <w:sz w:val="24"/>
        </w:rPr>
        <w:t xml:space="preserve">. </w:t>
      </w:r>
      <w:r w:rsidRPr="00992B0F">
        <w:rPr>
          <w:rFonts w:ascii="Arial" w:hAnsi="Arial" w:cs="Arial"/>
          <w:sz w:val="24"/>
        </w:rPr>
        <w:t>La liberazione dei prigionieri giova al Signore, giova alla sua gloria, al suo onore, alla sua verità, alla sua onnipotenza, alla sua unicità.</w:t>
      </w:r>
      <w:r w:rsidR="003E1434">
        <w:rPr>
          <w:rFonts w:ascii="Arial" w:hAnsi="Arial" w:cs="Arial"/>
          <w:sz w:val="24"/>
        </w:rPr>
        <w:t xml:space="preserve"> </w:t>
      </w:r>
      <w:r w:rsidRPr="00992B0F">
        <w:rPr>
          <w:rFonts w:ascii="Arial" w:hAnsi="Arial" w:cs="Arial"/>
          <w:sz w:val="24"/>
        </w:rPr>
        <w:t>Se giova allora è giusto che il Signore venga e liberi. Sarà riconosciuto da tutti i popoli come il vero Dio dinanzi alla moltitudine dei loro idoli.</w:t>
      </w:r>
    </w:p>
    <w:p w14:paraId="25C1D7EF"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lastRenderedPageBreak/>
        <w:t>18</w:t>
      </w:r>
      <w:r w:rsidRPr="00992B0F">
        <w:rPr>
          <w:rFonts w:ascii="Arial" w:hAnsi="Arial" w:cs="Arial"/>
          <w:b/>
          <w:sz w:val="24"/>
        </w:rPr>
        <w:t>ma l’anima colma di afflizione, chi cammina curvo e spossato, e gli occhi languenti e l’anima affamata, ti renderanno gloria e giustizia, Signore.</w:t>
      </w:r>
    </w:p>
    <w:p w14:paraId="738081BF" w14:textId="28B16CE0" w:rsidR="00992B0F" w:rsidRPr="00992B0F" w:rsidRDefault="00992B0F" w:rsidP="00B02397">
      <w:pPr>
        <w:spacing w:after="120"/>
        <w:jc w:val="both"/>
        <w:rPr>
          <w:rFonts w:ascii="Arial" w:hAnsi="Arial" w:cs="Arial"/>
          <w:sz w:val="24"/>
        </w:rPr>
      </w:pPr>
      <w:r w:rsidRPr="00992B0F">
        <w:rPr>
          <w:rFonts w:ascii="Arial" w:hAnsi="Arial" w:cs="Arial"/>
          <w:sz w:val="24"/>
        </w:rPr>
        <w:t>Continua la motivazione già esposta. I morti non giovano alla gloria del Signore. Un’anima colma di afflizione salvata da Dio serve alla sua gloria.</w:t>
      </w:r>
      <w:r w:rsidR="003E1434">
        <w:rPr>
          <w:rFonts w:ascii="Arial" w:hAnsi="Arial" w:cs="Arial"/>
          <w:sz w:val="24"/>
        </w:rPr>
        <w:t xml:space="preserve"> </w:t>
      </w:r>
      <w:r w:rsidRPr="00992B0F">
        <w:rPr>
          <w:rFonts w:ascii="Arial" w:hAnsi="Arial" w:cs="Arial"/>
          <w:sz w:val="24"/>
        </w:rPr>
        <w:t>Ma l’anima colma d’afflizione, chi cammina curvo e spossato, e gli occhi languenti e l’anima affamata, ti renderanno gloria e giustizia, Signore.</w:t>
      </w:r>
      <w:r w:rsidR="003E1434">
        <w:rPr>
          <w:rFonts w:ascii="Arial" w:hAnsi="Arial" w:cs="Arial"/>
          <w:sz w:val="24"/>
        </w:rPr>
        <w:t xml:space="preserve"> </w:t>
      </w:r>
      <w:r w:rsidRPr="00992B0F">
        <w:rPr>
          <w:rFonts w:ascii="Arial" w:hAnsi="Arial" w:cs="Arial"/>
          <w:sz w:val="24"/>
        </w:rPr>
        <w:t>Quale gloria e quale giustizia renderà al Signore il mondo degli oppressi? Gli renderà gloria perché canterà la sua onnipotenza, la sua forza.</w:t>
      </w:r>
      <w:r w:rsidR="003E1434">
        <w:rPr>
          <w:rFonts w:ascii="Arial" w:hAnsi="Arial" w:cs="Arial"/>
          <w:sz w:val="24"/>
        </w:rPr>
        <w:t xml:space="preserve"> </w:t>
      </w:r>
      <w:r w:rsidRPr="00992B0F">
        <w:rPr>
          <w:rFonts w:ascii="Arial" w:hAnsi="Arial" w:cs="Arial"/>
          <w:sz w:val="24"/>
        </w:rPr>
        <w:t>Gli renderà giustizia perché griderà la sua verità. È il Signore il Signore e nessun altro è il Signore. Questa è la giustizia che si deve rendere a Dio.</w:t>
      </w:r>
      <w:r w:rsidR="003E1434">
        <w:rPr>
          <w:rFonts w:ascii="Arial" w:hAnsi="Arial" w:cs="Arial"/>
          <w:sz w:val="24"/>
        </w:rPr>
        <w:t xml:space="preserve"> </w:t>
      </w:r>
      <w:r w:rsidRPr="00992B0F">
        <w:rPr>
          <w:rFonts w:ascii="Arial" w:hAnsi="Arial" w:cs="Arial"/>
          <w:sz w:val="24"/>
        </w:rPr>
        <w:t>Osserviamo come il Canto di Mosè dopo la liberazione dall’Egitto attraverso il Mar Rosso celebra questa gloria e questa giustizia.</w:t>
      </w:r>
    </w:p>
    <w:p w14:paraId="23FE62F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Allora Mosè e gli Israeliti cantarono questo canto al Signore e dissero:</w:t>
      </w:r>
    </w:p>
    <w:p w14:paraId="71276AD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103A43B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2643E71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w:t>
      </w:r>
    </w:p>
    <w:p w14:paraId="16055EF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6719A629" w14:textId="0308EB9C"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Udirono i popoli: sono atterriti. L’angoscia afferrò gli abitanti della Filistea. Allora si sono spaventati i capi di Edom, il </w:t>
      </w:r>
      <w:r w:rsidR="00227B24" w:rsidRPr="003E1434">
        <w:rPr>
          <w:rFonts w:ascii="Arial" w:hAnsi="Arial" w:cs="Arial"/>
          <w:i/>
          <w:iCs/>
          <w:color w:val="000000"/>
          <w:sz w:val="24"/>
          <w:szCs w:val="24"/>
        </w:rPr>
        <w:t>panico</w:t>
      </w:r>
      <w:r w:rsidRPr="003E1434">
        <w:rPr>
          <w:rFonts w:ascii="Arial" w:hAnsi="Arial" w:cs="Arial"/>
          <w:i/>
          <w:iCs/>
          <w:color w:val="000000"/>
          <w:sz w:val="24"/>
          <w:szCs w:val="24"/>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5E08711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Tu lo fai entrare e lo pianti sul monte della tua eredità, luogo che per tua dimora, Signore, hai preparato, santuario che le tue mani, Signore, hanno fondato. Il Signore regni in eterno e per sempre!». </w:t>
      </w:r>
    </w:p>
    <w:p w14:paraId="04E6BB4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Quando i cavalli del faraone, i suoi carri e i suoi cavalieri furono entrati nel mare, il Signore fece tornare sopra di essi le acque del mare, </w:t>
      </w:r>
      <w:r w:rsidRPr="003E1434">
        <w:rPr>
          <w:rFonts w:ascii="Arial" w:hAnsi="Arial" w:cs="Arial"/>
          <w:i/>
          <w:iCs/>
          <w:color w:val="000000"/>
          <w:sz w:val="24"/>
          <w:szCs w:val="24"/>
        </w:rPr>
        <w:lastRenderedPageBreak/>
        <w:t>mentre gli Israeliti avevano camminato sull’asciutto in mezzo al mare. Allora Maria, la profetessa, sorella di Aronne, prese in mano un tamburello: dietro a lei uscirono le donne con i tamburelli e con danze. Maria intonò per loro il ritornello:</w:t>
      </w:r>
    </w:p>
    <w:p w14:paraId="22AA357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«Cantate al Signore, perché ha mirabilmente trionfato: cavallo e cavaliere ha gettato nel mare!» (Es 15,1-21). </w:t>
      </w:r>
    </w:p>
    <w:p w14:paraId="10E9D0AE" w14:textId="1E0C717B" w:rsidR="00992B0F" w:rsidRPr="00992B0F" w:rsidRDefault="00992B0F" w:rsidP="00B02397">
      <w:pPr>
        <w:spacing w:after="120"/>
        <w:jc w:val="both"/>
        <w:rPr>
          <w:rFonts w:ascii="Arial" w:hAnsi="Arial" w:cs="Arial"/>
          <w:sz w:val="24"/>
        </w:rPr>
      </w:pPr>
      <w:r w:rsidRPr="00992B0F">
        <w:rPr>
          <w:rFonts w:ascii="Arial" w:hAnsi="Arial" w:cs="Arial"/>
          <w:sz w:val="24"/>
        </w:rPr>
        <w:t>Il Dio degli Ebrei è il Dio Onnipotente, ma è anche il Dio sopra tutti gli Dèi. È il Dio superiore ad ogni altro Dio. Nessuno è come il Dio di Israele.</w:t>
      </w:r>
      <w:r w:rsidR="003E1434">
        <w:rPr>
          <w:rFonts w:ascii="Arial" w:hAnsi="Arial" w:cs="Arial"/>
          <w:sz w:val="24"/>
        </w:rPr>
        <w:t xml:space="preserve"> </w:t>
      </w:r>
      <w:r w:rsidRPr="00992B0F">
        <w:rPr>
          <w:rFonts w:ascii="Arial" w:hAnsi="Arial" w:cs="Arial"/>
          <w:sz w:val="24"/>
        </w:rPr>
        <w:t>Questa giustizia va sempre resa al Signore. Oggi questa giustizia non è più resa. Il Dio di Gesù Cristo è cancellato in nome di un Dio senza volto.</w:t>
      </w:r>
      <w:r w:rsidR="003E1434">
        <w:rPr>
          <w:rFonts w:ascii="Arial" w:hAnsi="Arial" w:cs="Arial"/>
          <w:sz w:val="24"/>
        </w:rPr>
        <w:t xml:space="preserve"> </w:t>
      </w:r>
      <w:r w:rsidRPr="00992B0F">
        <w:rPr>
          <w:rFonts w:ascii="Arial" w:hAnsi="Arial" w:cs="Arial"/>
          <w:sz w:val="24"/>
        </w:rPr>
        <w:t>Eppure sia San Paolo che San Giovanni Apostolo altro non fanno che rendere giustizia al Dio di Cristo Gesù e a Cristo Gesù vero Salvatore e Redentore.</w:t>
      </w:r>
    </w:p>
    <w:p w14:paraId="74F7518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Paolo, apostolo di Cristo Gesù per volontà di Dio, ai santi che sono a Èfeso credenti in Cristo Gesù: grazia a voi e pace da Dio, Padre nostro, e dal Signore Gesù Cristo.</w:t>
      </w:r>
    </w:p>
    <w:p w14:paraId="4EFF188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B5D02A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w:t>
      </w:r>
    </w:p>
    <w:p w14:paraId="2A3CAEE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In lui siamo stati fatti anche eredi, predestinati – secondo il progetto di colui che tutto opera secondo la sua volontà – a essere lode della sua gloria, noi, che già prima abbiamo sperato nel Cristo. </w:t>
      </w:r>
    </w:p>
    <w:p w14:paraId="750F41D0" w14:textId="2EE7F016"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In lui anche voi, dopo avere ascoltato la parola della verità, il Vangelo della vostra salvezza, e avere in esso creduto,</w:t>
      </w:r>
      <w:r w:rsidR="00EA54F5">
        <w:rPr>
          <w:rFonts w:ascii="Arial" w:hAnsi="Arial" w:cs="Arial"/>
          <w:i/>
          <w:iCs/>
          <w:color w:val="000000"/>
          <w:sz w:val="24"/>
          <w:szCs w:val="24"/>
        </w:rPr>
        <w:t xml:space="preserve"> </w:t>
      </w:r>
      <w:r w:rsidRPr="003E1434">
        <w:rPr>
          <w:rFonts w:ascii="Arial" w:hAnsi="Arial" w:cs="Arial"/>
          <w:i/>
          <w:iCs/>
          <w:color w:val="000000"/>
          <w:sz w:val="24"/>
          <w:szCs w:val="24"/>
        </w:rPr>
        <w:t>avete ricevuto il sigillo dello Spirito Santo che era stato promesso, il quale è caparra della nostra eredità, in attesa della completa redenzione di coloro che Dio si è acquistato a lode della sua gloria.</w:t>
      </w:r>
    </w:p>
    <w:p w14:paraId="655CBD99" w14:textId="78C36316" w:rsidR="00992B0F" w:rsidRPr="003E1434" w:rsidRDefault="00EF04E7"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Perciò</w:t>
      </w:r>
      <w:r w:rsidR="00992B0F" w:rsidRPr="003E1434">
        <w:rPr>
          <w:rFonts w:ascii="Arial" w:hAnsi="Arial" w:cs="Arial"/>
          <w:i/>
          <w:iCs/>
          <w:color w:val="000000"/>
          <w:sz w:val="24"/>
          <w:szCs w:val="24"/>
        </w:rPr>
        <w:t xml:space="preserve">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1E28C4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p>
    <w:p w14:paraId="5B2D00C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Tutto infatti egli ha messo sotto i suoi piedi e lo ha dato alla Chiesa come capo su tutte le cose: essa è il corpo di lui, la pienezza di colui che è il perfetto compimento di tutte le cose (Ef 1,1-23).</w:t>
      </w:r>
    </w:p>
    <w:p w14:paraId="68846CF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3B56592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7AA6802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608E922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p>
    <w:p w14:paraId="588AFC6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Egli è venuto ad annunciare pace a voi che eravate lontani, e pace a coloro che erano vicini. Per mezzo di lui infatti possiamo presentarci, gli uni e gli altri, al Padre in un solo Spirito.</w:t>
      </w:r>
    </w:p>
    <w:p w14:paraId="6701C16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96558E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Paolo, apostolo di Cristo Gesù per volontà di Dio, e il fratello Timòteo, ai santi e credenti fratelli in Cristo che sono a Colosse: grazia a voi e pace da Dio, Padre nostro.</w:t>
      </w:r>
    </w:p>
    <w:p w14:paraId="50111AA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3B38F02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126206C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55AB98E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331592C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5DAC093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Ora io sono lieto nelle sofferenze che sopporto per voi e do compimento a ciò che, dei patimenti di Cristo, manca nella mia carne, a favore del suo corpo che è la Chiesa. Di essa sono diventato </w:t>
      </w:r>
      <w:r w:rsidRPr="003E1434">
        <w:rPr>
          <w:rFonts w:ascii="Arial" w:hAnsi="Arial" w:cs="Arial"/>
          <w:i/>
          <w:iCs/>
          <w:color w:val="000000"/>
          <w:sz w:val="24"/>
          <w:szCs w:val="24"/>
        </w:rPr>
        <w:lastRenderedPageBreak/>
        <w:t xml:space="preserve">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BE9B28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F71FBE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2DA464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5AC6FED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1F2A566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36420D1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1EFC99AD" w14:textId="74834D2E"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Venne un uomo mandato da Dio: il suo nome era Giovanni. Egli venne come testimone per dare testimonianza alla luce, perché tutti credessero per mezzo di lui. Non era lui la luce,</w:t>
      </w:r>
      <w:r w:rsidR="00EA54F5">
        <w:rPr>
          <w:rFonts w:ascii="Arial" w:hAnsi="Arial" w:cs="Arial"/>
          <w:i/>
          <w:iCs/>
          <w:color w:val="000000"/>
          <w:sz w:val="24"/>
          <w:szCs w:val="24"/>
        </w:rPr>
        <w:t xml:space="preserve"> </w:t>
      </w:r>
      <w:r w:rsidRPr="003E1434">
        <w:rPr>
          <w:rFonts w:ascii="Arial" w:hAnsi="Arial" w:cs="Arial"/>
          <w:i/>
          <w:iCs/>
          <w:color w:val="000000"/>
          <w:sz w:val="24"/>
          <w:szCs w:val="24"/>
        </w:rPr>
        <w:t>ma doveva dare testimonianza alla luce.</w:t>
      </w:r>
    </w:p>
    <w:p w14:paraId="5BA03A6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CEDFA0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 il Verbo si fece carne e venne ad abitare in mezzo a noi; e noi abbiamo contemplato la sua gloria, gloria come del Figlio unigenito che viene dal Padre, pieno di grazia e di verità.</w:t>
      </w:r>
    </w:p>
    <w:p w14:paraId="409DD29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1A56C0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422D718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646A0C7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 Colui che ci ama e ci ha liberati dai nostri peccati con il suo sangue, che ha fatto di noi un regno, sacerdoti per il suo Dio e Padre, a lui la gloria e la potenza nei secoli dei secoli. Amen.</w:t>
      </w:r>
    </w:p>
    <w:p w14:paraId="536DC35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Ecco, viene con le nubi e ogni occhio lo vedrà, anche quelli che lo trafissero, e per lui tutte le tribù della terra si batteranno il petto. Sì, Amen!</w:t>
      </w:r>
    </w:p>
    <w:p w14:paraId="34EAE53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Dice il Signore Dio: Io sono l’Alfa e l’Omèga, Colui che è, che era e che viene, l’Onnipotente!</w:t>
      </w:r>
    </w:p>
    <w:p w14:paraId="3267A92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4DD0E58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2034EC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33F1179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432378D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«Santo, santo, santo il Signore Dio, l’Onnipotente, Colui che era, che è e che viene!».</w:t>
      </w:r>
    </w:p>
    <w:p w14:paraId="42DEA5C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728B3B9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«Tu sei degno, o Signore e Dio nostro, di ricevere la gloria, l’onore e la potenza, perché tu hai creato tutte le cose, per la tua volontà esistevano e furono create» (Ap 4,1-11). </w:t>
      </w:r>
    </w:p>
    <w:p w14:paraId="627A817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0C6DD6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Uno degli anziani mi disse: «Non piangere; ha vinto il leone della tribù di Giuda, il Germoglio di Davide, e aprirà il libro e i suoi sette sigilli».</w:t>
      </w:r>
    </w:p>
    <w:p w14:paraId="382859F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F1100C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A5778C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 vidi, e udii voci di molti angeli attorno al trono e agli esseri viventi e agli anziani. Il loro numero era miriadi di miriadi e migliaia di migliaia e dicevano a gran voce:</w:t>
      </w:r>
    </w:p>
    <w:p w14:paraId="18C25EC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«L’Agnello, che è stato immolato, è degno di ricevere potenza e ricchezza, sapienza e forza, onore, gloria e benedizione».</w:t>
      </w:r>
    </w:p>
    <w:p w14:paraId="73BA363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Tutte le creature nel cielo e sulla terra, sotto terra e nel mare, e tutti gli esseri che vi si trovavano, udii che dicevano:</w:t>
      </w:r>
    </w:p>
    <w:p w14:paraId="49BE612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 Colui che siede sul trono e all’Agnello lode, onore, gloria e potenza, nei secoli dei secoli».</w:t>
      </w:r>
    </w:p>
    <w:p w14:paraId="27A1DD2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 i quattro esseri viventi dicevano: «Amen». E gli anziani si prostrarono in adorazione (Ap 5,1-14). </w:t>
      </w:r>
    </w:p>
    <w:p w14:paraId="41E57509" w14:textId="77777777" w:rsidR="003E1434" w:rsidRDefault="00992B0F" w:rsidP="00B02397">
      <w:pPr>
        <w:spacing w:after="120"/>
        <w:jc w:val="both"/>
        <w:rPr>
          <w:rFonts w:ascii="Arial" w:hAnsi="Arial" w:cs="Arial"/>
          <w:sz w:val="24"/>
        </w:rPr>
      </w:pPr>
      <w:r w:rsidRPr="00992B0F">
        <w:rPr>
          <w:rFonts w:ascii="Arial" w:hAnsi="Arial" w:cs="Arial"/>
          <w:sz w:val="24"/>
        </w:rPr>
        <w:t>Anche Pietro dinanzi al Sinedrio renderà giustizia al Dio di Cristo Gesù. È Dio che ha costituito Signore e Cristo il suo Figlio Unigenito.</w:t>
      </w:r>
      <w:r w:rsidR="003E1434">
        <w:rPr>
          <w:rFonts w:ascii="Arial" w:hAnsi="Arial" w:cs="Arial"/>
          <w:sz w:val="24"/>
        </w:rPr>
        <w:t xml:space="preserve"> </w:t>
      </w:r>
    </w:p>
    <w:p w14:paraId="58753D77" w14:textId="72870C08"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4C3E66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A6A038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20157E2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3945AA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D67A2E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Contemplavo sempre il Signore innanzi a me; egli sta alla mia destra, perché io non vacilli. Per questo si rallegrò il mio cuore ed esultò la mia lingua, e anche la mia carne riposerà nella speranza, perché tu non abbandonerai la mia vita negli inferi né permetterai che il tuo </w:t>
      </w:r>
      <w:r w:rsidRPr="003E1434">
        <w:rPr>
          <w:rFonts w:ascii="Arial" w:hAnsi="Arial" w:cs="Arial"/>
          <w:i/>
          <w:iCs/>
          <w:color w:val="000000"/>
          <w:sz w:val="24"/>
          <w:szCs w:val="24"/>
        </w:rPr>
        <w:lastRenderedPageBreak/>
        <w:t>Santo subisca la corruzione. Mi hai fatto conoscere le vie della vita, mi colmerai di gioia con la tua presenza.</w:t>
      </w:r>
    </w:p>
    <w:p w14:paraId="2BE020F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505CDF3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5ED4CF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Disse il Signore al mio Signore: siedi alla mia destra, finché io ponga i tuoi nemici come sgabello dei tuoi piedi.</w:t>
      </w:r>
    </w:p>
    <w:p w14:paraId="4BAEEB8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Sappia dunque con certezza tutta la casa d’Israele che Dio ha costituito Signore e Cristo quel Gesù che voi avete crocifisso».</w:t>
      </w:r>
    </w:p>
    <w:p w14:paraId="108EC30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4FDBEE3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434E2FD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w:t>
      </w:r>
      <w:r w:rsidRPr="003E1434">
        <w:rPr>
          <w:rFonts w:ascii="Arial" w:hAnsi="Arial" w:cs="Arial"/>
          <w:i/>
          <w:iCs/>
          <w:color w:val="000000"/>
          <w:sz w:val="24"/>
          <w:szCs w:val="24"/>
        </w:rPr>
        <w:lastRenderedPageBreak/>
        <w:t>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298EE52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9F93DD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19C7326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9E69C6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w:t>
      </w:r>
      <w:r w:rsidRPr="003E1434">
        <w:rPr>
          <w:rFonts w:ascii="Arial" w:hAnsi="Arial" w:cs="Arial"/>
          <w:i/>
          <w:iCs/>
          <w:color w:val="000000"/>
          <w:sz w:val="24"/>
          <w:szCs w:val="24"/>
        </w:rPr>
        <w:lastRenderedPageBreak/>
        <w:t>ascoltato la Parola credettero e il numero degli uomini raggiunse circa i cinquemila.</w:t>
      </w:r>
    </w:p>
    <w:p w14:paraId="6F0BBBB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302E401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95C902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6F125EE3" w14:textId="40A5A909"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Perché le nazioni si agitarono</w:t>
      </w:r>
      <w:r w:rsidR="00EA54F5">
        <w:rPr>
          <w:rFonts w:ascii="Arial" w:hAnsi="Arial" w:cs="Arial"/>
          <w:i/>
          <w:iCs/>
          <w:color w:val="000000"/>
          <w:sz w:val="24"/>
          <w:szCs w:val="24"/>
        </w:rPr>
        <w:t xml:space="preserve"> </w:t>
      </w:r>
      <w:r w:rsidRPr="003E1434">
        <w:rPr>
          <w:rFonts w:ascii="Arial" w:hAnsi="Arial" w:cs="Arial"/>
          <w:i/>
          <w:iCs/>
          <w:color w:val="000000"/>
          <w:sz w:val="24"/>
          <w:szCs w:val="24"/>
        </w:rPr>
        <w:t>e i popoli tramarono cose vane? Si sollevarono i re della terra e i prìncipi si allearono insieme contro il Signore e contro il suo Cristo;</w:t>
      </w:r>
    </w:p>
    <w:p w14:paraId="2ECF121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davvero in questa città Erode e Ponzio Pilato, con le nazioni e i popoli d’Israele, si sono alleati contro il tuo santo servo Gesù, che tu hai consacrato, per compiere ciò che la tua mano e la tua volontà avevano </w:t>
      </w:r>
      <w:r w:rsidRPr="003E1434">
        <w:rPr>
          <w:rFonts w:ascii="Arial" w:hAnsi="Arial" w:cs="Arial"/>
          <w:i/>
          <w:iCs/>
          <w:color w:val="000000"/>
          <w:sz w:val="24"/>
          <w:szCs w:val="24"/>
        </w:rPr>
        <w:lastRenderedPageBreak/>
        <w:t>deciso che avvenisse. E ora, Signore, volgi lo sguardo alle loro minacce e concedi ai tuoi servi di proclamare con tutta franchezza la tua parola, stendendo la tua mano affinché si compiano guarigioni, segni e prodigi nel nome del tuo santo servo Gesù».</w:t>
      </w:r>
    </w:p>
    <w:p w14:paraId="58F5DE4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Quand’ebbero terminato la preghiera, il luogo in cui erano radunati tremò e tutti furono colmati di Spirito Santo e proclamavano la parola di Dio con franchezza.</w:t>
      </w:r>
    </w:p>
    <w:p w14:paraId="6B5D7FD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CFF505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7530E17E" w14:textId="73176D1E" w:rsidR="00992B0F" w:rsidRPr="00992B0F" w:rsidRDefault="00992B0F" w:rsidP="00B02397">
      <w:pPr>
        <w:spacing w:after="120"/>
        <w:jc w:val="both"/>
        <w:rPr>
          <w:rFonts w:ascii="Arial" w:hAnsi="Arial" w:cs="Arial"/>
          <w:sz w:val="24"/>
        </w:rPr>
      </w:pPr>
      <w:r w:rsidRPr="00992B0F">
        <w:rPr>
          <w:rFonts w:ascii="Arial" w:hAnsi="Arial" w:cs="Arial"/>
          <w:sz w:val="24"/>
        </w:rPr>
        <w:t>Gloria e giustizia, verità e diritto, onore e santità sono diritti inalienabili del Signore, solo dell’unico e solo Signore, Creatore del cielo e della terra.</w:t>
      </w:r>
      <w:r w:rsidR="003E1434">
        <w:rPr>
          <w:rFonts w:ascii="Arial" w:hAnsi="Arial" w:cs="Arial"/>
          <w:sz w:val="24"/>
        </w:rPr>
        <w:t xml:space="preserve"> </w:t>
      </w:r>
      <w:r w:rsidRPr="00992B0F">
        <w:rPr>
          <w:rFonts w:ascii="Arial" w:hAnsi="Arial" w:cs="Arial"/>
          <w:sz w:val="24"/>
        </w:rPr>
        <w:t>Un Dio senza verità è un Dio al quale non si rende alcuna giustizia. È un Dio al quale gli viene negato ogni diritto. Il Signore aiuta Giuda, Giuda aiuta il Signore.</w:t>
      </w:r>
      <w:r w:rsidR="003E1434">
        <w:rPr>
          <w:rFonts w:ascii="Arial" w:hAnsi="Arial" w:cs="Arial"/>
          <w:sz w:val="24"/>
        </w:rPr>
        <w:t xml:space="preserve"> </w:t>
      </w:r>
      <w:r w:rsidRPr="00992B0F">
        <w:rPr>
          <w:rFonts w:ascii="Arial" w:hAnsi="Arial" w:cs="Arial"/>
          <w:sz w:val="24"/>
        </w:rPr>
        <w:t>Il Signore libera Giuda dalla mano dei suoi oppressori. Manifesta la sua verità, la sua gloria. Giuda griderà al mondo la verità del suo Dio.</w:t>
      </w:r>
      <w:r w:rsidR="003E1434">
        <w:rPr>
          <w:rFonts w:ascii="Arial" w:hAnsi="Arial" w:cs="Arial"/>
          <w:sz w:val="24"/>
        </w:rPr>
        <w:t xml:space="preserve"> </w:t>
      </w:r>
      <w:r w:rsidRPr="00992B0F">
        <w:rPr>
          <w:rFonts w:ascii="Arial" w:hAnsi="Arial" w:cs="Arial"/>
          <w:sz w:val="24"/>
        </w:rPr>
        <w:t>Qual è la verità del suo Dio? È una sola: solo Lui è l’unico vero Dio, l’unico Creatore del cielo e della terra, l’unico Signore dell’universo.</w:t>
      </w:r>
      <w:r w:rsidR="003E1434">
        <w:rPr>
          <w:rFonts w:ascii="Arial" w:hAnsi="Arial" w:cs="Arial"/>
          <w:sz w:val="24"/>
        </w:rPr>
        <w:t xml:space="preserve"> </w:t>
      </w:r>
      <w:r w:rsidRPr="00992B0F">
        <w:rPr>
          <w:rFonts w:ascii="Arial" w:hAnsi="Arial" w:cs="Arial"/>
          <w:sz w:val="24"/>
        </w:rPr>
        <w:t>È questa la verità del Dio di Giacobbe: nessun altro è dio. Solo Lui è il vero Dio, il vero Signore, il vero Creatore, il vero Salvatore, il solo Giudice dell’uomo</w:t>
      </w:r>
      <w:r w:rsidR="00EA54F5">
        <w:rPr>
          <w:rFonts w:ascii="Arial" w:hAnsi="Arial" w:cs="Arial"/>
          <w:sz w:val="24"/>
        </w:rPr>
        <w:t xml:space="preserve">. </w:t>
      </w:r>
      <w:r w:rsidRPr="00992B0F">
        <w:rPr>
          <w:rFonts w:ascii="Arial" w:hAnsi="Arial" w:cs="Arial"/>
          <w:sz w:val="24"/>
        </w:rPr>
        <w:t>La sua onnipotenza non ha ostacoli. Quanto Lui vuole lo compie sulla terra e nei cieli. Nessuno potrà mai opporsi al suo volere. Questa la sua verità.</w:t>
      </w:r>
      <w:r w:rsidR="003E1434">
        <w:rPr>
          <w:rFonts w:ascii="Arial" w:hAnsi="Arial" w:cs="Arial"/>
          <w:sz w:val="24"/>
        </w:rPr>
        <w:t xml:space="preserve"> </w:t>
      </w:r>
      <w:r w:rsidRPr="00992B0F">
        <w:rPr>
          <w:rFonts w:ascii="Arial" w:hAnsi="Arial" w:cs="Arial"/>
          <w:sz w:val="24"/>
        </w:rPr>
        <w:t>Giuda questa giustizia dovrà gridare al mondo intero. Dio però dovrà aiutarlo, liberandolo dalla schiavitù nella quale è precipitato per sua grave colpa.</w:t>
      </w:r>
    </w:p>
    <w:p w14:paraId="6F47951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19</w:t>
      </w:r>
      <w:r w:rsidRPr="00992B0F">
        <w:rPr>
          <w:rFonts w:ascii="Arial" w:hAnsi="Arial" w:cs="Arial"/>
          <w:b/>
          <w:sz w:val="24"/>
        </w:rPr>
        <w:t>Non per le opere giuste dei nostri padri e dei nostri re presentiamo la nostra supplica davanti al tuo volto, Signore, nostro Dio,</w:t>
      </w:r>
    </w:p>
    <w:p w14:paraId="198BA105" w14:textId="3D6500C4" w:rsidR="00992B0F" w:rsidRPr="00992B0F" w:rsidRDefault="00992B0F" w:rsidP="00B02397">
      <w:pPr>
        <w:spacing w:after="120"/>
        <w:jc w:val="both"/>
        <w:rPr>
          <w:rFonts w:ascii="Arial" w:hAnsi="Arial" w:cs="Arial"/>
          <w:sz w:val="24"/>
        </w:rPr>
      </w:pPr>
      <w:r w:rsidRPr="00992B0F">
        <w:rPr>
          <w:rFonts w:ascii="Arial" w:hAnsi="Arial" w:cs="Arial"/>
          <w:sz w:val="24"/>
        </w:rPr>
        <w:t>Giuda non ha alcun diritto ad essere liberato. Non ha alcuna opera da presentare al Signore come suo merito. La sua disobbedienza è grande.</w:t>
      </w:r>
      <w:r w:rsidR="003E1434">
        <w:rPr>
          <w:rFonts w:ascii="Arial" w:hAnsi="Arial" w:cs="Arial"/>
          <w:sz w:val="24"/>
        </w:rPr>
        <w:t xml:space="preserve"> </w:t>
      </w:r>
      <w:r w:rsidRPr="00992B0F">
        <w:rPr>
          <w:rFonts w:ascii="Arial" w:hAnsi="Arial" w:cs="Arial"/>
          <w:sz w:val="24"/>
        </w:rPr>
        <w:t>Non per le opere giuste dei nostri padri e dei nostri re presentiamo la nostra supplica davanti al tuo volto, Signore, nostro Dio.</w:t>
      </w:r>
      <w:r w:rsidR="003E1434">
        <w:rPr>
          <w:rFonts w:ascii="Arial" w:hAnsi="Arial" w:cs="Arial"/>
          <w:sz w:val="24"/>
        </w:rPr>
        <w:t xml:space="preserve"> </w:t>
      </w:r>
      <w:r w:rsidRPr="00992B0F">
        <w:rPr>
          <w:rFonts w:ascii="Arial" w:hAnsi="Arial" w:cs="Arial"/>
          <w:sz w:val="24"/>
        </w:rPr>
        <w:t>Non la si può presentare su meriti e diritti maturati perché non esistono, non ce ne sono. Israele ha solo saputo disobbedire e ribellarsi.</w:t>
      </w:r>
      <w:r w:rsidR="003E1434">
        <w:rPr>
          <w:rFonts w:ascii="Arial" w:hAnsi="Arial" w:cs="Arial"/>
          <w:sz w:val="24"/>
        </w:rPr>
        <w:t xml:space="preserve"> </w:t>
      </w:r>
      <w:r w:rsidRPr="00992B0F">
        <w:rPr>
          <w:rFonts w:ascii="Arial" w:hAnsi="Arial" w:cs="Arial"/>
          <w:sz w:val="24"/>
        </w:rPr>
        <w:t>La condanna è ben giusta. Se è giusta non è appellabile. Se è giusta si può chiedere solo la grazia, bussando alla misericordia e alla pietà di Dio.</w:t>
      </w:r>
      <w:r w:rsidR="003E1434">
        <w:rPr>
          <w:rFonts w:ascii="Arial" w:hAnsi="Arial" w:cs="Arial"/>
          <w:sz w:val="24"/>
        </w:rPr>
        <w:t xml:space="preserve"> </w:t>
      </w:r>
      <w:r w:rsidRPr="00992B0F">
        <w:rPr>
          <w:rFonts w:ascii="Arial" w:hAnsi="Arial" w:cs="Arial"/>
          <w:sz w:val="24"/>
        </w:rPr>
        <w:t>Anche questa è verità che va sempre considerata, posta sulla bilancia. Poiché Giuda ha rinnegato il suo Dio, può solo bussare alla sua compassione.</w:t>
      </w:r>
      <w:r w:rsidR="003E1434">
        <w:rPr>
          <w:rFonts w:ascii="Arial" w:hAnsi="Arial" w:cs="Arial"/>
          <w:sz w:val="24"/>
        </w:rPr>
        <w:t xml:space="preserve"> </w:t>
      </w:r>
      <w:r w:rsidRPr="00992B0F">
        <w:rPr>
          <w:rFonts w:ascii="Arial" w:hAnsi="Arial" w:cs="Arial"/>
          <w:sz w:val="24"/>
        </w:rPr>
        <w:t>Per questo Dio è grande nella misericordia: non chiede meriti, ma solo pentimento, conversione, umile supplica e il suo cuore si scioglie.</w:t>
      </w:r>
      <w:r w:rsidR="003E1434">
        <w:rPr>
          <w:rFonts w:ascii="Arial" w:hAnsi="Arial" w:cs="Arial"/>
          <w:sz w:val="24"/>
        </w:rPr>
        <w:t xml:space="preserve"> </w:t>
      </w:r>
      <w:r w:rsidRPr="00992B0F">
        <w:rPr>
          <w:rFonts w:ascii="Arial" w:hAnsi="Arial" w:cs="Arial"/>
          <w:sz w:val="24"/>
        </w:rPr>
        <w:t xml:space="preserve">Sempre il pentimento, la conversione, </w:t>
      </w:r>
      <w:r w:rsidRPr="00992B0F">
        <w:rPr>
          <w:rFonts w:ascii="Arial" w:hAnsi="Arial" w:cs="Arial"/>
          <w:sz w:val="24"/>
        </w:rPr>
        <w:lastRenderedPageBreak/>
        <w:t>l’umile supplica hanno piegato il cuore del Signore ad ogni perdono, ogni grazia, ogni non ricordo del passato.</w:t>
      </w:r>
    </w:p>
    <w:p w14:paraId="1CACEF9F"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20</w:t>
      </w:r>
      <w:r w:rsidRPr="00992B0F">
        <w:rPr>
          <w:rFonts w:ascii="Arial" w:hAnsi="Arial" w:cs="Arial"/>
          <w:b/>
          <w:sz w:val="24"/>
        </w:rPr>
        <w:t>ma perché tu hai mandato sopra di noi la tua collera e il tuo sdegno, come avevi dichiarato per mezzo dei tuoi servi, i profeti, dicendo:</w:t>
      </w:r>
    </w:p>
    <w:p w14:paraId="412F6F5B" w14:textId="7621A838" w:rsidR="00992B0F" w:rsidRPr="00992B0F" w:rsidRDefault="00992B0F" w:rsidP="00B02397">
      <w:pPr>
        <w:spacing w:after="120"/>
        <w:jc w:val="both"/>
        <w:rPr>
          <w:rFonts w:ascii="Arial" w:hAnsi="Arial" w:cs="Arial"/>
          <w:sz w:val="24"/>
        </w:rPr>
      </w:pPr>
      <w:r w:rsidRPr="00992B0F">
        <w:rPr>
          <w:rFonts w:ascii="Arial" w:hAnsi="Arial" w:cs="Arial"/>
          <w:sz w:val="24"/>
        </w:rPr>
        <w:t>I figli di Israele si sono ribellati al Signore. Hanno abbandonato la retta via. Sono andati per sentieri di morte. Hanno allontanato Dio dalla loro vista.</w:t>
      </w:r>
      <w:r w:rsidR="003E1434">
        <w:rPr>
          <w:rFonts w:ascii="Arial" w:hAnsi="Arial" w:cs="Arial"/>
          <w:sz w:val="24"/>
        </w:rPr>
        <w:t xml:space="preserve"> </w:t>
      </w:r>
      <w:r w:rsidRPr="00992B0F">
        <w:rPr>
          <w:rFonts w:ascii="Arial" w:hAnsi="Arial" w:cs="Arial"/>
          <w:sz w:val="24"/>
        </w:rPr>
        <w:t>Ma perché tu hai mandato sopra di noi la tua collera e il tuo sdegno, come avevi dichiarato per mezzo dei tuoi servi, i profeti, dicendo:</w:t>
      </w:r>
      <w:r w:rsidR="003E1434">
        <w:rPr>
          <w:rFonts w:ascii="Arial" w:hAnsi="Arial" w:cs="Arial"/>
          <w:sz w:val="24"/>
        </w:rPr>
        <w:t xml:space="preserve"> </w:t>
      </w:r>
      <w:r w:rsidRPr="00992B0F">
        <w:rPr>
          <w:rFonts w:ascii="Arial" w:hAnsi="Arial" w:cs="Arial"/>
          <w:sz w:val="24"/>
        </w:rPr>
        <w:t>Le minacce non sono un castigo che il Signore avrebbe mandato. Esse sono il frutto delle scelte dei figli di Abramo. Erano su una via di morte, non di vita.</w:t>
      </w:r>
      <w:r w:rsidR="003E1434">
        <w:rPr>
          <w:rFonts w:ascii="Arial" w:hAnsi="Arial" w:cs="Arial"/>
          <w:sz w:val="24"/>
        </w:rPr>
        <w:t xml:space="preserve"> </w:t>
      </w:r>
      <w:r w:rsidRPr="00992B0F">
        <w:rPr>
          <w:rFonts w:ascii="Arial" w:hAnsi="Arial" w:cs="Arial"/>
          <w:sz w:val="24"/>
        </w:rPr>
        <w:t>Cosa ha fatto o non ha potuto fare il Signore? Essendo Lui non più Dio del popolo, perché da esso rinnegato, non ha potuto salvarlo.</w:t>
      </w:r>
      <w:r w:rsidR="003E1434">
        <w:rPr>
          <w:rFonts w:ascii="Arial" w:hAnsi="Arial" w:cs="Arial"/>
          <w:sz w:val="24"/>
        </w:rPr>
        <w:t xml:space="preserve"> </w:t>
      </w:r>
      <w:r w:rsidRPr="00992B0F">
        <w:rPr>
          <w:rFonts w:ascii="Arial" w:hAnsi="Arial" w:cs="Arial"/>
          <w:sz w:val="24"/>
        </w:rPr>
        <w:t>Ha dovuto lasciare, Lui, il Dio Onnipotente, il Dio Santo, il Dio Forte che il suo popolo venisse umiliato, devastato, distrutto, condotto in esilio.</w:t>
      </w:r>
      <w:r w:rsidR="003E1434">
        <w:rPr>
          <w:rFonts w:ascii="Arial" w:hAnsi="Arial" w:cs="Arial"/>
          <w:sz w:val="24"/>
        </w:rPr>
        <w:t xml:space="preserve"> </w:t>
      </w:r>
      <w:r w:rsidRPr="00992B0F">
        <w:rPr>
          <w:rFonts w:ascii="Arial" w:hAnsi="Arial" w:cs="Arial"/>
          <w:sz w:val="24"/>
        </w:rPr>
        <w:t>Sono queste le minacce del Signore: quando verrà il distruttore non potrà aiutarvi. Ma se Dio non aiuta, il popolo non ha futuro. È nella morte.</w:t>
      </w:r>
      <w:r w:rsidR="003E1434">
        <w:rPr>
          <w:rFonts w:ascii="Arial" w:hAnsi="Arial" w:cs="Arial"/>
          <w:sz w:val="24"/>
        </w:rPr>
        <w:t xml:space="preserve"> </w:t>
      </w:r>
      <w:r w:rsidRPr="00992B0F">
        <w:rPr>
          <w:rFonts w:ascii="Arial" w:hAnsi="Arial" w:cs="Arial"/>
          <w:sz w:val="24"/>
        </w:rPr>
        <w:t>La vita del popolo, in ogni sua manifestazione, è dal Signore. Si toglie il Signore dal popolo, il popolo rimane senza vita. Andrà naturalmente incontro alla morte.</w:t>
      </w:r>
      <w:r w:rsidR="003E1434">
        <w:rPr>
          <w:rFonts w:ascii="Arial" w:hAnsi="Arial" w:cs="Arial"/>
          <w:sz w:val="24"/>
        </w:rPr>
        <w:t xml:space="preserve"> </w:t>
      </w:r>
      <w:r w:rsidRPr="00992B0F">
        <w:rPr>
          <w:rFonts w:ascii="Arial" w:hAnsi="Arial" w:cs="Arial"/>
          <w:sz w:val="24"/>
        </w:rPr>
        <w:t>Un esempio sarà sufficiente. Il popolo è come una mongolfiera che vola in alto. Ad un certo momento, mentre è in cielo, essa viene privata dell’aria.</w:t>
      </w:r>
      <w:r w:rsidR="003E1434">
        <w:rPr>
          <w:rFonts w:ascii="Arial" w:hAnsi="Arial" w:cs="Arial"/>
          <w:sz w:val="24"/>
        </w:rPr>
        <w:t xml:space="preserve"> </w:t>
      </w:r>
      <w:r w:rsidRPr="00992B0F">
        <w:rPr>
          <w:rFonts w:ascii="Arial" w:hAnsi="Arial" w:cs="Arial"/>
          <w:sz w:val="24"/>
        </w:rPr>
        <w:t>Quale sarà la fine di essa? Si schianterà al suolo. Ecco il monito di Dio al popolo: Se voi togliete me, perirete. Sono io che vi mantengo in vita.</w:t>
      </w:r>
      <w:r w:rsidR="003E1434">
        <w:rPr>
          <w:rFonts w:ascii="Arial" w:hAnsi="Arial" w:cs="Arial"/>
          <w:sz w:val="24"/>
        </w:rPr>
        <w:t xml:space="preserve"> </w:t>
      </w:r>
      <w:r w:rsidRPr="00992B0F">
        <w:rPr>
          <w:rFonts w:ascii="Arial" w:hAnsi="Arial" w:cs="Arial"/>
          <w:sz w:val="24"/>
        </w:rPr>
        <w:t>Israele non ha voluto ascoltare. Ha tolto l’aria, cioè Dio, da esso. La fine è stata di vera devastazione, catastrofe, distruzione, annientamento.</w:t>
      </w:r>
    </w:p>
    <w:p w14:paraId="53CFD3A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21</w:t>
      </w:r>
      <w:r w:rsidRPr="00992B0F">
        <w:rPr>
          <w:rFonts w:ascii="Arial" w:hAnsi="Arial" w:cs="Arial"/>
          <w:b/>
          <w:sz w:val="24"/>
        </w:rPr>
        <w:t>“Così dice il Signore: Curvate le vostre spalle, servite il re di Babilonia e dimorerete nella terra che ho dato ai vostri padri.</w:t>
      </w:r>
    </w:p>
    <w:p w14:paraId="74CCA3EB" w14:textId="01AE1707" w:rsidR="00992B0F" w:rsidRPr="00992B0F" w:rsidRDefault="00992B0F" w:rsidP="00B02397">
      <w:pPr>
        <w:spacing w:after="120"/>
        <w:jc w:val="both"/>
        <w:rPr>
          <w:rFonts w:ascii="Arial" w:hAnsi="Arial" w:cs="Arial"/>
          <w:sz w:val="24"/>
        </w:rPr>
      </w:pPr>
      <w:r w:rsidRPr="00992B0F">
        <w:rPr>
          <w:rFonts w:ascii="Arial" w:hAnsi="Arial" w:cs="Arial"/>
          <w:sz w:val="24"/>
        </w:rPr>
        <w:t>Quando il Signore ha visto che per il popolo era giunto il tempo della fine, aveva inviato il suo profeta per dire al suo popolo di arrendersi al re di Babilonia.</w:t>
      </w:r>
      <w:r w:rsidR="003E1434">
        <w:rPr>
          <w:rFonts w:ascii="Arial" w:hAnsi="Arial" w:cs="Arial"/>
          <w:sz w:val="24"/>
        </w:rPr>
        <w:t xml:space="preserve"> </w:t>
      </w:r>
      <w:r w:rsidRPr="00992B0F">
        <w:rPr>
          <w:rFonts w:ascii="Arial" w:hAnsi="Arial" w:cs="Arial"/>
          <w:sz w:val="24"/>
        </w:rPr>
        <w:t>Così dice il Signore: Curvate le vostre spalle, servite il re di Babilonia e dimorerete nella terra che ho dato ai vostri padri.</w:t>
      </w:r>
      <w:r w:rsidR="003E1434">
        <w:rPr>
          <w:rFonts w:ascii="Arial" w:hAnsi="Arial" w:cs="Arial"/>
          <w:sz w:val="24"/>
        </w:rPr>
        <w:t xml:space="preserve"> </w:t>
      </w:r>
      <w:r w:rsidRPr="00992B0F">
        <w:rPr>
          <w:rFonts w:ascii="Arial" w:hAnsi="Arial" w:cs="Arial"/>
          <w:sz w:val="24"/>
        </w:rPr>
        <w:t>Il Signore avrebbe voluto salvare il suo popolo dalla dura schiavitù di Babilonia e gli aveva suggerito la via della resa. Dalla resa era la salvezza</w:t>
      </w:r>
      <w:r w:rsidR="00EA54F5">
        <w:rPr>
          <w:rFonts w:ascii="Arial" w:hAnsi="Arial" w:cs="Arial"/>
          <w:sz w:val="24"/>
        </w:rPr>
        <w:t xml:space="preserve">. </w:t>
      </w:r>
      <w:r w:rsidRPr="00992B0F">
        <w:rPr>
          <w:rFonts w:ascii="Arial" w:hAnsi="Arial" w:cs="Arial"/>
          <w:sz w:val="24"/>
        </w:rPr>
        <w:t>Invece il popolo si ostinò nella sua ribellione. Confidò nelle sue mura e nei suoi soldati, anziché nella Parola del Signore. Fu la rovina. Tutto fu distrutto.</w:t>
      </w:r>
    </w:p>
    <w:p w14:paraId="69B9664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Al principio del regno di Sedecìa, figlio di Giosia, re di Giuda, fu rivolta questa parola a Geremia da parte del Signore: «Così mi dice il Signore: Procùrati capestri e un giogo e mettili al collo. Quindi manda un messaggio al re di Edom, di Moab, degli Ammoniti, di Tiro e di Sidone, per mezzo dei loro ambasciatori venuti a Gerusalemme dal re di Giuda, Sedecìa; affida loro questo mandato per i loro signori: Dice il Signore degli eserciti, Dio d’Israele: Così parlerete ai vostri signori: La terra, l’uomo e gli animali che sono sulla terra, li ho fatti io con la mia grande potenza e con il mio braccio potente e li do a chi voglio. Ora consegno tutte quelle regioni in mano al mio servo Nabucodònosor, re di Babilonia; persino le bestie selvatiche gli consegno, perché lo servano. A lui, a suo figlio e al figlio di suo figlio saranno soggette tutte le nazioni, finché anche per il suo paese non </w:t>
      </w:r>
      <w:r w:rsidRPr="003E1434">
        <w:rPr>
          <w:rFonts w:ascii="Arial" w:hAnsi="Arial" w:cs="Arial"/>
          <w:i/>
          <w:iCs/>
          <w:color w:val="000000"/>
          <w:sz w:val="24"/>
          <w:szCs w:val="24"/>
        </w:rPr>
        <w:lastRenderedPageBreak/>
        <w:t>verrà il momento stabilito e allora molte nazioni e re potenti lo assoggetteranno. Ma intanto la nazione o il regno che non si assoggetterà a Nabucodònosor, re di Babilonia, e che non sottoporrà il collo al giogo del re di Babilonia, quella nazione la punirò con la spada, la fame e la peste – oracolo del Signore –, finché non li avrò messi in suo potere. Non date retta ai vostri profeti, indovini, sognatori, maghi e stregoni, che vi dicono: “Non sarete soggetti al re di Babilonia!”. Vi predicono menzogne per farvi andare lontano dalla vostra terra e perché io vi disperda e così andiate in rovina. Invece la nazione che sottoporrà il collo al giogo del re di Babilonia e gli sarà soggetta io la lascerò stare tranquilla sul proprio suolo, lo coltiverà e lo abiterà. Oracolo del Signore».</w:t>
      </w:r>
    </w:p>
    <w:p w14:paraId="0894BD6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 Sedecìa, re di Giuda, io ho parlato proprio allo stesso modo: «Piegate il collo al giogo del re di Babilonia, siate soggetti a lui e al suo popolo e avrete salva la vita. Perché tu e il tuo popolo vorreste morire di spada, di fame e di peste, come ha preannunciato il Signore per la nazione che non si assoggetterà al re di Babilonia? Non date retta alle parole dei profeti che vi dicono: “Non sarete soggetti al re di Babilonia!”. Vi profetizzano menzogne. Io infatti non li ho mandati – oracolo del Signore – ed essi profetizzano menzogne nel mio nome; perciò io vi scaccerò e perirete voi e i profeti che vi fanno tali profezie».</w:t>
      </w:r>
    </w:p>
    <w:p w14:paraId="4D33FB6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Ai sacerdoti e a tutto questo popolo ho detto: «Dice il Signore: Non ascoltate le parole dei vostri profeti che vi predicono che gli arredi del tempio del Signore saranno subito riportati da Babilonia, perché essi vi profetizzano menzogne. Non ascoltateli! Servite il re di Babilonia e vivrete. Perché questa città dovrebbe essere ridotta a una desolazione? Se quelli sono veri profeti e se la parola del Signore è con loro, intercedano presso il Signore degli eserciti, perché gli arredi rimasti nel tempio del Signore e nella casa del re di Giuda e a Gerusalemme non vadano a Babilonia». Così dice infatti il Signore degli eserciti riguardo alle colonne, al Mare, ai carrelli e al resto degli arredi lasciati in città e che Nabucodònosor, re di Babilonia, non prese quando deportò Ieconia, figlio di Ioiakìm, re di Giuda, da Gerusalemme a Babilonia, con tutti i notabili di Giuda e di Gerusalemme. Dice dunque così il Signore degli eserciti, Dio d’Israele, riguardo agli arredi rimasti nel tempio del Signore, nella casa del re di Giuda e a Gerusalemme: «Saranno portati a Babilonia e là rimarranno finché non li ricercherò – oracolo del Signore – e li porterò indietro e li riporrò in questo luogo» (Ger 27,1-22).</w:t>
      </w:r>
    </w:p>
    <w:p w14:paraId="5E4175F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Geremia rispose loro: «Direte a Sedecìa: Così dice il Signore, Dio d’Israele: Ecco, io farò rientrare le armi da guerra di cui disponete e con le quali combattete il re di Babilonia e i Caldei che vi assediano </w:t>
      </w:r>
      <w:r w:rsidRPr="003E1434">
        <w:rPr>
          <w:rFonts w:ascii="Arial" w:hAnsi="Arial" w:cs="Arial"/>
          <w:i/>
          <w:iCs/>
          <w:color w:val="000000"/>
          <w:sz w:val="24"/>
          <w:szCs w:val="24"/>
        </w:rPr>
        <w:lastRenderedPageBreak/>
        <w:t>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105757C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01CE447C" w14:textId="3341850A"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 Eccomi a te, o abitatrice della valle, roccia nella pianura</w:t>
      </w:r>
      <w:r w:rsidR="00EA54F5">
        <w:rPr>
          <w:rFonts w:ascii="Arial" w:hAnsi="Arial" w:cs="Arial"/>
          <w:i/>
          <w:iCs/>
          <w:color w:val="000000"/>
          <w:sz w:val="24"/>
          <w:szCs w:val="24"/>
        </w:rPr>
        <w:t xml:space="preserve"> </w:t>
      </w:r>
      <w:r w:rsidRPr="003E1434">
        <w:rPr>
          <w:rFonts w:ascii="Arial" w:hAnsi="Arial" w:cs="Arial"/>
          <w:i/>
          <w:iCs/>
          <w:color w:val="000000"/>
          <w:sz w:val="24"/>
          <w:szCs w:val="24"/>
        </w:rPr>
        <w:t>– oracolo del Signore –,</w:t>
      </w:r>
      <w:r w:rsidR="00EA54F5">
        <w:rPr>
          <w:rFonts w:ascii="Arial" w:hAnsi="Arial" w:cs="Arial"/>
          <w:i/>
          <w:iCs/>
          <w:color w:val="000000"/>
          <w:sz w:val="24"/>
          <w:szCs w:val="24"/>
        </w:rPr>
        <w:t xml:space="preserve"> </w:t>
      </w:r>
      <w:r w:rsidRPr="003E1434">
        <w:rPr>
          <w:rFonts w:ascii="Arial" w:hAnsi="Arial" w:cs="Arial"/>
          <w:i/>
          <w:iCs/>
          <w:color w:val="000000"/>
          <w:sz w:val="24"/>
          <w:szCs w:val="24"/>
        </w:rPr>
        <w:t>voi che dite: “Chi scenderà contro di noi? Chi entrerà nelle nostre dimore?”. Io vi punirò secondo il frutto delle vostre opere – oracolo del Signore –</w:t>
      </w:r>
      <w:r w:rsidR="00EA54F5">
        <w:rPr>
          <w:rFonts w:ascii="Arial" w:hAnsi="Arial" w:cs="Arial"/>
          <w:i/>
          <w:iCs/>
          <w:color w:val="000000"/>
          <w:sz w:val="24"/>
          <w:szCs w:val="24"/>
        </w:rPr>
        <w:t xml:space="preserve"> </w:t>
      </w:r>
      <w:r w:rsidRPr="003E1434">
        <w:rPr>
          <w:rFonts w:ascii="Arial" w:hAnsi="Arial" w:cs="Arial"/>
          <w:i/>
          <w:iCs/>
          <w:color w:val="000000"/>
          <w:sz w:val="24"/>
          <w:szCs w:val="24"/>
        </w:rPr>
        <w:t>e darò alle fiamme il suo bosco, esse divoreranno tutti i suoi dintorni» (Ger 21,1-14).</w:t>
      </w:r>
    </w:p>
    <w:p w14:paraId="6125F37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07F9A20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0EC8CA5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Molte genti passeranno vicino a questa città e si chiederanno: “Perché il Signore ha trattato in questo modo una città così grande?”. E risponderanno: “Perché hanno abbandonato l’alleanza del Signore, loro Dio, hanno adorato e servito altri dèi”».</w:t>
      </w:r>
    </w:p>
    <w:p w14:paraId="480669F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Non piangete sul morto e non fate lamenti per lui, ma piangete amaramente su chi parte, perché non tornerà più, non rivedrà la terra natale.</w:t>
      </w:r>
    </w:p>
    <w:p w14:paraId="391C92E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Poiché dice il Signore riguardo a Sallum, figlio di Giosia, re di Giuda, che regna al posto di Giosia, suo padre: «Chi esce da questo luogo non vi farà più ritorno, ma morirà nel luogo dove lo condurranno prigioniero e non rivedrà più questa terra».</w:t>
      </w:r>
    </w:p>
    <w:p w14:paraId="183BB3A2" w14:textId="67AF66D4"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Guai a chi costruisce la sua casa senza giustizia e i suoi piani superiori senza equità, fa</w:t>
      </w:r>
      <w:r w:rsidR="00EA54F5">
        <w:rPr>
          <w:rFonts w:ascii="Arial" w:hAnsi="Arial" w:cs="Arial"/>
          <w:i/>
          <w:iCs/>
          <w:color w:val="000000"/>
          <w:sz w:val="24"/>
          <w:szCs w:val="24"/>
        </w:rPr>
        <w:t xml:space="preserve"> </w:t>
      </w:r>
      <w:r w:rsidRPr="003E1434">
        <w:rPr>
          <w:rFonts w:ascii="Arial" w:hAnsi="Arial" w:cs="Arial"/>
          <w:i/>
          <w:iCs/>
          <w:color w:val="000000"/>
          <w:sz w:val="24"/>
          <w:szCs w:val="24"/>
        </w:rPr>
        <w:t>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w:t>
      </w:r>
    </w:p>
    <w:p w14:paraId="456704E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Invece i tuoi occhi e il tuo cuore non badano che al tuo interesse, a spargere sangue innocente, a commettere violenze e angherie.</w:t>
      </w:r>
    </w:p>
    <w:p w14:paraId="1C34BEF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 questo così dice il Signore su Ioiakìm, figlio di Giosia, re di Giuda:</w:t>
      </w:r>
    </w:p>
    <w:p w14:paraId="2E8F769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«Non faranno per lui il lamento: “Ahi, fratello mio! Ahi, sorella!”. Non faranno per lui il lamento: “Ahi, signore! Ahi, maestà!”. Sarà sepolto come si seppellisce un asino, lo trascineranno e lo getteranno al di là delle porte di Gerusalemme». Sali sul Libano e grida e in Basan alza la voce; grida dai monti Abarìm, perché tutti i tuoi amanti sono abbattuti. Ti parlai al tempo della tua prosperità, ma tu dicesti: «Non voglio ascoltare».</w:t>
      </w:r>
    </w:p>
    <w:p w14:paraId="50C4EBF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2D9D91F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10F66B4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w:t>
      </w:r>
      <w:r w:rsidRPr="003E1434">
        <w:rPr>
          <w:rFonts w:ascii="Arial" w:hAnsi="Arial" w:cs="Arial"/>
          <w:i/>
          <w:iCs/>
          <w:color w:val="000000"/>
          <w:sz w:val="24"/>
          <w:szCs w:val="24"/>
        </w:rPr>
        <w:lastRenderedPageBreak/>
        <w:t xml:space="preserve">nessuno della sua stirpe avrà la fortuna di sedere sul trono di Davide e di regnare ancora su Giuda» (Ger 22,1-30). </w:t>
      </w:r>
    </w:p>
    <w:p w14:paraId="05BCA19C" w14:textId="19762DA2" w:rsidR="00992B0F" w:rsidRPr="00992B0F" w:rsidRDefault="00992B0F" w:rsidP="00B02397">
      <w:pPr>
        <w:spacing w:after="120"/>
        <w:jc w:val="both"/>
        <w:rPr>
          <w:rFonts w:ascii="Arial" w:hAnsi="Arial" w:cs="Arial"/>
          <w:sz w:val="24"/>
        </w:rPr>
      </w:pPr>
      <w:r w:rsidRPr="00992B0F">
        <w:rPr>
          <w:rFonts w:ascii="Arial" w:hAnsi="Arial" w:cs="Arial"/>
          <w:sz w:val="24"/>
        </w:rPr>
        <w:t>Il Signore tutto aveva pensato per il suo popolo, perché la sconfitta fosse meno dura e pesante. Ma non vi fu ascolto</w:t>
      </w:r>
      <w:r w:rsidR="00EA54F5">
        <w:rPr>
          <w:rFonts w:ascii="Arial" w:hAnsi="Arial" w:cs="Arial"/>
          <w:sz w:val="24"/>
        </w:rPr>
        <w:t xml:space="preserve">. </w:t>
      </w:r>
      <w:r w:rsidRPr="00992B0F">
        <w:rPr>
          <w:rFonts w:ascii="Arial" w:hAnsi="Arial" w:cs="Arial"/>
          <w:sz w:val="24"/>
        </w:rPr>
        <w:t>La sordità era grande</w:t>
      </w:r>
      <w:r w:rsidR="00EA54F5">
        <w:rPr>
          <w:rFonts w:ascii="Arial" w:hAnsi="Arial" w:cs="Arial"/>
          <w:sz w:val="24"/>
        </w:rPr>
        <w:t xml:space="preserve">. </w:t>
      </w:r>
      <w:r w:rsidRPr="00992B0F">
        <w:rPr>
          <w:rFonts w:ascii="Arial" w:hAnsi="Arial" w:cs="Arial"/>
          <w:sz w:val="24"/>
        </w:rPr>
        <w:t>Dinanzi a tanta ostinazione del cuore e della mente, Dio deve ritirarsi. Ma se Dio si ritira, per il popolo è la fine. Solo Dio è la sua salvezza, la sua vita.</w:t>
      </w:r>
    </w:p>
    <w:p w14:paraId="3090908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22</w:t>
      </w:r>
      <w:r w:rsidRPr="00992B0F">
        <w:rPr>
          <w:rFonts w:ascii="Arial" w:hAnsi="Arial" w:cs="Arial"/>
          <w:b/>
          <w:sz w:val="24"/>
        </w:rPr>
        <w:t>Ma se non darete ascolto alla voce del Signore, che comanda di servire il re di Babilonia,</w:t>
      </w:r>
    </w:p>
    <w:p w14:paraId="37F813B9" w14:textId="52FF8063" w:rsidR="00992B0F" w:rsidRPr="00992B0F" w:rsidRDefault="00992B0F" w:rsidP="00B02397">
      <w:pPr>
        <w:spacing w:after="120"/>
        <w:jc w:val="both"/>
        <w:rPr>
          <w:rFonts w:ascii="Arial" w:hAnsi="Arial" w:cs="Arial"/>
          <w:sz w:val="24"/>
        </w:rPr>
      </w:pPr>
      <w:r w:rsidRPr="00992B0F">
        <w:rPr>
          <w:rFonts w:ascii="Arial" w:hAnsi="Arial" w:cs="Arial"/>
          <w:sz w:val="24"/>
        </w:rPr>
        <w:t>Ecco le parole chiare che il Signore aveva rivolto al suo popolo: dalla resa al re di Babilonia il popolo avrebbe evitato l’esilio. Sarebbe rimasto nella sua terra.</w:t>
      </w:r>
      <w:r w:rsidR="003E1434">
        <w:rPr>
          <w:rFonts w:ascii="Arial" w:hAnsi="Arial" w:cs="Arial"/>
          <w:sz w:val="24"/>
        </w:rPr>
        <w:t xml:space="preserve"> </w:t>
      </w:r>
      <w:r w:rsidRPr="00992B0F">
        <w:rPr>
          <w:rFonts w:ascii="Arial" w:hAnsi="Arial" w:cs="Arial"/>
          <w:sz w:val="24"/>
        </w:rPr>
        <w:t>Ma se non darete ascolto alla voce del Signore, che comanda di servire il re di Babilonia… L’ordine era ben preciso: la vita è nella sottomissione.</w:t>
      </w:r>
      <w:r w:rsidR="003E1434">
        <w:rPr>
          <w:rFonts w:ascii="Arial" w:hAnsi="Arial" w:cs="Arial"/>
          <w:sz w:val="24"/>
        </w:rPr>
        <w:t xml:space="preserve"> </w:t>
      </w:r>
      <w:r w:rsidRPr="00992B0F">
        <w:rPr>
          <w:rFonts w:ascii="Arial" w:hAnsi="Arial" w:cs="Arial"/>
          <w:sz w:val="24"/>
        </w:rPr>
        <w:t>Ci si sottomette al re di Babilonia, si vive. Non ci si sottomette, nessuna vita è garantita. La vita è nell’obbedienza alla Parola del Signore.</w:t>
      </w:r>
      <w:r w:rsidR="003E1434">
        <w:rPr>
          <w:rFonts w:ascii="Arial" w:hAnsi="Arial" w:cs="Arial"/>
          <w:sz w:val="24"/>
        </w:rPr>
        <w:t xml:space="preserve"> </w:t>
      </w:r>
      <w:r w:rsidRPr="00992B0F">
        <w:rPr>
          <w:rFonts w:ascii="Arial" w:hAnsi="Arial" w:cs="Arial"/>
          <w:sz w:val="24"/>
        </w:rPr>
        <w:t>Anche in questo il Signore si è mostrato divinamente misericordioso. Non volete servire me, servite il re di Babilonia e in quest’atto di obbedienza è la vita</w:t>
      </w:r>
      <w:r w:rsidR="00EA54F5">
        <w:rPr>
          <w:rFonts w:ascii="Arial" w:hAnsi="Arial" w:cs="Arial"/>
          <w:sz w:val="24"/>
        </w:rPr>
        <w:t xml:space="preserve">. </w:t>
      </w:r>
      <w:r w:rsidRPr="00992B0F">
        <w:rPr>
          <w:rFonts w:ascii="Arial" w:hAnsi="Arial" w:cs="Arial"/>
          <w:sz w:val="24"/>
        </w:rPr>
        <w:t>Ma sempre quando l’uomo esce dall’obbedienza al suo Dio, trova la salvezza nell’obbedienza alle conseguenze del suo peccato</w:t>
      </w:r>
      <w:r w:rsidR="00EA54F5">
        <w:rPr>
          <w:rFonts w:ascii="Arial" w:hAnsi="Arial" w:cs="Arial"/>
          <w:sz w:val="24"/>
        </w:rPr>
        <w:t xml:space="preserve">. </w:t>
      </w:r>
      <w:r w:rsidRPr="00992B0F">
        <w:rPr>
          <w:rFonts w:ascii="Arial" w:hAnsi="Arial" w:cs="Arial"/>
          <w:sz w:val="24"/>
        </w:rPr>
        <w:t>Questa verità viene dalla Genesi. Dopo il primo peccato l’uomo è obbligato ad obbedire alla morte, alla terra. La donna deve obbedire al suo dolore.</w:t>
      </w:r>
    </w:p>
    <w:p w14:paraId="4319682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0BCEEF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B27606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0AB1D6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Alla donna disse: «Moltiplicherò i tuoi dolori e le tue gravidanze, con dolore partorirai figli. Verso tuo marito sarà il tuo istinto, ed egli ti dominerà». </w:t>
      </w:r>
    </w:p>
    <w:p w14:paraId="5F92B54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A424B7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L’uomo chiamò sua moglie Eva, perché ella fu la madre di tutti i viventi.</w:t>
      </w:r>
    </w:p>
    <w:p w14:paraId="7C564E8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Signore Dio fece all’uomo e a sua moglie tuniche di pelli e li vestì.</w:t>
      </w:r>
    </w:p>
    <w:p w14:paraId="160E73C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B5906C9" w14:textId="37B83339" w:rsidR="00992B0F" w:rsidRPr="00992B0F" w:rsidRDefault="00992B0F" w:rsidP="00B02397">
      <w:pPr>
        <w:spacing w:after="120"/>
        <w:jc w:val="both"/>
        <w:rPr>
          <w:rFonts w:ascii="Arial" w:hAnsi="Arial" w:cs="Arial"/>
          <w:sz w:val="24"/>
        </w:rPr>
      </w:pPr>
      <w:r w:rsidRPr="00992B0F">
        <w:rPr>
          <w:rFonts w:ascii="Arial" w:hAnsi="Arial" w:cs="Arial"/>
          <w:sz w:val="24"/>
        </w:rPr>
        <w:t>La vita si trasforma in obbedienza al sudore, al dolore, al dominio, all’istinto, alla morte, all’uomo. Gesù non si sottomette al volere degli uomini?</w:t>
      </w:r>
      <w:r w:rsidR="003E1434">
        <w:rPr>
          <w:rFonts w:ascii="Arial" w:hAnsi="Arial" w:cs="Arial"/>
          <w:sz w:val="24"/>
        </w:rPr>
        <w:t xml:space="preserve"> </w:t>
      </w:r>
      <w:r w:rsidRPr="00992B0F">
        <w:rPr>
          <w:rFonts w:ascii="Arial" w:hAnsi="Arial" w:cs="Arial"/>
          <w:sz w:val="24"/>
        </w:rPr>
        <w:t>Dalla nascita alla morte Lui è stato sempre sottomesso agli uomini. La croce è purissima obbedienza al potere del peccato per non conoscere il peccato.</w:t>
      </w:r>
    </w:p>
    <w:p w14:paraId="71660F2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farsi censire insieme a Maria, sua sposa, che era incinta. Mentre si trovavano in quel luogo, si compirono per lei i giorni del parto. Diede alla luce il suo figlio primogenito, lo avvolse in fasce e lo pose in una mangiatoia, perché per loro non c’era posto nell’alloggio (Lc 2,1-7). </w:t>
      </w:r>
    </w:p>
    <w:p w14:paraId="7361407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Essi erano appena partiti, quando un angelo del Signore apparve in sogno a Giuseppe e gli disse: «Àlzati, prendi con te il bambino e sua madre, fuggi in Egitto e resta là finché non ti avvertirò: Erode infatti vuole cercare il bambino per ucciderlo».</w:t>
      </w:r>
    </w:p>
    <w:p w14:paraId="74F2C64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Egli si alzò, nella notte, prese il bambino e sua madre e si rifugiò in Egitto, dove rimase fino alla morte di Erode, perché si compisse ciò </w:t>
      </w:r>
      <w:r w:rsidRPr="003E1434">
        <w:rPr>
          <w:rFonts w:ascii="Arial" w:hAnsi="Arial" w:cs="Arial"/>
          <w:i/>
          <w:iCs/>
          <w:color w:val="000000"/>
          <w:sz w:val="24"/>
          <w:szCs w:val="24"/>
        </w:rPr>
        <w:lastRenderedPageBreak/>
        <w:t>che era stato detto dal Signore per mezzo del profeta: Dall’Egitto ho chiamato mio figlio.</w:t>
      </w:r>
    </w:p>
    <w:p w14:paraId="20AE9DA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65E2676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2,13-23).</w:t>
      </w:r>
    </w:p>
    <w:p w14:paraId="39A6D26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Mentre ancora egli parlava, ecco arrivare Giuda, uno dei Dodici, e con lui una grande folla con spade e bastoni, mandata dai capi dei sacerdoti e dagli anziani del popolo. Il traditore aveva dato loro un segno, dicendo: «Quello che bacerò, è lui; arrestatelo!». Subito si avvicinò a Gesù e disse: «Salve, Rabbì!». E lo baciò. E Gesù gli disse: «Amico, per questo sei qui!». Allora si fecero avanti, misero le mani addosso a Gesù e lo arrestarono. Ed ecco, uno di quelli che erano con Gesù impugnò la spada, la estrasse e colpì il servo del sommo sacerdote, staccandogli un orecchio. Allora Gesù gli disse: «Rimetti la tua spada al suo posto, perché tutti quelli che prendono la spada, di spada moriranno. O credi che io non possa pregare il Padre mio, che metterebbe subito a mia disposizione più di dodici legioni di angeli? Ma allora come si compirebbero le Scritture, secondo le quali così deve avvenire?».</w:t>
      </w:r>
      <w:r w:rsidRPr="003E1434">
        <w:rPr>
          <w:rFonts w:ascii="Arial" w:hAnsi="Arial" w:cs="Arial"/>
          <w:i/>
          <w:iCs/>
          <w:color w:val="000000"/>
          <w:sz w:val="24"/>
          <w:szCs w:val="32"/>
        </w:rPr>
        <w:t xml:space="preserve"> </w:t>
      </w:r>
      <w:r w:rsidRPr="003E1434">
        <w:rPr>
          <w:rFonts w:ascii="Arial" w:hAnsi="Arial" w:cs="Arial"/>
          <w:i/>
          <w:iCs/>
          <w:color w:val="000000"/>
          <w:sz w:val="24"/>
          <w:szCs w:val="24"/>
        </w:rPr>
        <w:t>In quello stesso momento Gesù disse alla folla: «Come se fossi un ladro siete venuti a prendermi con spade e bastoni. Ogni giorno sedevo nel tempio a insegnare, e non mi avete arrestato. Ma tutto questo è avvenuto perché si compissero le Scritture dei profeti». Allora tutti i discepoli lo abbandonarono e fuggirono.</w:t>
      </w:r>
    </w:p>
    <w:p w14:paraId="4FE2CBC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Quelli che avevano arrestato Gesù lo condussero dal sommo sacerdote Caifa, presso il quale si erano riuniti gli scribi e gli anziani. Pietro intanto lo aveva seguito, da lontano, fino al palazzo del sommo sacerdote; entrò e stava seduto fra i servi, per vedere come sarebbe andata a finire.</w:t>
      </w:r>
    </w:p>
    <w:p w14:paraId="4AAF7B2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 capi dei sacerdoti e tutto il sinedrio cercavano una falsa testimonianza contro Gesù, per metterlo a morte; ma non la trovarono, sebbene si fossero presentati molti falsi testimoni. Finalmente se ne presentarono due, che affermarono: «Costui ha dichiarato: “Posso </w:t>
      </w:r>
      <w:r w:rsidRPr="003E1434">
        <w:rPr>
          <w:rFonts w:ascii="Arial" w:hAnsi="Arial" w:cs="Arial"/>
          <w:i/>
          <w:iCs/>
          <w:color w:val="000000"/>
          <w:sz w:val="24"/>
          <w:szCs w:val="24"/>
        </w:rPr>
        <w:lastRenderedPageBreak/>
        <w:t>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4913C74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Allora il sommo sacerdote si stracciò le vesti dicendo: «Ha bestemmiato! Che bisogno abbiamo ancora di testimoni? Ecco, ora avete udito la bestemmia; che ve ne pare?». E quelli risposero: «È reo di morte!». </w:t>
      </w:r>
    </w:p>
    <w:p w14:paraId="16CFE4C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Allora gli sputarono in faccia e lo percossero; altri lo schiaffeggiarono, dicendo: «Fa’ il profeta per noi, Cristo! Chi è che ti ha colpito?».</w:t>
      </w:r>
    </w:p>
    <w:p w14:paraId="408869C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Pietro intanto se ne stava seduto fuori, nel cortile. Una giovane serva gli si avvicinò e disse: «Anche tu eri con Gesù, il Galileo!». Ma egli negò davanti a tutti dicendo: «Non capisco che cosa dici». Mentre usciva verso l’atrio, lo vide un’altra serva e disse ai presenti: «Costui era con Gesù, il Nazareno». Ma egli negò di nuovo, giurando: «Non conosco quell’uomo!». Dopo un poco, i presenti si avvicinarono e dissero a Pietro: «È vero, anche tu sei uno di loro: infatti il tuo accento ti tradisce!». Allora egli cominciò a imprecare e a giurare: «Non conosco quell’uomo!». E subito un gallo cantò. E Pietro si ricordò della parola di Gesù, che aveva detto: «Prima che il gallo canti, tu mi rinnegherai tre volte». E, uscito fuori, pianse amaramente.</w:t>
      </w:r>
    </w:p>
    <w:p w14:paraId="4C4FD09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Venuto il mattino, tutti i capi dei sacerdoti e gli anziani del popolo tennero consiglio contro Gesù per farlo morire. Poi lo misero in catene, lo condussero via e lo consegnarono al governatore Pilato.</w:t>
      </w:r>
    </w:p>
    <w:p w14:paraId="2D00FE2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w:t>
      </w:r>
    </w:p>
    <w:p w14:paraId="1A22EFD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Gesù intanto comparve davanti al governatore, e il governatore lo interrogò dicendo: «Sei tu il re dei Giudei?». Gesù rispose: «Tu lo dici». E mentre i capi dei sacerdoti e gli anziani lo accusavano, non rispose nulla. Allora Pilato gli disse: «Non senti quante testimonianze </w:t>
      </w:r>
      <w:r w:rsidRPr="003E1434">
        <w:rPr>
          <w:rFonts w:ascii="Arial" w:hAnsi="Arial" w:cs="Arial"/>
          <w:i/>
          <w:iCs/>
          <w:color w:val="000000"/>
          <w:sz w:val="24"/>
          <w:szCs w:val="24"/>
        </w:rPr>
        <w:lastRenderedPageBreak/>
        <w:t>portano contro di te?». Ma non gli rispose neanche una parola, tanto che il governatore rimase assai stupito.</w:t>
      </w:r>
    </w:p>
    <w:p w14:paraId="4957E47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 ogni festa, il governatore era solito rimettere in libertà per la folla un carcerato, a loro scelta. In quel momento avevano un carcerato famoso, di nome Barabba. Perciò, alla gente che si era radunata, Pilato disse: «Chi volete che io rimetta in libertà per voi: Barabba o Gesù, chiamato Cristo?». Sapeva bene infatti che glielo avevano consegnato per invidia.</w:t>
      </w:r>
    </w:p>
    <w:p w14:paraId="4BE5AA5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Mentre egli sedeva in tribunale, sua moglie gli mandò a dire: «Non avere a che fare con quel giusto, perché oggi, in sogno, sono stata molto turbata per causa sua». </w:t>
      </w:r>
    </w:p>
    <w:p w14:paraId="44C57D8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Ma i capi dei sacerdoti e gli anziani persuasero la folla a chiedere Barabba e a far morire Gesù. Allora il governatore domandò loro: «Di questi due, chi volete che io rimetta in libertà per voi?». Quelli risposero: «Barabba!». Chiese loro Pilato: «Ma allora, che farò di Gesù, chiamato Cristo?». Tutti risposero: «Sia crocifisso!». Ed egli disse: «Ma che male ha fatto?». Essi allora gridavano più forte: «Sia crocifisso!».</w:t>
      </w:r>
    </w:p>
    <w:p w14:paraId="676DE31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Pilato, visto che non otteneva nulla, anzi che il tumulto aumentava, prese dell’acqua e si lavò le mani davanti alla folla, dicendo: «Non sono responsabile di questo sangue. Pensateci voi!». E tutto il popolo rispose: «Il suo sangue ricada su di noi e sui nostri figli». Allora rimise in libertà per loro Barabba e, dopo aver fatto flagellare Gesù, lo consegnò perché fosse crocifisso.</w:t>
      </w:r>
    </w:p>
    <w:p w14:paraId="7DAE8A0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Allora i soldati del governatore condussero Gesù nel pretorio e gli radunarono attorno tutta la truppa. Lo spogliarono, gli fecero indossare un mantello scarlatto, intrecciarono una corona di spine, gliela posero sul capo e gli misero una canna nella mano destra. Poi, inginocchiandosi davanti a lui, lo deridevano: «Salve, re dei Giudei!».</w:t>
      </w:r>
      <w:r w:rsidRPr="003E1434">
        <w:rPr>
          <w:rFonts w:ascii="Arial" w:hAnsi="Arial" w:cs="Arial"/>
          <w:i/>
          <w:iCs/>
          <w:color w:val="000000"/>
          <w:sz w:val="24"/>
          <w:szCs w:val="32"/>
        </w:rPr>
        <w:t xml:space="preserve"> </w:t>
      </w:r>
      <w:r w:rsidRPr="003E1434">
        <w:rPr>
          <w:rFonts w:ascii="Arial" w:hAnsi="Arial" w:cs="Arial"/>
          <w:i/>
          <w:iCs/>
          <w:color w:val="000000"/>
          <w:sz w:val="24"/>
          <w:szCs w:val="24"/>
        </w:rPr>
        <w:t>Sputandogli addosso, gli tolsero di mano la canna e lo percuotevano sul capo. Dopo averlo deriso, lo spogliarono del mantello e gli rimisero le sue vesti, poi lo condussero via per crocifiggerlo.</w:t>
      </w:r>
    </w:p>
    <w:p w14:paraId="2BF30F9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Mentre uscivano, incontrarono un uomo di Cirene, chiamato Simone, e lo costrinsero a portare la sua croce. </w:t>
      </w:r>
    </w:p>
    <w:p w14:paraId="26AA82F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766E95B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Quelli che passavano di lì lo insultavano, scuotendo il capo e dicendo: «Tu, che distruggi il tempio e in tre giorni lo ricostruisci, salva te stesso, se tu sei Figlio di Dio, e scendi dalla croce!».</w:t>
      </w:r>
      <w:r w:rsidRPr="003E1434">
        <w:rPr>
          <w:rFonts w:ascii="Arial" w:hAnsi="Arial" w:cs="Arial"/>
          <w:i/>
          <w:iCs/>
          <w:color w:val="000000"/>
          <w:sz w:val="24"/>
          <w:szCs w:val="32"/>
        </w:rPr>
        <w:t xml:space="preserve"> </w:t>
      </w:r>
      <w:r w:rsidRPr="003E1434">
        <w:rPr>
          <w:rFonts w:ascii="Arial" w:hAnsi="Arial" w:cs="Arial"/>
          <w:i/>
          <w:iCs/>
          <w:color w:val="000000"/>
          <w:sz w:val="24"/>
          <w:szCs w:val="24"/>
        </w:rPr>
        <w:t xml:space="preserve">Così anche i capi dei sacerdoti, con gli scribi e gli anziani, facendosi beffe di lui dicevano: </w:t>
      </w:r>
      <w:r w:rsidRPr="003E1434">
        <w:rPr>
          <w:rFonts w:ascii="Arial" w:hAnsi="Arial" w:cs="Arial"/>
          <w:i/>
          <w:iCs/>
          <w:color w:val="000000"/>
          <w:sz w:val="24"/>
          <w:szCs w:val="24"/>
        </w:rPr>
        <w:lastRenderedPageBreak/>
        <w:t>«Ha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0B728DD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3E1434">
        <w:rPr>
          <w:rFonts w:ascii="Arial" w:hAnsi="Arial" w:cs="Arial"/>
          <w:i/>
          <w:iCs/>
          <w:color w:val="000000"/>
          <w:sz w:val="24"/>
          <w:szCs w:val="32"/>
        </w:rPr>
        <w:t xml:space="preserve"> </w:t>
      </w:r>
      <w:r w:rsidRPr="003E1434">
        <w:rPr>
          <w:rFonts w:ascii="Arial" w:hAnsi="Arial" w:cs="Arial"/>
          <w:i/>
          <w:iCs/>
          <w:color w:val="000000"/>
          <w:sz w:val="24"/>
          <w:szCs w:val="24"/>
        </w:rPr>
        <w:t>E subito uno di loro corse a prendere una spugna, la inzuppò di aceto, la fissò su una canna e gli dava da bere. Gli altri dicevano: «Lascia! Vediamo se viene Elia a salvarlo!». Ma Gesù di nuovo gridò a gran voce ed emise lo spirito.</w:t>
      </w:r>
    </w:p>
    <w:p w14:paraId="44B8041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Ed ecco, il velo del tempio si squarciò in due, da cima a fondo, la terra tremò, le rocce si spezzarono, i sepolcri si aprirono e molti corpi di santi, che erano morti, risuscitarono. Uscendo dai sepolcri, dopo la sua risurrezione, entrarono nella città santa e apparvero a molti. </w:t>
      </w:r>
    </w:p>
    <w:p w14:paraId="6280B1E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Il centurione, e quelli che con lui facevano la guardia a Gesù, alla vista del terremoto e di quello che succedeva, furono presi da grande timore e dicevano: «Davvero costui era Figlio di Dio!» (Mt 26,47-27,54). </w:t>
      </w:r>
    </w:p>
    <w:p w14:paraId="7E36C250" w14:textId="77777777" w:rsidR="00992B0F" w:rsidRPr="00992B0F" w:rsidRDefault="00992B0F" w:rsidP="00B02397">
      <w:pPr>
        <w:spacing w:after="120"/>
        <w:jc w:val="both"/>
        <w:rPr>
          <w:rFonts w:ascii="Arial" w:hAnsi="Arial" w:cs="Arial"/>
          <w:sz w:val="24"/>
        </w:rPr>
      </w:pPr>
      <w:r w:rsidRPr="00992B0F">
        <w:rPr>
          <w:rFonts w:ascii="Arial" w:hAnsi="Arial" w:cs="Arial"/>
          <w:sz w:val="24"/>
        </w:rPr>
        <w:t>San Paolo non chiede sempre l’obbedienza, la sottomissione ai padroni, alle autorità, a quanti ci governano? Non rimanda lo schiavo al suo padrone?</w:t>
      </w:r>
    </w:p>
    <w:p w14:paraId="15C96283" w14:textId="4993E93D"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69D5015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w:t>
      </w:r>
    </w:p>
    <w:p w14:paraId="2BA1914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w:t>
      </w:r>
    </w:p>
    <w:p w14:paraId="704FBB8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w:t>
      </w:r>
    </w:p>
    <w:p w14:paraId="3DDAA06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Anche voi, padroni, comportatevi allo stesso modo verso di loro, mettendo da parte le minacce, sapendo che il Signore, loro e vostro, è nei cieli e in lui non vi è preferenza di persone (Ef 5,21-6,9).</w:t>
      </w:r>
    </w:p>
    <w:p w14:paraId="0748989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071388E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1378569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A9EDA0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B1F7CC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2030BF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Ti ho scritto fiducioso nella tua docilità, sapendo che farai anche più di quanto ti chiedo. Al tempo stesso preparami un alloggio, perché, grazie alle vostre preghiere, spero di essere restituito a voi.</w:t>
      </w:r>
    </w:p>
    <w:p w14:paraId="59EF514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Ti saluta Èpafra, mio compagno di prigionia in Cristo Gesù, insieme con Marco, Aristarco, Dema e Luca, miei collaboratori.</w:t>
      </w:r>
    </w:p>
    <w:p w14:paraId="4D0F153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La grazia del Signore Gesù Cristo sia con il vostro spirito (Fm 1-25). </w:t>
      </w:r>
    </w:p>
    <w:p w14:paraId="2510907B" w14:textId="5F663FF1" w:rsidR="00992B0F" w:rsidRPr="00992B0F" w:rsidRDefault="00992B0F" w:rsidP="00B02397">
      <w:pPr>
        <w:spacing w:after="120"/>
        <w:jc w:val="both"/>
        <w:rPr>
          <w:rFonts w:ascii="Arial" w:hAnsi="Arial" w:cs="Arial"/>
          <w:sz w:val="24"/>
        </w:rPr>
      </w:pPr>
      <w:r w:rsidRPr="00992B0F">
        <w:rPr>
          <w:rFonts w:ascii="Arial" w:hAnsi="Arial" w:cs="Arial"/>
          <w:sz w:val="24"/>
        </w:rPr>
        <w:t>La salvezza è dall’obbedienza. L’obbedienza a Dio avrebbe generato vita. L’obbedienza all’uomo produce morte a se stessi. Dopo viene la vita.</w:t>
      </w:r>
      <w:r w:rsidR="003E1434">
        <w:rPr>
          <w:rFonts w:ascii="Arial" w:hAnsi="Arial" w:cs="Arial"/>
          <w:sz w:val="24"/>
        </w:rPr>
        <w:t xml:space="preserve"> </w:t>
      </w:r>
      <w:r w:rsidRPr="00992B0F">
        <w:rPr>
          <w:rFonts w:ascii="Arial" w:hAnsi="Arial" w:cs="Arial"/>
          <w:sz w:val="24"/>
        </w:rPr>
        <w:t>Il cristiano è colui che è chiamato ad una obbedienza perfetta sempre. È la via della salvezza. Obbedienza a tutti, sempre</w:t>
      </w:r>
      <w:r w:rsidR="00EA54F5">
        <w:rPr>
          <w:rFonts w:ascii="Arial" w:hAnsi="Arial" w:cs="Arial"/>
          <w:sz w:val="24"/>
        </w:rPr>
        <w:t xml:space="preserve">. </w:t>
      </w:r>
      <w:r w:rsidRPr="00992B0F">
        <w:rPr>
          <w:rFonts w:ascii="Arial" w:hAnsi="Arial" w:cs="Arial"/>
          <w:sz w:val="24"/>
        </w:rPr>
        <w:t>Una cosa sola mai deve fare: trasgredire la Parola del Signore. Dove non c’è trasgressione della Parola, sempre vi deve essere obbedienza perfetta.</w:t>
      </w:r>
      <w:r w:rsidR="003E1434">
        <w:rPr>
          <w:rFonts w:ascii="Arial" w:hAnsi="Arial" w:cs="Arial"/>
          <w:sz w:val="24"/>
        </w:rPr>
        <w:t xml:space="preserve"> </w:t>
      </w:r>
      <w:r w:rsidRPr="00992B0F">
        <w:rPr>
          <w:rFonts w:ascii="Arial" w:hAnsi="Arial" w:cs="Arial"/>
          <w:sz w:val="24"/>
        </w:rPr>
        <w:t>Fare della nostra vita un’obbedienza perfetta, perenne, è il sacrificio gradito al Signore. Nessun sacrifico è più gradito a Dio. È la salvezza nostra e del mondo.</w:t>
      </w:r>
    </w:p>
    <w:p w14:paraId="07838306"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23</w:t>
      </w:r>
      <w:r w:rsidRPr="00992B0F">
        <w:rPr>
          <w:rFonts w:ascii="Arial" w:hAnsi="Arial" w:cs="Arial"/>
          <w:b/>
          <w:sz w:val="24"/>
        </w:rPr>
        <w:t>farò cessare nelle città di Giuda e farò uscire da Gerusalemme la voce della gioia e la voce della letizia, la voce dello sposo e della sposa, e tutta la terra diventerà un deserto senza abitanti”.</w:t>
      </w:r>
    </w:p>
    <w:p w14:paraId="6D53F571" w14:textId="27EC4263" w:rsidR="00992B0F" w:rsidRPr="00992B0F" w:rsidRDefault="00992B0F" w:rsidP="00B02397">
      <w:pPr>
        <w:spacing w:after="120"/>
        <w:jc w:val="both"/>
        <w:rPr>
          <w:rFonts w:ascii="Arial" w:hAnsi="Arial" w:cs="Arial"/>
          <w:sz w:val="24"/>
        </w:rPr>
      </w:pPr>
      <w:r w:rsidRPr="00992B0F">
        <w:rPr>
          <w:rFonts w:ascii="Arial" w:hAnsi="Arial" w:cs="Arial"/>
          <w:sz w:val="24"/>
        </w:rPr>
        <w:t>La vita della città e di tutto il popolo è in questa obbedienza. Piegare il collo sotto il giogo di Nabucodònosor è salvezza per tutti</w:t>
      </w:r>
      <w:r w:rsidR="00EA54F5">
        <w:rPr>
          <w:rFonts w:ascii="Arial" w:hAnsi="Arial" w:cs="Arial"/>
          <w:sz w:val="24"/>
        </w:rPr>
        <w:t xml:space="preserve">. </w:t>
      </w:r>
      <w:r w:rsidRPr="00992B0F">
        <w:rPr>
          <w:rFonts w:ascii="Arial" w:hAnsi="Arial" w:cs="Arial"/>
          <w:sz w:val="24"/>
        </w:rPr>
        <w:t>Se Giuda e Gerusalemme non piegheranno il collo, ecco cosa avverrà: Farò cessare nelle città di Giuda e farò uscire da Gerusalemme la voce della gioia.</w:t>
      </w:r>
      <w:r w:rsidR="003E1434">
        <w:rPr>
          <w:rFonts w:ascii="Arial" w:hAnsi="Arial" w:cs="Arial"/>
          <w:sz w:val="24"/>
        </w:rPr>
        <w:t xml:space="preserve"> </w:t>
      </w:r>
      <w:r w:rsidRPr="00992B0F">
        <w:rPr>
          <w:rFonts w:ascii="Arial" w:hAnsi="Arial" w:cs="Arial"/>
          <w:sz w:val="24"/>
        </w:rPr>
        <w:t>Farà uscire la voce della letizia, la voce dello sposo e della sposa, e tutta la terra diventerà un deserto senza abitanti. La vita è nella resa,</w:t>
      </w:r>
      <w:r w:rsidR="003E1434">
        <w:rPr>
          <w:rFonts w:ascii="Arial" w:hAnsi="Arial" w:cs="Arial"/>
          <w:sz w:val="24"/>
        </w:rPr>
        <w:t xml:space="preserve"> </w:t>
      </w:r>
      <w:r w:rsidRPr="00992B0F">
        <w:rPr>
          <w:rFonts w:ascii="Arial" w:hAnsi="Arial" w:cs="Arial"/>
          <w:sz w:val="24"/>
        </w:rPr>
        <w:t>Ci si consegna al re di Babilonia? La vita continuerà nel territorio di Giuda, nelle sue città, in Gerusalemme. Non ci si consegnerà? Vi saranno lutto e morte.</w:t>
      </w:r>
      <w:r w:rsidR="003E1434">
        <w:rPr>
          <w:rFonts w:ascii="Arial" w:hAnsi="Arial" w:cs="Arial"/>
          <w:sz w:val="24"/>
        </w:rPr>
        <w:t xml:space="preserve"> </w:t>
      </w:r>
      <w:r w:rsidRPr="00992B0F">
        <w:rPr>
          <w:rFonts w:ascii="Arial" w:hAnsi="Arial" w:cs="Arial"/>
          <w:sz w:val="24"/>
        </w:rPr>
        <w:t>Scomparirà ogni segno di vita dal territorio di Giuda, dalle sue città, da Gerusalemme. L’obbedienza non data a Dio dovrà essere per il re di Babilonia.</w:t>
      </w:r>
      <w:r w:rsidR="003E1434">
        <w:rPr>
          <w:rFonts w:ascii="Arial" w:hAnsi="Arial" w:cs="Arial"/>
          <w:sz w:val="24"/>
        </w:rPr>
        <w:t xml:space="preserve"> </w:t>
      </w:r>
      <w:r w:rsidRPr="00992B0F">
        <w:rPr>
          <w:rFonts w:ascii="Arial" w:hAnsi="Arial" w:cs="Arial"/>
          <w:sz w:val="24"/>
        </w:rPr>
        <w:t>Si passa da una obbedienza diretta al Signore, alla sua Parola, ad una obbedienza indiretta. Ma l’obbedienza è sempre al Signore.</w:t>
      </w:r>
      <w:r w:rsidR="003E1434">
        <w:rPr>
          <w:rFonts w:ascii="Arial" w:hAnsi="Arial" w:cs="Arial"/>
          <w:sz w:val="24"/>
        </w:rPr>
        <w:t xml:space="preserve"> </w:t>
      </w:r>
      <w:r w:rsidRPr="00992B0F">
        <w:rPr>
          <w:rFonts w:ascii="Arial" w:hAnsi="Arial" w:cs="Arial"/>
          <w:sz w:val="24"/>
        </w:rPr>
        <w:t>È il Signore che dispone ogni cosa. Solo che nel peccato l’obbedienza conduce al rinnegamento di se stessi, passa attraverso la morte. Poi verrà la vita.</w:t>
      </w:r>
      <w:r w:rsidR="003E1434">
        <w:rPr>
          <w:rFonts w:ascii="Arial" w:hAnsi="Arial" w:cs="Arial"/>
          <w:sz w:val="24"/>
        </w:rPr>
        <w:t xml:space="preserve"> </w:t>
      </w:r>
      <w:r w:rsidRPr="00992B0F">
        <w:rPr>
          <w:rFonts w:ascii="Arial" w:hAnsi="Arial" w:cs="Arial"/>
          <w:sz w:val="24"/>
        </w:rPr>
        <w:t>Anche l’obbedienza di Cristo è passata attraverso la morte. Solo dopo è venuta la gloriosa risurrezione, la gloria, il trionfo, l’innalzamento.</w:t>
      </w:r>
      <w:r w:rsidR="003E1434">
        <w:rPr>
          <w:rFonts w:ascii="Arial" w:hAnsi="Arial" w:cs="Arial"/>
          <w:sz w:val="24"/>
        </w:rPr>
        <w:t xml:space="preserve"> </w:t>
      </w:r>
      <w:r w:rsidRPr="00992B0F">
        <w:rPr>
          <w:rFonts w:ascii="Arial" w:hAnsi="Arial" w:cs="Arial"/>
          <w:sz w:val="24"/>
        </w:rPr>
        <w:t>Ora siamo in un regime di peccato e l’obbedienza richiede la morte a noi stessi, ai nostri pensieri, alla nostra volontà, alla nostra intelligenza e sapienza.</w:t>
      </w:r>
    </w:p>
    <w:p w14:paraId="48FBE371"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24</w:t>
      </w:r>
      <w:r w:rsidRPr="00992B0F">
        <w:rPr>
          <w:rFonts w:ascii="Arial" w:hAnsi="Arial" w:cs="Arial"/>
          <w:b/>
          <w:sz w:val="24"/>
        </w:rPr>
        <w:t>Noi non abbiamo dato ascolto al tuo invito a servire il re di Babilonia, perciò tu hai eseguito le parole che avevi detto per mezzo dei tuoi servi, i profeti, e cioè che le ossa dei nostri re e dei nostri padri sarebbero state rimosse dal loro posto.</w:t>
      </w:r>
    </w:p>
    <w:p w14:paraId="66DDD5A9" w14:textId="0FED3DDC" w:rsidR="00992B0F" w:rsidRPr="00992B0F" w:rsidRDefault="00992B0F" w:rsidP="00B02397">
      <w:pPr>
        <w:spacing w:after="120"/>
        <w:jc w:val="both"/>
        <w:rPr>
          <w:rFonts w:ascii="Arial" w:hAnsi="Arial" w:cs="Arial"/>
          <w:sz w:val="24"/>
        </w:rPr>
      </w:pPr>
      <w:r w:rsidRPr="00992B0F">
        <w:rPr>
          <w:rFonts w:ascii="Arial" w:hAnsi="Arial" w:cs="Arial"/>
          <w:sz w:val="24"/>
        </w:rPr>
        <w:t>Qual è stata la risposta di Giuda e di Gerusalemme al comando di resa verso il re di Babilonia? Completo rifiuto. Ostinazione e ribellione</w:t>
      </w:r>
      <w:r w:rsidR="00EA54F5">
        <w:rPr>
          <w:rFonts w:ascii="Arial" w:hAnsi="Arial" w:cs="Arial"/>
          <w:sz w:val="24"/>
        </w:rPr>
        <w:t xml:space="preserve">. </w:t>
      </w:r>
      <w:r w:rsidRPr="00992B0F">
        <w:rPr>
          <w:rFonts w:ascii="Arial" w:hAnsi="Arial" w:cs="Arial"/>
          <w:sz w:val="24"/>
        </w:rPr>
        <w:t>Noi non abbiamo dato ascolto al tuo invito a servire il re di Babilonia, perciò tu hai eseguito le parole che avevi detto per mezzo dei tuoi servi, i profeti.</w:t>
      </w:r>
      <w:r w:rsidR="003E1434">
        <w:rPr>
          <w:rFonts w:ascii="Arial" w:hAnsi="Arial" w:cs="Arial"/>
          <w:sz w:val="24"/>
        </w:rPr>
        <w:t xml:space="preserve"> </w:t>
      </w:r>
      <w:r w:rsidRPr="00992B0F">
        <w:rPr>
          <w:rFonts w:ascii="Arial" w:hAnsi="Arial" w:cs="Arial"/>
          <w:sz w:val="24"/>
        </w:rPr>
        <w:t>Quali erano queste parole? E cioè che le ossa dei nostri re e dei nostri padri sarebbero state rimosse dal loro posto. È profanazione gravissima.</w:t>
      </w:r>
      <w:r w:rsidR="003E1434">
        <w:rPr>
          <w:rFonts w:ascii="Arial" w:hAnsi="Arial" w:cs="Arial"/>
          <w:sz w:val="24"/>
        </w:rPr>
        <w:t xml:space="preserve"> </w:t>
      </w:r>
      <w:r w:rsidRPr="00992B0F">
        <w:rPr>
          <w:rFonts w:ascii="Arial" w:hAnsi="Arial" w:cs="Arial"/>
          <w:sz w:val="24"/>
        </w:rPr>
        <w:t xml:space="preserve">La ribellione di Gerusalemme e di Giuda alla Parola dei profeti è così narrata dallo stesso profeta Geremia. Il popolo del Signore non ascolta il suo Dio. </w:t>
      </w:r>
    </w:p>
    <w:p w14:paraId="675AAB0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«In quel tempo – oracolo del Signore – si estrarranno dai loro sepolcri le ossa dei re di Giuda, quelle dei suoi capi, dei sacerdoti, dei profeti </w:t>
      </w:r>
      <w:r w:rsidRPr="003E1434">
        <w:rPr>
          <w:rFonts w:ascii="Arial" w:hAnsi="Arial" w:cs="Arial"/>
          <w:i/>
          <w:iCs/>
          <w:color w:val="000000"/>
          <w:sz w:val="24"/>
          <w:szCs w:val="24"/>
        </w:rPr>
        <w:lastRenderedPageBreak/>
        <w:t>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1C5F33C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Tu dirai loro: Così dice il Signore: Forse chi cade non si rialza e chi sbaglia strada non torna indietro? Perché allora questo popolo continua a ribellarsi, persiste nella malafede, e rifiuta di convertirsi?</w:t>
      </w:r>
    </w:p>
    <w:p w14:paraId="0B535C0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17FD30A3" w14:textId="6F48BD5C"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Come potete dire: “Noi siamo saggi, perché abbiamo la legge del Signore”? A menzogna l’ha ridotta lo stilo menzognero degli scribi! I saggi restano confusi, sconcertati e presi come in un laccio</w:t>
      </w:r>
      <w:r w:rsidR="00EA54F5">
        <w:rPr>
          <w:rFonts w:ascii="Arial" w:hAnsi="Arial" w:cs="Arial"/>
          <w:i/>
          <w:iCs/>
          <w:color w:val="000000"/>
          <w:sz w:val="24"/>
          <w:szCs w:val="24"/>
        </w:rPr>
        <w:t xml:space="preserve">. </w:t>
      </w:r>
      <w:r w:rsidRPr="003E1434">
        <w:rPr>
          <w:rFonts w:ascii="Arial" w:hAnsi="Arial" w:cs="Arial"/>
          <w:i/>
          <w:iCs/>
          <w:color w:val="000000"/>
          <w:sz w:val="24"/>
          <w:szCs w:val="24"/>
        </w:rPr>
        <w:t>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673F9F60" w14:textId="393930AC"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 questo cadranno vittime come gli altri; nell’ora in cui li visiterò, crolleranno, dice il Signore. Li mieto e li anniento – oracolo del Signore –;</w:t>
      </w:r>
      <w:r w:rsidR="00EA54F5">
        <w:rPr>
          <w:rFonts w:ascii="Arial" w:hAnsi="Arial" w:cs="Arial"/>
          <w:i/>
          <w:iCs/>
          <w:color w:val="000000"/>
          <w:sz w:val="24"/>
          <w:szCs w:val="24"/>
        </w:rPr>
        <w:t xml:space="preserve"> </w:t>
      </w:r>
      <w:r w:rsidRPr="003E1434">
        <w:rPr>
          <w:rFonts w:ascii="Arial" w:hAnsi="Arial" w:cs="Arial"/>
          <w:i/>
          <w:iCs/>
          <w:color w:val="000000"/>
          <w:sz w:val="24"/>
          <w:szCs w:val="24"/>
        </w:rPr>
        <w:t>non c’è più uva sulla vite né fichi sul fico, anche le foglie sono avvizzite. Ho procurato per loro degli invasori. “Perché ce ne stiamo seduti?</w:t>
      </w:r>
      <w:r w:rsidR="00EA54F5">
        <w:rPr>
          <w:rFonts w:ascii="Arial" w:hAnsi="Arial" w:cs="Arial"/>
          <w:i/>
          <w:iCs/>
          <w:color w:val="000000"/>
          <w:sz w:val="24"/>
          <w:szCs w:val="24"/>
        </w:rPr>
        <w:t xml:space="preserve"> </w:t>
      </w:r>
    </w:p>
    <w:p w14:paraId="0ED20EA1" w14:textId="002DE5FC"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w:t>
      </w:r>
      <w:r w:rsidR="00EA54F5">
        <w:rPr>
          <w:rFonts w:ascii="Arial" w:hAnsi="Arial" w:cs="Arial"/>
          <w:i/>
          <w:iCs/>
          <w:color w:val="000000"/>
          <w:sz w:val="24"/>
          <w:szCs w:val="24"/>
        </w:rPr>
        <w:t xml:space="preserve">. </w:t>
      </w:r>
      <w:r w:rsidRPr="003E1434">
        <w:rPr>
          <w:rFonts w:ascii="Arial" w:hAnsi="Arial" w:cs="Arial"/>
          <w:i/>
          <w:iCs/>
          <w:color w:val="000000"/>
          <w:sz w:val="24"/>
          <w:szCs w:val="24"/>
        </w:rPr>
        <w:t>Oracolo del Signore.</w:t>
      </w:r>
    </w:p>
    <w:p w14:paraId="2B87E76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w:t>
      </w:r>
      <w:r w:rsidRPr="003E1434">
        <w:rPr>
          <w:rFonts w:ascii="Arial" w:hAnsi="Arial" w:cs="Arial"/>
          <w:i/>
          <w:iCs/>
          <w:color w:val="000000"/>
          <w:sz w:val="24"/>
          <w:szCs w:val="24"/>
        </w:rPr>
        <w:lastRenderedPageBreak/>
        <w:t xml:space="preserve">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18358A87" w14:textId="5EBD641C" w:rsidR="00992B0F" w:rsidRPr="00992B0F" w:rsidRDefault="00992B0F" w:rsidP="00B02397">
      <w:pPr>
        <w:spacing w:after="120"/>
        <w:jc w:val="both"/>
        <w:rPr>
          <w:rFonts w:ascii="Arial" w:hAnsi="Arial" w:cs="Arial"/>
          <w:sz w:val="24"/>
        </w:rPr>
      </w:pPr>
      <w:r w:rsidRPr="00992B0F">
        <w:rPr>
          <w:rFonts w:ascii="Arial" w:hAnsi="Arial" w:cs="Arial"/>
          <w:sz w:val="24"/>
        </w:rPr>
        <w:t>Israele esce dall’obbedienza con continua ostinazione e ribellione e non vi è onore e né gloria. Neanche vi è rispetto per i suoi morti.</w:t>
      </w:r>
      <w:r w:rsidR="003E1434">
        <w:rPr>
          <w:rFonts w:ascii="Arial" w:hAnsi="Arial" w:cs="Arial"/>
          <w:sz w:val="24"/>
        </w:rPr>
        <w:t xml:space="preserve"> </w:t>
      </w:r>
      <w:r w:rsidRPr="00992B0F">
        <w:rPr>
          <w:rFonts w:ascii="Arial" w:hAnsi="Arial" w:cs="Arial"/>
          <w:sz w:val="24"/>
        </w:rPr>
        <w:t>L’onore, la gloria di un uomo, il rispetto viene sempre dall’obbedienza. L’obbedienza però prima produce morte. Solo dopo è un albero di vita.</w:t>
      </w:r>
    </w:p>
    <w:p w14:paraId="59101E8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25</w:t>
      </w:r>
      <w:r w:rsidRPr="00992B0F">
        <w:rPr>
          <w:rFonts w:ascii="Arial" w:hAnsi="Arial" w:cs="Arial"/>
          <w:b/>
          <w:sz w:val="24"/>
        </w:rPr>
        <w:t>Ed eccole abbandonate al calore del giorno e al gelo della notte. Essi sono morti fra atroci dolori, di fame, di spada e di peste;</w:t>
      </w:r>
    </w:p>
    <w:p w14:paraId="0150C3E3" w14:textId="756121D9" w:rsidR="00992B0F" w:rsidRPr="00992B0F" w:rsidRDefault="00992B0F" w:rsidP="00B02397">
      <w:pPr>
        <w:spacing w:after="120"/>
        <w:jc w:val="both"/>
        <w:rPr>
          <w:rFonts w:ascii="Arial" w:hAnsi="Arial" w:cs="Arial"/>
          <w:sz w:val="24"/>
        </w:rPr>
      </w:pPr>
      <w:r w:rsidRPr="00992B0F">
        <w:rPr>
          <w:rFonts w:ascii="Arial" w:hAnsi="Arial" w:cs="Arial"/>
          <w:sz w:val="24"/>
        </w:rPr>
        <w:t>Ora viene descritta la condizione in cui versano Gerusalemme e le città di Giuda. No vi sono abitazioni in cui abitare, rifugiarsi, ripararsi.</w:t>
      </w:r>
      <w:r w:rsidR="003E1434">
        <w:rPr>
          <w:rFonts w:ascii="Arial" w:hAnsi="Arial" w:cs="Arial"/>
          <w:sz w:val="24"/>
        </w:rPr>
        <w:t xml:space="preserve"> </w:t>
      </w:r>
      <w:r w:rsidRPr="00992B0F">
        <w:rPr>
          <w:rFonts w:ascii="Arial" w:hAnsi="Arial" w:cs="Arial"/>
          <w:sz w:val="24"/>
        </w:rPr>
        <w:t>Ed eccole abbandonate al calore del giorno e al gelo della notte. Essi sono morti fra atroci dolori, di fame, di spada, di peste.</w:t>
      </w:r>
      <w:r w:rsidR="003E1434">
        <w:rPr>
          <w:rFonts w:ascii="Arial" w:hAnsi="Arial" w:cs="Arial"/>
          <w:sz w:val="24"/>
        </w:rPr>
        <w:t xml:space="preserve"> </w:t>
      </w:r>
      <w:r w:rsidRPr="00992B0F">
        <w:rPr>
          <w:rFonts w:ascii="Arial" w:hAnsi="Arial" w:cs="Arial"/>
          <w:sz w:val="24"/>
        </w:rPr>
        <w:t>Le città sono state distrutte. Sui figli di Gerusalemme e di Giuda si sono riversati grandissimi mali: atroce dolore, fame, spada, peste.</w:t>
      </w:r>
      <w:r w:rsidR="003E1434">
        <w:rPr>
          <w:rFonts w:ascii="Arial" w:hAnsi="Arial" w:cs="Arial"/>
          <w:sz w:val="24"/>
        </w:rPr>
        <w:t xml:space="preserve"> </w:t>
      </w:r>
      <w:r w:rsidRPr="00992B0F">
        <w:rPr>
          <w:rFonts w:ascii="Arial" w:hAnsi="Arial" w:cs="Arial"/>
          <w:sz w:val="24"/>
        </w:rPr>
        <w:t>Dolore, distruzione, devastazione, fame, spada, peste sono i frutti di quest’ultima disobbedienza al Signore. Tutto si sarebbe potuto evitare.</w:t>
      </w:r>
      <w:r w:rsidR="003E1434">
        <w:rPr>
          <w:rFonts w:ascii="Arial" w:hAnsi="Arial" w:cs="Arial"/>
          <w:sz w:val="24"/>
        </w:rPr>
        <w:t xml:space="preserve"> </w:t>
      </w:r>
      <w:r w:rsidRPr="00992B0F">
        <w:rPr>
          <w:rFonts w:ascii="Arial" w:hAnsi="Arial" w:cs="Arial"/>
          <w:sz w:val="24"/>
        </w:rPr>
        <w:t>Nell’obbedienza al re di Babilonia il Signore aveva posto la vita per il suo popolo. Per quest’atto di fede, Giuda e Gerusalemme sarebbero state salvate.</w:t>
      </w:r>
      <w:r w:rsidR="003E1434">
        <w:rPr>
          <w:rFonts w:ascii="Arial" w:hAnsi="Arial" w:cs="Arial"/>
          <w:sz w:val="24"/>
        </w:rPr>
        <w:t xml:space="preserve"> </w:t>
      </w:r>
      <w:r w:rsidRPr="00992B0F">
        <w:rPr>
          <w:rFonts w:ascii="Arial" w:hAnsi="Arial" w:cs="Arial"/>
          <w:sz w:val="24"/>
        </w:rPr>
        <w:t>Per un solo atto di obbedienza il Signore avrebbe liberato il suo popolo da questo immane disastro. Ma Gerusalemme è stata sorda al suo richiamo.</w:t>
      </w:r>
      <w:r w:rsidR="003E1434">
        <w:rPr>
          <w:rFonts w:ascii="Arial" w:hAnsi="Arial" w:cs="Arial"/>
          <w:sz w:val="24"/>
        </w:rPr>
        <w:t xml:space="preserve"> </w:t>
      </w:r>
      <w:r w:rsidRPr="00992B0F">
        <w:rPr>
          <w:rFonts w:ascii="Arial" w:hAnsi="Arial" w:cs="Arial"/>
          <w:sz w:val="24"/>
        </w:rPr>
        <w:t>Sempre il Signore dona la salvezza nella fede alla sua Parola. Ci si affida a Lui, vi è salvezza. Non ci si affida, vi è solo distruzione, desolazione, morte.</w:t>
      </w:r>
    </w:p>
    <w:p w14:paraId="1277860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26</w:t>
      </w:r>
      <w:r w:rsidRPr="00992B0F">
        <w:rPr>
          <w:rFonts w:ascii="Arial" w:hAnsi="Arial" w:cs="Arial"/>
          <w:b/>
          <w:sz w:val="24"/>
        </w:rPr>
        <w:t>la casa su cui è stato invocato il tuo nome, tu l’hai ridotta nello stato in cui oggi si trova, per la malvagità della casa d’Israele e di Giuda.</w:t>
      </w:r>
    </w:p>
    <w:p w14:paraId="2E8B4361" w14:textId="73B1C12A" w:rsidR="00992B0F" w:rsidRPr="00992B0F" w:rsidRDefault="00992B0F" w:rsidP="00B02397">
      <w:pPr>
        <w:spacing w:after="120"/>
        <w:jc w:val="both"/>
        <w:rPr>
          <w:rFonts w:ascii="Arial" w:hAnsi="Arial" w:cs="Arial"/>
          <w:sz w:val="24"/>
        </w:rPr>
      </w:pPr>
      <w:r w:rsidRPr="00992B0F">
        <w:rPr>
          <w:rFonts w:ascii="Arial" w:hAnsi="Arial" w:cs="Arial"/>
          <w:sz w:val="24"/>
        </w:rPr>
        <w:t>Anche il tempio del Signore è stato devastato dalla furia distruttrice degli Assiri. La sua bellezza è svanita. Il suo splendore è scomparso. Nulla resta.</w:t>
      </w:r>
      <w:r w:rsidR="003E1434">
        <w:rPr>
          <w:rFonts w:ascii="Arial" w:hAnsi="Arial" w:cs="Arial"/>
          <w:sz w:val="24"/>
        </w:rPr>
        <w:t xml:space="preserve"> </w:t>
      </w:r>
      <w:r w:rsidRPr="00992B0F">
        <w:rPr>
          <w:rFonts w:ascii="Arial" w:hAnsi="Arial" w:cs="Arial"/>
          <w:sz w:val="24"/>
        </w:rPr>
        <w:t>La casa su cui è stato invocato il tuo nome, tu l’hai ridotta nello stato in cui oggi si trova, per la malvagità della casa d’Israele e di Giuda.</w:t>
      </w:r>
      <w:r w:rsidR="003E1434">
        <w:rPr>
          <w:rFonts w:ascii="Arial" w:hAnsi="Arial" w:cs="Arial"/>
          <w:sz w:val="24"/>
        </w:rPr>
        <w:t xml:space="preserve"> </w:t>
      </w:r>
      <w:r w:rsidRPr="00992B0F">
        <w:rPr>
          <w:rFonts w:ascii="Arial" w:hAnsi="Arial" w:cs="Arial"/>
          <w:sz w:val="24"/>
        </w:rPr>
        <w:t>In verità non è stato il Signore a distruggere il suo santo tempio. Lui invece nulla ha potuto fare per la sua salvezza a causa della disobbedienza dei suoi figli.</w:t>
      </w:r>
      <w:r w:rsidR="003E1434">
        <w:rPr>
          <w:rFonts w:ascii="Arial" w:hAnsi="Arial" w:cs="Arial"/>
          <w:sz w:val="24"/>
        </w:rPr>
        <w:t xml:space="preserve"> </w:t>
      </w:r>
      <w:r w:rsidRPr="00992B0F">
        <w:rPr>
          <w:rFonts w:ascii="Arial" w:hAnsi="Arial" w:cs="Arial"/>
          <w:sz w:val="24"/>
        </w:rPr>
        <w:t>La salvezza è sempre nell’obbedienza. Nella disobbedienza vi è sempre morte. L’obbedienza o diretta o indiretta è sempre al Signore.</w:t>
      </w:r>
      <w:r w:rsidR="003E1434">
        <w:rPr>
          <w:rFonts w:ascii="Arial" w:hAnsi="Arial" w:cs="Arial"/>
          <w:sz w:val="24"/>
        </w:rPr>
        <w:t xml:space="preserve"> </w:t>
      </w:r>
      <w:r w:rsidRPr="00992B0F">
        <w:rPr>
          <w:rFonts w:ascii="Arial" w:hAnsi="Arial" w:cs="Arial"/>
          <w:sz w:val="24"/>
        </w:rPr>
        <w:t xml:space="preserve">L’obbedienza a Nabucodònosor è obbedienza al Signore. È Lui che ha chiesto di piegare il collo al giogo del re di Babilonia. </w:t>
      </w:r>
    </w:p>
    <w:p w14:paraId="2FA49E9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27</w:t>
      </w:r>
      <w:r w:rsidRPr="00992B0F">
        <w:rPr>
          <w:rFonts w:ascii="Arial" w:hAnsi="Arial" w:cs="Arial"/>
          <w:b/>
          <w:sz w:val="24"/>
        </w:rPr>
        <w:t>Tuttavia tu hai agito verso di noi, Signore, nostro Dio, secondo tutta la tua bontà e secondo tutta la tua grande misericordia,</w:t>
      </w:r>
    </w:p>
    <w:p w14:paraId="789984AD" w14:textId="7EC57011" w:rsidR="00992B0F" w:rsidRPr="00992B0F" w:rsidRDefault="00992B0F" w:rsidP="00B02397">
      <w:pPr>
        <w:spacing w:after="120"/>
        <w:jc w:val="both"/>
        <w:rPr>
          <w:rFonts w:ascii="Arial" w:hAnsi="Arial" w:cs="Arial"/>
          <w:sz w:val="24"/>
        </w:rPr>
      </w:pPr>
      <w:r w:rsidRPr="00992B0F">
        <w:rPr>
          <w:rFonts w:ascii="Arial" w:hAnsi="Arial" w:cs="Arial"/>
          <w:sz w:val="24"/>
        </w:rPr>
        <w:t>Ora il profeta confessa che nonostante la disobbedienza del suo popolo, il Signore ha agito con grande misericordia, benevolenza, pietà amore.</w:t>
      </w:r>
      <w:r w:rsidR="003E1434">
        <w:rPr>
          <w:rFonts w:ascii="Arial" w:hAnsi="Arial" w:cs="Arial"/>
          <w:sz w:val="24"/>
        </w:rPr>
        <w:t xml:space="preserve"> </w:t>
      </w:r>
      <w:r w:rsidRPr="00992B0F">
        <w:rPr>
          <w:rFonts w:ascii="Arial" w:hAnsi="Arial" w:cs="Arial"/>
          <w:sz w:val="24"/>
        </w:rPr>
        <w:t>Tuttavia tu hai agito verso di noi, Signore, nostro Dio, secondo tutta la tua bontà e secondo tutta la tua grande misericordia. In cosa consiste la bontà di Dio?</w:t>
      </w:r>
      <w:r w:rsidR="003E1434">
        <w:rPr>
          <w:rFonts w:ascii="Arial" w:hAnsi="Arial" w:cs="Arial"/>
          <w:sz w:val="24"/>
        </w:rPr>
        <w:t xml:space="preserve"> </w:t>
      </w:r>
      <w:r w:rsidRPr="00992B0F">
        <w:rPr>
          <w:rFonts w:ascii="Arial" w:hAnsi="Arial" w:cs="Arial"/>
          <w:sz w:val="24"/>
        </w:rPr>
        <w:t>Dio è grande in misericordia e in bontà, perché non ha distrutto il suo popolo. Ha dato loro la possibilità di risorgere, rialzarsi, ricomporsi.</w:t>
      </w:r>
      <w:r w:rsidR="003E1434">
        <w:rPr>
          <w:rFonts w:ascii="Arial" w:hAnsi="Arial" w:cs="Arial"/>
          <w:sz w:val="24"/>
        </w:rPr>
        <w:t xml:space="preserve"> </w:t>
      </w:r>
      <w:r w:rsidRPr="00992B0F">
        <w:rPr>
          <w:rFonts w:ascii="Arial" w:hAnsi="Arial" w:cs="Arial"/>
          <w:sz w:val="24"/>
        </w:rPr>
        <w:t xml:space="preserve">Questa verità è posta in piena luce – </w:t>
      </w:r>
      <w:r w:rsidRPr="00992B0F">
        <w:rPr>
          <w:rFonts w:ascii="Arial" w:hAnsi="Arial" w:cs="Arial"/>
          <w:sz w:val="24"/>
        </w:rPr>
        <w:lastRenderedPageBreak/>
        <w:t>ed è l’essenza stessa di Dio – nel Libro della Sapienza. Dio dona sempre la grazia del pentimento, della conversione.</w:t>
      </w:r>
    </w:p>
    <w:p w14:paraId="3483DEB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4204656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3DB3067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180C129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223130E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542CBFF0" w14:textId="27E7EC78"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w:t>
      </w:r>
      <w:r w:rsidRPr="003E1434">
        <w:rPr>
          <w:rFonts w:ascii="Arial" w:hAnsi="Arial" w:cs="Arial"/>
          <w:i/>
          <w:iCs/>
          <w:color w:val="000000"/>
          <w:sz w:val="24"/>
          <w:szCs w:val="24"/>
        </w:rPr>
        <w:lastRenderedPageBreak/>
        <w:t>chiamato all’esistenza? Tu sei indulgente con tutte le cose, perché sono tue,</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Signore, amante della vita (Sap 11,1-26). </w:t>
      </w:r>
    </w:p>
    <w:p w14:paraId="53CC4DB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Poiché il tuo spirito incorruttibile è in tutte le cose. Per questo tu correggi a poco a poco quelli che sbagliano </w:t>
      </w:r>
      <w:r w:rsidRPr="003E1434">
        <w:rPr>
          <w:rFonts w:ascii="Arial" w:hAnsi="Arial" w:cs="Arial"/>
          <w:i/>
          <w:iCs/>
          <w:color w:val="000000"/>
          <w:sz w:val="24"/>
          <w:szCs w:val="24"/>
        </w:rPr>
        <w:tab/>
        <w:t>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5FCEB5D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182371DF" w14:textId="262FDB74"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 chi domanderà: «Che cosa hai fatto?», o chi si opporrà a una tua sentenza? Chi ti citerà in giudizio per aver fatto perire popoli che tu avevi creato? Chi si costituirà contro di te</w:t>
      </w:r>
      <w:r w:rsidR="00EA54F5">
        <w:rPr>
          <w:rFonts w:ascii="Arial" w:hAnsi="Arial" w:cs="Arial"/>
          <w:i/>
          <w:iCs/>
          <w:color w:val="000000"/>
          <w:sz w:val="24"/>
          <w:szCs w:val="24"/>
        </w:rPr>
        <w:t xml:space="preserve"> </w:t>
      </w:r>
      <w:r w:rsidRPr="003E1434">
        <w:rPr>
          <w:rFonts w:ascii="Arial" w:hAnsi="Arial" w:cs="Arial"/>
          <w:i/>
          <w:iCs/>
          <w:color w:val="000000"/>
          <w:sz w:val="24"/>
          <w:szCs w:val="24"/>
        </w:rPr>
        <w:t>come difensore di uomini ingiusti? Non c’è Dio fuori di te, che abbia cura di tutte le cose, perché tu debba difenderti dall’accusa di giudice ingiusto. Né un re né un sovrano potrebbero affrontarti in difesa di quelli che hai punito.</w:t>
      </w:r>
    </w:p>
    <w:p w14:paraId="22D42D4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w:t>
      </w:r>
    </w:p>
    <w:p w14:paraId="40DA28FA" w14:textId="24912F1F"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Padrone della forza, tu giudichi con mitezza e ci governi con molta indulgenza, perché, quando vuoi, tu eserciti il potere. Con tale modo di agire hai insegnato al tuo popolo che</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il giusto deve amare gli uomini, e hai dato ai tuoi figli la buona speranza che, dopo i peccati, tu concedi il pentimento. </w:t>
      </w:r>
    </w:p>
    <w:p w14:paraId="0C62E86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497A41E8" w14:textId="7AEEFB0D"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Mentre dunque correggi noi,</w:t>
      </w:r>
      <w:r w:rsidR="00EA54F5">
        <w:rPr>
          <w:rFonts w:ascii="Arial" w:hAnsi="Arial" w:cs="Arial"/>
          <w:i/>
          <w:iCs/>
          <w:color w:val="000000"/>
          <w:sz w:val="24"/>
          <w:szCs w:val="24"/>
        </w:rPr>
        <w:t xml:space="preserve"> </w:t>
      </w:r>
      <w:r w:rsidRPr="003E1434">
        <w:rPr>
          <w:rFonts w:ascii="Arial" w:hAnsi="Arial" w:cs="Arial"/>
          <w:i/>
          <w:iCs/>
          <w:color w:val="000000"/>
          <w:sz w:val="24"/>
          <w:szCs w:val="24"/>
        </w:rPr>
        <w:t>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723F4B9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40E30078" w14:textId="27B390BB" w:rsidR="00992B0F" w:rsidRPr="00992B0F" w:rsidRDefault="00992B0F" w:rsidP="00B02397">
      <w:pPr>
        <w:spacing w:after="120"/>
        <w:jc w:val="both"/>
        <w:rPr>
          <w:rFonts w:ascii="Arial" w:hAnsi="Arial" w:cs="Arial"/>
          <w:sz w:val="24"/>
        </w:rPr>
      </w:pPr>
      <w:r w:rsidRPr="00992B0F">
        <w:rPr>
          <w:rFonts w:ascii="Arial" w:hAnsi="Arial" w:cs="Arial"/>
          <w:sz w:val="24"/>
        </w:rPr>
        <w:t>Dio dona sempre una via di salvezza. Dona sempre una via di conversione. Offre sempre una grazia di redenzione. Spetta all’uomo farla sua.</w:t>
      </w:r>
      <w:r w:rsidR="003E1434">
        <w:rPr>
          <w:rFonts w:ascii="Arial" w:hAnsi="Arial" w:cs="Arial"/>
          <w:sz w:val="24"/>
        </w:rPr>
        <w:t xml:space="preserve"> </w:t>
      </w:r>
      <w:r w:rsidRPr="00992B0F">
        <w:rPr>
          <w:rFonts w:ascii="Arial" w:hAnsi="Arial" w:cs="Arial"/>
          <w:sz w:val="24"/>
        </w:rPr>
        <w:t>Ora Giuda e Gerusalemme, se vogliono, se si convertono, se ritornano al Signore, possono risorgere dalla polvere, possono risplendere di gloria.</w:t>
      </w:r>
      <w:r w:rsidR="003E1434">
        <w:rPr>
          <w:rFonts w:ascii="Arial" w:hAnsi="Arial" w:cs="Arial"/>
          <w:sz w:val="24"/>
        </w:rPr>
        <w:t xml:space="preserve"> </w:t>
      </w:r>
      <w:r w:rsidRPr="00992B0F">
        <w:rPr>
          <w:rFonts w:ascii="Arial" w:hAnsi="Arial" w:cs="Arial"/>
          <w:sz w:val="24"/>
        </w:rPr>
        <w:t>Sempre però la grazia del Signore è consegnata nelle mani dell’uomo. Dio non impone i suoi doni e neanche la sua obbedienza. Dio dona sempre.</w:t>
      </w:r>
      <w:r w:rsidR="003E1434">
        <w:rPr>
          <w:rFonts w:ascii="Arial" w:hAnsi="Arial" w:cs="Arial"/>
          <w:sz w:val="24"/>
        </w:rPr>
        <w:t xml:space="preserve"> </w:t>
      </w:r>
      <w:r w:rsidRPr="00992B0F">
        <w:rPr>
          <w:rFonts w:ascii="Arial" w:hAnsi="Arial" w:cs="Arial"/>
          <w:sz w:val="24"/>
        </w:rPr>
        <w:t>L’obbedienza indiretta è via di redenzione per ogni uomo. Basta sottomettere il collo a quanti stanno sopra di noi ed è sicura salvezza e redenzione.</w:t>
      </w:r>
    </w:p>
    <w:p w14:paraId="5F95D0C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28</w:t>
      </w:r>
      <w:r w:rsidRPr="00992B0F">
        <w:rPr>
          <w:rFonts w:ascii="Arial" w:hAnsi="Arial" w:cs="Arial"/>
          <w:b/>
          <w:sz w:val="24"/>
        </w:rPr>
        <w:t>come avevi detto per mezzo del tuo servo Mosè, quando gli ordinasti di scrivere la tua legge davanti ai figli d’Israele, dicendo:</w:t>
      </w:r>
    </w:p>
    <w:p w14:paraId="34CF6ECE" w14:textId="34D46E59" w:rsidR="00992B0F" w:rsidRPr="00992B0F" w:rsidRDefault="00992B0F" w:rsidP="00B02397">
      <w:pPr>
        <w:spacing w:after="120"/>
        <w:jc w:val="both"/>
        <w:rPr>
          <w:rFonts w:ascii="Arial" w:hAnsi="Arial" w:cs="Arial"/>
          <w:sz w:val="24"/>
        </w:rPr>
      </w:pPr>
      <w:r w:rsidRPr="00992B0F">
        <w:rPr>
          <w:rFonts w:ascii="Arial" w:hAnsi="Arial" w:cs="Arial"/>
          <w:sz w:val="24"/>
        </w:rPr>
        <w:t>Ora il profeta ricorda quali sono le condizioni dell’alleanza. Nella fedeltà a Dio il popolo sarebbe stato grande, nell’infedeltà sarebbe stato disperso.</w:t>
      </w:r>
      <w:r w:rsidR="003E1434">
        <w:rPr>
          <w:rFonts w:ascii="Arial" w:hAnsi="Arial" w:cs="Arial"/>
          <w:sz w:val="24"/>
        </w:rPr>
        <w:t xml:space="preserve"> </w:t>
      </w:r>
      <w:r w:rsidRPr="00992B0F">
        <w:rPr>
          <w:rFonts w:ascii="Arial" w:hAnsi="Arial" w:cs="Arial"/>
          <w:sz w:val="24"/>
        </w:rPr>
        <w:t>Come avevi detto per mezzo del tuo servo Mosè, quando gli ordinasti di scrivere la tua legge davanti ai figli d’Israele, dicendo.</w:t>
      </w:r>
    </w:p>
    <w:p w14:paraId="14DAB23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 terzo mese dall’uscita degli Israeliti dalla terra d’Egitto, nello stesso giorno, essi arrivarono al deserto del Sinai. le tende da Refidìm, giunsero al deserto del Sinai, dove si accamparono; Israele si accampò davanti al monte.</w:t>
      </w:r>
    </w:p>
    <w:p w14:paraId="24F30E7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B7DDC9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w:t>
      </w:r>
      <w:r w:rsidRPr="003E1434">
        <w:rPr>
          <w:rFonts w:ascii="Arial" w:hAnsi="Arial" w:cs="Arial"/>
          <w:i/>
          <w:iCs/>
          <w:color w:val="000000"/>
          <w:sz w:val="24"/>
          <w:szCs w:val="24"/>
        </w:rPr>
        <w:lastRenderedPageBreak/>
        <w:t>«Ecco, io sto per venire verso di te in una densa nube, perché il popolo senta quando io parlerò con te e credano per sempre anche a te».</w:t>
      </w:r>
    </w:p>
    <w:p w14:paraId="4683868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 (Es 19,1-15). </w:t>
      </w:r>
    </w:p>
    <w:p w14:paraId="3ECC0F4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3572FFC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7CAEE6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Voi servirete il Signore, vostro Dio. Egli benedirà il tuo pane e la tua acqua. Terrò lontana da te la malattia. Non vi sarà nella tua terra donna che abortisca o che sia sterile. Ti farò giungere al numero completo dei tuoi giorni.</w:t>
      </w:r>
    </w:p>
    <w:p w14:paraId="5F28A3F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Manderò il mio terrore davanti a te e metterò in rotta ogni popolo in mezzo al quale entrerai; farò voltare le spalle a tutti i tuoi nemici davanti a te.</w:t>
      </w:r>
    </w:p>
    <w:p w14:paraId="3527C7B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5225E17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23,20-33).</w:t>
      </w:r>
    </w:p>
    <w:p w14:paraId="12487E1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Guardatevi dal dimenticare l’alleanza che il Signore, vostro Dio, ha stabilito con voi e dal farvi alcuna immagine scolpita di qualunque </w:t>
      </w:r>
      <w:r w:rsidRPr="003E1434">
        <w:rPr>
          <w:rFonts w:ascii="Arial" w:hAnsi="Arial" w:cs="Arial"/>
          <w:i/>
          <w:iCs/>
          <w:color w:val="000000"/>
          <w:sz w:val="24"/>
          <w:szCs w:val="24"/>
        </w:rPr>
        <w:lastRenderedPageBreak/>
        <w:t>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w:t>
      </w:r>
    </w:p>
    <w:p w14:paraId="0219C74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1FE5B2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5,23-33). </w:t>
      </w:r>
    </w:p>
    <w:p w14:paraId="05FC1D7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w:t>
      </w:r>
      <w:r w:rsidRPr="003E1434">
        <w:rPr>
          <w:rFonts w:ascii="Arial" w:hAnsi="Arial" w:cs="Arial"/>
          <w:i/>
          <w:iCs/>
          <w:color w:val="000000"/>
          <w:sz w:val="24"/>
          <w:szCs w:val="24"/>
        </w:rPr>
        <w:lastRenderedPageBreak/>
        <w:t>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340372D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Osserva i comandi del Signore, tuo Dio, camminando nelle sue vie e temendolo,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035876D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73D3274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 </w:t>
      </w:r>
    </w:p>
    <w:p w14:paraId="069702E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Ama dunque il Signore, tuo Dio, e osserva ogni giorno le sue prescrizioni: le sue leggi, le sue norme e i suoi comandi. Oggi voi – non parlo ai vostri figli che non hanno conosciuto né hanno visto le lezioni del Signore, vostro Dio – riconoscete la sua grandezza, la sua mano potente, il suo braccio teso, i suoi portenti, le opere che ha fatto in mezzo all’Egitto, contro il faraone, re d’Egitto, e contro la sua terra; ciò che ha fatto all’esercito d’Egitto, ai suoi cavalli e ai suoi carri, come ha fatto rifluire su di loro le acque del Mar Rosso, quando essi vi inseguivano, e come il Signore li ha distrutti per sempre; ciò che ha </w:t>
      </w:r>
      <w:r w:rsidRPr="003E1434">
        <w:rPr>
          <w:rFonts w:ascii="Arial" w:hAnsi="Arial" w:cs="Arial"/>
          <w:i/>
          <w:iCs/>
          <w:color w:val="000000"/>
          <w:sz w:val="24"/>
          <w:szCs w:val="24"/>
        </w:rPr>
        <w:lastRenderedPageBreak/>
        <w:t>fatto per voi nel deserto, fino al vostro arrivo in questo luogo; ciò che ha fatto a Datan e ad Abiràm, figli di Eliàb, figlio di Ruben, quando la terra spalancò la bocca e li inghiottì con le loro famiglie, le loro tende e quanto a loro apparteneva, in mezzo a tutto Israele. Davvero i vostri occhi hanno visto le grandi cose che il Signore ha operato.</w:t>
      </w:r>
    </w:p>
    <w:p w14:paraId="6A57E4A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Osserverete dunque tutti i comandi che oggi vi do, perché siate forti e possiate conquistare la terra che state per invadere al fine di possederla, e perché restiate a lungo nel paese che il Signore ha giurato di dare ai vostri padri e alla loro discendenza: terra dove scorrono latte e miele. Certamente la terra in cui stai per entrare per prenderne possesso non è come la terra d’Egitto, da cui siete usciti e dove gettavi il tuo seme e poi lo irrigavi con il tuo piede, come fosse un orto di erbaggi; ma la terra che andate a prendere in possesso è una terra di monti e di valli, beve l’acqua della pioggia che viene dal cielo: è una terra della quale il Signore, tuo Dio, ha cura e sulla quale si posano sempre gli occhi del Signore, tuo Dio, dal principio dell’anno sino alla fine. Ora, se obbedirete diligentemente ai comandi che oggi vi do, amando il Signore, vostro Dio, e servendolo con tutto il cuore e con tutta l’anima, io darò alla vostra terra la pioggia al suo tempo: la pioggia d’autunno e la pioggia di primavera, perché tu possa raccogliere il tuo frumento, il tuo vino e il tuo olio. Darò anche erba al tuo campo per il tuo bestiame. Tu mangerai e ti sazierai. State in guardia perché il vostro cuore non si lasci sedurre e voi vi allontaniate, servendo dèi stranieri e prostrandovi davanti a loro. Allora si accenderebbe contro di voi l’ira del Signore ed egli chiuderebbe il cielo, non vi sarebbe più pioggia, il suolo non darebbe più i suoi prodotti e voi perireste ben presto, scomparendo dalla buona terra che il Signore sta per darvi.</w:t>
      </w:r>
    </w:p>
    <w:p w14:paraId="48ECFC5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Porrete dunque nel cuore e nell’anima queste mie parole; ve le legherete alla mano come un segno e le terrete come un pendaglio tra gli occhi; le insegnerete ai vostri figli, parlandone quando sarai seduto in casa tua e quando camminerai per via, quando ti coricherai e quando ti alzerai; le scriverai sugli stipiti della tua casa e sulle tue porte, perché siano numerosi i vostri giorni e i giorni dei vostri figli, come i giorni del cielo sopra la terra, nel paese che il Signore ha giurato ai vostri padri di dare loro.</w:t>
      </w:r>
    </w:p>
    <w:p w14:paraId="46989B1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Certamente, se osserverete con impegno tutti questi comandi che vi do e li metterete in pratica, amando il Signore, vostro Dio, camminando in tutte le sue vie e tenendovi uniti a lui, il Signore scaccerà dinanzi a voi tutte quelle nazioni e voi v’impadronirete di nazioni più grandi e più potenti di voi. Ogni luogo che la pianta del vostro piede calcherà, sarà vostro: i vostri confini si estenderanno dal deserto al Libano, dal fiume, il fiume Eufrate, al mare occidentale. Nessuno potrà resistere a voi; il Signore, vostro Dio, come vi ha detto, diffonderà la paura e il terrore di voi su tutta la terra che voi calpesterete.</w:t>
      </w:r>
    </w:p>
    <w:p w14:paraId="6782E89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Vedete, io pongo oggi davanti a voi benedizione e maledizione: la benedizione, se obbedirete ai comandi del Signore, vostro Dio, che oggi vi do; la maledizione, se non obbedirete ai comandi del Signore, vostro Dio, e se vi allontanerete dalla via che oggi vi prescrivo, per seguire dèi stranieri, che voi non avete conosciuto.</w:t>
      </w:r>
    </w:p>
    <w:p w14:paraId="2421F93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Quando il Signore, tuo Dio, ti avrà introdotto nella terra in cui stai per entrare per prenderne possesso, tu porrai la benedizione sul monte Garizìm e la maledizione sul monte Ebal. Questi monti non si trovano forse oltre il Giordano, oltre la via verso occidente, nella terra dei Cananei che abitano l’Araba, di fronte a Gàlgala, presso le Querce di Morè? Voi di fatto state per attraversare il Giordano, per prendere possesso della terra che il Signore, vostro Dio, vi dà: voi la possederete e l’abiterete. Avrete cura di mettere in pratica tutte le leggi e le norme che oggi io pongo dinanzi a voi (Dt 11,1-32). </w:t>
      </w:r>
    </w:p>
    <w:p w14:paraId="761EF508" w14:textId="16BAE15B" w:rsidR="00992B0F" w:rsidRPr="00992B0F" w:rsidRDefault="00992B0F" w:rsidP="00B02397">
      <w:pPr>
        <w:spacing w:after="120"/>
        <w:jc w:val="both"/>
        <w:rPr>
          <w:rFonts w:ascii="Arial" w:hAnsi="Arial" w:cs="Arial"/>
          <w:sz w:val="24"/>
        </w:rPr>
      </w:pPr>
      <w:r w:rsidRPr="00992B0F">
        <w:rPr>
          <w:rFonts w:ascii="Arial" w:hAnsi="Arial" w:cs="Arial"/>
          <w:sz w:val="24"/>
        </w:rPr>
        <w:t>I patti del Signore con Israele erano stati di una chiarezza divina. Tutto è nell’obbedienza. La vita è obbedienza. La morte è disobbedienza.</w:t>
      </w:r>
      <w:r w:rsidR="003E1434">
        <w:rPr>
          <w:rFonts w:ascii="Arial" w:hAnsi="Arial" w:cs="Arial"/>
          <w:sz w:val="24"/>
        </w:rPr>
        <w:t xml:space="preserve"> </w:t>
      </w:r>
      <w:r w:rsidRPr="00992B0F">
        <w:rPr>
          <w:rFonts w:ascii="Arial" w:hAnsi="Arial" w:cs="Arial"/>
          <w:sz w:val="24"/>
        </w:rPr>
        <w:t>Dio è verità eterna con il suo popolo. La sua Parola è verità. Quanto Lui dice infallibilmente si compie. Nessuna Parola di Dio è mai caduta a vuoto.</w:t>
      </w:r>
    </w:p>
    <w:p w14:paraId="1CAB2CB1"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29</w:t>
      </w:r>
      <w:r w:rsidRPr="00992B0F">
        <w:rPr>
          <w:rFonts w:ascii="Arial" w:hAnsi="Arial" w:cs="Arial"/>
          <w:b/>
          <w:sz w:val="24"/>
        </w:rPr>
        <w:t>“Se voi non darete ascolto alla mia voce, certo, questa moltitudine grande e numerosa sarà resa piccola tra le nazioni fra le quali io la disperderò;</w:t>
      </w:r>
    </w:p>
    <w:p w14:paraId="0B6393C6" w14:textId="5BE75730" w:rsidR="00992B0F" w:rsidRPr="00992B0F" w:rsidRDefault="00992B0F" w:rsidP="00B02397">
      <w:pPr>
        <w:spacing w:after="120"/>
        <w:jc w:val="both"/>
        <w:rPr>
          <w:rFonts w:ascii="Arial" w:hAnsi="Arial" w:cs="Arial"/>
          <w:sz w:val="24"/>
        </w:rPr>
      </w:pPr>
      <w:r w:rsidRPr="00992B0F">
        <w:rPr>
          <w:rFonts w:ascii="Arial" w:hAnsi="Arial" w:cs="Arial"/>
          <w:sz w:val="24"/>
        </w:rPr>
        <w:t>Il dono della terra è promessa, anzi alleanza unilaterale di Dio con Abramo. Abramo avrebbe potuto anche rinnegare il Signore, Dio sarebbe stato fedele.</w:t>
      </w:r>
      <w:r w:rsidR="003E1434">
        <w:rPr>
          <w:rFonts w:ascii="Arial" w:hAnsi="Arial" w:cs="Arial"/>
          <w:sz w:val="24"/>
        </w:rPr>
        <w:t xml:space="preserve"> </w:t>
      </w:r>
      <w:r w:rsidRPr="00992B0F">
        <w:rPr>
          <w:rFonts w:ascii="Arial" w:hAnsi="Arial" w:cs="Arial"/>
          <w:sz w:val="24"/>
        </w:rPr>
        <w:t>Se voi non darete ascolto alla mia voce, certo, questa moltitudine grande e numerosa sarà resa piccola tra le nazioni fra le quali io la disperderò.</w:t>
      </w:r>
      <w:r w:rsidR="003E1434">
        <w:rPr>
          <w:rFonts w:ascii="Arial" w:hAnsi="Arial" w:cs="Arial"/>
          <w:sz w:val="24"/>
        </w:rPr>
        <w:t xml:space="preserve"> </w:t>
      </w:r>
      <w:r w:rsidRPr="00992B0F">
        <w:rPr>
          <w:rFonts w:ascii="Arial" w:hAnsi="Arial" w:cs="Arial"/>
          <w:sz w:val="24"/>
        </w:rPr>
        <w:t>La permanenza nella terra è alleanza bilaterale. Essa esige la fedeltà di Israele agli impegni assunti. La dimora nella terra è il frutto della sua obbedienza</w:t>
      </w:r>
      <w:r w:rsidR="00EA54F5">
        <w:rPr>
          <w:rFonts w:ascii="Arial" w:hAnsi="Arial" w:cs="Arial"/>
          <w:sz w:val="24"/>
        </w:rPr>
        <w:t xml:space="preserve">. </w:t>
      </w:r>
      <w:r w:rsidRPr="00992B0F">
        <w:rPr>
          <w:rFonts w:ascii="Arial" w:hAnsi="Arial" w:cs="Arial"/>
          <w:sz w:val="24"/>
        </w:rPr>
        <w:t xml:space="preserve">Il Signore mette in guardia il suo popolo: se non sarete fedeli alla mia Parola, perderete la terra, sarete dispersi tra le genti. </w:t>
      </w:r>
    </w:p>
    <w:p w14:paraId="0628B6F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Quanto a voi, vi disperderò fra le nazioni e vi inseguirò con la spada sguainata; il vostro paese sarà desolato e le vostre città saranno deserte (Lv 26, 33). Ricordati della parola che hai affidato a Mosè tuo servo: Se sarete infedeli, io vi disperderò fra i popoli (Ne 1, 8). Li disperderò in mezzo a popoli che né loro né i loro padri hanno conosciuto e manderò dietro a loro la spada finché non li abbia sterminati" (Ger 9, 15). Perciò vi disperderò come paglia portata via dal vento del deserto (Ger 13, 24). Come fa il vento d'oriente io li disperderò davanti al loro nemico. Mostrerò loro le spalle e non il volto nel giorno della loro rovina" (Ger 18, 17). </w:t>
      </w:r>
    </w:p>
    <w:p w14:paraId="6300301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 suoi cammelli saranno portati via come preda e la massa dei suoi greggi come bottino. Disperderò a tutti i venti coloro che si tagliano i capelli alle tempie, da ogni parte farò venire la loro rovina. Parola del Signore (Ger 49, 32). "Se voi non darete ascolto alla mia voce, questa moltitudine che ora è così grande sarà ridotta a un piccolo resto in mezzo alle nazioni fra le quali io la disperderò (Bar 2, 29). In tal </w:t>
      </w:r>
      <w:r w:rsidRPr="003E1434">
        <w:rPr>
          <w:rFonts w:ascii="Arial" w:hAnsi="Arial" w:cs="Arial"/>
          <w:i/>
          <w:iCs/>
          <w:color w:val="000000"/>
          <w:sz w:val="24"/>
          <w:szCs w:val="24"/>
        </w:rPr>
        <w:lastRenderedPageBreak/>
        <w:t xml:space="preserve">maniera, mi disse il Signore, mangeranno gli Israeliti il loro pane impuro, in mezzo alle genti fra le quali li disperderò" (Ez 4, 13). </w:t>
      </w:r>
    </w:p>
    <w:p w14:paraId="1941E70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Perciò in mezzo a te i padri divoreranno i figli e i figli divoreranno i padri. Compirò in te i miei giudizi e disperderò ad ogni vento quel che resterà di te (Ez 5, 10). Un terzo dei tuoi morirà di peste e perirà di fame in mezzo a te; un terzo cadrà di spada nei tuoi dintorni e l'altro terzo lo disperderò a tutti i venti e sguainerò la spada dietro di essi (Ez 5, 12). Disperderò ad ogni vento quanti sono intorno a lui, le sue guardie e tutte le sue truppe, e snuderò dietro a loro la spada (Ez 12, 14). Ti disperderò fra le nazioni e ti disseminerò in paesi stranieri; ti purificherò della tua immondezza (Ez 22, 15). </w:t>
      </w:r>
    </w:p>
    <w:p w14:paraId="1049D1D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Violando i tuoi comandi, abbiamo peccato davanti a te. Tu hai lasciato che ci spogliassero dei beni; ci hai abbandonati alla prigionia, alla morte e ad essere la favola, lo scherno, il disprezzo di tutte le genti, tra le quali ci hai dispersi (Tb 3, 4). Vi castiga per le vostre ingiustizie, ma userà misericordia a tutti voi. Vi raduna da tutte le genti, fra le quali siete stati dispersi (Tb 13, 5).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7B04D39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Ora appunto, riconciliati con il loro Dio, hanno fatto ritorno dai luoghi dove erano stati dispersi, hanno ripreso possesso di Gerusalemme, dove è il loro santuario, e si sono stabiliti sulle montagne, che prima erano deserte (Gdt 5, 19). Ci hai consegnati come pecore da macello, ci hai dispersi in mezzo alle nazioni (Sal 43, 12). Dio, tu ci hai respinti, ci hai dispersi; ti sei sdegnato: ritorna a noi (Sal 59, 3). Ecco, i tuoi nemici, o Signore, ecco, i tuoi nemici periranno, saranno dispersi tutti i malfattori (Sal 91, 10). Il Signore ricostruisce Gerusalemme, raduna i dispersi d'Israele (Sal 146, 2). </w:t>
      </w:r>
    </w:p>
    <w:p w14:paraId="03362C9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Egli alzerà un vessillo per le nazioni e raccoglierà gli espulsi di Israele; radunerà i dispersi di Giuda dai quattro angoli della terra (Is 11, 12). Dacci un consiglio, prendi una decisione! Rendi come la notte la tua ombra in pieno mezzogiorno; nascondi i dispersi, non tradire i fuggiaschi (Is 16, 3). In quel giorno suonerà la grande tromba, verranno gli sperduti nel paese di Assiria e i dispersi nel paese di Egitto. Essi si prostreranno al Signore sul monte santo, in Gerusalemme (Is 27, 13). Oracolo del Signore Dio che raduna i </w:t>
      </w:r>
      <w:r w:rsidRPr="003E1434">
        <w:rPr>
          <w:rFonts w:ascii="Arial" w:hAnsi="Arial" w:cs="Arial"/>
          <w:i/>
          <w:iCs/>
          <w:color w:val="000000"/>
          <w:sz w:val="24"/>
          <w:szCs w:val="24"/>
        </w:rPr>
        <w:lastRenderedPageBreak/>
        <w:t xml:space="preserve">dispersi di Israele: "Io ancora radunerò i suoi prigionieri, oltre quelli già radunati" (Is 56, 8). </w:t>
      </w:r>
    </w:p>
    <w:p w14:paraId="50584895" w14:textId="48D6F858"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Allora la morte sarà preferibile alla vita per tutti quelli che resteranno di questa razza malvagia in ogni luogo, dove li avrò dispersi". Oracolo del Signore degli eserciti (Ger 8, 3). Io li ho dispersi al vento con la pala nelle città della contrada. Ho reso senza figli e ho fatto perire il mio popolo, perché non abbandonarono le loro abitudini (Ger 15, 7). Ma piuttosto si dirà: Per la vita del Signore che ha fatto uscire gli Israeliti dal paese del settentrione e da tutte le regioni dove li aveva dispersi. E io li ricondurrò nel loro paese che avevo concesso ai loro padri (Ger 16, 15). Ma piuttosto: Per la vita del Signore che ha fatto uscire e che ha ricondotto la discendenza della casa di Israele dalla terra del settentrione e da tutte le regioni dove li aveva dispersi; costoro dimoreranno nella propria terra" (Ger 23, 8)</w:t>
      </w:r>
      <w:r w:rsidR="00EA54F5">
        <w:rPr>
          <w:rFonts w:ascii="Arial" w:hAnsi="Arial" w:cs="Arial"/>
          <w:i/>
          <w:iCs/>
          <w:color w:val="000000"/>
          <w:sz w:val="24"/>
          <w:szCs w:val="24"/>
        </w:rPr>
        <w:t xml:space="preserve">. </w:t>
      </w:r>
    </w:p>
    <w:p w14:paraId="65E565C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Li perseguiterò con la spada, la fame e la peste; li farò oggetto di orrore per tutti i regni della terra, oggetto di maledizione, di stupore, di scherno e di obbrobrio in tutte le nazioni nelle quali li ho dispersi (Ger 29, 18). "Ecco, li radunerò da tutti i paesi nei quali li ho dispersi nella mia ira, nel mio furore e nel mio grande sdegno; li farò tornare in questo luogo e li farò abitare tranquilli (Ger 32, 37). Così Giovanni figlio di Kareca e tutti i capi delle bande armate raccolsero tutti i superstiti di Giuda, che erano ritornati per abitare nella terra di Giuda da tutte le regioni in mezzo alle quali erano stati dispersi (Ger 43, 5). </w:t>
      </w:r>
    </w:p>
    <w:p w14:paraId="2C7E787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La faccia del Signore li ha dispersi, egli non gli volgerà più lo sguardo; non si è avuto riguardo dei sacerdoti, non si è usata pietà agli anziani (Lam 4, 16). Il Signore li mise in potere di tutti i regni vicini e li rese oggetto di vituperio e di disprezzo per tutti quei popoli in mezzo ai quali li aveva dispersi (Bar 2, 4). Allontana da noi lo sdegno, poiché siamo rimasti molto pochi in mezzo alle genti fra le quali tu ci hai dispersi (Bar 2, 13). Ecco, siamo ancor oggi esiliati e dispersi, oggetto di obbrobrio, di maledizione e di condanna per tutte le iniquità dei nostri padri, che si sono ribellati al Signore nostro Dio (Bar 3, 8). </w:t>
      </w:r>
    </w:p>
    <w:p w14:paraId="0AE0E3D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Tuttavia lascerò alcuni di voi scampati alla spada in mezzo alle genti, quando vi avrò dispersi nei vari paesi (Ez 6, 8). Dì loro dunque: Dice il Signore Dio: Se li ho mandati lontano fra le genti, se li ho dispersi in terre straniere, sarò per loro un santuario per poco tempo nelle terre dove hanno emigrato (Ez 11, 16). Riferisci: Così dice il Signore Dio: Vi raccoglierò in mezzo alle genti e vi radunerò dalle terre in cui siete stati dispersi e a voi darò il paese d'Israele (Ez 11, 17). Allora sapranno che io sono il Signore, quando li avrò dispersi fra le genti e li avrò disseminati in paesi stranieri (Ez 12, 15). Tutti i migliori delle sue schiere cadranno di spada e i superstiti saranno dispersi a tutti i venti: così saprete che io, il Signore, ho parlato (Ez 17, 21). </w:t>
      </w:r>
    </w:p>
    <w:p w14:paraId="7090C0A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 nel deserto giurai loro, alzando la mia mano, che li avrei dispersi fra le genti e disseminati in paesi stranieri (Ez 20, 23). Poi vi farò uscire di mezzo ai popoli e vi radunerò da quei territori dove foste dispersi con </w:t>
      </w:r>
      <w:r w:rsidRPr="003E1434">
        <w:rPr>
          <w:rFonts w:ascii="Arial" w:hAnsi="Arial" w:cs="Arial"/>
          <w:i/>
          <w:iCs/>
          <w:color w:val="000000"/>
          <w:sz w:val="24"/>
          <w:szCs w:val="24"/>
        </w:rPr>
        <w:lastRenderedPageBreak/>
        <w:t xml:space="preserve">mano forte, con braccio possente e con la mia ira traboccante (Ez 20, 34). Io vi accetterò come soave profumo, quando vi avrò liberati dai popoli e vi avrò radunati dai paesi nei quali foste dispersi: mi mostrerò santo in voi agli occhi delle genti (Ez 20, 41). </w:t>
      </w:r>
    </w:p>
    <w:p w14:paraId="7C3BF74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Così dice il Signore Dio; "Quando avrò radunato gli Israeliti di mezzo ai popoli fra i quali sono dispersi, io manifesterò in essi la mia santità davanti alle genti: abiteranno il paese che diedi al mio servo Giacobbe (Ez 28, 25). Perché dice il Signore Dio: "Al termine dei quarant'anni io radunerò gli Egiziani dai popoli in mezzo ai quali li avevo dispersi (Ez 29, 13). Li ho dispersi fra le genti e sono stati dispersi in altri territori: li ho giudicati secondo la loro condotta e le loro azioni (Ez 36, 19). </w:t>
      </w:r>
    </w:p>
    <w:p w14:paraId="238A173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Ecco, in quel tempo io sterminerò tutti i tuoi oppressori. Soccorrerò gli zoppicanti, radunerò i dispersi, li porrò in lode e fama dovunque sulla terra sono stati oggetto di vergogna (Sof 3, 19). Su, su, fuggite dal paese del settentrione - parola del Signore - voi che ho dispersi ai quattro venti del cielo - parola del Signore (Zc 2, 10). "Io li ho dispersi fra tutte quelle nazioni che essi non conoscevano e il paese si è desolato dietro di loro, senza che alcuno lo percorresse; la terra di delizie è stata ridotta a desolazione" (Zc 7, 14). Dopo essere stati dispersi fra i popoli, nelle regioni remote, si ricorderanno di me, alleveranno i figli e torneranno (Zc 10, 9). </w:t>
      </w:r>
    </w:p>
    <w:p w14:paraId="4A7DA23A" w14:textId="6659904C" w:rsidR="00992B0F" w:rsidRPr="00992B0F" w:rsidRDefault="00992B0F" w:rsidP="00B02397">
      <w:pPr>
        <w:spacing w:after="120"/>
        <w:jc w:val="both"/>
        <w:rPr>
          <w:rFonts w:ascii="Arial" w:hAnsi="Arial" w:cs="Arial"/>
          <w:sz w:val="24"/>
        </w:rPr>
      </w:pPr>
      <w:r w:rsidRPr="00992B0F">
        <w:rPr>
          <w:rFonts w:ascii="Arial" w:hAnsi="Arial" w:cs="Arial"/>
          <w:sz w:val="24"/>
        </w:rPr>
        <w:t>L’alleanza bilaterale obbliga i contraenti al rispetto dei patti giurati. L’infedeltà di Giuda e di Gerusalemme non permette al Signore di essere il loro Dio.</w:t>
      </w:r>
      <w:r w:rsidR="003E1434">
        <w:rPr>
          <w:rFonts w:ascii="Arial" w:hAnsi="Arial" w:cs="Arial"/>
          <w:sz w:val="24"/>
        </w:rPr>
        <w:t xml:space="preserve"> </w:t>
      </w:r>
      <w:r w:rsidRPr="00992B0F">
        <w:rPr>
          <w:rFonts w:ascii="Arial" w:hAnsi="Arial" w:cs="Arial"/>
          <w:sz w:val="24"/>
        </w:rPr>
        <w:t>Il suo popolo lo rinnega, lo rifiuta, non lo ascolta e Lui nulla può fare per la sua salvezza. Potrà intervenire efficacemente solo nella conversione.</w:t>
      </w:r>
      <w:r w:rsidR="003E1434">
        <w:rPr>
          <w:rFonts w:ascii="Arial" w:hAnsi="Arial" w:cs="Arial"/>
          <w:sz w:val="24"/>
        </w:rPr>
        <w:t xml:space="preserve"> </w:t>
      </w:r>
      <w:r w:rsidRPr="00992B0F">
        <w:rPr>
          <w:rFonts w:ascii="Arial" w:hAnsi="Arial" w:cs="Arial"/>
          <w:sz w:val="24"/>
        </w:rPr>
        <w:t>È questa la grazia che il Signore concede, grazia che non è nei patti dell’alleanza: la possibilità di potersi convertire e di ritornare a Lui.</w:t>
      </w:r>
      <w:r w:rsidR="003E1434">
        <w:rPr>
          <w:rFonts w:ascii="Arial" w:hAnsi="Arial" w:cs="Arial"/>
          <w:sz w:val="24"/>
        </w:rPr>
        <w:t xml:space="preserve"> </w:t>
      </w:r>
      <w:r w:rsidRPr="00992B0F">
        <w:rPr>
          <w:rFonts w:ascii="Arial" w:hAnsi="Arial" w:cs="Arial"/>
          <w:sz w:val="24"/>
        </w:rPr>
        <w:t>La possibilità della conversione è la più grande, alta, eccelsa misericordia del Signore. Il suo popolo merita di essere distrutto, ma il Signore non lo distrugge.</w:t>
      </w:r>
      <w:r w:rsidR="003E1434">
        <w:rPr>
          <w:rFonts w:ascii="Arial" w:hAnsi="Arial" w:cs="Arial"/>
          <w:sz w:val="24"/>
        </w:rPr>
        <w:t xml:space="preserve"> </w:t>
      </w:r>
      <w:r w:rsidRPr="00992B0F">
        <w:rPr>
          <w:rFonts w:ascii="Arial" w:hAnsi="Arial" w:cs="Arial"/>
          <w:sz w:val="24"/>
        </w:rPr>
        <w:t>Gli concede ancora una grazia: potersi convertire, poter ritornare, poter accogliere nuovamente il Signore come suo unico e solo vero Dio.</w:t>
      </w:r>
    </w:p>
    <w:p w14:paraId="50C56DD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30</w:t>
      </w:r>
      <w:r w:rsidRPr="00992B0F">
        <w:rPr>
          <w:rFonts w:ascii="Arial" w:hAnsi="Arial" w:cs="Arial"/>
          <w:b/>
          <w:sz w:val="24"/>
        </w:rPr>
        <w:t>poiché io so che non mi ascolteranno, perché è un popolo di dura cervìce. Però nella terra del loro esilio rientreranno in se stessi</w:t>
      </w:r>
    </w:p>
    <w:p w14:paraId="7B798CD4" w14:textId="2DCC2E87" w:rsidR="00992B0F" w:rsidRPr="00992B0F" w:rsidRDefault="00992B0F" w:rsidP="00B02397">
      <w:pPr>
        <w:spacing w:after="120"/>
        <w:jc w:val="both"/>
        <w:rPr>
          <w:rFonts w:ascii="Arial" w:hAnsi="Arial" w:cs="Arial"/>
          <w:sz w:val="24"/>
        </w:rPr>
      </w:pPr>
      <w:r w:rsidRPr="00992B0F">
        <w:rPr>
          <w:rFonts w:ascii="Arial" w:hAnsi="Arial" w:cs="Arial"/>
          <w:sz w:val="24"/>
        </w:rPr>
        <w:t>Ma il Signore conosce il cuore del suo popolo. Sa che è un cuore ostinato. Sa però che la lunga schiavitù di Babilonia lo avrebbe portato a conversione.</w:t>
      </w:r>
      <w:r w:rsidR="003E1434">
        <w:rPr>
          <w:rFonts w:ascii="Arial" w:hAnsi="Arial" w:cs="Arial"/>
          <w:sz w:val="24"/>
        </w:rPr>
        <w:t xml:space="preserve"> </w:t>
      </w:r>
      <w:r w:rsidRPr="00992B0F">
        <w:rPr>
          <w:rFonts w:ascii="Arial" w:hAnsi="Arial" w:cs="Arial"/>
          <w:sz w:val="24"/>
        </w:rPr>
        <w:t>Poiché io so che non mi ascolteranno, perché è un popolo di dura cervice. Però nella terra del loro esilio rientreranno in se stessi.</w:t>
      </w:r>
      <w:r w:rsidR="003E1434">
        <w:rPr>
          <w:rFonts w:ascii="Arial" w:hAnsi="Arial" w:cs="Arial"/>
          <w:sz w:val="24"/>
        </w:rPr>
        <w:t xml:space="preserve"> </w:t>
      </w:r>
      <w:r w:rsidRPr="00992B0F">
        <w:rPr>
          <w:rFonts w:ascii="Arial" w:hAnsi="Arial" w:cs="Arial"/>
          <w:sz w:val="24"/>
        </w:rPr>
        <w:t>Rientreranno in se stessi, mediteranno, rifletteranno, si convertiranno, ritorneranno al Signore. Questo vede Dio e questo annunzia.</w:t>
      </w:r>
      <w:r w:rsidR="003E1434">
        <w:rPr>
          <w:rFonts w:ascii="Arial" w:hAnsi="Arial" w:cs="Arial"/>
          <w:sz w:val="24"/>
        </w:rPr>
        <w:t xml:space="preserve"> </w:t>
      </w:r>
      <w:r w:rsidRPr="00992B0F">
        <w:rPr>
          <w:rFonts w:ascii="Arial" w:hAnsi="Arial" w:cs="Arial"/>
          <w:sz w:val="24"/>
        </w:rPr>
        <w:t>D’altronde questa verità il Signore l’aveva già annunziata per mezzo del profeta Osea. Il deserto è la dura schiavitù di Babilonia. In questo deserto vi è ascolto.</w:t>
      </w:r>
    </w:p>
    <w:p w14:paraId="011C9695" w14:textId="6228CB15"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Dite ai vostri fratelli: “Popolo mio”, e alle vostre sorelle: “Amata”. </w:t>
      </w:r>
    </w:p>
    <w:p w14:paraId="40C9857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0E119D3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54CA1A4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685E1B6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7D4F59C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6833E2B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w:t>
      </w:r>
      <w:r w:rsidRPr="003E1434">
        <w:rPr>
          <w:rFonts w:ascii="Arial" w:hAnsi="Arial" w:cs="Arial"/>
          <w:i/>
          <w:iCs/>
          <w:color w:val="000000"/>
          <w:sz w:val="24"/>
          <w:szCs w:val="24"/>
        </w:rPr>
        <w:lastRenderedPageBreak/>
        <w:t xml:space="preserve">e a Non-popolo-mio dirò: “Popolo mio”, ed egli mi dirà: “Dio mio”» (Os 2,1-25). </w:t>
      </w:r>
    </w:p>
    <w:p w14:paraId="298D3B9B" w14:textId="77777777" w:rsidR="00992B0F" w:rsidRPr="00992B0F" w:rsidRDefault="00992B0F" w:rsidP="00B02397">
      <w:pPr>
        <w:spacing w:after="120"/>
        <w:jc w:val="both"/>
        <w:rPr>
          <w:rFonts w:ascii="Arial" w:hAnsi="Arial" w:cs="Arial"/>
          <w:sz w:val="24"/>
        </w:rPr>
      </w:pPr>
      <w:r w:rsidRPr="00992B0F">
        <w:rPr>
          <w:rFonts w:ascii="Arial" w:hAnsi="Arial" w:cs="Arial"/>
          <w:sz w:val="24"/>
        </w:rPr>
        <w:t>La dura schiavitù di Babilonia non è una punizione, è invece una purissima grazia. Attraverso questa via il popolo di Dio torna al suo Signore.</w:t>
      </w:r>
    </w:p>
    <w:p w14:paraId="2A347AD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31</w:t>
      </w:r>
      <w:r w:rsidRPr="00992B0F">
        <w:rPr>
          <w:rFonts w:ascii="Arial" w:hAnsi="Arial" w:cs="Arial"/>
          <w:b/>
          <w:sz w:val="24"/>
        </w:rPr>
        <w:t>e riconosceranno che io sono il Signore, loro Dio. Darò loro un cuore e orecchi che ascoltino;</w:t>
      </w:r>
    </w:p>
    <w:p w14:paraId="5DFA48C3" w14:textId="4E1C426E" w:rsidR="00992B0F" w:rsidRPr="00992B0F" w:rsidRDefault="00992B0F" w:rsidP="00B02397">
      <w:pPr>
        <w:spacing w:after="120"/>
        <w:jc w:val="both"/>
        <w:rPr>
          <w:rFonts w:ascii="Arial" w:hAnsi="Arial" w:cs="Arial"/>
          <w:sz w:val="24"/>
        </w:rPr>
      </w:pPr>
      <w:r w:rsidRPr="00992B0F">
        <w:rPr>
          <w:rFonts w:ascii="Arial" w:hAnsi="Arial" w:cs="Arial"/>
          <w:sz w:val="24"/>
        </w:rPr>
        <w:t>Nel duro deserto di Babilonia i figli di Gerusalemme riconosceranno che solo il Signore è il Signore. Nessun altro è il loro Signore e Dio.</w:t>
      </w:r>
      <w:r w:rsidR="003E1434">
        <w:rPr>
          <w:rFonts w:ascii="Arial" w:hAnsi="Arial" w:cs="Arial"/>
          <w:sz w:val="24"/>
        </w:rPr>
        <w:t xml:space="preserve"> </w:t>
      </w:r>
      <w:r w:rsidRPr="00992B0F">
        <w:rPr>
          <w:rFonts w:ascii="Arial" w:hAnsi="Arial" w:cs="Arial"/>
          <w:sz w:val="24"/>
        </w:rPr>
        <w:t>E riconosceranno che io sono il Signore, loro Dio. Darò loro un cuore e orecchi che ascoltino. Ecco la misericordia del Signore: il dono della conversione</w:t>
      </w:r>
      <w:r w:rsidR="00EA54F5">
        <w:rPr>
          <w:rFonts w:ascii="Arial" w:hAnsi="Arial" w:cs="Arial"/>
          <w:sz w:val="24"/>
        </w:rPr>
        <w:t xml:space="preserve">. </w:t>
      </w:r>
      <w:r w:rsidRPr="00992B0F">
        <w:rPr>
          <w:rFonts w:ascii="Arial" w:hAnsi="Arial" w:cs="Arial"/>
          <w:sz w:val="24"/>
        </w:rPr>
        <w:t>Se il Signore non avesse concesso questa, Israele sarebbe finito per sempre. Di esso non sarebbe rimasto neanche il ricordo nella storia</w:t>
      </w:r>
      <w:r w:rsidR="00EA54F5">
        <w:rPr>
          <w:rFonts w:ascii="Arial" w:hAnsi="Arial" w:cs="Arial"/>
          <w:sz w:val="24"/>
        </w:rPr>
        <w:t xml:space="preserve">. </w:t>
      </w:r>
      <w:r w:rsidRPr="00992B0F">
        <w:rPr>
          <w:rFonts w:ascii="Arial" w:hAnsi="Arial" w:cs="Arial"/>
          <w:sz w:val="24"/>
        </w:rPr>
        <w:t>Ma sempre il Signore ha annunciato, sempre ha promesso, sempre ha dato questa purissima grazia. Sempre ha elargito questa sua misericordia.</w:t>
      </w:r>
    </w:p>
    <w:p w14:paraId="65C6449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Riconoscerete che io sono il Signore, quando aprirò le vostre tombe e vi risusciterò dai vostri sepolcri, o popolo mio (Ez 37, 13). Voi riconoscerete che io sono in mezzo ad Israele, e che sono io il Signore vostro Dio, e non ce ne sono altri: mai più vergogna per il mio popolo (Gl 2, 27). Anche da lontano verranno a riedificare il tempio del Signore. Così riconoscerete che il Signore degli eserciti mi ha inviato a voi. Ciò avverrà, se ascolterete la voce del Signore vostro Dio" (Zc 6, 15). </w:t>
      </w:r>
    </w:p>
    <w:p w14:paraId="024165D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w:t>
      </w:r>
    </w:p>
    <w:p w14:paraId="21EBAF1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w:t>
      </w:r>
    </w:p>
    <w:p w14:paraId="69A7ABC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Trafitti a morte cadranno in mezzo a voi e saprete che io sono il Signore (Ez 6, 7). Saprete allora che io sono il Signore, quando i loro </w:t>
      </w:r>
      <w:r w:rsidRPr="003E1434">
        <w:rPr>
          <w:rFonts w:ascii="Arial" w:hAnsi="Arial" w:cs="Arial"/>
          <w:i/>
          <w:iCs/>
          <w:color w:val="000000"/>
          <w:sz w:val="24"/>
          <w:szCs w:val="24"/>
        </w:rPr>
        <w:lastRenderedPageBreak/>
        <w:t xml:space="preserve">cadaveri giaceranno fra i loro idoli, intorno ai loro altari, su ogni colle elevato, su ogni cima di monte, sotto ogni albero verde e ogni quercia frondosa, dovunque hanno bruciato profumi soavi ai loro idoli (Ez 6, 13).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w:t>
      </w:r>
    </w:p>
    <w:p w14:paraId="60755C7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w:t>
      </w:r>
    </w:p>
    <w:p w14:paraId="1169080A" w14:textId="1C01E40B"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w:t>
      </w:r>
      <w:r w:rsidR="00EA54F5">
        <w:rPr>
          <w:rFonts w:ascii="Arial" w:hAnsi="Arial" w:cs="Arial"/>
          <w:i/>
          <w:iCs/>
          <w:color w:val="000000"/>
          <w:sz w:val="24"/>
          <w:szCs w:val="24"/>
        </w:rPr>
        <w:t xml:space="preserve">. </w:t>
      </w:r>
      <w:r w:rsidRPr="003E1434">
        <w:rPr>
          <w:rFonts w:ascii="Arial" w:hAnsi="Arial" w:cs="Arial"/>
          <w:i/>
          <w:iCs/>
          <w:color w:val="000000"/>
          <w:sz w:val="24"/>
          <w:szCs w:val="24"/>
        </w:rPr>
        <w:t>Come si fonde l'argento nel crogiuolo, così sarete fusi in mezzo ad essa: saprete che io, il Signore, ho riversato il mio sdegno contro di voi" (Ez 22, 22)</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Faranno ricadere la vostra infamia su di voi e sconterete i vostri peccati di </w:t>
      </w:r>
      <w:r w:rsidRPr="003E1434">
        <w:rPr>
          <w:rFonts w:ascii="Arial" w:hAnsi="Arial" w:cs="Arial"/>
          <w:i/>
          <w:iCs/>
          <w:color w:val="000000"/>
          <w:sz w:val="24"/>
          <w:szCs w:val="24"/>
        </w:rPr>
        <w:lastRenderedPageBreak/>
        <w:t xml:space="preserve">idolatria: saprete così che io sono il Signore Dio" (Ez 23, 49). Ezechiele sarà per voi un segno: quando ciò avverrà, voi farete in tutto come ha fatto lui e saprete che io sono il Signore (Ez 24, 24). </w:t>
      </w:r>
    </w:p>
    <w:p w14:paraId="05663410" w14:textId="1399DBBF"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Farò entrare in voi il mio spirito e rivivrete; vi farò riposare nel vostro paese; saprete che io sono il Signore. L'ho detto e lo farò". Oracolo del Signore Dio (Ez 37, 14). </w:t>
      </w:r>
    </w:p>
    <w:p w14:paraId="3CE807C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w:t>
      </w:r>
    </w:p>
    <w:p w14:paraId="2C7F3F73" w14:textId="7D0C139B"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Allora gli Egiziani sapranno che io sono il Signore, quando stenderò la mano contro l'Egitto e farò uscire di mezzo a loro gli Israeliti!" (Es 7, 5)</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Lo sapranno i Cananei e tutti gli abitanti della regione, ci accerchieranno e cancelleranno il nostro nome dal paese. E che farai tu per il tuo grande nome?" (Gs 7, 9). </w:t>
      </w:r>
    </w:p>
    <w:p w14:paraId="28B1F6A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Allora tutti i popoli della terra sapranno che il Signore è Dio e che non ce n'è altri (1Re 8, 60). Da ora innanzi le principesse di Persia e di Media che sapranno il fatto della regina ne parleranno a tutti i principi del re e ne verranno insolenze e irritazioni all'eccesso (Est 1, 18). I superstiti sapranno che nulla è meglio del timore del Signore, nulla più dolce dell'osservare i suoi comandamenti (Sir 23, 27). Sentiranno i lontani quanto ho fatto, sapranno i vicini qual è la mia forza" (Is 33, 13). Perciò, ecco io mostrerò loro, rivolgerò loro questa volta la mia mano e la mia forza. Essi sapranno che il mio nome è Signore (Ger 16, 21). Ciò sarà per me titolo di gioia, di lode e di gloria tra tutti i popoli </w:t>
      </w:r>
      <w:r w:rsidRPr="003E1434">
        <w:rPr>
          <w:rFonts w:ascii="Arial" w:hAnsi="Arial" w:cs="Arial"/>
          <w:i/>
          <w:iCs/>
          <w:color w:val="000000"/>
          <w:sz w:val="24"/>
          <w:szCs w:val="24"/>
        </w:rPr>
        <w:lastRenderedPageBreak/>
        <w:t xml:space="preserve">della terra, quando sapranno tutto il bene che io faccio loro e temeranno e tremeranno per tutto il bene e per tutta la pace che concederò loro (Ger 33, 9). </w:t>
      </w:r>
    </w:p>
    <w:p w14:paraId="4E50DA6F"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Gli scampati dalla spada torneranno dal paese d'Egitto nella terra di Giuda molto scarsi di numero. Tutto il resto di Giuda, coloro che sono andati a dimorare nel paese d'Egitto, sapranno quale parola si avvererà, se la mia o la loro (Ger 44, 28). Ascoltino o non ascoltino - perché sono una genìa di ribelli - sapranno almeno che un profeta si trova in mezzo a loro (Ez 2, 5). Allora darò sfogo alla mia ira, sazierò su di loro il mio furore e mi vendicherò; allora sapranno che io, il Signore, avevo parlato con sdegno, quando sfogherò su di loro il mio furore (Ez 5, 13). Sapranno allora che io sono il Signore e che non invano ho minacciato di infliggere loro questi mali (Ez 6, 10). Stenderò la mano su di loro e renderò la terra desolata e brulla dal deserto fino a Ribla, dovunque dimorino; sapranno allora che io sono il Signore" (Ez 6, 14). </w:t>
      </w:r>
    </w:p>
    <w:p w14:paraId="0ED8A5C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Sapranno tutti gli alberi della foresta che io sono il Signore, che umilio l'albero alto e innalzo l'albero basso; faccio seccare l'albero verde e germogliare l'albero secco. Io, il Signore, ho parlato e lo farò" (Ez 17, 24).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w:t>
      </w:r>
    </w:p>
    <w:p w14:paraId="285C616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w:t>
      </w:r>
    </w:p>
    <w:p w14:paraId="7B11FA1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7BB45BB5" w14:textId="2464DDF9"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w:t>
      </w:r>
      <w:r w:rsidR="00EF04E7" w:rsidRPr="003E1434">
        <w:rPr>
          <w:rFonts w:ascii="Arial" w:hAnsi="Arial" w:cs="Arial"/>
          <w:i/>
          <w:iCs/>
          <w:color w:val="000000"/>
          <w:sz w:val="24"/>
          <w:szCs w:val="24"/>
        </w:rPr>
        <w:t>saranno</w:t>
      </w:r>
      <w:r w:rsidRPr="003E1434">
        <w:rPr>
          <w:rFonts w:ascii="Arial" w:hAnsi="Arial" w:cs="Arial"/>
          <w:i/>
          <w:iCs/>
          <w:color w:val="000000"/>
          <w:sz w:val="24"/>
          <w:szCs w:val="24"/>
        </w:rPr>
        <w:t xml:space="preserve"> ripiene di greggi di uomini e sapranno che io sono il Signore" (Ez 36, 38). Le genti sapranno che io sono il Signore che santifico Israele quando il mio santuario sarà in mezzo a loro per sempre" (Ez 37, 28).</w:t>
      </w:r>
    </w:p>
    <w:p w14:paraId="512F2BA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w:t>
      </w:r>
    </w:p>
    <w:p w14:paraId="473EF8EB" w14:textId="49D82A7D" w:rsidR="00992B0F" w:rsidRPr="00992B0F" w:rsidRDefault="00992B0F" w:rsidP="00B02397">
      <w:pPr>
        <w:spacing w:after="120"/>
        <w:jc w:val="both"/>
        <w:rPr>
          <w:rFonts w:ascii="Arial" w:hAnsi="Arial" w:cs="Arial"/>
          <w:sz w:val="24"/>
        </w:rPr>
      </w:pPr>
      <w:r w:rsidRPr="00992B0F">
        <w:rPr>
          <w:rFonts w:ascii="Arial" w:hAnsi="Arial" w:cs="Arial"/>
          <w:sz w:val="24"/>
        </w:rPr>
        <w:t>Il Signore concede la grazia della conversione, gli offre questo grande dono della sua misericordia e il popolo di Dio torna al suo Signore.</w:t>
      </w:r>
      <w:r w:rsidR="003E1434">
        <w:rPr>
          <w:rFonts w:ascii="Arial" w:hAnsi="Arial" w:cs="Arial"/>
          <w:sz w:val="24"/>
        </w:rPr>
        <w:t xml:space="preserve"> </w:t>
      </w:r>
      <w:r w:rsidRPr="00992B0F">
        <w:rPr>
          <w:rFonts w:ascii="Arial" w:hAnsi="Arial" w:cs="Arial"/>
          <w:sz w:val="24"/>
        </w:rPr>
        <w:t xml:space="preserve">L’esilio va considerato come la più grande grazia data da Dio al suo popolo. Il deserto della schiavitù è vera grazia di salvezza nella conversione. </w:t>
      </w:r>
    </w:p>
    <w:p w14:paraId="55E02F5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32</w:t>
      </w:r>
      <w:r w:rsidRPr="00992B0F">
        <w:rPr>
          <w:rFonts w:ascii="Arial" w:hAnsi="Arial" w:cs="Arial"/>
          <w:b/>
          <w:sz w:val="24"/>
        </w:rPr>
        <w:t>nella terra del loro esilio mi loderanno e si ricorderanno del mio nome.</w:t>
      </w:r>
    </w:p>
    <w:p w14:paraId="5E2FAA0A" w14:textId="1D05B4BC" w:rsidR="00992B0F" w:rsidRPr="00992B0F" w:rsidRDefault="00992B0F" w:rsidP="00B02397">
      <w:pPr>
        <w:spacing w:after="120"/>
        <w:jc w:val="both"/>
        <w:rPr>
          <w:rFonts w:ascii="Arial" w:hAnsi="Arial" w:cs="Arial"/>
          <w:sz w:val="24"/>
        </w:rPr>
      </w:pPr>
      <w:r w:rsidRPr="00992B0F">
        <w:rPr>
          <w:rFonts w:ascii="Arial" w:hAnsi="Arial" w:cs="Arial"/>
          <w:sz w:val="24"/>
        </w:rPr>
        <w:t>Viene ora spiegato il motivo per cui l’esilio è grazia, misericordia, grande attestazione della bontà del Signore. In esso Giuda ritorna al suo Dio.</w:t>
      </w:r>
      <w:r w:rsidR="003E1434">
        <w:rPr>
          <w:rFonts w:ascii="Arial" w:hAnsi="Arial" w:cs="Arial"/>
          <w:sz w:val="24"/>
        </w:rPr>
        <w:t xml:space="preserve"> </w:t>
      </w:r>
      <w:r w:rsidRPr="00992B0F">
        <w:rPr>
          <w:rFonts w:ascii="Arial" w:hAnsi="Arial" w:cs="Arial"/>
          <w:sz w:val="24"/>
        </w:rPr>
        <w:t xml:space="preserve">Nella terra del loro esilio mi loderanno e si ricorderanno del mio nome. Nella dura schiavitù </w:t>
      </w:r>
      <w:r w:rsidRPr="00992B0F">
        <w:rPr>
          <w:rFonts w:ascii="Arial" w:hAnsi="Arial" w:cs="Arial"/>
          <w:sz w:val="24"/>
        </w:rPr>
        <w:lastRenderedPageBreak/>
        <w:t>Giuda riflette, medita, vede tutta la bontà del suo Signore.</w:t>
      </w:r>
      <w:r w:rsidR="003E1434">
        <w:rPr>
          <w:rFonts w:ascii="Arial" w:hAnsi="Arial" w:cs="Arial"/>
          <w:sz w:val="24"/>
        </w:rPr>
        <w:t xml:space="preserve"> </w:t>
      </w:r>
      <w:r w:rsidRPr="00992B0F">
        <w:rPr>
          <w:rFonts w:ascii="Arial" w:hAnsi="Arial" w:cs="Arial"/>
          <w:sz w:val="24"/>
        </w:rPr>
        <w:t>In terra di Esilio sono ambientati ben tre Libri della Scrittura Antica: il Libro di Ester, quello di Tobia e l’altro di Daniele</w:t>
      </w:r>
      <w:r w:rsidR="00EA54F5">
        <w:rPr>
          <w:rFonts w:ascii="Arial" w:hAnsi="Arial" w:cs="Arial"/>
          <w:sz w:val="24"/>
        </w:rPr>
        <w:t xml:space="preserve">. </w:t>
      </w:r>
      <w:r w:rsidRPr="00992B0F">
        <w:rPr>
          <w:rFonts w:ascii="Arial" w:hAnsi="Arial" w:cs="Arial"/>
          <w:sz w:val="24"/>
        </w:rPr>
        <w:t>Narrano invece il ritorno dall’Esilio e quanto avviene per la ricostruzione di Gerusalemme i Libri di Esdra, Neemia, Ageo, Zaccaria.</w:t>
      </w:r>
    </w:p>
    <w:p w14:paraId="659B325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33</w:t>
      </w:r>
      <w:r w:rsidRPr="00992B0F">
        <w:rPr>
          <w:rFonts w:ascii="Arial" w:hAnsi="Arial" w:cs="Arial"/>
          <w:b/>
          <w:sz w:val="24"/>
        </w:rPr>
        <w:t>E abbandoneranno la loro ostinazione e le loro azioni malvagie, perché ricorderanno il cammino dei loro padri che hanno peccato contro il Signore.</w:t>
      </w:r>
    </w:p>
    <w:p w14:paraId="3E51DACF" w14:textId="5A35FE27" w:rsidR="00992B0F" w:rsidRPr="00992B0F" w:rsidRDefault="00992B0F" w:rsidP="00B02397">
      <w:pPr>
        <w:spacing w:after="120"/>
        <w:jc w:val="both"/>
        <w:rPr>
          <w:rFonts w:ascii="Arial" w:hAnsi="Arial" w:cs="Arial"/>
          <w:sz w:val="24"/>
        </w:rPr>
      </w:pPr>
      <w:r w:rsidRPr="00992B0F">
        <w:rPr>
          <w:rFonts w:ascii="Arial" w:hAnsi="Arial" w:cs="Arial"/>
          <w:sz w:val="24"/>
        </w:rPr>
        <w:t>Il deserto dell’esilio produrrà un ottimo frutto. Lungo tutto questo tempo i figli di Israele rifletteranno, mediteranno, penseranno, esamineranno la loro condotta</w:t>
      </w:r>
      <w:r w:rsidR="00EA54F5">
        <w:rPr>
          <w:rFonts w:ascii="Arial" w:hAnsi="Arial" w:cs="Arial"/>
          <w:sz w:val="24"/>
        </w:rPr>
        <w:t xml:space="preserve">. </w:t>
      </w:r>
      <w:r w:rsidRPr="00992B0F">
        <w:rPr>
          <w:rFonts w:ascii="Arial" w:hAnsi="Arial" w:cs="Arial"/>
          <w:sz w:val="24"/>
        </w:rPr>
        <w:t>E abbandoneranno la loro ostinazione e le loro azioni malvagie, perché ricorderanno il cammino dei loro padri che hanno peccato contro il Signore.</w:t>
      </w:r>
      <w:r w:rsidR="003E1434">
        <w:rPr>
          <w:rFonts w:ascii="Arial" w:hAnsi="Arial" w:cs="Arial"/>
          <w:sz w:val="24"/>
        </w:rPr>
        <w:t xml:space="preserve"> </w:t>
      </w:r>
      <w:r w:rsidRPr="00992B0F">
        <w:rPr>
          <w:rFonts w:ascii="Arial" w:hAnsi="Arial" w:cs="Arial"/>
          <w:sz w:val="24"/>
        </w:rPr>
        <w:t>Il deserto sarà vero tempo di grazia. Ma proprio per questo il Signore ha permesso la schiavitù babilonese, per aiutare la conversione del suo popolo.</w:t>
      </w:r>
    </w:p>
    <w:p w14:paraId="65440306"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34</w:t>
      </w:r>
      <w:r w:rsidRPr="00992B0F">
        <w:rPr>
          <w:rFonts w:ascii="Arial" w:hAnsi="Arial" w:cs="Arial"/>
          <w:b/>
          <w:sz w:val="24"/>
        </w:rPr>
        <w:t>Io li ricondurrò nella terra che ho promesso con giuramento ai loro padri, ad Abramo, a Isacco, a Giacobbe; essi la possederanno e io li moltiplicherò e non diminuiranno più.</w:t>
      </w:r>
    </w:p>
    <w:p w14:paraId="6E89ABAC" w14:textId="65A5672C" w:rsidR="00992B0F" w:rsidRPr="00992B0F" w:rsidRDefault="00992B0F" w:rsidP="00B02397">
      <w:pPr>
        <w:spacing w:after="120"/>
        <w:jc w:val="both"/>
        <w:rPr>
          <w:rFonts w:ascii="Arial" w:hAnsi="Arial" w:cs="Arial"/>
          <w:sz w:val="24"/>
        </w:rPr>
      </w:pPr>
      <w:r w:rsidRPr="00992B0F">
        <w:rPr>
          <w:rFonts w:ascii="Arial" w:hAnsi="Arial" w:cs="Arial"/>
          <w:sz w:val="24"/>
        </w:rPr>
        <w:t>Questa profezia che annunzia il ritorno dei figli di Israele in Sion è mirabilmente ripresa dal profeta Ezechiele con la narrazione della valle piena di ossa aride.</w:t>
      </w:r>
      <w:r w:rsidR="003E1434">
        <w:rPr>
          <w:rFonts w:ascii="Arial" w:hAnsi="Arial" w:cs="Arial"/>
          <w:sz w:val="24"/>
        </w:rPr>
        <w:t xml:space="preserve"> </w:t>
      </w:r>
      <w:r w:rsidRPr="00992B0F">
        <w:rPr>
          <w:rFonts w:ascii="Arial" w:hAnsi="Arial" w:cs="Arial"/>
          <w:sz w:val="24"/>
        </w:rPr>
        <w:t>Io li ricondurrò nella terra che ho promesso con giuramento ai loro padri, ad Abramo, a Isacco, a Giacobbe. Questa alleanza è unilaterale.</w:t>
      </w:r>
      <w:r w:rsidR="003E1434">
        <w:rPr>
          <w:rFonts w:ascii="Arial" w:hAnsi="Arial" w:cs="Arial"/>
          <w:sz w:val="24"/>
        </w:rPr>
        <w:t xml:space="preserve"> </w:t>
      </w:r>
      <w:r w:rsidRPr="00992B0F">
        <w:rPr>
          <w:rFonts w:ascii="Arial" w:hAnsi="Arial" w:cs="Arial"/>
          <w:sz w:val="24"/>
        </w:rPr>
        <w:t>Il Signore riporterà il suo popolo nella sua terra ed essi la possederanno e io li moltiplicherò e non diminuiranno più. La vita ritornerà in Sion.</w:t>
      </w:r>
      <w:r w:rsidR="003E1434">
        <w:rPr>
          <w:rFonts w:ascii="Arial" w:hAnsi="Arial" w:cs="Arial"/>
          <w:sz w:val="24"/>
        </w:rPr>
        <w:t xml:space="preserve"> </w:t>
      </w:r>
      <w:r w:rsidRPr="00992B0F">
        <w:rPr>
          <w:rFonts w:ascii="Arial" w:hAnsi="Arial" w:cs="Arial"/>
          <w:sz w:val="24"/>
        </w:rPr>
        <w:t>Questa vita che ritorna viene annunziata dal profeta Isaia, presentando il Signore nelle vesti del Pastore che conduce con amore il suo gregge.</w:t>
      </w:r>
    </w:p>
    <w:p w14:paraId="328BE76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3C397FC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04E8174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56D2407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Chi ha misurato con il cavo della mano le acque del mare e ha calcolato l’estensione dei cieli con il palmo? Chi ha valutato con il moggio la polvere della terra e ha pesato con la stadera le montagne e i colli con la bilancia?</w:t>
      </w:r>
    </w:p>
    <w:p w14:paraId="5B009D4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Chi ha diretto lo spirito del Signore e come suo consigliere lo ha istruito? A chi ha chiesto di consigliarlo, di istruirlo, di insegnargli il sentiero del diritto, di insegnargli la conoscenza e di fargli conoscere la via della prudenza?</w:t>
      </w:r>
    </w:p>
    <w:p w14:paraId="419E8A87" w14:textId="78D94348"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w:t>
      </w:r>
      <w:r w:rsidR="00EA54F5">
        <w:rPr>
          <w:rFonts w:ascii="Arial" w:hAnsi="Arial" w:cs="Arial"/>
          <w:i/>
          <w:iCs/>
          <w:color w:val="000000"/>
          <w:sz w:val="24"/>
          <w:szCs w:val="24"/>
        </w:rPr>
        <w:t xml:space="preserve"> </w:t>
      </w:r>
      <w:r w:rsidRPr="003E1434">
        <w:rPr>
          <w:rFonts w:ascii="Arial" w:hAnsi="Arial" w:cs="Arial"/>
          <w:i/>
          <w:iCs/>
          <w:color w:val="000000"/>
          <w:sz w:val="24"/>
          <w:szCs w:val="24"/>
        </w:rPr>
        <w:t>l’orafo lo riveste d’oro, e fonde catenelle d’argento. Chi ha poco da offrire sceglie un legno che non marcisce; si cerca un artista abile, perché gli faccia una statua che non si muova.</w:t>
      </w:r>
    </w:p>
    <w:p w14:paraId="7A353FC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67DD5E6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327AB76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28DA0604" w14:textId="77777777" w:rsidR="00992B0F" w:rsidRPr="00992B0F" w:rsidRDefault="00992B0F" w:rsidP="00B02397">
      <w:pPr>
        <w:spacing w:after="120"/>
        <w:jc w:val="both"/>
        <w:rPr>
          <w:rFonts w:ascii="Arial" w:hAnsi="Arial" w:cs="Arial"/>
          <w:sz w:val="24"/>
        </w:rPr>
      </w:pPr>
      <w:r w:rsidRPr="00992B0F">
        <w:rPr>
          <w:rFonts w:ascii="Arial" w:hAnsi="Arial" w:cs="Arial"/>
          <w:sz w:val="24"/>
        </w:rPr>
        <w:t>Vale la pena leggere il racconto di Ezechiele. Esso rivela quanto potentemente grande, forte, onnipotente sia stata l’azione del Signore.</w:t>
      </w:r>
    </w:p>
    <w:p w14:paraId="4F25920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w:t>
      </w:r>
      <w:r w:rsidRPr="003E1434">
        <w:rPr>
          <w:rFonts w:ascii="Arial" w:hAnsi="Arial" w:cs="Arial"/>
          <w:i/>
          <w:iCs/>
          <w:color w:val="000000"/>
          <w:sz w:val="24"/>
          <w:szCs w:val="24"/>
        </w:rPr>
        <w:lastRenderedPageBreak/>
        <w:t>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F5F264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04D2E11"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1BED10C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70A96A8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w:t>
      </w:r>
      <w:r w:rsidRPr="003E1434">
        <w:rPr>
          <w:rFonts w:ascii="Arial" w:hAnsi="Arial" w:cs="Arial"/>
          <w:i/>
          <w:iCs/>
          <w:color w:val="000000"/>
          <w:sz w:val="24"/>
          <w:szCs w:val="24"/>
        </w:rPr>
        <w:lastRenderedPageBreak/>
        <w:t>– oracolo del Signore Dio –, quando mostrerò la mia santità in voi davanti ai loro occhi.</w:t>
      </w:r>
    </w:p>
    <w:p w14:paraId="2E68746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846E95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5372787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69850AC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w:t>
      </w:r>
      <w:r w:rsidRPr="003E1434">
        <w:rPr>
          <w:rFonts w:ascii="Arial" w:hAnsi="Arial" w:cs="Arial"/>
          <w:i/>
          <w:iCs/>
          <w:color w:val="000000"/>
          <w:sz w:val="24"/>
          <w:szCs w:val="24"/>
        </w:rPr>
        <w:lastRenderedPageBreak/>
        <w:t>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FFB7D6A"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E070E6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FC1009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AA8EB08" w14:textId="13C722B6" w:rsidR="00992B0F" w:rsidRPr="00992B0F" w:rsidRDefault="00992B0F" w:rsidP="00B02397">
      <w:pPr>
        <w:spacing w:after="120"/>
        <w:jc w:val="both"/>
        <w:rPr>
          <w:rFonts w:ascii="Arial" w:hAnsi="Arial" w:cs="Arial"/>
          <w:sz w:val="24"/>
        </w:rPr>
      </w:pPr>
      <w:r w:rsidRPr="00992B0F">
        <w:rPr>
          <w:rFonts w:ascii="Arial" w:hAnsi="Arial" w:cs="Arial"/>
          <w:sz w:val="24"/>
        </w:rPr>
        <w:t>Si comprende che il ritorno dei figli di Abramo nella loro terra è vera nuova creazione di Dio. Solo il Signore è il creatore dal nulla di tutte le cose.</w:t>
      </w:r>
      <w:r w:rsidR="003E1434">
        <w:rPr>
          <w:rFonts w:ascii="Arial" w:hAnsi="Arial" w:cs="Arial"/>
          <w:sz w:val="24"/>
        </w:rPr>
        <w:t xml:space="preserve"> </w:t>
      </w:r>
      <w:r w:rsidRPr="00992B0F">
        <w:rPr>
          <w:rFonts w:ascii="Arial" w:hAnsi="Arial" w:cs="Arial"/>
          <w:sz w:val="24"/>
        </w:rPr>
        <w:t xml:space="preserve">Il suo </w:t>
      </w:r>
      <w:r w:rsidRPr="00992B0F">
        <w:rPr>
          <w:rFonts w:ascii="Arial" w:hAnsi="Arial" w:cs="Arial"/>
          <w:sz w:val="24"/>
        </w:rPr>
        <w:lastRenderedPageBreak/>
        <w:t>popolo è il nulla, è nel nulla, anzi è nella morte. Dalla morte il Signore lo chiama in vita. Ma questa è solo opera della sua misericordia, del suo amore.</w:t>
      </w:r>
      <w:r w:rsidR="003E1434">
        <w:rPr>
          <w:rFonts w:ascii="Arial" w:hAnsi="Arial" w:cs="Arial"/>
          <w:sz w:val="24"/>
        </w:rPr>
        <w:t xml:space="preserve"> </w:t>
      </w:r>
      <w:r w:rsidRPr="00992B0F">
        <w:rPr>
          <w:rFonts w:ascii="Arial" w:hAnsi="Arial" w:cs="Arial"/>
          <w:sz w:val="24"/>
        </w:rPr>
        <w:t>Se il Signore avesse smesso di amare il suo popolo, di esso nulla sarebbe rimasto. Sarebbe stato cancellato, radiato dalla terra e dalla storia.</w:t>
      </w:r>
      <w:r w:rsidR="003E1434">
        <w:rPr>
          <w:rFonts w:ascii="Arial" w:hAnsi="Arial" w:cs="Arial"/>
          <w:sz w:val="24"/>
        </w:rPr>
        <w:t xml:space="preserve"> </w:t>
      </w:r>
      <w:r w:rsidRPr="00992B0F">
        <w:rPr>
          <w:rFonts w:ascii="Arial" w:hAnsi="Arial" w:cs="Arial"/>
          <w:sz w:val="24"/>
        </w:rPr>
        <w:t>La speranza di Israele è l’amore del suo Signore. È la sua misericordia e la sua pietà e compassione che non conoscono mai fine. Il suo è un amore senza fine.</w:t>
      </w:r>
    </w:p>
    <w:p w14:paraId="5D4D4EAC"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35</w:t>
      </w:r>
      <w:r w:rsidRPr="00992B0F">
        <w:rPr>
          <w:rFonts w:ascii="Arial" w:hAnsi="Arial" w:cs="Arial"/>
          <w:b/>
          <w:sz w:val="24"/>
        </w:rPr>
        <w:t>Farò con loro un’alleanza perenne: io sarò Dio per loro, ed essi saranno popolo per me, né scaccerò mai più il mio popolo Israele dal paese che gli ho dato”.</w:t>
      </w:r>
    </w:p>
    <w:p w14:paraId="67A0FFBB" w14:textId="677FEC2F" w:rsidR="00992B0F" w:rsidRPr="00992B0F" w:rsidRDefault="00992B0F" w:rsidP="00B02397">
      <w:pPr>
        <w:spacing w:after="120"/>
        <w:jc w:val="both"/>
        <w:rPr>
          <w:rFonts w:ascii="Arial" w:hAnsi="Arial" w:cs="Arial"/>
          <w:sz w:val="24"/>
        </w:rPr>
      </w:pPr>
      <w:r w:rsidRPr="00992B0F">
        <w:rPr>
          <w:rFonts w:ascii="Arial" w:hAnsi="Arial" w:cs="Arial"/>
          <w:sz w:val="24"/>
        </w:rPr>
        <w:t>Non solo il Signore ricondurrà Israele nella sua terra, con lui stabilirà una alleanza nuova. Nuova nella sostanza, nella forma, in ogni sua modalità.</w:t>
      </w:r>
      <w:r w:rsidR="003E1434">
        <w:rPr>
          <w:rFonts w:ascii="Arial" w:hAnsi="Arial" w:cs="Arial"/>
          <w:sz w:val="24"/>
        </w:rPr>
        <w:t xml:space="preserve"> </w:t>
      </w:r>
      <w:r w:rsidRPr="00992B0F">
        <w:rPr>
          <w:rFonts w:ascii="Arial" w:hAnsi="Arial" w:cs="Arial"/>
          <w:sz w:val="24"/>
        </w:rPr>
        <w:t>Farò con loro un’alleanza perenne: io sarò Dio per loro, ed essi saranno popolo per me, né scaccerò mai più il mio popolo Israele dal paese che gli ho dato.</w:t>
      </w:r>
      <w:r w:rsidR="003E1434">
        <w:rPr>
          <w:rFonts w:ascii="Arial" w:hAnsi="Arial" w:cs="Arial"/>
          <w:sz w:val="24"/>
        </w:rPr>
        <w:t xml:space="preserve"> </w:t>
      </w:r>
      <w:r w:rsidRPr="00992B0F">
        <w:rPr>
          <w:rFonts w:ascii="Arial" w:hAnsi="Arial" w:cs="Arial"/>
          <w:sz w:val="24"/>
        </w:rPr>
        <w:t xml:space="preserve">Questa nuova alleanza è profetizzata da Geremia. Il fondamento di questa nuova alleanza è l’amore eterno del Signore per il suo popolo. </w:t>
      </w:r>
    </w:p>
    <w:p w14:paraId="267F9355" w14:textId="418DEF2C"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In quel tempo – oracolo del Signore –</w:t>
      </w:r>
      <w:r w:rsidR="00EA54F5">
        <w:rPr>
          <w:rFonts w:ascii="Arial" w:hAnsi="Arial" w:cs="Arial"/>
          <w:i/>
          <w:iCs/>
          <w:color w:val="000000"/>
          <w:sz w:val="24"/>
          <w:szCs w:val="24"/>
        </w:rPr>
        <w:t xml:space="preserve"> </w:t>
      </w:r>
      <w:r w:rsidRPr="003E1434">
        <w:rPr>
          <w:rFonts w:ascii="Arial" w:hAnsi="Arial" w:cs="Arial"/>
          <w:i/>
          <w:iCs/>
          <w:color w:val="000000"/>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743FB0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601D22C" w14:textId="64766063"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Ascoltate, genti, la parola del Signore,</w:t>
      </w:r>
      <w:r w:rsidR="00EA54F5">
        <w:rPr>
          <w:rFonts w:ascii="Arial" w:hAnsi="Arial" w:cs="Arial"/>
          <w:i/>
          <w:iCs/>
          <w:color w:val="000000"/>
          <w:sz w:val="24"/>
          <w:szCs w:val="24"/>
        </w:rPr>
        <w:t xml:space="preserve"> </w:t>
      </w:r>
      <w:r w:rsidRPr="003E1434">
        <w:rPr>
          <w:rFonts w:ascii="Arial" w:hAnsi="Arial" w:cs="Arial"/>
          <w:i/>
          <w:iCs/>
          <w:color w:val="000000"/>
          <w:sz w:val="24"/>
          <w:szCs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EE8B648" w14:textId="77C04F9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«Cambierò il loro lutto in gioia, li consolerò e li renderò felici, senza afflizioni. Nutrirò i sacerdoti di carni prelibate</w:t>
      </w:r>
      <w:r w:rsidR="00EA54F5">
        <w:rPr>
          <w:rFonts w:ascii="Arial" w:hAnsi="Arial" w:cs="Arial"/>
          <w:i/>
          <w:iCs/>
          <w:color w:val="000000"/>
          <w:sz w:val="24"/>
          <w:szCs w:val="24"/>
        </w:rPr>
        <w:t xml:space="preserve"> </w:t>
      </w:r>
      <w:r w:rsidRPr="003E1434">
        <w:rPr>
          <w:rFonts w:ascii="Arial" w:hAnsi="Arial" w:cs="Arial"/>
          <w:i/>
          <w:iCs/>
          <w:color w:val="000000"/>
          <w:sz w:val="24"/>
          <w:szCs w:val="24"/>
        </w:rPr>
        <w:t>e il mio popolo sarà saziato dei miei beni». Oracolo del Signore.</w:t>
      </w:r>
    </w:p>
    <w:p w14:paraId="60A5A8E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Così dice il Signore: «Una voce si ode a Rama, un lamento e un pianto amaro: Rachele piange i suoi figli, e non vuole essere consolata per i suoi figli, perché non sono più». </w:t>
      </w:r>
    </w:p>
    <w:p w14:paraId="4E4D30A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w:t>
      </w:r>
    </w:p>
    <w:p w14:paraId="024F8FB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414949A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Non è un figlio carissimo per me Èfraim, il mio bambino prediletto? Ogni volta che lo minaccio, me ne ricordo sempre con affetto. Per questo il mio cuore si commuove per lui e sento per lui profonda tenerezza». Oracolo del Signore.</w:t>
      </w:r>
    </w:p>
    <w:p w14:paraId="339B744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DC85B6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A682EB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 questo punto mi sono destato e ho guardato: era stato un bel sogno.</w:t>
      </w:r>
    </w:p>
    <w:p w14:paraId="49D47B9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79645A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In quei giorni non si dirà più: “I padri hanno mangiato uva acerba e i denti dei figli si sono allegati!”, ma ognuno morirà per la sua propria iniquità; si allegheranno i denti solo a chi mangia l’uva acerba.</w:t>
      </w:r>
    </w:p>
    <w:p w14:paraId="5AFA931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w:t>
      </w:r>
      <w:r w:rsidRPr="003E1434">
        <w:rPr>
          <w:rFonts w:ascii="Arial" w:hAnsi="Arial" w:cs="Arial"/>
          <w:i/>
          <w:iCs/>
          <w:color w:val="000000"/>
          <w:sz w:val="24"/>
          <w:szCs w:val="24"/>
        </w:rPr>
        <w:lastRenderedPageBreak/>
        <w:t>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9E9FCE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0098D795"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(Is 31,1-40). </w:t>
      </w:r>
    </w:p>
    <w:p w14:paraId="63471319" w14:textId="41259BEA" w:rsidR="00992B0F" w:rsidRPr="00992B0F" w:rsidRDefault="00992B0F" w:rsidP="00B02397">
      <w:pPr>
        <w:spacing w:after="120"/>
        <w:jc w:val="both"/>
        <w:rPr>
          <w:rFonts w:ascii="Arial" w:hAnsi="Arial" w:cs="Arial"/>
          <w:sz w:val="24"/>
        </w:rPr>
      </w:pPr>
      <w:r w:rsidRPr="00992B0F">
        <w:rPr>
          <w:rFonts w:ascii="Arial" w:hAnsi="Arial" w:cs="Arial"/>
          <w:sz w:val="24"/>
        </w:rPr>
        <w:t>Questa nuova alleanza sarà posta in essere non solo da Cristo Gesù, ma anche in Cristo Gesù, per Cristo Gesù. L’amore eterno di Dio è Cristo Signore.</w:t>
      </w:r>
      <w:r w:rsidR="003E1434">
        <w:rPr>
          <w:rFonts w:ascii="Arial" w:hAnsi="Arial" w:cs="Arial"/>
          <w:sz w:val="24"/>
        </w:rPr>
        <w:t xml:space="preserve"> </w:t>
      </w:r>
      <w:r w:rsidRPr="00992B0F">
        <w:rPr>
          <w:rFonts w:ascii="Arial" w:hAnsi="Arial" w:cs="Arial"/>
          <w:sz w:val="24"/>
        </w:rPr>
        <w:t>È cosa buona osservare come i profeti parlano dell’alleanza. La Lettera agli Ebrei la presenta ai figli di Abramo in una straordinariamente completa.</w:t>
      </w:r>
    </w:p>
    <w:p w14:paraId="38B4971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La terra è stata profanata dai suoi abitanti, perché hanno trasgredito le leggi, hanno disobbedito al decreto, hanno infranto l'alleanza eterna (Is 24, 5). "Voi dite: Abbiamo concluso un'alleanza con la morte, e con gli inferi abbiamo fatto lega; il flagello del distruttore, quando passerà, non ci raggiungerà; perché ci siamo fatti della menzogna un rifugio e nella falsità ci siamo nascosti" (Is 28, 15). Sarà cancellata la vostra alleanza con la morte; la vostra lega con gli inferi non reggerà. Quando passerà il flagello del distruttore, voi sarete la massa da lui calpestata (Is 28, 18). Sono deserte le strade, non c'è chi passi per la via. Egli ha violato l'alleanza, ha respinto i testimoni, non si è curato di alcuno (Is 33, 8). "Io, il Signore, ti ho chiamato per la giustizia e ti ho preso per mano; ti ho formato e stabilito come alleanza del popolo e luce delle nazioni (Is 42, 6). </w:t>
      </w:r>
    </w:p>
    <w:p w14:paraId="0315E36B" w14:textId="6A93F8F3"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w:t>
      </w:r>
      <w:r w:rsidRPr="003E1434">
        <w:rPr>
          <w:rFonts w:ascii="Arial" w:hAnsi="Arial" w:cs="Arial"/>
          <w:i/>
          <w:iCs/>
          <w:color w:val="000000"/>
          <w:sz w:val="24"/>
          <w:szCs w:val="24"/>
        </w:rPr>
        <w:lastRenderedPageBreak/>
        <w:t xml:space="preserve">la mia alleanza di pace; dice il Signore che ti usa misericordia (Is 54, 10). Porgete l'orecchio e venite a me, ascoltate e voi vivrete. Io stabilirò per voi un'alleanza eterna, i favori assicurati a Davide (Is 55, 3). Poiché così dice il Signore: "Agli eunuchi, che osservano i miei sabati, preferiscono le cose di mio gradimento e </w:t>
      </w:r>
      <w:r w:rsidR="00EF04E7" w:rsidRPr="003E1434">
        <w:rPr>
          <w:rFonts w:ascii="Arial" w:hAnsi="Arial" w:cs="Arial"/>
          <w:i/>
          <w:iCs/>
          <w:color w:val="000000"/>
          <w:sz w:val="24"/>
          <w:szCs w:val="24"/>
        </w:rPr>
        <w:t>restano</w:t>
      </w:r>
      <w:r w:rsidRPr="003E1434">
        <w:rPr>
          <w:rFonts w:ascii="Arial" w:hAnsi="Arial" w:cs="Arial"/>
          <w:i/>
          <w:iCs/>
          <w:color w:val="000000"/>
          <w:sz w:val="24"/>
          <w:szCs w:val="24"/>
        </w:rPr>
        <w:t xml:space="preserve"> fermi nella mia alleanza (Is 56, 4). Gli stranieri, che hanno aderito al Signore per servirlo e per amare il nome del Signore, e per essere suoi servi, quanti si guardano dal profanare il sabato e restano fermi nella mia alleanza (Is 56, 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79C235F7"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Poiché io sono il Signore che amo il diritto e odio la rapina e l'ingiustizia: io darò loro fedelmente il salario, concluderò con loro un'alleanza perenne (Is 61, 8). Quando poi vi sarete moltiplicati e sarete stati fecondi nel paese, in quei giorni - dice il Signore - non si parlerà più dell'arca dell'alleanza del Signore; nessuno ci penserà né se ne ricorderà; essa non sarà rimpianta né rifatta (Ger 3, 16). "Ascolta le parole di questa alleanza e tu riferiscile agli uomini di Giuda e agli abitanti di Gerusalemme (Ger 11, 2). 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sono ritornati alle iniquità dei loro primi padri che avevano rifiutato di ascoltare le mie parole, anch'essi hanno seguito altri dei per servirli. La casa di Israele e la casa di Giuda hanno violato l'alleanza che io avevo concluso con i loro padri (Ger 11, 10).</w:t>
      </w:r>
    </w:p>
    <w:p w14:paraId="2A9D4A7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Ma per il tuo nome non abbandonarci, non render spregevole il trono della tua gloria. Ricordati! Non rompere la tua alleanza con noi (Ger 14, 21). E risponderanno: Perché essi hanno abbandonato l'alleanza del Signore, loro Dio, hanno adorato altri dei e li hanno serviti" (Ger 22, 9). "Ecco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Concluderò con essi un'alleanza eterna e non mi allontanerò più da loro per beneficarli; metterò nei loro cuori il mio timore, perché non si distacchino da me. (Ger 32, 40). </w:t>
      </w:r>
    </w:p>
    <w:p w14:paraId="6F3F23E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 xml:space="preserve">"Dice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Dice il Signore: "Se non sussiste più la mia alleanza con il giorno e con la notte, se io non ho stabilito le leggi del cielo e della terra (Ger 33, 25). Questa parola fu rivolta a Geremia dal Signore, dopo che il re Sedecìa ebbe concluso un'alleanza con tutto il popolo che si trovava a Gerusalemme, di proclamare la libertà degli schiavi (Ger 34, 8). 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w:t>
      </w:r>
    </w:p>
    <w:p w14:paraId="645233B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Farò con loro un'alleanza perenne: io sarò Dio per loro ed essi saranno popolo per me, né scaccerò mai più il mio popolo Israele dal paese che gli ho dato" (Bar 2, 35). 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Anch'io mi ricorderò dell'alleanza conclusa con te al tempo della tua giovinezza e stabilirò con te un'alleanza eterna (Ez 16, 60). </w:t>
      </w:r>
    </w:p>
    <w:p w14:paraId="409777D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Allora ti ricorderai della tua condotta e ne sarai confusa, quando riceverai le tue sorelle maggiori insieme a quelle più piccole e io le darò a te per figlie, ma non in forza della tua alleanza (Ez 16, 61). Io ratificherò la mia alleanza con te e tu saprai che io sono il Signore (Ez 16, 62). Perché il regno fosse debole e non potesse innalzarsi ed egli osservasse e mantenesse l'alleanza con lui (Ez 17, 14).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 Vi farò passare sotto il mio bastone e vi condurrò sotto il giogo dell'alleanza (Ez 20, 37). Etiopia, Put e Lud e stranieri </w:t>
      </w:r>
      <w:r w:rsidRPr="003E1434">
        <w:rPr>
          <w:rFonts w:ascii="Arial" w:hAnsi="Arial" w:cs="Arial"/>
          <w:i/>
          <w:iCs/>
          <w:color w:val="000000"/>
          <w:sz w:val="24"/>
          <w:szCs w:val="24"/>
        </w:rPr>
        <w:lastRenderedPageBreak/>
        <w:t xml:space="preserve">d'ogni specie e Cub e i figli del paese dell'alleanza cadranno con loro di spada (Ez 30, 5). </w:t>
      </w:r>
    </w:p>
    <w:p w14:paraId="0DDDEE1E" w14:textId="6E9503B3"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Stringerò con esse un'alleanza di pace e farò sparire dal paese le bestie nocive, cosicché potranno dimorare tranquille anche nel deserto e riposare nelle selve (Ez 34, 25). Farò con loro un'alleanza di pace, che sarà con loro un'alleanza eterna. Li stabilirò e li moltiplicherò e porrò il mio santuario in mezzo a loro per sempre (Ez 37, 26). Avete introdotto figli stranieri, non circoncisi di cuore e non circoncisi di carne, perché stessero nel mio santuario e profanassero il mio tempio, mentre mi offrivate il mio cibo, il grasso e il sangue, rompendo così la mia alleanza con tutti i vostri abomini (Ez 44, 7). Non ci abbandonare fino in fondo, per amore del tuo nome, non rompere la tua alleanza (Dn 3, 34). E feci la mia preghiera e la mia confessione al Signore mio Dio: "Signore Dio, grande e tremendo, che sei fedele all'alleanza e benevolo verso coloro che ti amano e osservano i tuoi comandamenti (Dn 9, 4)</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Verranno contro lui navi dei Kittìm ed egli si sentirà scoraggiato e tornerà indietro. Si volgerà infuriato e agirà contro la santa alleanza, e nel suo ritorno se la intenderà con coloro che avranno abbandonato la santa alleanza (Dn 11, 30). Con lusinghe egli sedurrà coloro che avranno apostatato dall'alleanza, ma quanti riconoscono il proprio Dio si fortificheranno e agiranno (Dn 11, 32). </w:t>
      </w:r>
    </w:p>
    <w:p w14:paraId="1604BB69" w14:textId="74637332"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In quel tempo farò per loro un'alleanza con le bestie della terra e gli uccelli del cielo e con i rettili del suolo; arco e spada e guerra eliminerò dal paese; e li farò riposare tranquilli (Os 2, 20). Ma essi come Adamo hanno violato l'alleanza, ecco dove mi hanno tradito (Os 6, 7). Da’ fiato alla tromba! Come un'aquila sulla casa del Signore... perché hanno trasgredito la mia alleanza e rigettato la mia legge (Os 8, 1)</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Così dice il Signore: "Per tre misfatti di Tiro e per quattro non revocherò il mio decreto, perché hanno deportato popolazioni intere a Edom, senza ricordare l'alleanza fraterna (Am 1, 9). Secondo la parola dell'alleanza che ho stipulato con voi quando siete usciti dall'Egitto; il mio spirito sarà con voi, non temete (Ag 2, 5). </w:t>
      </w:r>
    </w:p>
    <w:p w14:paraId="4E965BB3" w14:textId="1642E413"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Quanto a te, per il sangue dell'alleanza con te, estrarrò i tuoi prigionieri dal pozzo senz'acqua (Zc 9, 11). Presi il bastone chiamato Benevolenza e lo spezzai: ruppi così l'alleanza da me stabilita con tutti i popoli (Zc 11, 10). Così saprete che io ho diretto a voi questo monito, perché c'è anche un'alleanza fra me e Levi, dice il Signore degli Eserciti (Ml 2, 4). La mia alleanza con lui era alleanza di vita e di benessere e io glieli concessi; alleanza di timore ed egli mi temette ed ebbe riverenza del mio nome (Ml 2, 5). Voi invece vi siete allontanati dalla retta via e siete stati d'inciampo a molti con il vostro insegnamento; avete rotto l'alleanza di Levi, dice il Signore degli Eserciti (Ml 2, 8). Non abbiamo forse tutti noi un solo Padre? Forse non ci ha creati un unico Dio? Perché dunque agire con perfidia l'uno contro l'altro profanando l'alleanza dei nostri padri? (Ml 2, 10)</w:t>
      </w:r>
      <w:r w:rsidR="00EA54F5">
        <w:rPr>
          <w:rFonts w:ascii="Arial" w:hAnsi="Arial" w:cs="Arial"/>
          <w:i/>
          <w:iCs/>
          <w:color w:val="000000"/>
          <w:sz w:val="24"/>
          <w:szCs w:val="24"/>
        </w:rPr>
        <w:t xml:space="preserve">. </w:t>
      </w:r>
      <w:r w:rsidRPr="003E1434">
        <w:rPr>
          <w:rFonts w:ascii="Arial" w:hAnsi="Arial" w:cs="Arial"/>
          <w:i/>
          <w:iCs/>
          <w:color w:val="000000"/>
          <w:sz w:val="24"/>
          <w:szCs w:val="24"/>
        </w:rPr>
        <w:t xml:space="preserve">Ecco, io manderò un mio messaggero a preparare la via davanti a me e subito entrerà nel suo tempio il Signore, che voi cercate; l'angelo </w:t>
      </w:r>
      <w:r w:rsidRPr="003E1434">
        <w:rPr>
          <w:rFonts w:ascii="Arial" w:hAnsi="Arial" w:cs="Arial"/>
          <w:i/>
          <w:iCs/>
          <w:color w:val="000000"/>
          <w:sz w:val="24"/>
          <w:szCs w:val="24"/>
        </w:rPr>
        <w:lastRenderedPageBreak/>
        <w:t xml:space="preserve">dell'alleanza, che voi sospirate, ecco viene, dice il Signore degli Eserciti (Ml 3, 1). </w:t>
      </w:r>
    </w:p>
    <w:p w14:paraId="7948B07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Perché questo è il mio sangue dell'alleanza, versato per molti, in remissione dei peccati (Mt 26, 28). E disse: "Questo è il mio sangue, il sangue dell'alleanza versato per molti (Mc 14, 24). Così egli ha concesso misericordia ai nostri padri e si è ricordato della sua santa alleanza (Lc 1, 72). Allo stesso modo dopo aver cenato, prese il calice dicendo: "Questo calice è la nuova alleanza nel mio sangue, che viene versato per voi" (Lc 22, 20). Voi siete i figli dei profeti e dell'alleanza che Dio stabilì con i vostri padri, quando disse ad Abramo: Nella tua discendenza saranno benedette tutte le famiglie della terra (At 3, 25). E gli diede l'alleanza della circoncisione. E così Abramo generò Isacco e lo circoncise l'ottavo giorno e Isacco generò Giacobbe e Giacobbe i dodici patriarchi (At 7, 8). </w:t>
      </w:r>
    </w:p>
    <w:p w14:paraId="74A718FA" w14:textId="450C0641"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Sarà 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dà vita (2Cor 3, 6). Anzi sotto quest'aspetto, quello che era glorioso non lo è più a confronto della </w:t>
      </w:r>
      <w:r w:rsidR="00EF04E7" w:rsidRPr="003E1434">
        <w:rPr>
          <w:rFonts w:ascii="Arial" w:hAnsi="Arial" w:cs="Arial"/>
          <w:i/>
          <w:iCs/>
          <w:color w:val="000000"/>
          <w:sz w:val="24"/>
          <w:szCs w:val="24"/>
        </w:rPr>
        <w:t>sovreminente</w:t>
      </w:r>
      <w:r w:rsidRPr="003E1434">
        <w:rPr>
          <w:rFonts w:ascii="Arial" w:hAnsi="Arial" w:cs="Arial"/>
          <w:i/>
          <w:iCs/>
          <w:color w:val="000000"/>
          <w:sz w:val="24"/>
          <w:szCs w:val="24"/>
        </w:rPr>
        <w:t xml:space="preserve"> gloria della Nuova Alleanza (2Cor 3, 10). </w:t>
      </w:r>
    </w:p>
    <w:p w14:paraId="497614F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Per questo, Gesù è diventato garante di un'alleanza migliore (Eb 7, 22). Ora invece egli ha conseguito un ministero tanto più eccellente quanto migliore è l'alleanza di cui è mediatore, essendo questa fondata su migliori promesse (Eb 8, 6). Se la prima alleanza fosse stata perfetta, non sarebbe stato il caso di stabilirne un'altra (Eb 8, 7).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 Dicendo alleanza nuova, Dio ha dichiarato antiquata la prima; e, ciò che diventa antico e invecchia, è prossimo a sparire (Eb 8, 13). Certo, anche la prima alleanza aveva norme per il culto e un santuario terreno (Eb 9, 1). l'altare d'oro per l'incenso e l'arca dell'alleanza tutta ricoperta d'oro, nella quale si trovavano un'urna d'oro contenente la manna, la verga di Aronne che era germogliata e le tavole dell'alleanza (Eb 9, 4). Per questo egli è mediatore di una nuova alleanza, perché, essendo ormai intervenuta la sua morte per la redenzione delle colpe commesse sotto la prima alleanza, coloro che sono stati chiamati ricevano l'eredità eterna che è stata promessa (Eb 9, 15). Per questo neanche la prima alleanza fu inaugurata senza sangue (Eb 9, 18). Dicendo: Questo è il </w:t>
      </w:r>
      <w:r w:rsidRPr="003E1434">
        <w:rPr>
          <w:rFonts w:ascii="Arial" w:hAnsi="Arial" w:cs="Arial"/>
          <w:i/>
          <w:iCs/>
          <w:color w:val="000000"/>
          <w:sz w:val="24"/>
          <w:szCs w:val="24"/>
        </w:rPr>
        <w:lastRenderedPageBreak/>
        <w:t xml:space="preserve">sangue dell'alleanza che Dio ha stabilito per voi (Eb 9, 20). Questa è l'alleanza che io stipulerò con loro dopo quei giorni, dice il Signore: io porrò le mie leggi nei loro cuori e le imprimerò nella loro mente (Eb 10, 16). Pensate quanto maggiore sarà castigo di cui sarà ritenuto meritevole chi avrà calpestato il Figlio di Dio e considerato profano quel sangue dell'alleanza dal quale è stato un giorno santificato e avrà disprezzato lo Spirito della grazia? (Eb 10, 29). al Mediatore della Nuova Alleanza e al sangue dell'aspersione dalla voce più eloquente di quello di Abele (Eb 12, 24). Il Dio della pace che ha fatto tornare dai morti il Pastore grande delle pecore, in virtù del sangue di un'alleanza eterna, il Signore nostro Gesù (Eb 13, 20). Allora si aprì il santuario di Dio nel cielo e apparve nel santuario l'arca dell'alleanza. Ne seguirono folgori, voci, scoppi di tuono, terremoto e una tempesta di grandine (Ap 11, 19). </w:t>
      </w:r>
    </w:p>
    <w:p w14:paraId="520E77EE" w14:textId="77777777" w:rsidR="00992B0F" w:rsidRPr="00992B0F" w:rsidRDefault="00992B0F" w:rsidP="00B02397">
      <w:pPr>
        <w:spacing w:after="120"/>
        <w:jc w:val="both"/>
        <w:rPr>
          <w:rFonts w:ascii="Arial" w:hAnsi="Arial" w:cs="Arial"/>
          <w:sz w:val="24"/>
        </w:rPr>
      </w:pPr>
      <w:r w:rsidRPr="00992B0F">
        <w:rPr>
          <w:rFonts w:ascii="Arial" w:hAnsi="Arial" w:cs="Arial"/>
          <w:sz w:val="24"/>
        </w:rPr>
        <w:t>Leggere quanto la Lettera agli Ebrei annunzia ai figli di Abramo sulla nuova alleanza dona una luce completa perché si guardi nel suo abisso.</w:t>
      </w:r>
    </w:p>
    <w:p w14:paraId="101BD48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Il punto capitale delle cose che stiamo dicendo è questo: noi abbiamo un sommo sacerdote così grande che si è assiso alla destra del trono della Maestà nei cieli, ministro del santuario e della vera tenda, che il Signore, e non un uomo, ha costruito.</w:t>
      </w:r>
    </w:p>
    <w:p w14:paraId="16B43A0C"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1B23A86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41FFC97D"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Dicendo alleanza nuova, Dio ha dichiarato antica la prima: ma, ciò che diventa antico e invecchia, è prossimo a scomparire (Eb 8,1-13). </w:t>
      </w:r>
    </w:p>
    <w:p w14:paraId="0CE18CF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43EA91D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18E8B27B"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3213CAF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3C5E14A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004A7FD2"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45163D28" w14:textId="394DC4CC"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Tu non hai voluto né sacrificio né offerta, un corpo invece mi hai preparato</w:t>
      </w:r>
      <w:r w:rsidR="00EA54F5">
        <w:rPr>
          <w:rFonts w:ascii="Arial" w:hAnsi="Arial" w:cs="Arial"/>
          <w:i/>
          <w:iCs/>
          <w:color w:val="000000"/>
          <w:sz w:val="24"/>
          <w:szCs w:val="24"/>
        </w:rPr>
        <w:t xml:space="preserve">. </w:t>
      </w:r>
      <w:r w:rsidRPr="003E1434">
        <w:rPr>
          <w:rFonts w:ascii="Arial" w:hAnsi="Arial" w:cs="Arial"/>
          <w:i/>
          <w:iCs/>
          <w:color w:val="000000"/>
          <w:sz w:val="24"/>
          <w:szCs w:val="24"/>
        </w:rPr>
        <w:t>Non hai gradito né olocausti né sacrifici per il peccato. Allora ho detto: «Ecco, io vengo – poiché di me sta scritto nel rotolo del libro – per fare, o Dio, la tua volontà».</w:t>
      </w:r>
    </w:p>
    <w:p w14:paraId="0135054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A17F2D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33CC2CF3"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w:t>
      </w:r>
    </w:p>
    <w:p w14:paraId="3AE53B7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07275898"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Prestiamo attenzione gli uni agli altri, per stimolarci a vicenda nella carità e nelle opere buone. Non disertiamo le nostre riunioni, come alcuni hanno l’abitudine di fare, ma esortiamoci a vicenda, tanto più che vedete avvicinarsi il giorno del Signore.</w:t>
      </w:r>
    </w:p>
    <w:p w14:paraId="0B7E6536"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AFD7F9E"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w:t>
      </w:r>
    </w:p>
    <w:p w14:paraId="3A159050"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Ancora un poco, infatti, un poco appena, e colui che deve venire, verrà e non tarderà. Il mio giusto per fede vivrà; ma se cede, non porrò in lui il mio amore.</w:t>
      </w:r>
    </w:p>
    <w:p w14:paraId="684E2494"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Noi però non siamo di quelli che cedono, per la propria rovina, ma uomini di fede per la salvezza della nostra anima (Eb 10,1-39). </w:t>
      </w:r>
    </w:p>
    <w:p w14:paraId="6C3FBFD3" w14:textId="5E4F13F1" w:rsidR="00992B0F" w:rsidRDefault="00992B0F" w:rsidP="00B02397">
      <w:pPr>
        <w:spacing w:after="120"/>
        <w:jc w:val="both"/>
        <w:rPr>
          <w:rFonts w:ascii="Arial" w:hAnsi="Arial" w:cs="Arial"/>
          <w:sz w:val="24"/>
        </w:rPr>
      </w:pPr>
      <w:r w:rsidRPr="00992B0F">
        <w:rPr>
          <w:rFonts w:ascii="Arial" w:hAnsi="Arial" w:cs="Arial"/>
          <w:sz w:val="24"/>
        </w:rPr>
        <w:t>La nuova alleanza è il pensiero eterno di Dio. Questo pensiero eterno è Cristo Gesù. È in Lui che tutto si compie, per Lui, con Lui.</w:t>
      </w:r>
      <w:r w:rsidR="003E1434">
        <w:rPr>
          <w:rFonts w:ascii="Arial" w:hAnsi="Arial" w:cs="Arial"/>
          <w:sz w:val="24"/>
        </w:rPr>
        <w:t xml:space="preserve"> </w:t>
      </w:r>
      <w:r w:rsidRPr="00992B0F">
        <w:rPr>
          <w:rFonts w:ascii="Arial" w:hAnsi="Arial" w:cs="Arial"/>
          <w:sz w:val="24"/>
        </w:rPr>
        <w:t>Senza Cristo, l’uomo vive un’alleanza con l’inferno, la morte, il nulla, il peccato, la distruzione del suo essere e della sua vita.</w:t>
      </w:r>
      <w:r w:rsidR="003E1434">
        <w:rPr>
          <w:rFonts w:ascii="Arial" w:hAnsi="Arial" w:cs="Arial"/>
          <w:sz w:val="24"/>
        </w:rPr>
        <w:t xml:space="preserve"> </w:t>
      </w:r>
      <w:r w:rsidRPr="00992B0F">
        <w:rPr>
          <w:rFonts w:ascii="Arial" w:hAnsi="Arial" w:cs="Arial"/>
          <w:sz w:val="24"/>
        </w:rPr>
        <w:t>Per comprendere questo mirabile mistero che è Cristo, nuova alleanza di Dio con l’umanità, offriamo un pensiero sulla verità centrale che è l’Eucaristia.</w:t>
      </w:r>
    </w:p>
    <w:p w14:paraId="5C2AC2CC" w14:textId="77777777" w:rsidR="003E1434" w:rsidRPr="00992B0F" w:rsidRDefault="003E1434" w:rsidP="00B02397">
      <w:pPr>
        <w:spacing w:after="120"/>
        <w:jc w:val="both"/>
        <w:rPr>
          <w:rFonts w:ascii="Arial" w:hAnsi="Arial" w:cs="Arial"/>
          <w:sz w:val="24"/>
        </w:rPr>
      </w:pPr>
    </w:p>
    <w:p w14:paraId="64AEEDD9" w14:textId="77777777" w:rsidR="00992B0F" w:rsidRPr="003E1434" w:rsidRDefault="00992B0F" w:rsidP="003E1434">
      <w:pPr>
        <w:spacing w:after="120"/>
        <w:jc w:val="both"/>
        <w:rPr>
          <w:rFonts w:ascii="Arial" w:hAnsi="Arial" w:cs="Arial"/>
          <w:b/>
          <w:color w:val="000000"/>
          <w:sz w:val="24"/>
        </w:rPr>
      </w:pPr>
      <w:bookmarkStart w:id="152" w:name="_Toc62163376"/>
      <w:r w:rsidRPr="003E1434">
        <w:rPr>
          <w:rFonts w:ascii="Arial" w:hAnsi="Arial" w:cs="Arial"/>
          <w:b/>
          <w:color w:val="000000"/>
          <w:sz w:val="24"/>
        </w:rPr>
        <w:lastRenderedPageBreak/>
        <w:t>PREMESSA</w:t>
      </w:r>
      <w:bookmarkEnd w:id="152"/>
    </w:p>
    <w:p w14:paraId="25E782C3" w14:textId="77777777" w:rsidR="00992B0F" w:rsidRPr="003E1434" w:rsidRDefault="00992B0F" w:rsidP="00B02397">
      <w:pPr>
        <w:spacing w:after="120"/>
        <w:jc w:val="both"/>
        <w:rPr>
          <w:rFonts w:ascii="Arial" w:hAnsi="Arial" w:cs="Arial"/>
          <w:bCs/>
          <w:color w:val="000000"/>
          <w:sz w:val="24"/>
          <w:szCs w:val="24"/>
        </w:rPr>
      </w:pPr>
      <w:r w:rsidRPr="003E1434">
        <w:rPr>
          <w:rFonts w:ascii="Arial" w:hAnsi="Arial" w:cs="Arial"/>
          <w:bCs/>
          <w:color w:val="000000"/>
          <w:sz w:val="24"/>
          <w:szCs w:val="24"/>
        </w:rPr>
        <w:t xml:space="preserve">La parzialità nell’insegnamento del mistero di Dio distrugge la fede, corrompe la morale, disorienta l’ascesi, impedisce il cammino nella verità, non permette che si possa costruire il vero discepolo di Gesù. </w:t>
      </w:r>
    </w:p>
    <w:p w14:paraId="3D904004" w14:textId="77777777" w:rsidR="00992B0F" w:rsidRPr="003E1434" w:rsidRDefault="00992B0F" w:rsidP="00B02397">
      <w:pPr>
        <w:spacing w:after="120"/>
        <w:jc w:val="both"/>
        <w:rPr>
          <w:rFonts w:ascii="Arial" w:hAnsi="Arial" w:cs="Arial"/>
          <w:bCs/>
          <w:color w:val="000000"/>
          <w:sz w:val="24"/>
          <w:szCs w:val="24"/>
        </w:rPr>
      </w:pPr>
      <w:r w:rsidRPr="003E1434">
        <w:rPr>
          <w:rFonts w:ascii="Arial" w:hAnsi="Arial" w:cs="Arial"/>
          <w:bCs/>
          <w:color w:val="000000"/>
          <w:sz w:val="24"/>
          <w:szCs w:val="24"/>
        </w:rPr>
        <w:t>Il Signore rivolge ai suoi sacerdoti due rimproveri non di poco conto. La loro non conoscenza del Signore li rende colpevoli di tutti i mali sociali e di ogni corruzione del suo popolo. La loro parzialità nell’insegnamento li costituisce responsabili di ogni immoralità. Osea e Malachia invitano a riflettere.</w:t>
      </w:r>
    </w:p>
    <w:p w14:paraId="61F4B6BD" w14:textId="77777777" w:rsidR="00992B0F" w:rsidRPr="003E1434" w:rsidRDefault="00992B0F" w:rsidP="003E1434">
      <w:pPr>
        <w:spacing w:after="120"/>
        <w:ind w:left="567" w:right="567"/>
        <w:jc w:val="both"/>
        <w:rPr>
          <w:rFonts w:ascii="Arial" w:hAnsi="Arial" w:cs="Arial"/>
          <w:i/>
          <w:iCs/>
          <w:color w:val="000000"/>
          <w:sz w:val="24"/>
          <w:szCs w:val="28"/>
        </w:rPr>
      </w:pPr>
      <w:r w:rsidRPr="003E1434">
        <w:rPr>
          <w:rFonts w:ascii="Arial" w:hAnsi="Arial" w:cs="Arial"/>
          <w:i/>
          <w:iCs/>
          <w:color w:val="000000"/>
          <w:sz w:val="24"/>
          <w:szCs w:val="24"/>
        </w:rPr>
        <w:t xml:space="preserve">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4,3-6). </w:t>
      </w:r>
    </w:p>
    <w:p w14:paraId="04134FF9" w14:textId="77777777" w:rsidR="00992B0F" w:rsidRPr="003E1434" w:rsidRDefault="00992B0F" w:rsidP="003E1434">
      <w:pPr>
        <w:spacing w:after="120"/>
        <w:ind w:left="567" w:right="567"/>
        <w:jc w:val="both"/>
        <w:rPr>
          <w:rFonts w:ascii="Arial" w:hAnsi="Arial" w:cs="Arial"/>
          <w:i/>
          <w:iCs/>
          <w:color w:val="000000"/>
          <w:sz w:val="24"/>
          <w:szCs w:val="24"/>
        </w:rPr>
      </w:pPr>
      <w:r w:rsidRPr="003E1434">
        <w:rPr>
          <w:rFonts w:ascii="Arial" w:hAnsi="Arial" w:cs="Arial"/>
          <w:i/>
          <w:iCs/>
          <w:color w:val="000000"/>
          <w:sz w:val="24"/>
          <w:szCs w:val="24"/>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2,6-9). </w:t>
      </w:r>
    </w:p>
    <w:p w14:paraId="4E8EBD64" w14:textId="0D6B782C" w:rsidR="00992B0F" w:rsidRDefault="00992B0F" w:rsidP="00B02397">
      <w:pPr>
        <w:spacing w:after="120"/>
        <w:jc w:val="both"/>
        <w:rPr>
          <w:rFonts w:ascii="Arial" w:hAnsi="Arial" w:cs="Arial"/>
          <w:bCs/>
          <w:color w:val="000000"/>
          <w:sz w:val="24"/>
          <w:szCs w:val="24"/>
        </w:rPr>
      </w:pPr>
      <w:r w:rsidRPr="003E1434">
        <w:rPr>
          <w:rFonts w:ascii="Arial" w:hAnsi="Arial" w:cs="Arial"/>
          <w:bCs/>
          <w:color w:val="000000"/>
          <w:sz w:val="24"/>
          <w:szCs w:val="24"/>
        </w:rPr>
        <w:t>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w:t>
      </w:r>
      <w:r w:rsidR="00EA54F5">
        <w:rPr>
          <w:rFonts w:ascii="Arial" w:hAnsi="Arial" w:cs="Arial"/>
          <w:bCs/>
          <w:color w:val="000000"/>
          <w:sz w:val="24"/>
          <w:szCs w:val="24"/>
        </w:rPr>
        <w:t xml:space="preserve">. </w:t>
      </w:r>
      <w:r w:rsidRPr="003E1434">
        <w:rPr>
          <w:rFonts w:ascii="Arial" w:hAnsi="Arial" w:cs="Arial"/>
          <w:bCs/>
          <w:color w:val="000000"/>
          <w:sz w:val="24"/>
          <w:szCs w:val="24"/>
        </w:rPr>
        <w:t>Ogni danno spirituale inevitabilmente si trasforma in un danno fisico. Tutti i danni dell’uomo, antropologici, sociali, civili, economici sono il frutto del danno spirituale che inquina e corrompe cuore, anima, spirito, sentimenti, volontà. Se riusciremo a dare all’Eucaristia la sua verità, di certo eleveremo il nostro spirito e daremo al mondo una luce nuova di salvezza e di redenzione.</w:t>
      </w:r>
    </w:p>
    <w:p w14:paraId="01E7F246" w14:textId="77777777" w:rsidR="000F5A0C" w:rsidRPr="003E1434" w:rsidRDefault="000F5A0C" w:rsidP="00B02397">
      <w:pPr>
        <w:spacing w:after="120"/>
        <w:jc w:val="both"/>
        <w:rPr>
          <w:rFonts w:ascii="Arial" w:hAnsi="Arial" w:cs="Arial"/>
          <w:bCs/>
          <w:color w:val="000000"/>
          <w:sz w:val="24"/>
          <w:szCs w:val="24"/>
        </w:rPr>
      </w:pPr>
    </w:p>
    <w:p w14:paraId="55048F0D" w14:textId="77777777" w:rsidR="00992B0F" w:rsidRPr="00B359FC" w:rsidRDefault="00992B0F" w:rsidP="00B359FC">
      <w:pPr>
        <w:spacing w:after="120"/>
        <w:jc w:val="both"/>
        <w:rPr>
          <w:rFonts w:ascii="Arial" w:hAnsi="Arial" w:cs="Arial"/>
          <w:b/>
          <w:bCs/>
          <w:sz w:val="24"/>
        </w:rPr>
      </w:pPr>
      <w:bookmarkStart w:id="153" w:name="_Toc62163377"/>
      <w:r w:rsidRPr="00B359FC">
        <w:rPr>
          <w:rFonts w:ascii="Arial" w:hAnsi="Arial" w:cs="Arial"/>
          <w:b/>
          <w:bCs/>
          <w:sz w:val="24"/>
        </w:rPr>
        <w:t>MISTERO DI UNITÀ</w:t>
      </w:r>
      <w:bookmarkEnd w:id="153"/>
    </w:p>
    <w:p w14:paraId="2AF0CAE1" w14:textId="36DFFBAE" w:rsidR="00992B0F" w:rsidRPr="003E1434" w:rsidRDefault="00992B0F" w:rsidP="00B02397">
      <w:pPr>
        <w:spacing w:after="120"/>
        <w:jc w:val="both"/>
        <w:rPr>
          <w:rFonts w:ascii="Arial" w:hAnsi="Arial" w:cs="Arial"/>
          <w:bCs/>
          <w:color w:val="000000"/>
          <w:sz w:val="24"/>
          <w:szCs w:val="24"/>
        </w:rPr>
      </w:pPr>
      <w:r w:rsidRPr="003E1434">
        <w:rPr>
          <w:rFonts w:ascii="Arial" w:hAnsi="Arial" w:cs="Arial"/>
          <w:bCs/>
          <w:color w:val="000000"/>
          <w:sz w:val="24"/>
          <w:szCs w:val="24"/>
        </w:rPr>
        <w:t>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w:t>
      </w:r>
      <w:r w:rsidR="00EA54F5">
        <w:rPr>
          <w:rFonts w:ascii="Arial" w:hAnsi="Arial" w:cs="Arial"/>
          <w:bCs/>
          <w:color w:val="000000"/>
          <w:sz w:val="24"/>
          <w:szCs w:val="24"/>
        </w:rPr>
        <w:t xml:space="preserve">. </w:t>
      </w:r>
    </w:p>
    <w:p w14:paraId="72A3D574" w14:textId="77777777" w:rsidR="00992B0F" w:rsidRPr="003E1434" w:rsidRDefault="00992B0F" w:rsidP="00B02397">
      <w:pPr>
        <w:spacing w:after="120"/>
        <w:jc w:val="both"/>
        <w:rPr>
          <w:rFonts w:ascii="Arial" w:hAnsi="Arial" w:cs="Arial"/>
          <w:bCs/>
          <w:color w:val="000000"/>
          <w:sz w:val="24"/>
          <w:szCs w:val="24"/>
        </w:rPr>
      </w:pPr>
      <w:r w:rsidRPr="003E1434">
        <w:rPr>
          <w:rFonts w:ascii="Arial" w:hAnsi="Arial" w:cs="Arial"/>
          <w:bCs/>
          <w:color w:val="000000"/>
          <w:sz w:val="24"/>
          <w:szCs w:val="24"/>
        </w:rPr>
        <w:lastRenderedPageBreak/>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1240BA6E" w14:textId="77777777" w:rsidR="00992B0F" w:rsidRPr="003E1434" w:rsidRDefault="00992B0F" w:rsidP="00B02397">
      <w:pPr>
        <w:spacing w:after="120"/>
        <w:jc w:val="both"/>
        <w:rPr>
          <w:rFonts w:ascii="Arial" w:hAnsi="Arial" w:cs="Arial"/>
          <w:bCs/>
          <w:color w:val="000000"/>
          <w:sz w:val="24"/>
          <w:szCs w:val="24"/>
        </w:rPr>
      </w:pPr>
      <w:r w:rsidRPr="003E1434">
        <w:rPr>
          <w:rFonts w:ascii="Arial" w:hAnsi="Arial" w:cs="Arial"/>
          <w:bCs/>
          <w:color w:val="000000"/>
          <w:sz w:val="24"/>
          <w:szCs w:val="24"/>
        </w:rPr>
        <w:t>La prima narrazione della creazione pone l’uomo al vertice del creato. Lo pone però in questa mirabile unità. Unità creata da Dio, affidata all’uomo perché in essa si costruisca.</w:t>
      </w:r>
    </w:p>
    <w:p w14:paraId="583CC807" w14:textId="2F0739ED"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maschio e femmina li creò. Dio li benedisse e Dio disse loro: «Siate fecondi e moltiplicatevi, riempite la terra e soggiogatela, dominate sui pesci del mare e sugli uccelli del cielo e su ogni essere vivente che striscia sulla terra» (Gen 1,26-28). </w:t>
      </w:r>
    </w:p>
    <w:p w14:paraId="2ED2ABFB" w14:textId="70770832" w:rsidR="00992B0F" w:rsidRPr="00B359FC" w:rsidRDefault="00992B0F" w:rsidP="00B02397">
      <w:pPr>
        <w:spacing w:after="120"/>
        <w:jc w:val="both"/>
        <w:rPr>
          <w:rFonts w:ascii="Arial" w:eastAsia="Calibri" w:hAnsi="Arial" w:cs="Arial"/>
          <w:bCs/>
          <w:color w:val="000000"/>
          <w:sz w:val="24"/>
          <w:szCs w:val="24"/>
        </w:rPr>
      </w:pPr>
      <w:r w:rsidRPr="00B359FC">
        <w:rPr>
          <w:rFonts w:ascii="Arial" w:hAnsi="Arial" w:cs="Arial"/>
          <w:bCs/>
          <w:color w:val="000000"/>
          <w:sz w:val="24"/>
          <w:szCs w:val="24"/>
        </w:rPr>
        <w:t>L’uomo è da Dio per creazione, è sempre da Lui per azione, per opera, per obbedienza. Non è stato posto da Dio nella sua creazione per fare ciò che vuole, ma per realizzare un progetto che Lui stesso ha scritto. È come se Dio avesse iniziato il lavoro della creazione e poi lo abbia consegnato all’uomo. Gli ha dato il suo progetto,</w:t>
      </w:r>
      <w:r w:rsidR="00EA54F5">
        <w:rPr>
          <w:rFonts w:ascii="Arial" w:hAnsi="Arial" w:cs="Arial"/>
          <w:bCs/>
          <w:color w:val="000000"/>
          <w:sz w:val="24"/>
          <w:szCs w:val="24"/>
        </w:rPr>
        <w:t xml:space="preserve"> </w:t>
      </w:r>
      <w:r w:rsidRPr="00B359FC">
        <w:rPr>
          <w:rFonts w:ascii="Arial" w:hAnsi="Arial" w:cs="Arial"/>
          <w:bCs/>
          <w:color w:val="000000"/>
          <w:sz w:val="24"/>
          <w:szCs w:val="24"/>
        </w:rPr>
        <w:t xml:space="preserve">lo ha dotato di scienza e di sapienza, lo ha corredato di volontà e operosità, lo ha anche reso partecipe del mistero del dono della vita. Ora tutto è nelle mani dell’uomo. </w:t>
      </w:r>
    </w:p>
    <w:p w14:paraId="631C8430" w14:textId="20F768D5"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L’uomo ha il posto di Dio. Tanto grande è il suo ministero,</w:t>
      </w:r>
      <w:r w:rsidR="00EA54F5">
        <w:rPr>
          <w:rFonts w:ascii="Arial" w:hAnsi="Arial" w:cs="Arial"/>
          <w:bCs/>
          <w:color w:val="000000"/>
          <w:sz w:val="24"/>
          <w:szCs w:val="24"/>
        </w:rPr>
        <w:t xml:space="preserve"> </w:t>
      </w:r>
      <w:r w:rsidRPr="00B359FC">
        <w:rPr>
          <w:rFonts w:ascii="Arial" w:hAnsi="Arial" w:cs="Arial"/>
          <w:bCs/>
          <w:color w:val="000000"/>
          <w:sz w:val="24"/>
          <w:szCs w:val="24"/>
        </w:rPr>
        <w:t xml:space="preserve">tanta eccelsa è la sua responsabilità: portare a compimento la creazione di Dio, rimanendo sempre lui stesso nel progetto di Dio. Qualora l’uomo dovesse uscire lui dalla realizzazione del progetto che riguarda la sua persona, ogni altro progetto sarebbe compromesso per sempre. </w:t>
      </w:r>
    </w:p>
    <w:p w14:paraId="580814A1"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490C539B"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Questa verità viene rivelata in un modo ancora più mirabile nel secondo racconto della creazione, che secondo gli esegeti, è il più antico. Leggiamo prima il teso.</w:t>
      </w:r>
    </w:p>
    <w:p w14:paraId="78F0497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Il Signore Dio diede questo comando all’uomo: «Tu potrai mangiare di tutti gli alberi del giardino, ma dell’albero della conoscenza del bene e del male non </w:t>
      </w:r>
      <w:r w:rsidRPr="00B359FC">
        <w:rPr>
          <w:rFonts w:ascii="Arial" w:hAnsi="Arial" w:cs="Arial"/>
          <w:i/>
          <w:iCs/>
          <w:color w:val="000000"/>
          <w:sz w:val="24"/>
          <w:szCs w:val="24"/>
        </w:rPr>
        <w:lastRenderedPageBreak/>
        <w:t>devi mangiare, perché, nel giorno in cui tu ne mangerai, certamente dovrai morire».</w:t>
      </w:r>
    </w:p>
    <w:p w14:paraId="353EF9C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(Cfr. Gen 2,1-25). </w:t>
      </w:r>
    </w:p>
    <w:p w14:paraId="4C010CE7" w14:textId="77777777" w:rsidR="00992B0F" w:rsidRPr="00B359FC" w:rsidRDefault="00992B0F" w:rsidP="00B02397">
      <w:pPr>
        <w:spacing w:after="120"/>
        <w:jc w:val="both"/>
        <w:rPr>
          <w:rFonts w:ascii="Arial" w:eastAsia="Calibri" w:hAnsi="Arial" w:cs="Arial"/>
          <w:bCs/>
          <w:color w:val="000000"/>
          <w:sz w:val="24"/>
          <w:szCs w:val="24"/>
        </w:rPr>
      </w:pPr>
      <w:r w:rsidRPr="00B359FC">
        <w:rPr>
          <w:rFonts w:ascii="Arial" w:hAnsi="Arial" w:cs="Arial"/>
          <w:bCs/>
          <w:color w:val="000000"/>
          <w:sz w:val="24"/>
          <w:szCs w:val="24"/>
        </w:rPr>
        <w:t xml:space="preserve">L’uomo è solo. Nonostante avesse in lui l’alito della vita che lo unisce e la fa essere dal suo Creatore e Signore, l’uomo è ontologicamente solo. La sua è una solitudine fisica e spirituale. Dio è vita eterna. Tutti gli esseri creati danno vita, generano altra vita. Quest’uomo è chiuso in se stesso. È come se lui non riflettesse l’immagine del suo Creatore. Non è un datore di vita. Non è ancora vero uomo. </w:t>
      </w:r>
    </w:p>
    <w:p w14:paraId="5F58C9F1"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Dio vede questa lacuna, questa imperfezione. È lui stesso che dice che non è bene che l’uomo sia solo. È Lui che ha deciso di fargli un aiuto che gli corrisponda. Non crea però un altro essere impastando la terra. E neanche gli fa un altro uomo. Sarebbero state due imperfezioni poste accanto, perché ancora una volta incapaci di dare la vita, di generare, di essere come Dio.</w:t>
      </w:r>
    </w:p>
    <w:p w14:paraId="6C47FC16"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Questa volta gli crea una donna. La crea però dal suo stesso essere. La donna è la prima vita data dall’uomo, per opera del Creatore. Eva è insieme da Dio e dall’uomo. È osso dalle ossa di Adamo, carne dalla sua carne. Ma è anche alito di vita eterna del Dio Creatore e Signore. Sempre, fino all’ultima vita che l’uomo e la donna daranno, essi daranno l’osso e la carne, Dio darà sempre l’alito spirituale, immortale, che è l’anima.</w:t>
      </w:r>
    </w:p>
    <w:p w14:paraId="209EDA85"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L’unità non è solamente tra l’uomo e la donna, è anche tra l’uomo, la donna, divenuti una sola carne e Dio. Non vi è vita umana sulla terra senza la cooperazione dell’uomo e della donna divenuti un solo corpo, una sola carne e il Signore che alla carne data dall’uomo dona l’alito dello spirito, l’alito dell’immortalità, della responsabilità, l’alito che fa il nuovo essere vero uomo.</w:t>
      </w:r>
    </w:p>
    <w:p w14:paraId="0931E3FB" w14:textId="73449628"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Perché vi sia vita vera, vita umana, sempre vi deve regnare questa unità: uomo, donna, Dio. L’uomo diviene vero uomo attraverso la donna. La donna diviene vera donna attraverso l’uomo. Divengono l’uno attraverso l’altra, l’uno per l’altra ad immagine del Dio della vita. Dio fa del loro dono, del dono della loro carne, un nuovo uomo, una nuova vita. La vita è il frutto di questo miracolo di comunione tra l’uomo e la donna, tra l’uomo, la donna e Dio</w:t>
      </w:r>
      <w:r w:rsidR="00EA54F5">
        <w:rPr>
          <w:rFonts w:ascii="Arial" w:hAnsi="Arial" w:cs="Arial"/>
          <w:bCs/>
          <w:color w:val="000000"/>
          <w:sz w:val="24"/>
          <w:szCs w:val="24"/>
        </w:rPr>
        <w:t xml:space="preserve">. </w:t>
      </w:r>
    </w:p>
    <w:p w14:paraId="5A03C87B"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lastRenderedPageBreak/>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5E2F0EA4" w14:textId="77777777" w:rsidR="00992B0F" w:rsidRPr="00B359FC" w:rsidRDefault="00992B0F" w:rsidP="00B359FC">
      <w:pPr>
        <w:spacing w:after="120"/>
        <w:jc w:val="both"/>
        <w:rPr>
          <w:rFonts w:ascii="Arial" w:hAnsi="Arial" w:cs="Arial"/>
          <w:b/>
          <w:bCs/>
          <w:color w:val="000000"/>
          <w:position w:val="6"/>
          <w:sz w:val="24"/>
          <w:szCs w:val="24"/>
        </w:rPr>
      </w:pPr>
      <w:bookmarkStart w:id="154" w:name="_Toc62163378"/>
      <w:r w:rsidRPr="00B359FC">
        <w:rPr>
          <w:rFonts w:ascii="Arial" w:hAnsi="Arial" w:cs="Arial"/>
          <w:b/>
          <w:bCs/>
          <w:color w:val="000000"/>
          <w:position w:val="6"/>
          <w:sz w:val="24"/>
          <w:szCs w:val="24"/>
        </w:rPr>
        <w:t>MISTERO DI DISGREGAZIONE</w:t>
      </w:r>
      <w:bookmarkEnd w:id="154"/>
    </w:p>
    <w:p w14:paraId="4E51A25D"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2CCE9C22" w14:textId="77777777" w:rsidR="00992B0F" w:rsidRPr="00B359FC" w:rsidRDefault="00992B0F" w:rsidP="00B359FC">
      <w:pPr>
        <w:spacing w:after="120"/>
        <w:ind w:left="567" w:right="567"/>
        <w:jc w:val="both"/>
        <w:rPr>
          <w:rFonts w:ascii="Arial" w:hAnsi="Arial" w:cs="Arial"/>
          <w:i/>
          <w:iCs/>
          <w:color w:val="000000"/>
          <w:sz w:val="24"/>
          <w:szCs w:val="28"/>
        </w:rPr>
      </w:pPr>
      <w:r w:rsidRPr="00B359FC">
        <w:rPr>
          <w:rFonts w:ascii="Arial" w:hAnsi="Arial" w:cs="Arial"/>
          <w:i/>
          <w:iCs/>
          <w:color w:val="000000"/>
          <w:sz w:val="24"/>
          <w:szCs w:val="24"/>
        </w:rPr>
        <w:t>Alla donna disse: «Moltiplicherò i tuoi dolori e le tue gravidanze, con dolore partorirai figli. Verso tuo marito sarà il tuo istinto, ed egli ti dominerà».</w:t>
      </w:r>
    </w:p>
    <w:p w14:paraId="0D488FB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3,16-19). </w:t>
      </w:r>
    </w:p>
    <w:p w14:paraId="33BEC86F"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 xml:space="preserve">Se non vi fossero queste due forze, istinto e dominio, l’uomo e la donna ritornerebbero ad essere due solitudini di morte. Dove i peccati susseguenti distruggono anche questo residuo di bene che il primo peccato ha lasciato nella natura umana, è la fine della vita. </w:t>
      </w:r>
    </w:p>
    <w:p w14:paraId="391C1973"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Oggi il peccato è divenuto così grande, così enorme, così mostruoso, da distruggere l’istinto della donna verso l’uomo e il dominio dell’uomo verso la donna. È la disgregazione della stessa natura umana, che ormai agisce contro se stessa. L’uomo e la donna neanche più si accolgono nella loro natura creata di maschio e di femmina. Aspirano allo stesso cambiamento del loro essere, che una scienza, frutto della stessa disgregazione e usata contro la stessa verità della scienza, è pronta a donare loro.</w:t>
      </w:r>
    </w:p>
    <w:p w14:paraId="0609236D"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Quanto Paolo insegna nella Lettera ai Romani è nulla in relazione alla gravità del peccato cui siamo giunti. Quanto è insegnato sulla disgregazione di allora è solo un puntino nella linea verso l’infinito di quanto il peccato sta facendo e che farà domani in misura ancora più accelerata.</w:t>
      </w:r>
    </w:p>
    <w:p w14:paraId="27A0CD7D"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B359FC">
        <w:rPr>
          <w:rFonts w:ascii="Arial" w:hAnsi="Arial" w:cs="Arial"/>
          <w:i/>
          <w:iCs/>
          <w:color w:val="000000"/>
          <w:position w:val="4"/>
          <w:sz w:val="24"/>
          <w:szCs w:val="24"/>
        </w:rPr>
        <w:t xml:space="preserve"> </w:t>
      </w:r>
      <w:r w:rsidRPr="00B359FC">
        <w:rPr>
          <w:rFonts w:ascii="Arial" w:hAnsi="Arial" w:cs="Arial"/>
          <w:i/>
          <w:iCs/>
          <w:color w:val="000000"/>
          <w:sz w:val="24"/>
          <w:szCs w:val="24"/>
        </w:rPr>
        <w:t>Essi dunque non hanno alcun motivo di scusa perché, pur avendo conosciuto Dio, non lo hanno glorificato né ringraziato come Dio, ma si sono perduti nei loro vani ragionamenti e la loro mente ottusa si è ottenebrata.</w:t>
      </w:r>
      <w:r w:rsidRPr="00B359FC">
        <w:rPr>
          <w:rFonts w:ascii="Arial" w:hAnsi="Arial" w:cs="Arial"/>
          <w:i/>
          <w:iCs/>
          <w:color w:val="000000"/>
          <w:position w:val="4"/>
          <w:sz w:val="24"/>
          <w:szCs w:val="24"/>
        </w:rPr>
        <w:t xml:space="preserve"> </w:t>
      </w:r>
      <w:r w:rsidRPr="00B359FC">
        <w:rPr>
          <w:rFonts w:ascii="Arial" w:hAnsi="Arial" w:cs="Arial"/>
          <w:i/>
          <w:iCs/>
          <w:color w:val="000000"/>
          <w:sz w:val="24"/>
          <w:szCs w:val="24"/>
        </w:rPr>
        <w:t xml:space="preserve">Mentre si </w:t>
      </w:r>
      <w:r w:rsidRPr="00B359FC">
        <w:rPr>
          <w:rFonts w:ascii="Arial" w:hAnsi="Arial" w:cs="Arial"/>
          <w:i/>
          <w:iCs/>
          <w:color w:val="000000"/>
          <w:sz w:val="24"/>
          <w:szCs w:val="24"/>
        </w:rPr>
        <w:lastRenderedPageBreak/>
        <w:t>dichiaravano sapienti, sono diventati stolti e hanno scambiato la gloria del Dio incorruttibile con un’immagine e una figura di uomo corruttibile, di uccelli, di quadrupedi e di rettili.</w:t>
      </w:r>
    </w:p>
    <w:p w14:paraId="5EF7F36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9426D3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464E844" w14:textId="77777777" w:rsidR="00992B0F" w:rsidRPr="00B359FC" w:rsidRDefault="00992B0F" w:rsidP="00B02397">
      <w:pPr>
        <w:spacing w:after="120"/>
        <w:jc w:val="both"/>
        <w:rPr>
          <w:rFonts w:ascii="Arial" w:eastAsia="Calibri" w:hAnsi="Arial" w:cs="Arial"/>
          <w:iCs/>
          <w:sz w:val="24"/>
          <w:szCs w:val="28"/>
          <w:lang w:eastAsia="en-US"/>
        </w:rPr>
      </w:pPr>
      <w:r w:rsidRPr="00B359FC">
        <w:rPr>
          <w:rFonts w:ascii="Arial" w:hAnsi="Arial" w:cs="Arial"/>
          <w:iCs/>
          <w:sz w:val="24"/>
          <w:szCs w:val="24"/>
        </w:rPr>
        <w:t xml:space="preserve">Chiaramente San Paolo si rifà al Libro della Sapienza. Essa descrive questo mondo di peccato, frutto dell’idolatria, dell’empietà, della stoltezza dell’uomo. </w:t>
      </w:r>
    </w:p>
    <w:p w14:paraId="1E2F5A43" w14:textId="77777777" w:rsidR="00992B0F" w:rsidRPr="00B359FC" w:rsidRDefault="00992B0F" w:rsidP="00B359FC">
      <w:pPr>
        <w:tabs>
          <w:tab w:val="left" w:pos="1418"/>
          <w:tab w:val="left" w:pos="2268"/>
        </w:tabs>
        <w:spacing w:after="120"/>
        <w:ind w:left="567" w:right="567"/>
        <w:jc w:val="both"/>
        <w:rPr>
          <w:rFonts w:ascii="Arial" w:hAnsi="Arial" w:cs="Arial"/>
          <w:i/>
          <w:color w:val="000000"/>
          <w:sz w:val="24"/>
          <w:szCs w:val="24"/>
        </w:rPr>
      </w:pPr>
      <w:r w:rsidRPr="00B359FC">
        <w:rPr>
          <w:rFonts w:ascii="Arial" w:hAnsi="Arial" w:cs="Arial"/>
          <w:i/>
          <w:color w:val="000000"/>
          <w:sz w:val="24"/>
          <w:szCs w:val="24"/>
        </w:rPr>
        <w:t xml:space="preserve">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19A682DA" w14:textId="77777777" w:rsidR="00992B0F" w:rsidRPr="00B359FC" w:rsidRDefault="00992B0F" w:rsidP="00B02397">
      <w:pPr>
        <w:spacing w:after="120"/>
        <w:jc w:val="both"/>
        <w:rPr>
          <w:rFonts w:ascii="Arial" w:eastAsia="Calibri" w:hAnsi="Arial" w:cs="Arial"/>
          <w:sz w:val="24"/>
          <w:szCs w:val="28"/>
          <w:lang w:eastAsia="en-US"/>
        </w:rPr>
      </w:pPr>
      <w:r w:rsidRPr="00B359FC">
        <w:rPr>
          <w:rFonts w:ascii="Arial" w:hAnsi="Arial" w:cs="Arial"/>
          <w:sz w:val="24"/>
          <w:szCs w:val="24"/>
        </w:rPr>
        <w:t>Sia la Sapienza che Paolo omettono di avvisarci che più crescerà il peccato e più grandi saranno i frutti di disgregazione all’interno della natura umana. Il male esteriore, visibile, è il frutto del male interiore, invisibile. Il peccato è in tutto simile ad un seme di grande albero. Più esso cresce e più violenta diviene la sua azione sul terreno, è capace di spaccare anche le rocce più granitiche.</w:t>
      </w:r>
    </w:p>
    <w:p w14:paraId="23F695C0"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Così è del peccato. 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45DBB533" w14:textId="77777777" w:rsidR="00992B0F" w:rsidRDefault="00992B0F" w:rsidP="00B02397">
      <w:pPr>
        <w:spacing w:after="120"/>
        <w:jc w:val="both"/>
        <w:rPr>
          <w:rFonts w:ascii="Arial" w:hAnsi="Arial" w:cs="Arial"/>
          <w:sz w:val="24"/>
          <w:szCs w:val="24"/>
        </w:rPr>
      </w:pPr>
      <w:r w:rsidRPr="00B359FC">
        <w:rPr>
          <w:rFonts w:ascii="Arial" w:hAnsi="Arial" w:cs="Arial"/>
          <w:sz w:val="24"/>
          <w:szCs w:val="24"/>
        </w:rPr>
        <w:lastRenderedPageBreak/>
        <w:t>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morte può arrestare il male di un uomo, ma non di tutti gli uomini. Il male è della natura. Questo è il frutto prodotto da Eva nel giardino dell’Eden.</w:t>
      </w:r>
    </w:p>
    <w:p w14:paraId="278FA716" w14:textId="77777777" w:rsidR="00B359FC" w:rsidRPr="00B359FC" w:rsidRDefault="00B359FC" w:rsidP="00B02397">
      <w:pPr>
        <w:spacing w:after="120"/>
        <w:jc w:val="both"/>
        <w:rPr>
          <w:rFonts w:ascii="Arial" w:hAnsi="Arial" w:cs="Arial"/>
          <w:sz w:val="24"/>
          <w:szCs w:val="24"/>
        </w:rPr>
      </w:pPr>
    </w:p>
    <w:p w14:paraId="18C34630" w14:textId="77777777" w:rsidR="00992B0F" w:rsidRPr="00B359FC" w:rsidRDefault="00992B0F" w:rsidP="00B359FC">
      <w:pPr>
        <w:spacing w:after="120"/>
        <w:jc w:val="both"/>
        <w:rPr>
          <w:rFonts w:ascii="Arial" w:hAnsi="Arial" w:cs="Arial"/>
          <w:b/>
          <w:bCs/>
          <w:color w:val="000000"/>
          <w:sz w:val="24"/>
          <w:szCs w:val="24"/>
        </w:rPr>
      </w:pPr>
      <w:bookmarkStart w:id="155" w:name="_Toc62163379"/>
      <w:r w:rsidRPr="00B359FC">
        <w:rPr>
          <w:rFonts w:ascii="Arial" w:hAnsi="Arial" w:cs="Arial"/>
          <w:b/>
          <w:bCs/>
          <w:color w:val="000000"/>
          <w:sz w:val="24"/>
          <w:szCs w:val="24"/>
        </w:rPr>
        <w:t>MISTERO DI INCARNAZIONE</w:t>
      </w:r>
      <w:bookmarkEnd w:id="155"/>
    </w:p>
    <w:p w14:paraId="16685F0E" w14:textId="4CA674B9"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Dio non ha abbandonato l’uomo a se stesso</w:t>
      </w:r>
      <w:r w:rsidR="00EA54F5">
        <w:rPr>
          <w:rFonts w:ascii="Arial" w:hAnsi="Arial" w:cs="Arial"/>
          <w:bCs/>
          <w:color w:val="000000"/>
          <w:sz w:val="24"/>
          <w:szCs w:val="24"/>
        </w:rPr>
        <w:t xml:space="preserve">. </w:t>
      </w:r>
      <w:r w:rsidRPr="00B359FC">
        <w:rPr>
          <w:rFonts w:ascii="Arial" w:hAnsi="Arial" w:cs="Arial"/>
          <w:bCs/>
          <w:color w:val="000000"/>
          <w:sz w:val="24"/>
          <w:szCs w:val="24"/>
        </w:rPr>
        <w:t>Dal primo istante del suo peccato, da quando è iniziato nella sua natura questo processo inarrestabile di disgregazione, gli è andato incontro, gli va incontro. Prima con Mosè gli ha dato la Legge della vita. Questa Legge lo ha lasciato però nella sua vecchia natura. È data ad una natura disgregata, disarticolata, frantumata nella sua verità.</w:t>
      </w:r>
    </w:p>
    <w:p w14:paraId="3D1357BB" w14:textId="1AC29241"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La Legge non può salvare l’uomo, perché non può guarire la natura dell’uomo. Essa gli dice il bene e il male, il giusto e l’ingiusto. Essa è luce esteriore. Non è medicina interiore. L’uomo e la stessa creazione per guarire dalla loro disgregazione hanno bisogno di altro</w:t>
      </w:r>
      <w:r w:rsidR="00EA54F5">
        <w:rPr>
          <w:rFonts w:ascii="Arial" w:hAnsi="Arial" w:cs="Arial"/>
          <w:bCs/>
          <w:color w:val="000000"/>
          <w:sz w:val="24"/>
          <w:szCs w:val="24"/>
        </w:rPr>
        <w:t xml:space="preserve">. </w:t>
      </w:r>
      <w:r w:rsidRPr="00B359FC">
        <w:rPr>
          <w:rFonts w:ascii="Arial" w:hAnsi="Arial" w:cs="Arial"/>
          <w:bCs/>
          <w:color w:val="000000"/>
          <w:sz w:val="24"/>
          <w:szCs w:val="24"/>
        </w:rPr>
        <w:t xml:space="preserve">Dio promette all’uomo questa guarigione attraverso Ezechiele, il profeta che annunzia che verrà lo Spirito e toglierà del petto dell’uomo il cuore di pietra e al suo posto metterà un cuore di carne, capace di amare. È anche il profeta che vede scaturire dal Nuovo Tempio l’acqua che deve risanare la terra, portare in essa la vita; l’acqua che deve guarire anche le acque del mare. È il profeta che invoca lo Spirito sulle ossa aride, vera immagine dell’uomo disgregato, ed esse si ricompongono. La vita ritorna in esse sempre per opera dello Spirito. </w:t>
      </w:r>
    </w:p>
    <w:p w14:paraId="2A196AE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p>
    <w:p w14:paraId="2C266B0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w:t>
      </w:r>
      <w:r w:rsidRPr="00B359FC">
        <w:rPr>
          <w:rFonts w:ascii="Arial" w:hAnsi="Arial" w:cs="Arial"/>
          <w:i/>
          <w:iCs/>
          <w:color w:val="000000"/>
          <w:sz w:val="24"/>
          <w:szCs w:val="24"/>
        </w:rPr>
        <w:lastRenderedPageBreak/>
        <w:t>i vostri abomini. Non per riguardo a voi io agisco – oracolo del Signore Dio –, sappiatelo bene. Vergognatevi e arrossite della vostra condotta, o casa d’Israele (Ez 36,10-32).</w:t>
      </w:r>
    </w:p>
    <w:p w14:paraId="58E46F8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E96E67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E14DA1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w:t>
      </w:r>
      <w:r w:rsidRPr="00B359FC">
        <w:rPr>
          <w:rFonts w:ascii="Arial" w:hAnsi="Arial" w:cs="Arial"/>
          <w:i/>
          <w:iCs/>
          <w:color w:val="000000"/>
          <w:sz w:val="24"/>
          <w:szCs w:val="24"/>
        </w:rPr>
        <w:lastRenderedPageBreak/>
        <w:t xml:space="preserve">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 (Ez 37,1-10). </w:t>
      </w:r>
    </w:p>
    <w:p w14:paraId="51009E25" w14:textId="77777777" w:rsidR="00992B0F" w:rsidRPr="00B359FC" w:rsidRDefault="00992B0F" w:rsidP="00B02397">
      <w:pPr>
        <w:spacing w:after="120"/>
        <w:jc w:val="both"/>
        <w:rPr>
          <w:rFonts w:ascii="Arial" w:eastAsia="Calibri" w:hAnsi="Arial" w:cs="Arial"/>
          <w:bCs/>
          <w:color w:val="000000"/>
          <w:sz w:val="24"/>
          <w:szCs w:val="24"/>
        </w:rPr>
      </w:pPr>
      <w:r w:rsidRPr="00B359FC">
        <w:rPr>
          <w:rFonts w:ascii="Arial" w:hAnsi="Arial" w:cs="Arial"/>
          <w:bCs/>
          <w:color w:val="000000"/>
          <w:sz w:val="24"/>
          <w:szCs w:val="24"/>
        </w:rPr>
        <w:t xml:space="preserve">Questa nuova creazione Dio non la opera come ha operato la prima. La crea in un modo nuovo. La crea ponendo se stesso in essa. La crea attraverso l’incarnazione del suo Figlio Unigenito. Questo mistero del Dio Eterno, del Figlio Unigenito, che si fa carne e viene ad abitare tra noi è proclamato in maniera divina dal Prologo del Vangelo secondo Giovanni. </w:t>
      </w:r>
    </w:p>
    <w:p w14:paraId="1FBFC4D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w:t>
      </w:r>
    </w:p>
    <w:p w14:paraId="1AEF25F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38FBDC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C718292"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 xml:space="preserve">Il Verbo eterno si fa carne, per dare ad ogni uomo la grazia e la verità. Non avrebbe potuto dare Dio la grazia e la verità, senza incarnazione? Non avrebbe potuto abolire la disgregazione dell’uomo per un atto della sua onnipotenza semplice.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49AAE2BF"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 xml:space="preserve">La grazia e la verità sono dono che Dio fa all’uomo, sempre attraverso il corpo vittorioso di Gesù Signore, ad ogni uomo che diviene in Cristo Gesù un solo corpo </w:t>
      </w:r>
      <w:r w:rsidRPr="00B359FC">
        <w:rPr>
          <w:rFonts w:ascii="Arial" w:hAnsi="Arial" w:cs="Arial"/>
          <w:sz w:val="24"/>
          <w:szCs w:val="24"/>
        </w:rPr>
        <w:lastRenderedPageBreak/>
        <w:t>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3BC98CB5"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portarlo nella gloria del Cielo.</w:t>
      </w:r>
    </w:p>
    <w:p w14:paraId="12924294" w14:textId="405A9DA1" w:rsidR="00B359FC" w:rsidRDefault="00992B0F" w:rsidP="00B359FC">
      <w:pPr>
        <w:spacing w:after="120"/>
        <w:jc w:val="both"/>
        <w:rPr>
          <w:rFonts w:ascii="Arial" w:hAnsi="Arial" w:cs="Arial"/>
          <w:sz w:val="24"/>
          <w:szCs w:val="24"/>
        </w:rPr>
      </w:pPr>
      <w:r w:rsidRPr="00B359FC">
        <w:rPr>
          <w:rFonts w:ascii="Arial" w:hAnsi="Arial" w:cs="Arial"/>
          <w:sz w:val="24"/>
          <w:szCs w:val="24"/>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w:t>
      </w:r>
      <w:r w:rsidR="00EA54F5">
        <w:rPr>
          <w:rFonts w:ascii="Arial" w:hAnsi="Arial" w:cs="Arial"/>
          <w:sz w:val="24"/>
          <w:szCs w:val="24"/>
        </w:rPr>
        <w:t xml:space="preserve"> </w:t>
      </w:r>
      <w:r w:rsidRPr="00B359FC">
        <w:rPr>
          <w:rFonts w:ascii="Arial" w:hAnsi="Arial" w:cs="Arial"/>
          <w:sz w:val="24"/>
          <w:szCs w:val="24"/>
        </w:rPr>
        <w:t>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bookmarkStart w:id="156" w:name="_Toc62163380"/>
    </w:p>
    <w:p w14:paraId="189751E4" w14:textId="77777777" w:rsidR="00B359FC" w:rsidRDefault="00B359FC" w:rsidP="00B359FC">
      <w:pPr>
        <w:spacing w:after="120"/>
        <w:jc w:val="both"/>
        <w:rPr>
          <w:rFonts w:ascii="Arial" w:hAnsi="Arial" w:cs="Arial"/>
          <w:sz w:val="24"/>
          <w:szCs w:val="24"/>
        </w:rPr>
      </w:pPr>
    </w:p>
    <w:p w14:paraId="1922FAEE" w14:textId="00174AA5" w:rsidR="00992B0F" w:rsidRPr="00992B0F" w:rsidRDefault="00992B0F" w:rsidP="00B359FC">
      <w:pPr>
        <w:spacing w:after="120"/>
        <w:jc w:val="both"/>
        <w:rPr>
          <w:rFonts w:ascii="Arial" w:eastAsia="Calibri" w:hAnsi="Arial" w:cs="Arial"/>
          <w:b/>
          <w:bCs/>
          <w:color w:val="000000"/>
          <w:sz w:val="24"/>
          <w:szCs w:val="24"/>
        </w:rPr>
      </w:pPr>
      <w:r w:rsidRPr="00992B0F">
        <w:rPr>
          <w:rFonts w:ascii="Arial" w:hAnsi="Arial" w:cs="Arial"/>
          <w:b/>
          <w:bCs/>
          <w:color w:val="000000"/>
          <w:sz w:val="24"/>
          <w:szCs w:val="24"/>
        </w:rPr>
        <w:t>MISTERO DI SACRIFICIO</w:t>
      </w:r>
      <w:bookmarkEnd w:id="156"/>
    </w:p>
    <w:p w14:paraId="6E012A17"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È questo il significato delle tentazioni di Gesù nel deserto, cioè nella sua vita fuori del Paradiso, fuori della Terra Promessa, fuori del luogo della vita senza tentazione.</w:t>
      </w:r>
    </w:p>
    <w:p w14:paraId="3DB8A5F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FC31CD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Allora il diavolo lo portò nella città santa, lo pose sul punto più alto del tempio</w:t>
      </w:r>
      <w:r w:rsidRPr="00B359FC">
        <w:rPr>
          <w:rFonts w:ascii="Arial" w:hAnsi="Arial" w:cs="Arial"/>
          <w:i/>
          <w:iCs/>
          <w:color w:val="000000"/>
          <w:sz w:val="24"/>
          <w:szCs w:val="32"/>
        </w:rPr>
        <w:t xml:space="preserve"> </w:t>
      </w:r>
      <w:r w:rsidRPr="00B359FC">
        <w:rPr>
          <w:rFonts w:ascii="Arial" w:hAnsi="Arial" w:cs="Arial"/>
          <w:i/>
          <w:iCs/>
          <w:color w:val="000000"/>
          <w:sz w:val="24"/>
          <w:szCs w:val="24"/>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2B363B7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w:t>
      </w:r>
      <w:r w:rsidRPr="00B359FC">
        <w:rPr>
          <w:rFonts w:ascii="Arial" w:hAnsi="Arial" w:cs="Arial"/>
          <w:i/>
          <w:iCs/>
          <w:color w:val="000000"/>
          <w:sz w:val="24"/>
          <w:szCs w:val="24"/>
        </w:rPr>
        <w:lastRenderedPageBreak/>
        <w:t xml:space="preserve">solo renderai culto». Allora il diavolo lo lasciò, ed ecco, degli angeli gli si avvicinarono e lo servivano (Mt 4,1-11). </w:t>
      </w:r>
    </w:p>
    <w:p w14:paraId="5A946301" w14:textId="77777777" w:rsidR="00992B0F" w:rsidRPr="00B359FC" w:rsidRDefault="00992B0F" w:rsidP="00B02397">
      <w:pPr>
        <w:spacing w:after="120"/>
        <w:jc w:val="both"/>
        <w:rPr>
          <w:rFonts w:ascii="Arial" w:eastAsia="Calibri" w:hAnsi="Arial" w:cs="Arial"/>
          <w:bCs/>
          <w:color w:val="000000"/>
          <w:sz w:val="24"/>
          <w:szCs w:val="24"/>
        </w:rPr>
      </w:pPr>
      <w:r w:rsidRPr="00B359FC">
        <w:rPr>
          <w:rFonts w:ascii="Arial" w:hAnsi="Arial" w:cs="Arial"/>
          <w:bCs/>
          <w:color w:val="000000"/>
          <w:sz w:val="24"/>
          <w:szCs w:val="24"/>
        </w:rPr>
        <w:t>Tutta la vita di Gesù è stata un deserto. Con l’incarnazione, il Verbo della vita lascia il “luogo” della non tentazione, lascia il Cielo, discende nella nostra carne, entra nel deserto perenne della tentazione. Lui vince ogni tentazione perché sempre in ascolto dello Spirito, sempre in preghiera con il Padre, sempre in ascolto della sua volontà. Forte nello Spirito e nella grazia vince la tentazione di farsi da sé, di farsi secondo il mondo, di non farsi secondo il Padre suo.</w:t>
      </w:r>
    </w:p>
    <w:p w14:paraId="09A6F33C" w14:textId="06FEDA44"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 xml:space="preserve">Gesù viene nella carne, la carne di peccato afferra la sua carne santissima, la tritura, la </w:t>
      </w:r>
      <w:r w:rsidR="00227B24" w:rsidRPr="00B359FC">
        <w:rPr>
          <w:rFonts w:ascii="Arial" w:hAnsi="Arial" w:cs="Arial"/>
          <w:bCs/>
          <w:color w:val="000000"/>
          <w:sz w:val="24"/>
          <w:szCs w:val="24"/>
        </w:rPr>
        <w:t>m</w:t>
      </w:r>
      <w:r w:rsidR="00227B24">
        <w:rPr>
          <w:rFonts w:ascii="Arial" w:hAnsi="Arial" w:cs="Arial"/>
          <w:bCs/>
          <w:color w:val="000000"/>
          <w:sz w:val="24"/>
          <w:szCs w:val="24"/>
        </w:rPr>
        <w:t>a</w:t>
      </w:r>
      <w:r w:rsidR="00227B24" w:rsidRPr="00B359FC">
        <w:rPr>
          <w:rFonts w:ascii="Arial" w:hAnsi="Arial" w:cs="Arial"/>
          <w:bCs/>
          <w:color w:val="000000"/>
          <w:sz w:val="24"/>
          <w:szCs w:val="24"/>
        </w:rPr>
        <w:t>cina</w:t>
      </w:r>
      <w:r w:rsidRPr="00B359FC">
        <w:rPr>
          <w:rFonts w:ascii="Arial" w:hAnsi="Arial" w:cs="Arial"/>
          <w:bCs/>
          <w:color w:val="000000"/>
          <w:sz w:val="24"/>
          <w:szCs w:val="24"/>
        </w:rPr>
        <w:t xml:space="preserve">,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64CDFE6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Gesù rispose loro: «È venuta l’ora che il Figlio dell’uomo sia glorificato. In verità, in verità io vi dico: se il chicco di grano, caduto in terra, non muore, rimane solo; se invece muore, produce molto frutto.</w:t>
      </w:r>
      <w:r w:rsidRPr="00B359FC">
        <w:rPr>
          <w:rFonts w:ascii="Arial" w:hAnsi="Arial" w:cs="Arial"/>
          <w:i/>
          <w:iCs/>
          <w:color w:val="000000"/>
          <w:position w:val="4"/>
          <w:sz w:val="24"/>
          <w:szCs w:val="24"/>
        </w:rPr>
        <w:t xml:space="preserve"> </w:t>
      </w:r>
      <w:r w:rsidRPr="00B359FC">
        <w:rPr>
          <w:rFonts w:ascii="Arial" w:hAnsi="Arial" w:cs="Arial"/>
          <w:i/>
          <w:iCs/>
          <w:color w:val="000000"/>
          <w:sz w:val="24"/>
          <w:szCs w:val="24"/>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4DA61C7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12,23-33). </w:t>
      </w:r>
    </w:p>
    <w:p w14:paraId="78A014DE"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Pensare così l’Eucaristia, ed essendo noi chiamati a divenire Eucaristia spirituale e reale per il mondo intero, è volere pensare anche noi come carne santa, triturata, sventrata, macinata, per essere pane di vita per ogni altro uomo. Stupenda è in questo senso la visione che Sant’Ignazio di Antiochia ha della sua vita.</w:t>
      </w:r>
    </w:p>
    <w:p w14:paraId="304D7598" w14:textId="7C47A80B" w:rsidR="00992B0F" w:rsidRPr="00B359FC" w:rsidRDefault="00992B0F" w:rsidP="00B359FC">
      <w:pPr>
        <w:spacing w:after="120"/>
        <w:ind w:left="567" w:right="567"/>
        <w:jc w:val="both"/>
        <w:rPr>
          <w:rFonts w:ascii="Arial" w:eastAsia="Calibri" w:hAnsi="Arial" w:cs="Arial"/>
          <w:i/>
          <w:iCs/>
          <w:color w:val="000000"/>
          <w:sz w:val="24"/>
          <w:szCs w:val="24"/>
          <w:lang w:eastAsia="en-US"/>
        </w:rPr>
      </w:pPr>
      <w:r w:rsidRPr="00B359FC">
        <w:rPr>
          <w:rFonts w:ascii="Arial" w:hAnsi="Arial" w:cs="Arial"/>
          <w:i/>
          <w:iCs/>
          <w:color w:val="000000"/>
          <w:sz w:val="24"/>
          <w:szCs w:val="24"/>
        </w:rPr>
        <w:t xml:space="preserve">"Lasciatemi essere il nutrimento delle belve, dalle quali mi sarà dato di godere Dio. lo sono frumento di Dio. Bisogna che sia macinato dai denti delle belve, affinché sia trovato puro pane di Cristo". "Accarezzatele affinché siano la mia tomba e non </w:t>
      </w:r>
      <w:r w:rsidR="00EF04E7" w:rsidRPr="00B359FC">
        <w:rPr>
          <w:rFonts w:ascii="Arial" w:hAnsi="Arial" w:cs="Arial"/>
          <w:i/>
          <w:iCs/>
          <w:color w:val="000000"/>
          <w:sz w:val="24"/>
          <w:szCs w:val="24"/>
        </w:rPr>
        <w:t>facciano</w:t>
      </w:r>
      <w:r w:rsidRPr="00B359FC">
        <w:rPr>
          <w:rFonts w:ascii="Arial" w:hAnsi="Arial" w:cs="Arial"/>
          <w:i/>
          <w:iCs/>
          <w:color w:val="000000"/>
          <w:sz w:val="24"/>
          <w:szCs w:val="24"/>
        </w:rPr>
        <w:t xml:space="preserve"> restare nulla del mio corpo, e i miei funerali non sia a carico di nessuno”.</w:t>
      </w:r>
    </w:p>
    <w:p w14:paraId="26A52641" w14:textId="77777777" w:rsidR="00992B0F" w:rsidRPr="00B359FC" w:rsidRDefault="00992B0F" w:rsidP="00B02397">
      <w:pPr>
        <w:spacing w:after="120"/>
        <w:jc w:val="both"/>
        <w:rPr>
          <w:rFonts w:ascii="Arial" w:hAnsi="Arial" w:cs="Arial"/>
          <w:sz w:val="24"/>
          <w:szCs w:val="24"/>
        </w:rPr>
      </w:pPr>
      <w:r w:rsidRPr="00B359FC">
        <w:rPr>
          <w:rFonts w:ascii="Arial" w:hAnsi="Arial" w:cs="Arial"/>
          <w:sz w:val="24"/>
          <w:szCs w:val="24"/>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28B963E1" w14:textId="77777777" w:rsidR="00992B0F" w:rsidRDefault="00992B0F" w:rsidP="00B02397">
      <w:pPr>
        <w:spacing w:after="120"/>
        <w:jc w:val="both"/>
        <w:rPr>
          <w:rFonts w:ascii="Arial" w:hAnsi="Arial" w:cs="Arial"/>
          <w:sz w:val="24"/>
          <w:szCs w:val="24"/>
        </w:rPr>
      </w:pPr>
      <w:r w:rsidRPr="00B359FC">
        <w:rPr>
          <w:rFonts w:ascii="Arial" w:hAnsi="Arial" w:cs="Arial"/>
          <w:sz w:val="24"/>
          <w:szCs w:val="24"/>
        </w:rPr>
        <w:lastRenderedPageBreak/>
        <w:t>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w:t>
      </w:r>
    </w:p>
    <w:p w14:paraId="14EBDE15" w14:textId="77777777" w:rsidR="00B359FC" w:rsidRPr="00B359FC" w:rsidRDefault="00B359FC" w:rsidP="00B02397">
      <w:pPr>
        <w:spacing w:after="120"/>
        <w:jc w:val="both"/>
        <w:rPr>
          <w:rFonts w:ascii="Arial" w:hAnsi="Arial" w:cs="Arial"/>
          <w:sz w:val="24"/>
          <w:szCs w:val="24"/>
        </w:rPr>
      </w:pPr>
    </w:p>
    <w:p w14:paraId="6B398787" w14:textId="056D56C9" w:rsidR="00992B0F" w:rsidRPr="00B359FC" w:rsidRDefault="00992B0F" w:rsidP="00B359FC">
      <w:pPr>
        <w:spacing w:after="120"/>
        <w:jc w:val="both"/>
        <w:rPr>
          <w:rFonts w:ascii="Arial" w:eastAsia="Calibri" w:hAnsi="Arial" w:cs="Arial"/>
          <w:b/>
          <w:bCs/>
          <w:color w:val="000000"/>
          <w:sz w:val="24"/>
          <w:szCs w:val="24"/>
        </w:rPr>
      </w:pPr>
      <w:r w:rsidRPr="00B359FC">
        <w:rPr>
          <w:rFonts w:ascii="Arial" w:hAnsi="Arial" w:cs="Arial"/>
          <w:b/>
          <w:bCs/>
          <w:color w:val="000000"/>
          <w:sz w:val="24"/>
          <w:szCs w:val="24"/>
        </w:rPr>
        <w:t>MISTERO DI</w:t>
      </w:r>
      <w:r w:rsidR="00EA54F5">
        <w:rPr>
          <w:rFonts w:ascii="Arial" w:hAnsi="Arial" w:cs="Arial"/>
          <w:b/>
          <w:bCs/>
          <w:color w:val="000000"/>
          <w:sz w:val="24"/>
          <w:szCs w:val="24"/>
        </w:rPr>
        <w:t xml:space="preserve"> </w:t>
      </w:r>
      <w:r w:rsidRPr="00B359FC">
        <w:rPr>
          <w:rFonts w:ascii="Arial" w:hAnsi="Arial" w:cs="Arial"/>
          <w:b/>
          <w:bCs/>
          <w:color w:val="000000"/>
          <w:sz w:val="24"/>
          <w:szCs w:val="24"/>
        </w:rPr>
        <w:t>RISURREZIONE</w:t>
      </w:r>
    </w:p>
    <w:p w14:paraId="19112940" w14:textId="5D2D174B"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Che significa nella sua verità più autentica che Cristo è risorto? Ma prima ancora chiediamoci: chi è risorto. Se ci dimentichiamo chi è che risorge, nulla comprenderemo del mistero di Gesù</w:t>
      </w:r>
      <w:r w:rsidR="00EA54F5">
        <w:rPr>
          <w:rFonts w:ascii="Arial" w:hAnsi="Arial" w:cs="Arial"/>
          <w:bCs/>
          <w:color w:val="000000"/>
          <w:sz w:val="24"/>
          <w:szCs w:val="24"/>
        </w:rPr>
        <w:t xml:space="preserve">. </w:t>
      </w:r>
      <w:r w:rsidRPr="00B359FC">
        <w:rPr>
          <w:rFonts w:ascii="Arial" w:hAnsi="Arial" w:cs="Arial"/>
          <w:bCs/>
          <w:color w:val="000000"/>
          <w:sz w:val="24"/>
          <w:szCs w:val="24"/>
        </w:rPr>
        <w:t>Risorge un uomo che si è consegnato volontariamente alla morte per non peccare, per non sottrarre a Dio la sua gloria di essere Lui il Signore e non l’uomo. L’uomo fin dal primo istante avrebbe voluto essere lui il signore di Cristo.</w:t>
      </w:r>
    </w:p>
    <w:p w14:paraId="4268429C"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Satana avrebbe voluto essere il Signore di Cristo, i poveri i signori di Cristo, gli ammalati i signori di Cristo, i farisei i signori di Cristo, scribi e sadducei i signori di Cristo, sommi sacerdoti e capi del popolo i signori di Cristo. Lo stesso Pietro e i suoi discepoli avrebbero voluto condurre Cristo nella loro volontà. Tutta la folla che lo acclamava desiderava essere signore di Cristo.</w:t>
      </w:r>
    </w:p>
    <w:p w14:paraId="34D023A7"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2FF4945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4EC6D54" w14:textId="77777777" w:rsidR="00992B0F" w:rsidRPr="00B359FC" w:rsidRDefault="00992B0F" w:rsidP="00B359FC">
      <w:pPr>
        <w:spacing w:after="120"/>
        <w:ind w:left="567" w:right="567"/>
        <w:jc w:val="both"/>
        <w:rPr>
          <w:rFonts w:ascii="Arial" w:eastAsia="Calibri" w:hAnsi="Arial" w:cs="Arial"/>
          <w:i/>
          <w:iCs/>
          <w:color w:val="000000"/>
          <w:sz w:val="24"/>
          <w:szCs w:val="24"/>
          <w:lang w:eastAsia="en-US"/>
        </w:rPr>
      </w:pPr>
      <w:r w:rsidRPr="00B359FC">
        <w:rPr>
          <w:rFonts w:ascii="Arial" w:hAnsi="Arial" w:cs="Arial"/>
          <w:i/>
          <w:iCs/>
          <w:color w:val="000000"/>
          <w:sz w:val="24"/>
          <w:szCs w:val="24"/>
        </w:rPr>
        <w:t xml:space="preserve">Ora, invece, Cristo è risorto dai morti, primizia di coloro che sono morti. Perché, se per mezzo di un uomo venne la morte, per mezzo di un uomo verrà anche la risurrezione dei morti. Come infatti in Adamo tutti </w:t>
      </w:r>
      <w:r w:rsidRPr="00B359FC">
        <w:rPr>
          <w:rFonts w:ascii="Arial" w:hAnsi="Arial" w:cs="Arial"/>
          <w:i/>
          <w:iCs/>
          <w:color w:val="000000"/>
          <w:sz w:val="24"/>
          <w:szCs w:val="24"/>
        </w:rPr>
        <w:lastRenderedPageBreak/>
        <w:t xml:space="preserve">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0D2B1C8A"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Ecco cosa è la risurrezione: il Padre, per opera del suo Santo Spirito, prende questo corpo martoriato, ridotto in maceria dal peccato, e lo trasforma in spirito, in luce, come vero corpo. Lo ridona all’anima. L’umanità del Verbo Incarnato ritorna in vita. Questo corpo di luce trasformato in vita è mutato in Eucaristia, sempre dalla potenza dello Spirito Santo, per il sacerdozio ministeriale della Chiesa.</w:t>
      </w:r>
    </w:p>
    <w:p w14:paraId="49F2989F"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Quando si dice che Dio vince il male, il peccato, la morte, bisogna parlare sempre secondo verità, altrimenti la confusione che si crea nei cuori è tanta. Il falso profetismo è il peggiore dei mali. Esso causa più danni spirituali che mille testate atomiche danni materiali. Dio non vince il peccato, la morte, in chi il peccato commette e muore nel peccato. Costoro sono destinati alla morte eterna. Anche se risorgeranno, saranno con un corpo ignominioso, un corpo di tenebre e non di luce, un corpo di dannazione non di gloria eterna. Questa verità va gridata. Altrimenti la Chiesa viene meno nel suo ministero di luce.</w:t>
      </w:r>
    </w:p>
    <w:p w14:paraId="7AD5F854" w14:textId="7A3C294A"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L’ultima parola, Dio la esercita in chi l’ha potuta esercitare oggi. Se oggi Dio non ha potuto esercitare la sua parola,</w:t>
      </w:r>
      <w:r w:rsidR="00EA54F5">
        <w:rPr>
          <w:rFonts w:ascii="Arial" w:hAnsi="Arial" w:cs="Arial"/>
          <w:bCs/>
          <w:color w:val="000000"/>
          <w:sz w:val="24"/>
          <w:szCs w:val="24"/>
        </w:rPr>
        <w:t xml:space="preserve"> </w:t>
      </w:r>
      <w:r w:rsidRPr="00B359FC">
        <w:rPr>
          <w:rFonts w:ascii="Arial" w:hAnsi="Arial" w:cs="Arial"/>
          <w:bCs/>
          <w:color w:val="000000"/>
          <w:sz w:val="24"/>
          <w:szCs w:val="24"/>
        </w:rPr>
        <w:t xml:space="preserve">perché l’uomo si è lasciato trascinare dal peccato, il peccato lo condurrà alla morte eterna. La morte avrà su di lui l’ultima parola, la parola eterna di tenebra e di infamia. Ecco chi è risorto. Ecco chi risorge. Risorge chi diviene con Cristo un solo corpo di obbedienza, un solo corpo che riconosce il Padre come unico e solo Signore della sua vita. Solo su questo corpo il Padre ha l’ultima parola, che è parola creatrice e trasformatrice. Dio chiama questo corpo in vita nell’ultimo giorno e lo trasforma in luce, nel corpo glorioso del suo Figlio Unigenito. Chiama questo corpo martoriato dal peccato del mondo. </w:t>
      </w:r>
    </w:p>
    <w:p w14:paraId="7DA4B648" w14:textId="77777777" w:rsidR="00992B0F"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La risurrezione non è però il fine ultimo di Cristo. Fine ultimo è l’Eucaristia. È il corpo glorioso di Cristo che viene trasformato in Eucaristia. Sulla croce Cristo 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anche loro fare una Eucaristia reale per la salvezza del mondo.</w:t>
      </w:r>
    </w:p>
    <w:p w14:paraId="73408819" w14:textId="77777777" w:rsidR="00B359FC" w:rsidRPr="00B359FC" w:rsidRDefault="00B359FC" w:rsidP="00B02397">
      <w:pPr>
        <w:spacing w:after="120"/>
        <w:jc w:val="both"/>
        <w:rPr>
          <w:rFonts w:ascii="Arial" w:hAnsi="Arial" w:cs="Arial"/>
          <w:bCs/>
          <w:color w:val="000000"/>
          <w:sz w:val="24"/>
          <w:szCs w:val="24"/>
        </w:rPr>
      </w:pPr>
    </w:p>
    <w:p w14:paraId="32F1ED74" w14:textId="77777777" w:rsidR="00992B0F" w:rsidRPr="00B359FC" w:rsidRDefault="00992B0F" w:rsidP="00B359FC">
      <w:pPr>
        <w:spacing w:after="120"/>
        <w:jc w:val="both"/>
        <w:rPr>
          <w:rFonts w:ascii="Arial" w:hAnsi="Arial" w:cs="Arial"/>
          <w:b/>
          <w:bCs/>
          <w:color w:val="000000"/>
          <w:sz w:val="24"/>
          <w:szCs w:val="24"/>
        </w:rPr>
      </w:pPr>
      <w:bookmarkStart w:id="157" w:name="_Toc62163381"/>
      <w:r w:rsidRPr="00B359FC">
        <w:rPr>
          <w:rFonts w:ascii="Arial" w:hAnsi="Arial" w:cs="Arial"/>
          <w:b/>
          <w:bCs/>
          <w:color w:val="000000"/>
          <w:sz w:val="24"/>
          <w:szCs w:val="24"/>
        </w:rPr>
        <w:t>MISTERO DI SOLO CORPO</w:t>
      </w:r>
      <w:bookmarkEnd w:id="157"/>
    </w:p>
    <w:p w14:paraId="062F5A61"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lastRenderedPageBreak/>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61AAE98B"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74CE5D13"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2BD58B1A"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A463F2F"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w:t>
      </w:r>
      <w:r w:rsidRPr="00B359FC">
        <w:rPr>
          <w:rFonts w:ascii="Arial" w:hAnsi="Arial" w:cs="Arial"/>
          <w:i/>
          <w:iCs/>
          <w:color w:val="000000"/>
          <w:sz w:val="24"/>
          <w:szCs w:val="32"/>
        </w:rPr>
        <w:lastRenderedPageBreak/>
        <w:t>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3F2C6A4"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 xml:space="preserve">Perciò, fratelli miei, quando vi radunate per la cena, aspettatevi gli uni gli altri. E se qualcuno ha fame, mangi a casa, perché non vi raduniate a vostra condanna. Quanto alle altre cose, le sistemerò alla mia venuta (1Cor 11,17-34). </w:t>
      </w:r>
    </w:p>
    <w:p w14:paraId="03BB4FE2" w14:textId="77777777" w:rsidR="00992B0F" w:rsidRPr="00B359FC" w:rsidRDefault="00992B0F" w:rsidP="00B02397">
      <w:pPr>
        <w:spacing w:after="120"/>
        <w:jc w:val="both"/>
        <w:rPr>
          <w:rFonts w:ascii="Arial" w:eastAsia="Calibri" w:hAnsi="Arial" w:cs="Arial"/>
          <w:bCs/>
          <w:color w:val="000000"/>
          <w:sz w:val="24"/>
          <w:szCs w:val="24"/>
        </w:rPr>
      </w:pPr>
      <w:r w:rsidRPr="00B359FC">
        <w:rPr>
          <w:rFonts w:ascii="Arial" w:hAnsi="Arial" w:cs="Arial"/>
          <w:bCs/>
          <w:color w:val="000000"/>
          <w:sz w:val="24"/>
          <w:szCs w:val="24"/>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43F43D76"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è seduto alla stessa mensa, con il quale condivido la stessa fede, del quale ricevendo l’Eucaristia mi nutro facendolo mia stessa vita, uno che è il mio stesso corpo, perché corpo di Cristo, corpo della Chiesa.</w:t>
      </w:r>
    </w:p>
    <w:p w14:paraId="0BE69FBA"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Questo però è solo l’inizio. Man mano che si cresce nel divenire Eucaristia, a poco a poco oltre alla condivisione dei beni materiali, oltre allo spogliarci di essi per dar vita a chi non ha vita, si inizia a condividere il peccato del mondo, a farlo nostro in modo che come vero corpo di Cristo, si comincia ad espiarlo per dare vera vita ad ogni uomo. Divenendo olocausto di amore, per amore, si diviene “effusori” di Spirito Santo, ed è questo lo Spirito che converte. Ma se non diveniamo in Cristo un solo olocausto di espiazione, una sola purissima obbedienza al Padre, lo Spirito non viene effuso e l’uomo rimane nel suo peccato.</w:t>
      </w:r>
    </w:p>
    <w:p w14:paraId="298A5D77"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 xml:space="preserve">Non è la grazia dei sacramenti quella che salva. È l’effusione dello Spirito Santo che converte i cuori. Senza la conversione, anche se si riceve la grazia dei sacramenti, è versare dell’acqua su un duro sasso. Invece nella conversione il cuore diviene di carne e la grazia dei sacramenti lo irrora ed esso produce molti frutti. Questa verità oggi è dimenticata da quasi tutti. Si pensa che sia sufficiente l’azione evangelizzatrice e quella del conferimento dei sacramenti. Urge l’altra dimensione: quella dell’effusione dello Spirito del Signore e questa effusione si crea solo con il divenire noi Eucaristia Crocifissa per la salvezza dei fratelli dei quali abbiamo condiviso il peccato. </w:t>
      </w:r>
    </w:p>
    <w:p w14:paraId="3C306F3A" w14:textId="77777777" w:rsidR="00992B0F"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w:t>
      </w:r>
      <w:r w:rsidRPr="00B359FC">
        <w:rPr>
          <w:rFonts w:ascii="Arial" w:hAnsi="Arial" w:cs="Arial"/>
          <w:bCs/>
          <w:color w:val="000000"/>
          <w:sz w:val="24"/>
          <w:szCs w:val="24"/>
        </w:rPr>
        <w:lastRenderedPageBreak/>
        <w:t xml:space="preserve">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0DDD30EF" w14:textId="77777777" w:rsidR="00B359FC" w:rsidRPr="00B359FC" w:rsidRDefault="00B359FC" w:rsidP="00B02397">
      <w:pPr>
        <w:spacing w:after="120"/>
        <w:jc w:val="both"/>
        <w:rPr>
          <w:rFonts w:ascii="Arial" w:hAnsi="Arial" w:cs="Arial"/>
          <w:bCs/>
          <w:color w:val="000000"/>
          <w:sz w:val="24"/>
          <w:szCs w:val="24"/>
        </w:rPr>
      </w:pPr>
    </w:p>
    <w:p w14:paraId="2927EB79" w14:textId="77777777" w:rsidR="00992B0F" w:rsidRPr="00B359FC" w:rsidRDefault="00992B0F" w:rsidP="00B359FC">
      <w:pPr>
        <w:spacing w:after="120"/>
        <w:jc w:val="both"/>
        <w:rPr>
          <w:rFonts w:ascii="Arial" w:hAnsi="Arial" w:cs="Arial"/>
          <w:b/>
          <w:bCs/>
          <w:color w:val="000000"/>
          <w:sz w:val="24"/>
          <w:szCs w:val="24"/>
        </w:rPr>
      </w:pPr>
      <w:bookmarkStart w:id="158" w:name="_Toc62163382"/>
      <w:r w:rsidRPr="00B359FC">
        <w:rPr>
          <w:rFonts w:ascii="Arial" w:hAnsi="Arial" w:cs="Arial"/>
          <w:b/>
          <w:bCs/>
          <w:color w:val="000000"/>
          <w:sz w:val="24"/>
          <w:szCs w:val="24"/>
        </w:rPr>
        <w:t>MISTERO DI RICOMPOSIZIONE DELL’UNITÀ</w:t>
      </w:r>
      <w:bookmarkEnd w:id="158"/>
      <w:r w:rsidRPr="00B359FC">
        <w:rPr>
          <w:rFonts w:ascii="Arial" w:hAnsi="Arial" w:cs="Arial"/>
          <w:b/>
          <w:bCs/>
          <w:color w:val="000000"/>
          <w:sz w:val="24"/>
          <w:szCs w:val="24"/>
        </w:rPr>
        <w:t xml:space="preserve"> </w:t>
      </w:r>
    </w:p>
    <w:p w14:paraId="7B814DE8"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mi sono nutrito, non posso più vivere in contrapposizione con loro, in contrasto, ma devo assumerle come membra del mio corpo per dare ad esse pienezza di vita, in modo che riceva da esse pienezza di vita.</w:t>
      </w:r>
    </w:p>
    <w:p w14:paraId="2A96AC07" w14:textId="7E3206F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EA54F5">
        <w:rPr>
          <w:rFonts w:ascii="Arial" w:hAnsi="Arial" w:cs="Arial"/>
          <w:i/>
          <w:iCs/>
          <w:color w:val="000000"/>
          <w:sz w:val="24"/>
          <w:szCs w:val="24"/>
        </w:rPr>
        <w:t xml:space="preserve"> </w:t>
      </w:r>
      <w:r w:rsidRPr="00B359FC">
        <w:rPr>
          <w:rFonts w:ascii="Arial" w:hAnsi="Arial" w:cs="Arial"/>
          <w:i/>
          <w:iCs/>
          <w:color w:val="000000"/>
          <w:sz w:val="24"/>
          <w:szCs w:val="24"/>
        </w:rPr>
        <w:t>ha distribuito doni agli uomini. Ma cosa significa che ascese, se non che prima era disceso quaggiù sulla terra? Colui che discese è lo stesso che anche ascese al di sopra di tutti i cieli, per essere pienezza di tutte le cose.</w:t>
      </w:r>
    </w:p>
    <w:p w14:paraId="71524E0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Ed egli ha dato ad alcuni di essere apostoli, ad altri di essere profeti, ad altri ancora di essere evangelisti, ad altri di essere</w:t>
      </w:r>
      <w:r w:rsidRPr="00B359FC">
        <w:rPr>
          <w:rFonts w:ascii="Arial" w:hAnsi="Arial" w:cs="Arial"/>
          <w:b/>
          <w:i/>
          <w:iCs/>
          <w:color w:val="000000"/>
          <w:sz w:val="24"/>
          <w:szCs w:val="24"/>
        </w:rPr>
        <w:t xml:space="preserve"> </w:t>
      </w:r>
      <w:r w:rsidRPr="00B359FC">
        <w:rPr>
          <w:rFonts w:ascii="Arial" w:hAnsi="Arial" w:cs="Arial"/>
          <w:i/>
          <w:iCs/>
          <w:color w:val="000000"/>
          <w:sz w:val="24"/>
          <w:szCs w:val="24"/>
        </w:rPr>
        <w:t xml:space="preserve">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D873E72" w14:textId="24AD445C" w:rsidR="00992B0F" w:rsidRPr="00B359FC" w:rsidRDefault="00992B0F" w:rsidP="00B02397">
      <w:pPr>
        <w:spacing w:after="120"/>
        <w:jc w:val="both"/>
        <w:rPr>
          <w:rFonts w:ascii="Arial" w:eastAsia="Calibri" w:hAnsi="Arial" w:cs="Arial"/>
          <w:bCs/>
          <w:color w:val="000000"/>
          <w:sz w:val="24"/>
          <w:szCs w:val="24"/>
        </w:rPr>
      </w:pPr>
      <w:r w:rsidRPr="00B359FC">
        <w:rPr>
          <w:rFonts w:ascii="Arial" w:hAnsi="Arial" w:cs="Arial"/>
          <w:bCs/>
          <w:color w:val="000000"/>
          <w:sz w:val="24"/>
          <w:szCs w:val="24"/>
        </w:rPr>
        <w:t>L’Eucaristia assunta deve operare la ricomposizione dell’unità di ogni membro del corpo di Cristo e dell’intera umanità</w:t>
      </w:r>
      <w:r w:rsidR="00EA54F5">
        <w:rPr>
          <w:rFonts w:ascii="Arial" w:hAnsi="Arial" w:cs="Arial"/>
          <w:bCs/>
          <w:color w:val="000000"/>
          <w:sz w:val="24"/>
          <w:szCs w:val="24"/>
        </w:rPr>
        <w:t xml:space="preserve">. </w:t>
      </w:r>
      <w:r w:rsidRPr="00B359FC">
        <w:rPr>
          <w:rFonts w:ascii="Arial" w:hAnsi="Arial" w:cs="Arial"/>
          <w:bCs/>
          <w:color w:val="000000"/>
          <w:sz w:val="24"/>
          <w:szCs w:val="24"/>
        </w:rPr>
        <w:t xml:space="preserve">Spetta a chi riceve l’Eucaristia sanare, vivificare, elevare, purificare il corpo della Chiesa che ha assunto ed anche il corpo dell’umanità. Cristo, con l’Eucaristia, mi consegna tutta la Chiesa e tutta </w:t>
      </w:r>
      <w:r w:rsidRPr="00B359FC">
        <w:rPr>
          <w:rFonts w:ascii="Arial" w:hAnsi="Arial" w:cs="Arial"/>
          <w:bCs/>
          <w:color w:val="000000"/>
          <w:sz w:val="24"/>
          <w:szCs w:val="24"/>
        </w:rPr>
        <w:lastRenderedPageBreak/>
        <w:t>l’umanità, perché io, imitando Lui, le faccia belle, senza macchia, senza rughe, sante ed immacolate al cospetto di Dio Padre, per opera dello Spirito Santo.</w:t>
      </w:r>
    </w:p>
    <w:p w14:paraId="4873A3B5"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 xml:space="preserve">La ricomposizione della Chiesa e dell’umanità deve prima di tutto avvenire nel mio spirito, nella mia anima, nel mio cuore, nel mio stesso corpo. Per questo è necessaria una coscienza teologica nuova, senza la quale si farà dell’Eucaristia un </w:t>
      </w:r>
      <w:r w:rsidRPr="00B359FC">
        <w:rPr>
          <w:rFonts w:ascii="Arial" w:hAnsi="Arial" w:cs="Arial"/>
          <w:bCs/>
          <w:i/>
          <w:color w:val="000000"/>
          <w:sz w:val="24"/>
          <w:szCs w:val="24"/>
        </w:rPr>
        <w:t>“affare privato”,</w:t>
      </w:r>
      <w:r w:rsidRPr="00B359FC">
        <w:rPr>
          <w:rFonts w:ascii="Arial" w:hAnsi="Arial" w:cs="Arial"/>
          <w:bCs/>
          <w:color w:val="000000"/>
          <w:sz w:val="24"/>
          <w:szCs w:val="24"/>
        </w:rPr>
        <w:t xml:space="preserve"> una relazione per attingere una qualche grazia per osservare qualche legge morale anche difficile o impossibile per il mio corpo e la mia carne. Questa visione </w:t>
      </w:r>
      <w:r w:rsidRPr="00B359FC">
        <w:rPr>
          <w:rFonts w:ascii="Arial" w:hAnsi="Arial" w:cs="Arial"/>
          <w:bCs/>
          <w:i/>
          <w:color w:val="000000"/>
          <w:sz w:val="24"/>
          <w:szCs w:val="24"/>
        </w:rPr>
        <w:t>“privata”</w:t>
      </w:r>
      <w:r w:rsidRPr="00B359FC">
        <w:rPr>
          <w:rFonts w:ascii="Arial" w:hAnsi="Arial" w:cs="Arial"/>
          <w:bCs/>
          <w:color w:val="000000"/>
          <w:sz w:val="24"/>
          <w:szCs w:val="24"/>
        </w:rPr>
        <w:t xml:space="preserve"> non è la verità piena dell’Eucaristia.</w:t>
      </w:r>
    </w:p>
    <w:p w14:paraId="175C402E"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La verità piena dell’Eucaristia inizia quando prendo coscienza della sua entità teologica, quando la vedo come il Sacramento attraverso il quale il Signore mi chiede di trasformare la mia vita in sacrificio per la santificazione della Chiesa e la conversione dell’umanità. Come Gesù ha trasformato il suo sacrificio sulla croce in Eucaristia, in pane di vita, così l’Eucaristia mi è data perché in essa io assuma il suo sacrificio cruento e lo trasformi in mia quotidiana vita, quotidiano sacrificio. Cristo dal sacrificio cruento si fa sacrificio incruento, si fa Eucaristia, pane di vita. Noi suoi discepoli, riceviamo il suo sacrificio incruento per divenire, sempre in Lui, per Lui, con Lui sacrificio cruento.</w:t>
      </w:r>
    </w:p>
    <w:p w14:paraId="4916EDFE"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Ecco la ricomposizione del mistero nell’unità. Mistero cruento e sacramento incruento in Cristo, mistero incruento attraverso il sacramento e mistero cruento attraverso la vita.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0FB4F57B"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 xml:space="preserve">Ma se lavoro per la santificazione della Chiesa, non posso vivere nel peccato, nella trasgressione dei comandamenti, nella disobbedienza formale o anche informale, non posso camminare inseguendo i miei progetti. Devo camminare sapendo una cosa sola: come salvare ogni uomo, ogni donna, ogni persona che il Signore pone sulla mia strada. Non è l’altro che deve salvare me. Sono io che devo salvare l’altro secondo la volontà che di volta in volta il Signore mi manifesta. Cambia ogni prospettiva nelle relazioni. </w:t>
      </w:r>
    </w:p>
    <w:p w14:paraId="2C3A18BF"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Se io penso che questa sera il Signore ha mandato tutti voi perché io vi salvi, vi santifichi, facendovi innamorare dell’Eucaristia, allora devo tremare. Se fallisco la mia missione, sono responsabile in eterno della vostra perdizione. Questo dovrebbe pensare ogni cristiano in ogni istante della sua vita, dinanzi ad ogni relazione. Gesù aveva questa visione eucaristica della sua vita. Ogni uomo il Padre glielo mandava perché si incontrasse con la pienezza della verità e della luce.</w:t>
      </w:r>
    </w:p>
    <w:p w14:paraId="4BD41F8B" w14:textId="6357D40A"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 xml:space="preserve">Se ricevessimo l’Eucaristia secondo la verità in essa contenuta, allora vivremmo diversamente anche le nostre Sante Messe. Non sarebbero solo dei momenti di culto effimero, vuoto, noioso, stancante. Sarebbero uno stare ai piedi della croce di Gesù come stava la Madre sua, che offriva il Figlio e nel Figlio si offriva perché il Padre per mezzo di questo sacrificio ed olocausto salvasse e redimesse il mondo. Vivremmo ogni Santa Messa come Gesù visse la sua sulla croce. Mai diverrebbe uno spettacolo profano, durante il quale ognuno recita le sue cerimonie senza neanche pensare a ciò che sta succedendo nel cuore di Cristo </w:t>
      </w:r>
      <w:r w:rsidRPr="00B359FC">
        <w:rPr>
          <w:rFonts w:ascii="Arial" w:hAnsi="Arial" w:cs="Arial"/>
          <w:bCs/>
          <w:color w:val="000000"/>
          <w:sz w:val="24"/>
          <w:szCs w:val="24"/>
        </w:rPr>
        <w:lastRenderedPageBreak/>
        <w:t>e della Madre sua. La Messa non sarebbe una cerimonia sterile, una preghiera allungata, un’omelia senza significato di verità, una ritualità a volte incomprensibile, perché</w:t>
      </w:r>
      <w:r w:rsidR="00EA54F5">
        <w:rPr>
          <w:rFonts w:ascii="Arial" w:hAnsi="Arial" w:cs="Arial"/>
          <w:bCs/>
          <w:color w:val="000000"/>
          <w:sz w:val="24"/>
          <w:szCs w:val="24"/>
        </w:rPr>
        <w:t xml:space="preserve"> </w:t>
      </w:r>
      <w:r w:rsidRPr="00B359FC">
        <w:rPr>
          <w:rFonts w:ascii="Arial" w:hAnsi="Arial" w:cs="Arial"/>
          <w:bCs/>
          <w:color w:val="000000"/>
          <w:sz w:val="24"/>
          <w:szCs w:val="24"/>
        </w:rPr>
        <w:t>nasconde Cristo, anziché rivelarlo in ogni persona che partecipa alla Santa Messa e si accosta all’Eucaristia.</w:t>
      </w:r>
    </w:p>
    <w:p w14:paraId="23CAEE44" w14:textId="77777777" w:rsidR="00992B0F"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Io mi sono sempre chiesto come si fa a celebrare o a partecipare ad una Santa Messa con il fango della falsa testimonianza e della calunnia sulla bocca, con la sozzura dell’adulterio del cuore e del corpo, con le mani piene di usura e di malaffare, con la coscienza gravata di mormorazioni e di astio contro amici e nemici. Questo è possibile perché è stata ridotta a pura cerimonia, puro atto esterno. Manca ad essa la sua verità. È questa verità che va scoperta e messa in evidenza. La Santa Messa non dovrebbe mai servire per fare proclami. Dovremmo pensare a Cristo sulla croce. È Lui che si sta immolando e noi stessi che vogliamo immolarci in Lui.</w:t>
      </w:r>
    </w:p>
    <w:p w14:paraId="051858C7" w14:textId="77777777" w:rsidR="00B359FC" w:rsidRPr="00B359FC" w:rsidRDefault="00B359FC" w:rsidP="00B02397">
      <w:pPr>
        <w:spacing w:after="120"/>
        <w:jc w:val="both"/>
        <w:rPr>
          <w:rFonts w:ascii="Arial" w:hAnsi="Arial" w:cs="Arial"/>
          <w:bCs/>
          <w:color w:val="000000"/>
          <w:sz w:val="24"/>
          <w:szCs w:val="24"/>
        </w:rPr>
      </w:pPr>
    </w:p>
    <w:p w14:paraId="3B236738" w14:textId="77777777" w:rsidR="00992B0F" w:rsidRPr="00B359FC" w:rsidRDefault="00992B0F" w:rsidP="00B359FC">
      <w:pPr>
        <w:spacing w:after="120"/>
        <w:jc w:val="both"/>
        <w:rPr>
          <w:rFonts w:ascii="Arial" w:hAnsi="Arial" w:cs="Arial"/>
          <w:b/>
          <w:bCs/>
          <w:color w:val="000000"/>
          <w:sz w:val="24"/>
          <w:szCs w:val="24"/>
        </w:rPr>
      </w:pPr>
      <w:bookmarkStart w:id="159" w:name="_Toc62163383"/>
      <w:r w:rsidRPr="00B359FC">
        <w:rPr>
          <w:rFonts w:ascii="Arial" w:hAnsi="Arial" w:cs="Arial"/>
          <w:b/>
          <w:bCs/>
          <w:color w:val="000000"/>
          <w:sz w:val="24"/>
          <w:szCs w:val="24"/>
        </w:rPr>
        <w:t>MISTERO DEL COMPIMENTO DI OGNI MISTERO IN CRISTO</w:t>
      </w:r>
      <w:bookmarkEnd w:id="159"/>
      <w:r w:rsidRPr="00B359FC">
        <w:rPr>
          <w:rFonts w:ascii="Arial" w:hAnsi="Arial" w:cs="Arial"/>
          <w:b/>
          <w:bCs/>
          <w:color w:val="000000"/>
          <w:sz w:val="24"/>
          <w:szCs w:val="24"/>
        </w:rPr>
        <w:t xml:space="preserve"> </w:t>
      </w:r>
    </w:p>
    <w:p w14:paraId="583B91E1"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005849F8"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dell’Incarnazione</w:t>
      </w:r>
      <w:r w:rsidRPr="00B359FC">
        <w:rPr>
          <w:rFonts w:ascii="Arial" w:hAnsi="Arial" w:cs="Arial"/>
          <w:bCs/>
          <w:color w:val="000000"/>
          <w:sz w:val="24"/>
          <w:szCs w:val="24"/>
        </w:rPr>
        <w:t>: 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561A71C7"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dell’Evangelizzazione</w:t>
      </w:r>
      <w:r w:rsidRPr="00B359FC">
        <w:rPr>
          <w:rFonts w:ascii="Arial" w:hAnsi="Arial" w:cs="Arial"/>
          <w:bCs/>
          <w:color w:val="000000"/>
          <w:sz w:val="24"/>
          <w:szCs w:val="24"/>
        </w:rPr>
        <w:t>: 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4F8BD275"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lastRenderedPageBreak/>
        <w:t>Si compie il mistero della passione</w:t>
      </w:r>
      <w:r w:rsidRPr="00B359FC">
        <w:rPr>
          <w:rFonts w:ascii="Arial" w:hAnsi="Arial" w:cs="Arial"/>
          <w:bCs/>
          <w:color w:val="000000"/>
          <w:sz w:val="24"/>
          <w:szCs w:val="24"/>
        </w:rPr>
        <w:t>: 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Padria eterna. Ci si nutre del Dio immolato, si diventa come Lui, per raggiungere Lui nella Patria del Cielo. Si cammina però sulla terra per mostrare Lui ad ogni uomo. Ci si nutre del suo sacrificio, perché anche noi diveniamo in Lui sacrificio di salvezza.</w:t>
      </w:r>
    </w:p>
    <w:p w14:paraId="4215C1B3"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di morte</w:t>
      </w:r>
      <w:r w:rsidRPr="00B359FC">
        <w:rPr>
          <w:rFonts w:ascii="Arial" w:hAnsi="Arial" w:cs="Arial"/>
          <w:bCs/>
          <w:color w:val="000000"/>
          <w:sz w:val="24"/>
          <w:szCs w:val="24"/>
        </w:rPr>
        <w:t>: 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vero Figlio di Dio, muore, dona la vita per la sua creatura, porta l’amore di Dio nell’infinito. Nell’Eucaristia la morte del Figlio di Dio è data personalmente, tutta, più volte, ripetutamente all’uomo perché anche lui a poco a poco impari ad amare oltre ogni limite. Qualcuno potrebbe abiettare: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57B4B8C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w:t>
      </w:r>
      <w:r w:rsidRPr="00B359FC">
        <w:rPr>
          <w:rFonts w:ascii="Arial" w:hAnsi="Arial" w:cs="Arial"/>
          <w:i/>
          <w:iCs/>
          <w:color w:val="000000"/>
          <w:sz w:val="24"/>
          <w:szCs w:val="24"/>
        </w:rPr>
        <w:lastRenderedPageBreak/>
        <w:t>nessuno faccia di voi sua preda con la filosofia e con vuoti raggiri ispirati alla tradizione umana, secondo gli elementi del mondo e non secondo Cristo.</w:t>
      </w:r>
    </w:p>
    <w:p w14:paraId="4B21B8C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B359FC">
        <w:rPr>
          <w:rFonts w:ascii="Arial" w:hAnsi="Arial" w:cs="Arial"/>
          <w:i/>
          <w:iCs/>
          <w:color w:val="000000"/>
          <w:position w:val="4"/>
          <w:sz w:val="24"/>
          <w:szCs w:val="24"/>
        </w:rPr>
        <w:t xml:space="preserve"> </w:t>
      </w:r>
      <w:r w:rsidRPr="00B359FC">
        <w:rPr>
          <w:rFonts w:ascii="Arial" w:hAnsi="Arial" w:cs="Arial"/>
          <w:i/>
          <w:iCs/>
          <w:color w:val="000000"/>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67BBA31B" w14:textId="77777777" w:rsidR="00992B0F" w:rsidRPr="00B359FC" w:rsidRDefault="00992B0F" w:rsidP="00B02397">
      <w:pPr>
        <w:spacing w:after="120"/>
        <w:jc w:val="both"/>
        <w:rPr>
          <w:rFonts w:ascii="Arial" w:eastAsia="Calibri" w:hAnsi="Arial" w:cs="Arial"/>
          <w:bCs/>
          <w:color w:val="000000"/>
          <w:sz w:val="24"/>
          <w:szCs w:val="24"/>
        </w:rPr>
      </w:pPr>
      <w:r w:rsidRPr="00B359FC">
        <w:rPr>
          <w:rFonts w:ascii="Arial" w:hAnsi="Arial" w:cs="Arial"/>
          <w:b/>
          <w:bCs/>
          <w:color w:val="000000"/>
          <w:sz w:val="24"/>
          <w:szCs w:val="24"/>
        </w:rPr>
        <w:t>Si compie il mistero della risurrezione</w:t>
      </w:r>
      <w:r w:rsidRPr="00B359FC">
        <w:rPr>
          <w:rFonts w:ascii="Arial" w:hAnsi="Arial" w:cs="Arial"/>
          <w:bCs/>
          <w:color w:val="000000"/>
          <w:sz w:val="24"/>
          <w:szCs w:val="24"/>
        </w:rPr>
        <w:t>: 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viene dato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246D2EB5"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della redenzione</w:t>
      </w:r>
      <w:r w:rsidRPr="00B359FC">
        <w:rPr>
          <w:rFonts w:ascii="Arial" w:hAnsi="Arial" w:cs="Arial"/>
          <w:bCs/>
          <w:color w:val="000000"/>
          <w:sz w:val="24"/>
          <w:szCs w:val="24"/>
        </w:rPr>
        <w:t xml:space="preserve">: 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compimento della redenzione. Essa crea il nuovo assoluto. Prende l’uomo dissolto e dal di dentro lo libera. Lo libera dalla sua </w:t>
      </w:r>
      <w:r w:rsidRPr="00B359FC">
        <w:rPr>
          <w:rFonts w:ascii="Arial" w:hAnsi="Arial" w:cs="Arial"/>
          <w:bCs/>
          <w:color w:val="000000"/>
          <w:sz w:val="24"/>
          <w:szCs w:val="24"/>
        </w:rPr>
        <w:lastRenderedPageBreak/>
        <w:t>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0BA59ED0" w14:textId="59432D62"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della Chiesa</w:t>
      </w:r>
      <w:r w:rsidRPr="00B359FC">
        <w:rPr>
          <w:rFonts w:ascii="Arial" w:hAnsi="Arial" w:cs="Arial"/>
          <w:bCs/>
          <w:color w:val="000000"/>
          <w:sz w:val="24"/>
          <w:szCs w:val="24"/>
        </w:rPr>
        <w:t>: 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w:t>
      </w:r>
      <w:r w:rsidR="00EA54F5">
        <w:rPr>
          <w:rFonts w:ascii="Arial" w:hAnsi="Arial" w:cs="Arial"/>
          <w:bCs/>
          <w:color w:val="000000"/>
          <w:sz w:val="24"/>
          <w:szCs w:val="24"/>
        </w:rPr>
        <w:t xml:space="preserve">. </w:t>
      </w:r>
      <w:r w:rsidRPr="00B359FC">
        <w:rPr>
          <w:rFonts w:ascii="Arial" w:hAnsi="Arial" w:cs="Arial"/>
          <w:bCs/>
          <w:color w:val="000000"/>
          <w:sz w:val="24"/>
          <w:szCs w:val="24"/>
        </w:rPr>
        <w:t xml:space="preserve">Questo è il mistero della Chiesa che riceve pienezza attraverso l’Eucaristia. </w:t>
      </w:r>
    </w:p>
    <w:p w14:paraId="6BCA48DB" w14:textId="77777777" w:rsidR="00992B0F" w:rsidRDefault="00992B0F" w:rsidP="00B02397">
      <w:pPr>
        <w:spacing w:after="120"/>
        <w:jc w:val="both"/>
        <w:rPr>
          <w:rFonts w:ascii="Arial" w:hAnsi="Arial" w:cs="Arial"/>
          <w:sz w:val="24"/>
          <w:szCs w:val="24"/>
        </w:rPr>
      </w:pPr>
      <w:r w:rsidRPr="00B359FC">
        <w:rPr>
          <w:rFonts w:ascii="Arial" w:hAnsi="Arial" w:cs="Arial"/>
          <w:b/>
          <w:bCs/>
          <w:color w:val="000000"/>
          <w:sz w:val="24"/>
          <w:szCs w:val="24"/>
        </w:rPr>
        <w:t>Si compie il mistero della vita eterna</w:t>
      </w:r>
      <w:r w:rsidRPr="00B359FC">
        <w:rPr>
          <w:rFonts w:ascii="Arial" w:hAnsi="Arial" w:cs="Arial"/>
          <w:bCs/>
          <w:color w:val="000000"/>
          <w:sz w:val="24"/>
          <w:szCs w:val="24"/>
        </w:rPr>
        <w:t>: 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w:t>
      </w:r>
      <w:r w:rsidRPr="00B359FC">
        <w:rPr>
          <w:rFonts w:ascii="Arial" w:hAnsi="Arial" w:cs="Arial"/>
          <w:i/>
          <w:sz w:val="24"/>
          <w:szCs w:val="24"/>
        </w:rPr>
        <w:t>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w:t>
      </w:r>
      <w:r w:rsidRPr="00B359FC">
        <w:rPr>
          <w:rFonts w:ascii="Arial" w:hAnsi="Arial" w:cs="Arial"/>
          <w:sz w:val="24"/>
          <w:szCs w:val="24"/>
        </w:rPr>
        <w:t xml:space="preserve"> Ecco la sorprendente novità: </w:t>
      </w:r>
      <w:r w:rsidRPr="00B359FC">
        <w:rPr>
          <w:rFonts w:ascii="Arial" w:hAnsi="Arial" w:cs="Arial"/>
          <w:i/>
          <w:sz w:val="24"/>
          <w:szCs w:val="24"/>
        </w:rPr>
        <w:t xml:space="preserve">“Dio è la vita eterna è questa vita è nel cristiano”. </w:t>
      </w:r>
      <w:r w:rsidRPr="00B359FC">
        <w:rPr>
          <w:rFonts w:ascii="Arial" w:hAnsi="Arial" w:cs="Arial"/>
          <w:sz w:val="24"/>
          <w:szCs w:val="24"/>
        </w:rPr>
        <w:t>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della vita eterna attraverso la conversione, la fede, l’accoglienza di Cristo, vita eterna. Ma tutto questo avviene attraverso il suo corpo.</w:t>
      </w:r>
    </w:p>
    <w:p w14:paraId="2CB80EDD" w14:textId="77777777" w:rsidR="00B359FC" w:rsidRPr="00B359FC" w:rsidRDefault="00B359FC" w:rsidP="00B02397">
      <w:pPr>
        <w:spacing w:after="120"/>
        <w:jc w:val="both"/>
        <w:rPr>
          <w:rFonts w:ascii="Arial" w:hAnsi="Arial" w:cs="Arial"/>
          <w:sz w:val="24"/>
          <w:szCs w:val="24"/>
        </w:rPr>
      </w:pPr>
    </w:p>
    <w:p w14:paraId="4A59FBB5" w14:textId="77777777" w:rsidR="00992B0F" w:rsidRPr="00B359FC" w:rsidRDefault="00992B0F" w:rsidP="00B359FC">
      <w:pPr>
        <w:spacing w:after="120"/>
        <w:jc w:val="both"/>
        <w:rPr>
          <w:rFonts w:ascii="Arial" w:hAnsi="Arial" w:cs="Arial"/>
          <w:b/>
          <w:bCs/>
          <w:color w:val="000000"/>
          <w:sz w:val="24"/>
          <w:szCs w:val="24"/>
        </w:rPr>
      </w:pPr>
      <w:bookmarkStart w:id="160" w:name="_Toc62163384"/>
      <w:r w:rsidRPr="00B359FC">
        <w:rPr>
          <w:rFonts w:ascii="Arial" w:hAnsi="Arial" w:cs="Arial"/>
          <w:b/>
          <w:bCs/>
          <w:color w:val="000000"/>
          <w:sz w:val="24"/>
          <w:szCs w:val="24"/>
        </w:rPr>
        <w:lastRenderedPageBreak/>
        <w:t>MISTERO DEL COMPIMENTO DEL MISTERO DI DIO.</w:t>
      </w:r>
      <w:bookmarkEnd w:id="160"/>
    </w:p>
    <w:p w14:paraId="791A3C39" w14:textId="4EB614D4"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Anche il mistero di Dio si compie nell’Eucaristia. 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w:t>
      </w:r>
      <w:r w:rsidR="00EA54F5">
        <w:rPr>
          <w:rFonts w:ascii="Arial" w:hAnsi="Arial" w:cs="Arial"/>
          <w:bCs/>
          <w:color w:val="000000"/>
          <w:sz w:val="24"/>
          <w:szCs w:val="24"/>
        </w:rPr>
        <w:t xml:space="preserve">. </w:t>
      </w:r>
      <w:r w:rsidRPr="00B359FC">
        <w:rPr>
          <w:rFonts w:ascii="Arial" w:hAnsi="Arial" w:cs="Arial"/>
          <w:bCs/>
          <w:color w:val="000000"/>
          <w:sz w:val="24"/>
          <w:szCs w:val="24"/>
        </w:rPr>
        <w:t>L’Eucaristia rivela di Dio un mistero sempre nuovo.</w:t>
      </w:r>
    </w:p>
    <w:p w14:paraId="7E853F01" w14:textId="7CBCD704"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dell’amore del Padre</w:t>
      </w:r>
      <w:r w:rsidRPr="00B359FC">
        <w:rPr>
          <w:rFonts w:ascii="Arial" w:hAnsi="Arial" w:cs="Arial"/>
          <w:bCs/>
          <w:color w:val="000000"/>
          <w:sz w:val="24"/>
          <w:szCs w:val="24"/>
        </w:rPr>
        <w:t>: 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w:t>
      </w:r>
      <w:r w:rsidR="00EA54F5">
        <w:rPr>
          <w:rFonts w:ascii="Arial" w:hAnsi="Arial" w:cs="Arial"/>
          <w:bCs/>
          <w:color w:val="000000"/>
          <w:sz w:val="24"/>
          <w:szCs w:val="24"/>
        </w:rPr>
        <w:t xml:space="preserve"> </w:t>
      </w:r>
      <w:r w:rsidRPr="00B359FC">
        <w:rPr>
          <w:rFonts w:ascii="Arial" w:hAnsi="Arial" w:cs="Arial"/>
          <w:bCs/>
          <w:color w:val="000000"/>
          <w:sz w:val="24"/>
          <w:szCs w:val="24"/>
        </w:rPr>
        <w:t>stata trasformata in amore del Padre. Questa è la forza dell’Eucaristia: costituire ogni carne purissimo amore del Padre,</w:t>
      </w:r>
      <w:r w:rsidR="00EA54F5">
        <w:rPr>
          <w:rFonts w:ascii="Arial" w:hAnsi="Arial" w:cs="Arial"/>
          <w:bCs/>
          <w:color w:val="000000"/>
          <w:sz w:val="24"/>
          <w:szCs w:val="24"/>
        </w:rPr>
        <w:t xml:space="preserve"> </w:t>
      </w:r>
      <w:r w:rsidRPr="00B359FC">
        <w:rPr>
          <w:rFonts w:ascii="Arial" w:hAnsi="Arial" w:cs="Arial"/>
          <w:bCs/>
          <w:color w:val="000000"/>
          <w:sz w:val="24"/>
          <w:szCs w:val="24"/>
        </w:rPr>
        <w:t>perché il Padre oggi possa amare attraverso il dono al mondo di questa carne.</w:t>
      </w:r>
    </w:p>
    <w:p w14:paraId="58CF0392" w14:textId="77777777"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della comunione dello Spirito Santo</w:t>
      </w:r>
      <w:r w:rsidRPr="00B359FC">
        <w:rPr>
          <w:rFonts w:ascii="Arial" w:hAnsi="Arial" w:cs="Arial"/>
          <w:bCs/>
          <w:color w:val="000000"/>
          <w:sz w:val="24"/>
          <w:szCs w:val="24"/>
        </w:rPr>
        <w:t xml:space="preserve">: 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w:t>
      </w:r>
      <w:r w:rsidRPr="00B359FC">
        <w:rPr>
          <w:rFonts w:ascii="Arial" w:hAnsi="Arial" w:cs="Arial"/>
          <w:bCs/>
          <w:color w:val="000000"/>
          <w:sz w:val="24"/>
          <w:szCs w:val="24"/>
        </w:rPr>
        <w:lastRenderedPageBreak/>
        <w:t xml:space="preserve">comunione è la sua stessa natura. È la sua stessa vita. Come il peccato lo aveva reso disgregato e operatore di disgregazione, 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18C8DBC5" w14:textId="3CD6707A"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della creazione</w:t>
      </w:r>
      <w:r w:rsidRPr="00B359FC">
        <w:rPr>
          <w:rFonts w:ascii="Arial" w:hAnsi="Arial" w:cs="Arial"/>
          <w:bCs/>
          <w:color w:val="000000"/>
          <w:sz w:val="24"/>
          <w:szCs w:val="24"/>
        </w:rPr>
        <w:t>: 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da natura animale, carnale, materiale, empia, idolatra, disonesta, peccatrice, cominci a poco a poco a divenire natura spirituale, capace di adorare Dio in spirito e verità, pronta a servire l’umanità non più secondo la carne, ma secondo lo spirito, la luce</w:t>
      </w:r>
      <w:r w:rsidR="00EA54F5">
        <w:rPr>
          <w:rFonts w:ascii="Arial" w:hAnsi="Arial" w:cs="Arial"/>
          <w:bCs/>
          <w:color w:val="000000"/>
          <w:sz w:val="24"/>
          <w:szCs w:val="24"/>
        </w:rPr>
        <w:t xml:space="preserve">. </w:t>
      </w:r>
      <w:r w:rsidRPr="00B359FC">
        <w:rPr>
          <w:rFonts w:ascii="Arial" w:hAnsi="Arial" w:cs="Arial"/>
          <w:bCs/>
          <w:color w:val="000000"/>
          <w:sz w:val="24"/>
          <w:szCs w:val="24"/>
        </w:rPr>
        <w:t>Non si tratta allora di osservare qualche norma morale, qualche precetto della legge. Si tratta invece di manifestare la nuova natura di luce e di spirito. Questa natura va manifestata, rivelata in tutta la bellezza del frutto che l’Eucaristia produce in essa</w:t>
      </w:r>
      <w:r w:rsidR="00EA54F5">
        <w:rPr>
          <w:rFonts w:ascii="Arial" w:hAnsi="Arial" w:cs="Arial"/>
          <w:bCs/>
          <w:color w:val="000000"/>
          <w:sz w:val="24"/>
          <w:szCs w:val="24"/>
        </w:rPr>
        <w:t xml:space="preserve">. </w:t>
      </w:r>
      <w:r w:rsidRPr="00B359FC">
        <w:rPr>
          <w:rFonts w:ascii="Arial" w:hAnsi="Arial" w:cs="Arial"/>
          <w:bCs/>
          <w:color w:val="000000"/>
          <w:sz w:val="24"/>
          <w:szCs w:val="24"/>
        </w:rPr>
        <w:t>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6CA3E556"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66A20D19"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 xml:space="preserve">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71DD77D5" w14:textId="77777777" w:rsidR="00992B0F" w:rsidRPr="00B359FC" w:rsidRDefault="00992B0F" w:rsidP="00B02397">
      <w:pPr>
        <w:spacing w:after="120"/>
        <w:jc w:val="both"/>
        <w:rPr>
          <w:rFonts w:ascii="Arial" w:eastAsia="Calibri" w:hAnsi="Arial" w:cs="Arial"/>
          <w:bCs/>
          <w:color w:val="000000"/>
          <w:sz w:val="24"/>
          <w:szCs w:val="24"/>
        </w:rPr>
      </w:pPr>
      <w:r w:rsidRPr="00B359FC">
        <w:rPr>
          <w:rFonts w:ascii="Arial" w:hAnsi="Arial" w:cs="Arial"/>
          <w:b/>
          <w:bCs/>
          <w:color w:val="000000"/>
          <w:sz w:val="24"/>
          <w:szCs w:val="24"/>
        </w:rPr>
        <w:t xml:space="preserve">Si compie il mistero della vera immagine e della vera somiglianza: </w:t>
      </w:r>
      <w:r w:rsidRPr="00B359FC">
        <w:rPr>
          <w:rFonts w:ascii="Arial" w:hAnsi="Arial" w:cs="Arial"/>
          <w:bCs/>
          <w:color w:val="000000"/>
          <w:sz w:val="24"/>
          <w:szCs w:val="24"/>
        </w:rPr>
        <w:t xml:space="preserve">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w:t>
      </w:r>
      <w:r w:rsidRPr="00B359FC">
        <w:rPr>
          <w:rFonts w:ascii="Arial" w:hAnsi="Arial" w:cs="Arial"/>
          <w:bCs/>
          <w:color w:val="000000"/>
          <w:sz w:val="24"/>
          <w:szCs w:val="24"/>
        </w:rPr>
        <w:lastRenderedPageBreak/>
        <w:t>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584B1AF7" w14:textId="3965419A"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 ritorno della creazione in Dio</w:t>
      </w:r>
      <w:r w:rsidRPr="00B359FC">
        <w:rPr>
          <w:rFonts w:ascii="Arial" w:hAnsi="Arial" w:cs="Arial"/>
          <w:bCs/>
          <w:color w:val="000000"/>
          <w:sz w:val="24"/>
          <w:szCs w:val="24"/>
        </w:rPr>
        <w:t>: 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w:t>
      </w:r>
      <w:r w:rsidR="00EA54F5">
        <w:rPr>
          <w:rFonts w:ascii="Arial" w:hAnsi="Arial" w:cs="Arial"/>
          <w:bCs/>
          <w:color w:val="000000"/>
          <w:sz w:val="24"/>
          <w:szCs w:val="24"/>
        </w:rPr>
        <w:t xml:space="preserve">. </w:t>
      </w:r>
      <w:r w:rsidRPr="00B359FC">
        <w:rPr>
          <w:rFonts w:ascii="Arial" w:hAnsi="Arial" w:cs="Arial"/>
          <w:bCs/>
          <w:color w:val="000000"/>
          <w:sz w:val="24"/>
          <w:szCs w:val="24"/>
        </w:rPr>
        <w:t>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545667D8" w14:textId="37174ADA" w:rsidR="00992B0F"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Si compie il mistero dell’abitazione di Dio nell’uomo e dell’uomo in Dio</w:t>
      </w:r>
      <w:r w:rsidRPr="00B359FC">
        <w:rPr>
          <w:rFonts w:ascii="Arial" w:hAnsi="Arial" w:cs="Arial"/>
          <w:bCs/>
          <w:color w:val="000000"/>
          <w:sz w:val="24"/>
          <w:szCs w:val="24"/>
        </w:rPr>
        <w:t>:</w:t>
      </w:r>
      <w:r w:rsidR="00EA54F5">
        <w:rPr>
          <w:rFonts w:ascii="Arial" w:hAnsi="Arial" w:cs="Arial"/>
          <w:bCs/>
          <w:color w:val="000000"/>
          <w:sz w:val="24"/>
          <w:szCs w:val="24"/>
        </w:rPr>
        <w:t xml:space="preserve"> </w:t>
      </w:r>
      <w:r w:rsidRPr="00B359FC">
        <w:rPr>
          <w:rFonts w:ascii="Arial" w:hAnsi="Arial" w:cs="Arial"/>
          <w:bCs/>
          <w:color w:val="000000"/>
          <w:sz w:val="24"/>
          <w:szCs w:val="24"/>
        </w:rPr>
        <w:t>Attraverso l’Eucaristia Dio e l’uomo divengono casa l’uno dell’altro</w:t>
      </w:r>
      <w:r w:rsidR="00EA54F5">
        <w:rPr>
          <w:rFonts w:ascii="Arial" w:hAnsi="Arial" w:cs="Arial"/>
          <w:bCs/>
          <w:color w:val="000000"/>
          <w:sz w:val="24"/>
          <w:szCs w:val="24"/>
        </w:rPr>
        <w:t xml:space="preserve">. </w:t>
      </w:r>
      <w:r w:rsidRPr="00B359FC">
        <w:rPr>
          <w:rFonts w:ascii="Arial" w:hAnsi="Arial" w:cs="Arial"/>
          <w:bCs/>
          <w:color w:val="000000"/>
          <w:sz w:val="24"/>
          <w:szCs w:val="24"/>
        </w:rPr>
        <w:t xml:space="preserve">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w:t>
      </w:r>
      <w:r w:rsidRPr="00B359FC">
        <w:rPr>
          <w:rFonts w:ascii="Arial" w:hAnsi="Arial" w:cs="Arial"/>
          <w:bCs/>
          <w:i/>
          <w:color w:val="000000"/>
          <w:sz w:val="24"/>
          <w:szCs w:val="24"/>
        </w:rPr>
        <w:t>“si fa”</w:t>
      </w:r>
      <w:r w:rsidRPr="00B359FC">
        <w:rPr>
          <w:rFonts w:ascii="Arial" w:hAnsi="Arial" w:cs="Arial"/>
          <w:bCs/>
          <w:color w:val="000000"/>
          <w:sz w:val="24"/>
          <w:szCs w:val="24"/>
        </w:rPr>
        <w:t xml:space="preserve"> uomo in lui e attraverso di lui opera, secondo perfezione di amore e di verità, come in Cristo Gesù. Abitando l’uomo in Dio, </w:t>
      </w:r>
      <w:r w:rsidRPr="00B359FC">
        <w:rPr>
          <w:rFonts w:ascii="Arial" w:hAnsi="Arial" w:cs="Arial"/>
          <w:bCs/>
          <w:i/>
          <w:color w:val="000000"/>
          <w:sz w:val="24"/>
          <w:szCs w:val="24"/>
        </w:rPr>
        <w:t>“si fa”</w:t>
      </w:r>
      <w:r w:rsidRPr="00B359FC">
        <w:rPr>
          <w:rFonts w:ascii="Arial" w:hAnsi="Arial" w:cs="Arial"/>
          <w:bCs/>
          <w:color w:val="000000"/>
          <w:sz w:val="24"/>
          <w:szCs w:val="24"/>
        </w:rPr>
        <w:t xml:space="preserve"> dio e </w:t>
      </w:r>
      <w:r w:rsidRPr="00B359FC">
        <w:rPr>
          <w:rFonts w:ascii="Arial" w:hAnsi="Arial" w:cs="Arial"/>
          <w:bCs/>
          <w:color w:val="000000"/>
          <w:sz w:val="24"/>
          <w:szCs w:val="24"/>
        </w:rPr>
        <w:lastRenderedPageBreak/>
        <w:t xml:space="preserve">manifesta al mondo tutta la ricchezza di questa sua nuova vera essenza. Senza Eucaristia questo mai potrà avvenire. È l’Eucaristia questa duplice dimora: Il Dio che dimora tutto in Cristo, il Cristo dimora tutto in Dio nella comunione dello Spirito Santo, per l’Eucaristia Padre, Figlio Incarnato, Spirito Santo dimorano nel cristiano, corpo di Cristo, e il Cristo, corpo di Cristo, dimora in Loro. </w:t>
      </w:r>
    </w:p>
    <w:p w14:paraId="6875DAC6" w14:textId="77777777" w:rsidR="00B359FC" w:rsidRPr="00B359FC" w:rsidRDefault="00B359FC" w:rsidP="00B02397">
      <w:pPr>
        <w:spacing w:after="120"/>
        <w:jc w:val="both"/>
        <w:rPr>
          <w:rFonts w:ascii="Arial" w:hAnsi="Arial" w:cs="Arial"/>
          <w:bCs/>
          <w:color w:val="000000"/>
          <w:sz w:val="24"/>
          <w:szCs w:val="24"/>
        </w:rPr>
      </w:pPr>
    </w:p>
    <w:p w14:paraId="11DABBD0" w14:textId="77777777" w:rsidR="00992B0F" w:rsidRPr="00B359FC" w:rsidRDefault="00992B0F" w:rsidP="00B359FC">
      <w:pPr>
        <w:spacing w:after="120"/>
        <w:jc w:val="both"/>
        <w:rPr>
          <w:rFonts w:ascii="Arial" w:hAnsi="Arial" w:cs="Arial"/>
          <w:b/>
          <w:bCs/>
          <w:color w:val="000000"/>
          <w:sz w:val="24"/>
          <w:szCs w:val="24"/>
        </w:rPr>
      </w:pPr>
      <w:bookmarkStart w:id="161" w:name="_Toc62163385"/>
      <w:r w:rsidRPr="00B359FC">
        <w:rPr>
          <w:rFonts w:ascii="Arial" w:hAnsi="Arial" w:cs="Arial"/>
          <w:b/>
          <w:bCs/>
          <w:color w:val="000000"/>
          <w:sz w:val="24"/>
          <w:szCs w:val="24"/>
        </w:rPr>
        <w:t>MISTERO DI ETERNITÀ E DI TEMPO, DI CIELO E DI TERRA.</w:t>
      </w:r>
      <w:bookmarkEnd w:id="161"/>
    </w:p>
    <w:p w14:paraId="0F63D516" w14:textId="1D67AA63" w:rsidR="00992B0F" w:rsidRPr="00B359FC" w:rsidRDefault="00992B0F" w:rsidP="00B02397">
      <w:pPr>
        <w:spacing w:after="120"/>
        <w:jc w:val="both"/>
        <w:rPr>
          <w:rFonts w:ascii="Arial" w:hAnsi="Arial" w:cs="Arial"/>
          <w:bCs/>
          <w:color w:val="000000"/>
          <w:sz w:val="24"/>
          <w:szCs w:val="24"/>
        </w:rPr>
      </w:pPr>
      <w:r w:rsidRPr="00B359FC">
        <w:rPr>
          <w:rFonts w:ascii="Arial" w:hAnsi="Arial" w:cs="Arial"/>
          <w:bCs/>
          <w:color w:val="000000"/>
          <w:sz w:val="24"/>
          <w:szCs w:val="24"/>
        </w:rPr>
        <w:t>Nell’Eucaristia eternità e tempo si congiungono, cielo e terra perdono le distanze, Dio e l’uomo si “coabitano”</w:t>
      </w:r>
      <w:r w:rsidR="00EA54F5">
        <w:rPr>
          <w:rFonts w:ascii="Arial" w:hAnsi="Arial" w:cs="Arial"/>
          <w:bCs/>
          <w:color w:val="000000"/>
          <w:sz w:val="24"/>
          <w:szCs w:val="24"/>
        </w:rPr>
        <w:t xml:space="preserve">. </w:t>
      </w:r>
      <w:r w:rsidRPr="00B359FC">
        <w:rPr>
          <w:rFonts w:ascii="Arial" w:hAnsi="Arial" w:cs="Arial"/>
          <w:bCs/>
          <w:color w:val="000000"/>
          <w:sz w:val="24"/>
          <w:szCs w:val="24"/>
        </w:rPr>
        <w:t>Attraverso l’Eucaristia il tempo si fa eternità e l’eternità tempo, il Cielo diviene terra e la terra cielo</w:t>
      </w:r>
      <w:r w:rsidR="00EA54F5">
        <w:rPr>
          <w:rFonts w:ascii="Arial" w:hAnsi="Arial" w:cs="Arial"/>
          <w:bCs/>
          <w:color w:val="000000"/>
          <w:sz w:val="24"/>
          <w:szCs w:val="24"/>
        </w:rPr>
        <w:t xml:space="preserve">. </w:t>
      </w:r>
      <w:r w:rsidRPr="00B359FC">
        <w:rPr>
          <w:rFonts w:ascii="Arial" w:hAnsi="Arial" w:cs="Arial"/>
          <w:bCs/>
          <w:color w:val="000000"/>
          <w:sz w:val="24"/>
          <w:szCs w:val="24"/>
        </w:rPr>
        <w:t>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03F25B27" w14:textId="63DC25FA"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 xml:space="preserve">L’Eucaristia è mistero di eternità: </w:t>
      </w:r>
      <w:r w:rsidRPr="00B359FC">
        <w:rPr>
          <w:rFonts w:ascii="Arial" w:hAnsi="Arial" w:cs="Arial"/>
          <w:bCs/>
          <w:color w:val="000000"/>
          <w:sz w:val="24"/>
          <w:szCs w:val="24"/>
        </w:rPr>
        <w:t>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w:t>
      </w:r>
      <w:r w:rsidR="00EA54F5">
        <w:rPr>
          <w:rFonts w:ascii="Arial" w:hAnsi="Arial" w:cs="Arial"/>
          <w:bCs/>
          <w:color w:val="000000"/>
          <w:sz w:val="24"/>
          <w:szCs w:val="24"/>
        </w:rPr>
        <w:t xml:space="preserve"> </w:t>
      </w:r>
      <w:r w:rsidRPr="00B359FC">
        <w:rPr>
          <w:rFonts w:ascii="Arial" w:hAnsi="Arial" w:cs="Arial"/>
          <w:bCs/>
          <w:color w:val="000000"/>
          <w:sz w:val="24"/>
          <w:szCs w:val="24"/>
        </w:rPr>
        <w:t>vissuti dall’eternità di Dio acquisiscono un nuovo significato. Esse diventano via verso la pienezza dell’eternità, ma anche segno dell’eternità che già vive nel nostro cuore. Se non ci trasformiamo in eternità attraverso l’Eucaristia non è facile vivere secondo questa dimensione, la carne terribilmente ci dominerà, si schiavizzerà, ci farà vivere solo il momento ma dalla nostra stoltezza, insipienza, empietà</w:t>
      </w:r>
      <w:r w:rsidR="00EA54F5">
        <w:rPr>
          <w:rFonts w:ascii="Arial" w:hAnsi="Arial" w:cs="Arial"/>
          <w:bCs/>
          <w:color w:val="000000"/>
          <w:sz w:val="24"/>
          <w:szCs w:val="24"/>
        </w:rPr>
        <w:t xml:space="preserve">. </w:t>
      </w:r>
      <w:r w:rsidRPr="00B359FC">
        <w:rPr>
          <w:rFonts w:ascii="Arial" w:hAnsi="Arial" w:cs="Arial"/>
          <w:bCs/>
          <w:color w:val="000000"/>
          <w:sz w:val="24"/>
          <w:szCs w:val="24"/>
        </w:rPr>
        <w:t xml:space="preserve">L’Eucaristia opera il vero stravolgimento della nostra vita. Tutto essa ci fa vivere da se stessa ed essa è mistero di eternità. Mistero tremendo, vero, affascinante. </w:t>
      </w:r>
    </w:p>
    <w:p w14:paraId="039F9674" w14:textId="657E23BD" w:rsidR="00992B0F" w:rsidRPr="00B359FC" w:rsidRDefault="00992B0F" w:rsidP="00B02397">
      <w:pPr>
        <w:spacing w:after="120"/>
        <w:jc w:val="both"/>
        <w:rPr>
          <w:rFonts w:ascii="Arial" w:hAnsi="Arial" w:cs="Arial"/>
          <w:bCs/>
          <w:color w:val="000000"/>
          <w:sz w:val="24"/>
          <w:szCs w:val="24"/>
        </w:rPr>
      </w:pPr>
      <w:r w:rsidRPr="00B359FC">
        <w:rPr>
          <w:rFonts w:ascii="Arial" w:hAnsi="Arial" w:cs="Arial"/>
          <w:b/>
          <w:bCs/>
          <w:color w:val="000000"/>
          <w:sz w:val="24"/>
          <w:szCs w:val="24"/>
        </w:rPr>
        <w:t>L’Eucaristia è mistero di tempo</w:t>
      </w:r>
      <w:r w:rsidRPr="00B359FC">
        <w:rPr>
          <w:rFonts w:ascii="Arial" w:hAnsi="Arial" w:cs="Arial"/>
          <w:bCs/>
          <w:color w:val="000000"/>
          <w:sz w:val="24"/>
          <w:szCs w:val="24"/>
        </w:rPr>
        <w:t xml:space="preserve">: 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w:t>
      </w:r>
      <w:r w:rsidRPr="00B359FC">
        <w:rPr>
          <w:rFonts w:ascii="Arial" w:hAnsi="Arial" w:cs="Arial"/>
          <w:bCs/>
          <w:color w:val="000000"/>
          <w:sz w:val="24"/>
          <w:szCs w:val="24"/>
        </w:rPr>
        <w:lastRenderedPageBreak/>
        <w:t>tempo è breve, esso non va sciupato. Ecco allora l’altro grande mistero che ci rivela l’Eucaristia del tempo. Essa ci è data per riempire il tempo di carità, amore, misericordia. È questo fine essenziale dell’Eucaristia. Se quanti la ricevono non riempiono il tempo di carità, amore, misericordia, costoro non hanno compreso nulla dell’Eucaristia. La vivono come un pane ordinario. Nulla di più. La ricevono accostandosi ad essa come ad un rito inerte, vuoto, privo di qualsiasi contenuto. L’Eucaristia cos’è? É la pienezza della vita di Cristo, in ogni sua parte, in ogni suo mistero, trasformata in purissima carità</w:t>
      </w:r>
      <w:r w:rsidR="00EA54F5">
        <w:rPr>
          <w:rFonts w:ascii="Arial" w:hAnsi="Arial" w:cs="Arial"/>
          <w:bCs/>
          <w:color w:val="000000"/>
          <w:sz w:val="24"/>
          <w:szCs w:val="24"/>
        </w:rPr>
        <w:t xml:space="preserve">. </w:t>
      </w:r>
      <w:r w:rsidRPr="00B359FC">
        <w:rPr>
          <w:rFonts w:ascii="Arial" w:hAnsi="Arial" w:cs="Arial"/>
          <w:bCs/>
          <w:color w:val="000000"/>
          <w:sz w:val="24"/>
          <w:szCs w:val="24"/>
        </w:rPr>
        <w:t>Trasformando il tempo in carità, il tempo si trasforma per noi in santità, cioè in vita eterna. L’Eucaristia che è mistero di vita eterna entra nel nostro tempo per trasformarlo in santità, cioè in vita eterna.</w:t>
      </w:r>
    </w:p>
    <w:p w14:paraId="1C5B84DC" w14:textId="572E8BF0"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«Ecco la tenda di Dio con gli uomini! Egli abiterà con loro</w:t>
      </w:r>
      <w:r w:rsidR="00EA54F5">
        <w:rPr>
          <w:rFonts w:ascii="Arial" w:hAnsi="Arial" w:cs="Arial"/>
          <w:i/>
          <w:iCs/>
          <w:color w:val="000000"/>
          <w:sz w:val="24"/>
          <w:szCs w:val="24"/>
        </w:rPr>
        <w:t xml:space="preserve"> </w:t>
      </w:r>
      <w:r w:rsidRPr="00B359FC">
        <w:rPr>
          <w:rFonts w:ascii="Arial" w:hAnsi="Arial" w:cs="Arial"/>
          <w:i/>
          <w:iCs/>
          <w:color w:val="000000"/>
          <w:sz w:val="24"/>
          <w:szCs w:val="24"/>
        </w:rPr>
        <w:t>ed essi saranno suoi popoli ed egli sarà il Dio con loro, il loro Dio. E asciugherà ogni lacrima dai loro occhi e non vi sarà più la morte né lutto né lamento né affanno, perché le cose di prima sono passate» (Ap 21,3-4). «Ecco, sono compiute! Io sono l’Alfa e l’Omèga, il Principio e la Fine. A colui che ha sete</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io darò gratuitamente da bere alla fonte dell’acqua della vita. Chi sarà vincitore erediterà questi beni; io sarò suo Dio ed egli sarà mio figlio (Ap 21,5-7). </w:t>
      </w:r>
    </w:p>
    <w:p w14:paraId="7E049F8B" w14:textId="42DF8CD9"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w:t>
      </w:r>
      <w:r w:rsidR="00EA54F5">
        <w:rPr>
          <w:rFonts w:ascii="Arial" w:hAnsi="Arial" w:cs="Arial"/>
          <w:i/>
          <w:iCs/>
          <w:color w:val="000000"/>
          <w:sz w:val="24"/>
          <w:szCs w:val="24"/>
        </w:rPr>
        <w:t xml:space="preserve"> </w:t>
      </w:r>
      <w:r w:rsidRPr="00B359FC">
        <w:rPr>
          <w:rFonts w:ascii="Arial" w:hAnsi="Arial" w:cs="Arial"/>
          <w:i/>
          <w:iCs/>
          <w:color w:val="000000"/>
          <w:sz w:val="24"/>
          <w:szCs w:val="24"/>
        </w:rPr>
        <w:t>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(Ap 22,3-5). </w:t>
      </w:r>
    </w:p>
    <w:p w14:paraId="12699D79" w14:textId="212427F5" w:rsidR="00992B0F" w:rsidRPr="00B359FC" w:rsidRDefault="00992B0F" w:rsidP="00B02397">
      <w:pPr>
        <w:spacing w:after="120"/>
        <w:jc w:val="both"/>
        <w:rPr>
          <w:rFonts w:ascii="Arial" w:eastAsia="Calibri" w:hAnsi="Arial" w:cs="Arial"/>
          <w:color w:val="000000"/>
          <w:sz w:val="24"/>
          <w:szCs w:val="24"/>
          <w:lang w:eastAsia="en-US"/>
        </w:rPr>
      </w:pPr>
      <w:r w:rsidRPr="00B359FC">
        <w:rPr>
          <w:rFonts w:ascii="Arial" w:hAnsi="Arial" w:cs="Arial"/>
          <w:b/>
          <w:color w:val="000000"/>
          <w:sz w:val="24"/>
          <w:szCs w:val="24"/>
        </w:rPr>
        <w:t>L’Eucaristia è mistero del Cielo</w:t>
      </w:r>
      <w:r w:rsidRPr="00B359FC">
        <w:rPr>
          <w:rFonts w:ascii="Arial" w:hAnsi="Arial" w:cs="Arial"/>
          <w:color w:val="000000"/>
          <w:sz w:val="24"/>
          <w:szCs w:val="24"/>
        </w:rPr>
        <w:t>: Essa è mistero del Cielo perché è vita divina dentro di noi. In essa è contenuto tutto l’amore di Dio, non però quello eterno, divino, immacolato, che è la stessa natura di Dio, nel suo mistero di unità, di trinità, di purissima comunione, di dono eterno che le tre Persone sempre si donano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w:t>
      </w:r>
      <w:r w:rsidR="00EA54F5">
        <w:rPr>
          <w:rFonts w:ascii="Arial" w:hAnsi="Arial" w:cs="Arial"/>
          <w:color w:val="000000"/>
          <w:sz w:val="24"/>
          <w:szCs w:val="24"/>
        </w:rPr>
        <w:t xml:space="preserve">. </w:t>
      </w:r>
      <w:r w:rsidRPr="00B359FC">
        <w:rPr>
          <w:rFonts w:ascii="Arial" w:hAnsi="Arial" w:cs="Arial"/>
          <w:color w:val="000000"/>
          <w:sz w:val="24"/>
          <w:szCs w:val="24"/>
        </w:rPr>
        <w:t xml:space="preserve">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w:t>
      </w:r>
      <w:r w:rsidRPr="00B359FC">
        <w:rPr>
          <w:rFonts w:ascii="Arial" w:hAnsi="Arial" w:cs="Arial"/>
          <w:color w:val="000000"/>
          <w:sz w:val="24"/>
          <w:szCs w:val="24"/>
        </w:rPr>
        <w:lastRenderedPageBreak/>
        <w:t>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w:t>
      </w:r>
      <w:r w:rsidR="00EA54F5">
        <w:rPr>
          <w:rFonts w:ascii="Arial" w:hAnsi="Arial" w:cs="Arial"/>
          <w:color w:val="000000"/>
          <w:sz w:val="24"/>
          <w:szCs w:val="24"/>
        </w:rPr>
        <w:t xml:space="preserve">. </w:t>
      </w:r>
    </w:p>
    <w:p w14:paraId="78CAD5BD" w14:textId="77777777" w:rsidR="00992B0F" w:rsidRDefault="00992B0F" w:rsidP="00B02397">
      <w:pPr>
        <w:spacing w:after="120"/>
        <w:jc w:val="both"/>
        <w:rPr>
          <w:rFonts w:ascii="Arial" w:hAnsi="Arial" w:cs="Arial"/>
          <w:color w:val="000000"/>
          <w:sz w:val="24"/>
          <w:szCs w:val="24"/>
        </w:rPr>
      </w:pPr>
      <w:r w:rsidRPr="00B359FC">
        <w:rPr>
          <w:rFonts w:ascii="Arial" w:hAnsi="Arial" w:cs="Arial"/>
          <w:b/>
          <w:color w:val="000000"/>
          <w:sz w:val="24"/>
          <w:szCs w:val="24"/>
        </w:rPr>
        <w:t xml:space="preserve">L’Eucaristia è mistero della terra: </w:t>
      </w:r>
      <w:r w:rsidRPr="00B359FC">
        <w:rPr>
          <w:rFonts w:ascii="Arial" w:hAnsi="Arial" w:cs="Arial"/>
          <w:color w:val="000000"/>
          <w:sz w:val="24"/>
          <w:szCs w:val="24"/>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1998E5EC" w14:textId="77777777" w:rsidR="00B359FC" w:rsidRPr="00B359FC" w:rsidRDefault="00B359FC" w:rsidP="00B02397">
      <w:pPr>
        <w:spacing w:after="120"/>
        <w:jc w:val="both"/>
        <w:rPr>
          <w:rFonts w:ascii="Arial" w:hAnsi="Arial" w:cs="Arial"/>
          <w:color w:val="000000"/>
          <w:sz w:val="24"/>
          <w:szCs w:val="24"/>
        </w:rPr>
      </w:pPr>
    </w:p>
    <w:p w14:paraId="1876A900" w14:textId="77777777" w:rsidR="00992B0F" w:rsidRPr="00B359FC" w:rsidRDefault="00992B0F" w:rsidP="00B359FC">
      <w:pPr>
        <w:spacing w:after="120"/>
        <w:jc w:val="both"/>
        <w:rPr>
          <w:rFonts w:ascii="Arial" w:hAnsi="Arial" w:cs="Arial"/>
          <w:b/>
          <w:bCs/>
          <w:color w:val="000000"/>
          <w:sz w:val="24"/>
        </w:rPr>
      </w:pPr>
      <w:bookmarkStart w:id="162" w:name="_Toc62163386"/>
      <w:r w:rsidRPr="00B359FC">
        <w:rPr>
          <w:rFonts w:ascii="Arial" w:hAnsi="Arial" w:cs="Arial"/>
          <w:b/>
          <w:bCs/>
          <w:color w:val="000000"/>
          <w:sz w:val="24"/>
        </w:rPr>
        <w:t>CONCLUSIONE</w:t>
      </w:r>
      <w:bookmarkEnd w:id="162"/>
    </w:p>
    <w:p w14:paraId="1B3E29DD" w14:textId="77777777" w:rsidR="00992B0F" w:rsidRPr="00B359FC" w:rsidRDefault="00992B0F" w:rsidP="00B02397">
      <w:pPr>
        <w:spacing w:after="120"/>
        <w:jc w:val="both"/>
        <w:rPr>
          <w:rFonts w:ascii="Arial" w:hAnsi="Arial" w:cs="Arial"/>
          <w:color w:val="000000"/>
          <w:sz w:val="24"/>
          <w:szCs w:val="24"/>
        </w:rPr>
      </w:pPr>
      <w:r w:rsidRPr="00B359FC">
        <w:rPr>
          <w:rFonts w:ascii="Arial" w:hAnsi="Arial" w:cs="Arial"/>
          <w:color w:val="000000"/>
          <w:sz w:val="24"/>
          <w:szCs w:val="24"/>
        </w:rPr>
        <w:t xml:space="preserve">Nell’Eucaristia, mistero nel quale si compie ogni mistero di Dio, di Cristo Gesù, dell’uomo, dell’intero universo, avviene qualcosa di indicibilmente grande, sempre per opera dello Spirito Santo. </w:t>
      </w:r>
    </w:p>
    <w:p w14:paraId="3AD8B3FD" w14:textId="77777777" w:rsidR="00992B0F" w:rsidRPr="00B359FC" w:rsidRDefault="00992B0F" w:rsidP="00B02397">
      <w:pPr>
        <w:spacing w:after="120"/>
        <w:jc w:val="both"/>
        <w:rPr>
          <w:rFonts w:ascii="Arial" w:hAnsi="Arial" w:cs="Arial"/>
          <w:color w:val="000000"/>
          <w:sz w:val="24"/>
          <w:szCs w:val="24"/>
        </w:rPr>
      </w:pPr>
      <w:r w:rsidRPr="00B359FC">
        <w:rPr>
          <w:rFonts w:ascii="Arial" w:hAnsi="Arial" w:cs="Arial"/>
          <w:color w:val="000000"/>
          <w:sz w:val="24"/>
          <w:szCs w:val="24"/>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267DCD4C" w14:textId="77777777" w:rsidR="00992B0F" w:rsidRPr="00B359FC" w:rsidRDefault="00992B0F" w:rsidP="00B02397">
      <w:pPr>
        <w:spacing w:after="120"/>
        <w:jc w:val="both"/>
        <w:rPr>
          <w:rFonts w:ascii="Arial" w:hAnsi="Arial" w:cs="Arial"/>
          <w:color w:val="000000"/>
          <w:sz w:val="24"/>
          <w:szCs w:val="24"/>
        </w:rPr>
      </w:pPr>
      <w:r w:rsidRPr="00B359FC">
        <w:rPr>
          <w:rFonts w:ascii="Arial" w:hAnsi="Arial" w:cs="Arial"/>
          <w:color w:val="000000"/>
          <w:sz w:val="24"/>
          <w:szCs w:val="24"/>
        </w:rPr>
        <w:t xml:space="preserve">Nell’Eucaristia avviene qualcosa di ancora più grande, indicibile. Vi è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viene trasformata nel corpo e nel sangue di Cristo. È il miracolo perenne che si compie </w:t>
      </w:r>
      <w:r w:rsidRPr="00B359FC">
        <w:rPr>
          <w:rFonts w:ascii="Arial" w:hAnsi="Arial" w:cs="Arial"/>
          <w:color w:val="000000"/>
          <w:sz w:val="24"/>
          <w:szCs w:val="24"/>
        </w:rPr>
        <w:lastRenderedPageBreak/>
        <w:t>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per Cristo, quando verrà per fare i cieli nuovi e la terra nuova. Di questa realtà nuova troviamo accenni in Paolo, nei suoi inni cristologici.</w:t>
      </w:r>
    </w:p>
    <w:p w14:paraId="4339B50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7E28DE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96AD83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2F6AFF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Ora io sono lieto nelle sofferenze che sopporto per voi e do compimento a ciò che, dei patimenti di Cristo, manca nella mia carne, a favore del suo corpo che è la Chiesa.</w:t>
      </w:r>
      <w:r w:rsidRPr="00B359FC">
        <w:rPr>
          <w:rFonts w:ascii="Arial" w:hAnsi="Arial" w:cs="Arial"/>
          <w:i/>
          <w:iCs/>
          <w:color w:val="000000"/>
          <w:position w:val="4"/>
          <w:sz w:val="24"/>
          <w:szCs w:val="24"/>
        </w:rPr>
        <w:t xml:space="preserve"> </w:t>
      </w:r>
      <w:r w:rsidRPr="00B359FC">
        <w:rPr>
          <w:rFonts w:ascii="Arial" w:hAnsi="Arial" w:cs="Arial"/>
          <w:i/>
          <w:iCs/>
          <w:color w:val="000000"/>
          <w:sz w:val="24"/>
          <w:szCs w:val="24"/>
        </w:rPr>
        <w:t xml:space="preserve">Di essa sono diventato ministro, secondo la missione affidatami da Dio verso di voi di portare </w:t>
      </w:r>
      <w:r w:rsidRPr="00B359FC">
        <w:rPr>
          <w:rFonts w:ascii="Arial" w:hAnsi="Arial" w:cs="Arial"/>
          <w:i/>
          <w:iCs/>
          <w:color w:val="000000"/>
          <w:sz w:val="24"/>
          <w:szCs w:val="24"/>
        </w:rPr>
        <w:lastRenderedPageBreak/>
        <w:t xml:space="preserve">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CCA8B9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1595A3F" w14:textId="3809180D"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EA54F5">
        <w:rPr>
          <w:rFonts w:ascii="Arial" w:hAnsi="Arial" w:cs="Arial"/>
          <w:i/>
          <w:iCs/>
          <w:color w:val="000000"/>
          <w:sz w:val="24"/>
          <w:szCs w:val="24"/>
        </w:rPr>
        <w:t xml:space="preserve"> </w:t>
      </w:r>
      <w:r w:rsidRPr="00B359FC">
        <w:rPr>
          <w:rFonts w:ascii="Arial" w:hAnsi="Arial" w:cs="Arial"/>
          <w:i/>
          <w:iCs/>
          <w:color w:val="000000"/>
          <w:sz w:val="24"/>
          <w:szCs w:val="24"/>
        </w:rPr>
        <w:t>avete ricevuto il sigillo dello Spirito Santo che era stato promesso, il quale è caparra della nostra eredità, in attesa della completa redenzione di coloro che Dio si è acquistato a lode della sua gloria</w:t>
      </w:r>
    </w:p>
    <w:p w14:paraId="6BE8068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F4FCC4D" w14:textId="21979A60"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Tutto infatti egli ha messo sotto i suoi piedi e lo ha dato alla Chiesa come capo su tutte le cose: essa è il corpo di lui, la pienezza di colui che è il perfetto compimento di tutte le cose (Ef 1,3-23). </w:t>
      </w:r>
    </w:p>
    <w:p w14:paraId="735D7CA9" w14:textId="77777777" w:rsidR="00992B0F" w:rsidRPr="00B359FC" w:rsidRDefault="00992B0F" w:rsidP="00B02397">
      <w:pPr>
        <w:spacing w:after="120"/>
        <w:jc w:val="both"/>
        <w:rPr>
          <w:rFonts w:ascii="Arial" w:eastAsia="Calibri" w:hAnsi="Arial" w:cs="Arial"/>
          <w:color w:val="000000"/>
          <w:sz w:val="24"/>
          <w:szCs w:val="24"/>
          <w:lang w:eastAsia="en-US"/>
        </w:rPr>
      </w:pPr>
      <w:r w:rsidRPr="00B359FC">
        <w:rPr>
          <w:rFonts w:ascii="Arial" w:hAnsi="Arial" w:cs="Arial"/>
          <w:color w:val="000000"/>
          <w:sz w:val="24"/>
          <w:szCs w:val="24"/>
        </w:rPr>
        <w:lastRenderedPageBreak/>
        <w:t xml:space="preserve">Il secondo miracolo è ancora più indicibile e più grande. Possiamo dire che è questo il vero fine dell’Eucaristia. Il corpo di Cristo viene messo nel corpo disgregato dal peccato, perché la disgregazione venga in esso abolita, e per mezzo di esso e in esso tutta la creazione venga riportata alla sua unità di origine. Per trasformare il pane e il vino in corpo di Cristo bastano le sole parole del ministro. Qui il solo corpo di Cristo non è sufficiente. Occorre che l’uomo vi metta tutta la sua fede in questo corpo, creda realmente che per mezzo di esso la disgregazione potrà essere vita, sarà vinta. </w:t>
      </w:r>
    </w:p>
    <w:p w14:paraId="648465AA" w14:textId="3F5B9D59" w:rsidR="00992B0F" w:rsidRPr="00B359FC" w:rsidRDefault="00992B0F" w:rsidP="00B02397">
      <w:pPr>
        <w:spacing w:after="120"/>
        <w:jc w:val="both"/>
        <w:rPr>
          <w:rFonts w:ascii="Arial" w:hAnsi="Arial" w:cs="Arial"/>
          <w:color w:val="000000"/>
          <w:sz w:val="24"/>
          <w:szCs w:val="24"/>
        </w:rPr>
      </w:pPr>
      <w:r w:rsidRPr="00B359FC">
        <w:rPr>
          <w:rFonts w:ascii="Arial" w:hAnsi="Arial" w:cs="Arial"/>
          <w:color w:val="000000"/>
          <w:sz w:val="24"/>
          <w:szCs w:val="24"/>
        </w:rPr>
        <w:t>Come a Gesù Signore è stata richiesta ogni giorno la fede per far sì che tutto l’amore del Padre e la comunione dello Spirito Santo lavassero la sua obbedienza con il proprio sangue, così oggi la fede è necessaria al discepolo di Gesù. Il Corpo di Gesù, nel quale si compie ogni mistero di Dio, dell’uomo, della creazione gli è dato. Esso è il solo che può riportare l’uomo nella sua aggregazione e comunione perfetta con se stesso, con Dio, con il mondo – ed è questa la pace -</w:t>
      </w:r>
      <w:r w:rsidR="00EA54F5">
        <w:rPr>
          <w:rFonts w:ascii="Arial" w:hAnsi="Arial" w:cs="Arial"/>
          <w:color w:val="000000"/>
          <w:sz w:val="24"/>
          <w:szCs w:val="24"/>
        </w:rPr>
        <w:t xml:space="preserve"> </w:t>
      </w:r>
      <w:r w:rsidRPr="00B359FC">
        <w:rPr>
          <w:rFonts w:ascii="Arial" w:hAnsi="Arial" w:cs="Arial"/>
          <w:color w:val="000000"/>
          <w:sz w:val="24"/>
          <w:szCs w:val="24"/>
        </w:rPr>
        <w:t>occorre però che, come Cristo Gesù, voglia essere preso per mano e condotto sempre al Padre, in Cristo, percorrendo la via di una perfettissima obbedienza alla Parola di Gesù. L’Eucaristia è la forza. La parola è la via. Lo Spirito Santo la guida. Il Padre sempre da raggiungere. Nasce così il nuovo uomo capace di amare, capace di compiere lo stesso percorso che fu di Cristo Gesù: farsi pane di vita per ogni suo fratello, pane di Spirito Santo, pane di Acqua Viva, pane di sacrificio, pane capace di morire per l’altro, pane di lavoro, pane di ingegno, pane di scienza, pane di pensiero, pane di fabbrica, pane di fatica che avvilisce, pane di ogni servizio più umile, pane, come siamo noi questa sera, di luce per illuminare i cuori che sempre vi devono essere due Eucaristie: quella sacramentale e l’altra reale. Cristo e il Cristiano sacramento e realtà storica di Cristo devono essere una sola Eucaristia.</w:t>
      </w:r>
    </w:p>
    <w:p w14:paraId="463D17C7" w14:textId="77777777" w:rsidR="00992B0F" w:rsidRDefault="00992B0F" w:rsidP="00B02397">
      <w:pPr>
        <w:spacing w:after="120"/>
        <w:jc w:val="both"/>
        <w:rPr>
          <w:rFonts w:ascii="Arial" w:hAnsi="Arial" w:cs="Arial"/>
          <w:color w:val="000000"/>
          <w:sz w:val="24"/>
          <w:szCs w:val="24"/>
        </w:rPr>
      </w:pPr>
      <w:r w:rsidRPr="00B359FC">
        <w:rPr>
          <w:rFonts w:ascii="Arial" w:hAnsi="Arial" w:cs="Arial"/>
          <w:color w:val="000000"/>
          <w:sz w:val="24"/>
          <w:szCs w:val="24"/>
        </w:rPr>
        <w:t>Vergine Maria, Madre della Redenzione, aiutaci a far nostro il mistero eucaristico di Cristo, per essere noi oggi la sua vivente Eucaristia. Angeli e Santi, elevateci vera Eucaristia per la salvezza del mondo.</w:t>
      </w:r>
    </w:p>
    <w:p w14:paraId="4F3CC44B" w14:textId="77777777" w:rsidR="00B359FC" w:rsidRDefault="00B359FC" w:rsidP="00B02397">
      <w:pPr>
        <w:spacing w:after="120"/>
        <w:jc w:val="both"/>
        <w:rPr>
          <w:rFonts w:ascii="Arial" w:hAnsi="Arial" w:cs="Arial"/>
          <w:color w:val="000000"/>
          <w:sz w:val="24"/>
          <w:szCs w:val="24"/>
        </w:rPr>
      </w:pPr>
    </w:p>
    <w:p w14:paraId="71953917" w14:textId="7BE89D8E" w:rsidR="00B359FC" w:rsidRDefault="00B359FC" w:rsidP="00B359FC">
      <w:pPr>
        <w:pStyle w:val="Titolo3"/>
      </w:pPr>
      <w:bookmarkStart w:id="163" w:name="_Toc190979446"/>
      <w:r>
        <w:t>BARUC III</w:t>
      </w:r>
      <w:bookmarkEnd w:id="163"/>
    </w:p>
    <w:p w14:paraId="1579EC0B" w14:textId="60365FA2" w:rsidR="00B359FC" w:rsidRPr="00B359FC" w:rsidRDefault="00B359FC"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Signore onnipotente, Dio d’Israele, un’anima nell’angoscia, uno spirito tormentato grida verso di te. </w:t>
      </w:r>
      <w:r w:rsidR="000F5A0C" w:rsidRPr="00B359FC">
        <w:rPr>
          <w:rFonts w:ascii="Arial" w:hAnsi="Arial" w:cs="Arial"/>
          <w:i/>
          <w:iCs/>
          <w:color w:val="000000"/>
          <w:sz w:val="24"/>
          <w:szCs w:val="24"/>
        </w:rPr>
        <w:t>Ascolta</w:t>
      </w:r>
      <w:r w:rsidRPr="00B359FC">
        <w:rPr>
          <w:rFonts w:ascii="Arial" w:hAnsi="Arial" w:cs="Arial"/>
          <w:i/>
          <w:iCs/>
          <w:color w:val="000000"/>
          <w:sz w:val="24"/>
          <w:szCs w:val="24"/>
        </w:rPr>
        <w:t xml:space="preserve">, Signore, abbi pietà, perché abbiamo peccato contro di te. </w:t>
      </w:r>
      <w:r w:rsidR="000F5A0C" w:rsidRPr="00B359FC">
        <w:rPr>
          <w:rFonts w:ascii="Arial" w:hAnsi="Arial" w:cs="Arial"/>
          <w:i/>
          <w:iCs/>
          <w:color w:val="000000"/>
          <w:sz w:val="24"/>
          <w:szCs w:val="24"/>
        </w:rPr>
        <w:t>Tu</w:t>
      </w:r>
      <w:r w:rsidRPr="00B359FC">
        <w:rPr>
          <w:rFonts w:ascii="Arial" w:hAnsi="Arial" w:cs="Arial"/>
          <w:i/>
          <w:iCs/>
          <w:color w:val="000000"/>
          <w:sz w:val="24"/>
          <w:szCs w:val="24"/>
        </w:rPr>
        <w:t xml:space="preserve"> regni per sempre, noi per sempre siamo perduti. </w:t>
      </w:r>
      <w:r w:rsidR="000F5A0C" w:rsidRPr="00B359FC">
        <w:rPr>
          <w:rFonts w:ascii="Arial" w:hAnsi="Arial" w:cs="Arial"/>
          <w:i/>
          <w:iCs/>
          <w:color w:val="000000"/>
          <w:sz w:val="24"/>
          <w:szCs w:val="24"/>
        </w:rPr>
        <w:t>Signore</w:t>
      </w:r>
      <w:r w:rsidRPr="00B359FC">
        <w:rPr>
          <w:rFonts w:ascii="Arial" w:hAnsi="Arial" w:cs="Arial"/>
          <w:i/>
          <w:iCs/>
          <w:color w:val="000000"/>
          <w:sz w:val="24"/>
          <w:szCs w:val="24"/>
        </w:rPr>
        <w:t xml:space="preserve"> onnipotente, Dio d’Israele, ascolta dunque la supplica dei morti d’Israele, dei figli di coloro che hanno peccato contro di te: essi non hanno ascoltato la voce del Signore, loro Dio, e siamo stati attaccati dai mali. </w:t>
      </w:r>
      <w:r w:rsidR="000F5A0C" w:rsidRPr="00B359FC">
        <w:rPr>
          <w:rFonts w:ascii="Arial" w:hAnsi="Arial" w:cs="Arial"/>
          <w:i/>
          <w:iCs/>
          <w:color w:val="000000"/>
          <w:sz w:val="24"/>
          <w:szCs w:val="24"/>
        </w:rPr>
        <w:t>Non</w:t>
      </w:r>
      <w:r w:rsidRPr="00B359FC">
        <w:rPr>
          <w:rFonts w:ascii="Arial" w:hAnsi="Arial" w:cs="Arial"/>
          <w:i/>
          <w:iCs/>
          <w:color w:val="000000"/>
          <w:sz w:val="24"/>
          <w:szCs w:val="24"/>
        </w:rPr>
        <w:t xml:space="preserve"> ricordare le ingiustizie dei nostri padri, ma ricòrdati ora della tua potenza e del tuo nome, </w:t>
      </w:r>
      <w:r w:rsidR="000F5A0C" w:rsidRPr="00B359FC">
        <w:rPr>
          <w:rFonts w:ascii="Arial" w:hAnsi="Arial" w:cs="Arial"/>
          <w:i/>
          <w:iCs/>
          <w:color w:val="000000"/>
          <w:sz w:val="24"/>
          <w:szCs w:val="24"/>
        </w:rPr>
        <w:t>poiché</w:t>
      </w:r>
      <w:r w:rsidRPr="00B359FC">
        <w:rPr>
          <w:rFonts w:ascii="Arial" w:hAnsi="Arial" w:cs="Arial"/>
          <w:i/>
          <w:iCs/>
          <w:color w:val="000000"/>
          <w:sz w:val="24"/>
          <w:szCs w:val="24"/>
        </w:rPr>
        <w:t xml:space="preserve"> tu sei il Signore, nostro Dio, e noi ti loderemo, Signore. </w:t>
      </w:r>
      <w:r w:rsidR="000F5A0C" w:rsidRPr="00B359FC">
        <w:rPr>
          <w:rFonts w:ascii="Arial" w:hAnsi="Arial" w:cs="Arial"/>
          <w:i/>
          <w:iCs/>
          <w:color w:val="000000"/>
          <w:sz w:val="24"/>
          <w:szCs w:val="24"/>
        </w:rPr>
        <w:t>Per</w:t>
      </w:r>
      <w:r w:rsidRPr="00B359FC">
        <w:rPr>
          <w:rFonts w:ascii="Arial" w:hAnsi="Arial" w:cs="Arial"/>
          <w:i/>
          <w:iCs/>
          <w:color w:val="000000"/>
          <w:sz w:val="24"/>
          <w:szCs w:val="24"/>
        </w:rPr>
        <w:t xml:space="preserve"> questo tu hai posto il timore di te nei nostri cuori, perché invocassimo il tuo nome. E ti loderemo nel nostro esilio, perché abbiamo allontanato dal nostro cuore tutta l’ingiustizia dei nostri padri, i quali hanno peccato contro di te. </w:t>
      </w:r>
      <w:r w:rsidR="000F5A0C" w:rsidRPr="00B359FC">
        <w:rPr>
          <w:rFonts w:ascii="Arial" w:hAnsi="Arial" w:cs="Arial"/>
          <w:i/>
          <w:iCs/>
          <w:color w:val="000000"/>
          <w:sz w:val="24"/>
          <w:szCs w:val="24"/>
        </w:rPr>
        <w:t>Eccoci</w:t>
      </w:r>
      <w:r w:rsidRPr="00B359FC">
        <w:rPr>
          <w:rFonts w:ascii="Arial" w:hAnsi="Arial" w:cs="Arial"/>
          <w:i/>
          <w:iCs/>
          <w:color w:val="000000"/>
          <w:sz w:val="24"/>
          <w:szCs w:val="24"/>
        </w:rPr>
        <w:t xml:space="preserve"> ancora oggi nel nostro esilio, dove tu ci hai disperso, oggetto di obbrobrio, di maledizione e di condanna per tutte le ingiustizie dei nostri padri, che si sono ribellati al Signore, nostro Dio».</w:t>
      </w:r>
    </w:p>
    <w:p w14:paraId="01612AAE" w14:textId="77777777" w:rsidR="00B359FC" w:rsidRPr="00B359FC" w:rsidRDefault="00B359FC" w:rsidP="00B359FC">
      <w:pPr>
        <w:spacing w:after="120"/>
        <w:ind w:left="567" w:right="567"/>
        <w:jc w:val="both"/>
        <w:rPr>
          <w:rFonts w:ascii="Arial" w:hAnsi="Arial" w:cs="Arial"/>
          <w:i/>
          <w:iCs/>
          <w:color w:val="000000"/>
          <w:sz w:val="24"/>
          <w:szCs w:val="24"/>
        </w:rPr>
      </w:pPr>
    </w:p>
    <w:p w14:paraId="0C580C77" w14:textId="704E8A92" w:rsidR="00B359FC" w:rsidRPr="00B359FC" w:rsidRDefault="00B359FC"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Ascolta, Israele, i comandamenti della vita,</w:t>
      </w:r>
      <w:r w:rsidR="000F5A0C">
        <w:rPr>
          <w:rFonts w:ascii="Arial" w:hAnsi="Arial" w:cs="Arial"/>
          <w:i/>
          <w:iCs/>
          <w:color w:val="000000"/>
          <w:sz w:val="24"/>
          <w:szCs w:val="24"/>
        </w:rPr>
        <w:t xml:space="preserve"> </w:t>
      </w:r>
      <w:r w:rsidRPr="00B359FC">
        <w:rPr>
          <w:rFonts w:ascii="Arial" w:hAnsi="Arial" w:cs="Arial"/>
          <w:i/>
          <w:iCs/>
          <w:color w:val="000000"/>
          <w:sz w:val="24"/>
          <w:szCs w:val="24"/>
        </w:rPr>
        <w:t>porgi l’orecchio per conoscere la prudenza.</w:t>
      </w:r>
      <w:r w:rsidR="000F5A0C">
        <w:rPr>
          <w:rFonts w:ascii="Arial" w:hAnsi="Arial" w:cs="Arial"/>
          <w:i/>
          <w:iCs/>
          <w:color w:val="000000"/>
          <w:sz w:val="24"/>
          <w:szCs w:val="24"/>
        </w:rPr>
        <w:t xml:space="preserve"> </w:t>
      </w:r>
      <w:r w:rsidRPr="00B359FC">
        <w:rPr>
          <w:rFonts w:ascii="Arial" w:hAnsi="Arial" w:cs="Arial"/>
          <w:i/>
          <w:iCs/>
          <w:color w:val="000000"/>
          <w:sz w:val="24"/>
          <w:szCs w:val="24"/>
        </w:rPr>
        <w:t>Perché, Israele? Perché ti trovi in terra nemica</w:t>
      </w:r>
      <w:r w:rsidR="000F5A0C">
        <w:rPr>
          <w:rFonts w:ascii="Arial" w:hAnsi="Arial" w:cs="Arial"/>
          <w:i/>
          <w:iCs/>
          <w:color w:val="000000"/>
          <w:sz w:val="24"/>
          <w:szCs w:val="24"/>
        </w:rPr>
        <w:t xml:space="preserve"> </w:t>
      </w:r>
      <w:r w:rsidRPr="00B359FC">
        <w:rPr>
          <w:rFonts w:ascii="Arial" w:hAnsi="Arial" w:cs="Arial"/>
          <w:i/>
          <w:iCs/>
          <w:color w:val="000000"/>
          <w:sz w:val="24"/>
          <w:szCs w:val="24"/>
        </w:rPr>
        <w:t>e sei diventato vecchio in terra straniera?</w:t>
      </w:r>
      <w:r w:rsidR="000F5A0C">
        <w:rPr>
          <w:rFonts w:ascii="Arial" w:hAnsi="Arial" w:cs="Arial"/>
          <w:i/>
          <w:iCs/>
          <w:color w:val="000000"/>
          <w:sz w:val="24"/>
          <w:szCs w:val="24"/>
        </w:rPr>
        <w:t xml:space="preserve"> </w:t>
      </w:r>
      <w:r w:rsidRPr="00B359FC">
        <w:rPr>
          <w:rFonts w:ascii="Arial" w:hAnsi="Arial" w:cs="Arial"/>
          <w:i/>
          <w:iCs/>
          <w:color w:val="000000"/>
          <w:sz w:val="24"/>
          <w:szCs w:val="24"/>
        </w:rPr>
        <w:t>Perché ti sei contaminato con i morti</w:t>
      </w:r>
      <w:r w:rsidR="000F5A0C">
        <w:rPr>
          <w:rFonts w:ascii="Arial" w:hAnsi="Arial" w:cs="Arial"/>
          <w:i/>
          <w:iCs/>
          <w:color w:val="000000"/>
          <w:sz w:val="24"/>
          <w:szCs w:val="24"/>
        </w:rPr>
        <w:t xml:space="preserve"> </w:t>
      </w:r>
      <w:r w:rsidRPr="00B359FC">
        <w:rPr>
          <w:rFonts w:ascii="Arial" w:hAnsi="Arial" w:cs="Arial"/>
          <w:i/>
          <w:iCs/>
          <w:color w:val="000000"/>
          <w:sz w:val="24"/>
          <w:szCs w:val="24"/>
        </w:rPr>
        <w:t>e sei nel numero di quelli che scendono negli inferi?</w:t>
      </w:r>
      <w:r w:rsidR="000F5A0C">
        <w:rPr>
          <w:rFonts w:ascii="Arial" w:hAnsi="Arial" w:cs="Arial"/>
          <w:i/>
          <w:iCs/>
          <w:color w:val="000000"/>
          <w:sz w:val="24"/>
          <w:szCs w:val="24"/>
        </w:rPr>
        <w:t xml:space="preserve"> </w:t>
      </w:r>
      <w:r w:rsidRPr="00B359FC">
        <w:rPr>
          <w:rFonts w:ascii="Arial" w:hAnsi="Arial" w:cs="Arial"/>
          <w:i/>
          <w:iCs/>
          <w:color w:val="000000"/>
          <w:sz w:val="24"/>
          <w:szCs w:val="24"/>
        </w:rPr>
        <w:t>Tu hai abbandonato la fonte della sapienza!</w:t>
      </w:r>
      <w:r w:rsidR="000F5A0C">
        <w:rPr>
          <w:rFonts w:ascii="Arial" w:hAnsi="Arial" w:cs="Arial"/>
          <w:i/>
          <w:iCs/>
          <w:color w:val="000000"/>
          <w:sz w:val="24"/>
          <w:szCs w:val="24"/>
        </w:rPr>
        <w:t xml:space="preserve"> </w:t>
      </w:r>
      <w:r w:rsidRPr="00B359FC">
        <w:rPr>
          <w:rFonts w:ascii="Arial" w:hAnsi="Arial" w:cs="Arial"/>
          <w:i/>
          <w:iCs/>
          <w:color w:val="000000"/>
          <w:sz w:val="24"/>
          <w:szCs w:val="24"/>
        </w:rPr>
        <w:t>Se tu avessi camminato nella via di Dio,</w:t>
      </w:r>
      <w:r w:rsidR="000F5A0C">
        <w:rPr>
          <w:rFonts w:ascii="Arial" w:hAnsi="Arial" w:cs="Arial"/>
          <w:i/>
          <w:iCs/>
          <w:color w:val="000000"/>
          <w:sz w:val="24"/>
          <w:szCs w:val="24"/>
        </w:rPr>
        <w:t xml:space="preserve"> </w:t>
      </w:r>
      <w:r w:rsidRPr="00B359FC">
        <w:rPr>
          <w:rFonts w:ascii="Arial" w:hAnsi="Arial" w:cs="Arial"/>
          <w:i/>
          <w:iCs/>
          <w:color w:val="000000"/>
          <w:sz w:val="24"/>
          <w:szCs w:val="24"/>
        </w:rPr>
        <w:t>avresti abitato per sempre nella pace.</w:t>
      </w:r>
    </w:p>
    <w:p w14:paraId="19FE58D6" w14:textId="466CE55D" w:rsidR="00B359FC" w:rsidRPr="00B359FC" w:rsidRDefault="00B359FC"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Impara dov’è la prudenza,</w:t>
      </w:r>
      <w:r w:rsidR="000F5A0C">
        <w:rPr>
          <w:rFonts w:ascii="Arial" w:hAnsi="Arial" w:cs="Arial"/>
          <w:i/>
          <w:iCs/>
          <w:color w:val="000000"/>
          <w:sz w:val="24"/>
          <w:szCs w:val="24"/>
        </w:rPr>
        <w:t xml:space="preserve"> </w:t>
      </w:r>
      <w:r w:rsidRPr="00B359FC">
        <w:rPr>
          <w:rFonts w:ascii="Arial" w:hAnsi="Arial" w:cs="Arial"/>
          <w:i/>
          <w:iCs/>
          <w:color w:val="000000"/>
          <w:sz w:val="24"/>
          <w:szCs w:val="24"/>
        </w:rPr>
        <w:t>dov’è la forza, dov’è l’intelligenza,</w:t>
      </w:r>
      <w:r w:rsidR="000F5A0C">
        <w:rPr>
          <w:rFonts w:ascii="Arial" w:hAnsi="Arial" w:cs="Arial"/>
          <w:i/>
          <w:iCs/>
          <w:color w:val="000000"/>
          <w:sz w:val="24"/>
          <w:szCs w:val="24"/>
        </w:rPr>
        <w:t xml:space="preserve"> </w:t>
      </w:r>
      <w:r w:rsidRPr="00B359FC">
        <w:rPr>
          <w:rFonts w:ascii="Arial" w:hAnsi="Arial" w:cs="Arial"/>
          <w:i/>
          <w:iCs/>
          <w:color w:val="000000"/>
          <w:sz w:val="24"/>
          <w:szCs w:val="24"/>
        </w:rPr>
        <w:t>per comprendere anche dov’è la longevità e la vita,</w:t>
      </w:r>
      <w:r w:rsidR="000F5A0C">
        <w:rPr>
          <w:rFonts w:ascii="Arial" w:hAnsi="Arial" w:cs="Arial"/>
          <w:i/>
          <w:iCs/>
          <w:color w:val="000000"/>
          <w:sz w:val="24"/>
          <w:szCs w:val="24"/>
        </w:rPr>
        <w:t xml:space="preserve"> </w:t>
      </w:r>
      <w:r w:rsidRPr="00B359FC">
        <w:rPr>
          <w:rFonts w:ascii="Arial" w:hAnsi="Arial" w:cs="Arial"/>
          <w:i/>
          <w:iCs/>
          <w:color w:val="000000"/>
          <w:sz w:val="24"/>
          <w:szCs w:val="24"/>
        </w:rPr>
        <w:t>dov’è la luce degli occhi e la pace.</w:t>
      </w:r>
      <w:r w:rsidR="000F5A0C">
        <w:rPr>
          <w:rFonts w:ascii="Arial" w:hAnsi="Arial" w:cs="Arial"/>
          <w:i/>
          <w:iCs/>
          <w:color w:val="000000"/>
          <w:sz w:val="24"/>
          <w:szCs w:val="24"/>
        </w:rPr>
        <w:t xml:space="preserve"> </w:t>
      </w:r>
      <w:r w:rsidRPr="00B359FC">
        <w:rPr>
          <w:rFonts w:ascii="Arial" w:hAnsi="Arial" w:cs="Arial"/>
          <w:i/>
          <w:iCs/>
          <w:color w:val="000000"/>
          <w:sz w:val="24"/>
          <w:szCs w:val="24"/>
        </w:rPr>
        <w:t>Ma chi ha scoperto la sua dimora,</w:t>
      </w:r>
      <w:r w:rsidR="000F5A0C">
        <w:rPr>
          <w:rFonts w:ascii="Arial" w:hAnsi="Arial" w:cs="Arial"/>
          <w:i/>
          <w:iCs/>
          <w:color w:val="000000"/>
          <w:sz w:val="24"/>
          <w:szCs w:val="24"/>
        </w:rPr>
        <w:t xml:space="preserve"> </w:t>
      </w:r>
      <w:r w:rsidRPr="00B359FC">
        <w:rPr>
          <w:rFonts w:ascii="Arial" w:hAnsi="Arial" w:cs="Arial"/>
          <w:i/>
          <w:iCs/>
          <w:color w:val="000000"/>
          <w:sz w:val="24"/>
          <w:szCs w:val="24"/>
        </w:rPr>
        <w:t>chi è penetrato nei suoi tesori?</w:t>
      </w:r>
      <w:r w:rsidR="000F5A0C">
        <w:rPr>
          <w:rFonts w:ascii="Arial" w:hAnsi="Arial" w:cs="Arial"/>
          <w:i/>
          <w:iCs/>
          <w:color w:val="000000"/>
          <w:sz w:val="24"/>
          <w:szCs w:val="24"/>
        </w:rPr>
        <w:t xml:space="preserve"> </w:t>
      </w:r>
      <w:r w:rsidRPr="00B359FC">
        <w:rPr>
          <w:rFonts w:ascii="Arial" w:hAnsi="Arial" w:cs="Arial"/>
          <w:i/>
          <w:iCs/>
          <w:color w:val="000000"/>
          <w:sz w:val="24"/>
          <w:szCs w:val="24"/>
        </w:rPr>
        <w:t>Dove sono i capi delle nazioni,</w:t>
      </w:r>
      <w:r w:rsidR="000F5A0C">
        <w:rPr>
          <w:rFonts w:ascii="Arial" w:hAnsi="Arial" w:cs="Arial"/>
          <w:i/>
          <w:iCs/>
          <w:color w:val="000000"/>
          <w:sz w:val="24"/>
          <w:szCs w:val="24"/>
        </w:rPr>
        <w:t xml:space="preserve"> </w:t>
      </w:r>
      <w:r w:rsidRPr="00B359FC">
        <w:rPr>
          <w:rFonts w:ascii="Arial" w:hAnsi="Arial" w:cs="Arial"/>
          <w:i/>
          <w:iCs/>
          <w:color w:val="000000"/>
          <w:sz w:val="24"/>
          <w:szCs w:val="24"/>
        </w:rPr>
        <w:t>quelli che dominano le belve che sono sulla terra?</w:t>
      </w:r>
      <w:r w:rsidR="000F5A0C">
        <w:rPr>
          <w:rFonts w:ascii="Arial" w:hAnsi="Arial" w:cs="Arial"/>
          <w:i/>
          <w:iCs/>
          <w:color w:val="000000"/>
          <w:sz w:val="24"/>
          <w:szCs w:val="24"/>
        </w:rPr>
        <w:t xml:space="preserve"> </w:t>
      </w:r>
      <w:r w:rsidRPr="00B359FC">
        <w:rPr>
          <w:rFonts w:ascii="Arial" w:hAnsi="Arial" w:cs="Arial"/>
          <w:i/>
          <w:iCs/>
          <w:color w:val="000000"/>
          <w:sz w:val="24"/>
          <w:szCs w:val="24"/>
        </w:rPr>
        <w:t>Coloro che si divertono con gli uccelli del cielo,</w:t>
      </w:r>
      <w:r w:rsidR="000F5A0C">
        <w:rPr>
          <w:rFonts w:ascii="Arial" w:hAnsi="Arial" w:cs="Arial"/>
          <w:i/>
          <w:iCs/>
          <w:color w:val="000000"/>
          <w:sz w:val="24"/>
          <w:szCs w:val="24"/>
        </w:rPr>
        <w:t xml:space="preserve"> </w:t>
      </w:r>
      <w:r w:rsidRPr="00B359FC">
        <w:rPr>
          <w:rFonts w:ascii="Arial" w:hAnsi="Arial" w:cs="Arial"/>
          <w:i/>
          <w:iCs/>
          <w:color w:val="000000"/>
          <w:sz w:val="24"/>
          <w:szCs w:val="24"/>
        </w:rPr>
        <w:t>quelli che ammassano argento e oro,</w:t>
      </w:r>
      <w:r w:rsidR="000F5A0C">
        <w:rPr>
          <w:rFonts w:ascii="Arial" w:hAnsi="Arial" w:cs="Arial"/>
          <w:i/>
          <w:iCs/>
          <w:color w:val="000000"/>
          <w:sz w:val="24"/>
          <w:szCs w:val="24"/>
        </w:rPr>
        <w:t xml:space="preserve"> </w:t>
      </w:r>
      <w:r w:rsidRPr="00B359FC">
        <w:rPr>
          <w:rFonts w:ascii="Arial" w:hAnsi="Arial" w:cs="Arial"/>
          <w:i/>
          <w:iCs/>
          <w:color w:val="000000"/>
          <w:sz w:val="24"/>
          <w:szCs w:val="24"/>
        </w:rPr>
        <w:t>in cui hanno posto fiducia gli uomini,</w:t>
      </w:r>
      <w:r w:rsidR="000F5A0C">
        <w:rPr>
          <w:rFonts w:ascii="Arial" w:hAnsi="Arial" w:cs="Arial"/>
          <w:i/>
          <w:iCs/>
          <w:color w:val="000000"/>
          <w:sz w:val="24"/>
          <w:szCs w:val="24"/>
        </w:rPr>
        <w:t xml:space="preserve"> </w:t>
      </w:r>
      <w:r w:rsidRPr="00B359FC">
        <w:rPr>
          <w:rFonts w:ascii="Arial" w:hAnsi="Arial" w:cs="Arial"/>
          <w:i/>
          <w:iCs/>
          <w:color w:val="000000"/>
          <w:sz w:val="24"/>
          <w:szCs w:val="24"/>
        </w:rPr>
        <w:t>e non c’è un limite ai loro possessi?</w:t>
      </w:r>
      <w:r w:rsidR="000F5A0C">
        <w:rPr>
          <w:rFonts w:ascii="Arial" w:hAnsi="Arial" w:cs="Arial"/>
          <w:i/>
          <w:iCs/>
          <w:color w:val="000000"/>
          <w:sz w:val="24"/>
          <w:szCs w:val="24"/>
        </w:rPr>
        <w:t xml:space="preserve"> </w:t>
      </w:r>
      <w:r w:rsidRPr="00B359FC">
        <w:rPr>
          <w:rFonts w:ascii="Arial" w:hAnsi="Arial" w:cs="Arial"/>
          <w:i/>
          <w:iCs/>
          <w:color w:val="000000"/>
          <w:sz w:val="24"/>
          <w:szCs w:val="24"/>
        </w:rPr>
        <w:t>Coloro che lavorano l’argento e lo cesellano</w:t>
      </w:r>
      <w:r w:rsidR="000F5A0C">
        <w:rPr>
          <w:rFonts w:ascii="Arial" w:hAnsi="Arial" w:cs="Arial"/>
          <w:i/>
          <w:iCs/>
          <w:color w:val="000000"/>
          <w:sz w:val="24"/>
          <w:szCs w:val="24"/>
        </w:rPr>
        <w:t xml:space="preserve"> </w:t>
      </w:r>
      <w:r w:rsidRPr="00B359FC">
        <w:rPr>
          <w:rFonts w:ascii="Arial" w:hAnsi="Arial" w:cs="Arial"/>
          <w:i/>
          <w:iCs/>
          <w:color w:val="000000"/>
          <w:sz w:val="24"/>
          <w:szCs w:val="24"/>
        </w:rPr>
        <w:t>senza rivelare il segreto dei loro lavori?</w:t>
      </w:r>
    </w:p>
    <w:p w14:paraId="51E56082" w14:textId="4A8332F8" w:rsidR="00B359FC" w:rsidRPr="00B359FC" w:rsidRDefault="00B359FC"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Sono scomparsi, sono scesi negli inferi</w:t>
      </w:r>
      <w:r w:rsidR="000F5A0C">
        <w:rPr>
          <w:rFonts w:ascii="Arial" w:hAnsi="Arial" w:cs="Arial"/>
          <w:i/>
          <w:iCs/>
          <w:color w:val="000000"/>
          <w:sz w:val="24"/>
          <w:szCs w:val="24"/>
        </w:rPr>
        <w:t xml:space="preserve"> </w:t>
      </w:r>
      <w:r w:rsidRPr="00B359FC">
        <w:rPr>
          <w:rFonts w:ascii="Arial" w:hAnsi="Arial" w:cs="Arial"/>
          <w:i/>
          <w:iCs/>
          <w:color w:val="000000"/>
          <w:sz w:val="24"/>
          <w:szCs w:val="24"/>
        </w:rPr>
        <w:t>e altri hanno preso il loro posto.</w:t>
      </w:r>
      <w:r w:rsidR="000F5A0C">
        <w:rPr>
          <w:rFonts w:ascii="Arial" w:hAnsi="Arial" w:cs="Arial"/>
          <w:i/>
          <w:iCs/>
          <w:color w:val="000000"/>
          <w:sz w:val="24"/>
          <w:szCs w:val="24"/>
        </w:rPr>
        <w:t xml:space="preserve"> </w:t>
      </w:r>
      <w:r w:rsidRPr="00B359FC">
        <w:rPr>
          <w:rFonts w:ascii="Arial" w:hAnsi="Arial" w:cs="Arial"/>
          <w:i/>
          <w:iCs/>
          <w:color w:val="000000"/>
          <w:sz w:val="24"/>
          <w:szCs w:val="24"/>
        </w:rPr>
        <w:t>Generazioni più giovani hanno visto la luce</w:t>
      </w:r>
      <w:r w:rsidR="000F5A0C">
        <w:rPr>
          <w:rFonts w:ascii="Arial" w:hAnsi="Arial" w:cs="Arial"/>
          <w:i/>
          <w:iCs/>
          <w:color w:val="000000"/>
          <w:sz w:val="24"/>
          <w:szCs w:val="24"/>
        </w:rPr>
        <w:t xml:space="preserve"> </w:t>
      </w:r>
      <w:r w:rsidRPr="00B359FC">
        <w:rPr>
          <w:rFonts w:ascii="Arial" w:hAnsi="Arial" w:cs="Arial"/>
          <w:i/>
          <w:iCs/>
          <w:color w:val="000000"/>
          <w:sz w:val="24"/>
          <w:szCs w:val="24"/>
        </w:rPr>
        <w:t>e hanno abitato sopra la terra,</w:t>
      </w:r>
      <w:r w:rsidR="000F5A0C">
        <w:rPr>
          <w:rFonts w:ascii="Arial" w:hAnsi="Arial" w:cs="Arial"/>
          <w:i/>
          <w:iCs/>
          <w:color w:val="000000"/>
          <w:sz w:val="24"/>
          <w:szCs w:val="24"/>
        </w:rPr>
        <w:t xml:space="preserve"> </w:t>
      </w:r>
      <w:r w:rsidRPr="00B359FC">
        <w:rPr>
          <w:rFonts w:ascii="Arial" w:hAnsi="Arial" w:cs="Arial"/>
          <w:i/>
          <w:iCs/>
          <w:color w:val="000000"/>
          <w:sz w:val="24"/>
          <w:szCs w:val="24"/>
        </w:rPr>
        <w:t>ma non hanno conosciuto la via della sapienza,</w:t>
      </w:r>
      <w:r w:rsidR="000F5A0C">
        <w:rPr>
          <w:rFonts w:ascii="Arial" w:hAnsi="Arial" w:cs="Arial"/>
          <w:i/>
          <w:iCs/>
          <w:color w:val="000000"/>
          <w:sz w:val="24"/>
          <w:szCs w:val="24"/>
        </w:rPr>
        <w:t xml:space="preserve"> </w:t>
      </w:r>
      <w:r w:rsidRPr="00B359FC">
        <w:rPr>
          <w:rFonts w:ascii="Arial" w:hAnsi="Arial" w:cs="Arial"/>
          <w:i/>
          <w:iCs/>
          <w:color w:val="000000"/>
          <w:sz w:val="24"/>
          <w:szCs w:val="24"/>
        </w:rPr>
        <w:t>non hanno compreso i suoi sentieri</w:t>
      </w:r>
      <w:r w:rsidR="000F5A0C">
        <w:rPr>
          <w:rFonts w:ascii="Arial" w:hAnsi="Arial" w:cs="Arial"/>
          <w:i/>
          <w:iCs/>
          <w:color w:val="000000"/>
          <w:sz w:val="24"/>
          <w:szCs w:val="24"/>
        </w:rPr>
        <w:t xml:space="preserve"> </w:t>
      </w:r>
      <w:r w:rsidRPr="00B359FC">
        <w:rPr>
          <w:rFonts w:ascii="Arial" w:hAnsi="Arial" w:cs="Arial"/>
          <w:i/>
          <w:iCs/>
          <w:color w:val="000000"/>
          <w:sz w:val="24"/>
          <w:szCs w:val="24"/>
        </w:rPr>
        <w:t>e non si sono occupate di essa;</w:t>
      </w:r>
      <w:r w:rsidR="000F5A0C">
        <w:rPr>
          <w:rFonts w:ascii="Arial" w:hAnsi="Arial" w:cs="Arial"/>
          <w:i/>
          <w:iCs/>
          <w:color w:val="000000"/>
          <w:sz w:val="24"/>
          <w:szCs w:val="24"/>
        </w:rPr>
        <w:t xml:space="preserve"> </w:t>
      </w:r>
      <w:r w:rsidRPr="00B359FC">
        <w:rPr>
          <w:rFonts w:ascii="Arial" w:hAnsi="Arial" w:cs="Arial"/>
          <w:i/>
          <w:iCs/>
          <w:color w:val="000000"/>
          <w:sz w:val="24"/>
          <w:szCs w:val="24"/>
        </w:rPr>
        <w:t>i loro figli si sono allontanati dalla loro via.</w:t>
      </w:r>
    </w:p>
    <w:p w14:paraId="02495D9D" w14:textId="545EF155" w:rsidR="00B359FC" w:rsidRPr="00B359FC" w:rsidRDefault="00B359FC"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Non se n’è sentito parlare in Canaan,</w:t>
      </w:r>
      <w:r w:rsidR="000F5A0C">
        <w:rPr>
          <w:rFonts w:ascii="Arial" w:hAnsi="Arial" w:cs="Arial"/>
          <w:i/>
          <w:iCs/>
          <w:color w:val="000000"/>
          <w:sz w:val="24"/>
          <w:szCs w:val="24"/>
        </w:rPr>
        <w:t xml:space="preserve"> </w:t>
      </w:r>
      <w:r w:rsidRPr="00B359FC">
        <w:rPr>
          <w:rFonts w:ascii="Arial" w:hAnsi="Arial" w:cs="Arial"/>
          <w:i/>
          <w:iCs/>
          <w:color w:val="000000"/>
          <w:sz w:val="24"/>
          <w:szCs w:val="24"/>
        </w:rPr>
        <w:t>non si è vista in Teman.</w:t>
      </w:r>
      <w:r w:rsidR="000F5A0C">
        <w:rPr>
          <w:rFonts w:ascii="Arial" w:hAnsi="Arial" w:cs="Arial"/>
          <w:i/>
          <w:iCs/>
          <w:color w:val="000000"/>
          <w:sz w:val="24"/>
          <w:szCs w:val="24"/>
        </w:rPr>
        <w:t xml:space="preserve"> </w:t>
      </w:r>
      <w:r w:rsidRPr="00B359FC">
        <w:rPr>
          <w:rFonts w:ascii="Arial" w:hAnsi="Arial" w:cs="Arial"/>
          <w:i/>
          <w:iCs/>
          <w:color w:val="000000"/>
          <w:sz w:val="24"/>
          <w:szCs w:val="24"/>
        </w:rPr>
        <w:t>I figli di Agar, che cercano la sapienza sulla terra,</w:t>
      </w:r>
      <w:r w:rsidR="000F5A0C">
        <w:rPr>
          <w:rFonts w:ascii="Arial" w:hAnsi="Arial" w:cs="Arial"/>
          <w:i/>
          <w:iCs/>
          <w:color w:val="000000"/>
          <w:sz w:val="24"/>
          <w:szCs w:val="24"/>
        </w:rPr>
        <w:t xml:space="preserve"> </w:t>
      </w:r>
      <w:r w:rsidRPr="00B359FC">
        <w:rPr>
          <w:rFonts w:ascii="Arial" w:hAnsi="Arial" w:cs="Arial"/>
          <w:i/>
          <w:iCs/>
          <w:color w:val="000000"/>
          <w:sz w:val="24"/>
          <w:szCs w:val="24"/>
        </w:rPr>
        <w:t>i mercanti di Merra e di Teman,</w:t>
      </w:r>
      <w:r w:rsidR="000F5A0C">
        <w:rPr>
          <w:rFonts w:ascii="Arial" w:hAnsi="Arial" w:cs="Arial"/>
          <w:i/>
          <w:iCs/>
          <w:color w:val="000000"/>
          <w:sz w:val="24"/>
          <w:szCs w:val="24"/>
        </w:rPr>
        <w:t xml:space="preserve"> </w:t>
      </w:r>
      <w:r w:rsidRPr="00B359FC">
        <w:rPr>
          <w:rFonts w:ascii="Arial" w:hAnsi="Arial" w:cs="Arial"/>
          <w:i/>
          <w:iCs/>
          <w:color w:val="000000"/>
          <w:sz w:val="24"/>
          <w:szCs w:val="24"/>
        </w:rPr>
        <w:t>i narratori di favole, i ricercatori dell’intelligenza</w:t>
      </w:r>
      <w:r w:rsidR="000F5A0C">
        <w:rPr>
          <w:rFonts w:ascii="Arial" w:hAnsi="Arial" w:cs="Arial"/>
          <w:i/>
          <w:iCs/>
          <w:color w:val="000000"/>
          <w:sz w:val="24"/>
          <w:szCs w:val="24"/>
        </w:rPr>
        <w:t xml:space="preserve"> </w:t>
      </w:r>
      <w:r w:rsidRPr="00B359FC">
        <w:rPr>
          <w:rFonts w:ascii="Arial" w:hAnsi="Arial" w:cs="Arial"/>
          <w:i/>
          <w:iCs/>
          <w:color w:val="000000"/>
          <w:sz w:val="24"/>
          <w:szCs w:val="24"/>
        </w:rPr>
        <w:t>non hanno conosciuto la via della sapienza,</w:t>
      </w:r>
      <w:r w:rsidR="000F5A0C">
        <w:rPr>
          <w:rFonts w:ascii="Arial" w:hAnsi="Arial" w:cs="Arial"/>
          <w:i/>
          <w:iCs/>
          <w:color w:val="000000"/>
          <w:sz w:val="24"/>
          <w:szCs w:val="24"/>
        </w:rPr>
        <w:t xml:space="preserve"> </w:t>
      </w:r>
      <w:r w:rsidRPr="00B359FC">
        <w:rPr>
          <w:rFonts w:ascii="Arial" w:hAnsi="Arial" w:cs="Arial"/>
          <w:i/>
          <w:iCs/>
          <w:color w:val="000000"/>
          <w:sz w:val="24"/>
          <w:szCs w:val="24"/>
        </w:rPr>
        <w:t>non si sono ricordati dei suoi sentieri.</w:t>
      </w:r>
    </w:p>
    <w:p w14:paraId="44207F17" w14:textId="77777777" w:rsidR="000F5A0C" w:rsidRDefault="00B359FC"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O Israele, quanto è grande la casa di Dio,</w:t>
      </w:r>
      <w:r w:rsidR="000F5A0C">
        <w:rPr>
          <w:rFonts w:ascii="Arial" w:hAnsi="Arial" w:cs="Arial"/>
          <w:i/>
          <w:iCs/>
          <w:color w:val="000000"/>
          <w:sz w:val="24"/>
          <w:szCs w:val="24"/>
        </w:rPr>
        <w:t xml:space="preserve"> </w:t>
      </w:r>
      <w:r w:rsidRPr="00B359FC">
        <w:rPr>
          <w:rFonts w:ascii="Arial" w:hAnsi="Arial" w:cs="Arial"/>
          <w:i/>
          <w:iCs/>
          <w:color w:val="000000"/>
          <w:sz w:val="24"/>
          <w:szCs w:val="24"/>
        </w:rPr>
        <w:t>quanto è esteso il luogo del suo dominio!</w:t>
      </w:r>
      <w:r w:rsidR="000F5A0C">
        <w:rPr>
          <w:rFonts w:ascii="Arial" w:hAnsi="Arial" w:cs="Arial"/>
          <w:i/>
          <w:iCs/>
          <w:color w:val="000000"/>
          <w:sz w:val="24"/>
          <w:szCs w:val="24"/>
        </w:rPr>
        <w:t xml:space="preserve"> </w:t>
      </w:r>
      <w:r w:rsidRPr="00B359FC">
        <w:rPr>
          <w:rFonts w:ascii="Arial" w:hAnsi="Arial" w:cs="Arial"/>
          <w:i/>
          <w:iCs/>
          <w:color w:val="000000"/>
          <w:sz w:val="24"/>
          <w:szCs w:val="24"/>
        </w:rPr>
        <w:t>È grande e non ha fine,</w:t>
      </w:r>
      <w:r w:rsidR="000F5A0C">
        <w:rPr>
          <w:rFonts w:ascii="Arial" w:hAnsi="Arial" w:cs="Arial"/>
          <w:i/>
          <w:iCs/>
          <w:color w:val="000000"/>
          <w:sz w:val="24"/>
          <w:szCs w:val="24"/>
        </w:rPr>
        <w:t xml:space="preserve"> </w:t>
      </w:r>
      <w:r w:rsidRPr="00B359FC">
        <w:rPr>
          <w:rFonts w:ascii="Arial" w:hAnsi="Arial" w:cs="Arial"/>
          <w:i/>
          <w:iCs/>
          <w:color w:val="000000"/>
          <w:sz w:val="24"/>
          <w:szCs w:val="24"/>
        </w:rPr>
        <w:t>è alto e non ha misura!</w:t>
      </w:r>
      <w:r w:rsidR="000F5A0C">
        <w:rPr>
          <w:rFonts w:ascii="Arial" w:hAnsi="Arial" w:cs="Arial"/>
          <w:i/>
          <w:iCs/>
          <w:color w:val="000000"/>
          <w:sz w:val="24"/>
          <w:szCs w:val="24"/>
        </w:rPr>
        <w:t xml:space="preserve"> </w:t>
      </w:r>
      <w:r w:rsidRPr="00B359FC">
        <w:rPr>
          <w:rFonts w:ascii="Arial" w:hAnsi="Arial" w:cs="Arial"/>
          <w:i/>
          <w:iCs/>
          <w:color w:val="000000"/>
          <w:sz w:val="24"/>
          <w:szCs w:val="24"/>
        </w:rPr>
        <w:t>Là nacquero i famosi giganti dei tempi antichi,</w:t>
      </w:r>
      <w:r w:rsidR="000F5A0C">
        <w:rPr>
          <w:rFonts w:ascii="Arial" w:hAnsi="Arial" w:cs="Arial"/>
          <w:i/>
          <w:iCs/>
          <w:color w:val="000000"/>
          <w:sz w:val="24"/>
          <w:szCs w:val="24"/>
        </w:rPr>
        <w:t xml:space="preserve"> </w:t>
      </w:r>
      <w:r w:rsidRPr="00B359FC">
        <w:rPr>
          <w:rFonts w:ascii="Arial" w:hAnsi="Arial" w:cs="Arial"/>
          <w:i/>
          <w:iCs/>
          <w:color w:val="000000"/>
          <w:sz w:val="24"/>
          <w:szCs w:val="24"/>
        </w:rPr>
        <w:t>alti di statura, esperti nella guerra;</w:t>
      </w:r>
      <w:r w:rsidR="000F5A0C">
        <w:rPr>
          <w:rFonts w:ascii="Arial" w:hAnsi="Arial" w:cs="Arial"/>
          <w:i/>
          <w:iCs/>
          <w:color w:val="000000"/>
          <w:sz w:val="24"/>
          <w:szCs w:val="24"/>
        </w:rPr>
        <w:t xml:space="preserve"> </w:t>
      </w:r>
      <w:r w:rsidRPr="00B359FC">
        <w:rPr>
          <w:rFonts w:ascii="Arial" w:hAnsi="Arial" w:cs="Arial"/>
          <w:i/>
          <w:iCs/>
          <w:color w:val="000000"/>
          <w:sz w:val="24"/>
          <w:szCs w:val="24"/>
        </w:rPr>
        <w:t>ma Dio non scelse costoro</w:t>
      </w:r>
      <w:r w:rsidR="000F5A0C">
        <w:rPr>
          <w:rFonts w:ascii="Arial" w:hAnsi="Arial" w:cs="Arial"/>
          <w:i/>
          <w:iCs/>
          <w:color w:val="000000"/>
          <w:sz w:val="24"/>
          <w:szCs w:val="24"/>
        </w:rPr>
        <w:t xml:space="preserve"> </w:t>
      </w:r>
      <w:r w:rsidRPr="00B359FC">
        <w:rPr>
          <w:rFonts w:ascii="Arial" w:hAnsi="Arial" w:cs="Arial"/>
          <w:i/>
          <w:iCs/>
          <w:color w:val="000000"/>
          <w:sz w:val="24"/>
          <w:szCs w:val="24"/>
        </w:rPr>
        <w:t>e non diede loro la via della sapienza:</w:t>
      </w:r>
      <w:r w:rsidR="000F5A0C">
        <w:rPr>
          <w:rFonts w:ascii="Arial" w:hAnsi="Arial" w:cs="Arial"/>
          <w:i/>
          <w:iCs/>
          <w:color w:val="000000"/>
          <w:sz w:val="24"/>
          <w:szCs w:val="24"/>
        </w:rPr>
        <w:t xml:space="preserve"> </w:t>
      </w:r>
      <w:r w:rsidRPr="00B359FC">
        <w:rPr>
          <w:rFonts w:ascii="Arial" w:hAnsi="Arial" w:cs="Arial"/>
          <w:i/>
          <w:iCs/>
          <w:color w:val="000000"/>
          <w:sz w:val="24"/>
          <w:szCs w:val="24"/>
        </w:rPr>
        <w:t>perirono perché non ebbero saggezza,</w:t>
      </w:r>
      <w:r w:rsidR="000F5A0C">
        <w:rPr>
          <w:rFonts w:ascii="Arial" w:hAnsi="Arial" w:cs="Arial"/>
          <w:i/>
          <w:iCs/>
          <w:color w:val="000000"/>
          <w:sz w:val="24"/>
          <w:szCs w:val="24"/>
        </w:rPr>
        <w:t xml:space="preserve"> </w:t>
      </w:r>
      <w:r w:rsidRPr="00B359FC">
        <w:rPr>
          <w:rFonts w:ascii="Arial" w:hAnsi="Arial" w:cs="Arial"/>
          <w:i/>
          <w:iCs/>
          <w:color w:val="000000"/>
          <w:sz w:val="24"/>
          <w:szCs w:val="24"/>
        </w:rPr>
        <w:t>perirono per la loro indolenza.</w:t>
      </w:r>
      <w:r w:rsidR="000F5A0C">
        <w:rPr>
          <w:rFonts w:ascii="Arial" w:hAnsi="Arial" w:cs="Arial"/>
          <w:i/>
          <w:iCs/>
          <w:color w:val="000000"/>
          <w:sz w:val="24"/>
          <w:szCs w:val="24"/>
        </w:rPr>
        <w:t xml:space="preserve"> </w:t>
      </w:r>
    </w:p>
    <w:p w14:paraId="7A6EDF51" w14:textId="150E4122" w:rsidR="00B359FC" w:rsidRPr="00B359FC" w:rsidRDefault="00B359FC"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Chi è salito al cielo e l’ha presa</w:t>
      </w:r>
      <w:r w:rsidR="000F5A0C">
        <w:rPr>
          <w:rFonts w:ascii="Arial" w:hAnsi="Arial" w:cs="Arial"/>
          <w:i/>
          <w:iCs/>
          <w:color w:val="000000"/>
          <w:sz w:val="24"/>
          <w:szCs w:val="24"/>
        </w:rPr>
        <w:t xml:space="preserve"> </w:t>
      </w:r>
      <w:r w:rsidRPr="00B359FC">
        <w:rPr>
          <w:rFonts w:ascii="Arial" w:hAnsi="Arial" w:cs="Arial"/>
          <w:i/>
          <w:iCs/>
          <w:color w:val="000000"/>
          <w:sz w:val="24"/>
          <w:szCs w:val="24"/>
        </w:rPr>
        <w:t>e l’ha fatta scendere dalle nubi?</w:t>
      </w:r>
      <w:r w:rsidR="000F5A0C">
        <w:rPr>
          <w:rFonts w:ascii="Arial" w:hAnsi="Arial" w:cs="Arial"/>
          <w:i/>
          <w:iCs/>
          <w:color w:val="000000"/>
          <w:sz w:val="24"/>
          <w:szCs w:val="24"/>
        </w:rPr>
        <w:t xml:space="preserve"> </w:t>
      </w:r>
      <w:r w:rsidRPr="00B359FC">
        <w:rPr>
          <w:rFonts w:ascii="Arial" w:hAnsi="Arial" w:cs="Arial"/>
          <w:i/>
          <w:iCs/>
          <w:color w:val="000000"/>
          <w:sz w:val="24"/>
          <w:szCs w:val="24"/>
        </w:rPr>
        <w:t>Chi ha attraversato il mare e l’ha trovata</w:t>
      </w:r>
      <w:r w:rsidR="000F5A0C">
        <w:rPr>
          <w:rFonts w:ascii="Arial" w:hAnsi="Arial" w:cs="Arial"/>
          <w:i/>
          <w:iCs/>
          <w:color w:val="000000"/>
          <w:sz w:val="24"/>
          <w:szCs w:val="24"/>
        </w:rPr>
        <w:t xml:space="preserve"> </w:t>
      </w:r>
      <w:r w:rsidRPr="00B359FC">
        <w:rPr>
          <w:rFonts w:ascii="Arial" w:hAnsi="Arial" w:cs="Arial"/>
          <w:i/>
          <w:iCs/>
          <w:color w:val="000000"/>
          <w:sz w:val="24"/>
          <w:szCs w:val="24"/>
        </w:rPr>
        <w:t>e l’ha comprata a prezzo d’oro puro?</w:t>
      </w:r>
      <w:r w:rsidR="000F5A0C">
        <w:rPr>
          <w:rFonts w:ascii="Arial" w:hAnsi="Arial" w:cs="Arial"/>
          <w:i/>
          <w:iCs/>
          <w:color w:val="000000"/>
          <w:sz w:val="24"/>
          <w:szCs w:val="24"/>
        </w:rPr>
        <w:t xml:space="preserve"> </w:t>
      </w:r>
      <w:r w:rsidRPr="00B359FC">
        <w:rPr>
          <w:rFonts w:ascii="Arial" w:hAnsi="Arial" w:cs="Arial"/>
          <w:i/>
          <w:iCs/>
          <w:color w:val="000000"/>
          <w:sz w:val="24"/>
          <w:szCs w:val="24"/>
        </w:rPr>
        <w:t>Nessuno conosce la sua via,</w:t>
      </w:r>
      <w:r w:rsidR="000F5A0C">
        <w:rPr>
          <w:rFonts w:ascii="Arial" w:hAnsi="Arial" w:cs="Arial"/>
          <w:i/>
          <w:iCs/>
          <w:color w:val="000000"/>
          <w:sz w:val="24"/>
          <w:szCs w:val="24"/>
        </w:rPr>
        <w:t xml:space="preserve"> </w:t>
      </w:r>
      <w:r w:rsidRPr="00B359FC">
        <w:rPr>
          <w:rFonts w:ascii="Arial" w:hAnsi="Arial" w:cs="Arial"/>
          <w:i/>
          <w:iCs/>
          <w:color w:val="000000"/>
          <w:sz w:val="24"/>
          <w:szCs w:val="24"/>
        </w:rPr>
        <w:t>nessuno prende a cuore il suo sentiero.</w:t>
      </w:r>
      <w:r w:rsidR="000F5A0C">
        <w:rPr>
          <w:rFonts w:ascii="Arial" w:hAnsi="Arial" w:cs="Arial"/>
          <w:i/>
          <w:iCs/>
          <w:color w:val="000000"/>
          <w:sz w:val="24"/>
          <w:szCs w:val="24"/>
        </w:rPr>
        <w:t xml:space="preserve"> </w:t>
      </w:r>
      <w:r w:rsidRPr="00B359FC">
        <w:rPr>
          <w:rFonts w:ascii="Arial" w:hAnsi="Arial" w:cs="Arial"/>
          <w:i/>
          <w:iCs/>
          <w:color w:val="000000"/>
          <w:sz w:val="24"/>
          <w:szCs w:val="24"/>
        </w:rPr>
        <w:t>Ma colui che sa tutto, la conosce</w:t>
      </w:r>
      <w:r w:rsidR="000F5A0C">
        <w:rPr>
          <w:rFonts w:ascii="Arial" w:hAnsi="Arial" w:cs="Arial"/>
          <w:i/>
          <w:iCs/>
          <w:color w:val="000000"/>
          <w:sz w:val="24"/>
          <w:szCs w:val="24"/>
        </w:rPr>
        <w:t xml:space="preserve"> </w:t>
      </w:r>
      <w:r w:rsidRPr="00B359FC">
        <w:rPr>
          <w:rFonts w:ascii="Arial" w:hAnsi="Arial" w:cs="Arial"/>
          <w:i/>
          <w:iCs/>
          <w:color w:val="000000"/>
          <w:sz w:val="24"/>
          <w:szCs w:val="24"/>
        </w:rPr>
        <w:t>e l’ha scrutata con la sua intelligenza,</w:t>
      </w:r>
      <w:r w:rsidR="000F5A0C">
        <w:rPr>
          <w:rFonts w:ascii="Arial" w:hAnsi="Arial" w:cs="Arial"/>
          <w:i/>
          <w:iCs/>
          <w:color w:val="000000"/>
          <w:sz w:val="24"/>
          <w:szCs w:val="24"/>
        </w:rPr>
        <w:t xml:space="preserve"> </w:t>
      </w:r>
      <w:r w:rsidRPr="00B359FC">
        <w:rPr>
          <w:rFonts w:ascii="Arial" w:hAnsi="Arial" w:cs="Arial"/>
          <w:i/>
          <w:iCs/>
          <w:color w:val="000000"/>
          <w:sz w:val="24"/>
          <w:szCs w:val="24"/>
        </w:rPr>
        <w:t>colui che ha formato la terra per sempre</w:t>
      </w:r>
      <w:r w:rsidR="000F5A0C">
        <w:rPr>
          <w:rFonts w:ascii="Arial" w:hAnsi="Arial" w:cs="Arial"/>
          <w:i/>
          <w:iCs/>
          <w:color w:val="000000"/>
          <w:sz w:val="24"/>
          <w:szCs w:val="24"/>
        </w:rPr>
        <w:t xml:space="preserve"> </w:t>
      </w:r>
      <w:r w:rsidRPr="00B359FC">
        <w:rPr>
          <w:rFonts w:ascii="Arial" w:hAnsi="Arial" w:cs="Arial"/>
          <w:i/>
          <w:iCs/>
          <w:color w:val="000000"/>
          <w:sz w:val="24"/>
          <w:szCs w:val="24"/>
        </w:rPr>
        <w:t>e l’ha riempita di quadrupedi,</w:t>
      </w:r>
      <w:r w:rsidR="000F5A0C">
        <w:rPr>
          <w:rFonts w:ascii="Arial" w:hAnsi="Arial" w:cs="Arial"/>
          <w:i/>
          <w:iCs/>
          <w:color w:val="000000"/>
          <w:sz w:val="24"/>
          <w:szCs w:val="24"/>
        </w:rPr>
        <w:t xml:space="preserve"> </w:t>
      </w:r>
      <w:r w:rsidRPr="00B359FC">
        <w:rPr>
          <w:rFonts w:ascii="Arial" w:hAnsi="Arial" w:cs="Arial"/>
          <w:i/>
          <w:iCs/>
          <w:color w:val="000000"/>
          <w:sz w:val="24"/>
          <w:szCs w:val="24"/>
        </w:rPr>
        <w:t>colui che manda la luce ed essa corre,</w:t>
      </w:r>
      <w:r w:rsidR="000F5A0C">
        <w:rPr>
          <w:rFonts w:ascii="Arial" w:hAnsi="Arial" w:cs="Arial"/>
          <w:i/>
          <w:iCs/>
          <w:color w:val="000000"/>
          <w:sz w:val="24"/>
          <w:szCs w:val="24"/>
        </w:rPr>
        <w:t xml:space="preserve"> </w:t>
      </w:r>
      <w:r w:rsidRPr="00B359FC">
        <w:rPr>
          <w:rFonts w:ascii="Arial" w:hAnsi="Arial" w:cs="Arial"/>
          <w:i/>
          <w:iCs/>
          <w:color w:val="000000"/>
          <w:sz w:val="24"/>
          <w:szCs w:val="24"/>
        </w:rPr>
        <w:t>l’ha chiamata, ed essa gli ha obbedito con tremore.</w:t>
      </w:r>
      <w:r w:rsidR="000F5A0C">
        <w:rPr>
          <w:rFonts w:ascii="Arial" w:hAnsi="Arial" w:cs="Arial"/>
          <w:i/>
          <w:iCs/>
          <w:color w:val="000000"/>
          <w:sz w:val="24"/>
          <w:szCs w:val="24"/>
        </w:rPr>
        <w:t xml:space="preserve"> </w:t>
      </w:r>
      <w:r w:rsidRPr="00B359FC">
        <w:rPr>
          <w:rFonts w:ascii="Arial" w:hAnsi="Arial" w:cs="Arial"/>
          <w:i/>
          <w:iCs/>
          <w:color w:val="000000"/>
          <w:sz w:val="24"/>
          <w:szCs w:val="24"/>
        </w:rPr>
        <w:t>Le stelle hanno brillato nei loro posti di guardia</w:t>
      </w:r>
      <w:r w:rsidR="000F5A0C">
        <w:rPr>
          <w:rFonts w:ascii="Arial" w:hAnsi="Arial" w:cs="Arial"/>
          <w:i/>
          <w:iCs/>
          <w:color w:val="000000"/>
          <w:sz w:val="24"/>
          <w:szCs w:val="24"/>
        </w:rPr>
        <w:t xml:space="preserve"> </w:t>
      </w:r>
      <w:r w:rsidRPr="00B359FC">
        <w:rPr>
          <w:rFonts w:ascii="Arial" w:hAnsi="Arial" w:cs="Arial"/>
          <w:i/>
          <w:iCs/>
          <w:color w:val="000000"/>
          <w:sz w:val="24"/>
          <w:szCs w:val="24"/>
        </w:rPr>
        <w:t>e hanno gioito;</w:t>
      </w:r>
      <w:r w:rsidR="000F5A0C">
        <w:rPr>
          <w:rFonts w:ascii="Arial" w:hAnsi="Arial" w:cs="Arial"/>
          <w:i/>
          <w:iCs/>
          <w:color w:val="000000"/>
          <w:sz w:val="24"/>
          <w:szCs w:val="24"/>
        </w:rPr>
        <w:t xml:space="preserve"> </w:t>
      </w:r>
      <w:r w:rsidRPr="00B359FC">
        <w:rPr>
          <w:rFonts w:ascii="Arial" w:hAnsi="Arial" w:cs="Arial"/>
          <w:i/>
          <w:iCs/>
          <w:color w:val="000000"/>
          <w:sz w:val="24"/>
          <w:szCs w:val="24"/>
        </w:rPr>
        <w:t>egli le ha chiamate ed hanno risposto: «Eccoci!»,</w:t>
      </w:r>
      <w:r w:rsidR="000F5A0C">
        <w:rPr>
          <w:rFonts w:ascii="Arial" w:hAnsi="Arial" w:cs="Arial"/>
          <w:i/>
          <w:iCs/>
          <w:color w:val="000000"/>
          <w:sz w:val="24"/>
          <w:szCs w:val="24"/>
        </w:rPr>
        <w:t xml:space="preserve"> </w:t>
      </w:r>
      <w:r w:rsidRPr="00B359FC">
        <w:rPr>
          <w:rFonts w:ascii="Arial" w:hAnsi="Arial" w:cs="Arial"/>
          <w:i/>
          <w:iCs/>
          <w:color w:val="000000"/>
          <w:sz w:val="24"/>
          <w:szCs w:val="24"/>
        </w:rPr>
        <w:t>e hanno brillato di gioia per colui che le ha create.</w:t>
      </w:r>
      <w:r w:rsidR="000F5A0C">
        <w:rPr>
          <w:rFonts w:ascii="Arial" w:hAnsi="Arial" w:cs="Arial"/>
          <w:i/>
          <w:iCs/>
          <w:color w:val="000000"/>
          <w:sz w:val="24"/>
          <w:szCs w:val="24"/>
        </w:rPr>
        <w:t xml:space="preserve"> </w:t>
      </w:r>
      <w:r w:rsidRPr="00B359FC">
        <w:rPr>
          <w:rFonts w:ascii="Arial" w:hAnsi="Arial" w:cs="Arial"/>
          <w:i/>
          <w:iCs/>
          <w:color w:val="000000"/>
          <w:sz w:val="24"/>
          <w:szCs w:val="24"/>
        </w:rPr>
        <w:t>Egli è il nostro Dio,</w:t>
      </w:r>
      <w:r w:rsidR="000F5A0C">
        <w:rPr>
          <w:rFonts w:ascii="Arial" w:hAnsi="Arial" w:cs="Arial"/>
          <w:i/>
          <w:iCs/>
          <w:color w:val="000000"/>
          <w:sz w:val="24"/>
          <w:szCs w:val="24"/>
        </w:rPr>
        <w:t xml:space="preserve"> </w:t>
      </w:r>
      <w:r w:rsidRPr="00B359FC">
        <w:rPr>
          <w:rFonts w:ascii="Arial" w:hAnsi="Arial" w:cs="Arial"/>
          <w:i/>
          <w:iCs/>
          <w:color w:val="000000"/>
          <w:sz w:val="24"/>
          <w:szCs w:val="24"/>
        </w:rPr>
        <w:t>e nessun altro può essere confrontato con lui.</w:t>
      </w:r>
      <w:r w:rsidR="000F5A0C">
        <w:rPr>
          <w:rFonts w:ascii="Arial" w:hAnsi="Arial" w:cs="Arial"/>
          <w:i/>
          <w:iCs/>
          <w:color w:val="000000"/>
          <w:sz w:val="24"/>
          <w:szCs w:val="24"/>
        </w:rPr>
        <w:t xml:space="preserve"> </w:t>
      </w:r>
      <w:r w:rsidRPr="00B359FC">
        <w:rPr>
          <w:rFonts w:ascii="Arial" w:hAnsi="Arial" w:cs="Arial"/>
          <w:i/>
          <w:iCs/>
          <w:color w:val="000000"/>
          <w:sz w:val="24"/>
          <w:szCs w:val="24"/>
        </w:rPr>
        <w:t>Egli ha scoperto ogni via della sapienza</w:t>
      </w:r>
      <w:r w:rsidR="000F5A0C">
        <w:rPr>
          <w:rFonts w:ascii="Arial" w:hAnsi="Arial" w:cs="Arial"/>
          <w:i/>
          <w:iCs/>
          <w:color w:val="000000"/>
          <w:sz w:val="24"/>
          <w:szCs w:val="24"/>
        </w:rPr>
        <w:t xml:space="preserve"> </w:t>
      </w:r>
      <w:r w:rsidRPr="00B359FC">
        <w:rPr>
          <w:rFonts w:ascii="Arial" w:hAnsi="Arial" w:cs="Arial"/>
          <w:i/>
          <w:iCs/>
          <w:color w:val="000000"/>
          <w:sz w:val="24"/>
          <w:szCs w:val="24"/>
        </w:rPr>
        <w:t>e l’ha data a Giacobbe, suo servo,</w:t>
      </w:r>
      <w:r w:rsidR="000F5A0C">
        <w:rPr>
          <w:rFonts w:ascii="Arial" w:hAnsi="Arial" w:cs="Arial"/>
          <w:i/>
          <w:iCs/>
          <w:color w:val="000000"/>
          <w:sz w:val="24"/>
          <w:szCs w:val="24"/>
        </w:rPr>
        <w:t xml:space="preserve"> </w:t>
      </w:r>
      <w:r w:rsidRPr="00B359FC">
        <w:rPr>
          <w:rFonts w:ascii="Arial" w:hAnsi="Arial" w:cs="Arial"/>
          <w:i/>
          <w:iCs/>
          <w:color w:val="000000"/>
          <w:sz w:val="24"/>
          <w:szCs w:val="24"/>
        </w:rPr>
        <w:t>a Israele, suo amato.</w:t>
      </w:r>
      <w:r w:rsidR="000F5A0C">
        <w:rPr>
          <w:rFonts w:ascii="Arial" w:hAnsi="Arial" w:cs="Arial"/>
          <w:i/>
          <w:iCs/>
          <w:color w:val="000000"/>
          <w:sz w:val="24"/>
          <w:szCs w:val="24"/>
        </w:rPr>
        <w:t xml:space="preserve"> </w:t>
      </w:r>
      <w:r w:rsidRPr="00B359FC">
        <w:rPr>
          <w:rFonts w:ascii="Arial" w:hAnsi="Arial" w:cs="Arial"/>
          <w:i/>
          <w:iCs/>
          <w:color w:val="000000"/>
          <w:sz w:val="24"/>
          <w:szCs w:val="24"/>
        </w:rPr>
        <w:t>Per questo è apparsa sulla terra</w:t>
      </w:r>
      <w:r w:rsidR="000F5A0C">
        <w:rPr>
          <w:rFonts w:ascii="Arial" w:hAnsi="Arial" w:cs="Arial"/>
          <w:i/>
          <w:iCs/>
          <w:color w:val="000000"/>
          <w:sz w:val="24"/>
          <w:szCs w:val="24"/>
        </w:rPr>
        <w:t xml:space="preserve"> </w:t>
      </w:r>
      <w:r w:rsidRPr="00B359FC">
        <w:rPr>
          <w:rFonts w:ascii="Arial" w:hAnsi="Arial" w:cs="Arial"/>
          <w:i/>
          <w:iCs/>
          <w:color w:val="000000"/>
          <w:sz w:val="24"/>
          <w:szCs w:val="24"/>
        </w:rPr>
        <w:t>e ha vissuto fra gli uomini.</w:t>
      </w:r>
    </w:p>
    <w:p w14:paraId="7C47B705" w14:textId="77777777" w:rsidR="00992B0F" w:rsidRPr="00992B0F" w:rsidRDefault="00992B0F" w:rsidP="00B02397">
      <w:pPr>
        <w:rPr>
          <w:rFonts w:ascii="Arial" w:hAnsi="Arial" w:cs="Arial"/>
        </w:rPr>
      </w:pPr>
    </w:p>
    <w:p w14:paraId="6645471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lastRenderedPageBreak/>
        <w:t>1</w:t>
      </w:r>
      <w:r w:rsidRPr="00992B0F">
        <w:rPr>
          <w:rFonts w:ascii="Arial" w:hAnsi="Arial" w:cs="Arial"/>
          <w:b/>
          <w:sz w:val="24"/>
        </w:rPr>
        <w:t>Signore onnipotente, Dio d’Israele, un’anima nell’angoscia, uno spirito tormentato grida verso di te.</w:t>
      </w:r>
    </w:p>
    <w:p w14:paraId="5FC0BB57" w14:textId="299E6DEC" w:rsidR="00992B0F" w:rsidRPr="00992B0F" w:rsidRDefault="00992B0F" w:rsidP="00B02397">
      <w:pPr>
        <w:spacing w:after="120"/>
        <w:jc w:val="both"/>
        <w:rPr>
          <w:rFonts w:ascii="Arial" w:hAnsi="Arial" w:cs="Arial"/>
          <w:sz w:val="24"/>
        </w:rPr>
      </w:pPr>
      <w:r w:rsidRPr="00992B0F">
        <w:rPr>
          <w:rFonts w:ascii="Arial" w:hAnsi="Arial" w:cs="Arial"/>
          <w:sz w:val="24"/>
        </w:rPr>
        <w:t>Ora il profeta si fa voce del suo popolo, voce di ogni esiliato, ma anche voce di ogni altro figlio di Abramo che è nella sofferenza.</w:t>
      </w:r>
      <w:r w:rsidR="00B359FC">
        <w:rPr>
          <w:rFonts w:ascii="Arial" w:hAnsi="Arial" w:cs="Arial"/>
          <w:sz w:val="24"/>
        </w:rPr>
        <w:t xml:space="preserve"> </w:t>
      </w:r>
      <w:r w:rsidRPr="00992B0F">
        <w:rPr>
          <w:rFonts w:ascii="Arial" w:hAnsi="Arial" w:cs="Arial"/>
          <w:sz w:val="24"/>
        </w:rPr>
        <w:t>Signore onnipotente, Dio d’Israele, un’anima nell’angoscia, uno spirito tormentato grida vero si te. Il grido si innalza dal profondo del dolore.</w:t>
      </w:r>
      <w:r w:rsidR="00B359FC">
        <w:rPr>
          <w:rFonts w:ascii="Arial" w:hAnsi="Arial" w:cs="Arial"/>
          <w:sz w:val="24"/>
        </w:rPr>
        <w:t xml:space="preserve"> </w:t>
      </w:r>
      <w:r w:rsidRPr="00992B0F">
        <w:rPr>
          <w:rFonts w:ascii="Arial" w:hAnsi="Arial" w:cs="Arial"/>
          <w:sz w:val="24"/>
        </w:rPr>
        <w:t>Sembra di ascoltare il Salmista che dal profondo della sua sofferenza invoca il Signore, chiedendo perdono per le colpe di tutto il popolo.</w:t>
      </w:r>
    </w:p>
    <w:p w14:paraId="7FDFF32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Canto delle salite. 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 </w:t>
      </w:r>
    </w:p>
    <w:p w14:paraId="762FB4AC" w14:textId="17604F19" w:rsidR="00992B0F" w:rsidRPr="00992B0F" w:rsidRDefault="00992B0F" w:rsidP="00B02397">
      <w:pPr>
        <w:spacing w:after="120"/>
        <w:jc w:val="both"/>
        <w:rPr>
          <w:rFonts w:ascii="Arial" w:hAnsi="Arial" w:cs="Arial"/>
          <w:sz w:val="24"/>
        </w:rPr>
      </w:pPr>
      <w:r w:rsidRPr="00992B0F">
        <w:rPr>
          <w:rFonts w:ascii="Arial" w:hAnsi="Arial" w:cs="Arial"/>
          <w:sz w:val="24"/>
        </w:rPr>
        <w:t>Il profeta non è solo voce del popolo che vive momenti di intenza afflizione. Egli fa sua tutta l’afflizione del popolo. Lui grida con il dolore del popolo nel cuore.</w:t>
      </w:r>
      <w:r w:rsidR="00B359FC">
        <w:rPr>
          <w:rFonts w:ascii="Arial" w:hAnsi="Arial" w:cs="Arial"/>
          <w:sz w:val="24"/>
        </w:rPr>
        <w:t xml:space="preserve"> </w:t>
      </w:r>
      <w:r w:rsidRPr="00992B0F">
        <w:rPr>
          <w:rFonts w:ascii="Arial" w:hAnsi="Arial" w:cs="Arial"/>
          <w:sz w:val="24"/>
        </w:rPr>
        <w:t>Isaia svilupperà questa verità di assunzione attraverso il Canto del Servo Sofferente. Il Servo prende su di sé il peccato del popolo ed espia per esso.</w:t>
      </w:r>
    </w:p>
    <w:p w14:paraId="1F33304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Svégliati, svégliati, rivèstiti della tua magnificenza, Sion; indossa le vesti più splendide, Gerusalemme, città santa, perché mai più entrerà in te l’incirconciso e l’impuro. Scuotiti la polvere, àlzati, Gerusalemme schiava! Si sciolgano dal collo i legami, schiava figlia di Sion! </w:t>
      </w:r>
    </w:p>
    <w:p w14:paraId="09D10A1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Poiché dice il Signore: «Per nulla foste venduti e sarete riscattati senza denaro».</w:t>
      </w:r>
    </w:p>
    <w:p w14:paraId="337BC69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il mio popolo conoscerà il mio nome, comprenderà in quel giorno che io dicevo: “Eccomi!”».</w:t>
      </w:r>
    </w:p>
    <w:p w14:paraId="2E7EE40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Come sono belli sui monti i piedi del messaggero che annuncia la pace, del messaggero di buone notizie che annuncia la salvezza, che dice a Sion: «Regna il tuo Dio». 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w:t>
      </w:r>
      <w:r w:rsidRPr="00B359FC">
        <w:rPr>
          <w:rFonts w:ascii="Arial" w:hAnsi="Arial" w:cs="Arial"/>
          <w:i/>
          <w:iCs/>
          <w:color w:val="000000"/>
          <w:sz w:val="24"/>
          <w:szCs w:val="24"/>
        </w:rPr>
        <w:lastRenderedPageBreak/>
        <w:t>davanti a voi cammina il Signore, il Dio d’Israele chiude la vostra carovana.</w:t>
      </w:r>
    </w:p>
    <w:p w14:paraId="54FEB17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52,1-15). </w:t>
      </w:r>
    </w:p>
    <w:p w14:paraId="49EB02A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57D204D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w:t>
      </w:r>
    </w:p>
    <w:p w14:paraId="2F10276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9C3C9C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w:t>
      </w:r>
    </w:p>
    <w:p w14:paraId="07215FD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Perciò io gli darò in premio le moltitudini, dei potenti egli farà bottino, perché ha spogliato se stesso fino alla morte ed è stato annoverato fra gli empi, mentre egli portava il peccato di molti e intercedeva per i colpevoli (Is 53,1-12). </w:t>
      </w:r>
    </w:p>
    <w:p w14:paraId="26678970" w14:textId="77777777" w:rsidR="00992B0F" w:rsidRPr="00992B0F" w:rsidRDefault="00992B0F" w:rsidP="00B02397">
      <w:pPr>
        <w:spacing w:after="120"/>
        <w:jc w:val="both"/>
        <w:rPr>
          <w:rFonts w:ascii="Arial" w:hAnsi="Arial" w:cs="Arial"/>
          <w:sz w:val="24"/>
        </w:rPr>
      </w:pPr>
      <w:r w:rsidRPr="00992B0F">
        <w:rPr>
          <w:rFonts w:ascii="Arial" w:hAnsi="Arial" w:cs="Arial"/>
          <w:sz w:val="24"/>
        </w:rPr>
        <w:t>Questo stesso significato dobbiamo dare alla preghiera di Gesù sulla croce. Lui prega per tutti i peccatori che lui ha assunto su di sé.</w:t>
      </w:r>
    </w:p>
    <w:p w14:paraId="6D105398" w14:textId="43AB207C"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Quando giunsero sul luogo chiamato Cranio, vi crocifissero lui e i malfattori, uno a destra e l’altro a sinistra. Gesù diceva: «Padre, perdona loro perché non sanno quello che fanno». Poi dividendo le sue vesti, le tirarono a sorte (Lc 23</w:t>
      </w:r>
      <w:r w:rsidR="000F5A0C">
        <w:rPr>
          <w:rFonts w:ascii="Arial" w:hAnsi="Arial" w:cs="Arial"/>
          <w:i/>
          <w:iCs/>
          <w:color w:val="000000"/>
          <w:sz w:val="24"/>
          <w:szCs w:val="24"/>
        </w:rPr>
        <w:t xml:space="preserve">, </w:t>
      </w:r>
      <w:r w:rsidRPr="00B359FC">
        <w:rPr>
          <w:rFonts w:ascii="Arial" w:hAnsi="Arial" w:cs="Arial"/>
          <w:i/>
          <w:iCs/>
          <w:color w:val="000000"/>
          <w:sz w:val="24"/>
          <w:szCs w:val="24"/>
        </w:rPr>
        <w:t xml:space="preserve">33-34). </w:t>
      </w:r>
    </w:p>
    <w:p w14:paraId="201E2B59" w14:textId="4AA5511D" w:rsidR="00992B0F" w:rsidRPr="00992B0F" w:rsidRDefault="00992B0F" w:rsidP="00B02397">
      <w:pPr>
        <w:spacing w:after="120"/>
        <w:jc w:val="both"/>
        <w:rPr>
          <w:rFonts w:ascii="Arial" w:hAnsi="Arial" w:cs="Arial"/>
          <w:sz w:val="24"/>
        </w:rPr>
      </w:pPr>
      <w:r w:rsidRPr="00992B0F">
        <w:rPr>
          <w:rFonts w:ascii="Arial" w:hAnsi="Arial" w:cs="Arial"/>
          <w:sz w:val="24"/>
        </w:rPr>
        <w:lastRenderedPageBreak/>
        <w:t>Gesù, nella visione di Isaia, è l’Innocente, che si fa peccatore per amore al posto di tutti i peccatori, e chiede al Padre il perdono offrendo se stesso.</w:t>
      </w:r>
      <w:r w:rsidR="00B359FC">
        <w:rPr>
          <w:rFonts w:ascii="Arial" w:hAnsi="Arial" w:cs="Arial"/>
          <w:sz w:val="24"/>
        </w:rPr>
        <w:t xml:space="preserve"> </w:t>
      </w:r>
      <w:r w:rsidRPr="00992B0F">
        <w:rPr>
          <w:rFonts w:ascii="Arial" w:hAnsi="Arial" w:cs="Arial"/>
          <w:sz w:val="24"/>
        </w:rPr>
        <w:t>Ma chi deve perdonare il Padre? Nessun altro se non il Figlio suo. È come se il Figlio stesse uccidendo il Figlio di Dio. Per questo Figlio il Figlio prega.</w:t>
      </w:r>
      <w:r w:rsidR="00B359FC">
        <w:rPr>
          <w:rFonts w:ascii="Arial" w:hAnsi="Arial" w:cs="Arial"/>
          <w:sz w:val="24"/>
        </w:rPr>
        <w:t xml:space="preserve"> </w:t>
      </w:r>
      <w:r w:rsidRPr="00992B0F">
        <w:rPr>
          <w:rFonts w:ascii="Arial" w:hAnsi="Arial" w:cs="Arial"/>
          <w:sz w:val="24"/>
        </w:rPr>
        <w:t>Vi è in Cristo una verità che noi a stento riusciamo a intravedere. Cristo si fa peccato, prega per il peccato, chiede il perdono al Padre.</w:t>
      </w:r>
      <w:r w:rsidR="00B359FC">
        <w:rPr>
          <w:rFonts w:ascii="Arial" w:hAnsi="Arial" w:cs="Arial"/>
          <w:sz w:val="24"/>
        </w:rPr>
        <w:t xml:space="preserve"> </w:t>
      </w:r>
      <w:r w:rsidRPr="00992B0F">
        <w:rPr>
          <w:rFonts w:ascii="Arial" w:hAnsi="Arial" w:cs="Arial"/>
          <w:sz w:val="24"/>
        </w:rPr>
        <w:t>Ma chiede il perdono per se stesso, poiché è Lui il peccatore crocifisso ed è anche Lui il crocifissore per il quale lui chiede perdono.</w:t>
      </w:r>
      <w:r w:rsidR="00B359FC">
        <w:rPr>
          <w:rFonts w:ascii="Arial" w:hAnsi="Arial" w:cs="Arial"/>
          <w:sz w:val="24"/>
        </w:rPr>
        <w:t xml:space="preserve"> </w:t>
      </w:r>
      <w:r w:rsidRPr="00992B0F">
        <w:rPr>
          <w:rFonts w:ascii="Arial" w:hAnsi="Arial" w:cs="Arial"/>
          <w:sz w:val="24"/>
        </w:rPr>
        <w:t>Lui è Caifa, Pilato, il Sinedrio, l’umanità intera. Questa umanità in Lui è sulla croce e Lui per essa chiede perdono al padre. Gesù prega per Gesù.</w:t>
      </w:r>
      <w:r w:rsidR="00B359FC">
        <w:rPr>
          <w:rFonts w:ascii="Arial" w:hAnsi="Arial" w:cs="Arial"/>
          <w:sz w:val="24"/>
        </w:rPr>
        <w:t xml:space="preserve"> </w:t>
      </w:r>
      <w:r w:rsidRPr="00992B0F">
        <w:rPr>
          <w:rFonts w:ascii="Arial" w:hAnsi="Arial" w:cs="Arial"/>
          <w:sz w:val="24"/>
        </w:rPr>
        <w:t xml:space="preserve">Gesù innocente prega per Gesù peccatore. Non è però peccatore di peccati personali, è peccatore di peccati assunti. Questa verità annunzia San Paolo. </w:t>
      </w:r>
    </w:p>
    <w:p w14:paraId="4071A6EF" w14:textId="43259DBA"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631E021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842B7FB" w14:textId="072C43E2" w:rsidR="00992B0F" w:rsidRPr="00992B0F" w:rsidRDefault="00992B0F" w:rsidP="00B02397">
      <w:pPr>
        <w:spacing w:after="120"/>
        <w:jc w:val="both"/>
        <w:rPr>
          <w:rFonts w:ascii="Arial" w:hAnsi="Arial" w:cs="Arial"/>
          <w:sz w:val="24"/>
        </w:rPr>
      </w:pPr>
      <w:r w:rsidRPr="00992B0F">
        <w:rPr>
          <w:rFonts w:ascii="Arial" w:hAnsi="Arial" w:cs="Arial"/>
          <w:sz w:val="24"/>
        </w:rPr>
        <w:t>Questa rivelazione di Isaia e di Paolo esigono che noi componiamo una nuova antropologia cristiana. In Cristo noi siamo un solo corpo con Lui.</w:t>
      </w:r>
      <w:r w:rsidR="00B359FC">
        <w:rPr>
          <w:rFonts w:ascii="Arial" w:hAnsi="Arial" w:cs="Arial"/>
          <w:sz w:val="24"/>
        </w:rPr>
        <w:t xml:space="preserve"> </w:t>
      </w:r>
      <w:r w:rsidRPr="00992B0F">
        <w:rPr>
          <w:rFonts w:ascii="Arial" w:hAnsi="Arial" w:cs="Arial"/>
          <w:sz w:val="24"/>
        </w:rPr>
        <w:t>Ciò che si predica di Cristo, deve essere predicato di tutto il suo corpo. Non vi possono essere due verità differenti, una per Cristo e una per il suo corpo.</w:t>
      </w:r>
      <w:r w:rsidR="00B359FC">
        <w:rPr>
          <w:rFonts w:ascii="Arial" w:hAnsi="Arial" w:cs="Arial"/>
          <w:sz w:val="24"/>
        </w:rPr>
        <w:t xml:space="preserve"> </w:t>
      </w:r>
      <w:r w:rsidRPr="00992B0F">
        <w:rPr>
          <w:rFonts w:ascii="Arial" w:hAnsi="Arial" w:cs="Arial"/>
          <w:sz w:val="24"/>
        </w:rPr>
        <w:t>Il profeta è vera figura di Cristo. Lui si sente parte del popolo. La sofferenza del popolo è la sua sofferenza, ma anche il peccato del popolo è suo.</w:t>
      </w:r>
      <w:r w:rsidR="00B359FC">
        <w:rPr>
          <w:rFonts w:ascii="Arial" w:hAnsi="Arial" w:cs="Arial"/>
          <w:sz w:val="24"/>
        </w:rPr>
        <w:t xml:space="preserve"> </w:t>
      </w:r>
      <w:r w:rsidRPr="00992B0F">
        <w:rPr>
          <w:rFonts w:ascii="Arial" w:hAnsi="Arial" w:cs="Arial"/>
          <w:sz w:val="24"/>
        </w:rPr>
        <w:t>Come corpo del popolo, anima del popolo, spirito del popolo, peccato e sofferenza del popolo, lui innalza al Signore la sua supplica.</w:t>
      </w:r>
    </w:p>
    <w:p w14:paraId="7298F09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w:t>
      </w:r>
      <w:r w:rsidRPr="00992B0F">
        <w:rPr>
          <w:rFonts w:ascii="Arial" w:hAnsi="Arial" w:cs="Arial"/>
          <w:b/>
          <w:sz w:val="24"/>
        </w:rPr>
        <w:t>Ascolta, Signore, abbi pietà, perché abbiamo peccato contro di te.</w:t>
      </w:r>
    </w:p>
    <w:p w14:paraId="0DE86F8C" w14:textId="4F5D67A1" w:rsidR="00992B0F" w:rsidRPr="00992B0F" w:rsidRDefault="00992B0F" w:rsidP="00B02397">
      <w:pPr>
        <w:spacing w:after="120"/>
        <w:jc w:val="both"/>
        <w:rPr>
          <w:rFonts w:ascii="Arial" w:hAnsi="Arial" w:cs="Arial"/>
          <w:sz w:val="24"/>
        </w:rPr>
      </w:pPr>
      <w:r w:rsidRPr="00992B0F">
        <w:rPr>
          <w:rFonts w:ascii="Arial" w:hAnsi="Arial" w:cs="Arial"/>
          <w:sz w:val="24"/>
        </w:rPr>
        <w:t>Il peccato, ogni peccato, può essere perdonato solo per pietà, misericordia, compassione. È necessario però che il perdono venga chiesto, impetrato.</w:t>
      </w:r>
      <w:r w:rsidR="00B359FC">
        <w:rPr>
          <w:rFonts w:ascii="Arial" w:hAnsi="Arial" w:cs="Arial"/>
          <w:sz w:val="24"/>
        </w:rPr>
        <w:t xml:space="preserve"> </w:t>
      </w:r>
      <w:r w:rsidRPr="00992B0F">
        <w:rPr>
          <w:rFonts w:ascii="Arial" w:hAnsi="Arial" w:cs="Arial"/>
          <w:sz w:val="24"/>
        </w:rPr>
        <w:t>Ascolta, Signore, abbi pietà, perché abbiamo peccato contro di te. Il profeta, voce di tutto il popolo, riconosce la disobbedienza di Giuda.</w:t>
      </w:r>
      <w:r w:rsidR="00B359FC">
        <w:rPr>
          <w:rFonts w:ascii="Arial" w:hAnsi="Arial" w:cs="Arial"/>
          <w:sz w:val="24"/>
        </w:rPr>
        <w:t xml:space="preserve"> </w:t>
      </w:r>
      <w:r w:rsidRPr="00992B0F">
        <w:rPr>
          <w:rFonts w:ascii="Arial" w:hAnsi="Arial" w:cs="Arial"/>
          <w:sz w:val="24"/>
        </w:rPr>
        <w:t>Confessa a Dio che Gerusalemme ha peccato contro il suo Dio. La conoscenza della propria colpa è necessaria se si vuole chiedere perdono.</w:t>
      </w:r>
      <w:r w:rsidR="00B359FC">
        <w:rPr>
          <w:rFonts w:ascii="Arial" w:hAnsi="Arial" w:cs="Arial"/>
          <w:sz w:val="24"/>
        </w:rPr>
        <w:t xml:space="preserve"> </w:t>
      </w:r>
      <w:r w:rsidRPr="00992B0F">
        <w:rPr>
          <w:rFonts w:ascii="Arial" w:hAnsi="Arial" w:cs="Arial"/>
          <w:sz w:val="24"/>
        </w:rPr>
        <w:t>Sempre si deve chiedere perdono per quello che si è fatto di male. Si conosce il male fatto, lo si confessa al Signore, si chiede perdono.</w:t>
      </w:r>
      <w:r w:rsidR="00B359FC">
        <w:rPr>
          <w:rFonts w:ascii="Arial" w:hAnsi="Arial" w:cs="Arial"/>
          <w:sz w:val="24"/>
        </w:rPr>
        <w:t xml:space="preserve"> </w:t>
      </w:r>
      <w:r w:rsidRPr="00992B0F">
        <w:rPr>
          <w:rFonts w:ascii="Arial" w:hAnsi="Arial" w:cs="Arial"/>
          <w:sz w:val="24"/>
        </w:rPr>
        <w:t>Senza la richiesta di perdono al Signore, anche se si riconosce il male, il peccato non può essere rimesso. Occorre la richiesta esplicita sempre.</w:t>
      </w:r>
      <w:r w:rsidR="00B359FC">
        <w:rPr>
          <w:rFonts w:ascii="Arial" w:hAnsi="Arial" w:cs="Arial"/>
          <w:sz w:val="24"/>
        </w:rPr>
        <w:t xml:space="preserve"> </w:t>
      </w:r>
      <w:r w:rsidRPr="00992B0F">
        <w:rPr>
          <w:rFonts w:ascii="Arial" w:hAnsi="Arial" w:cs="Arial"/>
          <w:sz w:val="24"/>
        </w:rPr>
        <w:lastRenderedPageBreak/>
        <w:t>Giuda si pentì del male fatto. Riconobbe il suo peccato. Non chiese perdono. Si disperò della salvezza. Si impiccò. Non ha creduto nel perdono di Dio.</w:t>
      </w:r>
    </w:p>
    <w:p w14:paraId="290C0682" w14:textId="170A0D04"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 </w:t>
      </w:r>
    </w:p>
    <w:p w14:paraId="4D6268FD" w14:textId="77777777" w:rsidR="00992B0F" w:rsidRPr="00992B0F" w:rsidRDefault="00992B0F" w:rsidP="00B02397">
      <w:pPr>
        <w:spacing w:after="120"/>
        <w:jc w:val="both"/>
        <w:rPr>
          <w:rFonts w:ascii="Arial" w:hAnsi="Arial" w:cs="Arial"/>
          <w:sz w:val="24"/>
        </w:rPr>
      </w:pPr>
      <w:r w:rsidRPr="00992B0F">
        <w:rPr>
          <w:rFonts w:ascii="Arial" w:hAnsi="Arial" w:cs="Arial"/>
          <w:sz w:val="24"/>
        </w:rPr>
        <w:t>La richiesta di perdono non deve essere fatta necessariamente con le labbra. È sufficiente il cuore. Si riconosce il peccato, si implora pietà.</w:t>
      </w:r>
    </w:p>
    <w:p w14:paraId="5362A1D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w:t>
      </w:r>
      <w:r w:rsidRPr="00992B0F">
        <w:rPr>
          <w:rFonts w:ascii="Arial" w:hAnsi="Arial" w:cs="Arial"/>
          <w:b/>
          <w:sz w:val="24"/>
        </w:rPr>
        <w:t>Tu regni per sempre, noi per sempre siamo perduti.</w:t>
      </w:r>
    </w:p>
    <w:p w14:paraId="188F6F4F" w14:textId="2D0340F5" w:rsidR="00992B0F" w:rsidRPr="00992B0F" w:rsidRDefault="00992B0F" w:rsidP="00B02397">
      <w:pPr>
        <w:spacing w:after="120"/>
        <w:jc w:val="both"/>
        <w:rPr>
          <w:rFonts w:ascii="Arial" w:hAnsi="Arial" w:cs="Arial"/>
          <w:sz w:val="24"/>
        </w:rPr>
      </w:pPr>
      <w:r w:rsidRPr="00992B0F">
        <w:rPr>
          <w:rFonts w:ascii="Arial" w:hAnsi="Arial" w:cs="Arial"/>
          <w:sz w:val="24"/>
        </w:rPr>
        <w:t>Ora il profeta mette in evidenza la verità di Dio e dell’uomo. Dio è eterno nel suo regno di amore, misericordia, pietà, governo della storia</w:t>
      </w:r>
      <w:r w:rsidR="00EA54F5">
        <w:rPr>
          <w:rFonts w:ascii="Arial" w:hAnsi="Arial" w:cs="Arial"/>
          <w:sz w:val="24"/>
        </w:rPr>
        <w:t xml:space="preserve">. </w:t>
      </w:r>
      <w:r w:rsidRPr="00992B0F">
        <w:rPr>
          <w:rFonts w:ascii="Arial" w:hAnsi="Arial" w:cs="Arial"/>
          <w:sz w:val="24"/>
        </w:rPr>
        <w:t>L’uomo su questa terra non è eterno. Lui è come l’erba dei tetti. Dura un giorno. Non solo è come l’erba dei tetti. È anche avvolto dai peccati.</w:t>
      </w:r>
      <w:r w:rsidR="00B359FC">
        <w:rPr>
          <w:rFonts w:ascii="Arial" w:hAnsi="Arial" w:cs="Arial"/>
          <w:sz w:val="24"/>
        </w:rPr>
        <w:t xml:space="preserve"> </w:t>
      </w:r>
      <w:r w:rsidRPr="00992B0F">
        <w:rPr>
          <w:rFonts w:ascii="Arial" w:hAnsi="Arial" w:cs="Arial"/>
          <w:sz w:val="24"/>
        </w:rPr>
        <w:t>Tu regni per sempre, noi per sempre siamo perduti. È questa la condizione dell’uomo: il peccato sempre lo consuma. Lo trascina per vie di perdizione.</w:t>
      </w:r>
      <w:r w:rsidR="00B359FC">
        <w:rPr>
          <w:rFonts w:ascii="Arial" w:hAnsi="Arial" w:cs="Arial"/>
          <w:sz w:val="24"/>
        </w:rPr>
        <w:t xml:space="preserve"> </w:t>
      </w:r>
      <w:r w:rsidRPr="00992B0F">
        <w:rPr>
          <w:rFonts w:ascii="Arial" w:hAnsi="Arial" w:cs="Arial"/>
          <w:sz w:val="24"/>
        </w:rPr>
        <w:t>È la fragilità della nostra natura umana. La fragilità però non ci giustifica. Possiamo non peccare. Possiamo ascoltare il Signore. Dobbiamo ascoltarlo.</w:t>
      </w:r>
      <w:r w:rsidR="00B359FC">
        <w:rPr>
          <w:rFonts w:ascii="Arial" w:hAnsi="Arial" w:cs="Arial"/>
          <w:sz w:val="24"/>
        </w:rPr>
        <w:t xml:space="preserve"> </w:t>
      </w:r>
      <w:r w:rsidRPr="00992B0F">
        <w:rPr>
          <w:rFonts w:ascii="Arial" w:hAnsi="Arial" w:cs="Arial"/>
          <w:sz w:val="24"/>
        </w:rPr>
        <w:t>Se il Signore non intervenisse in ogni istante per rialzare l’uomo, veramente saremmo tutti perduti per sempre. Nel suo amore Lui viene e ci rialza.</w:t>
      </w:r>
    </w:p>
    <w:p w14:paraId="51ADDB4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4</w:t>
      </w:r>
      <w:r w:rsidRPr="00992B0F">
        <w:rPr>
          <w:rFonts w:ascii="Arial" w:hAnsi="Arial" w:cs="Arial"/>
          <w:b/>
          <w:sz w:val="24"/>
        </w:rPr>
        <w:t>Signore onnipotente, Dio d’Israele, ascolta dunque la supplica dei morti d’Israele, dei figli di coloro che hanno peccato contro di te: essi non hanno ascoltato la voce del Signore, loro Dio, e siamo stati attaccati dai mali.</w:t>
      </w:r>
    </w:p>
    <w:p w14:paraId="2EE759E8" w14:textId="7532057E" w:rsidR="00992B0F" w:rsidRPr="00992B0F" w:rsidRDefault="00992B0F" w:rsidP="00B02397">
      <w:pPr>
        <w:spacing w:after="120"/>
        <w:jc w:val="both"/>
        <w:rPr>
          <w:rFonts w:ascii="Arial" w:hAnsi="Arial" w:cs="Arial"/>
          <w:sz w:val="24"/>
        </w:rPr>
      </w:pPr>
      <w:r w:rsidRPr="00992B0F">
        <w:rPr>
          <w:rFonts w:ascii="Arial" w:hAnsi="Arial" w:cs="Arial"/>
          <w:sz w:val="24"/>
        </w:rPr>
        <w:t>Essendo noi per sempre perduti, cosa dobbiamo fare per camminare con il nostro Dio? Prima di ogni cosa chiedere a Lui ogni aiuto, ogni sostegno.</w:t>
      </w:r>
      <w:r w:rsidR="00B359FC">
        <w:rPr>
          <w:rFonts w:ascii="Arial" w:hAnsi="Arial" w:cs="Arial"/>
          <w:sz w:val="24"/>
        </w:rPr>
        <w:t xml:space="preserve"> </w:t>
      </w:r>
      <w:r w:rsidRPr="00992B0F">
        <w:rPr>
          <w:rFonts w:ascii="Arial" w:hAnsi="Arial" w:cs="Arial"/>
          <w:sz w:val="24"/>
        </w:rPr>
        <w:t>Signore onnipotente, Dio d’Israele, ascolta dunque la supplica dei morti d’Israele, dei figli di coloro che hanno peccato contro di te</w:t>
      </w:r>
      <w:r w:rsidR="00EA54F5">
        <w:rPr>
          <w:rFonts w:ascii="Arial" w:hAnsi="Arial" w:cs="Arial"/>
          <w:sz w:val="24"/>
        </w:rPr>
        <w:t xml:space="preserve">. </w:t>
      </w:r>
      <w:r w:rsidRPr="00992B0F">
        <w:rPr>
          <w:rFonts w:ascii="Arial" w:hAnsi="Arial" w:cs="Arial"/>
          <w:sz w:val="24"/>
        </w:rPr>
        <w:t>I morti sono gli esuli. Non tutti gli esuli però sono innocenti dinanzi a Dio. Gli adulti sono tutti peccatori, perché nulla hanno fatto per obbedire al Signore.</w:t>
      </w:r>
      <w:r w:rsidR="00B359FC">
        <w:rPr>
          <w:rFonts w:ascii="Arial" w:hAnsi="Arial" w:cs="Arial"/>
          <w:sz w:val="24"/>
        </w:rPr>
        <w:t xml:space="preserve"> </w:t>
      </w:r>
      <w:r w:rsidRPr="00992B0F">
        <w:rPr>
          <w:rFonts w:ascii="Arial" w:hAnsi="Arial" w:cs="Arial"/>
          <w:sz w:val="24"/>
        </w:rPr>
        <w:t>Essi non hanno ascoltato la voce del Signore, loro Dio, e siamo stati attaccati dai mali. Il peccato non è solo la ribellione attiva contro il Signore.</w:t>
      </w:r>
      <w:r w:rsidR="00B359FC">
        <w:rPr>
          <w:rFonts w:ascii="Arial" w:hAnsi="Arial" w:cs="Arial"/>
          <w:sz w:val="24"/>
        </w:rPr>
        <w:t xml:space="preserve"> </w:t>
      </w:r>
      <w:r w:rsidRPr="00992B0F">
        <w:rPr>
          <w:rFonts w:ascii="Arial" w:hAnsi="Arial" w:cs="Arial"/>
          <w:sz w:val="24"/>
        </w:rPr>
        <w:t>Peccato è anche l’omissione nella professione della vera fede. Peccato è non contrastare il male con la verità della Parola di Dio e la nostra fede in essa.</w:t>
      </w:r>
      <w:r w:rsidR="00B359FC">
        <w:rPr>
          <w:rFonts w:ascii="Arial" w:hAnsi="Arial" w:cs="Arial"/>
          <w:sz w:val="24"/>
        </w:rPr>
        <w:t xml:space="preserve"> </w:t>
      </w:r>
      <w:r w:rsidRPr="00992B0F">
        <w:rPr>
          <w:rFonts w:ascii="Arial" w:hAnsi="Arial" w:cs="Arial"/>
          <w:sz w:val="24"/>
        </w:rPr>
        <w:t xml:space="preserve">È vero. In Gerusalemme vi erano molti falsi profeti e molti capi che </w:t>
      </w:r>
      <w:r w:rsidRPr="00992B0F">
        <w:rPr>
          <w:rFonts w:ascii="Arial" w:hAnsi="Arial" w:cs="Arial"/>
          <w:sz w:val="24"/>
        </w:rPr>
        <w:lastRenderedPageBreak/>
        <w:t>non credevano nella parola di Geremia. Geremia però credeva e l’annunziava.</w:t>
      </w:r>
      <w:r w:rsidR="00B359FC">
        <w:rPr>
          <w:rFonts w:ascii="Arial" w:hAnsi="Arial" w:cs="Arial"/>
          <w:sz w:val="24"/>
        </w:rPr>
        <w:t xml:space="preserve"> </w:t>
      </w:r>
      <w:r w:rsidRPr="00992B0F">
        <w:rPr>
          <w:rFonts w:ascii="Arial" w:hAnsi="Arial" w:cs="Arial"/>
          <w:sz w:val="24"/>
        </w:rPr>
        <w:t>Come credeva Geremia così avrebbero dovuto credere anche gli altri. Invece vi fu silenzio, negligenza, non testimonianza, paura, grave omissione.</w:t>
      </w:r>
      <w:r w:rsidR="00B359FC">
        <w:rPr>
          <w:rFonts w:ascii="Arial" w:hAnsi="Arial" w:cs="Arial"/>
          <w:sz w:val="24"/>
        </w:rPr>
        <w:t xml:space="preserve"> </w:t>
      </w:r>
      <w:r w:rsidRPr="00992B0F">
        <w:rPr>
          <w:rFonts w:ascii="Arial" w:hAnsi="Arial" w:cs="Arial"/>
          <w:sz w:val="24"/>
        </w:rPr>
        <w:t>La grave omissione è anche peccato. Omettere di gridare la propria fede è dare forza a coloro che gridano la loro non fede</w:t>
      </w:r>
      <w:r w:rsidR="00EA54F5">
        <w:rPr>
          <w:rFonts w:ascii="Arial" w:hAnsi="Arial" w:cs="Arial"/>
          <w:sz w:val="24"/>
        </w:rPr>
        <w:t xml:space="preserve">. </w:t>
      </w:r>
      <w:r w:rsidRPr="00992B0F">
        <w:rPr>
          <w:rFonts w:ascii="Arial" w:hAnsi="Arial" w:cs="Arial"/>
          <w:sz w:val="24"/>
        </w:rPr>
        <w:t>Ognuno è responsabile per il suo peccato: attivo, passivo, di omissione, di ribellione, di ostinazione, di pusillanimità. Ma si è tutti responsabili.</w:t>
      </w:r>
      <w:r w:rsidR="00B359FC">
        <w:rPr>
          <w:rFonts w:ascii="Arial" w:hAnsi="Arial" w:cs="Arial"/>
          <w:sz w:val="24"/>
        </w:rPr>
        <w:t xml:space="preserve"> </w:t>
      </w:r>
      <w:r w:rsidRPr="00992B0F">
        <w:rPr>
          <w:rFonts w:ascii="Arial" w:hAnsi="Arial" w:cs="Arial"/>
          <w:sz w:val="24"/>
        </w:rPr>
        <w:t>Bisogna prestare molta attenzione sempre alla responsabilità personale. Quando la fede si vive nel nascondimento, si può cadere nell’omissione.</w:t>
      </w:r>
      <w:r w:rsidR="00B359FC">
        <w:rPr>
          <w:rFonts w:ascii="Arial" w:hAnsi="Arial" w:cs="Arial"/>
          <w:sz w:val="24"/>
        </w:rPr>
        <w:t xml:space="preserve"> </w:t>
      </w:r>
      <w:r w:rsidRPr="00992B0F">
        <w:rPr>
          <w:rFonts w:ascii="Arial" w:hAnsi="Arial" w:cs="Arial"/>
          <w:sz w:val="24"/>
        </w:rPr>
        <w:t>Di quanti sono in esilio solo i piccolissimi sono senza colpa. Tutti gli altri sono colpevoli dinanzi a Dio. I piccolissimi sono in esilio perché parte del tutto.</w:t>
      </w:r>
      <w:r w:rsidR="00B359FC">
        <w:rPr>
          <w:rFonts w:ascii="Arial" w:hAnsi="Arial" w:cs="Arial"/>
          <w:sz w:val="24"/>
        </w:rPr>
        <w:t xml:space="preserve"> </w:t>
      </w:r>
      <w:r w:rsidRPr="00992B0F">
        <w:rPr>
          <w:rFonts w:ascii="Arial" w:hAnsi="Arial" w:cs="Arial"/>
          <w:sz w:val="24"/>
        </w:rPr>
        <w:t>Il tutto ha peccato, perché il popolo è uno. Tutto il popolo è in esilio. I beni e i mali, la gloria e il disonore sono in comune. Il popolo è sempre uno.</w:t>
      </w:r>
      <w:r w:rsidR="00B359FC">
        <w:rPr>
          <w:rFonts w:ascii="Arial" w:hAnsi="Arial" w:cs="Arial"/>
          <w:sz w:val="24"/>
        </w:rPr>
        <w:t xml:space="preserve"> </w:t>
      </w:r>
      <w:r w:rsidRPr="00992B0F">
        <w:rPr>
          <w:rFonts w:ascii="Arial" w:hAnsi="Arial" w:cs="Arial"/>
          <w:sz w:val="24"/>
        </w:rPr>
        <w:t>Qui però è come se il profeta volesse scusare dinanzi al Signore gli esuli. Questo perché il Signore si muova a pietà e usi la sua grande misericordia.</w:t>
      </w:r>
    </w:p>
    <w:p w14:paraId="7C70DDE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5</w:t>
      </w:r>
      <w:r w:rsidRPr="00992B0F">
        <w:rPr>
          <w:rFonts w:ascii="Arial" w:hAnsi="Arial" w:cs="Arial"/>
          <w:b/>
          <w:sz w:val="24"/>
        </w:rPr>
        <w:t>Non ricordare le ingiustizie dei nostri padri, ma ricòrdati ora della tua potenza e del tuo nome,</w:t>
      </w:r>
    </w:p>
    <w:p w14:paraId="338569B2" w14:textId="29241653" w:rsidR="00992B0F" w:rsidRPr="00992B0F" w:rsidRDefault="00992B0F" w:rsidP="00B02397">
      <w:pPr>
        <w:spacing w:after="120"/>
        <w:jc w:val="both"/>
        <w:rPr>
          <w:rFonts w:ascii="Arial" w:hAnsi="Arial" w:cs="Arial"/>
          <w:sz w:val="24"/>
        </w:rPr>
      </w:pPr>
      <w:r w:rsidRPr="00992B0F">
        <w:rPr>
          <w:rFonts w:ascii="Arial" w:hAnsi="Arial" w:cs="Arial"/>
          <w:sz w:val="24"/>
        </w:rPr>
        <w:t>A Dio si chiede che non ricordi il peccato dei loro padri. Sono i padri che hanno peccato. Questo peccato non va ricordato. Non va attribuito ai loro figli.</w:t>
      </w:r>
      <w:r w:rsidR="00B359FC">
        <w:rPr>
          <w:rFonts w:ascii="Arial" w:hAnsi="Arial" w:cs="Arial"/>
          <w:sz w:val="24"/>
        </w:rPr>
        <w:t xml:space="preserve"> </w:t>
      </w:r>
      <w:r w:rsidRPr="00992B0F">
        <w:rPr>
          <w:rFonts w:ascii="Arial" w:hAnsi="Arial" w:cs="Arial"/>
          <w:sz w:val="24"/>
        </w:rPr>
        <w:t>Non ricordare le ingiustizie dei nostri padri, ma ricòrdati ora della tua potenza e del tuo amore. Con la potenza deve liberare, con l’amore deve perdonare.</w:t>
      </w:r>
      <w:r w:rsidR="00B359FC">
        <w:rPr>
          <w:rFonts w:ascii="Arial" w:hAnsi="Arial" w:cs="Arial"/>
          <w:sz w:val="24"/>
        </w:rPr>
        <w:t xml:space="preserve"> </w:t>
      </w:r>
      <w:r w:rsidRPr="00992B0F">
        <w:rPr>
          <w:rFonts w:ascii="Arial" w:hAnsi="Arial" w:cs="Arial"/>
          <w:sz w:val="24"/>
        </w:rPr>
        <w:t>Gli esuli non sono in Babilonia per colpa dei loro padri. Sono in esilio per i loro peccati. Questa verità è ribadita dal Signore per mezzo di Ezechiele.</w:t>
      </w:r>
    </w:p>
    <w:p w14:paraId="2034987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Mi fu rivolta questa parola del Signore: «Perché andate ripetendo questo proverbio sulla terra d’Israele: “I padri hanno mangiato uva acerba e i denti dei figli si sono allegati”?</w:t>
      </w:r>
    </w:p>
    <w:p w14:paraId="1CCA266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Com’è vero che io vivo, oracolo del Signore Dio, voi non ripeterete più questo proverbio in Israele. Ecco, tutte le vite sono mie: la vita del padre e quella del figlio è mia; chi pecca morirà.</w:t>
      </w:r>
    </w:p>
    <w:p w14:paraId="122F61E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w:t>
      </w:r>
      <w:r w:rsidRPr="00B359FC">
        <w:rPr>
          <w:rFonts w:ascii="Arial" w:hAnsi="Arial" w:cs="Arial"/>
          <w:i/>
          <w:iCs/>
          <w:color w:val="000000"/>
          <w:sz w:val="24"/>
          <w:szCs w:val="24"/>
        </w:rPr>
        <w:lastRenderedPageBreak/>
        <w:t>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3ECCC99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15F8A4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949153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63BEF09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2F217B8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w:t>
      </w:r>
      <w:r w:rsidRPr="00B359FC">
        <w:rPr>
          <w:rFonts w:ascii="Arial" w:hAnsi="Arial" w:cs="Arial"/>
          <w:i/>
          <w:iCs/>
          <w:color w:val="000000"/>
          <w:sz w:val="24"/>
          <w:szCs w:val="24"/>
        </w:rPr>
        <w:lastRenderedPageBreak/>
        <w:t>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28C77E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1E0C9E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37AEC63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46F5F16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43B180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4A16421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lastRenderedPageBreak/>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2F2ACB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32,1-33).</w:t>
      </w:r>
    </w:p>
    <w:p w14:paraId="4D1C9C4E" w14:textId="07461224" w:rsidR="00992B0F" w:rsidRPr="00992B0F" w:rsidRDefault="00992B0F" w:rsidP="00B02397">
      <w:pPr>
        <w:spacing w:after="120"/>
        <w:jc w:val="both"/>
        <w:rPr>
          <w:rFonts w:ascii="Arial" w:hAnsi="Arial" w:cs="Arial"/>
          <w:sz w:val="24"/>
        </w:rPr>
      </w:pPr>
      <w:r w:rsidRPr="00992B0F">
        <w:rPr>
          <w:rFonts w:ascii="Arial" w:hAnsi="Arial" w:cs="Arial"/>
          <w:sz w:val="24"/>
        </w:rPr>
        <w:t>Una verità va ribadita con chiarezza e puntualità teologica. Quando un popolo va in rovina, la responsabilità non è solo di coloro che governano.</w:t>
      </w:r>
      <w:r w:rsidR="00B359FC">
        <w:rPr>
          <w:rFonts w:ascii="Arial" w:hAnsi="Arial" w:cs="Arial"/>
          <w:sz w:val="24"/>
        </w:rPr>
        <w:t xml:space="preserve"> </w:t>
      </w:r>
      <w:r w:rsidRPr="00992B0F">
        <w:rPr>
          <w:rFonts w:ascii="Arial" w:hAnsi="Arial" w:cs="Arial"/>
          <w:sz w:val="24"/>
        </w:rPr>
        <w:t>La responsabilità è di tutto il popolo. Tutto il popolo è chiamato ad osservare la Legge del Signore. Tutta Gerusalemme invece era dedita all’idolatria.</w:t>
      </w:r>
      <w:r w:rsidR="00B359FC">
        <w:rPr>
          <w:rFonts w:ascii="Arial" w:hAnsi="Arial" w:cs="Arial"/>
          <w:sz w:val="24"/>
        </w:rPr>
        <w:t xml:space="preserve"> </w:t>
      </w:r>
      <w:r w:rsidRPr="00992B0F">
        <w:rPr>
          <w:rFonts w:ascii="Arial" w:hAnsi="Arial" w:cs="Arial"/>
          <w:sz w:val="24"/>
        </w:rPr>
        <w:t>Tutti sono obbligati anche al martirio, pur di non obbedire ad una legge che è contraria ai Comandamenti del Signore. La responsabilità è personale.</w:t>
      </w:r>
      <w:r w:rsidR="00B359FC">
        <w:rPr>
          <w:rFonts w:ascii="Arial" w:hAnsi="Arial" w:cs="Arial"/>
          <w:sz w:val="24"/>
        </w:rPr>
        <w:t xml:space="preserve"> </w:t>
      </w:r>
      <w:r w:rsidRPr="00992B0F">
        <w:rPr>
          <w:rFonts w:ascii="Arial" w:hAnsi="Arial" w:cs="Arial"/>
          <w:sz w:val="24"/>
        </w:rPr>
        <w:t>La forza degli uni è forza degli altri. Ma anche la debolezza degli uni è debolezza degli altri. È la debolezza dell’uno che spesso dona forza all’altro.</w:t>
      </w:r>
    </w:p>
    <w:p w14:paraId="5DA5314E"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6</w:t>
      </w:r>
      <w:r w:rsidRPr="00992B0F">
        <w:rPr>
          <w:rFonts w:ascii="Arial" w:hAnsi="Arial" w:cs="Arial"/>
          <w:b/>
          <w:sz w:val="24"/>
        </w:rPr>
        <w:t>poiché tu sei il Signore, nostro Dio, e noi ti loderemo, Signore.</w:t>
      </w:r>
    </w:p>
    <w:p w14:paraId="3FFCDFC2" w14:textId="5D663B1A" w:rsidR="00992B0F" w:rsidRPr="00992B0F" w:rsidRDefault="00992B0F" w:rsidP="00B02397">
      <w:pPr>
        <w:spacing w:after="120"/>
        <w:jc w:val="both"/>
        <w:rPr>
          <w:rFonts w:ascii="Arial" w:hAnsi="Arial" w:cs="Arial"/>
          <w:sz w:val="24"/>
        </w:rPr>
      </w:pPr>
      <w:r w:rsidRPr="00992B0F">
        <w:rPr>
          <w:rFonts w:ascii="Arial" w:hAnsi="Arial" w:cs="Arial"/>
          <w:sz w:val="24"/>
        </w:rPr>
        <w:t>Il Signore ora si deve ricordare solo della sua potenza e del suo amore. Deve mettere da parte le esigenze della sua giustizia e dei suoi diritti.</w:t>
      </w:r>
      <w:r w:rsidR="00B359FC">
        <w:rPr>
          <w:rFonts w:ascii="Arial" w:hAnsi="Arial" w:cs="Arial"/>
          <w:sz w:val="24"/>
        </w:rPr>
        <w:t xml:space="preserve"> </w:t>
      </w:r>
      <w:r w:rsidRPr="00992B0F">
        <w:rPr>
          <w:rFonts w:ascii="Arial" w:hAnsi="Arial" w:cs="Arial"/>
          <w:sz w:val="24"/>
        </w:rPr>
        <w:t>Poiché tu sei il Signore, nostro Dio, e noi ti loderemo, Signore. Se il Signore non si ricorda della sua potenza, chi salverà il suo popolo? Nessuno.</w:t>
      </w:r>
      <w:r w:rsidR="00B359FC">
        <w:rPr>
          <w:rFonts w:ascii="Arial" w:hAnsi="Arial" w:cs="Arial"/>
          <w:sz w:val="24"/>
        </w:rPr>
        <w:t xml:space="preserve"> </w:t>
      </w:r>
      <w:r w:rsidRPr="00992B0F">
        <w:rPr>
          <w:rFonts w:ascii="Arial" w:hAnsi="Arial" w:cs="Arial"/>
          <w:sz w:val="24"/>
        </w:rPr>
        <w:t>Ma se il Signore non farà trionfare il suo amore e la sua misericordia, con quale merito si potrà invocare il perdono? Anche in questo caso non c’è salvezza.</w:t>
      </w:r>
      <w:r w:rsidR="00B359FC">
        <w:rPr>
          <w:rFonts w:ascii="Arial" w:hAnsi="Arial" w:cs="Arial"/>
          <w:sz w:val="24"/>
        </w:rPr>
        <w:t xml:space="preserve"> </w:t>
      </w:r>
      <w:r w:rsidRPr="00992B0F">
        <w:rPr>
          <w:rFonts w:ascii="Arial" w:hAnsi="Arial" w:cs="Arial"/>
          <w:sz w:val="24"/>
        </w:rPr>
        <w:t>Ma Dio è il Signore del suo popolo. È il Signore e spetta a Lui liberarlo dalla schiavitù. Spetta a Lui mostrare ora tutta la potenza del suo amore.</w:t>
      </w:r>
      <w:r w:rsidR="00B359FC">
        <w:rPr>
          <w:rFonts w:ascii="Arial" w:hAnsi="Arial" w:cs="Arial"/>
          <w:sz w:val="24"/>
        </w:rPr>
        <w:t xml:space="preserve"> </w:t>
      </w:r>
      <w:r w:rsidRPr="00992B0F">
        <w:rPr>
          <w:rFonts w:ascii="Arial" w:hAnsi="Arial" w:cs="Arial"/>
          <w:sz w:val="24"/>
        </w:rPr>
        <w:t>Mostrandosi loro vero Dio, onnipotente nell’amore e nella misericordia, nei cuori nascerà una nuova fede, un nuovo amore, una nuova lode.</w:t>
      </w:r>
      <w:r w:rsidR="00B359FC">
        <w:rPr>
          <w:rFonts w:ascii="Arial" w:hAnsi="Arial" w:cs="Arial"/>
          <w:sz w:val="24"/>
        </w:rPr>
        <w:t xml:space="preserve"> </w:t>
      </w:r>
      <w:r w:rsidRPr="00992B0F">
        <w:rPr>
          <w:rFonts w:ascii="Arial" w:hAnsi="Arial" w:cs="Arial"/>
          <w:sz w:val="24"/>
        </w:rPr>
        <w:t>Veramente nascerà una nuova fede. Sarà diversa dalla fede vissuta finora, il cui fondamento è l’Esodo o la liberazione dalla schiavitù d’Egitto</w:t>
      </w:r>
      <w:r w:rsidR="00EA54F5">
        <w:rPr>
          <w:rFonts w:ascii="Arial" w:hAnsi="Arial" w:cs="Arial"/>
          <w:sz w:val="24"/>
        </w:rPr>
        <w:t xml:space="preserve">. </w:t>
      </w:r>
      <w:r w:rsidRPr="00992B0F">
        <w:rPr>
          <w:rFonts w:ascii="Arial" w:hAnsi="Arial" w:cs="Arial"/>
          <w:sz w:val="24"/>
        </w:rPr>
        <w:t>Con la liberazione da Babilonia vi sarà un nuovo fondamento. Sarà un fondamento non di onnipotenza sulla natura, ma nei cuori degli uomini.</w:t>
      </w:r>
      <w:r w:rsidR="00B359FC">
        <w:rPr>
          <w:rFonts w:ascii="Arial" w:hAnsi="Arial" w:cs="Arial"/>
          <w:sz w:val="24"/>
        </w:rPr>
        <w:t xml:space="preserve"> </w:t>
      </w:r>
      <w:r w:rsidRPr="00992B0F">
        <w:rPr>
          <w:rFonts w:ascii="Arial" w:hAnsi="Arial" w:cs="Arial"/>
          <w:sz w:val="24"/>
        </w:rPr>
        <w:t xml:space="preserve">Di questo </w:t>
      </w:r>
      <w:r w:rsidRPr="00992B0F">
        <w:rPr>
          <w:rFonts w:ascii="Arial" w:hAnsi="Arial" w:cs="Arial"/>
          <w:sz w:val="24"/>
        </w:rPr>
        <w:lastRenderedPageBreak/>
        <w:t>nuovo fondamento cantore è il profeta Isaia. È lui che invita il suo popolo a non ricordare le cose passate. Dio ne sta facendo di nuove.</w:t>
      </w:r>
    </w:p>
    <w:p w14:paraId="6320E5F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0022784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Io do l’Egitto come prezzo per il tuo riscatto, l’Etiopia e Seba al tuo posto. Perché tu sei prezioso ai miei occhi, perché sei degno di stima e io ti amo, do uomini al tuo posto e nazioni in cambio della tua vita.</w:t>
      </w:r>
    </w:p>
    <w:p w14:paraId="456C8C2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704906D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3C982C17" w14:textId="5A4C2D24"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Voi siete i miei testimoni – oracolo del Signore –</w:t>
      </w:r>
      <w:r w:rsidR="00EA54F5">
        <w:rPr>
          <w:rFonts w:ascii="Arial" w:hAnsi="Arial" w:cs="Arial"/>
          <w:i/>
          <w:iCs/>
          <w:color w:val="000000"/>
          <w:sz w:val="24"/>
          <w:szCs w:val="24"/>
        </w:rPr>
        <w:t xml:space="preserve"> </w:t>
      </w:r>
      <w:r w:rsidRPr="00B359FC">
        <w:rPr>
          <w:rFonts w:ascii="Arial" w:hAnsi="Arial" w:cs="Arial"/>
          <w:i/>
          <w:iCs/>
          <w:color w:val="000000"/>
          <w:sz w:val="24"/>
          <w:szCs w:val="24"/>
        </w:rPr>
        <w:t>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34E03B02" w14:textId="5C29A2C0"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Voi siete miei testimoni – oracolo del Signore –</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e io sono Dio, sempre il medesimo dall’eternità. Nessuno può sottrarre nulla al mio potere: chi può cambiare quanto io faccio?». </w:t>
      </w:r>
    </w:p>
    <w:p w14:paraId="19448E9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761F595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w:t>
      </w:r>
    </w:p>
    <w:p w14:paraId="2BB490E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Mi glorificheranno le bestie selvatiche, sciacalli e struzzi, perché avrò fornito acqua al deserto, fiumi alla steppa, per dissetare il mio popolo, il mio eletto. Il popolo che io ho plasmato per me celebrerà le mie lodi.</w:t>
      </w:r>
    </w:p>
    <w:p w14:paraId="49274C9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lastRenderedPageBreak/>
        <w:t>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w:t>
      </w:r>
    </w:p>
    <w:p w14:paraId="03B183C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53865F73" w14:textId="50E4EAF4" w:rsidR="00992B0F" w:rsidRPr="00992B0F" w:rsidRDefault="00992B0F" w:rsidP="00B02397">
      <w:pPr>
        <w:spacing w:after="120"/>
        <w:jc w:val="both"/>
        <w:rPr>
          <w:rFonts w:ascii="Arial" w:hAnsi="Arial" w:cs="Arial"/>
          <w:sz w:val="24"/>
        </w:rPr>
      </w:pPr>
      <w:r w:rsidRPr="00992B0F">
        <w:rPr>
          <w:rFonts w:ascii="Arial" w:hAnsi="Arial" w:cs="Arial"/>
          <w:sz w:val="24"/>
        </w:rPr>
        <w:t>La fede va fondata sempre sul Dio di oggi. Il Dio di oggi è infinitamente più grande, più onnipotente, più Dio del Dio di ieri. La sua luce è più splendente.</w:t>
      </w:r>
      <w:r w:rsidR="00B359FC">
        <w:rPr>
          <w:rFonts w:ascii="Arial" w:hAnsi="Arial" w:cs="Arial"/>
          <w:sz w:val="24"/>
        </w:rPr>
        <w:t xml:space="preserve"> </w:t>
      </w:r>
      <w:r w:rsidRPr="00992B0F">
        <w:rPr>
          <w:rFonts w:ascii="Arial" w:hAnsi="Arial" w:cs="Arial"/>
          <w:sz w:val="24"/>
        </w:rPr>
        <w:t>È lo stesso Dio, ma la sua onnipotenza, grandezza, misericordia, amore appaiono in tutto il loro splendore. Isaia porta la rivelazione al sublime.</w:t>
      </w:r>
      <w:r w:rsidR="00B359FC">
        <w:rPr>
          <w:rFonts w:ascii="Arial" w:hAnsi="Arial" w:cs="Arial"/>
          <w:sz w:val="24"/>
        </w:rPr>
        <w:t xml:space="preserve"> </w:t>
      </w:r>
      <w:r w:rsidRPr="00992B0F">
        <w:rPr>
          <w:rFonts w:ascii="Arial" w:hAnsi="Arial" w:cs="Arial"/>
          <w:sz w:val="24"/>
        </w:rPr>
        <w:t>Oggi il Signore libererà il suo popolo e il suo popolo avrà una nuova fede nel suo Dio. Saprà quanto è ricco di onnipotenza, amore, perdono.</w:t>
      </w:r>
    </w:p>
    <w:p w14:paraId="6508B16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7</w:t>
      </w:r>
      <w:r w:rsidRPr="00992B0F">
        <w:rPr>
          <w:rFonts w:ascii="Arial" w:hAnsi="Arial" w:cs="Arial"/>
          <w:b/>
          <w:sz w:val="24"/>
        </w:rPr>
        <w:t>Per questo tu hai posto il timore di te nei nostri cuori, perché invocassimo il tuo nome. E ti loderemo nel nostro esilio, perché abbiamo allontanato dal nostro cuore tutta l’ingiustizia dei nostri padri, i quali hanno peccato contro di te.</w:t>
      </w:r>
    </w:p>
    <w:p w14:paraId="4E060062" w14:textId="77A20F5E" w:rsidR="00992B0F" w:rsidRPr="00992B0F" w:rsidRDefault="00992B0F" w:rsidP="00B02397">
      <w:pPr>
        <w:spacing w:after="120"/>
        <w:jc w:val="both"/>
        <w:rPr>
          <w:rFonts w:ascii="Arial" w:hAnsi="Arial" w:cs="Arial"/>
          <w:sz w:val="24"/>
        </w:rPr>
      </w:pPr>
      <w:r w:rsidRPr="00992B0F">
        <w:rPr>
          <w:rFonts w:ascii="Arial" w:hAnsi="Arial" w:cs="Arial"/>
          <w:sz w:val="24"/>
        </w:rPr>
        <w:t>Altra grazia concessa dal Signore al suo popolo: ha messo nei loro cuori il suo timore. Con il timore del Signore nel cuore, sempre si ritorna a Lui.</w:t>
      </w:r>
      <w:r w:rsidR="00B359FC">
        <w:rPr>
          <w:rFonts w:ascii="Arial" w:hAnsi="Arial" w:cs="Arial"/>
          <w:sz w:val="24"/>
        </w:rPr>
        <w:t xml:space="preserve"> </w:t>
      </w:r>
      <w:r w:rsidRPr="00992B0F">
        <w:rPr>
          <w:rFonts w:ascii="Arial" w:hAnsi="Arial" w:cs="Arial"/>
          <w:sz w:val="24"/>
        </w:rPr>
        <w:t>Per questo tu hai posto il timore di te nei nostri cuori, perché invocassimo il tuo nome. Senza questa grazia, nessun’altra grazia sarà mai possibile.</w:t>
      </w:r>
      <w:r w:rsidR="00B359FC">
        <w:rPr>
          <w:rFonts w:ascii="Arial" w:hAnsi="Arial" w:cs="Arial"/>
          <w:sz w:val="24"/>
        </w:rPr>
        <w:t xml:space="preserve"> </w:t>
      </w:r>
      <w:r w:rsidRPr="00992B0F">
        <w:rPr>
          <w:rFonts w:ascii="Arial" w:hAnsi="Arial" w:cs="Arial"/>
          <w:sz w:val="24"/>
        </w:rPr>
        <w:t>E ti loderemo nel nostro esilio, perché abbiamo allontanato dal nostro cuore l’ingiustizia dei nostri padri, i quali hanno peccato contro di te.</w:t>
      </w:r>
      <w:r w:rsidR="00B359FC">
        <w:rPr>
          <w:rFonts w:ascii="Arial" w:hAnsi="Arial" w:cs="Arial"/>
          <w:sz w:val="24"/>
        </w:rPr>
        <w:t xml:space="preserve"> </w:t>
      </w:r>
      <w:r w:rsidRPr="00992B0F">
        <w:rPr>
          <w:rFonts w:ascii="Arial" w:hAnsi="Arial" w:cs="Arial"/>
          <w:sz w:val="24"/>
        </w:rPr>
        <w:t>È vero. I padri hanno peccato. Ma non sono stati solo essi a peccare. Anche i figli li hanno seguiti nella loro ribellione e ostinazione del cuore.</w:t>
      </w:r>
      <w:r w:rsidR="00B359FC">
        <w:rPr>
          <w:rFonts w:ascii="Arial" w:hAnsi="Arial" w:cs="Arial"/>
          <w:sz w:val="24"/>
        </w:rPr>
        <w:t xml:space="preserve"> </w:t>
      </w:r>
      <w:r w:rsidRPr="00992B0F">
        <w:rPr>
          <w:rFonts w:ascii="Arial" w:hAnsi="Arial" w:cs="Arial"/>
          <w:sz w:val="24"/>
        </w:rPr>
        <w:t>È anche vero che la conversione dei figli è attribuita loro come giustizia da parte del Signore e per essa il peccato dei padri viene allontanato.</w:t>
      </w:r>
      <w:r w:rsidR="00B359FC">
        <w:rPr>
          <w:rFonts w:ascii="Arial" w:hAnsi="Arial" w:cs="Arial"/>
          <w:sz w:val="24"/>
        </w:rPr>
        <w:t xml:space="preserve"> </w:t>
      </w:r>
      <w:r w:rsidRPr="00992B0F">
        <w:rPr>
          <w:rFonts w:ascii="Arial" w:hAnsi="Arial" w:cs="Arial"/>
          <w:sz w:val="24"/>
        </w:rPr>
        <w:t>Rimane però la verità che il Signore è giusto e mai fa ricadere il peccato dell’uno sull’altro. Dio mai punisce chi non ha peccato. Sarebbe cosa ingiusta.</w:t>
      </w:r>
      <w:r w:rsidR="00B359FC">
        <w:rPr>
          <w:rFonts w:ascii="Arial" w:hAnsi="Arial" w:cs="Arial"/>
          <w:sz w:val="24"/>
        </w:rPr>
        <w:t xml:space="preserve"> </w:t>
      </w:r>
      <w:r w:rsidRPr="00992B0F">
        <w:rPr>
          <w:rFonts w:ascii="Arial" w:hAnsi="Arial" w:cs="Arial"/>
          <w:sz w:val="24"/>
        </w:rPr>
        <w:t>In questo versetto viene annunziata una verità che va compresa bene: la conversione non è un frutto del cuore, è vera grazia del Signore.</w:t>
      </w:r>
      <w:r w:rsidR="00B359FC">
        <w:rPr>
          <w:rFonts w:ascii="Arial" w:hAnsi="Arial" w:cs="Arial"/>
          <w:sz w:val="24"/>
        </w:rPr>
        <w:t xml:space="preserve"> </w:t>
      </w:r>
      <w:r w:rsidRPr="00992B0F">
        <w:rPr>
          <w:rFonts w:ascii="Arial" w:hAnsi="Arial" w:cs="Arial"/>
          <w:sz w:val="24"/>
        </w:rPr>
        <w:t>La grazia della conversione è a sua volta frutto del timore di Dio che il Signore mette nel cuore dell’uomo. Senza questo dono, mai vi sarebbe conversione.</w:t>
      </w:r>
      <w:r w:rsidR="00B359FC">
        <w:rPr>
          <w:rFonts w:ascii="Arial" w:hAnsi="Arial" w:cs="Arial"/>
          <w:sz w:val="24"/>
        </w:rPr>
        <w:t xml:space="preserve"> </w:t>
      </w:r>
      <w:r w:rsidRPr="00992B0F">
        <w:rPr>
          <w:rFonts w:ascii="Arial" w:hAnsi="Arial" w:cs="Arial"/>
          <w:sz w:val="24"/>
        </w:rPr>
        <w:t>Tutto è dal timore del Signore. Quando questa grazia non è data, perché non può essere donata, allora è veramente la fine. Non c’è più salvezza.</w:t>
      </w:r>
      <w:r w:rsidR="000F5A0C">
        <w:rPr>
          <w:rFonts w:ascii="Arial" w:hAnsi="Arial" w:cs="Arial"/>
          <w:sz w:val="24"/>
        </w:rPr>
        <w:t xml:space="preserve"> </w:t>
      </w:r>
      <w:r w:rsidRPr="00992B0F">
        <w:rPr>
          <w:rFonts w:ascii="Arial" w:hAnsi="Arial" w:cs="Arial"/>
          <w:sz w:val="24"/>
        </w:rPr>
        <w:t>Ma quando questa grazia non può essere più donata? Quando l’uomo oltrepassa il limite del male e precipita nel peccato contro lo Spirito Santo.</w:t>
      </w:r>
      <w:r w:rsidR="00B359FC">
        <w:rPr>
          <w:rFonts w:ascii="Arial" w:hAnsi="Arial" w:cs="Arial"/>
          <w:sz w:val="24"/>
        </w:rPr>
        <w:t xml:space="preserve"> </w:t>
      </w:r>
      <w:r w:rsidRPr="00992B0F">
        <w:rPr>
          <w:rFonts w:ascii="Arial" w:hAnsi="Arial" w:cs="Arial"/>
          <w:sz w:val="24"/>
        </w:rPr>
        <w:t>Dai Libri Sapienziali sappiamo che tutto è dal timore del Signore. Un uomo senza timore di Dio è essere senza cuore, senz’anima, senza spirito.</w:t>
      </w:r>
    </w:p>
    <w:p w14:paraId="574981C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Ogni sapienza viene dal Signore e con lui rimane per sempre. La sabbia del mare, le gocce della pioggia e i giorni dei secoli chi li potrà </w:t>
      </w:r>
      <w:r w:rsidRPr="00B359FC">
        <w:rPr>
          <w:rFonts w:ascii="Arial" w:hAnsi="Arial" w:cs="Arial"/>
          <w:i/>
          <w:iCs/>
          <w:color w:val="000000"/>
          <w:sz w:val="24"/>
          <w:szCs w:val="24"/>
        </w:rPr>
        <w:lastRenderedPageBreak/>
        <w:t xml:space="preserve">contare? L’altezza del cielo, la distesa della terra e le profondità dell’abisso chi le potrà esplorare? </w:t>
      </w:r>
    </w:p>
    <w:p w14:paraId="3A0552EA" w14:textId="1DA7ED38"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Prima d’ogni cosa fu creata la sapienza e</w:t>
      </w:r>
      <w:r w:rsidR="00EA54F5">
        <w:rPr>
          <w:rFonts w:ascii="Arial" w:hAnsi="Arial" w:cs="Arial"/>
          <w:i/>
          <w:iCs/>
          <w:color w:val="000000"/>
          <w:sz w:val="24"/>
          <w:szCs w:val="24"/>
        </w:rPr>
        <w:t xml:space="preserve"> </w:t>
      </w:r>
      <w:r w:rsidRPr="00B359FC">
        <w:rPr>
          <w:rFonts w:ascii="Arial" w:hAnsi="Arial" w:cs="Arial"/>
          <w:i/>
          <w:iCs/>
          <w:color w:val="000000"/>
          <w:sz w:val="24"/>
          <w:szCs w:val="24"/>
        </w:rPr>
        <w:t>l’intelligenza prudente è da sempre. Fonte della sapienza è la parola di Dio nei cieli, le sue vie sono i comandamenti eterni. La radice della sapienza a chi fu rivelata? E le sue sottigliezze chi le conosce?</w:t>
      </w:r>
    </w:p>
    <w:p w14:paraId="794AB2B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41B83E2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4342B7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Principio di sapienza è temere il Signore; essa fu creata con i fedeli nel seno materno. Ha posto il suo nido tra gli uomini con fondamenta eterne, abiterà fedelmente con i loro discendenti. </w:t>
      </w:r>
    </w:p>
    <w:p w14:paraId="707445E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Pienezza di sapienza è temere il Signore; essa inebria di frutti i propri fedeli. Riempirà loro la casa di beni desiderabili e le dispense dei suoi prodotti.</w:t>
      </w:r>
    </w:p>
    <w:p w14:paraId="37AA884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243C0D00"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24"/>
        </w:rPr>
        <w:t xml:space="preserve">Radice di sapienza è temere il Signore, i suoi rami sono abbondanza di giorni. Il timore del Signore tiene lontani i peccati, </w:t>
      </w:r>
      <w:r w:rsidRPr="00B359FC">
        <w:rPr>
          <w:rFonts w:ascii="Arial" w:hAnsi="Arial" w:cs="Arial"/>
          <w:i/>
          <w:iCs/>
          <w:color w:val="000000"/>
          <w:sz w:val="24"/>
          <w:szCs w:val="32"/>
        </w:rPr>
        <w:t>chi vi persevera respinge ogni moto di collera.</w:t>
      </w:r>
    </w:p>
    <w:p w14:paraId="2ECB8BB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51BC001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Fra i tesori della sapienza ci sono massime sapienti, ma per il peccatore è obbrobrio la pietà verso Dio. Se desideri la sapienza, osserva i comandamenti e il Signore te la concederà.</w:t>
      </w:r>
    </w:p>
    <w:p w14:paraId="345B471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w:t>
      </w:r>
      <w:r w:rsidRPr="00B359FC">
        <w:rPr>
          <w:rFonts w:ascii="Arial" w:hAnsi="Arial" w:cs="Arial"/>
          <w:i/>
          <w:iCs/>
          <w:color w:val="000000"/>
          <w:sz w:val="24"/>
          <w:szCs w:val="24"/>
        </w:rPr>
        <w:lastRenderedPageBreak/>
        <w:t xml:space="preserve">se non vuoi cadere e attirare su di te il disonore; il Signore svelerà i tuoi segreti e ti umilierà davanti all’assemblea, perché non ti sei avvicinato al timore del Signore e il tuo cuore è pieno d’inganno (Sir 1,1-30). </w:t>
      </w:r>
    </w:p>
    <w:p w14:paraId="2CC24E8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354BC52C" w14:textId="77777777" w:rsidR="00992B0F" w:rsidRPr="00B359FC" w:rsidRDefault="00992B0F" w:rsidP="00B359FC">
      <w:pPr>
        <w:spacing w:after="120"/>
        <w:ind w:left="567" w:right="567"/>
        <w:jc w:val="both"/>
        <w:rPr>
          <w:rFonts w:ascii="Arial" w:hAnsi="Arial" w:cs="Arial"/>
          <w:i/>
          <w:iCs/>
          <w:color w:val="000000"/>
          <w:sz w:val="24"/>
          <w:szCs w:val="16"/>
        </w:rPr>
      </w:pPr>
      <w:r w:rsidRPr="00B359FC">
        <w:rPr>
          <w:rFonts w:ascii="Arial" w:hAnsi="Arial" w:cs="Arial"/>
          <w:i/>
          <w:iCs/>
          <w:color w:val="000000"/>
          <w:sz w:val="24"/>
          <w:szCs w:val="24"/>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p>
    <w:p w14:paraId="36D7F5F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1602C09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Guai ai cuori pavidi e alle mani indolenti e al peccatore che cammina su due strade! Guai al cuore indolente che non ha fede, perché non avrà protezione. Guai a voi che avete perduto la perseveranza: che cosa farete quando il Signore verrà a visitarvi?</w:t>
      </w:r>
    </w:p>
    <w:p w14:paraId="02A2665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w:t>
      </w:r>
    </w:p>
    <w:p w14:paraId="2B3D3ED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 (129) 1-8). </w:t>
      </w:r>
    </w:p>
    <w:p w14:paraId="67A0CE7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Samuele allora invocò il Signore e il Signore mandò subito tuoni e pioggia in quel giorno. Tutto il popolo fu preso da grande timore del Signore e di Samuele (1Sam 12, 18). Ora il timore del Signore sia con voi; nell'agire badate che nel Signore nostro Dio non c'è nessuna </w:t>
      </w:r>
      <w:r w:rsidRPr="00B359FC">
        <w:rPr>
          <w:rFonts w:ascii="Arial" w:hAnsi="Arial" w:cs="Arial"/>
          <w:i/>
          <w:iCs/>
          <w:color w:val="000000"/>
          <w:sz w:val="24"/>
          <w:szCs w:val="24"/>
        </w:rPr>
        <w:lastRenderedPageBreak/>
        <w:t xml:space="preserve">iniquità; egli non ha preferenze personali né accetta doni" (2Cr 19, 7). Egli comandò loro: "Voi agirete nel timore del Signore, con fedeltà e con cuore integro (2Cr 19, 9). </w:t>
      </w:r>
    </w:p>
    <w:p w14:paraId="1F1EA97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Il timore del Signore è puro, dura sempre; i giudizi del Signore sono tutti fedeli e giusti (Sal 18, 10). Venite, figli, ascoltatemi; v'insegnerò il timore del Signore (Sal 33, 12).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76571C9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Il timore del Signore è il principio della scienza; gli stolti disprezzano la sapienza e l'istruzione (Pr 1, 7). Poiché hanno odiato la sapienza e non hanno amato il timore del Signore (Pr 1, 29). Allora comprenderai il timore del Signore e troverai la scienza di Dio (Pr 2, 5). Il timore del Signore prolunga i giorni, ma gli anni dei malvagi sono accorciati (Pr 10, 27). Nel timore del Signore è la fiducia del forte; per i suoi figli egli sarà un rifugio (Pr 14, 26). Il timore del Signore è fonte di vita, per evitare i lacci della morte (Pr 14, 27). Con la bontà e la fedeltà si espia la colpa, con il timore del Signore si evita il male (Pr 16, 6). Il tuo cuore non invidi i peccatori, ma resti sempre nel timore del Signore (Pr 23, 17). </w:t>
      </w:r>
    </w:p>
    <w:p w14:paraId="06F0536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Il timore del Signore è gloria e vanto, gioia e corona di esultanza (Sir 1, 9). Il timore del Signore allieta il cuore e dà contentezza, gioia e lunga vita (Sir 1, 10). Corona della sapienza è il timore del Signore; fa fiorire la pace e la salute (Sir 1, 16). Il timore del Signore è sapienza e istruzione, si compiace della fiducia e della mansuetudine (Sir 1, 24). </w:t>
      </w:r>
    </w:p>
    <w:p w14:paraId="4CBB5C3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Non essere disobbediente al timore del Signore e non avvicinarti ad esso con doppiezza di cuore (Sir 1, 25). Perché non hai ricercato il timore del Signore e il tuo cuore è pieno di inganno (Sir 1, 29). Tuoi commensali siano gli uomini giusti, il tuo vanto sia nel timore del Signore (Sir 9, 16). Uno ricco, onorato o povero, ponga il proprio vanto nel timore del Signore (Sir 10, 22). Se aumentano di numero non gioire, se sono privi del timore del Signore (Sir 16, 2). Chi osserva la legge domina il suo istinto, il risultato del timore del Signore è la sapienza (Sir 21, 11). </w:t>
      </w:r>
    </w:p>
    <w:p w14:paraId="4ACDC21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 superstiti sapranno che nulla è meglio del timore del Signore, nulla più dolce dell'osservare i suoi comandamenti (Sir 23, 27). Corona dei vecchi è un'esperienza molteplice, loro vanto il timore del Signore (Sir 25, 6). Il timore del Signore è più di ogni cosa; chi lo possiede a chi potrà esser paragonato? (Sir 25, 11). 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Pincas, figlio di Eleazaro, fu il terzo nella gloria per il suo zelo nel timore del Signore per la sua fermezza quando il popolo si ribellò, egli infatti </w:t>
      </w:r>
      <w:r w:rsidRPr="00B359FC">
        <w:rPr>
          <w:rFonts w:ascii="Arial" w:hAnsi="Arial" w:cs="Arial"/>
          <w:i/>
          <w:iCs/>
          <w:color w:val="000000"/>
          <w:sz w:val="24"/>
          <w:szCs w:val="24"/>
        </w:rPr>
        <w:lastRenderedPageBreak/>
        <w:t xml:space="preserve">intervenne con generoso coraggio e placò Dio in favore di Israele (Sir 45, 23). </w:t>
      </w:r>
    </w:p>
    <w:p w14:paraId="529B957E" w14:textId="45903AF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Quegli uomini ebbero un grande timore del Signore, offrirono sacrifici al Signore e fecero voti (G</w:t>
      </w:r>
      <w:r w:rsidR="00227B24">
        <w:rPr>
          <w:rFonts w:ascii="Arial" w:hAnsi="Arial" w:cs="Arial"/>
          <w:i/>
          <w:iCs/>
          <w:color w:val="000000"/>
          <w:sz w:val="24"/>
          <w:szCs w:val="24"/>
        </w:rPr>
        <w:t>io</w:t>
      </w:r>
      <w:r w:rsidRPr="00B359FC">
        <w:rPr>
          <w:rFonts w:ascii="Arial" w:hAnsi="Arial" w:cs="Arial"/>
          <w:i/>
          <w:iCs/>
          <w:color w:val="000000"/>
          <w:sz w:val="24"/>
          <w:szCs w:val="24"/>
        </w:rPr>
        <w:t xml:space="preserve"> 1, 16).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La Chiesa era dunque in pace per tutta la Giudea, la Galilea e la Samaria; essa cresceva e camminava nel timore del Signore, colma del conforto dello Spirito Santo (At 9, 31). Consapevoli dunque del timore del Signore, noi cerchiamo di convincere gli uomini; per quanto invece riguarda Dio, gli siamo ben noti. E spero di esserlo anche davanti alle vostre coscienze (2Cor 5, 11). Voi, servi, siate docili in tutto con i vostri padroni terreni; non servendo solo quando vi vedono, come si fa per piacere agli uomini, ma con cuore semplice e nel timore del Signore (Col 3, 22). </w:t>
      </w:r>
    </w:p>
    <w:p w14:paraId="35C2D1E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il Dio di Giacobbe ha parlato, la rupe d'Israele mi ha detto: Chi governa gli uomini ed è giusto, chi governa con timore di Dio (2Sam 23, 3). Egli ricercò Dio finché visse Zaccaria, che l'aveva istruito nel timore di Dio, e finché egli ricercò il Signore, Dio lo fece prosperare (2Cr 26, 5). I governatori che mi avevano preceduto, avevano gravato il popolo, ricevendone pane e vino, oltre a quaranta sicli d'argento; perfino i loro servi angariavano il popolo, ma io non ho fatto così, poiché ho avuto timore di Dio (Ne 5, 15). A chi è sfinito è dovuta pietà dagli amici, anche se ha abbandonato il timore di Dio (Gb 6, 14). Fondamento della sapienza è il timore di Dio, la scienza del Santo è intelligenza (Pr 9, 10). Poco con il timore di Dio è meglio di un gran tesoro con l'inquietudine (Pr 15, 16). Il timore di Dio è una scuola di sapienza, prima della gloria c'è l'umiltà (Pr 15, 33). Il timore di Dio conduce alla vita e chi ne è pieno riposerà non visitato dalla sventura (Pr 19, 23). Frutti dell'umiltà sono il timore di Dio, la ricchezza, l'onore e la vita (Pr 22, 4). Tutta la sapienza è timore di Dio e in ogni sapienza è la pratica della legge (Sir 19, 18). </w:t>
      </w:r>
    </w:p>
    <w:p w14:paraId="0DFB373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C'è sicurezza nelle sue leggi, ricchezze salutari sono sapienza e scienza; il timore di Dio è il suo tesoro (Is 33, 6). Ma l'altro lo rimproverava: "Neanche tu hai timore di Dio, benché condannato alla stessa pena? (Lc 23, 40). Non c'è timore di Dio davanti ai loro occhi (Rm 3, 18). In possesso dunque di queste promesse, carissimi, purifichiamoci da ogni macchia della carne e dello spirito, portando a compimento la nostra santificazione, nel timore di Dio (2Cor 7, 1). Rispose Abramo: "Io mi sono detto: certo non vi sarà timor di Dio in questo luogo e mi uccideranno a causa di mia moglie (Gen 20, 11). </w:t>
      </w:r>
      <w:r w:rsidRPr="00B359FC">
        <w:rPr>
          <w:rFonts w:ascii="Arial" w:hAnsi="Arial" w:cs="Arial"/>
          <w:i/>
          <w:iCs/>
          <w:color w:val="000000"/>
          <w:sz w:val="24"/>
          <w:szCs w:val="24"/>
        </w:rPr>
        <w:lastRenderedPageBreak/>
        <w:t xml:space="preserve">Come ti assalì lungo il cammino e aggredì nella tua carovana tutti i più deboli della retroguardia, mentre tu eri stanco e sfinito, e non ebbe alcun timor di Dio (Dt 25, 18). Non temere se siamo diventati poveri. Tu avrai una grande ricchezza se avrai il timor di Dio, se rifuggirai da ogni peccato e farai ciò che piace al Signore Dio tuo" (Tb 4, 21). Nel cuore dell'empio parla il peccato, davanti ai suoi occhi non c'è timor di Dio (Sal 35, 2). Poiché dai molti sogni provengono molte delusioni e molte parole. Abbi dunque il timor di Dio (Qo 5, 6). </w:t>
      </w:r>
    </w:p>
    <w:p w14:paraId="798186C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Venite, ascoltate, voi tutti che temete Dio, e narrerò quanto per me ha fatto (Sal 65, 16). Onorate tutti, amate i vostri fratelli, temete Dio, onorate il re (1Pt 2, 17). Egli gridava a gran voce: "Temete Dio e dategli gloria, perché è giunta l'ora del suo giudizio. Adorate colui che ha fatto il cielo e la terra, il mare e le sorgenti delle acque" (Ap 14, 7). E disse all'uomo: "Ecco, temere Dio, questo è sapienza e schivare il male, questo è intelligenza" (Gb 28, 28). L'angelo disse: "Non stendere la mano contro il ragazzo e non fargli alcun male! Ora so che tu temi Dio e non mi hai rifiutato tuo figlio, il tuo unico figlio" (Gen 22, 12). Conclusione del discorso, dopo che si è ascoltato ogni cosa: Temi Dio e osserva i suoi comandamenti, perché questo per l'uomo è tutto (Qo 12, 13). Al terzo giorno Giuseppe disse loro: "Fate questo e avrete salva la vita; io temo Dio! (Gen 42, 18). Per un certo tempo egli non volle; ma poi disse tra sé: Anche se non temo Dio e non ho rispetto di nessuno (Lc 18, 4). </w:t>
      </w:r>
    </w:p>
    <w:p w14:paraId="791C65A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 non dicono in cuor loro: "Temiamo il Signore nostro Dio che elargisce la pioggia d'autunno e quella di primavera a suo tempo, ha fissato le settimane per la messe e ce le mantiene costanti" (Ger 5, 24). Allora diranno: "Non abbiamo più re, perché non temiamo il Signore. Ma anche il re che potrebbe fare per noi?" (Os 10, 3). </w:t>
      </w:r>
    </w:p>
    <w:p w14:paraId="5175482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Chi hai temuto? Di chi hai avuto paura per farti infedele? E di me non ti ricordi, non ti curi? Non sono io che uso pazienza e chiudo un occhio? Ma tu non hai timore di me (Is 57, 11). </w:t>
      </w:r>
    </w:p>
    <w:p w14:paraId="265D1741" w14:textId="41D8C6FE" w:rsidR="00992B0F" w:rsidRPr="00992B0F" w:rsidRDefault="00992B0F" w:rsidP="00B02397">
      <w:pPr>
        <w:spacing w:after="120"/>
        <w:jc w:val="both"/>
        <w:rPr>
          <w:rFonts w:ascii="Arial" w:hAnsi="Arial" w:cs="Arial"/>
          <w:sz w:val="24"/>
        </w:rPr>
      </w:pPr>
      <w:r w:rsidRPr="00992B0F">
        <w:rPr>
          <w:rFonts w:ascii="Arial" w:hAnsi="Arial" w:cs="Arial"/>
          <w:sz w:val="24"/>
        </w:rPr>
        <w:t>Senza il timore del Signore l’uomo vive senza più coscienza. È persona interamente consegnata al male. Manca di ogni freno. Il male è il suo padrone.</w:t>
      </w:r>
      <w:r w:rsidR="00B359FC">
        <w:rPr>
          <w:rFonts w:ascii="Arial" w:hAnsi="Arial" w:cs="Arial"/>
          <w:sz w:val="24"/>
        </w:rPr>
        <w:t xml:space="preserve"> </w:t>
      </w:r>
      <w:r w:rsidRPr="00992B0F">
        <w:rPr>
          <w:rFonts w:ascii="Arial" w:hAnsi="Arial" w:cs="Arial"/>
          <w:sz w:val="24"/>
        </w:rPr>
        <w:t>Al Signore sempre si deve chiedere la grazia che conservi il suo santo timore nel cuore</w:t>
      </w:r>
      <w:r w:rsidR="00EA54F5">
        <w:rPr>
          <w:rFonts w:ascii="Arial" w:hAnsi="Arial" w:cs="Arial"/>
          <w:sz w:val="24"/>
        </w:rPr>
        <w:t xml:space="preserve">. </w:t>
      </w:r>
      <w:r w:rsidRPr="00992B0F">
        <w:rPr>
          <w:rFonts w:ascii="Arial" w:hAnsi="Arial" w:cs="Arial"/>
          <w:sz w:val="24"/>
        </w:rPr>
        <w:t>È questa la grazia attraverso la quale ogni altra grazia è data.</w:t>
      </w:r>
    </w:p>
    <w:p w14:paraId="5C51DB5F"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8</w:t>
      </w:r>
      <w:r w:rsidRPr="00992B0F">
        <w:rPr>
          <w:rFonts w:ascii="Arial" w:hAnsi="Arial" w:cs="Arial"/>
          <w:b/>
          <w:sz w:val="24"/>
        </w:rPr>
        <w:t>Eccoci ancora oggi nel nostro esilio, dove tu ci hai disperso, oggetto di obbrobrio, di maledizione e di condanna per tutte le ingiustizie dei nostri padri, che si sono ribellati al Signore, nostro Dio».</w:t>
      </w:r>
    </w:p>
    <w:p w14:paraId="5A54248D" w14:textId="38012D25" w:rsidR="00992B0F" w:rsidRPr="00992B0F" w:rsidRDefault="00992B0F" w:rsidP="00B02397">
      <w:pPr>
        <w:spacing w:after="120"/>
        <w:jc w:val="both"/>
        <w:rPr>
          <w:rFonts w:ascii="Arial" w:hAnsi="Arial" w:cs="Arial"/>
          <w:sz w:val="24"/>
        </w:rPr>
      </w:pPr>
      <w:r w:rsidRPr="00992B0F">
        <w:rPr>
          <w:rFonts w:ascii="Arial" w:hAnsi="Arial" w:cs="Arial"/>
          <w:sz w:val="24"/>
        </w:rPr>
        <w:t>Ritorna sempre lo stesso pensiero. Per il profeta la responsabilità dell’esilio ricade tutta sui padri che sono stati ribelli al Signore</w:t>
      </w:r>
      <w:r w:rsidR="00EA54F5">
        <w:rPr>
          <w:rFonts w:ascii="Arial" w:hAnsi="Arial" w:cs="Arial"/>
          <w:sz w:val="24"/>
        </w:rPr>
        <w:t xml:space="preserve">. </w:t>
      </w:r>
      <w:r w:rsidRPr="00992B0F">
        <w:rPr>
          <w:rFonts w:ascii="Arial" w:hAnsi="Arial" w:cs="Arial"/>
          <w:sz w:val="24"/>
        </w:rPr>
        <w:t>Ecco ancora oggi nel nostro esilio, dove tu ci ha disperso, oggetto di obbrobrio, di maledizione e di condanna. Viene manifestata la pesantezza dell’esilio.</w:t>
      </w:r>
      <w:r w:rsidR="00B359FC">
        <w:rPr>
          <w:rFonts w:ascii="Arial" w:hAnsi="Arial" w:cs="Arial"/>
          <w:sz w:val="24"/>
        </w:rPr>
        <w:t xml:space="preserve"> </w:t>
      </w:r>
      <w:r w:rsidRPr="00992B0F">
        <w:rPr>
          <w:rFonts w:ascii="Arial" w:hAnsi="Arial" w:cs="Arial"/>
          <w:sz w:val="24"/>
        </w:rPr>
        <w:t>Questo è avvenuto, avviene per tutte le ingiustizie dei nostri padri, che si sono ribellati al Signore, nostro Dio. Perché il profeta fa ricadere le colpe sui padri?</w:t>
      </w:r>
      <w:r w:rsidR="00B359FC">
        <w:rPr>
          <w:rFonts w:ascii="Arial" w:hAnsi="Arial" w:cs="Arial"/>
          <w:sz w:val="24"/>
        </w:rPr>
        <w:t xml:space="preserve"> </w:t>
      </w:r>
      <w:r w:rsidRPr="00992B0F">
        <w:rPr>
          <w:rFonts w:ascii="Arial" w:hAnsi="Arial" w:cs="Arial"/>
          <w:sz w:val="24"/>
        </w:rPr>
        <w:t xml:space="preserve">Qual è il fine per cui libera gli esuli da ogni responsabilità? Vi è una motivazione teologica valida per far ricadere la colpa su </w:t>
      </w:r>
      <w:r w:rsidRPr="00992B0F">
        <w:rPr>
          <w:rFonts w:ascii="Arial" w:hAnsi="Arial" w:cs="Arial"/>
          <w:sz w:val="24"/>
        </w:rPr>
        <w:lastRenderedPageBreak/>
        <w:t>tutti suoi padri?</w:t>
      </w:r>
      <w:r w:rsidR="00B359FC">
        <w:rPr>
          <w:rFonts w:ascii="Arial" w:hAnsi="Arial" w:cs="Arial"/>
          <w:sz w:val="24"/>
        </w:rPr>
        <w:t xml:space="preserve"> </w:t>
      </w:r>
      <w:r w:rsidRPr="00992B0F">
        <w:rPr>
          <w:rFonts w:ascii="Arial" w:hAnsi="Arial" w:cs="Arial"/>
          <w:sz w:val="24"/>
        </w:rPr>
        <w:t>Il popolo è uno ed indivisibile. Il popolo ha peccato. Gli esiliati sono popolo che ha rinnegato il Signore. Questa verità è indiscutibile, perché storia.</w:t>
      </w:r>
      <w:r w:rsidR="00B359FC">
        <w:rPr>
          <w:rFonts w:ascii="Arial" w:hAnsi="Arial" w:cs="Arial"/>
          <w:sz w:val="24"/>
        </w:rPr>
        <w:t xml:space="preserve"> </w:t>
      </w:r>
      <w:r w:rsidRPr="00992B0F">
        <w:rPr>
          <w:rFonts w:ascii="Arial" w:hAnsi="Arial" w:cs="Arial"/>
          <w:sz w:val="24"/>
        </w:rPr>
        <w:t>Quasi tutti gli esiliati hanno ascoltato la parola del profeta e non hanno dato ascolto ad essa. Si sono ostinati nella loro idolatria</w:t>
      </w:r>
      <w:r w:rsidR="00EA54F5">
        <w:rPr>
          <w:rFonts w:ascii="Arial" w:hAnsi="Arial" w:cs="Arial"/>
          <w:sz w:val="24"/>
        </w:rPr>
        <w:t xml:space="preserve">. </w:t>
      </w:r>
      <w:r w:rsidRPr="00992B0F">
        <w:rPr>
          <w:rFonts w:ascii="Arial" w:hAnsi="Arial" w:cs="Arial"/>
          <w:sz w:val="24"/>
        </w:rPr>
        <w:t>Il profeta però vuole creare in loro una grande speranza. Vuole che aprano il loro cuore a Dio. Desidera che credano nella loro invocazione.</w:t>
      </w:r>
      <w:r w:rsidR="00B359FC">
        <w:rPr>
          <w:rFonts w:ascii="Arial" w:hAnsi="Arial" w:cs="Arial"/>
          <w:sz w:val="24"/>
        </w:rPr>
        <w:t xml:space="preserve"> </w:t>
      </w:r>
      <w:r w:rsidRPr="00992B0F">
        <w:rPr>
          <w:rFonts w:ascii="Arial" w:hAnsi="Arial" w:cs="Arial"/>
          <w:sz w:val="24"/>
        </w:rPr>
        <w:t>Se il peccato non è degli esuli, ma dei padri, il Signore subito deve intervenire per creare giustizia. Non può Lui punire chi non è colpevole.</w:t>
      </w:r>
      <w:r w:rsidR="00B359FC">
        <w:rPr>
          <w:rFonts w:ascii="Arial" w:hAnsi="Arial" w:cs="Arial"/>
          <w:sz w:val="24"/>
        </w:rPr>
        <w:t xml:space="preserve"> </w:t>
      </w:r>
      <w:r w:rsidRPr="00992B0F">
        <w:rPr>
          <w:rFonts w:ascii="Arial" w:hAnsi="Arial" w:cs="Arial"/>
          <w:sz w:val="24"/>
        </w:rPr>
        <w:t>La preghiera è innalzata sempre da un uomo storico. Anche il profeta è uomo storico. Anche lui prega dal suo cuore, dalla sua mente, dalla sua dottrina.</w:t>
      </w:r>
      <w:r w:rsidR="00B359FC">
        <w:rPr>
          <w:rFonts w:ascii="Arial" w:hAnsi="Arial" w:cs="Arial"/>
          <w:sz w:val="24"/>
        </w:rPr>
        <w:t xml:space="preserve"> </w:t>
      </w:r>
      <w:r w:rsidRPr="00992B0F">
        <w:rPr>
          <w:rFonts w:ascii="Arial" w:hAnsi="Arial" w:cs="Arial"/>
          <w:sz w:val="24"/>
        </w:rPr>
        <w:t>Non solo Ezechiele aveva dichiarato non vero il principio secondo il quale i padri peccano e i figli ne subiscono le conseguenze del loro peccato.</w:t>
      </w:r>
      <w:r w:rsidR="00B359FC">
        <w:rPr>
          <w:rFonts w:ascii="Arial" w:hAnsi="Arial" w:cs="Arial"/>
          <w:sz w:val="24"/>
        </w:rPr>
        <w:t xml:space="preserve"> </w:t>
      </w:r>
      <w:r w:rsidRPr="00992B0F">
        <w:rPr>
          <w:rFonts w:ascii="Arial" w:hAnsi="Arial" w:cs="Arial"/>
          <w:sz w:val="24"/>
        </w:rPr>
        <w:t>Ma anche Geremia aveva dichiarato non vero questo principio. Questo però ci fa comprendere quanto lungo è il cammino della Parola.</w:t>
      </w:r>
    </w:p>
    <w:p w14:paraId="690B1C0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6A3F0B1D"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In quei giorni non si dirà più: “I padri hanno mangiato uva acerba e i denti dei figli si sono allegati!”, ma ognuno morirà per la sua propria iniquità; si allegheranno i denti solo a chi mangia l’uva acerba (Ger 31,27-30). </w:t>
      </w:r>
    </w:p>
    <w:p w14:paraId="7D1C97CE" w14:textId="20FF1056" w:rsidR="00992B0F" w:rsidRPr="00992B0F" w:rsidRDefault="00992B0F" w:rsidP="00B02397">
      <w:pPr>
        <w:spacing w:after="120"/>
        <w:jc w:val="both"/>
        <w:rPr>
          <w:rFonts w:ascii="Arial" w:hAnsi="Arial" w:cs="Arial"/>
          <w:sz w:val="24"/>
        </w:rPr>
      </w:pPr>
      <w:r w:rsidRPr="00992B0F">
        <w:rPr>
          <w:rFonts w:ascii="Arial" w:hAnsi="Arial" w:cs="Arial"/>
          <w:sz w:val="24"/>
        </w:rPr>
        <w:t>Prima che essa entri in un cuore e lo modelli occorrono secoli. Importante è che la Parola venga messa nella storia. Poi sarà essa a camminare.</w:t>
      </w:r>
      <w:r w:rsidR="00B359FC">
        <w:rPr>
          <w:rFonts w:ascii="Arial" w:hAnsi="Arial" w:cs="Arial"/>
          <w:sz w:val="24"/>
        </w:rPr>
        <w:t xml:space="preserve"> </w:t>
      </w:r>
      <w:r w:rsidRPr="00992B0F">
        <w:rPr>
          <w:rFonts w:ascii="Arial" w:hAnsi="Arial" w:cs="Arial"/>
          <w:sz w:val="24"/>
        </w:rPr>
        <w:t>Il cuore storico del profeta scusa gli esiliati. Essi sono in schiavitù per colpa dei loro padri. In parte è anche vero. Dai padri non sono stati educati alla fede.</w:t>
      </w:r>
      <w:r w:rsidR="00B359FC">
        <w:rPr>
          <w:rFonts w:ascii="Arial" w:hAnsi="Arial" w:cs="Arial"/>
          <w:sz w:val="24"/>
        </w:rPr>
        <w:t xml:space="preserve"> </w:t>
      </w:r>
      <w:r w:rsidRPr="00992B0F">
        <w:rPr>
          <w:rFonts w:ascii="Arial" w:hAnsi="Arial" w:cs="Arial"/>
          <w:sz w:val="24"/>
        </w:rPr>
        <w:t>Dai loro padri sono stati consegnati all’idolatria. Da essi hanno ricevuto una cattiva formazione. Ma il profeta è stato mandato anche a loro.</w:t>
      </w:r>
      <w:r w:rsidR="00B359FC">
        <w:rPr>
          <w:rFonts w:ascii="Arial" w:hAnsi="Arial" w:cs="Arial"/>
          <w:sz w:val="24"/>
        </w:rPr>
        <w:t xml:space="preserve"> </w:t>
      </w:r>
      <w:r w:rsidRPr="00992B0F">
        <w:rPr>
          <w:rFonts w:ascii="Arial" w:hAnsi="Arial" w:cs="Arial"/>
          <w:sz w:val="24"/>
        </w:rPr>
        <w:t>Avrebbero dovuto ascoltarlo. Non lo hanno ascoltato. Non ne erano capaci. Lo impediva loro la formazione ricevuta. In questo senso la colpa è dei padri.</w:t>
      </w:r>
      <w:r w:rsidR="00B359FC">
        <w:rPr>
          <w:rFonts w:ascii="Arial" w:hAnsi="Arial" w:cs="Arial"/>
          <w:sz w:val="24"/>
        </w:rPr>
        <w:t xml:space="preserve"> </w:t>
      </w:r>
      <w:r w:rsidRPr="00992B0F">
        <w:rPr>
          <w:rFonts w:ascii="Arial" w:hAnsi="Arial" w:cs="Arial"/>
          <w:sz w:val="24"/>
        </w:rPr>
        <w:t xml:space="preserve">La Scrittura parla di una incapacità di aprirsi al bene che viene dalla natura abituata a fare il male, che è educata nel male. </w:t>
      </w:r>
    </w:p>
    <w:p w14:paraId="4CF8A4D5" w14:textId="6406B191"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Molti uomini, quanto più spesso vengono onorati dalla più larga generosità dei benefattori, tanto più s'inorgogliscono e non solo cercano di fare il male ai nostri sudditi, ma incapaci di frenare la loro superbia, tramano insidie anche contro i loro benefattori (Est 8, 12</w:t>
      </w:r>
      <w:r w:rsidR="00EF04E7">
        <w:rPr>
          <w:rFonts w:ascii="Arial" w:hAnsi="Arial" w:cs="Arial"/>
          <w:i/>
          <w:iCs/>
          <w:color w:val="000000"/>
          <w:sz w:val="24"/>
          <w:szCs w:val="24"/>
        </w:rPr>
        <w:t xml:space="preserve"> </w:t>
      </w:r>
      <w:r w:rsidRPr="00B359FC">
        <w:rPr>
          <w:rFonts w:ascii="Arial" w:hAnsi="Arial" w:cs="Arial"/>
          <w:i/>
          <w:iCs/>
          <w:color w:val="000000"/>
          <w:sz w:val="24"/>
          <w:szCs w:val="24"/>
        </w:rPr>
        <w:t xml:space="preserve">c). Essi considerarono dei anche tutti gli idoli dei pagani, i quali non hanno né l'uso degli occhi per vedere, né narici per aspirare aria, né orecchie per sentire, né dita delle mani per palpare; e i loro piedi sono incapaci di camminare (Sap 15, 15). I suoi guardiani sono tutti ciechi, non si accorgono di nulla. Sono tutti cani muti, incapaci di abbaiare; sonnecchiano accovacciati, amano appisolarsi (Is 56, 10). </w:t>
      </w:r>
    </w:p>
    <w:p w14:paraId="79D867E7" w14:textId="15CCE320"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Ma tali cani avidi, che non sanno saziarsi, sono i pastori incapaci di comprendere. Ognuno segue la sua via, ognuno bada al proprio interesse, senza eccezione (Is 56, 11). A chi parlerò e chi scongiurerò perché mi ascoltino? Ecco, il loro orecchio non è circonciso, sono incapaci di prestare attenzione. Ecco, la parola del Signore è per loro </w:t>
      </w:r>
      <w:r w:rsidRPr="00B359FC">
        <w:rPr>
          <w:rFonts w:ascii="Arial" w:hAnsi="Arial" w:cs="Arial"/>
          <w:i/>
          <w:iCs/>
          <w:color w:val="000000"/>
          <w:sz w:val="24"/>
          <w:szCs w:val="24"/>
        </w:rPr>
        <w:lastRenderedPageBreak/>
        <w:t>oggetto di scherno; non la gustano (Ger 6, 10)</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Ognuno si beffa del suo prossimo, nessuno dice la verità. Hanno abituato la lingua a dire menzogne, operano l'iniquità, incapaci di convertirsi (Ger 9, 4). Ma i loro occhi erano incapaci di riconoscerlo (Lc 24, 16). Dichiarano di conoscere Dio, ma lo rinnegano con i fatti, abominevoli come sono, ribelli e incapaci di qualsiasi opera buona (Tt 1, 16). </w:t>
      </w:r>
    </w:p>
    <w:p w14:paraId="532274A3" w14:textId="08692057" w:rsidR="00992B0F" w:rsidRPr="00992B0F" w:rsidRDefault="00992B0F" w:rsidP="00B02397">
      <w:pPr>
        <w:spacing w:after="120"/>
        <w:jc w:val="both"/>
        <w:rPr>
          <w:rFonts w:ascii="Arial" w:hAnsi="Arial" w:cs="Arial"/>
          <w:sz w:val="24"/>
        </w:rPr>
      </w:pPr>
      <w:r w:rsidRPr="00992B0F">
        <w:rPr>
          <w:rFonts w:ascii="Arial" w:hAnsi="Arial" w:cs="Arial"/>
          <w:sz w:val="24"/>
        </w:rPr>
        <w:t>Dal cuore storico si innalzano sempre preghiere storiche. Sempre urge distinguere verità di Dio, giustizia di Dio, giudizio di Dio e preghiera storica.</w:t>
      </w:r>
      <w:r w:rsidR="00B359FC">
        <w:rPr>
          <w:rFonts w:ascii="Arial" w:hAnsi="Arial" w:cs="Arial"/>
          <w:sz w:val="24"/>
        </w:rPr>
        <w:t xml:space="preserve"> </w:t>
      </w:r>
      <w:r w:rsidRPr="00992B0F">
        <w:rPr>
          <w:rFonts w:ascii="Arial" w:hAnsi="Arial" w:cs="Arial"/>
          <w:sz w:val="24"/>
        </w:rPr>
        <w:t>Dio mai commette, mai ha commesso, mai commetterà una sola ingiustizia. Ognuno vive per la sua giustizia e muore per il suo peccato</w:t>
      </w:r>
      <w:r w:rsidR="00EA54F5">
        <w:rPr>
          <w:rFonts w:ascii="Arial" w:hAnsi="Arial" w:cs="Arial"/>
          <w:sz w:val="24"/>
        </w:rPr>
        <w:t xml:space="preserve">. </w:t>
      </w:r>
      <w:r w:rsidRPr="00992B0F">
        <w:rPr>
          <w:rFonts w:ascii="Arial" w:hAnsi="Arial" w:cs="Arial"/>
          <w:sz w:val="24"/>
        </w:rPr>
        <w:t>Essendo però tutti un corpo solo, un solo popolo, una sola umanità, una sola famiglia, le conseguenze del peccato di uno si ripercuotono su tutti.</w:t>
      </w:r>
      <w:r w:rsidR="00B359FC">
        <w:rPr>
          <w:rFonts w:ascii="Arial" w:hAnsi="Arial" w:cs="Arial"/>
          <w:sz w:val="24"/>
        </w:rPr>
        <w:t xml:space="preserve"> </w:t>
      </w:r>
      <w:r w:rsidRPr="00992B0F">
        <w:rPr>
          <w:rFonts w:ascii="Arial" w:hAnsi="Arial" w:cs="Arial"/>
          <w:sz w:val="24"/>
        </w:rPr>
        <w:t>Ma è questa la nostra grande carità: prendere su di noi le conseguenze del peccato e fare di esse un sacrificio di espiazione al Signore.</w:t>
      </w:r>
      <w:r w:rsidR="00B359FC">
        <w:rPr>
          <w:rFonts w:ascii="Arial" w:hAnsi="Arial" w:cs="Arial"/>
          <w:sz w:val="24"/>
        </w:rPr>
        <w:t xml:space="preserve"> </w:t>
      </w:r>
      <w:r w:rsidRPr="00992B0F">
        <w:rPr>
          <w:rFonts w:ascii="Arial" w:hAnsi="Arial" w:cs="Arial"/>
          <w:sz w:val="24"/>
        </w:rPr>
        <w:t>D’altronde questo Cristo Gesù ha fatto: ha preso su di sé tutti i peccati, tutte le pene, tutte le conseguenze ed ha espiato per l’intera umanità.</w:t>
      </w:r>
      <w:r w:rsidR="00B359FC">
        <w:rPr>
          <w:rFonts w:ascii="Arial" w:hAnsi="Arial" w:cs="Arial"/>
          <w:sz w:val="24"/>
        </w:rPr>
        <w:t xml:space="preserve"> </w:t>
      </w:r>
      <w:r w:rsidRPr="00992B0F">
        <w:rPr>
          <w:rFonts w:ascii="Arial" w:hAnsi="Arial" w:cs="Arial"/>
          <w:sz w:val="24"/>
        </w:rPr>
        <w:t>Se una parte del corpo soffre, tutto il corpo soffre. L’onore di uno è onore di tutti. Ma anche il disonore di uno è disonore di tutti. Siamo una cosa sola.</w:t>
      </w:r>
      <w:r w:rsidR="00B359FC">
        <w:rPr>
          <w:rFonts w:ascii="Arial" w:hAnsi="Arial" w:cs="Arial"/>
          <w:sz w:val="24"/>
        </w:rPr>
        <w:t xml:space="preserve"> </w:t>
      </w:r>
      <w:r w:rsidRPr="00992B0F">
        <w:rPr>
          <w:rFonts w:ascii="Arial" w:hAnsi="Arial" w:cs="Arial"/>
          <w:sz w:val="24"/>
        </w:rPr>
        <w:t>È giusto allora che sempre ci sentiamo una cosa sola e come cosa sola viviamo. Questo è l’amore, la carità, la giustizia, la santità dell’uomo</w:t>
      </w:r>
      <w:r w:rsidR="00EA54F5">
        <w:rPr>
          <w:rFonts w:ascii="Arial" w:hAnsi="Arial" w:cs="Arial"/>
          <w:sz w:val="24"/>
        </w:rPr>
        <w:t xml:space="preserve">. </w:t>
      </w:r>
      <w:r w:rsidRPr="00992B0F">
        <w:rPr>
          <w:rFonts w:ascii="Arial" w:hAnsi="Arial" w:cs="Arial"/>
          <w:sz w:val="24"/>
        </w:rPr>
        <w:t>Sappiamo che questa unità raggiunge il sommo della sua verità e completezza nel corpo di Cristo. In Lui, per Lui, con Lui, si diviene una cosa sola con Dio.</w:t>
      </w:r>
    </w:p>
    <w:p w14:paraId="6BE17AF0" w14:textId="77777777" w:rsidR="00992B0F" w:rsidRPr="00992B0F" w:rsidRDefault="00992B0F" w:rsidP="00B02397">
      <w:pPr>
        <w:spacing w:after="120"/>
        <w:jc w:val="both"/>
        <w:rPr>
          <w:rFonts w:ascii="Arial" w:hAnsi="Arial" w:cs="Arial"/>
          <w:sz w:val="24"/>
        </w:rPr>
      </w:pPr>
    </w:p>
    <w:p w14:paraId="44362E57" w14:textId="77777777" w:rsidR="00992B0F" w:rsidRPr="00B359FC" w:rsidRDefault="00992B0F" w:rsidP="00B359FC">
      <w:pPr>
        <w:spacing w:after="120"/>
        <w:jc w:val="both"/>
        <w:rPr>
          <w:rFonts w:ascii="Arial" w:hAnsi="Arial" w:cs="Arial"/>
          <w:b/>
          <w:bCs/>
          <w:color w:val="000000"/>
          <w:sz w:val="24"/>
          <w:szCs w:val="36"/>
        </w:rPr>
      </w:pPr>
      <w:bookmarkStart w:id="164" w:name="_Toc62163390"/>
      <w:r w:rsidRPr="00B359FC">
        <w:rPr>
          <w:rFonts w:ascii="Arial" w:hAnsi="Arial" w:cs="Arial"/>
          <w:b/>
          <w:bCs/>
          <w:color w:val="000000"/>
          <w:sz w:val="24"/>
          <w:szCs w:val="36"/>
        </w:rPr>
        <w:t>LA SAGGEZZA, PREROGATIVA DI ISRAELE</w:t>
      </w:r>
      <w:bookmarkEnd w:id="164"/>
    </w:p>
    <w:p w14:paraId="2CF96D9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9</w:t>
      </w:r>
      <w:r w:rsidRPr="00992B0F">
        <w:rPr>
          <w:rFonts w:ascii="Arial" w:hAnsi="Arial" w:cs="Arial"/>
          <w:b/>
          <w:sz w:val="24"/>
        </w:rPr>
        <w:t>Ascolta, Israele, i comandamenti della vita, porgi l’orecchio per conoscere la prudenza.</w:t>
      </w:r>
    </w:p>
    <w:p w14:paraId="48DD6136" w14:textId="1AFD3136" w:rsidR="00992B0F" w:rsidRPr="00992B0F" w:rsidRDefault="00992B0F" w:rsidP="00B02397">
      <w:pPr>
        <w:spacing w:after="120"/>
        <w:jc w:val="both"/>
        <w:rPr>
          <w:rFonts w:ascii="Arial" w:hAnsi="Arial" w:cs="Arial"/>
          <w:sz w:val="24"/>
        </w:rPr>
      </w:pPr>
      <w:r w:rsidRPr="00992B0F">
        <w:rPr>
          <w:rFonts w:ascii="Arial" w:hAnsi="Arial" w:cs="Arial"/>
          <w:sz w:val="24"/>
        </w:rPr>
        <w:t>Ora il profeta invita Israele all’ascolto della Legge, dei Comandamenti, della Parola del suo Dio e Signore. Se ascolterà, conoscerà cosa è la prudenza.</w:t>
      </w:r>
      <w:r w:rsidR="00B359FC">
        <w:rPr>
          <w:rFonts w:ascii="Arial" w:hAnsi="Arial" w:cs="Arial"/>
          <w:sz w:val="24"/>
        </w:rPr>
        <w:t xml:space="preserve"> </w:t>
      </w:r>
      <w:r w:rsidRPr="00992B0F">
        <w:rPr>
          <w:rFonts w:ascii="Arial" w:hAnsi="Arial" w:cs="Arial"/>
          <w:sz w:val="24"/>
        </w:rPr>
        <w:t>Ascolta, Israele, i comandamenti della vita, porgi l’orecchio per conoscere la prudenza. Cosa è la prudenza? Essa è la saggezza nelle azioni.</w:t>
      </w:r>
      <w:r w:rsidR="00B359FC">
        <w:rPr>
          <w:rFonts w:ascii="Arial" w:hAnsi="Arial" w:cs="Arial"/>
          <w:sz w:val="24"/>
        </w:rPr>
        <w:t xml:space="preserve"> </w:t>
      </w:r>
      <w:r w:rsidRPr="00992B0F">
        <w:rPr>
          <w:rFonts w:ascii="Arial" w:hAnsi="Arial" w:cs="Arial"/>
          <w:sz w:val="24"/>
        </w:rPr>
        <w:t>L’ascolto della Legge da solo non basta. Occorre anche la sapienza. La sapienza è dono sempre attuale di Dio per vivere nella sua volontà.</w:t>
      </w:r>
      <w:r w:rsidR="00B359FC">
        <w:rPr>
          <w:rFonts w:ascii="Arial" w:hAnsi="Arial" w:cs="Arial"/>
          <w:sz w:val="24"/>
        </w:rPr>
        <w:t xml:space="preserve"> </w:t>
      </w:r>
      <w:r w:rsidRPr="00992B0F">
        <w:rPr>
          <w:rFonts w:ascii="Arial" w:hAnsi="Arial" w:cs="Arial"/>
          <w:sz w:val="24"/>
        </w:rPr>
        <w:t>L’ascolto della Legge va sempre unito alla preghiera per chiedere la sapienza. Questa verità così è manifestata dal Deuteronomio e dal Libro della Sapienza.</w:t>
      </w:r>
    </w:p>
    <w:p w14:paraId="6FE7385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w:t>
      </w:r>
      <w:r w:rsidRPr="00B359FC">
        <w:rPr>
          <w:rFonts w:ascii="Arial" w:hAnsi="Arial" w:cs="Arial"/>
          <w:i/>
          <w:iCs/>
          <w:color w:val="000000"/>
          <w:sz w:val="24"/>
          <w:szCs w:val="24"/>
        </w:rPr>
        <w:lastRenderedPageBreak/>
        <w:t>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4697F1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2E3E017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BCAA66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85E2FB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w:t>
      </w:r>
      <w:r w:rsidRPr="00B359FC">
        <w:rPr>
          <w:rFonts w:ascii="Arial" w:hAnsi="Arial" w:cs="Arial"/>
          <w:i/>
          <w:iCs/>
          <w:color w:val="000000"/>
          <w:sz w:val="24"/>
          <w:szCs w:val="24"/>
        </w:rPr>
        <w:lastRenderedPageBreak/>
        <w:t>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059036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1E364C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B9EC7A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w:t>
      </w:r>
      <w:r w:rsidRPr="00B359FC">
        <w:rPr>
          <w:rFonts w:ascii="Arial" w:hAnsi="Arial" w:cs="Arial"/>
          <w:i/>
          <w:iCs/>
          <w:color w:val="000000"/>
          <w:sz w:val="24"/>
          <w:szCs w:val="24"/>
        </w:rPr>
        <w:lastRenderedPageBreak/>
        <w:t>l’Ermon, con tutta l’Araba oltre il Giordano, a oriente, fino al mare dell’Araba sotto le pendici del Pisga (Dt 4,1-49).</w:t>
      </w:r>
    </w:p>
    <w:p w14:paraId="355EB1A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CD1446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33A183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76C0701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F99085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w:t>
      </w:r>
      <w:r w:rsidRPr="00B359FC">
        <w:rPr>
          <w:rFonts w:ascii="Arial" w:hAnsi="Arial" w:cs="Arial"/>
          <w:i/>
          <w:iCs/>
          <w:color w:val="000000"/>
          <w:sz w:val="24"/>
          <w:szCs w:val="24"/>
        </w:rPr>
        <w:lastRenderedPageBreak/>
        <w:t>giustizia consisterà per noi nel mettere in pratica tutti questi comandi, davanti al Signore, nostro Dio, come ci ha ordinato” (Dt 6,1-25).</w:t>
      </w:r>
    </w:p>
    <w:p w14:paraId="3CE186F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w:t>
      </w:r>
    </w:p>
    <w:p w14:paraId="33035C4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22F8635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2E06EB8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Suo principio più autentico è il desiderio di istruzione, l’anelito per l’istruzione è amore, l’amore per lei è osservanza delle sue leggi, il rispetto delle leggi è garanzia di incorruttibilità e l’incorruttibilità rende vicini a Dio. </w:t>
      </w:r>
    </w:p>
    <w:p w14:paraId="5A85558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482E250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D50793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Anch’io sono un uomo mortale uguale a tutti, discendente del primo uomo plasmato con la terra. La mia carne fu modellata nel grembo di </w:t>
      </w:r>
      <w:r w:rsidRPr="00B359FC">
        <w:rPr>
          <w:rFonts w:ascii="Arial" w:hAnsi="Arial" w:cs="Arial"/>
          <w:i/>
          <w:iCs/>
          <w:color w:val="000000"/>
          <w:sz w:val="24"/>
          <w:szCs w:val="24"/>
        </w:rPr>
        <w:lastRenderedPageBreak/>
        <w:t xml:space="preserve">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346A80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48A973E7" w14:textId="2D2DCAA1"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cs="Arial"/>
          <w:i/>
          <w:iCs/>
          <w:color w:val="000000"/>
          <w:sz w:val="24"/>
          <w:szCs w:val="24"/>
        </w:rPr>
        <w:t xml:space="preserve"> </w:t>
      </w:r>
      <w:r w:rsidRPr="00B359FC">
        <w:rPr>
          <w:rFonts w:ascii="Arial" w:hAnsi="Arial" w:cs="Arial"/>
          <w:i/>
          <w:iCs/>
          <w:color w:val="000000"/>
          <w:sz w:val="24"/>
          <w:szCs w:val="24"/>
        </w:rPr>
        <w:t>e dirige i sapienti.</w:t>
      </w:r>
    </w:p>
    <w:p w14:paraId="27D050D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7DB941F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4725352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Sebbene unica, può tutto; pur rimanendo in se stessa, tutto rinnova e attraverso i secoli, passando nelle anime sante, prepara amici di Dio e profeti. Dio infatti non ama se non chi vive con la sapienza. Ella in </w:t>
      </w:r>
      <w:r w:rsidRPr="00B359FC">
        <w:rPr>
          <w:rFonts w:ascii="Arial" w:hAnsi="Arial" w:cs="Arial"/>
          <w:i/>
          <w:iCs/>
          <w:color w:val="000000"/>
          <w:sz w:val="24"/>
          <w:szCs w:val="24"/>
        </w:rPr>
        <w:lastRenderedPageBreak/>
        <w:t xml:space="preserve">realtà è più radiosa del sole e supera ogni costellazione, paragonata alla luce risulta più luminosa; a questa, infatti, succede la notte, ma la malvagità non prevale sulla sapienza (Sap 7,1-30). </w:t>
      </w:r>
    </w:p>
    <w:p w14:paraId="797482C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w:t>
      </w:r>
    </w:p>
    <w:p w14:paraId="05C96722" w14:textId="6FD6E9E9"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Se è la prudenza ad agire, chi più di lei è artefice di quanto esiste? Se uno ama la giustizia,</w:t>
      </w:r>
      <w:r w:rsidR="00EA54F5">
        <w:rPr>
          <w:rFonts w:ascii="Arial" w:hAnsi="Arial" w:cs="Arial"/>
          <w:i/>
          <w:iCs/>
          <w:color w:val="000000"/>
          <w:sz w:val="24"/>
          <w:szCs w:val="24"/>
        </w:rPr>
        <w:t xml:space="preserve"> </w:t>
      </w:r>
      <w:r w:rsidRPr="00B359FC">
        <w:rPr>
          <w:rFonts w:ascii="Arial" w:hAnsi="Arial" w:cs="Arial"/>
          <w:i/>
          <w:iCs/>
          <w:color w:val="000000"/>
          <w:sz w:val="24"/>
          <w:szCs w:val="24"/>
        </w:rPr>
        <w:t>le virtù sono il frutto delle sue fatiche. Ella infatti insegna la temperanza e la prudenza, la giustizia e la fortezza, delle quali nulla è più utile agli uomini durante la vita.</w:t>
      </w:r>
    </w:p>
    <w:p w14:paraId="1A86333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29683AE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EA8429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80EE40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2E4DFC1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«Dio dei padri e Signore della misericordia, che tutto hai creato con la tua parola, e con la tua sapienza hai formato l’uomo perché dominasse </w:t>
      </w:r>
      <w:r w:rsidRPr="00B359FC">
        <w:rPr>
          <w:rFonts w:ascii="Arial" w:hAnsi="Arial" w:cs="Arial"/>
          <w:i/>
          <w:iCs/>
          <w:color w:val="000000"/>
          <w:sz w:val="24"/>
          <w:szCs w:val="24"/>
        </w:rPr>
        <w:lastRenderedPageBreak/>
        <w:t>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00CBDBC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7BA9B8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CEDAC7D" w14:textId="69470740"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Ella infatti tutto conosce e tutto comprende: mi guiderà con prudenza nelle mie azioni e</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mi proteggerà con la sua gloria. Così le mie opere ti saranno gradite; io giudicherò con giustizia il tuo popolo e sarò degno del trono di mio padre. </w:t>
      </w:r>
    </w:p>
    <w:p w14:paraId="04FF14F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8D3DF8F" w14:textId="77777777" w:rsidR="00992B0F" w:rsidRPr="00992B0F" w:rsidRDefault="00992B0F" w:rsidP="00B02397">
      <w:pPr>
        <w:spacing w:after="120"/>
        <w:jc w:val="both"/>
        <w:rPr>
          <w:rFonts w:ascii="Arial" w:hAnsi="Arial" w:cs="Arial"/>
          <w:sz w:val="24"/>
        </w:rPr>
      </w:pPr>
      <w:r w:rsidRPr="00992B0F">
        <w:rPr>
          <w:rFonts w:ascii="Arial" w:hAnsi="Arial" w:cs="Arial"/>
          <w:sz w:val="24"/>
        </w:rPr>
        <w:t xml:space="preserve">Il Libro dei Proverbi e quello del Siracide ci rivelano l’uno e l’altro cosa è la Sapienza: il Consigliere di Dio in ogni sua opera. </w:t>
      </w:r>
    </w:p>
    <w:p w14:paraId="033441A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06C748D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2641F0D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lastRenderedPageBreak/>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w:t>
      </w:r>
    </w:p>
    <w:p w14:paraId="4AC05FCD"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Sulla via della giustizia io cammino e per i sentieri dell’equità, per dotare di beni quanti mi amano e riempire i loro tesori.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1281CE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0AEA32A6" w14:textId="1A48A062"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andate diritti per la via dell’intelligenza» (Pr 9,1-6). </w:t>
      </w:r>
    </w:p>
    <w:p w14:paraId="55A5C48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537127B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lastRenderedPageBreak/>
        <w:t xml:space="preserve">Allora il creatore dell’universo mi diede un ordine, colui che mi ha creato mi fece piantare la tenda e mi disse: “Fissa la tenda in Giacobbe e prendi eredità in Israele”. </w:t>
      </w:r>
    </w:p>
    <w:p w14:paraId="370C711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w:t>
      </w:r>
    </w:p>
    <w:p w14:paraId="735A62C1" w14:textId="6CFE51CD"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Sono cresciuta come un cedro sul Libano, come un cipresso sui monti dell’Ermon. Sono cresciuta come una palma in Engàddi e come le piante di rose in Gerico, come un ulivo maestoso nella pianura e come un platano mi sono elevata. Come </w:t>
      </w:r>
      <w:r w:rsidR="00227B24" w:rsidRPr="00B359FC">
        <w:rPr>
          <w:rFonts w:ascii="Arial" w:hAnsi="Arial" w:cs="Arial"/>
          <w:i/>
          <w:iCs/>
          <w:color w:val="000000"/>
          <w:sz w:val="24"/>
          <w:szCs w:val="24"/>
        </w:rPr>
        <w:t>cinnamomo</w:t>
      </w:r>
      <w:r w:rsidRPr="00B359FC">
        <w:rPr>
          <w:rFonts w:ascii="Arial" w:hAnsi="Arial" w:cs="Arial"/>
          <w:i/>
          <w:iCs/>
          <w:color w:val="000000"/>
          <w:sz w:val="24"/>
          <w:szCs w:val="24"/>
        </w:rPr>
        <w:t xml:space="preserve"> e balsamo di aromi, come mirra scelta ho sparso profumo, come </w:t>
      </w:r>
      <w:r w:rsidR="00227B24" w:rsidRPr="00B359FC">
        <w:rPr>
          <w:rFonts w:ascii="Arial" w:hAnsi="Arial" w:cs="Arial"/>
          <w:i/>
          <w:iCs/>
          <w:color w:val="000000"/>
          <w:sz w:val="24"/>
          <w:szCs w:val="24"/>
        </w:rPr>
        <w:t>galbano</w:t>
      </w:r>
      <w:r w:rsidRPr="00B359FC">
        <w:rPr>
          <w:rFonts w:ascii="Arial" w:hAnsi="Arial" w:cs="Arial"/>
          <w:i/>
          <w:iCs/>
          <w:color w:val="000000"/>
          <w:sz w:val="24"/>
          <w:szCs w:val="24"/>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6D8B6E3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190F0CD1" w14:textId="271C9700"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Tutto questo è il libro dell’alleanza del Dio altissimo, la legge che Mosè ci ha prescritto, eredità per le assemblee di Giacobbe. Non cessate di rafforzarvi nel Signore,</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aderite a lui perché vi dia vigore. Il Signore onnipotente è l’unico Dio e non c’è altro salvatore al di fuori di lui. </w:t>
      </w:r>
      <w:r w:rsidR="00EF04E7" w:rsidRPr="00B359FC">
        <w:rPr>
          <w:rFonts w:ascii="Arial" w:hAnsi="Arial" w:cs="Arial"/>
          <w:i/>
          <w:iCs/>
          <w:color w:val="000000"/>
          <w:sz w:val="24"/>
          <w:szCs w:val="24"/>
        </w:rPr>
        <w:t>Essa</w:t>
      </w:r>
      <w:r w:rsidRPr="00B359FC">
        <w:rPr>
          <w:rFonts w:ascii="Arial" w:hAnsi="Arial" w:cs="Arial"/>
          <w:i/>
          <w:iCs/>
          <w:color w:val="000000"/>
          <w:sz w:val="24"/>
          <w:szCs w:val="24"/>
        </w:rPr>
        <w:t xml:space="preserve">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16B7E9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1385C9B2" w14:textId="20866308" w:rsidR="00992B0F" w:rsidRPr="00992B0F" w:rsidRDefault="00992B0F" w:rsidP="00B02397">
      <w:pPr>
        <w:spacing w:after="120"/>
        <w:jc w:val="both"/>
        <w:rPr>
          <w:rFonts w:ascii="Arial" w:hAnsi="Arial" w:cs="Arial"/>
          <w:sz w:val="24"/>
        </w:rPr>
      </w:pPr>
      <w:r w:rsidRPr="00992B0F">
        <w:rPr>
          <w:rFonts w:ascii="Arial" w:hAnsi="Arial" w:cs="Arial"/>
          <w:sz w:val="24"/>
        </w:rPr>
        <w:t>Se Israele vuole essere popolo prudente deve ascoltare la Legge, la Parola, i Comandamenti, ma deve anche chiedere la sapienza giorno per giorno.</w:t>
      </w:r>
      <w:r w:rsidR="00B359FC">
        <w:rPr>
          <w:rFonts w:ascii="Arial" w:hAnsi="Arial" w:cs="Arial"/>
          <w:sz w:val="24"/>
        </w:rPr>
        <w:t xml:space="preserve"> </w:t>
      </w:r>
      <w:r w:rsidRPr="00992B0F">
        <w:rPr>
          <w:rFonts w:ascii="Arial" w:hAnsi="Arial" w:cs="Arial"/>
          <w:sz w:val="24"/>
        </w:rPr>
        <w:t>Il dono della sapienza pone il cuore dell’uomo nella più pura attualità della volontà di Dio. La sapienza è dono della stessa scienza di Dio.</w:t>
      </w:r>
      <w:r w:rsidR="00B359FC">
        <w:rPr>
          <w:rFonts w:ascii="Arial" w:hAnsi="Arial" w:cs="Arial"/>
          <w:sz w:val="24"/>
        </w:rPr>
        <w:t xml:space="preserve"> </w:t>
      </w:r>
      <w:r w:rsidRPr="00992B0F">
        <w:rPr>
          <w:rFonts w:ascii="Arial" w:hAnsi="Arial" w:cs="Arial"/>
          <w:sz w:val="24"/>
        </w:rPr>
        <w:t xml:space="preserve">Sappiamo che Sapienza è lo </w:t>
      </w:r>
      <w:r w:rsidRPr="00992B0F">
        <w:rPr>
          <w:rFonts w:ascii="Arial" w:hAnsi="Arial" w:cs="Arial"/>
          <w:sz w:val="24"/>
        </w:rPr>
        <w:lastRenderedPageBreak/>
        <w:t xml:space="preserve">Spirito Santo, la Terza Persona in Dio, che si dona all’uomo come luce, verità, giustizia, fortezza, ogni altro dono celeste, divino. </w:t>
      </w:r>
    </w:p>
    <w:p w14:paraId="0E975EB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10</w:t>
      </w:r>
      <w:r w:rsidRPr="00992B0F">
        <w:rPr>
          <w:rFonts w:ascii="Arial" w:hAnsi="Arial" w:cs="Arial"/>
          <w:b/>
          <w:sz w:val="24"/>
        </w:rPr>
        <w:t xml:space="preserve">Perché, Israele? Perché ti trovi in terra nemica e sei diventato vecchio in terra straniera? </w:t>
      </w:r>
    </w:p>
    <w:p w14:paraId="572F63DD" w14:textId="776CD1A0" w:rsidR="00992B0F" w:rsidRPr="00992B0F" w:rsidRDefault="00992B0F" w:rsidP="00B02397">
      <w:pPr>
        <w:spacing w:after="120"/>
        <w:jc w:val="both"/>
        <w:rPr>
          <w:rFonts w:ascii="Arial" w:hAnsi="Arial" w:cs="Arial"/>
          <w:sz w:val="24"/>
        </w:rPr>
      </w:pPr>
      <w:r w:rsidRPr="00992B0F">
        <w:rPr>
          <w:rFonts w:ascii="Arial" w:hAnsi="Arial" w:cs="Arial"/>
          <w:sz w:val="24"/>
        </w:rPr>
        <w:t>Israele è in esilio. Si trova fuori della sua terra. Da popolo libero è divenuto un popolo di schiavi. Si è mai chiesto perché questo è avvenuto?</w:t>
      </w:r>
      <w:r w:rsidR="00B359FC">
        <w:rPr>
          <w:rFonts w:ascii="Arial" w:hAnsi="Arial" w:cs="Arial"/>
          <w:sz w:val="24"/>
        </w:rPr>
        <w:t xml:space="preserve"> </w:t>
      </w:r>
      <w:r w:rsidRPr="00992B0F">
        <w:rPr>
          <w:rFonts w:ascii="Arial" w:hAnsi="Arial" w:cs="Arial"/>
          <w:sz w:val="24"/>
        </w:rPr>
        <w:t>Perché, Israele? Perché ti trovi in terra nemica e sei devenuto vecchio in terra straniera? Perché vivi da lungo tempo in esilio? Te lo sei mai chiesto?</w:t>
      </w:r>
      <w:r w:rsidR="00B359FC">
        <w:rPr>
          <w:rFonts w:ascii="Arial" w:hAnsi="Arial" w:cs="Arial"/>
          <w:sz w:val="24"/>
        </w:rPr>
        <w:t xml:space="preserve"> </w:t>
      </w:r>
      <w:r w:rsidRPr="00992B0F">
        <w:rPr>
          <w:rFonts w:ascii="Arial" w:hAnsi="Arial" w:cs="Arial"/>
          <w:sz w:val="24"/>
        </w:rPr>
        <w:t xml:space="preserve">Ti sei dato la giusta risposta? Conosci le ragioni, le cause della tua schiavitù? È verità: stai invecchiando in una terra non tua, lontano dall’eredità di Dio. </w:t>
      </w:r>
    </w:p>
    <w:p w14:paraId="5017035B"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11</w:t>
      </w:r>
      <w:r w:rsidRPr="00992B0F">
        <w:rPr>
          <w:rFonts w:ascii="Arial" w:hAnsi="Arial" w:cs="Arial"/>
          <w:b/>
          <w:sz w:val="24"/>
        </w:rPr>
        <w:t>Perché ti sei contaminato con i morti e sei nel numero di quelli che scendono negli inferi?</w:t>
      </w:r>
    </w:p>
    <w:p w14:paraId="5DD3261C" w14:textId="79C9B9D8" w:rsidR="00992B0F" w:rsidRPr="00992B0F" w:rsidRDefault="00992B0F" w:rsidP="00B02397">
      <w:pPr>
        <w:spacing w:after="120"/>
        <w:jc w:val="both"/>
        <w:rPr>
          <w:rFonts w:ascii="Arial" w:hAnsi="Arial" w:cs="Arial"/>
          <w:sz w:val="24"/>
        </w:rPr>
      </w:pPr>
      <w:r w:rsidRPr="00992B0F">
        <w:rPr>
          <w:rFonts w:ascii="Arial" w:hAnsi="Arial" w:cs="Arial"/>
          <w:sz w:val="24"/>
        </w:rPr>
        <w:t>Altra domanda alla quale gli è chiesto di rispondere. Perché ti sei contaminato con i morti e sei nel numero di quelli che scendono negli inferi?</w:t>
      </w:r>
      <w:r w:rsidR="00B359FC">
        <w:rPr>
          <w:rFonts w:ascii="Arial" w:hAnsi="Arial" w:cs="Arial"/>
          <w:sz w:val="24"/>
        </w:rPr>
        <w:t xml:space="preserve"> </w:t>
      </w:r>
      <w:r w:rsidRPr="00992B0F">
        <w:rPr>
          <w:rFonts w:ascii="Arial" w:hAnsi="Arial" w:cs="Arial"/>
          <w:sz w:val="24"/>
        </w:rPr>
        <w:t>Israele si è contaminato con i morti perché Gerusalemme era divenuta città piena di cadaveri, tanto grande è stata la strage il giorno della devastazione.</w:t>
      </w:r>
      <w:r w:rsidR="00B359FC">
        <w:rPr>
          <w:rFonts w:ascii="Arial" w:hAnsi="Arial" w:cs="Arial"/>
          <w:sz w:val="24"/>
        </w:rPr>
        <w:t xml:space="preserve"> </w:t>
      </w:r>
      <w:r w:rsidRPr="00992B0F">
        <w:rPr>
          <w:rFonts w:ascii="Arial" w:hAnsi="Arial" w:cs="Arial"/>
          <w:sz w:val="24"/>
        </w:rPr>
        <w:t>È ora nel numero di quelli che scendono negli inferi, perché</w:t>
      </w:r>
      <w:r w:rsidR="00EA54F5">
        <w:rPr>
          <w:rFonts w:ascii="Arial" w:hAnsi="Arial" w:cs="Arial"/>
          <w:sz w:val="24"/>
        </w:rPr>
        <w:t xml:space="preserve"> </w:t>
      </w:r>
      <w:r w:rsidRPr="00992B0F">
        <w:rPr>
          <w:rFonts w:ascii="Arial" w:hAnsi="Arial" w:cs="Arial"/>
          <w:sz w:val="24"/>
        </w:rPr>
        <w:t>è passato dalla terra della libertà a quella della schiavitù. Israele è schiavo e non libero.</w:t>
      </w:r>
      <w:r w:rsidR="00B359FC">
        <w:rPr>
          <w:rFonts w:ascii="Arial" w:hAnsi="Arial" w:cs="Arial"/>
          <w:sz w:val="24"/>
        </w:rPr>
        <w:t xml:space="preserve"> </w:t>
      </w:r>
      <w:r w:rsidRPr="00992B0F">
        <w:rPr>
          <w:rFonts w:ascii="Arial" w:hAnsi="Arial" w:cs="Arial"/>
          <w:sz w:val="24"/>
        </w:rPr>
        <w:t>Dio aveva fatto di lui un popolo libero. Lui con la sua stolta libertà dal suo Dio ha saputo solo rendere se stesso un popolo di schiavi</w:t>
      </w:r>
      <w:r w:rsidR="00EA54F5">
        <w:rPr>
          <w:rFonts w:ascii="Arial" w:hAnsi="Arial" w:cs="Arial"/>
          <w:sz w:val="24"/>
        </w:rPr>
        <w:t xml:space="preserve">. </w:t>
      </w:r>
      <w:r w:rsidRPr="00992B0F">
        <w:rPr>
          <w:rFonts w:ascii="Arial" w:hAnsi="Arial" w:cs="Arial"/>
          <w:sz w:val="24"/>
        </w:rPr>
        <w:t>Ma è sempre questa la sorte amara di coloro che abbandonano il Signore: da persone libere divengono schiave del loro stesso peccato.</w:t>
      </w:r>
    </w:p>
    <w:p w14:paraId="0869DFDC"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12</w:t>
      </w:r>
      <w:r w:rsidRPr="00992B0F">
        <w:rPr>
          <w:rFonts w:ascii="Arial" w:hAnsi="Arial" w:cs="Arial"/>
          <w:b/>
          <w:sz w:val="24"/>
        </w:rPr>
        <w:t>Tu hai abbandonato la fonte della sapienza!</w:t>
      </w:r>
    </w:p>
    <w:p w14:paraId="24581EEE" w14:textId="72CD663A" w:rsidR="00992B0F" w:rsidRPr="00992B0F" w:rsidRDefault="00992B0F" w:rsidP="00B02397">
      <w:pPr>
        <w:spacing w:after="120"/>
        <w:jc w:val="both"/>
        <w:rPr>
          <w:rFonts w:ascii="Arial" w:hAnsi="Arial" w:cs="Arial"/>
          <w:sz w:val="24"/>
        </w:rPr>
      </w:pPr>
      <w:r w:rsidRPr="00992B0F">
        <w:rPr>
          <w:rFonts w:ascii="Arial" w:hAnsi="Arial" w:cs="Arial"/>
          <w:sz w:val="24"/>
        </w:rPr>
        <w:t>La risposta è data dal profeta. Israele è nella schiavitù perché ha abbandonato la</w:t>
      </w:r>
      <w:r w:rsidR="00EA54F5">
        <w:rPr>
          <w:rFonts w:ascii="Arial" w:hAnsi="Arial" w:cs="Arial"/>
          <w:sz w:val="24"/>
        </w:rPr>
        <w:t xml:space="preserve"> </w:t>
      </w:r>
      <w:r w:rsidRPr="00992B0F">
        <w:rPr>
          <w:rFonts w:ascii="Arial" w:hAnsi="Arial" w:cs="Arial"/>
          <w:sz w:val="24"/>
        </w:rPr>
        <w:t>fonte della sapienza. Tu hai abbandonato la fonte della Sapienza</w:t>
      </w:r>
      <w:r w:rsidR="00EA54F5">
        <w:rPr>
          <w:rFonts w:ascii="Arial" w:hAnsi="Arial" w:cs="Arial"/>
          <w:sz w:val="24"/>
        </w:rPr>
        <w:t xml:space="preserve">. </w:t>
      </w:r>
      <w:r w:rsidRPr="00992B0F">
        <w:rPr>
          <w:rFonts w:ascii="Arial" w:hAnsi="Arial" w:cs="Arial"/>
          <w:sz w:val="24"/>
        </w:rPr>
        <w:t>Chi è o cosa è la fonte della sapienza? La fonte della sapienza è la legge, i comandamenti. La fonte della sapienza è Dio, il vero Dio, il suo Signore.</w:t>
      </w:r>
      <w:r w:rsidR="00B359FC">
        <w:rPr>
          <w:rFonts w:ascii="Arial" w:hAnsi="Arial" w:cs="Arial"/>
          <w:sz w:val="24"/>
        </w:rPr>
        <w:t xml:space="preserve"> </w:t>
      </w:r>
      <w:r w:rsidRPr="00992B0F">
        <w:rPr>
          <w:rFonts w:ascii="Arial" w:hAnsi="Arial" w:cs="Arial"/>
          <w:sz w:val="24"/>
        </w:rPr>
        <w:t>Dio è la fonte della sapienza e</w:t>
      </w:r>
      <w:r w:rsidR="00EA54F5">
        <w:rPr>
          <w:rFonts w:ascii="Arial" w:hAnsi="Arial" w:cs="Arial"/>
          <w:sz w:val="24"/>
        </w:rPr>
        <w:t xml:space="preserve"> </w:t>
      </w:r>
      <w:r w:rsidRPr="00992B0F">
        <w:rPr>
          <w:rFonts w:ascii="Arial" w:hAnsi="Arial" w:cs="Arial"/>
          <w:sz w:val="24"/>
        </w:rPr>
        <w:t>si dona come Legge ai suoi figli. Ma anche Dio è la fonte della sapienza perché si dona come luce attuale.</w:t>
      </w:r>
      <w:r w:rsidR="00B359FC">
        <w:rPr>
          <w:rFonts w:ascii="Arial" w:hAnsi="Arial" w:cs="Arial"/>
          <w:sz w:val="24"/>
        </w:rPr>
        <w:t xml:space="preserve"> </w:t>
      </w:r>
      <w:r w:rsidRPr="00992B0F">
        <w:rPr>
          <w:rFonts w:ascii="Arial" w:hAnsi="Arial" w:cs="Arial"/>
          <w:sz w:val="24"/>
        </w:rPr>
        <w:t xml:space="preserve">Sempre la legge va letta, compresa, vissuta con la sapienza, dono attuale di Dio ad ogni uomo che con umiltà gliela chiede. </w:t>
      </w:r>
    </w:p>
    <w:p w14:paraId="63A7607C"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13</w:t>
      </w:r>
      <w:r w:rsidRPr="00992B0F">
        <w:rPr>
          <w:rFonts w:ascii="Arial" w:hAnsi="Arial" w:cs="Arial"/>
          <w:b/>
          <w:sz w:val="24"/>
        </w:rPr>
        <w:t>Se tu avessi camminato nella via di Dio, avresti abitato per sempre nella pace.</w:t>
      </w:r>
    </w:p>
    <w:p w14:paraId="1B98DD3A" w14:textId="2FFFF55F" w:rsidR="00992B0F" w:rsidRPr="00992B0F" w:rsidRDefault="00992B0F" w:rsidP="00B02397">
      <w:pPr>
        <w:spacing w:after="120"/>
        <w:jc w:val="both"/>
        <w:rPr>
          <w:rFonts w:ascii="Arial" w:hAnsi="Arial" w:cs="Arial"/>
          <w:sz w:val="24"/>
        </w:rPr>
      </w:pPr>
      <w:r w:rsidRPr="00992B0F">
        <w:rPr>
          <w:rFonts w:ascii="Arial" w:hAnsi="Arial" w:cs="Arial"/>
          <w:sz w:val="24"/>
        </w:rPr>
        <w:t>La vita è nella sapienza, è nei comandamenti, è nella legge. Se tu avessi camminato nella via di Dio, avresti abitato per sempre nella pace.</w:t>
      </w:r>
      <w:r w:rsidR="00B359FC">
        <w:rPr>
          <w:rFonts w:ascii="Arial" w:hAnsi="Arial" w:cs="Arial"/>
          <w:sz w:val="24"/>
        </w:rPr>
        <w:t xml:space="preserve"> </w:t>
      </w:r>
      <w:r w:rsidRPr="00992B0F">
        <w:rPr>
          <w:rFonts w:ascii="Arial" w:hAnsi="Arial" w:cs="Arial"/>
          <w:sz w:val="24"/>
        </w:rPr>
        <w:t>Israele non è in esilio perché i suoi nemici sono stati più forti di lui. È in esilio perché lui si è sganciato dalla sua forza divenendo il più debole e il più fragile.</w:t>
      </w:r>
      <w:r w:rsidR="00B359FC">
        <w:rPr>
          <w:rFonts w:ascii="Arial" w:hAnsi="Arial" w:cs="Arial"/>
          <w:sz w:val="24"/>
        </w:rPr>
        <w:t xml:space="preserve"> </w:t>
      </w:r>
      <w:r w:rsidRPr="00992B0F">
        <w:rPr>
          <w:rFonts w:ascii="Arial" w:hAnsi="Arial" w:cs="Arial"/>
          <w:sz w:val="24"/>
        </w:rPr>
        <w:t>La forza di Israele è il Signore. Lui sta nel Signore. Il Signore sta in lui. Lui diviene invincibile. Israele sta nel Signore, dimorando nella sua Parola.</w:t>
      </w:r>
      <w:r w:rsidR="00B359FC">
        <w:rPr>
          <w:rFonts w:ascii="Arial" w:hAnsi="Arial" w:cs="Arial"/>
          <w:sz w:val="24"/>
        </w:rPr>
        <w:t xml:space="preserve"> </w:t>
      </w:r>
      <w:r w:rsidRPr="00992B0F">
        <w:rPr>
          <w:rFonts w:ascii="Arial" w:hAnsi="Arial" w:cs="Arial"/>
          <w:sz w:val="24"/>
        </w:rPr>
        <w:t>Chi vuole liberarsi da ogni schiavitù, deve abitare nella legge del Signore. Si esce dalla legge, si diviene schiavi di se stessi e del mondo.</w:t>
      </w:r>
    </w:p>
    <w:p w14:paraId="526BAD8C"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14</w:t>
      </w:r>
      <w:r w:rsidRPr="00992B0F">
        <w:rPr>
          <w:rFonts w:ascii="Arial" w:hAnsi="Arial" w:cs="Arial"/>
          <w:b/>
          <w:sz w:val="24"/>
        </w:rPr>
        <w:t>Impara dov’è la prudenza, dov’è la forza, dov’è l’intelligenza, per comprendere anche dov’è la longevità e la vita, dov’è la luce degli occhi e la pace.</w:t>
      </w:r>
    </w:p>
    <w:p w14:paraId="67DD0978" w14:textId="22D9D86F" w:rsidR="00992B0F" w:rsidRPr="00992B0F" w:rsidRDefault="00992B0F" w:rsidP="00B02397">
      <w:pPr>
        <w:spacing w:after="120"/>
        <w:jc w:val="both"/>
        <w:rPr>
          <w:rFonts w:ascii="Arial" w:hAnsi="Arial" w:cs="Arial"/>
          <w:sz w:val="24"/>
        </w:rPr>
      </w:pPr>
      <w:r w:rsidRPr="00992B0F">
        <w:rPr>
          <w:rFonts w:ascii="Arial" w:hAnsi="Arial" w:cs="Arial"/>
          <w:sz w:val="24"/>
        </w:rPr>
        <w:lastRenderedPageBreak/>
        <w:t>Evidentemente Israele non conosce dove risiede per lui la sapienza. Per questo ora gli viene rivolto l’invito perché non perda altro tempo e inizi a imparare.</w:t>
      </w:r>
      <w:r w:rsidR="00B359FC">
        <w:rPr>
          <w:rFonts w:ascii="Arial" w:hAnsi="Arial" w:cs="Arial"/>
          <w:sz w:val="24"/>
        </w:rPr>
        <w:t xml:space="preserve"> </w:t>
      </w:r>
      <w:r w:rsidRPr="00992B0F">
        <w:rPr>
          <w:rFonts w:ascii="Arial" w:hAnsi="Arial" w:cs="Arial"/>
          <w:sz w:val="24"/>
        </w:rPr>
        <w:t>Impara dov’è la prudenza, dov’è la forza, dov’è l’intelligenza, per comprendere anche dov’è la longevità e la vita, dov’è la luce degli occhi e la pace.</w:t>
      </w:r>
      <w:r w:rsidR="00B359FC">
        <w:rPr>
          <w:rFonts w:ascii="Arial" w:hAnsi="Arial" w:cs="Arial"/>
          <w:sz w:val="24"/>
        </w:rPr>
        <w:t xml:space="preserve"> </w:t>
      </w:r>
      <w:r w:rsidRPr="00992B0F">
        <w:rPr>
          <w:rFonts w:ascii="Arial" w:hAnsi="Arial" w:cs="Arial"/>
          <w:sz w:val="24"/>
        </w:rPr>
        <w:t>Prudenza, forza, intelligenza sono solo in Dio. Dio le dona a chi osserva la sua Parola. Chi vive di parola, gusterà la longevità.</w:t>
      </w:r>
      <w:r w:rsidR="00B359FC">
        <w:rPr>
          <w:rFonts w:ascii="Arial" w:hAnsi="Arial" w:cs="Arial"/>
          <w:sz w:val="24"/>
        </w:rPr>
        <w:t xml:space="preserve"> </w:t>
      </w:r>
      <w:r w:rsidRPr="00992B0F">
        <w:rPr>
          <w:rFonts w:ascii="Arial" w:hAnsi="Arial" w:cs="Arial"/>
          <w:sz w:val="24"/>
        </w:rPr>
        <w:t>Non solo riceverà in dono la luce degli occhi. Lui vedrà sempre il bene, lo separerà dal male, Gusterà sempre la pace della libertà nella sua terra. Tutti i beni sono nell’osservanza della Parola. Si esce dalla Parola, ogni bene del Signore va perduto. Anche l’intelligenza e la sapienza sono di Dio.</w:t>
      </w:r>
      <w:r w:rsidR="00B359FC">
        <w:rPr>
          <w:rFonts w:ascii="Arial" w:hAnsi="Arial" w:cs="Arial"/>
          <w:sz w:val="24"/>
        </w:rPr>
        <w:t xml:space="preserve"> </w:t>
      </w:r>
      <w:r w:rsidRPr="00992B0F">
        <w:rPr>
          <w:rFonts w:ascii="Arial" w:hAnsi="Arial" w:cs="Arial"/>
          <w:sz w:val="24"/>
        </w:rPr>
        <w:t>L’uomo osserva la Parola? Diviene saggio e intelligente. Non osserva la Parola? Diviene stolto, insipiente. Dona al male lo statuto di bene</w:t>
      </w:r>
      <w:r w:rsidR="00EA54F5">
        <w:rPr>
          <w:rFonts w:ascii="Arial" w:hAnsi="Arial" w:cs="Arial"/>
          <w:sz w:val="24"/>
        </w:rPr>
        <w:t xml:space="preserve">. </w:t>
      </w:r>
      <w:r w:rsidRPr="00992B0F">
        <w:rPr>
          <w:rFonts w:ascii="Arial" w:hAnsi="Arial" w:cs="Arial"/>
          <w:sz w:val="24"/>
        </w:rPr>
        <w:t>Compiendo il male, entra in un circuito di morte, schiavitù, perdita di ogni libertà. Diviene cieco. Non vede. Le tenebre morali avvolgono la sua vita.</w:t>
      </w:r>
      <w:r w:rsidR="00B359FC">
        <w:rPr>
          <w:rFonts w:ascii="Arial" w:hAnsi="Arial" w:cs="Arial"/>
          <w:sz w:val="24"/>
        </w:rPr>
        <w:t xml:space="preserve"> </w:t>
      </w:r>
      <w:r w:rsidRPr="00992B0F">
        <w:rPr>
          <w:rFonts w:ascii="Arial" w:hAnsi="Arial" w:cs="Arial"/>
          <w:sz w:val="24"/>
        </w:rPr>
        <w:t xml:space="preserve">Il peccato abbrevia, accorcia la vita. Toglie la luce agli occhi. Priva l’uomo della pace. Luce, vita, pace, gioia, longevità sono nella Parola del Signore. </w:t>
      </w:r>
    </w:p>
    <w:p w14:paraId="25C1320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15</w:t>
      </w:r>
      <w:r w:rsidRPr="00992B0F">
        <w:rPr>
          <w:rFonts w:ascii="Arial" w:hAnsi="Arial" w:cs="Arial"/>
          <w:b/>
          <w:sz w:val="24"/>
        </w:rPr>
        <w:t>Ma chi ha scoperto la sua dimora, chi è penetrato nei suoi tesori?</w:t>
      </w:r>
    </w:p>
    <w:p w14:paraId="6361FD7B" w14:textId="591CD604" w:rsidR="00992B0F" w:rsidRPr="00992B0F" w:rsidRDefault="00992B0F" w:rsidP="00B02397">
      <w:pPr>
        <w:spacing w:after="120"/>
        <w:jc w:val="both"/>
        <w:rPr>
          <w:rFonts w:ascii="Arial" w:hAnsi="Arial" w:cs="Arial"/>
          <w:sz w:val="24"/>
        </w:rPr>
      </w:pPr>
      <w:r w:rsidRPr="00992B0F">
        <w:rPr>
          <w:rFonts w:ascii="Arial" w:hAnsi="Arial" w:cs="Arial"/>
          <w:sz w:val="24"/>
        </w:rPr>
        <w:t>Verità essenziale, vitale, mai da dimenticare: la sapienza non si trova sulla nostra terra. Essa discende direttamente dal Signore, dal Creatore dell’uomo.</w:t>
      </w:r>
      <w:r w:rsidR="00B359FC">
        <w:rPr>
          <w:rFonts w:ascii="Arial" w:hAnsi="Arial" w:cs="Arial"/>
          <w:sz w:val="24"/>
        </w:rPr>
        <w:t xml:space="preserve"> </w:t>
      </w:r>
      <w:r w:rsidRPr="00992B0F">
        <w:rPr>
          <w:rFonts w:ascii="Arial" w:hAnsi="Arial" w:cs="Arial"/>
          <w:sz w:val="24"/>
        </w:rPr>
        <w:t>Ma chi ha scoperto la sua dimora, chi è penetrato nei suoi tesori? Nessun uomo ha mai scoperto la dimora della sapienza. Non è sulla nostra terra.</w:t>
      </w:r>
      <w:r w:rsidR="00B359FC">
        <w:rPr>
          <w:rFonts w:ascii="Arial" w:hAnsi="Arial" w:cs="Arial"/>
          <w:sz w:val="24"/>
        </w:rPr>
        <w:t xml:space="preserve"> </w:t>
      </w:r>
      <w:r w:rsidRPr="00992B0F">
        <w:rPr>
          <w:rFonts w:ascii="Arial" w:hAnsi="Arial" w:cs="Arial"/>
          <w:sz w:val="24"/>
        </w:rPr>
        <w:t>Essa abita nei cieli, in Dio. Non presso Dio, ma in Dio. Se fosse presso Dio, qualcuno potrebbe anche dire di essere riuscito a prenderla.</w:t>
      </w:r>
      <w:r w:rsidR="00B359FC">
        <w:rPr>
          <w:rFonts w:ascii="Arial" w:hAnsi="Arial" w:cs="Arial"/>
          <w:sz w:val="24"/>
        </w:rPr>
        <w:t xml:space="preserve"> </w:t>
      </w:r>
      <w:r w:rsidRPr="00992B0F">
        <w:rPr>
          <w:rFonts w:ascii="Arial" w:hAnsi="Arial" w:cs="Arial"/>
          <w:sz w:val="24"/>
        </w:rPr>
        <w:t>Invece essa è in Dio e nessuno potrà mai entrare nel cuore di Dio. Nessuno mai potrà penetrare nei suoi tesori. La sapienza può essere solo dono.</w:t>
      </w:r>
      <w:r w:rsidR="00B359FC">
        <w:rPr>
          <w:rFonts w:ascii="Arial" w:hAnsi="Arial" w:cs="Arial"/>
          <w:sz w:val="24"/>
        </w:rPr>
        <w:t xml:space="preserve"> </w:t>
      </w:r>
      <w:r w:rsidRPr="00992B0F">
        <w:rPr>
          <w:rFonts w:ascii="Arial" w:hAnsi="Arial" w:cs="Arial"/>
          <w:sz w:val="24"/>
        </w:rPr>
        <w:t>È un dono che si chiede e si accoglie. Se si chiede e non si accoglie, essa non solo diviene vana, ma anche ci rende responsabili dinanzi al Signore.</w:t>
      </w:r>
      <w:r w:rsidR="00B359FC">
        <w:rPr>
          <w:rFonts w:ascii="Arial" w:hAnsi="Arial" w:cs="Arial"/>
          <w:sz w:val="24"/>
        </w:rPr>
        <w:t xml:space="preserve"> </w:t>
      </w:r>
      <w:r w:rsidRPr="00992B0F">
        <w:rPr>
          <w:rFonts w:ascii="Arial" w:hAnsi="Arial" w:cs="Arial"/>
          <w:sz w:val="24"/>
        </w:rPr>
        <w:t>Israele è doppiamente responsabile. Ha avuto in dono la legge, unico popolo sulla terra e non l’ha osservata. Anzi ha disprezzato il dono del Signore.</w:t>
      </w:r>
    </w:p>
    <w:p w14:paraId="41463412"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16</w:t>
      </w:r>
      <w:r w:rsidRPr="00992B0F">
        <w:rPr>
          <w:rFonts w:ascii="Arial" w:hAnsi="Arial" w:cs="Arial"/>
          <w:b/>
          <w:sz w:val="24"/>
        </w:rPr>
        <w:t>Dove sono i capi delle nazioni, quelli che dominano le belve che sono sulla terra?</w:t>
      </w:r>
    </w:p>
    <w:p w14:paraId="7D55F8AC" w14:textId="6B4AA6EF" w:rsidR="00992B0F" w:rsidRPr="00992B0F" w:rsidRDefault="00992B0F" w:rsidP="00B02397">
      <w:pPr>
        <w:spacing w:after="120"/>
        <w:jc w:val="both"/>
        <w:rPr>
          <w:rFonts w:ascii="Arial" w:hAnsi="Arial" w:cs="Arial"/>
          <w:sz w:val="24"/>
        </w:rPr>
      </w:pPr>
      <w:r w:rsidRPr="00992B0F">
        <w:rPr>
          <w:rFonts w:ascii="Arial" w:hAnsi="Arial" w:cs="Arial"/>
          <w:sz w:val="24"/>
        </w:rPr>
        <w:t>Vi è forse qualcuno sulla terra che sia fonte di sapienza? Dove sono i capi delle nazioni, quelli che dominano le belve che sono sulla terra?</w:t>
      </w:r>
      <w:r w:rsidR="00B359FC">
        <w:rPr>
          <w:rFonts w:ascii="Arial" w:hAnsi="Arial" w:cs="Arial"/>
          <w:sz w:val="24"/>
        </w:rPr>
        <w:t xml:space="preserve"> </w:t>
      </w:r>
      <w:r w:rsidRPr="00992B0F">
        <w:rPr>
          <w:rFonts w:ascii="Arial" w:hAnsi="Arial" w:cs="Arial"/>
          <w:sz w:val="24"/>
        </w:rPr>
        <w:t>I capi delle nazioni sono sapienti? Nient’affatto. Sono sapienti quelli che dominano le belve che sono sulla terra? Neanche costoro sono sapienti.</w:t>
      </w:r>
      <w:r w:rsidR="00B359FC">
        <w:rPr>
          <w:rFonts w:ascii="Arial" w:hAnsi="Arial" w:cs="Arial"/>
          <w:sz w:val="24"/>
        </w:rPr>
        <w:t xml:space="preserve"> </w:t>
      </w:r>
      <w:r w:rsidRPr="00992B0F">
        <w:rPr>
          <w:rFonts w:ascii="Arial" w:hAnsi="Arial" w:cs="Arial"/>
          <w:sz w:val="24"/>
        </w:rPr>
        <w:t>Governo e saggezza sono due cose differenti. Dominio delle belve e saggezza sono anche questi due cose differenti. La saggezza è luce, non potere.</w:t>
      </w:r>
      <w:r w:rsidR="00B359FC">
        <w:rPr>
          <w:rFonts w:ascii="Arial" w:hAnsi="Arial" w:cs="Arial"/>
          <w:sz w:val="24"/>
        </w:rPr>
        <w:t xml:space="preserve"> </w:t>
      </w:r>
      <w:r w:rsidRPr="00992B0F">
        <w:rPr>
          <w:rFonts w:ascii="Arial" w:hAnsi="Arial" w:cs="Arial"/>
          <w:sz w:val="24"/>
        </w:rPr>
        <w:t>Quasi sempre il potere viene esercitato senza luce. Il dominio è vissuto senza alcuna sapienza. La sapienza vede il vero bene di ogni persona e cosa.</w:t>
      </w:r>
      <w:r w:rsidR="00B359FC">
        <w:rPr>
          <w:rFonts w:ascii="Arial" w:hAnsi="Arial" w:cs="Arial"/>
          <w:sz w:val="24"/>
        </w:rPr>
        <w:t xml:space="preserve"> </w:t>
      </w:r>
      <w:r w:rsidRPr="00992B0F">
        <w:rPr>
          <w:rFonts w:ascii="Arial" w:hAnsi="Arial" w:cs="Arial"/>
          <w:sz w:val="24"/>
        </w:rPr>
        <w:t>Il potere viene esercitato nel male morale. Il dominio senza pensare al vero bene delle cose dominate. La sapienza rivela qual è il vero bene per tutti.</w:t>
      </w:r>
      <w:r w:rsidR="00B359FC">
        <w:rPr>
          <w:rFonts w:ascii="Arial" w:hAnsi="Arial" w:cs="Arial"/>
          <w:sz w:val="24"/>
        </w:rPr>
        <w:t xml:space="preserve"> </w:t>
      </w:r>
      <w:r w:rsidRPr="00992B0F">
        <w:rPr>
          <w:rFonts w:ascii="Arial" w:hAnsi="Arial" w:cs="Arial"/>
          <w:sz w:val="24"/>
        </w:rPr>
        <w:t>È infatti della sapienza servire uomini, animali, cose secondo il più alto bene. Non però il bene pensato dall’uomo, ma quello voluto e stabilito da Dio.</w:t>
      </w:r>
      <w:r w:rsidR="00B359FC">
        <w:rPr>
          <w:rFonts w:ascii="Arial" w:hAnsi="Arial" w:cs="Arial"/>
          <w:sz w:val="24"/>
        </w:rPr>
        <w:t xml:space="preserve"> </w:t>
      </w:r>
      <w:r w:rsidRPr="00992B0F">
        <w:rPr>
          <w:rFonts w:ascii="Arial" w:hAnsi="Arial" w:cs="Arial"/>
          <w:sz w:val="24"/>
        </w:rPr>
        <w:t>Solo Dio conosce persone, animali, cose. Solo Lui può dare all’uomo la verità di persone, animali, cose. Solo da Lui è la luce per servire bene tutti, sempre.</w:t>
      </w:r>
    </w:p>
    <w:p w14:paraId="6631CF1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17</w:t>
      </w:r>
      <w:r w:rsidRPr="00992B0F">
        <w:rPr>
          <w:rFonts w:ascii="Arial" w:hAnsi="Arial" w:cs="Arial"/>
          <w:b/>
          <w:sz w:val="24"/>
        </w:rPr>
        <w:t>Coloro che si divertono con gli uccelli del cielo, quelli che ammassano argento e oro, in cui hanno posto fiducia gli uomini, e non c’è un limite ai loro possessi?</w:t>
      </w:r>
    </w:p>
    <w:p w14:paraId="76BD0397" w14:textId="30F2897F" w:rsidR="00992B0F" w:rsidRPr="00992B0F" w:rsidRDefault="00992B0F" w:rsidP="00B02397">
      <w:pPr>
        <w:spacing w:after="120"/>
        <w:jc w:val="both"/>
        <w:rPr>
          <w:rFonts w:ascii="Arial" w:hAnsi="Arial" w:cs="Arial"/>
          <w:sz w:val="24"/>
        </w:rPr>
      </w:pPr>
      <w:r w:rsidRPr="00992B0F">
        <w:rPr>
          <w:rFonts w:ascii="Arial" w:hAnsi="Arial" w:cs="Arial"/>
          <w:sz w:val="24"/>
        </w:rPr>
        <w:lastRenderedPageBreak/>
        <w:t>Forse sono sapienti altre categorie di persone che attestano la loro abilità nel campo della natura e negli affari? Queste persone possono dirsi sapienti?</w:t>
      </w:r>
      <w:r w:rsidR="00B359FC">
        <w:rPr>
          <w:rFonts w:ascii="Arial" w:hAnsi="Arial" w:cs="Arial"/>
          <w:sz w:val="24"/>
        </w:rPr>
        <w:t xml:space="preserve"> </w:t>
      </w:r>
      <w:r w:rsidRPr="00992B0F">
        <w:rPr>
          <w:rFonts w:ascii="Arial" w:hAnsi="Arial" w:cs="Arial"/>
          <w:sz w:val="24"/>
        </w:rPr>
        <w:t>Coloro che si divertono con gli uccelli del cielo, quelli che ammassano argento e oro, in cui hanno posto fiducia gli uomini, e non c’è limite ai loro possessi?</w:t>
      </w:r>
      <w:r w:rsidR="00B359FC">
        <w:rPr>
          <w:rFonts w:ascii="Arial" w:hAnsi="Arial" w:cs="Arial"/>
          <w:sz w:val="24"/>
        </w:rPr>
        <w:t xml:space="preserve"> </w:t>
      </w:r>
      <w:r w:rsidRPr="00992B0F">
        <w:rPr>
          <w:rFonts w:ascii="Arial" w:hAnsi="Arial" w:cs="Arial"/>
          <w:sz w:val="24"/>
        </w:rPr>
        <w:t>Queste persone attestano di essere sapienti, di governare la loro vita con saggezza? Abilità negli affari è scaltrezza, non sapienza.</w:t>
      </w:r>
      <w:r w:rsidR="00B359FC">
        <w:rPr>
          <w:rFonts w:ascii="Arial" w:hAnsi="Arial" w:cs="Arial"/>
          <w:sz w:val="24"/>
        </w:rPr>
        <w:t xml:space="preserve"> </w:t>
      </w:r>
      <w:r w:rsidRPr="00992B0F">
        <w:rPr>
          <w:rFonts w:ascii="Arial" w:hAnsi="Arial" w:cs="Arial"/>
          <w:sz w:val="24"/>
        </w:rPr>
        <w:t>La sapienza è la scienza divina che guida l’uomo perché si conservi nella verità del suo essere e del suo operare. Chi ammassa oro è avido, non sapiente.</w:t>
      </w:r>
      <w:r w:rsidR="00B359FC">
        <w:rPr>
          <w:rFonts w:ascii="Arial" w:hAnsi="Arial" w:cs="Arial"/>
          <w:sz w:val="24"/>
        </w:rPr>
        <w:t xml:space="preserve"> </w:t>
      </w:r>
      <w:r w:rsidRPr="00992B0F">
        <w:rPr>
          <w:rFonts w:ascii="Arial" w:hAnsi="Arial" w:cs="Arial"/>
          <w:sz w:val="24"/>
        </w:rPr>
        <w:t>Quanti si divertono con gli uccelli del cielo sono conoscitori delle leggi della natura, ma non certo delle leggi che regolano la loro vita verso il bene.</w:t>
      </w:r>
      <w:r w:rsidR="00B359FC">
        <w:rPr>
          <w:rFonts w:ascii="Arial" w:hAnsi="Arial" w:cs="Arial"/>
          <w:sz w:val="24"/>
        </w:rPr>
        <w:t xml:space="preserve"> </w:t>
      </w:r>
      <w:r w:rsidRPr="00992B0F">
        <w:rPr>
          <w:rFonts w:ascii="Arial" w:hAnsi="Arial" w:cs="Arial"/>
          <w:sz w:val="24"/>
        </w:rPr>
        <w:t>La saggezza non è l’abilità di governare le cose della terra. Essa è governo di se stessi nella volontà di Dio, per essere a Lui graditi sempre.</w:t>
      </w:r>
      <w:r w:rsidR="00B359FC">
        <w:rPr>
          <w:rFonts w:ascii="Arial" w:hAnsi="Arial" w:cs="Arial"/>
          <w:sz w:val="24"/>
        </w:rPr>
        <w:t xml:space="preserve"> </w:t>
      </w:r>
      <w:r w:rsidRPr="00992B0F">
        <w:rPr>
          <w:rFonts w:ascii="Arial" w:hAnsi="Arial" w:cs="Arial"/>
          <w:sz w:val="24"/>
        </w:rPr>
        <w:t>Non c’è alcuna saggezza dove non vi è relazione con il vero Dio e dove non si vive secondo la sua volontà. La saggezza è solo nell’obbedienza a Dio.</w:t>
      </w:r>
      <w:r w:rsidR="00B359FC">
        <w:rPr>
          <w:rFonts w:ascii="Arial" w:hAnsi="Arial" w:cs="Arial"/>
          <w:sz w:val="24"/>
        </w:rPr>
        <w:t xml:space="preserve"> </w:t>
      </w:r>
      <w:r w:rsidRPr="00992B0F">
        <w:rPr>
          <w:rFonts w:ascii="Arial" w:hAnsi="Arial" w:cs="Arial"/>
          <w:sz w:val="24"/>
        </w:rPr>
        <w:t>Uno può conoscere tutto della natura, degli uomini, della storia, degli eventi, può anche avere la scienza infusa, ma non per questo è saggio.</w:t>
      </w:r>
      <w:r w:rsidR="00B359FC">
        <w:rPr>
          <w:rFonts w:ascii="Arial" w:hAnsi="Arial" w:cs="Arial"/>
          <w:sz w:val="24"/>
        </w:rPr>
        <w:t xml:space="preserve"> </w:t>
      </w:r>
      <w:r w:rsidRPr="00992B0F">
        <w:rPr>
          <w:rFonts w:ascii="Arial" w:hAnsi="Arial" w:cs="Arial"/>
          <w:sz w:val="24"/>
        </w:rPr>
        <w:t>La saggezza inizia con la vita nella Parola del Signore. Si esce dalla Parola, si ritorna nell’insipienza e nella stoltezza, nella morte. La sapienza è vita.</w:t>
      </w:r>
      <w:r w:rsidR="00B359FC">
        <w:rPr>
          <w:rFonts w:ascii="Arial" w:hAnsi="Arial" w:cs="Arial"/>
          <w:sz w:val="24"/>
        </w:rPr>
        <w:t xml:space="preserve"> </w:t>
      </w:r>
      <w:r w:rsidRPr="00992B0F">
        <w:rPr>
          <w:rFonts w:ascii="Arial" w:hAnsi="Arial" w:cs="Arial"/>
          <w:sz w:val="24"/>
        </w:rPr>
        <w:t>Il Qoelet insegna che tutte le cose che l’uomo fa sulla terra sono vanità. La sapienza, la verità dell’uomo è il suo ancorarsi nei comandamenti.</w:t>
      </w:r>
    </w:p>
    <w:p w14:paraId="4C3F9CC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Parole di Qoèlet, figlio di Davide, re a Gerusalemme. 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w:t>
      </w:r>
    </w:p>
    <w:p w14:paraId="3F6E984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w:t>
      </w:r>
    </w:p>
    <w:p w14:paraId="10D47353" w14:textId="083CBB5C"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C’è forse qualcosa di cui si possa dire: «Ecco, questa è una novità»? Proprio questa è già avvenuta</w:t>
      </w:r>
      <w:r w:rsidR="00EA54F5">
        <w:rPr>
          <w:rFonts w:ascii="Arial" w:hAnsi="Arial" w:cs="Arial"/>
          <w:i/>
          <w:iCs/>
          <w:color w:val="000000"/>
          <w:sz w:val="24"/>
          <w:szCs w:val="24"/>
        </w:rPr>
        <w:t xml:space="preserve"> </w:t>
      </w:r>
      <w:r w:rsidRPr="00B359FC">
        <w:rPr>
          <w:rFonts w:ascii="Arial" w:hAnsi="Arial" w:cs="Arial"/>
          <w:i/>
          <w:iCs/>
          <w:color w:val="000000"/>
          <w:sz w:val="24"/>
          <w:szCs w:val="24"/>
        </w:rPr>
        <w:t>nei secoli che ci hanno preceduto. Nessun ricordo resta degli antichi, ma neppure di coloro che saranno si conserverà memoria presso quelli che verranno in seguito.</w:t>
      </w:r>
    </w:p>
    <w:p w14:paraId="4158EBF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0B61B1D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Ciò che è storto non si può raddrizzare e quel che manca non si può contare.</w:t>
      </w:r>
    </w:p>
    <w:p w14:paraId="3DF0145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Pensavo e dicevo fra me: «Ecco, io sono cresciuto e avanzato in sapienza più di quanti regnarono prima di me a Gerusalemme. La mia mente ha curato molto la sapienza e la scienza». Ho deciso allora di </w:t>
      </w:r>
      <w:r w:rsidRPr="00B359FC">
        <w:rPr>
          <w:rFonts w:ascii="Arial" w:hAnsi="Arial" w:cs="Arial"/>
          <w:i/>
          <w:iCs/>
          <w:color w:val="000000"/>
          <w:sz w:val="24"/>
          <w:szCs w:val="24"/>
        </w:rPr>
        <w:lastRenderedPageBreak/>
        <w:t>conoscere la sapienza e la scienza, come anche la stoltezza e la follia, e ho capito che anche questo è un correre dietro al vento. Infatti:</w:t>
      </w:r>
    </w:p>
    <w:p w14:paraId="3E483C6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molta sapienza, molto affanno; chi accresce il sapere aumenta il dolore (Qo 1,1-18).</w:t>
      </w:r>
    </w:p>
    <w:p w14:paraId="7441C7C7" w14:textId="366CB749"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w:t>
      </w:r>
      <w:r w:rsidR="00EA54F5">
        <w:rPr>
          <w:rFonts w:ascii="Arial" w:hAnsi="Arial" w:cs="Arial"/>
          <w:i/>
          <w:iCs/>
          <w:color w:val="000000"/>
          <w:sz w:val="24"/>
          <w:szCs w:val="24"/>
        </w:rPr>
        <w:t xml:space="preserve"> </w:t>
      </w:r>
      <w:r w:rsidRPr="00B359FC">
        <w:rPr>
          <w:rFonts w:ascii="Arial" w:hAnsi="Arial" w:cs="Arial"/>
          <w:i/>
          <w:iCs/>
          <w:color w:val="000000"/>
          <w:sz w:val="24"/>
          <w:szCs w:val="24"/>
        </w:rPr>
        <w:t>e si rompa l’anfora alla fonte e la carrucola cada nel pozzo, e ritorni la polvere alla terra, com’era prima, e il soffio vitale torni a Dio, che lo ha dato.</w:t>
      </w:r>
    </w:p>
    <w:p w14:paraId="1A9A1C6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Vanità delle vanità, dice Qoèlet, tutto è vanità.</w:t>
      </w:r>
    </w:p>
    <w:p w14:paraId="253F44C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Oltre a essere saggio, Qoèlet insegnò al popolo la scienza; ascoltò, meditò e compose un gran numero di massime.</w:t>
      </w:r>
    </w:p>
    <w:p w14:paraId="073D443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546F540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Conclusione del discorso, dopo aver ascoltato tutto: temi Dio e osserva i suoi comandamenti, perché qui sta tutto l’uomo.</w:t>
      </w:r>
    </w:p>
    <w:p w14:paraId="4DF7DDD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Infatti, Dio citerà in giudizio ogni azione, anche tutto ciò che è occulto, bene o male (Qo 12,1-14). </w:t>
      </w:r>
    </w:p>
    <w:p w14:paraId="39069BFC" w14:textId="77777777" w:rsidR="00992B0F" w:rsidRPr="00992B0F" w:rsidRDefault="00992B0F" w:rsidP="00B02397">
      <w:pPr>
        <w:spacing w:after="120"/>
        <w:jc w:val="both"/>
        <w:rPr>
          <w:rFonts w:ascii="Arial" w:hAnsi="Arial" w:cs="Arial"/>
          <w:sz w:val="24"/>
        </w:rPr>
      </w:pPr>
      <w:r w:rsidRPr="00992B0F">
        <w:rPr>
          <w:rFonts w:ascii="Arial" w:hAnsi="Arial" w:cs="Arial"/>
          <w:sz w:val="24"/>
        </w:rPr>
        <w:t>San Paolo afferma la stessa cosa. Anche per lui tutto è vanità, cosa inutile, se non viene ricolmato di sapienza. La sapienza per Paolo è la carità.</w:t>
      </w:r>
    </w:p>
    <w:p w14:paraId="4D9AD75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843A7F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w:t>
      </w:r>
      <w:r w:rsidRPr="00B359FC">
        <w:rPr>
          <w:rFonts w:ascii="Arial" w:hAnsi="Arial" w:cs="Arial"/>
          <w:i/>
          <w:iCs/>
          <w:color w:val="000000"/>
          <w:sz w:val="24"/>
          <w:szCs w:val="24"/>
        </w:rPr>
        <w:lastRenderedPageBreak/>
        <w:t>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690025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3DB6288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03EB9D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16C0FF2"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Se parlassi le lingue degli uomini e degli angeli, ma non avessi la carità, sarei come bronzo che rimbomba o come cimbalo che strepita.</w:t>
      </w:r>
    </w:p>
    <w:p w14:paraId="39ACA283"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E se avessi il dono della profezia, se conoscessi tutti i misteri e avessi tutta la conoscenza, se possedessi tanta fede da trasportare le montagne, ma non avessi la carità, non sarei nulla.</w:t>
      </w:r>
    </w:p>
    <w:p w14:paraId="2EE34F23"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E se anche dessi in cibo tutti i miei beni e consegnassi il mio corpo per averne vanto, ma non avessi la carità, a nulla mi servirebbe.</w:t>
      </w:r>
    </w:p>
    <w:p w14:paraId="615FB97F"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05C176D"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57FB85B7" w14:textId="77777777" w:rsidR="00992B0F" w:rsidRPr="00B359FC" w:rsidRDefault="00992B0F" w:rsidP="00B359FC">
      <w:pPr>
        <w:spacing w:after="120"/>
        <w:ind w:left="567" w:right="567"/>
        <w:jc w:val="both"/>
        <w:rPr>
          <w:rFonts w:ascii="Arial" w:hAnsi="Arial" w:cs="Arial"/>
          <w:i/>
          <w:iCs/>
          <w:color w:val="000000"/>
          <w:sz w:val="24"/>
          <w:szCs w:val="32"/>
        </w:rPr>
      </w:pPr>
      <w:r w:rsidRPr="00B359FC">
        <w:rPr>
          <w:rFonts w:ascii="Arial" w:hAnsi="Arial" w:cs="Arial"/>
          <w:i/>
          <w:iCs/>
          <w:color w:val="000000"/>
          <w:sz w:val="24"/>
          <w:szCs w:val="32"/>
        </w:rPr>
        <w:lastRenderedPageBreak/>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13,1-3). </w:t>
      </w:r>
    </w:p>
    <w:p w14:paraId="75C4DFB2" w14:textId="2A137637" w:rsidR="00992B0F" w:rsidRPr="00992B0F" w:rsidRDefault="00992B0F" w:rsidP="00B02397">
      <w:pPr>
        <w:spacing w:after="120"/>
        <w:jc w:val="both"/>
        <w:rPr>
          <w:rFonts w:ascii="Arial" w:hAnsi="Arial" w:cs="Arial"/>
          <w:sz w:val="24"/>
        </w:rPr>
      </w:pPr>
      <w:r w:rsidRPr="00992B0F">
        <w:rPr>
          <w:rFonts w:ascii="Arial" w:hAnsi="Arial" w:cs="Arial"/>
          <w:sz w:val="24"/>
        </w:rPr>
        <w:t>È la carità che dona alla nostra vita la sua vera essenza. Nella carità diveniamo sapienti, Fuori della carità siamo stolti e insipienti</w:t>
      </w:r>
      <w:r w:rsidR="00EA54F5">
        <w:rPr>
          <w:rFonts w:ascii="Arial" w:hAnsi="Arial" w:cs="Arial"/>
          <w:sz w:val="24"/>
        </w:rPr>
        <w:t xml:space="preserve">. </w:t>
      </w:r>
      <w:r w:rsidRPr="00992B0F">
        <w:rPr>
          <w:rFonts w:ascii="Arial" w:hAnsi="Arial" w:cs="Arial"/>
          <w:sz w:val="24"/>
        </w:rPr>
        <w:t xml:space="preserve">Tutte queste persone non vivono di alcun rapporto o relazione con il Signore né con la loro eternità. Non c’è sapienza in loro. La sapienza è verità di Dio in essi. </w:t>
      </w:r>
    </w:p>
    <w:p w14:paraId="1CC6B30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18</w:t>
      </w:r>
      <w:r w:rsidRPr="00992B0F">
        <w:rPr>
          <w:rFonts w:ascii="Arial" w:hAnsi="Arial" w:cs="Arial"/>
          <w:b/>
          <w:sz w:val="24"/>
        </w:rPr>
        <w:t>Coloro che lavorano l’argento e lo cesellano senza rivelare il segreto dei loro lavori?</w:t>
      </w:r>
    </w:p>
    <w:p w14:paraId="7439AD57" w14:textId="01B611A9" w:rsidR="00992B0F" w:rsidRPr="00992B0F" w:rsidRDefault="00992B0F" w:rsidP="00B02397">
      <w:pPr>
        <w:spacing w:after="120"/>
        <w:jc w:val="both"/>
        <w:rPr>
          <w:rFonts w:ascii="Arial" w:hAnsi="Arial" w:cs="Arial"/>
          <w:sz w:val="24"/>
        </w:rPr>
      </w:pPr>
      <w:r w:rsidRPr="00992B0F">
        <w:rPr>
          <w:rFonts w:ascii="Arial" w:hAnsi="Arial" w:cs="Arial"/>
          <w:sz w:val="24"/>
        </w:rPr>
        <w:t>C’è forse sapienza in chi lavora l’argento o in chi lo cesella senza rivelare i segreti della sua scienza e i preziosi dettagli di ogni sua opera?</w:t>
      </w:r>
      <w:r w:rsidR="00B359FC">
        <w:rPr>
          <w:rFonts w:ascii="Arial" w:hAnsi="Arial" w:cs="Arial"/>
          <w:sz w:val="24"/>
        </w:rPr>
        <w:t xml:space="preserve"> </w:t>
      </w:r>
      <w:r w:rsidRPr="00992B0F">
        <w:rPr>
          <w:rFonts w:ascii="Arial" w:hAnsi="Arial" w:cs="Arial"/>
          <w:sz w:val="24"/>
        </w:rPr>
        <w:t>Coloro che lavorano l’argento e lo cesellano senza rivelare il segreto dei loro lavori?</w:t>
      </w:r>
      <w:r w:rsidR="00EA54F5">
        <w:rPr>
          <w:rFonts w:ascii="Arial" w:hAnsi="Arial" w:cs="Arial"/>
          <w:sz w:val="24"/>
        </w:rPr>
        <w:t xml:space="preserve"> </w:t>
      </w:r>
      <w:r w:rsidRPr="00992B0F">
        <w:rPr>
          <w:rFonts w:ascii="Arial" w:hAnsi="Arial" w:cs="Arial"/>
          <w:sz w:val="24"/>
        </w:rPr>
        <w:t>Vi è sapienza in tutti costoro? La relazione è solo con l’argento.</w:t>
      </w:r>
      <w:r w:rsidR="00B359FC">
        <w:rPr>
          <w:rFonts w:ascii="Arial" w:hAnsi="Arial" w:cs="Arial"/>
          <w:sz w:val="24"/>
        </w:rPr>
        <w:t xml:space="preserve"> </w:t>
      </w:r>
      <w:r w:rsidRPr="00992B0F">
        <w:rPr>
          <w:rFonts w:ascii="Arial" w:hAnsi="Arial" w:cs="Arial"/>
          <w:sz w:val="24"/>
        </w:rPr>
        <w:t>La sapienza di un uomo inizia quando vive la sua vita in relazione a Dio e alla sua eternità. Finché Dio ed eternità sono esclusi non vi è alcuna sapienza.</w:t>
      </w:r>
    </w:p>
    <w:p w14:paraId="63BBDAA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19</w:t>
      </w:r>
      <w:r w:rsidRPr="00992B0F">
        <w:rPr>
          <w:rFonts w:ascii="Arial" w:hAnsi="Arial" w:cs="Arial"/>
          <w:b/>
          <w:sz w:val="24"/>
        </w:rPr>
        <w:t>Sono scomparsi, sono scesi negli inferi e altri hanno preso il loro posto.</w:t>
      </w:r>
    </w:p>
    <w:p w14:paraId="0276AFE2" w14:textId="004FBCE3" w:rsidR="00992B0F" w:rsidRPr="00992B0F" w:rsidRDefault="00992B0F" w:rsidP="00B02397">
      <w:pPr>
        <w:spacing w:after="120"/>
        <w:jc w:val="both"/>
        <w:rPr>
          <w:rFonts w:ascii="Arial" w:hAnsi="Arial" w:cs="Arial"/>
          <w:sz w:val="24"/>
        </w:rPr>
      </w:pPr>
      <w:r w:rsidRPr="00992B0F">
        <w:rPr>
          <w:rFonts w:ascii="Arial" w:hAnsi="Arial" w:cs="Arial"/>
          <w:sz w:val="24"/>
        </w:rPr>
        <w:t>Tutte queste persone sono scomparse, sono finite. Sono scese negli inferi. Altri hanno preso il loro posto, hanno continuato la loro stessa insipienza</w:t>
      </w:r>
      <w:r w:rsidR="00EA54F5">
        <w:rPr>
          <w:rFonts w:ascii="Arial" w:hAnsi="Arial" w:cs="Arial"/>
          <w:sz w:val="24"/>
        </w:rPr>
        <w:t xml:space="preserve">. </w:t>
      </w:r>
      <w:r w:rsidRPr="00992B0F">
        <w:rPr>
          <w:rFonts w:ascii="Arial" w:hAnsi="Arial" w:cs="Arial"/>
          <w:sz w:val="24"/>
        </w:rPr>
        <w:t>Sono scomparsi, sono scesi negli inferi e altri hanno preso il loro posto. Cosa è rimasto di essi? Nulla. Anche loro sono finiti nel nulla della morte eterna.</w:t>
      </w:r>
      <w:r w:rsidR="00B359FC">
        <w:rPr>
          <w:rFonts w:ascii="Arial" w:hAnsi="Arial" w:cs="Arial"/>
          <w:sz w:val="24"/>
        </w:rPr>
        <w:t xml:space="preserve"> </w:t>
      </w:r>
      <w:r w:rsidRPr="00992B0F">
        <w:rPr>
          <w:rFonts w:ascii="Arial" w:hAnsi="Arial" w:cs="Arial"/>
          <w:sz w:val="24"/>
        </w:rPr>
        <w:t>Solo la sapienza conduce alla vita. Ma la sapienza è vivere la vita nella vita di Dio che è data tutta nella sua Parola. Si vive di Parola, si vive in Dio.</w:t>
      </w:r>
      <w:r w:rsidR="00B359FC">
        <w:rPr>
          <w:rFonts w:ascii="Arial" w:hAnsi="Arial" w:cs="Arial"/>
          <w:sz w:val="24"/>
        </w:rPr>
        <w:t xml:space="preserve"> </w:t>
      </w:r>
      <w:r w:rsidRPr="00992B0F">
        <w:rPr>
          <w:rFonts w:ascii="Arial" w:hAnsi="Arial" w:cs="Arial"/>
          <w:sz w:val="24"/>
        </w:rPr>
        <w:t>Solo in Dio è la vera eternità dell’uomo. Fuori di Dio vi è per l’uomo una eternità di morte, di dannazione. È come se l’uomo fosse un aborto eterno.</w:t>
      </w:r>
    </w:p>
    <w:p w14:paraId="1E46249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20</w:t>
      </w:r>
      <w:r w:rsidRPr="00992B0F">
        <w:rPr>
          <w:rFonts w:ascii="Arial" w:hAnsi="Arial" w:cs="Arial"/>
          <w:b/>
          <w:sz w:val="24"/>
        </w:rPr>
        <w:t>Generazioni più giovani hanno visto la luce e hanno abitato sopra la terra, ma non hanno conosciuto la via della sapienza,</w:t>
      </w:r>
    </w:p>
    <w:p w14:paraId="022B20FC" w14:textId="61A40DBA" w:rsidR="00992B0F" w:rsidRPr="00992B0F" w:rsidRDefault="00992B0F" w:rsidP="00B02397">
      <w:pPr>
        <w:spacing w:after="120"/>
        <w:jc w:val="both"/>
        <w:rPr>
          <w:rFonts w:ascii="Arial" w:hAnsi="Arial" w:cs="Arial"/>
          <w:sz w:val="24"/>
        </w:rPr>
      </w:pPr>
      <w:r w:rsidRPr="00992B0F">
        <w:rPr>
          <w:rFonts w:ascii="Arial" w:hAnsi="Arial" w:cs="Arial"/>
          <w:sz w:val="24"/>
        </w:rPr>
        <w:t>Senza l’adesione al vero Dio non vi è sapienza. Lui solo è la sapienza e la fonte o sorgente eterna di essa. Si è nel vero Dio, si è sapienti e intelligenti.</w:t>
      </w:r>
      <w:r w:rsidR="00B359FC">
        <w:rPr>
          <w:rFonts w:ascii="Arial" w:hAnsi="Arial" w:cs="Arial"/>
          <w:sz w:val="24"/>
        </w:rPr>
        <w:t xml:space="preserve"> </w:t>
      </w:r>
      <w:r w:rsidRPr="00992B0F">
        <w:rPr>
          <w:rFonts w:ascii="Arial" w:hAnsi="Arial" w:cs="Arial"/>
          <w:sz w:val="24"/>
        </w:rPr>
        <w:t>Generazioni più giovani hanno visto la luce e hanno abitato sopra la terra, ma non hanno conosciuto la via della sapienza.</w:t>
      </w:r>
      <w:r w:rsidR="00B359FC">
        <w:rPr>
          <w:rFonts w:ascii="Arial" w:hAnsi="Arial" w:cs="Arial"/>
          <w:sz w:val="24"/>
        </w:rPr>
        <w:t xml:space="preserve"> </w:t>
      </w:r>
      <w:r w:rsidRPr="00992B0F">
        <w:rPr>
          <w:rFonts w:ascii="Arial" w:hAnsi="Arial" w:cs="Arial"/>
          <w:sz w:val="24"/>
        </w:rPr>
        <w:t>Perché non l’hanno conosciuta? Perché sono stati idolatri. Non hanno conosciuto il vero Dio. Neanche lo hanno cercato. L’idolatria è stoltezza.</w:t>
      </w:r>
      <w:r w:rsidR="00B359FC">
        <w:rPr>
          <w:rFonts w:ascii="Arial" w:hAnsi="Arial" w:cs="Arial"/>
          <w:sz w:val="24"/>
        </w:rPr>
        <w:t xml:space="preserve"> </w:t>
      </w:r>
      <w:r w:rsidRPr="00992B0F">
        <w:rPr>
          <w:rFonts w:ascii="Arial" w:hAnsi="Arial" w:cs="Arial"/>
          <w:sz w:val="24"/>
        </w:rPr>
        <w:t>Chi vuole essere saggio deve cercare il vero Dio. Solo Lui è la vera vita. Solo in Lui è posta la vera eternità dell’uomo. L’idolatria è morte eterna.</w:t>
      </w:r>
      <w:r w:rsidR="00B359FC">
        <w:rPr>
          <w:rFonts w:ascii="Arial" w:hAnsi="Arial" w:cs="Arial"/>
          <w:sz w:val="24"/>
        </w:rPr>
        <w:t xml:space="preserve"> </w:t>
      </w:r>
      <w:r w:rsidRPr="00992B0F">
        <w:rPr>
          <w:rFonts w:ascii="Arial" w:hAnsi="Arial" w:cs="Arial"/>
          <w:sz w:val="24"/>
        </w:rPr>
        <w:t>La storia di Israele lo attesta. Quando il popolo del Signore si abbandonava all’idolatria, sempre entrava in una spirale di morte, di perdizione.</w:t>
      </w:r>
      <w:r w:rsidR="00B359FC">
        <w:rPr>
          <w:rFonts w:ascii="Arial" w:hAnsi="Arial" w:cs="Arial"/>
          <w:sz w:val="24"/>
        </w:rPr>
        <w:t xml:space="preserve"> </w:t>
      </w:r>
      <w:r w:rsidRPr="00992B0F">
        <w:rPr>
          <w:rFonts w:ascii="Arial" w:hAnsi="Arial" w:cs="Arial"/>
          <w:sz w:val="24"/>
        </w:rPr>
        <w:t>Ritornava nella vera adorazione, la vita ricominciava a splendere in mezzo al popolo di Dio. Dio è la vita. Dove Dio non regna, mai regnerà la vita.</w:t>
      </w:r>
    </w:p>
    <w:p w14:paraId="4B9D15D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21</w:t>
      </w:r>
      <w:r w:rsidRPr="00992B0F">
        <w:rPr>
          <w:rFonts w:ascii="Arial" w:hAnsi="Arial" w:cs="Arial"/>
          <w:b/>
          <w:sz w:val="24"/>
        </w:rPr>
        <w:t>non hanno compreso i suoi sentieri e non si sono occupate di essa; i loro figli si sono allontanati dalla loro via.</w:t>
      </w:r>
    </w:p>
    <w:p w14:paraId="57FB0B20" w14:textId="47952A6F" w:rsidR="00992B0F" w:rsidRPr="00992B0F" w:rsidRDefault="00992B0F" w:rsidP="00B02397">
      <w:pPr>
        <w:spacing w:after="120"/>
        <w:jc w:val="both"/>
        <w:rPr>
          <w:rFonts w:ascii="Arial" w:hAnsi="Arial" w:cs="Arial"/>
          <w:sz w:val="24"/>
        </w:rPr>
      </w:pPr>
      <w:r w:rsidRPr="00992B0F">
        <w:rPr>
          <w:rFonts w:ascii="Arial" w:hAnsi="Arial" w:cs="Arial"/>
          <w:sz w:val="24"/>
        </w:rPr>
        <w:t>Gli uomini non comprendono i sentieri di Dio né si occupano della sapienza. Anche i loro figli si disinteressano di Dio, allontanandosi dalle sue vie.</w:t>
      </w:r>
      <w:r w:rsidR="00B359FC">
        <w:rPr>
          <w:rFonts w:ascii="Arial" w:hAnsi="Arial" w:cs="Arial"/>
          <w:sz w:val="24"/>
        </w:rPr>
        <w:t xml:space="preserve"> </w:t>
      </w:r>
      <w:r w:rsidRPr="00992B0F">
        <w:rPr>
          <w:rFonts w:ascii="Arial" w:hAnsi="Arial" w:cs="Arial"/>
          <w:sz w:val="24"/>
        </w:rPr>
        <w:t xml:space="preserve">Non hanno </w:t>
      </w:r>
      <w:r w:rsidRPr="00992B0F">
        <w:rPr>
          <w:rFonts w:ascii="Arial" w:hAnsi="Arial" w:cs="Arial"/>
          <w:sz w:val="24"/>
        </w:rPr>
        <w:lastRenderedPageBreak/>
        <w:t>compreso i suoi sentieri e non si sono occupate di essa. I loro figli si sono allontanati dalla loro via. La via è quella della sapienza.</w:t>
      </w:r>
      <w:r w:rsidR="00B359FC">
        <w:rPr>
          <w:rFonts w:ascii="Arial" w:hAnsi="Arial" w:cs="Arial"/>
          <w:sz w:val="24"/>
        </w:rPr>
        <w:t xml:space="preserve"> </w:t>
      </w:r>
      <w:r w:rsidRPr="00992B0F">
        <w:rPr>
          <w:rFonts w:ascii="Arial" w:hAnsi="Arial" w:cs="Arial"/>
          <w:sz w:val="24"/>
        </w:rPr>
        <w:t>Chi conosce Dio, si conosce. Chi lo ama, si ama. Chi è nella verità di Dio è nella sua verità. Chi è nei Comandamenti è nella vita</w:t>
      </w:r>
      <w:r w:rsidR="00EA54F5">
        <w:rPr>
          <w:rFonts w:ascii="Arial" w:hAnsi="Arial" w:cs="Arial"/>
          <w:sz w:val="24"/>
        </w:rPr>
        <w:t xml:space="preserve">. </w:t>
      </w:r>
      <w:r w:rsidRPr="00992B0F">
        <w:rPr>
          <w:rFonts w:ascii="Arial" w:hAnsi="Arial" w:cs="Arial"/>
          <w:sz w:val="24"/>
        </w:rPr>
        <w:t>Ecco quanto la Scrittura riferisce sulla conoscenza e sulla comprensione. Tutto è dalla conoscenza di Dio e dalla comprensione dei suoi sentieri.</w:t>
      </w:r>
    </w:p>
    <w:p w14:paraId="54E6AD4E" w14:textId="01DA0DC2"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Sentite, io ho due figlie che non hanno ancora conosciuto uomo; lasciate che ve le porti fuori e fate loro quel che vi piace, purché non facciate nulla a questi uomini, perché sono entrati all'ombra del mio tetto" (Gen 19, 8). Allora sorse sull'Egitto un nuovo re, che non aveva conosciuto Giuseppe (Es 1, 8). Mosè disse al Signore: "Vedi, tu mi ordini: Fa’ salire questo popolo, ma non mi hai indicato chi manderai con me; eppure hai detto: Ti ho conosciuto per nome, anzi hai trovato grazia ai miei occhi (Es 33, 12). Disse il Signore a Mosè: "Anche quanto hai detto io farò, perché hai trovato grazia ai miei occhi e ti ho conosciuto per nome" (Es 33, 17). Quando il peccato commesso sarà conosciuto, l'assemblea offrirà come sacrificio espiatorio un giovenco, un capo di grosso bestiame senza difetto e lo condurrà davanti alla tenda del convegno (Lv 4, 14)</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Egli dunque ti ha umiliato, ti ha fatto provare la fame, poi ti ha nutrito di manna, che tu non conoscevi e che neppure i tuoi padri avevano mai conosciuto, per farti capire che l'uomo non vive soltanto di pane, ma che l'uomo vive di quanto esce dalla bocca del Signore (Dt 8, 3). Siete stati ribelli al Signore da quando vi ho conosciuto (Dt 9, 24). </w:t>
      </w:r>
    </w:p>
    <w:p w14:paraId="30936BA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Voi riconoscete oggi - poiché non parlo ai vostri figli che non hanno conosciuto né hanno visto le lezioni del Signore vostro Dio - voi riconoscete la sua grandezza, la sua mano potente, il suo braccio teso (Dt 11, 2). Il Signore deporterà te e il re, che ti sarai costituito, in una nazione che né tu né i padri tuoi avete conosciuto; là servirai dei stranieri, dei di legno e di pietra (Dt 28, 36). Alla fine dei due mesi tornò dal padre ed egli fece di lei quello che aveva promesso con voto. Essa non aveva conosciuto uomo; di qui venne in Israele questa usanza (Gdc 11, 39). 'agguato era teso in una camera interna. Essa gli gridò: "Sansone, i Filistei ti sono addosso!". Ma egli spezzò le corde come si spezza un fil di stoppa, quando sente il fuoco. Così il segreto della sua forza non fu conosciuto (Gdc 16, 9). In realtà Samuele fino allora non aveva ancora conosciuto il Signore, né gli era stata ancora rivelata la parola del Signore (1Sam 3, 7). </w:t>
      </w:r>
    </w:p>
    <w:p w14:paraId="2295586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Allora quanti lo avevano conosciuto prima, vedendolo d'un tratto fare il profeta con i profeti, si dissero l'un l'altro fra la gente: "Che è accaduto al figlio di Kis? E' dunque anche Saul tra i profeti?" (1Sam 10, 11). Tu mi liberi dalle contese del popolo; mi poni a capo di nazioni; un popolo non conosciuto mi serve (2Sam 22, 44). Essi avevano abbandonato la tradizione dei loro padri e avevano adorato il Dio del cielo, quel Dio che essi avevano conosciuto; perciò li avevano scacciati dalla presenza dei loro dei ed essi si erano rifugiati in Mesopotamia e furono là per molto tempo (Gdt 5, 8). Abbiamo già </w:t>
      </w:r>
      <w:r w:rsidRPr="00B359FC">
        <w:rPr>
          <w:rFonts w:ascii="Arial" w:hAnsi="Arial" w:cs="Arial"/>
          <w:i/>
          <w:iCs/>
          <w:color w:val="000000"/>
          <w:sz w:val="24"/>
          <w:szCs w:val="24"/>
        </w:rPr>
        <w:lastRenderedPageBreak/>
        <w:t xml:space="preserve">conosciuto per fama la tua saggezza e le abili astuzie del tuo genio ed è risaputo in tutta la terra che tu sei il migliore in tutto il regno, esperto nelle conoscenze e meraviglioso nelle imprese militari (Gdt 11, 8). Quando l'editto emanato dal re sarà conosciuto nell'intero suo regno per quanto è vasto, tutte le donne renderanno onore ai loro mariti dal più grande al più piccolo" (Est 1, 20). Esulterò di gioia per la tua grazia, perché hai guardato alla mia miseria, hai conosciuto le mie angosce (Sal 30, 8). </w:t>
      </w:r>
    </w:p>
    <w:p w14:paraId="566D61D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Dio è conosciuto in Giuda, in Israele è grande il suo nome (Sal 75, 2). Ciò che abbiamo udito e conosciuto e i nostri padri ci hanno raccontato (Sal 77, 3). Lo salverò, perché a me si è affidato; lo esalterò, perché ha conosciuto il mio nome (Sal 90, 14). Beata la sterile non contaminata, la quale non ha conosciuto un letto peccaminoso; avrà il suo frutto alla rassegna delle anime (Sap 3, 13). Ci siamo saziati nelle vie del male e della perdizione; abbiamo percorso deserti impraticabili, ma non abbiamo conosciuto la via del Signore (Sap 5, 7). Chi ha conosciuto il tuo pensiero, se tu non gli hai concesso la sapienza e non gli hai inviato il tuo santo spirito dall'alto? (Sap 9, 17). Neppure i sacerdoti si domandarono: Dov'è il Signore? I detentori della legge non mi hanno conosciuto, i pastori mi si sono ribellati, i profeti hanno predetto nel nome di Baal e hanno seguito esseri inutili (Ger 2, 8). li disperderò in mezzo a popoli che né loro né i loro padri hanno conosciuto e manderò dietro a loro la spada finché non li abbia sterminati" (Ger 9, 15). </w:t>
      </w:r>
    </w:p>
    <w:p w14:paraId="3D4FBA6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Perciò vi scaccerò da questo paese verso un paese che né voi né i vostri padri avete conosciuto e là servirete divinità straniere giorno e notte, poiché io non vi userò più misericordia (Ger 16, 13). Nuove generazioni hanno visto la luce e sono venute ad abitare il paese, ma non hanno conosciuto la via della sapienza (Bar 3, 20). I figli di Agar, che cercano sapienza terrena, i mercanti di Merra e di Teman, i narratori di favole, i ricercatori dell'intelligenza non hanno conosciuto la via della sapienza, non si son ricordati dei suoi sentieri (Bar 3, 23). Quanti fra i popoli ti hanno conosciuto sono rimasti attoniti per te, sei divenuto oggetto di terrore, finito per sempre" (Ez 28, 19). Onorerà invece il dio delle fortezze: onorerà, con oro e argento, con gemme e con cose preziose, un dio che i suoi padri non hanno mai conosciuto (Dn 11, 38). </w:t>
      </w:r>
    </w:p>
    <w:p w14:paraId="36AE722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Ma egli, conosciuto il loro pensiero, disse loro: "Ogni regno discorde cade in rovina e nessuna città o famiglia discorde può reggersi (Mt 12, 25). Ma Gesù, avendo subito conosciuto nel suo spirito che così pensavano tra sé, disse loro: "Perché pensate così nei vostri cuori? (Mc 2, 8). Non c'è nulla di nascosto che non debba essere manifestato, nulla di segreto che non debba essere conosciuto e venire in piena luce (Lc 8, 17). Non c'è nulla di nascosto che non sarà svelato, né di segreto che non sarà conosciuto (Lc 12, 2). Noi abbiamo creduto e conosciuto che tu sei il Santo di Dio" (Gv 6, 69). Gli rispose Gesù: "Da tanto tempo sono con voi e tu non mi hai conosciuto, Filippo? Chi ha </w:t>
      </w:r>
      <w:r w:rsidRPr="00B359FC">
        <w:rPr>
          <w:rFonts w:ascii="Arial" w:hAnsi="Arial" w:cs="Arial"/>
          <w:i/>
          <w:iCs/>
          <w:color w:val="000000"/>
          <w:sz w:val="24"/>
          <w:szCs w:val="24"/>
        </w:rPr>
        <w:lastRenderedPageBreak/>
        <w:t xml:space="preserve">visto me ha visto il Padre. Come puoi dire: Mostraci il Padre? (Gv 14, 9). E faranno ciò, perché non hanno conosciuto né il Padre né me (Gv 16, 3). </w:t>
      </w:r>
    </w:p>
    <w:p w14:paraId="5D5D5A1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Padre giusto, il mondo non ti ha conosciuto, ma io ti ho conosciuto; questi sanno che tu mi hai mandato (Gv 17, 25). Intanto Simon Pietro seguiva Gesù insieme con un altro discepolo. Questo discepolo era conosciuto dal sommo sacerdote e perciò entrò con Gesù nel cortile del sommo sacerdote (Gv 18, 15). Che diremo dunque? Che la legge è peccato? No certamente! Però io non ho conosciuto il peccato se non per la legge, né avrei conosciuto la concupiscenza, se la legge non avesse detto: Non desiderare (Rm 7, 7). Poiché quelli che egli da sempre ha conosciuto li ha anche predestinati ad essere conformi all'immagine del Figlio suo, perché egli sia il primogenito tra molti fratelli (Rm 8, 29). Poiché, infatti, nel disegno sapiente di Dio il mondo, con tutta la sua sapienza, non ha conosciuto Dio, è piaciuto a Dio di salvare i credenti con la stoltezza della predicazione (1Cor 1, 21). </w:t>
      </w:r>
    </w:p>
    <w:p w14:paraId="6156191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Chi infatti ha conosciuto il pensiero del Signore in modo da poterlo dirigere? Ora, noi abbiamo il pensiero di Cristo (1Cor 2, 16). Chi invece ama Dio, è da lui conosciuto (1Cor 8, 3). Ora vediamo come in uno specchio, in maniera confusa; ma allora vedremo a faccia a faccia. Ora conosco in modo imperfetto, ma allora conoscerò perfettamente, come anch'io sono conosciuto (1Cor 13, 12). Cosicché ormai noi non conosciamo più nessuno secondo la carne; e anche se abbiamo conosciuto Cristo secondo la carne, ora non lo conosciamo più così (2Cor 5, 16). Colui che non aveva conosciuto peccato, Dio lo trattò da peccato in nostro favore, perché noi potessimo diventare per mezzo di lui giustizia di Dio (2Cor 5, 21). Ora invece che avete conosciuto Dio, anzi da lui siete stati conosciuti, come potete rivolgervi di nuovo a quei deboli e miserabili elementi, ai quali di nuovo come un tempo volete servire? (Gal 4, 9). Il quale è giunto a voi, come pure in tutto il mondo fruttifica e si sviluppa; così anche fra voi dal giorno in cui avete ascoltato e conosciuto la grazia di Dio nella verità (Col 1, 6). </w:t>
      </w:r>
    </w:p>
    <w:p w14:paraId="3F0D876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Perciò mi disgustai di quella generazione e dissi: Hanno sempre il cuore sviato. Non hanno conosciuto le mie vie (Eb 3, 10). Meglio sarebbe stato per loro non aver conosciuto la via della giustizia, piuttosto che, dopo averla conosciuta, voltar le spalle al santo precetto che era stato loro dato (2Pt 2, 21). Da questo sappiamo d'averlo conosciuto: se osserviamo i suoi comandamenti (1Gv 2, 3). Scrivo a voi, padri, perché avete conosciuto colui che è fin dal principio. Scrivo a voi, giovani, perché avete vinto il maligno (1Gv 2, 13). Ho scritto a voi, figlioli, perché avete conosciuto il Padre. Ho scritto a voi, padri, perché avete conosciuto colui che è fin dal principio. Ho scritto a voi, giovani, perché siete forti, e la parola di Dio dimora in voi e avete vinto il maligno (1Gv 2, 14). Quale grande amore ci ha dato il Padre per essere chiamati figli di Dio, e lo siamo realmente! La ragione per cui il mondo non ci conosce è perché non ha conosciuto lui (1Gv 3, 1). Chiunque rimane in lui non pecca; chiunque pecca non lo ha visto né </w:t>
      </w:r>
      <w:r w:rsidRPr="00B359FC">
        <w:rPr>
          <w:rFonts w:ascii="Arial" w:hAnsi="Arial" w:cs="Arial"/>
          <w:i/>
          <w:iCs/>
          <w:color w:val="000000"/>
          <w:sz w:val="24"/>
          <w:szCs w:val="24"/>
        </w:rPr>
        <w:lastRenderedPageBreak/>
        <w:t xml:space="preserve">l'ha conosciuto (1Gv 3, 6). Da questo abbiamo conosciuto l'amore: Egli ha dato la sua vita per noi; quindi anche noi dobbiamo dare la vita per i fratelli (1Gv 3, 16). Chi non ama non ha conosciuto Dio, perché Dio è amore (1Gv 4, 8). Io, il presbitero, alla Signora eletta e ai suoi figli che amo nella verità, e non io soltanto, ma tutti quelli che hanno conosciuto la verità (2Gv 1, 1). A voi di Tiàtira invece che non seguite questa dottrina, che non avete conosciuto le profondità di satana - come le chiamano - non imporrò altri pesi (Ap 2, 24). </w:t>
      </w:r>
    </w:p>
    <w:p w14:paraId="05108AE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 i vostri bambini, dei quali avete detto: Diventeranno oggetto di preda! e i vostri figli, che oggi non conoscono né il bene né il male, essi vi entreranno; a loro lo darò ed essi lo possiederanno (Dt 1, 39). I loro figli, che ancora non la conoscono, la udranno e impareranno a temere il Signore vostro Dio, finché vivrete nel paese di cui voi andate a prendere possesso passando il Giordano" (Dt 31, 13). 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Confidino in te quanti conoscono il tuo nome, perché non abbandoni chi ti cerca, Signore (Sal 9, 11). Non conoscono l'affanno dei mortali e non sono colpiti come gli altri uomini (Sal 72, 5). Ricorderò Raab e Babilonia fra quelli che mi conoscono; ecco, Palestina, Tiro ed Etiopia: tutti là sono nati (Sal 86, 4). </w:t>
      </w:r>
    </w:p>
    <w:p w14:paraId="66ACBB5E" w14:textId="4E2A16AB"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Nelle tenebre si conoscono forse i tuoi prodigi, la tua giustizia nel paese dell'oblio? (Sal 87, 13). Per quarant'anni mi disgustai di quella generazione e dissi: Sono un popolo dal cuore traviato, non conoscono le mie vie (Sal 94, 10). Si volgano a me i tuoi fedeli e quelli che conoscono i tuoi insegnamenti (Sal 118, 79). Non conoscono i segreti di Dio; non sperano salario per la santità né credono alla ricompensa delle anime pure (Sap 2, 22). Mostri la forza se non si crede nella tua onnipotenza e reprimi l'insolenza in coloro che la conoscono (Sap 12, 17). Ma essi non sono ricercati nel consiglio del popolo, nell'assemblea non hanno un posto speciale, non siedono sul seggio del giudice, non conoscono le disposizioni del giudizio (Sir 38, 33). Farò camminare i ciechi per vie che non conoscono, li guiderò per sentieri sconosciuti; trasformerò davanti a loro le tenebre in luce, i luoghi aspri in pianura. Tali cose io ho fatto e non cesserò di farle (Is 42, 16)</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Non conoscono la via della pace, non c'è giustizia nel loro procedere; rendono tortuosi i loro sentieri, chiunque vi cammina non conosce la pace (Is 59, 8). </w:t>
      </w:r>
    </w:p>
    <w:p w14:paraId="0B9CF8FE" w14:textId="0C5C0829"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"Stolto è il mio popolo: non mi conoscono, sono figli insipienti, senza intelligenza; sono esperti nel fare il male, ma non sanno compiere il bene" (Ger 4, 22). Io pensavo: "Certo, sono di bassa condizione, </w:t>
      </w:r>
      <w:r w:rsidRPr="00B359FC">
        <w:rPr>
          <w:rFonts w:ascii="Arial" w:hAnsi="Arial" w:cs="Arial"/>
          <w:i/>
          <w:iCs/>
          <w:color w:val="000000"/>
          <w:sz w:val="24"/>
          <w:szCs w:val="24"/>
        </w:rPr>
        <w:lastRenderedPageBreak/>
        <w:t>agiscono da stolti, perché non conoscono la via del Signore, il diritto del loro Dio (Ger 5, 4). Mi rivolgerò ai grandi e parlerò loro. Certo, essi conoscono la via del Signore, il diritto del loro Dio". Ahimè, anche questi hanno rotto il giogo, hanno spezzato i legami! (Ger 5, 5). Tendono la loro lingua come un arco; la menzogna e non la verità domina nel paese. Passano da un delitto all'altro e non conoscono il Signore (Ger 9, 2). Riversa la tua collera sui popoli che non ti conoscono e sulle stirpi che non invocano il tuo nome, poiché hanno divorato Giacobbe l'hanno divorato e consumato, e hanno distrutto la sua dimora (Ger 10, 25). E' forse questo Conìa un vaso spregevole, rotto, oppure un vaso che non piace più a nessuno? Perché sono dunque scacciati, egli e la sua discendenza, e gettati in un paese che non conoscono?" (Ger 22, 28). Non dispongono le loro opere per far ritorno al loro Dio, poiché uno spirito di prostituzione è fra loro e non conoscono il Signore (Os 5, 4)</w:t>
      </w:r>
      <w:r w:rsidR="00EA54F5">
        <w:rPr>
          <w:rFonts w:ascii="Arial" w:hAnsi="Arial" w:cs="Arial"/>
          <w:i/>
          <w:iCs/>
          <w:color w:val="000000"/>
          <w:sz w:val="24"/>
          <w:szCs w:val="24"/>
        </w:rPr>
        <w:t xml:space="preserve">. </w:t>
      </w:r>
    </w:p>
    <w:p w14:paraId="2008D4B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Perciò così dice il Signore, Dio degli eserciti, il Signore: In tutte le piazze vi sarà lamento, in tutte le strade si dirà: Ah! ah! Si chiamerà l'agricoltore a fare il lutto e a fare il lamento quelli che conoscono la nenia (Am 5, 16). Ma esse non conoscono i pensieri del Signore e non comprendono il suo consiglio, poiché le ha radunate come covoni sull'aia (Mi 4, 12). E quando ha condotto fuori tutte le sue pecore, cammina innanzi a loro, e le pecore lo seguono, perché conoscono la sua voce (Gv 10, 4). Un estraneo invece non lo seguiranno, ma fuggiranno via da lui, perché non conoscono la voce degli estranei" (Gv 10, 5). Io sono il buon pastore, conosco le mie pecore e le mie pecore conoscono me (Gv 10, 14). Ma tutto questo vi faranno a causa del mio nome, perché non conoscono colui che mi ha mandato (Gv 15, 21). La mia vita fin dalla mia giovinezza, vissuta tra il mio popolo e a Gerusalemme, la conoscono tutti i Giudei (At 26, 4). E la via della pace non conoscono (Rm 3, 17). Non come oggetto di passioni e libidine, come i pagani che non conoscono Dio (1Ts 4, 5). In fuoco ardente, a far vendetta di quanti che non conoscono Dio e non obbediscono al vangelo del Signore nostro Gesù (2Ts 1, 8). Costoro vieteranno il matrimonio, imporranno di astenersi da alcuni cibi che Dio ha creato per essere mangiati con rendimento di grazie dai fedeli e da quanti conoscono la verità (1Tm 4, 3). Costoro invece bestemmiano tutto ciò che ignorano; tutto ciò che essi conoscono per mezzo dei sensi, come animali senza ragione, questo serve a loro rovina (Gd 1, 10). </w:t>
      </w:r>
    </w:p>
    <w:p w14:paraId="0DD4F29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Disse loro: "Conoscete Labano, figlio di Nacor?". Risposero: "Lo conosciamo" (Gen 29, 5). Non opprimerai il forestiero: anche voi conoscete la vita del forestiero, perché siete stati forestieri nel paese d'Egitto (Es 23, 9). Quando Ieu si presentò agli ufficiali del suo padrone, costoro gli domandarono: "Va tutto bene? Perché questo pazzo è venuto da te?". Egli disse loro: "Voi conoscete l'uomo e le sue chiacchiere" (2Re 9, 11). Disse allora: "Conoscete nostro fratello Tobi?". Le dissero: "Lo conosciamo". Riprese: "Come sta?" (Tb 7, 4). </w:t>
      </w:r>
      <w:r w:rsidRPr="00B359FC">
        <w:rPr>
          <w:rFonts w:ascii="Arial" w:hAnsi="Arial" w:cs="Arial"/>
          <w:i/>
          <w:iCs/>
          <w:color w:val="000000"/>
          <w:sz w:val="24"/>
          <w:szCs w:val="24"/>
        </w:rPr>
        <w:lastRenderedPageBreak/>
        <w:t xml:space="preserve">Compiangetelo, voi tutti suoi vicini e tutti voi che conoscete il suo nome; dite: Come si è spezzata la verga robusta, quello scettro magnifico? (Ger 48, 17). Rispose loro Gesù: "Non siete voi forse in errore dal momento che non conoscete le Scritture, né la potenza di Dio? (Mc 12, 24). Giovanni rispose loro: "Io battezzo con acqua, ma in mezzo a voi sta uno che voi non conoscete (Gv 1, 26). Voi adorate quel che non conoscete, noi adoriamo quello che conosciamo, perché la salvezza viene dai Giudei (Gv 4, 22). Ma egli rispose: "Ho da mangiare un cibo che voi non conoscete" (Gv 4, 32). Gesù allora, mentre insegnava nel tempio, esclamò: "Certo, voi mi conoscete e sapete di dove sono. Eppure io non sono venuto da me e chi mi ha mandato è veritiero, e voi non lo conoscete (Gv 7, 28). Gli dissero allora: "Dov'è tuo padre?". Rispose Gesù: "Voi non conoscete né me né il Padre; se conosceste me, conoscereste anche il Padre mio" (Gv 8, 19). </w:t>
      </w:r>
    </w:p>
    <w:p w14:paraId="3D6AF4E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 non lo conoscete. Io invece lo conosco. E se dicessi che non lo conosco, sarei come voi, un mentitore; ma lo conosco e osservo la sua parola (Gv 8, 55). E del luogo dove io vado, voi conoscete la via" (Gv 14, 4). Se conoscete me, conoscerete anche il Padre: fin da ora lo conoscete e lo avete veduto" (Gv 14, 7). lo Spirito di verità che il mondo non può ricevere, perché non lo vede e non lo conosce. Voi lo conoscete, perché egli dimora presso di voi e sarà in voi (Gv 14, 17). Proprio per la fede riposta in lui il nome di Gesù ha dato vigore a quest'uomo che voi vedete e conoscete; la fede in lui ha dato a quest'uomo la perfetta guarigione alla presenza di tutti voi (At 3, 16). Voi conoscete ciò che è accaduto in tutta la Giudea, incominciando dalla Galilea, dopo il battesimo predicato da Giovanni (At 10, 37). Una raccomandazione ancora, o fratelli: conoscete la famiglia di Stefana, che è primizia dell'Acaia; hanno dedicato se stessi a servizio dei fedeli (1Cor 16, 15). </w:t>
      </w:r>
    </w:p>
    <w:p w14:paraId="4B42134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Conoscete infatti la grazia del Signore nostro Gesù Cristo: da ricco che era, si è fatto povero per voi, perché voi diventaste ricchi per mezzo della sua povertà (2Cor 8, 9). Ma voi conoscete la buona prova da lui data, poiché ha servito il vangelo con me, come un figlio serve il padre (Fil 2, 22). Voi conoscete infatti quali norme vi abbiamo dato da parte del Signore Gesù (1Ts 4, 2). Ecco, noi chiamiamo beati quelli che hanno sopportato con pazienza. Avete udito parlare della pazienza di Giobbe e conoscete la sorte finale che gli riserbò il Signore, perché il Signore è ricco di misericordia e di compassione (Gc 5, 11). Non vi ho scritto perché non conoscete la verità, ma perché la conoscete e perché nessuna menzogna viene dalla verità (1Gv 2, 21). Ora io voglio ricordare a voi, che già conoscete tutte queste cose, che il Signore dopo aver salvato il popolo dalla terra d'Egitto, fece perire in seguito quelli che non vollero credere (Gd 1, 5). </w:t>
      </w:r>
    </w:p>
    <w:p w14:paraId="40EAE1C3" w14:textId="2BC0E295"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Il Signore disse: "Ho osservato la miseria del mio popolo in Egitto e ho udito il suo grido a causa dei suoi sorveglianti; conosco infatti le sue sofferenze (Es 3, 7). Il faraone rispose: "Chi è il Signore, perché io </w:t>
      </w:r>
      <w:r w:rsidRPr="00B359FC">
        <w:rPr>
          <w:rFonts w:ascii="Arial" w:hAnsi="Arial" w:cs="Arial"/>
          <w:i/>
          <w:iCs/>
          <w:color w:val="000000"/>
          <w:sz w:val="24"/>
          <w:szCs w:val="24"/>
        </w:rPr>
        <w:lastRenderedPageBreak/>
        <w:t xml:space="preserve">debba ascoltare la sua voce per lasciar partire Israele? Non conosco il Signore e neppure lascerò partire Israele!" (Es 5, 2).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Perché io conosco la tua ribellione e la durezza della tua cervice. Se fino ad oggi, mentre vivo ancora in mezzo a voi, siete stati ribelli contro il Signore, quanto più lo sarete dopo la mia morte! (Dt 31, 27). Lo sentì </w:t>
      </w:r>
      <w:r w:rsidR="00EF04E7" w:rsidRPr="00B359FC">
        <w:rPr>
          <w:rFonts w:ascii="Arial" w:hAnsi="Arial" w:cs="Arial"/>
          <w:i/>
          <w:iCs/>
          <w:color w:val="000000"/>
          <w:sz w:val="24"/>
          <w:szCs w:val="24"/>
        </w:rPr>
        <w:t>Eliàb</w:t>
      </w:r>
      <w:r w:rsidRPr="00B359FC">
        <w:rPr>
          <w:rFonts w:ascii="Arial" w:hAnsi="Arial" w:cs="Arial"/>
          <w:i/>
          <w:iCs/>
          <w:color w:val="000000"/>
          <w:sz w:val="24"/>
          <w:szCs w:val="24"/>
        </w:rPr>
        <w:t xml:space="preserve">, suo fratello maggiore, mentre parlava con gli uomini, ed </w:t>
      </w:r>
      <w:r w:rsidR="00EF04E7" w:rsidRPr="00B359FC">
        <w:rPr>
          <w:rFonts w:ascii="Arial" w:hAnsi="Arial" w:cs="Arial"/>
          <w:i/>
          <w:iCs/>
          <w:color w:val="000000"/>
          <w:sz w:val="24"/>
          <w:szCs w:val="24"/>
        </w:rPr>
        <w:t>Eliàb</w:t>
      </w:r>
      <w:r w:rsidRPr="00B359FC">
        <w:rPr>
          <w:rFonts w:ascii="Arial" w:hAnsi="Arial" w:cs="Arial"/>
          <w:i/>
          <w:iCs/>
          <w:color w:val="000000"/>
          <w:sz w:val="24"/>
          <w:szCs w:val="24"/>
        </w:rPr>
        <w:t xml:space="preserve"> si irritò con Davide e gli disse: "Ma perché sei venuto giù e a chi hai lasciato quelle poche pecore nel deserto? Io conosco la tua boria e la malizia del tuo cuore: tu sei venuto per vedere la battaglia" (1Sam 17, 28). Ti sieda, esca o rientri, io ti conosco (2Re 19, 27). Ma come potrò riprendere la somma, dal momento che lui non conosce me, né io conosco lui? Che segno posso dargli, perché mi riconosca, mi creda e mi consegni il denaro? Inoltre non sono pratico delle strade della Media per andarvi" (Tb 5, 2). Gli disse: "Certo, parecchie volte sono stato là e conosco bene tutte le strade. Spesso mi recai nella Media e alloggiai presso Gabael, un nostro fratello che abita a Rage di Media. Ci sono due giorni di cammino da Ecbàtana a Rage. Rage è sulle montagne ed Ecbàtana è nella pianura" (Tb 5, 6). </w:t>
      </w:r>
    </w:p>
    <w:p w14:paraId="0DE3D48D"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Ecco, io conosco i vostri pensieri e gli iniqui giudizi che fate contro di me! (Gb 21, 27). Conosco tutti gli uccelli del cielo, è mio ciò che si muove nella campagna (Sal 49, 11). Da tempo conosco le tue testimonianze che hai stabilite per sempre (Sal 118, 152). Io so quando ti alzi o ti metti a sedere, io ti conosco sia che tu esca sia che rientri (Is 37, 28). Io, infatti, conosco i progetti che ho fatto a vostro riguardo - dice il Signore - progetti di pace e non di sventura, per concedervi un futuro pieno di speranza (Ger 29, 11). </w:t>
      </w:r>
    </w:p>
    <w:p w14:paraId="785DEF79"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Conosco bene la sua tracotanza - dice il Signore - l'inconsistenza delle sue chiacchiere, le sue opere vane (Ger 48, 30). Lo spirito del Signore venne su di me e mi disse: "Parla, dice il Signore: Così avete detto, o Israeliti, e io conosco ciò che vi passa per la mente (Ez 11, 5). Ma Abacuc rispose: "Signore, Babilonia non l'ho mai vista e la fossa non </w:t>
      </w:r>
      <w:r w:rsidRPr="00B359FC">
        <w:rPr>
          <w:rFonts w:ascii="Arial" w:hAnsi="Arial" w:cs="Arial"/>
          <w:i/>
          <w:iCs/>
          <w:color w:val="000000"/>
          <w:sz w:val="24"/>
          <w:szCs w:val="24"/>
        </w:rPr>
        <w:lastRenderedPageBreak/>
        <w:t xml:space="preserve">la conosco" (Dn 14, 35). Io conosco Efraim e non mi è ignoto Israele. Ti sei prostituito, Efraim! Si è contaminato Israele (Os 5, 3). Ma egli rispose: In verità vi dico: non vi conosco (Mt 25, 12). Ma egli negò di nuovo giurando: Non conosco quell'uomo (Mt 26, 72). Allora egli cominciò a imprecare e a giurare: Non conosco quell'uomo!. E subito un gallo cantò (Mt 26, 74). Ma egli cominciò a imprecare e a giurare: "Non conosco quell'uomo che voi dite" (Mc 14, 71). Allora Maria disse all'angelo: "Come è possibile? Non conosco uomo" (Lc 1, 34). Quando il padrone di casa si alzerà e chiuderà la porta, rimasti fuori, comincerete a bussare alla porta, dicendo: Signore, aprici. Ma egli vi risponderà: Non vi conosco, non so di dove siete (Lc 13, 25). </w:t>
      </w:r>
    </w:p>
    <w:p w14:paraId="46B8F56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Ma egli negò dicendo: "Donna, non lo conosco!" (Lc 22, 57). Ma io vi conosco e so che non avete in voi l'amore di Dio (Gv 5, 42). Io però lo conosco, perché vengo da lui ed egli mi ha mandato" (Gv 7, 29). E non lo conoscete. Io invece lo conosco. E se dicessi che non lo conosco, sarei come voi, un mentitore; ma lo conosco e osservo la sua parola (Gv 8, 55). Io sono il buon pastore, conosco le mie pecore e le mie pecore conoscono me (Gv 10, 14). Come il Padre conosce me e io conosco il Padre; e offro la vita per le pecore (Gv 10, 15). Le mie pecore ascoltano la mia voce e io le conosco ed esse mi seguono (Gv 10, 27). Non parlo di tutti voi; io conosco quelli che ho scelto; ma si deve adempiere la Scrittura: Colui che mangia il pane con me, ha levato contro di me il suo calcagno (Gv 13, 18). Ma lo spirito cattivo rispose loro: "Conosco Gesù e so chi è Paolo, ma voi chi siete?" (At 19, 15). Ora vediamo come in uno specchio, in maniera confusa; ma allora vedremo a faccia a faccia. Ora conosco in modo imperfetto, ma allora conoscerò perfettamente, come anch'io sono conosciuto (1Cor 13, 12). </w:t>
      </w:r>
    </w:p>
    <w:p w14:paraId="40AA9754" w14:textId="5A47D88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Ma se io non conosco il valore del suono, sono come uno straniero per colui che mi parla, e chi mi parla sarà uno straniero per me (1Cor 14, 11). Conosco infatti bene la vostra buona volontà, e ne faccio vanto con i Macèdoni dicendo che l'Acaia è pronta fin dallo scorso anno e già molti sono stati stimolati dal vostro zelo (2Cor 9, 2). Conosco un uomo in Cristo che, quattordici anni fa - se con il corpo o fuori del corpo non lo so, lo sa Dio - fu rapito fino al terzo cielo (2Cor 12, 2)</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Chi dice: "Lo conosco" e non osserva i suoi comandamenti, è bugiardo e la verità non è in lui (1Gv 2, 4). Conosco le tue opere, la tua fatica e la tua costanza, per cui non puoi sopportare i cattivi; li hai messi alla prova - quelli che si dicono apostoli e non lo sono - e li hai trovati bugiardi (Ap 2, 2). Conosco la tua tribolazione, la tua povertà - tuttavia sei ricco - e la calunnia da parte di quelli che si proclamano Giudei e non lo sono, ma appartengono alla sinagoga di satana (Ap 2, 9). Conosco le tue opere, la carità, la fede, il servizio e la costanza e so che le tue ultime opere sono migliori delle prime (Ap 2, 19). All'angelo della Chiesa di Sardi scrivi: Così parla Colui che possiede i sette spiriti di Dio e le sette stelle: Conosco le tue opere; ti si crede vivo e invece sei morto (Ap 3, 1). Conosco le tue opere. Ho aperto davanti a te una </w:t>
      </w:r>
      <w:r w:rsidRPr="00B359FC">
        <w:rPr>
          <w:rFonts w:ascii="Arial" w:hAnsi="Arial" w:cs="Arial"/>
          <w:i/>
          <w:iCs/>
          <w:color w:val="000000"/>
          <w:sz w:val="24"/>
          <w:szCs w:val="24"/>
        </w:rPr>
        <w:lastRenderedPageBreak/>
        <w:t>porta che nessuno può chiudere. Per quanto tu abbia poca forza, pure hai osservato la mia parola e non hai rinnegato il mio nome (Ap 3, 8). Conosco le tue opere: tu non sei né freddo né caldo. Magari tu fossi freddo o caldo! (Ap 3, 15).</w:t>
      </w:r>
    </w:p>
    <w:p w14:paraId="6B7C4C7A" w14:textId="0F154538"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Allora Giuseppe non poté più contenersi dinanzi ai circostanti e gridò: "Fate uscire tutti dalla mia presenza!". Così non restò nessuno presso di lui, mentre Giuseppe si faceva conoscere ai suoi fratelli (Gen 45, 1). Quando hanno qualche questione, vengono da me e io giudico le vertenze tra l'uno e l'altro e faccio conoscere i decreti di Dio e le sue leggi" (Es 18, 16). poi disse a Core e a tutta la gente che era con lui: "Domani mattina il Signore farà conoscere chi è suo e chi è santo e se lo farà avvicinare: farà avvicinare a sé colui che egli avrà scelto (Nm 16, 5). ma tra voi ed essa vi sarà la distanza di circa duemila </w:t>
      </w:r>
      <w:r w:rsidR="00EF04E7" w:rsidRPr="00B359FC">
        <w:rPr>
          <w:rFonts w:ascii="Arial" w:hAnsi="Arial" w:cs="Arial"/>
          <w:i/>
          <w:iCs/>
          <w:color w:val="000000"/>
          <w:sz w:val="24"/>
          <w:szCs w:val="24"/>
        </w:rPr>
        <w:t>cubiti</w:t>
      </w:r>
      <w:r w:rsidRPr="00B359FC">
        <w:rPr>
          <w:rFonts w:ascii="Arial" w:hAnsi="Arial" w:cs="Arial"/>
          <w:i/>
          <w:iCs/>
          <w:color w:val="000000"/>
          <w:sz w:val="24"/>
          <w:szCs w:val="24"/>
        </w:rPr>
        <w:t>: non avvicinatevi. Così potrete conoscere la strada dove andare, perché</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prima d'oggi non siete passati per questa strada" (Gs 3, 4). Saul parlò al Signore: "Dio d'Israele, fa’ conoscere l'innocente". Furono designati Giònata e Saul e il popolo restò libero (1Sam 14, 41). Cercate di conoscere tutti i nascondigli nei quali si rifugia e tornate a me con la conferma. Allora verrò con voi e, se sarà nel paese, lo ricercherò in tutti i villaggi di Giuda" (1Sam 23, 23). Non sai chi è Abner figlio di Ner? E' venuto per ingannarti, per conoscere le tue mosse, per sapere ciò che fai" (2Sam 3, 25). </w:t>
      </w:r>
    </w:p>
    <w:p w14:paraId="1A8ED1C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Inoltre abbiamo domandato i loro nomi, per farteli conoscere; così abbiamo scritto il nome degli uomini che stanno loro a capo (Esd 5, 10). hai fatto loro conoscere il tuo santo sabato e hai dato loro comandi, decreti e una legge per mezzo di Mosè tuo servo (Ne 9, 14).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74131AC1" w14:textId="7764253B"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Giuda venne a conoscere la fama dei Romani: che essi erano molto potenti e favorivano tutti quelli che simpatizzavano per loro e accordavano amicizia a quanti si rivolgevano a loro e che erano forti e potenti (1Mac 8, 1). Mandate dunque in fretta alcuni per farci conoscere di quale parere siete (2Mac 11, 37). Istruitemi e allora io tacerò, fatemi conoscere in che cosa ho sbagliato (Gb 6, 24). Quante sono le mie colpe e i miei peccati? Fammi conoscere il mio misfatto e il mio peccato (Gb 13, 23). Fa loro conoscere le opere loro e i loro falli, perché superbi (Gb 36, 9). Fammi conoscere, Signore, le tue vie, insegnami i tuoi sentieri (Sal 24, 4)</w:t>
      </w:r>
      <w:r w:rsidR="00EA54F5">
        <w:rPr>
          <w:rFonts w:ascii="Arial" w:hAnsi="Arial" w:cs="Arial"/>
          <w:i/>
          <w:iCs/>
          <w:color w:val="000000"/>
          <w:sz w:val="24"/>
          <w:szCs w:val="24"/>
        </w:rPr>
        <w:t xml:space="preserve">. </w:t>
      </w:r>
      <w:r w:rsidRPr="00B359FC">
        <w:rPr>
          <w:rFonts w:ascii="Arial" w:hAnsi="Arial" w:cs="Arial"/>
          <w:i/>
          <w:iCs/>
          <w:color w:val="000000"/>
          <w:sz w:val="24"/>
          <w:szCs w:val="24"/>
        </w:rPr>
        <w:t xml:space="preserve">Il Signore si rivela a chi lo teme, gli fa conoscere la sua alleanza (Sal 24, 14). </w:t>
      </w:r>
    </w:p>
    <w:p w14:paraId="1BF65F4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lastRenderedPageBreak/>
        <w:t xml:space="preserve">Ha stabilito una testimonianza in Giacobbe, ha posto una legge in Israele: ha comandato ai nostri padri di farle conoscere ai loro figli (Sal 77, 5). Lontano da me il cuore perverso, il malvagio non lo voglio conoscere (Sal 100, 4). Fammi conoscere la via dei tuoi precetti e mediterò i tuoi prodigi (Sal 118, 27). Al mattino fammi sentire la tua grazia, poiché in te confido. Fammi conoscere la strada da percorrere, perché a te si innalza l'anima mia (Sal 142, 8). Per conoscere la sapienza e la disciplina, per capire i detti profondi (Pr 1, 2). Ascoltate, o figli, l'istruzione di un padre e fate attenzione per conoscere la verità (Pr 4, 1). Ho deciso allora di conoscere la sapienza e la scienza, come anche la stoltezza e la follia, e ho compreso che anche questo è un inseguire il vento (Qo 1, 17). Mi son applicato di nuovo a conoscere e indagare e cercare la sapienza e il perché delle cose e a conoscere che la malvagità è follia e la stoltezza pazzia (Qo 7, 25). Quando mi sono applicato a conoscere la sapienza e a considerare l'affannarsi che si fa sulla terra - poiché l'uomo non conosce riposo né giorno né notte – (Qo 8, 16). Mettiamolo alla prova con insulti e tormenti, per conoscere la mitezza del suo carattere e saggiare la sua rassegnazione (Sap 2, 19). </w:t>
      </w:r>
    </w:p>
    <w:p w14:paraId="55B2796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Previene, per farsi conoscere, quanti la desiderano (Sap 6, 13). Quale uomo può conoscere il volere di Dio? Chi può immaginare che cosa vuole il Signore? (Sap 9, 13). Allontanandosi dalla sapienza, non solo ebbero il danno di non conoscere il bene, ma lasciarono anche ai viventi un ricordo di insipienza, perché le loro colpe non rimanessero occulte (Sap 10, 8). Infatti, soffrendo per questi animali, si sdegnavano, perché puniti con gli stessi esseri che stimavano dei, e capirono e riconobbero il vero Dio, che prima non avevano voluto conoscere. Per questo si abbatté su di loro il supremo dei castighi (Sap 12, 27). Conoscerti, infatti, è giustizia perfetta, conoscere la tua potenza è radice di immortalità (Sap 15, 3). Stabilì con loro un'alleanza eterna e fece loro conoscere i suoi decreti (Sir 17, 10). </w:t>
      </w:r>
    </w:p>
    <w:p w14:paraId="3AE8C80D"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Ora voglio farvi conoscere ciò che sto per fare alla mia vigna: toglierò la sua siepe e si trasformerà in pascolo; demolirò il suo muro di cinta e verrà calpestata (Is 5, 5). Egli disse: "Va’ e riferisci a questo popolo: Ascoltate pure, ma senza comprendere, osservate pure, ma senza conoscere (Is 6, 9). Il vivente, il vivente ti rende grazie come io oggi faccio. Il padre farà conoscere ai figli la tua fedeltà (Is 38, 19). Mi ricercano ogni giorno, bramano di conoscere le mie vie, come un popolo che pratichi la giustizia e non abbia abbandonato il diritto del suo Dio; mi chiedono giudizi giusti, bramano la vicinanza di Dio (Is 58, 2). Angheria sopra angheria, inganno su inganno; rifiutano di conoscere il Signore (Ger 9, 5). ma han seguito la caparbietà del loro cuore e i Baal, che i loro padri avevano fatto loro conoscere" (Ger 9, 13). Ma chi vuol gloriarsi si vanti di questo, di avere senno e di conoscere me, perché io sono il Signore che agisce con misericordia, con diritto e con giustizia sulla terra; di queste cose mi compiaccio". </w:t>
      </w:r>
      <w:r w:rsidRPr="00B359FC">
        <w:rPr>
          <w:rFonts w:ascii="Arial" w:hAnsi="Arial" w:cs="Arial"/>
          <w:i/>
          <w:iCs/>
          <w:color w:val="000000"/>
          <w:sz w:val="24"/>
          <w:szCs w:val="24"/>
        </w:rPr>
        <w:lastRenderedPageBreak/>
        <w:t xml:space="preserve">Parola del Signore (Ger 9, 23). Più fallace di ogni altra cosa è il cuore e difficilmente guaribile; chi lo può conoscere? (Ger 17, 9). </w:t>
      </w:r>
    </w:p>
    <w:p w14:paraId="0F4F6DD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Di qui potete conoscere che non sono dei; non temeteli, dunque! (Bar 6, 22). "Figlio dell'uomo, fa’ conoscere a Gerusalemme tutti i suoi abomini (Ez 16, 2). Diedi loro i miei statuti e feci loro conoscere le mie leggi, perché colui che le osserva viva per esse (Ez 20, 11). Farò conoscere il mio nome santo in mezzo al mio popolo Israele, e non permetterò che il mio santo nome sia profanato; le genti sapranno che io sono il Signore, santo in Israele (Ez 39, 7). Dio concesse a questi quattro giovani di conoscere e comprendere ogni scrittura e ogni sapienza e rese Daniele interprete di visioni e di sogni (Dn 1, 17). Allora Daniele si recò da Ariòch, al quale il re aveva affidato l'incarico di uccidere i saggi di Babilonia, e presentatosi gli disse: "Non uccidere i saggi di Babilonia, ma conducimi dal re e io gli farò conoscere la spiegazione del sogno" (Dn 2, 24). </w:t>
      </w:r>
    </w:p>
    <w:p w14:paraId="7534D59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Ariòch condusse in fretta Daniele alla presenza del re e gli disse: "Ho trovato un uomo fra i Giudei deportati, il quale farà conoscere al re la spiegazione del sogno" (Dn 2, 25). Se a me è stato svelato questo mistero, non è perché io possieda una sapienza superiore a tutti i viventi, ma perché ne sia data la spiegazione al re e tu possa conoscere i pensieri del tuo cuore (Dn 2, 30). Feci un decreto con cui ordinavo che tutti i saggi di Babilonia fossero condotti davanti a me, per farmi conoscere la spiegazione del sogno (Dn 4, 3). Affrettiamoci a conoscere il Signore, la sua venuta è sicura come l'aurora. Verrà a noi come la pioggia di autunno, come la pioggia di primavera, che feconda la terra" (Os 6, 3). Eppure io sono il Signore tuo Dio fin dal paese d'Egitto, non devi conoscere altro Dio fuori di me, non c'è salvatore fuori di me (Os 13, 4). Io dissi: "Ascoltate, capi di Giacobbe, voi governanti della casa d'Israele: Non spetta forse a voi conoscere la giustizia? (Mi 3, 1). Signore, ho ascoltato il tuo annunzio, Signore, ho avuto timore della tua opera. Nel corso degli anni manifestala falla conoscere nel corso degli anni. Nello sdegno ricordati di avere clemenza (Ab 3, 2). </w:t>
      </w:r>
    </w:p>
    <w:p w14:paraId="06F427C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Egli rispose: "Perché a voi è dato di conoscere i misteri del regno dei cieli, ma a loro non è dato (Mt 13, 11). Zaccaria disse all'angelo: "Come posso conoscere questo? Io sono vecchio e mia moglie è avanzata negli anni" (Lc 1, 18). Appena gli angeli si furono allontanati per tornare al cielo, i pastori dicevano fra loro: "Andiamo fino a Betlemme, vediamo questo avvenimento che il Signore ci ha fatto conoscere" (Lc 2, 15). Ed egli disse: "A voi è dato conoscere i misteri del regno di Dio, ma agli altri solo in parabole, perché vedendo non vedano e udendo non intendano (Lc 8, 10). Io non lo conoscevo, ma sono venuto a battezzare con acqua perché egli fosse fatto conoscere a Israele" (Gv 1, 31). Gli disse Tommaso: "Signore, non sappiamo dove vai e come possiamo conoscere la via?" (Gv 14, 5). Non vi chiamo più servi, perché il servo non sa quello che fa il suo padrone; ma vi ho chiamati amici, perché tutto ciò che ho udito dal Padre l'ho </w:t>
      </w:r>
      <w:r w:rsidRPr="00B359FC">
        <w:rPr>
          <w:rFonts w:ascii="Arial" w:hAnsi="Arial" w:cs="Arial"/>
          <w:i/>
          <w:iCs/>
          <w:color w:val="000000"/>
          <w:sz w:val="24"/>
          <w:szCs w:val="24"/>
        </w:rPr>
        <w:lastRenderedPageBreak/>
        <w:t xml:space="preserve">fatto conoscere a voi (Gv 15, 15). Ho fatto conoscere il tuo nome agli uomini che mi hai dato dal mondo. Erano tuoi e li hai dati a me ed essi hanno osservato la tua parola (Gv 17, 6). </w:t>
      </w:r>
    </w:p>
    <w:p w14:paraId="5FA6D03D"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 io ho fatto conoscere loro il tuo nome e lo farò conoscere, perché l'amore con il quale mi hai amato sia in essi e io in loro" (Gv 17, 26). Ma egli rispose: "Non spetta a voi conoscere i tempi e i momenti che il Padre ha riservato alla sua scelta (At 1, 7). Mi hai fatto conoscere le vie della vita, mi colmerai di gioia con la tua presenza (At 2, 28). Cose strane per vero ci metti negli orecchi; desideriamo dunque conoscere di che cosa si tratta" (At 17, 20). Passando infatti e osservando i monumenti del vostro culto, ho trovato anche un'ara con l'iscrizione: Al Dio ignoto. Quello che voi adorate senza conoscere, io ve lo annunzio (At 17, 23). Egli soggiunse: Il Dio dei nostri padri ti ha predestinato a conoscere la sua volontà, a vedere il Giusto e ad ascoltare una parola dalla sua stessa bocca (At 22, 14). Il giorno seguente, volendo conoscere la realtà dei fatti, cioè il motivo per cui veniva accusato dai Giudei, gli fece togliere le catene e ordinò che si riunissero i sommi sacerdoti e tutto il sinedrio; vi fece condurre Paolo e lo presentò davanti a loro (At 22, 30). Desideroso di conoscere il motivo per cui lo accusavano, lo condussi nel loro sinedrio (At 23, 28). </w:t>
      </w:r>
    </w:p>
    <w:p w14:paraId="1D8F90E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Poiché ciò che di Dio si può conoscere è loro manifesto; Dio stesso lo ha loro manifestato (Rm 1, 19). Se pertanto Dio, volendo manifestare la sua ira e far conoscere la sua potenza, ha sopportato con grande pazienza vasi di collera, già pronti per la perdizione (Rm 9, 22). E questo per far conoscere la ricchezza della sua gloria verso vasi di misericordia, da lui predisposti alla gloria (Rm 9, 23). Infatti, chi mai ha potuto conoscere il pensiero del Signore? O chi mai è stato suo consigliere? (Rm 11, 34). Chi conosce i segreti dell'uomo se non lo spirito dell'uomo che è in lui? Così anche i segreti di Dio nessuno li ha mai potuti conoscere se non lo Spirito di Dio (1Cor 2, 11). Ora, noi non abbiamo ricevuto lo spirito del mondo, ma lo Spirito di Dio per conoscere tutto ciò che Dio ci ha donato (1Cor 2, 12). L'opera di ciascuno sarà ben visibile: la farà conoscere quel giorno che si manifesterà col fuoco, e il fuoco proverà la qualità dell'opera di ciascuno (1Cor 3, 13). Ritornate in voi, come conviene, e non peccate! Alcuni infatti dimostrano di non conoscere Dio; ve lo dico a vostra vergogna (1Cor 15, 34). </w:t>
      </w:r>
    </w:p>
    <w:p w14:paraId="27B782A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Vi ho scritto in un momento di grande afflizione e col cuore angosciato, tra molte lacrime, però non per rattristarvi, ma per farvi conoscere l'affetto immenso che ho per voi (2Cor 2, 4). Poiché egli ci ha fatto conoscere il mistero della sua volontà, secondo quanto, nella sua benevolenza, aveva in lui prestabilito (Ef 1, 9). Come per rivelazione mi è stato fatto conoscere il mistero di cui sopra vi ho scritto brevemente (Ef 3, 3). E conoscere l'amore di Cristo che sorpassa ogni conoscenza, perché siate ricolmi di tutta la pienezza di Dio (Ef 3, 19). Ma voi non così avete imparato a conoscere Cristo (Ef 4, 20). E anche per me, perché quando apro la bocca mi sia data una parola franca, </w:t>
      </w:r>
      <w:r w:rsidRPr="00B359FC">
        <w:rPr>
          <w:rFonts w:ascii="Arial" w:hAnsi="Arial" w:cs="Arial"/>
          <w:i/>
          <w:iCs/>
          <w:color w:val="000000"/>
          <w:sz w:val="24"/>
          <w:szCs w:val="24"/>
        </w:rPr>
        <w:lastRenderedPageBreak/>
        <w:t xml:space="preserve">per far conoscere il mistero del Vangelo (Ef 6, 19). Ve lo mando proprio allo scopo di farvi conoscere mie notizie e per confortare i vostri cuori (Ef 6, 22). E questo perché io possa conoscere lui, la potenza della sua risurrezione, la partecipazione alle sue sofferenze, diventandogli conforme nella morte (Fil 3, 10). </w:t>
      </w:r>
    </w:p>
    <w:p w14:paraId="461B2C9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Ai quali Dio volle far conoscere la gloriosa ricchezza di questo mistero in mezzo ai pagani, cioè Cristo in voi, speranza della gloria (Col 1, 27). Paolo, servo di Dio, apostolo di Gesù Cristo per chiamare alla fede gli eletti di Dio e per far conoscere la verità che conduce alla pietà (Tt 1, 1). Dichiarano di conoscere Dio, ma lo rinnegano con i fatti, abominevoli come sono, ribelli e incapaci di qualsiasi opera buona (Tt 1, 16). Infatti, non per essere andati dietro a favole artificiosamente inventate vi abbiamo fatto conoscere la potenza e la venuta del Signore nostro Gesù Cristo, ma perché siamo stati testimoni oculari della sua grandezza (2Pt 1, 16). Sappiamo anche che il Figlio di Dio è venuto e ci ha dato l'intelligenza per conoscere il vero Dio. E noi siamo nel vero Dio e nel Figlio suo Gesù Cristo: egli è il vero Dio e la vita eterna (1Gv 5, 20). </w:t>
      </w:r>
    </w:p>
    <w:p w14:paraId="1B8B398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Secondo il numero dei giorni che avete impiegato per esplorare il paese, quaranta giorni, sconterete le vostre iniquità per quarant'anni, un anno per ogni giorno e conoscerete la mia ostilità (Nm 14, 34). Conoscerete la verità e la verità vi farà liberi" (Gv 8, 32). Se conoscete me, conoscerete anche il Padre: fin da ora lo conoscete e lo avete veduto" (Gv 14, 7).</w:t>
      </w:r>
    </w:p>
    <w:p w14:paraId="472A0C1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Io sono tuo servo, fammi comprendere e conoscerò i tuoi insegnamenti (Sal 118, 125). Ora ascolta questo, o voluttuosa che te ne stavi sicura, che pensavi: "Io e nessuno fuori di me! Non resterò vedova, non conoscerò la perdita dei figli" (Is 47, 8). Ora vediamo come in uno specchio, in maniera confusa; ma allora vedremo a faccia a faccia. Ora conosco in modo imperfetto, ma allora conoscerò perfettamente, come anch'io sono conosciuto (1Cor 13, 12). </w:t>
      </w:r>
    </w:p>
    <w:p w14:paraId="331E9C5B" w14:textId="7D9EF09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Quando compresero che il re non dava loro ascolto, tutti gli Israeliti risposero al re: "Che parte abbiamo con Davide? Non abbiamo eredità con il figlio di Iesse! Alle tue tende, Israele! Ora pensa alla tua casa, Davide!". Israele andò alle sue tende (1Re 12, 16). I nostri padri in Egitto non compresero i tuoi prodigi, non ricordarono tanti tuoi benefici e si ribellarono presso il mare, presso il mar Rosso (Sal 105, 7). Difatti, messi alla prova, sebbene puniti con misericordia, compresero quali tormenti </w:t>
      </w:r>
      <w:r w:rsidR="00EF04E7" w:rsidRPr="00B359FC">
        <w:rPr>
          <w:rFonts w:ascii="Arial" w:hAnsi="Arial" w:cs="Arial"/>
          <w:i/>
          <w:iCs/>
          <w:color w:val="000000"/>
          <w:sz w:val="24"/>
          <w:szCs w:val="24"/>
        </w:rPr>
        <w:t>avevano</w:t>
      </w:r>
      <w:r w:rsidRPr="00B359FC">
        <w:rPr>
          <w:rFonts w:ascii="Arial" w:hAnsi="Arial" w:cs="Arial"/>
          <w:i/>
          <w:iCs/>
          <w:color w:val="000000"/>
          <w:sz w:val="24"/>
          <w:szCs w:val="24"/>
        </w:rPr>
        <w:t xml:space="preserve"> sofferto gli empi, giudicati nella collera (Sap 11, 9). Ad Efraim io insegnavo a camminare tenendolo per mano, ma essi non compresero che avevo cura di loro (Os 11, 3). Allora essi compresero che egli non aveva detto che si guardassero dal lievito del pane, ma dalla dottrina dei farisei e dei sadducei (Mt 16, 12). Allora i discepoli compresero che egli parlava di Giovanni il Battista (Mt 17, 13). Ma essi non compresero le sue parole (Lc 2, 50). </w:t>
      </w:r>
    </w:p>
    <w:p w14:paraId="38612C4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lastRenderedPageBreak/>
        <w:t xml:space="preserve">Ma non compresero nulla di tutto questo; quel parlare restava oscuro per loro e non capivano ciò che egli aveva detto (Lc 18, 34). Sul momento i suoi discepoli non compresero queste cose; ma quando Gesù fu glorificato, si ricordarono che questo era stato scritto di lui e questo gli avevano fatto (Gv 12, 16). Egli pensava che i suoi connazionali avrebbero capito che Dio dava loro salvezza per mezzo suo, ma essi non compresero (At 7, 25). </w:t>
      </w:r>
    </w:p>
    <w:p w14:paraId="02EC2B69" w14:textId="7CC27791"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Ben-Adad ascoltò il re Asa; mandò contro le città di Israele i capi delle sue forze armate, occupò Iion, Dan, Abel-Bet-Maaca e l'intera regione di </w:t>
      </w:r>
      <w:r w:rsidR="00EF04E7" w:rsidRPr="00B359FC">
        <w:rPr>
          <w:rFonts w:ascii="Arial" w:hAnsi="Arial" w:cs="Arial"/>
          <w:i/>
          <w:iCs/>
          <w:color w:val="000000"/>
          <w:sz w:val="24"/>
          <w:szCs w:val="24"/>
        </w:rPr>
        <w:t>Gennèsaret</w:t>
      </w:r>
      <w:r w:rsidRPr="00B359FC">
        <w:rPr>
          <w:rFonts w:ascii="Arial" w:hAnsi="Arial" w:cs="Arial"/>
          <w:i/>
          <w:iCs/>
          <w:color w:val="000000"/>
          <w:sz w:val="24"/>
          <w:szCs w:val="24"/>
        </w:rPr>
        <w:t xml:space="preserve">, compreso tutto il territorio di Neftali (1Re 15, 20). Tutto il popolo andò a mangiare, a bere, a mandare porzioni ai poveri e a far festa, perché avevano compreso le parole che erano state loro proclamate (Ne 8, 12). Mentre si celebrava la vittoria in patria, bruciarono coloro che avevano incendiato le sacre porte, compreso Callìstene, che si era rifugiato in una casupola; ricevette così una degna mercede della sua empietà (2Mac 8, 33). Ecco, tutto questo ha visto il mio occhio, l'ha udito il mio orecchio e l'ha compreso (Gb 13, 1). Poiché non hanno compreso l'agire del Signore e le opere delle sue mani, egli li abbatta e non li rialzi (Sal 27, 5). Ho deciso allora di conoscere la sapienza e la scienza, come anche la stoltezza e la follia, e ho compreso che anche questo è un inseguire il vento (Qo 1, 17). Infatti ho riflettuto su tutto questo e ho compreso che i giusti e i saggi e le loro azioni sono nelle mani di Dio. L'uomo non conosce né l'amore né l'odio; davanti a lui tutto è vanità (Qo 9, 1). Dice il Signore degli eserciti: "In quei giorni, dieci uomini di tutte le lingue delle genti afferreranno un Giudeo per il lembo del mantello e gli diranno: Vogliamo venire con voi, perché abbiamo compreso che Dio è con voi" (Zc 8, 23). </w:t>
      </w:r>
    </w:p>
    <w:p w14:paraId="394A148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Se aveste compreso che cosa significa: Misericordia io voglio e non sacrificio, non avreste condannato persone senza colpa (Mt 12, 7). "Se avessi compreso anche tu, in questo giorno, la via della pace. Ma ormai è stata nascosta ai tuoi occhi (Lc 19, 42). Non avevano infatti ancora compreso la Scrittura, che egli cioè doveva risuscitare dai morti (Gv 20, 9). E dico ancora: Forse Israele non ha compreso? Già per primo Mosè dice: Io vi renderò gelosi di un popolo che non è popolo; contro una nazione senza intelligenza susciterò il vostro sdegno (Rm 10, 19). Per fede Noè, avvertito divinamente di cose che ancora non si vedevano, compreso da pio timore costruì un'arca a salvezza della sua famiglia; e per questa fede condannò il mondo e divenne erede della giustizia secondo la fede (Eb 11, 7). </w:t>
      </w:r>
    </w:p>
    <w:p w14:paraId="6A02D13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Ma fino ad oggi il Signore non vi ha dato una mente per comprendere, né occhi per vedere, né orecchi per udire (Dt 29, 3). "Tutto ciò - disse - era in uno scritto da parte del Signore per farmi comprendere tutti i particolari del modello" (1Cr 28, 19). Essi leggevano il libro della legge di Dio a brani distinti e con spiegazioni del senso, e così facevano comprendere la lettura (Ne 8, 8). Fino a comprendere la regione al di sopra di Tanis e Menfi, e ancora a tutti gli abitanti dell'Egitto sino ai </w:t>
      </w:r>
      <w:r w:rsidRPr="00B359FC">
        <w:rPr>
          <w:rFonts w:ascii="Arial" w:hAnsi="Arial" w:cs="Arial"/>
          <w:i/>
          <w:iCs/>
          <w:color w:val="000000"/>
          <w:sz w:val="24"/>
          <w:szCs w:val="24"/>
        </w:rPr>
        <w:lastRenderedPageBreak/>
        <w:t xml:space="preserve">confini dell'Etiopia (Gdt 1, 10).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Chi inoltre può comprendere la distesa delle nubi, i fragori della sua dimora? (Gb 36, 29). </w:t>
      </w:r>
    </w:p>
    <w:p w14:paraId="09212F1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Riflettevo per comprendere: ma fu arduo agli occhi miei (Sal 72, 16). Io sono tuo servo, fammi comprendere e conoscerò i tuoi insegnamenti (Sal 118, 125). Giusti sono i tuoi insegnamenti per sempre, fammi comprendere e avrò la vita (Sal 118, 144). Giunga il mio grido fino a te, Signore, fammi comprendere secondo la tua parola (Sal 118, 169). Per comprendere proverbi e allegorie, le massime dei saggi e i loro enigmi (Pr 1, 6). La sua anima fu gradita al Signore; perciò egli lo tolse in fretta da un ambiente malvagio. I popoli vedono senza comprendere; non riflettono nella mente a questo fatto (Sap 4, 14). Ascoltate, o re, e cercate di comprendere; imparate, governanti di tutta la terra (Sap 6, 1). Perché io sono tuo servo e figlio della tua ancella, uomo debole e di vita breve, incapace di comprendere la giustizia e le leggi (Sap 9, 5). Talvolta la fiamma si attenuava per non bruciare gli animali inviati contro gli empi e per far loro comprendere a tal vista che erano incalzati dal giudizio di Dio (Sap 16, 18). Egli disse: "Va’ e riferisci a questo popolo: Ascoltate pure, ma senza comprendere, osservate pure, ma senza conoscere (Is 6, 9). Gli animi volubili si applicheranno a comprendere e la lingua dei balbuzienti parlerà spedita e con chiarezza (Is 32, 4). </w:t>
      </w:r>
    </w:p>
    <w:p w14:paraId="5917F50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Ma tali cani avidi, che non sanno saziarsi, sono i pastori incapaci di comprendere. Ognuno segue la sua via, ognuno bada al proprio interesse, senza eccezione (Is 56, 11). Signore, i tuoi occhi non cercano forse la fedeltà? Tu li hai percossi, ma non mostrano dolore; li hai fiaccati, ma rifiutano di comprendere la correzione. Hanno indurito la faccia più di una rupe, non vogliono convertirsi (Ger 5, 3). Chi è tanto saggio da comprendere questo? A chi la bocca del Signore ha parlato perché lo annunzi? Perché il paese è devastato, desolato come un deserto senza passanti? (Ger 9, 11). Rimane inebetito ogni uomo, senza comprendere; resta confuso ogni orafo per i suoi idoli, poiché è menzogna ciò che ha fuso e non ha soffio vitale (Ger 10, 14). Resta inebetito ogni uomo, senza comprendere; resta confuso ogni orefice per i suoi idoli, poiché è menzogna ciò che ha fuso e non ha soffio vitale (Ger 51, 17). </w:t>
      </w:r>
    </w:p>
    <w:p w14:paraId="071FAA1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Impara dov'è la prudenza, dov'è la forza, dov'è l'intelligenza, per comprendere anche dov'è la longevità e la vita, dov'è la luce degli occhi e la pace (Bar 3, 14). Come dunque è possibile non comprendere che non sono dei coloro che non possono salvare se stessi né dalla guerra né dai mali? (Bar 6, 49). Dio concesse a questi quattro giovani di conoscere e comprendere ogni scrittura e ogni sapienza e rese Daniele interprete di visioni e di sogni (Dn 1, 17). Io, Daniele, rimasi sfinito e mi sentii male per vari giorni: poi mi alzai e </w:t>
      </w:r>
      <w:r w:rsidRPr="00B359FC">
        <w:rPr>
          <w:rFonts w:ascii="Arial" w:hAnsi="Arial" w:cs="Arial"/>
          <w:i/>
          <w:iCs/>
          <w:color w:val="000000"/>
          <w:sz w:val="24"/>
          <w:szCs w:val="24"/>
        </w:rPr>
        <w:lastRenderedPageBreak/>
        <w:t xml:space="preserve">sbrigai gli affari del re: ma ero stupefatto della visione perché non la potevo comprendere (Dn 8, 27). Nel primo anno del suo regno, io Daniele tentavo di comprendere nei libri il numero degli anni di cui il Signore aveva parlato al profeta Geremia e nei quali si dovevano compiere le desolazioni di Gerusalemme, cioè settant'anni (Dn 9, 2). Egli mi rivolse questo discorso: "Daniele, sono venuto per istruirti e farti comprendere (Dn 9, 22). </w:t>
      </w:r>
    </w:p>
    <w:p w14:paraId="64CD160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Così anche voi, se non pronunziate parole chiare con la lingua, come si potrà comprendere ciò che andate dicendo? Parlerete al vento! (1Cor 14, 9). Non vi scriviamo in maniera diversa da quello che potete leggere o comprendere; spero che comprenderete sino alla fine (2Cor 1, 13). Possa egli davvero illuminare gli occhi della vostra mente per farvi comprendere a quale speranza vi ha chiamati, quale tesoro di gloria racchiude la sua eredità fra i santi (Ef 1, 18). Siate in grado di comprendere con tutti i santi quale sia l'ampiezza, la lunghezza, l'altezza e la profondità (Ef 3, 18). Non siate perciò inconsiderati, ma sappiate comprendere la volontà di Dio (Ef 5, 17). </w:t>
      </w:r>
    </w:p>
    <w:p w14:paraId="2AD4384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Cerca di comprendere ciò che voglio dire; il Signore certamente ti darà intelligenza per ogni cosa (2Tm 2, 7). Così egli fa in tutte le lettere, in cui tratta di queste cose. In esse ci sono alcune cose difficili da comprendere e gli ignoranti e gli instabili le travisano, al pari delle altre Scritture, per loro propria rovina (2Pt 3, 16). Essi cantavano un cantico nuovo davanti al trono e davanti ai quattro esseri viventi e ai vegliardi. E nessuno poteva comprendere quel cantico se non i centoquarantaquattro mila, i redenti della terra (Ap 14, 3). </w:t>
      </w:r>
    </w:p>
    <w:p w14:paraId="2A7F0AA7" w14:textId="77777777" w:rsidR="00992B0F" w:rsidRPr="00992B0F" w:rsidRDefault="00992B0F" w:rsidP="00B02397">
      <w:pPr>
        <w:spacing w:after="120"/>
        <w:jc w:val="both"/>
        <w:rPr>
          <w:rFonts w:ascii="Arial" w:hAnsi="Arial" w:cs="Arial"/>
          <w:sz w:val="24"/>
        </w:rPr>
      </w:pPr>
      <w:r w:rsidRPr="00992B0F">
        <w:rPr>
          <w:rFonts w:ascii="Arial" w:hAnsi="Arial" w:cs="Arial"/>
          <w:sz w:val="24"/>
        </w:rPr>
        <w:t>La sapienza inizia quanto si entra nella conoscenza della volontà di Dio e la si accoglie in ogni sua parte, ogni sua rivelazione, ogni sua manifestazione.</w:t>
      </w:r>
    </w:p>
    <w:p w14:paraId="66C877D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22</w:t>
      </w:r>
      <w:r w:rsidRPr="00992B0F">
        <w:rPr>
          <w:rFonts w:ascii="Arial" w:hAnsi="Arial" w:cs="Arial"/>
          <w:b/>
          <w:sz w:val="24"/>
        </w:rPr>
        <w:t>Non se n’è sentito parlare in Canaan, non si è vista in Teman.</w:t>
      </w:r>
    </w:p>
    <w:p w14:paraId="52DEDB58" w14:textId="5A5467B7" w:rsidR="00992B0F" w:rsidRPr="00992B0F" w:rsidRDefault="00992B0F" w:rsidP="00B02397">
      <w:pPr>
        <w:spacing w:after="120"/>
        <w:jc w:val="both"/>
        <w:rPr>
          <w:rFonts w:ascii="Arial" w:hAnsi="Arial" w:cs="Arial"/>
          <w:sz w:val="24"/>
        </w:rPr>
      </w:pPr>
      <w:r w:rsidRPr="00992B0F">
        <w:rPr>
          <w:rFonts w:ascii="Arial" w:hAnsi="Arial" w:cs="Arial"/>
          <w:sz w:val="24"/>
        </w:rPr>
        <w:t>Dove Dio non si manifesta, non è cercato, non è desiderato, lì neanche vi potrà essere sapienza. Solo Dio è la fonte e la rivelazione della sua sapienza.</w:t>
      </w:r>
      <w:r w:rsidR="00B359FC">
        <w:rPr>
          <w:rFonts w:ascii="Arial" w:hAnsi="Arial" w:cs="Arial"/>
          <w:sz w:val="24"/>
        </w:rPr>
        <w:t xml:space="preserve"> </w:t>
      </w:r>
      <w:r w:rsidRPr="00992B0F">
        <w:rPr>
          <w:rFonts w:ascii="Arial" w:hAnsi="Arial" w:cs="Arial"/>
          <w:sz w:val="24"/>
        </w:rPr>
        <w:t>Non se n’è sentito parlare in Canaan, non si è vista in Teman. Essendo questi popoli cultori di idolatria, sono anche popoli senza sapienza.</w:t>
      </w:r>
      <w:r w:rsidR="00B359FC">
        <w:rPr>
          <w:rFonts w:ascii="Arial" w:hAnsi="Arial" w:cs="Arial"/>
          <w:sz w:val="24"/>
        </w:rPr>
        <w:t xml:space="preserve"> </w:t>
      </w:r>
      <w:r w:rsidRPr="00992B0F">
        <w:rPr>
          <w:rFonts w:ascii="Arial" w:hAnsi="Arial" w:cs="Arial"/>
          <w:sz w:val="24"/>
        </w:rPr>
        <w:t>Che siano popoli senza sapienza lo attesta anche il Libro di Giobbe. Fra i tre amici che vengono a consolarlo, Elifaz viene da Teman.</w:t>
      </w:r>
    </w:p>
    <w:p w14:paraId="4A91B26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Elifaz di Teman prese a dire:</w:t>
      </w:r>
    </w:p>
    <w:p w14:paraId="527722A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«Se uno tenta di parlare, ti sarà gravoso? Ma chi può trattenere le parole? Ecco, sei stato maestro di molti e a mani stanche hai ridato vigore; le tue parole hanno sorretto chi vacillava e le ginocchia che si piegavano hai rafforzato. Ma ora che questo accade a te, ti è gravoso; capita a te e ne sei sconvolto. La tua pietà non era forse la tua fiducia, e la tua condotta integra la tua speranza? Ricordalo: quale innocente </w:t>
      </w:r>
      <w:r w:rsidRPr="00B359FC">
        <w:rPr>
          <w:rFonts w:ascii="Arial" w:hAnsi="Arial" w:cs="Arial"/>
          <w:i/>
          <w:iCs/>
          <w:color w:val="000000"/>
          <w:sz w:val="24"/>
          <w:szCs w:val="24"/>
        </w:rPr>
        <w:lastRenderedPageBreak/>
        <w:t>è mai perito e quando mai uomini retti furono distrutti? Per quanto io ho visto, chi ara iniquità e semina affanni, li raccoglie. A un soffio di Dio periscono e dallo sfogo della sua ira sono annientati. Ruggisce il leone, urla la belva, e i denti dei leoncelli si frantumano; il leone perisce per mancanza di preda, e i figli della leonessa si disperdono.</w:t>
      </w:r>
    </w:p>
    <w:p w14:paraId="3F78D10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 me fu recata, furtiva, una parola e il mio orecchio ne percepì il lieve sussurro. Negli incubi delle visioni notturne, quando il torpore grava sugli uomini, terrore mi prese e spavento, che tutte le ossa mi fece tremare; un vento mi passò sulla faccia, sulla pelle mi si drizzarono i peli. Stava là uno, ma non ne riconobbi l'aspetto, una figura era davanti ai miei occhi. </w:t>
      </w:r>
    </w:p>
    <w:p w14:paraId="18F714F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 (Gb 4,1-21). </w:t>
      </w:r>
    </w:p>
    <w:p w14:paraId="59ED10E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Grida pure! Ti risponderà forse qualcuno? E a chi fra i santi ti rivolgerai? Poiché la collera uccide lo stolto e l’invidia fa morire lo sciocco. Ho visto lo stolto mettere radici e subito ho dichiarato maledetta la sua dimora. I suoi figli non sono mai al sicuro, e in tribunale sono oppressi, senza difensore; l’affamato ne divora la messe, anche se ridotta a spine, la porterà via e gente assetata agognerà le sue sostanze. Non esce certo dal suolo la sventura né germoglia dalla terra il dolore, ma è l’uomo che genera pene, come le scintille volano in alto.</w:t>
      </w:r>
    </w:p>
    <w:p w14:paraId="76ADD2A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Io, invece, mi rivolgerei a Dio e a Dio esporrei la mia causa: a lui, che fa cose tanto grandi da non potersi indagare, meraviglie da non potersi contare, che dà la pioggia alla terra e manda l’acqua sulle campagne. Egli esalta gli umili e solleva a prosperità gli afflitti; è lui che rende vani i pensieri degli scaltri, perché le loro mani non abbiano successo. Egli sorprende i saccenti nella loro astuzia e fa crollare il progetto degli scaltri. Di giorno incappano nel buio, in pieno sole brancolano come di notte.</w:t>
      </w:r>
    </w:p>
    <w:p w14:paraId="0576D94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Egli invece salva il povero dalla spada della loro bocca e dalla mano del violento. C’è speranza per il misero, ma chi fa l’ingiustizia deve chiudere la bocca. Perciò, beato l’uomo che è corretto da Dio: non sdegnare la correzione dell’Onnipotente, perché egli ferisce e fascia la piaga, colpisce e la sua mano risana. Da sei tribolazioni ti libererà e alla settima il male non ti toccherà; nella carestia ti libererà dalla morte e in guerra dal colpo della spada, sarai al riparo dal flagello della lingua, né temerai quando giunge la rovina.</w:t>
      </w:r>
    </w:p>
    <w:p w14:paraId="3B7A9B2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Della rovina e della fame riderai né temerai le bestie selvatiche; con le pietre del campo avrai un patto </w:t>
      </w:r>
      <w:r w:rsidRPr="00B359FC">
        <w:rPr>
          <w:rFonts w:ascii="Arial" w:hAnsi="Arial" w:cs="Arial"/>
          <w:i/>
          <w:iCs/>
          <w:color w:val="000000"/>
          <w:sz w:val="24"/>
          <w:szCs w:val="24"/>
        </w:rPr>
        <w:tab/>
        <w:t xml:space="preserve">e le bestie selvatiche saranno in pace con te. Vedrai che sarà prospera la tua tenda, visiterai la tua </w:t>
      </w:r>
      <w:r w:rsidRPr="00B359FC">
        <w:rPr>
          <w:rFonts w:ascii="Arial" w:hAnsi="Arial" w:cs="Arial"/>
          <w:i/>
          <w:iCs/>
          <w:color w:val="000000"/>
          <w:sz w:val="24"/>
          <w:szCs w:val="24"/>
        </w:rPr>
        <w:lastRenderedPageBreak/>
        <w:t xml:space="preserve">proprietà e non sarai deluso. Vedrai che sarà numerosa la tua prole, i tuoi rampolli come l’erba dei prati. Te ne andrai alla tomba in piena maturità, come un covone raccolto a suo tempo. Ecco, questo l’abbiamo studiato a fondo, ed è vero. Ascoltalo e imparalo per il tuo bene» (Gb 5,1-27). </w:t>
      </w:r>
    </w:p>
    <w:p w14:paraId="699F655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Elifaz di Teman prese a dire:</w:t>
      </w:r>
    </w:p>
    <w:p w14:paraId="22FF6E3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«Potrebbe il saggio rispondere con ragioni campate in aria e riempirsi il ventre del vento d’oriente? Si difende egli con parole inutili e con discorsi inconcludenti? Ma tu distruggi la religione e abolisci la preghiera innanzi a Dio.</w:t>
      </w:r>
    </w:p>
    <w:p w14:paraId="3C34AD0B"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Infatti la tua malizia istruisce la tua bocca e scegli il linguaggio degli astuti. Non io, ma la tua bocca ti condanna e le tue labbra attestano contro di te. Sei forse tu il primo uomo che è nato, o prima dei monti sei stato generato? Hai tu avuto accesso ai segreti consigli di Dio e ti sei appropriato tu solo della sapienza? Che cosa sai tu, che noi non sappiamo? Che cosa capisci, che non sia chiaro anche a noi? </w:t>
      </w:r>
    </w:p>
    <w:p w14:paraId="4BDF502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Sia il vecchio che il canuto sono fra di noi, carichi di anni più di tuo padre. Poca cosa sono per te le consolazioni di Dio e una parola moderata rivolta a te? Perché il tuo cuore ti stravolge, perché ammiccano i tuoi occhi, quando volgi contro Dio il tuo animo e fai uscire tali parole dalla tua bocca? Che cos’è l’uomo perché si ritenga puro, perché si dica giusto un nato da donna? </w:t>
      </w:r>
    </w:p>
    <w:p w14:paraId="51126A6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Ecco, neppure nei suoi santi egli ha fiducia e i cieli non sono puri ai suoi occhi, tanto meno un essere abominevole e corrotto, l’uomo che beve l’iniquità come acqua. Voglio spiegartelo, ascoltami, ti racconterò quel che ho visto, quello che i saggi hanno riferito, che non hanno celato ad essi i loro padri; solo a loro fu concessa questa terra, né straniero alcuno era passato in mezzo a loro.</w:t>
      </w:r>
    </w:p>
    <w:p w14:paraId="4A894F94"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Per tutti i giorni della vita il malvagio si tormenta; sono contati gli anni riservati al violento. Voci di spavento gli risuonano agli orecchi e in piena pace si vede assalito dal predone. Non crede di potersi sottrarre alle tenebre, egli si sente destinato alla spada. Abbandonato in pasto ai falchi, sa che gli è preparata la rovina. Un giorno tenebroso lo spaventa, la miseria e l’angoscia l’assalgono come un re pronto all’attacco, perché ha steso contro Dio la sua mano, ha osato farsi forte contro l’Onnipotente; correva contro di lui a testa alta, al riparo del curvo spessore del suo scudo, poiché aveva la faccia coperta di grasso e pinguedine intorno ai suoi fianchi.</w:t>
      </w:r>
    </w:p>
    <w:p w14:paraId="10BED04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Avrà dimora in città diroccate, in case dove non si abita più, destinate a diventare macerie. Non si arricchirà, non durerà la sua fortuna, le sue proprietà non si estenderanno sulla terra. Alle tenebre non sfuggirà, il fuoco seccherà i suoi germogli e il vento porterà via i suoi fiori. Non si affidi alla vanità che è fallace, perché vanità sarà la sua ricompensa. Prima del tempo saranno disseccati, i suoi rami non rinverdiranno più.</w:t>
      </w:r>
    </w:p>
    <w:p w14:paraId="0348589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lastRenderedPageBreak/>
        <w:t xml:space="preserve">Sarà spogliato come vigna della sua uva ancora acerba e getterà via come ulivo i suoi fiori, poiché la stirpe dell’empio è sterile e il fuoco divora le tende dell’uomo venale. Concepisce malizia e genera sventura e nel suo seno alleva l’inganno» (Gb 15,1-35). </w:t>
      </w:r>
    </w:p>
    <w:p w14:paraId="097C09F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Elifaz di Teman prese a dire:</w:t>
      </w:r>
    </w:p>
    <w:p w14:paraId="7697833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«Può forse l’uomo giovare a Dio, dato che il saggio può giovare solo a se stesso? Quale interesse ne viene all’Onnipotente che tu sia giusto, o che vantaggio ha, se tieni una condotta integra? È forse per la tua pietà che ti punisce e ti convoca in giudizio? O non piuttosto per la tua grande malvagità e per le tue iniquità senza limite?</w:t>
      </w:r>
    </w:p>
    <w:p w14:paraId="2D923CE0"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Senza motivo infatti hai angariato i tuoi fratelli e delle vesti hai spogliato gli ignudi. Non hai dato da bere all’assetato e all’affamato hai rifiutato il pane. Ai prepotenti davi la terra e vi abitavano solo i tuoi favoriti. Le vedove rimandavi a mani vuote e spezzavi le braccia degli orfani. </w:t>
      </w:r>
    </w:p>
    <w:p w14:paraId="5E362ED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Ecco perché intorno a te ci sono lacci e un improvviso spavento ti sorprende, oppure l’oscurità ti impedisce di vedere e la piena delle acque ti sommerge. Ma Dio non è nell’alto dei cieli? Guarda quanto è lontano il vertice delle stelle! E tu dici: “Che cosa ne sa Dio? Come può giudicare attraverso l’oscurità delle nubi? Le nubi gli fanno velo e non vede quando passeggia sulla volta dei cieli”.</w:t>
      </w:r>
    </w:p>
    <w:p w14:paraId="5FAF1923"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Vuoi tu seguire il sentiero di un tempo, già battuto da persone perverse, che prematuramente furono portate via, quando un fiume si era riversato sulle loro fondamenta? Dicevano a Dio: “Allontànati da noi! Che cosa può fare a noi l’Onnipotente?”. </w:t>
      </w:r>
    </w:p>
    <w:p w14:paraId="5B642E4D"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Eppure è lui che ha riempito le loro case di beni, mentre il consiglio dei malvagi è lontano da lui! I giusti vedranno e ne gioiranno e l’innocente riderà di loro: “Finalmente sono annientati i loro averi e il fuoco ha divorato la loro opulenza!”. </w:t>
      </w:r>
    </w:p>
    <w:p w14:paraId="2D5130F7"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Su, riconcìliati con lui e tornerai felice, e avrai nuovamente il tuo benessere. Accogli la legge dalla sua bocca e poni le sue parole nel tuo cuore. Se ti rivolgerai all’Onnipotente, verrai ristabilito. Se allontanerai l’iniquità dalla tua tenda, se stimerai come polvere l’oro e come ciottoli dei fiumi l’oro di Ofir, allora l’Onnipotente sarà il tuo oro, sarà per te come mucchi d’argento. Allora sì, nell’Onnipotente ti delizierai e a Dio alzerai il tuo volto. Lo supplicherai ed egli ti esaudirà, e tu scioglierai i tuoi voti. </w:t>
      </w:r>
    </w:p>
    <w:p w14:paraId="1ED04A46"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Quando deciderai una cosa, ti riuscirà e sul tuo cammino brillerà la luce, perché egli umilia l’alterigia del superbo, ma soccorre chi ha lo sguardo dimesso. Egli libera chi è innocente, e tu sarai liberato per la purezza delle tue mani» (Gb 22,1-30). </w:t>
      </w:r>
    </w:p>
    <w:p w14:paraId="06493E25" w14:textId="2176CD48" w:rsidR="00992B0F" w:rsidRPr="00992B0F" w:rsidRDefault="00992B0F" w:rsidP="00B02397">
      <w:pPr>
        <w:spacing w:after="120"/>
        <w:jc w:val="both"/>
        <w:rPr>
          <w:rFonts w:ascii="Arial" w:hAnsi="Arial" w:cs="Arial"/>
          <w:sz w:val="24"/>
        </w:rPr>
      </w:pPr>
      <w:r w:rsidRPr="00992B0F">
        <w:rPr>
          <w:rFonts w:ascii="Arial" w:hAnsi="Arial" w:cs="Arial"/>
          <w:sz w:val="24"/>
        </w:rPr>
        <w:t>Elifaz, pur avendo ricevuto una rivelazione nella notte, è privo della vera sapienza. Ma anche Giobbe stesso è privo della vera sapienza.</w:t>
      </w:r>
      <w:r w:rsidR="00B359FC">
        <w:rPr>
          <w:rFonts w:ascii="Arial" w:hAnsi="Arial" w:cs="Arial"/>
          <w:sz w:val="24"/>
        </w:rPr>
        <w:t xml:space="preserve"> </w:t>
      </w:r>
      <w:r w:rsidRPr="00992B0F">
        <w:rPr>
          <w:rFonts w:ascii="Arial" w:hAnsi="Arial" w:cs="Arial"/>
          <w:sz w:val="24"/>
        </w:rPr>
        <w:t xml:space="preserve">Poi il Signore si svela nel suo mistero e Giobbe riconosce di non sapere nulla della divina </w:t>
      </w:r>
      <w:r w:rsidRPr="00992B0F">
        <w:rPr>
          <w:rFonts w:ascii="Arial" w:hAnsi="Arial" w:cs="Arial"/>
          <w:sz w:val="24"/>
        </w:rPr>
        <w:lastRenderedPageBreak/>
        <w:t>sapienza. Tutta la creazione è un mistero di sapienza.</w:t>
      </w:r>
      <w:r w:rsidR="00B359FC">
        <w:rPr>
          <w:rFonts w:ascii="Arial" w:hAnsi="Arial" w:cs="Arial"/>
          <w:sz w:val="24"/>
        </w:rPr>
        <w:t xml:space="preserve"> </w:t>
      </w:r>
      <w:r w:rsidRPr="00992B0F">
        <w:rPr>
          <w:rFonts w:ascii="Arial" w:hAnsi="Arial" w:cs="Arial"/>
          <w:sz w:val="24"/>
        </w:rPr>
        <w:t>Elifaz ci rivela però una grandissima verità. Se il Signore non dona la sua sapienza momento per momento, la scienza di eri non è sapienza per oggi.</w:t>
      </w:r>
      <w:r w:rsidR="00B359FC">
        <w:rPr>
          <w:rFonts w:ascii="Arial" w:hAnsi="Arial" w:cs="Arial"/>
          <w:sz w:val="24"/>
        </w:rPr>
        <w:t xml:space="preserve"> </w:t>
      </w:r>
      <w:r w:rsidRPr="00992B0F">
        <w:rPr>
          <w:rFonts w:ascii="Arial" w:hAnsi="Arial" w:cs="Arial"/>
          <w:sz w:val="24"/>
        </w:rPr>
        <w:t>Sempre il Signore dovrà essere nostra sapienza, nostra luce, nostra saggezza, nostra intelligenza. Quanto è stato ieri oggi non illumina più.</w:t>
      </w:r>
      <w:r w:rsidR="00B359FC">
        <w:rPr>
          <w:rFonts w:ascii="Arial" w:hAnsi="Arial" w:cs="Arial"/>
          <w:sz w:val="24"/>
        </w:rPr>
        <w:t xml:space="preserve"> </w:t>
      </w:r>
      <w:r w:rsidRPr="00992B0F">
        <w:rPr>
          <w:rFonts w:ascii="Arial" w:hAnsi="Arial" w:cs="Arial"/>
          <w:sz w:val="24"/>
        </w:rPr>
        <w:t>Per questo il Padre ha dato a Cristo suo Figlio la pienezza dello Spirito Santo: per essere sempre nella sua volontà, nella sua sapienza.</w:t>
      </w:r>
      <w:r w:rsidR="00B359FC">
        <w:rPr>
          <w:rFonts w:ascii="Arial" w:hAnsi="Arial" w:cs="Arial"/>
          <w:sz w:val="24"/>
        </w:rPr>
        <w:t xml:space="preserve"> </w:t>
      </w:r>
      <w:r w:rsidRPr="00992B0F">
        <w:rPr>
          <w:rFonts w:ascii="Arial" w:hAnsi="Arial" w:cs="Arial"/>
          <w:sz w:val="24"/>
        </w:rPr>
        <w:t>Per questo il Figlio dona alla sua Chiesa lo Spirito Santo: perché essa sia nel presente e nel futuro sempre nella vera scienza del Padre.</w:t>
      </w:r>
      <w:r w:rsidR="00B359FC">
        <w:rPr>
          <w:rFonts w:ascii="Arial" w:hAnsi="Arial" w:cs="Arial"/>
          <w:sz w:val="24"/>
        </w:rPr>
        <w:t xml:space="preserve"> </w:t>
      </w:r>
      <w:r w:rsidRPr="00992B0F">
        <w:rPr>
          <w:rFonts w:ascii="Arial" w:hAnsi="Arial" w:cs="Arial"/>
          <w:sz w:val="24"/>
        </w:rPr>
        <w:t>Senza lo Spirito Santo che conduce a tutta la verità, la Chiesa e in essa il cristiano, vive come un fossile. Vive della scienza di ieri, ma non di oggi.</w:t>
      </w:r>
      <w:r w:rsidR="00B359FC">
        <w:rPr>
          <w:rFonts w:ascii="Arial" w:hAnsi="Arial" w:cs="Arial"/>
          <w:sz w:val="24"/>
        </w:rPr>
        <w:t xml:space="preserve"> </w:t>
      </w:r>
      <w:r w:rsidRPr="00992B0F">
        <w:rPr>
          <w:rFonts w:ascii="Arial" w:hAnsi="Arial" w:cs="Arial"/>
          <w:sz w:val="24"/>
        </w:rPr>
        <w:t>È lo Spirito Santo che dona all’uomo la vera scienza attuale di Dio, la sapienza di oggi che illumina i suoi giorni nella pienezza della conoscenza.</w:t>
      </w:r>
    </w:p>
    <w:p w14:paraId="42E1C01F"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23</w:t>
      </w:r>
      <w:r w:rsidRPr="00992B0F">
        <w:rPr>
          <w:rFonts w:ascii="Arial" w:hAnsi="Arial" w:cs="Arial"/>
          <w:b/>
          <w:sz w:val="24"/>
        </w:rPr>
        <w:t>I figli di Agar, che cercano la sapienza sulla terra, i mercanti di Merra e di Teman, i narratori di favole, i ricercatori dell’intelligenza non hanno conosciuto la via della sapienza, non si sono ricordati dei suoi sentieri.</w:t>
      </w:r>
    </w:p>
    <w:p w14:paraId="78342F61" w14:textId="77CDE883" w:rsidR="00992B0F" w:rsidRPr="00992B0F" w:rsidRDefault="00992B0F" w:rsidP="00B02397">
      <w:pPr>
        <w:spacing w:after="120"/>
        <w:jc w:val="both"/>
        <w:rPr>
          <w:rFonts w:ascii="Arial" w:hAnsi="Arial" w:cs="Arial"/>
          <w:sz w:val="24"/>
        </w:rPr>
      </w:pPr>
      <w:r w:rsidRPr="00992B0F">
        <w:rPr>
          <w:rFonts w:ascii="Arial" w:hAnsi="Arial" w:cs="Arial"/>
          <w:sz w:val="24"/>
        </w:rPr>
        <w:t>La sapienza è un dono sempre attuale. Lo attesta la storia di Salomone, il grande saggio. È un dono che si ottiene rimanendo nella Parola.</w:t>
      </w:r>
      <w:r w:rsidR="00B359FC">
        <w:rPr>
          <w:rFonts w:ascii="Arial" w:hAnsi="Arial" w:cs="Arial"/>
          <w:sz w:val="24"/>
        </w:rPr>
        <w:t xml:space="preserve"> </w:t>
      </w:r>
      <w:r w:rsidRPr="00992B0F">
        <w:rPr>
          <w:rFonts w:ascii="Arial" w:hAnsi="Arial" w:cs="Arial"/>
          <w:sz w:val="24"/>
        </w:rPr>
        <w:t>Salomone uscì dalla Parola, perse la sapienza. Divenne uno stolto idolatra. Si perdette nella falsità e nell’inganno degli idoli</w:t>
      </w:r>
      <w:r w:rsidR="00EA54F5">
        <w:rPr>
          <w:rFonts w:ascii="Arial" w:hAnsi="Arial" w:cs="Arial"/>
          <w:sz w:val="24"/>
        </w:rPr>
        <w:t xml:space="preserve">. </w:t>
      </w:r>
    </w:p>
    <w:p w14:paraId="050A9F3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Salomone divenne genero del faraone, re d’Egitto. Prese la figlia del faraone, che introdusse nella Città di Davide, ove rimase finché non terminò di costruire la propria casa, il tempio del Signore e le mura di cinta di Gerusalemme.</w:t>
      </w:r>
    </w:p>
    <w:p w14:paraId="038AC7F1"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7E251C8C"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w:t>
      </w:r>
      <w:r w:rsidRPr="00B359FC">
        <w:rPr>
          <w:rFonts w:ascii="Arial" w:hAnsi="Arial" w:cs="Arial"/>
          <w:i/>
          <w:iCs/>
          <w:color w:val="000000"/>
          <w:sz w:val="24"/>
          <w:szCs w:val="24"/>
        </w:rPr>
        <w:lastRenderedPageBreak/>
        <w:t>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70C5294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56CE9EAE"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w:t>
      </w:r>
      <w:r w:rsidRPr="00B359FC">
        <w:rPr>
          <w:rFonts w:ascii="Arial" w:hAnsi="Arial" w:cs="Arial"/>
          <w:i/>
          <w:iCs/>
          <w:color w:val="000000"/>
          <w:sz w:val="24"/>
          <w:szCs w:val="24"/>
        </w:rPr>
        <w:lastRenderedPageBreak/>
        <w:t>Ammoniti. Salomone commise il male agli occhi del Signore e non seguì pienamente il Signore come Davide, suo padre.</w:t>
      </w:r>
    </w:p>
    <w:p w14:paraId="4FAA511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53F62EC2"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266C99ED"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F59DD95"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59677B8"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w:t>
      </w:r>
      <w:r w:rsidRPr="00B359FC">
        <w:rPr>
          <w:rFonts w:ascii="Arial" w:hAnsi="Arial" w:cs="Arial"/>
          <w:i/>
          <w:iCs/>
          <w:color w:val="000000"/>
          <w:sz w:val="24"/>
          <w:szCs w:val="24"/>
        </w:rPr>
        <w:lastRenderedPageBreak/>
        <w:t>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87B987A"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Salomone cercò di far morire Geroboamo, il quale però trovò rifugio in Egitto da Sisak, re d’Egitto. Geroboamo rimase in Egitto fino alla morte di Salomone.</w:t>
      </w:r>
    </w:p>
    <w:p w14:paraId="5895307F" w14:textId="77777777" w:rsidR="00992B0F" w:rsidRPr="00B359FC" w:rsidRDefault="00992B0F" w:rsidP="00B359FC">
      <w:pPr>
        <w:spacing w:after="120"/>
        <w:ind w:left="567" w:right="567"/>
        <w:jc w:val="both"/>
        <w:rPr>
          <w:rFonts w:ascii="Arial" w:hAnsi="Arial" w:cs="Arial"/>
          <w:i/>
          <w:iCs/>
          <w:color w:val="000000"/>
          <w:sz w:val="24"/>
          <w:szCs w:val="24"/>
        </w:rPr>
      </w:pPr>
      <w:r w:rsidRPr="00B359FC">
        <w:rPr>
          <w:rFonts w:ascii="Arial" w:hAnsi="Arial" w:cs="Arial"/>
          <w:i/>
          <w:iCs/>
          <w:color w:val="000000"/>
          <w:sz w:val="24"/>
          <w:szCs w:val="24"/>
        </w:rPr>
        <w:t>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w:t>
      </w:r>
    </w:p>
    <w:p w14:paraId="6EE1A2DE" w14:textId="29E93DEE" w:rsidR="00992B0F" w:rsidRPr="00992B0F" w:rsidRDefault="00992B0F" w:rsidP="00B02397">
      <w:pPr>
        <w:spacing w:after="120"/>
        <w:jc w:val="both"/>
        <w:rPr>
          <w:rFonts w:ascii="Arial" w:hAnsi="Arial" w:cs="Arial"/>
          <w:sz w:val="24"/>
        </w:rPr>
      </w:pPr>
      <w:r w:rsidRPr="00992B0F">
        <w:rPr>
          <w:rFonts w:ascii="Arial" w:hAnsi="Arial" w:cs="Arial"/>
          <w:sz w:val="24"/>
        </w:rPr>
        <w:t>Ci sarà forse sulla terra un luogo dove cresce e fruttifica la sapienza? Questo luogo mai ci sarà, perché il solo luogo è la Parola del vero Dio.</w:t>
      </w:r>
      <w:r w:rsidR="00B359FC">
        <w:rPr>
          <w:rFonts w:ascii="Arial" w:hAnsi="Arial" w:cs="Arial"/>
          <w:sz w:val="24"/>
        </w:rPr>
        <w:t xml:space="preserve"> </w:t>
      </w:r>
      <w:r w:rsidRPr="00992B0F">
        <w:rPr>
          <w:rFonts w:ascii="Arial" w:hAnsi="Arial" w:cs="Arial"/>
          <w:sz w:val="24"/>
        </w:rPr>
        <w:t>I figli di Agar, che cercano la sapienza sulla terra, i mercanti di Merra e di Teman, i narratori di favole. Tutti costoro la cercano, ma non la trovano.</w:t>
      </w:r>
      <w:r w:rsidR="00B359FC">
        <w:rPr>
          <w:rFonts w:ascii="Arial" w:hAnsi="Arial" w:cs="Arial"/>
          <w:sz w:val="24"/>
        </w:rPr>
        <w:t xml:space="preserve"> </w:t>
      </w:r>
      <w:r w:rsidRPr="00992B0F">
        <w:rPr>
          <w:rFonts w:ascii="Arial" w:hAnsi="Arial" w:cs="Arial"/>
          <w:sz w:val="24"/>
        </w:rPr>
        <w:t>I ricercatori dell’intelligenza non hanno conosciuto la via della sapienza, non si sono ricordati dei suoi sentieri. I sentieri della sapienza sono la Parola di Dio.</w:t>
      </w:r>
      <w:r w:rsidR="00B359FC">
        <w:rPr>
          <w:rFonts w:ascii="Arial" w:hAnsi="Arial" w:cs="Arial"/>
          <w:sz w:val="24"/>
        </w:rPr>
        <w:t xml:space="preserve"> </w:t>
      </w:r>
      <w:r w:rsidRPr="00992B0F">
        <w:rPr>
          <w:rFonts w:ascii="Arial" w:hAnsi="Arial" w:cs="Arial"/>
          <w:sz w:val="24"/>
        </w:rPr>
        <w:t>Dove non risuona forte e chiara la Parola del Signore, là nessuna sapienza potrà mai esistere, mai regnare. Il campo della sapienza è la Parola.</w:t>
      </w:r>
      <w:r w:rsidR="00B359FC">
        <w:rPr>
          <w:rFonts w:ascii="Arial" w:hAnsi="Arial" w:cs="Arial"/>
          <w:sz w:val="24"/>
        </w:rPr>
        <w:t xml:space="preserve"> </w:t>
      </w:r>
      <w:r w:rsidRPr="00992B0F">
        <w:rPr>
          <w:rFonts w:ascii="Arial" w:hAnsi="Arial" w:cs="Arial"/>
          <w:sz w:val="24"/>
        </w:rPr>
        <w:t>Questa verità l’annunzia anche Gesù Signore. Si rimane nella Parola? Padre, Figlio e Spirito Santo diventano, si fanno sapienza attuale del discepolo.</w:t>
      </w:r>
    </w:p>
    <w:p w14:paraId="61322093" w14:textId="70461D02"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r w:rsidR="00BC560C" w:rsidRPr="00BC560C">
        <w:rPr>
          <w:rFonts w:ascii="Arial" w:hAnsi="Arial" w:cs="Arial"/>
          <w:i/>
          <w:iCs/>
          <w:color w:val="000000"/>
          <w:sz w:val="24"/>
          <w:szCs w:val="24"/>
        </w:rPr>
        <w:t xml:space="preserve"> </w:t>
      </w:r>
    </w:p>
    <w:p w14:paraId="5B18800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55F4FB4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32582E4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7BF52E9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08084E6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41B4F4F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Vi ho detto queste cose mentre sono ancora presso di voi. Ma il Paràclito, lo Spirito Santo che il Padre manderà nel mio nome, lui vi insegnerà ogni cosa e vi ricorderà tutto ciò che io vi ho detto. </w:t>
      </w:r>
    </w:p>
    <w:p w14:paraId="5626E4B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Vi lascio la pace, vi do la mia pace. Non come la dà il mondo, io la do a voi. Non sia turbato il vostro cuore e non abbia timore. Avete udito che vi ho detto: “Vado e tornerò da voi”. Se mi amaste, vi rallegrereste </w:t>
      </w:r>
      <w:r w:rsidRPr="00BC560C">
        <w:rPr>
          <w:rFonts w:ascii="Arial" w:hAnsi="Arial" w:cs="Arial"/>
          <w:i/>
          <w:iCs/>
          <w:color w:val="000000"/>
          <w:sz w:val="24"/>
          <w:szCs w:val="24"/>
        </w:rPr>
        <w:lastRenderedPageBreak/>
        <w:t xml:space="preserve">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2D20849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«Io sono la vite vera e il Padre mio è l’agricoltore. Ogni tralcio che in me non porta frutto, lo taglia, e ogni tralcio che porta frutto, lo pota perché porti più frutto.</w:t>
      </w:r>
    </w:p>
    <w:p w14:paraId="538C4FD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48E04FB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605EDA1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1E0E66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w:t>
      </w:r>
      <w:r w:rsidRPr="00BC560C">
        <w:rPr>
          <w:rFonts w:ascii="Arial" w:hAnsi="Arial" w:cs="Arial"/>
          <w:i/>
          <w:iCs/>
          <w:color w:val="000000"/>
          <w:sz w:val="24"/>
          <w:szCs w:val="24"/>
        </w:rPr>
        <w:lastRenderedPageBreak/>
        <w:t>hanno odiato me e il Padre mio. Ma questo, perché si compisse la parola che sta scritta nella loro Legge: Mi hanno odiato senza ragione.</w:t>
      </w:r>
    </w:p>
    <w:p w14:paraId="1BF35BD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Quando verrà il Paràclito, che io vi manderò dal Padre, lo Spirito della verità che procede dal Padre, egli darà testimonianza di me; e anche voi date testimonianza, perché siete con me fin dal principio (Gv 15,1-27). </w:t>
      </w:r>
    </w:p>
    <w:p w14:paraId="621785A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3B6F07C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2D8A01E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227900D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722423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18526F4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2D84AF7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In verità, in verità io vi dico: se chiederete qualche cosa al Padre nel mio nome, egli ve la darà. Finora non avete chiesto nulla nel mio nome. Chiedete e otterrete, perché la vostra gioia sia piena.</w:t>
      </w:r>
    </w:p>
    <w:p w14:paraId="564C67E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4C3B1CE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12D099C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Vi ho detto questo perché abbiate pace in me. Nel mondo avete tribolazioni, ma abbiate coraggio: io ho vinto il mondo!» (Gv 16,1-33). </w:t>
      </w:r>
    </w:p>
    <w:p w14:paraId="67A8CC5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1B456B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E70536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63D2A0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7381450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Non prego che tu li tolga dal mondo, ma che tu li custodisca dal Maligno. Essi non sono del mondo, come io non sono del mondo. </w:t>
      </w:r>
      <w:r w:rsidRPr="00BC560C">
        <w:rPr>
          <w:rFonts w:ascii="Arial" w:hAnsi="Arial" w:cs="Arial"/>
          <w:i/>
          <w:iCs/>
          <w:color w:val="000000"/>
          <w:sz w:val="24"/>
          <w:szCs w:val="24"/>
        </w:rPr>
        <w:lastRenderedPageBreak/>
        <w:t>Consacrali nella verità. La tua parola è verità. Come tu hai mandato me nel mondo, anche io ho mandato loro nel mondo; per loro io consacro me stesso, perché siano anch’essi consacrati nella verità.</w:t>
      </w:r>
    </w:p>
    <w:p w14:paraId="4142D1A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prego solo per questi, ma anche per quelli che crederanno in me mediante la loro parola: perché tutti siano una sola cosa; come tu, Padre, sei in me e io in te, siano anch’essi in noi, perché il mondo creda che tu mi hai mandato.</w:t>
      </w:r>
    </w:p>
    <w:p w14:paraId="3B71A38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19C0E5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Padre, voglio che quelli che mi hai dato siano anch’essi con me dove sono io, perché contemplino la mia gloria, quella che tu mi hai dato; poiché mi hai amato prima della creazione del mondo.</w:t>
      </w:r>
    </w:p>
    <w:p w14:paraId="2ADE3F2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94C52C0" w14:textId="62B0FA93" w:rsidR="00992B0F" w:rsidRPr="00992B0F" w:rsidRDefault="00992B0F" w:rsidP="00B02397">
      <w:pPr>
        <w:spacing w:after="120"/>
        <w:jc w:val="both"/>
        <w:rPr>
          <w:rFonts w:ascii="Arial" w:hAnsi="Arial" w:cs="Arial"/>
          <w:sz w:val="24"/>
        </w:rPr>
      </w:pPr>
      <w:r w:rsidRPr="00992B0F">
        <w:rPr>
          <w:rFonts w:ascii="Arial" w:hAnsi="Arial" w:cs="Arial"/>
          <w:sz w:val="24"/>
        </w:rPr>
        <w:t>Si esce dalla Parola, si viene a mancare di ogni sapienza, ogni intelligenza, ogni scienza di Dio. Senza la Parola, fuori di essa non cresce la sapienza.</w:t>
      </w:r>
      <w:r w:rsidR="00BC560C">
        <w:rPr>
          <w:rFonts w:ascii="Arial" w:hAnsi="Arial" w:cs="Arial"/>
          <w:sz w:val="24"/>
        </w:rPr>
        <w:t xml:space="preserve"> </w:t>
      </w:r>
      <w:r w:rsidRPr="00992B0F">
        <w:rPr>
          <w:rFonts w:ascii="Arial" w:hAnsi="Arial" w:cs="Arial"/>
          <w:sz w:val="24"/>
        </w:rPr>
        <w:t>Passare dalla sapienza alla stoltezza, dall’intelligenza all’insipienza, dalla verità alla falsità basta un attimo. È sufficiente uscire dall’osservanza della Parola.</w:t>
      </w:r>
      <w:r w:rsidR="00BC560C">
        <w:rPr>
          <w:rFonts w:ascii="Arial" w:hAnsi="Arial" w:cs="Arial"/>
          <w:sz w:val="24"/>
        </w:rPr>
        <w:t xml:space="preserve"> </w:t>
      </w:r>
      <w:r w:rsidRPr="00992B0F">
        <w:rPr>
          <w:rFonts w:ascii="Arial" w:hAnsi="Arial" w:cs="Arial"/>
          <w:sz w:val="24"/>
        </w:rPr>
        <w:t xml:space="preserve">La Parola osservata è la sola chiave che apre i tesori della sapienza e dell’intelligenza. Non si osserva la Parola? Si è già nell’insipienza. </w:t>
      </w:r>
    </w:p>
    <w:p w14:paraId="100F637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24</w:t>
      </w:r>
      <w:r w:rsidRPr="00992B0F">
        <w:rPr>
          <w:rFonts w:ascii="Arial" w:hAnsi="Arial" w:cs="Arial"/>
          <w:b/>
          <w:sz w:val="24"/>
        </w:rPr>
        <w:t>O Israele, quanto è grande la casa di Dio, quanto è esteso il luogo del suo dominio!</w:t>
      </w:r>
    </w:p>
    <w:p w14:paraId="5C440C2C" w14:textId="77C2A663" w:rsidR="00992B0F" w:rsidRPr="00992B0F" w:rsidRDefault="00992B0F" w:rsidP="00B02397">
      <w:pPr>
        <w:spacing w:after="120"/>
        <w:jc w:val="both"/>
        <w:rPr>
          <w:rFonts w:ascii="Arial" w:hAnsi="Arial" w:cs="Arial"/>
          <w:sz w:val="24"/>
        </w:rPr>
      </w:pPr>
      <w:r w:rsidRPr="00992B0F">
        <w:rPr>
          <w:rFonts w:ascii="Arial" w:hAnsi="Arial" w:cs="Arial"/>
          <w:sz w:val="24"/>
        </w:rPr>
        <w:t>Ora Israele è invitato a riconoscere che solo in Dio e nella sua casa si trova la sapienza. La sapienza non ha confini. Essa è immensa come Dio è immenso.</w:t>
      </w:r>
      <w:r w:rsidR="00BC560C">
        <w:rPr>
          <w:rFonts w:ascii="Arial" w:hAnsi="Arial" w:cs="Arial"/>
          <w:sz w:val="24"/>
        </w:rPr>
        <w:t xml:space="preserve"> </w:t>
      </w:r>
      <w:r w:rsidRPr="00992B0F">
        <w:rPr>
          <w:rFonts w:ascii="Arial" w:hAnsi="Arial" w:cs="Arial"/>
          <w:sz w:val="24"/>
        </w:rPr>
        <w:t>O Israele, quanto è grande la casa di Dio, quanto è esteso il luogo del suo dominio! La casa di Dio è grande più dell’universo, così è anche il suo dominio.</w:t>
      </w:r>
      <w:r w:rsidR="00BC560C">
        <w:rPr>
          <w:rFonts w:ascii="Arial" w:hAnsi="Arial" w:cs="Arial"/>
          <w:sz w:val="24"/>
        </w:rPr>
        <w:t xml:space="preserve"> </w:t>
      </w:r>
      <w:r w:rsidRPr="00992B0F">
        <w:rPr>
          <w:rFonts w:ascii="Arial" w:hAnsi="Arial" w:cs="Arial"/>
          <w:sz w:val="24"/>
        </w:rPr>
        <w:t>Dio non si può racchiudere, imprigionare in una parola, in un concetto, in una verità. Lui è infinitamente oltre ogni parola, ogni concetto, ogni verità.</w:t>
      </w:r>
      <w:r w:rsidR="00BC560C">
        <w:rPr>
          <w:rFonts w:ascii="Arial" w:hAnsi="Arial" w:cs="Arial"/>
          <w:sz w:val="24"/>
        </w:rPr>
        <w:t xml:space="preserve"> </w:t>
      </w:r>
      <w:r w:rsidRPr="00992B0F">
        <w:rPr>
          <w:rFonts w:ascii="Arial" w:hAnsi="Arial" w:cs="Arial"/>
          <w:sz w:val="24"/>
        </w:rPr>
        <w:t>Lui è oltre lo stesso universo e lo stesso Paradiso. Lui è l’infinito eterno, il senza limite divino. Niente potrà mai circoscrivere il Signore</w:t>
      </w:r>
      <w:r w:rsidR="00EA54F5">
        <w:rPr>
          <w:rFonts w:ascii="Arial" w:hAnsi="Arial" w:cs="Arial"/>
          <w:sz w:val="24"/>
        </w:rPr>
        <w:t xml:space="preserve">. </w:t>
      </w:r>
      <w:r w:rsidRPr="00992B0F">
        <w:rPr>
          <w:rFonts w:ascii="Arial" w:hAnsi="Arial" w:cs="Arial"/>
          <w:sz w:val="24"/>
        </w:rPr>
        <w:t>Israele è invitato ad avere un concetto, una nozione, un pensiero grande sul suo Dio. Non può fare di Lui un idolo nobile, migliore, più potente, più forte.</w:t>
      </w:r>
      <w:r w:rsidR="00BC560C">
        <w:rPr>
          <w:rFonts w:ascii="Arial" w:hAnsi="Arial" w:cs="Arial"/>
          <w:sz w:val="24"/>
        </w:rPr>
        <w:t xml:space="preserve"> </w:t>
      </w:r>
      <w:r w:rsidRPr="00992B0F">
        <w:rPr>
          <w:rFonts w:ascii="Arial" w:hAnsi="Arial" w:cs="Arial"/>
          <w:sz w:val="24"/>
        </w:rPr>
        <w:t>Tra l’idolo e Dio non vi è solo differenza di misura o di potenza. Vi è la stessa distanza che vi è tra il nulla e l’eternità, la divinità. Tra ciò che è e ciò che non è.</w:t>
      </w:r>
      <w:r w:rsidR="00BC560C">
        <w:rPr>
          <w:rFonts w:ascii="Arial" w:hAnsi="Arial" w:cs="Arial"/>
          <w:sz w:val="24"/>
        </w:rPr>
        <w:t xml:space="preserve"> </w:t>
      </w:r>
      <w:r w:rsidRPr="00992B0F">
        <w:rPr>
          <w:rFonts w:ascii="Arial" w:hAnsi="Arial" w:cs="Arial"/>
          <w:sz w:val="24"/>
        </w:rPr>
        <w:t>L’idolo è il nulla, Dio è il tutto. Dio l’infinito, l’eterno, il non afferrabile, il non contenibile, il non circoscrivibile. Dio è sempre oltre l’umanamente pensabile.</w:t>
      </w:r>
    </w:p>
    <w:p w14:paraId="3993D8D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25</w:t>
      </w:r>
      <w:r w:rsidRPr="00992B0F">
        <w:rPr>
          <w:rFonts w:ascii="Arial" w:hAnsi="Arial" w:cs="Arial"/>
          <w:b/>
          <w:sz w:val="24"/>
        </w:rPr>
        <w:t>È grande e non ha fine, è alto e non ha misura!</w:t>
      </w:r>
    </w:p>
    <w:p w14:paraId="5C982687" w14:textId="2CF47055" w:rsidR="00992B0F" w:rsidRPr="00992B0F" w:rsidRDefault="00992B0F" w:rsidP="00B02397">
      <w:pPr>
        <w:spacing w:after="120"/>
        <w:jc w:val="both"/>
        <w:rPr>
          <w:rFonts w:ascii="Arial" w:hAnsi="Arial" w:cs="Arial"/>
          <w:sz w:val="24"/>
        </w:rPr>
      </w:pPr>
      <w:r w:rsidRPr="00992B0F">
        <w:rPr>
          <w:rFonts w:ascii="Arial" w:hAnsi="Arial" w:cs="Arial"/>
          <w:sz w:val="24"/>
        </w:rPr>
        <w:t>Dio è l’infinitamente grande. Non è imprigionabile in un luogo, in un tempio, in una casa, anche se bella. Tutte le cose create hanno una misura</w:t>
      </w:r>
      <w:r w:rsidR="00EA54F5">
        <w:rPr>
          <w:rFonts w:ascii="Arial" w:hAnsi="Arial" w:cs="Arial"/>
          <w:sz w:val="24"/>
        </w:rPr>
        <w:t xml:space="preserve">. </w:t>
      </w:r>
      <w:r w:rsidRPr="00992B0F">
        <w:rPr>
          <w:rFonts w:ascii="Arial" w:hAnsi="Arial" w:cs="Arial"/>
          <w:sz w:val="24"/>
        </w:rPr>
        <w:t xml:space="preserve">È grande e non ha fine, è alto e non ha misura. Tutto ciò che esiste ha un fine. Dio è infinito. Tutto </w:t>
      </w:r>
      <w:r w:rsidRPr="00992B0F">
        <w:rPr>
          <w:rFonts w:ascii="Arial" w:hAnsi="Arial" w:cs="Arial"/>
          <w:sz w:val="24"/>
        </w:rPr>
        <w:lastRenderedPageBreak/>
        <w:t>ciò che esiste, ha una misura. Dio è senza misura.</w:t>
      </w:r>
      <w:r w:rsidR="00BC560C">
        <w:rPr>
          <w:rFonts w:ascii="Arial" w:hAnsi="Arial" w:cs="Arial"/>
          <w:sz w:val="24"/>
        </w:rPr>
        <w:t xml:space="preserve"> </w:t>
      </w:r>
      <w:r w:rsidRPr="00992B0F">
        <w:rPr>
          <w:rFonts w:ascii="Arial" w:hAnsi="Arial" w:cs="Arial"/>
          <w:sz w:val="24"/>
        </w:rPr>
        <w:t>Non solo Dio è senza misura, si dona all’uomo senza misura. Questa verità è annunziata dal Vangelo secondo Giovanni. Gesù dona lo Spirito senza misura.</w:t>
      </w:r>
    </w:p>
    <w:p w14:paraId="540AE83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417AE09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3,15-36). </w:t>
      </w:r>
    </w:p>
    <w:p w14:paraId="725C3267" w14:textId="59DECB0D" w:rsidR="00992B0F" w:rsidRPr="00992B0F" w:rsidRDefault="00992B0F" w:rsidP="00B02397">
      <w:pPr>
        <w:spacing w:after="120"/>
        <w:jc w:val="both"/>
        <w:rPr>
          <w:rFonts w:ascii="Arial" w:hAnsi="Arial" w:cs="Arial"/>
          <w:sz w:val="24"/>
        </w:rPr>
      </w:pPr>
      <w:r w:rsidRPr="00992B0F">
        <w:rPr>
          <w:rFonts w:ascii="Arial" w:hAnsi="Arial" w:cs="Arial"/>
          <w:sz w:val="24"/>
        </w:rPr>
        <w:t>Ogni uomo deve pensare in grande del suo Dio. Dobbiamo sempre lasciare le antiche visioni di Lui, per entrare perennemente in delle nuove.</w:t>
      </w:r>
      <w:r w:rsidR="00BC560C">
        <w:rPr>
          <w:rFonts w:ascii="Arial" w:hAnsi="Arial" w:cs="Arial"/>
          <w:sz w:val="24"/>
        </w:rPr>
        <w:t xml:space="preserve"> </w:t>
      </w:r>
      <w:r w:rsidRPr="00992B0F">
        <w:rPr>
          <w:rFonts w:ascii="Arial" w:hAnsi="Arial" w:cs="Arial"/>
          <w:sz w:val="24"/>
        </w:rPr>
        <w:t>Queste nuove visioni di Dio non vengono però dalla mente dell’uomo. Sono e saranno sempre purissima sua rivelazione. Oggi il Signore si sta rivelando.</w:t>
      </w:r>
      <w:r w:rsidR="00BC560C">
        <w:rPr>
          <w:rFonts w:ascii="Arial" w:hAnsi="Arial" w:cs="Arial"/>
          <w:sz w:val="24"/>
        </w:rPr>
        <w:t xml:space="preserve"> </w:t>
      </w:r>
      <w:r w:rsidRPr="00992B0F">
        <w:rPr>
          <w:rFonts w:ascii="Arial" w:hAnsi="Arial" w:cs="Arial"/>
          <w:sz w:val="24"/>
        </w:rPr>
        <w:t>Dall’esilio Israele dovrà ritornare nella terra di Canaan con una nuova visione di Dio e di sicuro tornerà con una nuova visione. Il Dio di ieri non è il Dio di oggi.</w:t>
      </w:r>
    </w:p>
    <w:p w14:paraId="560686B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26</w:t>
      </w:r>
      <w:r w:rsidRPr="00992B0F">
        <w:rPr>
          <w:rFonts w:ascii="Arial" w:hAnsi="Arial" w:cs="Arial"/>
          <w:b/>
          <w:sz w:val="24"/>
        </w:rPr>
        <w:t>Là nacquero i famosi giganti dei tempi antichi, alti di statura, esperti nella guerra;</w:t>
      </w:r>
    </w:p>
    <w:p w14:paraId="6BC13123" w14:textId="2199F05E" w:rsidR="00992B0F" w:rsidRPr="00992B0F" w:rsidRDefault="00992B0F" w:rsidP="00B02397">
      <w:pPr>
        <w:spacing w:after="120"/>
        <w:jc w:val="both"/>
        <w:rPr>
          <w:rFonts w:ascii="Arial" w:hAnsi="Arial" w:cs="Arial"/>
          <w:sz w:val="24"/>
        </w:rPr>
      </w:pPr>
      <w:r w:rsidRPr="00992B0F">
        <w:rPr>
          <w:rFonts w:ascii="Arial" w:hAnsi="Arial" w:cs="Arial"/>
          <w:sz w:val="24"/>
        </w:rPr>
        <w:t>Sulla terra nacquero nei tempi anche famosi giganti. La forza però non salva dalla distruzione, né l’arte della guerra dalla sparizione.</w:t>
      </w:r>
      <w:r w:rsidR="00BC560C">
        <w:rPr>
          <w:rFonts w:ascii="Arial" w:hAnsi="Arial" w:cs="Arial"/>
          <w:sz w:val="24"/>
        </w:rPr>
        <w:t xml:space="preserve"> </w:t>
      </w:r>
      <w:r w:rsidRPr="00992B0F">
        <w:rPr>
          <w:rFonts w:ascii="Arial" w:hAnsi="Arial" w:cs="Arial"/>
          <w:sz w:val="24"/>
        </w:rPr>
        <w:t xml:space="preserve">Là nacquero i famosi giganti dei tempi antichi, alti di statura, esperti nella guerra. L’Antico Testamento testimonia così la loro presenza sulla terra. </w:t>
      </w:r>
    </w:p>
    <w:p w14:paraId="6D86EA7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BDF01C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C’erano sulla terra i giganti a quei tempi – e anche dopo –, quando i figli di Dio si univano alle figlie degli uomini e queste partorivano loro dei figli: sono questi gli eroi dell’antichità, uomini famosi (Gen 6,1-4). </w:t>
      </w:r>
    </w:p>
    <w:p w14:paraId="6554CC1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Al termine di quaranta giorni tornarono dall’esplorazione della terra e andarono da Mosè e Aronne e da tutta la comunità degli Israeliti nel </w:t>
      </w:r>
      <w:r w:rsidRPr="00BC560C">
        <w:rPr>
          <w:rFonts w:ascii="Arial" w:hAnsi="Arial" w:cs="Arial"/>
          <w:i/>
          <w:iCs/>
          <w:color w:val="000000"/>
          <w:sz w:val="24"/>
          <w:szCs w:val="24"/>
        </w:rPr>
        <w:lastRenderedPageBreak/>
        <w:t>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13,25-33).</w:t>
      </w:r>
    </w:p>
    <w:p w14:paraId="01269E9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(Gdt 16,1-8). </w:t>
      </w:r>
    </w:p>
    <w:p w14:paraId="419EF9F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(Sap 14,1-6) </w:t>
      </w:r>
    </w:p>
    <w:p w14:paraId="0AE792C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Non desiderare molti figli buoni a nulla, non rallegrarti dei figli che sono empi. Siano pur molti, non gioire se sono privi del timore del Signore. Non contare sulla loro giovane età e non confidare nel loro numero, perché tu gemerai per un dolore prematuro e d’improvviso conoscerai la loro fine; poiché è preferibile uno a mille e morire senza figli che averne di empi. La città sarà ripopolata per opera di un solo saggio, mentre la stirpe degli iniqui verrà distrutta.</w:t>
      </w:r>
    </w:p>
    <w:p w14:paraId="70F5D33F" w14:textId="6418F67F"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mio occhio ha visto molte cose simili, il mio orecchio ne ha sentite anche di più gravi. Nell’assemblea dei peccatori un fuoco si accende, contro un popolo ribelle è divampata l’ira. Egli non perdonò agli antichi giganti, che si erano ribellati per la loro forza. Non risparmiò i concittadini di Lot, che egli aveva in orrore per la loro superbia. Non ebbe pietà di un popolo maledetto, che fu scacciato per i suoi peccati. Tutto questo egli fece a nazioni dal cuore duro e per il numero dei suoi santi non fu consolato. Così trattò i seicentomila fanti</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che avevano congiurato per la durezza del loro cuore. Flagellando, avendo pietà, percuotendo, guarendo, il Signore ha custodito nella pietà e nell’istruzione. (Sir 16.1-10). </w:t>
      </w:r>
    </w:p>
    <w:p w14:paraId="21B60FA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Egli accrebbe la gloria del suo popolo, rivestì la corazza come gigante, cinse l'armatura di guerra e impegnò battaglia difendendo il campo con la spada (Mac 3, 3). Nella giovinezza non ha forse ucciso il gigante e cancellata l'ignominia dal popolo, scagliando con la fionda la pietra, che abbatté la tracotanza di Golia? (Sir 47, 4). Poiché ha detto: "Con la forza della mia mano ho agito e con la mia sapienza, perché sono intelligente; ho rimosso i confini dei popoli e ho saccheggiato i loro tesori, ho abbattuto come un gigante coloro che sedevano sul trono (Is 10, 13). </w:t>
      </w:r>
    </w:p>
    <w:p w14:paraId="60822AC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7CB0740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w:t>
      </w:r>
      <w:r w:rsidRPr="00BC560C">
        <w:rPr>
          <w:rFonts w:ascii="Arial" w:hAnsi="Arial" w:cs="Arial"/>
          <w:i/>
          <w:iCs/>
          <w:color w:val="000000"/>
          <w:sz w:val="24"/>
          <w:szCs w:val="24"/>
        </w:rPr>
        <w:lastRenderedPageBreak/>
        <w:t>Israele udirono le parole del Filisteo; rimasero sconvolti ed ebbero grande paura.</w:t>
      </w:r>
    </w:p>
    <w:p w14:paraId="186018E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39A8CA4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1B642C7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6D0B30B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w:t>
      </w:r>
      <w:r w:rsidRPr="00BC560C">
        <w:rPr>
          <w:rFonts w:ascii="Arial" w:hAnsi="Arial" w:cs="Arial"/>
          <w:i/>
          <w:iCs/>
          <w:color w:val="000000"/>
          <w:sz w:val="24"/>
          <w:szCs w:val="24"/>
        </w:rPr>
        <w:lastRenderedPageBreak/>
        <w:t>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6159BC7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4AA1151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w:t>
      </w:r>
      <w:r w:rsidRPr="00BC560C">
        <w:rPr>
          <w:rFonts w:ascii="Arial" w:hAnsi="Arial" w:cs="Arial"/>
          <w:i/>
          <w:iCs/>
          <w:color w:val="000000"/>
          <w:sz w:val="24"/>
          <w:szCs w:val="24"/>
        </w:rPr>
        <w:lastRenderedPageBreak/>
        <w:t>dall’inseguimento dei Filistei, saccheggiarono il loro campo. Davide prese la testa del Filisteo e la portò a Gerusalemme. Le armi di lui invece le pose nella sua tenda.</w:t>
      </w:r>
    </w:p>
    <w:p w14:paraId="20B34C6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987E477" w14:textId="77777777" w:rsidR="00992B0F" w:rsidRPr="00992B0F" w:rsidRDefault="00992B0F" w:rsidP="00B02397">
      <w:pPr>
        <w:spacing w:after="120"/>
        <w:jc w:val="both"/>
        <w:rPr>
          <w:rFonts w:ascii="Arial" w:hAnsi="Arial" w:cs="Arial"/>
          <w:sz w:val="24"/>
        </w:rPr>
      </w:pPr>
      <w:r w:rsidRPr="00992B0F">
        <w:rPr>
          <w:rFonts w:ascii="Arial" w:hAnsi="Arial" w:cs="Arial"/>
          <w:sz w:val="24"/>
        </w:rPr>
        <w:t>La forza non è sapienza, né l’alta statura conferisce intelligenza. Anche loro si estinsero. La loro forza né li si preserverò dalla sparizione né li custodì in vita.</w:t>
      </w:r>
    </w:p>
    <w:p w14:paraId="0D546E2B"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27</w:t>
      </w:r>
      <w:r w:rsidRPr="00992B0F">
        <w:rPr>
          <w:rFonts w:ascii="Arial" w:hAnsi="Arial" w:cs="Arial"/>
          <w:b/>
          <w:sz w:val="24"/>
        </w:rPr>
        <w:t>ma Dio non scelse costoro e non diede loro la via della sapienza:</w:t>
      </w:r>
    </w:p>
    <w:p w14:paraId="62306D8D" w14:textId="40FF6482" w:rsidR="00992B0F" w:rsidRPr="00992B0F" w:rsidRDefault="00992B0F" w:rsidP="00B02397">
      <w:pPr>
        <w:spacing w:after="120"/>
        <w:jc w:val="both"/>
        <w:rPr>
          <w:rFonts w:ascii="Arial" w:hAnsi="Arial" w:cs="Arial"/>
          <w:sz w:val="24"/>
        </w:rPr>
      </w:pPr>
      <w:r w:rsidRPr="00992B0F">
        <w:rPr>
          <w:rFonts w:ascii="Arial" w:hAnsi="Arial" w:cs="Arial"/>
          <w:sz w:val="24"/>
        </w:rPr>
        <w:t>Questi uomini forti non ebbero successo, perché</w:t>
      </w:r>
      <w:r w:rsidR="00EA54F5">
        <w:rPr>
          <w:rFonts w:ascii="Arial" w:hAnsi="Arial" w:cs="Arial"/>
          <w:sz w:val="24"/>
        </w:rPr>
        <w:t xml:space="preserve"> </w:t>
      </w:r>
      <w:r w:rsidRPr="00992B0F">
        <w:rPr>
          <w:rFonts w:ascii="Arial" w:hAnsi="Arial" w:cs="Arial"/>
          <w:sz w:val="24"/>
        </w:rPr>
        <w:t>non cercarono Dio, non camminarono per le sue vie. Seguirono invece le vie della forza.</w:t>
      </w:r>
      <w:r w:rsidR="00BC560C">
        <w:rPr>
          <w:rFonts w:ascii="Arial" w:hAnsi="Arial" w:cs="Arial"/>
          <w:sz w:val="24"/>
        </w:rPr>
        <w:t xml:space="preserve"> </w:t>
      </w:r>
      <w:r w:rsidRPr="00992B0F">
        <w:rPr>
          <w:rFonts w:ascii="Arial" w:hAnsi="Arial" w:cs="Arial"/>
          <w:sz w:val="24"/>
        </w:rPr>
        <w:t>Ma Dio non scelse costoro e non diede loro la via della sapienza. Senza la sapienza non c’è futuro per alcuno. La vita è solo nella sapienza.</w:t>
      </w:r>
      <w:r w:rsidR="00BC560C">
        <w:rPr>
          <w:rFonts w:ascii="Arial" w:hAnsi="Arial" w:cs="Arial"/>
          <w:sz w:val="24"/>
        </w:rPr>
        <w:t xml:space="preserve"> </w:t>
      </w:r>
      <w:r w:rsidRPr="00992B0F">
        <w:rPr>
          <w:rFonts w:ascii="Arial" w:hAnsi="Arial" w:cs="Arial"/>
          <w:sz w:val="24"/>
        </w:rPr>
        <w:t>Se Israele vuole conservarsi in vita deve percorrere la via della sapienza. Dio ha dato ad esso questa via. Deve volerla percorrere sino alla fine.</w:t>
      </w:r>
      <w:r w:rsidR="00BC560C">
        <w:rPr>
          <w:rFonts w:ascii="Arial" w:hAnsi="Arial" w:cs="Arial"/>
          <w:sz w:val="24"/>
        </w:rPr>
        <w:t xml:space="preserve"> </w:t>
      </w:r>
      <w:r w:rsidRPr="00992B0F">
        <w:rPr>
          <w:rFonts w:ascii="Arial" w:hAnsi="Arial" w:cs="Arial"/>
          <w:sz w:val="24"/>
        </w:rPr>
        <w:t>Agli antichi giganti Dio non ha potuto dare questa via perché essi confidavano solo sulla loro forza. Essi sono malvagi, empi, stolti, insipienti.</w:t>
      </w:r>
      <w:r w:rsidR="00BC560C">
        <w:rPr>
          <w:rFonts w:ascii="Arial" w:hAnsi="Arial" w:cs="Arial"/>
          <w:sz w:val="24"/>
        </w:rPr>
        <w:t xml:space="preserve"> </w:t>
      </w:r>
      <w:r w:rsidRPr="00992B0F">
        <w:rPr>
          <w:rFonts w:ascii="Arial" w:hAnsi="Arial" w:cs="Arial"/>
          <w:sz w:val="24"/>
        </w:rPr>
        <w:t>Il Libro della Sapienza che rivela che la forza è la fiducia e la speranza di chi è stolto, malvagio, empio, insipiente. Essa però non lo salva dalla morte.</w:t>
      </w:r>
    </w:p>
    <w:p w14:paraId="76E7AA5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307DB51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61987709" w14:textId="74D9B66E"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EA54F5">
        <w:rPr>
          <w:rFonts w:ascii="Arial" w:hAnsi="Arial" w:cs="Arial"/>
          <w:i/>
          <w:iCs/>
          <w:color w:val="000000"/>
          <w:sz w:val="24"/>
          <w:szCs w:val="24"/>
        </w:rPr>
        <w:t xml:space="preserve"> </w:t>
      </w:r>
      <w:r w:rsidRPr="00BC560C">
        <w:rPr>
          <w:rFonts w:ascii="Arial" w:hAnsi="Arial" w:cs="Arial"/>
          <w:i/>
          <w:iCs/>
          <w:color w:val="000000"/>
          <w:sz w:val="24"/>
          <w:szCs w:val="24"/>
        </w:rPr>
        <w:t>perché questo ci spetta, questa è la nostra parte. Spadroneggiamo sul giusto, che è povero, non risparmiamo le vedove, né abbiamo rispetto per la canizie di un vecchio attempato.</w:t>
      </w:r>
    </w:p>
    <w:p w14:paraId="311B8C0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08D6E63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w:t>
      </w:r>
    </w:p>
    <w:p w14:paraId="374BB73C" w14:textId="17A1E47A"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e ne fanno esperienza coloro che le appartengono (Sap 2,1-24). </w:t>
      </w:r>
    </w:p>
    <w:p w14:paraId="6EC1430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w:t>
      </w:r>
    </w:p>
    <w:p w14:paraId="073623C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 Ma gli empi riceveranno una pena conforme ai loro pensieri; non hanno avuto cura del giusto e si sono allontanati dal Signore.</w:t>
      </w:r>
    </w:p>
    <w:p w14:paraId="4307BCB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Infatti è infelice chi disprezza la sapienza e l’educazione. Vana è la loro speranza e le loro fatiche inutili, le loro opere sono senza frutto. Le loro mogli sono insensate, cattivi i loro figli, maledetta la loro progenie.</w:t>
      </w:r>
    </w:p>
    <w:p w14:paraId="1AE0C65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Felice invece è la sterile incorrotta, che non ha conosciuto unione peccaminosa: avrà il frutto quando le anime saranno visitate. E felice l’eunuco la cui mano non ha fatto nulla d’ingiusto e non ha pensato </w:t>
      </w:r>
      <w:r w:rsidRPr="00BC560C">
        <w:rPr>
          <w:rFonts w:ascii="Arial" w:hAnsi="Arial" w:cs="Arial"/>
          <w:i/>
          <w:iCs/>
          <w:color w:val="000000"/>
          <w:sz w:val="24"/>
          <w:szCs w:val="24"/>
        </w:rPr>
        <w:lastRenderedPageBreak/>
        <w:t xml:space="preserve">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3C2631CE" w14:textId="3E2176A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Meglio essere senza figli e possedere la virtù, perché nel ricordo di questa c’è immortalità: essa è riconosciuta da Dio e dagli uomini. Presente, è imitata,</w:t>
      </w:r>
      <w:r w:rsidR="00EA54F5">
        <w:rPr>
          <w:rFonts w:ascii="Arial" w:hAnsi="Arial" w:cs="Arial"/>
          <w:i/>
          <w:iCs/>
          <w:color w:val="000000"/>
          <w:sz w:val="24"/>
          <w:szCs w:val="24"/>
        </w:rPr>
        <w:t xml:space="preserve"> </w:t>
      </w:r>
      <w:r w:rsidRPr="00BC560C">
        <w:rPr>
          <w:rFonts w:ascii="Arial" w:hAnsi="Arial" w:cs="Arial"/>
          <w:i/>
          <w:iCs/>
          <w:color w:val="000000"/>
          <w:sz w:val="24"/>
          <w:szCs w:val="24"/>
        </w:rPr>
        <w:t>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w:t>
      </w:r>
    </w:p>
    <w:p w14:paraId="20516DC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Saranno spezzati i ramoscelli ancora deboli; il loro frutto sarà inutile, acerbo da mangiare, e non servirà a nulla. Infatti i figli nati da sonni illegittimi saranno testimoni della malvagità dei genitori, quando su di essi si aprirà l’inchiesta.</w:t>
      </w:r>
    </w:p>
    <w:p w14:paraId="6EED18C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 </w:t>
      </w:r>
    </w:p>
    <w:p w14:paraId="18DC4796" w14:textId="1CD6FACA"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si troveranno tra dolori e il loro ricordo perirà. Si presenteranno tremanti al rendiconto dei loro peccati; le loro iniquità si ergeranno contro di loro per accusarli (Sap 4,1-20). </w:t>
      </w:r>
    </w:p>
    <w:p w14:paraId="55B30F7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Allora il giusto starà con grande fiducia di fronte a coloro che lo hanno perseguitato e a quelli che hanno disprezzato le sue sofferenze. Alla </w:t>
      </w:r>
      <w:r w:rsidRPr="00BC560C">
        <w:rPr>
          <w:rFonts w:ascii="Arial" w:hAnsi="Arial" w:cs="Arial"/>
          <w:i/>
          <w:iCs/>
          <w:color w:val="000000"/>
          <w:sz w:val="24"/>
          <w:szCs w:val="24"/>
        </w:rPr>
        <w:lastRenderedPageBreak/>
        <w:t>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51646CF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14B536C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w:t>
      </w:r>
    </w:p>
    <w:p w14:paraId="0703D547" w14:textId="3F1267C5"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 giusti al contrario vivono per sempre, la loro ricompensa è presso il Signore</w:t>
      </w:r>
      <w:r w:rsidR="00EA54F5">
        <w:rPr>
          <w:rFonts w:ascii="Arial" w:hAnsi="Arial" w:cs="Arial"/>
          <w:i/>
          <w:iCs/>
          <w:color w:val="000000"/>
          <w:sz w:val="24"/>
          <w:szCs w:val="24"/>
        </w:rPr>
        <w:t xml:space="preserve"> </w:t>
      </w:r>
      <w:r w:rsidRPr="00BC560C">
        <w:rPr>
          <w:rFonts w:ascii="Arial" w:hAnsi="Arial" w:cs="Arial"/>
          <w:i/>
          <w:iCs/>
          <w:color w:val="000000"/>
          <w:sz w:val="24"/>
          <w:szCs w:val="24"/>
        </w:rPr>
        <w:t>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3919BBD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9C006CE" w14:textId="2AB2F0E4" w:rsidR="00992B0F" w:rsidRPr="00992B0F" w:rsidRDefault="00992B0F" w:rsidP="00B02397">
      <w:pPr>
        <w:spacing w:after="120"/>
        <w:jc w:val="both"/>
        <w:rPr>
          <w:rFonts w:ascii="Arial" w:hAnsi="Arial" w:cs="Arial"/>
          <w:sz w:val="24"/>
        </w:rPr>
      </w:pPr>
      <w:r w:rsidRPr="00992B0F">
        <w:rPr>
          <w:rFonts w:ascii="Arial" w:hAnsi="Arial" w:cs="Arial"/>
          <w:sz w:val="24"/>
        </w:rPr>
        <w:t>Solo la sapienza è la via della vita, sia sulla terra che nell’eternità. Questa verità è universale. Vale per tutti i tempi e anche per ogni persona.</w:t>
      </w:r>
      <w:r w:rsidR="00BC560C">
        <w:rPr>
          <w:rFonts w:ascii="Arial" w:hAnsi="Arial" w:cs="Arial"/>
          <w:sz w:val="24"/>
        </w:rPr>
        <w:t xml:space="preserve"> </w:t>
      </w:r>
      <w:r w:rsidRPr="00992B0F">
        <w:rPr>
          <w:rFonts w:ascii="Arial" w:hAnsi="Arial" w:cs="Arial"/>
          <w:sz w:val="24"/>
        </w:rPr>
        <w:t>Il vero futuro dell’uomo è nella sapienza. Chi si pone fuori della volontà di Dio mai potrà avere futuro, perché il futuro dell’uomo è solo il Signore.</w:t>
      </w:r>
    </w:p>
    <w:p w14:paraId="46D1C6AE"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lastRenderedPageBreak/>
        <w:t>28</w:t>
      </w:r>
      <w:r w:rsidRPr="00992B0F">
        <w:rPr>
          <w:rFonts w:ascii="Arial" w:hAnsi="Arial" w:cs="Arial"/>
          <w:b/>
          <w:sz w:val="24"/>
        </w:rPr>
        <w:t>perirono perché non ebbero saggezza, perirono per la loro indolenza.</w:t>
      </w:r>
    </w:p>
    <w:p w14:paraId="46867743" w14:textId="4F6E6EA8" w:rsidR="00992B0F" w:rsidRPr="00992B0F" w:rsidRDefault="00992B0F" w:rsidP="00B02397">
      <w:pPr>
        <w:spacing w:after="120"/>
        <w:jc w:val="both"/>
        <w:rPr>
          <w:rFonts w:ascii="Arial" w:hAnsi="Arial" w:cs="Arial"/>
          <w:sz w:val="24"/>
        </w:rPr>
      </w:pPr>
      <w:r w:rsidRPr="00992B0F">
        <w:rPr>
          <w:rFonts w:ascii="Arial" w:hAnsi="Arial" w:cs="Arial"/>
          <w:sz w:val="24"/>
        </w:rPr>
        <w:t>Quanti si pongono fuori della sapienza periscono. Non hanno futuro perché mancano della saggezza, cioè non hanno Dio come fonte della loro vita.</w:t>
      </w:r>
      <w:r w:rsidR="00BC560C">
        <w:rPr>
          <w:rFonts w:ascii="Arial" w:hAnsi="Arial" w:cs="Arial"/>
          <w:sz w:val="24"/>
        </w:rPr>
        <w:t xml:space="preserve"> </w:t>
      </w:r>
      <w:r w:rsidRPr="00992B0F">
        <w:rPr>
          <w:rFonts w:ascii="Arial" w:hAnsi="Arial" w:cs="Arial"/>
          <w:sz w:val="24"/>
        </w:rPr>
        <w:t>Perirono perché non ebbero saggezza, perirono per la loro indolenza. Essi sono stati indolenti verso la sapienza, hanno confidato nella forza.</w:t>
      </w:r>
      <w:r w:rsidR="00BC560C">
        <w:rPr>
          <w:rFonts w:ascii="Arial" w:hAnsi="Arial" w:cs="Arial"/>
          <w:sz w:val="24"/>
        </w:rPr>
        <w:t xml:space="preserve"> </w:t>
      </w:r>
      <w:r w:rsidRPr="00992B0F">
        <w:rPr>
          <w:rFonts w:ascii="Arial" w:hAnsi="Arial" w:cs="Arial"/>
          <w:sz w:val="24"/>
        </w:rPr>
        <w:t>La forza non dona vita. L’indolenza verso la sapienza genera morte, perché fa confidare l’uomo in se stesso. L’uomo non è fonte di vita.</w:t>
      </w:r>
      <w:r w:rsidR="00BC560C">
        <w:rPr>
          <w:rFonts w:ascii="Arial" w:hAnsi="Arial" w:cs="Arial"/>
          <w:sz w:val="24"/>
        </w:rPr>
        <w:t xml:space="preserve"> </w:t>
      </w:r>
      <w:r w:rsidRPr="00992B0F">
        <w:rPr>
          <w:rFonts w:ascii="Arial" w:hAnsi="Arial" w:cs="Arial"/>
          <w:sz w:val="24"/>
        </w:rPr>
        <w:t>Da se stesso l’uomo è solo fonte di morte. Dio nulla deve fare perché l’uomo sparisca dalla terra. È sufficiente che lo abbandoni a se stesso.</w:t>
      </w:r>
      <w:r w:rsidR="00BC560C">
        <w:rPr>
          <w:rFonts w:ascii="Arial" w:hAnsi="Arial" w:cs="Arial"/>
          <w:sz w:val="24"/>
        </w:rPr>
        <w:t xml:space="preserve"> </w:t>
      </w:r>
      <w:r w:rsidRPr="00992B0F">
        <w:rPr>
          <w:rFonts w:ascii="Arial" w:hAnsi="Arial" w:cs="Arial"/>
          <w:sz w:val="24"/>
        </w:rPr>
        <w:t>Sarebbe sufficiente che lo lasciasse solo per un istante e per l’umanità non vi sarebbe più alcun futuro. L’uomo da se stesso sa creare solo morte.</w:t>
      </w:r>
      <w:r w:rsidR="00BC560C">
        <w:rPr>
          <w:rFonts w:ascii="Arial" w:hAnsi="Arial" w:cs="Arial"/>
          <w:sz w:val="24"/>
        </w:rPr>
        <w:t xml:space="preserve"> </w:t>
      </w:r>
      <w:r w:rsidRPr="00992B0F">
        <w:rPr>
          <w:rFonts w:ascii="Arial" w:hAnsi="Arial" w:cs="Arial"/>
          <w:sz w:val="24"/>
        </w:rPr>
        <w:t>Quando la Scrittura rivela che una città, una popolazione è lasciata a se stessa, è il segno che questa città o popolazione sarà distrutta, cancellata.</w:t>
      </w:r>
      <w:r w:rsidR="00BC560C">
        <w:rPr>
          <w:rFonts w:ascii="Arial" w:hAnsi="Arial" w:cs="Arial"/>
          <w:sz w:val="24"/>
        </w:rPr>
        <w:t xml:space="preserve"> </w:t>
      </w:r>
      <w:r w:rsidRPr="00992B0F">
        <w:rPr>
          <w:rFonts w:ascii="Arial" w:hAnsi="Arial" w:cs="Arial"/>
          <w:sz w:val="24"/>
        </w:rPr>
        <w:t>Non dal Signore, perché il Signore non fa mai il male, ma da se stessa, dal suo peccato, dalla sua stoltezza e insipienza, dalla sua arroganza e superbia.</w:t>
      </w:r>
    </w:p>
    <w:p w14:paraId="2F9A310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29</w:t>
      </w:r>
      <w:r w:rsidRPr="00992B0F">
        <w:rPr>
          <w:rFonts w:ascii="Arial" w:hAnsi="Arial" w:cs="Arial"/>
          <w:b/>
          <w:sz w:val="24"/>
        </w:rPr>
        <w:t>Chi è salito al cielo e l’ha presa e l’ha fatta scendere dalle nubi?</w:t>
      </w:r>
    </w:p>
    <w:p w14:paraId="4C46CE53" w14:textId="0EB3C3DC" w:rsidR="00992B0F" w:rsidRPr="00992B0F" w:rsidRDefault="00992B0F" w:rsidP="00B02397">
      <w:pPr>
        <w:spacing w:after="120"/>
        <w:jc w:val="both"/>
        <w:rPr>
          <w:rFonts w:ascii="Arial" w:hAnsi="Arial" w:cs="Arial"/>
          <w:sz w:val="24"/>
        </w:rPr>
      </w:pPr>
      <w:r w:rsidRPr="00992B0F">
        <w:rPr>
          <w:rFonts w:ascii="Arial" w:hAnsi="Arial" w:cs="Arial"/>
          <w:sz w:val="24"/>
        </w:rPr>
        <w:t>La sapienza può essere solo purissimo dono di Dio. Per l’uomo non vi è alcuna possibilità che lui senza Dio, contro Dio possa divenire sapiente, saggio.</w:t>
      </w:r>
      <w:r w:rsidR="00BC560C">
        <w:rPr>
          <w:rFonts w:ascii="Arial" w:hAnsi="Arial" w:cs="Arial"/>
          <w:sz w:val="24"/>
        </w:rPr>
        <w:t xml:space="preserve"> </w:t>
      </w:r>
      <w:r w:rsidRPr="00992B0F">
        <w:rPr>
          <w:rFonts w:ascii="Arial" w:hAnsi="Arial" w:cs="Arial"/>
          <w:sz w:val="24"/>
        </w:rPr>
        <w:t>Chi è salito al cielo e l’ha presa e l’ha fatta scendere dalle nubi? Nessuno può salire al cielo per rapire a Dio la sua sapienza per vivere senza Dio.</w:t>
      </w:r>
      <w:r w:rsidR="00BC560C">
        <w:rPr>
          <w:rFonts w:ascii="Arial" w:hAnsi="Arial" w:cs="Arial"/>
          <w:sz w:val="24"/>
        </w:rPr>
        <w:t xml:space="preserve"> </w:t>
      </w:r>
      <w:r w:rsidRPr="00992B0F">
        <w:rPr>
          <w:rFonts w:ascii="Arial" w:hAnsi="Arial" w:cs="Arial"/>
          <w:sz w:val="24"/>
        </w:rPr>
        <w:t>Sapienza e Dio sono una cosa sola. Chi vuole la sapienza deve sempre ascoltare il suo Dio e Signore. Non si vuole Dio, non si possiede la sapienza.</w:t>
      </w:r>
      <w:r w:rsidR="00BC560C">
        <w:rPr>
          <w:rFonts w:ascii="Arial" w:hAnsi="Arial" w:cs="Arial"/>
          <w:sz w:val="24"/>
        </w:rPr>
        <w:t xml:space="preserve"> </w:t>
      </w:r>
      <w:r w:rsidRPr="00992B0F">
        <w:rPr>
          <w:rFonts w:ascii="Arial" w:hAnsi="Arial" w:cs="Arial"/>
          <w:sz w:val="24"/>
        </w:rPr>
        <w:t>Dio nel Deuteronomio avverte il suo popolo che il dono della sapienza Dio l’ha messo nel suo cuore. È anche nella sua Parola. Il dono è già dell’uomo.</w:t>
      </w:r>
      <w:r w:rsidR="00BC560C">
        <w:rPr>
          <w:rFonts w:ascii="Arial" w:hAnsi="Arial" w:cs="Arial"/>
          <w:sz w:val="24"/>
        </w:rPr>
        <w:t xml:space="preserve"> </w:t>
      </w:r>
      <w:r w:rsidRPr="00992B0F">
        <w:rPr>
          <w:rFonts w:ascii="Arial" w:hAnsi="Arial" w:cs="Arial"/>
          <w:sz w:val="24"/>
        </w:rPr>
        <w:t>San Paolo interpreta in chiave cristologica questo brano del Deuteronomio. La sapienza di Dio è Cristo Crocifisso e Risorto. È Lui la vita di Dio per l’uomo.</w:t>
      </w:r>
    </w:p>
    <w:p w14:paraId="5366187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EC6B1E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w:t>
      </w:r>
      <w:r w:rsidRPr="00BC560C">
        <w:rPr>
          <w:rFonts w:ascii="Arial" w:hAnsi="Arial" w:cs="Arial"/>
          <w:i/>
          <w:iCs/>
          <w:color w:val="000000"/>
          <w:sz w:val="24"/>
          <w:szCs w:val="24"/>
        </w:rPr>
        <w:lastRenderedPageBreak/>
        <w:t>gioiva per i tuoi padri, quando obbedirai alla voce del Signore, tuo Dio, osservando i suoi comandi e i suoi decreti, scritti in questo libro della legge, e quando ti sarai convertito al Signore, tuo Dio, con tutto il cuore e con tutta l’anima.</w:t>
      </w:r>
    </w:p>
    <w:p w14:paraId="77A2D43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3CB4F74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057F7E2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717F88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DA5789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010A2E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69476F6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 dico ancora: forse Israele non ha compreso? Per primo Mosè dice: Io vi renderò gelosi di una nazione che nazione non è; susciterò il vostro sdegno contro una nazione senza intelligenza.</w:t>
      </w:r>
    </w:p>
    <w:p w14:paraId="7488E42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42A5BF67" w14:textId="77777777" w:rsidR="00992B0F" w:rsidRPr="00992B0F" w:rsidRDefault="00992B0F" w:rsidP="00B02397">
      <w:pPr>
        <w:spacing w:after="120"/>
        <w:jc w:val="both"/>
        <w:rPr>
          <w:rFonts w:ascii="Arial" w:hAnsi="Arial" w:cs="Arial"/>
          <w:sz w:val="24"/>
        </w:rPr>
      </w:pPr>
      <w:r w:rsidRPr="00992B0F">
        <w:rPr>
          <w:rFonts w:ascii="Arial" w:hAnsi="Arial" w:cs="Arial"/>
          <w:sz w:val="24"/>
        </w:rPr>
        <w:t>Chi desidera la sapienza, può trovarla, perché il Signore sempre la elargirà. Essa è un dono che mai lui negherà. Basta desiderarla, bramarla, cercarla.</w:t>
      </w:r>
    </w:p>
    <w:p w14:paraId="6BACA96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30</w:t>
      </w:r>
      <w:r w:rsidRPr="00992B0F">
        <w:rPr>
          <w:rFonts w:ascii="Arial" w:hAnsi="Arial" w:cs="Arial"/>
          <w:b/>
          <w:sz w:val="24"/>
        </w:rPr>
        <w:t>Chi ha attraversato il mare e l’ha trovata e l’ha comprata a prezzo d’oro puro?</w:t>
      </w:r>
    </w:p>
    <w:p w14:paraId="6C32412F" w14:textId="707BAA4B" w:rsidR="00992B0F" w:rsidRPr="00992B0F" w:rsidRDefault="00992B0F" w:rsidP="00B02397">
      <w:pPr>
        <w:spacing w:after="120"/>
        <w:jc w:val="both"/>
        <w:rPr>
          <w:rFonts w:ascii="Arial" w:hAnsi="Arial" w:cs="Arial"/>
          <w:sz w:val="24"/>
        </w:rPr>
      </w:pPr>
      <w:r w:rsidRPr="00992B0F">
        <w:rPr>
          <w:rFonts w:ascii="Arial" w:hAnsi="Arial" w:cs="Arial"/>
          <w:sz w:val="24"/>
        </w:rPr>
        <w:t>La stessa verità viene ora affermata attraverso un’altra immagine. La sapienza non è al di là del mare e non si compra a prezzo d’oro puro.</w:t>
      </w:r>
      <w:r w:rsidR="00BC560C">
        <w:rPr>
          <w:rFonts w:ascii="Arial" w:hAnsi="Arial" w:cs="Arial"/>
          <w:sz w:val="24"/>
        </w:rPr>
        <w:t xml:space="preserve"> </w:t>
      </w:r>
      <w:r w:rsidRPr="00992B0F">
        <w:rPr>
          <w:rFonts w:ascii="Arial" w:hAnsi="Arial" w:cs="Arial"/>
          <w:sz w:val="24"/>
        </w:rPr>
        <w:t>Chi ha attraversato il mare l’ha trovata e l’ha comprata a prezzo d’oro puro? La sapienza non si vende, non si compra, non si aliena. Essa è dono personale.</w:t>
      </w:r>
      <w:r w:rsidR="00BC560C">
        <w:rPr>
          <w:rFonts w:ascii="Arial" w:hAnsi="Arial" w:cs="Arial"/>
          <w:sz w:val="24"/>
        </w:rPr>
        <w:t xml:space="preserve"> </w:t>
      </w:r>
      <w:r w:rsidRPr="00992B0F">
        <w:rPr>
          <w:rFonts w:ascii="Arial" w:hAnsi="Arial" w:cs="Arial"/>
          <w:sz w:val="24"/>
        </w:rPr>
        <w:t>Dio la dona agli umili e ai semplici. La nega ai dotti e ai superbi. Questa verità è annunziata dal Libro della Sapienza e confermata da Gesù Signore.</w:t>
      </w:r>
    </w:p>
    <w:p w14:paraId="5EFB868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w:t>
      </w:r>
    </w:p>
    <w:p w14:paraId="7265F7B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sapienza non entra in un’anima che compie il male né abita in un corpo oppresso dal peccato. Il santo spirito, che ammaestra, fugge ogni inganno, si tiene lontano dai discorsi insensati e viene scacciato al sopraggiungere dell’ingiustizia.</w:t>
      </w:r>
    </w:p>
    <w:p w14:paraId="4CDDD4B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sapienza è uno spirito che ama l’uomo, e tuttavia non lascia impunito il bestemmiatore per i suoi discorsi, perché Dio è testimone dei suoi sentimenti, conosce bene i suoi pensieri e ascolta ogni sua parola.</w:t>
      </w:r>
    </w:p>
    <w:p w14:paraId="75356BA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w:t>
      </w:r>
      <w:r w:rsidRPr="00BC560C">
        <w:rPr>
          <w:rFonts w:ascii="Arial" w:hAnsi="Arial" w:cs="Arial"/>
          <w:i/>
          <w:iCs/>
          <w:color w:val="000000"/>
          <w:sz w:val="24"/>
          <w:szCs w:val="24"/>
        </w:rPr>
        <w:lastRenderedPageBreak/>
        <w:t>al Signore a condanna delle sue iniquità, perché un orecchio geloso ascolta ogni cosa, perfino il sussurro delle mormorazioni non gli resta segreto.</w:t>
      </w:r>
    </w:p>
    <w:p w14:paraId="1D6EFDD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1,1-6).</w:t>
      </w:r>
    </w:p>
    <w:p w14:paraId="460C1E5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9F56452" w14:textId="77777777" w:rsidR="00992B0F" w:rsidRPr="00992B0F" w:rsidRDefault="00992B0F" w:rsidP="00B02397">
      <w:pPr>
        <w:spacing w:after="120"/>
        <w:jc w:val="both"/>
        <w:rPr>
          <w:rFonts w:ascii="Arial" w:hAnsi="Arial" w:cs="Arial"/>
          <w:sz w:val="24"/>
        </w:rPr>
      </w:pPr>
      <w:r w:rsidRPr="00992B0F">
        <w:rPr>
          <w:rFonts w:ascii="Arial" w:hAnsi="Arial" w:cs="Arial"/>
          <w:sz w:val="24"/>
        </w:rPr>
        <w:t xml:space="preserve">Peccato e sapienza non possono coabitare in un cuore, perché il peccato è il contrario della sapienza. Il peccato è stoltezza e morte. </w:t>
      </w:r>
    </w:p>
    <w:p w14:paraId="361680C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31</w:t>
      </w:r>
      <w:r w:rsidRPr="00992B0F">
        <w:rPr>
          <w:rFonts w:ascii="Arial" w:hAnsi="Arial" w:cs="Arial"/>
          <w:b/>
          <w:sz w:val="24"/>
        </w:rPr>
        <w:t>Nessuno conosce la sua via, nessuno prende a cuore il suo sentiero.</w:t>
      </w:r>
    </w:p>
    <w:p w14:paraId="2A24927C" w14:textId="48456BC0" w:rsidR="00992B0F" w:rsidRPr="00992B0F" w:rsidRDefault="00992B0F" w:rsidP="00B02397">
      <w:pPr>
        <w:spacing w:after="120"/>
        <w:jc w:val="both"/>
        <w:rPr>
          <w:rFonts w:ascii="Arial" w:hAnsi="Arial" w:cs="Arial"/>
          <w:sz w:val="24"/>
        </w:rPr>
      </w:pPr>
      <w:r w:rsidRPr="00992B0F">
        <w:rPr>
          <w:rFonts w:ascii="Arial" w:hAnsi="Arial" w:cs="Arial"/>
          <w:sz w:val="24"/>
        </w:rPr>
        <w:t>Naturalmente l’uomo non tende verso la sapienza, ma verso la stoltezza e l’insipienza. Può tendere verso la sapienza solo per grazia del Signore.</w:t>
      </w:r>
      <w:r w:rsidR="00BC560C">
        <w:rPr>
          <w:rFonts w:ascii="Arial" w:hAnsi="Arial" w:cs="Arial"/>
          <w:sz w:val="24"/>
        </w:rPr>
        <w:t xml:space="preserve"> </w:t>
      </w:r>
      <w:r w:rsidRPr="00992B0F">
        <w:rPr>
          <w:rFonts w:ascii="Arial" w:hAnsi="Arial" w:cs="Arial"/>
          <w:sz w:val="24"/>
        </w:rPr>
        <w:t>Nessuno conosce la sua via, nessuno prende a cuore il suo sentiero. L’uomo che si abbandona a se stesso mai potrà conoscere i sentieri della sapienza.</w:t>
      </w:r>
      <w:r w:rsidR="00BC560C">
        <w:rPr>
          <w:rFonts w:ascii="Arial" w:hAnsi="Arial" w:cs="Arial"/>
          <w:sz w:val="24"/>
        </w:rPr>
        <w:t xml:space="preserve"> </w:t>
      </w:r>
      <w:r w:rsidRPr="00992B0F">
        <w:rPr>
          <w:rFonts w:ascii="Arial" w:hAnsi="Arial" w:cs="Arial"/>
          <w:sz w:val="24"/>
        </w:rPr>
        <w:t>Anche questa verità ci viene rivelata. La parole di Paolo vanno pesate. Lui parla dell’uomo “animale”, naturale, dell’uomo consegnato a se stesso.</w:t>
      </w:r>
    </w:p>
    <w:p w14:paraId="5814632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212CD3A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w:t>
      </w:r>
      <w:r w:rsidRPr="00BC560C">
        <w:rPr>
          <w:rFonts w:ascii="Arial" w:hAnsi="Arial" w:cs="Arial"/>
          <w:i/>
          <w:iCs/>
          <w:color w:val="000000"/>
          <w:sz w:val="24"/>
          <w:szCs w:val="24"/>
        </w:rPr>
        <w:lastRenderedPageBreak/>
        <w:t>irreprensibili nel giorno del Signore nostro Gesù Cristo. Degno di fede è Dio, dal quale siete stati chiamati alla comunione con il Figlio suo Gesù Cristo, Signore nostro!</w:t>
      </w:r>
    </w:p>
    <w:p w14:paraId="4FC019D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17AB153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195A5C0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parola della croce infatti è stoltezza per quelli che si perdono, ma per quelli che si salvano, ossia per noi, è potenza di Dio. Sta scritto infatti: Distruggerò la sapienza dei sapienti e annullerò l’intelligenza degli intelligenti.</w:t>
      </w:r>
    </w:p>
    <w:p w14:paraId="3A88C84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C78999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29AA415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w:t>
      </w:r>
      <w:r w:rsidRPr="00BC560C">
        <w:rPr>
          <w:rFonts w:ascii="Arial" w:hAnsi="Arial" w:cs="Arial"/>
          <w:i/>
          <w:iCs/>
          <w:color w:val="000000"/>
          <w:sz w:val="24"/>
          <w:szCs w:val="24"/>
        </w:rPr>
        <w:lastRenderedPageBreak/>
        <w:t>trepidazione. La mia parola e la mia predicazione non si basarono su discorsi persuasivi di sapienza, ma sulla manifestazione dello Spirito e della sua potenza, perché la vostra fede non fosse fondata sulla sapienza umana, ma sulla potenza di Dio.</w:t>
      </w:r>
    </w:p>
    <w:p w14:paraId="039901D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1FE781A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08C6442B" w14:textId="3A8ADEA7" w:rsidR="00992B0F" w:rsidRPr="00992B0F" w:rsidRDefault="00992B0F" w:rsidP="00B02397">
      <w:pPr>
        <w:spacing w:after="120"/>
        <w:jc w:val="both"/>
        <w:rPr>
          <w:rFonts w:ascii="Arial" w:hAnsi="Arial" w:cs="Arial"/>
          <w:sz w:val="24"/>
        </w:rPr>
      </w:pPr>
      <w:r w:rsidRPr="00992B0F">
        <w:rPr>
          <w:rFonts w:ascii="Arial" w:hAnsi="Arial" w:cs="Arial"/>
          <w:sz w:val="24"/>
        </w:rPr>
        <w:t xml:space="preserve">Quest’uomo </w:t>
      </w:r>
      <w:r w:rsidRPr="00992B0F">
        <w:rPr>
          <w:rFonts w:ascii="Arial" w:hAnsi="Arial" w:cs="Arial"/>
          <w:i/>
          <w:sz w:val="24"/>
        </w:rPr>
        <w:t>“animale”</w:t>
      </w:r>
      <w:r w:rsidRPr="00992B0F">
        <w:rPr>
          <w:rFonts w:ascii="Arial" w:hAnsi="Arial" w:cs="Arial"/>
          <w:sz w:val="24"/>
        </w:rPr>
        <w:t>, naturale, consegnato a se stesso, che prende in mano la sua vita, sganciandola dal suo Signore, è uno stolto, un insipiente.</w:t>
      </w:r>
      <w:r w:rsidR="00BC560C">
        <w:rPr>
          <w:rFonts w:ascii="Arial" w:hAnsi="Arial" w:cs="Arial"/>
          <w:sz w:val="24"/>
        </w:rPr>
        <w:t xml:space="preserve"> </w:t>
      </w:r>
      <w:r w:rsidRPr="00992B0F">
        <w:rPr>
          <w:rFonts w:ascii="Arial" w:hAnsi="Arial" w:cs="Arial"/>
          <w:sz w:val="24"/>
        </w:rPr>
        <w:t>Mai potrà conoscere da se stesso i sentieri della sapienza. Il Signore glieli rivela attraverso la grazia della predicazione, il dono dell’annunzio del Vangelo.</w:t>
      </w:r>
      <w:r w:rsidR="00BC560C">
        <w:rPr>
          <w:rFonts w:ascii="Arial" w:hAnsi="Arial" w:cs="Arial"/>
          <w:sz w:val="24"/>
        </w:rPr>
        <w:t xml:space="preserve"> </w:t>
      </w:r>
      <w:r w:rsidRPr="00992B0F">
        <w:rPr>
          <w:rFonts w:ascii="Arial" w:hAnsi="Arial" w:cs="Arial"/>
          <w:sz w:val="24"/>
        </w:rPr>
        <w:t xml:space="preserve">La prima grazia che sempre dobbiamo chiedere a Dio è che faccia risuonare integro e puro il Vangelo tra gli uomini. È la grazia madre di ogni altra grazia. </w:t>
      </w:r>
    </w:p>
    <w:p w14:paraId="3931E6A9" w14:textId="77777777" w:rsidR="00992B0F" w:rsidRPr="00992B0F" w:rsidRDefault="00992B0F" w:rsidP="00B02397">
      <w:pPr>
        <w:spacing w:after="120"/>
        <w:jc w:val="both"/>
        <w:rPr>
          <w:rFonts w:ascii="Arial" w:hAnsi="Arial" w:cs="Arial"/>
          <w:sz w:val="24"/>
        </w:rPr>
      </w:pPr>
      <w:r w:rsidRPr="00992B0F">
        <w:rPr>
          <w:rFonts w:ascii="Arial" w:hAnsi="Arial" w:cs="Arial"/>
          <w:sz w:val="24"/>
        </w:rPr>
        <w:t>Senza questa grazia l’umanità viene lasciata a se stessa ed è la fine. Non vi sarà più possibilità di salvezza. L’uomo rimane in eterno senza sapienza.</w:t>
      </w:r>
    </w:p>
    <w:p w14:paraId="4A6AAE5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32</w:t>
      </w:r>
      <w:r w:rsidRPr="00992B0F">
        <w:rPr>
          <w:rFonts w:ascii="Arial" w:hAnsi="Arial" w:cs="Arial"/>
          <w:b/>
          <w:sz w:val="24"/>
        </w:rPr>
        <w:t>Ma colui che sa tutto, la conosce e l’ha scrutata con la sua intelligenza, colui che ha formato la terra per sempre e l’ha riempita di quadrupedi,</w:t>
      </w:r>
    </w:p>
    <w:p w14:paraId="6C04D188" w14:textId="0F20A2E1" w:rsidR="00992B0F" w:rsidRPr="00992B0F" w:rsidRDefault="00992B0F" w:rsidP="00B02397">
      <w:pPr>
        <w:spacing w:after="120"/>
        <w:jc w:val="both"/>
        <w:rPr>
          <w:rFonts w:ascii="Arial" w:hAnsi="Arial" w:cs="Arial"/>
          <w:sz w:val="24"/>
        </w:rPr>
      </w:pPr>
      <w:r w:rsidRPr="00992B0F">
        <w:rPr>
          <w:rFonts w:ascii="Arial" w:hAnsi="Arial" w:cs="Arial"/>
          <w:sz w:val="24"/>
        </w:rPr>
        <w:t>Solo uno conosce la sapienza, solo uno la può donare, solo uno la dona, solo ad uno la si può chiedere, solo presso uno la si può cercare.</w:t>
      </w:r>
      <w:r w:rsidR="00BC560C">
        <w:rPr>
          <w:rFonts w:ascii="Arial" w:hAnsi="Arial" w:cs="Arial"/>
          <w:sz w:val="24"/>
        </w:rPr>
        <w:t xml:space="preserve"> </w:t>
      </w:r>
      <w:r w:rsidRPr="00992B0F">
        <w:rPr>
          <w:rFonts w:ascii="Arial" w:hAnsi="Arial" w:cs="Arial"/>
          <w:sz w:val="24"/>
        </w:rPr>
        <w:t>Ma colui che sa tutto, la conosce e l’ha scrutata con la sua intelligenza, colui che ha formato la terra per sempre l’ha riempita di quadrupedi…</w:t>
      </w:r>
      <w:r w:rsidR="00BC560C">
        <w:rPr>
          <w:rFonts w:ascii="Arial" w:hAnsi="Arial" w:cs="Arial"/>
          <w:sz w:val="24"/>
        </w:rPr>
        <w:t xml:space="preserve"> </w:t>
      </w:r>
      <w:r w:rsidRPr="00992B0F">
        <w:rPr>
          <w:rFonts w:ascii="Arial" w:hAnsi="Arial" w:cs="Arial"/>
          <w:sz w:val="24"/>
        </w:rPr>
        <w:t>Chi conosce la sapienza? Chi l’ha scrutata con la sua intelligenza? Solo il Creatore della terra. Solo colui che ha riempito la terra di quadrupedi</w:t>
      </w:r>
      <w:r w:rsidR="00EA54F5">
        <w:rPr>
          <w:rFonts w:ascii="Arial" w:hAnsi="Arial" w:cs="Arial"/>
          <w:sz w:val="24"/>
        </w:rPr>
        <w:t xml:space="preserve">. </w:t>
      </w:r>
      <w:r w:rsidRPr="00992B0F">
        <w:rPr>
          <w:rFonts w:ascii="Arial" w:hAnsi="Arial" w:cs="Arial"/>
          <w:sz w:val="24"/>
        </w:rPr>
        <w:t>Il Signore non ha creato solamente la terra. Ha creato l’uomo e ogni animale. Il Creatore conosce la sapienza. Egli l’ha scrutata e sa quanto essa vale.</w:t>
      </w:r>
      <w:r w:rsidR="00BC560C">
        <w:rPr>
          <w:rFonts w:ascii="Arial" w:hAnsi="Arial" w:cs="Arial"/>
          <w:sz w:val="24"/>
        </w:rPr>
        <w:t xml:space="preserve"> </w:t>
      </w:r>
      <w:r w:rsidRPr="00992B0F">
        <w:rPr>
          <w:rFonts w:ascii="Arial" w:hAnsi="Arial" w:cs="Arial"/>
          <w:sz w:val="24"/>
        </w:rPr>
        <w:t xml:space="preserve">Per la sapienza non vi è prezzo. Tutto l’oro del mondo </w:t>
      </w:r>
      <w:r w:rsidRPr="00992B0F">
        <w:rPr>
          <w:rFonts w:ascii="Arial" w:hAnsi="Arial" w:cs="Arial"/>
          <w:sz w:val="24"/>
        </w:rPr>
        <w:lastRenderedPageBreak/>
        <w:t xml:space="preserve">non basterebbe a comprare un solo grammo di essa. Dio però la dona gratuitamente. </w:t>
      </w:r>
    </w:p>
    <w:p w14:paraId="0FE746BF"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33</w:t>
      </w:r>
      <w:r w:rsidRPr="00992B0F">
        <w:rPr>
          <w:rFonts w:ascii="Arial" w:hAnsi="Arial" w:cs="Arial"/>
          <w:b/>
          <w:sz w:val="24"/>
        </w:rPr>
        <w:t>colui che manda la luce ed essa corre, l’ha chiamata, ed essa gli ha obbedito con tremore.</w:t>
      </w:r>
    </w:p>
    <w:p w14:paraId="77EF9323" w14:textId="471403AD" w:rsidR="00992B0F" w:rsidRPr="00992B0F" w:rsidRDefault="00992B0F" w:rsidP="00B02397">
      <w:pPr>
        <w:spacing w:after="120"/>
        <w:jc w:val="both"/>
        <w:rPr>
          <w:rFonts w:ascii="Arial" w:hAnsi="Arial" w:cs="Arial"/>
          <w:sz w:val="24"/>
        </w:rPr>
      </w:pPr>
      <w:r w:rsidRPr="00992B0F">
        <w:rPr>
          <w:rFonts w:ascii="Arial" w:hAnsi="Arial" w:cs="Arial"/>
          <w:sz w:val="24"/>
        </w:rPr>
        <w:t>Chi è ancora il Signore della Sapienza! È colui che governa tutta la sua creazione. È il Signore della luce. Lui la manda ed essa corre.</w:t>
      </w:r>
      <w:r w:rsidR="00BC560C">
        <w:rPr>
          <w:rFonts w:ascii="Arial" w:hAnsi="Arial" w:cs="Arial"/>
          <w:sz w:val="24"/>
        </w:rPr>
        <w:t xml:space="preserve"> </w:t>
      </w:r>
      <w:r w:rsidRPr="00992B0F">
        <w:rPr>
          <w:rFonts w:ascii="Arial" w:hAnsi="Arial" w:cs="Arial"/>
          <w:sz w:val="24"/>
        </w:rPr>
        <w:t>Colui che manda la luce ed essa corre, l’ha chiamata, ed essa gli ha obbedito con tremore. Tutto il creato obbedisce al suo Creatore e Signore.</w:t>
      </w:r>
      <w:r w:rsidR="00BC560C">
        <w:rPr>
          <w:rFonts w:ascii="Arial" w:hAnsi="Arial" w:cs="Arial"/>
          <w:sz w:val="24"/>
        </w:rPr>
        <w:t xml:space="preserve"> </w:t>
      </w:r>
      <w:r w:rsidRPr="00992B0F">
        <w:rPr>
          <w:rFonts w:ascii="Arial" w:hAnsi="Arial" w:cs="Arial"/>
          <w:sz w:val="24"/>
        </w:rPr>
        <w:t>Ogni creatura si presenta al suo Dio con grande riverenza, rispetto, onore. Ogni essere riconosce che è da Dio. Solo l’uomo si rifiuta di riconoscere il suo Dio.</w:t>
      </w:r>
    </w:p>
    <w:p w14:paraId="3CEC8AB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34</w:t>
      </w:r>
      <w:r w:rsidRPr="00992B0F">
        <w:rPr>
          <w:rFonts w:ascii="Arial" w:hAnsi="Arial" w:cs="Arial"/>
          <w:b/>
          <w:sz w:val="24"/>
        </w:rPr>
        <w:t>Le stelle hanno brillato nei loro posti di guardia e hanno gioito;</w:t>
      </w:r>
    </w:p>
    <w:p w14:paraId="5668B420" w14:textId="61D9434E" w:rsidR="00992B0F" w:rsidRPr="00992B0F" w:rsidRDefault="00992B0F" w:rsidP="00B02397">
      <w:pPr>
        <w:spacing w:after="120"/>
        <w:jc w:val="both"/>
        <w:rPr>
          <w:rFonts w:ascii="Arial" w:hAnsi="Arial" w:cs="Arial"/>
          <w:sz w:val="24"/>
        </w:rPr>
      </w:pPr>
      <w:r w:rsidRPr="00992B0F">
        <w:rPr>
          <w:rFonts w:ascii="Arial" w:hAnsi="Arial" w:cs="Arial"/>
          <w:sz w:val="24"/>
        </w:rPr>
        <w:t>Non solo la luce, ma anche le stelle obbediscono con rigorosa puntualità ad ogni ordine e disposizione del loro Signore. L’obbedienza crea l’ordine.</w:t>
      </w:r>
      <w:r w:rsidR="00BC560C">
        <w:rPr>
          <w:rFonts w:ascii="Arial" w:hAnsi="Arial" w:cs="Arial"/>
          <w:sz w:val="24"/>
        </w:rPr>
        <w:t xml:space="preserve"> </w:t>
      </w:r>
      <w:r w:rsidRPr="00992B0F">
        <w:rPr>
          <w:rFonts w:ascii="Arial" w:hAnsi="Arial" w:cs="Arial"/>
          <w:sz w:val="24"/>
        </w:rPr>
        <w:t>Le stelle hanno brillato nei loro posti di guardia e hanno gioito. Se la creazione non obbedisse a Dio, sarebbe il collasso immediato di essa.</w:t>
      </w:r>
      <w:r w:rsidR="00BC560C">
        <w:rPr>
          <w:rFonts w:ascii="Arial" w:hAnsi="Arial" w:cs="Arial"/>
          <w:sz w:val="24"/>
        </w:rPr>
        <w:t xml:space="preserve"> </w:t>
      </w:r>
      <w:r w:rsidRPr="00992B0F">
        <w:rPr>
          <w:rFonts w:ascii="Arial" w:hAnsi="Arial" w:cs="Arial"/>
          <w:sz w:val="24"/>
        </w:rPr>
        <w:t>Sarebbe sufficiente che una sola si rifiutasse di obbedire e l’universo intero potrebbe entrare in un vortice di distruzione. Tutto è dall’obbedienza.</w:t>
      </w:r>
      <w:r w:rsidR="00BC560C">
        <w:rPr>
          <w:rFonts w:ascii="Arial" w:hAnsi="Arial" w:cs="Arial"/>
          <w:sz w:val="24"/>
        </w:rPr>
        <w:t xml:space="preserve"> </w:t>
      </w:r>
      <w:r w:rsidRPr="00992B0F">
        <w:rPr>
          <w:rFonts w:ascii="Arial" w:hAnsi="Arial" w:cs="Arial"/>
          <w:sz w:val="24"/>
        </w:rPr>
        <w:t>Solo la creatura intelligente, razionale, con volontà, non riconosce la sorgente del suo essere e della sua vita. Essa invece dovrebbe essere la prima.</w:t>
      </w:r>
      <w:r w:rsidR="00BC560C">
        <w:rPr>
          <w:rFonts w:ascii="Arial" w:hAnsi="Arial" w:cs="Arial"/>
          <w:sz w:val="24"/>
        </w:rPr>
        <w:t xml:space="preserve"> </w:t>
      </w:r>
      <w:r w:rsidRPr="00992B0F">
        <w:rPr>
          <w:rFonts w:ascii="Arial" w:hAnsi="Arial" w:cs="Arial"/>
          <w:sz w:val="24"/>
        </w:rPr>
        <w:t>Quando l‘uomo non riconosce o non vuole riconoscere il suo Dio si entra in una spirale di grande disordine morale. È il caos all’interno del genere umano.</w:t>
      </w:r>
      <w:r w:rsidR="00BC560C">
        <w:rPr>
          <w:rFonts w:ascii="Arial" w:hAnsi="Arial" w:cs="Arial"/>
          <w:sz w:val="24"/>
        </w:rPr>
        <w:t xml:space="preserve"> </w:t>
      </w:r>
      <w:r w:rsidRPr="00992B0F">
        <w:rPr>
          <w:rFonts w:ascii="Arial" w:hAnsi="Arial" w:cs="Arial"/>
          <w:sz w:val="24"/>
        </w:rPr>
        <w:t>Il caos morale e veritativo, diviene anche caos antropologico e creaturale. Tutta la terra soffre per la disobbedienza dell’uomo al suo Signore.</w:t>
      </w:r>
    </w:p>
    <w:p w14:paraId="09D31B9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35</w:t>
      </w:r>
      <w:r w:rsidRPr="00992B0F">
        <w:rPr>
          <w:rFonts w:ascii="Arial" w:hAnsi="Arial" w:cs="Arial"/>
          <w:b/>
          <w:sz w:val="24"/>
        </w:rPr>
        <w:t>egli le ha chiamate ed hanno risposto: «Eccoci!», e hanno brillato di gioia per colui che le ha create.</w:t>
      </w:r>
    </w:p>
    <w:p w14:paraId="5E47B091" w14:textId="3971B9EF" w:rsidR="00992B0F" w:rsidRPr="00992B0F" w:rsidRDefault="00992B0F" w:rsidP="00B02397">
      <w:pPr>
        <w:spacing w:after="120"/>
        <w:jc w:val="both"/>
        <w:rPr>
          <w:rFonts w:ascii="Arial" w:hAnsi="Arial" w:cs="Arial"/>
          <w:sz w:val="24"/>
        </w:rPr>
      </w:pPr>
      <w:r w:rsidRPr="00992B0F">
        <w:rPr>
          <w:rFonts w:ascii="Arial" w:hAnsi="Arial" w:cs="Arial"/>
          <w:sz w:val="24"/>
        </w:rPr>
        <w:t>Dio chiama le stelle, dona loro i suoi ordini ed esse subito ascoltano la sua voce. Mai si ribellano ad essa. Quanto Dio comanda, loro lo eseguono.</w:t>
      </w:r>
      <w:r w:rsidR="00BC560C">
        <w:rPr>
          <w:rFonts w:ascii="Arial" w:hAnsi="Arial" w:cs="Arial"/>
          <w:sz w:val="24"/>
        </w:rPr>
        <w:t xml:space="preserve"> </w:t>
      </w:r>
      <w:r w:rsidRPr="00992B0F">
        <w:rPr>
          <w:rFonts w:ascii="Arial" w:hAnsi="Arial" w:cs="Arial"/>
          <w:sz w:val="24"/>
        </w:rPr>
        <w:t>Egli le ha chiamate ed hanno risposto: Eccoci!, e hanno brillato di gioia per colui che le ha create. Tutto nella creazione è fatto per la gloria del Signore.</w:t>
      </w:r>
      <w:r w:rsidR="00BC560C">
        <w:rPr>
          <w:rFonts w:ascii="Arial" w:hAnsi="Arial" w:cs="Arial"/>
          <w:sz w:val="24"/>
        </w:rPr>
        <w:t xml:space="preserve"> </w:t>
      </w:r>
      <w:r w:rsidRPr="00992B0F">
        <w:rPr>
          <w:rFonts w:ascii="Arial" w:hAnsi="Arial" w:cs="Arial"/>
          <w:sz w:val="24"/>
        </w:rPr>
        <w:t>Tutto viene eseguito per mostrare quanto è grande il Signore, quanto è onnipotente. Solo l’uomo ruba a Dio la sua gloria, si fa padrone della sua vita.</w:t>
      </w:r>
      <w:r w:rsidR="00BC560C">
        <w:rPr>
          <w:rFonts w:ascii="Arial" w:hAnsi="Arial" w:cs="Arial"/>
          <w:sz w:val="24"/>
        </w:rPr>
        <w:t xml:space="preserve"> </w:t>
      </w:r>
      <w:r w:rsidRPr="00992B0F">
        <w:rPr>
          <w:rFonts w:ascii="Arial" w:hAnsi="Arial" w:cs="Arial"/>
          <w:sz w:val="24"/>
        </w:rPr>
        <w:t>Brillare di gioia per colui che le ha fatte: ecco il fine primario delle stelle. L’uomo non è forse chiamato a dare a Dio la stessa gioia?</w:t>
      </w:r>
      <w:r w:rsidR="00EA54F5">
        <w:rPr>
          <w:rFonts w:ascii="Arial" w:hAnsi="Arial" w:cs="Arial"/>
          <w:sz w:val="24"/>
        </w:rPr>
        <w:t xml:space="preserve"> </w:t>
      </w:r>
      <w:r w:rsidRPr="00992B0F">
        <w:rPr>
          <w:rFonts w:ascii="Arial" w:hAnsi="Arial" w:cs="Arial"/>
          <w:sz w:val="24"/>
        </w:rPr>
        <w:t>Ma quando l’uomo vive per dare gioia al suo Signore? Quando obbedisce ad ogni suo comando d’amore. Altrimenti il Signore viene rattristato.</w:t>
      </w:r>
      <w:r w:rsidR="00BC560C">
        <w:rPr>
          <w:rFonts w:ascii="Arial" w:hAnsi="Arial" w:cs="Arial"/>
          <w:sz w:val="24"/>
        </w:rPr>
        <w:t xml:space="preserve"> </w:t>
      </w:r>
      <w:r w:rsidRPr="00992B0F">
        <w:rPr>
          <w:rFonts w:ascii="Arial" w:hAnsi="Arial" w:cs="Arial"/>
          <w:sz w:val="24"/>
        </w:rPr>
        <w:t>Rattristare e insultare il Signore questo sa fare l’uomo. Ma rattristando e insultando il Signore, rattrista e insulta anche i suoi fratelli.</w:t>
      </w:r>
    </w:p>
    <w:p w14:paraId="7F4DA302" w14:textId="34F9018F"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Giònata si alzò dalla tavola acceso d'ira e non volle prendere cibo in quel secondo giorno della luna nuova. Era rattristato per riguardo a Davide perché suo padre ne violava i diritti (1Sam 20, 34). Antioco fu profondamente rattristato, colpito da cordoglio e mosso a lacrime per la saggezza e la grande prudenza del defunto (2Mac 4, 37)</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Voi infatti avete rattristato con menzogne il cuore del giusto, mentre io non l'avevo rattristato e avete rafforzato il malvagio perché non desistesse dalla sua vita malvagia e vivesse (Ez 13, 22). </w:t>
      </w:r>
    </w:p>
    <w:p w14:paraId="607378F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 xml:space="preserve">Ma essi tacevano. E guardandoli tutt'intorno con indignazione, rattristato per la durezza dei loro cuori, disse a quell'uomo: "Stendi la mano!". La stese e la sua mano fu risanata (Mc 3, 5). Il re ne fu rattristato; tuttavia, a motivo del giuramento e dei commensali, non volle opporle un rifiuto (Mc 6, 26). Perché se io rattristo voi, chi mi rallegrerà se non colui che è stato da me rattristato? (2Cor 2, 2). Perciò vi ho scritto in quei termini che voi sapete, per non dovere poi essere rattristato alla mia venuta da quelli che dovrebbero rendermi lieto, persuaso come sono riguardo a voi tutti che la mia gioia è quella di tutti voi (2Cor 2, 3). Se qualcuno mi ha rattristato, non ha rattristato me soltanto, ma in parte almeno, senza voler esagerare, tutti voi (2Cor 2, 5). </w:t>
      </w:r>
    </w:p>
    <w:p w14:paraId="48F5661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Poi venne alla gente di Succot e disse: "Ecco Zebach e Zalmunna, a proposito dei quali mi avete insultato dicendo: Hai tu forse già nelle mani i polsi di Zebach e Zalmunna perché dobbiamo dare il pane alla tua gente stanca?" (Gdc 8, 15). Il tuo servo ha abbattuto il leone e l'orso. Codesto Filisteo non circonciso farà la stessa fine di quelli, perché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(l'insulto sia sui nemici suoi), il figlio che ti è nato dovrà morire". Natan tornò a casa (2Sam 12, 14). Chi hai insultato e schernito? Contro chi hai alzato la voce e hai elevato, superbo, i tuoi occhi? Contro il Santo di Israele! (2Re 19, 22). </w:t>
      </w:r>
    </w:p>
    <w:p w14:paraId="095A549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Anche quando si sono fatti un vitello di metallo fuso e hanno detto: Ecco il tuo Dio che ti ha fatto uscire dall'Egitto! e ti hanno insultato gravemente (Ne 9, 18). Se mi avesse insultato un nemico, l'avrei sopportato; se fosse insorto contro di me un avversario, da lui mi sarei nascosto (Sal 54, 13). Ricorda: il nemico ha insultato Dio, un popolo stolto ha disprezzato il tuo nome (Sal 73, 18). Fa’ ricadere sui nostri vicini sette volte l'affronto con cui ti hanno insultato, Signore (Sal 78, 12). Chi hai insultato e schernito? Contro chi hai alzato la voce e hai elevato, superbo, gli occhi tuoi? Contro il Santo di Israele! (Is 37, 23). </w:t>
      </w:r>
    </w:p>
    <w:p w14:paraId="696B6B8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Le vostre iniquità e le iniquità dei vostri padri, tutte insieme, dice il Signore. Costoro hanno bruciato incenso sui monti e sui colli mi hanno insultato; così io calcolerò la loro paga e la riverserò nel loro grembo (Is 65, 7). Il re s'indignò e convocati i </w:t>
      </w:r>
      <w:r w:rsidRPr="00BC560C">
        <w:rPr>
          <w:rFonts w:ascii="Arial" w:hAnsi="Arial" w:cs="Arial"/>
          <w:i/>
          <w:iCs/>
          <w:color w:val="000000"/>
          <w:sz w:val="24"/>
          <w:szCs w:val="24"/>
        </w:rPr>
        <w:lastRenderedPageBreak/>
        <w:t xml:space="preserve">sacerdoti di Bel, disse loro: "Se voi non mi dite chi è che mangia tutto questo cibo, morirete; se invece mi proverete che è Bel che lo mangia, morirà Daniele, perché ha insultato Bel" (Dn 14, 8). "Ho udito l'insulto di Moab e gli oltraggi degli Ammoniti, con i quali hanno insultato il mio popolo gloriandosi del loro territorio (Sof 2, 8). Questo accadrà ad essi per la loro superbia, perché hanno insultato, hanno disprezzato il popolo del Signore (Sof 2, 10). </w:t>
      </w:r>
    </w:p>
    <w:p w14:paraId="59094255" w14:textId="4C7F07F7" w:rsidR="00992B0F" w:rsidRPr="00992B0F" w:rsidRDefault="00992B0F" w:rsidP="00B02397">
      <w:pPr>
        <w:spacing w:after="120"/>
        <w:jc w:val="both"/>
        <w:rPr>
          <w:rFonts w:ascii="Arial" w:hAnsi="Arial" w:cs="Arial"/>
          <w:sz w:val="24"/>
        </w:rPr>
      </w:pPr>
      <w:r w:rsidRPr="00992B0F">
        <w:rPr>
          <w:rFonts w:ascii="Arial" w:hAnsi="Arial" w:cs="Arial"/>
          <w:sz w:val="24"/>
        </w:rPr>
        <w:t>Per chi volesse conoscere la</w:t>
      </w:r>
      <w:r w:rsidR="00EA54F5">
        <w:rPr>
          <w:rFonts w:ascii="Arial" w:hAnsi="Arial" w:cs="Arial"/>
          <w:sz w:val="24"/>
        </w:rPr>
        <w:t xml:space="preserve"> </w:t>
      </w:r>
      <w:r w:rsidRPr="00992B0F">
        <w:rPr>
          <w:rFonts w:ascii="Arial" w:hAnsi="Arial" w:cs="Arial"/>
          <w:sz w:val="24"/>
        </w:rPr>
        <w:t>relazione tra Dio e la sua creazione, nulla è più utile di quanto il Signore dice lui stesso delle sue opere nel Libro di Giobbe.</w:t>
      </w:r>
    </w:p>
    <w:p w14:paraId="53428F5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Signore prese a dire a Giobbe in mezzo all’uragano:</w:t>
      </w:r>
    </w:p>
    <w:p w14:paraId="3B82F6D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w:t>
      </w:r>
    </w:p>
    <w:p w14:paraId="2A44935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23D42B8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1D97584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Sei mai giunto alle sorgenti del mare e nel fondo dell’abisso hai tu passeggiato?</w:t>
      </w:r>
    </w:p>
    <w:p w14:paraId="52225B0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Ti sono state svelate le porte della morte e hai visto le porte dell’ombra tenebrosa?</w:t>
      </w:r>
    </w:p>
    <w:p w14:paraId="0B0B277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Hai tu considerato quanto si estende la terra? Dillo, se sai tutto questo!</w:t>
      </w:r>
    </w:p>
    <w:p w14:paraId="45F4ABE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Qual è la strada dove abita la luce e dove dimorano le tenebre, perché tu le possa ricondurre dentro i loro confini e sappia insegnare loro la via di casa?</w:t>
      </w:r>
    </w:p>
    <w:p w14:paraId="5672DFC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Certo, tu lo sai, perché allora eri già nato e il numero dei tuoi giorni è assai grande!</w:t>
      </w:r>
    </w:p>
    <w:p w14:paraId="0FFFDDF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Sei mai giunto fino ai depositi della neve, hai mai visto i serbatoi della grandine, che io riserbo per l’ora della sciagura, per il giorno della guerra e della battaglia?</w:t>
      </w:r>
    </w:p>
    <w:p w14:paraId="65F30C3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Per quali vie si diffonde la luce, da dove il vento d’oriente invade la terra?</w:t>
      </w:r>
    </w:p>
    <w:p w14:paraId="3827AE3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Chi ha scavato canali agli acquazzoni e una via al lampo tonante, per far piovere anche sopra una terra spopolata, su un deserto dove non abita nessuno, per dissetare regioni desolate e squallide e far sbocciare germogli verdeggianti?</w:t>
      </w:r>
    </w:p>
    <w:p w14:paraId="655405F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Ha forse un padre la pioggia? O chi fa nascere le gocce della rugiada?</w:t>
      </w:r>
    </w:p>
    <w:p w14:paraId="6376C51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Dal qual grembo esce il ghiaccio e la brina del cielo chi la genera, quando come pietra le acque si induriscono e la faccia dell’abisso si raggela?</w:t>
      </w:r>
    </w:p>
    <w:p w14:paraId="5E73680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Puoi tu annodare i legami delle Plèiadi o sciogliere i vincoli di Orione?</w:t>
      </w:r>
    </w:p>
    <w:p w14:paraId="0C69E31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Puoi tu far spuntare a suo tempo le costellazioni o guidare l’Orsa insieme con i suoi figli?</w:t>
      </w:r>
    </w:p>
    <w:p w14:paraId="553A362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Conosci tu le leggi del cielo o ne applichi le norme sulla terra?</w:t>
      </w:r>
    </w:p>
    <w:p w14:paraId="353BA07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Puoi tu alzare la voce fino alle nubi per farti inondare da una massa d’acqua?</w:t>
      </w:r>
    </w:p>
    <w:p w14:paraId="4B873D6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Scagli tu i fulmini ed essi partono dicendoti: “Eccoci!”?</w:t>
      </w:r>
    </w:p>
    <w:p w14:paraId="1E4BB29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Chi mai ha elargito all’ibis la sapienza o chi ha dato al gallo intelligenza?</w:t>
      </w:r>
    </w:p>
    <w:p w14:paraId="5910508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Chi mai è in grado di contare con esattezza le nubi e chi può riversare gli otri del cielo, quando la polvere del suolo diventa fango e le zolle si attaccano insieme?</w:t>
      </w:r>
    </w:p>
    <w:p w14:paraId="61EF4CC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Sei forse tu che vai a caccia di preda per la leonessa e sazi la fame dei leoncelli, quando sono accovacciati nelle tane o stanno in agguato nei nascondigli?</w:t>
      </w:r>
    </w:p>
    <w:p w14:paraId="3461251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Chi prepara al corvo il suo pasto, quando i suoi piccoli gridano verso Dio e vagano qua e là per mancanza di cibo? (Gb 38,1-41). </w:t>
      </w:r>
    </w:p>
    <w:p w14:paraId="0DD7CE8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Sai tu quando figliano i camosci o assisti alle doglie delle cerve?</w:t>
      </w:r>
    </w:p>
    <w:p w14:paraId="2B1BB4B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Conti tu i mesi della loro gravidanza e sai tu quando devono partorire?</w:t>
      </w:r>
    </w:p>
    <w:p w14:paraId="60F1955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Si curvano e si sgravano dei loro parti, espellono i loro feti. Robusti sono i loro figli, crescono all’aperto, se ne vanno e non tornano più da esse.</w:t>
      </w:r>
    </w:p>
    <w:p w14:paraId="2EFC27C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1A8E644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Forse il bufalo acconsente a servirti o a passare la notte presso la tua greppia?</w:t>
      </w:r>
    </w:p>
    <w:p w14:paraId="63A96B4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Puoi forse legare il bufalo al solco con le corde, o fargli arare le valli dietro a te?</w:t>
      </w:r>
    </w:p>
    <w:p w14:paraId="7585762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Ti puoi fidare di lui, perché la sua forza è grande, e puoi scaricare su di lui le tue fatiche?</w:t>
      </w:r>
    </w:p>
    <w:p w14:paraId="1C13B86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Conteresti su di lui, perché torni e raduni la tua messe sull’aia?</w:t>
      </w:r>
    </w:p>
    <w:p w14:paraId="3B96EED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 </w:t>
      </w:r>
    </w:p>
    <w:p w14:paraId="28564FC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123F67A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È forse per il tuo ingegno che spicca il volo lo sparviero e distende le ali verso il meridione?</w:t>
      </w:r>
    </w:p>
    <w:p w14:paraId="25791E4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O al tuo comando l’aquila s’innalza e costruisce il suo nido sulle alture? Vive e passa la notte fra le rocce, sugli spuntoni delle rocce o sui picchi. Di lassù spia la preda e da lontano la scorgono i suoi occhi. I suoi piccoli succhiano il sangue e dove sono cadaveri, là essa si trova» (Gb 39,1-30). </w:t>
      </w:r>
    </w:p>
    <w:p w14:paraId="328B801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Signore prese a dire a Giobbe: «Il censore vuole ancora contendere con l’Onnipotente? L’accusatore di Dio risponda!».</w:t>
      </w:r>
    </w:p>
    <w:p w14:paraId="2CBE5E6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Giobbe prese a dire al Signore: «Ecco, non conto niente: che cosa ti posso rispondere? Mi metto la mano sulla bocca. Ho parlato una volta, ma non replicherò, due volte ho parlato, ma non continuerò».</w:t>
      </w:r>
    </w:p>
    <w:p w14:paraId="1E378F8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Signore prese a dire a Giobbe in mezzo all’uragano:</w:t>
      </w:r>
    </w:p>
    <w:p w14:paraId="5489CAD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«Cingiti i fianchi come un prode: io t’interrogherò e tu mi istruirai!</w:t>
      </w:r>
    </w:p>
    <w:p w14:paraId="4536842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Oseresti tu cancellare il mio giudizio, dare a me il torto per avere tu la ragione?</w:t>
      </w:r>
    </w:p>
    <w:p w14:paraId="57797A6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Hai tu un braccio come quello di Dio e puoi tuonare con voce pari alla sua?</w:t>
      </w:r>
    </w:p>
    <w:p w14:paraId="6A5A9DC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Su, órnati pure di maestà e di grandezza, rivèstiti di splendore e di gloria!</w:t>
      </w:r>
    </w:p>
    <w:p w14:paraId="3163067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Effondi pure i furori della tua collera, guarda ogni superbo e abbattilo, guarda ogni superbo e umilialo, schiaccia i malvagi ovunque si trovino; sprofondali nella polvere tutti insieme e rinchiudi i loro volti nel buio!</w:t>
      </w:r>
    </w:p>
    <w:p w14:paraId="3EFC387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Allora anch’io ti loderò, perché hai trionfato con la tua destra.</w:t>
      </w:r>
    </w:p>
    <w:p w14:paraId="6D0FAF6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Ecco, l’ippopotamo che io ho creato al pari di te, si nutre di erba come il bue. Guarda, la sua forza è nei fianchi e il suo vigore nel ventre. </w:t>
      </w:r>
      <w:r w:rsidRPr="00BC560C">
        <w:rPr>
          <w:rFonts w:ascii="Arial" w:hAnsi="Arial" w:cs="Arial"/>
          <w:i/>
          <w:iCs/>
          <w:color w:val="000000"/>
          <w:sz w:val="24"/>
          <w:szCs w:val="24"/>
        </w:rPr>
        <w:lastRenderedPageBreak/>
        <w:t>Rizza la coda come un cedro, i nervi delle sue cosce s’intrecciano saldi, le sue vertebre sono tubi di bronzo, le sue ossa come spranghe di ferro.</w:t>
      </w:r>
    </w:p>
    <w:p w14:paraId="0DCA0C9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1B52D46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40,1-32). </w:t>
      </w:r>
    </w:p>
    <w:p w14:paraId="53AB467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w:t>
      </w:r>
    </w:p>
    <w:p w14:paraId="6CBA1A6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w:t>
      </w:r>
    </w:p>
    <w:p w14:paraId="3A944BA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Dalla sua bocca erompono vampate, sprizzano scintille di fuoco. Dalle sue narici esce fumo come da caldaia infuocata e bollente. Il suo fiato incendia carboni e dalla bocca gli escono fiamme. Nel suo collo risiede la forza e innanzi a lui corre il terrore. Compatta è la massa della sua carne, ben salda su di lui e non si muove.</w:t>
      </w:r>
    </w:p>
    <w:p w14:paraId="6626CB96" w14:textId="73CB01BB"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Il suo cuore è duro come pietra, duro come la </w:t>
      </w:r>
      <w:r w:rsidR="00227B24" w:rsidRPr="00BC560C">
        <w:rPr>
          <w:rFonts w:ascii="Arial" w:hAnsi="Arial" w:cs="Arial"/>
          <w:i/>
          <w:iCs/>
          <w:color w:val="000000"/>
          <w:sz w:val="24"/>
          <w:szCs w:val="24"/>
        </w:rPr>
        <w:t>m</w:t>
      </w:r>
      <w:r w:rsidR="00227B24">
        <w:rPr>
          <w:rFonts w:ascii="Arial" w:hAnsi="Arial" w:cs="Arial"/>
          <w:i/>
          <w:iCs/>
          <w:color w:val="000000"/>
          <w:sz w:val="24"/>
          <w:szCs w:val="24"/>
        </w:rPr>
        <w:t>a</w:t>
      </w:r>
      <w:r w:rsidR="00227B24" w:rsidRPr="00BC560C">
        <w:rPr>
          <w:rFonts w:ascii="Arial" w:hAnsi="Arial" w:cs="Arial"/>
          <w:i/>
          <w:iCs/>
          <w:color w:val="000000"/>
          <w:sz w:val="24"/>
          <w:szCs w:val="24"/>
        </w:rPr>
        <w:t>cina</w:t>
      </w:r>
      <w:r w:rsidRPr="00BC560C">
        <w:rPr>
          <w:rFonts w:ascii="Arial" w:hAnsi="Arial" w:cs="Arial"/>
          <w:i/>
          <w:iCs/>
          <w:color w:val="000000"/>
          <w:sz w:val="24"/>
          <w:szCs w:val="24"/>
        </w:rPr>
        <w:t xml:space="preserve">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w:t>
      </w:r>
    </w:p>
    <w:p w14:paraId="795D20B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Come stoppia è la mazza per lui e si fa beffe del sibilo del giavellotto. La sua pancia è fatta di cocci aguzzi e striscia sul fango come trebbia. Fa ribollire come pentola il fondo marino, fa gorgogliare il mare come </w:t>
      </w:r>
      <w:r w:rsidRPr="00BC560C">
        <w:rPr>
          <w:rFonts w:ascii="Arial" w:hAnsi="Arial" w:cs="Arial"/>
          <w:i/>
          <w:iCs/>
          <w:color w:val="000000"/>
          <w:sz w:val="24"/>
          <w:szCs w:val="24"/>
        </w:rPr>
        <w:lastRenderedPageBreak/>
        <w:t xml:space="preserve">un vaso caldo di unguenti. Dietro di sé produce una scia lucente e l’abisso appare canuto. Nessuno sulla terra è pari a lui, creato per non aver paura. Egli domina tutto ciò che superbo s’innalza, è sovrano su tutte le bestie feroci» (Gb 41,1-26). </w:t>
      </w:r>
    </w:p>
    <w:p w14:paraId="04BDFE6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6E4C5F26" w14:textId="37EC3C20" w:rsidR="00992B0F" w:rsidRPr="00992B0F" w:rsidRDefault="00992B0F" w:rsidP="00B02397">
      <w:pPr>
        <w:spacing w:after="120"/>
        <w:jc w:val="both"/>
        <w:rPr>
          <w:rFonts w:ascii="Arial" w:hAnsi="Arial" w:cs="Arial"/>
          <w:sz w:val="24"/>
        </w:rPr>
      </w:pPr>
      <w:r w:rsidRPr="00992B0F">
        <w:rPr>
          <w:rFonts w:ascii="Arial" w:hAnsi="Arial" w:cs="Arial"/>
          <w:sz w:val="24"/>
        </w:rPr>
        <w:t>Molti Salmi e altri testi dell’Antico Testamento rivelano la perfetta obbedienza delle creature al suo Creatore e tutta la sapienza che le governa.</w:t>
      </w:r>
      <w:r w:rsidR="00BC560C">
        <w:rPr>
          <w:rFonts w:ascii="Arial" w:hAnsi="Arial" w:cs="Arial"/>
          <w:sz w:val="24"/>
        </w:rPr>
        <w:t xml:space="preserve"> </w:t>
      </w:r>
      <w:r w:rsidRPr="00992B0F">
        <w:rPr>
          <w:rFonts w:ascii="Arial" w:hAnsi="Arial" w:cs="Arial"/>
          <w:sz w:val="24"/>
        </w:rPr>
        <w:t>Dinanzi alla piena, totale, perfetta obbedienza che tutta la creazione offre al suo Dio e Creatore sempre pronta e immediata, solo l’uomo si rivela ribelle.</w:t>
      </w:r>
      <w:r w:rsidR="00BC560C">
        <w:rPr>
          <w:rFonts w:ascii="Arial" w:hAnsi="Arial" w:cs="Arial"/>
          <w:sz w:val="24"/>
        </w:rPr>
        <w:t xml:space="preserve"> </w:t>
      </w:r>
      <w:r w:rsidRPr="00992B0F">
        <w:rPr>
          <w:rFonts w:ascii="Arial" w:hAnsi="Arial" w:cs="Arial"/>
          <w:sz w:val="24"/>
        </w:rPr>
        <w:t>Solo lui si mostra ostinato, refrattario, contrario ad ogni obbedienza. Solo lui vuole prendere il posto del suo Dio, proclamandosi Dio lui stesso</w:t>
      </w:r>
      <w:r w:rsidR="00EA54F5">
        <w:rPr>
          <w:rFonts w:ascii="Arial" w:hAnsi="Arial" w:cs="Arial"/>
          <w:sz w:val="24"/>
        </w:rPr>
        <w:t xml:space="preserve">. </w:t>
      </w:r>
      <w:r w:rsidRPr="00992B0F">
        <w:rPr>
          <w:rFonts w:ascii="Arial" w:hAnsi="Arial" w:cs="Arial"/>
          <w:sz w:val="24"/>
        </w:rPr>
        <w:t>L’uomo è l’unica incongruenza nell’universo di Dio. Tutti gli altri esseri obbedienti. Solo lui il disobbediente, il ribelle, l’ostinato.</w:t>
      </w:r>
    </w:p>
    <w:p w14:paraId="02EB2E91"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36</w:t>
      </w:r>
      <w:r w:rsidRPr="00992B0F">
        <w:rPr>
          <w:rFonts w:ascii="Arial" w:hAnsi="Arial" w:cs="Arial"/>
          <w:b/>
          <w:sz w:val="24"/>
        </w:rPr>
        <w:t>Egli è il nostro Dio, e nessun altro può essere confrontato con lui.</w:t>
      </w:r>
    </w:p>
    <w:p w14:paraId="41786418" w14:textId="4D72207C" w:rsidR="00992B0F" w:rsidRPr="00992B0F" w:rsidRDefault="00992B0F" w:rsidP="00B02397">
      <w:pPr>
        <w:spacing w:after="120"/>
        <w:jc w:val="both"/>
        <w:rPr>
          <w:rFonts w:ascii="Arial" w:hAnsi="Arial" w:cs="Arial"/>
          <w:sz w:val="24"/>
        </w:rPr>
      </w:pPr>
      <w:r w:rsidRPr="00992B0F">
        <w:rPr>
          <w:rFonts w:ascii="Arial" w:hAnsi="Arial" w:cs="Arial"/>
          <w:sz w:val="24"/>
        </w:rPr>
        <w:t>Colui che ha creato l’universo e quanto vi è in esso, Colui al quale tutto obbedisce con immediato ascolto, è il Dio di Abramo, di Isacco, di Giacobbe.</w:t>
      </w:r>
      <w:r w:rsidR="00BC560C">
        <w:rPr>
          <w:rFonts w:ascii="Arial" w:hAnsi="Arial" w:cs="Arial"/>
          <w:sz w:val="24"/>
        </w:rPr>
        <w:t xml:space="preserve"> </w:t>
      </w:r>
      <w:r w:rsidRPr="00992B0F">
        <w:rPr>
          <w:rFonts w:ascii="Arial" w:hAnsi="Arial" w:cs="Arial"/>
          <w:sz w:val="24"/>
        </w:rPr>
        <w:t>Egli è il nostro Dio, e nessun altro può essere confrontato con lui. Nessun altro Dio può essere confrontato con Lui perché nessun altro Dio esiste.</w:t>
      </w:r>
      <w:r w:rsidR="00BC560C">
        <w:rPr>
          <w:rFonts w:ascii="Arial" w:hAnsi="Arial" w:cs="Arial"/>
          <w:sz w:val="24"/>
        </w:rPr>
        <w:t xml:space="preserve"> </w:t>
      </w:r>
      <w:r w:rsidRPr="00992B0F">
        <w:rPr>
          <w:rFonts w:ascii="Arial" w:hAnsi="Arial" w:cs="Arial"/>
          <w:sz w:val="24"/>
        </w:rPr>
        <w:t>Lui è il solo e l’unico Dio, il solo e l’unico Signore, il solo e l’unico Creatore, il solo e l’unico Onnipotente. Questa verità è l’essenza della fede in Dio.</w:t>
      </w:r>
    </w:p>
    <w:p w14:paraId="42A4D21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37</w:t>
      </w:r>
      <w:r w:rsidRPr="00992B0F">
        <w:rPr>
          <w:rFonts w:ascii="Arial" w:hAnsi="Arial" w:cs="Arial"/>
          <w:b/>
          <w:sz w:val="24"/>
        </w:rPr>
        <w:t>Egli ha scoperto ogni via della sapienza e l’ha data a Giacobbe, suo servo, a Israele, suo amato.</w:t>
      </w:r>
    </w:p>
    <w:p w14:paraId="636F0AFB" w14:textId="24C3E8C8" w:rsidR="00992B0F" w:rsidRPr="00992B0F" w:rsidRDefault="00992B0F" w:rsidP="00B02397">
      <w:pPr>
        <w:spacing w:after="120"/>
        <w:jc w:val="both"/>
        <w:rPr>
          <w:rFonts w:ascii="Arial" w:hAnsi="Arial" w:cs="Arial"/>
          <w:sz w:val="24"/>
        </w:rPr>
      </w:pPr>
      <w:r w:rsidRPr="00992B0F">
        <w:rPr>
          <w:rFonts w:ascii="Arial" w:hAnsi="Arial" w:cs="Arial"/>
          <w:sz w:val="24"/>
        </w:rPr>
        <w:t>Dio non è solo l’Onnipotente Signore, è anche colui che ha scoperto ogni via della sapienza e ne ha fatto dono a Giacobbe, cioè ai figli d’Israele.</w:t>
      </w:r>
      <w:r w:rsidR="00BC560C">
        <w:rPr>
          <w:rFonts w:ascii="Arial" w:hAnsi="Arial" w:cs="Arial"/>
          <w:sz w:val="24"/>
        </w:rPr>
        <w:t xml:space="preserve"> </w:t>
      </w:r>
      <w:r w:rsidRPr="00992B0F">
        <w:rPr>
          <w:rFonts w:ascii="Arial" w:hAnsi="Arial" w:cs="Arial"/>
          <w:sz w:val="24"/>
        </w:rPr>
        <w:t>Egli ha scoperto ogni via della sapienza e l’ha data a Giacobbe, suo servo, a Israele, suo amato. Dio scopre la via della sapienza, la prende, la dona.</w:t>
      </w:r>
      <w:r w:rsidR="00BC560C">
        <w:rPr>
          <w:rFonts w:ascii="Arial" w:hAnsi="Arial" w:cs="Arial"/>
          <w:sz w:val="24"/>
        </w:rPr>
        <w:t xml:space="preserve"> </w:t>
      </w:r>
      <w:r w:rsidRPr="00992B0F">
        <w:rPr>
          <w:rFonts w:ascii="Arial" w:hAnsi="Arial" w:cs="Arial"/>
          <w:sz w:val="24"/>
        </w:rPr>
        <w:t>L’uomo non conosce le vie della sapienza, non la scopre, non la prende, non la dona. La verità di questo versetto è semplice: solo Dio dona la sapienza</w:t>
      </w:r>
      <w:r w:rsidR="00EA54F5">
        <w:rPr>
          <w:rFonts w:ascii="Arial" w:hAnsi="Arial" w:cs="Arial"/>
          <w:sz w:val="24"/>
        </w:rPr>
        <w:t xml:space="preserve">. </w:t>
      </w:r>
      <w:r w:rsidRPr="00992B0F">
        <w:rPr>
          <w:rFonts w:ascii="Arial" w:hAnsi="Arial" w:cs="Arial"/>
          <w:sz w:val="24"/>
        </w:rPr>
        <w:t>Oggi è necessario dire agli esiliati che solo da Dio viene ogni sapienza. Il profeta non si sofferma sulla sua origine né sulla sua natura.</w:t>
      </w:r>
      <w:r w:rsidR="00BC560C">
        <w:rPr>
          <w:rFonts w:ascii="Arial" w:hAnsi="Arial" w:cs="Arial"/>
          <w:sz w:val="24"/>
        </w:rPr>
        <w:t xml:space="preserve"> </w:t>
      </w:r>
      <w:r w:rsidRPr="00992B0F">
        <w:rPr>
          <w:rFonts w:ascii="Arial" w:hAnsi="Arial" w:cs="Arial"/>
          <w:sz w:val="24"/>
        </w:rPr>
        <w:t xml:space="preserve">Sappiamo dalla rivelazione posteriore cosa è la sapienza. Uno sguardo a tutta la rivelazione su di essa ci introduce nella sua verità piena. </w:t>
      </w:r>
    </w:p>
    <w:p w14:paraId="360533F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sapienza forse non chiama e l’intelligenza non fa udire la sua voce? In cima alle alture, lungo la via, nei crocicchi delle strade si apposta, presso le porte, all’ingresso della città, sulle soglie degli usci essa grida:</w:t>
      </w:r>
    </w:p>
    <w:p w14:paraId="00A89E4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«A voi, uomini, io mi rivolgo, ai figli dell’uomo è diretta la mia voce. Imparate, inesperti, la prudenza e voi, stolti, fatevi assennati. Ascoltate, perché dirò cose rilevanti, dalle mie labbra usciranno </w:t>
      </w:r>
      <w:r w:rsidRPr="00BC560C">
        <w:rPr>
          <w:rFonts w:ascii="Arial" w:hAnsi="Arial" w:cs="Arial"/>
          <w:i/>
          <w:iCs/>
          <w:color w:val="000000"/>
          <w:sz w:val="24"/>
          <w:szCs w:val="24"/>
        </w:rPr>
        <w:lastRenderedPageBreak/>
        <w:t>sentenze giuste, perché la mia bocca proclama la verità e l’empietà è orrore per le mie labbra.</w:t>
      </w:r>
    </w:p>
    <w:p w14:paraId="5FCD893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B1631B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4D7E0EE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780E6A1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mio frutto è migliore dell’oro più fino, il mio prodotto è migliore dell’argento pregiato. Sulla via della giustizia io cammino e per i sentieri dell’equità, per dotare di beni quanti mi amano e riempire i loro tesori.</w:t>
      </w:r>
    </w:p>
    <w:p w14:paraId="5C08DAB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Signore mi ha creato come inizio della sua attività, prima di ogni sua opera, all’origine. Dall’eternità sono stata formata, fin dal principio, dagli inizi della terra.</w:t>
      </w:r>
    </w:p>
    <w:p w14:paraId="5ABB306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5A3C2F9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51FB783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73FE28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sapienza si è costruita la sua casa, ha intagliato le sue sette colonne. Ha ucciso il suo bestiame, ha preparato il suo vino e ha imbandito la sua tavola.</w:t>
      </w:r>
    </w:p>
    <w:p w14:paraId="28E2E56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Ha mandato le sue ancelle a proclamare sui punti più alti della città: «Chi è inesperto venga qui!». A chi è privo di senno ella dice: «Venite, </w:t>
      </w:r>
      <w:r w:rsidRPr="00BC560C">
        <w:rPr>
          <w:rFonts w:ascii="Arial" w:hAnsi="Arial" w:cs="Arial"/>
          <w:i/>
          <w:iCs/>
          <w:color w:val="000000"/>
          <w:sz w:val="24"/>
          <w:szCs w:val="24"/>
        </w:rPr>
        <w:lastRenderedPageBreak/>
        <w:t xml:space="preserve">mangiate il mio pane, bevete il vino che io ho preparato. Abbandonate l’inesperienza e vivrete, andate diritti per la via dell’intelligenza» (Pr 9,1-6). </w:t>
      </w:r>
    </w:p>
    <w:p w14:paraId="2387AAB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Ogni sapienza viene dal Signore e con lui rimane per sempre. La sabbia del mare, le gocce della pioggia e i giorni dei secoli chi li potrà contare? L’altezza del cielo, la distesa della terra e le profondità dell’abisso chi le potrà esplorare?</w:t>
      </w:r>
    </w:p>
    <w:p w14:paraId="26ADD3F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Prima d’ogni cosa fu creata la sapienza e l’intelligenza prudente è da sempre. Fonte della sapienza è la parola di Dio nei cieli, le sue vie sono i comandamenti eterni.</w:t>
      </w:r>
    </w:p>
    <w:p w14:paraId="75A9E3F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radice della sapienza a chi fu rivelata? E le sue sottigliezze chi le conosce? Ciò che insegna la sapienza a chi fu manifestato? La sua grande esperienza chi la comprende?</w:t>
      </w:r>
    </w:p>
    <w:p w14:paraId="119AE21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DDFFC6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4E2947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Principio di sapienza è temere il Signore; essa fu creata con i fedeli nel seno materno. Ha posto il suo nido tra gli uomini con fondamenta eterne, abiterà fedelmente con i loro discendenti.</w:t>
      </w:r>
    </w:p>
    <w:p w14:paraId="5365A6A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Pienezza di sapienza è temere il Signore; essa inebria di frutti i propri fedeli. Riempirà loro la casa di beni desiderabili e le dispense dei suoi prodotti.</w:t>
      </w:r>
    </w:p>
    <w:p w14:paraId="7DB7AC0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0A4ECA4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Radice di sapienza è temere il Signore, i suoi rami sono abbondanza di giorni. Il timore del Signore tiene lontani i peccati, chi vi persevera respinge ogni moto di collera.</w:t>
      </w:r>
    </w:p>
    <w:p w14:paraId="0BB2E1E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collera ingiusta non si potrà scusare, il traboccare della sua passione sarà causa di rovina. Il paziente sopporta fino al momento giusto, ma alla fine sgorgherà la sua gioia.</w:t>
      </w:r>
    </w:p>
    <w:p w14:paraId="689057A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Fino al momento opportuno terrà nascoste le sue parole e le labbra di molti celebreranno la sua saggezza.</w:t>
      </w:r>
    </w:p>
    <w:p w14:paraId="047F25C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1CD98FD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La sapienza fa il proprio elogio, in mezzo al suo popolo proclama la sua gloria. Nell’assemblea dell’Altissimo apre la bocca, dinanzi alle sue schiere proclama la sua gloria: </w:t>
      </w:r>
    </w:p>
    <w:p w14:paraId="61704D0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«Io sono uscita dalla bocca dell’Altissimo e come nube ho ricoperto la terra. Io ho posto la mia dimora lassù, il mio trono era su una colonna di nubi. Ho percorso da sola il giro del cielo, ho passeggiato nelle profondità degli abissi.</w:t>
      </w:r>
    </w:p>
    <w:p w14:paraId="2C47CD2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Sulle onde del mare e su tutta la terra, su ogni popolo e nazione ho preso dominio. Fra tutti questi ho cercato un luogo di riposo, qualcuno nel cui territorio potessi risiedere.</w:t>
      </w:r>
    </w:p>
    <w:p w14:paraId="599703B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Allora il creatore dell’universo mi diede un ordine, colui che mi ha creato mi fece piantare la tenda e mi disse: “Fissa la tenda in Giacobbe e prendi eredità in Israele”.</w:t>
      </w:r>
    </w:p>
    <w:p w14:paraId="1175C76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Prima dei secoli, fin dal principio, egli mi ha creato, per tutta l’eternità non verrò meno. Nella tenda santa davanti a lui ho officiato e così mi sono stabilita in Sion.</w:t>
      </w:r>
    </w:p>
    <w:p w14:paraId="6E6F073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Nella città che egli ama mi ha fatto abitare e in Gerusalemme è il mio potere.</w:t>
      </w:r>
    </w:p>
    <w:p w14:paraId="3475AD0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Ho posto le radici in mezzo a un popolo glorioso, nella porzione del Signore è la mia eredità.</w:t>
      </w:r>
    </w:p>
    <w:p w14:paraId="217C3878" w14:textId="71C2140E"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Sono cresciuta come un cedro sul Libano, come un cipresso sui monti dell’Ermon. Sono</w:t>
      </w:r>
      <w:r w:rsidR="00EA54F5">
        <w:rPr>
          <w:rFonts w:ascii="Arial" w:hAnsi="Arial" w:cs="Arial"/>
          <w:i/>
          <w:iCs/>
          <w:color w:val="000000"/>
          <w:sz w:val="24"/>
          <w:szCs w:val="24"/>
        </w:rPr>
        <w:t xml:space="preserve"> </w:t>
      </w:r>
      <w:r w:rsidRPr="00BC560C">
        <w:rPr>
          <w:rFonts w:ascii="Arial" w:hAnsi="Arial" w:cs="Arial"/>
          <w:i/>
          <w:iCs/>
          <w:color w:val="000000"/>
          <w:sz w:val="24"/>
          <w:szCs w:val="24"/>
        </w:rPr>
        <w:t>cresciuta come una palma in Engàddi e come le piante di rose in Gerico, come un ulivo maestoso nella pianura e come un platano mi sono elevata.</w:t>
      </w:r>
    </w:p>
    <w:p w14:paraId="358F1349" w14:textId="493C4CB2"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Come </w:t>
      </w:r>
      <w:r w:rsidR="00227B24" w:rsidRPr="00BC560C">
        <w:rPr>
          <w:rFonts w:ascii="Arial" w:hAnsi="Arial" w:cs="Arial"/>
          <w:i/>
          <w:iCs/>
          <w:color w:val="000000"/>
          <w:sz w:val="24"/>
          <w:szCs w:val="24"/>
        </w:rPr>
        <w:t>cinnamomo</w:t>
      </w:r>
      <w:r w:rsidRPr="00BC560C">
        <w:rPr>
          <w:rFonts w:ascii="Arial" w:hAnsi="Arial" w:cs="Arial"/>
          <w:i/>
          <w:iCs/>
          <w:color w:val="000000"/>
          <w:sz w:val="24"/>
          <w:szCs w:val="24"/>
        </w:rPr>
        <w:t xml:space="preserve"> e balsamo di aromi, come mirra scelta ho sparso profumo, come </w:t>
      </w:r>
      <w:r w:rsidR="00227B24" w:rsidRPr="00BC560C">
        <w:rPr>
          <w:rFonts w:ascii="Arial" w:hAnsi="Arial" w:cs="Arial"/>
          <w:i/>
          <w:iCs/>
          <w:color w:val="000000"/>
          <w:sz w:val="24"/>
          <w:szCs w:val="24"/>
        </w:rPr>
        <w:t>galbano</w:t>
      </w:r>
      <w:r w:rsidRPr="00BC560C">
        <w:rPr>
          <w:rFonts w:ascii="Arial" w:hAnsi="Arial" w:cs="Arial"/>
          <w:i/>
          <w:iCs/>
          <w:color w:val="000000"/>
          <w:sz w:val="24"/>
          <w:szCs w:val="24"/>
        </w:rPr>
        <w:t xml:space="preserve">, ònice e storace, come nuvola d’incenso nella tenda. </w:t>
      </w:r>
    </w:p>
    <w:p w14:paraId="4CE39A2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Come un terebinto io ho esteso i miei rami e i miei rami sono piacevoli e belli.</w:t>
      </w:r>
    </w:p>
    <w:p w14:paraId="529CD02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Io come vite ho prodotto splendidi germogli e i miei fiori danno frutti di gloria e ricchezza. Io sono la madre del bell’amore e del timore, della conoscenza e della santa speranza; eterna, sono donata a tutti i miei figli, a coloro che sono scelti da lui.</w:t>
      </w:r>
    </w:p>
    <w:p w14:paraId="64EB800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399A738A" w14:textId="33AEEEC9"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Tutto questo è il libro dell’alleanza del Dio altissimo, la legge che Mosè ci ha prescritto, eredità per le assemblee di Giacobbe. Non cessate di rafforzarvi nel Signore,</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aderite a lui perché vi dia vigore. Il Signore onnipotente è l’unico Dio e non c’è altro salvatore al di fuori di lui. </w:t>
      </w:r>
    </w:p>
    <w:p w14:paraId="754F526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7F19B22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17D56A5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715DB7D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Se tu avessi camminato nella via di Dio, avresti abitato per sempre nella pace. </w:t>
      </w:r>
    </w:p>
    <w:p w14:paraId="336389D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Impara dov’è la prudenza, dov’è la forza, dov’è l’intelligenza, per comprendere anche dov’è la longevità e la vita, dov’è la luce degli occhi e la pace. </w:t>
      </w:r>
    </w:p>
    <w:p w14:paraId="0CAB5D4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Ma chi ha scoperto la sua dimora, chi è penetrato nei suoi tesori? Dove sono i capi delle nazioni, quelli che dominano le belve che sono sulla terra?</w:t>
      </w:r>
    </w:p>
    <w:p w14:paraId="2525A59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Coloro che si divertono con gli uccelli del cielo, quelli che ammassano argento e oro, in cui hanno posto fiducia gli uomini, e non c’è un limite ai loro possessi?</w:t>
      </w:r>
    </w:p>
    <w:p w14:paraId="304F3C7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Coloro che lavorano l’argento e lo cesellano senza rivelare il segreto dei loro lavori?</w:t>
      </w:r>
    </w:p>
    <w:p w14:paraId="6ACEB50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Sono scomparsi, sono scesi negli inferi e altri hanno preso il loro posto.</w:t>
      </w:r>
    </w:p>
    <w:p w14:paraId="1703E90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Generazioni più giovani hanno visto la luce e hanno abitato sopra la terra, ma non hanno conosciuto la via della sapienza, non hanno compreso i suoi sentieri e non si sono occupate di essa; i loro figli si sono allontanati dalla loro via.</w:t>
      </w:r>
    </w:p>
    <w:p w14:paraId="0C0F3B1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3F598AE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O Israele, quanto è grande la casa di Dio, quanto è esteso il luogo del suo dominio! È grande e non ha fine, è alto e non ha misura!</w:t>
      </w:r>
    </w:p>
    <w:p w14:paraId="6932EC0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Là nacquero i famosi giganti dei tempi antichi, alti di statura, esperti nella guerra; ma Dio non scelse costoro e non diede loro la via della sapienza: perirono perché non ebbero saggezza, perirono per la loro indolenza.</w:t>
      </w:r>
    </w:p>
    <w:p w14:paraId="6195AB2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Chi è salito al cielo e l’ha presa e l’ha fatta scendere dalle nubi? Chi ha attraversato il mare e l’ha trovata e l’ha comprata a prezzo d’oro puro? Nessuno conosce la sua via, nessuno prende a cuore il suo sentiero.</w:t>
      </w:r>
    </w:p>
    <w:p w14:paraId="45D3AC2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Ma colui che sa tutto, la conosce e l’ha scrutata con la sua intelligenza, colui che ha formato la terra per sempre e l’ha riempita di quadrupedi, colui che manda la luce ed essa corre, l’ha chiamata, ed essa gli ha obbedito con tremore.</w:t>
      </w:r>
    </w:p>
    <w:p w14:paraId="647FCB0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Le stelle hanno brillato nei loro posti di guardia e hanno gioito; egli le ha chiamate ed hanno risposto: «Eccoci!», e hanno brillato di gioia per colui che le ha create.</w:t>
      </w:r>
    </w:p>
    <w:p w14:paraId="159C9F3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Egli è il nostro Dio, e nessun altro può essere confrontato con lui. Egli ha scoperto ogni via della sapienza e l’ha data a Giacobbe, suo servo, a Israele, suo amato. Per questo è apparsa sulla terra e ha vissuto fra gli uomini (Bar 3,9-38).</w:t>
      </w:r>
    </w:p>
    <w:p w14:paraId="3495BCE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Essa è il libro dei decreti di Dio e la legge che sussiste in eterno; tutti coloro che si attengono ad essa avranno la vita, quanti l’abbandonano moriranno.</w:t>
      </w:r>
    </w:p>
    <w:p w14:paraId="6F7BD5C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Ritorna, Giacobbe, e accoglila, cammina allo splendore della sua luce. Non dare a un altro la tua gloria né i tuoi privilegi a una nazione straniera.</w:t>
      </w:r>
    </w:p>
    <w:p w14:paraId="7CC555E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Beati siamo noi, o Israele, perché ciò che piace a Dio è da noi conosciuto.</w:t>
      </w:r>
    </w:p>
    <w:p w14:paraId="397CC59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Coraggio, popolo mio, tu, memoria d’Israele! Siete stati venduti alle nazioni non per essere annientati, ma perché avete fatto adirare Dio siete stati consegnati ai nemici.</w:t>
      </w:r>
    </w:p>
    <w:p w14:paraId="02B55A3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Avete irritato il vostro creatore, sacrificando a dèmoni e non a Dio. Avete dimenticato chi vi ha allevati, il Dio eterno, avete afflitto anche colei che vi ha nutriti, Gerusalemme.</w:t>
      </w:r>
    </w:p>
    <w:p w14:paraId="0252F5C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Essa ha visto piombare su di voi l’ira divina e ha esclamato: «Ascoltate, città vicine di Sion, Dio mi ha mandato un grande dolore.</w:t>
      </w:r>
    </w:p>
    <w:p w14:paraId="43ACA30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Ho visto, infatti, la schiavitù in cui l’Eterno ha condotto i miei figli e le mie figlie. Io li avevo nutriti con gioia e li ho lasciati andare con pianto e dolore.</w:t>
      </w:r>
    </w:p>
    <w:p w14:paraId="50F7F19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52FB6E0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12B8729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Hanno strappato via i prediletti della vedova e l’hanno lasciata sola, senza figlie». </w:t>
      </w:r>
    </w:p>
    <w:p w14:paraId="4910A3E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1E6BE23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2BD1BB3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2807C3A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4CEAEBD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6B6653B8"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w:t>
      </w:r>
      <w:r w:rsidRPr="00BC560C">
        <w:rPr>
          <w:rFonts w:ascii="Arial" w:hAnsi="Arial" w:cs="Arial"/>
          <w:i/>
          <w:iCs/>
          <w:color w:val="000000"/>
          <w:sz w:val="24"/>
          <w:szCs w:val="24"/>
        </w:rPr>
        <w:lastRenderedPageBreak/>
        <w:t>cambiata in dolore. Un fuoco cadrà su di essa per lunghi giorni per volere dell’Eterno, e per molto tempo sarà abitata da dèmoni.</w:t>
      </w:r>
    </w:p>
    <w:p w14:paraId="4FA6B80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Guarda a oriente, Gerusalemme, osserva la gioia che ti viene da Dio. Ecco, ritornano i figli che hai visto partire, ritornano insieme riuniti, dal sorgere del sole al suo tramonto, alla parola del Santo, esultanti per la gloria di Dio (Bar 4,1-37).</w:t>
      </w:r>
    </w:p>
    <w:p w14:paraId="49EE938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09E513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49FC85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70D64F87" w14:textId="258C2C66"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e dirige i sapienti. Nelle sue mani siamo noi e le nostre parole, ogni sorta di conoscenza e ogni capacità operativa. </w:t>
      </w:r>
    </w:p>
    <w:p w14:paraId="68B5F3A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750AF5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D62C75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3186135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FA00BE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39F571F6" w14:textId="6AD341D2"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Se la ricchezza è un bene desiderabile in vita, che cosa c’è di più ricco della sapienza, che opera tutto? Se è la prudenza ad agire, chi più di lei è artefice di quanto esiste? Se uno ama la giustizia,</w:t>
      </w:r>
      <w:r w:rsidR="00EA54F5">
        <w:rPr>
          <w:rFonts w:ascii="Arial" w:hAnsi="Arial" w:cs="Arial"/>
          <w:i/>
          <w:iCs/>
          <w:color w:val="000000"/>
          <w:sz w:val="24"/>
          <w:szCs w:val="24"/>
        </w:rPr>
        <w:t xml:space="preserve"> </w:t>
      </w:r>
      <w:r w:rsidRPr="00BC560C">
        <w:rPr>
          <w:rFonts w:ascii="Arial" w:hAnsi="Arial" w:cs="Arial"/>
          <w:i/>
          <w:iCs/>
          <w:color w:val="000000"/>
          <w:sz w:val="24"/>
          <w:szCs w:val="24"/>
        </w:rPr>
        <w:t>le virtù sono il frutto delle sue fatiche. Ella infatti insegna la temperanza e la prudenza, la giustizia e la fortezza, delle quali nulla è più utile agli uomini durante la vita.</w:t>
      </w:r>
    </w:p>
    <w:p w14:paraId="1821CA8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Se uno desidera anche un’esperienza molteplice, ella conosce le cose passate e intravede quelle future, conosce le sottigliezze dei discorsi e le soluzioni degli enigmi, comprende in anticipo segni e prodigi e anche le vicende dei tempi e delle epoche.</w:t>
      </w:r>
    </w:p>
    <w:p w14:paraId="63626C0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51D87A4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78D8C9A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Riflettendo su queste cose dentro di me e pensando in cuor mio che nella parentela con la sapienza c’è l’immortalità e grande godimento vi è nella sua amicizia e nel lavoro delle sue mani sta una ricchezza </w:t>
      </w:r>
      <w:r w:rsidRPr="00BC560C">
        <w:rPr>
          <w:rFonts w:ascii="Arial" w:hAnsi="Arial" w:cs="Arial"/>
          <w:i/>
          <w:iCs/>
          <w:color w:val="000000"/>
          <w:sz w:val="24"/>
          <w:szCs w:val="24"/>
        </w:rPr>
        <w:lastRenderedPageBreak/>
        <w:t>inesauribile e nell’assidua compagnia di lei c’è la prudenza e fama nel conversare con lei, andavo cercando il modo di prenderla con me.</w:t>
      </w:r>
    </w:p>
    <w:p w14:paraId="2FBD7BF7"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13497A4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04E52E4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Tu mi hai prescelto come re del tuo popolo e giudice dei tuoi figli e delle tue figlie; mi hai detto di costruirti un tempio sul tuo santo monte, un altare nella città della tua dimora, immagine della tenda santa che ti eri preparata fin da principio.</w:t>
      </w:r>
    </w:p>
    <w:p w14:paraId="672CC82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C0898F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Ella infatti tutto conosce e tutto comprende: mi guiderà con prudenza nelle mie azioni e mi proteggerà con la sua gloria. Così le mie opere ti saranno gradite; io giudicherò con giustizia il tuo popolo e sarò degno del trono di mio padre.</w:t>
      </w:r>
    </w:p>
    <w:p w14:paraId="30E189D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7728AF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Chi avrebbe conosciuto il tuo volere, se tu non gli avessi dato la sapienza e dall’alto non gli avessi inviato il tuo santo spirito?</w:t>
      </w:r>
    </w:p>
    <w:p w14:paraId="604B3CD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Così vennero raddrizzati i sentieri di chi è sulla terra; gli uomini furono istruiti in ciò che ti è gradito e furono salvati per mezzo della sapienza» (Sap 9.1-18). </w:t>
      </w:r>
    </w:p>
    <w:p w14:paraId="4168F225" w14:textId="77777777" w:rsidR="00992B0F" w:rsidRPr="00992B0F" w:rsidRDefault="00992B0F" w:rsidP="00B02397">
      <w:pPr>
        <w:spacing w:after="120"/>
        <w:jc w:val="both"/>
        <w:rPr>
          <w:rFonts w:ascii="Arial" w:hAnsi="Arial" w:cs="Arial"/>
          <w:sz w:val="24"/>
        </w:rPr>
      </w:pPr>
      <w:r w:rsidRPr="00992B0F">
        <w:rPr>
          <w:rFonts w:ascii="Arial" w:hAnsi="Arial" w:cs="Arial"/>
          <w:sz w:val="24"/>
        </w:rPr>
        <w:t xml:space="preserve">Sappiamo che la sapienza è Dio stesso. Se Dio non si dona, l’uomo mai potrà essere saggio e sapiente. Solo Lui conosce la via della sapienza. </w:t>
      </w:r>
    </w:p>
    <w:p w14:paraId="721E5592"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38</w:t>
      </w:r>
      <w:r w:rsidRPr="00992B0F">
        <w:rPr>
          <w:rFonts w:ascii="Arial" w:hAnsi="Arial" w:cs="Arial"/>
          <w:b/>
          <w:sz w:val="24"/>
        </w:rPr>
        <w:t>Per questo è apparsa sulla terra e ha vissuto fra gli uomini.</w:t>
      </w:r>
    </w:p>
    <w:p w14:paraId="6ED529AA" w14:textId="685746F0" w:rsidR="00992B0F" w:rsidRDefault="00992B0F" w:rsidP="00B02397">
      <w:pPr>
        <w:spacing w:after="120"/>
        <w:jc w:val="both"/>
        <w:rPr>
          <w:rFonts w:ascii="Arial" w:hAnsi="Arial" w:cs="Arial"/>
          <w:sz w:val="24"/>
        </w:rPr>
      </w:pPr>
      <w:r w:rsidRPr="00992B0F">
        <w:rPr>
          <w:rFonts w:ascii="Arial" w:hAnsi="Arial" w:cs="Arial"/>
          <w:sz w:val="24"/>
        </w:rPr>
        <w:lastRenderedPageBreak/>
        <w:t>Questa verità è sublime, altissima, unica. La sapienza è apparsa sulla terra perché Dio l’ha donata al suo popolo. La sapienza è dono, purissimo dono.</w:t>
      </w:r>
      <w:r w:rsidR="00BC560C">
        <w:rPr>
          <w:rFonts w:ascii="Arial" w:hAnsi="Arial" w:cs="Arial"/>
          <w:sz w:val="24"/>
        </w:rPr>
        <w:t xml:space="preserve"> </w:t>
      </w:r>
      <w:r w:rsidRPr="00992B0F">
        <w:rPr>
          <w:rFonts w:ascii="Arial" w:hAnsi="Arial" w:cs="Arial"/>
          <w:sz w:val="24"/>
        </w:rPr>
        <w:t>Per questo è apparsa sulla terra e ha vissuto fra gli uomini. Se Dio non l’avesse donata, gli uomini non l’avrebbero mai conosciuta.</w:t>
      </w:r>
      <w:r w:rsidR="00BC560C">
        <w:rPr>
          <w:rFonts w:ascii="Arial" w:hAnsi="Arial" w:cs="Arial"/>
          <w:sz w:val="24"/>
        </w:rPr>
        <w:t xml:space="preserve"> </w:t>
      </w:r>
      <w:r w:rsidRPr="00992B0F">
        <w:rPr>
          <w:rFonts w:ascii="Arial" w:hAnsi="Arial" w:cs="Arial"/>
          <w:sz w:val="24"/>
        </w:rPr>
        <w:t>È legge eterna. Se Dio non si dona come sapienza, luce, verità, intelligenza, discernimento, l’uomo è tenebra infinita. Non c’è alcuna luce in lui.</w:t>
      </w:r>
      <w:r w:rsidR="00BC560C">
        <w:rPr>
          <w:rFonts w:ascii="Arial" w:hAnsi="Arial" w:cs="Arial"/>
          <w:sz w:val="24"/>
        </w:rPr>
        <w:t xml:space="preserve"> </w:t>
      </w:r>
      <w:r w:rsidRPr="00992B0F">
        <w:rPr>
          <w:rFonts w:ascii="Arial" w:hAnsi="Arial" w:cs="Arial"/>
          <w:sz w:val="24"/>
        </w:rPr>
        <w:t>Dio aveva messo la luce nella natura dell’uomo, ma questi l’ha spenta con il suo peccato. È cieco per natura di peccato. Non vede perché si è privato della vista.</w:t>
      </w:r>
      <w:r w:rsidR="00BC560C">
        <w:rPr>
          <w:rFonts w:ascii="Arial" w:hAnsi="Arial" w:cs="Arial"/>
          <w:sz w:val="24"/>
        </w:rPr>
        <w:t xml:space="preserve"> </w:t>
      </w:r>
      <w:r w:rsidRPr="00992B0F">
        <w:rPr>
          <w:rFonts w:ascii="Arial" w:hAnsi="Arial" w:cs="Arial"/>
          <w:sz w:val="24"/>
        </w:rPr>
        <w:t>Dio, nella sua grande misericordia, viene e comincia a guarire la natura dell’uomo, con il dono della sua sapienza, data sotto forma di legge.</w:t>
      </w:r>
      <w:r w:rsidR="00BC560C">
        <w:rPr>
          <w:rFonts w:ascii="Arial" w:hAnsi="Arial" w:cs="Arial"/>
          <w:sz w:val="24"/>
        </w:rPr>
        <w:t xml:space="preserve"> </w:t>
      </w:r>
      <w:r w:rsidRPr="00992B0F">
        <w:rPr>
          <w:rFonts w:ascii="Arial" w:hAnsi="Arial" w:cs="Arial"/>
          <w:sz w:val="24"/>
        </w:rPr>
        <w:t>La Legge è però l’inizio degli inizi. Essa non è la pienezza della sapienza. Pienezza sarà Cristo e il suo Dono</w:t>
      </w:r>
      <w:r w:rsidR="00EA54F5">
        <w:rPr>
          <w:rFonts w:ascii="Arial" w:hAnsi="Arial" w:cs="Arial"/>
          <w:sz w:val="24"/>
        </w:rPr>
        <w:t xml:space="preserve"> </w:t>
      </w:r>
      <w:r w:rsidRPr="00992B0F">
        <w:rPr>
          <w:rFonts w:ascii="Arial" w:hAnsi="Arial" w:cs="Arial"/>
          <w:sz w:val="24"/>
        </w:rPr>
        <w:t>che è lo Spirito Santo.</w:t>
      </w:r>
      <w:r w:rsidR="00BC560C">
        <w:rPr>
          <w:rFonts w:ascii="Arial" w:hAnsi="Arial" w:cs="Arial"/>
          <w:sz w:val="24"/>
        </w:rPr>
        <w:t xml:space="preserve"> </w:t>
      </w:r>
      <w:r w:rsidRPr="00992B0F">
        <w:rPr>
          <w:rFonts w:ascii="Arial" w:hAnsi="Arial" w:cs="Arial"/>
          <w:sz w:val="24"/>
        </w:rPr>
        <w:t>Ma anche il Dono dello Spirito è sempre nuovo, essendo Lui eterno ed infinito. L’uomo è chiamato a camminare di sapienza in sapienza.</w:t>
      </w:r>
    </w:p>
    <w:p w14:paraId="1EA15630" w14:textId="77777777" w:rsidR="00BC560C" w:rsidRDefault="00BC560C" w:rsidP="00B02397">
      <w:pPr>
        <w:spacing w:after="120"/>
        <w:jc w:val="both"/>
        <w:rPr>
          <w:rFonts w:ascii="Arial" w:hAnsi="Arial" w:cs="Arial"/>
          <w:sz w:val="24"/>
        </w:rPr>
      </w:pPr>
    </w:p>
    <w:p w14:paraId="3957F213" w14:textId="16999F7F" w:rsidR="00BC560C" w:rsidRDefault="00BC560C" w:rsidP="00BC560C">
      <w:pPr>
        <w:pStyle w:val="Titolo3"/>
      </w:pPr>
      <w:bookmarkStart w:id="165" w:name="_Toc190979447"/>
      <w:r>
        <w:t>BARUC IV</w:t>
      </w:r>
      <w:bookmarkEnd w:id="165"/>
    </w:p>
    <w:p w14:paraId="3298A026" w14:textId="52064A11" w:rsidR="00551F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Essa è il libro dei decreti di Dio</w:t>
      </w:r>
      <w:r w:rsidR="00551F0C">
        <w:rPr>
          <w:rFonts w:ascii="Arial" w:hAnsi="Arial" w:cs="Arial"/>
          <w:i/>
          <w:iCs/>
          <w:color w:val="000000"/>
          <w:sz w:val="24"/>
        </w:rPr>
        <w:t xml:space="preserve"> </w:t>
      </w:r>
      <w:r w:rsidRPr="00BC560C">
        <w:rPr>
          <w:rFonts w:ascii="Arial" w:hAnsi="Arial" w:cs="Arial"/>
          <w:i/>
          <w:iCs/>
          <w:color w:val="000000"/>
          <w:sz w:val="24"/>
        </w:rPr>
        <w:t>e la legge che sussiste in eterno;</w:t>
      </w:r>
      <w:r w:rsidR="00551F0C">
        <w:rPr>
          <w:rFonts w:ascii="Arial" w:hAnsi="Arial" w:cs="Arial"/>
          <w:i/>
          <w:iCs/>
          <w:color w:val="000000"/>
          <w:sz w:val="24"/>
        </w:rPr>
        <w:t xml:space="preserve"> </w:t>
      </w:r>
      <w:r w:rsidRPr="00BC560C">
        <w:rPr>
          <w:rFonts w:ascii="Arial" w:hAnsi="Arial" w:cs="Arial"/>
          <w:i/>
          <w:iCs/>
          <w:color w:val="000000"/>
          <w:sz w:val="24"/>
        </w:rPr>
        <w:t>tutti coloro che si attengono ad essa avranno la vita,</w:t>
      </w:r>
      <w:r w:rsidR="00EA54F5">
        <w:rPr>
          <w:rFonts w:ascii="Arial" w:hAnsi="Arial" w:cs="Arial"/>
          <w:i/>
          <w:iCs/>
          <w:color w:val="000000"/>
          <w:sz w:val="24"/>
        </w:rPr>
        <w:t xml:space="preserve"> </w:t>
      </w:r>
      <w:r w:rsidRPr="00BC560C">
        <w:rPr>
          <w:rFonts w:ascii="Arial" w:hAnsi="Arial" w:cs="Arial"/>
          <w:i/>
          <w:iCs/>
          <w:color w:val="000000"/>
          <w:sz w:val="24"/>
        </w:rPr>
        <w:t>quanti l’abbandonano moriranno.</w:t>
      </w:r>
      <w:r w:rsidR="00551F0C">
        <w:rPr>
          <w:rFonts w:ascii="Arial" w:hAnsi="Arial" w:cs="Arial"/>
          <w:i/>
          <w:iCs/>
          <w:color w:val="000000"/>
          <w:sz w:val="24"/>
        </w:rPr>
        <w:t xml:space="preserve"> </w:t>
      </w:r>
    </w:p>
    <w:p w14:paraId="741DCF58" w14:textId="21281070" w:rsidR="00BC560C" w:rsidRPr="00BC56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Ritorna, Giacobbe, e accoglila,</w:t>
      </w:r>
      <w:r w:rsidR="00551F0C">
        <w:rPr>
          <w:rFonts w:ascii="Arial" w:hAnsi="Arial" w:cs="Arial"/>
          <w:i/>
          <w:iCs/>
          <w:color w:val="000000"/>
          <w:sz w:val="24"/>
        </w:rPr>
        <w:t xml:space="preserve"> </w:t>
      </w:r>
      <w:r w:rsidRPr="00BC560C">
        <w:rPr>
          <w:rFonts w:ascii="Arial" w:hAnsi="Arial" w:cs="Arial"/>
          <w:i/>
          <w:iCs/>
          <w:color w:val="000000"/>
          <w:sz w:val="24"/>
        </w:rPr>
        <w:t>cammina allo splendore della sua luce.</w:t>
      </w:r>
      <w:r w:rsidR="00551F0C">
        <w:rPr>
          <w:rFonts w:ascii="Arial" w:hAnsi="Arial" w:cs="Arial"/>
          <w:i/>
          <w:iCs/>
          <w:color w:val="000000"/>
          <w:sz w:val="24"/>
        </w:rPr>
        <w:t xml:space="preserve"> </w:t>
      </w:r>
      <w:r w:rsidRPr="00BC560C">
        <w:rPr>
          <w:rFonts w:ascii="Arial" w:hAnsi="Arial" w:cs="Arial"/>
          <w:i/>
          <w:iCs/>
          <w:color w:val="000000"/>
          <w:sz w:val="24"/>
        </w:rPr>
        <w:t>Non dare a un altro la tua gloria</w:t>
      </w:r>
      <w:r w:rsidR="00551F0C">
        <w:rPr>
          <w:rFonts w:ascii="Arial" w:hAnsi="Arial" w:cs="Arial"/>
          <w:i/>
          <w:iCs/>
          <w:color w:val="000000"/>
          <w:sz w:val="24"/>
        </w:rPr>
        <w:t xml:space="preserve"> </w:t>
      </w:r>
      <w:r w:rsidRPr="00BC560C">
        <w:rPr>
          <w:rFonts w:ascii="Arial" w:hAnsi="Arial" w:cs="Arial"/>
          <w:i/>
          <w:iCs/>
          <w:color w:val="000000"/>
          <w:sz w:val="24"/>
        </w:rPr>
        <w:t>né i tuoi privilegi a una nazione straniera.</w:t>
      </w:r>
      <w:r w:rsidR="00551F0C">
        <w:rPr>
          <w:rFonts w:ascii="Arial" w:hAnsi="Arial" w:cs="Arial"/>
          <w:i/>
          <w:iCs/>
          <w:color w:val="000000"/>
          <w:sz w:val="24"/>
        </w:rPr>
        <w:t xml:space="preserve"> </w:t>
      </w:r>
      <w:r w:rsidRPr="00BC560C">
        <w:rPr>
          <w:rFonts w:ascii="Arial" w:hAnsi="Arial" w:cs="Arial"/>
          <w:i/>
          <w:iCs/>
          <w:color w:val="000000"/>
          <w:sz w:val="24"/>
        </w:rPr>
        <w:t>Beati siamo noi, o Israele,</w:t>
      </w:r>
      <w:r w:rsidR="00551F0C">
        <w:rPr>
          <w:rFonts w:ascii="Arial" w:hAnsi="Arial" w:cs="Arial"/>
          <w:i/>
          <w:iCs/>
          <w:color w:val="000000"/>
          <w:sz w:val="24"/>
        </w:rPr>
        <w:t xml:space="preserve"> </w:t>
      </w:r>
      <w:r w:rsidRPr="00BC560C">
        <w:rPr>
          <w:rFonts w:ascii="Arial" w:hAnsi="Arial" w:cs="Arial"/>
          <w:i/>
          <w:iCs/>
          <w:color w:val="000000"/>
          <w:sz w:val="24"/>
        </w:rPr>
        <w:t>perché ciò che piace a Dio è da noi conosciuto.</w:t>
      </w:r>
      <w:r w:rsidR="00551F0C">
        <w:rPr>
          <w:rFonts w:ascii="Arial" w:hAnsi="Arial" w:cs="Arial"/>
          <w:i/>
          <w:iCs/>
          <w:color w:val="000000"/>
          <w:sz w:val="24"/>
        </w:rPr>
        <w:t xml:space="preserve"> </w:t>
      </w:r>
      <w:r w:rsidRPr="00BC560C">
        <w:rPr>
          <w:rFonts w:ascii="Arial" w:hAnsi="Arial" w:cs="Arial"/>
          <w:i/>
          <w:iCs/>
          <w:color w:val="000000"/>
          <w:sz w:val="24"/>
        </w:rPr>
        <w:t>Coraggio, popolo mio, tu, memoria d’Israele!</w:t>
      </w:r>
      <w:r w:rsidR="00551F0C">
        <w:rPr>
          <w:rFonts w:ascii="Arial" w:hAnsi="Arial" w:cs="Arial"/>
          <w:i/>
          <w:iCs/>
          <w:color w:val="000000"/>
          <w:sz w:val="24"/>
        </w:rPr>
        <w:t xml:space="preserve"> </w:t>
      </w:r>
      <w:r w:rsidRPr="00BC560C">
        <w:rPr>
          <w:rFonts w:ascii="Arial" w:hAnsi="Arial" w:cs="Arial"/>
          <w:i/>
          <w:iCs/>
          <w:color w:val="000000"/>
          <w:sz w:val="24"/>
        </w:rPr>
        <w:t>Siete stati venduti alle nazioni</w:t>
      </w:r>
      <w:r w:rsidR="00551F0C">
        <w:rPr>
          <w:rFonts w:ascii="Arial" w:hAnsi="Arial" w:cs="Arial"/>
          <w:i/>
          <w:iCs/>
          <w:color w:val="000000"/>
          <w:sz w:val="24"/>
        </w:rPr>
        <w:t xml:space="preserve"> </w:t>
      </w:r>
      <w:r w:rsidRPr="00BC560C">
        <w:rPr>
          <w:rFonts w:ascii="Arial" w:hAnsi="Arial" w:cs="Arial"/>
          <w:i/>
          <w:iCs/>
          <w:color w:val="000000"/>
          <w:sz w:val="24"/>
        </w:rPr>
        <w:t>non per essere annientati,</w:t>
      </w:r>
      <w:r w:rsidR="00551F0C">
        <w:rPr>
          <w:rFonts w:ascii="Arial" w:hAnsi="Arial" w:cs="Arial"/>
          <w:i/>
          <w:iCs/>
          <w:color w:val="000000"/>
          <w:sz w:val="24"/>
        </w:rPr>
        <w:t xml:space="preserve"> </w:t>
      </w:r>
      <w:r w:rsidRPr="00BC560C">
        <w:rPr>
          <w:rFonts w:ascii="Arial" w:hAnsi="Arial" w:cs="Arial"/>
          <w:i/>
          <w:iCs/>
          <w:color w:val="000000"/>
          <w:sz w:val="24"/>
        </w:rPr>
        <w:t>ma perché avete fatto adirare Dio</w:t>
      </w:r>
      <w:r w:rsidR="00551F0C">
        <w:rPr>
          <w:rFonts w:ascii="Arial" w:hAnsi="Arial" w:cs="Arial"/>
          <w:i/>
          <w:iCs/>
          <w:color w:val="000000"/>
          <w:sz w:val="24"/>
        </w:rPr>
        <w:t xml:space="preserve"> </w:t>
      </w:r>
      <w:r w:rsidRPr="00BC560C">
        <w:rPr>
          <w:rFonts w:ascii="Arial" w:hAnsi="Arial" w:cs="Arial"/>
          <w:i/>
          <w:iCs/>
          <w:color w:val="000000"/>
          <w:sz w:val="24"/>
        </w:rPr>
        <w:t>siete stati consegnati ai nemici.</w:t>
      </w:r>
    </w:p>
    <w:p w14:paraId="10CC1A28" w14:textId="77777777" w:rsidR="00551F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Avete irritato il vostro creatore,</w:t>
      </w:r>
      <w:r w:rsidR="00551F0C">
        <w:rPr>
          <w:rFonts w:ascii="Arial" w:hAnsi="Arial" w:cs="Arial"/>
          <w:i/>
          <w:iCs/>
          <w:color w:val="000000"/>
          <w:sz w:val="24"/>
        </w:rPr>
        <w:t xml:space="preserve"> </w:t>
      </w:r>
      <w:r w:rsidRPr="00BC560C">
        <w:rPr>
          <w:rFonts w:ascii="Arial" w:hAnsi="Arial" w:cs="Arial"/>
          <w:i/>
          <w:iCs/>
          <w:color w:val="000000"/>
          <w:sz w:val="24"/>
        </w:rPr>
        <w:t>sacrificando a dèmoni e non a Dio.</w:t>
      </w:r>
      <w:r w:rsidR="00551F0C">
        <w:rPr>
          <w:rFonts w:ascii="Arial" w:hAnsi="Arial" w:cs="Arial"/>
          <w:i/>
          <w:iCs/>
          <w:color w:val="000000"/>
          <w:sz w:val="24"/>
        </w:rPr>
        <w:t xml:space="preserve"> </w:t>
      </w:r>
      <w:r w:rsidRPr="00BC560C">
        <w:rPr>
          <w:rFonts w:ascii="Arial" w:hAnsi="Arial" w:cs="Arial"/>
          <w:i/>
          <w:iCs/>
          <w:color w:val="000000"/>
          <w:sz w:val="24"/>
        </w:rPr>
        <w:t>Avete dimenticato chi vi ha allevati, il Dio eterno,</w:t>
      </w:r>
      <w:r w:rsidR="00551F0C">
        <w:rPr>
          <w:rFonts w:ascii="Arial" w:hAnsi="Arial" w:cs="Arial"/>
          <w:i/>
          <w:iCs/>
          <w:color w:val="000000"/>
          <w:sz w:val="24"/>
        </w:rPr>
        <w:t xml:space="preserve"> </w:t>
      </w:r>
      <w:r w:rsidRPr="00BC560C">
        <w:rPr>
          <w:rFonts w:ascii="Arial" w:hAnsi="Arial" w:cs="Arial"/>
          <w:i/>
          <w:iCs/>
          <w:color w:val="000000"/>
          <w:sz w:val="24"/>
        </w:rPr>
        <w:t>avete afflitto anche colei che vi ha nutriti, Gerusalemme.</w:t>
      </w:r>
      <w:r w:rsidR="00551F0C">
        <w:rPr>
          <w:rFonts w:ascii="Arial" w:hAnsi="Arial" w:cs="Arial"/>
          <w:i/>
          <w:iCs/>
          <w:color w:val="000000"/>
          <w:sz w:val="24"/>
        </w:rPr>
        <w:t xml:space="preserve"> </w:t>
      </w:r>
      <w:r w:rsidRPr="00BC560C">
        <w:rPr>
          <w:rFonts w:ascii="Arial" w:hAnsi="Arial" w:cs="Arial"/>
          <w:i/>
          <w:iCs/>
          <w:color w:val="000000"/>
          <w:sz w:val="24"/>
        </w:rPr>
        <w:t>Essa ha visto piombare su di voi l’ira divina</w:t>
      </w:r>
      <w:r w:rsidR="00551F0C">
        <w:rPr>
          <w:rFonts w:ascii="Arial" w:hAnsi="Arial" w:cs="Arial"/>
          <w:i/>
          <w:iCs/>
          <w:color w:val="000000"/>
          <w:sz w:val="24"/>
        </w:rPr>
        <w:t xml:space="preserve"> </w:t>
      </w:r>
      <w:r w:rsidRPr="00BC560C">
        <w:rPr>
          <w:rFonts w:ascii="Arial" w:hAnsi="Arial" w:cs="Arial"/>
          <w:i/>
          <w:iCs/>
          <w:color w:val="000000"/>
          <w:sz w:val="24"/>
        </w:rPr>
        <w:t>e ha esclamato: «Ascoltate, città vicine di Sion,</w:t>
      </w:r>
      <w:r w:rsidR="00551F0C">
        <w:rPr>
          <w:rFonts w:ascii="Arial" w:hAnsi="Arial" w:cs="Arial"/>
          <w:i/>
          <w:iCs/>
          <w:color w:val="000000"/>
          <w:sz w:val="24"/>
        </w:rPr>
        <w:t xml:space="preserve"> </w:t>
      </w:r>
      <w:r w:rsidRPr="00BC560C">
        <w:rPr>
          <w:rFonts w:ascii="Arial" w:hAnsi="Arial" w:cs="Arial"/>
          <w:i/>
          <w:iCs/>
          <w:color w:val="000000"/>
          <w:sz w:val="24"/>
        </w:rPr>
        <w:t>Dio mi ha mandato un grande dolore.</w:t>
      </w:r>
      <w:r w:rsidR="00551F0C">
        <w:rPr>
          <w:rFonts w:ascii="Arial" w:hAnsi="Arial" w:cs="Arial"/>
          <w:i/>
          <w:iCs/>
          <w:color w:val="000000"/>
          <w:sz w:val="24"/>
        </w:rPr>
        <w:t xml:space="preserve"> </w:t>
      </w:r>
      <w:r w:rsidRPr="00BC560C">
        <w:rPr>
          <w:rFonts w:ascii="Arial" w:hAnsi="Arial" w:cs="Arial"/>
          <w:i/>
          <w:iCs/>
          <w:color w:val="000000"/>
          <w:sz w:val="24"/>
        </w:rPr>
        <w:t>Ho visto, infatti, la schiavitù in cui l’Eterno</w:t>
      </w:r>
      <w:r w:rsidR="00551F0C">
        <w:rPr>
          <w:rFonts w:ascii="Arial" w:hAnsi="Arial" w:cs="Arial"/>
          <w:i/>
          <w:iCs/>
          <w:color w:val="000000"/>
          <w:sz w:val="24"/>
        </w:rPr>
        <w:t xml:space="preserve"> </w:t>
      </w:r>
      <w:r w:rsidRPr="00BC560C">
        <w:rPr>
          <w:rFonts w:ascii="Arial" w:hAnsi="Arial" w:cs="Arial"/>
          <w:i/>
          <w:iCs/>
          <w:color w:val="000000"/>
          <w:sz w:val="24"/>
        </w:rPr>
        <w:t>ha condotto i miei figli e le mie figlie.</w:t>
      </w:r>
      <w:r w:rsidR="00551F0C">
        <w:rPr>
          <w:rFonts w:ascii="Arial" w:hAnsi="Arial" w:cs="Arial"/>
          <w:i/>
          <w:iCs/>
          <w:color w:val="000000"/>
          <w:sz w:val="24"/>
        </w:rPr>
        <w:t xml:space="preserve"> </w:t>
      </w:r>
      <w:r w:rsidRPr="00BC560C">
        <w:rPr>
          <w:rFonts w:ascii="Arial" w:hAnsi="Arial" w:cs="Arial"/>
          <w:i/>
          <w:iCs/>
          <w:color w:val="000000"/>
          <w:sz w:val="24"/>
        </w:rPr>
        <w:t>Io li avevo nutriti con gioia</w:t>
      </w:r>
      <w:r w:rsidR="00551F0C">
        <w:rPr>
          <w:rFonts w:ascii="Arial" w:hAnsi="Arial" w:cs="Arial"/>
          <w:i/>
          <w:iCs/>
          <w:color w:val="000000"/>
          <w:sz w:val="24"/>
        </w:rPr>
        <w:t xml:space="preserve"> </w:t>
      </w:r>
      <w:r w:rsidRPr="00BC560C">
        <w:rPr>
          <w:rFonts w:ascii="Arial" w:hAnsi="Arial" w:cs="Arial"/>
          <w:i/>
          <w:iCs/>
          <w:color w:val="000000"/>
          <w:sz w:val="24"/>
        </w:rPr>
        <w:t>e li ho lasciati andare con pianto e dolore.</w:t>
      </w:r>
      <w:r w:rsidR="00551F0C">
        <w:rPr>
          <w:rFonts w:ascii="Arial" w:hAnsi="Arial" w:cs="Arial"/>
          <w:i/>
          <w:iCs/>
          <w:color w:val="000000"/>
          <w:sz w:val="24"/>
        </w:rPr>
        <w:t xml:space="preserve"> </w:t>
      </w:r>
      <w:r w:rsidRPr="00BC560C">
        <w:rPr>
          <w:rFonts w:ascii="Arial" w:hAnsi="Arial" w:cs="Arial"/>
          <w:i/>
          <w:iCs/>
          <w:color w:val="000000"/>
          <w:sz w:val="24"/>
        </w:rPr>
        <w:t>Nessuno goda di me nel vedermi vedova</w:t>
      </w:r>
      <w:r w:rsidR="00551F0C">
        <w:rPr>
          <w:rFonts w:ascii="Arial" w:hAnsi="Arial" w:cs="Arial"/>
          <w:i/>
          <w:iCs/>
          <w:color w:val="000000"/>
          <w:sz w:val="24"/>
        </w:rPr>
        <w:t xml:space="preserve"> </w:t>
      </w:r>
      <w:r w:rsidRPr="00BC560C">
        <w:rPr>
          <w:rFonts w:ascii="Arial" w:hAnsi="Arial" w:cs="Arial"/>
          <w:i/>
          <w:iCs/>
          <w:color w:val="000000"/>
          <w:sz w:val="24"/>
        </w:rPr>
        <w:t>e abbandonata da molti;</w:t>
      </w:r>
      <w:r w:rsidR="00551F0C">
        <w:rPr>
          <w:rFonts w:ascii="Arial" w:hAnsi="Arial" w:cs="Arial"/>
          <w:i/>
          <w:iCs/>
          <w:color w:val="000000"/>
          <w:sz w:val="24"/>
        </w:rPr>
        <w:t xml:space="preserve"> </w:t>
      </w:r>
      <w:r w:rsidRPr="00BC560C">
        <w:rPr>
          <w:rFonts w:ascii="Arial" w:hAnsi="Arial" w:cs="Arial"/>
          <w:i/>
          <w:iCs/>
          <w:color w:val="000000"/>
          <w:sz w:val="24"/>
        </w:rPr>
        <w:t>sono stata lasciata sola per i peccati dei miei figli,</w:t>
      </w:r>
      <w:r w:rsidR="00551F0C">
        <w:rPr>
          <w:rFonts w:ascii="Arial" w:hAnsi="Arial" w:cs="Arial"/>
          <w:i/>
          <w:iCs/>
          <w:color w:val="000000"/>
          <w:sz w:val="24"/>
        </w:rPr>
        <w:t xml:space="preserve"> </w:t>
      </w:r>
      <w:r w:rsidRPr="00BC560C">
        <w:rPr>
          <w:rFonts w:ascii="Arial" w:hAnsi="Arial" w:cs="Arial"/>
          <w:i/>
          <w:iCs/>
          <w:color w:val="000000"/>
          <w:sz w:val="24"/>
        </w:rPr>
        <w:t>perché hanno deviato dalla legge di Dio,</w:t>
      </w:r>
      <w:r w:rsidR="00551F0C">
        <w:rPr>
          <w:rFonts w:ascii="Arial" w:hAnsi="Arial" w:cs="Arial"/>
          <w:i/>
          <w:iCs/>
          <w:color w:val="000000"/>
          <w:sz w:val="24"/>
        </w:rPr>
        <w:t xml:space="preserve"> </w:t>
      </w:r>
      <w:r w:rsidRPr="00BC560C">
        <w:rPr>
          <w:rFonts w:ascii="Arial" w:hAnsi="Arial" w:cs="Arial"/>
          <w:i/>
          <w:iCs/>
          <w:color w:val="000000"/>
          <w:sz w:val="24"/>
        </w:rPr>
        <w:t>non hanno riconosciuto i suoi decreti,</w:t>
      </w:r>
      <w:r w:rsidR="00551F0C">
        <w:rPr>
          <w:rFonts w:ascii="Arial" w:hAnsi="Arial" w:cs="Arial"/>
          <w:i/>
          <w:iCs/>
          <w:color w:val="000000"/>
          <w:sz w:val="24"/>
        </w:rPr>
        <w:t xml:space="preserve"> </w:t>
      </w:r>
      <w:r w:rsidRPr="00BC560C">
        <w:rPr>
          <w:rFonts w:ascii="Arial" w:hAnsi="Arial" w:cs="Arial"/>
          <w:i/>
          <w:iCs/>
          <w:color w:val="000000"/>
          <w:sz w:val="24"/>
        </w:rPr>
        <w:t>non hanno seguito i suoi comandamenti,</w:t>
      </w:r>
      <w:r w:rsidR="00551F0C">
        <w:rPr>
          <w:rFonts w:ascii="Arial" w:hAnsi="Arial" w:cs="Arial"/>
          <w:i/>
          <w:iCs/>
          <w:color w:val="000000"/>
          <w:sz w:val="24"/>
        </w:rPr>
        <w:t xml:space="preserve"> </w:t>
      </w:r>
      <w:r w:rsidRPr="00BC560C">
        <w:rPr>
          <w:rFonts w:ascii="Arial" w:hAnsi="Arial" w:cs="Arial"/>
          <w:i/>
          <w:iCs/>
          <w:color w:val="000000"/>
          <w:sz w:val="24"/>
        </w:rPr>
        <w:t>non hanno proceduto per i sentieri della dottrina,</w:t>
      </w:r>
      <w:r w:rsidR="00551F0C">
        <w:rPr>
          <w:rFonts w:ascii="Arial" w:hAnsi="Arial" w:cs="Arial"/>
          <w:i/>
          <w:iCs/>
          <w:color w:val="000000"/>
          <w:sz w:val="24"/>
        </w:rPr>
        <w:t xml:space="preserve"> </w:t>
      </w:r>
      <w:r w:rsidRPr="00BC560C">
        <w:rPr>
          <w:rFonts w:ascii="Arial" w:hAnsi="Arial" w:cs="Arial"/>
          <w:i/>
          <w:iCs/>
          <w:color w:val="000000"/>
          <w:sz w:val="24"/>
        </w:rPr>
        <w:t>secondo la sua giustizia.</w:t>
      </w:r>
      <w:r w:rsidR="00551F0C">
        <w:rPr>
          <w:rFonts w:ascii="Arial" w:hAnsi="Arial" w:cs="Arial"/>
          <w:i/>
          <w:iCs/>
          <w:color w:val="000000"/>
          <w:sz w:val="24"/>
        </w:rPr>
        <w:t xml:space="preserve"> </w:t>
      </w:r>
    </w:p>
    <w:p w14:paraId="20C0AD9E" w14:textId="3D0CDBE3" w:rsidR="00BC560C" w:rsidRPr="00BC56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Venite, o città vicine di Sion,</w:t>
      </w:r>
      <w:r w:rsidR="00551F0C">
        <w:rPr>
          <w:rFonts w:ascii="Arial" w:hAnsi="Arial" w:cs="Arial"/>
          <w:i/>
          <w:iCs/>
          <w:color w:val="000000"/>
          <w:sz w:val="24"/>
        </w:rPr>
        <w:t xml:space="preserve"> </w:t>
      </w:r>
      <w:r w:rsidRPr="00BC560C">
        <w:rPr>
          <w:rFonts w:ascii="Arial" w:hAnsi="Arial" w:cs="Arial"/>
          <w:i/>
          <w:iCs/>
          <w:color w:val="000000"/>
          <w:sz w:val="24"/>
        </w:rPr>
        <w:t>ricordatevi la schiavitù in cui l’Eterno</w:t>
      </w:r>
      <w:r w:rsidR="00551F0C">
        <w:rPr>
          <w:rFonts w:ascii="Arial" w:hAnsi="Arial" w:cs="Arial"/>
          <w:i/>
          <w:iCs/>
          <w:color w:val="000000"/>
          <w:sz w:val="24"/>
        </w:rPr>
        <w:t xml:space="preserve"> </w:t>
      </w:r>
      <w:r w:rsidRPr="00BC560C">
        <w:rPr>
          <w:rFonts w:ascii="Arial" w:hAnsi="Arial" w:cs="Arial"/>
          <w:i/>
          <w:iCs/>
          <w:color w:val="000000"/>
          <w:sz w:val="24"/>
        </w:rPr>
        <w:t>ha condotto i miei figli e le mie figlie.</w:t>
      </w:r>
      <w:r w:rsidR="00551F0C">
        <w:rPr>
          <w:rFonts w:ascii="Arial" w:hAnsi="Arial" w:cs="Arial"/>
          <w:i/>
          <w:iCs/>
          <w:color w:val="000000"/>
          <w:sz w:val="24"/>
        </w:rPr>
        <w:t xml:space="preserve"> </w:t>
      </w:r>
      <w:r w:rsidRPr="00BC560C">
        <w:rPr>
          <w:rFonts w:ascii="Arial" w:hAnsi="Arial" w:cs="Arial"/>
          <w:i/>
          <w:iCs/>
          <w:color w:val="000000"/>
          <w:sz w:val="24"/>
        </w:rPr>
        <w:t>Ha mandato contro di loro una nazione da lontano,</w:t>
      </w:r>
      <w:r w:rsidR="00551F0C">
        <w:rPr>
          <w:rFonts w:ascii="Arial" w:hAnsi="Arial" w:cs="Arial"/>
          <w:i/>
          <w:iCs/>
          <w:color w:val="000000"/>
          <w:sz w:val="24"/>
        </w:rPr>
        <w:t xml:space="preserve"> </w:t>
      </w:r>
      <w:r w:rsidRPr="00BC560C">
        <w:rPr>
          <w:rFonts w:ascii="Arial" w:hAnsi="Arial" w:cs="Arial"/>
          <w:i/>
          <w:iCs/>
          <w:color w:val="000000"/>
          <w:sz w:val="24"/>
        </w:rPr>
        <w:t>una nazione malvagia di lingua straniera,</w:t>
      </w:r>
      <w:r w:rsidR="00551F0C">
        <w:rPr>
          <w:rFonts w:ascii="Arial" w:hAnsi="Arial" w:cs="Arial"/>
          <w:i/>
          <w:iCs/>
          <w:color w:val="000000"/>
          <w:sz w:val="24"/>
        </w:rPr>
        <w:t xml:space="preserve"> </w:t>
      </w:r>
      <w:r w:rsidRPr="00BC560C">
        <w:rPr>
          <w:rFonts w:ascii="Arial" w:hAnsi="Arial" w:cs="Arial"/>
          <w:i/>
          <w:iCs/>
          <w:color w:val="000000"/>
          <w:sz w:val="24"/>
        </w:rPr>
        <w:t>che non ha avuto rispetto dei vecchi né pietà dei bambini.</w:t>
      </w:r>
      <w:r w:rsidR="00551F0C">
        <w:rPr>
          <w:rFonts w:ascii="Arial" w:hAnsi="Arial" w:cs="Arial"/>
          <w:i/>
          <w:iCs/>
          <w:color w:val="000000"/>
          <w:sz w:val="24"/>
        </w:rPr>
        <w:t xml:space="preserve"> </w:t>
      </w:r>
      <w:r w:rsidRPr="00BC560C">
        <w:rPr>
          <w:rFonts w:ascii="Arial" w:hAnsi="Arial" w:cs="Arial"/>
          <w:i/>
          <w:iCs/>
          <w:color w:val="000000"/>
          <w:sz w:val="24"/>
        </w:rPr>
        <w:t>Hanno strappato via i prediletti della vedova</w:t>
      </w:r>
      <w:r w:rsidR="00551F0C">
        <w:rPr>
          <w:rFonts w:ascii="Arial" w:hAnsi="Arial" w:cs="Arial"/>
          <w:i/>
          <w:iCs/>
          <w:color w:val="000000"/>
          <w:sz w:val="24"/>
        </w:rPr>
        <w:t xml:space="preserve"> </w:t>
      </w:r>
      <w:r w:rsidRPr="00BC560C">
        <w:rPr>
          <w:rFonts w:ascii="Arial" w:hAnsi="Arial" w:cs="Arial"/>
          <w:i/>
          <w:iCs/>
          <w:color w:val="000000"/>
          <w:sz w:val="24"/>
        </w:rPr>
        <w:t>e l’hanno lasciata sola, senza figlie».</w:t>
      </w:r>
      <w:r w:rsidR="00551F0C">
        <w:rPr>
          <w:rFonts w:ascii="Arial" w:hAnsi="Arial" w:cs="Arial"/>
          <w:i/>
          <w:iCs/>
          <w:color w:val="000000"/>
          <w:sz w:val="24"/>
        </w:rPr>
        <w:t xml:space="preserve"> </w:t>
      </w:r>
    </w:p>
    <w:p w14:paraId="03D178FA" w14:textId="77777777" w:rsidR="00551F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E io come posso aiutarvi?</w:t>
      </w:r>
      <w:r w:rsidR="00551F0C">
        <w:rPr>
          <w:rFonts w:ascii="Arial" w:hAnsi="Arial" w:cs="Arial"/>
          <w:i/>
          <w:iCs/>
          <w:color w:val="000000"/>
          <w:sz w:val="24"/>
        </w:rPr>
        <w:t xml:space="preserve"> </w:t>
      </w:r>
      <w:r w:rsidRPr="00BC560C">
        <w:rPr>
          <w:rFonts w:ascii="Arial" w:hAnsi="Arial" w:cs="Arial"/>
          <w:i/>
          <w:iCs/>
          <w:color w:val="000000"/>
          <w:sz w:val="24"/>
        </w:rPr>
        <w:t>Chi vi ha afflitto con tanti mali</w:t>
      </w:r>
      <w:r w:rsidR="00551F0C">
        <w:rPr>
          <w:rFonts w:ascii="Arial" w:hAnsi="Arial" w:cs="Arial"/>
          <w:i/>
          <w:iCs/>
          <w:color w:val="000000"/>
          <w:sz w:val="24"/>
        </w:rPr>
        <w:t xml:space="preserve"> </w:t>
      </w:r>
      <w:r w:rsidRPr="00BC560C">
        <w:rPr>
          <w:rFonts w:ascii="Arial" w:hAnsi="Arial" w:cs="Arial"/>
          <w:i/>
          <w:iCs/>
          <w:color w:val="000000"/>
          <w:sz w:val="24"/>
        </w:rPr>
        <w:t>saprà liberarvi dalle mani dei vostri nemici.</w:t>
      </w:r>
      <w:r w:rsidR="00551F0C">
        <w:rPr>
          <w:rFonts w:ascii="Arial" w:hAnsi="Arial" w:cs="Arial"/>
          <w:i/>
          <w:iCs/>
          <w:color w:val="000000"/>
          <w:sz w:val="24"/>
        </w:rPr>
        <w:t xml:space="preserve"> </w:t>
      </w:r>
      <w:r w:rsidRPr="00BC560C">
        <w:rPr>
          <w:rFonts w:ascii="Arial" w:hAnsi="Arial" w:cs="Arial"/>
          <w:i/>
          <w:iCs/>
          <w:color w:val="000000"/>
          <w:sz w:val="24"/>
        </w:rPr>
        <w:t>Andate, figli miei, andate,</w:t>
      </w:r>
      <w:r w:rsidR="00551F0C">
        <w:rPr>
          <w:rFonts w:ascii="Arial" w:hAnsi="Arial" w:cs="Arial"/>
          <w:i/>
          <w:iCs/>
          <w:color w:val="000000"/>
          <w:sz w:val="24"/>
        </w:rPr>
        <w:t xml:space="preserve"> </w:t>
      </w:r>
      <w:r w:rsidRPr="00BC560C">
        <w:rPr>
          <w:rFonts w:ascii="Arial" w:hAnsi="Arial" w:cs="Arial"/>
          <w:i/>
          <w:iCs/>
          <w:color w:val="000000"/>
          <w:sz w:val="24"/>
        </w:rPr>
        <w:t>io sono rimasta sola.</w:t>
      </w:r>
      <w:r w:rsidR="00551F0C">
        <w:rPr>
          <w:rFonts w:ascii="Arial" w:hAnsi="Arial" w:cs="Arial"/>
          <w:i/>
          <w:iCs/>
          <w:color w:val="000000"/>
          <w:sz w:val="24"/>
        </w:rPr>
        <w:t xml:space="preserve"> </w:t>
      </w:r>
      <w:r w:rsidRPr="00BC560C">
        <w:rPr>
          <w:rFonts w:ascii="Arial" w:hAnsi="Arial" w:cs="Arial"/>
          <w:i/>
          <w:iCs/>
          <w:color w:val="000000"/>
          <w:sz w:val="24"/>
        </w:rPr>
        <w:t>Ho deposto l’abito di pace,</w:t>
      </w:r>
      <w:r w:rsidR="00551F0C">
        <w:rPr>
          <w:rFonts w:ascii="Arial" w:hAnsi="Arial" w:cs="Arial"/>
          <w:i/>
          <w:iCs/>
          <w:color w:val="000000"/>
          <w:sz w:val="24"/>
        </w:rPr>
        <w:t xml:space="preserve"> </w:t>
      </w:r>
      <w:r w:rsidRPr="00BC560C">
        <w:rPr>
          <w:rFonts w:ascii="Arial" w:hAnsi="Arial" w:cs="Arial"/>
          <w:i/>
          <w:iCs/>
          <w:color w:val="000000"/>
          <w:sz w:val="24"/>
        </w:rPr>
        <w:t>ho indossato la veste di sacco per la supplica,</w:t>
      </w:r>
      <w:r w:rsidR="00551F0C">
        <w:rPr>
          <w:rFonts w:ascii="Arial" w:hAnsi="Arial" w:cs="Arial"/>
          <w:i/>
          <w:iCs/>
          <w:color w:val="000000"/>
          <w:sz w:val="24"/>
        </w:rPr>
        <w:t xml:space="preserve"> </w:t>
      </w:r>
      <w:r w:rsidRPr="00BC560C">
        <w:rPr>
          <w:rFonts w:ascii="Arial" w:hAnsi="Arial" w:cs="Arial"/>
          <w:i/>
          <w:iCs/>
          <w:color w:val="000000"/>
          <w:sz w:val="24"/>
        </w:rPr>
        <w:t>griderò all’Eterno per tutti i miei giorni.</w:t>
      </w:r>
      <w:r w:rsidR="00551F0C">
        <w:rPr>
          <w:rFonts w:ascii="Arial" w:hAnsi="Arial" w:cs="Arial"/>
          <w:i/>
          <w:iCs/>
          <w:color w:val="000000"/>
          <w:sz w:val="24"/>
        </w:rPr>
        <w:t xml:space="preserve"> </w:t>
      </w:r>
    </w:p>
    <w:p w14:paraId="3CF23D15" w14:textId="1A0A4164" w:rsidR="00BC560C" w:rsidRPr="00BC56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lastRenderedPageBreak/>
        <w:t>Coraggio, figli miei, gridate a Dio,</w:t>
      </w:r>
      <w:r w:rsidR="00551F0C">
        <w:rPr>
          <w:rFonts w:ascii="Arial" w:hAnsi="Arial" w:cs="Arial"/>
          <w:i/>
          <w:iCs/>
          <w:color w:val="000000"/>
          <w:sz w:val="24"/>
        </w:rPr>
        <w:t xml:space="preserve"> </w:t>
      </w:r>
      <w:r w:rsidRPr="00BC560C">
        <w:rPr>
          <w:rFonts w:ascii="Arial" w:hAnsi="Arial" w:cs="Arial"/>
          <w:i/>
          <w:iCs/>
          <w:color w:val="000000"/>
          <w:sz w:val="24"/>
        </w:rPr>
        <w:t>ed egli vi libererà dall’oppressione</w:t>
      </w:r>
    </w:p>
    <w:p w14:paraId="2F8510AA" w14:textId="194C53EC" w:rsidR="00BC560C" w:rsidRPr="00BC56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e dalle mani dei nemici.</w:t>
      </w:r>
      <w:r w:rsidR="00551F0C">
        <w:rPr>
          <w:rFonts w:ascii="Arial" w:hAnsi="Arial" w:cs="Arial"/>
          <w:i/>
          <w:iCs/>
          <w:color w:val="000000"/>
          <w:sz w:val="24"/>
        </w:rPr>
        <w:t xml:space="preserve"> </w:t>
      </w:r>
      <w:r w:rsidRPr="00BC560C">
        <w:rPr>
          <w:rFonts w:ascii="Arial" w:hAnsi="Arial" w:cs="Arial"/>
          <w:i/>
          <w:iCs/>
          <w:color w:val="000000"/>
          <w:sz w:val="24"/>
        </w:rPr>
        <w:t>Io, infatti, ho sperato dall’Eterno la vostra salvezza</w:t>
      </w:r>
      <w:r w:rsidR="00551F0C">
        <w:rPr>
          <w:rFonts w:ascii="Arial" w:hAnsi="Arial" w:cs="Arial"/>
          <w:i/>
          <w:iCs/>
          <w:color w:val="000000"/>
          <w:sz w:val="24"/>
        </w:rPr>
        <w:t xml:space="preserve"> </w:t>
      </w:r>
      <w:r w:rsidRPr="00BC560C">
        <w:rPr>
          <w:rFonts w:ascii="Arial" w:hAnsi="Arial" w:cs="Arial"/>
          <w:i/>
          <w:iCs/>
          <w:color w:val="000000"/>
          <w:sz w:val="24"/>
        </w:rPr>
        <w:t>e una grande gioia mi è venuta dal Santo,</w:t>
      </w:r>
      <w:r w:rsidR="00551F0C">
        <w:rPr>
          <w:rFonts w:ascii="Arial" w:hAnsi="Arial" w:cs="Arial"/>
          <w:i/>
          <w:iCs/>
          <w:color w:val="000000"/>
          <w:sz w:val="24"/>
        </w:rPr>
        <w:t xml:space="preserve"> </w:t>
      </w:r>
      <w:r w:rsidRPr="00BC560C">
        <w:rPr>
          <w:rFonts w:ascii="Arial" w:hAnsi="Arial" w:cs="Arial"/>
          <w:i/>
          <w:iCs/>
          <w:color w:val="000000"/>
          <w:sz w:val="24"/>
        </w:rPr>
        <w:t>per la misericordia che presto vi giungerà</w:t>
      </w:r>
      <w:r w:rsidR="00551F0C">
        <w:rPr>
          <w:rFonts w:ascii="Arial" w:hAnsi="Arial" w:cs="Arial"/>
          <w:i/>
          <w:iCs/>
          <w:color w:val="000000"/>
          <w:sz w:val="24"/>
        </w:rPr>
        <w:t xml:space="preserve"> </w:t>
      </w:r>
      <w:r w:rsidRPr="00BC560C">
        <w:rPr>
          <w:rFonts w:ascii="Arial" w:hAnsi="Arial" w:cs="Arial"/>
          <w:i/>
          <w:iCs/>
          <w:color w:val="000000"/>
          <w:sz w:val="24"/>
        </w:rPr>
        <w:t>dall’Eterno, vostro salvatore.</w:t>
      </w:r>
    </w:p>
    <w:p w14:paraId="692DB9C4" w14:textId="6CE92C61" w:rsidR="00BC560C" w:rsidRPr="00BC56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Vi ho lasciati andare con dolore e pianto,</w:t>
      </w:r>
      <w:r w:rsidR="00551F0C">
        <w:rPr>
          <w:rFonts w:ascii="Arial" w:hAnsi="Arial" w:cs="Arial"/>
          <w:i/>
          <w:iCs/>
          <w:color w:val="000000"/>
          <w:sz w:val="24"/>
        </w:rPr>
        <w:t xml:space="preserve"> </w:t>
      </w:r>
      <w:r w:rsidRPr="00BC560C">
        <w:rPr>
          <w:rFonts w:ascii="Arial" w:hAnsi="Arial" w:cs="Arial"/>
          <w:i/>
          <w:iCs/>
          <w:color w:val="000000"/>
          <w:sz w:val="24"/>
        </w:rPr>
        <w:t>ma Dio vi ricondurrà a me</w:t>
      </w:r>
      <w:r w:rsidR="00551F0C">
        <w:rPr>
          <w:rFonts w:ascii="Arial" w:hAnsi="Arial" w:cs="Arial"/>
          <w:i/>
          <w:iCs/>
          <w:color w:val="000000"/>
          <w:sz w:val="24"/>
        </w:rPr>
        <w:t xml:space="preserve"> </w:t>
      </w:r>
      <w:r w:rsidRPr="00BC560C">
        <w:rPr>
          <w:rFonts w:ascii="Arial" w:hAnsi="Arial" w:cs="Arial"/>
          <w:i/>
          <w:iCs/>
          <w:color w:val="000000"/>
          <w:sz w:val="24"/>
        </w:rPr>
        <w:t>con letizia e gioia, per sempre.</w:t>
      </w:r>
      <w:r w:rsidR="00551F0C">
        <w:rPr>
          <w:rFonts w:ascii="Arial" w:hAnsi="Arial" w:cs="Arial"/>
          <w:i/>
          <w:iCs/>
          <w:color w:val="000000"/>
          <w:sz w:val="24"/>
        </w:rPr>
        <w:t xml:space="preserve"> </w:t>
      </w:r>
      <w:r w:rsidRPr="00BC560C">
        <w:rPr>
          <w:rFonts w:ascii="Arial" w:hAnsi="Arial" w:cs="Arial"/>
          <w:i/>
          <w:iCs/>
          <w:color w:val="000000"/>
          <w:sz w:val="24"/>
        </w:rPr>
        <w:t>Come ora le città vicine di Sion</w:t>
      </w:r>
      <w:r w:rsidR="00551F0C">
        <w:rPr>
          <w:rFonts w:ascii="Arial" w:hAnsi="Arial" w:cs="Arial"/>
          <w:i/>
          <w:iCs/>
          <w:color w:val="000000"/>
          <w:sz w:val="24"/>
        </w:rPr>
        <w:t xml:space="preserve"> </w:t>
      </w:r>
      <w:r w:rsidRPr="00BC560C">
        <w:rPr>
          <w:rFonts w:ascii="Arial" w:hAnsi="Arial" w:cs="Arial"/>
          <w:i/>
          <w:iCs/>
          <w:color w:val="000000"/>
          <w:sz w:val="24"/>
        </w:rPr>
        <w:t>vedono la vostra schiavitù,</w:t>
      </w:r>
      <w:r w:rsidR="00551F0C">
        <w:rPr>
          <w:rFonts w:ascii="Arial" w:hAnsi="Arial" w:cs="Arial"/>
          <w:i/>
          <w:iCs/>
          <w:color w:val="000000"/>
          <w:sz w:val="24"/>
        </w:rPr>
        <w:t xml:space="preserve"> </w:t>
      </w:r>
      <w:r w:rsidRPr="00BC560C">
        <w:rPr>
          <w:rFonts w:ascii="Arial" w:hAnsi="Arial" w:cs="Arial"/>
          <w:i/>
          <w:iCs/>
          <w:color w:val="000000"/>
          <w:sz w:val="24"/>
        </w:rPr>
        <w:t>così ben presto vedranno la salvezza</w:t>
      </w:r>
      <w:r w:rsidR="00551F0C">
        <w:rPr>
          <w:rFonts w:ascii="Arial" w:hAnsi="Arial" w:cs="Arial"/>
          <w:i/>
          <w:iCs/>
          <w:color w:val="000000"/>
          <w:sz w:val="24"/>
        </w:rPr>
        <w:t xml:space="preserve"> </w:t>
      </w:r>
      <w:r w:rsidRPr="00BC560C">
        <w:rPr>
          <w:rFonts w:ascii="Arial" w:hAnsi="Arial" w:cs="Arial"/>
          <w:i/>
          <w:iCs/>
          <w:color w:val="000000"/>
          <w:sz w:val="24"/>
        </w:rPr>
        <w:t>che vi giungerà dal vostro Dio;</w:t>
      </w:r>
      <w:r w:rsidR="00551F0C">
        <w:rPr>
          <w:rFonts w:ascii="Arial" w:hAnsi="Arial" w:cs="Arial"/>
          <w:i/>
          <w:iCs/>
          <w:color w:val="000000"/>
          <w:sz w:val="24"/>
        </w:rPr>
        <w:t xml:space="preserve"> </w:t>
      </w:r>
      <w:r w:rsidRPr="00BC560C">
        <w:rPr>
          <w:rFonts w:ascii="Arial" w:hAnsi="Arial" w:cs="Arial"/>
          <w:i/>
          <w:iCs/>
          <w:color w:val="000000"/>
          <w:sz w:val="24"/>
        </w:rPr>
        <w:t>essa verrà a voi</w:t>
      </w:r>
      <w:r w:rsidR="00551F0C">
        <w:rPr>
          <w:rFonts w:ascii="Arial" w:hAnsi="Arial" w:cs="Arial"/>
          <w:i/>
          <w:iCs/>
          <w:color w:val="000000"/>
          <w:sz w:val="24"/>
        </w:rPr>
        <w:t xml:space="preserve"> </w:t>
      </w:r>
      <w:r w:rsidRPr="00BC560C">
        <w:rPr>
          <w:rFonts w:ascii="Arial" w:hAnsi="Arial" w:cs="Arial"/>
          <w:i/>
          <w:iCs/>
          <w:color w:val="000000"/>
          <w:sz w:val="24"/>
        </w:rPr>
        <w:t>con grande gloria e splendore dell’Eterno.</w:t>
      </w:r>
    </w:p>
    <w:p w14:paraId="553128B2" w14:textId="78FCE2E6" w:rsidR="00BC560C" w:rsidRPr="00BC56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Figli, sopportate con pazienza la collera</w:t>
      </w:r>
      <w:r w:rsidR="00551F0C">
        <w:rPr>
          <w:rFonts w:ascii="Arial" w:hAnsi="Arial" w:cs="Arial"/>
          <w:i/>
          <w:iCs/>
          <w:color w:val="000000"/>
          <w:sz w:val="24"/>
        </w:rPr>
        <w:t xml:space="preserve"> </w:t>
      </w:r>
      <w:r w:rsidRPr="00BC560C">
        <w:rPr>
          <w:rFonts w:ascii="Arial" w:hAnsi="Arial" w:cs="Arial"/>
          <w:i/>
          <w:iCs/>
          <w:color w:val="000000"/>
          <w:sz w:val="24"/>
        </w:rPr>
        <w:t>che da Dio è venuta su di voi.</w:t>
      </w:r>
      <w:r w:rsidR="00551F0C">
        <w:rPr>
          <w:rFonts w:ascii="Arial" w:hAnsi="Arial" w:cs="Arial"/>
          <w:i/>
          <w:iCs/>
          <w:color w:val="000000"/>
          <w:sz w:val="24"/>
        </w:rPr>
        <w:t xml:space="preserve"> </w:t>
      </w:r>
      <w:r w:rsidRPr="00BC560C">
        <w:rPr>
          <w:rFonts w:ascii="Arial" w:hAnsi="Arial" w:cs="Arial"/>
          <w:i/>
          <w:iCs/>
          <w:color w:val="000000"/>
          <w:sz w:val="24"/>
        </w:rPr>
        <w:t>Il tuo nemico ti ha perseguitato,</w:t>
      </w:r>
      <w:r w:rsidR="00551F0C">
        <w:rPr>
          <w:rFonts w:ascii="Arial" w:hAnsi="Arial" w:cs="Arial"/>
          <w:i/>
          <w:iCs/>
          <w:color w:val="000000"/>
          <w:sz w:val="24"/>
        </w:rPr>
        <w:t xml:space="preserve"> </w:t>
      </w:r>
      <w:r w:rsidRPr="00BC560C">
        <w:rPr>
          <w:rFonts w:ascii="Arial" w:hAnsi="Arial" w:cs="Arial"/>
          <w:i/>
          <w:iCs/>
          <w:color w:val="000000"/>
          <w:sz w:val="24"/>
        </w:rPr>
        <w:t>ma vedrai ben presto la sua rovina</w:t>
      </w:r>
      <w:r w:rsidR="00551F0C">
        <w:rPr>
          <w:rFonts w:ascii="Arial" w:hAnsi="Arial" w:cs="Arial"/>
          <w:i/>
          <w:iCs/>
          <w:color w:val="000000"/>
          <w:sz w:val="24"/>
        </w:rPr>
        <w:t xml:space="preserve"> </w:t>
      </w:r>
      <w:r w:rsidRPr="00BC560C">
        <w:rPr>
          <w:rFonts w:ascii="Arial" w:hAnsi="Arial" w:cs="Arial"/>
          <w:i/>
          <w:iCs/>
          <w:color w:val="000000"/>
          <w:sz w:val="24"/>
        </w:rPr>
        <w:t>e gli calpesterai la nuca</w:t>
      </w:r>
      <w:r w:rsidR="00EA54F5">
        <w:rPr>
          <w:rFonts w:ascii="Arial" w:hAnsi="Arial" w:cs="Arial"/>
          <w:i/>
          <w:iCs/>
          <w:color w:val="000000"/>
          <w:sz w:val="24"/>
        </w:rPr>
        <w:t xml:space="preserve">. </w:t>
      </w:r>
      <w:r w:rsidRPr="00BC560C">
        <w:rPr>
          <w:rFonts w:ascii="Arial" w:hAnsi="Arial" w:cs="Arial"/>
          <w:i/>
          <w:iCs/>
          <w:color w:val="000000"/>
          <w:sz w:val="24"/>
        </w:rPr>
        <w:t>miei teneri figli</w:t>
      </w:r>
      <w:r w:rsidR="00551F0C">
        <w:rPr>
          <w:rFonts w:ascii="Arial" w:hAnsi="Arial" w:cs="Arial"/>
          <w:i/>
          <w:iCs/>
          <w:color w:val="000000"/>
          <w:sz w:val="24"/>
        </w:rPr>
        <w:t xml:space="preserve"> </w:t>
      </w:r>
      <w:r w:rsidRPr="00BC560C">
        <w:rPr>
          <w:rFonts w:ascii="Arial" w:hAnsi="Arial" w:cs="Arial"/>
          <w:i/>
          <w:iCs/>
          <w:color w:val="000000"/>
          <w:sz w:val="24"/>
        </w:rPr>
        <w:t>hanno camminato per aspri sentieri,</w:t>
      </w:r>
      <w:r w:rsidR="00551F0C">
        <w:rPr>
          <w:rFonts w:ascii="Arial" w:hAnsi="Arial" w:cs="Arial"/>
          <w:i/>
          <w:iCs/>
          <w:color w:val="000000"/>
          <w:sz w:val="24"/>
        </w:rPr>
        <w:t xml:space="preserve"> </w:t>
      </w:r>
      <w:r w:rsidRPr="00BC560C">
        <w:rPr>
          <w:rFonts w:ascii="Arial" w:hAnsi="Arial" w:cs="Arial"/>
          <w:i/>
          <w:iCs/>
          <w:color w:val="000000"/>
          <w:sz w:val="24"/>
        </w:rPr>
        <w:t>sono stati portati via come gregge rapito dal nemico.</w:t>
      </w:r>
    </w:p>
    <w:p w14:paraId="36F48F24" w14:textId="7543DE33" w:rsidR="00BC560C" w:rsidRPr="00BC56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Coraggio, figli, gridate a Dio,</w:t>
      </w:r>
      <w:r w:rsidR="00551F0C">
        <w:rPr>
          <w:rFonts w:ascii="Arial" w:hAnsi="Arial" w:cs="Arial"/>
          <w:i/>
          <w:iCs/>
          <w:color w:val="000000"/>
          <w:sz w:val="24"/>
        </w:rPr>
        <w:t xml:space="preserve"> </w:t>
      </w:r>
      <w:r w:rsidRPr="00BC560C">
        <w:rPr>
          <w:rFonts w:ascii="Arial" w:hAnsi="Arial" w:cs="Arial"/>
          <w:i/>
          <w:iCs/>
          <w:color w:val="000000"/>
          <w:sz w:val="24"/>
        </w:rPr>
        <w:t>poiché si ricorderà di voi colui che vi ha afflitti</w:t>
      </w:r>
      <w:r w:rsidR="00EA54F5">
        <w:rPr>
          <w:rFonts w:ascii="Arial" w:hAnsi="Arial" w:cs="Arial"/>
          <w:i/>
          <w:iCs/>
          <w:color w:val="000000"/>
          <w:sz w:val="24"/>
        </w:rPr>
        <w:t xml:space="preserve">. </w:t>
      </w:r>
      <w:r w:rsidRPr="00BC560C">
        <w:rPr>
          <w:rFonts w:ascii="Arial" w:hAnsi="Arial" w:cs="Arial"/>
          <w:i/>
          <w:iCs/>
          <w:color w:val="000000"/>
          <w:sz w:val="24"/>
        </w:rPr>
        <w:t>Però, come pensaste di allontanarvi da Dio,</w:t>
      </w:r>
      <w:r w:rsidR="00551F0C">
        <w:rPr>
          <w:rFonts w:ascii="Arial" w:hAnsi="Arial" w:cs="Arial"/>
          <w:i/>
          <w:iCs/>
          <w:color w:val="000000"/>
          <w:sz w:val="24"/>
        </w:rPr>
        <w:t xml:space="preserve"> </w:t>
      </w:r>
      <w:r w:rsidRPr="00BC560C">
        <w:rPr>
          <w:rFonts w:ascii="Arial" w:hAnsi="Arial" w:cs="Arial"/>
          <w:i/>
          <w:iCs/>
          <w:color w:val="000000"/>
          <w:sz w:val="24"/>
        </w:rPr>
        <w:t>così, ritornando, decuplicate lo zelo per ricercarlo;</w:t>
      </w:r>
      <w:r w:rsidR="00551F0C">
        <w:rPr>
          <w:rFonts w:ascii="Arial" w:hAnsi="Arial" w:cs="Arial"/>
          <w:i/>
          <w:iCs/>
          <w:color w:val="000000"/>
          <w:sz w:val="24"/>
        </w:rPr>
        <w:t xml:space="preserve"> </w:t>
      </w:r>
      <w:r w:rsidRPr="00BC560C">
        <w:rPr>
          <w:rFonts w:ascii="Arial" w:hAnsi="Arial" w:cs="Arial"/>
          <w:i/>
          <w:iCs/>
          <w:color w:val="000000"/>
          <w:sz w:val="24"/>
        </w:rPr>
        <w:t>perché chi vi ha afflitto con tanti mali</w:t>
      </w:r>
      <w:r w:rsidR="00551F0C">
        <w:rPr>
          <w:rFonts w:ascii="Arial" w:hAnsi="Arial" w:cs="Arial"/>
          <w:i/>
          <w:iCs/>
          <w:color w:val="000000"/>
          <w:sz w:val="24"/>
        </w:rPr>
        <w:t xml:space="preserve"> </w:t>
      </w:r>
      <w:r w:rsidRPr="00BC560C">
        <w:rPr>
          <w:rFonts w:ascii="Arial" w:hAnsi="Arial" w:cs="Arial"/>
          <w:i/>
          <w:iCs/>
          <w:color w:val="000000"/>
          <w:sz w:val="24"/>
        </w:rPr>
        <w:t>vi darà anche, con la vostra salvezza, una gioia perenne.</w:t>
      </w:r>
    </w:p>
    <w:p w14:paraId="4D970000" w14:textId="5827E1B4" w:rsidR="00BC560C" w:rsidRPr="00BC560C" w:rsidRDefault="00BC560C" w:rsidP="00BC560C">
      <w:pPr>
        <w:spacing w:after="120"/>
        <w:ind w:left="567" w:right="567"/>
        <w:jc w:val="both"/>
        <w:rPr>
          <w:rFonts w:ascii="Arial" w:hAnsi="Arial" w:cs="Arial"/>
          <w:i/>
          <w:iCs/>
          <w:color w:val="000000"/>
          <w:sz w:val="24"/>
        </w:rPr>
      </w:pPr>
      <w:r w:rsidRPr="00BC560C">
        <w:rPr>
          <w:rFonts w:ascii="Arial" w:hAnsi="Arial" w:cs="Arial"/>
          <w:i/>
          <w:iCs/>
          <w:color w:val="000000"/>
          <w:sz w:val="24"/>
        </w:rPr>
        <w:t>Coraggio, Gerusalemme!</w:t>
      </w:r>
      <w:r w:rsidR="00551F0C">
        <w:rPr>
          <w:rFonts w:ascii="Arial" w:hAnsi="Arial" w:cs="Arial"/>
          <w:i/>
          <w:iCs/>
          <w:color w:val="000000"/>
          <w:sz w:val="24"/>
        </w:rPr>
        <w:t xml:space="preserve"> </w:t>
      </w:r>
      <w:r w:rsidRPr="00BC560C">
        <w:rPr>
          <w:rFonts w:ascii="Arial" w:hAnsi="Arial" w:cs="Arial"/>
          <w:i/>
          <w:iCs/>
          <w:color w:val="000000"/>
          <w:sz w:val="24"/>
        </w:rPr>
        <w:t>Colui che ti ha dato un nome ti consolerà.</w:t>
      </w:r>
      <w:r w:rsidR="00551F0C">
        <w:rPr>
          <w:rFonts w:ascii="Arial" w:hAnsi="Arial" w:cs="Arial"/>
          <w:i/>
          <w:iCs/>
          <w:color w:val="000000"/>
          <w:sz w:val="24"/>
        </w:rPr>
        <w:t xml:space="preserve"> </w:t>
      </w:r>
      <w:r w:rsidRPr="00BC560C">
        <w:rPr>
          <w:rFonts w:ascii="Arial" w:hAnsi="Arial" w:cs="Arial"/>
          <w:i/>
          <w:iCs/>
          <w:color w:val="000000"/>
          <w:sz w:val="24"/>
        </w:rPr>
        <w:t>Sventurati coloro che ti hanno fatto del male,</w:t>
      </w:r>
      <w:r w:rsidR="00551F0C">
        <w:rPr>
          <w:rFonts w:ascii="Arial" w:hAnsi="Arial" w:cs="Arial"/>
          <w:i/>
          <w:iCs/>
          <w:color w:val="000000"/>
          <w:sz w:val="24"/>
        </w:rPr>
        <w:t xml:space="preserve"> </w:t>
      </w:r>
      <w:r w:rsidRPr="00BC560C">
        <w:rPr>
          <w:rFonts w:ascii="Arial" w:hAnsi="Arial" w:cs="Arial"/>
          <w:i/>
          <w:iCs/>
          <w:color w:val="000000"/>
          <w:sz w:val="24"/>
        </w:rPr>
        <w:t>che hanno goduto della tua caduta;</w:t>
      </w:r>
      <w:r w:rsidR="00551F0C">
        <w:rPr>
          <w:rFonts w:ascii="Arial" w:hAnsi="Arial" w:cs="Arial"/>
          <w:i/>
          <w:iCs/>
          <w:color w:val="000000"/>
          <w:sz w:val="24"/>
        </w:rPr>
        <w:t xml:space="preserve"> </w:t>
      </w:r>
      <w:r w:rsidRPr="00BC560C">
        <w:rPr>
          <w:rFonts w:ascii="Arial" w:hAnsi="Arial" w:cs="Arial"/>
          <w:i/>
          <w:iCs/>
          <w:color w:val="000000"/>
          <w:sz w:val="24"/>
        </w:rPr>
        <w:t>sventurate le città in cui sono stati schiavi i tuoi figli,</w:t>
      </w:r>
      <w:r w:rsidR="00551F0C">
        <w:rPr>
          <w:rFonts w:ascii="Arial" w:hAnsi="Arial" w:cs="Arial"/>
          <w:i/>
          <w:iCs/>
          <w:color w:val="000000"/>
          <w:sz w:val="24"/>
        </w:rPr>
        <w:t xml:space="preserve"> </w:t>
      </w:r>
      <w:r w:rsidRPr="00BC560C">
        <w:rPr>
          <w:rFonts w:ascii="Arial" w:hAnsi="Arial" w:cs="Arial"/>
          <w:i/>
          <w:iCs/>
          <w:color w:val="000000"/>
          <w:sz w:val="24"/>
        </w:rPr>
        <w:t>sventurata colei che li ha trattenuti.</w:t>
      </w:r>
      <w:r w:rsidR="00551F0C">
        <w:rPr>
          <w:rFonts w:ascii="Arial" w:hAnsi="Arial" w:cs="Arial"/>
          <w:i/>
          <w:iCs/>
          <w:color w:val="000000"/>
          <w:sz w:val="24"/>
        </w:rPr>
        <w:t xml:space="preserve"> </w:t>
      </w:r>
      <w:r w:rsidRPr="00BC560C">
        <w:rPr>
          <w:rFonts w:ascii="Arial" w:hAnsi="Arial" w:cs="Arial"/>
          <w:i/>
          <w:iCs/>
          <w:color w:val="000000"/>
          <w:sz w:val="24"/>
        </w:rPr>
        <w:t>Come ha gioito per la tua caduta</w:t>
      </w:r>
      <w:r w:rsidR="00551F0C">
        <w:rPr>
          <w:rFonts w:ascii="Arial" w:hAnsi="Arial" w:cs="Arial"/>
          <w:i/>
          <w:iCs/>
          <w:color w:val="000000"/>
          <w:sz w:val="24"/>
        </w:rPr>
        <w:t xml:space="preserve"> </w:t>
      </w:r>
      <w:r w:rsidRPr="00BC560C">
        <w:rPr>
          <w:rFonts w:ascii="Arial" w:hAnsi="Arial" w:cs="Arial"/>
          <w:i/>
          <w:iCs/>
          <w:color w:val="000000"/>
          <w:sz w:val="24"/>
        </w:rPr>
        <w:t>e si è allietata per la tua rovina,</w:t>
      </w:r>
      <w:r w:rsidR="00551F0C">
        <w:rPr>
          <w:rFonts w:ascii="Arial" w:hAnsi="Arial" w:cs="Arial"/>
          <w:i/>
          <w:iCs/>
          <w:color w:val="000000"/>
          <w:sz w:val="24"/>
        </w:rPr>
        <w:t xml:space="preserve"> </w:t>
      </w:r>
      <w:r w:rsidRPr="00BC560C">
        <w:rPr>
          <w:rFonts w:ascii="Arial" w:hAnsi="Arial" w:cs="Arial"/>
          <w:i/>
          <w:iCs/>
          <w:color w:val="000000"/>
          <w:sz w:val="24"/>
        </w:rPr>
        <w:t>così si affliggerà per la sua solitudine.</w:t>
      </w:r>
      <w:r w:rsidR="00551F0C">
        <w:rPr>
          <w:rFonts w:ascii="Arial" w:hAnsi="Arial" w:cs="Arial"/>
          <w:i/>
          <w:iCs/>
          <w:color w:val="000000"/>
          <w:sz w:val="24"/>
        </w:rPr>
        <w:t xml:space="preserve"> </w:t>
      </w:r>
      <w:r w:rsidRPr="00BC560C">
        <w:rPr>
          <w:rFonts w:ascii="Arial" w:hAnsi="Arial" w:cs="Arial"/>
          <w:i/>
          <w:iCs/>
          <w:color w:val="000000"/>
          <w:sz w:val="24"/>
        </w:rPr>
        <w:t>Le toglierò l’esultanza di essere così popolata,</w:t>
      </w:r>
      <w:r w:rsidR="00551F0C">
        <w:rPr>
          <w:rFonts w:ascii="Arial" w:hAnsi="Arial" w:cs="Arial"/>
          <w:i/>
          <w:iCs/>
          <w:color w:val="000000"/>
          <w:sz w:val="24"/>
        </w:rPr>
        <w:t xml:space="preserve"> </w:t>
      </w:r>
      <w:r w:rsidRPr="00BC560C">
        <w:rPr>
          <w:rFonts w:ascii="Arial" w:hAnsi="Arial" w:cs="Arial"/>
          <w:i/>
          <w:iCs/>
          <w:color w:val="000000"/>
          <w:sz w:val="24"/>
        </w:rPr>
        <w:t>la sua insolenza sarà cambiata in dolore.</w:t>
      </w:r>
      <w:r w:rsidR="00551F0C">
        <w:rPr>
          <w:rFonts w:ascii="Arial" w:hAnsi="Arial" w:cs="Arial"/>
          <w:i/>
          <w:iCs/>
          <w:color w:val="000000"/>
          <w:sz w:val="24"/>
        </w:rPr>
        <w:t xml:space="preserve"> </w:t>
      </w:r>
      <w:r w:rsidRPr="00BC560C">
        <w:rPr>
          <w:rFonts w:ascii="Arial" w:hAnsi="Arial" w:cs="Arial"/>
          <w:i/>
          <w:iCs/>
          <w:color w:val="000000"/>
          <w:sz w:val="24"/>
        </w:rPr>
        <w:t>Un fuoco cadrà su di essa per lunghi giorni</w:t>
      </w:r>
      <w:r w:rsidR="00551F0C">
        <w:rPr>
          <w:rFonts w:ascii="Arial" w:hAnsi="Arial" w:cs="Arial"/>
          <w:i/>
          <w:iCs/>
          <w:color w:val="000000"/>
          <w:sz w:val="24"/>
        </w:rPr>
        <w:t xml:space="preserve"> </w:t>
      </w:r>
      <w:r w:rsidRPr="00BC560C">
        <w:rPr>
          <w:rFonts w:ascii="Arial" w:hAnsi="Arial" w:cs="Arial"/>
          <w:i/>
          <w:iCs/>
          <w:color w:val="000000"/>
          <w:sz w:val="24"/>
        </w:rPr>
        <w:t>per volere dell’Eterno,</w:t>
      </w:r>
      <w:r w:rsidR="00551F0C">
        <w:rPr>
          <w:rFonts w:ascii="Arial" w:hAnsi="Arial" w:cs="Arial"/>
          <w:i/>
          <w:iCs/>
          <w:color w:val="000000"/>
          <w:sz w:val="24"/>
        </w:rPr>
        <w:t xml:space="preserve"> </w:t>
      </w:r>
      <w:r w:rsidRPr="00BC560C">
        <w:rPr>
          <w:rFonts w:ascii="Arial" w:hAnsi="Arial" w:cs="Arial"/>
          <w:i/>
          <w:iCs/>
          <w:color w:val="000000"/>
          <w:sz w:val="24"/>
        </w:rPr>
        <w:t>e per molto tempo sarà abitata da dèmoni.</w:t>
      </w:r>
      <w:r w:rsidR="00551F0C">
        <w:rPr>
          <w:rFonts w:ascii="Arial" w:hAnsi="Arial" w:cs="Arial"/>
          <w:i/>
          <w:iCs/>
          <w:color w:val="000000"/>
          <w:sz w:val="24"/>
        </w:rPr>
        <w:t xml:space="preserve"> </w:t>
      </w:r>
      <w:r w:rsidR="00551F0C" w:rsidRPr="00BC560C">
        <w:rPr>
          <w:rFonts w:ascii="Arial" w:hAnsi="Arial" w:cs="Arial"/>
          <w:i/>
          <w:iCs/>
          <w:color w:val="000000"/>
          <w:sz w:val="24"/>
        </w:rPr>
        <w:t>Guarda</w:t>
      </w:r>
      <w:r w:rsidRPr="00BC560C">
        <w:rPr>
          <w:rFonts w:ascii="Arial" w:hAnsi="Arial" w:cs="Arial"/>
          <w:i/>
          <w:iCs/>
          <w:color w:val="000000"/>
          <w:sz w:val="24"/>
        </w:rPr>
        <w:t xml:space="preserve"> a oriente, Gerusalemme,</w:t>
      </w:r>
      <w:r w:rsidR="00551F0C">
        <w:rPr>
          <w:rFonts w:ascii="Arial" w:hAnsi="Arial" w:cs="Arial"/>
          <w:i/>
          <w:iCs/>
          <w:color w:val="000000"/>
          <w:sz w:val="24"/>
        </w:rPr>
        <w:t xml:space="preserve"> </w:t>
      </w:r>
      <w:r w:rsidRPr="00BC560C">
        <w:rPr>
          <w:rFonts w:ascii="Arial" w:hAnsi="Arial" w:cs="Arial"/>
          <w:i/>
          <w:iCs/>
          <w:color w:val="000000"/>
          <w:sz w:val="24"/>
        </w:rPr>
        <w:t>osserva la gioia che ti viene da Dio.</w:t>
      </w:r>
      <w:r w:rsidR="00551F0C">
        <w:rPr>
          <w:rFonts w:ascii="Arial" w:hAnsi="Arial" w:cs="Arial"/>
          <w:i/>
          <w:iCs/>
          <w:color w:val="000000"/>
          <w:sz w:val="24"/>
        </w:rPr>
        <w:t xml:space="preserve"> </w:t>
      </w:r>
      <w:r w:rsidR="00EF04E7" w:rsidRPr="00BC560C">
        <w:rPr>
          <w:rFonts w:ascii="Arial" w:hAnsi="Arial" w:cs="Arial"/>
          <w:i/>
          <w:iCs/>
          <w:color w:val="000000"/>
          <w:sz w:val="24"/>
        </w:rPr>
        <w:t>Ecco</w:t>
      </w:r>
      <w:r w:rsidRPr="00BC560C">
        <w:rPr>
          <w:rFonts w:ascii="Arial" w:hAnsi="Arial" w:cs="Arial"/>
          <w:i/>
          <w:iCs/>
          <w:color w:val="000000"/>
          <w:sz w:val="24"/>
        </w:rPr>
        <w:t>, ritornano i figli che hai visto partire,</w:t>
      </w:r>
      <w:r w:rsidR="00551F0C">
        <w:rPr>
          <w:rFonts w:ascii="Arial" w:hAnsi="Arial" w:cs="Arial"/>
          <w:i/>
          <w:iCs/>
          <w:color w:val="000000"/>
          <w:sz w:val="24"/>
        </w:rPr>
        <w:t xml:space="preserve"> </w:t>
      </w:r>
      <w:r w:rsidRPr="00BC560C">
        <w:rPr>
          <w:rFonts w:ascii="Arial" w:hAnsi="Arial" w:cs="Arial"/>
          <w:i/>
          <w:iCs/>
          <w:color w:val="000000"/>
          <w:sz w:val="24"/>
        </w:rPr>
        <w:t>ritornano insieme riuniti,</w:t>
      </w:r>
      <w:r w:rsidR="00551F0C">
        <w:rPr>
          <w:rFonts w:ascii="Arial" w:hAnsi="Arial" w:cs="Arial"/>
          <w:i/>
          <w:iCs/>
          <w:color w:val="000000"/>
          <w:sz w:val="24"/>
        </w:rPr>
        <w:t xml:space="preserve"> </w:t>
      </w:r>
      <w:r w:rsidRPr="00BC560C">
        <w:rPr>
          <w:rFonts w:ascii="Arial" w:hAnsi="Arial" w:cs="Arial"/>
          <w:i/>
          <w:iCs/>
          <w:color w:val="000000"/>
          <w:sz w:val="24"/>
        </w:rPr>
        <w:t>dal sorgere del sole al suo tramonto,</w:t>
      </w:r>
      <w:r w:rsidR="00551F0C">
        <w:rPr>
          <w:rFonts w:ascii="Arial" w:hAnsi="Arial" w:cs="Arial"/>
          <w:i/>
          <w:iCs/>
          <w:color w:val="000000"/>
          <w:sz w:val="24"/>
        </w:rPr>
        <w:t xml:space="preserve"> </w:t>
      </w:r>
      <w:r w:rsidRPr="00BC560C">
        <w:rPr>
          <w:rFonts w:ascii="Arial" w:hAnsi="Arial" w:cs="Arial"/>
          <w:i/>
          <w:iCs/>
          <w:color w:val="000000"/>
          <w:sz w:val="24"/>
        </w:rPr>
        <w:t>alla parola del Santo, esultanti per la gloria di Dio.</w:t>
      </w:r>
    </w:p>
    <w:p w14:paraId="3CC9983F" w14:textId="77777777" w:rsidR="00BC560C" w:rsidRPr="00BC560C" w:rsidRDefault="00BC560C" w:rsidP="00BC560C">
      <w:pPr>
        <w:spacing w:after="120"/>
        <w:ind w:left="567" w:right="567"/>
        <w:jc w:val="both"/>
        <w:rPr>
          <w:rFonts w:ascii="Arial" w:hAnsi="Arial" w:cs="Arial"/>
          <w:i/>
          <w:iCs/>
          <w:color w:val="000000"/>
          <w:sz w:val="24"/>
        </w:rPr>
      </w:pPr>
    </w:p>
    <w:p w14:paraId="0536AE41"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w:t>
      </w:r>
      <w:r w:rsidRPr="00992B0F">
        <w:rPr>
          <w:rFonts w:ascii="Arial" w:hAnsi="Arial" w:cs="Arial"/>
          <w:b/>
          <w:sz w:val="24"/>
        </w:rPr>
        <w:t>Essa è il libro dei decreti di Dio e la legge che sussiste in eterno; tutti coloro che si attengono ad essa avranno la vita, quanti l’abbandonano moriranno.</w:t>
      </w:r>
    </w:p>
    <w:p w14:paraId="1289F093" w14:textId="57038B04" w:rsidR="00992B0F" w:rsidRPr="00992B0F" w:rsidRDefault="00992B0F" w:rsidP="00B02397">
      <w:pPr>
        <w:spacing w:after="120"/>
        <w:jc w:val="both"/>
        <w:rPr>
          <w:rFonts w:ascii="Arial" w:hAnsi="Arial" w:cs="Arial"/>
          <w:sz w:val="24"/>
        </w:rPr>
      </w:pPr>
      <w:r w:rsidRPr="00992B0F">
        <w:rPr>
          <w:rFonts w:ascii="Arial" w:hAnsi="Arial" w:cs="Arial"/>
          <w:sz w:val="24"/>
        </w:rPr>
        <w:t>Il profeta è persona saggia, concreta, reale. Lui non indica agli esuli una via impossibile da percorrere, ne indica una semplice, basilare, fondamentale.</w:t>
      </w:r>
      <w:r w:rsidR="00BC560C">
        <w:rPr>
          <w:rFonts w:ascii="Arial" w:hAnsi="Arial" w:cs="Arial"/>
          <w:sz w:val="24"/>
        </w:rPr>
        <w:t xml:space="preserve"> </w:t>
      </w:r>
      <w:r w:rsidRPr="00992B0F">
        <w:rPr>
          <w:rFonts w:ascii="Arial" w:hAnsi="Arial" w:cs="Arial"/>
          <w:sz w:val="24"/>
        </w:rPr>
        <w:t>Essa è il libro dei decreti di Dio e la legge che sussiste in eterno. Tutti coloro che si attengono ad essa avranno la vita, quanti l’abbandonano moriranno.</w:t>
      </w:r>
      <w:r w:rsidR="00BC560C">
        <w:rPr>
          <w:rFonts w:ascii="Arial" w:hAnsi="Arial" w:cs="Arial"/>
          <w:sz w:val="24"/>
        </w:rPr>
        <w:t xml:space="preserve"> </w:t>
      </w:r>
      <w:r w:rsidRPr="00992B0F">
        <w:rPr>
          <w:rFonts w:ascii="Arial" w:hAnsi="Arial" w:cs="Arial"/>
          <w:sz w:val="24"/>
        </w:rPr>
        <w:t>Israele vuole essere saggio, sapiente, intelligente? Deve attenersi alla Legge, che è quella dell’Alleanza. Non vi è per esso altra sapienza.</w:t>
      </w:r>
      <w:r w:rsidR="00BC560C">
        <w:rPr>
          <w:rFonts w:ascii="Arial" w:hAnsi="Arial" w:cs="Arial"/>
          <w:sz w:val="24"/>
        </w:rPr>
        <w:t xml:space="preserve"> </w:t>
      </w:r>
      <w:r w:rsidRPr="00992B0F">
        <w:rPr>
          <w:rFonts w:ascii="Arial" w:hAnsi="Arial" w:cs="Arial"/>
          <w:sz w:val="24"/>
        </w:rPr>
        <w:t>Si attiene alla Legge? Vive. Non si attiene alla Legge? Entra in un processo di morte. L’esilio è il segno che la Legge è stata abbandonata.</w:t>
      </w:r>
      <w:r w:rsidR="00BC560C">
        <w:rPr>
          <w:rFonts w:ascii="Arial" w:hAnsi="Arial" w:cs="Arial"/>
          <w:sz w:val="24"/>
        </w:rPr>
        <w:t xml:space="preserve"> </w:t>
      </w:r>
      <w:r w:rsidRPr="00992B0F">
        <w:rPr>
          <w:rFonts w:ascii="Arial" w:hAnsi="Arial" w:cs="Arial"/>
          <w:sz w:val="24"/>
        </w:rPr>
        <w:t>Il profeta non indica agli esiliati principi di alta teologia, alta filosofia, alta antropologia. Dona ad essi una regola semplice, elementare, possibile.</w:t>
      </w:r>
      <w:r w:rsidR="00BC560C">
        <w:rPr>
          <w:rFonts w:ascii="Arial" w:hAnsi="Arial" w:cs="Arial"/>
          <w:sz w:val="24"/>
        </w:rPr>
        <w:t xml:space="preserve"> </w:t>
      </w:r>
      <w:r w:rsidRPr="00992B0F">
        <w:rPr>
          <w:rFonts w:ascii="Arial" w:hAnsi="Arial" w:cs="Arial"/>
          <w:sz w:val="24"/>
        </w:rPr>
        <w:t>Questa via sono le dieci Parole, i dieci Comandamenti, le due Tavole della Legge. È in</w:t>
      </w:r>
      <w:r w:rsidR="00EA54F5">
        <w:rPr>
          <w:rFonts w:ascii="Arial" w:hAnsi="Arial" w:cs="Arial"/>
          <w:sz w:val="24"/>
        </w:rPr>
        <w:t xml:space="preserve"> </w:t>
      </w:r>
      <w:r w:rsidRPr="00992B0F">
        <w:rPr>
          <w:rFonts w:ascii="Arial" w:hAnsi="Arial" w:cs="Arial"/>
          <w:sz w:val="24"/>
        </w:rPr>
        <w:t>queste Tavole la sua sapienza, la sua intelligenza.</w:t>
      </w:r>
      <w:r w:rsidR="00BC560C">
        <w:rPr>
          <w:rFonts w:ascii="Arial" w:hAnsi="Arial" w:cs="Arial"/>
          <w:sz w:val="24"/>
        </w:rPr>
        <w:t xml:space="preserve"> </w:t>
      </w:r>
      <w:r w:rsidRPr="00992B0F">
        <w:rPr>
          <w:rFonts w:ascii="Arial" w:hAnsi="Arial" w:cs="Arial"/>
          <w:sz w:val="24"/>
        </w:rPr>
        <w:lastRenderedPageBreak/>
        <w:t>Questa verità è solennemente affermata nel Libro del Deuteronomio. Tutti i popoli vedendo Israele nella Legge, lo diranno sapiente e intelligente.</w:t>
      </w:r>
    </w:p>
    <w:p w14:paraId="50DEE0D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11645CB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5246A72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7B889ED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4341DBF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09F9DE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167A136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6446C70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0A4F5B3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216B6C3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“Io sono il Signore, tuo Dio, che ti ho fatto uscire dalla terra d'Egitto, dalla condizione servile. </w:t>
      </w:r>
    </w:p>
    <w:p w14:paraId="3122E03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Non avrai altri dèi di fronte a me. </w:t>
      </w:r>
    </w:p>
    <w:p w14:paraId="2200188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8B92976" w14:textId="1775BDB6"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pronuncerai invano il nome del Signore, tuo Dio, perché il Signore non lascia impunito chi pronuncia il suo nome invano.</w:t>
      </w:r>
    </w:p>
    <w:p w14:paraId="727885D5"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w:t>
      </w:r>
      <w:r w:rsidRPr="00BC560C">
        <w:rPr>
          <w:rFonts w:ascii="Arial" w:hAnsi="Arial" w:cs="Arial"/>
          <w:i/>
          <w:iCs/>
          <w:color w:val="000000"/>
          <w:sz w:val="24"/>
          <w:szCs w:val="24"/>
        </w:rPr>
        <w:lastRenderedPageBreak/>
        <w:t>braccio teso; perciò il Signore, tuo Dio, ti ordina di osservare il giorno del sabato.</w:t>
      </w:r>
    </w:p>
    <w:p w14:paraId="14B320D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Onora tuo padre e tua madre, come il Signore, tuo Dio, ti ha comandato, perché si prolunghino i tuoi giorni e tu sia felice nel paese che il Signore, tuo Dio, ti dà.</w:t>
      </w:r>
    </w:p>
    <w:p w14:paraId="370061B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ucciderai.</w:t>
      </w:r>
    </w:p>
    <w:p w14:paraId="24B1F33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commetterai adulterio.</w:t>
      </w:r>
    </w:p>
    <w:p w14:paraId="59CB516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ruberai.</w:t>
      </w:r>
    </w:p>
    <w:p w14:paraId="67FDC104"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pronuncerai testimonianza menzognera contro il tuo prossimo.</w:t>
      </w:r>
    </w:p>
    <w:p w14:paraId="0CE29AEF"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desidererai la moglie del tuo prossimo. Non bramerai la casa del tuo prossimo, né il suo campo, né il suo schiavo, né la sua schiava, né il suo bue, né il suo asino, né alcuna cosa che appartenga al tuo prossimo”.</w:t>
      </w:r>
    </w:p>
    <w:p w14:paraId="6C5E8C8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Sul monte il Signore disse, con voce possente, queste parole a tutta la vostra assemblea, in mezzo al fuoco, alla nube e all’oscurità. Non aggiunse altro. Le scrisse su due tavole di pietra e me le diede.</w:t>
      </w:r>
    </w:p>
    <w:p w14:paraId="0242F33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5D7A21EE"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31749F3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w:t>
      </w:r>
      <w:r w:rsidRPr="00BC560C">
        <w:rPr>
          <w:rFonts w:ascii="Arial" w:hAnsi="Arial" w:cs="Arial"/>
          <w:i/>
          <w:iCs/>
          <w:color w:val="000000"/>
          <w:sz w:val="24"/>
          <w:szCs w:val="24"/>
        </w:rPr>
        <w:lastRenderedPageBreak/>
        <w:t>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20C3C0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0A686E02"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6350E771"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1CBB40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6F367F88" w14:textId="5362C2D9" w:rsidR="00992B0F" w:rsidRPr="00992B0F" w:rsidRDefault="00992B0F" w:rsidP="00B02397">
      <w:pPr>
        <w:spacing w:after="120"/>
        <w:jc w:val="both"/>
        <w:rPr>
          <w:rFonts w:ascii="Arial" w:hAnsi="Arial" w:cs="Arial"/>
          <w:sz w:val="24"/>
        </w:rPr>
      </w:pPr>
      <w:r w:rsidRPr="00992B0F">
        <w:rPr>
          <w:rFonts w:ascii="Arial" w:hAnsi="Arial" w:cs="Arial"/>
          <w:sz w:val="24"/>
        </w:rPr>
        <w:t>Quando si vuole iniziare un cammino di sapienza e di intelligenza si deve sempre cominciare dalla sapienza semplice che sono i Comandamenti.</w:t>
      </w:r>
      <w:r w:rsidR="00BC560C">
        <w:rPr>
          <w:rFonts w:ascii="Arial" w:hAnsi="Arial" w:cs="Arial"/>
          <w:sz w:val="24"/>
        </w:rPr>
        <w:t xml:space="preserve"> </w:t>
      </w:r>
      <w:r w:rsidRPr="00992B0F">
        <w:rPr>
          <w:rFonts w:ascii="Arial" w:hAnsi="Arial" w:cs="Arial"/>
          <w:sz w:val="24"/>
        </w:rPr>
        <w:t>Anche Gesù nel Vangelo iniziava sempre da questa sapienza primordiale, fondamentale, essenziale, basilare. Senza di essa non si può costruire.</w:t>
      </w:r>
      <w:r w:rsidR="00BC560C">
        <w:rPr>
          <w:rFonts w:ascii="Arial" w:hAnsi="Arial" w:cs="Arial"/>
          <w:sz w:val="24"/>
        </w:rPr>
        <w:t xml:space="preserve"> </w:t>
      </w:r>
      <w:r w:rsidRPr="00992B0F">
        <w:rPr>
          <w:rFonts w:ascii="Arial" w:hAnsi="Arial" w:cs="Arial"/>
          <w:sz w:val="24"/>
        </w:rPr>
        <w:t xml:space="preserve">L’inizio della sapienza </w:t>
      </w:r>
      <w:r w:rsidRPr="00992B0F">
        <w:rPr>
          <w:rFonts w:ascii="Arial" w:hAnsi="Arial" w:cs="Arial"/>
          <w:sz w:val="24"/>
        </w:rPr>
        <w:lastRenderedPageBreak/>
        <w:t>è nei Comandamenti. Se il Comandamento salta, nessuna sapienza potrà essere più possibile. Si è tagliati fuori da essa,</w:t>
      </w:r>
    </w:p>
    <w:p w14:paraId="18C7767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w:t>
      </w:r>
      <w:r w:rsidRPr="00992B0F">
        <w:rPr>
          <w:rFonts w:ascii="Arial" w:hAnsi="Arial" w:cs="Arial"/>
          <w:b/>
          <w:sz w:val="24"/>
        </w:rPr>
        <w:t>Ritorna, Giacobbe, e accoglila, cammina allo splendore della sua luce.</w:t>
      </w:r>
    </w:p>
    <w:p w14:paraId="1A94641A" w14:textId="5CD5A9E1" w:rsidR="00992B0F" w:rsidRPr="00992B0F" w:rsidRDefault="00992B0F" w:rsidP="00B02397">
      <w:pPr>
        <w:spacing w:after="120"/>
        <w:jc w:val="both"/>
        <w:rPr>
          <w:rFonts w:ascii="Arial" w:hAnsi="Arial" w:cs="Arial"/>
          <w:sz w:val="24"/>
        </w:rPr>
      </w:pPr>
      <w:r w:rsidRPr="00992B0F">
        <w:rPr>
          <w:rFonts w:ascii="Arial" w:hAnsi="Arial" w:cs="Arial"/>
          <w:sz w:val="24"/>
        </w:rPr>
        <w:t>Poiché la sapienza di Israele è la Legge – e senza la Legge non vi è alcuna sapienza – esso viene invitato perché l’accolga come sua vera via della vita.</w:t>
      </w:r>
      <w:r w:rsidR="00BC560C">
        <w:rPr>
          <w:rFonts w:ascii="Arial" w:hAnsi="Arial" w:cs="Arial"/>
          <w:sz w:val="24"/>
        </w:rPr>
        <w:t xml:space="preserve"> </w:t>
      </w:r>
      <w:r w:rsidRPr="00992B0F">
        <w:rPr>
          <w:rFonts w:ascii="Arial" w:hAnsi="Arial" w:cs="Arial"/>
          <w:sz w:val="24"/>
        </w:rPr>
        <w:t>Ritorna, Giacobbe, e accoglila, cammina allo splendore della sua luce. La Legge è la luce. Israele deve camminare allo splendore della luce della Legge.</w:t>
      </w:r>
      <w:r w:rsidR="00BC560C">
        <w:rPr>
          <w:rFonts w:ascii="Arial" w:hAnsi="Arial" w:cs="Arial"/>
          <w:sz w:val="24"/>
        </w:rPr>
        <w:t xml:space="preserve"> </w:t>
      </w:r>
      <w:r w:rsidRPr="00992B0F">
        <w:rPr>
          <w:rFonts w:ascii="Arial" w:hAnsi="Arial" w:cs="Arial"/>
          <w:sz w:val="24"/>
        </w:rPr>
        <w:t>La Legge inizia con il proclamare il Signore come l’unico e solo Dio per Israele. L’abbandono dell’idolatria è per esso l’inizio della vita e della saggezza.</w:t>
      </w:r>
      <w:r w:rsidR="00BC560C">
        <w:rPr>
          <w:rFonts w:ascii="Arial" w:hAnsi="Arial" w:cs="Arial"/>
          <w:sz w:val="24"/>
        </w:rPr>
        <w:t xml:space="preserve"> </w:t>
      </w:r>
      <w:r w:rsidRPr="00992B0F">
        <w:rPr>
          <w:rFonts w:ascii="Arial" w:hAnsi="Arial" w:cs="Arial"/>
          <w:sz w:val="24"/>
        </w:rPr>
        <w:t>È dal primo Comandamento che scaturiscono gli altri nove. Se il primo è calpestato, disatteso, tutti gli altri saranno calpestati e disattesi.</w:t>
      </w:r>
      <w:r w:rsidR="00BC560C">
        <w:rPr>
          <w:rFonts w:ascii="Arial" w:hAnsi="Arial" w:cs="Arial"/>
          <w:sz w:val="24"/>
        </w:rPr>
        <w:t xml:space="preserve"> </w:t>
      </w:r>
      <w:r w:rsidRPr="00992B0F">
        <w:rPr>
          <w:rFonts w:ascii="Arial" w:hAnsi="Arial" w:cs="Arial"/>
          <w:sz w:val="24"/>
        </w:rPr>
        <w:t>Israele deve ritornare al suo Dio, deve accoglierlo come il solo unico vero Dio. Accogliendo Dio, accoglierà ogni sua Parola. Accoglierà la sua Legge.</w:t>
      </w:r>
      <w:r w:rsidR="00BC560C">
        <w:rPr>
          <w:rFonts w:ascii="Arial" w:hAnsi="Arial" w:cs="Arial"/>
          <w:sz w:val="24"/>
        </w:rPr>
        <w:t xml:space="preserve"> </w:t>
      </w:r>
      <w:r w:rsidRPr="00992B0F">
        <w:rPr>
          <w:rFonts w:ascii="Arial" w:hAnsi="Arial" w:cs="Arial"/>
          <w:sz w:val="24"/>
        </w:rPr>
        <w:t>La fede non è nella Legge, ma nel Dio che ha dato la Legge. Si accoglie Dio, si vive nella Legge. Si rifiuta Dio, non esisterà per l’uomo alcuna Legge.</w:t>
      </w:r>
    </w:p>
    <w:p w14:paraId="49D1080B"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w:t>
      </w:r>
      <w:r w:rsidRPr="00992B0F">
        <w:rPr>
          <w:rFonts w:ascii="Arial" w:hAnsi="Arial" w:cs="Arial"/>
          <w:b/>
          <w:sz w:val="24"/>
        </w:rPr>
        <w:t>Non dare a un altro la tua gloria né i tuoi privilegi a una nazione straniera.</w:t>
      </w:r>
    </w:p>
    <w:p w14:paraId="56F9FEE8" w14:textId="12881804" w:rsidR="00992B0F" w:rsidRPr="00992B0F" w:rsidRDefault="00992B0F" w:rsidP="00B02397">
      <w:pPr>
        <w:spacing w:after="120"/>
        <w:jc w:val="both"/>
        <w:rPr>
          <w:rFonts w:ascii="Arial" w:hAnsi="Arial" w:cs="Arial"/>
          <w:sz w:val="24"/>
        </w:rPr>
      </w:pPr>
      <w:r w:rsidRPr="00992B0F">
        <w:rPr>
          <w:rFonts w:ascii="Arial" w:hAnsi="Arial" w:cs="Arial"/>
          <w:sz w:val="24"/>
        </w:rPr>
        <w:t>Qual è la gloria di Israele? È la gloria di essere l’unico popolo scelto da Dio, da Lui guidato, da Lui colmato di saggezza, da Lui reso popolo intelligente.</w:t>
      </w:r>
      <w:r w:rsidR="00BC560C">
        <w:rPr>
          <w:rFonts w:ascii="Arial" w:hAnsi="Arial" w:cs="Arial"/>
          <w:sz w:val="24"/>
        </w:rPr>
        <w:t xml:space="preserve"> </w:t>
      </w:r>
      <w:r w:rsidRPr="00992B0F">
        <w:rPr>
          <w:rFonts w:ascii="Arial" w:hAnsi="Arial" w:cs="Arial"/>
          <w:sz w:val="24"/>
        </w:rPr>
        <w:t>Non dare a un altro la tua gloria né i tuoi privilegi a una nazione straniera. Israele è popolo del Signore. Questa la sua gloria</w:t>
      </w:r>
      <w:r w:rsidR="00EA54F5">
        <w:rPr>
          <w:rFonts w:ascii="Arial" w:hAnsi="Arial" w:cs="Arial"/>
          <w:sz w:val="24"/>
        </w:rPr>
        <w:t xml:space="preserve">. </w:t>
      </w:r>
      <w:r w:rsidRPr="00992B0F">
        <w:rPr>
          <w:rFonts w:ascii="Arial" w:hAnsi="Arial" w:cs="Arial"/>
          <w:sz w:val="24"/>
        </w:rPr>
        <w:t>Non può rendersi schiavo di un idolo, non può vendere la sua libertà divenendo schiavo di una nazione straniera. Dio lo ha creato per essere popolo libero.</w:t>
      </w:r>
      <w:r w:rsidR="00BC560C">
        <w:rPr>
          <w:rFonts w:ascii="Arial" w:hAnsi="Arial" w:cs="Arial"/>
          <w:sz w:val="24"/>
        </w:rPr>
        <w:t xml:space="preserve"> </w:t>
      </w:r>
      <w:r w:rsidRPr="00992B0F">
        <w:rPr>
          <w:rFonts w:ascii="Arial" w:hAnsi="Arial" w:cs="Arial"/>
          <w:sz w:val="24"/>
        </w:rPr>
        <w:t>Israele non deve avere nessun altro padrone sulla terra. Lui è del Signore suo Dio. A Lui ha giurato fedeltà. Con Lui ha stretto un patto di alleanza.</w:t>
      </w:r>
      <w:r w:rsidR="00BC560C">
        <w:rPr>
          <w:rFonts w:ascii="Arial" w:hAnsi="Arial" w:cs="Arial"/>
          <w:sz w:val="24"/>
        </w:rPr>
        <w:t xml:space="preserve"> </w:t>
      </w:r>
      <w:r w:rsidRPr="00992B0F">
        <w:rPr>
          <w:rFonts w:ascii="Arial" w:hAnsi="Arial" w:cs="Arial"/>
          <w:sz w:val="24"/>
        </w:rPr>
        <w:t>Lui si è venduto agli idoli. Ad essi ha dato la sua gloria. Con quali risultati? È ora schiavo e prigioniero di una nazione straniera. È senza alcuna libertà.</w:t>
      </w:r>
      <w:r w:rsidR="00BC560C">
        <w:rPr>
          <w:rFonts w:ascii="Arial" w:hAnsi="Arial" w:cs="Arial"/>
          <w:sz w:val="24"/>
        </w:rPr>
        <w:t xml:space="preserve"> </w:t>
      </w:r>
      <w:r w:rsidRPr="00992B0F">
        <w:rPr>
          <w:rFonts w:ascii="Arial" w:hAnsi="Arial" w:cs="Arial"/>
          <w:sz w:val="24"/>
        </w:rPr>
        <w:t>Lasciando, abbandonando Dio, tutto si perde, nulla si guadagna. Per questo Israele è invitato a riprendersi la sua</w:t>
      </w:r>
      <w:r w:rsidR="00EA54F5">
        <w:rPr>
          <w:rFonts w:ascii="Arial" w:hAnsi="Arial" w:cs="Arial"/>
          <w:sz w:val="24"/>
        </w:rPr>
        <w:t xml:space="preserve"> </w:t>
      </w:r>
      <w:r w:rsidRPr="00992B0F">
        <w:rPr>
          <w:rFonts w:ascii="Arial" w:hAnsi="Arial" w:cs="Arial"/>
          <w:sz w:val="24"/>
        </w:rPr>
        <w:t>gloria e la sua libertà.</w:t>
      </w:r>
    </w:p>
    <w:p w14:paraId="4FB4DC7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4</w:t>
      </w:r>
      <w:r w:rsidRPr="00992B0F">
        <w:rPr>
          <w:rFonts w:ascii="Arial" w:hAnsi="Arial" w:cs="Arial"/>
          <w:b/>
          <w:sz w:val="24"/>
        </w:rPr>
        <w:t>Beati siamo noi, o Israele, perché ciò che piace a Dio è da noi conosciuto.</w:t>
      </w:r>
    </w:p>
    <w:p w14:paraId="12AD4140" w14:textId="57FF9DD4" w:rsidR="00992B0F" w:rsidRPr="00992B0F" w:rsidRDefault="00992B0F" w:rsidP="00B02397">
      <w:pPr>
        <w:spacing w:after="120"/>
        <w:jc w:val="both"/>
        <w:rPr>
          <w:rFonts w:ascii="Arial" w:hAnsi="Arial" w:cs="Arial"/>
          <w:sz w:val="24"/>
        </w:rPr>
      </w:pPr>
      <w:r w:rsidRPr="00992B0F">
        <w:rPr>
          <w:rFonts w:ascii="Arial" w:hAnsi="Arial" w:cs="Arial"/>
          <w:sz w:val="24"/>
        </w:rPr>
        <w:t>La beatitudine dell’uomo è sapere ciò che a Dio è gradito e compierlo con tutto il cuore, la mente, la forza, l’intelligenza, la sapienza, la razionalità.</w:t>
      </w:r>
      <w:r w:rsidR="00BC560C">
        <w:rPr>
          <w:rFonts w:ascii="Arial" w:hAnsi="Arial" w:cs="Arial"/>
          <w:sz w:val="24"/>
        </w:rPr>
        <w:t xml:space="preserve"> </w:t>
      </w:r>
      <w:r w:rsidRPr="00992B0F">
        <w:rPr>
          <w:rFonts w:ascii="Arial" w:hAnsi="Arial" w:cs="Arial"/>
          <w:sz w:val="24"/>
        </w:rPr>
        <w:t>Beati siamo noi, o Israele, perché ciò che piace a Dio è da noi conosciuto. Ma cosa piace al Signore? Che l’uomo lo riconosca come suo Dio e Signore.</w:t>
      </w:r>
      <w:r w:rsidR="00BC560C">
        <w:rPr>
          <w:rFonts w:ascii="Arial" w:hAnsi="Arial" w:cs="Arial"/>
          <w:sz w:val="24"/>
        </w:rPr>
        <w:t xml:space="preserve"> </w:t>
      </w:r>
      <w:r w:rsidRPr="00992B0F">
        <w:rPr>
          <w:rFonts w:ascii="Arial" w:hAnsi="Arial" w:cs="Arial"/>
          <w:sz w:val="24"/>
        </w:rPr>
        <w:t>Come un uomo riconosce Dio come suo Signore? Facendo solo la sua volontà, osservando la sua Legge, camminando nella luce della sua Parola.</w:t>
      </w:r>
      <w:r w:rsidR="00BC560C">
        <w:rPr>
          <w:rFonts w:ascii="Arial" w:hAnsi="Arial" w:cs="Arial"/>
          <w:sz w:val="24"/>
        </w:rPr>
        <w:t xml:space="preserve"> </w:t>
      </w:r>
      <w:r w:rsidRPr="00992B0F">
        <w:rPr>
          <w:rFonts w:ascii="Arial" w:hAnsi="Arial" w:cs="Arial"/>
          <w:sz w:val="24"/>
        </w:rPr>
        <w:t>Nella Scrittura, Antico e Nuovo Testamento, vengono proclamate 114 Beatitudini. Questa di Baruc è a fondamento di ogni altra.</w:t>
      </w:r>
      <w:r w:rsidR="00BC560C">
        <w:rPr>
          <w:rFonts w:ascii="Arial" w:hAnsi="Arial" w:cs="Arial"/>
          <w:sz w:val="24"/>
        </w:rPr>
        <w:t xml:space="preserve"> </w:t>
      </w:r>
      <w:r w:rsidRPr="00992B0F">
        <w:rPr>
          <w:rFonts w:ascii="Arial" w:hAnsi="Arial" w:cs="Arial"/>
          <w:sz w:val="24"/>
        </w:rPr>
        <w:t>Conoscere Dio è giustizia perfetta. Compiere ciò che a Lui piace è il sommo della saggezza e dell’intelligenza. Nulla è più grande di chi obbedisce a Dio.</w:t>
      </w:r>
    </w:p>
    <w:p w14:paraId="1BACEF85" w14:textId="73A7EC08"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Te beato, Israele! Chi è come te, popolo salvato dal Signore? Egli è lo scudo della tua difesa e la spada del tuo trionfo. I tuoi nemici vorranno adularti, ma tu calcherai il loro dorso" (Dt 33, 29)</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Gerusalemme sarà ricostruita come città della sua residenza per sempre. Beato sarò io, se rimarrà un resto della mia discendenza per vedere la tua gloria e dar lode al re del cielo. Le porte di Gerusalemme saranno ricostruite </w:t>
      </w:r>
      <w:r w:rsidRPr="00BC560C">
        <w:rPr>
          <w:rFonts w:ascii="Arial" w:hAnsi="Arial" w:cs="Arial"/>
          <w:i/>
          <w:iCs/>
          <w:color w:val="000000"/>
          <w:sz w:val="24"/>
          <w:szCs w:val="24"/>
        </w:rPr>
        <w:lastRenderedPageBreak/>
        <w:t xml:space="preserve">di zaffiro e di smeraldo e tutte le sue mura di pietre preziose. Le torri di Gerusalemme si costruiranno con l'oro e i loro baluardi con oro finissimo. Le strade di Gerusalemme saranno lastricate con turchese e pietra di Ofir (Tb 13, 17). Beato l'uomo che non segue il consiglio degli empi, non indugia nella via dei peccatori e non siede in compagnia degli stolti (Sal 1, 1). Che non si sdegni e voi perdiate la via. Improvvisa divampa la sua ira. Beato chi in lui si rifugia (Sal 2, 12). </w:t>
      </w:r>
    </w:p>
    <w:p w14:paraId="546D8ECB"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Di Davide. Maskil. Beato l'uomo a cui è rimessa la colpa, e perdonato il peccato (Sal 31, 1). Beato l'uomo a cui Dio non imputa alcun male e nel cui spirito non è inganno (Sal 31, 2). Gustate e vedete quanto è buono il Signore; beato l'uomo che in lui si rifugia (Sal 33, 9). Beato l'uomo che spera nel Signore e non si mette dalla parte dei superbi, né si volge a chi segue la menzogna (Sal 39, 5). Beato l'uomo che ha cura del debole, nel giorno della sventura il Signore lo libera (Sal 40, 2). Veglierà su di lui il Signore, lo farà vivere beato sulla terra, non lo abbandonerà alle brame dei nemici (Sal 40, 3). Beato chi hai scelto e chiamato vicino, abiterà nei tuoi atrii. Ci sazieremo dei beni della tua casa, della santità del tuo tempio (Sal 64, 5). </w:t>
      </w:r>
    </w:p>
    <w:p w14:paraId="0A0BD48C"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Il suo nome duri in eterno, davanti al sole persista il suo nome. In lui saranno benedette tutte le stirpi della terra e tutti i popoli lo diranno beato (Sal 71, 17). Beato chi abita la tua casa: sempre canta le tue lodi! (Sal 83, 5). Beato chi trova in te la sua forza e decide nel suo cuore il santo viaggio (Sal 83, 6). Signore degli eserciti, beato l'uomo che in te confida (Sal 83, 13). Beato il popolo che ti sa acclamare e cammina, o Signore, alla luce del tuo volto (Sal 88, 16). Beato l'uomo che tu istruisci, Signore, e che ammaestri nella tua legge (Sal 93, 12). Alleluia. Beato l'uomo che teme il Signore e trova grande gioia nei suoi comandamenti (Sal 111, 1). Alleluia. Beato l'uomo di integra condotta, che cammina nella legge del Signore (Sal 118, 1). </w:t>
      </w:r>
    </w:p>
    <w:p w14:paraId="02E5A75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Beato chi è fedele ai suoi insegnamenti e lo cerca con tutto il cuore (Sal 118, 2). Beato l'uomo che ne ha piena la faretra: non resterà confuso quando verrà a trattare alla porta con i propri nemici (Sal 126, 5). Canto delle ascensioni. Beato l'uomo che teme il Signore e cammina nelle sue vie (Sal 127, 1). Figlia di Babilonia devastatrice, beato chi ti renderà quanto ci hai fatto (Sal 136, 8). Beato chi afferrerà i tuoi piccoli e li sbatterà contro la pietra (Sal 136, 9). Beato il popolo che possiede questi beni: Beato il popolo il cui Dio è il Signore (Sal 143, 15). Beato chi ha per aiuto il Dio di Giacobbe, chi spera nel Signore suo Dio (Sal 145, 5). Beato l'uomo che ha trovato la sapienza e il mortale che ha acquistato la prudenza (Pr 3, 13). E' un albero di vita per chi ad essa s'attiene e chi ad essa si stringe è beato (Pr 3, 18). </w:t>
      </w:r>
    </w:p>
    <w:p w14:paraId="3F50D1ED"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Beato l'uomo che mi ascolta, vegliando ogni giorno alle mie porte, per custodire attentamente la soglia (Pr 8, 34). Chi disprezza il prossimo pecca, beato chi ha pietà degli umili (Pr 14, 21). Chi è prudente nella parola troverà il bene e chi confida nel Signore è beato (Pr 16, 20). Beato l'uomo che teme sempre, chi indurisce il cuore cadrà nel male </w:t>
      </w:r>
      <w:r w:rsidRPr="00BC560C">
        <w:rPr>
          <w:rFonts w:ascii="Arial" w:hAnsi="Arial" w:cs="Arial"/>
          <w:i/>
          <w:iCs/>
          <w:color w:val="000000"/>
          <w:sz w:val="24"/>
          <w:szCs w:val="24"/>
        </w:rPr>
        <w:lastRenderedPageBreak/>
        <w:t xml:space="preserve">(Pr 28, 14). Senza la rivelazione il popolo diventa sfrenato; beato chi osserva la legge (Pr 29, 18). Prima della fine non chiamare nessuno beato; un uomo si conosce veramente alla fine (Sir 11, 28). Beato l'uomo che non ha peccato con le parole e non è tormentato dal rimorso dei peccati (Sir 14, 1). Beato chi non ha nulla da rimproverarsi e chi non ha perduto la sua speranza (Sir 14, 2). </w:t>
      </w:r>
    </w:p>
    <w:p w14:paraId="1A92427A"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Beato l'uomo che medita sulla sapienza e ragiona con l'intelligenza (Sir 14, 20). Beato il marito di una donna virtuosa; il numero dei suoi giorni sarà doppio (Sir 26, 1). Beato chi se ne guarda, chi non è esposto al suo furore, chi non ha trascinato il suo giogo e non è stato legato con le sue catene (Sir 28, 19). Beato il ricco, che si trova senza macchia e che non corre dietro all'oro (Sir 31, 8). Chi è costui? noi lo proclameremo beato: difatti egli ha compiuto meraviglie in mezzo al suo popolo (Sir 31, 9). Un uomo saggio è colmato di benedizioni, quanti lo vedono lo proclamano beato (Sir 37, 24). Beato chi mediterà queste cose; le fissi bene nel cuore e diventerà saggio (Sir 50, 28). Beato il giusto, perché egli avrà bene, mangerà il frutto delle sue opere (Is 3, 10). Beato l'uomo che così agisce e il figlio dell'uomo che a questo si attiene, che osserva il sabato senza profanarlo, che preserva la sua mano da ogni male (Is 56, 2). Beato chi aspetterà con pazienza e giungerà a milletrecento trentacinque giorni (Dn 12, 12). </w:t>
      </w:r>
    </w:p>
    <w:p w14:paraId="780CF07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Beati i tuoi uomini, Beati questi tuoi ministri che stanno sempre davanti a te e ascoltano la tua saggezza! (1Re 10, 8). Beati i tuoi uomini e Beati questi tuoi ministri, che stanno sempre alla tua presenza e ascoltano la tua sapienza! (2Cr 9, 7). Sorgi ed esulta per i figli dei giusti, tutti presso di te si raduneranno e benediranno il Signore dei secoli. Beati coloro che ti amano Beati coloro che gioiscono per la tua pace (Tb 13, 15). Beati coloro che avranno pianto per le tue sventure: gioiranno per te e vedranno tutta la tua gioia per sempre. Anima mia, benedici il Signore, il gran re (Tb 13, 16). Beati coloro che agiscono con giustizia e praticano il diritto in ogni tempo (Sal 105, 3). Ora, figli, ascoltatemi: beati quelli che seguono le mie vie! (Pr 8, 32). </w:t>
      </w:r>
    </w:p>
    <w:p w14:paraId="23724DF7" w14:textId="10F51931"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Il giusto si regola secondo la sua integrità; beati i figli che lascia dietro di sé! (Pr 20, 7). Per i tuoi santi risplendeva una luce vivissima; essi invece, sentendone le voci, senza vederne l'aspetto. li </w:t>
      </w:r>
      <w:r w:rsidR="00EF04E7" w:rsidRPr="00BC560C">
        <w:rPr>
          <w:rFonts w:ascii="Arial" w:hAnsi="Arial" w:cs="Arial"/>
          <w:i/>
          <w:iCs/>
          <w:color w:val="000000"/>
          <w:sz w:val="24"/>
          <w:szCs w:val="24"/>
        </w:rPr>
        <w:t>proclamavano</w:t>
      </w:r>
      <w:r w:rsidRPr="00BC560C">
        <w:rPr>
          <w:rFonts w:ascii="Arial" w:hAnsi="Arial" w:cs="Arial"/>
          <w:i/>
          <w:iCs/>
          <w:color w:val="000000"/>
          <w:sz w:val="24"/>
          <w:szCs w:val="24"/>
        </w:rPr>
        <w:t xml:space="preserve"> beati, </w:t>
      </w:r>
      <w:r w:rsidR="00EF04E7" w:rsidRPr="00BC560C">
        <w:rPr>
          <w:rFonts w:ascii="Arial" w:hAnsi="Arial" w:cs="Arial"/>
          <w:i/>
          <w:iCs/>
          <w:color w:val="000000"/>
          <w:sz w:val="24"/>
          <w:szCs w:val="24"/>
        </w:rPr>
        <w:t>ché</w:t>
      </w:r>
      <w:r w:rsidRPr="00BC560C">
        <w:rPr>
          <w:rFonts w:ascii="Arial" w:hAnsi="Arial" w:cs="Arial"/>
          <w:i/>
          <w:iCs/>
          <w:color w:val="000000"/>
          <w:sz w:val="24"/>
          <w:szCs w:val="24"/>
        </w:rPr>
        <w:t xml:space="preserve"> non </w:t>
      </w:r>
      <w:r w:rsidR="00EF04E7" w:rsidRPr="00BC560C">
        <w:rPr>
          <w:rFonts w:ascii="Arial" w:hAnsi="Arial" w:cs="Arial"/>
          <w:i/>
          <w:iCs/>
          <w:color w:val="000000"/>
          <w:sz w:val="24"/>
          <w:szCs w:val="24"/>
        </w:rPr>
        <w:t>avevano</w:t>
      </w:r>
      <w:r w:rsidRPr="00BC560C">
        <w:rPr>
          <w:rFonts w:ascii="Arial" w:hAnsi="Arial" w:cs="Arial"/>
          <w:i/>
          <w:iCs/>
          <w:color w:val="000000"/>
          <w:sz w:val="24"/>
          <w:szCs w:val="24"/>
        </w:rPr>
        <w:t xml:space="preserve"> come loro sofferto (Sap 18, 1)</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Beati coloro che ti videro e che si sono addormentati nell'amore! Perché anche noi vivremo certamente (Sir 48, 11). Eppure il Signore aspetta per farvi grazia, per questo sorge per aver pietà di voi, perché un Dio giusto è il Signore; beati coloro che sperano in lui! (Is 30, 18). Beati voi! Seminerete in riva a tutti i ruscelli e lascerete in libertà buoi e asini (Is 32, 20). Beati noi, o Israele, perché ciò che piace a Dio ci è stato rivelato (Bar 4, 4). Dobbiamo invece proclamare beati i superbi che, pur facendo il male, si moltiplicano e, pur provocando Dio, restano impuniti" (Ml 3, 15). </w:t>
      </w:r>
    </w:p>
    <w:p w14:paraId="7325C7E1" w14:textId="583BC07C"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E beato colui che non si scandalizza di me" (Mt 11, 6). E Gesù: "Beato te, Simone figlio di Giona, perché né la carne né il sangue te l'hanno rivelato, ma il Padre mio che sta nei cieli (Mt 16, 17). Beato quel servo che il padrone al suo ritorno troverà ad agire così!</w:t>
      </w:r>
      <w:r w:rsidR="00EA54F5">
        <w:rPr>
          <w:rFonts w:ascii="Arial" w:hAnsi="Arial" w:cs="Arial"/>
          <w:i/>
          <w:iCs/>
          <w:color w:val="000000"/>
          <w:sz w:val="24"/>
          <w:szCs w:val="24"/>
        </w:rPr>
        <w:t xml:space="preserve"> </w:t>
      </w:r>
      <w:r w:rsidRPr="00BC560C">
        <w:rPr>
          <w:rFonts w:ascii="Arial" w:hAnsi="Arial" w:cs="Arial"/>
          <w:i/>
          <w:iCs/>
          <w:color w:val="000000"/>
          <w:sz w:val="24"/>
          <w:szCs w:val="24"/>
        </w:rPr>
        <w:t xml:space="preserve">(Mt 24, 46). E beato è chiunque non sarà scandalizzato di me!" (Lc 7, 23). Mentre diceva questo, una donna alzò la voce di mezzo alla folla e disse: "Beato il grembo che ti ha portato e il seno da cui hai preso il latte!" (Lc 11, 27). Beato quel servo che il padrone, arrivando, troverà al suo lavoro (Lc 12, 43). E sarai beato perché non hanno da ricambiarti. Riceverai infatti la tua ricompensa alla risurrezione dei giusti" (Lc 14, 14). Uno dei commensali, avendo udito ciò, gli disse: "Beato chi mangerà il pane nel regno di Dio!" (Lc 14, 15). Così anche Davide proclama beato l'uomo a cui Dio accredita la giustizia indipendentemente dalle opere (Rm 4, 6). Beato l'uomo al quale il Signore non mette in conto il peccato! (Rm 4, 8). La fede che possiedi, conservala per te stesso davanti a Dio. Beato chi non si condanna per ciò che egli approva (Rm 14, 22). </w:t>
      </w:r>
    </w:p>
    <w:p w14:paraId="0B720A10"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Secondo il vangelo della gloria del beato Dio che mi è stato affidato (1Tm 1, 11). Che al tempo stabilito sarà a noi rivelata dal beato e unico Sovrano, il Re dei regnanti e Signore dei signori (1Tm 6, 15). Beato l'uomo che sopporta la tentazione, perché una volta superata la prova riceverà la corona della vita che il Signore ha promesso a quelli che lo amano (Gc 1, 12). Beato chi legge e beati coloro che ascoltano le parole di questa profezia e mettono in pratica le cose che vi sono scritte. Perché il tempo è vicino (Ap 1, 3). Ecco, io vengo come un ladro. Beato chi è vigilante e conserva le sue vesti per non andar nudo e lasciar vedere le sue vergogne (Ap 16, 15). Ecco, io verrò presto. Beato chi custodisce le parole profetiche di questo libro" (Ap 22, 7). </w:t>
      </w:r>
    </w:p>
    <w:p w14:paraId="30F8BD16"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"Beati i poveri in spirito, perché di essi è il regno dei cieli (Mt 5, 3). Beati gli afflitti, perché saranno consolati (Mt 5, 4). Beati i miti, perché erediteranno la terra (Mt 5, 5). Beati quelli che hanno fame e sete della giustizia, perché saranno saziati (Mt 5, 6). Beati i misericordiosi, perché troveranno misericordia (Mt 5, 7). Beati i puri di cuore, perché vedranno Dio (Mt 5, 8). Beati gli operatori di pace, perché saranno chiamati figli di Dio (Mt 5, 9). Beati i perseguitati per causa della giustizia, perché di essi è il regno dei cieli (Mt 5, 10). Beati voi quando vi insulteranno, vi perseguiteranno e, mentendo, diranno ogni sorta di male contro di voi per causa mia (Mt 5, 11). Ma beati i vostri occhi perché vedono e i vostri orecchi perché sentono (Mt 13, 16). Alzati gli occhi verso i suoi discepoli, Gesù diceva: "Beati voi poveri, perché vostro è il regno di Dio (Lc 6, 20). Beati voi che ora avete fame, perché sarete saziati. Beati voi che ora piangete, perché riderete (Lc 6, 21). Beati voi quando gli uomini vi odieranno e quando vi metteranno al bando e v'insulteranno e respingeranno il vostro nome come scellerato, a causa del Figlio dell'uomo (Lc 6, 22). E volgendosi ai discepoli, in disparte, disse: "Beati gli occhi che vedono ciò che voi vedete (Lc 10, 23). </w:t>
      </w:r>
    </w:p>
    <w:p w14:paraId="517AD473"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lastRenderedPageBreak/>
        <w:t xml:space="preserve">Ma egli disse: "Beati piuttosto coloro che ascoltano la parola di Dio e la osservano!" (Lc 11, 28). Beati quei servi che il padrone al suo ritorno troverà ancora svegli; in verità vi dico, si cingerà le sue vesti, li farà mettere a tavola e passerà a servirli (Lc 12, 37). E se, giungendo nel mezzo della notte o prima dell'alba, li troverà così, beati loro! (Lc 12, 38). Sapendo queste cose, sarete beati se le metterete in pratica (Gv 13, 17). Gesù gli disse: "Perché mi hai veduto, hai creduto: beati quelli che pur non avendo visto crederanno!" (Gv 20, 29). Beati quelli le cui iniquità sono state perdonate e i peccati sono stati ricoperti (Rm 4, 7). Ecco, noi chiamiamo beati quelli che hanno sopportato con pazienza. Avete udito parlare della pazienza di Giobbe e conoscete la sorte finale che gli riserbò il Signore, perché il Signore è ricco di misericordia e di compassione (Gc 5, 11). E se anche doveste soffrire per la giustizia, beati voi! Non vi sgomentate per paura di loro, né vi turbate (1Pt 3, 14). Beati voi, se venite insultati per il nome di Cristo, perché lo Spirito della gloria e lo Spirito di Dio riposa su di voi (1Pt 4, 14). </w:t>
      </w:r>
    </w:p>
    <w:p w14:paraId="70352959" w14:textId="1D103284"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Beato chi legge e beati coloro che ascoltano le parole di questa profezia e mettono in pratica le cose che vi sono scritte. Perché il tempo è vicino (Ap 1, 3). Poi udii una voce dal cielo che diceva: "Scrivi: Beati fin d'ora, i morti che muoiono nel Signore. Sì, dice lo Spirito, riposeranno dalle loro fatiche, perché le loro opere li seguono" (Ap 14, 13). Allora l'angelo mi disse: "Scrivi: Beati gli invitati al banchetto delle nozze dell'Agnello!". Poi aggiunse: "Queste sono parole veraci di Dio" (Ap 19, 9). Beati e santi coloro che </w:t>
      </w:r>
      <w:r w:rsidR="00EF04E7" w:rsidRPr="00BC560C">
        <w:rPr>
          <w:rFonts w:ascii="Arial" w:hAnsi="Arial" w:cs="Arial"/>
          <w:i/>
          <w:iCs/>
          <w:color w:val="000000"/>
          <w:sz w:val="24"/>
          <w:szCs w:val="24"/>
        </w:rPr>
        <w:t>prendono</w:t>
      </w:r>
      <w:r w:rsidRPr="00BC560C">
        <w:rPr>
          <w:rFonts w:ascii="Arial" w:hAnsi="Arial" w:cs="Arial"/>
          <w:i/>
          <w:iCs/>
          <w:color w:val="000000"/>
          <w:sz w:val="24"/>
          <w:szCs w:val="24"/>
        </w:rPr>
        <w:t xml:space="preserve"> parte alla prima risurrezione. Su di loro non ha potere la seconda morte, ma saranno sacerdoti di Dio e del Cristo e regneranno con lui per mille anni (Ap 20, 6). Beati coloro che lavano le loro vesti: avranno parte all'albero della vita e potranno entrare per le porte nella città (Ap 22, 14). </w:t>
      </w:r>
    </w:p>
    <w:p w14:paraId="428038E9" w14:textId="77777777" w:rsidR="00992B0F" w:rsidRPr="00BC560C" w:rsidRDefault="00992B0F" w:rsidP="00BC560C">
      <w:pPr>
        <w:spacing w:after="120"/>
        <w:ind w:left="567" w:right="567"/>
        <w:jc w:val="both"/>
        <w:rPr>
          <w:rFonts w:ascii="Arial" w:hAnsi="Arial" w:cs="Arial"/>
          <w:i/>
          <w:iCs/>
          <w:color w:val="000000"/>
          <w:sz w:val="24"/>
          <w:szCs w:val="24"/>
        </w:rPr>
      </w:pPr>
      <w:r w:rsidRPr="00BC560C">
        <w:rPr>
          <w:rFonts w:ascii="Arial" w:hAnsi="Arial" w:cs="Arial"/>
          <w:i/>
          <w:iCs/>
          <w:color w:val="000000"/>
          <w:sz w:val="24"/>
          <w:szCs w:val="24"/>
        </w:rPr>
        <w:t xml:space="preserve">E beata colei che ha creduto nell'adempimento delle parole del Signore" (Lc 1, 45). perché ha guardato l'umiltà della sua serva. D'ora in poi tutte le generazioni mi chiameranno beata (Lc 1, 48). nell'attesa della beata speranza e della manifestazione della gloria del nostro grande Dio e salvatore Gesù Cristo (Tt 2, 13). Ecco, verranno giorni nei quali si dirà: Beate le sterili e i grembi che non hanno generato e le mammelle che non hanno allattato (Lc 23, 29). </w:t>
      </w:r>
    </w:p>
    <w:p w14:paraId="4C142CF8" w14:textId="77777777" w:rsidR="00992B0F" w:rsidRPr="00992B0F" w:rsidRDefault="00992B0F" w:rsidP="00B02397">
      <w:pPr>
        <w:spacing w:after="120"/>
        <w:jc w:val="both"/>
        <w:rPr>
          <w:rFonts w:ascii="Arial" w:hAnsi="Arial" w:cs="Arial"/>
          <w:sz w:val="24"/>
        </w:rPr>
      </w:pPr>
      <w:r w:rsidRPr="00992B0F">
        <w:rPr>
          <w:rFonts w:ascii="Arial" w:hAnsi="Arial" w:cs="Arial"/>
          <w:sz w:val="24"/>
        </w:rPr>
        <w:t>Non vi è gioia più grande per un uomo che conoscere la volontà del suo Dio e osservarla per tutti i giorni della sua vita. La beatitudine è pienezza di vita.</w:t>
      </w:r>
    </w:p>
    <w:p w14:paraId="3D0DF644" w14:textId="77777777" w:rsidR="00992B0F" w:rsidRPr="00992B0F" w:rsidRDefault="00992B0F" w:rsidP="00B02397">
      <w:pPr>
        <w:spacing w:after="120"/>
        <w:jc w:val="both"/>
        <w:rPr>
          <w:rFonts w:ascii="Arial" w:hAnsi="Arial" w:cs="Arial"/>
          <w:sz w:val="24"/>
        </w:rPr>
      </w:pPr>
    </w:p>
    <w:p w14:paraId="5BAD762D" w14:textId="77777777" w:rsidR="00992B0F" w:rsidRPr="00BC560C" w:rsidRDefault="00992B0F" w:rsidP="00BC560C">
      <w:pPr>
        <w:spacing w:after="120"/>
        <w:jc w:val="both"/>
        <w:rPr>
          <w:rFonts w:ascii="Arial" w:hAnsi="Arial" w:cs="Arial"/>
          <w:b/>
          <w:bCs/>
          <w:color w:val="000000"/>
          <w:sz w:val="24"/>
          <w:szCs w:val="40"/>
        </w:rPr>
      </w:pPr>
      <w:bookmarkStart w:id="166" w:name="_Toc62163394"/>
      <w:r w:rsidRPr="00BC560C">
        <w:rPr>
          <w:rFonts w:ascii="Arial" w:hAnsi="Arial" w:cs="Arial"/>
          <w:b/>
          <w:bCs/>
          <w:color w:val="000000"/>
          <w:sz w:val="24"/>
          <w:szCs w:val="40"/>
        </w:rPr>
        <w:t>LAMENTI E SPERANZE DI GERUSALEMME</w:t>
      </w:r>
      <w:bookmarkEnd w:id="166"/>
      <w:r w:rsidRPr="00BC560C">
        <w:rPr>
          <w:rFonts w:ascii="Arial" w:hAnsi="Arial" w:cs="Arial"/>
          <w:b/>
          <w:bCs/>
          <w:color w:val="000000"/>
          <w:sz w:val="24"/>
          <w:szCs w:val="40"/>
        </w:rPr>
        <w:t xml:space="preserve"> </w:t>
      </w:r>
    </w:p>
    <w:p w14:paraId="73EE891C"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5</w:t>
      </w:r>
      <w:r w:rsidRPr="00992B0F">
        <w:rPr>
          <w:rFonts w:ascii="Arial" w:hAnsi="Arial" w:cs="Arial"/>
          <w:b/>
          <w:sz w:val="24"/>
        </w:rPr>
        <w:t>Coraggio, popolo mio, tu, memoria d’Israele!</w:t>
      </w:r>
    </w:p>
    <w:p w14:paraId="67DF2266" w14:textId="1917F126" w:rsidR="00992B0F" w:rsidRPr="00992B0F" w:rsidRDefault="00992B0F" w:rsidP="00B02397">
      <w:pPr>
        <w:spacing w:after="120"/>
        <w:jc w:val="both"/>
        <w:rPr>
          <w:rFonts w:ascii="Arial" w:hAnsi="Arial" w:cs="Arial"/>
          <w:sz w:val="24"/>
        </w:rPr>
      </w:pPr>
      <w:r w:rsidRPr="00992B0F">
        <w:rPr>
          <w:rFonts w:ascii="Arial" w:hAnsi="Arial" w:cs="Arial"/>
          <w:sz w:val="24"/>
        </w:rPr>
        <w:t>Ora il profeta si rivolge direttamente agli esiliati, agli schiavi in Babilonia e chiede loro di avere coraggio. Ma su cosa va fondato il coraggio?</w:t>
      </w:r>
      <w:r w:rsidR="00BC560C">
        <w:rPr>
          <w:rFonts w:ascii="Arial" w:hAnsi="Arial" w:cs="Arial"/>
          <w:sz w:val="24"/>
        </w:rPr>
        <w:t xml:space="preserve"> </w:t>
      </w:r>
      <w:r w:rsidRPr="00992B0F">
        <w:rPr>
          <w:rFonts w:ascii="Arial" w:hAnsi="Arial" w:cs="Arial"/>
          <w:sz w:val="24"/>
        </w:rPr>
        <w:t>Coraggio, popolo mio, tu memoria d’Israele! Il coraggio va fondato su Dio. Va costruito sulla Parola del Signore, sulle sue promesse, sulle sue profezie.</w:t>
      </w:r>
      <w:r w:rsidR="00BC560C">
        <w:rPr>
          <w:rFonts w:ascii="Arial" w:hAnsi="Arial" w:cs="Arial"/>
          <w:sz w:val="24"/>
        </w:rPr>
        <w:t xml:space="preserve"> </w:t>
      </w:r>
      <w:r w:rsidRPr="00992B0F">
        <w:rPr>
          <w:rFonts w:ascii="Arial" w:hAnsi="Arial" w:cs="Arial"/>
          <w:sz w:val="24"/>
        </w:rPr>
        <w:t xml:space="preserve">Il popolo è detto memoria di </w:t>
      </w:r>
      <w:r w:rsidRPr="00992B0F">
        <w:rPr>
          <w:rFonts w:ascii="Arial" w:hAnsi="Arial" w:cs="Arial"/>
          <w:sz w:val="24"/>
        </w:rPr>
        <w:lastRenderedPageBreak/>
        <w:t>Israele. La memoria è vita. È la vita che continua. Il figlio è memoria vivente del Padre. L’Eucaristia è la vita di Cristo oggi.</w:t>
      </w:r>
    </w:p>
    <w:p w14:paraId="76379DB6" w14:textId="50EBA938"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E perché tu possa raccontare e fissare nella memoria di tuo figlio e di tuo nipote come io ho trattato gli Egiziani e i segni che ho compiuti in mezzo a loro e così saprete che io sono il Signore!" (Es 10, 2). Allora il Signore disse a Mosè: "Scrivi questo per ricordo nel libro e mettilo negli orecchi di Giosuè: io cancellerò del tutto la memoria di </w:t>
      </w:r>
      <w:r w:rsidR="00EF04E7" w:rsidRPr="00BC560C">
        <w:rPr>
          <w:rFonts w:ascii="Arial" w:hAnsi="Arial"/>
          <w:i/>
          <w:iCs/>
          <w:color w:val="000000"/>
          <w:sz w:val="24"/>
          <w:szCs w:val="24"/>
        </w:rPr>
        <w:t>Amalèk</w:t>
      </w:r>
      <w:r w:rsidRPr="00BC560C">
        <w:rPr>
          <w:rFonts w:ascii="Arial" w:hAnsi="Arial"/>
          <w:i/>
          <w:iCs/>
          <w:color w:val="000000"/>
          <w:sz w:val="24"/>
          <w:szCs w:val="24"/>
        </w:rPr>
        <w:t xml:space="preserve"> sotto il cielo!" (Es 17, 14). Quando dunque il Signore tuo Dio ti avrà assicurato tranquillità, liberandoti da tutti i tuoi nemici all'intorno nel paese che il Signore tuo Dio sta per darti in eredità, cancellerai la memoria di </w:t>
      </w:r>
      <w:r w:rsidR="00EF04E7" w:rsidRPr="00BC560C">
        <w:rPr>
          <w:rFonts w:ascii="Arial" w:hAnsi="Arial"/>
          <w:i/>
          <w:iCs/>
          <w:color w:val="000000"/>
          <w:sz w:val="24"/>
          <w:szCs w:val="24"/>
        </w:rPr>
        <w:t>Amalèk</w:t>
      </w:r>
      <w:r w:rsidRPr="00BC560C">
        <w:rPr>
          <w:rFonts w:ascii="Arial" w:hAnsi="Arial"/>
          <w:i/>
          <w:iCs/>
          <w:color w:val="000000"/>
          <w:sz w:val="24"/>
          <w:szCs w:val="24"/>
        </w:rPr>
        <w:t xml:space="preserve"> sotto al cielo: non dimenticare! (Dt 25, 19). Le altre gesta di Abia, le sue azioni e le sue parole, sono descritte nella memoria del profeta Iddo (2Cr 13, 22). Quanto riguarda i suoi figli, la quantità dei tributi da lui riscossi, il restauro del tempio di Dio, ecco tali cose sono descritte nella memoria del libro dei re. Al suo posto divenne re suo figlio Amazia (2Cr 24, 27). Perciò, signore sovrano, non trascurare le sue parole, ma imprimile bene nella tua memoria perché sono vere: realmente il nostro popolo non sarà punito e non prevarrà la spada contro di lui, se non avrà peccato contro il suo Dio (Gdt 11, 10). Inflisse amarezze a molti re, rallegrò con le sue gesta Giacobbe; sempre la sua memoria sarà benedetta (1Mac 3, 7). Le completò con una struttura architettonica, ponendovi attorno grandi colonne; pose sulle colonne trofei di armi a perenne memoria e presso i trofei navi scolpite che si potessero osservare da quanti erano in navigazione sul mare (1Mac 13, 29). </w:t>
      </w:r>
    </w:p>
    <w:p w14:paraId="4EAA363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Ci siamo preoccupati di offrire diletto a coloro che amano leggere, facilità a quanti intendono ritenere nella memoria, utilità a tutti gli eventuali lettori (2Mac 2, 25). Soprattutto la madre era ammirevole e degna di gloriosa memoria, perché vedendo morire sette figli in un sol giorno, sopportava tutto serenamente per le speranze poste nel Signore (2Mac 7, 20). Il seno che l'ha portato lo dimentica, i vermi ne fanno la loro delizia, non se ne conserva la memoria ed è troncata come un albero l'iniquità (Gb 24, 20). Salmo. Di Davide. In memoria (Sal 37, 1). Al maestro del coro. Di Davide. In memoria (Sal 69, 1). La memoria del giusto è in benedizione, il nome degli empi svanisce (Pr 10, 7). Non resta più ricordo degli antichi, ma neppure di coloro che saranno si conserverà memoria presso coloro che verranno in seguito (Qo 1, 11). Quale testimonianza di quella gente malvagia esiste ancora una terra desolata, fumante insieme con alberi che producono frutti immaturi e a memoria di un'anima incredula, s'innalza una colonna di sale (Sap 10, 7). Di altri non sussiste memoria; svanirono come se non fossero esistiti; furono come se non fossero mai stati, loro e i loro figli dopo di essi (Sir 44, 9). Anche la memoria di Neemia durerà a lungo; egli rialzò le nostre mura demolite e vi pose porte e sbarre; fece risorgere le nostre case (Sir 49, 13). </w:t>
      </w:r>
    </w:p>
    <w:p w14:paraId="72EED9C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Poi, preso un pane, rese grazie, lo spezzò e lo diede loro dicendo: "Questo è il mio corpo che è dato per voi; fate questo in memoria di </w:t>
      </w:r>
      <w:r w:rsidRPr="00BC560C">
        <w:rPr>
          <w:rFonts w:ascii="Arial" w:hAnsi="Arial"/>
          <w:i/>
          <w:iCs/>
          <w:color w:val="000000"/>
          <w:sz w:val="24"/>
          <w:szCs w:val="24"/>
        </w:rPr>
        <w:lastRenderedPageBreak/>
        <w:t xml:space="preserve">me" (Lc 22, 19). Egli lo guardò e preso da timore disse: "Che c'è, Signore?". Gli rispose: "Le tue preghiere e le tue elemosine sono salite, in tua memoria, innanzi a Dio (At 10, 4). Per questo appunto vi ho mandato Timòteo, mio figlio diletto e fedele nel Signore: egli vi richiamerà alla memoria le vie che vi ho indicato in Cristo, come insegno dappertutto in ogni Chiesa (1Cor 4, 17). e, dopo aver reso grazie, lo spezzò e disse: "Questo è il mio corpo, che è per voi; fate questo in memoria di me" (1Cor 11, 24). Allo stesso modo, dopo aver cenato, prese anche il calice, dicendo: "Questo calice è la nuova alleanza nel mio sangue; fate questo, ogni volta che ne bevete, in memoria di me" (1Cor 11, 25). Richiama alla memoria queste cose, scongiurandoli davanti a Dio di evitare le vane discussioni, che non giovano a nulla, se non alla perdizione di chi le ascolta (2Tm 2, 14). Richiamate alla memoria quei primi giorni nei quali, dopo essere stati illuminati, avete dovuto sopportare una grande e penosa lotta (Eb 10, 32). </w:t>
      </w:r>
    </w:p>
    <w:p w14:paraId="1DBEE20B" w14:textId="104E61E6" w:rsidR="00992B0F" w:rsidRPr="00992B0F" w:rsidRDefault="00992B0F" w:rsidP="00B02397">
      <w:pPr>
        <w:spacing w:after="120"/>
        <w:jc w:val="both"/>
        <w:rPr>
          <w:rFonts w:ascii="Arial" w:hAnsi="Arial" w:cs="Arial"/>
          <w:sz w:val="24"/>
        </w:rPr>
      </w:pPr>
      <w:r w:rsidRPr="00992B0F">
        <w:rPr>
          <w:rFonts w:ascii="Arial" w:hAnsi="Arial" w:cs="Arial"/>
          <w:sz w:val="24"/>
        </w:rPr>
        <w:t>Israele di oggi è la vita dell’Israele di Ieri. Lui porta in sé tutta la storia di Dio con il suo popolo. Lui è testimonianza vivente di tutte le opere di Dio.</w:t>
      </w:r>
      <w:r w:rsidR="00BC560C">
        <w:rPr>
          <w:rFonts w:ascii="Arial" w:hAnsi="Arial" w:cs="Arial"/>
          <w:sz w:val="24"/>
        </w:rPr>
        <w:t xml:space="preserve"> </w:t>
      </w:r>
      <w:r w:rsidRPr="00992B0F">
        <w:rPr>
          <w:rFonts w:ascii="Arial" w:hAnsi="Arial" w:cs="Arial"/>
          <w:sz w:val="24"/>
        </w:rPr>
        <w:t>La memoria è presenza, attualizzazione, vita attuale. Tutta la storia d’Israele è il popolo del Signore. Se lui si perde, tutta la vita di Dio si perde</w:t>
      </w:r>
      <w:r w:rsidR="00EA54F5">
        <w:rPr>
          <w:rFonts w:ascii="Arial" w:hAnsi="Arial" w:cs="Arial"/>
          <w:sz w:val="24"/>
        </w:rPr>
        <w:t xml:space="preserve">. </w:t>
      </w:r>
      <w:r w:rsidRPr="00992B0F">
        <w:rPr>
          <w:rFonts w:ascii="Arial" w:hAnsi="Arial" w:cs="Arial"/>
          <w:sz w:val="24"/>
        </w:rPr>
        <w:t>È questo il motivo per cui il popolo deve farsi coraggio. Lui è portatore di una vita, di una storia. Lui è la vita e la storia. Lui è la verità del suo Dio.</w:t>
      </w:r>
      <w:r w:rsidR="00BC560C">
        <w:rPr>
          <w:rFonts w:ascii="Arial" w:hAnsi="Arial" w:cs="Arial"/>
          <w:sz w:val="24"/>
        </w:rPr>
        <w:t xml:space="preserve"> </w:t>
      </w:r>
      <w:r w:rsidRPr="00992B0F">
        <w:rPr>
          <w:rFonts w:ascii="Arial" w:hAnsi="Arial" w:cs="Arial"/>
          <w:sz w:val="24"/>
        </w:rPr>
        <w:t>Il coraggio può venire solo dalla vera fede nel vero Dio. Chi è il vero Dio? È Colui che sempre dona nuova vita a chi si converte e ritorna a Lui.</w:t>
      </w:r>
    </w:p>
    <w:p w14:paraId="3EF293FE"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6</w:t>
      </w:r>
      <w:r w:rsidRPr="00992B0F">
        <w:rPr>
          <w:rFonts w:ascii="Arial" w:hAnsi="Arial" w:cs="Arial"/>
          <w:b/>
          <w:sz w:val="24"/>
        </w:rPr>
        <w:t>Siete stati venduti alle nazioni non per essere annientati, ma perché avete fatto adirare Dio siete stati consegnati ai nemici.</w:t>
      </w:r>
    </w:p>
    <w:p w14:paraId="1853C2E4" w14:textId="71A9D26E" w:rsidR="00992B0F" w:rsidRPr="00992B0F" w:rsidRDefault="00992B0F" w:rsidP="00B02397">
      <w:pPr>
        <w:spacing w:after="120"/>
        <w:jc w:val="both"/>
        <w:rPr>
          <w:rFonts w:ascii="Arial" w:hAnsi="Arial"/>
          <w:sz w:val="24"/>
        </w:rPr>
      </w:pPr>
      <w:r w:rsidRPr="00992B0F">
        <w:rPr>
          <w:rFonts w:ascii="Arial" w:hAnsi="Arial"/>
          <w:sz w:val="24"/>
        </w:rPr>
        <w:t>Ora il profeta, dopo aver invitato il popolo ad avere coraggio, rivelandogli chi esso è, gli spiega anche il motivo per cui si trova schiavo in Babilonia.</w:t>
      </w:r>
      <w:r w:rsidR="00BC560C">
        <w:rPr>
          <w:rFonts w:ascii="Arial" w:hAnsi="Arial"/>
          <w:sz w:val="24"/>
        </w:rPr>
        <w:t xml:space="preserve"> </w:t>
      </w:r>
      <w:r w:rsidRPr="00992B0F">
        <w:rPr>
          <w:rFonts w:ascii="Arial" w:hAnsi="Arial"/>
          <w:sz w:val="24"/>
        </w:rPr>
        <w:t>Siete stati venduti alle nazioni non per essere annientati, ma perché avete fatto adirare Dio siete stati consegnati ai nemici. Dio non vuole la loro morte.</w:t>
      </w:r>
      <w:r w:rsidR="00BC560C">
        <w:rPr>
          <w:rFonts w:ascii="Arial" w:hAnsi="Arial"/>
          <w:sz w:val="24"/>
        </w:rPr>
        <w:t xml:space="preserve"> </w:t>
      </w:r>
      <w:r w:rsidRPr="00992B0F">
        <w:rPr>
          <w:rFonts w:ascii="Arial" w:hAnsi="Arial"/>
          <w:sz w:val="24"/>
        </w:rPr>
        <w:t>Essi non sono in esilio per morire. Sono sotto schiavitù perché aprano gli occhi, si convertano, ritornino al loro Signore. Sono in esilio per i loro peccati.</w:t>
      </w:r>
      <w:r w:rsidR="00BC560C">
        <w:rPr>
          <w:rFonts w:ascii="Arial" w:hAnsi="Arial"/>
          <w:sz w:val="24"/>
        </w:rPr>
        <w:t xml:space="preserve"> </w:t>
      </w:r>
      <w:r w:rsidRPr="00992B0F">
        <w:rPr>
          <w:rFonts w:ascii="Arial" w:hAnsi="Arial"/>
          <w:sz w:val="24"/>
        </w:rPr>
        <w:t>Essi hanno fatto adirare il Signore. L’ira di Dio è la repressione della sua onnipotenza di salvezza. Dio avrebbe voluto aiutare, ma non ha potuto.</w:t>
      </w:r>
      <w:r w:rsidR="00BC560C">
        <w:rPr>
          <w:rFonts w:ascii="Arial" w:hAnsi="Arial"/>
          <w:sz w:val="24"/>
        </w:rPr>
        <w:t xml:space="preserve"> </w:t>
      </w:r>
      <w:r w:rsidRPr="00992B0F">
        <w:rPr>
          <w:rFonts w:ascii="Arial" w:hAnsi="Arial"/>
          <w:sz w:val="24"/>
        </w:rPr>
        <w:t>Perché non ha potuto? Perché il peccato del suo popolo lo rende vano nella sua onnipotenza di salvezza e di redenzione. Annulla ogni suo potere.</w:t>
      </w:r>
      <w:r w:rsidR="00BC560C">
        <w:rPr>
          <w:rFonts w:ascii="Arial" w:hAnsi="Arial"/>
          <w:sz w:val="24"/>
        </w:rPr>
        <w:t xml:space="preserve"> </w:t>
      </w:r>
      <w:r w:rsidRPr="00992B0F">
        <w:rPr>
          <w:rFonts w:ascii="Arial" w:hAnsi="Arial"/>
          <w:sz w:val="24"/>
        </w:rPr>
        <w:t>Questa è la straordinaria potenza del peccato: rende vana l’onnipotenza salvatrice e redentrice di Dio. Per il peccato, Dio non può aiutare.</w:t>
      </w:r>
      <w:r w:rsidR="00BC560C">
        <w:rPr>
          <w:rFonts w:ascii="Arial" w:hAnsi="Arial"/>
          <w:sz w:val="24"/>
        </w:rPr>
        <w:t xml:space="preserve"> </w:t>
      </w:r>
      <w:r w:rsidRPr="00992B0F">
        <w:rPr>
          <w:rFonts w:ascii="Arial" w:hAnsi="Arial"/>
          <w:sz w:val="24"/>
        </w:rPr>
        <w:t>Viene ridotto a non potersi servire della sua forza che è forza eterna, divina, irresistibile. Questa è l’ira del Signore. Non è la volontà di distruzione.</w:t>
      </w:r>
      <w:r w:rsidR="00BC560C">
        <w:rPr>
          <w:rFonts w:ascii="Arial" w:hAnsi="Arial"/>
          <w:sz w:val="24"/>
        </w:rPr>
        <w:t xml:space="preserve"> </w:t>
      </w:r>
      <w:r w:rsidRPr="00992B0F">
        <w:rPr>
          <w:rFonts w:ascii="Arial" w:hAnsi="Arial"/>
          <w:sz w:val="24"/>
        </w:rPr>
        <w:t>Il popolo ha peccato. Peccando ha tenuto lontano da esso il Signore. Così facendo si è consegnato ai nemici. Ora, se vuole, può tornare al suo Dio.</w:t>
      </w:r>
      <w:r w:rsidR="00BC560C">
        <w:rPr>
          <w:rFonts w:ascii="Arial" w:hAnsi="Arial"/>
          <w:sz w:val="24"/>
        </w:rPr>
        <w:t xml:space="preserve"> </w:t>
      </w:r>
      <w:r w:rsidRPr="00992B0F">
        <w:rPr>
          <w:rFonts w:ascii="Arial" w:hAnsi="Arial"/>
          <w:sz w:val="24"/>
        </w:rPr>
        <w:t>Convertendosi, ridona al suo Signore tutta la forza, la potenza di salvezza, redenzione, liberazione. Nella conversione Dio può nuovamente salvarlo.</w:t>
      </w:r>
      <w:r w:rsidR="00BC560C">
        <w:rPr>
          <w:rFonts w:ascii="Arial" w:hAnsi="Arial"/>
          <w:sz w:val="24"/>
        </w:rPr>
        <w:t xml:space="preserve"> </w:t>
      </w:r>
      <w:r w:rsidRPr="00992B0F">
        <w:rPr>
          <w:rFonts w:ascii="Arial" w:hAnsi="Arial"/>
          <w:sz w:val="24"/>
        </w:rPr>
        <w:t>L’onnipotenza di Dio si manifesta ugualmente dal momento che Lui non permette che il suo popolo venga cancellato. È provato, ma non annientato.</w:t>
      </w:r>
      <w:r w:rsidR="00BC560C">
        <w:rPr>
          <w:rFonts w:ascii="Arial" w:hAnsi="Arial"/>
          <w:sz w:val="24"/>
        </w:rPr>
        <w:t xml:space="preserve"> </w:t>
      </w:r>
      <w:r w:rsidRPr="00992B0F">
        <w:rPr>
          <w:rFonts w:ascii="Arial" w:hAnsi="Arial"/>
          <w:sz w:val="24"/>
        </w:rPr>
        <w:t>È lasciato in vita. La memoria di Israele, di Giacobbe, può risorgere ancora una volta. Anche il profeta è grazia e manifestazione della divina onnipotenza.</w:t>
      </w:r>
      <w:r w:rsidR="00BC560C">
        <w:rPr>
          <w:rFonts w:ascii="Arial" w:hAnsi="Arial"/>
          <w:sz w:val="24"/>
        </w:rPr>
        <w:t xml:space="preserve"> </w:t>
      </w:r>
      <w:r w:rsidRPr="00992B0F">
        <w:rPr>
          <w:rFonts w:ascii="Arial" w:hAnsi="Arial"/>
          <w:sz w:val="24"/>
        </w:rPr>
        <w:t xml:space="preserve">Il profeta è mandato </w:t>
      </w:r>
      <w:r w:rsidRPr="00992B0F">
        <w:rPr>
          <w:rFonts w:ascii="Arial" w:hAnsi="Arial"/>
          <w:sz w:val="24"/>
        </w:rPr>
        <w:lastRenderedPageBreak/>
        <w:t>per ricordare al suo popolo che Dio è pronto a perdonarlo, a risuscitarlo, a ridargli la dignità perduta, a rimetterlo nuovamente in vita.</w:t>
      </w:r>
    </w:p>
    <w:p w14:paraId="60685B7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7</w:t>
      </w:r>
      <w:r w:rsidRPr="00992B0F">
        <w:rPr>
          <w:rFonts w:ascii="Arial" w:hAnsi="Arial" w:cs="Arial"/>
          <w:b/>
          <w:sz w:val="24"/>
        </w:rPr>
        <w:t>Avete irritato il vostro creatore, sacrificando a dèmoni e non a Dio.</w:t>
      </w:r>
    </w:p>
    <w:p w14:paraId="15503709" w14:textId="0463BBF9" w:rsidR="00992B0F" w:rsidRPr="00992B0F" w:rsidRDefault="00992B0F" w:rsidP="00B02397">
      <w:pPr>
        <w:spacing w:after="120"/>
        <w:jc w:val="both"/>
        <w:rPr>
          <w:rFonts w:ascii="Arial" w:hAnsi="Arial"/>
          <w:sz w:val="24"/>
        </w:rPr>
      </w:pPr>
      <w:r w:rsidRPr="00992B0F">
        <w:rPr>
          <w:rFonts w:ascii="Arial" w:hAnsi="Arial"/>
          <w:sz w:val="24"/>
        </w:rPr>
        <w:t>Ecco il peccato del suo popolo. Esso ha rinnegato il suo Signore, lo ha tradito, ha violato il Patto. È stato adultero. Si è consegnato a dèmoni.</w:t>
      </w:r>
      <w:r w:rsidR="00BC560C">
        <w:rPr>
          <w:rFonts w:ascii="Arial" w:hAnsi="Arial"/>
          <w:sz w:val="24"/>
        </w:rPr>
        <w:t xml:space="preserve"> </w:t>
      </w:r>
      <w:r w:rsidRPr="00992B0F">
        <w:rPr>
          <w:rFonts w:ascii="Arial" w:hAnsi="Arial"/>
          <w:sz w:val="24"/>
        </w:rPr>
        <w:t>Avete irritato il vostro creatore, sacrificando a dèmoni e non a Dio. Il peccato grave d’Israele è l’idolatria. Dall’idolatria è sprofondato nella grande immoralità.</w:t>
      </w:r>
      <w:r w:rsidR="00BC560C">
        <w:rPr>
          <w:rFonts w:ascii="Arial" w:hAnsi="Arial"/>
          <w:sz w:val="24"/>
        </w:rPr>
        <w:t xml:space="preserve"> </w:t>
      </w:r>
      <w:r w:rsidRPr="00992B0F">
        <w:rPr>
          <w:rFonts w:ascii="Arial" w:hAnsi="Arial"/>
          <w:sz w:val="24"/>
        </w:rPr>
        <w:t>Ma sempre quando si diviene idolatri si cade nell’immoralità. Si è privi del fondamento della verità e di conseguenza di ogni moralità.</w:t>
      </w:r>
      <w:r w:rsidR="00BC560C">
        <w:rPr>
          <w:rFonts w:ascii="Arial" w:hAnsi="Arial"/>
          <w:sz w:val="24"/>
        </w:rPr>
        <w:t xml:space="preserve"> </w:t>
      </w:r>
      <w:r w:rsidRPr="00992B0F">
        <w:rPr>
          <w:rFonts w:ascii="Arial" w:hAnsi="Arial"/>
          <w:sz w:val="24"/>
        </w:rPr>
        <w:t>L’idolatria è l’adorazione della falsità, della nullità, della non esistenza. L’immoralità è la perdita della propria verità che è sempre dal Signore.</w:t>
      </w:r>
      <w:r w:rsidR="00BC560C">
        <w:rPr>
          <w:rFonts w:ascii="Arial" w:hAnsi="Arial"/>
          <w:sz w:val="24"/>
        </w:rPr>
        <w:t xml:space="preserve"> </w:t>
      </w:r>
      <w:r w:rsidRPr="00992B0F">
        <w:rPr>
          <w:rFonts w:ascii="Arial" w:hAnsi="Arial"/>
          <w:sz w:val="24"/>
        </w:rPr>
        <w:t>Nessuno illuda o inganni se stesso. Chi si distacca dalla sorgente eterna della verità che è il vero Dio, necessariamente cadrà nell’immoralità.</w:t>
      </w:r>
      <w:r w:rsidR="00BC560C">
        <w:rPr>
          <w:rFonts w:ascii="Arial" w:hAnsi="Arial"/>
          <w:sz w:val="24"/>
        </w:rPr>
        <w:t xml:space="preserve"> </w:t>
      </w:r>
      <w:r w:rsidRPr="00992B0F">
        <w:rPr>
          <w:rFonts w:ascii="Arial" w:hAnsi="Arial"/>
          <w:sz w:val="24"/>
        </w:rPr>
        <w:t>Anche propagandare la falsità, la menzogna, l’inganno, anche rinnegare il vero Dio è immoralità. Il falso profetismo è immoralità.</w:t>
      </w:r>
      <w:r w:rsidR="00BC560C">
        <w:rPr>
          <w:rFonts w:ascii="Arial" w:hAnsi="Arial"/>
          <w:sz w:val="24"/>
        </w:rPr>
        <w:t xml:space="preserve"> </w:t>
      </w:r>
      <w:r w:rsidRPr="00992B0F">
        <w:rPr>
          <w:rFonts w:ascii="Arial" w:hAnsi="Arial"/>
          <w:sz w:val="24"/>
        </w:rPr>
        <w:t>L’’immoralità non è solo il furto. Ogni menzogna anche politica è immoralità. Una legge ingiusta è immoralità. Un pensiero iniquo è immoralità.</w:t>
      </w:r>
      <w:r w:rsidR="00BC560C">
        <w:rPr>
          <w:rFonts w:ascii="Arial" w:hAnsi="Arial"/>
          <w:sz w:val="24"/>
        </w:rPr>
        <w:t xml:space="preserve"> </w:t>
      </w:r>
      <w:r w:rsidRPr="00992B0F">
        <w:rPr>
          <w:rFonts w:ascii="Arial" w:hAnsi="Arial"/>
          <w:sz w:val="24"/>
        </w:rPr>
        <w:t>I figli d’Israele hanno irritato il Signore perché hanno abbandonato Lui, che è verità eterna dell’uomo, per consegnarsi alla falsità di se stessi e delle cose.</w:t>
      </w:r>
      <w:r w:rsidR="00BC560C">
        <w:rPr>
          <w:rFonts w:ascii="Arial" w:hAnsi="Arial"/>
          <w:sz w:val="24"/>
        </w:rPr>
        <w:t xml:space="preserve"> </w:t>
      </w:r>
      <w:r w:rsidRPr="00992B0F">
        <w:rPr>
          <w:rFonts w:ascii="Arial" w:hAnsi="Arial"/>
          <w:sz w:val="24"/>
        </w:rPr>
        <w:t>Chi sono i dèmoni ai quali i figli di Israele hanno sacrificato? I dèmoni sono le loro false idee, le loro credenze, le innumerevoli falsità create dalla loro mente</w:t>
      </w:r>
      <w:r w:rsidR="00EA54F5">
        <w:rPr>
          <w:rFonts w:ascii="Arial" w:hAnsi="Arial"/>
          <w:sz w:val="24"/>
        </w:rPr>
        <w:t xml:space="preserve">. </w:t>
      </w:r>
      <w:r w:rsidRPr="00992B0F">
        <w:rPr>
          <w:rFonts w:ascii="Arial" w:hAnsi="Arial"/>
          <w:sz w:val="24"/>
        </w:rPr>
        <w:t>La mente dell’uomo è inventrice di ogni falsità. Alla falsità inventata poi l’uomo sacrifica la sua vita, il suo presente, il suo futuro. Tutto sacrifica di sé:</w:t>
      </w:r>
    </w:p>
    <w:p w14:paraId="415C031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8</w:t>
      </w:r>
      <w:r w:rsidRPr="00992B0F">
        <w:rPr>
          <w:rFonts w:ascii="Arial" w:hAnsi="Arial" w:cs="Arial"/>
          <w:b/>
          <w:sz w:val="24"/>
        </w:rPr>
        <w:t>Avete dimenticato chi vi ha allevati, il Dio eterno, avete afflitto anche colei che vi ha nutriti, Gerusalemme.</w:t>
      </w:r>
    </w:p>
    <w:p w14:paraId="0E3E6A71" w14:textId="43892CC9" w:rsidR="00992B0F" w:rsidRPr="00992B0F" w:rsidRDefault="00992B0F" w:rsidP="00B02397">
      <w:pPr>
        <w:spacing w:after="120"/>
        <w:jc w:val="both"/>
        <w:rPr>
          <w:rFonts w:ascii="Arial" w:hAnsi="Arial"/>
          <w:sz w:val="24"/>
        </w:rPr>
      </w:pPr>
      <w:r w:rsidRPr="00992B0F">
        <w:rPr>
          <w:rFonts w:ascii="Arial" w:hAnsi="Arial"/>
          <w:sz w:val="24"/>
        </w:rPr>
        <w:t>Il peccato di Israele è quello di aver dimenticato chi è stato colui che lo ha allevato, per consegnarsi ad una non esistenza, una nullità, al niente.</w:t>
      </w:r>
      <w:r w:rsidR="00BC560C">
        <w:rPr>
          <w:rFonts w:ascii="Arial" w:hAnsi="Arial"/>
          <w:sz w:val="24"/>
        </w:rPr>
        <w:t xml:space="preserve"> </w:t>
      </w:r>
      <w:r w:rsidRPr="00992B0F">
        <w:rPr>
          <w:rFonts w:ascii="Arial" w:hAnsi="Arial"/>
          <w:sz w:val="24"/>
        </w:rPr>
        <w:t>Avete dimenticato chi vi ha allevati, il Dio eterno, avete afflitto anche colei che vi ha nutriti, Gerusalemme. Dio è visto come Padre e Gerusalemme come Madre</w:t>
      </w:r>
      <w:r w:rsidR="00EA54F5">
        <w:rPr>
          <w:rFonts w:ascii="Arial" w:hAnsi="Arial"/>
          <w:sz w:val="24"/>
        </w:rPr>
        <w:t xml:space="preserve">. </w:t>
      </w:r>
      <w:r w:rsidRPr="00992B0F">
        <w:rPr>
          <w:rFonts w:ascii="Arial" w:hAnsi="Arial"/>
          <w:sz w:val="24"/>
        </w:rPr>
        <w:t>Il Signore è detto il Dio eterno. È il Dio eterno perché senza principio e senza fine. Mai ha iniziato e mai finirà. Lui è da sempre per sempre.</w:t>
      </w:r>
      <w:r w:rsidR="00BC560C">
        <w:rPr>
          <w:rFonts w:ascii="Arial" w:hAnsi="Arial"/>
          <w:sz w:val="24"/>
        </w:rPr>
        <w:t xml:space="preserve"> </w:t>
      </w:r>
      <w:r w:rsidRPr="00992B0F">
        <w:rPr>
          <w:rFonts w:ascii="Arial" w:hAnsi="Arial"/>
          <w:sz w:val="24"/>
        </w:rPr>
        <w:t>L’eternità è di colui che è senza principio e senza fine. Solo Dio è eterno, perché non è da nessuno e neanche da</w:t>
      </w:r>
      <w:r w:rsidR="00EA54F5">
        <w:rPr>
          <w:rFonts w:ascii="Arial" w:hAnsi="Arial"/>
          <w:sz w:val="24"/>
        </w:rPr>
        <w:t xml:space="preserve"> </w:t>
      </w:r>
      <w:r w:rsidRPr="00992B0F">
        <w:rPr>
          <w:rFonts w:ascii="Arial" w:hAnsi="Arial"/>
          <w:sz w:val="24"/>
        </w:rPr>
        <w:t>se stesso</w:t>
      </w:r>
      <w:r w:rsidR="00EA54F5">
        <w:rPr>
          <w:rFonts w:ascii="Arial" w:hAnsi="Arial"/>
          <w:sz w:val="24"/>
        </w:rPr>
        <w:t xml:space="preserve">. </w:t>
      </w:r>
      <w:r w:rsidRPr="00992B0F">
        <w:rPr>
          <w:rFonts w:ascii="Arial" w:hAnsi="Arial"/>
          <w:sz w:val="24"/>
        </w:rPr>
        <w:t>Dio esiste da sempre e per sempre. La filosofia dice che Lui è atto puro. Non ha principio. Non ha fine. Eternamente se stesso</w:t>
      </w:r>
      <w:r w:rsidR="00EA54F5">
        <w:rPr>
          <w:rFonts w:ascii="Arial" w:hAnsi="Arial"/>
          <w:sz w:val="24"/>
        </w:rPr>
        <w:t xml:space="preserve">. </w:t>
      </w:r>
      <w:r w:rsidRPr="00992B0F">
        <w:rPr>
          <w:rFonts w:ascii="Arial" w:hAnsi="Arial"/>
          <w:sz w:val="24"/>
        </w:rPr>
        <w:t>Ciò che è senza fine, ma che ha un principio perché creato da Dio, gode dell’immortalità. L’uomo è immortale, non è eterno.</w:t>
      </w:r>
      <w:r w:rsidR="00BC560C">
        <w:rPr>
          <w:rFonts w:ascii="Arial" w:hAnsi="Arial"/>
          <w:sz w:val="24"/>
        </w:rPr>
        <w:t xml:space="preserve"> </w:t>
      </w:r>
      <w:r w:rsidRPr="00992B0F">
        <w:rPr>
          <w:rFonts w:ascii="Arial" w:hAnsi="Arial"/>
          <w:sz w:val="24"/>
        </w:rPr>
        <w:t>I filosofi scolastici distinguevano l’eternità dall’evità. Eternità è senza principio e senza fine. L’evità ha un principio, ma non ha fine</w:t>
      </w:r>
      <w:r w:rsidR="00EA54F5">
        <w:rPr>
          <w:rFonts w:ascii="Arial" w:hAnsi="Arial"/>
          <w:sz w:val="24"/>
        </w:rPr>
        <w:t xml:space="preserve">. </w:t>
      </w:r>
      <w:r w:rsidRPr="00992B0F">
        <w:rPr>
          <w:rFonts w:ascii="Arial" w:hAnsi="Arial"/>
          <w:sz w:val="24"/>
        </w:rPr>
        <w:t>L’inferno non è eterno. Il Paradiso non è eterno. L’uomo non è eterno. Sono senza fine. La vita eterna è eterna perché essa è Dio stesso che si dona.</w:t>
      </w:r>
    </w:p>
    <w:p w14:paraId="0B861B9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w:t>
      </w:r>
      <w:r w:rsidRPr="00BC560C">
        <w:rPr>
          <w:rFonts w:ascii="Arial" w:hAnsi="Arial"/>
          <w:i/>
          <w:iCs/>
          <w:color w:val="000000"/>
          <w:sz w:val="24"/>
          <w:szCs w:val="24"/>
        </w:rPr>
        <w:lastRenderedPageBreak/>
        <w:t xml:space="preserve">che io parta verso l'eterno soggiorno; Signore, non distogliere da me il volto. Per me infatti è meglio morire che vedermi davanti questa grande angoscia e così non sentirmi più insultare!" (Tb 3, 6). "Benedetto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32DE101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w:t>
      </w:r>
    </w:p>
    <w:p w14:paraId="0C1CACE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w:t>
      </w:r>
      <w:r w:rsidRPr="00BC560C">
        <w:rPr>
          <w:rFonts w:ascii="Arial" w:hAnsi="Arial"/>
          <w:i/>
          <w:iCs/>
          <w:color w:val="000000"/>
          <w:sz w:val="24"/>
          <w:szCs w:val="24"/>
        </w:rPr>
        <w:lastRenderedPageBreak/>
        <w:t xml:space="preserve">terra. Egli non si affatica né si stanca, la sua intelligenza è inscrutabile (Is 40, 28).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w:t>
      </w:r>
    </w:p>
    <w:p w14:paraId="4321221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Da lontano gli è apparso il Signore: "Ti ho amato di amore eterno, per questo ti conservo ancora pietà (Ger 31, 3). "Io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w:t>
      </w:r>
    </w:p>
    <w:p w14:paraId="6926550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w:t>
      </w:r>
    </w:p>
    <w:p w14:paraId="7E97D01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w:t>
      </w:r>
      <w:r w:rsidRPr="00BC560C">
        <w:rPr>
          <w:rFonts w:ascii="Arial" w:hAnsi="Arial"/>
          <w:i/>
          <w:iCs/>
          <w:color w:val="000000"/>
          <w:sz w:val="24"/>
          <w:szCs w:val="24"/>
        </w:rPr>
        <w:lastRenderedPageBreak/>
        <w:t xml:space="preserve">dati al popolo dei santi dell'Altissimo, il cui regno sarà eterno e tutti gli imperi lo serviranno e obbediranno" (Dn 7,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Angeli (Mt 25, 41). E se ne andranno, questi al supplizio eterno, e i giusti alla 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w:t>
      </w:r>
    </w:p>
    <w:p w14:paraId="2117F70D" w14:textId="72DC19D0"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Il Signore mi libererà da ogni male e mi salverà per il suo regno eterno; a lui la gloria nei secoli dei secoli. Amen (2Tm 4, 18)</w:t>
      </w:r>
      <w:r w:rsidR="00EA54F5">
        <w:rPr>
          <w:rFonts w:ascii="Arial" w:hAnsi="Arial"/>
          <w:i/>
          <w:iCs/>
          <w:color w:val="000000"/>
          <w:sz w:val="24"/>
          <w:szCs w:val="24"/>
        </w:rPr>
        <w:t xml:space="preserve">. </w:t>
      </w:r>
      <w:r w:rsidRPr="00BC560C">
        <w:rPr>
          <w:rFonts w:ascii="Arial" w:hAnsi="Arial"/>
          <w:i/>
          <w:iCs/>
          <w:color w:val="000000"/>
          <w:sz w:val="24"/>
          <w:szCs w:val="24"/>
        </w:rPr>
        <w:t>Del Figlio invece afferma: Il tuo trono, o Dio, sta in eterno e: Scettro d'equità è lo scettro del tuo regno (Eb 1, 8).</w:t>
      </w:r>
    </w:p>
    <w:p w14:paraId="2F6D73C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dalla opere morte, per servire il Dio </w:t>
      </w:r>
      <w:r w:rsidRPr="00BC560C">
        <w:rPr>
          <w:rFonts w:ascii="Arial" w:hAnsi="Arial"/>
          <w:i/>
          <w:iCs/>
          <w:color w:val="000000"/>
          <w:sz w:val="24"/>
          <w:szCs w:val="24"/>
        </w:rPr>
        <w:lastRenderedPageBreak/>
        <w:t xml:space="preserve">vivente? (Eb 9, 14). Ma la parola del Signore rimane in eterno. E questa è la parola del vangelo che vi è stato annunziato (1Pt 1, 25). Così infatti vi sarà ampiamente aperto l'ingresso nel regno eterno del Signore nostro e salvatore Gesù Cristo (2Pt 1, 11). </w:t>
      </w:r>
    </w:p>
    <w:p w14:paraId="14FF9321" w14:textId="590DFCB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 il mondo passa con la sua concupiscenza; ma chi fa la volontà di Dio rimane in eterno! (1Gv 2, 17). A causa della verità che dimora in noi e dimorerà con noi in eterno (2Gv 1, 2)</w:t>
      </w:r>
      <w:r w:rsidR="00EA54F5">
        <w:rPr>
          <w:rFonts w:ascii="Arial" w:hAnsi="Arial"/>
          <w:i/>
          <w:iCs/>
          <w:color w:val="000000"/>
          <w:sz w:val="24"/>
          <w:szCs w:val="24"/>
        </w:rPr>
        <w:t xml:space="preserve">. </w:t>
      </w:r>
      <w:r w:rsidRPr="00BC560C">
        <w:rPr>
          <w:rFonts w:ascii="Arial" w:hAnsi="Arial"/>
          <w:i/>
          <w:iCs/>
          <w:color w:val="000000"/>
          <w:sz w:val="24"/>
          <w:szCs w:val="24"/>
        </w:rPr>
        <w:t xml:space="preserve">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2BBC19CE" w14:textId="1A79865C"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L'arco sarà sulle nubi e io lo guarderò per ricordare l'alleanza eterna tra Dio e ogni essere che vive in ogni carne che è sulla terra (Gen 9, 16). Poi vide </w:t>
      </w:r>
      <w:r w:rsidR="00EF04E7" w:rsidRPr="00BC560C">
        <w:rPr>
          <w:rFonts w:ascii="Arial" w:hAnsi="Arial"/>
          <w:i/>
          <w:iCs/>
          <w:color w:val="000000"/>
          <w:sz w:val="24"/>
          <w:szCs w:val="24"/>
        </w:rPr>
        <w:t>Amalèk</w:t>
      </w:r>
      <w:r w:rsidRPr="00BC560C">
        <w:rPr>
          <w:rFonts w:ascii="Arial" w:hAnsi="Arial"/>
          <w:i/>
          <w:iCs/>
          <w:color w:val="000000"/>
          <w:sz w:val="24"/>
          <w:szCs w:val="24"/>
        </w:rPr>
        <w:t>, pronunziò il suo poema e disse: "</w:t>
      </w:r>
      <w:r w:rsidR="00EF04E7" w:rsidRPr="00BC560C">
        <w:rPr>
          <w:rFonts w:ascii="Arial" w:hAnsi="Arial"/>
          <w:i/>
          <w:iCs/>
          <w:color w:val="000000"/>
          <w:sz w:val="24"/>
          <w:szCs w:val="24"/>
        </w:rPr>
        <w:t>Amalèk</w:t>
      </w:r>
      <w:r w:rsidRPr="00BC560C">
        <w:rPr>
          <w:rFonts w:ascii="Arial" w:hAnsi="Arial"/>
          <w:i/>
          <w:iCs/>
          <w:color w:val="000000"/>
          <w:sz w:val="24"/>
          <w:szCs w:val="24"/>
        </w:rPr>
        <w:t xml:space="preserve"> è la prima delle nazioni, ma il suo avvenire sarà eterna rovina" (Nm 24, 20). Così è stabile la mia casa davanti a Dio, perché ha stabilito con me un'alleanza eterna, in tutto regolata e garantita. Non farà dunque germogliare quanto mi salva e quanto mi diletta? (2Sam 23, 5). Io ho sentito fin dalla mia nascita, in seno alla mia famiglia, che tu, Signore, hai scelto Israele da tutte le nazioni e i nostri padri da tutti i loro antenati come tua eterna eredità, e hai fatto loro secondo quanto avevi promesso (Est 4, 17</w:t>
      </w:r>
      <w:r w:rsidR="00551F0C">
        <w:rPr>
          <w:rFonts w:ascii="Arial" w:hAnsi="Arial"/>
          <w:i/>
          <w:iCs/>
          <w:color w:val="000000"/>
          <w:sz w:val="24"/>
          <w:szCs w:val="24"/>
        </w:rPr>
        <w:t xml:space="preserve"> </w:t>
      </w:r>
      <w:r w:rsidRPr="00BC560C">
        <w:rPr>
          <w:rFonts w:ascii="Arial" w:hAnsi="Arial"/>
          <w:i/>
          <w:iCs/>
          <w:color w:val="000000"/>
          <w:sz w:val="24"/>
          <w:szCs w:val="24"/>
        </w:rPr>
        <w:t xml:space="preserve">m). 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w:t>
      </w:r>
    </w:p>
    <w:p w14:paraId="6A36ABE1"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Colpì alle spalle i suoi nemici, inflisse loro una vergogna eterna (Sal 77, 66). Se i peccatori germogliano come l'erba e fioriscono tutti i malfattori, li attende una rovina eterna (Sal 91, 8). Poiché buono è il Signore, eterna la sua misericordia, la sua fedeltà per ogni generazione (Sal 99, 5). La stabilì per Giacobbe come legge, come alleanza eterna per Israele (Sal 104, 10). Alleluia. Celebrate il Signore, perché è buono, perché eterna è la sua misericordia (Sal 105, 1). Alleluia. Celebrate il Signore perché è buono, perché eterna è la sua misericordia (Sal 106, 1).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La tua giustizia è giustizia eterna e verità è la tua legge (Sal 118, </w:t>
      </w:r>
      <w:r w:rsidRPr="00BC560C">
        <w:rPr>
          <w:rFonts w:ascii="Arial" w:hAnsi="Arial"/>
          <w:i/>
          <w:iCs/>
          <w:color w:val="000000"/>
          <w:sz w:val="24"/>
          <w:szCs w:val="24"/>
        </w:rPr>
        <w:lastRenderedPageBreak/>
        <w:t xml:space="preserve">142). Alleluia. Lodate il Signore perché è buono: perché eterna è la sua misericordia (Sal 135, 1). Lodate il Dio degli dei: perché eterna è la sua misericordia (Sal 135, 2). </w:t>
      </w:r>
    </w:p>
    <w:p w14:paraId="4E6CD1D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w:t>
      </w:r>
    </w:p>
    <w:p w14:paraId="3FBB360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Con mano potente e braccio teso: perché eterna è la sua misericordia (Sal 135, 12). Divise il mar Rosso in due parti: perché eterna è la sua misericordia (Sal 135, 13). 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Nella nostra umiliazione si è ricordato di noi: perché eterna è la sua misericordia (Sal 135, 23). Ci ha liberati dai nostri nemici: perché eterna è la sua misericordia (Sal 135, 24). Egli dà il cibo ad ogni vivente: perché eterna è la sua misericordia (Sal 135, 25). Lodate il Dio del cielo: perché eterna è la sua misericordia (Sal 135, 26). </w:t>
      </w:r>
    </w:p>
    <w:p w14:paraId="0C141C89"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Quando si avrà paura delle alture e degli spauracchi della strada; quando fiorirà il mandorlo e la locusta si trascinerà a stento e il cappero non avrà più effetto, poiché l'uomo se ne va nella dimora eterna e i piagnoni si aggirano per la strada (Qo 12, 5). 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Voi che temete il Signore, sperate i suoi benefici, la felicità eterna e la misericordia (Sir 2, 9). Stabilì con loro un'alleanza eterna e fece loro conoscere i suoi decreti (Sir 17, 10). Così anche Giosuè figlio di Iozedèk; essi nei loro giorni riedificarono il tempio ed elevarono al Signore un tempio santo, destinato a una gloria eterna (Sir 49, 12). La terra è stata profanata </w:t>
      </w:r>
      <w:r w:rsidRPr="00BC560C">
        <w:rPr>
          <w:rFonts w:ascii="Arial" w:hAnsi="Arial"/>
          <w:i/>
          <w:iCs/>
          <w:color w:val="000000"/>
          <w:sz w:val="24"/>
          <w:szCs w:val="24"/>
        </w:rPr>
        <w:lastRenderedPageBreak/>
        <w:t xml:space="preserve">dai suoi abitanti, perché hanno trasgredito le leggi, hanno disobbedito al decreto, hanno infranto l'alleanza eterna (Is 24, 5). Confidate nel Signore sempre, perché il Signore è una roccia eterna (Is 26, 4). </w:t>
      </w:r>
    </w:p>
    <w:p w14:paraId="7A97688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Porgete l'orecchio e venite a me, ascoltate e voi vivrete. Io stabilirò per voi un'alleanza eterna, i favori assicurati a Davide (Is 55, 3). 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Ma il Signore è al mio fianco come un prode valoroso, per questo i miei persecutori cadranno e non potranno prevalere; saranno molto confusi perché non riusciranno, la loro vergogna sarà eterna e incancellabile (Ger 20, 11). 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Anch'io mi ricorderò dell'alleanza conclusa con te al tempo della tua giovinezza e stabilirò con te un'alleanza eterna (Ez 16, 60). Farò con loro un'alleanza di pace, che sarà con loro un'alleanza eterna. Li stabilirò e li moltiplicherò e porrò il mio santuario in mezzo a loro per sempre (Ez 37, 26). "Ma finito quel tempo, io Nabucodònosor alzai gli occhi al cielo e la ragione tornò in me e benedissi l'Altissimo; lodai e glorificai colui che vive in eterno, la cui potenza è potenza eterna e il cui regno è di generazione in generazione (Dn 4, 31). </w:t>
      </w:r>
    </w:p>
    <w:p w14:paraId="1D918B5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Settanta settimane sono fissate per il tuo popolo e per la tua santa città per mettere fine all'empietà, mettere i sigilli ai peccati, espiare l'iniquità, portare una giustizia eterna, suggellare visione e profezia e ungere il Santo dei santi (Dn 9, 24). Molti di quelli che dormono nella polvere della terra si risveglieranno: gli uni alla vita eterna e gli altri alla vergogna e per l'infamia eterna (Dn 12, 2). 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E se ne andranno, questi al supplizio eterno, e i giusti alla vita eterna" (Mt 25, 46). 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w:t>
      </w:r>
    </w:p>
    <w:p w14:paraId="739C288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Che non riceva già al presente cento volte tanto in case e fratelli e sorelle e madri e figli e campi, insieme a persecuzioni, e nel futuro la </w:t>
      </w:r>
      <w:r w:rsidRPr="00BC560C">
        <w:rPr>
          <w:rFonts w:ascii="Arial" w:hAnsi="Arial"/>
          <w:i/>
          <w:iCs/>
          <w:color w:val="000000"/>
          <w:sz w:val="24"/>
          <w:szCs w:val="24"/>
        </w:rPr>
        <w:lastRenderedPageBreak/>
        <w:t xml:space="preserve">vita eterna (Mc 10, 30). Un dottore della legge si alzò per metterlo alla prova: "Maestro, che devo fare per ereditare la vita eterna?" (Lc 10, 25). Un notabile lo interrogò: "Maestro buono, che devo fare per ottenere la vita eterna?" (Lc 18, 18). Che non riceva molto di più nel tempo presente e la vita eterna nel tempo che verrà" (Lc 18, 30). 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w:t>
      </w:r>
    </w:p>
    <w:p w14:paraId="48CCAB2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w:t>
      </w:r>
    </w:p>
    <w:p w14:paraId="6ECEA971" w14:textId="38787628"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Chi mangia la mia carne e beve il mio sangue ha la vita eterna e io lo risusciterò nell'ultimo giorno (Gv 6, 54)</w:t>
      </w:r>
      <w:r w:rsidR="00EA54F5">
        <w:rPr>
          <w:rFonts w:ascii="Arial" w:hAnsi="Arial"/>
          <w:i/>
          <w:iCs/>
          <w:color w:val="000000"/>
          <w:sz w:val="24"/>
          <w:szCs w:val="24"/>
        </w:rPr>
        <w:t xml:space="preserve">. </w:t>
      </w:r>
      <w:r w:rsidRPr="00BC560C">
        <w:rPr>
          <w:rFonts w:ascii="Arial" w:hAnsi="Arial"/>
          <w:i/>
          <w:iCs/>
          <w:color w:val="000000"/>
          <w:sz w:val="24"/>
          <w:szCs w:val="24"/>
        </w:rPr>
        <w:t xml:space="preserve">Gli rispose Simon Pietro: "Signore, da chi andremo? Tu hai parole di vita eterna (Gv 6, 68). Io do loro la vita eterna e non andranno mai perdute e nessuno le rapirà dalla mia mano (Gv 10, 28). Chi ama la sua vita la perde e chi odia la sua vita in questo mondo la conserverà per la vita eterna (Gv 12, 25). 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Allora Paolo e Barnaba dichiararono con franchezza: "Era necessario che fosse annunziata a voi per primi la parola di Dio, ma poiché la respingete e non vi giudicate degni della vita eterna, ecco noi ci rivolgiamo ai pagani (At 13, 46). </w:t>
      </w:r>
    </w:p>
    <w:p w14:paraId="09474FB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Nell'udir ciò, i pagani si rallegravano e glorificavano la parola di Dio e abbracciarono la fede tutti quelli che erano destinati alla vita eterna (At 13, 48). 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Perché come il peccato aveva </w:t>
      </w:r>
      <w:r w:rsidRPr="00BC560C">
        <w:rPr>
          <w:rFonts w:ascii="Arial" w:hAnsi="Arial"/>
          <w:i/>
          <w:iCs/>
          <w:color w:val="000000"/>
          <w:sz w:val="24"/>
          <w:szCs w:val="24"/>
        </w:rPr>
        <w:lastRenderedPageBreak/>
        <w:t xml:space="preserve">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Infatti il momentaneo, leggero peso della nostra tribolazione, ci procura una quantità smisurata ed eterna di gloria (2Cor 4, 17), Sappiamo infatti che quando verrà disfatto questo corpo, nostra abitazione sulla terra, riceveremo un'abitazione da Dio, una dimora eterna, non costruita da mani di uomo, nei cieli (2Cor 5, 1). Chi semina nella sua carne, dalla carne raccoglierà corruzione; chi semina nello Spirito, dallo Spirito raccoglierà vita eterna (Gal 6, 8). Costoro saranno castigati con una rovina eterna, lontano dalla faccia del Signore e dalla gloria della sua potenza (2Ts 1, 9). E lo stesso Signore nostro Gesù Cristo e Dio, Padre nostro, che ci ha amati e ci ha dato, per sua grazia, una consolazione eterna e una buona speranza (2Ts 2, 16). Ma appunto per questo ho ottenuto misericordia, perché Gesù Cristo ha voluto dimostrare in me, per primo, tutta la sua longanimità, a esempio di quanti avrebbero creduto in lui per avere la vita eterna (1Tm 1, 16). </w:t>
      </w:r>
    </w:p>
    <w:p w14:paraId="0FC8BB5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Combatti la buona battaglia della fede, cerca di raggiungere la vita eterna alla quale sei stato chiamato e per la quale hai fatto la tua bella professione di fede davanti a molti testimoni (1Tm 6, 12). Perciò sopporto ogni cosa per gli eletti, perché anch'essi raggiungano la salvezza che è in Cristo Gesù, insieme alla gloria eterna (2Tm 2, 10). Ed è fondata sulla speranza della vita eterna, promessa fin dai secoli eterni da quel Dio che non mentisce (Tt 1, 2). Perché giustificati dalla sua grazia diventassimo eredi, secondo la speranza, della vita eterna (Tt 3, 7). E, reso perfetto, divenne causa di salvezza eterna per tutti coloro che gli obbediscono (Eb 5, 9). Non con sangue di capri e di vitelli, ma con il proprio sangue entrò una volta per sempre nel santuario, dopo averci ottenuto una redenzione eterna (Eb 9, 12). Per questo egli è mediatore di una nuova alleanza, perché, essendo ormai intervenuta la sua morte per la redenzione delle colpe commesse sotto la prima alleanza, coloro che sono stati chiamati ricevano l'eredità eterna che è stata promessa (Eb 9, 15). </w:t>
      </w:r>
    </w:p>
    <w:p w14:paraId="22C7355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Il Dio della pace che ha fatto tornare dai morti il Pastore grande delle pecore, in virtù del sangue di un'alleanza eterna, il Signore nostro Gesù (Eb 13, 20). Essendo stati rigenerati non da un seme corruttibile, ma immortale, cioè dalla parola di Dio viva ed eterna (1Pt 1, 23). E il Dio di ogni grazia, il quale vi ha chiamati alla sua gloria eterna in Cristo, egli stesso vi ristabilirà, dopo una breve sofferenza vi confermerà e vi renderà forti e saldi (1Pt 5, 10). (poiché la vita si è fatta visibile, noi l'abbiamo veduta e di ciò rendiamo testimonianza e vi annunziamo la vita eterna, che era presso il Padre e si è resa visibile a noi) (1Gv 1, 2). E questa è la promessa che egli ci ha fatto: la vita eterna (1Gv 2, 25). Chiunque odia il proprio fratello è omicida, e voi sapete che </w:t>
      </w:r>
      <w:r w:rsidRPr="00BC560C">
        <w:rPr>
          <w:rFonts w:ascii="Arial" w:hAnsi="Arial"/>
          <w:i/>
          <w:iCs/>
          <w:color w:val="000000"/>
          <w:sz w:val="24"/>
          <w:szCs w:val="24"/>
        </w:rPr>
        <w:lastRenderedPageBreak/>
        <w:t xml:space="preserve">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Conservatevi nell'amore di Dio, attendendo la misericordia del Signore nostro Gesù Cristo per la vita eterna (Gd 1, 21). </w:t>
      </w:r>
    </w:p>
    <w:p w14:paraId="4F55604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Le benedizioni di tuo padre sono superiori alle benedizioni dei monti antichi, alle attrattive dei colli eterni. Vengano sul capo di Giuseppe e sulla testa del principe tra i suoi fratelli! (Gen 49, 26). La primizia dei monti antichi, il meglio dei colli eterni (Dt 33, 15). Egli nei cieli cavalca, nei cieli eterni, ecco, tuona con voce potente (Sal 67, 34). Israele sarà salvato dal Signore con salvezza perenne. Non patirete confusione o vergogna per i secoli eterni" (Is 45, 17). Così dice il Signore Dio: Poiché il nemico ha detto di voi: Ah! Ah! I colli eterni son diventati il nostro possesso (Ez 36, 2). A colui che ha il potere di confermarvi secondo il vangelo che io annunzio e il messaggio di Gesù Cristo, secondo la rivelazione del mistero taciuto per secoli eterni (Rm 16, 25). Ed è fondata sulla speranza della vita eterna, promessa fin dai secoli eterni da quel Dio che non mentisce (Tt 1, 2)-.</w:t>
      </w:r>
    </w:p>
    <w:p w14:paraId="195B8DA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Dio disse: Questo è il segno dell'alleanza, che io pongo tra me e voi e tra ogni essere vivente che è con voi per le generazioni eterne (Gen 9, 12). Rifugio è il Dio dei tempi antichi e quaggiù lo sono le sue braccia eterne. Ha scacciato davanti a te il nemico e ha intimato: Distruggi! (Dt 33, 27).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Volgi i tuoi passi a queste rovine eterne: il nemico ha devastato tutto nel tuo santuario. (Sal 73, 3). Alleanze eterne furono stabilite con lui, perché non fosse distrutto ogni vivente con il diluvio (Sir 44, 18). Si arresta e scuote la terra, guarda e fa tremare le genti; le montagne eterne s'infrangono, e i colli antichi si abbassano: i suoi sentieri nei secoli (Ab 3, 6). Ebbene, io vi dico: Procuratevi amici con la iniqua ricchezza, perché, quand'essa verrà a mancare, vi accolgano nelle dimore eterne (Lc 16, 9). Perché noi non fissiamo lo sguardo sulle cose visibili, ma su quelle invisibili. Le cose visibili sono d'un momento, quelle invisibili sono eterne (2Cor 4, 18). E che gli angeli che non conservarono la loro dignità ma lasciarono la propria dimora, egli li tiene in catene eterne, nelle tenebre, per il giudizio del gran giorno (Gd 1, 6). </w:t>
      </w:r>
    </w:p>
    <w:p w14:paraId="68566EA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Abramo piantò un tamerice in Bersabea, e lì invocò il nome del Signore, Dio dell'eternità (Gen 21, 33). Poi, prima di unirti con essa, </w:t>
      </w:r>
      <w:r w:rsidRPr="00BC560C">
        <w:rPr>
          <w:rFonts w:ascii="Arial" w:hAnsi="Arial"/>
          <w:i/>
          <w:iCs/>
          <w:color w:val="000000"/>
          <w:sz w:val="24"/>
          <w:szCs w:val="24"/>
        </w:rPr>
        <w:lastRenderedPageBreak/>
        <w:t xml:space="preserve">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w:t>
      </w:r>
    </w:p>
    <w:p w14:paraId="56DECEF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7DDE2302" w14:textId="0ED0268F" w:rsidR="00992B0F" w:rsidRPr="00992B0F" w:rsidRDefault="00992B0F" w:rsidP="00B02397">
      <w:pPr>
        <w:spacing w:after="120"/>
        <w:jc w:val="both"/>
        <w:rPr>
          <w:rFonts w:ascii="Arial" w:hAnsi="Arial"/>
          <w:sz w:val="24"/>
        </w:rPr>
      </w:pPr>
      <w:r w:rsidRPr="00992B0F">
        <w:rPr>
          <w:rFonts w:ascii="Arial" w:hAnsi="Arial"/>
          <w:sz w:val="24"/>
        </w:rPr>
        <w:t>Come fa Israele a dimenticare colui che lo ha allevato? Come è possibile che si affligga colei che è madre ricca di premure e di affetto?</w:t>
      </w:r>
      <w:r w:rsidR="00BC560C">
        <w:rPr>
          <w:rFonts w:ascii="Arial" w:hAnsi="Arial"/>
          <w:sz w:val="24"/>
        </w:rPr>
        <w:t xml:space="preserve"> </w:t>
      </w:r>
      <w:r w:rsidRPr="00992B0F">
        <w:rPr>
          <w:rFonts w:ascii="Arial" w:hAnsi="Arial"/>
          <w:sz w:val="24"/>
        </w:rPr>
        <w:t>L’ingratitudine di Israele è grande. Ha offeso gravissimamente sia il Padre, il Dio eterno, che Gerusalemme, la Madre dal grande amore.</w:t>
      </w:r>
      <w:r w:rsidR="00BC560C">
        <w:rPr>
          <w:rFonts w:ascii="Arial" w:hAnsi="Arial"/>
          <w:sz w:val="24"/>
        </w:rPr>
        <w:t xml:space="preserve"> </w:t>
      </w:r>
      <w:r w:rsidRPr="00992B0F">
        <w:rPr>
          <w:rFonts w:ascii="Arial" w:hAnsi="Arial"/>
          <w:sz w:val="24"/>
        </w:rPr>
        <w:t>Per questo il Signore ha permesso che fosse fatto schiavo e condotto in esilio: perché imparasse la disciplina, il rispetto per il Padre e per la Madre.</w:t>
      </w:r>
    </w:p>
    <w:p w14:paraId="4DF1F013"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9</w:t>
      </w:r>
      <w:r w:rsidRPr="00992B0F">
        <w:rPr>
          <w:rFonts w:ascii="Arial" w:hAnsi="Arial" w:cs="Arial"/>
          <w:b/>
          <w:sz w:val="24"/>
        </w:rPr>
        <w:t>Essa ha visto piombare su di voi l’ira divina e ha esclamato: «Ascoltate, città vicine di Sion, Dio mi ha mandato un grande dolore.</w:t>
      </w:r>
    </w:p>
    <w:p w14:paraId="469E675F" w14:textId="0A158A73" w:rsidR="00992B0F" w:rsidRPr="00992B0F" w:rsidRDefault="00992B0F" w:rsidP="00B02397">
      <w:pPr>
        <w:spacing w:after="120"/>
        <w:jc w:val="both"/>
        <w:rPr>
          <w:rFonts w:ascii="Arial" w:hAnsi="Arial"/>
          <w:sz w:val="24"/>
        </w:rPr>
      </w:pPr>
      <w:r w:rsidRPr="00992B0F">
        <w:rPr>
          <w:rFonts w:ascii="Arial" w:hAnsi="Arial"/>
          <w:sz w:val="24"/>
        </w:rPr>
        <w:t>Come vera madre dei figli di Dio, Gerusalemme si è profondata nel dolore. Tutti i suoi figli sono stati trafitti dalla spada del nemico e molti deportati.</w:t>
      </w:r>
      <w:r w:rsidR="00BC560C">
        <w:rPr>
          <w:rFonts w:ascii="Arial" w:hAnsi="Arial"/>
          <w:sz w:val="24"/>
        </w:rPr>
        <w:t xml:space="preserve"> </w:t>
      </w:r>
      <w:r w:rsidRPr="00992B0F">
        <w:rPr>
          <w:rFonts w:ascii="Arial" w:hAnsi="Arial"/>
          <w:sz w:val="24"/>
        </w:rPr>
        <w:t>Essa ha visto piombare su di voi l’ira divina e ha esclamato: Ascoltate, città vicine di Sion, Dio mi ha mandato un grande dolore.</w:t>
      </w:r>
      <w:r w:rsidR="00BC560C">
        <w:rPr>
          <w:rFonts w:ascii="Arial" w:hAnsi="Arial"/>
          <w:sz w:val="24"/>
        </w:rPr>
        <w:t xml:space="preserve"> </w:t>
      </w:r>
      <w:r w:rsidRPr="00992B0F">
        <w:rPr>
          <w:rFonts w:ascii="Arial" w:hAnsi="Arial"/>
          <w:sz w:val="24"/>
        </w:rPr>
        <w:t>In verità non è Dio che lo ha mandato, Lui lo ha permesso. Meglio ancora: non ha potuto impedirlo. Avrebbe voluto, ma i suoi figli non glielo hanno permesso</w:t>
      </w:r>
      <w:r w:rsidR="00EA54F5">
        <w:rPr>
          <w:rFonts w:ascii="Arial" w:hAnsi="Arial"/>
          <w:sz w:val="24"/>
        </w:rPr>
        <w:t xml:space="preserve">. </w:t>
      </w:r>
      <w:r w:rsidRPr="00992B0F">
        <w:rPr>
          <w:rFonts w:ascii="Arial" w:hAnsi="Arial"/>
          <w:sz w:val="24"/>
        </w:rPr>
        <w:t>Perché questo grande dolore fosse evitato, il Signore non si è mai stancato di mandare profeti al suo popolo, perché lo invitassero alla conversione.</w:t>
      </w:r>
      <w:r w:rsidR="00BC560C">
        <w:rPr>
          <w:rFonts w:ascii="Arial" w:hAnsi="Arial"/>
          <w:sz w:val="24"/>
        </w:rPr>
        <w:t xml:space="preserve"> </w:t>
      </w:r>
      <w:r w:rsidRPr="00992B0F">
        <w:rPr>
          <w:rFonts w:ascii="Arial" w:hAnsi="Arial"/>
          <w:sz w:val="24"/>
        </w:rPr>
        <w:t>Tutto però è stato reso vano dalla ribellione e ostinazione del loro cuore. Poiché il peccato priva Dio di ogni forza di salvezza, Gerusalemme ora piange.</w:t>
      </w:r>
      <w:r w:rsidR="00BC560C">
        <w:rPr>
          <w:rFonts w:ascii="Arial" w:hAnsi="Arial"/>
          <w:sz w:val="24"/>
        </w:rPr>
        <w:t xml:space="preserve"> </w:t>
      </w:r>
      <w:r w:rsidRPr="00992B0F">
        <w:rPr>
          <w:rFonts w:ascii="Arial" w:hAnsi="Arial"/>
          <w:sz w:val="24"/>
        </w:rPr>
        <w:t xml:space="preserve">Ora Gerusalemme chiede ascolto alle città vicine a lei. </w:t>
      </w:r>
      <w:r w:rsidRPr="00992B0F">
        <w:rPr>
          <w:rFonts w:ascii="Arial" w:hAnsi="Arial"/>
          <w:sz w:val="24"/>
        </w:rPr>
        <w:lastRenderedPageBreak/>
        <w:t>Vuole raccontare il suo dolore. Il dolore raccontato è come se fosse dimezzato perché condiviso.</w:t>
      </w:r>
    </w:p>
    <w:p w14:paraId="45F071C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10</w:t>
      </w:r>
      <w:r w:rsidRPr="00992B0F">
        <w:rPr>
          <w:rFonts w:ascii="Arial" w:hAnsi="Arial" w:cs="Arial"/>
          <w:b/>
          <w:sz w:val="24"/>
        </w:rPr>
        <w:t>Ho visto, infatti, la schiavitù in cui l’Eterno ha condotto i miei figli e le mie figlie.</w:t>
      </w:r>
    </w:p>
    <w:p w14:paraId="20C8757A" w14:textId="2EF3C263" w:rsidR="00992B0F" w:rsidRPr="00992B0F" w:rsidRDefault="00992B0F" w:rsidP="00B02397">
      <w:pPr>
        <w:spacing w:after="120"/>
        <w:jc w:val="both"/>
        <w:rPr>
          <w:rFonts w:ascii="Arial" w:hAnsi="Arial"/>
          <w:sz w:val="24"/>
        </w:rPr>
      </w:pPr>
      <w:r w:rsidRPr="00992B0F">
        <w:rPr>
          <w:rFonts w:ascii="Arial" w:hAnsi="Arial"/>
          <w:sz w:val="24"/>
        </w:rPr>
        <w:t>Gerusalemme dice alle città vicine che lei è stata spettatrice passiva, vana, inutile, perché non ha potuto dare ai suoi nessun aiuto.</w:t>
      </w:r>
      <w:r w:rsidR="00BC560C">
        <w:rPr>
          <w:rFonts w:ascii="Arial" w:hAnsi="Arial"/>
          <w:sz w:val="24"/>
        </w:rPr>
        <w:t xml:space="preserve"> </w:t>
      </w:r>
      <w:r w:rsidRPr="00992B0F">
        <w:rPr>
          <w:rFonts w:ascii="Arial" w:hAnsi="Arial"/>
          <w:sz w:val="24"/>
        </w:rPr>
        <w:t>Ho visto, infatti, la schiavitù in cui l’Eterno ha condotto i miei figli e le mie figlie. Ripetiamo quanto detto: Dio non ha potuto fare nulla a causa del peccato.</w:t>
      </w:r>
      <w:r w:rsidR="00BC560C">
        <w:rPr>
          <w:rFonts w:ascii="Arial" w:hAnsi="Arial"/>
          <w:sz w:val="24"/>
        </w:rPr>
        <w:t xml:space="preserve"> </w:t>
      </w:r>
      <w:r w:rsidRPr="00992B0F">
        <w:rPr>
          <w:rFonts w:ascii="Arial" w:hAnsi="Arial"/>
          <w:sz w:val="24"/>
        </w:rPr>
        <w:t>Il peccato costruisce una potente diga tra Dio e i suoi figli. Questa diga non viene innalzata da Dio, ma dall’uomo. Nel peccato nessuno può qualcosa.</w:t>
      </w:r>
      <w:r w:rsidR="00BC560C">
        <w:rPr>
          <w:rFonts w:ascii="Arial" w:hAnsi="Arial"/>
          <w:sz w:val="24"/>
        </w:rPr>
        <w:t xml:space="preserve"> </w:t>
      </w:r>
      <w:r w:rsidRPr="00992B0F">
        <w:rPr>
          <w:rFonts w:ascii="Arial" w:hAnsi="Arial"/>
          <w:sz w:val="24"/>
        </w:rPr>
        <w:t>Anche tra uomo e uomo il peccato innalza questa potente diga. Il peccato rende sordo, muto, cieco l’uomo. Per il peccato l’altro diviene un estraneo.</w:t>
      </w:r>
      <w:r w:rsidR="00BC560C">
        <w:rPr>
          <w:rFonts w:ascii="Arial" w:hAnsi="Arial"/>
          <w:sz w:val="24"/>
        </w:rPr>
        <w:t xml:space="preserve"> </w:t>
      </w:r>
      <w:r w:rsidRPr="00992B0F">
        <w:rPr>
          <w:rFonts w:ascii="Arial" w:hAnsi="Arial"/>
          <w:sz w:val="24"/>
        </w:rPr>
        <w:t>Chi vuole agire efficacemente nell’aiuto deve togliere il peccato dal cuore. Tolta la diga, la sua grande carità potrà vivificare il mondo.</w:t>
      </w:r>
      <w:r w:rsidR="00BC560C">
        <w:rPr>
          <w:rFonts w:ascii="Arial" w:hAnsi="Arial"/>
          <w:sz w:val="24"/>
        </w:rPr>
        <w:t xml:space="preserve"> </w:t>
      </w:r>
      <w:r w:rsidRPr="00992B0F">
        <w:rPr>
          <w:rFonts w:ascii="Arial" w:hAnsi="Arial"/>
          <w:sz w:val="24"/>
        </w:rPr>
        <w:t>Ma anche: chi vuole che Dio possa agire con tutta la potenza della sua misericordia e del suo amore è obbligato a togliere il peccato dalla sua vita.</w:t>
      </w:r>
      <w:r w:rsidR="00BC560C">
        <w:rPr>
          <w:rFonts w:ascii="Arial" w:hAnsi="Arial"/>
          <w:sz w:val="24"/>
        </w:rPr>
        <w:t xml:space="preserve"> </w:t>
      </w:r>
      <w:r w:rsidRPr="00992B0F">
        <w:rPr>
          <w:rFonts w:ascii="Arial" w:hAnsi="Arial"/>
          <w:sz w:val="24"/>
        </w:rPr>
        <w:t>Il peccato crea un abisso eterno che mai potrà essere colmato. Se la morte viene mentre siamo nel peccato, l’abisso diventerà eterno.</w:t>
      </w:r>
      <w:r w:rsidR="00BC560C">
        <w:rPr>
          <w:rFonts w:ascii="Arial" w:hAnsi="Arial"/>
          <w:sz w:val="24"/>
        </w:rPr>
        <w:t xml:space="preserve"> </w:t>
      </w:r>
      <w:r w:rsidRPr="00992B0F">
        <w:rPr>
          <w:rFonts w:ascii="Arial" w:hAnsi="Arial"/>
          <w:sz w:val="24"/>
        </w:rPr>
        <w:t>Ora i figli di Israele sono nel peccato. Dio può fare poco per essi. Può ancora una volta inviare profeti che li ammoniscano perché tornino a Lui.</w:t>
      </w:r>
      <w:r w:rsidR="00BC560C">
        <w:rPr>
          <w:rFonts w:ascii="Arial" w:hAnsi="Arial"/>
          <w:sz w:val="24"/>
        </w:rPr>
        <w:t xml:space="preserve"> </w:t>
      </w:r>
      <w:r w:rsidRPr="00992B0F">
        <w:rPr>
          <w:rFonts w:ascii="Arial" w:hAnsi="Arial"/>
          <w:sz w:val="24"/>
        </w:rPr>
        <w:t>Non appena il popolo si sarà convertito, il Signore interverrà con la sua potenza e Gerusalemme potrà manifestare tutta la grandezza del suo amore</w:t>
      </w:r>
      <w:r w:rsidR="00EA54F5">
        <w:rPr>
          <w:rFonts w:ascii="Arial" w:hAnsi="Arial"/>
          <w:sz w:val="24"/>
        </w:rPr>
        <w:t xml:space="preserve">. </w:t>
      </w:r>
      <w:r w:rsidRPr="00992B0F">
        <w:rPr>
          <w:rFonts w:ascii="Arial" w:hAnsi="Arial"/>
          <w:sz w:val="24"/>
        </w:rPr>
        <w:t>Ora però Gerusalemme è nel pianto e nella grande afflizione. Ha visto i suoi figli partire per l’esilio, in schiavitù e sa che la lontananza sarà molto lunga.</w:t>
      </w:r>
    </w:p>
    <w:p w14:paraId="454F815E"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11</w:t>
      </w:r>
      <w:r w:rsidRPr="00992B0F">
        <w:rPr>
          <w:rFonts w:ascii="Arial" w:hAnsi="Arial" w:cs="Arial"/>
          <w:b/>
          <w:sz w:val="24"/>
        </w:rPr>
        <w:t>Io li avevo nutriti con gioia e li ho lasciati andare con pianto e dolore.</w:t>
      </w:r>
    </w:p>
    <w:p w14:paraId="252B1D4A" w14:textId="521E3A98" w:rsidR="00992B0F" w:rsidRPr="00992B0F" w:rsidRDefault="00992B0F" w:rsidP="00B02397">
      <w:pPr>
        <w:spacing w:after="120"/>
        <w:jc w:val="both"/>
        <w:rPr>
          <w:rFonts w:ascii="Arial" w:hAnsi="Arial"/>
          <w:sz w:val="24"/>
        </w:rPr>
      </w:pPr>
      <w:r w:rsidRPr="00992B0F">
        <w:rPr>
          <w:rFonts w:ascii="Arial" w:hAnsi="Arial"/>
          <w:sz w:val="24"/>
        </w:rPr>
        <w:t>Gerusalemme aveva nutrito i suoi figli con grande gioia. Aveva manifestato loro tutto il suo amore. Nulla aveva fatto mancare loro. Tutto aveva fatto per esso.</w:t>
      </w:r>
      <w:r w:rsidR="00BC560C">
        <w:rPr>
          <w:rFonts w:ascii="Arial" w:hAnsi="Arial"/>
          <w:sz w:val="24"/>
        </w:rPr>
        <w:t xml:space="preserve"> </w:t>
      </w:r>
      <w:r w:rsidRPr="00992B0F">
        <w:rPr>
          <w:rFonts w:ascii="Arial" w:hAnsi="Arial"/>
          <w:sz w:val="24"/>
        </w:rPr>
        <w:t>Io li avevo nutriti con gioia e li ho lasciati andare con pianto e dolore. Per il peccato c’è solo pianto e dolore. Sempre si soffre per il male.</w:t>
      </w:r>
      <w:r w:rsidR="00BC560C">
        <w:rPr>
          <w:rFonts w:ascii="Arial" w:hAnsi="Arial"/>
          <w:sz w:val="24"/>
        </w:rPr>
        <w:t xml:space="preserve"> </w:t>
      </w:r>
      <w:r w:rsidRPr="00992B0F">
        <w:rPr>
          <w:rFonts w:ascii="Arial" w:hAnsi="Arial"/>
          <w:sz w:val="24"/>
        </w:rPr>
        <w:t>Una madre mai gioirà per le disgrazie dei suoi figli, anche se sa che è per loro colpa. Una madre è sempre una madre e il suo cuore soffre e piange.</w:t>
      </w:r>
      <w:r w:rsidR="00BC560C">
        <w:rPr>
          <w:rFonts w:ascii="Arial" w:hAnsi="Arial"/>
          <w:sz w:val="24"/>
        </w:rPr>
        <w:t xml:space="preserve"> </w:t>
      </w:r>
      <w:r w:rsidRPr="00992B0F">
        <w:rPr>
          <w:rFonts w:ascii="Arial" w:hAnsi="Arial"/>
          <w:sz w:val="24"/>
        </w:rPr>
        <w:t>Per Gerusalemme è stata una tragedia immane. Non solo i suoi figli sono stati deportati, essa stessa è stata devastata e distrutta a causa di essi.</w:t>
      </w:r>
      <w:r w:rsidR="00BC560C">
        <w:rPr>
          <w:rFonts w:ascii="Arial" w:hAnsi="Arial"/>
          <w:sz w:val="24"/>
        </w:rPr>
        <w:t xml:space="preserve"> </w:t>
      </w:r>
      <w:r w:rsidRPr="00992B0F">
        <w:rPr>
          <w:rFonts w:ascii="Arial" w:hAnsi="Arial"/>
          <w:sz w:val="24"/>
        </w:rPr>
        <w:t>Anche questa è verità che va messa nel cuore. Il peccato non distrugge solo chi lo commette, ma distrugge tutti coloro che formano una cosa sola.</w:t>
      </w:r>
      <w:r w:rsidR="00BC560C">
        <w:rPr>
          <w:rFonts w:ascii="Arial" w:hAnsi="Arial"/>
          <w:sz w:val="24"/>
        </w:rPr>
        <w:t xml:space="preserve"> </w:t>
      </w:r>
      <w:r w:rsidRPr="00992B0F">
        <w:rPr>
          <w:rFonts w:ascii="Arial" w:hAnsi="Arial"/>
          <w:sz w:val="24"/>
        </w:rPr>
        <w:t>A volte intere famiglie sono distrutte dal peccato di un solo figlio e così dicasi di popoli e nazioni. Un solo peccato può distrugge l’intera umanità.</w:t>
      </w:r>
      <w:r w:rsidR="00BC560C">
        <w:rPr>
          <w:rFonts w:ascii="Arial" w:hAnsi="Arial"/>
          <w:sz w:val="24"/>
        </w:rPr>
        <w:t xml:space="preserve"> </w:t>
      </w:r>
      <w:r w:rsidRPr="00992B0F">
        <w:rPr>
          <w:rFonts w:ascii="Arial" w:hAnsi="Arial"/>
          <w:sz w:val="24"/>
        </w:rPr>
        <w:t>È questo il motivo per cui se uno vuole amare, deve tenersi lontano da ogni peccato. Chi pecca non ama, perché distrugge e annienta.</w:t>
      </w:r>
      <w:r w:rsidR="00BC560C">
        <w:rPr>
          <w:rFonts w:ascii="Arial" w:hAnsi="Arial"/>
          <w:sz w:val="24"/>
        </w:rPr>
        <w:t xml:space="preserve"> </w:t>
      </w:r>
      <w:r w:rsidRPr="00992B0F">
        <w:rPr>
          <w:rFonts w:ascii="Arial" w:hAnsi="Arial"/>
          <w:sz w:val="24"/>
        </w:rPr>
        <w:t>Se pensassimo e riflettessimo sulle conseguenze tragiche di un solo peccato, metteremmo ogni attenzione per evitarlo sempre, con somma cura.</w:t>
      </w:r>
      <w:r w:rsidR="00BC560C">
        <w:rPr>
          <w:rFonts w:ascii="Arial" w:hAnsi="Arial"/>
          <w:sz w:val="24"/>
        </w:rPr>
        <w:t xml:space="preserve"> </w:t>
      </w:r>
      <w:r w:rsidRPr="00992B0F">
        <w:rPr>
          <w:rFonts w:ascii="Arial" w:hAnsi="Arial"/>
          <w:sz w:val="24"/>
        </w:rPr>
        <w:t xml:space="preserve">Nonostante Gerusalemme sia stata devasta, distrutta, abbattuta, l’amore per i figli è più grande del male ad essa arrecato. Per essi piange. </w:t>
      </w:r>
    </w:p>
    <w:p w14:paraId="020F53F6"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12</w:t>
      </w:r>
      <w:r w:rsidRPr="00992B0F">
        <w:rPr>
          <w:rFonts w:ascii="Arial" w:hAnsi="Arial" w:cs="Arial"/>
          <w:b/>
          <w:sz w:val="24"/>
        </w:rPr>
        <w:t>Nessuno goda di me nel vedermi vedova e abbandonata da molti; sono stata lasciata sola per i peccati dei miei figli, perché hanno deviato dalla legge di Dio,</w:t>
      </w:r>
    </w:p>
    <w:p w14:paraId="58815432" w14:textId="314BC0E5" w:rsidR="00992B0F" w:rsidRPr="00992B0F" w:rsidRDefault="00992B0F" w:rsidP="00B02397">
      <w:pPr>
        <w:spacing w:after="120"/>
        <w:jc w:val="both"/>
        <w:rPr>
          <w:rFonts w:ascii="Arial" w:hAnsi="Arial"/>
          <w:sz w:val="24"/>
        </w:rPr>
      </w:pPr>
      <w:r w:rsidRPr="00992B0F">
        <w:rPr>
          <w:rFonts w:ascii="Arial" w:hAnsi="Arial"/>
          <w:sz w:val="24"/>
        </w:rPr>
        <w:lastRenderedPageBreak/>
        <w:t>Questo chiede Gerusalemme alle città vicine: che non godano per il male che le è piombato addosso. Che non gioiscano per la sua devastazione.</w:t>
      </w:r>
      <w:r w:rsidR="00BC560C">
        <w:rPr>
          <w:rFonts w:ascii="Arial" w:hAnsi="Arial"/>
          <w:sz w:val="24"/>
        </w:rPr>
        <w:t xml:space="preserve"> </w:t>
      </w:r>
      <w:r w:rsidRPr="00992B0F">
        <w:rPr>
          <w:rFonts w:ascii="Arial" w:hAnsi="Arial"/>
          <w:sz w:val="24"/>
        </w:rPr>
        <w:t>Nessuno goda di me nel vedermi vedova e abbandonata da molti. Sono stata lasciata sola per i peccati dei miei figli, perché hanno deviato dalla legge di Dio.</w:t>
      </w:r>
      <w:r w:rsidR="00BC560C">
        <w:rPr>
          <w:rFonts w:ascii="Arial" w:hAnsi="Arial"/>
          <w:sz w:val="24"/>
        </w:rPr>
        <w:t xml:space="preserve"> </w:t>
      </w:r>
      <w:r w:rsidRPr="00992B0F">
        <w:rPr>
          <w:rFonts w:ascii="Arial" w:hAnsi="Arial"/>
          <w:sz w:val="24"/>
        </w:rPr>
        <w:t>È questa la causa dei suoi mali. Non sono cause naturali, di evenienze o circostanze storiche. Sono invece cause soprannaturali, di disobbedienza.</w:t>
      </w:r>
      <w:r w:rsidR="00BC560C">
        <w:rPr>
          <w:rFonts w:ascii="Arial" w:hAnsi="Arial"/>
          <w:sz w:val="24"/>
        </w:rPr>
        <w:t xml:space="preserve"> </w:t>
      </w:r>
      <w:r w:rsidRPr="00992B0F">
        <w:rPr>
          <w:rFonts w:ascii="Arial" w:hAnsi="Arial"/>
          <w:sz w:val="24"/>
        </w:rPr>
        <w:t>Tutti i mali che hanno ridotto Gerusalemme ad una desolazione sono il frutto del peccato dei suoi figli. Il peccato è uno solo: deviare dalla legge di Dio.</w:t>
      </w:r>
      <w:r w:rsidR="00BC560C">
        <w:rPr>
          <w:rFonts w:ascii="Arial" w:hAnsi="Arial"/>
          <w:sz w:val="24"/>
        </w:rPr>
        <w:t xml:space="preserve"> </w:t>
      </w:r>
      <w:r w:rsidRPr="00992B0F">
        <w:rPr>
          <w:rFonts w:ascii="Arial" w:hAnsi="Arial"/>
          <w:sz w:val="24"/>
        </w:rPr>
        <w:t>La legge di Dio sono i comandamenti. Tra i comandamenti il primo è essenza e sostanza di tutti gli altri. È la fonte, ma anche la forza degli altri.</w:t>
      </w:r>
      <w:r w:rsidR="00BC560C">
        <w:rPr>
          <w:rFonts w:ascii="Arial" w:hAnsi="Arial"/>
          <w:sz w:val="24"/>
        </w:rPr>
        <w:t xml:space="preserve"> </w:t>
      </w:r>
      <w:r w:rsidRPr="00992B0F">
        <w:rPr>
          <w:rFonts w:ascii="Arial" w:hAnsi="Arial"/>
          <w:sz w:val="24"/>
        </w:rPr>
        <w:t>Se si osserva il primo comandamento si possono osservare gli altri. Se il primo comandamento è disatteso, tutti gli altri verranno disattesi.</w:t>
      </w:r>
      <w:r w:rsidR="00BC560C">
        <w:rPr>
          <w:rFonts w:ascii="Arial" w:hAnsi="Arial"/>
          <w:sz w:val="24"/>
        </w:rPr>
        <w:t xml:space="preserve"> </w:t>
      </w:r>
      <w:r w:rsidRPr="00992B0F">
        <w:rPr>
          <w:rFonts w:ascii="Arial" w:hAnsi="Arial"/>
          <w:sz w:val="24"/>
        </w:rPr>
        <w:t>Male e bene non è ciò che stabilisce l’uomo. L’uomo cambia il bene in male e il male in bene. Bene e male sono stabiliti, definiti, scritti da Dio per l’uomo.</w:t>
      </w:r>
      <w:r w:rsidR="00BC560C">
        <w:rPr>
          <w:rFonts w:ascii="Arial" w:hAnsi="Arial"/>
          <w:sz w:val="24"/>
        </w:rPr>
        <w:t xml:space="preserve"> </w:t>
      </w:r>
      <w:r w:rsidRPr="00992B0F">
        <w:rPr>
          <w:rFonts w:ascii="Arial" w:hAnsi="Arial"/>
          <w:sz w:val="24"/>
        </w:rPr>
        <w:t>Solo Dio è il legislatore morale per l’uomo. Nessun altro ha questo potere sul bene e sul male morale. Dio non lo ha conferito a nessun uomo.</w:t>
      </w:r>
      <w:r w:rsidR="00BC560C">
        <w:rPr>
          <w:rFonts w:ascii="Arial" w:hAnsi="Arial"/>
          <w:sz w:val="24"/>
        </w:rPr>
        <w:t xml:space="preserve"> </w:t>
      </w:r>
      <w:r w:rsidRPr="00992B0F">
        <w:rPr>
          <w:rFonts w:ascii="Arial" w:hAnsi="Arial"/>
          <w:sz w:val="24"/>
        </w:rPr>
        <w:t>Chi si assume questo potere, si fa Dio per se stesso e per gli altri. Ma è un Dio di morte, mai di vita. Bene e vita solo Dio li stabilisce, come morte e male.</w:t>
      </w:r>
      <w:r w:rsidR="00BC560C">
        <w:rPr>
          <w:rFonts w:ascii="Arial" w:hAnsi="Arial"/>
          <w:sz w:val="24"/>
        </w:rPr>
        <w:t xml:space="preserve"> </w:t>
      </w:r>
      <w:r w:rsidRPr="00992B0F">
        <w:rPr>
          <w:rFonts w:ascii="Arial" w:hAnsi="Arial"/>
          <w:sz w:val="24"/>
        </w:rPr>
        <w:t>Questa verità va gridata ad ogni uomo con fermezza. Nessun uomo ha questo potere. Neanche si deve entrare in discussione su questo principio eterno.</w:t>
      </w:r>
    </w:p>
    <w:p w14:paraId="7487D55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13</w:t>
      </w:r>
      <w:r w:rsidRPr="00992B0F">
        <w:rPr>
          <w:rFonts w:ascii="Arial" w:hAnsi="Arial" w:cs="Arial"/>
          <w:b/>
          <w:sz w:val="24"/>
        </w:rPr>
        <w:t>non hanno riconosciuto i suoi decreti, non hanno seguito i suoi comandamenti, non hanno proceduto per i sentieri della dottrina, secondo la sua giustizia.</w:t>
      </w:r>
    </w:p>
    <w:p w14:paraId="234F89C3" w14:textId="1F7BB069" w:rsidR="00992B0F" w:rsidRPr="00992B0F" w:rsidRDefault="00992B0F" w:rsidP="00B02397">
      <w:pPr>
        <w:spacing w:after="120"/>
        <w:jc w:val="both"/>
        <w:rPr>
          <w:rFonts w:ascii="Arial" w:hAnsi="Arial"/>
          <w:sz w:val="24"/>
        </w:rPr>
      </w:pPr>
      <w:r w:rsidRPr="00992B0F">
        <w:rPr>
          <w:rFonts w:ascii="Arial" w:hAnsi="Arial"/>
          <w:sz w:val="24"/>
        </w:rPr>
        <w:t>Gerusalemme vuole che le città vicine sappiano qual è il vero male che affligge il suo cuore. Non sono le sue rovine, ma la rovina morale dei suoi figli.</w:t>
      </w:r>
      <w:r w:rsidR="00BC560C">
        <w:rPr>
          <w:rFonts w:ascii="Arial" w:hAnsi="Arial"/>
          <w:sz w:val="24"/>
        </w:rPr>
        <w:t xml:space="preserve"> </w:t>
      </w:r>
      <w:r w:rsidRPr="00992B0F">
        <w:rPr>
          <w:rFonts w:ascii="Arial" w:hAnsi="Arial"/>
          <w:sz w:val="24"/>
        </w:rPr>
        <w:t>Non hanno riconosciuto i suoi decreti, non hanno seguito i suoi comandamenti, non hanno proceduto per i sentieri della dottrina, secondo la sua giustizia.</w:t>
      </w:r>
      <w:r w:rsidR="00BC560C">
        <w:rPr>
          <w:rFonts w:ascii="Arial" w:hAnsi="Arial"/>
          <w:sz w:val="24"/>
        </w:rPr>
        <w:t xml:space="preserve"> </w:t>
      </w:r>
      <w:r w:rsidRPr="00992B0F">
        <w:rPr>
          <w:rFonts w:ascii="Arial" w:hAnsi="Arial"/>
          <w:sz w:val="24"/>
        </w:rPr>
        <w:t>È questo il vero male che affligge il cuore di Gerusalemme. I suoi figli hanno rinnegato il Santo. Si sono posti fuori della sua legge. Non lo hanno ascoltato.</w:t>
      </w:r>
      <w:r w:rsidR="00BC560C">
        <w:rPr>
          <w:rFonts w:ascii="Arial" w:hAnsi="Arial"/>
          <w:sz w:val="24"/>
        </w:rPr>
        <w:t xml:space="preserve"> </w:t>
      </w:r>
      <w:r w:rsidRPr="00992B0F">
        <w:rPr>
          <w:rFonts w:ascii="Arial" w:hAnsi="Arial"/>
          <w:sz w:val="24"/>
        </w:rPr>
        <w:t>Hanno camminato contro la sua volontà su sentieri impraticabili. Non hanno seguito la via della sua dottrina. Hanno trasgredito la sua giustizia.</w:t>
      </w:r>
      <w:r w:rsidR="00BC560C">
        <w:rPr>
          <w:rFonts w:ascii="Arial" w:hAnsi="Arial"/>
          <w:sz w:val="24"/>
        </w:rPr>
        <w:t xml:space="preserve"> </w:t>
      </w:r>
      <w:r w:rsidRPr="00992B0F">
        <w:rPr>
          <w:rFonts w:ascii="Arial" w:hAnsi="Arial"/>
          <w:sz w:val="24"/>
        </w:rPr>
        <w:t>Anche il dolore non è per motivi di umanità, di compassione terrena, di commiserazione per la loro sofferenza. No! Nulla di tutto questo.</w:t>
      </w:r>
      <w:r w:rsidR="00BC560C">
        <w:rPr>
          <w:rFonts w:ascii="Arial" w:hAnsi="Arial"/>
          <w:sz w:val="24"/>
        </w:rPr>
        <w:t xml:space="preserve"> </w:t>
      </w:r>
      <w:r w:rsidRPr="00992B0F">
        <w:rPr>
          <w:rFonts w:ascii="Arial" w:hAnsi="Arial"/>
          <w:sz w:val="24"/>
        </w:rPr>
        <w:t>Gerusalemme piange perché Dio è stato oltraggiato, offeso, dimenticato, rinnegato, tradito, umiliato. È stato considerato meno che un idolo.</w:t>
      </w:r>
      <w:r w:rsidR="00BC560C">
        <w:rPr>
          <w:rFonts w:ascii="Arial" w:hAnsi="Arial"/>
          <w:sz w:val="24"/>
        </w:rPr>
        <w:t xml:space="preserve"> </w:t>
      </w:r>
      <w:r w:rsidRPr="00992B0F">
        <w:rPr>
          <w:rFonts w:ascii="Arial" w:hAnsi="Arial"/>
          <w:sz w:val="24"/>
        </w:rPr>
        <w:t>Il suo è un dolore di trascendenza, soprannaturale. È come se Lei fosse al posto di Dio. Lei piange perché Dio piange. Soffre perché Dio soffre</w:t>
      </w:r>
      <w:r w:rsidR="00EA54F5">
        <w:rPr>
          <w:rFonts w:ascii="Arial" w:hAnsi="Arial"/>
          <w:sz w:val="24"/>
        </w:rPr>
        <w:t xml:space="preserve">. </w:t>
      </w:r>
      <w:r w:rsidRPr="00992B0F">
        <w:rPr>
          <w:rFonts w:ascii="Arial" w:hAnsi="Arial"/>
          <w:sz w:val="24"/>
        </w:rPr>
        <w:t>Sempre al dolore si deve dare una dimensione soprannaturale, di vera trascendenza. Si deve soffrire dal cuore di Dio, non dal cuore degli uomini.</w:t>
      </w:r>
      <w:r w:rsidR="00BC560C">
        <w:rPr>
          <w:rFonts w:ascii="Arial" w:hAnsi="Arial"/>
          <w:sz w:val="24"/>
        </w:rPr>
        <w:t xml:space="preserve"> </w:t>
      </w:r>
      <w:r w:rsidRPr="00992B0F">
        <w:rPr>
          <w:rFonts w:ascii="Arial" w:hAnsi="Arial"/>
          <w:sz w:val="24"/>
        </w:rPr>
        <w:t>Il peccato ha lacerato il cuore di Dio e Gerusalemme, vedendo il cuore del suo sposo lacerato, fatto a brandelli, soffre e piange. Dio è stato mortificato.</w:t>
      </w:r>
      <w:r w:rsidR="00BC560C">
        <w:rPr>
          <w:rFonts w:ascii="Arial" w:hAnsi="Arial"/>
          <w:sz w:val="24"/>
        </w:rPr>
        <w:t xml:space="preserve"> </w:t>
      </w:r>
      <w:r w:rsidRPr="00992B0F">
        <w:rPr>
          <w:rFonts w:ascii="Arial" w:hAnsi="Arial"/>
          <w:sz w:val="24"/>
        </w:rPr>
        <w:t>Questo è il male operato dai suoi figli. La sua distruzione e anche l’esilio e la schiavitù sono un nulla dinanzi al cuore di Dio che è stato frantumato.</w:t>
      </w:r>
      <w:r w:rsidR="00BC560C">
        <w:rPr>
          <w:rFonts w:ascii="Arial" w:hAnsi="Arial"/>
          <w:sz w:val="24"/>
        </w:rPr>
        <w:t xml:space="preserve"> </w:t>
      </w:r>
      <w:r w:rsidRPr="00992B0F">
        <w:rPr>
          <w:rFonts w:ascii="Arial" w:hAnsi="Arial"/>
          <w:sz w:val="24"/>
        </w:rPr>
        <w:t>Questo devono sapere le città vicine, perché aiutino i loro figli a non peccare contro l’Eterno, altrimenti il peccato distruggerà anche loro.</w:t>
      </w:r>
    </w:p>
    <w:p w14:paraId="3D64BBA8"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14</w:t>
      </w:r>
      <w:r w:rsidRPr="00992B0F">
        <w:rPr>
          <w:rFonts w:ascii="Arial" w:hAnsi="Arial" w:cs="Arial"/>
          <w:b/>
          <w:sz w:val="24"/>
        </w:rPr>
        <w:t>Venite, o città vicine di Sion, ricordatevi la schiavitù in cui l’Eterno ha condotto i miei figli e le mie figlie.</w:t>
      </w:r>
    </w:p>
    <w:p w14:paraId="42F9AA28" w14:textId="57C6EA10" w:rsidR="00992B0F" w:rsidRPr="00992B0F" w:rsidRDefault="00992B0F" w:rsidP="00B02397">
      <w:pPr>
        <w:spacing w:after="120"/>
        <w:jc w:val="both"/>
        <w:rPr>
          <w:rFonts w:ascii="Arial" w:hAnsi="Arial"/>
          <w:sz w:val="24"/>
        </w:rPr>
      </w:pPr>
      <w:r w:rsidRPr="00992B0F">
        <w:rPr>
          <w:rFonts w:ascii="Arial" w:hAnsi="Arial"/>
          <w:sz w:val="24"/>
        </w:rPr>
        <w:t>Perché le città vicine devono venire e ricordarsi la schiavitù in sui l’Eterno ha condotto i suoi figli e le sue figlie? Quale significato urge dare?</w:t>
      </w:r>
      <w:r w:rsidR="00BC560C">
        <w:rPr>
          <w:rFonts w:ascii="Arial" w:hAnsi="Arial"/>
          <w:sz w:val="24"/>
        </w:rPr>
        <w:t xml:space="preserve"> </w:t>
      </w:r>
      <w:r w:rsidRPr="00992B0F">
        <w:rPr>
          <w:rFonts w:ascii="Arial" w:hAnsi="Arial"/>
          <w:sz w:val="24"/>
        </w:rPr>
        <w:t xml:space="preserve">Venite, o città </w:t>
      </w:r>
      <w:r w:rsidRPr="00992B0F">
        <w:rPr>
          <w:rFonts w:ascii="Arial" w:hAnsi="Arial"/>
          <w:sz w:val="24"/>
        </w:rPr>
        <w:lastRenderedPageBreak/>
        <w:t>vicine di Sion, ricordatevi la schiavitù in cui l’Eterno ha condotto i miei figli e le mie figlie. Perché questo invito? Perché devono ricordarsi?</w:t>
      </w:r>
      <w:r w:rsidR="00BC560C">
        <w:rPr>
          <w:rFonts w:ascii="Arial" w:hAnsi="Arial"/>
          <w:sz w:val="24"/>
        </w:rPr>
        <w:t xml:space="preserve"> </w:t>
      </w:r>
      <w:r w:rsidRPr="00992B0F">
        <w:rPr>
          <w:rFonts w:ascii="Arial" w:hAnsi="Arial"/>
          <w:sz w:val="24"/>
        </w:rPr>
        <w:t>Gerusalemme è la sposa di Dio. Se essa che è la sposa è stata trattata così duramente a causa del peccato dei suoi figli, cosa avverrà di esse?</w:t>
      </w:r>
      <w:r w:rsidR="00BC560C">
        <w:rPr>
          <w:rFonts w:ascii="Arial" w:hAnsi="Arial"/>
          <w:sz w:val="24"/>
        </w:rPr>
        <w:t xml:space="preserve"> </w:t>
      </w:r>
      <w:r w:rsidRPr="00992B0F">
        <w:rPr>
          <w:rFonts w:ascii="Arial" w:hAnsi="Arial"/>
          <w:sz w:val="24"/>
        </w:rPr>
        <w:t>È verità. Dio sempre agisce con grande pietà e compassione, misericordia e amore. Trattare con giustizia ha un significato ben preciso.</w:t>
      </w:r>
      <w:r w:rsidR="00BC560C">
        <w:rPr>
          <w:rFonts w:ascii="Arial" w:hAnsi="Arial"/>
          <w:sz w:val="24"/>
        </w:rPr>
        <w:t xml:space="preserve"> </w:t>
      </w:r>
      <w:r w:rsidRPr="00992B0F">
        <w:rPr>
          <w:rFonts w:ascii="Arial" w:hAnsi="Arial"/>
          <w:sz w:val="24"/>
        </w:rPr>
        <w:t xml:space="preserve">La giustizia di Dio è la fedeltà alla sua Parola. Quando l’uomo si pone in disobbedienza, Lui non può donare la sua misericordia, la sua pietà. </w:t>
      </w:r>
    </w:p>
    <w:p w14:paraId="7F019E57"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Dì dunque che tu sei mia sorella, perché io sia trattato bene per causa tua e io viva per riguardo a te" (Gen 12, 13). Lungi da te il far morire il giusto con l'empio, così che il giusto sia trattato come l'empio; lungi da te! Forse il giudice di tutta la terra non praticherà la giustizia?" (Gen 18, 25). E perché tu possa raccontare e fissare nella memoria di tuo figlio e di tuo nipote come io ho trattato gli Egiziani e i segni che ho compiuti in mezzo a loro e così saprete che io sono il Signore!" (Es 10, 2). Mosè disse al Signore: "Perché hai trattato così male il tuo servo? Perché non ho trovato grazia ai tuoi occhi, tanto che tu mi hai messo addosso il carico di tutto questo popolo? (Nm 11, 11). Ma il Signore disse a Mosè: "Non lo temere, perché io te lo dò in potere, lui, tutta la sua gente e il suo paese; trattalo come hai trattato Sicon, re degli Amorrei, che abitava a Chesbon" (Nm 21, 34). Diranno, dunque, tutte le nazioni: Perché il Signore ha trattato così questo paese? Perché l'ardore di questa grande collera? (Dt 29, 23). </w:t>
      </w:r>
    </w:p>
    <w:p w14:paraId="7C245953" w14:textId="5607862F"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Il Signore tratterà quelle nazioni come ha trattato Sicon e Og, re degli Amorrei, e come ha trattato il loro paese, che egli ha distrutto (Dt 31, 4). Perché</w:t>
      </w:r>
      <w:r w:rsidR="00EA54F5">
        <w:rPr>
          <w:rFonts w:ascii="Arial" w:hAnsi="Arial"/>
          <w:i/>
          <w:iCs/>
          <w:color w:val="000000"/>
          <w:sz w:val="24"/>
          <w:szCs w:val="24"/>
        </w:rPr>
        <w:t xml:space="preserve"> </w:t>
      </w:r>
      <w:r w:rsidRPr="00BC560C">
        <w:rPr>
          <w:rFonts w:ascii="Arial" w:hAnsi="Arial"/>
          <w:i/>
          <w:iCs/>
          <w:color w:val="000000"/>
          <w:sz w:val="24"/>
          <w:szCs w:val="24"/>
        </w:rPr>
        <w:t xml:space="preserve">abbiamo sentito come il Signore ha prosciugato le acque del Mare Rosso davanti a voi, alla vostra uscita dall'Egitto e come avete trattato i due re Amorrei, che erano oltre il Giordano, Sicon ed Og, da voi votati allo sterminio (Gs 2, 10). Giosuè in quel giorno si impadronì di </w:t>
      </w:r>
      <w:r w:rsidR="00EF04E7" w:rsidRPr="00BC560C">
        <w:rPr>
          <w:rFonts w:ascii="Arial" w:hAnsi="Arial"/>
          <w:i/>
          <w:iCs/>
          <w:color w:val="000000"/>
          <w:sz w:val="24"/>
          <w:szCs w:val="24"/>
        </w:rPr>
        <w:t>Makkedà</w:t>
      </w:r>
      <w:r w:rsidRPr="00BC560C">
        <w:rPr>
          <w:rFonts w:ascii="Arial" w:hAnsi="Arial"/>
          <w:i/>
          <w:iCs/>
          <w:color w:val="000000"/>
          <w:sz w:val="24"/>
          <w:szCs w:val="24"/>
        </w:rPr>
        <w:t xml:space="preserve">, la passò a fil di spada con il suo re, votò allo sterminio loro e ogni essere vivente che era in essa, non lasciò un superstite e trattò il re di </w:t>
      </w:r>
      <w:r w:rsidR="00EF04E7" w:rsidRPr="00BC560C">
        <w:rPr>
          <w:rFonts w:ascii="Arial" w:hAnsi="Arial"/>
          <w:i/>
          <w:iCs/>
          <w:color w:val="000000"/>
          <w:sz w:val="24"/>
          <w:szCs w:val="24"/>
        </w:rPr>
        <w:t>Makkedà</w:t>
      </w:r>
      <w:r w:rsidRPr="00BC560C">
        <w:rPr>
          <w:rFonts w:ascii="Arial" w:hAnsi="Arial"/>
          <w:i/>
          <w:iCs/>
          <w:color w:val="000000"/>
          <w:sz w:val="24"/>
          <w:szCs w:val="24"/>
        </w:rPr>
        <w:t xml:space="preserve"> come aveva trattato il re di Gerico (Gs 10, 28). Il Signore mise anch'essa e il suo re in potere di Israele, che la passò a fil di spada con ogni essere vivente che era in essa; non vi lasciò alcun superstite e trattò il suo re come aveva trattato il re di Gerico (Gs 10, 30). La prese con il suo re e tutti i suoi villaggi; li passarono a fil di spada e votarono allo sterminio ogni essere vivente che era in essa; non lasciò alcun superstite. Trattò Debir e il suo re come aveva trattato Ebron e come aveva trattato Libna e il suo re (Gs 10, 39). Ora voi non avete agito con lealtà e onestà proclamando re Abimelech, non avete operato bene verso Ierub-Baal e la sua casa, non lo avete trattato secondo il merito delle sue azioni (Gdc 9, 16).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w:t>
      </w:r>
    </w:p>
    <w:p w14:paraId="1983D0BF" w14:textId="7ACCD905"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 xml:space="preserve">Risposero: "Non ci hai trattato con prepotenza, né ci hai fatto offesa, né hai preso nulla da nessuno" (1Sam 12, 4). Poiché non hai ascoltato il comando del Signore e non hai dato effetto alla sua ira contro </w:t>
      </w:r>
      <w:r w:rsidR="00EF04E7" w:rsidRPr="00BC560C">
        <w:rPr>
          <w:rFonts w:ascii="Arial" w:hAnsi="Arial"/>
          <w:i/>
          <w:iCs/>
          <w:color w:val="000000"/>
          <w:sz w:val="24"/>
          <w:szCs w:val="24"/>
        </w:rPr>
        <w:t>Amalèk</w:t>
      </w:r>
      <w:r w:rsidRPr="00BC560C">
        <w:rPr>
          <w:rFonts w:ascii="Arial" w:hAnsi="Arial"/>
          <w:i/>
          <w:iCs/>
          <w:color w:val="000000"/>
          <w:sz w:val="24"/>
          <w:szCs w:val="24"/>
        </w:rPr>
        <w:t xml:space="preserve">, per questo il Signore ti ha trattato oggi in questo modo (1Sam 28, 18). 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(1Re 2, 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Salomone disse a Dio: "Tu hai trattato mio padre Davide con grande benevolenza e mi hai fatto regnare al suo posto (2Cr 1, 8). hai operato segni e prodigi contro il faraone, contro tutti i suoi servi, contro tutto il popolo del suo paese, perché sapevi che essi avevano trattato i nostri padri con durezza; ti sei fatto un nome fino ad oggi (Ne 9, 10). </w:t>
      </w:r>
    </w:p>
    <w:p w14:paraId="70EBF22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Tu sei benedetto, perché mi hai rallegrato e non è avvenuto ciò che temevo, ma ci hai trattato secondo la tua grande misericordia (Tb 8, 16). Ma il re lo trattò come lo avevano trattato i suoi predecessori e lo esaltò davanti a tutti i suoi amici (1Mac 11, 26). Sia trattato come reo il mio nemico e il mio avversario come un ingiusto (Gb 27, 7). Egli farà posto a tutta la sua generosità; ciascuno sarà trattato secondo le sue opere (Sir 16, 15). Abbi pietà, Signore, del popolo chiamato con il tuo nome, di Israele che hai trattato come un primogenito (Sir 36, 11). Io tratterò questo tempio che porta il mio nome e nel quale confidate e questo luogo che ho concesso a voi e ai vostri padri, come ho trattato Silo (Ger 7, 14). Molte genti passeranno su questa città e si diranno l'un l'altro: Perché il Signore ha trattato così questa grande città? (Ger 22, 8). </w:t>
      </w:r>
    </w:p>
    <w:p w14:paraId="26B56F9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Alzate il grido di guerra contro di essa, da ogni parte. Essa tende la mano, crollano le sue torri, rovinano le sue mura, poiché questa è la vendetta del Signore. Vendicatevi di lei, trattatela come essa ha trattato gli altri! (Ger 50, 15). Ti sia presente tutta la loro malvagità e trattali duramente come hai trattato me, a causa di tutte le mie prevaricazioni. Molti sono infatti i miei sospiri e il mio cuore si consuma" (Lam 1, 22). "Guarda, Signore, e considera; chi mai hai trattato così? Le donne divorano i loro piccoli, i bimbi che si portano in braccio! Sono trucidati nel santuario del Signore sacerdoti e profeti! (Lam 2, 20). "In quel giorno - dice il Signore - radunerò gli zoppi, raccoglierò gli sbandati e coloro che ho trattato duramente (Mi 4, 6).</w:t>
      </w:r>
    </w:p>
    <w:p w14:paraId="1986373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Così sarai trattata perché tu mi hai tradito con le genti, perché ti sei contaminata con i loro idoli (Ez 23, 30). Poiché essi vi hanno trattati da nemici con le astuzie mediante le quali vi hanno sedotti nella faccenda di Peor e nella faccenda di Cozbi, figlia di un principe di Madian, loro </w:t>
      </w:r>
      <w:r w:rsidRPr="00BC560C">
        <w:rPr>
          <w:rFonts w:ascii="Arial" w:hAnsi="Arial"/>
          <w:i/>
          <w:iCs/>
          <w:color w:val="000000"/>
          <w:sz w:val="24"/>
          <w:szCs w:val="24"/>
        </w:rPr>
        <w:lastRenderedPageBreak/>
        <w:t xml:space="preserve">sorella, che è stata uccisa il giorno del flagello causato per la faccenda di Peor" (Nm 25, 18). Quando il re mio signore si sarà addormentato con i suoi padri, io e mio figlio Salomone saremo trattati da colpevoli" (1Re 1, 21). Ma si alzò contro di loro il re dell'Egitto che li sfruttò nella preparazione dei mattoni e perciò furono umiliati e trattati come schiavi (Gdt 5, 11). Lo stesso Timòteo, caduto in mano agli uomini di Dosìteo e Sosìpatro, supplicava con molta astuzia di essere lasciato sano e salvo, perché tratteneva come ostaggi i genitori di molti di loro e di alcuni i fratelli ai quali sarebbe capitato di essere trattati senza riguardo (2Mac 12, 24). </w:t>
      </w:r>
    </w:p>
    <w:p w14:paraId="4D01FB06" w14:textId="3174942D"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Due cose mi serrano il cuore, la terza mi provoca all'ira: un guerriero che languisca nella miseria, uomini saggi trattati con disprezzo, chi passa dalla giustizia al peccato; il Signore lo tiene pronto per la spada (Sir 26, 19)</w:t>
      </w:r>
      <w:r w:rsidR="00EA54F5">
        <w:rPr>
          <w:rFonts w:ascii="Arial" w:hAnsi="Arial"/>
          <w:i/>
          <w:iCs/>
          <w:color w:val="000000"/>
          <w:sz w:val="24"/>
          <w:szCs w:val="24"/>
        </w:rPr>
        <w:t xml:space="preserve">. </w:t>
      </w:r>
      <w:r w:rsidRPr="00BC560C">
        <w:rPr>
          <w:rFonts w:ascii="Arial" w:hAnsi="Arial"/>
          <w:i/>
          <w:iCs/>
          <w:color w:val="000000"/>
          <w:sz w:val="24"/>
          <w:szCs w:val="24"/>
        </w:rPr>
        <w:t>Trattate i Madianiti da nemici e uccideteli (Nm 25, 17). Ora eccoci nelle tue mani, trattaci pure secondo quanto è buono e giusto ai tuoi occhi" (Gs 9, 25). Fa’ con noi secondo la tua clemenza, trattaci secondo la tua benevolenza, secondo la grandezza della tua misericordia (Dn 3, 42). Se mi devi trattare così, fammi morire piuttosto, fammi morire, se ho trovato grazia ai tuoi occhi; io non veda più la mia sventura!" (Nm 11, 15). Allora io tratterò voi come mi ero proposto di trattare loro" (Nm 33, 56). 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l'Altissimo mi fece trovare il favore di Salmanàssar, del quale presi a trattare gli affari (Tb 1, 13)</w:t>
      </w:r>
      <w:r w:rsidR="00EA54F5">
        <w:rPr>
          <w:rFonts w:ascii="Arial" w:hAnsi="Arial"/>
          <w:i/>
          <w:iCs/>
          <w:color w:val="000000"/>
          <w:sz w:val="24"/>
          <w:szCs w:val="24"/>
        </w:rPr>
        <w:t xml:space="preserve">. </w:t>
      </w:r>
      <w:r w:rsidRPr="00BC560C">
        <w:rPr>
          <w:rFonts w:ascii="Arial" w:hAnsi="Arial"/>
          <w:i/>
          <w:iCs/>
          <w:color w:val="000000"/>
          <w:sz w:val="24"/>
          <w:szCs w:val="24"/>
        </w:rPr>
        <w:t xml:space="preserve">Poi gli inviò Atenobio, uno dei suoi amici, a trattare con lui in questi termini: "Voi occupate Giaffa, Ghezer e l'Acra in Gerusalemme, tutte città del mio regno (1Mac 15, 28). Su questi punti e sui particolari ho dato ordine a questi due e ai miei incaricati di trattare con voi (2Mac 11, 20). Il re tornò a trattare con quelli che erano in Bet-Zur, diede e ricevette la destra di pace e se ne andò. Assalì gli uomini di Giuda ma ebbe la peggio (2Mac 13, 22). </w:t>
      </w:r>
    </w:p>
    <w:p w14:paraId="6007E32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Beato l'uomo che ne ha piena la faretra: non resterà confuso quando verrà a trattare alla porta con i propri nemici (Sal 126, 5). Non credere di trattare alla pari con lui e non fidarti delle sue molte parole (Sir 13, 11). Allora io tratterò voi come mi ero proposto di trattare loro" (Nm 33, 56). Io tratterò questo tempio che porta il mio nome e nel quale confidate e questo luogo che ho concesso a voi e ai vostri padri, come ho trattato Silo (Ger 7, 14). Della bellezza dei loro gioielli fecero oggetto d'orgoglio e fabbricarono con essi le abominevoli statue dei loro idoli: per questo li tratterò come immondizia (Ez 7, 20).</w:t>
      </w:r>
    </w:p>
    <w:p w14:paraId="29A338E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 xml:space="preserve"> Il re sarà in lutto, il principe ammantato di desolazione, tremeranno le mani del popolo del paese. Li tratterò secondo la loro condotta, li giudicherò secondo i loro giudizi: così sapranno che io sono il Signore" (Ez 7, 27). Perciò così dice il Signore Dio: Come il legno della vite fra i legnami della foresta io l'ho messo sul fuoco a bruciare, così tratterò gli abitanti di Gerusalemme (Ez 15, 6). Poiché tu hai gioito per l'eredità della casa d'Israele che era devastata, così io tratterò te: sarai ridotto a una solitudine, o monte Seir, e tu Edom, tutto intero; si saprà che io sono il Signore" (Ez 35, 15). Perciò ti tratterò così, Israele! Poiché questo devo fare di te, prepàrati all'incontro con il tuo Dio, o Israele! (Am 4, 12). </w:t>
      </w:r>
    </w:p>
    <w:p w14:paraId="7BD488A0" w14:textId="3BDEE245" w:rsidR="00992B0F" w:rsidRPr="00992B0F" w:rsidRDefault="00992B0F" w:rsidP="00B02397">
      <w:pPr>
        <w:spacing w:after="120"/>
        <w:jc w:val="both"/>
        <w:rPr>
          <w:rFonts w:ascii="Arial" w:hAnsi="Arial"/>
          <w:sz w:val="24"/>
        </w:rPr>
      </w:pPr>
      <w:r w:rsidRPr="00992B0F">
        <w:rPr>
          <w:rFonts w:ascii="Arial" w:hAnsi="Arial"/>
          <w:sz w:val="24"/>
        </w:rPr>
        <w:t>Trattare secondo Dio significa che Dio, pur vedendo la catastrofe, non può intervenire, perché lo tiene lontano l’ostinazione e la ribellione dell’uomo.</w:t>
      </w:r>
      <w:r w:rsidR="00BC560C">
        <w:rPr>
          <w:rFonts w:ascii="Arial" w:hAnsi="Arial"/>
          <w:sz w:val="24"/>
        </w:rPr>
        <w:t xml:space="preserve"> </w:t>
      </w:r>
      <w:r w:rsidRPr="00992B0F">
        <w:rPr>
          <w:rFonts w:ascii="Arial" w:hAnsi="Arial"/>
          <w:sz w:val="24"/>
        </w:rPr>
        <w:t>Ora Gerusalemme avverte le città vicine. Chiede loro che riflettano, meditino, pensino. Si astengano dal male, altrimenti Dio nulla potrà fare per esse.</w:t>
      </w:r>
      <w:r w:rsidR="00BC560C">
        <w:rPr>
          <w:rFonts w:ascii="Arial" w:hAnsi="Arial"/>
          <w:sz w:val="24"/>
        </w:rPr>
        <w:t xml:space="preserve"> </w:t>
      </w:r>
      <w:r w:rsidRPr="00992B0F">
        <w:rPr>
          <w:rFonts w:ascii="Arial" w:hAnsi="Arial"/>
          <w:sz w:val="24"/>
        </w:rPr>
        <w:t>È come se Gerusalemme volesse ricordare alle città vicine quanto il Signore disse a Baruc, che si lamentava per la sua sorte, ritenendola pesante.</w:t>
      </w:r>
    </w:p>
    <w:p w14:paraId="238A5D29"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Questa è la parola che il profeta Geremia comunicò a Baruc, figlio di Neria, quando egli scriveva queste parole in un libro sotto la dettatura di Geremia nel quarto anno di Ioiakìm, figlio di Giosia, re di Giuda: «Dice il Signore, Dio d’Israele, su di te, Baruc: Tu hai detto: “Guai a me, poiché il Signore aggiunge tristezza al mio dolore. Io sono stanco dei miei gemiti e non trovo pace”. Dice il Signore: Ecco io abbatto ciò che ho edificato e sradico ciò che ho piantato; così per tutta la terra. E tu vai cercando grandi cose per te? Non cercarle, poiché io manderò la sventura su ogni uomo. Oracolo del Signore. A te farò dono della tua vita come bottino, in tutti i luoghi dove tu andrai». (Ger 45,1-5). </w:t>
      </w:r>
    </w:p>
    <w:p w14:paraId="0E24AB44" w14:textId="77777777" w:rsidR="00992B0F" w:rsidRPr="00992B0F" w:rsidRDefault="00992B0F" w:rsidP="00B02397">
      <w:pPr>
        <w:spacing w:after="120"/>
        <w:jc w:val="both"/>
        <w:rPr>
          <w:rFonts w:ascii="Arial" w:hAnsi="Arial"/>
          <w:sz w:val="24"/>
        </w:rPr>
      </w:pPr>
      <w:r w:rsidRPr="00992B0F">
        <w:rPr>
          <w:rFonts w:ascii="Arial" w:hAnsi="Arial"/>
          <w:sz w:val="24"/>
        </w:rPr>
        <w:t xml:space="preserve">Ognuno deve porre tutta l’attenzione, tenendosi lontano dal male. Le conseguenze del peccato di uno ricadono sugli altri. Siamo un corpo solo. </w:t>
      </w:r>
    </w:p>
    <w:p w14:paraId="2FCAFA1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15</w:t>
      </w:r>
      <w:r w:rsidRPr="00992B0F">
        <w:rPr>
          <w:rFonts w:ascii="Arial" w:hAnsi="Arial" w:cs="Arial"/>
          <w:b/>
          <w:sz w:val="24"/>
        </w:rPr>
        <w:t>Ha mandato contro di loro una nazione da lontano, una nazione malvagia di lingua straniera, che non ha avuto rispetto dei vecchi né pietà dei bambini.</w:t>
      </w:r>
    </w:p>
    <w:p w14:paraId="51920EE9" w14:textId="1004CE2B" w:rsidR="00992B0F" w:rsidRPr="00992B0F" w:rsidRDefault="00992B0F" w:rsidP="00B02397">
      <w:pPr>
        <w:spacing w:after="120"/>
        <w:jc w:val="both"/>
        <w:rPr>
          <w:rFonts w:ascii="Arial" w:hAnsi="Arial"/>
          <w:sz w:val="24"/>
        </w:rPr>
      </w:pPr>
      <w:r w:rsidRPr="00992B0F">
        <w:rPr>
          <w:rFonts w:ascii="Arial" w:hAnsi="Arial"/>
          <w:sz w:val="24"/>
        </w:rPr>
        <w:t>Le città vicine devono conoscere gli effetti e i frutti del peccato. Essi sono devastazione, distruzione, rovina, morte, fame, peste, uccisioni senza pietà.</w:t>
      </w:r>
      <w:r w:rsidR="00BC560C">
        <w:rPr>
          <w:rFonts w:ascii="Arial" w:hAnsi="Arial"/>
          <w:sz w:val="24"/>
        </w:rPr>
        <w:t xml:space="preserve"> </w:t>
      </w:r>
      <w:r w:rsidRPr="00992B0F">
        <w:rPr>
          <w:rFonts w:ascii="Arial" w:hAnsi="Arial"/>
          <w:sz w:val="24"/>
        </w:rPr>
        <w:t>Ho mandato contro di loro una nazione da lontano, una nazione malvagia di lingua straniera, che non ha avuto rispetto dei vecchi e né pietà dei bambini</w:t>
      </w:r>
      <w:r w:rsidR="00EA54F5">
        <w:rPr>
          <w:rFonts w:ascii="Arial" w:hAnsi="Arial"/>
          <w:sz w:val="24"/>
        </w:rPr>
        <w:t xml:space="preserve">. </w:t>
      </w:r>
      <w:r w:rsidRPr="00992B0F">
        <w:rPr>
          <w:rFonts w:ascii="Arial" w:hAnsi="Arial"/>
          <w:sz w:val="24"/>
        </w:rPr>
        <w:t>Questo è il popolo degli Assiri: popolo malvagio, crudele, spietato, senza compassione per alcuno. È un popolo che sa solo provocare grandi disastri.</w:t>
      </w:r>
      <w:r w:rsidR="00BC560C">
        <w:rPr>
          <w:rFonts w:ascii="Arial" w:hAnsi="Arial"/>
          <w:sz w:val="24"/>
        </w:rPr>
        <w:t xml:space="preserve"> </w:t>
      </w:r>
      <w:r w:rsidRPr="00992B0F">
        <w:rPr>
          <w:rFonts w:ascii="Arial" w:hAnsi="Arial"/>
          <w:sz w:val="24"/>
        </w:rPr>
        <w:t>Tutto questo però è accaduto per l’ostinazione dei</w:t>
      </w:r>
      <w:r w:rsidR="00EA54F5">
        <w:rPr>
          <w:rFonts w:ascii="Arial" w:hAnsi="Arial"/>
          <w:sz w:val="24"/>
        </w:rPr>
        <w:t xml:space="preserve"> </w:t>
      </w:r>
      <w:r w:rsidRPr="00992B0F">
        <w:rPr>
          <w:rFonts w:ascii="Arial" w:hAnsi="Arial"/>
          <w:sz w:val="24"/>
        </w:rPr>
        <w:t>figli di Gerusalemme. Se essi avessero ascoltato il Signore, il nemico mai avrebbe potuto prevalere.</w:t>
      </w:r>
      <w:r w:rsidR="00BC560C">
        <w:rPr>
          <w:rFonts w:ascii="Arial" w:hAnsi="Arial"/>
          <w:sz w:val="24"/>
        </w:rPr>
        <w:t xml:space="preserve"> </w:t>
      </w:r>
      <w:r w:rsidRPr="00992B0F">
        <w:rPr>
          <w:rFonts w:ascii="Arial" w:hAnsi="Arial"/>
          <w:sz w:val="24"/>
        </w:rPr>
        <w:t xml:space="preserve">Sappiamo ora cosa è la giustizia del Signore: la non possibilità di salvare quanti si ostinano nel male e si ribellano al Signore. Dio è sempre fedele a se stesso. </w:t>
      </w:r>
    </w:p>
    <w:p w14:paraId="6B52E51F"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16</w:t>
      </w:r>
      <w:r w:rsidRPr="00992B0F">
        <w:rPr>
          <w:rFonts w:ascii="Arial" w:hAnsi="Arial" w:cs="Arial"/>
          <w:b/>
          <w:sz w:val="24"/>
        </w:rPr>
        <w:t xml:space="preserve">Hanno strappato via i prediletti della vedova e l’hanno lasciata sola, senza figlie». </w:t>
      </w:r>
    </w:p>
    <w:p w14:paraId="6F980854" w14:textId="0A32294F" w:rsidR="00992B0F" w:rsidRPr="00992B0F" w:rsidRDefault="00992B0F" w:rsidP="00B02397">
      <w:pPr>
        <w:spacing w:after="120"/>
        <w:jc w:val="both"/>
        <w:rPr>
          <w:rFonts w:ascii="Arial" w:hAnsi="Arial"/>
          <w:sz w:val="24"/>
        </w:rPr>
      </w:pPr>
      <w:r w:rsidRPr="00992B0F">
        <w:rPr>
          <w:rFonts w:ascii="Arial" w:hAnsi="Arial"/>
          <w:sz w:val="24"/>
        </w:rPr>
        <w:lastRenderedPageBreak/>
        <w:t>Gerusalemme, senza il suo sposo, cioè il suo Dio, è rimasta vedova, cioè in balia di se stessa. Non ha neanche i figli perché la consolino.</w:t>
      </w:r>
      <w:r w:rsidR="00BC560C">
        <w:rPr>
          <w:rFonts w:ascii="Arial" w:hAnsi="Arial"/>
          <w:sz w:val="24"/>
        </w:rPr>
        <w:t xml:space="preserve"> </w:t>
      </w:r>
      <w:r w:rsidRPr="00992B0F">
        <w:rPr>
          <w:rFonts w:ascii="Arial" w:hAnsi="Arial"/>
          <w:sz w:val="24"/>
        </w:rPr>
        <w:t>Hanno strappato via i prediletti delle vedove e l’hanno lasciata sola, senza figlie. I prediletti sono i figli. Anche delle figlie è stata privata. Nulla le è rimasto.</w:t>
      </w:r>
      <w:r w:rsidR="00BC560C">
        <w:rPr>
          <w:rFonts w:ascii="Arial" w:hAnsi="Arial"/>
          <w:sz w:val="24"/>
        </w:rPr>
        <w:t xml:space="preserve"> </w:t>
      </w:r>
      <w:r w:rsidRPr="00992B0F">
        <w:rPr>
          <w:rFonts w:ascii="Arial" w:hAnsi="Arial"/>
          <w:sz w:val="24"/>
        </w:rPr>
        <w:t>Questa è la sorte della Città di Dio: ha perso il suo sposo, ha perso i figli, non ha neanche le figlie. Lei è sola, sola con il suo dolore e la sua pena.</w:t>
      </w:r>
      <w:r w:rsidR="00BC560C">
        <w:rPr>
          <w:rFonts w:ascii="Arial" w:hAnsi="Arial"/>
          <w:sz w:val="24"/>
        </w:rPr>
        <w:t xml:space="preserve"> </w:t>
      </w:r>
      <w:r w:rsidRPr="00992B0F">
        <w:rPr>
          <w:rFonts w:ascii="Arial" w:hAnsi="Arial"/>
          <w:sz w:val="24"/>
        </w:rPr>
        <w:t>Se Gerusalemme avesse ascoltato il Signore, la sua gloria sarebbe rimasta intatta. Il suo Dio l’aveva avvisata: se pecchi non potrò aiutarti.</w:t>
      </w:r>
    </w:p>
    <w:p w14:paraId="3684668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17</w:t>
      </w:r>
      <w:r w:rsidRPr="00992B0F">
        <w:rPr>
          <w:rFonts w:ascii="Arial" w:hAnsi="Arial" w:cs="Arial"/>
          <w:b/>
          <w:sz w:val="24"/>
        </w:rPr>
        <w:t>E io come posso aiutarvi?</w:t>
      </w:r>
    </w:p>
    <w:p w14:paraId="2320DA71" w14:textId="51E9EB60" w:rsidR="00992B0F" w:rsidRPr="00992B0F" w:rsidRDefault="00992B0F" w:rsidP="00B02397">
      <w:pPr>
        <w:spacing w:after="120"/>
        <w:jc w:val="both"/>
        <w:rPr>
          <w:rFonts w:ascii="Arial" w:hAnsi="Arial"/>
          <w:sz w:val="24"/>
        </w:rPr>
      </w:pPr>
      <w:r w:rsidRPr="00992B0F">
        <w:rPr>
          <w:rFonts w:ascii="Arial" w:hAnsi="Arial"/>
          <w:sz w:val="24"/>
        </w:rPr>
        <w:t>Ora Gerusalemme si rivolge ai suoi figli e alle sue figlie. Si vede senza alcuna forza, alcuna risorsa, alcuna possibilità di aiuto</w:t>
      </w:r>
      <w:r w:rsidR="00EA54F5">
        <w:rPr>
          <w:rFonts w:ascii="Arial" w:hAnsi="Arial"/>
          <w:sz w:val="24"/>
        </w:rPr>
        <w:t xml:space="preserve">. </w:t>
      </w:r>
      <w:r w:rsidRPr="00992B0F">
        <w:rPr>
          <w:rFonts w:ascii="Arial" w:hAnsi="Arial"/>
          <w:sz w:val="24"/>
        </w:rPr>
        <w:t>E io come posso aiutarvi? Certo Gerusalemme non può aiutare i suoi figli. Ma vi è qualcuno che può venire loro in soccorso in questo momento speciale?</w:t>
      </w:r>
      <w:r w:rsidR="00BC560C">
        <w:rPr>
          <w:rFonts w:ascii="Arial" w:hAnsi="Arial"/>
          <w:sz w:val="24"/>
        </w:rPr>
        <w:t xml:space="preserve"> </w:t>
      </w:r>
      <w:r w:rsidRPr="00992B0F">
        <w:rPr>
          <w:rFonts w:ascii="Arial" w:hAnsi="Arial"/>
          <w:sz w:val="24"/>
        </w:rPr>
        <w:t>Gerusalemme ha ancora una ricchezza: la sua fede. Nella devastazione e nella distruzione è sufficiente che ci si riappropri della fede e nasce la speranza.</w:t>
      </w:r>
      <w:r w:rsidR="00BC560C">
        <w:rPr>
          <w:rFonts w:ascii="Arial" w:hAnsi="Arial"/>
          <w:sz w:val="24"/>
        </w:rPr>
        <w:t xml:space="preserve"> </w:t>
      </w:r>
      <w:r w:rsidRPr="00992B0F">
        <w:rPr>
          <w:rFonts w:ascii="Arial" w:hAnsi="Arial"/>
          <w:sz w:val="24"/>
        </w:rPr>
        <w:t>Se Gerusalemme non può, il suo Dio può. Basta che il popolo metta il suo Dio in condizioni di essere fedele alla sua Parola e il soccorso verrà.</w:t>
      </w:r>
      <w:r w:rsidR="00BC560C">
        <w:rPr>
          <w:rFonts w:ascii="Arial" w:hAnsi="Arial"/>
          <w:sz w:val="24"/>
        </w:rPr>
        <w:t xml:space="preserve"> </w:t>
      </w:r>
      <w:r w:rsidRPr="00992B0F">
        <w:rPr>
          <w:rFonts w:ascii="Arial" w:hAnsi="Arial"/>
          <w:sz w:val="24"/>
        </w:rPr>
        <w:t xml:space="preserve">Come Dio è messo in condizioni di essere fedele a se stesso? Con la conversione, il pentimento, il ritorno nella Parola, con l’osservanza del Patto. </w:t>
      </w:r>
    </w:p>
    <w:p w14:paraId="3E68E03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18</w:t>
      </w:r>
      <w:r w:rsidRPr="00992B0F">
        <w:rPr>
          <w:rFonts w:ascii="Arial" w:hAnsi="Arial" w:cs="Arial"/>
          <w:b/>
          <w:sz w:val="24"/>
        </w:rPr>
        <w:t>Chi vi ha afflitto con tanti mali saprà liberarvi dalle mani dei vostri nemici.</w:t>
      </w:r>
    </w:p>
    <w:p w14:paraId="798E9F76" w14:textId="3331EDE8" w:rsidR="00992B0F" w:rsidRPr="00992B0F" w:rsidRDefault="00992B0F" w:rsidP="00B02397">
      <w:pPr>
        <w:spacing w:after="120"/>
        <w:jc w:val="both"/>
        <w:rPr>
          <w:rFonts w:ascii="Arial" w:hAnsi="Arial"/>
          <w:sz w:val="24"/>
        </w:rPr>
      </w:pPr>
      <w:r w:rsidRPr="00992B0F">
        <w:rPr>
          <w:rFonts w:ascii="Arial" w:hAnsi="Arial"/>
          <w:sz w:val="24"/>
        </w:rPr>
        <w:t xml:space="preserve"> Ecco la fede di Gerusalemme. Dio può sempre salvare i suoi figli. Vuole salvarli. Di certo li salverà non appena essi si saranno convertiti a Lui.</w:t>
      </w:r>
      <w:r w:rsidR="00BC560C">
        <w:rPr>
          <w:rFonts w:ascii="Arial" w:hAnsi="Arial"/>
          <w:sz w:val="24"/>
        </w:rPr>
        <w:t xml:space="preserve"> </w:t>
      </w:r>
      <w:r w:rsidRPr="00992B0F">
        <w:rPr>
          <w:rFonts w:ascii="Arial" w:hAnsi="Arial"/>
          <w:sz w:val="24"/>
        </w:rPr>
        <w:t>Chi vi ha afflitto con tanti mali saprà liberarvi dalle mani dei vostri nemici. Al Signore non mancano le forze, le vie, la scienza per portare loro salvezza.</w:t>
      </w:r>
      <w:r w:rsidR="00BC560C">
        <w:rPr>
          <w:rFonts w:ascii="Arial" w:hAnsi="Arial"/>
          <w:sz w:val="24"/>
        </w:rPr>
        <w:t xml:space="preserve"> </w:t>
      </w:r>
      <w:r w:rsidRPr="00992B0F">
        <w:rPr>
          <w:rFonts w:ascii="Arial" w:hAnsi="Arial"/>
          <w:sz w:val="24"/>
        </w:rPr>
        <w:t>Una cosa essi devono fare: abolire, colmare quell’abisso che tiene il Signore lontano da essi. Quest’abisso è la disobbedienza, la ribellione.</w:t>
      </w:r>
      <w:r w:rsidR="00BC560C">
        <w:rPr>
          <w:rFonts w:ascii="Arial" w:hAnsi="Arial"/>
          <w:sz w:val="24"/>
        </w:rPr>
        <w:t xml:space="preserve"> </w:t>
      </w:r>
      <w:r w:rsidRPr="00992B0F">
        <w:rPr>
          <w:rFonts w:ascii="Arial" w:hAnsi="Arial"/>
          <w:sz w:val="24"/>
        </w:rPr>
        <w:t>Essi si convertono e il Signore prontamente verrà in loro aiuto. Niente più lo terrà lontano dai suoi figli. Potrà intervenire e dare la liberazione.</w:t>
      </w:r>
      <w:r w:rsidR="00BC560C">
        <w:rPr>
          <w:rFonts w:ascii="Arial" w:hAnsi="Arial"/>
          <w:sz w:val="24"/>
        </w:rPr>
        <w:t xml:space="preserve"> </w:t>
      </w:r>
      <w:r w:rsidRPr="00992B0F">
        <w:rPr>
          <w:rFonts w:ascii="Arial" w:hAnsi="Arial"/>
          <w:sz w:val="24"/>
        </w:rPr>
        <w:t>Quando una madre non ha alcuna risorsa per venire incontro ai suoi figli, le rimane sempre la fede. Ora Gerusalemme sta vivendo questa sua risorsa.</w:t>
      </w:r>
    </w:p>
    <w:p w14:paraId="6F88716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19</w:t>
      </w:r>
      <w:r w:rsidRPr="00992B0F">
        <w:rPr>
          <w:rFonts w:ascii="Arial" w:hAnsi="Arial" w:cs="Arial"/>
          <w:b/>
          <w:sz w:val="24"/>
        </w:rPr>
        <w:t>Andate, figli miei, andate, io sono rimasta sola.</w:t>
      </w:r>
    </w:p>
    <w:p w14:paraId="4916255E" w14:textId="444EF60C" w:rsidR="00992B0F" w:rsidRPr="00992B0F" w:rsidRDefault="00992B0F" w:rsidP="00B02397">
      <w:pPr>
        <w:spacing w:after="120"/>
        <w:jc w:val="both"/>
        <w:rPr>
          <w:rFonts w:ascii="Arial" w:hAnsi="Arial"/>
          <w:sz w:val="24"/>
        </w:rPr>
      </w:pPr>
      <w:r w:rsidRPr="00992B0F">
        <w:rPr>
          <w:rFonts w:ascii="Arial" w:hAnsi="Arial"/>
          <w:sz w:val="24"/>
        </w:rPr>
        <w:t>Gerusalemme non si oppone alle giuste conseguenze del peccato. Le conseguenze vissute con amore e pazienza sono potente redenzione.</w:t>
      </w:r>
      <w:r w:rsidR="00BC560C">
        <w:rPr>
          <w:rFonts w:ascii="Arial" w:hAnsi="Arial"/>
          <w:sz w:val="24"/>
        </w:rPr>
        <w:t xml:space="preserve"> </w:t>
      </w:r>
      <w:r w:rsidRPr="00992B0F">
        <w:rPr>
          <w:rFonts w:ascii="Arial" w:hAnsi="Arial"/>
          <w:sz w:val="24"/>
        </w:rPr>
        <w:t>Andate, figli miei, andate, io sono rimasta sola. Gerusalemme rinunzia ai suoi figli per la loro salvezza, la loro redenzione. Questo è vero amore.</w:t>
      </w:r>
      <w:r w:rsidR="00BC560C">
        <w:rPr>
          <w:rFonts w:ascii="Arial" w:hAnsi="Arial"/>
          <w:sz w:val="24"/>
        </w:rPr>
        <w:t xml:space="preserve"> </w:t>
      </w:r>
      <w:r w:rsidRPr="00992B0F">
        <w:rPr>
          <w:rFonts w:ascii="Arial" w:hAnsi="Arial"/>
          <w:sz w:val="24"/>
        </w:rPr>
        <w:t>Per amore ci si priva anche degli affetti più cari, dei tesori, di ogni altra risorsa. Tutto si dona per amore. Per amore Gerusalemme si consegna alla solitudine.</w:t>
      </w:r>
      <w:r w:rsidR="00BC560C">
        <w:rPr>
          <w:rFonts w:ascii="Arial" w:hAnsi="Arial"/>
          <w:sz w:val="24"/>
        </w:rPr>
        <w:t xml:space="preserve"> </w:t>
      </w:r>
      <w:r w:rsidRPr="00992B0F">
        <w:rPr>
          <w:rFonts w:ascii="Arial" w:hAnsi="Arial"/>
          <w:sz w:val="24"/>
        </w:rPr>
        <w:t>Per amore, il Padre celeste non si è privato del Figlio suo consegnandolo alla Croce? Non ha permesso che la morte si abbattesse su di Lui?</w:t>
      </w:r>
    </w:p>
    <w:p w14:paraId="71A46C7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Nessuno è mai salito al cielo, se non colui che è disceso dal cielo, il Figlio dell’uomo. E come Mosè innalzò il serpente nel deserto, così bisogna che sia innalzato il Figlio dell’uomo, perché chiunque crede in lui abbia la vita eterna.</w:t>
      </w:r>
    </w:p>
    <w:p w14:paraId="4BE167C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Dio infatti ha tanto amato il mondo da dare il Figlio unigenito, perché chiunque crede in lui non vada perduto, ma abbia la vita eterna. Dio, </w:t>
      </w:r>
      <w:r w:rsidRPr="00BC560C">
        <w:rPr>
          <w:rFonts w:ascii="Arial" w:hAnsi="Arial"/>
          <w:i/>
          <w:iCs/>
          <w:color w:val="000000"/>
          <w:sz w:val="24"/>
          <w:szCs w:val="24"/>
        </w:rPr>
        <w:lastRenderedPageBreak/>
        <w:t xml:space="preserve">infatti, non ha mandato il Figlio nel mondo per condannare il mondo, ma perché il mondo sia salvato per mezzo di lui. Chi crede in lui non è condannato; ma chi non crede è già stato condannato, perché non ha creduto nel nome dell’unigenito Figlio di Dio. </w:t>
      </w:r>
    </w:p>
    <w:p w14:paraId="2157C5D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3B23D81E" w14:textId="7E1FDEA4" w:rsidR="00992B0F" w:rsidRPr="00992B0F" w:rsidRDefault="00992B0F" w:rsidP="00B02397">
      <w:pPr>
        <w:spacing w:after="120"/>
        <w:jc w:val="both"/>
        <w:rPr>
          <w:rFonts w:ascii="Arial" w:hAnsi="Arial"/>
          <w:sz w:val="24"/>
        </w:rPr>
      </w:pPr>
      <w:r w:rsidRPr="00992B0F">
        <w:rPr>
          <w:rFonts w:ascii="Arial" w:hAnsi="Arial"/>
          <w:sz w:val="24"/>
        </w:rPr>
        <w:t>Se Dio ha attestato per noi tanto amore, può Gerusalemme per amore dei figli pensare solo a se stessa trattenendo i figli dall’andare in esilio?</w:t>
      </w:r>
      <w:r w:rsidR="00BC560C">
        <w:rPr>
          <w:rFonts w:ascii="Arial" w:hAnsi="Arial"/>
          <w:sz w:val="24"/>
        </w:rPr>
        <w:t xml:space="preserve"> </w:t>
      </w:r>
      <w:r w:rsidRPr="00992B0F">
        <w:rPr>
          <w:rFonts w:ascii="Arial" w:hAnsi="Arial"/>
          <w:sz w:val="24"/>
        </w:rPr>
        <w:t>Anche essa è grande nell’amore. Per la salvezza dei suoi figli rimane sola. Rinuncia alla loro presenza. Vive da vedova priva anche dei figli.</w:t>
      </w:r>
      <w:r w:rsidR="00BC560C">
        <w:rPr>
          <w:rFonts w:ascii="Arial" w:hAnsi="Arial"/>
          <w:sz w:val="24"/>
        </w:rPr>
        <w:t xml:space="preserve"> </w:t>
      </w:r>
      <w:r w:rsidRPr="00992B0F">
        <w:rPr>
          <w:rFonts w:ascii="Arial" w:hAnsi="Arial"/>
          <w:sz w:val="24"/>
        </w:rPr>
        <w:t xml:space="preserve">Così essa insegna ad ogni altra donna come si ama veramente. Una madre questo deve sempre saper fare: annullarsi, annientarsi per il bene. </w:t>
      </w:r>
    </w:p>
    <w:p w14:paraId="6926BFF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20</w:t>
      </w:r>
      <w:r w:rsidRPr="00992B0F">
        <w:rPr>
          <w:rFonts w:ascii="Arial" w:hAnsi="Arial" w:cs="Arial"/>
          <w:b/>
          <w:sz w:val="24"/>
        </w:rPr>
        <w:t>Ho deposto l’abito di pace, ho indossato la veste di sacco per la supplica, griderò all’Eterno per tutti i miei giorni.</w:t>
      </w:r>
    </w:p>
    <w:p w14:paraId="213E1CB8" w14:textId="6C8F0244" w:rsidR="00992B0F" w:rsidRPr="00992B0F" w:rsidRDefault="00992B0F" w:rsidP="00B02397">
      <w:pPr>
        <w:spacing w:after="120"/>
        <w:jc w:val="both"/>
        <w:rPr>
          <w:rFonts w:ascii="Arial" w:hAnsi="Arial"/>
          <w:sz w:val="24"/>
        </w:rPr>
      </w:pPr>
      <w:r w:rsidRPr="00992B0F">
        <w:rPr>
          <w:rFonts w:ascii="Arial" w:hAnsi="Arial"/>
          <w:sz w:val="24"/>
        </w:rPr>
        <w:t>Ora Gerusalemme diviene la donna dalla preghiera accorata al Signore. La salvezza è grazia, solo grazia. La grazia si chiede con preghiera umile.</w:t>
      </w:r>
      <w:r w:rsidR="00BC560C">
        <w:rPr>
          <w:rFonts w:ascii="Arial" w:hAnsi="Arial"/>
          <w:sz w:val="24"/>
        </w:rPr>
        <w:t xml:space="preserve"> </w:t>
      </w:r>
      <w:r w:rsidRPr="00992B0F">
        <w:rPr>
          <w:rFonts w:ascii="Arial" w:hAnsi="Arial"/>
          <w:sz w:val="24"/>
        </w:rPr>
        <w:t>Ho deposto l’abito di pace, ho indossato la veste di sacco per la supplica, griderò all’Eterno per tutti i miei giorni. La preghiera è senza interruzione.</w:t>
      </w:r>
      <w:r w:rsidR="00BC560C">
        <w:rPr>
          <w:rFonts w:ascii="Arial" w:hAnsi="Arial"/>
          <w:sz w:val="24"/>
        </w:rPr>
        <w:t xml:space="preserve"> </w:t>
      </w:r>
      <w:r w:rsidRPr="00992B0F">
        <w:rPr>
          <w:rFonts w:ascii="Arial" w:hAnsi="Arial"/>
          <w:sz w:val="24"/>
        </w:rPr>
        <w:t>Gerusalemme griderà con preghiera umile, ininterrotta, fiduciosa, con il cuore nel dolore, con il corpo vestito di sacco, finché la grazia non sia stata concessa.</w:t>
      </w:r>
      <w:r w:rsidR="00BC560C">
        <w:rPr>
          <w:rFonts w:ascii="Arial" w:hAnsi="Arial"/>
          <w:sz w:val="24"/>
        </w:rPr>
        <w:t xml:space="preserve"> </w:t>
      </w:r>
      <w:r w:rsidRPr="00992B0F">
        <w:rPr>
          <w:rFonts w:ascii="Arial" w:hAnsi="Arial"/>
          <w:sz w:val="24"/>
        </w:rPr>
        <w:t>Gerusalemme è ricca di amore per i suoi figli. Vuole la loro salvezza. Desidera che essi siano liberati dalla dura e umiliante schiavitù. Questo il suo amore</w:t>
      </w:r>
      <w:r w:rsidR="00EA54F5">
        <w:rPr>
          <w:rFonts w:ascii="Arial" w:hAnsi="Arial"/>
          <w:sz w:val="24"/>
        </w:rPr>
        <w:t xml:space="preserve">. </w:t>
      </w:r>
      <w:r w:rsidRPr="00992B0F">
        <w:rPr>
          <w:rFonts w:ascii="Arial" w:hAnsi="Arial"/>
          <w:sz w:val="24"/>
        </w:rPr>
        <w:t>Sa però che solo Dio può compiere questo grande prodigio o miracolo. Sa che a Dio il miracolo va chiesto, anzi strappato. Questa la sua fede.</w:t>
      </w:r>
      <w:r w:rsidR="00BC560C">
        <w:rPr>
          <w:rFonts w:ascii="Arial" w:hAnsi="Arial"/>
          <w:sz w:val="24"/>
        </w:rPr>
        <w:t xml:space="preserve"> </w:t>
      </w:r>
      <w:r w:rsidRPr="00992B0F">
        <w:rPr>
          <w:rFonts w:ascii="Arial" w:hAnsi="Arial"/>
          <w:sz w:val="24"/>
        </w:rPr>
        <w:t>Messe insieme queste due forze, agendo essa con queste due forze del suo cuore in comunione ininterrotta, i suoi figli un giorno ritorneranno.</w:t>
      </w:r>
      <w:r w:rsidR="00BC560C">
        <w:rPr>
          <w:rFonts w:ascii="Arial" w:hAnsi="Arial"/>
          <w:sz w:val="24"/>
        </w:rPr>
        <w:t xml:space="preserve"> </w:t>
      </w:r>
      <w:r w:rsidRPr="00992B0F">
        <w:rPr>
          <w:rFonts w:ascii="Arial" w:hAnsi="Arial"/>
          <w:sz w:val="24"/>
        </w:rPr>
        <w:t>Amore e fede, fede e amore, sono le forze che ottengono ogni grazia dal Signore. Senza fede non si prega, senza amore ci si stanca nella preghiera.</w:t>
      </w:r>
      <w:r w:rsidR="00BC560C">
        <w:rPr>
          <w:rFonts w:ascii="Arial" w:hAnsi="Arial"/>
          <w:sz w:val="24"/>
        </w:rPr>
        <w:t xml:space="preserve"> </w:t>
      </w:r>
      <w:r w:rsidRPr="00992B0F">
        <w:rPr>
          <w:rFonts w:ascii="Arial" w:hAnsi="Arial"/>
          <w:sz w:val="24"/>
        </w:rPr>
        <w:t>La nostra preghiera dura quanto è grande e forte il nostro amore. Un amore debole possiede anche una preghiera debole</w:t>
      </w:r>
      <w:r w:rsidR="00EA54F5">
        <w:rPr>
          <w:rFonts w:ascii="Arial" w:hAnsi="Arial"/>
          <w:sz w:val="24"/>
        </w:rPr>
        <w:t xml:space="preserve">. </w:t>
      </w:r>
      <w:r w:rsidRPr="00992B0F">
        <w:rPr>
          <w:rFonts w:ascii="Arial" w:hAnsi="Arial"/>
          <w:sz w:val="24"/>
        </w:rPr>
        <w:t>In Gerusalemme l’amore per i suoi figli è il suo stesso cuore. Il suo stesso cuore è la preghiera innalzata verso il Signore. Cuore e preghiera sono una cosa sola.</w:t>
      </w:r>
      <w:r w:rsidR="00BC560C">
        <w:rPr>
          <w:rFonts w:ascii="Arial" w:hAnsi="Arial"/>
          <w:sz w:val="24"/>
        </w:rPr>
        <w:t xml:space="preserve"> </w:t>
      </w:r>
      <w:r w:rsidRPr="00992B0F">
        <w:rPr>
          <w:rFonts w:ascii="Arial" w:hAnsi="Arial"/>
          <w:sz w:val="24"/>
        </w:rPr>
        <w:t>Finché Gerusalemme avrà cuore, sempre la sua voce griderà al suo Dio. Finché avrà cuore, attenderà che i suoi figli ritornino.</w:t>
      </w:r>
    </w:p>
    <w:p w14:paraId="66E0946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21</w:t>
      </w:r>
      <w:r w:rsidRPr="00992B0F">
        <w:rPr>
          <w:rFonts w:ascii="Arial" w:hAnsi="Arial" w:cs="Arial"/>
          <w:b/>
          <w:sz w:val="24"/>
        </w:rPr>
        <w:t>Coraggio, figli miei, gridate a Dio, ed egli vi libererà dall’oppressione e dalle mani dei nemici.</w:t>
      </w:r>
    </w:p>
    <w:p w14:paraId="417D3425" w14:textId="3EB073DE" w:rsidR="00992B0F" w:rsidRPr="00992B0F" w:rsidRDefault="00992B0F" w:rsidP="00B02397">
      <w:pPr>
        <w:spacing w:after="120"/>
        <w:jc w:val="both"/>
        <w:rPr>
          <w:rFonts w:ascii="Arial" w:hAnsi="Arial"/>
          <w:sz w:val="24"/>
        </w:rPr>
      </w:pPr>
      <w:r w:rsidRPr="00992B0F">
        <w:rPr>
          <w:rFonts w:ascii="Arial" w:hAnsi="Arial"/>
          <w:sz w:val="24"/>
        </w:rPr>
        <w:t>Non solo Gerusalemme prega, essa insegna ai suoi figli che solo per grazia e quindi per richiesta essi potranno essere salvati.</w:t>
      </w:r>
      <w:r w:rsidR="00BC560C">
        <w:rPr>
          <w:rFonts w:ascii="Arial" w:hAnsi="Arial"/>
          <w:sz w:val="24"/>
        </w:rPr>
        <w:t xml:space="preserve"> </w:t>
      </w:r>
      <w:r w:rsidRPr="00992B0F">
        <w:rPr>
          <w:rFonts w:ascii="Arial" w:hAnsi="Arial"/>
          <w:sz w:val="24"/>
        </w:rPr>
        <w:t>Coraggio, figli miei, gridate a Dio, ed egli vi libererà dall’oppressione e dalle mani dei nemici. Agli esuli occorre, oltra la fede e l’amore, la conversione.</w:t>
      </w:r>
      <w:r w:rsidR="00BC560C">
        <w:rPr>
          <w:rFonts w:ascii="Arial" w:hAnsi="Arial"/>
          <w:sz w:val="24"/>
        </w:rPr>
        <w:t xml:space="preserve"> </w:t>
      </w:r>
      <w:r w:rsidRPr="00992B0F">
        <w:rPr>
          <w:rFonts w:ascii="Arial" w:hAnsi="Arial"/>
          <w:sz w:val="24"/>
        </w:rPr>
        <w:t>Essi possono gridare al Signore solo se il loro cuore è dato al Signore ed è dato se è posto tutto nella sua Parola, nei suoi Comandamenti.</w:t>
      </w:r>
      <w:r w:rsidR="00BC560C">
        <w:rPr>
          <w:rFonts w:ascii="Arial" w:hAnsi="Arial"/>
          <w:sz w:val="24"/>
        </w:rPr>
        <w:t xml:space="preserve"> </w:t>
      </w:r>
      <w:r w:rsidRPr="00992B0F">
        <w:rPr>
          <w:rFonts w:ascii="Arial" w:hAnsi="Arial"/>
          <w:sz w:val="24"/>
        </w:rPr>
        <w:t xml:space="preserve">Fede, preghiera, amore, conversione, ritorno nella Legge, </w:t>
      </w:r>
      <w:r w:rsidRPr="00992B0F">
        <w:rPr>
          <w:rFonts w:ascii="Arial" w:hAnsi="Arial"/>
          <w:sz w:val="24"/>
        </w:rPr>
        <w:lastRenderedPageBreak/>
        <w:t>osservanza del Patto, confessione che Dio è il solo Signore della loro vita, abbandono degli idoli.</w:t>
      </w:r>
      <w:r w:rsidR="00BC560C">
        <w:rPr>
          <w:rFonts w:ascii="Arial" w:hAnsi="Arial"/>
          <w:sz w:val="24"/>
        </w:rPr>
        <w:t xml:space="preserve"> </w:t>
      </w:r>
      <w:r w:rsidRPr="00992B0F">
        <w:rPr>
          <w:rFonts w:ascii="Arial" w:hAnsi="Arial"/>
          <w:sz w:val="24"/>
        </w:rPr>
        <w:t>Senza conversione la preghiera non può essere innalzata, perché non sarà mai ascoltata. Manca il soggetto orante. Manca il cuore che prega.</w:t>
      </w:r>
      <w:r w:rsidR="00BC560C">
        <w:rPr>
          <w:rFonts w:ascii="Arial" w:hAnsi="Arial"/>
          <w:sz w:val="24"/>
        </w:rPr>
        <w:t xml:space="preserve"> </w:t>
      </w:r>
      <w:r w:rsidRPr="00992B0F">
        <w:rPr>
          <w:rFonts w:ascii="Arial" w:hAnsi="Arial"/>
          <w:sz w:val="24"/>
        </w:rPr>
        <w:t>Sempre si deve pregare con cuore nella Parola. Il cuore che prega Dio deve stare nella Parola di Dio, cioè nella sua volontà.</w:t>
      </w:r>
      <w:r w:rsidR="00BC560C">
        <w:rPr>
          <w:rFonts w:ascii="Arial" w:hAnsi="Arial"/>
          <w:sz w:val="24"/>
        </w:rPr>
        <w:t xml:space="preserve"> </w:t>
      </w:r>
      <w:r w:rsidRPr="00992B0F">
        <w:rPr>
          <w:rFonts w:ascii="Arial" w:hAnsi="Arial"/>
          <w:sz w:val="24"/>
        </w:rPr>
        <w:t>Gli esuli vogliono essere liberati dalla schiavitù fisica? Devono essi prima liberarsi dalla schiavitù spirituale. Devono liberarsi dai loro idoli.</w:t>
      </w:r>
    </w:p>
    <w:p w14:paraId="52454307" w14:textId="1C0B1200" w:rsidR="00992B0F" w:rsidRPr="00992B0F" w:rsidRDefault="00992B0F" w:rsidP="00B02397">
      <w:pPr>
        <w:spacing w:after="120"/>
        <w:jc w:val="both"/>
        <w:rPr>
          <w:rFonts w:ascii="Arial" w:hAnsi="Arial"/>
          <w:sz w:val="24"/>
        </w:rPr>
      </w:pPr>
      <w:r w:rsidRPr="00992B0F">
        <w:rPr>
          <w:rFonts w:ascii="Arial" w:hAnsi="Arial"/>
          <w:sz w:val="24"/>
        </w:rPr>
        <w:t>Essi si libereranno dai loro idoli e Dio li libererà dai loro aguzzini. Occorre l’opera dell’uomo e l’opera di Dio. L’una e l’altra opera sono per grazia di Dio.</w:t>
      </w:r>
      <w:r w:rsidR="00BC560C">
        <w:rPr>
          <w:rFonts w:ascii="Arial" w:hAnsi="Arial"/>
          <w:sz w:val="24"/>
        </w:rPr>
        <w:t xml:space="preserve"> </w:t>
      </w:r>
      <w:r w:rsidRPr="00992B0F">
        <w:rPr>
          <w:rFonts w:ascii="Arial" w:hAnsi="Arial"/>
          <w:sz w:val="24"/>
        </w:rPr>
        <w:t xml:space="preserve">Occorre anche l’amore di Gerusalemme che ricorda e insegna ai suoi figli queste altissime verità. Amore, conversione, pentimento, preghiera. </w:t>
      </w:r>
    </w:p>
    <w:p w14:paraId="4629365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22</w:t>
      </w:r>
      <w:r w:rsidRPr="00992B0F">
        <w:rPr>
          <w:rFonts w:ascii="Arial" w:hAnsi="Arial" w:cs="Arial"/>
          <w:b/>
          <w:sz w:val="24"/>
        </w:rPr>
        <w:t>Io, infatti, ho sperato dall’Eterno la vostra salvezza e una grande gioia mi è venuta dal Santo, per la misericordia che presto vi giungerà dall’Eterno, vostro salvatore.</w:t>
      </w:r>
    </w:p>
    <w:p w14:paraId="1CBAAE10" w14:textId="57646E5B" w:rsidR="00992B0F" w:rsidRPr="00992B0F" w:rsidRDefault="00992B0F" w:rsidP="00B02397">
      <w:pPr>
        <w:spacing w:after="120"/>
        <w:jc w:val="both"/>
        <w:rPr>
          <w:rFonts w:ascii="Arial" w:hAnsi="Arial"/>
          <w:sz w:val="24"/>
        </w:rPr>
      </w:pPr>
      <w:r w:rsidRPr="00992B0F">
        <w:rPr>
          <w:rFonts w:ascii="Arial" w:hAnsi="Arial"/>
          <w:sz w:val="24"/>
        </w:rPr>
        <w:t>Ora Gerusalemme manifesta ai suoi figli qual è la sua speranza, o meglio, qual è la sua certezza. Dio li libererà. Dio li trarrà fuori dalla loro schiavitù.</w:t>
      </w:r>
      <w:r w:rsidR="00BC560C">
        <w:rPr>
          <w:rFonts w:ascii="Arial" w:hAnsi="Arial"/>
          <w:sz w:val="24"/>
        </w:rPr>
        <w:t xml:space="preserve"> </w:t>
      </w:r>
      <w:r w:rsidRPr="00992B0F">
        <w:rPr>
          <w:rFonts w:ascii="Arial" w:hAnsi="Arial"/>
          <w:sz w:val="24"/>
        </w:rPr>
        <w:t>Io, infatti, ho sperato dall’Eterno la vostra salvezza e una grande gioia mi è venuta dal Santo. È come se Gerusalemme fosse stata rassicurata da Dio.</w:t>
      </w:r>
      <w:r w:rsidR="00BC560C">
        <w:rPr>
          <w:rFonts w:ascii="Arial" w:hAnsi="Arial"/>
          <w:sz w:val="24"/>
        </w:rPr>
        <w:t xml:space="preserve"> </w:t>
      </w:r>
      <w:r w:rsidRPr="00992B0F">
        <w:rPr>
          <w:rFonts w:ascii="Arial" w:hAnsi="Arial"/>
          <w:sz w:val="24"/>
        </w:rPr>
        <w:t>La mia gioia, dice Gerusalemme ai suoi figli, è per la misericordia che presto vi giungerà dall’Eterno, vostro salvatore. Lei crede nella grazia di Dio e spera.</w:t>
      </w:r>
      <w:r w:rsidR="00BC560C">
        <w:rPr>
          <w:rFonts w:ascii="Arial" w:hAnsi="Arial"/>
          <w:sz w:val="24"/>
        </w:rPr>
        <w:t xml:space="preserve"> </w:t>
      </w:r>
      <w:r w:rsidRPr="00992B0F">
        <w:rPr>
          <w:rFonts w:ascii="Arial" w:hAnsi="Arial"/>
          <w:sz w:val="24"/>
        </w:rPr>
        <w:t>La preghiera in Gerusalemme diviene certezza. La speranza si fa realtà. L’esaudimento è forte convincimento. Il Signore presto verrà e libererà.</w:t>
      </w:r>
      <w:r w:rsidR="00BC560C">
        <w:rPr>
          <w:rFonts w:ascii="Arial" w:hAnsi="Arial"/>
          <w:sz w:val="24"/>
        </w:rPr>
        <w:t xml:space="preserve"> </w:t>
      </w:r>
      <w:r w:rsidRPr="00992B0F">
        <w:rPr>
          <w:rFonts w:ascii="Arial" w:hAnsi="Arial"/>
          <w:sz w:val="24"/>
        </w:rPr>
        <w:t>Fede, speranza, carità in Gerusalemme sono storia, realtà, perché Lei vede già l’esaudimento della sua preghiera. È come se vedesse i suoi figli già liberi.</w:t>
      </w:r>
      <w:r w:rsidR="00BC560C">
        <w:rPr>
          <w:rFonts w:ascii="Arial" w:hAnsi="Arial"/>
          <w:sz w:val="24"/>
        </w:rPr>
        <w:t xml:space="preserve"> </w:t>
      </w:r>
      <w:r w:rsidRPr="00992B0F">
        <w:rPr>
          <w:rFonts w:ascii="Arial" w:hAnsi="Arial"/>
          <w:sz w:val="24"/>
        </w:rPr>
        <w:t>Essa parla non da una liberazione che dovrà compiersi, ma rassicura i suoi figli, crea in loro la speranza, dalla liberazione per essa già avvenuta.</w:t>
      </w:r>
      <w:r w:rsidR="00BC560C">
        <w:rPr>
          <w:rFonts w:ascii="Arial" w:hAnsi="Arial"/>
          <w:sz w:val="24"/>
        </w:rPr>
        <w:t xml:space="preserve"> </w:t>
      </w:r>
      <w:r w:rsidRPr="00992B0F">
        <w:rPr>
          <w:rFonts w:ascii="Arial" w:hAnsi="Arial"/>
          <w:sz w:val="24"/>
        </w:rPr>
        <w:t>La sua preghiera non sarà ascoltata da Dio, è come se già fosse stata ascoltata. È come se i suoi figli fossero già tornati.</w:t>
      </w:r>
      <w:r w:rsidR="00BC560C">
        <w:rPr>
          <w:rFonts w:ascii="Arial" w:hAnsi="Arial"/>
          <w:sz w:val="24"/>
        </w:rPr>
        <w:t xml:space="preserve"> </w:t>
      </w:r>
      <w:r w:rsidRPr="00992B0F">
        <w:rPr>
          <w:rFonts w:ascii="Arial" w:hAnsi="Arial"/>
          <w:sz w:val="24"/>
        </w:rPr>
        <w:t>Sono in Babilonia, ma solo perché il Signore non ha ancora steso la sua mano potente. Sta per stenderla. Per Gerusalemme è come se l’avesse già stesa.</w:t>
      </w:r>
    </w:p>
    <w:p w14:paraId="40B468D7"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23</w:t>
      </w:r>
      <w:r w:rsidRPr="00992B0F">
        <w:rPr>
          <w:rFonts w:ascii="Arial" w:hAnsi="Arial" w:cs="Arial"/>
          <w:b/>
          <w:sz w:val="24"/>
        </w:rPr>
        <w:t>Vi ho lasciati andare con dolore e pianto, ma Dio vi ricondurrà a me con letizia e gioia, per sempre.</w:t>
      </w:r>
    </w:p>
    <w:p w14:paraId="301A7367" w14:textId="2E6E06D8" w:rsidR="00992B0F" w:rsidRPr="00992B0F" w:rsidRDefault="00992B0F" w:rsidP="00B02397">
      <w:pPr>
        <w:spacing w:after="120"/>
        <w:jc w:val="both"/>
        <w:rPr>
          <w:rFonts w:ascii="Arial" w:hAnsi="Arial"/>
          <w:sz w:val="24"/>
        </w:rPr>
      </w:pPr>
      <w:r w:rsidRPr="00992B0F">
        <w:rPr>
          <w:rFonts w:ascii="Arial" w:hAnsi="Arial"/>
          <w:sz w:val="24"/>
        </w:rPr>
        <w:t>Nel dolore e nel pianto Gerusalemme si è privata dei suoi figli per amore dei suoi figli. Questo suo amore ora sarà ricompensato. Dio le darà i suoi figli.</w:t>
      </w:r>
      <w:r w:rsidR="00BC560C">
        <w:rPr>
          <w:rFonts w:ascii="Arial" w:hAnsi="Arial"/>
          <w:sz w:val="24"/>
        </w:rPr>
        <w:t xml:space="preserve"> </w:t>
      </w:r>
      <w:r w:rsidRPr="00992B0F">
        <w:rPr>
          <w:rFonts w:ascii="Arial" w:hAnsi="Arial"/>
          <w:sz w:val="24"/>
        </w:rPr>
        <w:t>Vi ho lasciati andare con dolore e pianto, ma Dio vi ricondurrà a me con letizia e gioia, per sempre. I suoi figli verranno e non partiranno più</w:t>
      </w:r>
      <w:r w:rsidR="00EA54F5">
        <w:rPr>
          <w:rFonts w:ascii="Arial" w:hAnsi="Arial"/>
          <w:sz w:val="24"/>
        </w:rPr>
        <w:t xml:space="preserve">. </w:t>
      </w:r>
      <w:r w:rsidRPr="00992B0F">
        <w:rPr>
          <w:rFonts w:ascii="Arial" w:hAnsi="Arial"/>
          <w:sz w:val="24"/>
        </w:rPr>
        <w:t>Gerusalemme per amore, per la loro salvezza, piange, soffre, ma sa privarsi dei suoi figli. Per lo stesso amore fatto preghiera potrà riabbracciarli.</w:t>
      </w:r>
      <w:r w:rsidR="00BC560C">
        <w:rPr>
          <w:rFonts w:ascii="Arial" w:hAnsi="Arial"/>
          <w:sz w:val="24"/>
        </w:rPr>
        <w:t xml:space="preserve"> </w:t>
      </w:r>
      <w:r w:rsidRPr="00992B0F">
        <w:rPr>
          <w:rFonts w:ascii="Arial" w:hAnsi="Arial"/>
          <w:sz w:val="24"/>
        </w:rPr>
        <w:t>La sua è purissima fede nella Parola del Signore. La Parola dice che Dio è sempre ricco di misericordia per coloro che a lui ritornano.</w:t>
      </w:r>
      <w:r w:rsidR="00BC560C">
        <w:rPr>
          <w:rFonts w:ascii="Arial" w:hAnsi="Arial"/>
          <w:sz w:val="24"/>
        </w:rPr>
        <w:t xml:space="preserve"> </w:t>
      </w:r>
      <w:r w:rsidRPr="00992B0F">
        <w:rPr>
          <w:rFonts w:ascii="Arial" w:hAnsi="Arial"/>
          <w:sz w:val="24"/>
        </w:rPr>
        <w:t>Gerusalemme chiede a Dio che conceda ai suoi figli la grazia del ritorno. Lei prega e sa che la sua preghiera è già stata ascoltata.</w:t>
      </w:r>
      <w:r w:rsidR="00BC560C">
        <w:rPr>
          <w:rFonts w:ascii="Arial" w:hAnsi="Arial"/>
          <w:sz w:val="24"/>
        </w:rPr>
        <w:t xml:space="preserve"> </w:t>
      </w:r>
      <w:r w:rsidRPr="00992B0F">
        <w:rPr>
          <w:rFonts w:ascii="Arial" w:hAnsi="Arial"/>
          <w:sz w:val="24"/>
        </w:rPr>
        <w:t>Il cuore di Gerusalemme deve essere cuore di ogni altra persona. Il suo è cuore che cerca sempre il più grande bene. È il cuore che sa soffrire per il bene.</w:t>
      </w:r>
      <w:r w:rsidR="00BC560C">
        <w:rPr>
          <w:rFonts w:ascii="Arial" w:hAnsi="Arial"/>
          <w:sz w:val="24"/>
        </w:rPr>
        <w:t xml:space="preserve"> </w:t>
      </w:r>
      <w:r w:rsidRPr="00992B0F">
        <w:rPr>
          <w:rFonts w:ascii="Arial" w:hAnsi="Arial"/>
          <w:sz w:val="24"/>
        </w:rPr>
        <w:t>Ma è anche cuore che spera, crede, prega, rassicura, infonde certezza per la sua grande fede nel suo Dio, che ascolta ogni sua preghiera.</w:t>
      </w:r>
      <w:r w:rsidR="00BC560C">
        <w:rPr>
          <w:rFonts w:ascii="Arial" w:hAnsi="Arial"/>
          <w:sz w:val="24"/>
        </w:rPr>
        <w:t xml:space="preserve"> </w:t>
      </w:r>
      <w:r w:rsidRPr="00992B0F">
        <w:rPr>
          <w:rFonts w:ascii="Arial" w:hAnsi="Arial"/>
          <w:sz w:val="24"/>
        </w:rPr>
        <w:t>Non si può creare alcuna speranza se manca la certezza che il Signore ha ascoltato la nostra preghiera elevata in favore dei tribolati e dei derelitti.</w:t>
      </w:r>
      <w:r w:rsidR="00BC560C">
        <w:rPr>
          <w:rFonts w:ascii="Arial" w:hAnsi="Arial"/>
          <w:sz w:val="24"/>
        </w:rPr>
        <w:t xml:space="preserve"> </w:t>
      </w:r>
      <w:r w:rsidRPr="00992B0F">
        <w:rPr>
          <w:rFonts w:ascii="Arial" w:hAnsi="Arial"/>
          <w:sz w:val="24"/>
        </w:rPr>
        <w:t xml:space="preserve">Non è dicendo: “Pregate e il Signore vi </w:t>
      </w:r>
      <w:r w:rsidRPr="00992B0F">
        <w:rPr>
          <w:rFonts w:ascii="Arial" w:hAnsi="Arial"/>
          <w:sz w:val="24"/>
        </w:rPr>
        <w:lastRenderedPageBreak/>
        <w:t>ascolterà”, che si costruisce la speranza nei cuori. La si costruisce sulla fede nell’ascolto della nostra preghiera.</w:t>
      </w:r>
      <w:r w:rsidR="00BC560C">
        <w:rPr>
          <w:rFonts w:ascii="Arial" w:hAnsi="Arial"/>
          <w:sz w:val="24"/>
        </w:rPr>
        <w:t xml:space="preserve"> </w:t>
      </w:r>
      <w:r w:rsidRPr="00992B0F">
        <w:rPr>
          <w:rFonts w:ascii="Arial" w:hAnsi="Arial"/>
          <w:sz w:val="24"/>
        </w:rPr>
        <w:t>Andate in pace, rassicurate il vostro cuore, il Signore ha ascoltato la mia preghiera. Il Signore porterà pace nella vostra vita. Confidate nel Signore.</w:t>
      </w:r>
      <w:r w:rsidR="00BC560C">
        <w:rPr>
          <w:rFonts w:ascii="Arial" w:hAnsi="Arial"/>
          <w:sz w:val="24"/>
        </w:rPr>
        <w:t xml:space="preserve"> </w:t>
      </w:r>
      <w:r w:rsidRPr="00992B0F">
        <w:rPr>
          <w:rFonts w:ascii="Arial" w:hAnsi="Arial"/>
          <w:sz w:val="24"/>
        </w:rPr>
        <w:t>Chi vuole creare speranza deve essere cuore dalla grande fede, dal grande amore, dalla grande preghiera, dalla grande fiducia nel suo Dio.</w:t>
      </w:r>
      <w:r w:rsidR="00BC560C">
        <w:rPr>
          <w:rFonts w:ascii="Arial" w:hAnsi="Arial"/>
          <w:sz w:val="24"/>
        </w:rPr>
        <w:t xml:space="preserve"> </w:t>
      </w:r>
      <w:r w:rsidRPr="00992B0F">
        <w:rPr>
          <w:rFonts w:ascii="Arial" w:hAnsi="Arial"/>
          <w:sz w:val="24"/>
        </w:rPr>
        <w:t>Se mancano queste virtù nel cuore, mai si potrà creare la speranza. L’altro potrà trovare vie personali di speranza, ma non spererà di certo per noi.</w:t>
      </w:r>
      <w:r w:rsidR="00BC560C">
        <w:rPr>
          <w:rFonts w:ascii="Arial" w:hAnsi="Arial"/>
          <w:sz w:val="24"/>
        </w:rPr>
        <w:t xml:space="preserve"> </w:t>
      </w:r>
      <w:r w:rsidRPr="00992B0F">
        <w:rPr>
          <w:rFonts w:ascii="Arial" w:hAnsi="Arial"/>
          <w:sz w:val="24"/>
        </w:rPr>
        <w:t>Invece il Signore vuole che siamo noi i costruttori della speranza nei cuori dei nostri fratelli, così come dobbiamo essere costruttori di fede e di amore.</w:t>
      </w:r>
      <w:r w:rsidR="00BC560C">
        <w:rPr>
          <w:rFonts w:ascii="Arial" w:hAnsi="Arial"/>
          <w:sz w:val="24"/>
        </w:rPr>
        <w:t xml:space="preserve"> </w:t>
      </w:r>
      <w:r w:rsidRPr="00992B0F">
        <w:rPr>
          <w:rFonts w:ascii="Arial" w:hAnsi="Arial"/>
          <w:sz w:val="24"/>
        </w:rPr>
        <w:t>È questo il servizio più grande che possiamo offrire a quanti sono nella schiavitù del corpo, dello spirito, dell’anima. Siamo noi la loro luce.</w:t>
      </w:r>
    </w:p>
    <w:p w14:paraId="01CA03F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24</w:t>
      </w:r>
      <w:r w:rsidRPr="00992B0F">
        <w:rPr>
          <w:rFonts w:ascii="Arial" w:hAnsi="Arial" w:cs="Arial"/>
          <w:b/>
          <w:sz w:val="24"/>
        </w:rPr>
        <w:t>Come ora le città vicine di Sion vedono la vostra schiavitù, così ben presto vedranno la salvezza che vi giungerà dal vostro Dio; essa verrà a voi con grande gloria e splendore dell’Eterno.</w:t>
      </w:r>
    </w:p>
    <w:p w14:paraId="6A5F6B36" w14:textId="59FA129F" w:rsidR="00992B0F" w:rsidRPr="00992B0F" w:rsidRDefault="00992B0F" w:rsidP="00B02397">
      <w:pPr>
        <w:spacing w:after="120"/>
        <w:jc w:val="both"/>
        <w:rPr>
          <w:rFonts w:ascii="Arial" w:hAnsi="Arial"/>
          <w:sz w:val="24"/>
        </w:rPr>
      </w:pPr>
      <w:r w:rsidRPr="00992B0F">
        <w:rPr>
          <w:rFonts w:ascii="Arial" w:hAnsi="Arial"/>
          <w:sz w:val="24"/>
        </w:rPr>
        <w:t>Ancora un’altra rassicurazione, un’altra certezza che è nel cuore di Gerusalemme. I suoi figli ritorneranno e le città vicine vedranno il loro ritorno.</w:t>
      </w:r>
      <w:r w:rsidR="00BC560C">
        <w:rPr>
          <w:rFonts w:ascii="Arial" w:hAnsi="Arial"/>
          <w:sz w:val="24"/>
        </w:rPr>
        <w:t xml:space="preserve"> </w:t>
      </w:r>
      <w:r w:rsidRPr="00992B0F">
        <w:rPr>
          <w:rFonts w:ascii="Arial" w:hAnsi="Arial"/>
          <w:sz w:val="24"/>
        </w:rPr>
        <w:t>Come ora le città vicine di Dio vedono la vostra schiavitù, così ben presto vedranno la salvezza che vi giungerà dal vostro Dio.</w:t>
      </w:r>
      <w:r w:rsidR="00BC560C">
        <w:rPr>
          <w:rFonts w:ascii="Arial" w:hAnsi="Arial"/>
          <w:sz w:val="24"/>
        </w:rPr>
        <w:t xml:space="preserve"> </w:t>
      </w:r>
      <w:r w:rsidRPr="00992B0F">
        <w:rPr>
          <w:rFonts w:ascii="Arial" w:hAnsi="Arial"/>
          <w:sz w:val="24"/>
        </w:rPr>
        <w:t>La salvezza di Dio, rassicura Gerusalemme i suoi figli, verrà a voi con grande gloria e splendore dell’Eterno. Dio farà grandi cose per loro.</w:t>
      </w:r>
      <w:r w:rsidR="00BC560C">
        <w:rPr>
          <w:rFonts w:ascii="Arial" w:hAnsi="Arial"/>
          <w:sz w:val="24"/>
        </w:rPr>
        <w:t xml:space="preserve"> </w:t>
      </w:r>
      <w:r w:rsidRPr="00992B0F">
        <w:rPr>
          <w:rFonts w:ascii="Arial" w:hAnsi="Arial"/>
          <w:sz w:val="24"/>
        </w:rPr>
        <w:t>Le città vicine hanno visto Gerusalemme in lutto, spoglia di tutto, privata dei suoi figli. Ora esse vedranno di nuovo la sua gloria. I suoi figli ritorneranno.</w:t>
      </w:r>
      <w:r w:rsidR="00BC560C">
        <w:rPr>
          <w:rFonts w:ascii="Arial" w:hAnsi="Arial"/>
          <w:sz w:val="24"/>
        </w:rPr>
        <w:t xml:space="preserve"> </w:t>
      </w:r>
      <w:r w:rsidRPr="00992B0F">
        <w:rPr>
          <w:rFonts w:ascii="Arial" w:hAnsi="Arial"/>
          <w:sz w:val="24"/>
        </w:rPr>
        <w:t>Ritorneranno con grande splendore e gloria. Dio farà per essi cose inaudite, mai sentite prima. La liberazione dei suoi figli sarà opera mirabile del Signore.</w:t>
      </w:r>
      <w:r w:rsidR="00BC560C">
        <w:rPr>
          <w:rFonts w:ascii="Arial" w:hAnsi="Arial"/>
          <w:sz w:val="24"/>
        </w:rPr>
        <w:t xml:space="preserve"> </w:t>
      </w:r>
      <w:r w:rsidRPr="00992B0F">
        <w:rPr>
          <w:rFonts w:ascii="Arial" w:hAnsi="Arial"/>
          <w:sz w:val="24"/>
        </w:rPr>
        <w:t>Anche questa è certezza di fede che abita nel cuore di Gerusalemme. Il Signore farà grandi cose per i suoi figli, anzi grandissime</w:t>
      </w:r>
      <w:r w:rsidR="00EA54F5">
        <w:rPr>
          <w:rFonts w:ascii="Arial" w:hAnsi="Arial"/>
          <w:sz w:val="24"/>
        </w:rPr>
        <w:t xml:space="preserve">. </w:t>
      </w:r>
      <w:r w:rsidRPr="00992B0F">
        <w:rPr>
          <w:rFonts w:ascii="Arial" w:hAnsi="Arial"/>
          <w:sz w:val="24"/>
        </w:rPr>
        <w:t>Donde viene nel cuore di Gerusalemme questa certezza? Dalla sua fede nella Parola del Signore. I profeti hanno annunziato queste cose stupende.</w:t>
      </w:r>
    </w:p>
    <w:p w14:paraId="69A0EF8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5E11648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Io do l’Egitto come prezzo per il tuo riscatto, l’Etiopia e Seba al tuo posto. Perché tu sei prezioso ai miei occhi, perché sei degno di stima e io ti amo, do uomini al tuo posto e nazioni in cambio della tua vita. </w:t>
      </w:r>
    </w:p>
    <w:p w14:paraId="5C4A9D7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w:t>
      </w:r>
    </w:p>
    <w:p w14:paraId="35885CF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Fa’ uscire il popolo cieco, che pure ha occhi, i sordi, che pure hanno orecchi. Si radunino insieme tutti i popoli e si raccolgano le nazioni. Chi può annunciare questo tra loro per farci udire le cose passate? </w:t>
      </w:r>
      <w:r w:rsidRPr="00BC560C">
        <w:rPr>
          <w:rFonts w:ascii="Arial" w:hAnsi="Arial"/>
          <w:i/>
          <w:iCs/>
          <w:color w:val="000000"/>
          <w:sz w:val="24"/>
          <w:szCs w:val="24"/>
        </w:rPr>
        <w:lastRenderedPageBreak/>
        <w:t xml:space="preserve">Presentino i loro testimoni e avranno ragione, ce li facciano udire e avranno detto la verità. </w:t>
      </w:r>
    </w:p>
    <w:p w14:paraId="4B641F90" w14:textId="19E04572"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Voi siete i miei testimoni – oracolo del Signore –</w:t>
      </w:r>
      <w:r w:rsidR="00EA54F5">
        <w:rPr>
          <w:rFonts w:ascii="Arial" w:hAnsi="Arial"/>
          <w:i/>
          <w:iCs/>
          <w:color w:val="000000"/>
          <w:sz w:val="24"/>
          <w:szCs w:val="24"/>
        </w:rPr>
        <w:t xml:space="preserve"> </w:t>
      </w:r>
      <w:r w:rsidRPr="00BC560C">
        <w:rPr>
          <w:rFonts w:ascii="Arial" w:hAnsi="Arial"/>
          <w:i/>
          <w:iCs/>
          <w:color w:val="000000"/>
          <w:sz w:val="24"/>
          <w:szCs w:val="24"/>
        </w:rPr>
        <w:t>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5B1BC65B" w14:textId="43D3E22B"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Voi siete miei testimoni – oracolo del Signore –</w:t>
      </w:r>
      <w:r w:rsidR="00EA54F5">
        <w:rPr>
          <w:rFonts w:ascii="Arial" w:hAnsi="Arial"/>
          <w:i/>
          <w:iCs/>
          <w:color w:val="000000"/>
          <w:sz w:val="24"/>
          <w:szCs w:val="24"/>
        </w:rPr>
        <w:t xml:space="preserve"> </w:t>
      </w:r>
      <w:r w:rsidRPr="00BC560C">
        <w:rPr>
          <w:rFonts w:ascii="Arial" w:hAnsi="Arial"/>
          <w:i/>
          <w:iCs/>
          <w:color w:val="000000"/>
          <w:sz w:val="24"/>
          <w:szCs w:val="24"/>
        </w:rPr>
        <w:t>e io sono Dio, sempre il medesimo dall’eternità. Nessuno può sottrarre nulla al mio potere: chi può cambiare quanto io faccio?».</w:t>
      </w:r>
    </w:p>
    <w:p w14:paraId="5395723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274C7E8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3C9FD2B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w:t>
      </w:r>
    </w:p>
    <w:p w14:paraId="5A64B5F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43,1.18). </w:t>
      </w:r>
    </w:p>
    <w:p w14:paraId="64A590A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w:t>
      </w:r>
    </w:p>
    <w:p w14:paraId="3EAA70C4" w14:textId="19964745"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Questi dirà: “Io appartengo al Signore”, quegli si chiamerà Giacobbe; altri scriverà sulla mano: “Del Signore”, e verrà designato con il nome d’Israele». Così dice il Signore, il re d’Israele, il suo redentore, il </w:t>
      </w:r>
      <w:r w:rsidRPr="00BC560C">
        <w:rPr>
          <w:rFonts w:ascii="Arial" w:hAnsi="Arial"/>
          <w:i/>
          <w:iCs/>
          <w:color w:val="000000"/>
          <w:sz w:val="24"/>
          <w:szCs w:val="24"/>
        </w:rPr>
        <w:lastRenderedPageBreak/>
        <w:t>Signore degli eserciti: «Io sono il primo e io l’ultimo; fuori di me non vi sono dèi. Chi è come me? Lo proclami, lo annunci e me lo esponga. Chi ha reso noto il futuro dal tempo antico?</w:t>
      </w:r>
      <w:r w:rsidR="00EA54F5">
        <w:rPr>
          <w:rFonts w:ascii="Arial" w:hAnsi="Arial"/>
          <w:i/>
          <w:iCs/>
          <w:color w:val="000000"/>
          <w:sz w:val="24"/>
          <w:szCs w:val="24"/>
        </w:rPr>
        <w:t xml:space="preserve"> </w:t>
      </w:r>
      <w:r w:rsidRPr="00BC560C">
        <w:rPr>
          <w:rFonts w:ascii="Arial" w:hAnsi="Arial"/>
          <w:i/>
          <w:iCs/>
          <w:color w:val="000000"/>
          <w:sz w:val="24"/>
          <w:szCs w:val="24"/>
        </w:rPr>
        <w:t>Ci annuncino ciò che succederà. Non siate ansiosi e non temete: non è forse già da molto tempo che te l’ho fatto intendere e rivelato?</w:t>
      </w:r>
    </w:p>
    <w:p w14:paraId="2BB4E7D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Voi siete miei testimoni: c’è forse un dio fuori di me o una roccia che io non conosca?».</w:t>
      </w:r>
    </w:p>
    <w:p w14:paraId="562F1EB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68BB074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6A125D9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5D9C87C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591199A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Ricorda tali cose, o Giacobbe, o Israele, poiché sei mio servo. Io ti ho formato, mio servo sei tu; Israele, non sarai dimenticato da me. Ho dissipato come nube le tue iniquità e i tuoi peccati come una nuvola. Ritorna a me, perché io ti ho redento.</w:t>
      </w:r>
    </w:p>
    <w:p w14:paraId="1341B7D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Esultate, cieli, perché il Signore ha agito; giubilate, profondità della terra! Gridate di gioia, o monti, o selve con tutti i vostri alberi, perché il Signore ha riscattato Giacobbe, in Israele ha manifestato la sua gloria.</w:t>
      </w:r>
    </w:p>
    <w:p w14:paraId="5B36E18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Dice il Signore, che ti ha riscattato e ti ha formato fin dal seno materno: «Sono io, il Signore, che ho fatto tutto, che ho dispiegato i cieli da solo, ho disteso la terra; chi era con me? Io svento i presagi degli indovini, </w:t>
      </w:r>
      <w:r w:rsidRPr="00BC560C">
        <w:rPr>
          <w:rFonts w:ascii="Arial" w:hAnsi="Arial"/>
          <w:i/>
          <w:iCs/>
          <w:color w:val="000000"/>
          <w:sz w:val="24"/>
          <w:szCs w:val="24"/>
        </w:rPr>
        <w:lastRenderedPageBreak/>
        <w:t xml:space="preserve">rendo folli i maghi, costringo i sapienti a ritrattarsi e trasformo in stoltezza la loro scienza; confermo la parola del mio servo, realizzo i disegni dei miei messaggeri. </w:t>
      </w:r>
    </w:p>
    <w:p w14:paraId="63773F9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 </w:t>
      </w:r>
    </w:p>
    <w:p w14:paraId="70CEDF70" w14:textId="77777777" w:rsidR="00992B0F" w:rsidRPr="00992B0F" w:rsidRDefault="00992B0F" w:rsidP="00B02397">
      <w:pPr>
        <w:spacing w:after="120"/>
        <w:jc w:val="both"/>
        <w:rPr>
          <w:rFonts w:ascii="Arial" w:hAnsi="Arial"/>
          <w:sz w:val="24"/>
        </w:rPr>
      </w:pPr>
      <w:r w:rsidRPr="00992B0F">
        <w:rPr>
          <w:rFonts w:ascii="Arial" w:hAnsi="Arial"/>
          <w:sz w:val="24"/>
        </w:rPr>
        <w:t>Quando il Signore parla, la sua è Parola che infallibilmente si compie. Mai una sola Parola del Signore è venuta meno. Sempre si è compiuta.</w:t>
      </w:r>
    </w:p>
    <w:p w14:paraId="4B5EC140"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25</w:t>
      </w:r>
      <w:r w:rsidRPr="00992B0F">
        <w:rPr>
          <w:rFonts w:ascii="Arial" w:hAnsi="Arial" w:cs="Arial"/>
          <w:b/>
          <w:sz w:val="24"/>
        </w:rPr>
        <w:t>Figli, sopportate con pazienza la collera che da Dio è venuta su di voi. Il tuo nemico ti ha perseguitato, ma vedrai ben presto la sua rovina e gli calpesterai la nuca.</w:t>
      </w:r>
    </w:p>
    <w:p w14:paraId="6E010D7E" w14:textId="2F804DB4" w:rsidR="00992B0F" w:rsidRPr="00992B0F" w:rsidRDefault="00992B0F" w:rsidP="00B02397">
      <w:pPr>
        <w:spacing w:after="120"/>
        <w:jc w:val="both"/>
        <w:rPr>
          <w:rFonts w:ascii="Arial" w:hAnsi="Arial"/>
          <w:sz w:val="24"/>
        </w:rPr>
      </w:pPr>
      <w:r w:rsidRPr="00992B0F">
        <w:rPr>
          <w:rFonts w:ascii="Arial" w:hAnsi="Arial"/>
          <w:sz w:val="24"/>
        </w:rPr>
        <w:t>Ma ancora i figli di Gerusalemme sono in esilio. Vivono sotto un duro padrone. Ecco la sua raccomandazione: l’esilio va vissuto con pazienza.</w:t>
      </w:r>
      <w:r w:rsidR="00BC560C">
        <w:rPr>
          <w:rFonts w:ascii="Arial" w:hAnsi="Arial"/>
          <w:sz w:val="24"/>
        </w:rPr>
        <w:t xml:space="preserve"> </w:t>
      </w:r>
      <w:r w:rsidRPr="00992B0F">
        <w:rPr>
          <w:rFonts w:ascii="Arial" w:hAnsi="Arial"/>
          <w:sz w:val="24"/>
        </w:rPr>
        <w:t>Figli, sopportate con pazienza la collera che da Dio è venuta su di voi. La collera è la schiavitù, l’esilio. Essa va vissuta con grande pazienza.</w:t>
      </w:r>
      <w:r w:rsidR="00BC560C">
        <w:rPr>
          <w:rFonts w:ascii="Arial" w:hAnsi="Arial"/>
          <w:sz w:val="24"/>
        </w:rPr>
        <w:t xml:space="preserve"> </w:t>
      </w:r>
      <w:r w:rsidRPr="00992B0F">
        <w:rPr>
          <w:rFonts w:ascii="Arial" w:hAnsi="Arial"/>
          <w:sz w:val="24"/>
        </w:rPr>
        <w:t>Il tuo nemico ti ha perseguitato, ma vedrai ben presto la sua rovina e gli calpesterai la nuca. I suoi figli hanno visto il trionfo dei loro nemici.</w:t>
      </w:r>
      <w:r w:rsidR="00BC560C">
        <w:rPr>
          <w:rFonts w:ascii="Arial" w:hAnsi="Arial"/>
          <w:sz w:val="24"/>
        </w:rPr>
        <w:t xml:space="preserve"> </w:t>
      </w:r>
      <w:r w:rsidRPr="00992B0F">
        <w:rPr>
          <w:rFonts w:ascii="Arial" w:hAnsi="Arial"/>
          <w:sz w:val="24"/>
        </w:rPr>
        <w:t>Ben presto vedranno la sua caduta, il suo ritorno nella fossa del nulla e negli inferi del loro annientamento come popolo e come nazione.</w:t>
      </w:r>
      <w:r w:rsidR="00BC560C">
        <w:rPr>
          <w:rFonts w:ascii="Arial" w:hAnsi="Arial"/>
          <w:sz w:val="24"/>
        </w:rPr>
        <w:t xml:space="preserve"> </w:t>
      </w:r>
      <w:r w:rsidRPr="00992B0F">
        <w:rPr>
          <w:rFonts w:ascii="Arial" w:hAnsi="Arial"/>
          <w:sz w:val="24"/>
        </w:rPr>
        <w:t>L’esilio si vive con pazienza vedendolo come un momento di purissima grazia da parte del Signore. È un suo regalo per accelerare la propria conversione.</w:t>
      </w:r>
      <w:r w:rsidR="00BC560C">
        <w:rPr>
          <w:rFonts w:ascii="Arial" w:hAnsi="Arial"/>
          <w:sz w:val="24"/>
        </w:rPr>
        <w:t xml:space="preserve"> </w:t>
      </w:r>
      <w:r w:rsidRPr="00992B0F">
        <w:rPr>
          <w:rFonts w:ascii="Arial" w:hAnsi="Arial"/>
          <w:sz w:val="24"/>
        </w:rPr>
        <w:t>La pazienza nasce da una visione pura della vita e degli eventi di cui essa è intessuta. Senza vera fede mai potrà esistere vera pazienza.</w:t>
      </w:r>
      <w:r w:rsidR="00BC560C">
        <w:rPr>
          <w:rFonts w:ascii="Arial" w:hAnsi="Arial"/>
          <w:sz w:val="24"/>
        </w:rPr>
        <w:t xml:space="preserve"> </w:t>
      </w:r>
      <w:r w:rsidRPr="00992B0F">
        <w:rPr>
          <w:rFonts w:ascii="Arial" w:hAnsi="Arial"/>
          <w:sz w:val="24"/>
        </w:rPr>
        <w:t>Tutto è dalla fede. Se la fede è assente, sempre mancheranno anche carità e speranza. Il cuore sarà privo di quella pazienza che si fa espiazione.</w:t>
      </w:r>
      <w:r w:rsidR="00BC560C">
        <w:rPr>
          <w:rFonts w:ascii="Arial" w:hAnsi="Arial"/>
          <w:sz w:val="24"/>
        </w:rPr>
        <w:t xml:space="preserve"> </w:t>
      </w:r>
      <w:r w:rsidRPr="00992B0F">
        <w:rPr>
          <w:rFonts w:ascii="Arial" w:hAnsi="Arial"/>
          <w:sz w:val="24"/>
        </w:rPr>
        <w:t>Tutta la vita e non solo l’esilio va vista come momento di espiazione e di crescita nell’amore del Signore. Anche il lavoro va vissuto con pazienza.</w:t>
      </w:r>
      <w:r w:rsidR="00BC560C">
        <w:rPr>
          <w:rFonts w:ascii="Arial" w:hAnsi="Arial"/>
          <w:sz w:val="24"/>
        </w:rPr>
        <w:t xml:space="preserve"> </w:t>
      </w:r>
      <w:r w:rsidRPr="00992B0F">
        <w:rPr>
          <w:rFonts w:ascii="Arial" w:hAnsi="Arial"/>
          <w:sz w:val="24"/>
        </w:rPr>
        <w:t>Dopo il peccato delle origini, tutto dovrà essere vissuto come fonte di vera espiazione. I testi sacri lo rivelano e lo attestano.</w:t>
      </w:r>
    </w:p>
    <w:p w14:paraId="396F9C5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09CCF83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75C1F11"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420A00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Alla donna disse: «Moltiplicherò i tuoi dolori e le tue gravidanze, con dolore partorirai figli. Verso tuo marito sarà il tuo istinto, ed egli ti dominerà».</w:t>
      </w:r>
    </w:p>
    <w:p w14:paraId="32A7DFA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All’uomo disse: «Poiché hai ascoltato la voce di tua moglie e hai mangiato dell’albero di cui ti avevo comandato: “Non devi mangiarne”,</w:t>
      </w:r>
    </w:p>
    <w:p w14:paraId="6D3B922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w:t>
      </w:r>
    </w:p>
    <w:p w14:paraId="21621059"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Il Signore Dio fece all’uomo e a sua moglie tuniche di pelli e li vestì.</w:t>
      </w:r>
    </w:p>
    <w:p w14:paraId="4A19F2A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9B0B71A" w14:textId="36EFA18E" w:rsidR="00992B0F" w:rsidRPr="00992B0F" w:rsidRDefault="00992B0F" w:rsidP="00B02397">
      <w:pPr>
        <w:spacing w:after="120"/>
        <w:jc w:val="both"/>
        <w:rPr>
          <w:rFonts w:ascii="Arial" w:hAnsi="Arial"/>
          <w:sz w:val="24"/>
        </w:rPr>
      </w:pPr>
      <w:r w:rsidRPr="00992B0F">
        <w:rPr>
          <w:rFonts w:ascii="Arial" w:hAnsi="Arial"/>
          <w:sz w:val="24"/>
        </w:rPr>
        <w:t>La donna espierà la sua colpa sopportando ogni umiliazione. L’uomo espierà il suo peccato versando sulla terra il suo sudore perché essa possa fruttificare.</w:t>
      </w:r>
      <w:r w:rsidR="00BC560C">
        <w:rPr>
          <w:rFonts w:ascii="Arial" w:hAnsi="Arial"/>
          <w:sz w:val="24"/>
        </w:rPr>
        <w:t xml:space="preserve"> </w:t>
      </w:r>
      <w:r w:rsidRPr="00992B0F">
        <w:rPr>
          <w:rFonts w:ascii="Arial" w:hAnsi="Arial"/>
          <w:sz w:val="24"/>
        </w:rPr>
        <w:t>Gerusalemme è madre saggia. Sa come ammaestrare i suoi figli nel momento della sofferenza: trasformando il dolore in espiazione del peccato commesso.</w:t>
      </w:r>
    </w:p>
    <w:p w14:paraId="7B6D37F5"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26</w:t>
      </w:r>
      <w:r w:rsidRPr="00992B0F">
        <w:rPr>
          <w:rFonts w:ascii="Arial" w:hAnsi="Arial" w:cs="Arial"/>
          <w:b/>
          <w:sz w:val="24"/>
        </w:rPr>
        <w:t>I miei teneri figli hanno camminato per aspri sentieri, sono stati portati via come gregge rapito dal nemico.</w:t>
      </w:r>
    </w:p>
    <w:p w14:paraId="35DBA864" w14:textId="1B0C0907" w:rsidR="00992B0F" w:rsidRPr="00992B0F" w:rsidRDefault="00992B0F" w:rsidP="00B02397">
      <w:pPr>
        <w:spacing w:after="120"/>
        <w:jc w:val="both"/>
        <w:rPr>
          <w:rFonts w:ascii="Arial" w:hAnsi="Arial"/>
          <w:sz w:val="24"/>
        </w:rPr>
      </w:pPr>
      <w:r w:rsidRPr="00992B0F">
        <w:rPr>
          <w:rFonts w:ascii="Arial" w:hAnsi="Arial"/>
          <w:sz w:val="24"/>
        </w:rPr>
        <w:t>Ora Gerusalemme contempla il dolore dei suoi figli. Esso non è lieve, leggero. È un dolore forte, grande, pesante. Sono come alberi sradicati, divelti.</w:t>
      </w:r>
      <w:r w:rsidR="00BC560C">
        <w:rPr>
          <w:rFonts w:ascii="Arial" w:hAnsi="Arial"/>
          <w:sz w:val="24"/>
        </w:rPr>
        <w:t xml:space="preserve"> </w:t>
      </w:r>
      <w:r w:rsidRPr="00992B0F">
        <w:rPr>
          <w:rFonts w:ascii="Arial" w:hAnsi="Arial"/>
          <w:sz w:val="24"/>
        </w:rPr>
        <w:t xml:space="preserve">I miei teneri figli hanno camminato per aspri sentieri, sono stati portati via come gregge rapito </w:t>
      </w:r>
      <w:r w:rsidRPr="00992B0F">
        <w:rPr>
          <w:rFonts w:ascii="Arial" w:hAnsi="Arial"/>
          <w:sz w:val="24"/>
        </w:rPr>
        <w:lastRenderedPageBreak/>
        <w:t>dal nemico. La madre conosce la sofferenza dei suoi figli.</w:t>
      </w:r>
      <w:r w:rsidR="00BC560C">
        <w:rPr>
          <w:rFonts w:ascii="Arial" w:hAnsi="Arial"/>
          <w:sz w:val="24"/>
        </w:rPr>
        <w:t xml:space="preserve"> </w:t>
      </w:r>
      <w:r w:rsidRPr="00992B0F">
        <w:rPr>
          <w:rFonts w:ascii="Arial" w:hAnsi="Arial"/>
          <w:sz w:val="24"/>
        </w:rPr>
        <w:t>La conosce e la testimonia, la grida e la rivela, perché nessuno pensi che si tratti di cosa da niente. Il peccato sempre produce e genera un grande dolore</w:t>
      </w:r>
      <w:r w:rsidR="00EA54F5">
        <w:rPr>
          <w:rFonts w:ascii="Arial" w:hAnsi="Arial"/>
          <w:sz w:val="24"/>
        </w:rPr>
        <w:t xml:space="preserve">. </w:t>
      </w:r>
      <w:r w:rsidRPr="00992B0F">
        <w:rPr>
          <w:rFonts w:ascii="Arial" w:hAnsi="Arial"/>
          <w:sz w:val="24"/>
        </w:rPr>
        <w:t>È verità che vale per tutti i peccatori. Tutti devono sapere i frutti amari che il peccato costringe a mangiare. Sono frutti spesso anche di morte fisica.</w:t>
      </w:r>
      <w:r w:rsidR="00BC560C">
        <w:rPr>
          <w:rFonts w:ascii="Arial" w:hAnsi="Arial"/>
          <w:sz w:val="24"/>
        </w:rPr>
        <w:t xml:space="preserve"> </w:t>
      </w:r>
      <w:r w:rsidRPr="00992B0F">
        <w:rPr>
          <w:rFonts w:ascii="Arial" w:hAnsi="Arial"/>
          <w:sz w:val="24"/>
        </w:rPr>
        <w:t>La madre sempre guarda i suoi figli con materna tenerezza. Essa non vede dal peccato, ma dall’amore che riempie il suo cuore. I suoi figli sono teneri.</w:t>
      </w:r>
      <w:r w:rsidR="00BC560C">
        <w:rPr>
          <w:rFonts w:ascii="Arial" w:hAnsi="Arial"/>
          <w:sz w:val="24"/>
        </w:rPr>
        <w:t xml:space="preserve"> </w:t>
      </w:r>
      <w:r w:rsidRPr="00992B0F">
        <w:rPr>
          <w:rFonts w:ascii="Arial" w:hAnsi="Arial"/>
          <w:sz w:val="24"/>
        </w:rPr>
        <w:t>È giusto che noi vediamo ogni cosa dalla tenerezza di Dio, dal suo amore, dalla sua misericordia, dalla sua infinita carità. Questo però non è tutto.</w:t>
      </w:r>
      <w:r w:rsidR="00BC560C">
        <w:rPr>
          <w:rFonts w:ascii="Arial" w:hAnsi="Arial"/>
          <w:sz w:val="24"/>
        </w:rPr>
        <w:t xml:space="preserve"> </w:t>
      </w:r>
      <w:r w:rsidRPr="00992B0F">
        <w:rPr>
          <w:rFonts w:ascii="Arial" w:hAnsi="Arial"/>
          <w:sz w:val="24"/>
        </w:rPr>
        <w:t>Dobbiamo anche sempre guadare dai frutti amari del peccato e dalla morte che esso genera nell’anima, nello spirito, nel corpo, nella società.</w:t>
      </w:r>
      <w:r w:rsidR="00BC560C">
        <w:rPr>
          <w:rFonts w:ascii="Arial" w:hAnsi="Arial"/>
          <w:sz w:val="24"/>
        </w:rPr>
        <w:t xml:space="preserve"> </w:t>
      </w:r>
      <w:r w:rsidRPr="00992B0F">
        <w:rPr>
          <w:rFonts w:ascii="Arial" w:hAnsi="Arial"/>
          <w:sz w:val="24"/>
        </w:rPr>
        <w:t>Queste due visioni danno salvezza. Una sola visione non dona salvezza. Gerusalemme è perfetta nella visione, unisce la tenerezza alla giustizia.</w:t>
      </w:r>
      <w:r w:rsidR="00BC560C">
        <w:rPr>
          <w:rFonts w:ascii="Arial" w:hAnsi="Arial"/>
          <w:sz w:val="24"/>
        </w:rPr>
        <w:t xml:space="preserve"> </w:t>
      </w:r>
      <w:r w:rsidRPr="00992B0F">
        <w:rPr>
          <w:rFonts w:ascii="Arial" w:hAnsi="Arial"/>
          <w:sz w:val="24"/>
        </w:rPr>
        <w:t>Vede i suoi figli nella sofferenza e li affida al Signore con preghiera ricca di fede e di amore, ma anche li esorta a vivere ogni cosa come espiazione.</w:t>
      </w:r>
      <w:r w:rsidR="00BC560C">
        <w:rPr>
          <w:rFonts w:ascii="Arial" w:hAnsi="Arial"/>
          <w:sz w:val="24"/>
        </w:rPr>
        <w:t xml:space="preserve"> </w:t>
      </w:r>
      <w:r w:rsidRPr="00992B0F">
        <w:rPr>
          <w:rFonts w:ascii="Arial" w:hAnsi="Arial"/>
          <w:sz w:val="24"/>
        </w:rPr>
        <w:t>L’amore è vero quando diviene ammaestramento, educazione nella sapienza. Un amore che non è educazione alla sapienza, è di sicuro falso amore.</w:t>
      </w:r>
      <w:r w:rsidR="00BC560C">
        <w:rPr>
          <w:rFonts w:ascii="Arial" w:hAnsi="Arial"/>
          <w:sz w:val="24"/>
        </w:rPr>
        <w:t xml:space="preserve"> </w:t>
      </w:r>
      <w:r w:rsidRPr="00992B0F">
        <w:rPr>
          <w:rFonts w:ascii="Arial" w:hAnsi="Arial"/>
          <w:sz w:val="24"/>
        </w:rPr>
        <w:t>Il vero amore redime e salva. Il falso amore abbandona l’uomo alla sua morte eterna. Esso non redime e né salva perché carente di ogni verità.</w:t>
      </w:r>
    </w:p>
    <w:p w14:paraId="46D7C1FE"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27</w:t>
      </w:r>
      <w:r w:rsidRPr="00992B0F">
        <w:rPr>
          <w:rFonts w:ascii="Arial" w:hAnsi="Arial" w:cs="Arial"/>
          <w:b/>
          <w:sz w:val="24"/>
        </w:rPr>
        <w:t xml:space="preserve">Coraggio, figli, gridate a Dio, poiché si ricorderà di voi colui che vi ha afflitti. </w:t>
      </w:r>
    </w:p>
    <w:p w14:paraId="25501544" w14:textId="768E89A7" w:rsidR="00992B0F" w:rsidRPr="00992B0F" w:rsidRDefault="00992B0F" w:rsidP="00B02397">
      <w:pPr>
        <w:spacing w:after="120"/>
        <w:jc w:val="both"/>
        <w:rPr>
          <w:rFonts w:ascii="Arial" w:hAnsi="Arial"/>
          <w:sz w:val="24"/>
        </w:rPr>
      </w:pPr>
      <w:r w:rsidRPr="00992B0F">
        <w:rPr>
          <w:rFonts w:ascii="Arial" w:hAnsi="Arial"/>
          <w:sz w:val="24"/>
        </w:rPr>
        <w:t>Quello di Gerusalemme è vero amore. È un amore ricco di verità e di ammaestramento. È un amore che vuole il bene dei suoi figli.</w:t>
      </w:r>
      <w:r w:rsidR="00BC560C">
        <w:rPr>
          <w:rFonts w:ascii="Arial" w:hAnsi="Arial"/>
          <w:sz w:val="24"/>
        </w:rPr>
        <w:t xml:space="preserve"> </w:t>
      </w:r>
      <w:r w:rsidRPr="00992B0F">
        <w:rPr>
          <w:rFonts w:ascii="Arial" w:hAnsi="Arial"/>
          <w:sz w:val="24"/>
        </w:rPr>
        <w:t>Coraggio, figli, gridate a Dio, poiché si ricorderà di voi colui che vi ha afflitti. I figli di Gerusalemme sono nell’afflizione per la loro ostinata disobbedienza</w:t>
      </w:r>
      <w:r w:rsidR="00EA54F5">
        <w:rPr>
          <w:rFonts w:ascii="Arial" w:hAnsi="Arial"/>
          <w:sz w:val="24"/>
        </w:rPr>
        <w:t xml:space="preserve">. </w:t>
      </w:r>
      <w:r w:rsidRPr="00992B0F">
        <w:rPr>
          <w:rFonts w:ascii="Arial" w:hAnsi="Arial"/>
          <w:sz w:val="24"/>
        </w:rPr>
        <w:t>Se rimangono nell’ostinazione e nella ribellione, mai potranno essere salvati dal loro Dio. Essi invece si umiliano, gridano al Signore, vengono da Lui redenti.</w:t>
      </w:r>
      <w:r w:rsidR="00BC560C">
        <w:rPr>
          <w:rFonts w:ascii="Arial" w:hAnsi="Arial"/>
          <w:sz w:val="24"/>
        </w:rPr>
        <w:t xml:space="preserve"> </w:t>
      </w:r>
      <w:r w:rsidRPr="00992B0F">
        <w:rPr>
          <w:rFonts w:ascii="Arial" w:hAnsi="Arial"/>
          <w:sz w:val="24"/>
        </w:rPr>
        <w:t>La preghiera, per essere accolta ed esaudita dal Signore, deve sgorgare da un cuore che è nella Parola. Il cuore è nella Parola se è convertito.</w:t>
      </w:r>
      <w:r w:rsidR="00BC560C">
        <w:rPr>
          <w:rFonts w:ascii="Arial" w:hAnsi="Arial"/>
          <w:sz w:val="24"/>
        </w:rPr>
        <w:t xml:space="preserve"> </w:t>
      </w:r>
      <w:r w:rsidRPr="00992B0F">
        <w:rPr>
          <w:rFonts w:ascii="Arial" w:hAnsi="Arial"/>
          <w:sz w:val="24"/>
        </w:rPr>
        <w:t>I figli di Gerusalemme sono invitati a pregare, ma prima ancora a ritornare nella Parola, nell’obbedienza, nella fedeltà al patto dell’alleanza</w:t>
      </w:r>
      <w:r w:rsidR="00EA54F5">
        <w:rPr>
          <w:rFonts w:ascii="Arial" w:hAnsi="Arial"/>
          <w:sz w:val="24"/>
        </w:rPr>
        <w:t xml:space="preserve">. </w:t>
      </w:r>
      <w:r w:rsidRPr="00992B0F">
        <w:rPr>
          <w:rFonts w:ascii="Arial" w:hAnsi="Arial"/>
          <w:sz w:val="24"/>
        </w:rPr>
        <w:t>È dal patto osservato che si può gridare al Signore in modo efficace. Gridare fuori dal patto, senza volontà di ritornare in esso, è grido perso.</w:t>
      </w:r>
      <w:r w:rsidR="00BC560C">
        <w:rPr>
          <w:rFonts w:ascii="Arial" w:hAnsi="Arial"/>
          <w:sz w:val="24"/>
        </w:rPr>
        <w:t xml:space="preserve"> </w:t>
      </w:r>
      <w:r w:rsidRPr="00992B0F">
        <w:rPr>
          <w:rFonts w:ascii="Arial" w:hAnsi="Arial"/>
          <w:sz w:val="24"/>
        </w:rPr>
        <w:t>Dio mai potrà ascoltare un solo grido se non in vista del ritorno dell’uomo nella Parola, o da parte dell’uomo che è già ritornato nella Parola con la conversione.</w:t>
      </w:r>
      <w:r w:rsidR="00BC560C">
        <w:rPr>
          <w:rFonts w:ascii="Arial" w:hAnsi="Arial"/>
          <w:sz w:val="24"/>
        </w:rPr>
        <w:t xml:space="preserve"> </w:t>
      </w:r>
      <w:r w:rsidRPr="00992B0F">
        <w:rPr>
          <w:rFonts w:ascii="Arial" w:hAnsi="Arial"/>
          <w:sz w:val="24"/>
        </w:rPr>
        <w:t xml:space="preserve">Preghiera e conversione devono essere o divenire una cosa sola. Dio non accoglie una preghiera senza conversione, che non brama la conversione. </w:t>
      </w:r>
    </w:p>
    <w:p w14:paraId="0C4CA554"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28</w:t>
      </w:r>
      <w:r w:rsidRPr="00992B0F">
        <w:rPr>
          <w:rFonts w:ascii="Arial" w:hAnsi="Arial" w:cs="Arial"/>
          <w:b/>
          <w:sz w:val="24"/>
        </w:rPr>
        <w:t xml:space="preserve">Però, come pensaste di allontanarvi da Dio, così, ritornando, decuplicate lo zelo per ricercarlo; </w:t>
      </w:r>
    </w:p>
    <w:p w14:paraId="64638B5D" w14:textId="1E90E813" w:rsidR="00992B0F" w:rsidRPr="00992B0F" w:rsidRDefault="00992B0F" w:rsidP="00B02397">
      <w:pPr>
        <w:spacing w:after="120"/>
        <w:jc w:val="both"/>
        <w:rPr>
          <w:rFonts w:ascii="Arial" w:hAnsi="Arial"/>
          <w:sz w:val="24"/>
        </w:rPr>
      </w:pPr>
      <w:r w:rsidRPr="00992B0F">
        <w:rPr>
          <w:rFonts w:ascii="Arial" w:hAnsi="Arial"/>
          <w:sz w:val="24"/>
        </w:rPr>
        <w:t>Ecco il saggio ammaestramento che la Madre dona ai suoi figli che sono nella dura schiavitù di Babilonia. I suoi figli si sono allontanati dal loro Dio.</w:t>
      </w:r>
      <w:r w:rsidR="00BC560C">
        <w:rPr>
          <w:rFonts w:ascii="Arial" w:hAnsi="Arial"/>
          <w:sz w:val="24"/>
        </w:rPr>
        <w:t xml:space="preserve"> </w:t>
      </w:r>
      <w:r w:rsidRPr="00992B0F">
        <w:rPr>
          <w:rFonts w:ascii="Arial" w:hAnsi="Arial"/>
          <w:sz w:val="24"/>
        </w:rPr>
        <w:t>Però, come pensaste di allontanarvi da Dio, così, ritornando, decuplicate lo zelo per ricercarlo. Al Signore si deve ritornare con zelo decuplicato.</w:t>
      </w:r>
      <w:r w:rsidR="00BC560C">
        <w:rPr>
          <w:rFonts w:ascii="Arial" w:hAnsi="Arial"/>
          <w:sz w:val="24"/>
        </w:rPr>
        <w:t xml:space="preserve"> </w:t>
      </w:r>
      <w:r w:rsidRPr="00992B0F">
        <w:rPr>
          <w:rFonts w:ascii="Arial" w:hAnsi="Arial"/>
          <w:sz w:val="24"/>
        </w:rPr>
        <w:t>Mai si deve ritornare con zelo semplice, o del tutto carente. Lo zelo nel cercare il Signore deve essere grande, molto grande, dieci volte di più.</w:t>
      </w:r>
      <w:r w:rsidR="00BC560C">
        <w:rPr>
          <w:rFonts w:ascii="Arial" w:hAnsi="Arial"/>
          <w:sz w:val="24"/>
        </w:rPr>
        <w:t xml:space="preserve"> </w:t>
      </w:r>
      <w:r w:rsidRPr="00992B0F">
        <w:rPr>
          <w:rFonts w:ascii="Arial" w:hAnsi="Arial"/>
          <w:sz w:val="24"/>
        </w:rPr>
        <w:t>Deve essere zelo di completezza perfetta. Nulla deve mancare ad esso. Senza zelo, che è purissimo amore verso Dio, non c’è alcuna conversione.</w:t>
      </w:r>
      <w:r w:rsidR="00BC560C">
        <w:rPr>
          <w:rFonts w:ascii="Arial" w:hAnsi="Arial"/>
          <w:sz w:val="24"/>
        </w:rPr>
        <w:t xml:space="preserve"> </w:t>
      </w:r>
      <w:r w:rsidRPr="00992B0F">
        <w:rPr>
          <w:rFonts w:ascii="Arial" w:hAnsi="Arial"/>
          <w:sz w:val="24"/>
        </w:rPr>
        <w:t xml:space="preserve">La conversione è grande desiderio di ritornare nel vero amore di Dio, che è purissima obbedienza alla sua Parola. Amare la </w:t>
      </w:r>
      <w:r w:rsidRPr="00992B0F">
        <w:rPr>
          <w:rFonts w:ascii="Arial" w:hAnsi="Arial"/>
          <w:sz w:val="24"/>
        </w:rPr>
        <w:lastRenderedPageBreak/>
        <w:t>Parola è vera conversione.</w:t>
      </w:r>
      <w:r w:rsidR="00BC560C">
        <w:rPr>
          <w:rFonts w:ascii="Arial" w:hAnsi="Arial"/>
          <w:sz w:val="24"/>
        </w:rPr>
        <w:t xml:space="preserve"> </w:t>
      </w:r>
      <w:r w:rsidRPr="00992B0F">
        <w:rPr>
          <w:rFonts w:ascii="Arial" w:hAnsi="Arial"/>
          <w:sz w:val="24"/>
        </w:rPr>
        <w:t>Obbedire alla Parola è vero amore. Lo zelo a questo serve: a crescere nell’amore verso la Parola, perché la nostra obbedienza sia perfetta.</w:t>
      </w:r>
      <w:r w:rsidR="00BC560C">
        <w:rPr>
          <w:rFonts w:ascii="Arial" w:hAnsi="Arial"/>
          <w:sz w:val="24"/>
        </w:rPr>
        <w:t xml:space="preserve"> </w:t>
      </w:r>
      <w:r w:rsidRPr="00992B0F">
        <w:rPr>
          <w:rFonts w:ascii="Arial" w:hAnsi="Arial"/>
          <w:sz w:val="24"/>
        </w:rPr>
        <w:t xml:space="preserve">Al grande non amore messo nella disobbedienza e nella ribellione ora si deve rispondere con un grandissimo amore nella fedeltà e nella conversione. </w:t>
      </w:r>
    </w:p>
    <w:p w14:paraId="59E65F2D"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29</w:t>
      </w:r>
      <w:r w:rsidRPr="00992B0F">
        <w:rPr>
          <w:rFonts w:ascii="Arial" w:hAnsi="Arial" w:cs="Arial"/>
          <w:b/>
          <w:sz w:val="24"/>
        </w:rPr>
        <w:t>perché chi vi ha afflitto con tanti mali vi darà anche, con la vostra salvezza, una gioia perenne.</w:t>
      </w:r>
    </w:p>
    <w:p w14:paraId="2E6C2FC0" w14:textId="637D654B" w:rsidR="00992B0F" w:rsidRPr="00992B0F" w:rsidRDefault="00992B0F" w:rsidP="00B02397">
      <w:pPr>
        <w:spacing w:after="120"/>
        <w:jc w:val="both"/>
        <w:rPr>
          <w:rFonts w:ascii="Arial" w:hAnsi="Arial"/>
          <w:sz w:val="24"/>
        </w:rPr>
      </w:pPr>
      <w:r w:rsidRPr="00992B0F">
        <w:rPr>
          <w:rFonts w:ascii="Arial" w:hAnsi="Arial"/>
          <w:sz w:val="24"/>
        </w:rPr>
        <w:t>Se i teneri figli di Gerusalemme vorranno riabbracciare la loro madre devono mettere ogni impegno per un ritorno fedele nella Parola del Signore.</w:t>
      </w:r>
      <w:r w:rsidR="00BC560C">
        <w:rPr>
          <w:rFonts w:ascii="Arial" w:hAnsi="Arial"/>
          <w:sz w:val="24"/>
        </w:rPr>
        <w:t xml:space="preserve"> </w:t>
      </w:r>
      <w:r w:rsidRPr="00992B0F">
        <w:rPr>
          <w:rFonts w:ascii="Arial" w:hAnsi="Arial"/>
          <w:sz w:val="24"/>
        </w:rPr>
        <w:t>Perché chi vi ha afflitto con tanti mali vi darà anche, con la vostra salvezza, una gioia perenne. La salvezza è con il ritorno nella Parola.</w:t>
      </w:r>
      <w:r w:rsidR="00BC560C">
        <w:rPr>
          <w:rFonts w:ascii="Arial" w:hAnsi="Arial"/>
          <w:sz w:val="24"/>
        </w:rPr>
        <w:t xml:space="preserve"> </w:t>
      </w:r>
      <w:r w:rsidRPr="00992B0F">
        <w:rPr>
          <w:rFonts w:ascii="Arial" w:hAnsi="Arial"/>
          <w:sz w:val="24"/>
        </w:rPr>
        <w:t>Si ritorna nella Parola si è salvi. La gioia perenne è vivere di Parola, nella Parola, per la Parola, la gioia dell’uomo è la sua dimora nella divina volontà.</w:t>
      </w:r>
      <w:r w:rsidR="00BC560C">
        <w:rPr>
          <w:rFonts w:ascii="Arial" w:hAnsi="Arial"/>
          <w:sz w:val="24"/>
        </w:rPr>
        <w:t xml:space="preserve"> </w:t>
      </w:r>
      <w:r w:rsidRPr="00992B0F">
        <w:rPr>
          <w:rFonts w:ascii="Arial" w:hAnsi="Arial"/>
          <w:sz w:val="24"/>
        </w:rPr>
        <w:t>Non c’è gioia senza dimora dell’uomo nella Parola di Dio. La gioia è il frutto dello Spirito che guida la nostra vita nella divina volontà.</w:t>
      </w:r>
      <w:r w:rsidR="00BC560C">
        <w:rPr>
          <w:rFonts w:ascii="Arial" w:hAnsi="Arial"/>
          <w:sz w:val="24"/>
        </w:rPr>
        <w:t xml:space="preserve"> </w:t>
      </w:r>
      <w:r w:rsidRPr="00992B0F">
        <w:rPr>
          <w:rFonts w:ascii="Arial" w:hAnsi="Arial"/>
          <w:sz w:val="24"/>
        </w:rPr>
        <w:t>La Scrittura Santa sempre presenta la vera gioia come un frutto che nasce dalla Parola vissuta. Senza obbedienza a Dio non c’è vera gioia.</w:t>
      </w:r>
    </w:p>
    <w:p w14:paraId="0770AEC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Così anche nei vostri giorni di gioia, nelle vostre solennità e al principio dei vostri mesi, suonerete le trombe quando offrirete olocausti e sacrifici di comunione; esse vi ricorderanno davanti al vostro Dio. Io sono il Signore vostro Dio" (Nm 10, 10). Non avendo servito il Signore tuo Dio con gioia e di buon cuore in mezzo all'abbondanza di ogni cosa (Dt 28, 47). Mentre giungeva a Lechi e i Filistei gli venivano incontro con grida di gioia, lo spirito del Signore lo investì; le funi che aveva alle braccia divennero come fili di lino bruciacchiati dal fuoco e i legami gli caddero disfatti dalle mani (Gdc 15, 14). Nella gioia del loro cuore dissero: "Chiamate Sansone perché ci faccia divertire!". Fecero quindi uscire Sansone dalla prigione ed egli si mise a far giochi alla loro presenza. Poi lo fecero stare fra le colonne (Gdc 16, 25). Suo marito si mosse e andò da lei per convincerla a tornare. Aveva preso con sé il suo servo e due asini. Ella lo condusse in casa di suo padre; quando il padre della giovane lo vide, gli andò incontro con gioia (Gdc 19, 3). Mentre aprivano il cuore alla gioia ecco gli uomini della città, gente iniqua, circondarono la casa, bussando alla porta, e dissero al vecchio padrone di casa: "Fa’ uscire quell'uomo che è entrato in casa tua, perché vogliamo abusare di lui" (Gdc 19, 22). </w:t>
      </w:r>
    </w:p>
    <w:p w14:paraId="08ED8320" w14:textId="25023AFC"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Booz mangiò, bevve e aprì il cuore alla gioia; poi andò a dormire accanto al mucchio d'orzo. Allora essa venne pian piano, gli alzò la coperta dalla parte dei piedi e si coricò (Rt 3, 7). Dissero allora ai messaggeri che erano giunti: "Direte ai cittadini di Iabes di Gàlaad: Domani, quando il sole comincerà a scaldare, avverrà la vostra salvezza". I messaggeri partirono e riferirono agli uomini di Iabes, che ne ebbero grande gioia (1Sam 11, 9). Al loro rientrare, mentre Davide tornava dall'uccisione del Filisteo, uscirono le donne da tutte le città d'Israele a cantare e a danzare incontro al re Saul, accompagnandosi con i timpani, con grida di gioia e con sistri (1Sam 18, 6). Ma poi fu detto al re Davide: "Il Signore ha benedetto la casa di Obed-Edom e quanto gli appartiene, a causa dell'arca di Dio". Allora Davide andò e </w:t>
      </w:r>
      <w:r w:rsidRPr="00BC560C">
        <w:rPr>
          <w:rFonts w:ascii="Arial" w:hAnsi="Arial"/>
          <w:i/>
          <w:iCs/>
          <w:color w:val="000000"/>
          <w:sz w:val="24"/>
          <w:szCs w:val="24"/>
        </w:rPr>
        <w:lastRenderedPageBreak/>
        <w:t>trasportò l'arca di Dio dalla casa di Obed-Edom nella città di Davide, con gioia (2Sam 6, 12). Risalirono tutti dietro a lui, suonando i flauti e mostrando una grandissima gioia e i luoghi rimbombavano delle loro acclamazioni (1Re 1, 40). Nel giorno ottavo congedò il popolo. I convenuti, salutato il re, tornarono alle loro case, contenti e con la gioia nel cuore per tutto il bene concesso dal Signore a Davide suo servo e a Israele suo popolo (1Re 8, 66)</w:t>
      </w:r>
      <w:r w:rsidR="00EA54F5">
        <w:rPr>
          <w:rFonts w:ascii="Arial" w:hAnsi="Arial"/>
          <w:i/>
          <w:iCs/>
          <w:color w:val="000000"/>
          <w:sz w:val="24"/>
          <w:szCs w:val="24"/>
        </w:rPr>
        <w:t xml:space="preserve">. </w:t>
      </w:r>
      <w:r w:rsidRPr="00BC560C">
        <w:rPr>
          <w:rFonts w:ascii="Arial" w:hAnsi="Arial"/>
          <w:i/>
          <w:iCs/>
          <w:color w:val="000000"/>
          <w:sz w:val="24"/>
          <w:szCs w:val="24"/>
        </w:rPr>
        <w:t xml:space="preserve">Davide disse ai capi dei leviti di mandare i loro fratelli, i cantori con gli strumenti musicali, arpe, cetre e cembali, perché, levando la loro voce, facessero udire i suoni di gioia (1Cr 15, 16). </w:t>
      </w:r>
    </w:p>
    <w:p w14:paraId="1ACC280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Davide, gli anziani di Israele e i capi di migliaia procedettero con gioia al trasporto dell'arca dell'alleanza del Signore dalla casa di Obed-Edom (1Cr 15, 25). So, mio Dio, che tu provi i cuori e ti compiaci della rettitudine. Io, con cuore retto, ho offerto spontaneamente tutte queste cose. Ora io vedo il tuo popolo qui presente portarti offerte con gioia (1Cr 29, 17). Mangiarono e bevvero alla presenza del Signore in quel giorno con manifestazioni di grande gioia. Di nuovo proclamarono re Salomone, figlio di Davide, lo unsero, consacrando lui al Signore come capo e Zadòk come sacerdote (1Cr 29, 22). Il ventitré del settimo mese Salomone congedò il popolo perché tornasse alle sue case contento e con la gioia nel cuore per il bene concesso dal Signore a Davide, a Salomone e a Israele suo popolo (2Cr 7, 10). </w:t>
      </w:r>
    </w:p>
    <w:p w14:paraId="2527B63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Quindi tutto Giuda e tutti quelli di Gerusalemme, con Giòsafat alla testa, partirono per tornare in Gerusalemme, pieni di gioia perché il Signore li aveva riempiti di letizia a spese dei loro nemici (2Cr 20, 27). Ioiadà affidò la sorveglianza del tempio ai sacerdoti e ai leviti, che Davide aveva divisi in classi per il tempio, perché offrissero olocausti al Signore, come sta scritto nella legge di Mosè, fra gioia e canti, secondo le disposizioni di Davide (2Cr 23, 18). Così gli Israeliti che si trovavano in Gerusalemme celebrarono la festa degli azzimi per sette giorni con grande gioia, mentre i sacerdoti e i leviti lodavano ogni giorno il Signore con gli strumenti che risuonavano in suo onore (2Cr 30, 21). Tutta l'assemblea decise di festeggiare altri sette giorni; così passarono ancora sette giorni di gioia (2Cr 30, 23). Ci fu una gioia straordinaria in Gerusalemme, perché dal tempo di Salomone figlio di Davide, re di Israele, non c'era mai stata una cosa simile in Gerusalemme (2Cr 30, 26). </w:t>
      </w:r>
    </w:p>
    <w:p w14:paraId="7F85F527"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Tuttavia molti tra i sacerdoti e i leviti e i capifamiglia anziani, che avevano visto il tempio di prima, mentre si gettavano le nuove fondamenta di questo tempio sotto i loro occhi piangevano forte; i più, invece, continuavano ad alzare grida di acclamazione e di gioia (Esd 3, 12). Allora gli Israeliti, i sacerdoti, i leviti e gli altri rimpatriati celebrarono con gioia la dedicazione di questa casa di Dio (Esd 6, 16). Celebrarono con gioia la festa degli azzimi per sette giorni poiché il Signore li aveva colmati di gioia, avendo piegato a loro favore il cuore del re di Assiria, per rafforzare le loro mani nel lavoro per il tempio del Dio d'Israele (Esd 6, 22). Poi Neemia disse loro: "Andate, mangiate </w:t>
      </w:r>
      <w:r w:rsidRPr="00BC560C">
        <w:rPr>
          <w:rFonts w:ascii="Arial" w:hAnsi="Arial"/>
          <w:i/>
          <w:iCs/>
          <w:color w:val="000000"/>
          <w:sz w:val="24"/>
          <w:szCs w:val="24"/>
        </w:rPr>
        <w:lastRenderedPageBreak/>
        <w:t xml:space="preserve">carni grasse e bevete vini dolci e mandate porzioni a quelli che nulla hanno di preparato, perché questo giorno è consacrato al Signore nostro; non vi rattristate, perché la gioia del Signore è la vostra forza" (Ne 8, 10). </w:t>
      </w:r>
    </w:p>
    <w:p w14:paraId="511ADA92" w14:textId="0DDF2B88"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Così tutta la comunità di coloro che erano tornati dalla deportazione si fece capanne e dimorò nelle capanne. Dal tempo di Giosuè figlio di Nun fino a quel giorno, gli Israeliti non avevano più fatto nulla di simile. Vi fu gioia molto grande (Ne 8, 17). Per la dedicazione delle mura di Gerusalemme si mandarono a cercare i leviti da tutti i luoghi dove si trovavano, per farli venire a Gerusalemme, perché la dedicazione si celebrasse con gioia, con inni e cantici e suono di cembali, </w:t>
      </w:r>
      <w:r w:rsidR="00227B24" w:rsidRPr="00BC560C">
        <w:rPr>
          <w:rFonts w:ascii="Arial" w:hAnsi="Arial"/>
          <w:i/>
          <w:iCs/>
          <w:color w:val="000000"/>
          <w:sz w:val="24"/>
          <w:szCs w:val="24"/>
        </w:rPr>
        <w:t>salteri</w:t>
      </w:r>
      <w:r w:rsidRPr="00BC560C">
        <w:rPr>
          <w:rFonts w:ascii="Arial" w:hAnsi="Arial"/>
          <w:i/>
          <w:iCs/>
          <w:color w:val="000000"/>
          <w:sz w:val="24"/>
          <w:szCs w:val="24"/>
        </w:rPr>
        <w:t xml:space="preserve"> e cetre (Ne 12, 27). In quel giorno il popolo offrì numerosi sacrifici e si allietò, perché Dio gli aveva concesso una grande gioia. Anche le donne e i fanciulli si rallegrarono e la gioia di Gerusalemme si sentiva di lontano (Ne 12, 43). </w:t>
      </w:r>
    </w:p>
    <w:p w14:paraId="0E3FE131"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Tobia uscì a chiamarlo: "Quel giovane, mio padre ti chiama". Entrò da lui. Tobi lo salutò per primo e l'altro gli disse: "Possa tu avere molta gioia!". Tobi rispose: "Che gioia posso ancora avere? Sono un uomo cieco; non vedo la luce del cielo; mi trovo nella oscurità come i morti che non contemplano più la luce. Anche se vivo, dimoro con i morti; sento la voce degli uomini, ma non li vedo". Gli rispose: "Fatti coraggio, Dio non tarderà a guarirti, coraggio!". E Tobi: "Mio figlio Tobia vuole andare nella Media. Non potresti accompagnarlo? Io ti pagherò, fratello!". Rispose: "Sì, posso accompagnarlo; conosco tutte le strade. Mi sono recato spesso nella Media. Ho attraversato tutte le sue pianure e i suoi monti e ne conosco tutte le strade" (Tb 5, 10). "Coraggio, figlia, il Signore del cielo cambi in gioia il tuo dolore. Coraggio, figlia!". E uscì (Tb 7, 17). Tu sei benedetto, perché hai avuto compassione dei due figli unici. Concedi loro, Signore, grazia e salvezza e falli giungere fino al termine della loro vita in mezzo alla gioia e alla grazia" (Tb 8, 17).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E si festeggiarono le nozze di Tobia con gioia per sette giorni (Tb 11, 20). Da’ lode degnamente al Signore e benedici il re dei secoli; egli ricostruirà in te il suo tempio con gioia (Tb 13, 11). Beati coloro che avranno pianto per le tue sventure: gioiranno per te e vedranno tutta la tua gioia per sempre. Anima mia, benedici il Signore, il gran re (Tb 13, 16). </w:t>
      </w:r>
    </w:p>
    <w:p w14:paraId="43AED99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Da quando era vedova digiunava tutti i giorni, eccetto le vigilie dei sabati e i sabati, le vigilie dei noviluni e i noviluni, le feste e i giorni di gioia per Israele (Gdt 8, 6). Giuditta rispose a lui: "E chi sono io per osare contraddire il mio signore? Quanto sarà gradito ai suoi occhi, mi affretterò a compierlo e sarà per me motivo di gioia fino al giorno della </w:t>
      </w:r>
      <w:r w:rsidRPr="00BC560C">
        <w:rPr>
          <w:rFonts w:ascii="Arial" w:hAnsi="Arial"/>
          <w:i/>
          <w:iCs/>
          <w:color w:val="000000"/>
          <w:sz w:val="24"/>
          <w:szCs w:val="24"/>
        </w:rPr>
        <w:lastRenderedPageBreak/>
        <w:t xml:space="preserve">mia morte" (Gdt 12, 14). Le disse pertanto Oloferne: "Bevi e datti alla gioia con noi"(Gdt 12, 17). </w:t>
      </w:r>
    </w:p>
    <w:p w14:paraId="25DE1F98" w14:textId="1F2193B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Ascolta la mia preghiera e sii propizio alla tua eredità; cambia il nostro lutto in gioia, perché vivi possiamo cantare inni al tuo nome, Signore, e non lasciare scomparire la bocca di quelli che ti lodano (Est 4, 17</w:t>
      </w:r>
      <w:r w:rsidR="00EF04E7">
        <w:rPr>
          <w:rFonts w:ascii="Arial" w:hAnsi="Arial"/>
          <w:i/>
          <w:iCs/>
          <w:color w:val="000000"/>
          <w:sz w:val="24"/>
          <w:szCs w:val="24"/>
        </w:rPr>
        <w:t xml:space="preserve"> </w:t>
      </w:r>
      <w:r w:rsidRPr="00BC560C">
        <w:rPr>
          <w:rFonts w:ascii="Arial" w:hAnsi="Arial"/>
          <w:i/>
          <w:iCs/>
          <w:color w:val="000000"/>
          <w:sz w:val="24"/>
          <w:szCs w:val="24"/>
        </w:rPr>
        <w:t>h). Infatti questo giorno, invece di segnare la rovina della stirpe eletta, Dio, signore di ogni cosa, lo ha loro cambiato in giorno di gioia (Est 8, 12</w:t>
      </w:r>
      <w:r w:rsidR="00EF04E7">
        <w:rPr>
          <w:rFonts w:ascii="Arial" w:hAnsi="Arial"/>
          <w:i/>
          <w:iCs/>
          <w:color w:val="000000"/>
          <w:sz w:val="24"/>
          <w:szCs w:val="24"/>
        </w:rPr>
        <w:t xml:space="preserve"> </w:t>
      </w:r>
      <w:r w:rsidRPr="00BC560C">
        <w:rPr>
          <w:rFonts w:ascii="Arial" w:hAnsi="Arial"/>
          <w:i/>
          <w:iCs/>
          <w:color w:val="000000"/>
          <w:sz w:val="24"/>
          <w:szCs w:val="24"/>
        </w:rPr>
        <w:t>t). Mardocheo si allontanò dal re con una veste reale di porpora viola e di lino bianco, con una grande corona d'oro e un manto di bisso e di porpora rossa; la città di Susa gridava di gioia ed era in festa (Est 8, 15). In ogni provincia, in ogni città, dovunque giungevano l'ordine del re e il suo decreto, vi era per i Giudei gioia ed esultanza, banchetti e feste. Molti appartenenti ai popoli del paese si fecero Giudei, perché il timore dei Giudei era piombato su di loro (Est 8, 17). Questo avvenne il tredici del mese di Adàr; il quattordici si riposarono e ne fecero un giorno di banchetto e di gioia (Est 9, 17). Ma i Giudei che erano a Susa si radunarono il tredici e il quattordici di quel mese; il quindici si riposarono e ne fecero un giorno di banchetto e di gioia (Est 9, 18). Perciò i Giudei della campagna, che abitano in città non circondate da mura, fanno del quattordici del mese di Adàr un giorno di gioia, di banchetto e di festa, nel quale si mandano regali gli uni gli altri (Est 9, 19). Perché giorni nei quali i Giudei ebbero tregua dagli attacchi dei nemici e il mese in cui il loro dolore era stato mutato in gioia, il loro lutto in festa, e perché facessero di questi giorni</w:t>
      </w:r>
      <w:r w:rsidR="00EF04E7">
        <w:rPr>
          <w:rFonts w:ascii="Arial" w:hAnsi="Arial"/>
          <w:i/>
          <w:iCs/>
          <w:color w:val="000000"/>
          <w:sz w:val="24"/>
          <w:szCs w:val="24"/>
        </w:rPr>
        <w:t>,</w:t>
      </w:r>
      <w:r w:rsidRPr="00BC560C">
        <w:rPr>
          <w:rFonts w:ascii="Arial" w:hAnsi="Arial"/>
          <w:i/>
          <w:iCs/>
          <w:color w:val="000000"/>
          <w:sz w:val="24"/>
          <w:szCs w:val="24"/>
        </w:rPr>
        <w:t xml:space="preserve"> giorni di banchetto e di gioia, nei quali si mandassero regali scambievolmente e si facessero doni ai poveri (Est 9, 22)</w:t>
      </w:r>
      <w:r w:rsidR="00EA54F5">
        <w:rPr>
          <w:rFonts w:ascii="Arial" w:hAnsi="Arial"/>
          <w:i/>
          <w:iCs/>
          <w:color w:val="000000"/>
          <w:sz w:val="24"/>
          <w:szCs w:val="24"/>
        </w:rPr>
        <w:t xml:space="preserve">. </w:t>
      </w:r>
      <w:r w:rsidRPr="00BC560C">
        <w:rPr>
          <w:rFonts w:ascii="Arial" w:hAnsi="Arial"/>
          <w:i/>
          <w:iCs/>
          <w:color w:val="000000"/>
          <w:sz w:val="24"/>
          <w:szCs w:val="24"/>
        </w:rPr>
        <w:t>Questi giorni del mese di Adàr, il quattordici e il quindici del mese, saranno celebrati con adunanza, gioia e letizia davanti a Dio, di generazione in generazione per sempre nel suo popolo Israele (Est 10, 3</w:t>
      </w:r>
      <w:r w:rsidR="00EF04E7">
        <w:rPr>
          <w:rFonts w:ascii="Arial" w:hAnsi="Arial"/>
          <w:i/>
          <w:iCs/>
          <w:color w:val="000000"/>
          <w:sz w:val="24"/>
          <w:szCs w:val="24"/>
        </w:rPr>
        <w:t xml:space="preserve"> </w:t>
      </w:r>
      <w:r w:rsidRPr="00BC560C">
        <w:rPr>
          <w:rFonts w:ascii="Arial" w:hAnsi="Arial"/>
          <w:i/>
          <w:iCs/>
          <w:color w:val="000000"/>
          <w:sz w:val="24"/>
          <w:szCs w:val="24"/>
        </w:rPr>
        <w:t xml:space="preserve">k). </w:t>
      </w:r>
    </w:p>
    <w:p w14:paraId="556EC45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Gerusalemme era disabitata come un deserto, nessuno dei suoi figli vi entrava o ne usciva, il santuario era calpestato, gli stranieri erano nella fortezza dell'Acra, soggiorno dei pagani. La gioia era sparita da Giacobbe, erano scomparsi il flauto e la cetra (1Mac 3, 45). Celebrarono la dedicazione dell'altare per otto giorni e offrirono olocausti con gioia e sacrificarono vittime di ringraziamento e di lode (1Mac 4, 56). Vi fu gioia molto grande in mezzo al popolo, perché era stata cancellata la vergogna dei pagani (1Mac 4, 58). Poi Giuda e i suoi fratelli e tutta l'assemblea d'Israele stabilirono che si celebrassero i giorni della dedicazione dell'altare nella loro ricorrenza, ogni anno, per otto giorni, cominciando dal venticinque del mese di Casleu, con gioia e letizia (1Mac 4, 59). Prese poi gli Israeliti che erano in Galilea e in Arbatta con le donne e i figli e tutti i loro averi e li condusse in Giudea con grande gioia (1Mac 5, 23). </w:t>
      </w:r>
    </w:p>
    <w:p w14:paraId="156FFBD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Salirono il monte Sion in letizia e gioia e offrirono olocausti, perché senza aver perduto neppure uno di loro erano tornati felicemente (1Mac 5, 54). Il popolo fece gran festa e passò quel giorno come giornata di gioia straordinaria (1Mac 7, 48). Così Giònata tornò a </w:t>
      </w:r>
      <w:r w:rsidRPr="00BC560C">
        <w:rPr>
          <w:rFonts w:ascii="Arial" w:hAnsi="Arial"/>
          <w:i/>
          <w:iCs/>
          <w:color w:val="000000"/>
          <w:sz w:val="24"/>
          <w:szCs w:val="24"/>
        </w:rPr>
        <w:lastRenderedPageBreak/>
        <w:t xml:space="preserve">Gerusalemme in pace e gioia (1Mac 10, 66). Gli altri benedicevano il Signore che aveva glorificato il suo luogo santo; il tempio, che poco prima era pieno di trepidazione e confusione, dopo che il Signore onnipotente aveva manifestato il suo intervento, si riempì di gioia e letizia (2Mac 3, 30). Con gioia passarono otto giorni come nella festa delle Capanne, ricordando come poco tempo prima avevano passato la feste delle Capanne dispersi sui monti e nelle caverne come animali selvatici (2Mac 10, 6). Dopo aver armato ciascuno di loro non tanto con la sicurezza degli scudi e delle lance quanto con il conforto delle egregie parole, li riempì di gioia, narrando loro un sogno degno di fede, anzi una vera visione (2Mac 15, 11). Terminata la battaglia, mentre facevano ritorno pieni di gioia, riconobbero Nicànore caduto con tutte le sue armi (2Mac 15, 28). </w:t>
      </w:r>
    </w:p>
    <w:p w14:paraId="041CB7E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Ecco la gioia del suo destino e dalla terra altri rispuntano (Gb 8, 19). Colmerà di nuovo la tua bocca di sorriso e le tue labbra di gioia (Gb 8, 21). il trionfo degli empi è breve e la gioia del perverso è d'un istante? (Gb 20, 5). La benedizione del morente scendeva su di me e al cuore della vedova infondevo la gioia (Gb 29, 13). Ma non si dice: "Dov'è quel Dio che mi ha creato, che concede nella notte canti di gioia (Gb 35, 10). </w:t>
      </w:r>
    </w:p>
    <w:p w14:paraId="5CC7E21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Hai messo più gioia nel mio cuore di quando abbondano vino e frumento (Sal 4, 8). Mi indicherai il sentiero della vita, gioia piena nella tua presenza, dolcezza senza fine alla tua destra (Sal 15, 11). Per questo, Signore, ti loderò tra i popoli e canterò inni di gioia al tuo nome (Sal 17, 50). Lo fai oggetto di benedizione per sempre, lo inondi di gioia dinanzi al tuo volto (Sal 20, 7). E ora rialzo la testa sui nemici che mi circondano; immolerò nella sua casa sacrifici d'esultanza, inni di gioia canterò al Signore (Sal 26, 6). Perché la sua collera dura un istante, la sua bontà per tutta la vita. Alla sera sopraggiunge il pianto e al mattino, ecco la gioia (Sal 29, 6). Hai mutato il mio lamento in danza, la mia veste di sacco in abito di gioia (Sal 29, 12). Esulterò di gioia per la tua grazia, perché hai guardato alla mia miseria, hai conosciuto le mie angosce (Sal 30, 8). Io invece esulterò nel Signore per la gioia della sua salvezza (Sal 34, 9). Cerca la gioia del Signore, esaudirà i desideri del tuo cuore (Sal 36, 4). </w:t>
      </w:r>
    </w:p>
    <w:p w14:paraId="7B3AAAD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Questo io ricordo, e il mio cuore si strugge: attraverso la folla avanzavo tra i primi fino alla casa di Dio, in mezzo ai canti di gioia di una moltitudine in festa (Sal 41, 5). Verrò all'altare di Dio, al Dio della mia gioia, del mio giubilo. A te canterò con la cetra, Dio, Dio mio (Sal 42, 4). Guidate in gioia ed esultanza entrano insieme nel palazzo del re (Sal 44, 16). Applaudite, popoli tutti, acclamate Dio con voci di gioia (Sal 46, 2). Il suo monte santo, altura stupenda, è la gioia di tutta la terra. Il monte Sion, dimora divina, è la città del grande Sovrano (Sal 47, 3). Fammi sentire gioia e letizia, esulteranno le ossa che hai spezzato (Sal 50, 10). Rendimi la gioia di essere salvato, sostieni in me un animo generoso (Sal 50, 14). Mi sazierò come a lauto convito, e con voci di gioia ti loderà la mia bocca (Sal 62, 6). </w:t>
      </w:r>
    </w:p>
    <w:p w14:paraId="14B98D7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 xml:space="preserve">A te che sei stato il mio aiuto, esulto di gioia all'ombra delle tue ali (Sal 62, 8). Gli abitanti degli estremi confini stupiscono davanti ai tuoi prodigi: di gioia fai gridare la terra, le soglie dell'oriente e dell'occidente (Sal 64, 9). I prati si coprono di greggi, le valli si ammantano di grano; tutto canta e grida di gioia (Sal 64, 14). Egli cambiò il mare in terra ferma, passarono a piedi il fiume; per questo in lui esultiamo di gioia (Sal 65, 6). I giusti invece si rallegrino, esultino davanti a Dio e cantino di gioia (Sal 67, 4). Ai derelitti Dio fa abitare una casa, fa uscire con gioia i prigionieri; solo i ribelli abbandona in arida terra (Sal 67, 7). Gioia e allegrezza grande per quelli che ti cercano; dicano sempre: "Dio è grande" quelli che amano la tua salvezza (Sal 69, 5). Rendici la gioia per i giorni di afflizione, per gli anni in cui abbiamo visto la sventura (Sal 89, 15). </w:t>
      </w:r>
    </w:p>
    <w:p w14:paraId="2D74FC74" w14:textId="006FDF6A"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Accostiamoci a lui per rendergli grazie, a lui acclamiamo con canti di gioia (Sal 94, 2)</w:t>
      </w:r>
      <w:r w:rsidR="00EA54F5">
        <w:rPr>
          <w:rFonts w:ascii="Arial" w:hAnsi="Arial"/>
          <w:i/>
          <w:iCs/>
          <w:color w:val="000000"/>
          <w:sz w:val="24"/>
          <w:szCs w:val="24"/>
        </w:rPr>
        <w:t xml:space="preserve">. </w:t>
      </w:r>
      <w:r w:rsidRPr="00BC560C">
        <w:rPr>
          <w:rFonts w:ascii="Arial" w:hAnsi="Arial"/>
          <w:i/>
          <w:iCs/>
          <w:color w:val="000000"/>
          <w:sz w:val="24"/>
          <w:szCs w:val="24"/>
        </w:rPr>
        <w:t xml:space="preserve">Una luce si è levata per il giusto, gioia per i retti di cuore (Sal 96, 11). Acclami al Signore tutta la terra, gridate, esultate con canti di gioia (Sal 97, 4). Acclamate al Signore, voi tutti della terra, servite il Signore nella gioia, presentatevi a lui con esultanza (Sal 99, 2). A lui sia gradito il mio canto; la mia gioia è nel Signore (Sal 103, 34). Cantate a lui canti di gioia, meditate tutti i suoi prodigi (Sal 104, 2). Fece uscire il suo popolo con esultanza, i suoi eletti con canti di gioia (Sal 104, 43). Perché vediamo la felicità dei tuoi eletti, godiamo della gioia del tuo popolo, ci gloriamo con la tua eredità (Sal 105, 5). Maledicano essi, ma tu benedicimi; insorgano quelli e arrossiscano, ma il tuo servo sia nella gioia (Sal 108, 28). Alleluia. Beato l'uomo che teme il Signore e trova grande gioia nei suoi comandamenti (Sal 111, 1). </w:t>
      </w:r>
    </w:p>
    <w:p w14:paraId="7C05A90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Nel seguire i tuoi ordini è la mia gioia più che in ogni altro bene (Sal 118, 14). Nella tua volontà è la mia gioia; mai dimenticherò la tua parola (Sal 118, 16). Anche i tuoi ordini sono la mia gioia, miei consiglieri i tuoi precetti (Sal 118, 24). Dirigimi sul sentiero dei tuoi comandi, perché in esso è la mia gioia (Sal 118, 35). I tuoi fedeli al vedermi avranno gioia, perché ho sperato nella tua parola (Sal 118, 74). Venga su di me la tua misericordia e avrò vita, poiché la tua legge è la mia gioia (Sal 118, 77). Se la tua legge non fosse la mia gioia, sarei perito nella mia miseria (Sal 118, 92). Mia eredità per sempre sono i tuoi insegnamenti, sono essi la gioia del mio cuore (Sal 118, 111). Angoscia e affanno mi hanno colto, ma i tuoi comandi sono la mia gioia (Sal 118, 143). Desidero la tua salvezza, Signore, e la tua legge è tutta la mia gioia (Sal 118, 174). Canto delle ascensioni. Di Davide. Quale gioia, quando mi dissero: "Andremo alla casa del Signore" (Sal 121, 1). Allora la nostra bocca si aprì al sorriso, la nostra lingua si sciolse in canti di gioia. Allora si diceva tra i popoli: "Il Signore ha fatto grandi cose per loro" (Sal 125, 2). Grandi cose ha fatto il Signore per noi, ci ha colmati di gioia (Sal 125, 3). I tuoi sacerdoti si vestano di giustizia, i tuoi fedeli cantino di gioia (Sal 131, 9). Rivestirò di salvezza i suoi sacerdoti, esulteranno di gioia i suoi fedeli (Sal 131, </w:t>
      </w:r>
      <w:r w:rsidRPr="00BC560C">
        <w:rPr>
          <w:rFonts w:ascii="Arial" w:hAnsi="Arial"/>
          <w:i/>
          <w:iCs/>
          <w:color w:val="000000"/>
          <w:sz w:val="24"/>
          <w:szCs w:val="24"/>
        </w:rPr>
        <w:lastRenderedPageBreak/>
        <w:t xml:space="preserve">16). Là ci chiedevano parole di canto coloro che ci avevano deportato, canzoni di gioia, i nostri oppressori: "Cantateci i canti di Sion!" (Sal 136, 3). Mi si attacchi la lingua al palato, se lascio cadere il tuo ricordo, se non metto Gerusalemme al di sopra di ogni mia gioia (Sal 136, 6). </w:t>
      </w:r>
    </w:p>
    <w:p w14:paraId="00328F4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Sia benedetta la tua sorgente; trova gioia nella donna della tua giovinezza (Pr 5, 18). L'attesa dei giusti finirà in gioia, ma la speranza degli empi svanirà (Pr 10, 28). Amarezza è nel cuore di chi trama il male, gioia hanno i consiglieri di pace (Pr 12, 20). Il cuore conosce la propria amarezza e alla sua gioia non partecipa l'estraneo (Pr 14, 10). Anche fra il riso il cuore prova dolore e la gioia può finire in pena (Pr 14, 13). La stoltezza è una gioia per chi è privo di senno; l'uomo prudente cammina diritto (Pr 15, 21). E' una gioia per l'uomo saper dare una risposta; quanto è gradita una parola detta a suo tempo! (Pr 15, 23). E' una gioia per il giusto che sia fatta giustizia, mentre è un terrore per i malfattori (Pr 21, 15). Grande è la gioia quando trionfano i giusti, ma se prevalgono gli empi ognuno si nasconde (Pr 28, 12). </w:t>
      </w:r>
    </w:p>
    <w:p w14:paraId="2EAF0B2E" w14:textId="1BD20EE3"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Io ho detto in cuor mio: "Vieni, dunque, ti voglio mettere alla prova con la gioia: Gusta il piacere!". Ma ecco anche questo è vanità (Qo 2, 1). Del riso ho detto: "Follia!" e della gioia: "A che giova?" (Qo 2, 2). Egli concede a chi gli è gradito sapienza, scienza e gioia, mentre al peccatore </w:t>
      </w:r>
      <w:r w:rsidR="00227B24" w:rsidRPr="00BC560C">
        <w:rPr>
          <w:rFonts w:ascii="Arial" w:hAnsi="Arial"/>
          <w:i/>
          <w:iCs/>
          <w:color w:val="000000"/>
          <w:sz w:val="24"/>
          <w:szCs w:val="24"/>
        </w:rPr>
        <w:t>dà</w:t>
      </w:r>
      <w:r w:rsidRPr="00BC560C">
        <w:rPr>
          <w:rFonts w:ascii="Arial" w:hAnsi="Arial"/>
          <w:i/>
          <w:iCs/>
          <w:color w:val="000000"/>
          <w:sz w:val="24"/>
          <w:szCs w:val="24"/>
        </w:rPr>
        <w:t xml:space="preserve"> la pena di raccogliere e d'ammassare per colui che è gradito a Dio. Ma anche questo è vanità e un inseguire il vento! (Qo 2, 26). Egli non penserà infatti molto ai giorni della sua vita, poiché Dio lo tiene occupato con la gioia del suo cuore (Qo 5, 19). Va’, mangia con gioia il tuo pane, bevi il tuo vino con cuore lieto, perché Dio ha già gradito le tue opere (Qo 9, 7). </w:t>
      </w:r>
    </w:p>
    <w:p w14:paraId="0C4CB7A3" w14:textId="4B176B62"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Uscite figlie di Sion, guardate il re Salomone con la corona che gli pose sua madre, nel giorno delle sue nozze, nel giorno della gioia del suo cuore (Ct 3, 11). Nessuno di noi manchi alla nostra intemperanza. Lasciamo dovunque i segni della nostra gioia perché questo ci spetta, questa è la nostra parte (Sap 2, 9). Ritornato a casa, riposerò vicino a lei, perché la sua compagnia non </w:t>
      </w:r>
      <w:r w:rsidR="00227B24" w:rsidRPr="00BC560C">
        <w:rPr>
          <w:rFonts w:ascii="Arial" w:hAnsi="Arial"/>
          <w:i/>
          <w:iCs/>
          <w:color w:val="000000"/>
          <w:sz w:val="24"/>
          <w:szCs w:val="24"/>
        </w:rPr>
        <w:t>dà</w:t>
      </w:r>
      <w:r w:rsidRPr="00BC560C">
        <w:rPr>
          <w:rFonts w:ascii="Arial" w:hAnsi="Arial"/>
          <w:i/>
          <w:iCs/>
          <w:color w:val="000000"/>
          <w:sz w:val="24"/>
          <w:szCs w:val="24"/>
        </w:rPr>
        <w:t xml:space="preserve"> amarezza, né dolore la sua convivenza, ma contentezza e gioia (Sap 8, 16). </w:t>
      </w:r>
    </w:p>
    <w:p w14:paraId="762D947F" w14:textId="1F07668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Il timore del Signore è gloria e vanto, gioia e corona di esultanza (Sir 1, 9). Il timore del Signore allieta il cuore e </w:t>
      </w:r>
      <w:r w:rsidR="00227B24" w:rsidRPr="00BC560C">
        <w:rPr>
          <w:rFonts w:ascii="Arial" w:hAnsi="Arial"/>
          <w:i/>
          <w:iCs/>
          <w:color w:val="000000"/>
          <w:sz w:val="24"/>
          <w:szCs w:val="24"/>
        </w:rPr>
        <w:t>dà</w:t>
      </w:r>
      <w:r w:rsidRPr="00BC560C">
        <w:rPr>
          <w:rFonts w:ascii="Arial" w:hAnsi="Arial"/>
          <w:i/>
          <w:iCs/>
          <w:color w:val="000000"/>
          <w:sz w:val="24"/>
          <w:szCs w:val="24"/>
        </w:rPr>
        <w:t xml:space="preserve"> contentezza, gioia e lunga vita (Sir 1, 10). Il paziente sopporterà per qualche tempo; alla fine sgorgherà la sua gioia (Sir 1, 20). Chi onora il padre avrà gioia dai propri figli e sarà esaudito nel giorno della sua preghiera (Sir 3, 5). Chi la ama, ama la vita, quanti la cercano solleciti saranno ricolmi di gioia (Sir 4, 12). Alla fine troverai in lei il riposo, ed essa ti si cambierà in gioia (Sir 6, 28). Regala e accetta regali, distrai l'anima tua, perché negli inferi non c'è gioia da ricercare (Sir 14, 16). Egli troverà contentezza e una corona di gioia e otterrà fama perenne (Sir 15, 6). Una brava moglie è la gioia del marito, questi trascorrerà gli anni in pace (Sir 26, 2). Non c'è ricchezza migliore della salute del corpo e non c'è contentezza al di sopra della gioia del cuore (Sir 30, 16). La </w:t>
      </w:r>
      <w:r w:rsidRPr="00BC560C">
        <w:rPr>
          <w:rFonts w:ascii="Arial" w:hAnsi="Arial"/>
          <w:i/>
          <w:iCs/>
          <w:color w:val="000000"/>
          <w:sz w:val="24"/>
          <w:szCs w:val="24"/>
        </w:rPr>
        <w:lastRenderedPageBreak/>
        <w:t xml:space="preserve">gioia del cuore è vita per l'uomo, l'allegria di un uomo è lunga vita (Sir 30, 22). Il vino è come la vita per gli uomini, purché tu lo beva con misura. Che vita è quella di chi non ha vino? Questo fu creato per la gioia degli uomini (Sir 31, 27). Allegria del cuore e gioia dell'anima è il vino bevuto a tempo e a misura (Sir 31, 28). In ogni offerta mostra lieto il tuo volto, consacra con gioia la decima (Sir 35, 8). Ci conceda la gioia del cuore e ci sia pace nei nostri giorni in Israele, per tutti i giorni futuri (Sir 50, 23). </w:t>
      </w:r>
    </w:p>
    <w:p w14:paraId="4DA6B36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Pertanto gli inferi dilatano le fauci, spalancano senza misura la bocca. Vi precipitano dentro la nobiltà e il popolo, il frastuono e la gioia della città (Is 5, 14). Hai moltiplicato la gioia, hai aumentato la letizia. Gioiscono davanti a te come si gioisce quando si miete e come si gioisce quando si spartisce la preda (Is 9, 2). Attingerete acqua con gioia alle sorgenti della salvezza" (Is 12, 3). Riposa ora tranquilla tutta la terra ed erompe in grida di gioia (Is 14, 7). Sono scomparse gioia e allegria dai frutteti; nelle vigne non si levano più lieti clamori, né si grida più allegramente. Il vino nei tini nessuno lo ammosta, l'evviva di gioia è cessato (Is 16, 10). E' cessata la gioia dei timpani, è finito il chiasso dei gaudenti, è cessata la gioia della cetra (Is 24, 8). Per le strade si lamentano, perché non c'è vino; ogni gioia è scomparsa, se ne è andata la letizia dal paese (Is 24, 11). Voi innalzerete il vostro canto come nella notte in cui si celebra una festa; avrete la gioia nel cuore come chi parte al suono del flauto, per recarsi al monte del Signore, alla Roccia d'Israele (Is 30, 29). Per la terra del mio popolo, nella quale cresceranno spine e pruni, per tutte le case in gioia, per la città gaudente (Is 32, 13). Poiché il palazzo sarà abbandonato, la città rumorosa sarà deserta, l'Ofel e il torrione diventeranno caverne per sempre, gioia degli asini selvatici, pascolo di mandrie (Is 32, 14). Come fiore di narciso fiorisca; sì, canti con gioia e con giubilo. Le è data la gloria del Libano, lo splendore del Carmelo e di Saròn. Essi vedranno la gloria del Signore, la magnificenza del nostro Dio (Is 35, 2). Allora lo zoppo salterà come un cervo, griderà di gioia la lingua del muto, perché scaturiranno acque nel deserto, scorreranno torrenti nella steppa (Is 35, 6). Su di essa ritorneranno i riscattati dal Signore e verranno in Sion con giubilo; felicità perenne splenderà sul loro capo; gioia e felicità li seguiranno e fuggiranno tristezza e pianto (Is 35, 10). </w:t>
      </w:r>
    </w:p>
    <w:p w14:paraId="0F3CC27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Esultate, cieli, poiché il Signore ha agito; giubilate, profondità della terra! Gridate di gioia, o monti, o selve con tutti i vostri alberi, perché il Signore ha riscattato Giacobbe, in Israele ha manifestato la sua gloria (Is 44, 23). Uscite da Babilonia, fuggite dai Caldei; annunziatelo con voce di gioia, diffondetelo, fatelo giungere fino all'estremità della terra. Dite: "Il Signore ha riscattato il suo servo Giacobbe" (Is 48, 20). Giubilate, o cieli; rallegrati, o terra, gridate di gioia, o monti, perché il Signore consola il suo popolo e ha pietà dei suoi miseri (Is 49, 13). Davvero il Signore ha pietà di Sion, ha pietà di tutte le sue rovine, rende il suo deserto come l'Eden, la sua steppa come il giardino del Signore. Giubilo e gioia saranno in essa, ringraziamenti e inni di lode! </w:t>
      </w:r>
      <w:r w:rsidRPr="00BC560C">
        <w:rPr>
          <w:rFonts w:ascii="Arial" w:hAnsi="Arial"/>
          <w:i/>
          <w:iCs/>
          <w:color w:val="000000"/>
          <w:sz w:val="24"/>
          <w:szCs w:val="24"/>
        </w:rPr>
        <w:lastRenderedPageBreak/>
        <w:t xml:space="preserve">(Is 51, 3). Senti? Le tue sentinelle alzano la voce, insieme gridano di gioia, poiché vedono con gli occhi il ritorno del Signore in Sion (Is 52, 8). Prorompete insieme in canti di gioia, rovine di Gerusalemme, perché il Signore ha consolato il suo popolo, ha riscattato Gerusalemme (Is 52, 9). Esulta, o sterile che non hai partorito, prorompi in grida di giubilo e di gioia, tu che non hai provato i dolori, perché più numerosi sono i figli dell'abbandonata che i figli della maritata, dice il Signore (Is 54, 1). Voi dunque partirete con gioia, sarete condotti in pace. I monti e i colli davanti a voi eromperanno in grida di gioia e tutti gli alberi dei campi batteranno le mani (Is 55, 12). Li condurrò sul mio monte santo e li colmerò di gioia nella mia casa di preghiera. I loro olocausti e i loro sacrifici saliranno graditi sul mio altare, perché il mio tempio si chiamerà casa di preghiera per tutti i popoli" (Is 56, 7). </w:t>
      </w:r>
    </w:p>
    <w:p w14:paraId="28FE3A5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Dopo essere stata derelitta, odiata, senza che alcuno passasse da te, io farò di te l'orgoglio dei secoli, la gioia di tutte le generazioni (Is 60, 15). Ecco, i miei servi giubileranno per la gioia del cuore, voi griderete per il dolore del cuore, urlerete per la tortura dello spirito (Is 65, 14). Poiché si godrà e si gioirà sempre di quello che sto per creare, e farò di Gerusalemme una gioia, del suo popolo un gaudio (Is 65, 18). Ascoltate la parola del Signore, voi che venerate la sua parola. Hanno detto i vostri fratelli che vi odiano, che vi respingono a causa del mio nome: "Mostri il Signore la sua gloria, e voi fateci vedere la vostra gioia!". Ma essi saranno confusi (Is 66, 5). Rallegratevi con Gerusalemme, esultate per essa quanti la amate. Sfavillate di gioia con essa voi tutti che avete partecipato al suo lutto (Is 66, 10). </w:t>
      </w:r>
    </w:p>
    <w:p w14:paraId="3C10B18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Io farò cessare nelle città di Giuda e nelle vie di Gerusalemme le grida di gioia e la voce dell'allegria, la voce dello sposo e della sposa, poiché il paese sarà ridotto un deserto" (Ger 7, 34). Che ha da fare il mio diletto nella mia casa, con la sua perversa condotta? Voti e carne di sacrifici allontanano forse da te la tua sventura, e così potrai ancora schiamazzare di gioia? (Ger 11, 15). Quando le tue parole mi vennero incontro, le divorai con avidità; la tua parola fu la gioia e la letizia del mio cuore, perché io portavo il tuo nome, Signore, Dio degli eserciti (Ger 15, 16). Poiché così dice il Signore degli eserciti, Dio di Israele: Ecco, sotto i vostri occhi e nei vostri giorni farò cessare da questo luogo le voci di gioia e di allegria, la voce dello sposo e della sposa (Ger 16, 9). Maledetto l'uomo che portò la notizia a mio padre, dicendo: "Ti è nato un figlio maschio", colmandolo di gioia (Ger 20, 15). </w:t>
      </w:r>
    </w:p>
    <w:p w14:paraId="67789D41"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Farò cessare in mezzo a loro le grida di gioia e le voci di allegria, la voce dello sposo e quella della sposa, il rumore della mola e il lume della lampada (Ger 25, 10). Poiché dice il Signore: "Innalzate canti di gioia per Giacobbe, esultate per la prima delle nazioni, fate udire la vostra lode e dite: Il Signore ha salvato il suo popolo, un resto di Israele" (Ger 31, 7). Allora si allieterà la vergine della danza; i giovani e i vecchi gioiranno. Io cambierò il loro lutto in gioia, li consolerò e li renderò felici, senza afflizioni (Ger 31, 13). Ciò sarà per me titolo di </w:t>
      </w:r>
      <w:r w:rsidRPr="00BC560C">
        <w:rPr>
          <w:rFonts w:ascii="Arial" w:hAnsi="Arial"/>
          <w:i/>
          <w:iCs/>
          <w:color w:val="000000"/>
          <w:sz w:val="24"/>
          <w:szCs w:val="24"/>
        </w:rPr>
        <w:lastRenderedPageBreak/>
        <w:t xml:space="preserve">gioia, di lode e di gloria tra tutti i popoli della terra, quando sapranno tutto il bene che io faccio loro e temeranno e tremeranno per tutto il bene e per tutta la pace che concederò loro (Ger 33, 9). </w:t>
      </w:r>
    </w:p>
    <w:p w14:paraId="1935AC7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Sono scomparse la gioia e l'allegria dai frutteti e dalla regione di Moab. E' sparito il vino nei tini, non pigia più il pigiatore, il canto di gioia non è più canto di gioia (Ger 48, 33). </w:t>
      </w:r>
    </w:p>
    <w:p w14:paraId="3B253F1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Contro di te battono le mani quanti passano per la via; fischiano, scrollano il capo sulla figlia di Gerusalemme: "E' questa la città che dicevano bellezza perfetta, gioia di tutta la terra?" (Lam 2, 15). La gioia si è spenta nei nostri cuori, si è mutata in lutto la nostra danza (Lam 5, 15). Farò cessare nelle città di Giuda e per le vie di Gerusalemme il grido di gioia e di letizia, il canto dello sposo e della sposa e tutto il territorio diventerà un deserto senza abitanti" (Bar 2, 23). Egli le chiama e rispondono: "Eccoci!" e brillano di gioia per colui che le ha create (Bar 3, 35). Io li avevo nutriti con gioia e li ho dovuti lasciare con lacrime e gemiti (Bar 4, 11). Io, infatti, spero dall'Eterno la vostra salvezza. Una grande gioia mi viene dal Santo, per la misericordia che presto vi giungerà dall'Eterno vostro salvatore (Bar 4, 22). </w:t>
      </w:r>
    </w:p>
    <w:p w14:paraId="1EF35A7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Vi ho visti partire fra gemiti e pianti, ma Dio vi ricondurrà a me con letizia e gioia, per sempre (Bar 4, 23). Poiché chi vi ha afflitti con tante calamità vi darà anche, con la salvezza, una gioia perenne (Bar 4, 29). Le toglierò la gioia di essere così popolata, il suo tripudio sarà cambiato in lutto (Bar 4, 34). Guarda ad oriente, Gerusalemme, osserva la gioia che ti viene da Dio (Bar 4, 36). Perché Dio ricondurrà Israele con gioia alla luce della sua gloria, con la misericordia e la giustizia che vengono da lui (Bar 5, 9). </w:t>
      </w:r>
    </w:p>
    <w:p w14:paraId="78E21E4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Tu, figlio dell'uomo, il giorno in cui toglierò loro la loro fortezza, la gioia della loro gloria, l'amore dei loro occhi, la brama delle loro anime, i loro figli e le loro figlie (Ez 24, 25). ebbene, così dice il Signore Dio: Sì, con gelosia ardente io parlo contro gli altri popoli e contro tutto Edom, che con la gioia del cuore, con il disprezzo dell'anima, hanno fatto del mio paese il loro possesso per saccheggiarlo (Ez 36, 5). Il re fu pieno di gioia e comandò che Daniele fosse tirato fuori dalla fossa. Appena uscito, non si riscontrò in lui lesione alcuna, poiché egli aveva confidato nel suo Dio (Dn 6, 24). Allora tutta l'assemblea diede in grida di gioia e benedisse Dio che salva coloro che sperano in lui (Dn 13, 60). </w:t>
      </w:r>
    </w:p>
    <w:p w14:paraId="15B19471" w14:textId="36AC574D"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Non darti alla gioia, Israele, non far festa con gli altri popoli, perché hai praticato la prostituzione, abbandonando il tuo Dio, hai amato il prezzo della prostituzione su tutte le aie da grano (Os 9, 1). La vite è seccata, il fico inaridito, il melograno, la palma, il melo, tutti gli alberi dei campi </w:t>
      </w:r>
      <w:r w:rsidRPr="00BC560C">
        <w:rPr>
          <w:rFonts w:ascii="Arial" w:hAnsi="Arial"/>
          <w:i/>
          <w:iCs/>
          <w:color w:val="000000"/>
          <w:sz w:val="24"/>
          <w:szCs w:val="24"/>
        </w:rPr>
        <w:lastRenderedPageBreak/>
        <w:t>sono secchi, è inaridita la gioia tra i figli dell'uomo (Gl 1, 12). Non è forse scomparso il cibo davanti ai nostri occhi e la letizia e la gioia dalla casa del nostro Dio? (Gl 1, 16). Non guardare con gioia al giorno di tuo fratello, al giorno della sua sventura. Non gioire dei figli di Giuda nel giorno della loro rovina. Non spalancare la bocca nel giorno della loro angoscia (Abd 1, 12). Allora il Signore Dio fece crescere una pianta di ricino al di sopra di Giona per fare ombra sulla sua testa e liberarlo dal suo male. Giona provò una grande gioia per quel ricino (G</w:t>
      </w:r>
      <w:r w:rsidR="00227B24">
        <w:rPr>
          <w:rFonts w:ascii="Arial" w:hAnsi="Arial"/>
          <w:i/>
          <w:iCs/>
          <w:color w:val="000000"/>
          <w:sz w:val="24"/>
          <w:szCs w:val="24"/>
        </w:rPr>
        <w:t>io</w:t>
      </w:r>
      <w:r w:rsidRPr="00BC560C">
        <w:rPr>
          <w:rFonts w:ascii="Arial" w:hAnsi="Arial"/>
          <w:i/>
          <w:iCs/>
          <w:color w:val="000000"/>
          <w:sz w:val="24"/>
          <w:szCs w:val="24"/>
        </w:rPr>
        <w:t xml:space="preserve"> 4, 6). Con i tuoi dardi hai trafitto il capo dei suoi guerrieri che irrompevano per disperdermi con la gioia di chi divora il povero di nascosto (Ab 3, 14). Il Signore tuo Dio in mezzo a te è un salvatore potente. Esulterà di gioia per te, ti rinnoverà con il suo amore, si rallegrerà per te con grida di gioia (Sof 3, 17). "Così dice il Signore degli eserciti: Il digiuno del quarto, quinto, settimo e decimo mese si cambierà per la casa di Giuda in gioia, in giubilo e in giorni di festa, purché amiate la verità e la pace" (Zc 8, 19). </w:t>
      </w:r>
    </w:p>
    <w:p w14:paraId="5898818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Al vedere la stella, essi provarono una grandissima gioia (Mt 2, 10). Quello che è stato seminato nel terreno sassoso è l'uomo che ascolta la parola e subito l'accoglie con gioia (Mt 13, 20). Il regno dei cieli è simile a un tesoro nascosto in un campo; un uomo lo trova e lo nasconde di nuovo, poi va, pieno di gioia, vende tutti i suoi averi e compra quel campo (Mt 13, 44).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Abbandonato in fretta il sepolcro, con timore e gioia grande, le donne corsero a dare l'annunzio ai suoi discepoli (Mt 28, 8). </w:t>
      </w:r>
    </w:p>
    <w:p w14:paraId="6DACEC28" w14:textId="04E9702D"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Similmente quelli che ricevono il seme sulle pietre sono coloro che, quando ascoltano la parola, subito l'accolgono con gioia (Mc 4, 16). Avrai gioia ed esultanza e molti si rallegreranno della sua nascita (Lc 1, 14). Ecco, appena la voce del tuo saluto è giunta ai miei orecchi, il bambino ha esultato di gioia nel mio grembo (Lc 1, 44). Ma l'angelo disse loro: "Non temete, ecco vi annunzio una grande gioia, che sarà di tutto il popolo (Lc 2, 10). Quelli sulla pietra sono coloro che, quando ascoltano, accolgono con gioia la parola, ma non hanno radice; credono per un certo tempo, ma nell'ora della tentazione vengono meno (Lc 8, 13). I settantadue tornarono pieni di gioia dicendo: "Signore, anche i demòni si sottomettono a noi nel tuo nome" (Lc 10, 17). Poi dirò a me stesso: Anima mia, hai a disposizione molti beni, per molti anni; riposati, mangia, bevi e datti alla gioia (Lc 12, 19). Così, vi dico, ci sarà più gioia in cielo per un peccatore convertito, che per novantanove giusti che non hanno bisogno di conversione (Lc 15, 7). Così, vi dico, c'è gioia davanti agli angeli di Dio per un solo peccatore che si converte" (Lc 15, 10). In fretta scese e lo accolse pieno di gioia (Lc 19, 6). Ma poiché per la grande gioia ancora non credevano ed </w:t>
      </w:r>
      <w:r w:rsidRPr="00BC560C">
        <w:rPr>
          <w:rFonts w:ascii="Arial" w:hAnsi="Arial"/>
          <w:i/>
          <w:iCs/>
          <w:color w:val="000000"/>
          <w:sz w:val="24"/>
          <w:szCs w:val="24"/>
        </w:rPr>
        <w:lastRenderedPageBreak/>
        <w:t>erano stupefatti, disse: "Avete qui qualche cosa da mangiare?" (Lc 24, 41)</w:t>
      </w:r>
      <w:r w:rsidR="00EA54F5">
        <w:rPr>
          <w:rFonts w:ascii="Arial" w:hAnsi="Arial"/>
          <w:i/>
          <w:iCs/>
          <w:color w:val="000000"/>
          <w:sz w:val="24"/>
          <w:szCs w:val="24"/>
        </w:rPr>
        <w:t xml:space="preserve">. </w:t>
      </w:r>
    </w:p>
    <w:p w14:paraId="1DECA08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Ed essi, dopo averlo adorato, tornarono a Gerusalemme con grande gioia (Lc 24, 52). </w:t>
      </w:r>
    </w:p>
    <w:p w14:paraId="19D67D4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Chi possiede la sposa è lo sposo; ma l'amico dello sposo, che è presente e l'ascolta, esulta di gioia alla voce dello sposo. Ora questa mia gioia è compiuta (Gv 3, 29). Quando però giunse in Galilea, i Galilei lo accolsero con gioia, poiché avevano visto tutto quello che aveva fatto a Gerusalemme durante la festa; anch'essi infatti erano andati alla festa (Gv 4, 45). Questo vi ho detto perché la mia gioia sia in voi e la vostra gioia sia piena (Gv 15, 11). In verità, in verità vi dico: voi piangerete e vi rattristerete, ma il mondo si rallegrerà. Voi sarete afflitti, ma la vostra afflizione si cambierà in gioia (Gv 16, 20). La donna, quando partorisce, è afflitta, perché è giunta la sua ora; ma quando ha dato alla luce il bambino, non si ricorda più dell'afflizione per la gioia che è venuto al mondo un uomo (Gv 16, 21). Nessuno vi potrà togliere la vostra gioia. In quel giorno non mi domanderete più nulla (Gv 16, 23). Finora non avete chiesto nulla nel mio nome. Chiedete e otterrete, perché la vostra gioia sia piena (Gv 16, 24). Ma ora io vengo a te e dico queste cose mentre sono ancora nel mondo, perché abbiano in se stessi la pienezza della mia gioia (Gv 17, 13). </w:t>
      </w:r>
    </w:p>
    <w:p w14:paraId="5492109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Mi hai fatto conoscere le vie della vita, mi colmerai di gioia con la tua presenza (At 2, 28). E vi fu grande gioia in quella città (At 8, 8). Quando furono usciti dall'acqua, lo Spirito del Signore rapì Filippo e l'eunuco non lo vide più e proseguì pieno di gioia il suo cammino (At 8, 39). Riconosciuta la voce di Pietro, per la gioia non aprì la porta, ma corse ad annunziare che fuori c'era Pietro (At 12, 14). Mentre i discepoli erano pieni di gioia e di Spirito Santo (At 13, 52). Essi dunque, scortati per un tratto dalla comunità, attraversarono la Fenicia e la Samaria raccontando la conversione dei pagani e suscitando grande gioia in tutti i fratelli (At 15, 3). Poi li fece salire in casa, apparecchiò la tavola e fu pieno di gioia insieme a tutti i suoi per avere creduto in Dio (At 16, 34). In tutte le maniere vi ho dimostrato che lavorando così si devono soccorrere i deboli, ricordandoci delle parole del Signore Gesù, che disse: Vi è più gioia nel dare che nel ricevere!" (At 20, 35). </w:t>
      </w:r>
    </w:p>
    <w:p w14:paraId="02948433" w14:textId="227C37CD"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Chi l'esortazione, all'esortazione. Chi </w:t>
      </w:r>
      <w:r w:rsidR="00227B24" w:rsidRPr="00BC560C">
        <w:rPr>
          <w:rFonts w:ascii="Arial" w:hAnsi="Arial"/>
          <w:i/>
          <w:iCs/>
          <w:color w:val="000000"/>
          <w:sz w:val="24"/>
          <w:szCs w:val="24"/>
        </w:rPr>
        <w:t>dà</w:t>
      </w:r>
      <w:r w:rsidRPr="00BC560C">
        <w:rPr>
          <w:rFonts w:ascii="Arial" w:hAnsi="Arial"/>
          <w:i/>
          <w:iCs/>
          <w:color w:val="000000"/>
          <w:sz w:val="24"/>
          <w:szCs w:val="24"/>
        </w:rPr>
        <w:t xml:space="preserve">, lo faccia con semplicità; chi presiede, lo faccia con diligenza; chi fa opere di misericordia, le compia con gioia (Rm 12, 8). Rallegratevi con quelli che sono nella gioia, piangete con quelli che sono nel pianto (Rm 12, 15). Il regno di Dio infatti non è questione di cibo o di bevanda, ma è giustizia, pace e gioia nello Spirito Santo (Rm 14, 17).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Noi non intendiamo far da padroni sulla vostra fede; siamo invece i collaboratori della vostra </w:t>
      </w:r>
      <w:r w:rsidRPr="00BC560C">
        <w:rPr>
          <w:rFonts w:ascii="Arial" w:hAnsi="Arial"/>
          <w:i/>
          <w:iCs/>
          <w:color w:val="000000"/>
          <w:sz w:val="24"/>
          <w:szCs w:val="24"/>
        </w:rPr>
        <w:lastRenderedPageBreak/>
        <w:t xml:space="preserve">gioia, perché nella fede voi siete già saldi (2Cor 1, 24). Perciò vi ho scritto in quei termini che voi sapete, per non dovere poi essere rattristato alla mia venuta da quelli che dovrebbero rendermi lieto, persuaso come sono riguardo a voi tutti che la mia gioia è quella di tutti voi (2Cor 2, 3). Sono molto franco con voi e ho molto da vantarmi di voi. Sono pieno di consolazione, pervaso di gioia in ogni nostra tribolazione (2Cor 7, 4). E non solo con la sua venuta, ma con la consolazione che ha ricevuto da voi. Egli ci ha annunziato infatti il vostro desiderio, il vostro dolore, il vostro affetto per me; cosicché la mia gioia si è ancora accresciuta (2Cor 7, 7). </w:t>
      </w:r>
    </w:p>
    <w:p w14:paraId="16A0433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Ecco quello che ci ha consolati. A questa nostra consolazione si è aggiunta una gioia ben più grande per la letizia di Tito, poiché il suo spirito è stato rinfrancato da tutti voi (2Cor 7, 13). Nonostante la lunga prova della tribolazione, la loro grande gioia e la loro estrema povertà si sono tramutate nella ricchezza della loro generosità (2Cor 8, 2). Ciascuno dia secondo quanto ha deciso nel suo cuore, non con tristezza né per forza, perché Dio ama chi dona con gioia (2Cor 9, 7). Il frutto dello Spirito invece è amore, gioia, pace, pazienza, benevolenza, bontà, fedeltà, mitezza, dominio di sé (Gal 5, 22). Pregando sempre con gioia per voi in ogni mia preghiera (Fil 1, 4). Per conto mio, sono convinto che resterò e continuerò a essere d'aiuto a voi tutti, per il progresso e la gioia della vostra fede (Fil 1, 25). Rendete piena la mia gioia con l'unione dei vostri spiriti, con la stessa carità, con i medesimi sentimenti (Fil 2, 2). Accoglietelo dunque nel Signore con piena gioia e abbiate grande stima verso persone come lui (Fil 2, 29). Perciò, fratelli miei carissimi e tanto desiderati, mia gioia e mia corona, rimanete saldi nel Signore così come avete imparato, carissimi! (Fil 4, 1). Ho provato grande gioia nel Signore, perché finalmente avete fatto rifiorire i vostri sentimenti nei miei riguardi: in realtà li avevate anche prima, ma vi mancava l'occasione (Fil 4, 10). Ringraziando con gioia il Padre che ci ha messi in grado di partecipare alla sorte dei santi nella luce (Col 1, 12). </w:t>
      </w:r>
    </w:p>
    <w:p w14:paraId="1D40432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 voi siete diventati imitatori nostri e del Signore, avendo accolto la parola con la gioia dello Spirito Santo anche in mezzo a grande tribolazione (1Ts 1, 6). Chi infatti, se non proprio voi, potrebbe essere la nostra speranza, la nostra gioia e la corona di cui ci possiamo vantare, davanti al Signore nostro Gesù, nel momento della sua venuta? (1Ts 2, 19). Siete voi la nostra gloria e la nostra gioia (1Ts 2, 20). Quale ringraziamento possiamo rendere a Dio riguardo a voi, per tutta la gioia che proviamo a causa vostra davanti al nostro Dio (1Ts 3, 9). Mi tornano alla mente le tue lacrime e sento la nostalgia di rivederti per essere pieno di gioia (2Tm 1, 4). La tua carità è stata per me motivo di grande gioia e consolazione, fratello, poiché il cuore dei credenti è stato confortato per opera tua (Fm 1, 7).</w:t>
      </w:r>
    </w:p>
    <w:p w14:paraId="455DA874" w14:textId="14B3E795"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Infatti avete preso parte alle sofferenze dei carcerati e avete accettato con gioia di esser spogliati delle vostre sostanze, sapendo di possedere beni migliori e più duraturi (Eb 10, 34). Tenendo fisso lo </w:t>
      </w:r>
      <w:r w:rsidRPr="00BC560C">
        <w:rPr>
          <w:rFonts w:ascii="Arial" w:hAnsi="Arial"/>
          <w:i/>
          <w:iCs/>
          <w:color w:val="000000"/>
          <w:sz w:val="24"/>
          <w:szCs w:val="24"/>
        </w:rPr>
        <w:lastRenderedPageBreak/>
        <w:t>sguardo su Gesù, autore e perfezionatore della fede. Egli in cambio della gioia che gli era posta innanzi, si sottopose alla croce, disprezzando l'ignominia, e si è assiso alla destra del trono di Dio (Eb 12, 2)</w:t>
      </w:r>
      <w:r w:rsidR="00EA54F5">
        <w:rPr>
          <w:rFonts w:ascii="Arial" w:hAnsi="Arial"/>
          <w:i/>
          <w:iCs/>
          <w:color w:val="000000"/>
          <w:sz w:val="24"/>
          <w:szCs w:val="24"/>
        </w:rPr>
        <w:t xml:space="preserve">. </w:t>
      </w:r>
      <w:r w:rsidRPr="00BC560C">
        <w:rPr>
          <w:rFonts w:ascii="Arial" w:hAnsi="Arial"/>
          <w:i/>
          <w:iCs/>
          <w:color w:val="000000"/>
          <w:sz w:val="24"/>
          <w:szCs w:val="24"/>
        </w:rPr>
        <w:t xml:space="preserve">In verità, ogni correzione, sul momento, non sembra causa di gioia, ma di tristezza; dopo però arreca un frutto di pace e di giustizia a quelli che sono stati addestrati per suo mezzo (Eb 12, 11). Obbedite ai vostri capi e state loro sottomessi, perché essi vegliano per vostre anime, come chi ha da renderne conto; obbedite, perché facciano questo con gioia e non gemendo: ciò non sarebbe vantaggioso per voi (Eb 13, 17). </w:t>
      </w:r>
    </w:p>
    <w:p w14:paraId="3514503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Chi tra voi è nel dolore, preghi; chi è nella gioia, salmeggi (Gc 5, 13). Perciò siete ricolmi di gioia, anche se ora dovete essere un po’ di tempo afflitti da varie prove (1Pt 1, 6). Voi lo amate, pur senza averlo visto; e ora senza vederlo credete in lui. Perciò esultate di gioia indicibile e gloriosa (1Pt 1, 8). Queste cose vi scriviamo, perché la nostra gioia sia perfetta (1Gv 1, 4). Molte cose avrei da scrivervi, ma non ho voluto farlo per mezzo di carta e di inchiostro; ho speranza di venire da voi e di poter parlare a viva voce, perché la nostra gioia sia piena (2Gv 1, 12). Non ho gioia più grande di questa, sapere che i miei figli camminano nella verità (3Gv 1, 4). </w:t>
      </w:r>
    </w:p>
    <w:p w14:paraId="4F08A820" w14:textId="3175D6AB" w:rsidR="00992B0F" w:rsidRPr="00992B0F" w:rsidRDefault="00992B0F" w:rsidP="00B02397">
      <w:pPr>
        <w:spacing w:after="120"/>
        <w:jc w:val="both"/>
        <w:rPr>
          <w:rFonts w:ascii="Arial" w:hAnsi="Arial"/>
          <w:sz w:val="24"/>
        </w:rPr>
      </w:pPr>
      <w:r w:rsidRPr="00992B0F">
        <w:rPr>
          <w:rFonts w:ascii="Arial" w:hAnsi="Arial"/>
          <w:sz w:val="24"/>
        </w:rPr>
        <w:t>Oggi l’uomo vuole la gioia senza la Parola. La sua è una gioia avvelenata. Tutte le gioie cercate fuori della Parola, sono gioie di morte. Mai di vita.</w:t>
      </w:r>
      <w:r w:rsidR="00BC560C">
        <w:rPr>
          <w:rFonts w:ascii="Arial" w:hAnsi="Arial"/>
          <w:sz w:val="24"/>
        </w:rPr>
        <w:t xml:space="preserve"> </w:t>
      </w:r>
      <w:r w:rsidRPr="00992B0F">
        <w:rPr>
          <w:rFonts w:ascii="Arial" w:hAnsi="Arial"/>
          <w:sz w:val="24"/>
        </w:rPr>
        <w:t>È Dio la gioia dell’uomo, sia sulla terra che nell’eternità. Se l’uomo perde Dio, perde la gioia, perché è privo della sua fonte. L’uomo non è principio di gioia.</w:t>
      </w:r>
    </w:p>
    <w:p w14:paraId="1A26B88E"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30</w:t>
      </w:r>
      <w:r w:rsidRPr="00992B0F">
        <w:rPr>
          <w:rFonts w:ascii="Arial" w:hAnsi="Arial" w:cs="Arial"/>
          <w:b/>
          <w:sz w:val="24"/>
        </w:rPr>
        <w:t>Coraggio, Gerusalemme! Colui che ti ha dato un nome ti consolerà.</w:t>
      </w:r>
    </w:p>
    <w:p w14:paraId="2C5DD1FF" w14:textId="14852390" w:rsidR="00992B0F" w:rsidRPr="00992B0F" w:rsidRDefault="00992B0F" w:rsidP="00B02397">
      <w:pPr>
        <w:spacing w:after="120"/>
        <w:jc w:val="both"/>
        <w:rPr>
          <w:rFonts w:ascii="Arial" w:hAnsi="Arial"/>
          <w:sz w:val="24"/>
        </w:rPr>
      </w:pPr>
      <w:r w:rsidRPr="00992B0F">
        <w:rPr>
          <w:rFonts w:ascii="Arial" w:hAnsi="Arial"/>
          <w:sz w:val="24"/>
        </w:rPr>
        <w:t>Gerusalemme si rivela vera madre per i suoi figli. Chi è una vera madre? Vera madre è colei che è madre di speranza sempre.</w:t>
      </w:r>
      <w:r w:rsidR="00BC560C">
        <w:rPr>
          <w:rFonts w:ascii="Arial" w:hAnsi="Arial"/>
          <w:sz w:val="24"/>
        </w:rPr>
        <w:t xml:space="preserve"> </w:t>
      </w:r>
      <w:r w:rsidRPr="00992B0F">
        <w:rPr>
          <w:rFonts w:ascii="Arial" w:hAnsi="Arial"/>
          <w:sz w:val="24"/>
        </w:rPr>
        <w:t>Coraggio, Gerusalemme! Colui che ti ha dato un nome ti consolerà. Dio chiama ogni cosa, ogni persona per nome. Dio dona il nome, perché Dio è il Signore.</w:t>
      </w:r>
      <w:r w:rsidR="00BC560C">
        <w:rPr>
          <w:rFonts w:ascii="Arial" w:hAnsi="Arial"/>
          <w:sz w:val="24"/>
        </w:rPr>
        <w:t xml:space="preserve"> </w:t>
      </w:r>
      <w:r w:rsidRPr="00992B0F">
        <w:rPr>
          <w:rFonts w:ascii="Arial" w:hAnsi="Arial"/>
          <w:sz w:val="24"/>
        </w:rPr>
        <w:t>Il Signore che ha dato un nome a Gerusalemme, il Dio che è il suo Signore è il Dio che anche la consolerà. Come la consolerà?</w:t>
      </w:r>
      <w:r w:rsidR="00BC560C">
        <w:rPr>
          <w:rFonts w:ascii="Arial" w:hAnsi="Arial"/>
          <w:sz w:val="24"/>
        </w:rPr>
        <w:t xml:space="preserve"> </w:t>
      </w:r>
      <w:r w:rsidRPr="00992B0F">
        <w:rPr>
          <w:rFonts w:ascii="Arial" w:hAnsi="Arial"/>
          <w:sz w:val="24"/>
        </w:rPr>
        <w:t>La consolerà riportandole tutti i suoi figli ora dispersi. Oggi i suoi figli non sono con essa, domani saranno tutti tra le sue braccia e la sua gioia sarà piena.</w:t>
      </w:r>
      <w:r w:rsidR="00BC560C">
        <w:rPr>
          <w:rFonts w:ascii="Arial" w:hAnsi="Arial"/>
          <w:sz w:val="24"/>
        </w:rPr>
        <w:t xml:space="preserve"> </w:t>
      </w:r>
      <w:r w:rsidRPr="00992B0F">
        <w:rPr>
          <w:rFonts w:ascii="Arial" w:hAnsi="Arial"/>
          <w:sz w:val="24"/>
        </w:rPr>
        <w:t>Affermando Gerusalemme di se stessa che il Signore la consolerà, essa consola i suoi figli. La sua consolazione sono i suoi figli</w:t>
      </w:r>
      <w:r w:rsidR="00EA54F5">
        <w:rPr>
          <w:rFonts w:ascii="Arial" w:hAnsi="Arial"/>
          <w:sz w:val="24"/>
        </w:rPr>
        <w:t xml:space="preserve">. </w:t>
      </w:r>
      <w:r w:rsidRPr="00992B0F">
        <w:rPr>
          <w:rFonts w:ascii="Arial" w:hAnsi="Arial"/>
          <w:sz w:val="24"/>
        </w:rPr>
        <w:t>Prima li ha consolati in modo diretto, parlando direttamente ad essi. Ora li consola in modo indiretto, parlando direttamente di se stessa,</w:t>
      </w:r>
      <w:r w:rsidR="00BC560C">
        <w:rPr>
          <w:rFonts w:ascii="Arial" w:hAnsi="Arial"/>
          <w:sz w:val="24"/>
        </w:rPr>
        <w:t xml:space="preserve"> </w:t>
      </w:r>
      <w:r w:rsidRPr="00992B0F">
        <w:rPr>
          <w:rFonts w:ascii="Arial" w:hAnsi="Arial"/>
          <w:sz w:val="24"/>
        </w:rPr>
        <w:t>Ma il fine è sempre uno: dare agli esiliati la certezza che il Signore li avrebbe visitati, liberati, riportati nella loro terra. È questa la sua certezza di fede.</w:t>
      </w:r>
      <w:r w:rsidR="00BC560C">
        <w:rPr>
          <w:rFonts w:ascii="Arial" w:hAnsi="Arial"/>
          <w:sz w:val="24"/>
        </w:rPr>
        <w:t xml:space="preserve"> </w:t>
      </w:r>
      <w:r w:rsidRPr="00992B0F">
        <w:rPr>
          <w:rFonts w:ascii="Arial" w:hAnsi="Arial"/>
          <w:sz w:val="24"/>
        </w:rPr>
        <w:t>Oggi essa è nella sofferenza perché i suoi figli non sono con lei. Domani sarà nella gioia perché il Signore glieli riporterà tutti. Non ne mancherà alcuno.</w:t>
      </w:r>
    </w:p>
    <w:p w14:paraId="264DF071"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31</w:t>
      </w:r>
      <w:r w:rsidRPr="00992B0F">
        <w:rPr>
          <w:rFonts w:ascii="Arial" w:hAnsi="Arial" w:cs="Arial"/>
          <w:b/>
          <w:sz w:val="24"/>
        </w:rPr>
        <w:t>Sventurati coloro che ti hanno fatto del male, che hanno goduto della tua caduta;</w:t>
      </w:r>
    </w:p>
    <w:p w14:paraId="6969FBB3" w14:textId="3D20C58D" w:rsidR="00992B0F" w:rsidRPr="00992B0F" w:rsidRDefault="00992B0F" w:rsidP="00B02397">
      <w:pPr>
        <w:spacing w:after="120"/>
        <w:jc w:val="both"/>
        <w:rPr>
          <w:rFonts w:ascii="Arial" w:hAnsi="Arial"/>
          <w:sz w:val="24"/>
        </w:rPr>
      </w:pPr>
      <w:r w:rsidRPr="00992B0F">
        <w:rPr>
          <w:rFonts w:ascii="Arial" w:hAnsi="Arial"/>
          <w:sz w:val="24"/>
        </w:rPr>
        <w:t>Ora Gerusalemme chiama sventurati tutti coloro che le hanno fatto del male. Non ci sarà gioia per essi. La catastrofe li affliggerà, li divorerà.</w:t>
      </w:r>
      <w:r w:rsidR="00BC560C">
        <w:rPr>
          <w:rFonts w:ascii="Arial" w:hAnsi="Arial"/>
          <w:sz w:val="24"/>
        </w:rPr>
        <w:t xml:space="preserve"> </w:t>
      </w:r>
      <w:r w:rsidRPr="00992B0F">
        <w:rPr>
          <w:rFonts w:ascii="Arial" w:hAnsi="Arial"/>
          <w:sz w:val="24"/>
        </w:rPr>
        <w:t xml:space="preserve">Sventurati coloro che ti hanno fatto del male, che hanno goduto della tua caduta. Per costoro non ci </w:t>
      </w:r>
      <w:r w:rsidRPr="00992B0F">
        <w:rPr>
          <w:rFonts w:ascii="Arial" w:hAnsi="Arial"/>
          <w:sz w:val="24"/>
        </w:rPr>
        <w:lastRenderedPageBreak/>
        <w:t>sarà alcun futuro. Saranno annientati, divorati.</w:t>
      </w:r>
      <w:r w:rsidR="00BC560C">
        <w:rPr>
          <w:rFonts w:ascii="Arial" w:hAnsi="Arial"/>
          <w:sz w:val="24"/>
        </w:rPr>
        <w:t xml:space="preserve"> </w:t>
      </w:r>
      <w:r w:rsidRPr="00992B0F">
        <w:rPr>
          <w:rFonts w:ascii="Arial" w:hAnsi="Arial"/>
          <w:sz w:val="24"/>
        </w:rPr>
        <w:t>Non è questo un desiderio di Gerusalemme. È una certezza di fede fondata sulla profezia di Isaia e dello stesso Geremia. Babilonia sarà distrutta.</w:t>
      </w:r>
    </w:p>
    <w:p w14:paraId="21E9F319"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Oracolo su Babilonia, ricevuto in visione da Isaia, figlio di Amoz.</w:t>
      </w:r>
    </w:p>
    <w:p w14:paraId="271FBD3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Su un monte brullo issate un segnale, alzate per loro un grido; fate cenni con la mano perché varchino le porte dei nobili. Io ho dato un ordine ai miei consacrati; ho chiamato anche i miei prodi a strumento del mio sdegno, entusiasti della mia grandezza. Frastuono di folla sui monti, simile a quello di un popolo immenso. Frastuono fragoroso di regni, di nazioni radunate.</w:t>
      </w:r>
    </w:p>
    <w:p w14:paraId="07AB4E4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w:t>
      </w:r>
    </w:p>
    <w:p w14:paraId="51E715C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w:t>
      </w:r>
    </w:p>
    <w:p w14:paraId="293BED5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w:t>
      </w:r>
    </w:p>
    <w:p w14:paraId="7B0C8E8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2BC490CF" w14:textId="3D5FE56C"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Ecco, io suscito contro di loro i Medi, che non pensano all’argento né si curano dell’oro. Con i loro archi abbatteranno i giovani, non avranno pietà del frutto del ventre, i loro occhi non avranno pietà dei bambini. 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w:t>
      </w:r>
      <w:r w:rsidR="00227B24" w:rsidRPr="00BC560C">
        <w:rPr>
          <w:rFonts w:ascii="Arial" w:hAnsi="Arial"/>
          <w:i/>
          <w:iCs/>
          <w:color w:val="000000"/>
          <w:sz w:val="24"/>
          <w:szCs w:val="24"/>
        </w:rPr>
        <w:t>satiri</w:t>
      </w:r>
      <w:r w:rsidRPr="00BC560C">
        <w:rPr>
          <w:rFonts w:ascii="Arial" w:hAnsi="Arial"/>
          <w:i/>
          <w:iCs/>
          <w:color w:val="000000"/>
          <w:sz w:val="24"/>
          <w:szCs w:val="24"/>
        </w:rPr>
        <w:t xml:space="preserve">. Urleranno le iene nei loro palazzi, gli sciacalli nei loro edifici lussuosi. La sua ora si avvicina, i suoi giorni non saranno prolungati (Is 13,1-22). </w:t>
      </w:r>
    </w:p>
    <w:p w14:paraId="2EF41ED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6650803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In quel giorno avverrà che il Signore ti libererà dalle tue pene, dal tuo affanno e dalla tua dura schiavitù a cui eri stato assoggettato. Allora intonerai questa canzone sul re di Babilonia e dirai:</w:t>
      </w:r>
    </w:p>
    <w:p w14:paraId="3954855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7A8C4AF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w:t>
      </w:r>
    </w:p>
    <w:p w14:paraId="7326042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147A658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w:t>
      </w:r>
    </w:p>
    <w:p w14:paraId="36967EC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468B8199" w14:textId="6098C4D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Preparate il massacro dei suoi figli a causa dell’iniquità dei loro padri, e non sorgano più a conquistare la terra e a riempire il mondo di rovine». «Io insorgerò contro di loro</w:t>
      </w:r>
      <w:r w:rsidR="00EA54F5">
        <w:rPr>
          <w:rFonts w:ascii="Arial" w:hAnsi="Arial"/>
          <w:i/>
          <w:iCs/>
          <w:color w:val="000000"/>
          <w:sz w:val="24"/>
          <w:szCs w:val="24"/>
        </w:rPr>
        <w:t xml:space="preserve"> </w:t>
      </w:r>
      <w:r w:rsidRPr="00BC560C">
        <w:rPr>
          <w:rFonts w:ascii="Arial" w:hAnsi="Arial"/>
          <w:i/>
          <w:iCs/>
          <w:color w:val="000000"/>
          <w:sz w:val="24"/>
          <w:szCs w:val="24"/>
        </w:rPr>
        <w:t xml:space="preserve">– oracolo del Signore degli eserciti –, sterminerò il nome e il resto di Babilonia, la prole e la stirpe – oracolo del Signore. Io la ridurrò a dominio del riccio, a palude stagnante; la </w:t>
      </w:r>
      <w:r w:rsidRPr="00BC560C">
        <w:rPr>
          <w:rFonts w:ascii="Arial" w:hAnsi="Arial"/>
          <w:i/>
          <w:iCs/>
          <w:color w:val="000000"/>
          <w:sz w:val="24"/>
          <w:szCs w:val="24"/>
        </w:rPr>
        <w:lastRenderedPageBreak/>
        <w:t>spazzerò con la scopa della distruzione». Oracolo del Signore degli eserciti.</w:t>
      </w:r>
    </w:p>
    <w:p w14:paraId="70F79F79"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66ADDD71"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Parola che il Signore pronunciò contro Babilonia, contro la terra dei Caldei, per mezzo del profeta Geremia.</w:t>
      </w:r>
    </w:p>
    <w:p w14:paraId="371514E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«Proclamatelo fra i popoli e fatelo sapere, non nascondetelo, dite: “Babilonia è presa, Bel è coperto di confusione, è infranto Marduc, sono svergognati i suoi idoli, sono infranti i suoi feticci”.</w:t>
      </w:r>
    </w:p>
    <w:p w14:paraId="3ECF245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2BB17884" w14:textId="13122B5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EA54F5">
        <w:rPr>
          <w:rFonts w:ascii="Arial" w:hAnsi="Arial"/>
          <w:i/>
          <w:iCs/>
          <w:color w:val="000000"/>
          <w:sz w:val="24"/>
          <w:szCs w:val="24"/>
        </w:rPr>
        <w:t xml:space="preserve">. </w:t>
      </w:r>
      <w:r w:rsidRPr="00BC560C">
        <w:rPr>
          <w:rFonts w:ascii="Arial" w:hAnsi="Arial"/>
          <w:i/>
          <w:iCs/>
          <w:color w:val="000000"/>
          <w:sz w:val="24"/>
          <w:szCs w:val="24"/>
        </w:rPr>
        <w:t>Oracolo del Signore.</w:t>
      </w:r>
    </w:p>
    <w:p w14:paraId="52693D2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w:t>
      </w:r>
    </w:p>
    <w:p w14:paraId="2A5C4C9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31F36957"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621D0DB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0FA30609"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Avanza nella terra di Meratàim, avanza contro di essa e contro gli abitanti di Pekod. Devasta, annientali – oracolo del Signore –, fa’ quanto ti ho comandato!».</w:t>
      </w:r>
    </w:p>
    <w:p w14:paraId="7C2B4CB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242B6406" w14:textId="080CA2F8"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Il Signore ha aperto il suo arsenale e ne ha tratto le armi del suo sdegno, perché il Signore, Dio degli eserciti, ha un’opera da compiere nella terra dei Caldei. Venite dall’estremo limite della terra, aprite i suoi granai; fatene dei mucchi come covoni,</w:t>
      </w:r>
      <w:r w:rsidR="00EA54F5">
        <w:rPr>
          <w:rFonts w:ascii="Arial" w:hAnsi="Arial"/>
          <w:i/>
          <w:iCs/>
          <w:color w:val="000000"/>
          <w:sz w:val="24"/>
          <w:szCs w:val="24"/>
        </w:rPr>
        <w:t xml:space="preserve"> </w:t>
      </w:r>
      <w:r w:rsidRPr="00BC560C">
        <w:rPr>
          <w:rFonts w:ascii="Arial" w:hAnsi="Arial"/>
          <w:i/>
          <w:iCs/>
          <w:color w:val="000000"/>
          <w:sz w:val="24"/>
          <w:szCs w:val="24"/>
        </w:rPr>
        <w:t>sterminatela, non ne rimanga neppure un resto. Uccidete tutti i suoi tori, scendano al macello. Guai a loro, perché è giunto il loro giorno, il tempo del loro castigo!</w:t>
      </w:r>
    </w:p>
    <w:p w14:paraId="2FA8F5C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w:t>
      </w:r>
    </w:p>
    <w:p w14:paraId="7FE889B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63CEF5D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15BAA89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Spada sui Caldei – oracolo del Signore – e sugli abitanti di Babilonia, sui suoi capi e sui suoi sapienti! Spada sui suoi indovini: che </w:t>
      </w:r>
      <w:r w:rsidRPr="00BC560C">
        <w:rPr>
          <w:rFonts w:ascii="Arial" w:hAnsi="Arial"/>
          <w:i/>
          <w:iCs/>
          <w:color w:val="000000"/>
          <w:sz w:val="24"/>
          <w:szCs w:val="24"/>
        </w:rPr>
        <w:lastRenderedPageBreak/>
        <w:t>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34E1FD5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5CC01E89"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Così dice il Signore:</w:t>
      </w:r>
    </w:p>
    <w:p w14:paraId="51604F4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76CD302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38BD233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w:t>
      </w:r>
    </w:p>
    <w:p w14:paraId="4AFC7667" w14:textId="1119BF6D"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«Abbiamo curato Babilonia, ma non è guarita. Lasciatela e andiamo ciascuno al proprio paese; poiché la sua punizione giunge fino al cielo e si alza fino alle nubi. Il Signore ha fatto trionfare la nostra giusta causa,</w:t>
      </w:r>
      <w:r w:rsidR="00EA54F5">
        <w:rPr>
          <w:rFonts w:ascii="Arial" w:hAnsi="Arial"/>
          <w:i/>
          <w:iCs/>
          <w:color w:val="000000"/>
          <w:sz w:val="24"/>
          <w:szCs w:val="24"/>
        </w:rPr>
        <w:t xml:space="preserve"> </w:t>
      </w:r>
      <w:r w:rsidRPr="00BC560C">
        <w:rPr>
          <w:rFonts w:ascii="Arial" w:hAnsi="Arial"/>
          <w:i/>
          <w:iCs/>
          <w:color w:val="000000"/>
          <w:sz w:val="24"/>
          <w:szCs w:val="24"/>
        </w:rPr>
        <w:t>venite, raccontiamo in Sion</w:t>
      </w:r>
      <w:r w:rsidR="00EA54F5">
        <w:rPr>
          <w:rFonts w:ascii="Arial" w:hAnsi="Arial"/>
          <w:i/>
          <w:iCs/>
          <w:color w:val="000000"/>
          <w:sz w:val="24"/>
          <w:szCs w:val="24"/>
        </w:rPr>
        <w:t xml:space="preserve"> </w:t>
      </w:r>
      <w:r w:rsidRPr="00BC560C">
        <w:rPr>
          <w:rFonts w:ascii="Arial" w:hAnsi="Arial"/>
          <w:i/>
          <w:iCs/>
          <w:color w:val="000000"/>
          <w:sz w:val="24"/>
          <w:szCs w:val="24"/>
        </w:rPr>
        <w:t>l’opera del Signore, nostro Dio».</w:t>
      </w:r>
    </w:p>
    <w:p w14:paraId="52573891"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 xml:space="preserve">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w:t>
      </w:r>
    </w:p>
    <w:p w14:paraId="7721E2C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6A05A66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Resta inebetito ogni uomo, senza comprendere; resta confuso ogni orafo per i suoi idoli, poiché è menzogna ciò che ha fuso e non ha soffio vitale. Sono oggetti inutili, opere ridicole; al tempo del loro castigo periranno. </w:t>
      </w:r>
    </w:p>
    <w:p w14:paraId="75CEEEBA"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Non è così l’eredità di Giacobbe, perché egli ha formato ogni cosa. Israele è la tribù della sua eredità, Signore degli eserciti è il suo nome.</w:t>
      </w:r>
    </w:p>
    <w:p w14:paraId="1EA93FD2" w14:textId="3756821B"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«Un martello sei stata per me, uno strumento di guerra; con te martellavo le nazioni, con te annientavo i regni,</w:t>
      </w:r>
      <w:r w:rsidR="00EA54F5">
        <w:rPr>
          <w:rFonts w:ascii="Arial" w:hAnsi="Arial"/>
          <w:i/>
          <w:iCs/>
          <w:color w:val="000000"/>
          <w:sz w:val="24"/>
          <w:szCs w:val="24"/>
        </w:rPr>
        <w:t xml:space="preserve"> </w:t>
      </w:r>
      <w:r w:rsidRPr="00BC560C">
        <w:rPr>
          <w:rFonts w:ascii="Arial" w:hAnsi="Arial"/>
          <w:i/>
          <w:iCs/>
          <w:color w:val="000000"/>
          <w:sz w:val="24"/>
          <w:szCs w:val="24"/>
        </w:rPr>
        <w:t>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5E0224A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Ma ora ripagherò Babilonia e tutti gli abitanti della Caldea di tutto il male che hanno fatto a Sion, sotto i vostri occhi. Oracolo del Signore.</w:t>
      </w:r>
    </w:p>
    <w:p w14:paraId="1344A11D" w14:textId="3F09F153"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Eccomi a te, monte della distruzione, che distruggi tutta la terra</w:t>
      </w:r>
      <w:r w:rsidR="00EA54F5">
        <w:rPr>
          <w:rFonts w:ascii="Arial" w:hAnsi="Arial"/>
          <w:i/>
          <w:iCs/>
          <w:color w:val="000000"/>
          <w:sz w:val="24"/>
          <w:szCs w:val="24"/>
        </w:rPr>
        <w:t xml:space="preserve">. </w:t>
      </w:r>
      <w:r w:rsidRPr="00BC560C">
        <w:rPr>
          <w:rFonts w:ascii="Arial" w:hAnsi="Arial"/>
          <w:i/>
          <w:iCs/>
          <w:color w:val="000000"/>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4AE5A0D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665820A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Preparate alla guerra contro di lei le nazioni, il re della Media, i suoi prìncipi, tutti i suoi governatori e tutta la terra del suo dominio.</w:t>
      </w:r>
    </w:p>
    <w:p w14:paraId="5DE8E07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Trema la terra e freme, perché si avverano contro Babilonia i progetti del Signore di ridurre la terra di Babilonia in luogo desolato, senza abitanti. Hanno cessato di combattere i prodi di Babilonia, si sono </w:t>
      </w:r>
      <w:r w:rsidRPr="00BC560C">
        <w:rPr>
          <w:rFonts w:ascii="Arial" w:hAnsi="Arial"/>
          <w:i/>
          <w:iCs/>
          <w:color w:val="000000"/>
          <w:sz w:val="24"/>
          <w:szCs w:val="24"/>
        </w:rPr>
        <w:lastRenderedPageBreak/>
        <w:t xml:space="preserve">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w:t>
      </w:r>
    </w:p>
    <w:p w14:paraId="49F7E12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Poiché dice il Signore degli eserciti, Dio d’Israele: «La figlia di Babilonia è come un’aia al tempo in cui viene spianata; ancora un poco e verrà per essa il tempo della mietitura».</w:t>
      </w:r>
    </w:p>
    <w:p w14:paraId="4584E67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«Mi ha divorata, mi ha consumata Nabucodònosor re di Babilonia, mi ha ridotta come un vaso vuoto, mi ha inghiottita come fa il drago, ha riempito il suo ventre, dai miei luoghi deliziosi mi ha scacciata».</w:t>
      </w:r>
    </w:p>
    <w:p w14:paraId="168B1D0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«Il mio strazio e la mia sventura ricadano su Babilonia!», dice la popolazione di Sion. «Il mio sangue sugli abitanti della Caldea!», dice Gerusalemme. Perciò così dice il Signore: «Ecco, io difendo la tua causa, compio la tua vendetta; prosciugherò il suo mare, disseccherò le sue sorgenti. Babilonia diventerà un cumulo di rovine, un rifugio di sciacalli, un oggetto di stupore e di scherno, senza più abitanti.</w:t>
      </w:r>
    </w:p>
    <w:p w14:paraId="71E58AA7"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Essi ruggiscono insieme come leoncelli, ringhiano come cuccioli di una leonessa. Con veleno preparerò loro una bevanda, li inebrierò perché si stordiscano. Si addormenteranno in un sonno perenne e non si sveglieranno mai più. Oracolo del Signore.</w:t>
      </w:r>
    </w:p>
    <w:p w14:paraId="0E05253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w:t>
      </w:r>
    </w:p>
    <w:p w14:paraId="7670EB2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64FAC21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02F3B9F5"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“Sentiamo vergogna perché abbiamo udito l’insulto; la confusione ha coperto i nostri volti, perché stranieri sono entrati nel santuario del tempio del Signore”.</w:t>
      </w:r>
    </w:p>
    <w:p w14:paraId="5B318CD2"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16F4439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33D0ABAD"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Così dice il Signore degli eserciti: «Le larghe mura di Babilonia saranno rase al suolo, le sue alte porte saranno date alle fiamme. Si affannano dunque invano i popoli, le nazioni si affaticano per il fuoco».</w:t>
      </w:r>
    </w:p>
    <w:p w14:paraId="6756E6C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p>
    <w:p w14:paraId="0BE180A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Fin qui le parole di Geremia (Ger 51,1-63). </w:t>
      </w:r>
    </w:p>
    <w:p w14:paraId="6512086B" w14:textId="3F6C8927" w:rsidR="00992B0F" w:rsidRPr="00BC560C" w:rsidRDefault="00992B0F" w:rsidP="00BC560C">
      <w:pPr>
        <w:spacing w:after="120"/>
        <w:ind w:left="567" w:right="567"/>
        <w:jc w:val="both"/>
        <w:rPr>
          <w:rFonts w:ascii="Arial" w:hAnsi="Arial"/>
          <w:i/>
          <w:iCs/>
          <w:color w:val="000000"/>
          <w:sz w:val="24"/>
          <w:szCs w:val="24"/>
        </w:rPr>
      </w:pPr>
      <w:r w:rsidRPr="00992B0F">
        <w:rPr>
          <w:rFonts w:ascii="Arial" w:hAnsi="Arial"/>
          <w:sz w:val="24"/>
        </w:rPr>
        <w:t>Anche Ezechiele pronuncia parole di fuoco contro i popoli, che in qualche modo</w:t>
      </w:r>
      <w:r w:rsidR="00EA54F5">
        <w:rPr>
          <w:rFonts w:ascii="Arial" w:hAnsi="Arial"/>
          <w:sz w:val="24"/>
        </w:rPr>
        <w:t xml:space="preserve"> </w:t>
      </w:r>
      <w:r w:rsidRPr="00BC560C">
        <w:rPr>
          <w:rFonts w:ascii="Arial" w:hAnsi="Arial"/>
          <w:i/>
          <w:iCs/>
          <w:color w:val="000000"/>
          <w:sz w:val="24"/>
          <w:szCs w:val="24"/>
        </w:rPr>
        <w:t xml:space="preserve">hanno partecipato alla devastazione di Gerusalemme. </w:t>
      </w:r>
    </w:p>
    <w:p w14:paraId="7FD9EB13"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Mi fu rivolta questa parola del Signore: «Figlio dell’uomo, volgiti verso Gog nel paese di Magòg, capo supremo di Mesec e Tubal, e profetizza contro di lui.</w:t>
      </w:r>
    </w:p>
    <w:p w14:paraId="661C41E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w:t>
      </w:r>
      <w:r w:rsidRPr="00BC560C">
        <w:rPr>
          <w:rFonts w:ascii="Arial" w:hAnsi="Arial"/>
          <w:i/>
          <w:iCs/>
          <w:color w:val="000000"/>
          <w:sz w:val="24"/>
          <w:szCs w:val="24"/>
        </w:rPr>
        <w:lastRenderedPageBreak/>
        <w:t>Gomer e tutte le sue schiere, la casa di Togarmà, le estreme regioni del settentrione e tutte le loro schiere. Popoli numerosi sono con te.</w:t>
      </w:r>
    </w:p>
    <w:p w14:paraId="6519C4B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289B787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6F6A4A78"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5BB7CF7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lastRenderedPageBreak/>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359FA57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489C4CEE"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2F4019D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Fra le nazioni manifesterò la mia gloria e tutte le nazioni vedranno la giustizia che avrò fatto e la mano che avrò posto su di voi. La casa d’Israele da quel giorno in poi saprà che io sono il Signore, loro Dio. </w:t>
      </w:r>
      <w:r w:rsidRPr="00BC560C">
        <w:rPr>
          <w:rFonts w:ascii="Arial" w:hAnsi="Arial"/>
          <w:i/>
          <w:iCs/>
          <w:color w:val="000000"/>
          <w:sz w:val="24"/>
          <w:szCs w:val="24"/>
        </w:rPr>
        <w:lastRenderedPageBreak/>
        <w:t>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92CC6C4"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55D22FB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EC54ED4" w14:textId="6BFA12AE" w:rsidR="00992B0F" w:rsidRPr="00992B0F" w:rsidRDefault="00992B0F" w:rsidP="00B02397">
      <w:pPr>
        <w:spacing w:after="120"/>
        <w:jc w:val="both"/>
        <w:rPr>
          <w:rFonts w:ascii="Arial" w:hAnsi="Arial"/>
          <w:sz w:val="24"/>
        </w:rPr>
      </w:pPr>
      <w:r w:rsidRPr="00992B0F">
        <w:rPr>
          <w:rFonts w:ascii="Arial" w:hAnsi="Arial"/>
          <w:sz w:val="24"/>
        </w:rPr>
        <w:t>Ogni desiderio che Gerusalemme manifesta e ogni parola che essa dice, è frutto della sua fede nella Parola del Signore. Essa crede nella Parola di Dio.</w:t>
      </w:r>
      <w:r w:rsidR="00BC560C">
        <w:rPr>
          <w:rFonts w:ascii="Arial" w:hAnsi="Arial"/>
          <w:sz w:val="24"/>
        </w:rPr>
        <w:t xml:space="preserve"> </w:t>
      </w:r>
      <w:r w:rsidRPr="00992B0F">
        <w:rPr>
          <w:rFonts w:ascii="Arial" w:hAnsi="Arial"/>
          <w:sz w:val="24"/>
        </w:rPr>
        <w:t>Sui desideri dell’uomo non si costruisce la speranza. Mai la fede potrà essere fondata su una parola d’uomo. L’uomo è effimero. Dio è l’Onnipotente eterno.</w:t>
      </w:r>
    </w:p>
    <w:p w14:paraId="626DEE6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32</w:t>
      </w:r>
      <w:r w:rsidRPr="00992B0F">
        <w:rPr>
          <w:rFonts w:ascii="Arial" w:hAnsi="Arial" w:cs="Arial"/>
          <w:b/>
          <w:sz w:val="24"/>
        </w:rPr>
        <w:t>sventurate le città in cui sono stati schiavi i tuoi figli, sventurata colei che li ha trattenuti.</w:t>
      </w:r>
    </w:p>
    <w:p w14:paraId="0050545A" w14:textId="5946FC32" w:rsidR="00992B0F" w:rsidRPr="00992B0F" w:rsidRDefault="00992B0F" w:rsidP="00B02397">
      <w:pPr>
        <w:spacing w:after="120"/>
        <w:jc w:val="both"/>
        <w:rPr>
          <w:rFonts w:ascii="Arial" w:hAnsi="Arial"/>
          <w:sz w:val="24"/>
        </w:rPr>
      </w:pPr>
      <w:r w:rsidRPr="00992B0F">
        <w:rPr>
          <w:rFonts w:ascii="Arial" w:hAnsi="Arial"/>
          <w:sz w:val="24"/>
        </w:rPr>
        <w:t>Babilonia e le altre città nelle quali hanno abitato i figli di Israele durante la loro schiavitù sono dette sventurate. Non avranno pace. Per esse non ci sarà futuro.</w:t>
      </w:r>
      <w:r w:rsidR="00BC560C">
        <w:rPr>
          <w:rFonts w:ascii="Arial" w:hAnsi="Arial"/>
          <w:sz w:val="24"/>
        </w:rPr>
        <w:t xml:space="preserve"> </w:t>
      </w:r>
      <w:r w:rsidRPr="00992B0F">
        <w:rPr>
          <w:rFonts w:ascii="Arial" w:hAnsi="Arial"/>
          <w:sz w:val="24"/>
        </w:rPr>
        <w:t>Sventurate le città in cui sono stati schiavi i tuoi figli, sventurata colei che li ha trattenuti. Chi ha trattenuti i figli di Gerusalemme è Babilonia.</w:t>
      </w:r>
      <w:r w:rsidR="00BC560C">
        <w:rPr>
          <w:rFonts w:ascii="Arial" w:hAnsi="Arial"/>
          <w:sz w:val="24"/>
        </w:rPr>
        <w:t xml:space="preserve"> </w:t>
      </w:r>
      <w:r w:rsidRPr="00992B0F">
        <w:rPr>
          <w:rFonts w:ascii="Arial" w:hAnsi="Arial"/>
          <w:sz w:val="24"/>
        </w:rPr>
        <w:t>Per Babilonia e per tutte le sue città non vi sarà alcun futuro di bene. La sventura sta per precipitare su di esse. La rovina li avvolgerà</w:t>
      </w:r>
      <w:r w:rsidR="00EA54F5">
        <w:rPr>
          <w:rFonts w:ascii="Arial" w:hAnsi="Arial"/>
          <w:sz w:val="24"/>
        </w:rPr>
        <w:t xml:space="preserve">. </w:t>
      </w:r>
      <w:r w:rsidRPr="00992B0F">
        <w:rPr>
          <w:rFonts w:ascii="Arial" w:hAnsi="Arial"/>
          <w:sz w:val="24"/>
        </w:rPr>
        <w:t>Gerusalemme crede nella Parola del suo Dio. Crede che ogni sua profezia infallibilmente si compie. Crede questo sulle sue sventure e le sue disgrazie.</w:t>
      </w:r>
      <w:r w:rsidR="00BC560C">
        <w:rPr>
          <w:rFonts w:ascii="Arial" w:hAnsi="Arial"/>
          <w:sz w:val="24"/>
        </w:rPr>
        <w:t xml:space="preserve"> </w:t>
      </w:r>
      <w:r w:rsidRPr="00992B0F">
        <w:rPr>
          <w:rFonts w:ascii="Arial" w:hAnsi="Arial"/>
          <w:sz w:val="24"/>
        </w:rPr>
        <w:t>Infatti quanto il Signore ha detto su Gerusalemme si è puntualmente compiuto. Neanche una parola è rimasta senza realizzazione. Tutto è avvenuto.</w:t>
      </w:r>
      <w:r w:rsidR="00BC560C">
        <w:rPr>
          <w:rFonts w:ascii="Arial" w:hAnsi="Arial"/>
          <w:sz w:val="24"/>
        </w:rPr>
        <w:t xml:space="preserve"> </w:t>
      </w:r>
      <w:r w:rsidRPr="00992B0F">
        <w:rPr>
          <w:rFonts w:ascii="Arial" w:hAnsi="Arial"/>
          <w:sz w:val="24"/>
        </w:rPr>
        <w:t>Ora Gerusalemme sa che la Parola di Dio è infallibilmente vera. Come è stata vera per essa, sarà vera per tutti i popoli. Dio ha parlato.</w:t>
      </w:r>
    </w:p>
    <w:p w14:paraId="24C0C110"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33</w:t>
      </w:r>
      <w:r w:rsidRPr="00992B0F">
        <w:rPr>
          <w:rFonts w:ascii="Arial" w:hAnsi="Arial" w:cs="Arial"/>
          <w:b/>
          <w:sz w:val="24"/>
        </w:rPr>
        <w:t>Come ha gioito per la tua caduta e si è allietata per la tua rovina, così si affliggerà per la sua solitudine.</w:t>
      </w:r>
    </w:p>
    <w:p w14:paraId="4887B6FA" w14:textId="07075D57" w:rsidR="00992B0F" w:rsidRPr="00992B0F" w:rsidRDefault="00992B0F" w:rsidP="00B02397">
      <w:pPr>
        <w:spacing w:after="120"/>
        <w:jc w:val="both"/>
        <w:rPr>
          <w:rFonts w:ascii="Arial" w:hAnsi="Arial"/>
          <w:sz w:val="24"/>
        </w:rPr>
      </w:pPr>
      <w:r w:rsidRPr="00992B0F">
        <w:rPr>
          <w:rFonts w:ascii="Arial" w:hAnsi="Arial"/>
          <w:sz w:val="24"/>
        </w:rPr>
        <w:t>Babilonia ha gioito per la caduta di Gerusalemme. Ha infierito contro di essa. Non ha avuto alcuna pietà. Si è rivelata senza misericordia.</w:t>
      </w:r>
      <w:r w:rsidR="00BC560C">
        <w:rPr>
          <w:rFonts w:ascii="Arial" w:hAnsi="Arial"/>
          <w:sz w:val="24"/>
        </w:rPr>
        <w:t xml:space="preserve"> </w:t>
      </w:r>
      <w:r w:rsidRPr="00992B0F">
        <w:rPr>
          <w:rFonts w:ascii="Arial" w:hAnsi="Arial"/>
          <w:sz w:val="24"/>
        </w:rPr>
        <w:t>Come ha gioito per la tua caduta e si è allietata per la tua rovina, così si affliggerà per la sua solitudine. L’afflizione sarà uguale alla sua gioia.</w:t>
      </w:r>
      <w:r w:rsidR="00BC560C">
        <w:rPr>
          <w:rFonts w:ascii="Arial" w:hAnsi="Arial"/>
          <w:sz w:val="24"/>
        </w:rPr>
        <w:t xml:space="preserve"> </w:t>
      </w:r>
      <w:r w:rsidRPr="00992B0F">
        <w:rPr>
          <w:rFonts w:ascii="Arial" w:hAnsi="Arial"/>
          <w:sz w:val="24"/>
        </w:rPr>
        <w:t>Come ha gioito del male arrecato a Gerusalemme così sarà afflitta per il male che sarà essa a subire. Babilonia sarà misurata con la stessa misura.</w:t>
      </w:r>
      <w:r w:rsidR="00BC560C">
        <w:rPr>
          <w:rFonts w:ascii="Arial" w:hAnsi="Arial"/>
          <w:sz w:val="24"/>
        </w:rPr>
        <w:t xml:space="preserve"> </w:t>
      </w:r>
      <w:r w:rsidRPr="00992B0F">
        <w:rPr>
          <w:rFonts w:ascii="Arial" w:hAnsi="Arial"/>
          <w:sz w:val="24"/>
        </w:rPr>
        <w:t>Mai si deve inveire, mai essere senza misericordia. Noi ci prepariamo la misura per il nostro futuro. Saremo misurati come misuriamo.</w:t>
      </w:r>
      <w:r w:rsidR="00BC560C">
        <w:rPr>
          <w:rFonts w:ascii="Arial" w:hAnsi="Arial"/>
          <w:sz w:val="24"/>
        </w:rPr>
        <w:t xml:space="preserve"> </w:t>
      </w:r>
      <w:r w:rsidRPr="00992B0F">
        <w:rPr>
          <w:rFonts w:ascii="Arial" w:hAnsi="Arial"/>
          <w:sz w:val="24"/>
        </w:rPr>
        <w:t xml:space="preserve">Nessuno pensa che ognuno ha nelle sue mani il suo futuro. Chi vuole un futuro di misericordia deve essere misericordioso. Siamo noi il nostro </w:t>
      </w:r>
      <w:r w:rsidRPr="00992B0F">
        <w:rPr>
          <w:rFonts w:ascii="Arial" w:hAnsi="Arial"/>
          <w:sz w:val="24"/>
        </w:rPr>
        <w:lastRenderedPageBreak/>
        <w:t>merito.</w:t>
      </w:r>
      <w:r w:rsidR="00BC560C">
        <w:rPr>
          <w:rFonts w:ascii="Arial" w:hAnsi="Arial"/>
          <w:sz w:val="24"/>
        </w:rPr>
        <w:t xml:space="preserve"> </w:t>
      </w:r>
      <w:r w:rsidRPr="00992B0F">
        <w:rPr>
          <w:rFonts w:ascii="Arial" w:hAnsi="Arial"/>
          <w:sz w:val="24"/>
        </w:rPr>
        <w:t>Chi desidera che gli altri abbiamo pietà di lui, deve essere sempre pietoso, compassionevole, pronto ad aiutare. Chi fa il male dal male sarà divorato.</w:t>
      </w:r>
      <w:r w:rsidR="00BC560C">
        <w:rPr>
          <w:rFonts w:ascii="Arial" w:hAnsi="Arial"/>
          <w:sz w:val="24"/>
        </w:rPr>
        <w:t xml:space="preserve"> </w:t>
      </w:r>
      <w:r w:rsidRPr="00992B0F">
        <w:rPr>
          <w:rFonts w:ascii="Arial" w:hAnsi="Arial"/>
          <w:sz w:val="24"/>
        </w:rPr>
        <w:t>Quando nel momento della miseria griderà, nessuno verrà in suo soccorso. Nessuno ha aiutato, nessuno lo aiuterà. È legge eterna.</w:t>
      </w:r>
      <w:r w:rsidR="00BC560C">
        <w:rPr>
          <w:rFonts w:ascii="Arial" w:hAnsi="Arial"/>
          <w:sz w:val="24"/>
        </w:rPr>
        <w:t xml:space="preserve"> </w:t>
      </w:r>
      <w:r w:rsidRPr="00992B0F">
        <w:rPr>
          <w:rFonts w:ascii="Arial" w:hAnsi="Arial"/>
          <w:sz w:val="24"/>
        </w:rPr>
        <w:t>Questa stessa legge Gesù conferma nel suo Vangelo. Chi vuole una misura traboccante, deve traboccare nel bene, in ogni altra opera di carità.</w:t>
      </w:r>
    </w:p>
    <w:p w14:paraId="1983812B"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4FF1B1F"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Ed egli, alzàti gli occhi verso i suoi discepoli, diceva: «Beati voi, poveri, perché vostro è il regno di Dio. Beati voi, che ora avete fame, perché sarete saziati. Beati voi, che ora piangete, perché riderete.</w:t>
      </w:r>
    </w:p>
    <w:p w14:paraId="29C05F9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541ECEFC"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3CF771D0"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BD61159"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E648CE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Siate misericordiosi, come il Padre vostro è misericordioso.</w:t>
      </w:r>
    </w:p>
    <w:p w14:paraId="527E4046" w14:textId="77777777" w:rsidR="00992B0F" w:rsidRPr="00BC560C" w:rsidRDefault="00992B0F" w:rsidP="00BC560C">
      <w:pPr>
        <w:spacing w:after="120"/>
        <w:ind w:left="567" w:right="567"/>
        <w:jc w:val="both"/>
        <w:rPr>
          <w:rFonts w:ascii="Arial" w:hAnsi="Arial"/>
          <w:i/>
          <w:iCs/>
          <w:color w:val="000000"/>
          <w:sz w:val="24"/>
          <w:szCs w:val="24"/>
        </w:rPr>
      </w:pPr>
      <w:r w:rsidRPr="00BC560C">
        <w:rPr>
          <w:rFonts w:ascii="Arial" w:hAnsi="Arial"/>
          <w:i/>
          <w:iCs/>
          <w:color w:val="000000"/>
          <w:sz w:val="24"/>
          <w:szCs w:val="24"/>
        </w:rPr>
        <w:t xml:space="preserve">Non giudicate e non sarete giudicati; non condannate e non sarete condannati; perdonate e sarete perdonati. Date e vi sarà dato: una misura buona, pigiata, colma e traboccante vi sarà versata nel </w:t>
      </w:r>
      <w:r w:rsidRPr="00BC560C">
        <w:rPr>
          <w:rFonts w:ascii="Arial" w:hAnsi="Arial"/>
          <w:i/>
          <w:iCs/>
          <w:color w:val="000000"/>
          <w:sz w:val="24"/>
          <w:szCs w:val="24"/>
        </w:rPr>
        <w:lastRenderedPageBreak/>
        <w:t xml:space="preserve">grembo, perché con la misura con la quale misurate, sarà misurato a voi in cambio» (Lc 6,17-38). </w:t>
      </w:r>
    </w:p>
    <w:p w14:paraId="5074ACC6" w14:textId="77777777" w:rsidR="00992B0F" w:rsidRPr="00992B0F" w:rsidRDefault="00992B0F" w:rsidP="00B02397">
      <w:pPr>
        <w:spacing w:after="120"/>
        <w:jc w:val="both"/>
        <w:rPr>
          <w:rFonts w:ascii="Arial" w:hAnsi="Arial"/>
          <w:sz w:val="24"/>
        </w:rPr>
      </w:pPr>
      <w:r w:rsidRPr="00992B0F">
        <w:rPr>
          <w:rFonts w:ascii="Arial" w:hAnsi="Arial"/>
          <w:sz w:val="24"/>
        </w:rPr>
        <w:t>È legge eterna di Dio. Dovrà essere legge eterna dell’uomo. Dio ha posto il suo futuro tutto nelle sue mani. Tutto è dalla sua misericordia e dalla sua pietà.</w:t>
      </w:r>
    </w:p>
    <w:p w14:paraId="2714FEA0"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34</w:t>
      </w:r>
      <w:r w:rsidRPr="00992B0F">
        <w:rPr>
          <w:rFonts w:ascii="Arial" w:hAnsi="Arial" w:cs="Arial"/>
          <w:b/>
          <w:sz w:val="24"/>
        </w:rPr>
        <w:t>Le toglierò l’esultanza di essere così popolata, la sua insolenza sarà cambiata in dolore.</w:t>
      </w:r>
    </w:p>
    <w:p w14:paraId="3F80B434" w14:textId="2CB503E9" w:rsidR="00992B0F" w:rsidRPr="00992B0F" w:rsidRDefault="00992B0F" w:rsidP="00B02397">
      <w:pPr>
        <w:spacing w:after="120"/>
        <w:jc w:val="both"/>
        <w:rPr>
          <w:rFonts w:ascii="Arial" w:hAnsi="Arial"/>
          <w:sz w:val="24"/>
        </w:rPr>
      </w:pPr>
      <w:r w:rsidRPr="00992B0F">
        <w:rPr>
          <w:rFonts w:ascii="Arial" w:hAnsi="Arial"/>
          <w:sz w:val="24"/>
        </w:rPr>
        <w:t>Ecco la sentenza del Signore su Babilonia: essa sarà trattata con la stessa crudeltà con la quale ha trattato Gerusalemme. Sarà distrutta.</w:t>
      </w:r>
      <w:r w:rsidR="00BC560C">
        <w:rPr>
          <w:rFonts w:ascii="Arial" w:hAnsi="Arial"/>
          <w:sz w:val="24"/>
        </w:rPr>
        <w:t xml:space="preserve"> </w:t>
      </w:r>
      <w:r w:rsidRPr="00992B0F">
        <w:rPr>
          <w:rFonts w:ascii="Arial" w:hAnsi="Arial"/>
          <w:sz w:val="24"/>
        </w:rPr>
        <w:t>Le toglierò l’esultanza di essere così popolata, la sua insolenza sarà cambiata in dolore. Lei ha spopolato Gerusalemme. Sarà a sua volta spopolata.</w:t>
      </w:r>
      <w:r w:rsidR="00BC560C">
        <w:rPr>
          <w:rFonts w:ascii="Arial" w:hAnsi="Arial"/>
          <w:sz w:val="24"/>
        </w:rPr>
        <w:t xml:space="preserve"> </w:t>
      </w:r>
      <w:r w:rsidRPr="00992B0F">
        <w:rPr>
          <w:rFonts w:ascii="Arial" w:hAnsi="Arial"/>
          <w:sz w:val="24"/>
        </w:rPr>
        <w:t>Lei ha privati dei figli la Città di Dio, sarà anche lei privata dei suoi figli. Proverà lo stesso dolore, la stessa sofferenza da essa fatta provare alle altre madri.</w:t>
      </w:r>
      <w:r w:rsidR="00BC560C">
        <w:rPr>
          <w:rFonts w:ascii="Arial" w:hAnsi="Arial"/>
          <w:sz w:val="24"/>
        </w:rPr>
        <w:t xml:space="preserve"> </w:t>
      </w:r>
      <w:r w:rsidRPr="00992B0F">
        <w:rPr>
          <w:rFonts w:ascii="Arial" w:hAnsi="Arial"/>
          <w:sz w:val="24"/>
        </w:rPr>
        <w:t>Non è questa parola antica del nostro Dio. È sua Parola eterna. Cambiano le circostanze storiche. Rimane però la sua verità.</w:t>
      </w:r>
      <w:r w:rsidR="00BC560C">
        <w:rPr>
          <w:rFonts w:ascii="Arial" w:hAnsi="Arial"/>
          <w:sz w:val="24"/>
        </w:rPr>
        <w:t xml:space="preserve"> </w:t>
      </w:r>
      <w:r w:rsidRPr="00992B0F">
        <w:rPr>
          <w:rFonts w:ascii="Arial" w:hAnsi="Arial"/>
          <w:sz w:val="24"/>
        </w:rPr>
        <w:t>Non c’è misericordia per chi è senza misericordia, né pietà per chi è stato spietato di cuore. È giusto che provi il dolore da lui causato agli altri.</w:t>
      </w:r>
    </w:p>
    <w:p w14:paraId="2FC67609"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35</w:t>
      </w:r>
      <w:r w:rsidRPr="00992B0F">
        <w:rPr>
          <w:rFonts w:ascii="Arial" w:hAnsi="Arial" w:cs="Arial"/>
          <w:b/>
          <w:sz w:val="24"/>
        </w:rPr>
        <w:t>Un fuoco cadrà su di essa per lunghi giorni per volere dell’Eterno, e per molto tempo sarà abitata da dèmoni.</w:t>
      </w:r>
    </w:p>
    <w:p w14:paraId="182AEDD3" w14:textId="3289A697" w:rsidR="00992B0F" w:rsidRPr="00992B0F" w:rsidRDefault="00992B0F" w:rsidP="00B02397">
      <w:pPr>
        <w:spacing w:after="120"/>
        <w:jc w:val="both"/>
        <w:rPr>
          <w:rFonts w:ascii="Arial" w:hAnsi="Arial"/>
          <w:sz w:val="24"/>
        </w:rPr>
      </w:pPr>
      <w:r w:rsidRPr="00992B0F">
        <w:rPr>
          <w:rFonts w:ascii="Arial" w:hAnsi="Arial"/>
          <w:sz w:val="24"/>
        </w:rPr>
        <w:t>La sentenza su Babilonia è emessa. Essa ha incendiato Gerusalemme. Anche lei sarà incendiata e non solo per pochi, ma per lunghi giorni.</w:t>
      </w:r>
      <w:r w:rsidR="00BC560C">
        <w:rPr>
          <w:rFonts w:ascii="Arial" w:hAnsi="Arial"/>
          <w:sz w:val="24"/>
        </w:rPr>
        <w:t xml:space="preserve"> </w:t>
      </w:r>
      <w:r w:rsidRPr="00992B0F">
        <w:rPr>
          <w:rFonts w:ascii="Arial" w:hAnsi="Arial"/>
          <w:sz w:val="24"/>
        </w:rPr>
        <w:t>Un fuoco cadrà su di essa per lunghi giorni per volere dell’Eterno, e per molto tempo sarà abitata da dèmoni. Sarà distrutta ma non costruita.</w:t>
      </w:r>
      <w:r w:rsidR="00BC560C">
        <w:rPr>
          <w:rFonts w:ascii="Arial" w:hAnsi="Arial"/>
          <w:sz w:val="24"/>
        </w:rPr>
        <w:t xml:space="preserve"> </w:t>
      </w:r>
      <w:r w:rsidRPr="00992B0F">
        <w:rPr>
          <w:rFonts w:ascii="Arial" w:hAnsi="Arial"/>
          <w:sz w:val="24"/>
        </w:rPr>
        <w:t>È una sentenza amara, di distruzione, annientamento, devastazione. Lei gusterà ciò che ha fatto gustare agli altri.</w:t>
      </w:r>
    </w:p>
    <w:p w14:paraId="41F274F2"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36</w:t>
      </w:r>
      <w:r w:rsidRPr="00992B0F">
        <w:rPr>
          <w:rFonts w:ascii="Arial" w:hAnsi="Arial" w:cs="Arial"/>
          <w:b/>
          <w:sz w:val="24"/>
        </w:rPr>
        <w:t>Guarda a oriente, Gerusalemme, osserva la gioia che ti viene da Dio.</w:t>
      </w:r>
    </w:p>
    <w:p w14:paraId="0BDB25D0" w14:textId="2AD6C330" w:rsidR="00992B0F" w:rsidRPr="00992B0F" w:rsidRDefault="00992B0F" w:rsidP="00B02397">
      <w:pPr>
        <w:spacing w:after="120"/>
        <w:jc w:val="both"/>
        <w:rPr>
          <w:rFonts w:ascii="Arial" w:hAnsi="Arial"/>
          <w:sz w:val="24"/>
        </w:rPr>
      </w:pPr>
      <w:r w:rsidRPr="00992B0F">
        <w:rPr>
          <w:rFonts w:ascii="Arial" w:hAnsi="Arial"/>
          <w:sz w:val="24"/>
        </w:rPr>
        <w:t>Ora il profeta consola Gerusalemme. La invita a guardare vero oriente. Da Babilonia stanno tornando i suoi figli. La liberazione è avvenuta.</w:t>
      </w:r>
      <w:r w:rsidR="00BC560C">
        <w:rPr>
          <w:rFonts w:ascii="Arial" w:hAnsi="Arial"/>
          <w:sz w:val="24"/>
        </w:rPr>
        <w:t xml:space="preserve"> </w:t>
      </w:r>
      <w:r w:rsidRPr="00992B0F">
        <w:rPr>
          <w:rFonts w:ascii="Arial" w:hAnsi="Arial"/>
          <w:sz w:val="24"/>
        </w:rPr>
        <w:t>Guarda a oriente, Gerusalemme, osserva la gioia che ti viene da Dio. C’è gioia più grande della fine di una schiavitù? La deportazione è finita.</w:t>
      </w:r>
      <w:r w:rsidR="00BC560C">
        <w:rPr>
          <w:rFonts w:ascii="Arial" w:hAnsi="Arial"/>
          <w:sz w:val="24"/>
        </w:rPr>
        <w:t xml:space="preserve"> </w:t>
      </w:r>
      <w:r w:rsidRPr="00992B0F">
        <w:rPr>
          <w:rFonts w:ascii="Arial" w:hAnsi="Arial"/>
          <w:sz w:val="24"/>
        </w:rPr>
        <w:t>Il popolo del Signore ha preso la via del ritorno. Gerusalemme sarà consolata. I suoi figli vengono a farle corona. È la fine della loro separazione.</w:t>
      </w:r>
    </w:p>
    <w:p w14:paraId="714640FA" w14:textId="77777777" w:rsidR="00992B0F" w:rsidRPr="00992B0F" w:rsidRDefault="00992B0F"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cs="Arial"/>
          <w:b/>
          <w:sz w:val="24"/>
        </w:rPr>
      </w:pPr>
      <w:r w:rsidRPr="00992B0F">
        <w:rPr>
          <w:rFonts w:ascii="Arial" w:hAnsi="Arial" w:cs="Arial"/>
          <w:b/>
          <w:position w:val="6"/>
          <w:sz w:val="24"/>
          <w:vertAlign w:val="superscript"/>
        </w:rPr>
        <w:t>37</w:t>
      </w:r>
      <w:r w:rsidRPr="00992B0F">
        <w:rPr>
          <w:rFonts w:ascii="Arial" w:hAnsi="Arial" w:cs="Arial"/>
          <w:b/>
          <w:sz w:val="24"/>
        </w:rPr>
        <w:t>Ecco, ritornano i figli che hai visto partire, ritornano insieme riuniti, dal sorgere del sole al suo tramonto, alla parola del Santo, esultanti per la gloria di Dio.</w:t>
      </w:r>
    </w:p>
    <w:p w14:paraId="0545C136" w14:textId="7A90D44F" w:rsidR="00992B0F" w:rsidRDefault="00992B0F" w:rsidP="00B02397">
      <w:pPr>
        <w:spacing w:after="120"/>
        <w:jc w:val="both"/>
        <w:rPr>
          <w:rFonts w:ascii="Arial" w:hAnsi="Arial"/>
          <w:sz w:val="24"/>
        </w:rPr>
      </w:pPr>
      <w:r w:rsidRPr="00992B0F">
        <w:rPr>
          <w:rFonts w:ascii="Arial" w:hAnsi="Arial"/>
          <w:sz w:val="24"/>
        </w:rPr>
        <w:t>La gioia di Gerusalemme è il ritorno degli esuli tra le sue mura. È la gioia della madre privata dei figli e che ora può riabbracciare tutti.</w:t>
      </w:r>
      <w:r w:rsidR="00BC560C">
        <w:rPr>
          <w:rFonts w:ascii="Arial" w:hAnsi="Arial"/>
          <w:sz w:val="24"/>
        </w:rPr>
        <w:t xml:space="preserve"> </w:t>
      </w:r>
      <w:r w:rsidRPr="00992B0F">
        <w:rPr>
          <w:rFonts w:ascii="Arial" w:hAnsi="Arial"/>
          <w:sz w:val="24"/>
        </w:rPr>
        <w:t>Ecco, ritornano i figli che hai visto partire, ritornano insieme riuniti, dal sorgere del sole al suo tramonto, alla parola del Santo, esultanti per la gloria di Dio.</w:t>
      </w:r>
      <w:r w:rsidR="00BC560C">
        <w:rPr>
          <w:rFonts w:ascii="Arial" w:hAnsi="Arial"/>
          <w:sz w:val="24"/>
        </w:rPr>
        <w:t xml:space="preserve"> </w:t>
      </w:r>
      <w:r w:rsidRPr="00992B0F">
        <w:rPr>
          <w:rFonts w:ascii="Arial" w:hAnsi="Arial"/>
          <w:sz w:val="24"/>
        </w:rPr>
        <w:t>Il Signore rassicura Gerusalemme. I suoi figli ritorneranno, Cammineranno tutti insieme. Sarà una lunga carovana. Non basterà una giornata per accoglierli.</w:t>
      </w:r>
      <w:r w:rsidR="00BC560C">
        <w:rPr>
          <w:rFonts w:ascii="Arial" w:hAnsi="Arial"/>
          <w:sz w:val="24"/>
        </w:rPr>
        <w:t xml:space="preserve"> </w:t>
      </w:r>
      <w:r w:rsidRPr="00992B0F">
        <w:rPr>
          <w:rFonts w:ascii="Arial" w:hAnsi="Arial"/>
          <w:sz w:val="24"/>
        </w:rPr>
        <w:t>Saranno guidati dalla parola del Santo, cammineranno seguendo le sue indicazioni, i suoi suggerimenti. Saranno esultanti per la gloria di Dio.</w:t>
      </w:r>
      <w:r w:rsidR="00BC560C">
        <w:rPr>
          <w:rFonts w:ascii="Arial" w:hAnsi="Arial"/>
          <w:sz w:val="24"/>
        </w:rPr>
        <w:t xml:space="preserve"> </w:t>
      </w:r>
      <w:r w:rsidRPr="00992B0F">
        <w:rPr>
          <w:rFonts w:ascii="Arial" w:hAnsi="Arial"/>
          <w:sz w:val="24"/>
        </w:rPr>
        <w:t>La gloria è di Dio perché la liberazione è opera sua e anche la riconduzione in Israele è opera sua. Il Signore li libera e li guida. A Lui ogni gloria.</w:t>
      </w:r>
      <w:r w:rsidR="00BC560C">
        <w:rPr>
          <w:rFonts w:ascii="Arial" w:hAnsi="Arial"/>
          <w:sz w:val="24"/>
        </w:rPr>
        <w:t xml:space="preserve"> </w:t>
      </w:r>
      <w:r w:rsidRPr="00992B0F">
        <w:rPr>
          <w:rFonts w:ascii="Arial" w:hAnsi="Arial"/>
          <w:sz w:val="24"/>
        </w:rPr>
        <w:t xml:space="preserve">Gerusalemme viene così confortata. Nasce nel suo cuore la speranza. Un giorno vedrà di nuovo i suoi figli. È certezza sempre </w:t>
      </w:r>
      <w:r w:rsidRPr="00992B0F">
        <w:rPr>
          <w:rFonts w:ascii="Arial" w:hAnsi="Arial"/>
          <w:sz w:val="24"/>
        </w:rPr>
        <w:lastRenderedPageBreak/>
        <w:t>profetizzata dal Signore.</w:t>
      </w:r>
      <w:r w:rsidR="00BC560C">
        <w:rPr>
          <w:rFonts w:ascii="Arial" w:hAnsi="Arial"/>
          <w:sz w:val="24"/>
        </w:rPr>
        <w:t xml:space="preserve"> </w:t>
      </w:r>
      <w:r w:rsidRPr="00992B0F">
        <w:rPr>
          <w:rFonts w:ascii="Arial" w:hAnsi="Arial"/>
          <w:sz w:val="24"/>
        </w:rPr>
        <w:t>La speranza mai potrà essere fondata su una parola dell’uomo. L’uomo non ha alcun potere di attuare una sola sua parola neanche dopo un secondo.</w:t>
      </w:r>
      <w:r w:rsidR="00BC560C">
        <w:rPr>
          <w:rFonts w:ascii="Arial" w:hAnsi="Arial"/>
          <w:sz w:val="24"/>
        </w:rPr>
        <w:t xml:space="preserve"> </w:t>
      </w:r>
      <w:r w:rsidRPr="00992B0F">
        <w:rPr>
          <w:rFonts w:ascii="Arial" w:hAnsi="Arial"/>
          <w:sz w:val="24"/>
        </w:rPr>
        <w:t>La vera speranza è il Signore che la fonda nei cuori. Solo Lui è l’Onnipotente Signore della storia, del tempo, dell’universo, dell’eternità</w:t>
      </w:r>
      <w:r w:rsidR="00EA54F5">
        <w:rPr>
          <w:rFonts w:ascii="Arial" w:hAnsi="Arial"/>
          <w:sz w:val="24"/>
        </w:rPr>
        <w:t xml:space="preserve">. </w:t>
      </w:r>
      <w:r w:rsidRPr="00992B0F">
        <w:rPr>
          <w:rFonts w:ascii="Arial" w:hAnsi="Arial"/>
          <w:sz w:val="24"/>
        </w:rPr>
        <w:t>Quanto lui dice infallibilmente si compie. Possono passare anche secoli, ma la sua parola avviene sempre. Questa verità va custodita nel cuore, sempre.</w:t>
      </w:r>
    </w:p>
    <w:p w14:paraId="2E902C3D" w14:textId="77777777" w:rsidR="004F7C3E" w:rsidRDefault="004F7C3E" w:rsidP="00B02397">
      <w:pPr>
        <w:spacing w:after="120"/>
        <w:jc w:val="both"/>
        <w:rPr>
          <w:rFonts w:ascii="Arial" w:hAnsi="Arial"/>
          <w:sz w:val="24"/>
        </w:rPr>
      </w:pPr>
    </w:p>
    <w:p w14:paraId="79A53E6D" w14:textId="77777777" w:rsidR="004F7C3E" w:rsidRDefault="004F7C3E" w:rsidP="004F7C3E">
      <w:pPr>
        <w:pStyle w:val="Titolo1"/>
      </w:pPr>
      <w:bookmarkStart w:id="167" w:name="_Toc190979448"/>
      <w:r>
        <w:t>DAL LIBRO DEL PROFETA EZECHIELE</w:t>
      </w:r>
      <w:bookmarkEnd w:id="167"/>
    </w:p>
    <w:p w14:paraId="5358E158" w14:textId="77777777" w:rsidR="004F7C3E" w:rsidRDefault="004F7C3E" w:rsidP="004F7C3E">
      <w:pPr>
        <w:rPr>
          <w:rFonts w:ascii="Arial" w:hAnsi="Arial" w:cs="Arial"/>
          <w:sz w:val="24"/>
          <w:szCs w:val="24"/>
        </w:rPr>
      </w:pPr>
    </w:p>
    <w:p w14:paraId="13C9CFA7" w14:textId="5A2AAA36" w:rsidR="004F7C3E" w:rsidRDefault="004F7C3E" w:rsidP="004F7C3E">
      <w:pPr>
        <w:pStyle w:val="Titolo2"/>
      </w:pPr>
      <w:bookmarkStart w:id="168" w:name="_Toc190979449"/>
      <w:r>
        <w:t>EZECHIELE XXXVII</w:t>
      </w:r>
      <w:r w:rsidR="00EA54F5">
        <w:t xml:space="preserve"> </w:t>
      </w:r>
      <w:r w:rsidR="005D61DD" w:rsidRPr="005D61DD">
        <w:t>XLVII</w:t>
      </w:r>
      <w:bookmarkEnd w:id="168"/>
    </w:p>
    <w:p w14:paraId="402FF59C" w14:textId="77777777" w:rsidR="004F7C3E" w:rsidRDefault="004F7C3E" w:rsidP="004F7C3E">
      <w:pPr>
        <w:rPr>
          <w:rFonts w:ascii="Arial" w:hAnsi="Arial" w:cs="Arial"/>
          <w:sz w:val="24"/>
          <w:szCs w:val="24"/>
        </w:rPr>
      </w:pPr>
    </w:p>
    <w:p w14:paraId="0AEE4781" w14:textId="77777777" w:rsidR="004F7C3E" w:rsidRPr="00E220EA" w:rsidRDefault="004F7C3E" w:rsidP="004F7C3E">
      <w:pPr>
        <w:pStyle w:val="Titolo3"/>
      </w:pPr>
      <w:bookmarkStart w:id="169" w:name="_Toc62164650"/>
      <w:bookmarkStart w:id="170" w:name="_Toc190979450"/>
      <w:r>
        <w:t xml:space="preserve">EZECHIELE </w:t>
      </w:r>
      <w:r w:rsidRPr="00E220EA">
        <w:t>XXXVII</w:t>
      </w:r>
      <w:bookmarkEnd w:id="169"/>
      <w:bookmarkEnd w:id="170"/>
    </w:p>
    <w:p w14:paraId="4DA2E4ED" w14:textId="7715E1EA" w:rsidR="004F7C3E" w:rsidRPr="004F7C3E" w:rsidRDefault="004F7C3E" w:rsidP="004F7C3E">
      <w:pPr>
        <w:spacing w:after="120"/>
        <w:ind w:left="567" w:right="567"/>
        <w:jc w:val="both"/>
        <w:rPr>
          <w:rFonts w:ascii="Arial" w:hAnsi="Arial"/>
          <w:i/>
          <w:iCs/>
          <w:color w:val="000000"/>
          <w:sz w:val="24"/>
        </w:rPr>
      </w:pPr>
      <w:r w:rsidRPr="004F7C3E">
        <w:rPr>
          <w:rFonts w:ascii="Arial" w:hAnsi="Arial"/>
          <w:i/>
          <w:iCs/>
          <w:color w:val="000000"/>
          <w:sz w:val="24"/>
        </w:rPr>
        <w:t xml:space="preserve">La mano del Signore fu sopra di me e il Signore mi portò fuori in spirito e mi depose nella pianura che era piena di ossa; </w:t>
      </w:r>
      <w:r w:rsidR="00551F0C" w:rsidRPr="004F7C3E">
        <w:rPr>
          <w:rFonts w:ascii="Arial" w:hAnsi="Arial"/>
          <w:i/>
          <w:iCs/>
          <w:color w:val="000000"/>
          <w:sz w:val="24"/>
        </w:rPr>
        <w:t>mi</w:t>
      </w:r>
      <w:r w:rsidRPr="004F7C3E">
        <w:rPr>
          <w:rFonts w:ascii="Arial" w:hAnsi="Arial"/>
          <w:i/>
          <w:iCs/>
          <w:color w:val="000000"/>
          <w:sz w:val="24"/>
        </w:rPr>
        <w:t xml:space="preserve"> fece passare accanto a esse da ogni parte. Vidi che erano in grandissima quantità nella distesa della valle e tutte inaridite. </w:t>
      </w:r>
      <w:r w:rsidR="00551F0C" w:rsidRPr="004F7C3E">
        <w:rPr>
          <w:rFonts w:ascii="Arial" w:hAnsi="Arial"/>
          <w:i/>
          <w:iCs/>
          <w:color w:val="000000"/>
          <w:sz w:val="24"/>
        </w:rPr>
        <w:t>Mi</w:t>
      </w:r>
      <w:r w:rsidRPr="004F7C3E">
        <w:rPr>
          <w:rFonts w:ascii="Arial" w:hAnsi="Arial"/>
          <w:i/>
          <w:iCs/>
          <w:color w:val="000000"/>
          <w:sz w:val="24"/>
        </w:rPr>
        <w:t xml:space="preserve"> disse: «Figlio dell’uomo, potranno queste ossa rivivere?». Io risposi: «Signore Dio, tu lo sai». </w:t>
      </w:r>
      <w:r w:rsidR="00551F0C" w:rsidRPr="004F7C3E">
        <w:rPr>
          <w:rFonts w:ascii="Arial" w:hAnsi="Arial"/>
          <w:i/>
          <w:iCs/>
          <w:color w:val="000000"/>
          <w:sz w:val="24"/>
        </w:rPr>
        <w:t>Egli</w:t>
      </w:r>
      <w:r w:rsidRPr="004F7C3E">
        <w:rPr>
          <w:rFonts w:ascii="Arial" w:hAnsi="Arial"/>
          <w:i/>
          <w:iCs/>
          <w:color w:val="000000"/>
          <w:sz w:val="24"/>
        </w:rPr>
        <w:t xml:space="preserve"> mi replicò: «Profetizza su queste ossa e annuncia loro: “Ossa inaridite, udite la parola del Signore. </w:t>
      </w:r>
      <w:r w:rsidR="00D24EB4" w:rsidRPr="004F7C3E">
        <w:rPr>
          <w:rFonts w:ascii="Arial" w:hAnsi="Arial"/>
          <w:i/>
          <w:iCs/>
          <w:color w:val="000000"/>
          <w:sz w:val="24"/>
        </w:rPr>
        <w:t>Così</w:t>
      </w:r>
      <w:r w:rsidRPr="004F7C3E">
        <w:rPr>
          <w:rFonts w:ascii="Arial" w:hAnsi="Arial"/>
          <w:i/>
          <w:iCs/>
          <w:color w:val="000000"/>
          <w:sz w:val="24"/>
        </w:rPr>
        <w:t xml:space="preserve"> dice il Signore Dio a queste ossa: Ecco, io faccio entrare in voi lo spirito e rivivrete. </w:t>
      </w:r>
      <w:r w:rsidR="00D24EB4" w:rsidRPr="004F7C3E">
        <w:rPr>
          <w:rFonts w:ascii="Arial" w:hAnsi="Arial"/>
          <w:i/>
          <w:iCs/>
          <w:color w:val="000000"/>
          <w:sz w:val="24"/>
        </w:rPr>
        <w:t>Metterò</w:t>
      </w:r>
      <w:r w:rsidRPr="004F7C3E">
        <w:rPr>
          <w:rFonts w:ascii="Arial" w:hAnsi="Arial"/>
          <w:i/>
          <w:iCs/>
          <w:color w:val="000000"/>
          <w:sz w:val="24"/>
        </w:rPr>
        <w:t xml:space="preserve"> su di voi i nervi e farò crescere su di voi la carne, su di voi stenderò la pelle e infonderò in voi lo spirito e rivivrete. Saprete che io sono il Signore”». </w:t>
      </w:r>
      <w:r w:rsidR="00D24EB4" w:rsidRPr="004F7C3E">
        <w:rPr>
          <w:rFonts w:ascii="Arial" w:hAnsi="Arial"/>
          <w:i/>
          <w:iCs/>
          <w:color w:val="000000"/>
          <w:sz w:val="24"/>
        </w:rPr>
        <w:t>Io</w:t>
      </w:r>
      <w:r w:rsidRPr="004F7C3E">
        <w:rPr>
          <w:rFonts w:ascii="Arial" w:hAnsi="Arial"/>
          <w:i/>
          <w:iCs/>
          <w:color w:val="000000"/>
          <w:sz w:val="24"/>
        </w:rPr>
        <w:t xml:space="preserve"> profetizzai come mi era stato ordinato; mentre profetizzavo, sentii un rumore e vidi un movimento fra le ossa, che si accostavano l’uno all’altro, ciascuno al suo corrispondente. </w:t>
      </w:r>
      <w:r w:rsidR="00D24EB4" w:rsidRPr="004F7C3E">
        <w:rPr>
          <w:rFonts w:ascii="Arial" w:hAnsi="Arial"/>
          <w:i/>
          <w:iCs/>
          <w:color w:val="000000"/>
          <w:sz w:val="24"/>
        </w:rPr>
        <w:t>Guardai</w:t>
      </w:r>
      <w:r w:rsidRPr="004F7C3E">
        <w:rPr>
          <w:rFonts w:ascii="Arial" w:hAnsi="Arial"/>
          <w:i/>
          <w:iCs/>
          <w:color w:val="000000"/>
          <w:sz w:val="24"/>
        </w:rPr>
        <w:t xml:space="preserve">, ed ecco apparire sopra di esse i nervi; la carne cresceva e la pelle le ricopriva, ma non c’era spirito in loro. </w:t>
      </w:r>
      <w:r w:rsidR="00D24EB4" w:rsidRPr="004F7C3E">
        <w:rPr>
          <w:rFonts w:ascii="Arial" w:hAnsi="Arial"/>
          <w:i/>
          <w:iCs/>
          <w:color w:val="000000"/>
          <w:sz w:val="24"/>
        </w:rPr>
        <w:t>Egli</w:t>
      </w:r>
      <w:r w:rsidRPr="004F7C3E">
        <w:rPr>
          <w:rFonts w:ascii="Arial" w:hAnsi="Arial"/>
          <w:i/>
          <w:iCs/>
          <w:color w:val="000000"/>
          <w:sz w:val="24"/>
        </w:rPr>
        <w:t xml:space="preserve"> aggiunse: «Profetizza allo spirito, profetizza, figlio dell’uomo, e annuncia allo spirito: “Così dice il Signore Dio: Spirito, vieni dai quattro venti e soffia su questi morti, perché rivivano”». </w:t>
      </w:r>
      <w:r w:rsidR="00D24EB4" w:rsidRPr="004F7C3E">
        <w:rPr>
          <w:rFonts w:ascii="Arial" w:hAnsi="Arial"/>
          <w:i/>
          <w:iCs/>
          <w:color w:val="000000"/>
          <w:sz w:val="24"/>
        </w:rPr>
        <w:t>Io</w:t>
      </w:r>
      <w:r w:rsidRPr="004F7C3E">
        <w:rPr>
          <w:rFonts w:ascii="Arial" w:hAnsi="Arial"/>
          <w:i/>
          <w:iCs/>
          <w:color w:val="000000"/>
          <w:sz w:val="24"/>
        </w:rPr>
        <w:t xml:space="preserve"> profetizzai come mi aveva comandato e lo spirito entrò in essi e ritornarono in vita e si alzarono in piedi; erano un esercito grande, sterminato.</w:t>
      </w:r>
    </w:p>
    <w:p w14:paraId="7D3523B2" w14:textId="40C13CC2" w:rsidR="004F7C3E" w:rsidRPr="004F7C3E" w:rsidRDefault="00D24EB4" w:rsidP="004F7C3E">
      <w:pPr>
        <w:spacing w:after="120"/>
        <w:ind w:left="567" w:right="567"/>
        <w:jc w:val="both"/>
        <w:rPr>
          <w:rFonts w:ascii="Arial" w:hAnsi="Arial"/>
          <w:i/>
          <w:iCs/>
          <w:color w:val="000000"/>
          <w:sz w:val="24"/>
        </w:rPr>
      </w:pPr>
      <w:r w:rsidRPr="004F7C3E">
        <w:rPr>
          <w:rFonts w:ascii="Arial" w:hAnsi="Arial"/>
          <w:i/>
          <w:iCs/>
          <w:color w:val="000000"/>
          <w:sz w:val="24"/>
        </w:rPr>
        <w:t>Mi</w:t>
      </w:r>
      <w:r w:rsidR="004F7C3E" w:rsidRPr="004F7C3E">
        <w:rPr>
          <w:rFonts w:ascii="Arial" w:hAnsi="Arial"/>
          <w:i/>
          <w:iCs/>
          <w:color w:val="000000"/>
          <w:sz w:val="24"/>
        </w:rPr>
        <w:t xml:space="preserve"> disse: «Figlio dell’uomo, queste ossa sono tutta la casa d’Israele. Ecco, essi vanno dicendo: “Le nostre ossa sono inaridite, la nostra speranza è svanita, noi siamo perduti”. </w:t>
      </w:r>
      <w:r w:rsidRPr="004F7C3E">
        <w:rPr>
          <w:rFonts w:ascii="Arial" w:hAnsi="Arial"/>
          <w:i/>
          <w:iCs/>
          <w:color w:val="000000"/>
          <w:sz w:val="24"/>
        </w:rPr>
        <w:t>Perciò</w:t>
      </w:r>
      <w:r w:rsidR="004F7C3E" w:rsidRPr="004F7C3E">
        <w:rPr>
          <w:rFonts w:ascii="Arial" w:hAnsi="Arial"/>
          <w:i/>
          <w:iCs/>
          <w:color w:val="000000"/>
          <w:sz w:val="24"/>
        </w:rPr>
        <w:t xml:space="preserve">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w:t>
      </w:r>
      <w:r w:rsidRPr="004F7C3E">
        <w:rPr>
          <w:rFonts w:ascii="Arial" w:hAnsi="Arial"/>
          <w:i/>
          <w:iCs/>
          <w:color w:val="000000"/>
          <w:sz w:val="24"/>
        </w:rPr>
        <w:t>Farò</w:t>
      </w:r>
      <w:r w:rsidR="004F7C3E" w:rsidRPr="004F7C3E">
        <w:rPr>
          <w:rFonts w:ascii="Arial" w:hAnsi="Arial"/>
          <w:i/>
          <w:iCs/>
          <w:color w:val="000000"/>
          <w:sz w:val="24"/>
        </w:rPr>
        <w:t xml:space="preserve"> entrare in voi il mio spirito e rivivrete; vi farò riposare nella vostra terra. Saprete che io sono il Signore. L’ho detto e lo farò”». Oracolo del Signore Dio.</w:t>
      </w:r>
    </w:p>
    <w:p w14:paraId="7AA76E6E" w14:textId="18F2AAB4" w:rsidR="004F7C3E" w:rsidRPr="004F7C3E" w:rsidRDefault="00D24EB4" w:rsidP="004F7C3E">
      <w:pPr>
        <w:spacing w:after="120"/>
        <w:ind w:left="567" w:right="567"/>
        <w:jc w:val="both"/>
        <w:rPr>
          <w:rFonts w:ascii="Arial" w:hAnsi="Arial"/>
          <w:i/>
          <w:iCs/>
          <w:color w:val="000000"/>
          <w:sz w:val="24"/>
        </w:rPr>
      </w:pPr>
      <w:r w:rsidRPr="004F7C3E">
        <w:rPr>
          <w:rFonts w:ascii="Arial" w:hAnsi="Arial"/>
          <w:i/>
          <w:iCs/>
          <w:color w:val="000000"/>
          <w:sz w:val="24"/>
        </w:rPr>
        <w:t>Mi</w:t>
      </w:r>
      <w:r w:rsidR="004F7C3E" w:rsidRPr="004F7C3E">
        <w:rPr>
          <w:rFonts w:ascii="Arial" w:hAnsi="Arial"/>
          <w:i/>
          <w:iCs/>
          <w:color w:val="000000"/>
          <w:sz w:val="24"/>
        </w:rPr>
        <w:t xml:space="preserve"> fu rivolta questa parola del Signore: «Figlio dell’uomo, prendi un legno e scrivici sopra: “Giuda e i figli d’Israele uniti a lui”; poi prendi un altro legno e scrivici sopra: “Giuseppe, legno di Èfraim, e tutta la casa </w:t>
      </w:r>
      <w:r w:rsidR="004F7C3E" w:rsidRPr="004F7C3E">
        <w:rPr>
          <w:rFonts w:ascii="Arial" w:hAnsi="Arial"/>
          <w:i/>
          <w:iCs/>
          <w:color w:val="000000"/>
          <w:sz w:val="24"/>
        </w:rPr>
        <w:lastRenderedPageBreak/>
        <w:t xml:space="preserve">d’Israele unita a lui”. </w:t>
      </w:r>
      <w:r w:rsidRPr="004F7C3E">
        <w:rPr>
          <w:rFonts w:ascii="Arial" w:hAnsi="Arial"/>
          <w:i/>
          <w:iCs/>
          <w:color w:val="000000"/>
          <w:sz w:val="24"/>
        </w:rPr>
        <w:t>Accostali</w:t>
      </w:r>
      <w:r w:rsidR="004F7C3E" w:rsidRPr="004F7C3E">
        <w:rPr>
          <w:rFonts w:ascii="Arial" w:hAnsi="Arial"/>
          <w:i/>
          <w:iCs/>
          <w:color w:val="000000"/>
          <w:sz w:val="24"/>
        </w:rPr>
        <w:t xml:space="preserve"> l’uno all’altro in modo da fare un legno solo, che formino una cosa sola nella tua mano. </w:t>
      </w:r>
      <w:r w:rsidRPr="004F7C3E">
        <w:rPr>
          <w:rFonts w:ascii="Arial" w:hAnsi="Arial"/>
          <w:i/>
          <w:iCs/>
          <w:color w:val="000000"/>
          <w:sz w:val="24"/>
        </w:rPr>
        <w:t>Quando</w:t>
      </w:r>
      <w:r w:rsidR="004F7C3E" w:rsidRPr="004F7C3E">
        <w:rPr>
          <w:rFonts w:ascii="Arial" w:hAnsi="Arial"/>
          <w:i/>
          <w:iCs/>
          <w:color w:val="000000"/>
          <w:sz w:val="24"/>
        </w:rPr>
        <w:t xml:space="preserve">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75DDA2A5" w14:textId="494F4256" w:rsidR="004F7C3E" w:rsidRDefault="00D24EB4" w:rsidP="004F7C3E">
      <w:pPr>
        <w:spacing w:after="120"/>
        <w:ind w:left="567" w:right="567"/>
        <w:jc w:val="both"/>
        <w:rPr>
          <w:rFonts w:ascii="Arial" w:hAnsi="Arial"/>
          <w:i/>
          <w:iCs/>
          <w:color w:val="000000"/>
          <w:sz w:val="24"/>
        </w:rPr>
      </w:pPr>
      <w:r w:rsidRPr="004F7C3E">
        <w:rPr>
          <w:rFonts w:ascii="Arial" w:hAnsi="Arial"/>
          <w:i/>
          <w:iCs/>
          <w:color w:val="000000"/>
          <w:sz w:val="24"/>
        </w:rPr>
        <w:t>Tieni</w:t>
      </w:r>
      <w:r w:rsidR="004F7C3E" w:rsidRPr="004F7C3E">
        <w:rPr>
          <w:rFonts w:ascii="Arial" w:hAnsi="Arial"/>
          <w:i/>
          <w:iCs/>
          <w:color w:val="000000"/>
          <w:sz w:val="24"/>
        </w:rPr>
        <w:t xml:space="preserve"> in mano sotto i loro occhi i legni sui quali hai scritto e di’ loro: Così dice il Signore Dio: Ecco, io prenderò i figli d’Israele dalle nazioni fra le quali sono andati e li radunerò da ogni parte e li ricondurrò nella loro terra: </w:t>
      </w:r>
      <w:r w:rsidRPr="004F7C3E">
        <w:rPr>
          <w:rFonts w:ascii="Arial" w:hAnsi="Arial"/>
          <w:i/>
          <w:iCs/>
          <w:color w:val="000000"/>
          <w:sz w:val="24"/>
        </w:rPr>
        <w:t>farò</w:t>
      </w:r>
      <w:r w:rsidR="004F7C3E" w:rsidRPr="004F7C3E">
        <w:rPr>
          <w:rFonts w:ascii="Arial" w:hAnsi="Arial"/>
          <w:i/>
          <w:iCs/>
          <w:color w:val="000000"/>
          <w:sz w:val="24"/>
        </w:rPr>
        <w:t xml:space="preserve"> di loro un solo popolo nella mia terra, sui monti d’Israele; un solo re regnerà su tutti loro e non saranno più due popoli, né saranno più divisi in due regni. </w:t>
      </w:r>
      <w:r w:rsidRPr="004F7C3E">
        <w:rPr>
          <w:rFonts w:ascii="Arial" w:hAnsi="Arial"/>
          <w:i/>
          <w:iCs/>
          <w:color w:val="000000"/>
          <w:sz w:val="24"/>
        </w:rPr>
        <w:t>Non</w:t>
      </w:r>
      <w:r w:rsidR="004F7C3E" w:rsidRPr="004F7C3E">
        <w:rPr>
          <w:rFonts w:ascii="Arial" w:hAnsi="Arial"/>
          <w:i/>
          <w:iCs/>
          <w:color w:val="000000"/>
          <w:sz w:val="24"/>
        </w:rPr>
        <w:t xml:space="preserve"> si contamineranno più con i loro idoli, con i loro abomini e con tutte le loro iniquità; li libererò da tutte le ribellioni con cui hanno peccato, li purificherò e saranno il mio popolo e io sarò il loro Dio. </w:t>
      </w:r>
      <w:r w:rsidRPr="004F7C3E">
        <w:rPr>
          <w:rFonts w:ascii="Arial" w:hAnsi="Arial"/>
          <w:i/>
          <w:iCs/>
          <w:color w:val="000000"/>
          <w:sz w:val="24"/>
        </w:rPr>
        <w:t>Il</w:t>
      </w:r>
      <w:r w:rsidR="004F7C3E" w:rsidRPr="004F7C3E">
        <w:rPr>
          <w:rFonts w:ascii="Arial" w:hAnsi="Arial"/>
          <w:i/>
          <w:iCs/>
          <w:color w:val="000000"/>
          <w:sz w:val="24"/>
        </w:rPr>
        <w:t xml:space="preserve"> mio servo Davide regnerà su di loro e vi sarà un unico pastore per tutti; seguiranno le mie norme, osserveranno le mie leggi e le metteranno in pratica. </w:t>
      </w:r>
      <w:r w:rsidRPr="004F7C3E">
        <w:rPr>
          <w:rFonts w:ascii="Arial" w:hAnsi="Arial"/>
          <w:i/>
          <w:iCs/>
          <w:color w:val="000000"/>
          <w:sz w:val="24"/>
        </w:rPr>
        <w:t>Abiteranno</w:t>
      </w:r>
      <w:r w:rsidR="004F7C3E" w:rsidRPr="004F7C3E">
        <w:rPr>
          <w:rFonts w:ascii="Arial" w:hAnsi="Arial"/>
          <w:i/>
          <w:iCs/>
          <w:color w:val="000000"/>
          <w:sz w:val="24"/>
        </w:rPr>
        <w:t xml:space="preserve"> nella terra che ho dato al mio servo Giacobbe. In quella terra su cui abitarono i loro padri, abiteranno essi, i loro figli e i figli dei loro figli, per sempre; il mio servo Davide sarà loro re per sempre. </w:t>
      </w:r>
      <w:r w:rsidRPr="004F7C3E">
        <w:rPr>
          <w:rFonts w:ascii="Arial" w:hAnsi="Arial"/>
          <w:i/>
          <w:iCs/>
          <w:color w:val="000000"/>
          <w:sz w:val="24"/>
        </w:rPr>
        <w:t>Farò</w:t>
      </w:r>
      <w:r w:rsidR="004F7C3E" w:rsidRPr="004F7C3E">
        <w:rPr>
          <w:rFonts w:ascii="Arial" w:hAnsi="Arial"/>
          <w:i/>
          <w:iCs/>
          <w:color w:val="000000"/>
          <w:sz w:val="24"/>
        </w:rPr>
        <w:t xml:space="preserve">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w:t>
      </w:r>
    </w:p>
    <w:p w14:paraId="7C8B4535" w14:textId="77777777" w:rsidR="004F7C3E" w:rsidRPr="004F7C3E" w:rsidRDefault="004F7C3E" w:rsidP="004F7C3E">
      <w:pPr>
        <w:spacing w:after="120"/>
        <w:ind w:left="567" w:right="567"/>
        <w:jc w:val="both"/>
        <w:rPr>
          <w:rFonts w:ascii="Arial" w:hAnsi="Arial"/>
          <w:i/>
          <w:iCs/>
          <w:color w:val="000000"/>
          <w:sz w:val="24"/>
        </w:rPr>
      </w:pPr>
    </w:p>
    <w:p w14:paraId="6000692C" w14:textId="77777777" w:rsidR="00E220EA" w:rsidRPr="004F7C3E" w:rsidRDefault="00E220EA" w:rsidP="004F7C3E">
      <w:pPr>
        <w:spacing w:after="120"/>
        <w:jc w:val="both"/>
        <w:rPr>
          <w:rFonts w:ascii="Arial" w:hAnsi="Arial" w:cs="Arial"/>
          <w:b/>
          <w:bCs/>
          <w:iCs/>
          <w:color w:val="000000"/>
          <w:sz w:val="24"/>
          <w:szCs w:val="40"/>
        </w:rPr>
      </w:pPr>
      <w:bookmarkStart w:id="171" w:name="_Toc62164653"/>
      <w:r w:rsidRPr="004F7C3E">
        <w:rPr>
          <w:rFonts w:ascii="Arial" w:hAnsi="Arial" w:cs="Arial"/>
          <w:b/>
          <w:bCs/>
          <w:iCs/>
          <w:color w:val="000000"/>
          <w:sz w:val="24"/>
          <w:szCs w:val="40"/>
        </w:rPr>
        <w:t>Le ossa inaridite</w:t>
      </w:r>
      <w:bookmarkEnd w:id="171"/>
    </w:p>
    <w:p w14:paraId="5D0FDDD3"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w:t>
      </w:r>
      <w:r w:rsidRPr="00E220EA">
        <w:rPr>
          <w:rFonts w:ascii="Arial" w:hAnsi="Arial"/>
          <w:b/>
          <w:color w:val="000000"/>
          <w:sz w:val="24"/>
        </w:rPr>
        <w:t>La mano del Signore fu sopra di me e il Signore mi portò fuori in spirito e mi depose nella pianura che era piena di ossa;</w:t>
      </w:r>
    </w:p>
    <w:p w14:paraId="76838C42" w14:textId="16E475D0" w:rsidR="00E220EA" w:rsidRPr="00E220EA" w:rsidRDefault="00E220EA" w:rsidP="00B02397">
      <w:pPr>
        <w:spacing w:after="120"/>
        <w:jc w:val="both"/>
        <w:rPr>
          <w:rFonts w:ascii="Arial" w:hAnsi="Arial"/>
          <w:sz w:val="24"/>
        </w:rPr>
      </w:pPr>
      <w:r w:rsidRPr="00E220EA">
        <w:rPr>
          <w:rFonts w:ascii="Arial" w:hAnsi="Arial"/>
          <w:sz w:val="24"/>
        </w:rPr>
        <w:t>Ora il Signore compie per mezzo di Ezechiele un gesto profetico come garanzia della verità di ogni sua parola finora pronunciata</w:t>
      </w:r>
      <w:r w:rsidR="00EA54F5">
        <w:rPr>
          <w:rFonts w:ascii="Arial" w:hAnsi="Arial"/>
          <w:sz w:val="24"/>
        </w:rPr>
        <w:t xml:space="preserve">. </w:t>
      </w:r>
      <w:r w:rsidRPr="00E220EA">
        <w:rPr>
          <w:rFonts w:ascii="Arial" w:hAnsi="Arial"/>
          <w:sz w:val="24"/>
        </w:rPr>
        <w:t>La mano del Signore fu sopra di me e il Signore mi portò fuori in spirito e mi depose nella pianura che era piena di ossa.</w:t>
      </w:r>
      <w:r w:rsidR="004F7C3E">
        <w:rPr>
          <w:rFonts w:ascii="Arial" w:hAnsi="Arial"/>
          <w:sz w:val="24"/>
        </w:rPr>
        <w:t xml:space="preserve"> </w:t>
      </w:r>
      <w:r w:rsidRPr="00E220EA">
        <w:rPr>
          <w:rFonts w:ascii="Arial" w:hAnsi="Arial"/>
          <w:sz w:val="24"/>
        </w:rPr>
        <w:t>Ezechiele è il profeta di queste esperienze. Il Signore con la sua mano potente afferra lo spirito di Ezechiele e lo porta dove vuole che lui si trovi</w:t>
      </w:r>
      <w:r w:rsidR="00EA54F5">
        <w:rPr>
          <w:rFonts w:ascii="Arial" w:hAnsi="Arial"/>
          <w:sz w:val="24"/>
        </w:rPr>
        <w:t xml:space="preserve">. </w:t>
      </w:r>
      <w:r w:rsidRPr="00E220EA">
        <w:rPr>
          <w:rFonts w:ascii="Arial" w:hAnsi="Arial"/>
          <w:sz w:val="24"/>
        </w:rPr>
        <w:t>Oggi Ezechiele è portato in spirito nella pianura. Non viene indicata la sua collocazione geografica. È una pianura colma di ossa.</w:t>
      </w:r>
    </w:p>
    <w:p w14:paraId="2FA8ACC6"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w:t>
      </w:r>
      <w:r w:rsidRPr="00E220EA">
        <w:rPr>
          <w:rFonts w:ascii="Arial" w:hAnsi="Arial"/>
          <w:b/>
          <w:color w:val="000000"/>
          <w:sz w:val="24"/>
        </w:rPr>
        <w:t>mi fece passare accanto a esse da ogni parte. Vidi che erano in grandissima quantità nella distesa della valle e tutte inaridite.</w:t>
      </w:r>
    </w:p>
    <w:p w14:paraId="5412CA9A" w14:textId="23D8332C" w:rsidR="00E220EA" w:rsidRPr="00E220EA" w:rsidRDefault="00E220EA" w:rsidP="00B02397">
      <w:pPr>
        <w:spacing w:after="120"/>
        <w:jc w:val="both"/>
        <w:rPr>
          <w:rFonts w:ascii="Arial" w:hAnsi="Arial"/>
          <w:sz w:val="24"/>
        </w:rPr>
      </w:pPr>
      <w:r w:rsidRPr="00E220EA">
        <w:rPr>
          <w:rFonts w:ascii="Arial" w:hAnsi="Arial"/>
          <w:sz w:val="24"/>
        </w:rPr>
        <w:t>Ora il Signore fa passare in rassegna al suo profeta tutte quelle ossa. Non c’è un osso che lui non osservi. Sono tutte inaridite. Non c’è alcun segno di vita</w:t>
      </w:r>
      <w:r w:rsidR="00EA54F5">
        <w:rPr>
          <w:rFonts w:ascii="Arial" w:hAnsi="Arial"/>
          <w:sz w:val="24"/>
        </w:rPr>
        <w:t xml:space="preserve">. </w:t>
      </w:r>
      <w:r w:rsidRPr="00E220EA">
        <w:rPr>
          <w:rFonts w:ascii="Arial" w:hAnsi="Arial"/>
          <w:sz w:val="24"/>
        </w:rPr>
        <w:t>Mi fece passare accanto a esse da ogni parte. Vidi che erano in grandissima quantità nella distesa della valle e tutte inaridite.</w:t>
      </w:r>
      <w:r w:rsidR="004F7C3E">
        <w:rPr>
          <w:rFonts w:ascii="Arial" w:hAnsi="Arial"/>
          <w:sz w:val="24"/>
        </w:rPr>
        <w:t xml:space="preserve"> </w:t>
      </w:r>
      <w:r w:rsidRPr="00E220EA">
        <w:rPr>
          <w:rFonts w:ascii="Arial" w:hAnsi="Arial"/>
          <w:sz w:val="24"/>
        </w:rPr>
        <w:t>Ezechiele nel suo spirito è posto dinanzi ad una pianura nella valle che è un sepolcro a cielo aperto. In questo sconfinato sepolcro vi sono solo ossa.</w:t>
      </w:r>
      <w:r w:rsidR="004F7C3E">
        <w:rPr>
          <w:rFonts w:ascii="Arial" w:hAnsi="Arial"/>
          <w:sz w:val="24"/>
        </w:rPr>
        <w:t xml:space="preserve"> </w:t>
      </w:r>
      <w:r w:rsidRPr="00E220EA">
        <w:rPr>
          <w:rFonts w:ascii="Arial" w:hAnsi="Arial"/>
          <w:sz w:val="24"/>
        </w:rPr>
        <w:t xml:space="preserve">La prima verità che non vi è alcun segno di vita. Se </w:t>
      </w:r>
      <w:r w:rsidRPr="00E220EA">
        <w:rPr>
          <w:rFonts w:ascii="Arial" w:hAnsi="Arial"/>
          <w:sz w:val="24"/>
        </w:rPr>
        <w:lastRenderedPageBreak/>
        <w:t>lui si sforzasse di trovarlo, non potrebbe. È assente. Le ossa sono inaridite. Sono secche</w:t>
      </w:r>
      <w:r w:rsidR="00EA54F5">
        <w:rPr>
          <w:rFonts w:ascii="Arial" w:hAnsi="Arial"/>
          <w:sz w:val="24"/>
        </w:rPr>
        <w:t xml:space="preserve">. </w:t>
      </w:r>
      <w:r w:rsidRPr="00E220EA">
        <w:rPr>
          <w:rFonts w:ascii="Arial" w:hAnsi="Arial"/>
          <w:sz w:val="24"/>
        </w:rPr>
        <w:t>Il profeta si trova dinanzi ad una valle di morte. Tutte quelle ossa gridano morte, non vita. Ma le ossa sono segno solo di morte, mai potranno essere di vita.</w:t>
      </w:r>
    </w:p>
    <w:p w14:paraId="6FF36523"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3</w:t>
      </w:r>
      <w:r w:rsidRPr="00E220EA">
        <w:rPr>
          <w:rFonts w:ascii="Arial" w:hAnsi="Arial"/>
          <w:b/>
          <w:color w:val="000000"/>
          <w:sz w:val="24"/>
        </w:rPr>
        <w:t>Mi disse: «Figlio dell’uomo, potranno queste ossa rivivere?». Io risposi: «Signore Dio, tu lo sai».</w:t>
      </w:r>
    </w:p>
    <w:p w14:paraId="10F73AB4" w14:textId="18A2BCE3" w:rsidR="00E220EA" w:rsidRPr="00E220EA" w:rsidRDefault="00E220EA" w:rsidP="00B02397">
      <w:pPr>
        <w:spacing w:after="120"/>
        <w:jc w:val="both"/>
        <w:rPr>
          <w:rFonts w:ascii="Arial" w:hAnsi="Arial"/>
          <w:sz w:val="24"/>
        </w:rPr>
      </w:pPr>
      <w:r w:rsidRPr="00E220EA">
        <w:rPr>
          <w:rFonts w:ascii="Arial" w:hAnsi="Arial"/>
          <w:sz w:val="24"/>
        </w:rPr>
        <w:t>Ora il Signore pone al suo profeta una domanda alla quale solo il Signore può rispondere. Nessun uomo potrebbe dare la giusta risposta.</w:t>
      </w:r>
      <w:r w:rsidR="004F7C3E">
        <w:rPr>
          <w:rFonts w:ascii="Arial" w:hAnsi="Arial"/>
          <w:sz w:val="24"/>
        </w:rPr>
        <w:t xml:space="preserve"> </w:t>
      </w:r>
      <w:r w:rsidRPr="00E220EA">
        <w:rPr>
          <w:rFonts w:ascii="Arial" w:hAnsi="Arial"/>
          <w:sz w:val="24"/>
        </w:rPr>
        <w:t>Mi disse: Figlio dell’uomo, potranno queste ossa rivivere? Io risposi: Signore Dio, tu lo sai. Nella Scrittura Antica non ci sono segni di ossa rivivificate.</w:t>
      </w:r>
      <w:r w:rsidR="004F7C3E">
        <w:rPr>
          <w:rFonts w:ascii="Arial" w:hAnsi="Arial"/>
          <w:sz w:val="24"/>
        </w:rPr>
        <w:t xml:space="preserve"> </w:t>
      </w:r>
      <w:r w:rsidRPr="00E220EA">
        <w:rPr>
          <w:rFonts w:ascii="Arial" w:hAnsi="Arial"/>
          <w:sz w:val="24"/>
        </w:rPr>
        <w:t>In essa si trovano soltanto tre racconti di risurrezione. Ma esistono i corpi intatti. Solo l’anima manca da essi. Qui invece nulla esiste, solo aridità.</w:t>
      </w:r>
      <w:r w:rsidR="004F7C3E">
        <w:rPr>
          <w:rFonts w:ascii="Arial" w:hAnsi="Arial"/>
          <w:sz w:val="24"/>
        </w:rPr>
        <w:t xml:space="preserve"> </w:t>
      </w:r>
      <w:r w:rsidRPr="00E220EA">
        <w:rPr>
          <w:rFonts w:ascii="Arial" w:hAnsi="Arial"/>
          <w:sz w:val="24"/>
        </w:rPr>
        <w:t>Per questo il profeta risponde: Signore Dio, tu lo sai. Tu sei l’Onnipotente, il Forte, il Santo. Nulla ti è impossibile. Rivivranno se tu vuoi che esse rivivano.</w:t>
      </w:r>
      <w:r w:rsidR="004F7C3E">
        <w:rPr>
          <w:rFonts w:ascii="Arial" w:hAnsi="Arial"/>
          <w:sz w:val="24"/>
        </w:rPr>
        <w:t xml:space="preserve"> </w:t>
      </w:r>
      <w:r w:rsidRPr="00E220EA">
        <w:rPr>
          <w:rFonts w:ascii="Arial" w:hAnsi="Arial"/>
          <w:sz w:val="24"/>
        </w:rPr>
        <w:t>Il profeta, conosce le altre parole di Dio. Sa che nulla è impossibile al Signore. Lui però non sa cosa il suo Dio vorrà fare. Sa che la sua volontà si compie.</w:t>
      </w:r>
    </w:p>
    <w:p w14:paraId="7793C635"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4</w:t>
      </w:r>
      <w:r w:rsidRPr="00E220EA">
        <w:rPr>
          <w:rFonts w:ascii="Arial" w:hAnsi="Arial"/>
          <w:b/>
          <w:color w:val="000000"/>
          <w:sz w:val="24"/>
        </w:rPr>
        <w:t>Egli mi replicò: «Profetizza su queste ossa e annuncia loro: “Ossa inaridite, udite la parola del Signore.</w:t>
      </w:r>
    </w:p>
    <w:p w14:paraId="24255923" w14:textId="6F4B47F8" w:rsidR="00E220EA" w:rsidRPr="00E220EA" w:rsidRDefault="00E220EA" w:rsidP="00B02397">
      <w:pPr>
        <w:spacing w:after="120"/>
        <w:jc w:val="both"/>
        <w:rPr>
          <w:rFonts w:ascii="Arial" w:hAnsi="Arial"/>
          <w:sz w:val="24"/>
        </w:rPr>
      </w:pPr>
      <w:r w:rsidRPr="00E220EA">
        <w:rPr>
          <w:rFonts w:ascii="Arial" w:hAnsi="Arial"/>
          <w:sz w:val="24"/>
        </w:rPr>
        <w:t>Ora il Signore dona al suo profeta un comando preciso. Gli comanda di profetizzare su quelle ossa e anche gli suggerisce cosa dire.</w:t>
      </w:r>
      <w:r w:rsidR="004F7C3E">
        <w:rPr>
          <w:rFonts w:ascii="Arial" w:hAnsi="Arial"/>
          <w:sz w:val="24"/>
        </w:rPr>
        <w:t xml:space="preserve"> </w:t>
      </w:r>
      <w:r w:rsidRPr="00E220EA">
        <w:rPr>
          <w:rFonts w:ascii="Arial" w:hAnsi="Arial"/>
          <w:sz w:val="24"/>
        </w:rPr>
        <w:t>Egli mi replicò: Profetizza su queste ossa e annuncia loro: Ossa inaridite, udite la Parola del Signore. Le ossa inaridite si devono predisporre ad ascoltare.</w:t>
      </w:r>
      <w:r w:rsidR="004F7C3E">
        <w:rPr>
          <w:rFonts w:ascii="Arial" w:hAnsi="Arial"/>
          <w:sz w:val="24"/>
        </w:rPr>
        <w:t xml:space="preserve"> </w:t>
      </w:r>
      <w:r w:rsidRPr="00E220EA">
        <w:rPr>
          <w:rFonts w:ascii="Arial" w:hAnsi="Arial"/>
          <w:sz w:val="24"/>
        </w:rPr>
        <w:t>Non è il Signore che parla alle ossa. È il suo profeta. Vi è ora un passaggio nella profezia. Dopo Mosè i profeti hanno solo annunziato la Parola di Dio.</w:t>
      </w:r>
      <w:r w:rsidR="004F7C3E">
        <w:rPr>
          <w:rFonts w:ascii="Arial" w:hAnsi="Arial"/>
          <w:sz w:val="24"/>
        </w:rPr>
        <w:t xml:space="preserve"> </w:t>
      </w:r>
      <w:r w:rsidRPr="00E220EA">
        <w:rPr>
          <w:rFonts w:ascii="Arial" w:hAnsi="Arial"/>
          <w:sz w:val="24"/>
        </w:rPr>
        <w:t>Solo Elia ed Eliseo hanno compiuto segni e prodigi. Tutti gli altri profeti hanno solo proferito la Parola. Non vi sono prodigi operati da essi.</w:t>
      </w:r>
      <w:r w:rsidR="004F7C3E">
        <w:rPr>
          <w:rFonts w:ascii="Arial" w:hAnsi="Arial"/>
          <w:sz w:val="24"/>
        </w:rPr>
        <w:t xml:space="preserve"> </w:t>
      </w:r>
      <w:r w:rsidRPr="00E220EA">
        <w:rPr>
          <w:rFonts w:ascii="Arial" w:hAnsi="Arial"/>
          <w:sz w:val="24"/>
        </w:rPr>
        <w:t>Con Ezechiele il Signore opera una rivoluzione nell’economia della salvezza. Costituisce i suoi profeti operatori di vera risurrezione tra gli uomini.</w:t>
      </w:r>
      <w:r w:rsidR="004F7C3E">
        <w:rPr>
          <w:rFonts w:ascii="Arial" w:hAnsi="Arial"/>
          <w:sz w:val="24"/>
        </w:rPr>
        <w:t xml:space="preserve"> </w:t>
      </w:r>
      <w:r w:rsidRPr="00E220EA">
        <w:rPr>
          <w:rFonts w:ascii="Arial" w:hAnsi="Arial"/>
          <w:sz w:val="24"/>
        </w:rPr>
        <w:t>Quanto il Signore inizia con Ezechiele troverà il suo pieno compimento in Cristo, e per Cristo, con Cristo, in Cristo, nei suoi Apostoli e discepoli.</w:t>
      </w:r>
      <w:r w:rsidR="004F7C3E">
        <w:rPr>
          <w:rFonts w:ascii="Arial" w:hAnsi="Arial"/>
          <w:sz w:val="24"/>
        </w:rPr>
        <w:t xml:space="preserve"> </w:t>
      </w:r>
      <w:r w:rsidRPr="00E220EA">
        <w:rPr>
          <w:rFonts w:ascii="Arial" w:hAnsi="Arial"/>
          <w:sz w:val="24"/>
        </w:rPr>
        <w:t>Gesù costituirà i suoi Apostoli i creatori dell’umanità nuova. Essi andranno nella valle delle ossa aride dell’umanità e la ricondurranno in vita.</w:t>
      </w:r>
      <w:r w:rsidR="004F7C3E">
        <w:rPr>
          <w:rFonts w:ascii="Arial" w:hAnsi="Arial"/>
          <w:sz w:val="24"/>
        </w:rPr>
        <w:t xml:space="preserve"> </w:t>
      </w:r>
      <w:r w:rsidRPr="00E220EA">
        <w:rPr>
          <w:rFonts w:ascii="Arial" w:hAnsi="Arial"/>
          <w:sz w:val="24"/>
        </w:rPr>
        <w:t>È questo il grande miracolo che si compirà nel Nuovo Testamento. Se Apostoli e discepoli non rivivificheranno le ossa, esse rimarranno aride per sempre.</w:t>
      </w:r>
    </w:p>
    <w:p w14:paraId="47D95DD2"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5</w:t>
      </w:r>
      <w:r w:rsidRPr="00E220EA">
        <w:rPr>
          <w:rFonts w:ascii="Arial" w:hAnsi="Arial"/>
          <w:b/>
          <w:color w:val="000000"/>
          <w:sz w:val="24"/>
        </w:rPr>
        <w:t>Così dice il Signore Dio a queste ossa: Ecco, io faccio entrare in voi lo spirito e rivivrete.</w:t>
      </w:r>
    </w:p>
    <w:p w14:paraId="1FDED810" w14:textId="209808CA" w:rsidR="00E220EA" w:rsidRPr="00E220EA" w:rsidRDefault="00E220EA" w:rsidP="00B02397">
      <w:pPr>
        <w:spacing w:after="120"/>
        <w:jc w:val="both"/>
        <w:rPr>
          <w:rFonts w:ascii="Arial" w:hAnsi="Arial"/>
          <w:sz w:val="24"/>
        </w:rPr>
      </w:pPr>
      <w:r w:rsidRPr="00E220EA">
        <w:rPr>
          <w:rFonts w:ascii="Arial" w:hAnsi="Arial"/>
          <w:sz w:val="24"/>
        </w:rPr>
        <w:t>La parola che le ossa dovranno udire non lascia dubbi di sorta. Il Signore dona alle ossa lo spirito e ritorneranno in vita. Non da se stesse, ma per lo spirito</w:t>
      </w:r>
      <w:r w:rsidR="00EA54F5">
        <w:rPr>
          <w:rFonts w:ascii="Arial" w:hAnsi="Arial"/>
          <w:sz w:val="24"/>
        </w:rPr>
        <w:t xml:space="preserve">. </w:t>
      </w:r>
      <w:r w:rsidRPr="00E220EA">
        <w:rPr>
          <w:rFonts w:ascii="Arial" w:hAnsi="Arial"/>
          <w:sz w:val="24"/>
        </w:rPr>
        <w:t>Così dice il Signore Dio a queste ossa: Ecco, io faccio entrare in voi lo spirito e rivivrete. Le ossa rivivranno perché il Signore farà entrare in esse lo spirito.</w:t>
      </w:r>
      <w:r w:rsidR="004F7C3E">
        <w:rPr>
          <w:rFonts w:ascii="Arial" w:hAnsi="Arial"/>
          <w:sz w:val="24"/>
        </w:rPr>
        <w:t xml:space="preserve"> </w:t>
      </w:r>
      <w:r w:rsidRPr="00E220EA">
        <w:rPr>
          <w:rFonts w:ascii="Arial" w:hAnsi="Arial"/>
          <w:sz w:val="24"/>
        </w:rPr>
        <w:t>Non è il Signore che direttamente fa entrare in esse lo spirito. Lo spirito entra perché chiamato dal profeta. La via dello spirito è il profeta del Signore.</w:t>
      </w:r>
      <w:r w:rsidR="004F7C3E">
        <w:rPr>
          <w:rFonts w:ascii="Arial" w:hAnsi="Arial"/>
          <w:sz w:val="24"/>
        </w:rPr>
        <w:t xml:space="preserve"> </w:t>
      </w:r>
      <w:r w:rsidRPr="00E220EA">
        <w:rPr>
          <w:rFonts w:ascii="Arial" w:hAnsi="Arial"/>
          <w:sz w:val="24"/>
        </w:rPr>
        <w:t>Il profeta riceve da Dio un mandato nuovo. Egli non deve dire solo la Parola di Dio. Deve dare all’uomo lo Spirito di Dio. Lo Spirito è lo Spirito della vita.</w:t>
      </w:r>
    </w:p>
    <w:p w14:paraId="43139615"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lastRenderedPageBreak/>
        <w:t>6</w:t>
      </w:r>
      <w:r w:rsidRPr="00E220EA">
        <w:rPr>
          <w:rFonts w:ascii="Arial" w:hAnsi="Arial"/>
          <w:b/>
          <w:color w:val="000000"/>
          <w:sz w:val="24"/>
        </w:rPr>
        <w:t>Metterò su di voi i nervi e farò crescere su di voi la carne, su di voi stenderò la pelle e infonderò in voi lo spirito e rivivrete. Saprete che io sono il Signore”».</w:t>
      </w:r>
    </w:p>
    <w:p w14:paraId="293889BB" w14:textId="27984CD4" w:rsidR="00E220EA" w:rsidRPr="00E220EA" w:rsidRDefault="00E220EA" w:rsidP="00B02397">
      <w:pPr>
        <w:spacing w:after="120"/>
        <w:jc w:val="both"/>
        <w:rPr>
          <w:rFonts w:ascii="Arial" w:hAnsi="Arial"/>
          <w:sz w:val="24"/>
        </w:rPr>
      </w:pPr>
      <w:r w:rsidRPr="00E220EA">
        <w:rPr>
          <w:rFonts w:ascii="Arial" w:hAnsi="Arial"/>
          <w:sz w:val="24"/>
        </w:rPr>
        <w:t>Le ossa sono aride. Ad esse manca la pelle, la carne, i nervi, soprattutto manca lo spirito. Per rivivere si deve ricomporre tutto l’uomo</w:t>
      </w:r>
      <w:r w:rsidR="00EA54F5">
        <w:rPr>
          <w:rFonts w:ascii="Arial" w:hAnsi="Arial"/>
          <w:sz w:val="24"/>
        </w:rPr>
        <w:t xml:space="preserve">. </w:t>
      </w:r>
      <w:r w:rsidRPr="00E220EA">
        <w:rPr>
          <w:rFonts w:ascii="Arial" w:hAnsi="Arial"/>
          <w:sz w:val="24"/>
        </w:rPr>
        <w:t>Metterò su di voi i nervi e farò crescere su di voi la carne. Su di voi stenderò la pelle e infonderò in voi lo spirito e rivivrete. Saprete che io sono il Signore.</w:t>
      </w:r>
      <w:r w:rsidR="004F7C3E">
        <w:rPr>
          <w:rFonts w:ascii="Arial" w:hAnsi="Arial"/>
          <w:sz w:val="24"/>
        </w:rPr>
        <w:t xml:space="preserve"> </w:t>
      </w:r>
      <w:r w:rsidRPr="00E220EA">
        <w:rPr>
          <w:rFonts w:ascii="Arial" w:hAnsi="Arial"/>
          <w:sz w:val="24"/>
        </w:rPr>
        <w:t>Il Signore da queste ossa ricomporrà l’uomo per intero, in ogni sua parte. Nulla vi mancherà. Quando ciò accadrà le ossa sapranno che è stata opera di Dio.</w:t>
      </w:r>
      <w:r w:rsidR="004F7C3E">
        <w:rPr>
          <w:rFonts w:ascii="Arial" w:hAnsi="Arial"/>
          <w:sz w:val="24"/>
        </w:rPr>
        <w:t xml:space="preserve"> </w:t>
      </w:r>
      <w:r w:rsidRPr="00E220EA">
        <w:rPr>
          <w:rFonts w:ascii="Arial" w:hAnsi="Arial"/>
          <w:sz w:val="24"/>
        </w:rPr>
        <w:t>Vi sono certe cose che solo il Signore potrà fare. Nessun uomo le potrà compiere. Se avvengono è giusto dare gloria a Dio. Dire che son sue opere.</w:t>
      </w:r>
    </w:p>
    <w:p w14:paraId="79088899"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7</w:t>
      </w:r>
      <w:r w:rsidRPr="00E220EA">
        <w:rPr>
          <w:rFonts w:ascii="Arial" w:hAnsi="Arial"/>
          <w:b/>
          <w:color w:val="000000"/>
          <w:sz w:val="24"/>
        </w:rPr>
        <w:t>Io profetizzai come mi era stato ordinato; mentre profetizzavo, sentii un rumore e vidi un movimento fra le ossa, che si accostavano l’uno all’altro, ciascuno al suo corrispondente.</w:t>
      </w:r>
    </w:p>
    <w:p w14:paraId="5D45565F" w14:textId="52A6AAD4" w:rsidR="00E220EA" w:rsidRPr="00E220EA" w:rsidRDefault="00E220EA" w:rsidP="00B02397">
      <w:pPr>
        <w:spacing w:after="120"/>
        <w:jc w:val="both"/>
        <w:rPr>
          <w:rFonts w:ascii="Arial" w:hAnsi="Arial"/>
          <w:sz w:val="24"/>
        </w:rPr>
      </w:pPr>
      <w:r w:rsidRPr="00E220EA">
        <w:rPr>
          <w:rFonts w:ascii="Arial" w:hAnsi="Arial"/>
          <w:sz w:val="24"/>
        </w:rPr>
        <w:t>Ezechiele obbedisce al suo Signore. Profetizza sulle ossa come gli era stato comandato dal Signore. Non dice parole sue. Proferisce la Parola di Dio.</w:t>
      </w:r>
      <w:r w:rsidR="004F7C3E">
        <w:rPr>
          <w:rFonts w:ascii="Arial" w:hAnsi="Arial"/>
          <w:sz w:val="24"/>
        </w:rPr>
        <w:t xml:space="preserve"> </w:t>
      </w:r>
      <w:r w:rsidRPr="00E220EA">
        <w:rPr>
          <w:rFonts w:ascii="Arial" w:hAnsi="Arial"/>
          <w:sz w:val="24"/>
        </w:rPr>
        <w:t>Io profetizzai come mi era stato ordinato. È la verità fonte di ogni altra verità. Quando l’uomo si sostituisce a Dio nella parola, nulla accade</w:t>
      </w:r>
      <w:r w:rsidR="00EA54F5">
        <w:rPr>
          <w:rFonts w:ascii="Arial" w:hAnsi="Arial"/>
          <w:sz w:val="24"/>
        </w:rPr>
        <w:t xml:space="preserve">. </w:t>
      </w:r>
      <w:r w:rsidRPr="00E220EA">
        <w:rPr>
          <w:rFonts w:ascii="Arial" w:hAnsi="Arial"/>
          <w:sz w:val="24"/>
        </w:rPr>
        <w:t>La Parola va detta come Cristo l’ha fatta giungere a noi, come lo Spirito Santo la detta al nostro cuore e alla nostra mente. Lo Spirito Santo, non noi, mai noi!</w:t>
      </w:r>
      <w:r w:rsidR="004F7C3E">
        <w:rPr>
          <w:rFonts w:ascii="Arial" w:hAnsi="Arial"/>
          <w:sz w:val="24"/>
        </w:rPr>
        <w:t xml:space="preserve"> </w:t>
      </w:r>
      <w:r w:rsidRPr="00E220EA">
        <w:rPr>
          <w:rFonts w:ascii="Arial" w:hAnsi="Arial"/>
          <w:sz w:val="24"/>
        </w:rPr>
        <w:t>Mentre profetizzavo, sentii un rumore e vidi un movimento fra le ossa, che si accostavano l’uno all’altro, ciascuno al suo corrispondente.</w:t>
      </w:r>
      <w:r w:rsidR="004F7C3E">
        <w:rPr>
          <w:rFonts w:ascii="Arial" w:hAnsi="Arial"/>
          <w:sz w:val="24"/>
        </w:rPr>
        <w:t xml:space="preserve"> </w:t>
      </w:r>
      <w:r w:rsidRPr="00E220EA">
        <w:rPr>
          <w:rFonts w:ascii="Arial" w:hAnsi="Arial"/>
          <w:sz w:val="24"/>
        </w:rPr>
        <w:t>Chi vuole che le ossa si muovano e ognuno vada alla ricerca del suo corrispondente, deve dire la Parola del Signore come vera profezia.</w:t>
      </w:r>
      <w:r w:rsidR="004F7C3E">
        <w:rPr>
          <w:rFonts w:ascii="Arial" w:hAnsi="Arial"/>
          <w:sz w:val="24"/>
        </w:rPr>
        <w:t xml:space="preserve"> </w:t>
      </w:r>
      <w:r w:rsidRPr="00E220EA">
        <w:rPr>
          <w:rFonts w:ascii="Arial" w:hAnsi="Arial"/>
          <w:sz w:val="24"/>
        </w:rPr>
        <w:t>La profezia è profezia perché in essa non viene introdotta alcuna parola umana, alcun pensiero umano, alcuna idea o volontà degli uomini.</w:t>
      </w:r>
      <w:r w:rsidR="004F7C3E">
        <w:rPr>
          <w:rFonts w:ascii="Arial" w:hAnsi="Arial"/>
          <w:sz w:val="24"/>
        </w:rPr>
        <w:t xml:space="preserve"> </w:t>
      </w:r>
      <w:r w:rsidRPr="00E220EA">
        <w:rPr>
          <w:rFonts w:ascii="Arial" w:hAnsi="Arial"/>
          <w:sz w:val="24"/>
        </w:rPr>
        <w:t>La Parola dei discepoli di Gesù dovrà essere sempre profezia. Se non è profezia mai le ossa si metteranno in movimento. Rimarranno aride in eterno.</w:t>
      </w:r>
    </w:p>
    <w:p w14:paraId="480F7146"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8</w:t>
      </w:r>
      <w:r w:rsidRPr="00E220EA">
        <w:rPr>
          <w:rFonts w:ascii="Arial" w:hAnsi="Arial"/>
          <w:b/>
          <w:color w:val="000000"/>
          <w:sz w:val="24"/>
        </w:rPr>
        <w:t>Guardai, ed ecco apparire sopra di esse i nervi; la carne cresceva e la pelle le ricopriva, ma non c’era spirito in loro.</w:t>
      </w:r>
    </w:p>
    <w:p w14:paraId="2EDC064A" w14:textId="5FCA2804" w:rsidR="00E220EA" w:rsidRPr="00E220EA" w:rsidRDefault="00E220EA" w:rsidP="00B02397">
      <w:pPr>
        <w:spacing w:after="120"/>
        <w:jc w:val="both"/>
        <w:rPr>
          <w:rFonts w:ascii="Arial" w:hAnsi="Arial"/>
          <w:sz w:val="24"/>
        </w:rPr>
      </w:pPr>
      <w:r w:rsidRPr="00E220EA">
        <w:rPr>
          <w:rFonts w:ascii="Arial" w:hAnsi="Arial"/>
          <w:sz w:val="24"/>
        </w:rPr>
        <w:t>Udito il rumore e visto anche il movimento, Ezechiele continua a guardare e cosa vede? La sua profezia aveva formato gli uomini</w:t>
      </w:r>
      <w:r w:rsidR="00EA54F5">
        <w:rPr>
          <w:rFonts w:ascii="Arial" w:hAnsi="Arial"/>
          <w:sz w:val="24"/>
        </w:rPr>
        <w:t xml:space="preserve">. </w:t>
      </w:r>
      <w:r w:rsidRPr="00E220EA">
        <w:rPr>
          <w:rFonts w:ascii="Arial" w:hAnsi="Arial"/>
          <w:sz w:val="24"/>
        </w:rPr>
        <w:t>Guardai, ed ecco apparire sopra di esse i nervi; la carne cresceva e la pelle le ricopriva, ma non c’era spirito in loro. Da ossa erano divenuti cadaveri.</w:t>
      </w:r>
      <w:r w:rsidR="004F7C3E">
        <w:rPr>
          <w:rFonts w:ascii="Arial" w:hAnsi="Arial"/>
          <w:sz w:val="24"/>
        </w:rPr>
        <w:t xml:space="preserve"> </w:t>
      </w:r>
      <w:r w:rsidRPr="00E220EA">
        <w:rPr>
          <w:rFonts w:ascii="Arial" w:hAnsi="Arial"/>
          <w:sz w:val="24"/>
        </w:rPr>
        <w:t>Il profeta ha profetizzato. I cadaveri si sono formati. Non si sono le ossa trasformati in esseri viventi. Ora occorre che il Signore intervenga nuovamente.</w:t>
      </w:r>
      <w:r w:rsidR="004F7C3E">
        <w:rPr>
          <w:rFonts w:ascii="Arial" w:hAnsi="Arial"/>
          <w:sz w:val="24"/>
        </w:rPr>
        <w:t xml:space="preserve"> </w:t>
      </w:r>
      <w:r w:rsidRPr="00E220EA">
        <w:rPr>
          <w:rFonts w:ascii="Arial" w:hAnsi="Arial"/>
          <w:sz w:val="24"/>
        </w:rPr>
        <w:t>Questa prima azione del profeta subito ci suggerisce che l’opera di Dio si compie attraverso più profezie e non attraverso una soltanto.</w:t>
      </w:r>
      <w:r w:rsidR="004F7C3E">
        <w:rPr>
          <w:rFonts w:ascii="Arial" w:hAnsi="Arial"/>
          <w:sz w:val="24"/>
        </w:rPr>
        <w:t xml:space="preserve"> </w:t>
      </w:r>
      <w:r w:rsidRPr="00E220EA">
        <w:rPr>
          <w:rFonts w:ascii="Arial" w:hAnsi="Arial"/>
          <w:sz w:val="24"/>
        </w:rPr>
        <w:t>Leggiamo cosa è avvenuto a Pentecoste e comprenderemo. Qui vi sono più parole profetiche. Anche quanto avviene nel Capitolo VIII degli Atti lo attesta.</w:t>
      </w:r>
    </w:p>
    <w:p w14:paraId="49EA0087"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w:t>
      </w:r>
      <w:r w:rsidRPr="004F7C3E">
        <w:rPr>
          <w:rFonts w:ascii="Arial" w:hAnsi="Arial"/>
          <w:i/>
          <w:iCs/>
          <w:color w:val="000000"/>
          <w:sz w:val="24"/>
          <w:szCs w:val="24"/>
        </w:rPr>
        <w:lastRenderedPageBreak/>
        <w:t>cominciarono a parlare in altre lingue, nel modo in cui lo Spirito dava loro il potere di esprimersi.</w:t>
      </w:r>
    </w:p>
    <w:p w14:paraId="31230500"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27838F31"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7D191B7F"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740C907"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1B6CEEFB"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D18DA11"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4F7C3E">
        <w:rPr>
          <w:rFonts w:ascii="Arial" w:hAnsi="Arial"/>
          <w:i/>
          <w:iCs/>
          <w:color w:val="000000"/>
          <w:sz w:val="24"/>
          <w:szCs w:val="24"/>
        </w:rPr>
        <w:lastRenderedPageBreak/>
        <w:t>di Cristo e ne parlò: questi non fu abbandonato negli inferi, né la sua carne subì la corruzione.</w:t>
      </w:r>
    </w:p>
    <w:p w14:paraId="7D729191"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2F476E40"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Disse il Signore al mio Signore: siedi alla mia destra, finché io ponga i tuoi nemici come sgabello dei tuoi piedi.</w:t>
      </w:r>
    </w:p>
    <w:p w14:paraId="625D496A"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Sappia dunque con certezza tutta la casa d’Israele che Dio ha costituito Signore e Cristo quel Gesù che voi avete crocifisso».</w:t>
      </w:r>
    </w:p>
    <w:p w14:paraId="2FD6623E"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4E83AC3B"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2C7326C1"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8A2935A"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lastRenderedPageBreak/>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FFBCA58"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298E8C54"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5CAA3DD1"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A1269D3"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w:t>
      </w:r>
      <w:r w:rsidRPr="004F7C3E">
        <w:rPr>
          <w:rFonts w:ascii="Arial" w:hAnsi="Arial"/>
          <w:i/>
          <w:iCs/>
          <w:color w:val="000000"/>
          <w:sz w:val="24"/>
          <w:szCs w:val="24"/>
        </w:rPr>
        <w:lastRenderedPageBreak/>
        <w:t>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7F727088"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4540A0A"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w:t>
      </w:r>
    </w:p>
    <w:p w14:paraId="07120C8F" w14:textId="2E3C6448"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Perché le nazioni si agitarono</w:t>
      </w:r>
      <w:r w:rsidR="00EA54F5">
        <w:rPr>
          <w:rFonts w:ascii="Arial" w:hAnsi="Arial"/>
          <w:i/>
          <w:iCs/>
          <w:color w:val="000000"/>
          <w:sz w:val="24"/>
          <w:szCs w:val="24"/>
        </w:rPr>
        <w:t xml:space="preserve"> </w:t>
      </w:r>
      <w:r w:rsidRPr="004F7C3E">
        <w:rPr>
          <w:rFonts w:ascii="Arial" w:hAnsi="Arial"/>
          <w:i/>
          <w:iCs/>
          <w:color w:val="000000"/>
          <w:sz w:val="24"/>
          <w:szCs w:val="24"/>
        </w:rPr>
        <w:t>e i popoli tramarono cose vane? Si sollevarono i re della terra e i prìncipi si allearono insieme contro il Signore e contro il suo Cristo;</w:t>
      </w:r>
    </w:p>
    <w:p w14:paraId="5A788524"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5C98A2F3"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Quand’ebbero terminato la preghiera, il luogo in cui erano radunati tremò e tutti furono colmati di Spirito Santo e proclamavano la parola di Dio con franchezza.</w:t>
      </w:r>
    </w:p>
    <w:p w14:paraId="66B01B31"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lastRenderedPageBreak/>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0D101B9E"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Così Giuseppe, soprannominato dagli apostoli Bàrnaba, che significa «figlio dell’esortazione», un levita originario di Cipro, padrone di un campo, lo vendette e ne consegnò il ricavato deponendolo ai piedi degli apostoli (At 4,1-37). </w:t>
      </w:r>
    </w:p>
    <w:p w14:paraId="3E0036B1"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Saulo approvava la sua uccisione. </w:t>
      </w:r>
    </w:p>
    <w:p w14:paraId="293F0A48"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727A27CC"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Quelli però che si erano dispersi andarono di luogo in luogo, annunciando la Parola.</w:t>
      </w:r>
    </w:p>
    <w:p w14:paraId="5355AD6D"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18EB133B"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0D4D6FBD"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6EC46D10"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Simone, vedendo che lo Spirito veniva dato con l’imposizione delle mani degli apostoli, offrì loro del denaro dicendo: «Date anche a me questo potere perché, a chiunque io imponga le mani, egli riceva lo </w:t>
      </w:r>
      <w:r w:rsidRPr="004F7C3E">
        <w:rPr>
          <w:rFonts w:ascii="Arial" w:hAnsi="Arial"/>
          <w:i/>
          <w:iCs/>
          <w:color w:val="000000"/>
          <w:sz w:val="24"/>
          <w:szCs w:val="24"/>
        </w:rPr>
        <w:lastRenderedPageBreak/>
        <w:t>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009902FD"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09146746"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6ECAA738"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3B67A3D9" w14:textId="72BD6047" w:rsidR="00E220EA" w:rsidRPr="00E220EA" w:rsidRDefault="00E220EA" w:rsidP="00B02397">
      <w:pPr>
        <w:spacing w:after="120"/>
        <w:jc w:val="both"/>
        <w:rPr>
          <w:rFonts w:ascii="Arial" w:hAnsi="Arial"/>
          <w:sz w:val="24"/>
        </w:rPr>
      </w:pPr>
      <w:r w:rsidRPr="00E220EA">
        <w:rPr>
          <w:rFonts w:ascii="Arial" w:hAnsi="Arial"/>
          <w:sz w:val="24"/>
        </w:rPr>
        <w:t>C’è la parola profetica della predicazione che smuove le ossa. Ma anche c’è la parola profetica del sacramento che rimette lo Spirito Santo nell’uomo.</w:t>
      </w:r>
      <w:r w:rsidR="004F7C3E">
        <w:rPr>
          <w:rFonts w:ascii="Arial" w:hAnsi="Arial"/>
          <w:sz w:val="24"/>
        </w:rPr>
        <w:t xml:space="preserve"> </w:t>
      </w:r>
      <w:r w:rsidRPr="00E220EA">
        <w:rPr>
          <w:rFonts w:ascii="Arial" w:hAnsi="Arial"/>
          <w:sz w:val="24"/>
        </w:rPr>
        <w:t>Ora la Chiesa non solo è obbligata a dire sempre la Parola della profezia. Deve anche aggiungere Parola profetica a Parola profetica.</w:t>
      </w:r>
      <w:r w:rsidR="004F7C3E">
        <w:rPr>
          <w:rFonts w:ascii="Arial" w:hAnsi="Arial"/>
          <w:sz w:val="24"/>
        </w:rPr>
        <w:t xml:space="preserve"> </w:t>
      </w:r>
      <w:r w:rsidRPr="00E220EA">
        <w:rPr>
          <w:rFonts w:ascii="Arial" w:hAnsi="Arial"/>
          <w:sz w:val="24"/>
        </w:rPr>
        <w:t xml:space="preserve">È triste l’opera missionaria della Chiesa quando è fatta con una sola Parola profetica senza le altre: solo grazia e non verità, solo Parola e non sacramento. </w:t>
      </w:r>
    </w:p>
    <w:p w14:paraId="12058DA8" w14:textId="77777777" w:rsidR="00E220EA" w:rsidRPr="00E220EA" w:rsidRDefault="00E220EA" w:rsidP="00B02397">
      <w:pPr>
        <w:spacing w:after="120"/>
        <w:jc w:val="both"/>
        <w:rPr>
          <w:rFonts w:ascii="Arial" w:hAnsi="Arial"/>
          <w:sz w:val="24"/>
        </w:rPr>
      </w:pPr>
      <w:r w:rsidRPr="00E220EA">
        <w:rPr>
          <w:rFonts w:ascii="Arial" w:hAnsi="Arial"/>
          <w:sz w:val="24"/>
        </w:rPr>
        <w:t>La profezia di Dio è fatta di molteplici parole. La Chiesa è obbligata a dire tutte le Parole della profezia senza tralasciarne alcuna. La vita è dalla profezia.</w:t>
      </w:r>
    </w:p>
    <w:p w14:paraId="7A1826FE"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lastRenderedPageBreak/>
        <w:t>9</w:t>
      </w:r>
      <w:r w:rsidRPr="00E220EA">
        <w:rPr>
          <w:rFonts w:ascii="Arial" w:hAnsi="Arial"/>
          <w:b/>
          <w:color w:val="000000"/>
          <w:sz w:val="24"/>
        </w:rPr>
        <w:t>Egli aggiunse: «Profetizza allo spirito, profetizza, figlio dell’uomo, e annuncia allo spirito: “Così dice il Signore Dio: Spirito, vieni dai quattro venti e soffia su questi morti, perché rivivano”».</w:t>
      </w:r>
    </w:p>
    <w:p w14:paraId="1A69EFF2" w14:textId="72636477" w:rsidR="00E220EA" w:rsidRPr="00E220EA" w:rsidRDefault="00E220EA" w:rsidP="00B02397">
      <w:pPr>
        <w:spacing w:after="120"/>
        <w:jc w:val="both"/>
        <w:rPr>
          <w:rFonts w:ascii="Arial" w:hAnsi="Arial"/>
          <w:sz w:val="24"/>
        </w:rPr>
      </w:pPr>
      <w:r w:rsidRPr="00E220EA">
        <w:rPr>
          <w:rFonts w:ascii="Arial" w:hAnsi="Arial"/>
          <w:sz w:val="24"/>
        </w:rPr>
        <w:t>La prima parola profetica ha smosso le ossa. Le ossa sono state trasformate in cadaveri. Manca in essi lo spirito. Senza lo spirito, la prima parola è vana.</w:t>
      </w:r>
      <w:r w:rsidR="004F7C3E">
        <w:rPr>
          <w:rFonts w:ascii="Arial" w:hAnsi="Arial"/>
          <w:sz w:val="24"/>
        </w:rPr>
        <w:t xml:space="preserve"> </w:t>
      </w:r>
      <w:r w:rsidRPr="00E220EA">
        <w:rPr>
          <w:rFonts w:ascii="Arial" w:hAnsi="Arial"/>
          <w:sz w:val="24"/>
        </w:rPr>
        <w:t>Egli aggiunse: Profetizza allo spirito, profetizza, figlio dell’uomo, e annuncia allo spirito. Ora il profeta deve chiamare lo spirito perché entri nei corpi.</w:t>
      </w:r>
      <w:r w:rsidR="004F7C3E">
        <w:rPr>
          <w:rFonts w:ascii="Arial" w:hAnsi="Arial"/>
          <w:sz w:val="24"/>
        </w:rPr>
        <w:t xml:space="preserve"> </w:t>
      </w:r>
      <w:r w:rsidRPr="00E220EA">
        <w:rPr>
          <w:rFonts w:ascii="Arial" w:hAnsi="Arial"/>
          <w:sz w:val="24"/>
        </w:rPr>
        <w:t>Così dice il Signore Dio: Spirito, vieni dai quattro venti e soffia su questi morti, perché rivivano. Chi chiama lo spirito è il profeta. È la sua vera profezia.</w:t>
      </w:r>
      <w:r w:rsidR="004F7C3E">
        <w:rPr>
          <w:rFonts w:ascii="Arial" w:hAnsi="Arial"/>
          <w:sz w:val="24"/>
        </w:rPr>
        <w:t xml:space="preserve"> </w:t>
      </w:r>
      <w:r w:rsidRPr="00E220EA">
        <w:rPr>
          <w:rFonts w:ascii="Arial" w:hAnsi="Arial"/>
          <w:sz w:val="24"/>
        </w:rPr>
        <w:t>Con Ezechiele la profezia si riveste di una terza sublime verità. Essa non solo è profezia all’uomo, è anche profezia allo Spirito perché venga.</w:t>
      </w:r>
      <w:r w:rsidR="004F7C3E">
        <w:rPr>
          <w:rFonts w:ascii="Arial" w:hAnsi="Arial"/>
          <w:sz w:val="24"/>
        </w:rPr>
        <w:t xml:space="preserve"> </w:t>
      </w:r>
      <w:r w:rsidRPr="00E220EA">
        <w:rPr>
          <w:rFonts w:ascii="Arial" w:hAnsi="Arial"/>
          <w:sz w:val="24"/>
        </w:rPr>
        <w:t>Questa profezia sempre deve accompagnare la missione del profeta. Sempre lui deve chiedere allo Spirito Santo che venga e porti la sua vita.</w:t>
      </w:r>
      <w:r w:rsidR="004F7C3E">
        <w:rPr>
          <w:rFonts w:ascii="Arial" w:hAnsi="Arial"/>
          <w:sz w:val="24"/>
        </w:rPr>
        <w:t xml:space="preserve"> </w:t>
      </w:r>
      <w:r w:rsidRPr="00E220EA">
        <w:rPr>
          <w:rFonts w:ascii="Arial" w:hAnsi="Arial"/>
          <w:sz w:val="24"/>
        </w:rPr>
        <w:t>La profezia allo Spirito o invocazione allo Spirito deve precedere la stessa profezia verso l’uomo. Senza lo Spirito non c’è alcuna comunione con la parola.</w:t>
      </w:r>
      <w:r w:rsidR="004F7C3E">
        <w:rPr>
          <w:rFonts w:ascii="Arial" w:hAnsi="Arial"/>
          <w:sz w:val="24"/>
        </w:rPr>
        <w:t xml:space="preserve"> </w:t>
      </w:r>
      <w:r w:rsidRPr="00E220EA">
        <w:rPr>
          <w:rFonts w:ascii="Arial" w:hAnsi="Arial"/>
          <w:sz w:val="24"/>
        </w:rPr>
        <w:t>Per questo il Signore Gesù prima di mandare i suoi Apostoli nel mondo li ha colmati di Spirito Santo. Con Lui possono parlare di Lui.</w:t>
      </w:r>
      <w:r w:rsidR="004F7C3E">
        <w:rPr>
          <w:rFonts w:ascii="Arial" w:hAnsi="Arial"/>
          <w:sz w:val="24"/>
        </w:rPr>
        <w:t xml:space="preserve"> </w:t>
      </w:r>
      <w:r w:rsidRPr="00E220EA">
        <w:rPr>
          <w:rFonts w:ascii="Arial" w:hAnsi="Arial"/>
          <w:sz w:val="24"/>
        </w:rPr>
        <w:t>Senza di Lui mai potranno parlare di Lui. Ma anche Gesù prima di iniziare la sua missione fu colmato di Spirito Santo. Nulla avviene senza di Lui.</w:t>
      </w:r>
      <w:r w:rsidR="004F7C3E">
        <w:rPr>
          <w:rFonts w:ascii="Arial" w:hAnsi="Arial"/>
          <w:sz w:val="24"/>
        </w:rPr>
        <w:t xml:space="preserve"> </w:t>
      </w:r>
      <w:r w:rsidRPr="00E220EA">
        <w:rPr>
          <w:rFonts w:ascii="Arial" w:hAnsi="Arial"/>
          <w:sz w:val="24"/>
        </w:rPr>
        <w:t xml:space="preserve">Ora il profeta, obbedendo a Dio, chiama, o meglio, profetizza allo spirito perché venga a dare vita a tutti quei morti che erano nella valle. </w:t>
      </w:r>
    </w:p>
    <w:p w14:paraId="6D26CAC3"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10</w:t>
      </w:r>
      <w:r w:rsidRPr="00E220EA">
        <w:rPr>
          <w:rFonts w:ascii="Arial" w:hAnsi="Arial"/>
          <w:b/>
          <w:color w:val="000000"/>
          <w:sz w:val="24"/>
        </w:rPr>
        <w:t>Io profetizzai come mi aveva comandato e lo spirito entrò in essi e ritornarono in vita e si alzarono in piedi; erano un esercito grande, sterminato.</w:t>
      </w:r>
    </w:p>
    <w:p w14:paraId="3BDDAA76" w14:textId="070F14FB" w:rsidR="00E220EA" w:rsidRPr="00E220EA" w:rsidRDefault="00E220EA" w:rsidP="00B02397">
      <w:pPr>
        <w:spacing w:after="120"/>
        <w:jc w:val="both"/>
        <w:rPr>
          <w:rFonts w:ascii="Arial" w:hAnsi="Arial"/>
          <w:sz w:val="24"/>
        </w:rPr>
      </w:pPr>
      <w:r w:rsidRPr="00E220EA">
        <w:rPr>
          <w:rFonts w:ascii="Arial" w:hAnsi="Arial"/>
          <w:sz w:val="24"/>
        </w:rPr>
        <w:t>Il grande prodigio si compie. Ezechiele profetizza e tutti quei cadaveri ritornano in vita. Nessuno rimane nella morte. Sono un esercito di uomini.</w:t>
      </w:r>
      <w:r w:rsidR="004F7C3E">
        <w:rPr>
          <w:rFonts w:ascii="Arial" w:hAnsi="Arial"/>
          <w:sz w:val="24"/>
        </w:rPr>
        <w:t xml:space="preserve"> </w:t>
      </w:r>
      <w:r w:rsidRPr="00E220EA">
        <w:rPr>
          <w:rFonts w:ascii="Arial" w:hAnsi="Arial"/>
          <w:sz w:val="24"/>
        </w:rPr>
        <w:t>Io profetizzai come mi aveva comandato e lo spirito entrò in essi e ritornarono in vita e si alzarono in piedi; erano un esercito grande, sterminato.</w:t>
      </w:r>
      <w:r w:rsidR="004F7C3E">
        <w:rPr>
          <w:rFonts w:ascii="Arial" w:hAnsi="Arial"/>
          <w:sz w:val="24"/>
        </w:rPr>
        <w:t xml:space="preserve"> </w:t>
      </w:r>
      <w:r w:rsidRPr="00E220EA">
        <w:rPr>
          <w:rFonts w:ascii="Arial" w:hAnsi="Arial"/>
          <w:sz w:val="24"/>
        </w:rPr>
        <w:t>Ezechiele ci sta mostrando tutta la forza e l’efficacia della profezia. Lui chiama lo spirito. Esso viene. Le ossa si trasformano in cadaveri senza vita.</w:t>
      </w:r>
      <w:r w:rsidR="004F7C3E">
        <w:rPr>
          <w:rFonts w:ascii="Arial" w:hAnsi="Arial"/>
          <w:sz w:val="24"/>
        </w:rPr>
        <w:t xml:space="preserve"> </w:t>
      </w:r>
      <w:r w:rsidRPr="00E220EA">
        <w:rPr>
          <w:rFonts w:ascii="Arial" w:hAnsi="Arial"/>
          <w:sz w:val="24"/>
        </w:rPr>
        <w:t>Chiama nuovamente lo spirito e i morti tornano tutti in vita. Sono un esercito grande, sterminato, innumerevole. Se credessimo nella forza della profezia!</w:t>
      </w:r>
      <w:r w:rsidR="004F7C3E">
        <w:rPr>
          <w:rFonts w:ascii="Arial" w:hAnsi="Arial"/>
          <w:sz w:val="24"/>
        </w:rPr>
        <w:t xml:space="preserve"> </w:t>
      </w:r>
      <w:r w:rsidRPr="00E220EA">
        <w:rPr>
          <w:rFonts w:ascii="Arial" w:hAnsi="Arial"/>
          <w:sz w:val="24"/>
        </w:rPr>
        <w:t>La Chiesa una, santa, cattolica, apostolica possiede questa duplice potentissima profezia. Essa stessa è piena di Spirito Santo. Nulla le manca.</w:t>
      </w:r>
      <w:r w:rsidR="004F7C3E">
        <w:rPr>
          <w:rFonts w:ascii="Arial" w:hAnsi="Arial"/>
          <w:sz w:val="24"/>
        </w:rPr>
        <w:t xml:space="preserve"> </w:t>
      </w:r>
      <w:r w:rsidRPr="00E220EA">
        <w:rPr>
          <w:rFonts w:ascii="Arial" w:hAnsi="Arial"/>
          <w:sz w:val="24"/>
        </w:rPr>
        <w:t>Se però un suo figlio si distacca dallo Spirito Santo, non è più profeta, manca della duplice parola, non produce frutti di salvezza. Le ossa rimangono ossa.</w:t>
      </w:r>
      <w:r w:rsidR="004F7C3E">
        <w:rPr>
          <w:rFonts w:ascii="Arial" w:hAnsi="Arial"/>
          <w:sz w:val="24"/>
        </w:rPr>
        <w:t xml:space="preserve"> </w:t>
      </w:r>
      <w:r w:rsidRPr="00E220EA">
        <w:rPr>
          <w:rFonts w:ascii="Arial" w:hAnsi="Arial"/>
          <w:sz w:val="24"/>
        </w:rPr>
        <w:t>Può anche scrivere stupendi discorsi da rivolgere alle ossa, le può anche esortare a cambiare vita. Ossa sono e ossa rimangono. Nulla accade.</w:t>
      </w:r>
      <w:r w:rsidR="004F7C3E">
        <w:rPr>
          <w:rFonts w:ascii="Arial" w:hAnsi="Arial"/>
          <w:sz w:val="24"/>
        </w:rPr>
        <w:t xml:space="preserve"> </w:t>
      </w:r>
      <w:r w:rsidRPr="00E220EA">
        <w:rPr>
          <w:rFonts w:ascii="Arial" w:hAnsi="Arial"/>
          <w:sz w:val="24"/>
        </w:rPr>
        <w:t>Nulla avviene se il discepolo di Gesù non si ricolma di Spirito Santo. È solo lo Spirito di Dio che lo conserva nella verità della duplice parola di salvezza.</w:t>
      </w:r>
    </w:p>
    <w:p w14:paraId="41E132CE"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11</w:t>
      </w:r>
      <w:r w:rsidRPr="00E220EA">
        <w:rPr>
          <w:rFonts w:ascii="Arial" w:hAnsi="Arial"/>
          <w:b/>
          <w:color w:val="000000"/>
          <w:sz w:val="24"/>
        </w:rPr>
        <w:t>Mi disse: «Figlio dell’uomo, queste ossa sono tutta la casa d’Israele. Ecco, essi vanno dicendo: “Le nostre ossa sono inaridite, la nostra speranza è svanita, noi siamo perduti”.</w:t>
      </w:r>
    </w:p>
    <w:p w14:paraId="23B53D65" w14:textId="35CCC837" w:rsidR="00E220EA" w:rsidRPr="00E220EA" w:rsidRDefault="00E220EA" w:rsidP="00B02397">
      <w:pPr>
        <w:spacing w:after="120"/>
        <w:jc w:val="both"/>
        <w:rPr>
          <w:rFonts w:ascii="Arial" w:hAnsi="Arial"/>
          <w:sz w:val="24"/>
        </w:rPr>
      </w:pPr>
      <w:r w:rsidRPr="00E220EA">
        <w:rPr>
          <w:rFonts w:ascii="Arial" w:hAnsi="Arial"/>
          <w:sz w:val="24"/>
        </w:rPr>
        <w:t>Ora il Signore spiega il significato di ciò che il profeta ha visto e ha fatto. Ogni profezia va compresa. Essendo rivolta agli uomini necessita di luce</w:t>
      </w:r>
      <w:r w:rsidR="00EA54F5">
        <w:rPr>
          <w:rFonts w:ascii="Arial" w:hAnsi="Arial"/>
          <w:sz w:val="24"/>
        </w:rPr>
        <w:t xml:space="preserve">. </w:t>
      </w:r>
      <w:r w:rsidRPr="00E220EA">
        <w:rPr>
          <w:rFonts w:ascii="Arial" w:hAnsi="Arial"/>
          <w:sz w:val="24"/>
        </w:rPr>
        <w:t xml:space="preserve">Mi disse: Figlio dell’uomo, queste ossa sono tutta la casa d’Israele. Ecco la prima grande </w:t>
      </w:r>
      <w:r w:rsidRPr="00E220EA">
        <w:rPr>
          <w:rFonts w:ascii="Arial" w:hAnsi="Arial"/>
          <w:sz w:val="24"/>
        </w:rPr>
        <w:lastRenderedPageBreak/>
        <w:t>spiegazione. Le ossa sono l’attuale popolo di Dio.</w:t>
      </w:r>
      <w:r w:rsidR="004F7C3E">
        <w:rPr>
          <w:rFonts w:ascii="Arial" w:hAnsi="Arial"/>
          <w:sz w:val="24"/>
        </w:rPr>
        <w:t xml:space="preserve"> </w:t>
      </w:r>
      <w:r w:rsidRPr="00E220EA">
        <w:rPr>
          <w:rFonts w:ascii="Arial" w:hAnsi="Arial"/>
          <w:sz w:val="24"/>
        </w:rPr>
        <w:t>Ecco, essi vanno dicendo: Le nostra ossa sono inaridite, la nostra speranza è svanita, noi siamo perduti. Il popolo del Signore si pensa senza più speranza.</w:t>
      </w:r>
      <w:r w:rsidR="004F7C3E">
        <w:rPr>
          <w:rFonts w:ascii="Arial" w:hAnsi="Arial"/>
          <w:sz w:val="24"/>
        </w:rPr>
        <w:t xml:space="preserve"> </w:t>
      </w:r>
      <w:r w:rsidRPr="00E220EA">
        <w:rPr>
          <w:rFonts w:ascii="Arial" w:hAnsi="Arial"/>
          <w:sz w:val="24"/>
        </w:rPr>
        <w:t>Si pensa falsamente senza speranza. In ogni profezia del Signore dove è minacciato l’esilio sempre vi è l’apertura alla speranza</w:t>
      </w:r>
      <w:r w:rsidR="00EA54F5">
        <w:rPr>
          <w:rFonts w:ascii="Arial" w:hAnsi="Arial"/>
          <w:sz w:val="24"/>
        </w:rPr>
        <w:t xml:space="preserve">. </w:t>
      </w:r>
      <w:r w:rsidRPr="00E220EA">
        <w:rPr>
          <w:rFonts w:ascii="Arial" w:hAnsi="Arial"/>
          <w:sz w:val="24"/>
        </w:rPr>
        <w:t>Sempre il Signore ha concluso le sue profezie sul ritorno del suo popolo nella sua terra. È senza speranza perché è senza parola di Dio.</w:t>
      </w:r>
      <w:r w:rsidR="004F7C3E">
        <w:rPr>
          <w:rFonts w:ascii="Arial" w:hAnsi="Arial"/>
          <w:sz w:val="24"/>
        </w:rPr>
        <w:t xml:space="preserve"> </w:t>
      </w:r>
      <w:r w:rsidRPr="00E220EA">
        <w:rPr>
          <w:rFonts w:ascii="Arial" w:hAnsi="Arial"/>
          <w:sz w:val="24"/>
        </w:rPr>
        <w:t>È senza parola di Dio perché senza ascolto dei profeti del Dio vivente. Finora ha sempre ascoltato i falsi profeti, ma costoro non danno alcuna speranza.</w:t>
      </w:r>
      <w:r w:rsidR="004F7C3E">
        <w:rPr>
          <w:rFonts w:ascii="Arial" w:hAnsi="Arial"/>
          <w:sz w:val="24"/>
        </w:rPr>
        <w:t xml:space="preserve"> </w:t>
      </w:r>
      <w:r w:rsidRPr="00E220EA">
        <w:rPr>
          <w:rFonts w:ascii="Arial" w:hAnsi="Arial"/>
          <w:sz w:val="24"/>
        </w:rPr>
        <w:t>Sulla necessità della comprensione della profezia, troviamo una stupenda pagina nella Prima Lettera ai Corinzi. Dovremmo tutti conoscerla.</w:t>
      </w:r>
    </w:p>
    <w:p w14:paraId="7B010E73"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72944BE8"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3E31067B"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w:t>
      </w:r>
    </w:p>
    <w:p w14:paraId="79D2789E"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lastRenderedPageBreak/>
        <w:t>Fratelli, non comportatevi da bambini nei giudizi. Quanto a malizia, siate bambini, ma quanto a giudizi, comportatevi da uomini maturi. Sta scritto nella Legge:</w:t>
      </w:r>
    </w:p>
    <w:p w14:paraId="1A6A40BC"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In altre lingue e con labbra di stranieri parlerò a questo popolo, ma neanche così mi ascolteranno,</w:t>
      </w:r>
    </w:p>
    <w:p w14:paraId="79421F2C"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dice il Signore. Quindi le lingue non sono un segno per quelli che credono, ma per quelli che non credono, mentre la profezia non è per quelli che non credono, ma per quelli che credono. 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w:t>
      </w:r>
    </w:p>
    <w:p w14:paraId="78B2C1A2"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7CBB5E5B"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3B1FC8A9" w14:textId="77777777" w:rsidR="00E220EA" w:rsidRPr="004F7C3E" w:rsidRDefault="00E220EA" w:rsidP="004F7C3E">
      <w:pPr>
        <w:spacing w:after="120"/>
        <w:ind w:left="567" w:right="567"/>
        <w:jc w:val="both"/>
        <w:rPr>
          <w:rFonts w:ascii="Arial" w:hAnsi="Arial"/>
          <w:i/>
          <w:iCs/>
          <w:color w:val="000000"/>
          <w:sz w:val="24"/>
          <w:szCs w:val="24"/>
        </w:rPr>
      </w:pPr>
      <w:r w:rsidRPr="004F7C3E">
        <w:rPr>
          <w:rFonts w:ascii="Arial" w:hAnsi="Arial"/>
          <w:i/>
          <w:iCs/>
          <w:color w:val="000000"/>
          <w:sz w:val="24"/>
          <w:szCs w:val="24"/>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14,1-40). </w:t>
      </w:r>
    </w:p>
    <w:p w14:paraId="2D256A2E" w14:textId="351BB638" w:rsidR="00E220EA" w:rsidRPr="00E220EA" w:rsidRDefault="00E220EA" w:rsidP="00B02397">
      <w:pPr>
        <w:spacing w:after="120"/>
        <w:jc w:val="both"/>
        <w:rPr>
          <w:rFonts w:ascii="Arial" w:hAnsi="Arial"/>
          <w:sz w:val="24"/>
        </w:rPr>
      </w:pPr>
      <w:r w:rsidRPr="00E220EA">
        <w:rPr>
          <w:rFonts w:ascii="Arial" w:hAnsi="Arial"/>
          <w:sz w:val="24"/>
        </w:rPr>
        <w:t>Sempre la parola profetica va spiegata. Gesù nel Vangelo ai suoi discepoli spiegava ogni cosa, ogni parabola, ogni sua frase o parola.</w:t>
      </w:r>
      <w:r w:rsidR="005D61DD">
        <w:rPr>
          <w:rFonts w:ascii="Arial" w:hAnsi="Arial"/>
          <w:sz w:val="24"/>
        </w:rPr>
        <w:t xml:space="preserve"> </w:t>
      </w:r>
      <w:r w:rsidRPr="00E220EA">
        <w:rPr>
          <w:rFonts w:ascii="Arial" w:hAnsi="Arial"/>
          <w:sz w:val="24"/>
        </w:rPr>
        <w:t>La profezia senza comprensione non è profezia. La profezia è fatta però di due comprensioni, una per il momento storico immediato e l’altra per tutta la storia</w:t>
      </w:r>
      <w:r w:rsidR="00EA54F5">
        <w:rPr>
          <w:rFonts w:ascii="Arial" w:hAnsi="Arial"/>
          <w:sz w:val="24"/>
        </w:rPr>
        <w:t xml:space="preserve">. </w:t>
      </w:r>
      <w:r w:rsidRPr="00E220EA">
        <w:rPr>
          <w:rFonts w:ascii="Arial" w:hAnsi="Arial"/>
          <w:sz w:val="24"/>
        </w:rPr>
        <w:t xml:space="preserve">Questa profezia di Ezechiele va infinitamente oltre il momento storico. In essa è come prefigurata tutta la duplice missione della Chiesa di Cristo Gesù. </w:t>
      </w:r>
    </w:p>
    <w:p w14:paraId="0F6728A7"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lastRenderedPageBreak/>
        <w:t>12</w:t>
      </w:r>
      <w:r w:rsidRPr="00E220EA">
        <w:rPr>
          <w:rFonts w:ascii="Arial" w:hAnsi="Arial"/>
          <w:b/>
          <w:color w:val="000000"/>
          <w:sz w:val="24"/>
        </w:rPr>
        <w:t>Perciò profetizza e annuncia loro: “Così dice il Signore Dio: Ecco, io apro i vostri sepolcri, vi faccio uscire dalle vostre tombe, o popolo mio, e vi riconduco nella terra d’Israele.</w:t>
      </w:r>
    </w:p>
    <w:p w14:paraId="155B16D7" w14:textId="06D81A06" w:rsidR="00E220EA" w:rsidRPr="00E220EA" w:rsidRDefault="00E220EA" w:rsidP="00B02397">
      <w:pPr>
        <w:spacing w:after="120"/>
        <w:jc w:val="both"/>
        <w:rPr>
          <w:rFonts w:ascii="Arial" w:hAnsi="Arial"/>
          <w:sz w:val="24"/>
        </w:rPr>
      </w:pPr>
      <w:r w:rsidRPr="00E220EA">
        <w:rPr>
          <w:rFonts w:ascii="Arial" w:hAnsi="Arial"/>
          <w:sz w:val="24"/>
        </w:rPr>
        <w:t>Ora il Signore vuole che il popolo smetta di pensarsi senza speranza. È Lui il Creatore della speranza vera e Lui è con il suo popolo in esilio.</w:t>
      </w:r>
      <w:r w:rsidR="005D61DD">
        <w:rPr>
          <w:rFonts w:ascii="Arial" w:hAnsi="Arial"/>
          <w:sz w:val="24"/>
        </w:rPr>
        <w:t xml:space="preserve"> </w:t>
      </w:r>
      <w:r w:rsidRPr="00E220EA">
        <w:rPr>
          <w:rFonts w:ascii="Arial" w:hAnsi="Arial"/>
          <w:sz w:val="24"/>
        </w:rPr>
        <w:t>Perciò profetizza e annuncia loro. La profezia è rivolta a questo popolo che si pensa senza speranza. Questo pensiero è un veleno che può uccidere tutti.</w:t>
      </w:r>
      <w:r w:rsidR="005D61DD">
        <w:rPr>
          <w:rFonts w:ascii="Arial" w:hAnsi="Arial"/>
          <w:sz w:val="24"/>
        </w:rPr>
        <w:t xml:space="preserve"> </w:t>
      </w:r>
      <w:r w:rsidRPr="00E220EA">
        <w:rPr>
          <w:rFonts w:ascii="Arial" w:hAnsi="Arial"/>
          <w:sz w:val="24"/>
        </w:rPr>
        <w:t>Così dice il Signore Dio: Ecco, io apro i vostri sepolcri, vi faccio uscire dalle vostre tombe, o popolo mio, e vi riconduco nella terra d’Israele</w:t>
      </w:r>
      <w:r w:rsidR="00EA54F5">
        <w:rPr>
          <w:rFonts w:ascii="Arial" w:hAnsi="Arial"/>
          <w:sz w:val="24"/>
        </w:rPr>
        <w:t xml:space="preserve">. </w:t>
      </w:r>
      <w:r w:rsidRPr="00E220EA">
        <w:rPr>
          <w:rFonts w:ascii="Arial" w:hAnsi="Arial"/>
          <w:sz w:val="24"/>
        </w:rPr>
        <w:t>Il Signore crea la speranza aprendo i sepolcri dell’esilio e le tombe della deportazione. Lui apre tombe e sepolcri e anche riconduce. Non lascia soli.</w:t>
      </w:r>
      <w:r w:rsidR="005D61DD">
        <w:rPr>
          <w:rFonts w:ascii="Arial" w:hAnsi="Arial"/>
          <w:sz w:val="24"/>
        </w:rPr>
        <w:t xml:space="preserve"> </w:t>
      </w:r>
      <w:r w:rsidRPr="00E220EA">
        <w:rPr>
          <w:rFonts w:ascii="Arial" w:hAnsi="Arial"/>
          <w:sz w:val="24"/>
        </w:rPr>
        <w:t>Sono tre azioni che rivelano che nulla è lasciato all’uomo. Tutto è invece operato dal Signore. Lui apre, Lui fa uscire, Lui riconduce. Tutto è opera sua.</w:t>
      </w:r>
      <w:r w:rsidR="005D61DD">
        <w:rPr>
          <w:rFonts w:ascii="Arial" w:hAnsi="Arial"/>
          <w:sz w:val="24"/>
        </w:rPr>
        <w:t xml:space="preserve"> </w:t>
      </w:r>
      <w:r w:rsidRPr="00E220EA">
        <w:rPr>
          <w:rFonts w:ascii="Arial" w:hAnsi="Arial"/>
          <w:sz w:val="24"/>
        </w:rPr>
        <w:t>Il Signore è Creatore di speranza dall’inizio alla fine. Nulla lascia in mano agli uomini. Potrebbero non realizzare la volontà del Signore.</w:t>
      </w:r>
      <w:r w:rsidR="005D61DD">
        <w:rPr>
          <w:rFonts w:ascii="Arial" w:hAnsi="Arial"/>
          <w:sz w:val="24"/>
        </w:rPr>
        <w:t xml:space="preserve"> </w:t>
      </w:r>
      <w:r w:rsidRPr="00E220EA">
        <w:rPr>
          <w:rFonts w:ascii="Arial" w:hAnsi="Arial"/>
          <w:sz w:val="24"/>
        </w:rPr>
        <w:t>Il Signore viene fa tutto lui. Lui viene prende il suo popolo e lo riconduce nella sua terra. Non vi sono azioni lasciate nelle mani o nella volontà del popolo.</w:t>
      </w:r>
      <w:r w:rsidR="005D61DD">
        <w:rPr>
          <w:rFonts w:ascii="Arial" w:hAnsi="Arial"/>
          <w:sz w:val="24"/>
        </w:rPr>
        <w:t xml:space="preserve"> </w:t>
      </w:r>
      <w:r w:rsidRPr="00E220EA">
        <w:rPr>
          <w:rFonts w:ascii="Arial" w:hAnsi="Arial"/>
          <w:sz w:val="24"/>
        </w:rPr>
        <w:t>Si noti bene. Il Signore si rivolge al suo popolo chiamandolo: “o popolo mio”. È una espressione di amore, che indica appartenenza per scelta d’amore.</w:t>
      </w:r>
    </w:p>
    <w:p w14:paraId="6288026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Ascolta, popolo mio, voglio parlare, testimonierò contro di te, Israele: Io sono Dio, il tuo Dio (Sal 49, 7). Maskil. Di Asaf. Popolo mio, porgi l'orecchio al mio insegnamento, ascolta le parole della mia bocca (Sal 77, 1). Ascolta, popolo mio, ti voglio ammonire; Israele, se tu mi ascoltassi! (Sal 80, 9). Il mio popolo! Un fanciullo lo tiranneggia e le donne lo dominano. Popolo mio, le tue guide ti traviano, distruggono la strada che tu percorri (Is 3, 12). </w:t>
      </w:r>
    </w:p>
    <w:p w14:paraId="16D03FF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Pertanto così dice il Signore, Dio degli eserciti: "Popolo mio, che abiti in Sion, non temere l'Assiria che ti percuote con la verga e alza il bastone contro di te come già l'Egitto (Is 10, 24). O popolo mio, calpestato, che ho trebbiato come su un'aia, ciò che ho udito dal Signore degli eserciti, Dio di Israele, a voi ho annunziato (Is 21, 10). </w:t>
      </w:r>
    </w:p>
    <w:p w14:paraId="4E33DDAC" w14:textId="442F7A42"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Va’, popolo mio, entra nelle tue stanze e chiudi la porta dietro di te. Nasconditi per un momento finché non sia passato lo sdegno (Is 26, 20)</w:t>
      </w:r>
      <w:r w:rsidR="00EA54F5">
        <w:rPr>
          <w:rFonts w:ascii="Arial" w:hAnsi="Arial"/>
          <w:i/>
          <w:iCs/>
          <w:color w:val="000000"/>
          <w:sz w:val="24"/>
          <w:szCs w:val="24"/>
        </w:rPr>
        <w:t xml:space="preserve">. </w:t>
      </w:r>
      <w:r w:rsidRPr="005D61DD">
        <w:rPr>
          <w:rFonts w:ascii="Arial" w:hAnsi="Arial"/>
          <w:i/>
          <w:iCs/>
          <w:color w:val="000000"/>
          <w:sz w:val="24"/>
          <w:szCs w:val="24"/>
        </w:rPr>
        <w:t xml:space="preserve">Esci da essa, popolo mio, ognuno salvi la vita dall'ira ardente del Signore (Ger 51, 45). Coraggio, popolo mio, tu, resto d'Israele! (Bar 4, 5). </w:t>
      </w:r>
    </w:p>
    <w:p w14:paraId="36CBE6A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Perciò profetizza e annunzia loro: Dice il Signore Dio: Ecco, io apro i vostri sepolcri, vi risuscito dalle vostre tombe, o popolo mio, e vi riconduco nel paese d'Israele (Ez 37, 12). Riconoscerete che io sono il Signore, quando aprirò le vostre tombe e vi risusciterò dai vostri sepolcri, o popolo mio (Ez 37, 13). Dite ai vostri fratelli: "Popolo mio" e alle vostre sorelle: "Amata" (Os 2, 3). </w:t>
      </w:r>
    </w:p>
    <w:p w14:paraId="475B6B7B" w14:textId="57BD7A18"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li seminerò di nuovo per me nel paese e amerò Non-amata; e a Non-mio-popolo dirò: Popolo mio, ed egli mi dirà: Mio Dio (Os 2, 25). Popolo mio, che cosa ti ho fatto? In che cosa ti ho stancato? Rispondimi (Mi 6, 3). Popolo mio, ricorda le trame di Balak re di Moab, </w:t>
      </w:r>
      <w:r w:rsidRPr="005D61DD">
        <w:rPr>
          <w:rFonts w:ascii="Arial" w:hAnsi="Arial"/>
          <w:i/>
          <w:iCs/>
          <w:color w:val="000000"/>
          <w:sz w:val="24"/>
          <w:szCs w:val="24"/>
        </w:rPr>
        <w:lastRenderedPageBreak/>
        <w:t xml:space="preserve">e quello che gli rispose Balaam, figlio di Beor. Ricordati di quello che è avvenuto da </w:t>
      </w:r>
      <w:r w:rsidR="00EF04E7" w:rsidRPr="005D61DD">
        <w:rPr>
          <w:rFonts w:ascii="Arial" w:hAnsi="Arial"/>
          <w:i/>
          <w:iCs/>
          <w:color w:val="000000"/>
          <w:sz w:val="24"/>
          <w:szCs w:val="24"/>
        </w:rPr>
        <w:t>Sittìm</w:t>
      </w:r>
      <w:r w:rsidRPr="005D61DD">
        <w:rPr>
          <w:rFonts w:ascii="Arial" w:hAnsi="Arial"/>
          <w:i/>
          <w:iCs/>
          <w:color w:val="000000"/>
          <w:sz w:val="24"/>
          <w:szCs w:val="24"/>
        </w:rPr>
        <w:t xml:space="preserve"> a Gàlgala, per riconoscere i benefici del Signore" (Mi 6, 5). </w:t>
      </w:r>
    </w:p>
    <w:p w14:paraId="193721F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Poi udii un'altra voce dal cielo: "Uscite, popolo mio, da Babilonia per non associarvi ai suoi peccati e non ricevere parte dei suoi flagelli (Ap 18, 4). </w:t>
      </w:r>
    </w:p>
    <w:p w14:paraId="14EFE72E" w14:textId="489517AD" w:rsidR="00E220EA" w:rsidRPr="00E220EA" w:rsidRDefault="00E220EA" w:rsidP="00B02397">
      <w:pPr>
        <w:spacing w:after="120"/>
        <w:jc w:val="both"/>
        <w:rPr>
          <w:rFonts w:ascii="Arial" w:hAnsi="Arial"/>
          <w:sz w:val="24"/>
        </w:rPr>
      </w:pPr>
      <w:r w:rsidRPr="00E220EA">
        <w:rPr>
          <w:rFonts w:ascii="Arial" w:hAnsi="Arial"/>
          <w:sz w:val="24"/>
        </w:rPr>
        <w:t>Questa espressione accompagna tutta la Scrittura. La troviamo anche nell’Apocalisse dell’Apostolo Giovanni. Il popolo è caro a Dio, è suo.</w:t>
      </w:r>
      <w:r w:rsidR="005D61DD">
        <w:rPr>
          <w:rFonts w:ascii="Arial" w:hAnsi="Arial"/>
          <w:sz w:val="24"/>
        </w:rPr>
        <w:t xml:space="preserve"> </w:t>
      </w:r>
      <w:r w:rsidRPr="00E220EA">
        <w:rPr>
          <w:rFonts w:ascii="Arial" w:hAnsi="Arial"/>
          <w:sz w:val="24"/>
        </w:rPr>
        <w:t>Tanto ama il Signore il suo popolo: apre le tombe, fa uscire dai sepolcri, riconduce nella sua terra. Viene, lo prende, lo pone sulle sue ali, lo porta.</w:t>
      </w:r>
    </w:p>
    <w:p w14:paraId="52848249"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13</w:t>
      </w:r>
      <w:r w:rsidRPr="00E220EA">
        <w:rPr>
          <w:rFonts w:ascii="Arial" w:hAnsi="Arial"/>
          <w:b/>
          <w:color w:val="000000"/>
          <w:sz w:val="24"/>
        </w:rPr>
        <w:t>Riconoscerete che io sono il Signore, quando aprirò le vostre tombe e vi farò uscire dai vostri sepolcri, o popolo mio.</w:t>
      </w:r>
    </w:p>
    <w:p w14:paraId="45F3D3D2" w14:textId="71BBA004" w:rsidR="00E220EA" w:rsidRPr="00E220EA" w:rsidRDefault="00E220EA" w:rsidP="00B02397">
      <w:pPr>
        <w:spacing w:after="120"/>
        <w:jc w:val="both"/>
        <w:rPr>
          <w:rFonts w:ascii="Arial" w:hAnsi="Arial"/>
          <w:sz w:val="24"/>
        </w:rPr>
      </w:pPr>
      <w:r w:rsidRPr="00E220EA">
        <w:rPr>
          <w:rFonts w:ascii="Arial" w:hAnsi="Arial"/>
          <w:sz w:val="24"/>
        </w:rPr>
        <w:t>Quando queste cose si compiranno, allora il popolo crederà nella parola del Signore. Saprà per esperienza vissuta che ogni parola di Dio è vera.</w:t>
      </w:r>
      <w:r w:rsidR="005D61DD">
        <w:rPr>
          <w:rFonts w:ascii="Arial" w:hAnsi="Arial"/>
          <w:sz w:val="24"/>
        </w:rPr>
        <w:t xml:space="preserve"> </w:t>
      </w:r>
      <w:r w:rsidRPr="00E220EA">
        <w:rPr>
          <w:rFonts w:ascii="Arial" w:hAnsi="Arial"/>
          <w:sz w:val="24"/>
        </w:rPr>
        <w:t>Riconoscerete che io sono il Signore, quando aprirò le vostre tombe e vi farò uscire dai vostri sepolcri, o popolo mio. Parola compiuta, parola creduta!</w:t>
      </w:r>
      <w:r w:rsidR="005D61DD">
        <w:rPr>
          <w:rFonts w:ascii="Arial" w:hAnsi="Arial"/>
          <w:sz w:val="24"/>
        </w:rPr>
        <w:t xml:space="preserve"> </w:t>
      </w:r>
      <w:r w:rsidRPr="00E220EA">
        <w:rPr>
          <w:rFonts w:ascii="Arial" w:hAnsi="Arial"/>
          <w:sz w:val="24"/>
        </w:rPr>
        <w:t>È verità: la Parola del Signore, ogni Parola di Dio, una volta pronunciata, uscita dalla sua bocca, si compie sempre. È Lui che ne cura il compimento.</w:t>
      </w:r>
      <w:r w:rsidR="005D61DD">
        <w:rPr>
          <w:rFonts w:ascii="Arial" w:hAnsi="Arial"/>
          <w:sz w:val="24"/>
        </w:rPr>
        <w:t xml:space="preserve"> </w:t>
      </w:r>
      <w:r w:rsidRPr="00E220EA">
        <w:rPr>
          <w:rFonts w:ascii="Arial" w:hAnsi="Arial"/>
          <w:sz w:val="24"/>
        </w:rPr>
        <w:t>Il compimento di una sola Parola attesta e certifica che anche le altre si compiranno. Non</w:t>
      </w:r>
      <w:r w:rsidR="00EA54F5">
        <w:rPr>
          <w:rFonts w:ascii="Arial" w:hAnsi="Arial"/>
          <w:sz w:val="24"/>
        </w:rPr>
        <w:t xml:space="preserve"> </w:t>
      </w:r>
      <w:r w:rsidRPr="00E220EA">
        <w:rPr>
          <w:rFonts w:ascii="Arial" w:hAnsi="Arial"/>
          <w:sz w:val="24"/>
        </w:rPr>
        <w:t>vi sono più Parole di Dio, ma una sola.</w:t>
      </w:r>
      <w:r w:rsidR="005D61DD">
        <w:rPr>
          <w:rFonts w:ascii="Arial" w:hAnsi="Arial"/>
          <w:sz w:val="24"/>
        </w:rPr>
        <w:t xml:space="preserve"> </w:t>
      </w:r>
      <w:r w:rsidRPr="00E220EA">
        <w:rPr>
          <w:rFonts w:ascii="Arial" w:hAnsi="Arial"/>
          <w:sz w:val="24"/>
        </w:rPr>
        <w:t>Uno è il suo discorso di salvezza e questo suo discorso si realizza sulla terra, nei cieli, sotto terra. Se l’uomo è di buona volontà può aprirsi alla fede.</w:t>
      </w:r>
      <w:r w:rsidR="005D61DD">
        <w:rPr>
          <w:rFonts w:ascii="Arial" w:hAnsi="Arial"/>
          <w:sz w:val="24"/>
        </w:rPr>
        <w:t xml:space="preserve"> </w:t>
      </w:r>
      <w:r w:rsidRPr="00E220EA">
        <w:rPr>
          <w:rFonts w:ascii="Arial" w:hAnsi="Arial"/>
          <w:sz w:val="24"/>
        </w:rPr>
        <w:t>Sia i dannati dell’inferno che i beati del Paradiso confesseranno in eterno che sempre il Signore ha compiuto ciò che ha detto. Nulla rimane da attuare.</w:t>
      </w:r>
      <w:r w:rsidR="005D61DD">
        <w:rPr>
          <w:rFonts w:ascii="Arial" w:hAnsi="Arial"/>
          <w:sz w:val="24"/>
        </w:rPr>
        <w:t xml:space="preserve"> </w:t>
      </w:r>
      <w:r w:rsidRPr="00E220EA">
        <w:rPr>
          <w:rFonts w:ascii="Arial" w:hAnsi="Arial"/>
          <w:sz w:val="24"/>
        </w:rPr>
        <w:t>Non si deve però giungere nell’inferno per confessare la verità di ogni Parola di Dio. Da quel luogo non si esce e la confessione è vera dannazione.</w:t>
      </w:r>
      <w:r w:rsidR="005D61DD">
        <w:rPr>
          <w:rFonts w:ascii="Arial" w:hAnsi="Arial"/>
          <w:sz w:val="24"/>
        </w:rPr>
        <w:t xml:space="preserve"> </w:t>
      </w:r>
      <w:r w:rsidRPr="00E220EA">
        <w:rPr>
          <w:rFonts w:ascii="Arial" w:hAnsi="Arial"/>
          <w:sz w:val="24"/>
        </w:rPr>
        <w:t>Ecco come sia nel Paradiso che nell’inferno si confessa la verità di ogni Parola detta dal Signore. È confessione di gioia, ma anche di dannazione eterna.</w:t>
      </w:r>
    </w:p>
    <w:p w14:paraId="3611EDD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vidi nel cielo un altro segno, grande e meraviglioso: sette angeli che avevano sette flagelli; gli ultimi, poiché con essi è compiuta l’ira di Dio.</w:t>
      </w:r>
    </w:p>
    <w:p w14:paraId="68DD2C3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07F50F4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F5892A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w:t>
      </w:r>
      <w:r w:rsidRPr="005D61DD">
        <w:rPr>
          <w:rFonts w:ascii="Arial" w:hAnsi="Arial"/>
          <w:i/>
          <w:iCs/>
          <w:color w:val="000000"/>
          <w:sz w:val="24"/>
          <w:szCs w:val="24"/>
        </w:rPr>
        <w:lastRenderedPageBreak/>
        <w:t>poteva entrare nel tempio finché non fossero compiuti i sette flagelli dei sette Angeli (Ap 15,1-8).</w:t>
      </w:r>
    </w:p>
    <w:p w14:paraId="63FDF0E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il giusto starà con grande fiducia di fronte a coloro che lo hanno perseguitato e a quelli che hanno disprezzato le sue sofferenze. Alla sua vista saranno presi da terribile spavento, stupiti per la sua sorprendente salvezza.</w:t>
      </w:r>
    </w:p>
    <w:p w14:paraId="20105DA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Pentiti, diranno tra loro, gemendo con animo angosciato: «Questi è colui che noi una volta abbiamo deriso e, stolti, abbiamo preso a bersaglio del nostro scherno; abbiamo considerato una pazzia la sua vita e la sua morte disonorevole.</w:t>
      </w:r>
    </w:p>
    <w:p w14:paraId="2EE6D52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688BCCB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5639BEB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anche noi, appena nati, siamo già come scomparsi, non avendo da mostrare alcun segno di virtù; ci siamo consumati nella nostra malvagità». </w:t>
      </w:r>
    </w:p>
    <w:p w14:paraId="0055F60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 speranza dell’empio è come pula portata dal vento, come schiuma leggera sospinta dalla tempesta; come fumo dal vento è dispersa, si dilegua come il ricordo dell’ospite di un solo giorno. </w:t>
      </w:r>
    </w:p>
    <w:p w14:paraId="7CCB4C71" w14:textId="244BBEA5"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 giusti al contrario vivono per sempre, la loro ricompensa è presso il Signore</w:t>
      </w:r>
      <w:r w:rsidR="00EA54F5">
        <w:rPr>
          <w:rFonts w:ascii="Arial" w:hAnsi="Arial"/>
          <w:i/>
          <w:iCs/>
          <w:color w:val="000000"/>
          <w:sz w:val="24"/>
          <w:szCs w:val="24"/>
        </w:rPr>
        <w:t xml:space="preserve"> </w:t>
      </w:r>
      <w:r w:rsidRPr="005D61DD">
        <w:rPr>
          <w:rFonts w:ascii="Arial" w:hAnsi="Arial"/>
          <w:i/>
          <w:iCs/>
          <w:color w:val="000000"/>
          <w:sz w:val="24"/>
          <w:szCs w:val="24"/>
        </w:rPr>
        <w:t xml:space="preserve">e di essi ha cura l’Altissimo. Per questo riceveranno una magnifica corona regale, un bel diadema dalle mani del Signore, perché li proteggerà con la destra, con il braccio farà loro da scudo. </w:t>
      </w:r>
    </w:p>
    <w:p w14:paraId="1E40813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2BA9EE1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w:t>
      </w:r>
      <w:r w:rsidRPr="005D61DD">
        <w:rPr>
          <w:rFonts w:ascii="Arial" w:hAnsi="Arial"/>
          <w:i/>
          <w:iCs/>
          <w:color w:val="000000"/>
          <w:sz w:val="24"/>
          <w:szCs w:val="24"/>
        </w:rPr>
        <w:lastRenderedPageBreak/>
        <w:t xml:space="preserve">contro di loro un vento impetuoso e come un uragano li travolgerà. L’iniquità renderà deserta tutta la terra e la malvagità rovescerà i troni dei potenti (Sap 5,1-23). </w:t>
      </w:r>
    </w:p>
    <w:p w14:paraId="15F1959A" w14:textId="5F6B196C" w:rsidR="00E220EA" w:rsidRPr="00E220EA" w:rsidRDefault="00E220EA" w:rsidP="00B02397">
      <w:pPr>
        <w:spacing w:after="120"/>
        <w:jc w:val="both"/>
        <w:rPr>
          <w:rFonts w:ascii="Arial" w:hAnsi="Arial"/>
          <w:sz w:val="24"/>
        </w:rPr>
      </w:pPr>
      <w:r w:rsidRPr="00E220EA">
        <w:rPr>
          <w:rFonts w:ascii="Arial" w:hAnsi="Arial"/>
          <w:sz w:val="24"/>
        </w:rPr>
        <w:t>Quando si è nel peccato, si diviene immorali, si è idolatra, allora la mente si chiude, la luce si spegne, non si vedono le grandi opere di Dio.</w:t>
      </w:r>
      <w:r w:rsidR="005D61DD">
        <w:rPr>
          <w:rFonts w:ascii="Arial" w:hAnsi="Arial"/>
          <w:sz w:val="24"/>
        </w:rPr>
        <w:t xml:space="preserve"> </w:t>
      </w:r>
      <w:r w:rsidRPr="00E220EA">
        <w:rPr>
          <w:rFonts w:ascii="Arial" w:hAnsi="Arial"/>
          <w:sz w:val="24"/>
        </w:rPr>
        <w:t>L’unica via di salvezza è la grande, forte, roboante profezia. Oggi è la vera profezia che manca all’umanità. Molti profeti sono divenuti cani muti.</w:t>
      </w:r>
    </w:p>
    <w:p w14:paraId="7004E173"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14</w:t>
      </w:r>
      <w:r w:rsidRPr="00E220EA">
        <w:rPr>
          <w:rFonts w:ascii="Arial" w:hAnsi="Arial"/>
          <w:b/>
          <w:color w:val="000000"/>
          <w:sz w:val="24"/>
        </w:rPr>
        <w:t>Farò entrare in voi il mio spirito e rivivrete; vi farò riposare nella vostra terra. Saprete che io sono il Signore. L’ho detto e lo farò”». Oracolo del Signore Dio.</w:t>
      </w:r>
    </w:p>
    <w:p w14:paraId="64AA2915" w14:textId="6EAEC84E" w:rsidR="00E220EA" w:rsidRPr="00E220EA" w:rsidRDefault="00E220EA" w:rsidP="00B02397">
      <w:pPr>
        <w:spacing w:after="120"/>
        <w:jc w:val="both"/>
        <w:rPr>
          <w:rFonts w:ascii="Arial" w:hAnsi="Arial"/>
          <w:sz w:val="24"/>
        </w:rPr>
      </w:pPr>
      <w:r w:rsidRPr="00E220EA">
        <w:rPr>
          <w:rFonts w:ascii="Arial" w:hAnsi="Arial"/>
          <w:sz w:val="24"/>
        </w:rPr>
        <w:t>Il Signore per mezzo del suo profeta conferma e sigilla ogni parola della sua profezia. Quanto è stato detto, sarà anche realizzato. Parola di Dio!</w:t>
      </w:r>
      <w:r w:rsidR="005D61DD">
        <w:rPr>
          <w:rFonts w:ascii="Arial" w:hAnsi="Arial"/>
          <w:sz w:val="24"/>
        </w:rPr>
        <w:t xml:space="preserve"> </w:t>
      </w:r>
      <w:r w:rsidRPr="00E220EA">
        <w:rPr>
          <w:rFonts w:ascii="Arial" w:hAnsi="Arial"/>
          <w:sz w:val="24"/>
        </w:rPr>
        <w:t>Farò entrare in voi il mio spirito e rivivrete; vi farò riposare nella vostra terra. Saprete che io sono il Signore. L’ho detto e lo farò. Oracolo del Signore Dio.</w:t>
      </w:r>
      <w:r w:rsidR="005D61DD">
        <w:rPr>
          <w:rFonts w:ascii="Arial" w:hAnsi="Arial"/>
          <w:sz w:val="24"/>
        </w:rPr>
        <w:t xml:space="preserve"> </w:t>
      </w:r>
      <w:r w:rsidRPr="00E220EA">
        <w:rPr>
          <w:rFonts w:ascii="Arial" w:hAnsi="Arial"/>
          <w:sz w:val="24"/>
        </w:rPr>
        <w:t>Il suo popolo non deve vedere sé in se stesso, deve vedere sé da Dio, dalla sua Parola onnipotente e creatrice di nuova vita. Tutto è da Dio per creazione.</w:t>
      </w:r>
      <w:r w:rsidR="005D61DD">
        <w:rPr>
          <w:rFonts w:ascii="Arial" w:hAnsi="Arial"/>
          <w:sz w:val="24"/>
        </w:rPr>
        <w:t xml:space="preserve"> </w:t>
      </w:r>
      <w:r w:rsidRPr="00E220EA">
        <w:rPr>
          <w:rFonts w:ascii="Arial" w:hAnsi="Arial"/>
          <w:sz w:val="24"/>
        </w:rPr>
        <w:t>La speranza non è un frutto che nasce dalla storia. Essa è il frutto della Parola del Signore che dice e le cose sono. Lo spirito viene e le ossa rivivono.</w:t>
      </w:r>
      <w:r w:rsidR="005D61DD">
        <w:rPr>
          <w:rFonts w:ascii="Arial" w:hAnsi="Arial"/>
          <w:sz w:val="24"/>
        </w:rPr>
        <w:t xml:space="preserve"> </w:t>
      </w:r>
      <w:r w:rsidRPr="00E220EA">
        <w:rPr>
          <w:rFonts w:ascii="Arial" w:hAnsi="Arial"/>
          <w:sz w:val="24"/>
        </w:rPr>
        <w:t>Non rivivono per un principio interno ad esse. Esse sono e rimangono ossa aride. Rivivono perché il Signore manda dall’alto il suo Spirito che dà la vita.</w:t>
      </w:r>
      <w:r w:rsidR="005D61DD">
        <w:rPr>
          <w:rFonts w:ascii="Arial" w:hAnsi="Arial"/>
          <w:sz w:val="24"/>
        </w:rPr>
        <w:t xml:space="preserve"> </w:t>
      </w:r>
      <w:r w:rsidRPr="00E220EA">
        <w:rPr>
          <w:rFonts w:ascii="Arial" w:hAnsi="Arial"/>
          <w:sz w:val="24"/>
        </w:rPr>
        <w:t>Questo principio deve essere posto in ogni cuore, ogni mente. Chi vede sé da se stesso, non ha alcun fondamento su cui costruire la propria speranza.</w:t>
      </w:r>
      <w:r w:rsidR="005D61DD">
        <w:rPr>
          <w:rFonts w:ascii="Arial" w:hAnsi="Arial"/>
          <w:sz w:val="24"/>
        </w:rPr>
        <w:t xml:space="preserve"> </w:t>
      </w:r>
      <w:r w:rsidRPr="00E220EA">
        <w:rPr>
          <w:rFonts w:ascii="Arial" w:hAnsi="Arial"/>
          <w:sz w:val="24"/>
        </w:rPr>
        <w:t>Chi invece vede sé da Dio, non da Dio, ma dalla sua Parola onnipotente e creatrice, allora sì che può fondare la vera speranza</w:t>
      </w:r>
      <w:r w:rsidR="00EA54F5">
        <w:rPr>
          <w:rFonts w:ascii="Arial" w:hAnsi="Arial"/>
          <w:sz w:val="24"/>
        </w:rPr>
        <w:t xml:space="preserve">. </w:t>
      </w:r>
      <w:r w:rsidRPr="00E220EA">
        <w:rPr>
          <w:rFonts w:ascii="Arial" w:hAnsi="Arial"/>
          <w:sz w:val="24"/>
        </w:rPr>
        <w:t>La vera speranza è sempre una creazione nuova di Dio, secondo tempi e modalità da Lui stabiliti, definiti, pensati già dall’eternità.</w:t>
      </w:r>
    </w:p>
    <w:p w14:paraId="6EF6F686" w14:textId="77777777" w:rsidR="00E220EA" w:rsidRPr="00E220EA" w:rsidRDefault="00E220EA" w:rsidP="00B02397">
      <w:pPr>
        <w:spacing w:after="120"/>
        <w:jc w:val="both"/>
        <w:rPr>
          <w:rFonts w:ascii="Arial" w:hAnsi="Arial"/>
          <w:sz w:val="24"/>
        </w:rPr>
      </w:pPr>
    </w:p>
    <w:p w14:paraId="135C621A" w14:textId="77777777" w:rsidR="00E220EA" w:rsidRPr="005D61DD" w:rsidRDefault="00E220EA" w:rsidP="005D61DD">
      <w:pPr>
        <w:spacing w:after="120"/>
        <w:jc w:val="both"/>
        <w:rPr>
          <w:rFonts w:ascii="Arial" w:hAnsi="Arial" w:cs="Arial"/>
          <w:b/>
          <w:bCs/>
          <w:iCs/>
          <w:color w:val="000000"/>
          <w:sz w:val="24"/>
          <w:szCs w:val="40"/>
        </w:rPr>
      </w:pPr>
      <w:bookmarkStart w:id="172" w:name="_Toc62164654"/>
      <w:r w:rsidRPr="005D61DD">
        <w:rPr>
          <w:rFonts w:ascii="Arial" w:hAnsi="Arial" w:cs="Arial"/>
          <w:b/>
          <w:bCs/>
          <w:iCs/>
          <w:color w:val="000000"/>
          <w:sz w:val="24"/>
          <w:szCs w:val="40"/>
        </w:rPr>
        <w:t>Giuda e Israele in un solo regno</w:t>
      </w:r>
      <w:bookmarkEnd w:id="172"/>
    </w:p>
    <w:p w14:paraId="6D3FD2AE"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15</w:t>
      </w:r>
      <w:r w:rsidRPr="00E220EA">
        <w:rPr>
          <w:rFonts w:ascii="Arial" w:hAnsi="Arial"/>
          <w:b/>
          <w:color w:val="000000"/>
          <w:sz w:val="24"/>
        </w:rPr>
        <w:t>Mi fu rivolta questa parola del Signore:</w:t>
      </w:r>
    </w:p>
    <w:p w14:paraId="5315746D" w14:textId="576AE81A" w:rsidR="00E220EA" w:rsidRPr="00E220EA" w:rsidRDefault="00E220EA" w:rsidP="00B02397">
      <w:pPr>
        <w:spacing w:after="120"/>
        <w:jc w:val="both"/>
        <w:rPr>
          <w:rFonts w:ascii="Arial" w:hAnsi="Arial"/>
          <w:sz w:val="24"/>
        </w:rPr>
      </w:pPr>
      <w:r w:rsidRPr="00E220EA">
        <w:rPr>
          <w:rFonts w:ascii="Arial" w:hAnsi="Arial"/>
          <w:sz w:val="24"/>
        </w:rPr>
        <w:t>Il Signore ha un “sogno” per il suo popolo e vuole che esso diventi realtà. Vuole l’unità del suo popolo, ormai diviso da anni in modo irreparabile.</w:t>
      </w:r>
      <w:r w:rsidR="005D61DD">
        <w:rPr>
          <w:rFonts w:ascii="Arial" w:hAnsi="Arial"/>
          <w:sz w:val="24"/>
        </w:rPr>
        <w:t xml:space="preserve"> </w:t>
      </w:r>
      <w:r w:rsidRPr="00E220EA">
        <w:rPr>
          <w:rFonts w:ascii="Arial" w:hAnsi="Arial"/>
          <w:sz w:val="24"/>
        </w:rPr>
        <w:t>Mi fu rivolta questa parola del Signore. Non è il profeta che pensa all’unità dei figli di Abramo, divisi e separati in due regni. È il Signore.</w:t>
      </w:r>
      <w:r w:rsidR="005D61DD">
        <w:rPr>
          <w:rFonts w:ascii="Arial" w:hAnsi="Arial"/>
          <w:sz w:val="24"/>
        </w:rPr>
        <w:t xml:space="preserve"> </w:t>
      </w:r>
      <w:r w:rsidRPr="00E220EA">
        <w:rPr>
          <w:rFonts w:ascii="Arial" w:hAnsi="Arial"/>
          <w:sz w:val="24"/>
        </w:rPr>
        <w:t>Il Dio di Abramo è mistero eterno di unità nella trinità. Lui vuole che anche i suoi figli vivano il suo stesso mistero: di unità, anche se nelle molte tribù.</w:t>
      </w:r>
    </w:p>
    <w:p w14:paraId="79206A83"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16</w:t>
      </w:r>
      <w:r w:rsidRPr="00E220EA">
        <w:rPr>
          <w:rFonts w:ascii="Arial" w:hAnsi="Arial"/>
          <w:b/>
          <w:color w:val="000000"/>
          <w:sz w:val="24"/>
        </w:rPr>
        <w:t>«Figlio dell’uomo, prendi un legno e scrivici sopra: “Giuda e i figli d’Israele uniti a lui”; poi prendi un altro legno e scrivici sopra: “Giuseppe, legno di Èfraim, e tutta la casa d’Israele unita a lui”.</w:t>
      </w:r>
    </w:p>
    <w:p w14:paraId="70C4A675" w14:textId="2313DC63" w:rsidR="00E220EA" w:rsidRPr="00E220EA" w:rsidRDefault="00E220EA" w:rsidP="00B02397">
      <w:pPr>
        <w:spacing w:after="120"/>
        <w:jc w:val="both"/>
        <w:rPr>
          <w:rFonts w:ascii="Arial" w:hAnsi="Arial"/>
          <w:sz w:val="24"/>
        </w:rPr>
      </w:pPr>
      <w:r w:rsidRPr="00E220EA">
        <w:rPr>
          <w:rFonts w:ascii="Arial" w:hAnsi="Arial"/>
          <w:sz w:val="24"/>
        </w:rPr>
        <w:t>Ora al profeta è chiesto di compiere un altro segno profetico. Il segno è vera Parola del Signore. Spesso nella Scrittura Dio parla per mezzo del segno.</w:t>
      </w:r>
      <w:r w:rsidR="005D61DD">
        <w:rPr>
          <w:rFonts w:ascii="Arial" w:hAnsi="Arial"/>
          <w:sz w:val="24"/>
        </w:rPr>
        <w:t xml:space="preserve"> </w:t>
      </w:r>
      <w:r w:rsidRPr="00E220EA">
        <w:rPr>
          <w:rFonts w:ascii="Arial" w:hAnsi="Arial"/>
          <w:sz w:val="24"/>
        </w:rPr>
        <w:t>Figlio dell’uomo, prendi un legno e scrivici sopra: Giuda e i figli d’Israele uniti a lui. Giuda è Gerusalemme. I figli di Israele sono il popolo di Dio che è in Giuda.</w:t>
      </w:r>
      <w:r w:rsidR="005D61DD">
        <w:rPr>
          <w:rFonts w:ascii="Arial" w:hAnsi="Arial"/>
          <w:sz w:val="24"/>
        </w:rPr>
        <w:t xml:space="preserve"> </w:t>
      </w:r>
      <w:r w:rsidRPr="00E220EA">
        <w:rPr>
          <w:rFonts w:ascii="Arial" w:hAnsi="Arial"/>
          <w:sz w:val="24"/>
        </w:rPr>
        <w:t>Poi prendi un altro legno e scrivici sopra: Giuseppe, legno di Èfraim, e tutta la casa d’Israele unita a lui. Giuseppe è Samaria. È il regno del Nord.</w:t>
      </w:r>
      <w:r w:rsidR="005D61DD">
        <w:rPr>
          <w:rFonts w:ascii="Arial" w:hAnsi="Arial"/>
          <w:sz w:val="24"/>
        </w:rPr>
        <w:t xml:space="preserve"> </w:t>
      </w:r>
      <w:r w:rsidRPr="00E220EA">
        <w:rPr>
          <w:rFonts w:ascii="Arial" w:hAnsi="Arial"/>
          <w:sz w:val="24"/>
        </w:rPr>
        <w:t xml:space="preserve">Questi due legni sono simbolo dei due popoli, dei due regni, delle due realtà. Sono tutto il regno </w:t>
      </w:r>
      <w:r w:rsidRPr="00E220EA">
        <w:rPr>
          <w:rFonts w:ascii="Arial" w:hAnsi="Arial"/>
          <w:sz w:val="24"/>
        </w:rPr>
        <w:lastRenderedPageBreak/>
        <w:t>di Giuda e tutto il regno d’Israele, Gerusalemme e Samaria.</w:t>
      </w:r>
      <w:r w:rsidR="005D61DD">
        <w:rPr>
          <w:rFonts w:ascii="Arial" w:hAnsi="Arial"/>
          <w:sz w:val="24"/>
        </w:rPr>
        <w:t xml:space="preserve"> </w:t>
      </w:r>
      <w:r w:rsidRPr="00E220EA">
        <w:rPr>
          <w:rFonts w:ascii="Arial" w:hAnsi="Arial"/>
          <w:sz w:val="24"/>
        </w:rPr>
        <w:t>Gerusalemme e Samaria, Giuda e Israele sono presentati nella loro unità, anche se un regno e separato dall’altro. Dio vede due regni convertiti a Lui.</w:t>
      </w:r>
      <w:r w:rsidR="005D61DD">
        <w:rPr>
          <w:rFonts w:ascii="Arial" w:hAnsi="Arial"/>
          <w:sz w:val="24"/>
        </w:rPr>
        <w:t xml:space="preserve"> </w:t>
      </w:r>
      <w:r w:rsidRPr="00E220EA">
        <w:rPr>
          <w:rFonts w:ascii="Arial" w:hAnsi="Arial"/>
          <w:sz w:val="24"/>
        </w:rPr>
        <w:t>È sempre in Dio che avviene l’unità degli uomini. Giuda e Israele si uniscono al Signore, si uniranno anche tra di loro. Separati da Dio mai ci sarà unità.</w:t>
      </w:r>
    </w:p>
    <w:p w14:paraId="4332C4B9"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17</w:t>
      </w:r>
      <w:r w:rsidRPr="00E220EA">
        <w:rPr>
          <w:rFonts w:ascii="Arial" w:hAnsi="Arial"/>
          <w:b/>
          <w:color w:val="000000"/>
          <w:sz w:val="24"/>
        </w:rPr>
        <w:t>Accostali l’uno all’altro in modo da fare un legno solo, che formino una cosa sola nella tua mano.</w:t>
      </w:r>
    </w:p>
    <w:p w14:paraId="048C9825" w14:textId="496BE28B" w:rsidR="00E220EA" w:rsidRPr="00E220EA" w:rsidRDefault="00E220EA" w:rsidP="00B02397">
      <w:pPr>
        <w:spacing w:after="120"/>
        <w:jc w:val="both"/>
        <w:rPr>
          <w:rFonts w:ascii="Arial" w:hAnsi="Arial"/>
          <w:sz w:val="24"/>
        </w:rPr>
      </w:pPr>
      <w:r w:rsidRPr="00E220EA">
        <w:rPr>
          <w:rFonts w:ascii="Arial" w:hAnsi="Arial"/>
          <w:sz w:val="24"/>
        </w:rPr>
        <w:t>Ora il profeta compie un secondo segno profetico. Deve accostare i due legni nella sua mano, in modo che facciano un solo legno, non due, ma uno solo.</w:t>
      </w:r>
      <w:r w:rsidR="005D61DD">
        <w:rPr>
          <w:rFonts w:ascii="Arial" w:hAnsi="Arial"/>
          <w:sz w:val="24"/>
        </w:rPr>
        <w:t xml:space="preserve"> </w:t>
      </w:r>
      <w:r w:rsidRPr="00E220EA">
        <w:rPr>
          <w:rFonts w:ascii="Arial" w:hAnsi="Arial"/>
          <w:sz w:val="24"/>
        </w:rPr>
        <w:t>Accostali l’uno all’altro in modo da fare un legno solo, che formino una cosa sola nella tua mano. Nella mano del profeta si ricompone l’unità.</w:t>
      </w:r>
      <w:r w:rsidR="005D61DD">
        <w:rPr>
          <w:rFonts w:ascii="Arial" w:hAnsi="Arial"/>
          <w:sz w:val="24"/>
        </w:rPr>
        <w:t xml:space="preserve"> </w:t>
      </w:r>
      <w:r w:rsidRPr="00E220EA">
        <w:rPr>
          <w:rFonts w:ascii="Arial" w:hAnsi="Arial"/>
          <w:sz w:val="24"/>
        </w:rPr>
        <w:t>I due regni sono separati, divisi, distinti. Nella mano del profeta essi diventano un solo legno. Dei due popoli se ne fa uno solo, ma nella mano del profeta.</w:t>
      </w:r>
      <w:r w:rsidR="005D61DD">
        <w:rPr>
          <w:rFonts w:ascii="Arial" w:hAnsi="Arial"/>
          <w:sz w:val="24"/>
        </w:rPr>
        <w:t xml:space="preserve"> </w:t>
      </w:r>
      <w:r w:rsidRPr="00E220EA">
        <w:rPr>
          <w:rFonts w:ascii="Arial" w:hAnsi="Arial"/>
          <w:sz w:val="24"/>
        </w:rPr>
        <w:t>Non si uniscono da soli. Li unisce il profeta nella sua mano. Per l’unità occorrono due cose: la conversione a Dio, in Dio la conversione all’altro.</w:t>
      </w:r>
      <w:r w:rsidR="005D61DD">
        <w:rPr>
          <w:rFonts w:ascii="Arial" w:hAnsi="Arial"/>
          <w:sz w:val="24"/>
        </w:rPr>
        <w:t xml:space="preserve"> </w:t>
      </w:r>
      <w:r w:rsidRPr="00E220EA">
        <w:rPr>
          <w:rFonts w:ascii="Arial" w:hAnsi="Arial"/>
          <w:sz w:val="24"/>
        </w:rPr>
        <w:t>Occorre altresì il profeta che annunzi la volontà di Dio e la realizzi nella sua mano. È come se l’unità avvenisse per il profeta, nel profeta.</w:t>
      </w:r>
      <w:r w:rsidR="005D61DD">
        <w:rPr>
          <w:rFonts w:ascii="Arial" w:hAnsi="Arial"/>
          <w:sz w:val="24"/>
        </w:rPr>
        <w:t xml:space="preserve"> </w:t>
      </w:r>
      <w:r w:rsidRPr="00E220EA">
        <w:rPr>
          <w:rFonts w:ascii="Arial" w:hAnsi="Arial"/>
          <w:sz w:val="24"/>
        </w:rPr>
        <w:t>Questa verità si compie mirabilmente in Cristo. L’unità avviene per la Parola di Cristo Gesù, avviene in Lui, nel suo Corpo. San Paolo è il cantore di essa.</w:t>
      </w:r>
      <w:r w:rsidR="005D61DD">
        <w:rPr>
          <w:rFonts w:ascii="Arial" w:hAnsi="Arial"/>
          <w:sz w:val="24"/>
        </w:rPr>
        <w:t xml:space="preserve"> </w:t>
      </w:r>
      <w:r w:rsidRPr="00E220EA">
        <w:rPr>
          <w:rFonts w:ascii="Arial" w:hAnsi="Arial"/>
          <w:sz w:val="24"/>
        </w:rPr>
        <w:t xml:space="preserve">Anche San Giovanni è il profeta di questa unità. Gesù nel suo Vangelo parla di un solo gregge, un solo ovile, un solo Pastore. </w:t>
      </w:r>
    </w:p>
    <w:p w14:paraId="20B578F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CED838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EDC956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F5D9BA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w:t>
      </w:r>
      <w:r w:rsidRPr="005D61DD">
        <w:rPr>
          <w:rFonts w:ascii="Arial" w:hAnsi="Arial"/>
          <w:i/>
          <w:iCs/>
          <w:color w:val="000000"/>
          <w:sz w:val="24"/>
          <w:szCs w:val="24"/>
        </w:rPr>
        <w:lastRenderedPageBreak/>
        <w:t>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6529A89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0A358EE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3B8434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0EF900D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w:t>
      </w:r>
    </w:p>
    <w:p w14:paraId="01A0EA22" w14:textId="77777777" w:rsidR="00E220EA" w:rsidRPr="005D61DD" w:rsidRDefault="00E220EA" w:rsidP="005D61DD">
      <w:pPr>
        <w:spacing w:after="120"/>
        <w:ind w:left="567" w:right="567"/>
        <w:jc w:val="both"/>
        <w:rPr>
          <w:rFonts w:ascii="Arial" w:hAnsi="Arial"/>
          <w:i/>
          <w:iCs/>
          <w:color w:val="000000"/>
          <w:sz w:val="24"/>
          <w:szCs w:val="32"/>
        </w:rPr>
      </w:pPr>
      <w:r w:rsidRPr="005D61DD">
        <w:rPr>
          <w:rFonts w:ascii="Arial" w:hAnsi="Arial"/>
          <w:i/>
          <w:iCs/>
          <w:color w:val="000000"/>
          <w:sz w:val="24"/>
          <w:szCs w:val="3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542C12B" w14:textId="77777777" w:rsidR="00E220EA" w:rsidRPr="005D61DD" w:rsidRDefault="00E220EA" w:rsidP="005D61DD">
      <w:pPr>
        <w:spacing w:after="120"/>
        <w:ind w:left="567" w:right="567"/>
        <w:jc w:val="both"/>
        <w:rPr>
          <w:rFonts w:ascii="Arial" w:hAnsi="Arial"/>
          <w:i/>
          <w:iCs/>
          <w:color w:val="000000"/>
          <w:sz w:val="24"/>
          <w:szCs w:val="32"/>
        </w:rPr>
      </w:pPr>
      <w:r w:rsidRPr="005D61DD">
        <w:rPr>
          <w:rFonts w:ascii="Arial" w:hAnsi="Arial"/>
          <w:i/>
          <w:iCs/>
          <w:color w:val="000000"/>
          <w:sz w:val="24"/>
          <w:szCs w:val="32"/>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CF9458C" w14:textId="77777777" w:rsidR="00E220EA" w:rsidRPr="005D61DD" w:rsidRDefault="00E220EA" w:rsidP="005D61DD">
      <w:pPr>
        <w:spacing w:after="120"/>
        <w:ind w:left="567" w:right="567"/>
        <w:jc w:val="both"/>
        <w:rPr>
          <w:rFonts w:ascii="Arial" w:hAnsi="Arial"/>
          <w:i/>
          <w:iCs/>
          <w:color w:val="000000"/>
          <w:sz w:val="24"/>
          <w:szCs w:val="32"/>
        </w:rPr>
      </w:pPr>
      <w:r w:rsidRPr="005D61DD">
        <w:rPr>
          <w:rFonts w:ascii="Arial" w:hAnsi="Arial"/>
          <w:i/>
          <w:iCs/>
          <w:color w:val="000000"/>
          <w:sz w:val="24"/>
          <w:szCs w:val="3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1EDD04E" w14:textId="77777777" w:rsidR="00E220EA" w:rsidRPr="005D61DD" w:rsidRDefault="00E220EA" w:rsidP="005D61DD">
      <w:pPr>
        <w:spacing w:after="120"/>
        <w:ind w:left="567" w:right="567"/>
        <w:jc w:val="both"/>
        <w:rPr>
          <w:rFonts w:ascii="Arial" w:hAnsi="Arial"/>
          <w:i/>
          <w:iCs/>
          <w:color w:val="000000"/>
          <w:sz w:val="24"/>
          <w:szCs w:val="32"/>
        </w:rPr>
      </w:pPr>
      <w:r w:rsidRPr="005D61DD">
        <w:rPr>
          <w:rFonts w:ascii="Arial" w:hAnsi="Arial"/>
          <w:i/>
          <w:iCs/>
          <w:color w:val="000000"/>
          <w:sz w:val="24"/>
          <w:szCs w:val="3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B5D2A95" w14:textId="77777777" w:rsidR="00E220EA" w:rsidRPr="005D61DD" w:rsidRDefault="00E220EA" w:rsidP="005D61DD">
      <w:pPr>
        <w:spacing w:after="120"/>
        <w:ind w:left="567" w:right="567"/>
        <w:jc w:val="both"/>
        <w:rPr>
          <w:rFonts w:ascii="Arial" w:hAnsi="Arial"/>
          <w:i/>
          <w:iCs/>
          <w:color w:val="000000"/>
          <w:sz w:val="24"/>
          <w:szCs w:val="32"/>
        </w:rPr>
      </w:pPr>
      <w:r w:rsidRPr="005D61DD">
        <w:rPr>
          <w:rFonts w:ascii="Arial" w:hAnsi="Arial"/>
          <w:i/>
          <w:iCs/>
          <w:color w:val="000000"/>
          <w:sz w:val="24"/>
          <w:szCs w:val="3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03785B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Paolo, apostolo di Cristo Gesù per volontà di Dio, e il fratello Timòteo, ai santi e credenti fratelli in Cristo che sono a Colosse: grazia a voi e pace da Dio, Padre nostro.</w:t>
      </w:r>
    </w:p>
    <w:p w14:paraId="0D10E94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CD182E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6C97063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È lui che ci ha liberati dal potere delle tenebre e ci ha trasferiti nel regno del Figlio del suo amore, per mezzo del quale abbiamo la redenzione, il perdono dei peccati.</w:t>
      </w:r>
    </w:p>
    <w:p w14:paraId="78D7792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D50888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Egli è prima di tutte le cose e tutte in lui sussistono.</w:t>
      </w:r>
    </w:p>
    <w:p w14:paraId="1593043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Egli è anche il capo del corpo, della Chiesa. Egli è principio, primogenito di quelli che risorgono dai morti, perché sia lui ad avere il primato su tutte le cose.</w:t>
      </w:r>
    </w:p>
    <w:p w14:paraId="4415124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È piaciuto infatti a Dio che abiti in lui tutta la pienezza e che per mezzo di lui e in vista di lui siano riconciliate tutte le cose, avendo pacificato con il sangue della sua croce sia le cose che stanno sulla terra, sia quelle che stanno nei cieli.</w:t>
      </w:r>
    </w:p>
    <w:p w14:paraId="776B5AB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C84741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3066DDE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55B429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915FDE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BBB8F7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w:t>
      </w:r>
      <w:r w:rsidRPr="005D61DD">
        <w:rPr>
          <w:rFonts w:ascii="Arial" w:hAnsi="Arial"/>
          <w:i/>
          <w:iCs/>
          <w:color w:val="000000"/>
          <w:sz w:val="24"/>
          <w:szCs w:val="24"/>
        </w:rPr>
        <w:lastRenderedPageBreak/>
        <w:t>coesione per mezzo di giunture e legamenti e cresce secondo il volere di Dio.</w:t>
      </w:r>
    </w:p>
    <w:p w14:paraId="157BB9A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468ED59F" w14:textId="77777777" w:rsidR="00E220EA" w:rsidRPr="00E220EA" w:rsidRDefault="00E220EA" w:rsidP="00B02397">
      <w:pPr>
        <w:spacing w:after="120"/>
        <w:jc w:val="both"/>
        <w:rPr>
          <w:rFonts w:ascii="Arial" w:hAnsi="Arial"/>
          <w:sz w:val="24"/>
        </w:rPr>
      </w:pPr>
      <w:r w:rsidRPr="00E220EA">
        <w:rPr>
          <w:rFonts w:ascii="Arial" w:hAnsi="Arial"/>
          <w:sz w:val="24"/>
        </w:rPr>
        <w:t>Che l’unità del suo popolo sia desiderio di Dio lo rivela anche il profeta Zaccaria. Anche la sua profezia è rivelatrice di questa divina volontà.</w:t>
      </w:r>
    </w:p>
    <w:p w14:paraId="70A6224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Apri, Libano, le tue porte, e il fuoco divori i tuoi cedri. Urla, cipresso, perché il cedro è caduto, gli splendidi alberi sono distrutti. Urlate, querce di Basan, perché la foresta impenetrabile è abbattuta! Si ode il lamento dei pastori, perché la loro gloria è distrutta! Si ode il ruggito dei leoncelli, perché è devastata la magnificenza del Giordano!</w:t>
      </w:r>
    </w:p>
    <w:p w14:paraId="307EF99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 Così parla il Signore, mio Dio: «Pascola quelle pecore da macello che i compratori sgozzano impunemente e di cui i venditori dicono: “Sia benedetto il Signore, mi sono arricchito”, e i loro pastori non ne hanno pietà. Neppure io perdonerò agli abitanti del paese. Oracolo del Signore. Ecco, io abbandonerò gli uomini ognuno in balìa del suo vicino e del suo re, perché devastino il paese, e non mi curerò di liberarli dalle loro mani».</w:t>
      </w:r>
    </w:p>
    <w:p w14:paraId="123A7F1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Io dunque mi misi a pascolare le pecore da macello per conto dei mercanti di pecore. Presi due bastoni: uno lo chiamai Benevolenza e l’altro Unione, e condussi al pascolo le pecore. Nel volgere di un solo mese eliminai tre pastori. Ma io mi irritai contro di esse, perché anch’esse mi detestavano. Perciò io dissi: «Non sarò più il vostro pastore. Chi vuole morire muoia, chi vuole perire perisca, quelle che rimangono si divorino pure fra loro!». Presi il bastone chiamato Benevolenza e lo spezzai: ruppi così l’alleanza da me stabilita con tutti i popoli. Lo ruppi in quel medesimo giorno; i mercanti di pecore che mi osservavano, riconobbero che quello era l’ordine del Signore. Poi dissi loro: «Se vi pare giusto, datemi la mia paga; se no, lasciate stare». Essi allora pesarono trenta sicli d’argento come mia paga. Ma il Signore mi disse: «Porta al fonditore questa grandiosa somma, con cui sono stato da loro valutato!». Io presi i trenta sicli d’argento e li portai al fonditore della casa del Signore. Poi feci a pezzi il secondo bastone chiamato Unione, per rompere così la fratellanza fra Giuda e Israele. Quindi il Signore mi disse: «Prendi ancora gli attrezzi di un pastore insensato, poiché ecco, io susciterò nel paese un pastore che non avrà cura di quelle che si perdono, non cercherà le giovani, non curerà le malate, non nutrirà quelle ancora sane; mangerà invece le carni delle più grasse e strapperà loro persino le unghie.</w:t>
      </w:r>
    </w:p>
    <w:p w14:paraId="692B19C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Guai al pastore stolto che abbandona il gregge! Una spada colpisca il suo braccio e il suo occhio destro. Tutto il suo braccio si inaridisca e tutto il suo occhio destro resti accecato» (Zac 11,1-17). </w:t>
      </w:r>
    </w:p>
    <w:p w14:paraId="5EDBD546" w14:textId="11EC81E4" w:rsidR="00E220EA" w:rsidRPr="00E220EA" w:rsidRDefault="00E220EA" w:rsidP="00B02397">
      <w:pPr>
        <w:spacing w:after="120"/>
        <w:jc w:val="both"/>
        <w:rPr>
          <w:rFonts w:ascii="Arial" w:hAnsi="Arial"/>
          <w:sz w:val="24"/>
        </w:rPr>
      </w:pPr>
      <w:r w:rsidRPr="00E220EA">
        <w:rPr>
          <w:rFonts w:ascii="Arial" w:hAnsi="Arial"/>
          <w:sz w:val="24"/>
        </w:rPr>
        <w:t>L’unità del popolo è la più grande profezia sulla verità del nostro Dio. La divisione del corpo rende impura la nostra fede perché non la rende credibile.</w:t>
      </w:r>
      <w:r w:rsidR="005D61DD">
        <w:rPr>
          <w:rFonts w:ascii="Arial" w:hAnsi="Arial"/>
          <w:sz w:val="24"/>
        </w:rPr>
        <w:t xml:space="preserve"> </w:t>
      </w:r>
      <w:r w:rsidRPr="00E220EA">
        <w:rPr>
          <w:rFonts w:ascii="Arial" w:hAnsi="Arial"/>
          <w:sz w:val="24"/>
        </w:rPr>
        <w:t>Ogni credente nel vero Dio di Abramo, Isacco, Giacobbe, nel Dio di Cristo Gesù, il solo ed unico vero Dio, deve lavorare per l’unità ad ogni livello.</w:t>
      </w:r>
      <w:r w:rsidR="005D61DD">
        <w:rPr>
          <w:rFonts w:ascii="Arial" w:hAnsi="Arial"/>
          <w:sz w:val="24"/>
        </w:rPr>
        <w:t xml:space="preserve"> </w:t>
      </w:r>
      <w:r w:rsidRPr="00E220EA">
        <w:rPr>
          <w:rFonts w:ascii="Arial" w:hAnsi="Arial"/>
          <w:sz w:val="24"/>
        </w:rPr>
        <w:t xml:space="preserve">Chi non lavora per l’unità, nella verità e nella carità che sono in Cristo Gesù, non opera secondo retta fede né agisce con coscienza pura. </w:t>
      </w:r>
    </w:p>
    <w:p w14:paraId="3291CFB9"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18</w:t>
      </w:r>
      <w:r w:rsidRPr="00E220EA">
        <w:rPr>
          <w:rFonts w:ascii="Arial" w:hAnsi="Arial"/>
          <w:b/>
          <w:color w:val="000000"/>
          <w:sz w:val="24"/>
        </w:rPr>
        <w:t>Quando i figli del tuo popolo ti diranno: “Ci vuoi spiegare che cosa significa questo per te?”,</w:t>
      </w:r>
    </w:p>
    <w:p w14:paraId="1EDAB843" w14:textId="77777777" w:rsidR="00E220EA" w:rsidRPr="00E220EA" w:rsidRDefault="00E220EA" w:rsidP="00B02397">
      <w:pPr>
        <w:spacing w:after="120"/>
        <w:jc w:val="both"/>
        <w:rPr>
          <w:rFonts w:ascii="Arial" w:hAnsi="Arial"/>
          <w:sz w:val="24"/>
        </w:rPr>
      </w:pPr>
      <w:r w:rsidRPr="00E220EA">
        <w:rPr>
          <w:rFonts w:ascii="Arial" w:hAnsi="Arial"/>
          <w:sz w:val="24"/>
        </w:rPr>
        <w:t>Il segno va spiegato. Non è il profeta che deve dare l’interpretazione del segno. È il Signore che dona al profeta la verità del segno, ciò che esso contiene.</w:t>
      </w:r>
    </w:p>
    <w:p w14:paraId="59E84AED" w14:textId="2D38229F" w:rsidR="00E220EA" w:rsidRPr="00E220EA" w:rsidRDefault="00E220EA" w:rsidP="00B02397">
      <w:pPr>
        <w:spacing w:after="120"/>
        <w:jc w:val="both"/>
        <w:rPr>
          <w:rFonts w:ascii="Arial" w:hAnsi="Arial"/>
          <w:sz w:val="24"/>
        </w:rPr>
      </w:pPr>
      <w:r w:rsidRPr="00E220EA">
        <w:rPr>
          <w:rFonts w:ascii="Arial" w:hAnsi="Arial"/>
          <w:sz w:val="24"/>
        </w:rPr>
        <w:t>Quando i figli del tuo popolo ti diranno: Ci vuole spiegare che cosa significa questo per te? Il popolo è convinto che il profeta sempre conosca le cose.</w:t>
      </w:r>
      <w:r w:rsidR="005D61DD">
        <w:rPr>
          <w:rFonts w:ascii="Arial" w:hAnsi="Arial"/>
          <w:sz w:val="24"/>
        </w:rPr>
        <w:t xml:space="preserve"> </w:t>
      </w:r>
      <w:r w:rsidRPr="00E220EA">
        <w:rPr>
          <w:rFonts w:ascii="Arial" w:hAnsi="Arial"/>
          <w:sz w:val="24"/>
        </w:rPr>
        <w:t>Nulla di più errato. Il profeta parla, ma spesso neanche lui sa quello che dice. La Parola o il segno non vengono dalla sua mente, ma dal Signore.</w:t>
      </w:r>
      <w:r w:rsidR="005D61DD">
        <w:rPr>
          <w:rFonts w:ascii="Arial" w:hAnsi="Arial"/>
          <w:sz w:val="24"/>
        </w:rPr>
        <w:t xml:space="preserve"> </w:t>
      </w:r>
      <w:r w:rsidRPr="00E220EA">
        <w:rPr>
          <w:rFonts w:ascii="Arial" w:hAnsi="Arial"/>
          <w:sz w:val="24"/>
        </w:rPr>
        <w:t>Il Signore solo Lui conosce la verità eterna messa nella sua Parola e solo Lui sa qual è il vero significato di ogni segno compiuto dal profeta su suo comando.</w:t>
      </w:r>
      <w:r w:rsidR="005D61DD">
        <w:rPr>
          <w:rFonts w:ascii="Arial" w:hAnsi="Arial"/>
          <w:sz w:val="24"/>
        </w:rPr>
        <w:t xml:space="preserve"> </w:t>
      </w:r>
      <w:r w:rsidRPr="00E220EA">
        <w:rPr>
          <w:rFonts w:ascii="Arial" w:hAnsi="Arial"/>
          <w:sz w:val="24"/>
        </w:rPr>
        <w:t>Questa scienza deve essere applicata ad ogni Parola del Signore. La verità della Parola dell’Antico e del Nuovo Testamento solo il Signore la conosce.</w:t>
      </w:r>
      <w:r w:rsidR="005D61DD">
        <w:rPr>
          <w:rFonts w:ascii="Arial" w:hAnsi="Arial"/>
          <w:sz w:val="24"/>
        </w:rPr>
        <w:t xml:space="preserve"> </w:t>
      </w:r>
      <w:r w:rsidRPr="00E220EA">
        <w:rPr>
          <w:rFonts w:ascii="Arial" w:hAnsi="Arial"/>
          <w:sz w:val="24"/>
        </w:rPr>
        <w:t>Chi vuole conoscere la verità della Parola di Dio è a Dio che deve chiedere luce. Non può venire dalla terra ciò che è solo frutto del cielo.</w:t>
      </w:r>
      <w:r w:rsidR="005D61DD">
        <w:rPr>
          <w:rFonts w:ascii="Arial" w:hAnsi="Arial"/>
          <w:sz w:val="24"/>
        </w:rPr>
        <w:t xml:space="preserve"> </w:t>
      </w:r>
      <w:r w:rsidRPr="00E220EA">
        <w:rPr>
          <w:rFonts w:ascii="Arial" w:hAnsi="Arial"/>
          <w:sz w:val="24"/>
        </w:rPr>
        <w:t>Ogni cuore non solo deve essere sempre pronto ad ascoltare la Parola, deve chiedere in ogni momento al Signore che gli sveli la verità contenuta in essa.</w:t>
      </w:r>
      <w:r w:rsidR="005D61DD">
        <w:rPr>
          <w:rFonts w:ascii="Arial" w:hAnsi="Arial"/>
          <w:sz w:val="24"/>
        </w:rPr>
        <w:t xml:space="preserve"> </w:t>
      </w:r>
      <w:r w:rsidRPr="00E220EA">
        <w:rPr>
          <w:rFonts w:ascii="Arial" w:hAnsi="Arial"/>
          <w:sz w:val="24"/>
        </w:rPr>
        <w:t>Qualsiasi Parola di Dio, contenuta nei testi sacri, è portatrice di una verità piena che solo Dio conosce. Questa verità piena solo il Signore la può svelare.</w:t>
      </w:r>
      <w:r w:rsidR="005D61DD">
        <w:rPr>
          <w:rFonts w:ascii="Arial" w:hAnsi="Arial"/>
          <w:sz w:val="24"/>
        </w:rPr>
        <w:t xml:space="preserve"> </w:t>
      </w:r>
      <w:r w:rsidRPr="00E220EA">
        <w:rPr>
          <w:rFonts w:ascii="Arial" w:hAnsi="Arial"/>
          <w:sz w:val="24"/>
        </w:rPr>
        <w:t>Senza la luce divina che sempre discende dal Cielo, dal trono dell’Altissimo, l’uomo legge, ma non comprende, oppure dona alla Parola la verità di ieri.</w:t>
      </w:r>
      <w:r w:rsidR="005D61DD">
        <w:rPr>
          <w:rFonts w:ascii="Arial" w:hAnsi="Arial"/>
          <w:sz w:val="24"/>
        </w:rPr>
        <w:t xml:space="preserve"> </w:t>
      </w:r>
      <w:r w:rsidRPr="00E220EA">
        <w:rPr>
          <w:rFonts w:ascii="Arial" w:hAnsi="Arial"/>
          <w:sz w:val="24"/>
        </w:rPr>
        <w:t>Poiché la Parola di Dio è viva come Dio è vivo, essa è portatrice di una verità viva. È come se Dio oggi parlasse e oggi si rivelasse.</w:t>
      </w:r>
      <w:r w:rsidR="005D61DD">
        <w:rPr>
          <w:rFonts w:ascii="Arial" w:hAnsi="Arial"/>
          <w:sz w:val="24"/>
        </w:rPr>
        <w:t xml:space="preserve"> </w:t>
      </w:r>
      <w:r w:rsidRPr="00E220EA">
        <w:rPr>
          <w:rFonts w:ascii="Arial" w:hAnsi="Arial"/>
          <w:sz w:val="24"/>
        </w:rPr>
        <w:t>Questo significa che ogni Parola di Dio va letta dal cuore di Dio di oggi, non dal cuore di Dio di ieri. Ma oggi il cuore di Dio è Cristo Crocifisso.</w:t>
      </w:r>
      <w:r w:rsidR="005D61DD">
        <w:rPr>
          <w:rFonts w:ascii="Arial" w:hAnsi="Arial"/>
          <w:sz w:val="24"/>
        </w:rPr>
        <w:t xml:space="preserve"> </w:t>
      </w:r>
      <w:r w:rsidRPr="00E220EA">
        <w:rPr>
          <w:rFonts w:ascii="Arial" w:hAnsi="Arial"/>
          <w:sz w:val="24"/>
        </w:rPr>
        <w:t>È il cuore di Cristo Crocifisso la chiave per leggere ogni Parola di Dio che è di ieri, perché il cuore del Crocifisso è sempre di oggi, mai di ieri.</w:t>
      </w:r>
    </w:p>
    <w:p w14:paraId="3F8F42EF"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19</w:t>
      </w:r>
      <w:r w:rsidRPr="00E220EA">
        <w:rPr>
          <w:rFonts w:ascii="Arial" w:hAnsi="Arial"/>
          <w:b/>
          <w:color w:val="000000"/>
          <w:sz w:val="24"/>
        </w:rPr>
        <w:t>tu dirai loro: Così dice il Signore Dio: Ecco, io prendo il legno di Giuseppe, che è in mano a Èfraim, e le tribù d’Israele unite a lui, e lo metto sul legno di Giuda per farne un legno solo; diventeranno una cosa sola in mano mia.</w:t>
      </w:r>
    </w:p>
    <w:p w14:paraId="266EA542" w14:textId="77CA2CDD" w:rsidR="00E220EA" w:rsidRPr="00E220EA" w:rsidRDefault="00E220EA" w:rsidP="00B02397">
      <w:pPr>
        <w:spacing w:after="120"/>
        <w:jc w:val="both"/>
        <w:rPr>
          <w:rFonts w:ascii="Arial" w:hAnsi="Arial"/>
          <w:sz w:val="24"/>
        </w:rPr>
      </w:pPr>
      <w:r w:rsidRPr="00E220EA">
        <w:rPr>
          <w:rFonts w:ascii="Arial" w:hAnsi="Arial"/>
          <w:sz w:val="24"/>
        </w:rPr>
        <w:t>Ora il Signore rivela al suo profeta la verità contenuta nel segno. Secondo questa verità lui dovrà parlare. Con questa verità dovrà illuminare il suo popolo.</w:t>
      </w:r>
      <w:r w:rsidR="005D61DD">
        <w:rPr>
          <w:rFonts w:ascii="Arial" w:hAnsi="Arial"/>
          <w:sz w:val="24"/>
        </w:rPr>
        <w:t xml:space="preserve"> </w:t>
      </w:r>
      <w:r w:rsidRPr="00E220EA">
        <w:rPr>
          <w:rFonts w:ascii="Arial" w:hAnsi="Arial"/>
          <w:sz w:val="24"/>
        </w:rPr>
        <w:t>Tu dirai loro: Così dice il Signore Dio: Ecco, io prendo il legno di Giuseppe, che è in mano a Èfraim, e le tribù di Israele unite a lui. Queste tribù sono dieci</w:t>
      </w:r>
      <w:r w:rsidR="00EA54F5">
        <w:rPr>
          <w:rFonts w:ascii="Arial" w:hAnsi="Arial"/>
          <w:sz w:val="24"/>
        </w:rPr>
        <w:t xml:space="preserve">. </w:t>
      </w:r>
      <w:r w:rsidRPr="00E220EA">
        <w:rPr>
          <w:rFonts w:ascii="Arial" w:hAnsi="Arial"/>
          <w:sz w:val="24"/>
        </w:rPr>
        <w:t>E lo metto sul legno di Giuda per farne un legno solo; diventeranno una cosa sola in mano mia. Giuda è invece una sola tribù</w:t>
      </w:r>
      <w:r w:rsidR="00EA54F5">
        <w:rPr>
          <w:rFonts w:ascii="Arial" w:hAnsi="Arial"/>
          <w:sz w:val="24"/>
        </w:rPr>
        <w:t xml:space="preserve">. </w:t>
      </w:r>
      <w:r w:rsidRPr="00E220EA">
        <w:rPr>
          <w:rFonts w:ascii="Arial" w:hAnsi="Arial"/>
          <w:sz w:val="24"/>
        </w:rPr>
        <w:t>Si osservi bene: l’azione è tutta del Signore. È Lui che prende i due legni e ne fa uno solo. Prende i due regni e di essi ne fa uno solo.</w:t>
      </w:r>
      <w:r w:rsidR="005D61DD">
        <w:rPr>
          <w:rFonts w:ascii="Arial" w:hAnsi="Arial"/>
          <w:sz w:val="24"/>
        </w:rPr>
        <w:t xml:space="preserve"> </w:t>
      </w:r>
      <w:r w:rsidRPr="00E220EA">
        <w:rPr>
          <w:rFonts w:ascii="Arial" w:hAnsi="Arial"/>
          <w:sz w:val="24"/>
        </w:rPr>
        <w:t xml:space="preserve">L’alleanza non è con il singolo uomo, la singola famiglia, la singola tribù. </w:t>
      </w:r>
      <w:r w:rsidRPr="00E220EA">
        <w:rPr>
          <w:rFonts w:ascii="Arial" w:hAnsi="Arial"/>
          <w:sz w:val="24"/>
        </w:rPr>
        <w:lastRenderedPageBreak/>
        <w:t>L’alleanza è con il popolo: “Voi sarete il mio popolo e io il vostro Dio”.</w:t>
      </w:r>
      <w:r w:rsidR="005D61DD">
        <w:rPr>
          <w:rFonts w:ascii="Arial" w:hAnsi="Arial"/>
          <w:sz w:val="24"/>
        </w:rPr>
        <w:t xml:space="preserve"> </w:t>
      </w:r>
      <w:r w:rsidRPr="00E220EA">
        <w:rPr>
          <w:rFonts w:ascii="Arial" w:hAnsi="Arial"/>
          <w:sz w:val="24"/>
        </w:rPr>
        <w:t>Ora il Signore vuole nuovamente ritornare alle origini. Vuole abolire circa trecento anni e più di divisione e tornare all’inizio della storia.</w:t>
      </w:r>
      <w:r w:rsidR="005D61DD">
        <w:rPr>
          <w:rFonts w:ascii="Arial" w:hAnsi="Arial"/>
          <w:sz w:val="24"/>
        </w:rPr>
        <w:t xml:space="preserve"> </w:t>
      </w:r>
      <w:r w:rsidRPr="00E220EA">
        <w:rPr>
          <w:rFonts w:ascii="Arial" w:hAnsi="Arial"/>
          <w:sz w:val="24"/>
        </w:rPr>
        <w:t>Lui non ha creato due popoli, ma un solo popolo. Non vuole due regni, ma un solo regno. Vuole che si ritorni alla verità degli inizi.</w:t>
      </w:r>
      <w:r w:rsidR="005D61DD">
        <w:rPr>
          <w:rFonts w:ascii="Arial" w:hAnsi="Arial"/>
          <w:sz w:val="24"/>
        </w:rPr>
        <w:t xml:space="preserve"> </w:t>
      </w:r>
      <w:r w:rsidRPr="00E220EA">
        <w:rPr>
          <w:rFonts w:ascii="Arial" w:hAnsi="Arial"/>
          <w:sz w:val="24"/>
        </w:rPr>
        <w:t>Questa unità non potrà mai crearla, l’uomo. L’uomo è sempre un operatore di divisione. L’unità solo Lui la potrà creare e Lui vuole crearla.</w:t>
      </w:r>
    </w:p>
    <w:p w14:paraId="7DC69FFA"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20</w:t>
      </w:r>
      <w:r w:rsidRPr="00E220EA">
        <w:rPr>
          <w:rFonts w:ascii="Arial" w:hAnsi="Arial"/>
          <w:b/>
          <w:color w:val="000000"/>
          <w:sz w:val="24"/>
        </w:rPr>
        <w:t>Tieni in mano sotto i loro occhi i legni sui quali hai scritto</w:t>
      </w:r>
    </w:p>
    <w:p w14:paraId="1413888F" w14:textId="7417652B" w:rsidR="00E220EA" w:rsidRPr="00E220EA" w:rsidRDefault="00E220EA" w:rsidP="00B02397">
      <w:pPr>
        <w:spacing w:after="120"/>
        <w:jc w:val="both"/>
        <w:rPr>
          <w:rFonts w:ascii="Arial" w:hAnsi="Arial"/>
          <w:sz w:val="24"/>
        </w:rPr>
      </w:pPr>
      <w:r w:rsidRPr="00E220EA">
        <w:rPr>
          <w:rFonts w:ascii="Arial" w:hAnsi="Arial"/>
          <w:sz w:val="24"/>
        </w:rPr>
        <w:t>Non solo il Signore svela al profeta la verità contenuta nel segno. Gli dice anche come dovrà spiegarla, indicandogli le modalità e anche le parole.</w:t>
      </w:r>
      <w:r w:rsidR="005D61DD">
        <w:rPr>
          <w:rFonts w:ascii="Arial" w:hAnsi="Arial"/>
          <w:sz w:val="24"/>
        </w:rPr>
        <w:t xml:space="preserve"> </w:t>
      </w:r>
      <w:r w:rsidRPr="00E220EA">
        <w:rPr>
          <w:rFonts w:ascii="Arial" w:hAnsi="Arial"/>
          <w:sz w:val="24"/>
        </w:rPr>
        <w:t>Tieni in mano sotto i loro occhi i legni sui quali hai scritto. Ezechiele deve tenere in mano i due legni sui quali lui aveva già scritto sotto dettatura del Signore.</w:t>
      </w:r>
      <w:r w:rsidR="005D61DD">
        <w:rPr>
          <w:rFonts w:ascii="Arial" w:hAnsi="Arial"/>
          <w:sz w:val="24"/>
        </w:rPr>
        <w:t xml:space="preserve"> </w:t>
      </w:r>
      <w:r w:rsidRPr="00E220EA">
        <w:rPr>
          <w:rFonts w:ascii="Arial" w:hAnsi="Arial"/>
          <w:sz w:val="24"/>
        </w:rPr>
        <w:t>Appare ancora una volta che dall’inizio alla fine della profezia tutto avviene per volontà del Signore, sotto suo comando. Questo non vale solo per Ezechiele.</w:t>
      </w:r>
      <w:r w:rsidR="005D61DD">
        <w:rPr>
          <w:rFonts w:ascii="Arial" w:hAnsi="Arial"/>
          <w:sz w:val="24"/>
        </w:rPr>
        <w:t xml:space="preserve"> </w:t>
      </w:r>
      <w:r w:rsidRPr="00E220EA">
        <w:rPr>
          <w:rFonts w:ascii="Arial" w:hAnsi="Arial"/>
          <w:sz w:val="24"/>
        </w:rPr>
        <w:t>Ogni profeta del Dio vivente deve essere sempre dal suo Signore, mai da se stesso. Neanche una parola può interpretare da se stesso.</w:t>
      </w:r>
      <w:r w:rsidR="005D61DD">
        <w:rPr>
          <w:rFonts w:ascii="Arial" w:hAnsi="Arial"/>
          <w:sz w:val="24"/>
        </w:rPr>
        <w:t xml:space="preserve"> </w:t>
      </w:r>
      <w:r w:rsidRPr="00E220EA">
        <w:rPr>
          <w:rFonts w:ascii="Arial" w:hAnsi="Arial"/>
          <w:sz w:val="24"/>
        </w:rPr>
        <w:t>Come la Parola viene da Dio, così anche la verità viene da Lui. Verità e Parola sono una cosa sola. Vengono da Dio, sono eternamente di Dio.</w:t>
      </w:r>
      <w:r w:rsidR="005D61DD">
        <w:rPr>
          <w:rFonts w:ascii="Arial" w:hAnsi="Arial"/>
          <w:sz w:val="24"/>
        </w:rPr>
        <w:t xml:space="preserve"> </w:t>
      </w:r>
      <w:r w:rsidRPr="00E220EA">
        <w:rPr>
          <w:rFonts w:ascii="Arial" w:hAnsi="Arial"/>
          <w:sz w:val="24"/>
        </w:rPr>
        <w:t>Come è dono la Parola, così deve essere dono anche la verità. Poiché la verità è sempre viva, la verità di ieri non è la verità piena di oggi.</w:t>
      </w:r>
      <w:r w:rsidR="005D61DD">
        <w:rPr>
          <w:rFonts w:ascii="Arial" w:hAnsi="Arial"/>
          <w:sz w:val="24"/>
        </w:rPr>
        <w:t xml:space="preserve"> </w:t>
      </w:r>
      <w:r w:rsidRPr="00E220EA">
        <w:rPr>
          <w:rFonts w:ascii="Arial" w:hAnsi="Arial"/>
          <w:sz w:val="24"/>
        </w:rPr>
        <w:t>Oggi l’interprete della Parola deve chiedere a Dio la verità per oggi, domani la chiederà per domani e così per tutto il tempo della storia.</w:t>
      </w:r>
      <w:r w:rsidR="005D61DD">
        <w:rPr>
          <w:rFonts w:ascii="Arial" w:hAnsi="Arial"/>
          <w:sz w:val="24"/>
        </w:rPr>
        <w:t xml:space="preserve"> </w:t>
      </w:r>
      <w:r w:rsidRPr="00E220EA">
        <w:rPr>
          <w:rFonts w:ascii="Arial" w:hAnsi="Arial"/>
          <w:sz w:val="24"/>
        </w:rPr>
        <w:t>Tutti i mali del mondo sono originati dall’introduzione della nostra mente nella Parola di Dio, oppure dal leggere la Parola di oggi con la verità di ieri.</w:t>
      </w:r>
      <w:r w:rsidR="005D61DD">
        <w:rPr>
          <w:rFonts w:ascii="Arial" w:hAnsi="Arial"/>
          <w:sz w:val="24"/>
        </w:rPr>
        <w:t xml:space="preserve"> </w:t>
      </w:r>
      <w:r w:rsidRPr="00E220EA">
        <w:rPr>
          <w:rFonts w:ascii="Arial" w:hAnsi="Arial"/>
          <w:sz w:val="24"/>
        </w:rPr>
        <w:t>Chi vuole dare all’uomo la verità di oggi la deve chiedere al Signore. Solo Lui sa quale verità è necessaria al cuore e solo Lui la può donare.</w:t>
      </w:r>
    </w:p>
    <w:p w14:paraId="4C6A8D2C"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sz w:val="24"/>
        </w:rPr>
        <w:t xml:space="preserve"> </w:t>
      </w:r>
      <w:r w:rsidRPr="00E220EA">
        <w:rPr>
          <w:rFonts w:ascii="Arial" w:hAnsi="Arial"/>
          <w:b/>
          <w:color w:val="000000"/>
          <w:position w:val="6"/>
          <w:sz w:val="24"/>
          <w:vertAlign w:val="superscript"/>
        </w:rPr>
        <w:t>21</w:t>
      </w:r>
      <w:r w:rsidRPr="00E220EA">
        <w:rPr>
          <w:rFonts w:ascii="Arial" w:hAnsi="Arial"/>
          <w:b/>
          <w:color w:val="000000"/>
          <w:sz w:val="24"/>
        </w:rPr>
        <w:t>e di’ loro: Così dice il Signore Dio: Ecco, io prenderò i figli d’Israele dalle nazioni fra le quali sono andati e li radunerò da ogni parte e li ricondurrò nella loro terra:</w:t>
      </w:r>
    </w:p>
    <w:p w14:paraId="7D918B9C" w14:textId="31278FD4" w:rsidR="00E220EA" w:rsidRPr="00E220EA" w:rsidRDefault="00E220EA" w:rsidP="00B02397">
      <w:pPr>
        <w:spacing w:after="120"/>
        <w:jc w:val="both"/>
        <w:rPr>
          <w:rFonts w:ascii="Arial" w:hAnsi="Arial"/>
          <w:sz w:val="24"/>
        </w:rPr>
      </w:pPr>
      <w:r w:rsidRPr="00E220EA">
        <w:rPr>
          <w:rFonts w:ascii="Arial" w:hAnsi="Arial"/>
          <w:sz w:val="24"/>
        </w:rPr>
        <w:t>Ora il Signore mette in bocca al suo profeta le parole da dire e da proferire. Nulla deve essere dal profeta, tutto deve essere rigorosamente da Dio.</w:t>
      </w:r>
      <w:r w:rsidR="005D61DD">
        <w:rPr>
          <w:rFonts w:ascii="Arial" w:hAnsi="Arial"/>
          <w:sz w:val="24"/>
        </w:rPr>
        <w:t xml:space="preserve"> </w:t>
      </w:r>
      <w:r w:rsidRPr="00E220EA">
        <w:rPr>
          <w:rFonts w:ascii="Arial" w:hAnsi="Arial"/>
          <w:sz w:val="24"/>
        </w:rPr>
        <w:t>E di’ loro: Così dice il Signore Dio: Ecco, io prenderò i figli d’Israele dalle nazioni fra le quali sono andati. Prima verità: I figli d’Israele saranno presi da Dio.</w:t>
      </w:r>
      <w:r w:rsidR="005D61DD">
        <w:rPr>
          <w:rFonts w:ascii="Arial" w:hAnsi="Arial"/>
          <w:sz w:val="24"/>
        </w:rPr>
        <w:t xml:space="preserve"> </w:t>
      </w:r>
      <w:r w:rsidRPr="00E220EA">
        <w:rPr>
          <w:rFonts w:ascii="Arial" w:hAnsi="Arial"/>
          <w:sz w:val="24"/>
        </w:rPr>
        <w:t>E li radunerò da ogni parte e li ricondurrò nella loro terra. Seconda verità: i figli d’Israele saranno radunati da Dio da ogni parte e ricondotti nella loro terra.</w:t>
      </w:r>
      <w:r w:rsidR="005D61DD">
        <w:rPr>
          <w:rFonts w:ascii="Arial" w:hAnsi="Arial"/>
          <w:sz w:val="24"/>
        </w:rPr>
        <w:t xml:space="preserve"> </w:t>
      </w:r>
      <w:r w:rsidRPr="00E220EA">
        <w:rPr>
          <w:rFonts w:ascii="Arial" w:hAnsi="Arial"/>
          <w:sz w:val="24"/>
        </w:rPr>
        <w:t>I figli d’Israele in quest’ora della storia sono dispersi fra le nazioni. Sono senza alcuna identità, mancano di unità. Sono dispersi come pecore senza pastore.</w:t>
      </w:r>
      <w:r w:rsidR="005D61DD">
        <w:rPr>
          <w:rFonts w:ascii="Arial" w:hAnsi="Arial"/>
          <w:sz w:val="24"/>
        </w:rPr>
        <w:t xml:space="preserve"> </w:t>
      </w:r>
      <w:r w:rsidRPr="00E220EA">
        <w:rPr>
          <w:rFonts w:ascii="Arial" w:hAnsi="Arial"/>
          <w:sz w:val="24"/>
        </w:rPr>
        <w:t>Il Signore raduna dalle nazioni tutti i suoi figli, li prende, li riconduce nella loro terra. Tutto fa e tutto realizza il Signore. Nessuno è con lui.</w:t>
      </w:r>
      <w:r w:rsidR="005D61DD">
        <w:rPr>
          <w:rFonts w:ascii="Arial" w:hAnsi="Arial"/>
          <w:sz w:val="24"/>
        </w:rPr>
        <w:t xml:space="preserve"> </w:t>
      </w:r>
      <w:r w:rsidRPr="00E220EA">
        <w:rPr>
          <w:rFonts w:ascii="Arial" w:hAnsi="Arial"/>
          <w:sz w:val="24"/>
        </w:rPr>
        <w:t>È verità da porre in grande luce. In Egitto, per la liberazione dalla schiavitù, il Signore si è servito di Mosè. Ora fa tutto da solo. Nessuno è con Lui.</w:t>
      </w:r>
    </w:p>
    <w:p w14:paraId="53A5DC80"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22</w:t>
      </w:r>
      <w:r w:rsidRPr="00E220EA">
        <w:rPr>
          <w:rFonts w:ascii="Arial" w:hAnsi="Arial"/>
          <w:b/>
          <w:color w:val="000000"/>
          <w:sz w:val="24"/>
        </w:rPr>
        <w:t>farò di loro un solo popolo nella mia terra, sui monti d’Israele; un solo re regnerà su tutti loro e non saranno più due popoli, né saranno più divisi in due regni.</w:t>
      </w:r>
    </w:p>
    <w:p w14:paraId="48B90DE0" w14:textId="783C5731" w:rsidR="00E220EA" w:rsidRPr="00E220EA" w:rsidRDefault="00E220EA" w:rsidP="00B02397">
      <w:pPr>
        <w:spacing w:after="120"/>
        <w:jc w:val="both"/>
        <w:rPr>
          <w:rFonts w:ascii="Arial" w:hAnsi="Arial"/>
          <w:sz w:val="24"/>
        </w:rPr>
      </w:pPr>
      <w:r w:rsidRPr="00E220EA">
        <w:rPr>
          <w:rFonts w:ascii="Arial" w:hAnsi="Arial"/>
          <w:sz w:val="24"/>
        </w:rPr>
        <w:t>Non solo il Signore raduna, prende, riconduce il suo popolo nella sua terra. Di tutti i figli d’Israele farà un solo popolo. Essi non saranno più due popoli.</w:t>
      </w:r>
      <w:r w:rsidR="005D61DD">
        <w:rPr>
          <w:rFonts w:ascii="Arial" w:hAnsi="Arial"/>
          <w:sz w:val="24"/>
        </w:rPr>
        <w:t xml:space="preserve"> </w:t>
      </w:r>
      <w:r w:rsidRPr="00E220EA">
        <w:rPr>
          <w:rFonts w:ascii="Arial" w:hAnsi="Arial"/>
          <w:sz w:val="24"/>
        </w:rPr>
        <w:t xml:space="preserve">Farò di loro un solo popolo nella mia terra, sui monti d’Israele. La divisione finisce per </w:t>
      </w:r>
      <w:r w:rsidRPr="00E220EA">
        <w:rPr>
          <w:rFonts w:ascii="Arial" w:hAnsi="Arial"/>
          <w:sz w:val="24"/>
        </w:rPr>
        <w:lastRenderedPageBreak/>
        <w:t>sempre. Ora si ritorna all’unità. Il popolo di Dio è uno, non due.</w:t>
      </w:r>
      <w:r w:rsidR="005D61DD">
        <w:rPr>
          <w:rFonts w:ascii="Arial" w:hAnsi="Arial"/>
          <w:sz w:val="24"/>
        </w:rPr>
        <w:t xml:space="preserve"> </w:t>
      </w:r>
      <w:r w:rsidRPr="00E220EA">
        <w:rPr>
          <w:rFonts w:ascii="Arial" w:hAnsi="Arial"/>
          <w:sz w:val="24"/>
        </w:rPr>
        <w:t>Un solo re regnerà su tutti loro e non saranno più due popoli, né saranno più divisi in due regni. Saranno un solo popolo sotto un solo re</w:t>
      </w:r>
      <w:r w:rsidR="00EA54F5">
        <w:rPr>
          <w:rFonts w:ascii="Arial" w:hAnsi="Arial"/>
          <w:sz w:val="24"/>
        </w:rPr>
        <w:t xml:space="preserve">. </w:t>
      </w:r>
      <w:r w:rsidRPr="00E220EA">
        <w:rPr>
          <w:rFonts w:ascii="Arial" w:hAnsi="Arial"/>
          <w:sz w:val="24"/>
        </w:rPr>
        <w:t>L’unità è perfetta. Non due regni, ma un solo regno. Non due re, ma un solo re. Non due popoli, ma un solo popolo. Un solo regno, un solo popolo, un solo re.</w:t>
      </w:r>
      <w:r w:rsidR="005D61DD">
        <w:rPr>
          <w:rFonts w:ascii="Arial" w:hAnsi="Arial"/>
          <w:sz w:val="24"/>
        </w:rPr>
        <w:t xml:space="preserve"> </w:t>
      </w:r>
      <w:r w:rsidRPr="00E220EA">
        <w:rPr>
          <w:rFonts w:ascii="Arial" w:hAnsi="Arial"/>
          <w:sz w:val="24"/>
        </w:rPr>
        <w:t>Questa però non è azione di un uomo. È purissima opera di Dio. È Lui che compie e realizza ogni cosa. Prende, raduna, riconduce, costituisce in unità.</w:t>
      </w:r>
      <w:r w:rsidR="005D61DD">
        <w:rPr>
          <w:rFonts w:ascii="Arial" w:hAnsi="Arial"/>
          <w:sz w:val="24"/>
        </w:rPr>
        <w:t xml:space="preserve"> </w:t>
      </w:r>
      <w:r w:rsidRPr="00E220EA">
        <w:rPr>
          <w:rFonts w:ascii="Arial" w:hAnsi="Arial"/>
          <w:sz w:val="24"/>
        </w:rPr>
        <w:t>Ora il popolo del Signore sa cosa il suo Dio vuole fare di esso. Radunarlo, ricondurlo, ricostituirlo nella sua unità. Non due popoli, ma un solo popolo.</w:t>
      </w:r>
    </w:p>
    <w:p w14:paraId="7E5615D3"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23</w:t>
      </w:r>
      <w:r w:rsidRPr="00E220EA">
        <w:rPr>
          <w:rFonts w:ascii="Arial" w:hAnsi="Arial"/>
          <w:b/>
          <w:color w:val="000000"/>
          <w:sz w:val="24"/>
        </w:rPr>
        <w:t>Non si contamineranno più con i loro idoli, con i loro abomini e con tutte le loro iniquità; li libererò da tutte le ribellioni con cui hanno peccato, li purificherò e saranno il mio popolo e io sarò il loro Dio.</w:t>
      </w:r>
    </w:p>
    <w:p w14:paraId="2B941C2D" w14:textId="77777777" w:rsidR="005D61DD" w:rsidRDefault="00E220EA" w:rsidP="005D61DD">
      <w:pPr>
        <w:spacing w:after="120"/>
        <w:jc w:val="both"/>
        <w:rPr>
          <w:rFonts w:ascii="Arial" w:hAnsi="Arial"/>
          <w:sz w:val="24"/>
        </w:rPr>
      </w:pPr>
      <w:r w:rsidRPr="00E220EA">
        <w:rPr>
          <w:rFonts w:ascii="Arial" w:hAnsi="Arial"/>
          <w:sz w:val="24"/>
        </w:rPr>
        <w:t>Poiché il solo popolo potrà esistere solo nella santità e mai nell’idolatria, nell’immoralità, negli abomini, da queste cose il Signore lo libererà.</w:t>
      </w:r>
      <w:r w:rsidR="005D61DD">
        <w:rPr>
          <w:rFonts w:ascii="Arial" w:hAnsi="Arial"/>
          <w:sz w:val="24"/>
        </w:rPr>
        <w:t xml:space="preserve"> </w:t>
      </w:r>
      <w:r w:rsidRPr="00E220EA">
        <w:rPr>
          <w:rFonts w:ascii="Arial" w:hAnsi="Arial"/>
          <w:sz w:val="24"/>
        </w:rPr>
        <w:t>Non si contamineranno più con i loro idoli, con i loro abomini e con tutte le loro iniquità. Il Signore non riconduce il popolo nella terra perché sia come prima.</w:t>
      </w:r>
      <w:r w:rsidR="005D61DD">
        <w:rPr>
          <w:rFonts w:ascii="Arial" w:hAnsi="Arial"/>
          <w:sz w:val="24"/>
        </w:rPr>
        <w:t xml:space="preserve"> </w:t>
      </w:r>
      <w:r w:rsidRPr="00E220EA">
        <w:rPr>
          <w:rFonts w:ascii="Arial" w:hAnsi="Arial"/>
          <w:sz w:val="24"/>
        </w:rPr>
        <w:t>Li libererò da tutte le ribellioni con cui hanno peccato, li purificherò e saranno il mio popolo e io sarò il loro Dio. Ciò che è stato non sarà più.</w:t>
      </w:r>
      <w:r w:rsidR="005D61DD">
        <w:rPr>
          <w:rFonts w:ascii="Arial" w:hAnsi="Arial"/>
          <w:sz w:val="24"/>
        </w:rPr>
        <w:t xml:space="preserve"> </w:t>
      </w:r>
      <w:r w:rsidRPr="00E220EA">
        <w:rPr>
          <w:rFonts w:ascii="Arial" w:hAnsi="Arial"/>
          <w:sz w:val="24"/>
        </w:rPr>
        <w:t>Il Signore annunzia al suo popolo che vi sarà un ritorno perfetto nell’alleanza. Dio, alleanza, popolo saranno una cosa sola. Ma anche questa è opera di Dio.</w:t>
      </w:r>
      <w:r w:rsidR="005D61DD">
        <w:rPr>
          <w:rFonts w:ascii="Arial" w:hAnsi="Arial"/>
          <w:sz w:val="24"/>
        </w:rPr>
        <w:t xml:space="preserve"> </w:t>
      </w:r>
      <w:r w:rsidRPr="00E220EA">
        <w:rPr>
          <w:rFonts w:ascii="Arial" w:hAnsi="Arial"/>
          <w:sz w:val="24"/>
        </w:rPr>
        <w:t>Come si può constatare, nulla avviene per opera dell’uomo. È il Signore che compie e realizza tutto. Solo Lui. Lui raduna, prende, converte, santifica.</w:t>
      </w:r>
      <w:r w:rsidR="005D61DD">
        <w:rPr>
          <w:rFonts w:ascii="Arial" w:hAnsi="Arial"/>
          <w:sz w:val="24"/>
        </w:rPr>
        <w:t xml:space="preserve"> </w:t>
      </w:r>
      <w:r w:rsidRPr="00E220EA">
        <w:rPr>
          <w:rFonts w:ascii="Arial" w:hAnsi="Arial"/>
          <w:sz w:val="24"/>
        </w:rPr>
        <w:t>Il prima di peccato, idolatria, immoralità, disobbedienza non ci sarà più. Esisterà il dopo di conversione, fedeltà, purificazione, obbedienza.</w:t>
      </w:r>
      <w:r w:rsidR="005D61DD">
        <w:rPr>
          <w:rFonts w:ascii="Arial" w:hAnsi="Arial"/>
          <w:sz w:val="24"/>
        </w:rPr>
        <w:t xml:space="preserve"> </w:t>
      </w:r>
    </w:p>
    <w:p w14:paraId="7BB8F37E" w14:textId="6436F64F" w:rsidR="00E220EA" w:rsidRPr="00E220EA" w:rsidRDefault="00E220EA" w:rsidP="005D61DD">
      <w:pPr>
        <w:spacing w:after="120"/>
        <w:jc w:val="both"/>
        <w:rPr>
          <w:rFonts w:ascii="Arial" w:hAnsi="Arial"/>
          <w:b/>
          <w:color w:val="000000"/>
          <w:sz w:val="24"/>
        </w:rPr>
      </w:pPr>
      <w:r w:rsidRPr="00E220EA">
        <w:rPr>
          <w:rFonts w:ascii="Arial" w:hAnsi="Arial"/>
          <w:b/>
          <w:color w:val="000000"/>
          <w:position w:val="6"/>
          <w:sz w:val="24"/>
          <w:vertAlign w:val="superscript"/>
        </w:rPr>
        <w:t>24</w:t>
      </w:r>
      <w:r w:rsidRPr="00E220EA">
        <w:rPr>
          <w:rFonts w:ascii="Arial" w:hAnsi="Arial"/>
          <w:b/>
          <w:color w:val="000000"/>
          <w:sz w:val="24"/>
        </w:rPr>
        <w:t>Il mio servo Davide regnerà su di loro e vi sarà un unico pastore per tutti; seguiranno le mie norme, osserveranno le mie leggi e le metteranno in pratica.</w:t>
      </w:r>
    </w:p>
    <w:p w14:paraId="5FF7A75B" w14:textId="3AE4DE18" w:rsidR="00E220EA" w:rsidRPr="00E220EA" w:rsidRDefault="00E220EA" w:rsidP="00B02397">
      <w:pPr>
        <w:spacing w:after="120"/>
        <w:jc w:val="both"/>
        <w:rPr>
          <w:rFonts w:ascii="Arial" w:hAnsi="Arial"/>
          <w:sz w:val="24"/>
        </w:rPr>
      </w:pPr>
      <w:r w:rsidRPr="00E220EA">
        <w:rPr>
          <w:rFonts w:ascii="Arial" w:hAnsi="Arial"/>
          <w:sz w:val="24"/>
        </w:rPr>
        <w:t>Tutto questo avverrà perché il Signore farà sì che il suo servo Davide regnerà su di loro. Il mio servo Davide è il Messia promesso, profetizzato, annunziato.</w:t>
      </w:r>
      <w:r w:rsidR="005D61DD">
        <w:rPr>
          <w:rFonts w:ascii="Arial" w:hAnsi="Arial"/>
          <w:sz w:val="24"/>
        </w:rPr>
        <w:t xml:space="preserve"> </w:t>
      </w:r>
      <w:r w:rsidRPr="00E220EA">
        <w:rPr>
          <w:rFonts w:ascii="Arial" w:hAnsi="Arial"/>
          <w:sz w:val="24"/>
        </w:rPr>
        <w:t>Il mio servo Davide regnerà su di loro e vi sarà un unico pastore per tutti; seguiranno le mie norme, osserveranno le mie leggi e le metteranno in pratica.</w:t>
      </w:r>
      <w:r w:rsidR="005D61DD">
        <w:rPr>
          <w:rFonts w:ascii="Arial" w:hAnsi="Arial"/>
          <w:sz w:val="24"/>
        </w:rPr>
        <w:t xml:space="preserve"> </w:t>
      </w:r>
      <w:r w:rsidRPr="00E220EA">
        <w:rPr>
          <w:rFonts w:ascii="Arial" w:hAnsi="Arial"/>
          <w:sz w:val="24"/>
        </w:rPr>
        <w:t>La profezia sul Messia che verrà accompagna tutto l’Antico Testamento. L’Antica Scrittura tutta verso di Lui guarda, Lui attende, in Lui spera.</w:t>
      </w:r>
      <w:r w:rsidR="005D61DD">
        <w:rPr>
          <w:rFonts w:ascii="Arial" w:hAnsi="Arial"/>
          <w:sz w:val="24"/>
        </w:rPr>
        <w:t xml:space="preserve"> </w:t>
      </w:r>
      <w:r w:rsidRPr="00E220EA">
        <w:rPr>
          <w:rFonts w:ascii="Arial" w:hAnsi="Arial"/>
          <w:sz w:val="24"/>
        </w:rPr>
        <w:t>L’unità del popolo è data dall’unico Pastore. Ci si sottrae all’unico Pastore, si ritorna nella divisione. Un solo gregge, un solo Pastore, una sola Guida.</w:t>
      </w:r>
      <w:r w:rsidR="005D61DD">
        <w:rPr>
          <w:rFonts w:ascii="Arial" w:hAnsi="Arial"/>
          <w:sz w:val="24"/>
        </w:rPr>
        <w:t xml:space="preserve"> </w:t>
      </w:r>
      <w:r w:rsidRPr="00E220EA">
        <w:rPr>
          <w:rFonts w:ascii="Arial" w:hAnsi="Arial"/>
          <w:sz w:val="24"/>
        </w:rPr>
        <w:t>Questa verità devono comprendere anche tutti i discepoli di Gesù. La loro unità è data dal solo Pastore. Il solo Pastore non è quello invisibile, Cristo Gesù.</w:t>
      </w:r>
      <w:r w:rsidR="005D61DD">
        <w:rPr>
          <w:rFonts w:ascii="Arial" w:hAnsi="Arial"/>
          <w:sz w:val="24"/>
        </w:rPr>
        <w:t xml:space="preserve"> </w:t>
      </w:r>
      <w:r w:rsidRPr="00E220EA">
        <w:rPr>
          <w:rFonts w:ascii="Arial" w:hAnsi="Arial"/>
          <w:sz w:val="24"/>
        </w:rPr>
        <w:t>Il solo Pastore è insieme visibile e invisibile. Invisibile è Gesù Signore, visibile è il suo Vicario in terra che è il Papa e, in comunione con Lui, sono i Vescovi</w:t>
      </w:r>
      <w:r w:rsidR="00EA54F5">
        <w:rPr>
          <w:rFonts w:ascii="Arial" w:hAnsi="Arial"/>
          <w:sz w:val="24"/>
        </w:rPr>
        <w:t xml:space="preserve">. </w:t>
      </w:r>
      <w:r w:rsidRPr="00E220EA">
        <w:rPr>
          <w:rFonts w:ascii="Arial" w:hAnsi="Arial"/>
          <w:sz w:val="24"/>
        </w:rPr>
        <w:t>Dove non vi è comunione con il Vescovo, nella successione Apostolica, non vi è comunione con Cristo. Comunione visibile e invisibile una sola comunione.</w:t>
      </w:r>
      <w:r w:rsidR="005D61DD">
        <w:rPr>
          <w:rFonts w:ascii="Arial" w:hAnsi="Arial"/>
          <w:sz w:val="24"/>
        </w:rPr>
        <w:t xml:space="preserve"> </w:t>
      </w:r>
      <w:r w:rsidRPr="00E220EA">
        <w:rPr>
          <w:rFonts w:ascii="Arial" w:hAnsi="Arial"/>
          <w:sz w:val="24"/>
        </w:rPr>
        <w:t>Dove il Vescovo non è in comunione con il Papa, non vi è comunione. Comunione visibile con il Papa è comunione invisibile con Cristo</w:t>
      </w:r>
      <w:r w:rsidR="00EA54F5">
        <w:rPr>
          <w:rFonts w:ascii="Arial" w:hAnsi="Arial"/>
          <w:sz w:val="24"/>
        </w:rPr>
        <w:t xml:space="preserve">. </w:t>
      </w:r>
      <w:r w:rsidRPr="00E220EA">
        <w:rPr>
          <w:rFonts w:ascii="Arial" w:hAnsi="Arial"/>
          <w:sz w:val="24"/>
        </w:rPr>
        <w:t>Né comunione con il Papa senza comunione con Cristo. Devono essere una sola comunione. Né comunione con Cristo senza il Papa</w:t>
      </w:r>
      <w:r w:rsidR="00EA54F5">
        <w:rPr>
          <w:rFonts w:ascii="Arial" w:hAnsi="Arial"/>
          <w:sz w:val="24"/>
        </w:rPr>
        <w:t xml:space="preserve">. </w:t>
      </w:r>
      <w:r w:rsidRPr="00E220EA">
        <w:rPr>
          <w:rFonts w:ascii="Arial" w:hAnsi="Arial"/>
          <w:sz w:val="24"/>
        </w:rPr>
        <w:t>Cristo e il Papa una sola comunione. Cristo, Papa, Vescovo una sola comunione. Mai tre, mai due, ma sempre una sola comunione.</w:t>
      </w:r>
      <w:r w:rsidR="005D61DD">
        <w:rPr>
          <w:rFonts w:ascii="Arial" w:hAnsi="Arial"/>
          <w:sz w:val="24"/>
        </w:rPr>
        <w:t xml:space="preserve"> </w:t>
      </w:r>
      <w:r w:rsidRPr="00E220EA">
        <w:rPr>
          <w:rFonts w:ascii="Arial" w:hAnsi="Arial"/>
          <w:sz w:val="24"/>
        </w:rPr>
        <w:t xml:space="preserve">Né il Papa potrà mai presentarsi come </w:t>
      </w:r>
      <w:r w:rsidRPr="00E220EA">
        <w:rPr>
          <w:rFonts w:ascii="Arial" w:hAnsi="Arial"/>
          <w:sz w:val="24"/>
        </w:rPr>
        <w:lastRenderedPageBreak/>
        <w:t>fratello presso le altre confessioni religiose o cristiane. Lui sempre dovrà annunziarsi come il Pastore dell’unità.</w:t>
      </w:r>
      <w:r w:rsidR="005D61DD">
        <w:rPr>
          <w:rFonts w:ascii="Arial" w:hAnsi="Arial"/>
          <w:sz w:val="24"/>
        </w:rPr>
        <w:t xml:space="preserve"> </w:t>
      </w:r>
      <w:r w:rsidRPr="00E220EA">
        <w:rPr>
          <w:rFonts w:ascii="Arial" w:hAnsi="Arial"/>
          <w:sz w:val="24"/>
        </w:rPr>
        <w:t>Nessuno nel regno di Dio si dice la sua verità. Tutti nel regno del Signore sono dalla verità del loro Dio. In essa sempre si dovranno conservare.</w:t>
      </w:r>
      <w:r w:rsidR="005D61DD">
        <w:rPr>
          <w:rFonts w:ascii="Arial" w:hAnsi="Arial"/>
          <w:sz w:val="24"/>
        </w:rPr>
        <w:t xml:space="preserve"> </w:t>
      </w:r>
      <w:r w:rsidRPr="00E220EA">
        <w:rPr>
          <w:rFonts w:ascii="Arial" w:hAnsi="Arial"/>
          <w:sz w:val="24"/>
        </w:rPr>
        <w:t>Quando una persona, non importa il suo ruolo o il suo ministero, si crea la sua verità, è in quel momento che rinnega il Signore e tradisce se stesso.</w:t>
      </w:r>
      <w:r w:rsidR="005D61DD">
        <w:rPr>
          <w:rFonts w:ascii="Arial" w:hAnsi="Arial"/>
          <w:sz w:val="24"/>
        </w:rPr>
        <w:t xml:space="preserve"> </w:t>
      </w:r>
    </w:p>
    <w:p w14:paraId="3ADC24AD"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25</w:t>
      </w:r>
      <w:r w:rsidRPr="00E220EA">
        <w:rPr>
          <w:rFonts w:ascii="Arial" w:hAnsi="Arial"/>
          <w:b/>
          <w:color w:val="000000"/>
          <w:sz w:val="24"/>
        </w:rPr>
        <w:t>Abiteranno nella terra che ho dato al mio servo Giacobbe. In quella terra su cui abitarono i loro padri, abiteranno essi, i loro figli e i figli dei loro figli, per sempre; il mio servo Davide sarà loro re per sempre.</w:t>
      </w:r>
    </w:p>
    <w:p w14:paraId="76C50789" w14:textId="33BE34BE" w:rsidR="00E220EA" w:rsidRPr="00E220EA" w:rsidRDefault="00E220EA" w:rsidP="00B02397">
      <w:pPr>
        <w:spacing w:after="120"/>
        <w:jc w:val="both"/>
        <w:rPr>
          <w:rFonts w:ascii="Arial" w:hAnsi="Arial"/>
          <w:sz w:val="24"/>
        </w:rPr>
      </w:pPr>
      <w:r w:rsidRPr="00E220EA">
        <w:rPr>
          <w:rFonts w:ascii="Arial" w:hAnsi="Arial"/>
          <w:sz w:val="24"/>
        </w:rPr>
        <w:t>Anche il luogo nel quale abitare lo stabilisce il Signore. Il loro Dio non li condurrà in un’altra terra. Essi abiteranno nella terra data a Giacobbe.</w:t>
      </w:r>
      <w:r w:rsidR="005D61DD">
        <w:rPr>
          <w:rFonts w:ascii="Arial" w:hAnsi="Arial"/>
          <w:sz w:val="24"/>
        </w:rPr>
        <w:t xml:space="preserve"> </w:t>
      </w:r>
      <w:r w:rsidRPr="00E220EA">
        <w:rPr>
          <w:rFonts w:ascii="Arial" w:hAnsi="Arial"/>
          <w:sz w:val="24"/>
        </w:rPr>
        <w:t>Abiteranno nella terra che ho dato al mio servo Giacobbe. A Giacobbe è stata data tutta la terra di Canaan. Lui è l’erede della promessa fatta da Abramo.</w:t>
      </w:r>
      <w:r w:rsidR="005D61DD">
        <w:rPr>
          <w:rFonts w:ascii="Arial" w:hAnsi="Arial"/>
          <w:sz w:val="24"/>
        </w:rPr>
        <w:t xml:space="preserve"> </w:t>
      </w:r>
      <w:r w:rsidRPr="00E220EA">
        <w:rPr>
          <w:rFonts w:ascii="Arial" w:hAnsi="Arial"/>
          <w:sz w:val="24"/>
        </w:rPr>
        <w:t>In quella terra su cui abitarono i loro padri, abiteranno essi, i loro figli e i figli dei loro figli, per sempre; il mio servo Davide sarà il loro re per sempre.</w:t>
      </w:r>
      <w:r w:rsidR="005D61DD">
        <w:rPr>
          <w:rFonts w:ascii="Arial" w:hAnsi="Arial"/>
          <w:sz w:val="24"/>
        </w:rPr>
        <w:t xml:space="preserve"> </w:t>
      </w:r>
      <w:r w:rsidRPr="00E220EA">
        <w:rPr>
          <w:rFonts w:ascii="Arial" w:hAnsi="Arial"/>
          <w:sz w:val="24"/>
        </w:rPr>
        <w:t>È questa una profezia misteriosa. Sappiamo che dopo l’esilio la monarchia non si è più rialzata. Il Messia è venuto circa cinquecento anni dopo.</w:t>
      </w:r>
      <w:r w:rsidR="005D61DD">
        <w:rPr>
          <w:rFonts w:ascii="Arial" w:hAnsi="Arial"/>
          <w:sz w:val="24"/>
        </w:rPr>
        <w:t xml:space="preserve"> </w:t>
      </w:r>
      <w:r w:rsidRPr="00E220EA">
        <w:rPr>
          <w:rFonts w:ascii="Arial" w:hAnsi="Arial"/>
          <w:sz w:val="24"/>
        </w:rPr>
        <w:t>È questa la nostra fede: la Parola di Dio di certo si realizzerà. Come si realizzerà nessuno lo sa. Deve attendere il suo compimento.</w:t>
      </w:r>
      <w:r w:rsidR="005D61DD">
        <w:rPr>
          <w:rFonts w:ascii="Arial" w:hAnsi="Arial"/>
          <w:sz w:val="24"/>
        </w:rPr>
        <w:t xml:space="preserve"> </w:t>
      </w:r>
      <w:r w:rsidRPr="00E220EA">
        <w:rPr>
          <w:rFonts w:ascii="Arial" w:hAnsi="Arial"/>
          <w:sz w:val="24"/>
        </w:rPr>
        <w:t>Sappiamo però qual è il desiderio di Dio: un solo popolo, un solo re, un’alleanza rispettata, una fedeltà eterna al Patto, un’obbedienza perfetta alla Legge.</w:t>
      </w:r>
      <w:r w:rsidR="005D61DD">
        <w:rPr>
          <w:rFonts w:ascii="Arial" w:hAnsi="Arial"/>
          <w:sz w:val="24"/>
        </w:rPr>
        <w:t xml:space="preserve"> </w:t>
      </w:r>
      <w:r w:rsidRPr="00E220EA">
        <w:rPr>
          <w:rFonts w:ascii="Arial" w:hAnsi="Arial"/>
          <w:sz w:val="24"/>
        </w:rPr>
        <w:t>Il desiderio di Dio e la divina volontà sono sempre da realizzare, mai potranno dirsi realizzati. Il Messia viene per realizzare questa volontà e desiderio.</w:t>
      </w:r>
      <w:r w:rsidR="005D61DD">
        <w:rPr>
          <w:rFonts w:ascii="Arial" w:hAnsi="Arial"/>
          <w:sz w:val="24"/>
        </w:rPr>
        <w:t xml:space="preserve"> </w:t>
      </w:r>
      <w:r w:rsidRPr="00E220EA">
        <w:rPr>
          <w:rFonts w:ascii="Arial" w:hAnsi="Arial"/>
          <w:sz w:val="24"/>
        </w:rPr>
        <w:t>Possono passare anche millenni. La parola si compirà. Se non si compie nel tempo, di certo si compirà nell’eternità. Ma questo è il desiderio del Signore.</w:t>
      </w:r>
      <w:r w:rsidR="005D61DD">
        <w:rPr>
          <w:rFonts w:ascii="Arial" w:hAnsi="Arial"/>
          <w:sz w:val="24"/>
        </w:rPr>
        <w:t xml:space="preserve"> </w:t>
      </w:r>
      <w:r w:rsidRPr="00E220EA">
        <w:rPr>
          <w:rFonts w:ascii="Arial" w:hAnsi="Arial"/>
          <w:sz w:val="24"/>
        </w:rPr>
        <w:t>L’Apocalisse annunzia che il Pastore conduce le sue pecore alle sorgenti della vita. Le conduce nel tempo, ma</w:t>
      </w:r>
      <w:r w:rsidR="00EA54F5">
        <w:rPr>
          <w:rFonts w:ascii="Arial" w:hAnsi="Arial"/>
          <w:sz w:val="24"/>
        </w:rPr>
        <w:t xml:space="preserve"> </w:t>
      </w:r>
      <w:r w:rsidRPr="00E220EA">
        <w:rPr>
          <w:rFonts w:ascii="Arial" w:hAnsi="Arial"/>
          <w:sz w:val="24"/>
        </w:rPr>
        <w:t>soprattutto nell’eternità.</w:t>
      </w:r>
    </w:p>
    <w:p w14:paraId="7FBF06E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Dopo questo vidi quattro angeli, che stavano ai quattro angoli della terra e trattenevano i quattro venti, perché non soffiasse vento sulla terra, né sul mare, né su alcuna pianta.</w:t>
      </w:r>
    </w:p>
    <w:p w14:paraId="5E78E11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E606ECC" w14:textId="7EF4FC4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 udii il numero di coloro che furono segnati con il sigillo: </w:t>
      </w:r>
      <w:r w:rsidR="00EF04E7" w:rsidRPr="005D61DD">
        <w:rPr>
          <w:rFonts w:ascii="Arial" w:hAnsi="Arial"/>
          <w:i/>
          <w:iCs/>
          <w:color w:val="000000"/>
          <w:sz w:val="24"/>
          <w:szCs w:val="24"/>
        </w:rPr>
        <w:t>centoquarantaquattro mila</w:t>
      </w:r>
      <w:r w:rsidRPr="005D61DD">
        <w:rPr>
          <w:rFonts w:ascii="Arial" w:hAnsi="Arial"/>
          <w:i/>
          <w:iCs/>
          <w:color w:val="000000"/>
          <w:sz w:val="24"/>
          <w:szCs w:val="24"/>
        </w:rPr>
        <w:t xml:space="preserve"> segnati, provenienti da ogni tribù dei figli d’Israele:</w:t>
      </w:r>
    </w:p>
    <w:p w14:paraId="3487657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dalla tribù di Giuda, dodicimila segnati con il sigillo; dalla tribù di Ruben, dodicimila; dalla tribù di Gad, dodicimila;</w:t>
      </w:r>
    </w:p>
    <w:p w14:paraId="494C92D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dalla tribù di Aser, dodicimila; dalla tribù di Nèftali, dodicimila; dalla tribù di Manasse, dodicimila;</w:t>
      </w:r>
    </w:p>
    <w:p w14:paraId="19AB4C8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dalla tribù di Simeone, dodicimila; dalla tribù di Levi, dodicimila; dalla tribù di Ìssacar, dodicimila;</w:t>
      </w:r>
    </w:p>
    <w:p w14:paraId="5BA3B6E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dalla tribù di Zàbulon, dodicimila; dalla tribù di Giuseppe, dodicimila; dalla tribù di Beniamino, dodicimila segnati con il sigillo.</w:t>
      </w:r>
    </w:p>
    <w:p w14:paraId="32AB956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B905F9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CAF503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1CA5F2B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126FDA8C" w14:textId="42726C66" w:rsidR="00E220EA" w:rsidRPr="00E220EA" w:rsidRDefault="00E220EA" w:rsidP="00B02397">
      <w:pPr>
        <w:spacing w:after="120"/>
        <w:jc w:val="both"/>
        <w:rPr>
          <w:rFonts w:ascii="Arial" w:hAnsi="Arial"/>
          <w:sz w:val="24"/>
        </w:rPr>
      </w:pPr>
      <w:r w:rsidRPr="00E220EA">
        <w:rPr>
          <w:rFonts w:ascii="Arial" w:hAnsi="Arial"/>
          <w:sz w:val="24"/>
        </w:rPr>
        <w:t>Nelle profezie di Dio tempo ed eternità, Antica e Nuova Alleanza sempre vivono di perfetta unità. Ciò che non avviene prima si compie dopo, sempre.</w:t>
      </w:r>
      <w:r w:rsidR="005D61DD">
        <w:rPr>
          <w:rFonts w:ascii="Arial" w:hAnsi="Arial"/>
          <w:sz w:val="24"/>
        </w:rPr>
        <w:t xml:space="preserve"> </w:t>
      </w:r>
      <w:r w:rsidRPr="00E220EA">
        <w:rPr>
          <w:rFonts w:ascii="Arial" w:hAnsi="Arial"/>
          <w:sz w:val="24"/>
        </w:rPr>
        <w:t>Ciò che non si realizza nel tempo, il Signore lo realizzerà nell’eternità. Quasi tutte le profezie sono in prospettiva di eternità e non solo di tempo.</w:t>
      </w:r>
    </w:p>
    <w:p w14:paraId="681FE1AF"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26</w:t>
      </w:r>
      <w:r w:rsidRPr="00E220EA">
        <w:rPr>
          <w:rFonts w:ascii="Arial" w:hAnsi="Arial"/>
          <w:b/>
          <w:color w:val="000000"/>
          <w:sz w:val="24"/>
        </w:rPr>
        <w:t>Farò con loro un’alleanza di pace; sarà un’alleanza eterna con loro. Li stabilirò e li moltiplicherò e porrò il mio santuario in mezzo a loro per sempre.</w:t>
      </w:r>
    </w:p>
    <w:p w14:paraId="704F70ED" w14:textId="056C0BE2" w:rsidR="00E220EA" w:rsidRPr="00E220EA" w:rsidRDefault="00E220EA" w:rsidP="00B02397">
      <w:pPr>
        <w:spacing w:after="120"/>
        <w:jc w:val="both"/>
        <w:rPr>
          <w:rFonts w:ascii="Arial" w:hAnsi="Arial"/>
          <w:sz w:val="24"/>
        </w:rPr>
      </w:pPr>
      <w:r w:rsidRPr="00E220EA">
        <w:rPr>
          <w:rFonts w:ascii="Arial" w:hAnsi="Arial"/>
          <w:sz w:val="24"/>
        </w:rPr>
        <w:t>Questa profezia si compie pienamente in Cristo Gesù, nella sua Chiesa. È il Corpo di Cristo il santuario vivente del nostro Dio e Signore.</w:t>
      </w:r>
      <w:r w:rsidR="005D61DD">
        <w:rPr>
          <w:rFonts w:ascii="Arial" w:hAnsi="Arial"/>
          <w:sz w:val="24"/>
        </w:rPr>
        <w:t xml:space="preserve"> </w:t>
      </w:r>
      <w:r w:rsidRPr="00E220EA">
        <w:rPr>
          <w:rFonts w:ascii="Arial" w:hAnsi="Arial"/>
          <w:sz w:val="24"/>
        </w:rPr>
        <w:t>Farò con loro un’alleanza di pace; sarà un’alleanza eterna con loro. Li stabilirò e li moltiplicherò e porrò il mio santuario in mezzo a loro per sempre.</w:t>
      </w:r>
      <w:r w:rsidR="005D61DD">
        <w:rPr>
          <w:rFonts w:ascii="Arial" w:hAnsi="Arial"/>
          <w:sz w:val="24"/>
        </w:rPr>
        <w:t xml:space="preserve"> </w:t>
      </w:r>
      <w:r w:rsidRPr="00E220EA">
        <w:rPr>
          <w:rFonts w:ascii="Arial" w:hAnsi="Arial"/>
          <w:sz w:val="24"/>
        </w:rPr>
        <w:t>L’alleanza eterna è solo la nuova, quella stipulata nel sangue di Cristo. In quest’alleanza è Cristo il Nuovo Tempio di Dio. Tempio di Dio è la Chiesa.</w:t>
      </w:r>
    </w:p>
    <w:p w14:paraId="32AC33B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 con te io stabilisco la mia alleanza. Entrerai nell'arca tu e con te i tuoi figli, tua moglie e le mogli dei tuoi figli (Gen 6, 18). Quanto a me, ecco io stabilisco la mia alleanza coni vostri discendenti dopo di voi (Gen 9, 9). Io stabilisco la mia alleanza con voi: non sarà più distrutto nessun vivente dalle acque del diluvio, né più il diluvio devasterà la terra (Gen 9, 11). </w:t>
      </w:r>
    </w:p>
    <w:p w14:paraId="134840C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Dio disse: Questo è il segno dell'alleanza, che io pongo tra me e voi e tra ogni essere vivente che è con voi per le generazioni eterne (Gen </w:t>
      </w:r>
      <w:r w:rsidRPr="005D61DD">
        <w:rPr>
          <w:rFonts w:ascii="Arial" w:hAnsi="Arial"/>
          <w:i/>
          <w:iCs/>
          <w:color w:val="000000"/>
          <w:sz w:val="24"/>
          <w:szCs w:val="24"/>
        </w:rPr>
        <w:lastRenderedPageBreak/>
        <w:t xml:space="preserve">9, 12). Il mio arco pongo sulle nubi ed esso sarà il segno dell'alleanza tra me e la terra (Gen 9, 13). Ricorderò la mia alleanza che è tra me e voi e tra ogni essere che vive in ogni carne e non ci saranno più le acque per il diluvio, per distruggere ogni carne (Gen 9, 15). L'arco sarà sulle nubi e io lo guarderò per ricordare l'alleanza eterna tra Dio e ogni essere che vive in ogni carne che è sulla terra (Gen 9, 16). </w:t>
      </w:r>
    </w:p>
    <w:p w14:paraId="55E9071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Disse Dio a Noè: Questo è il segno dell'alleanza che io ho stabilito tra me e ogni carne che è sulla terra (Gen 9, 17). In quel giorno il Signore concluse questa alleanza con Abram: "Alla tua discendenza io do questo paese dal fiume d'Egitto al grande fiume, il fiume Eufrate (Gen 15, 18). Porrò la mia alleanza tra me e te e ti renderò numeroso molto, molto" (Gen 17, 2). </w:t>
      </w:r>
    </w:p>
    <w:p w14:paraId="67C1515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Eccomi: la mia alleanza è con te e sarai padre di una moltitudine di popoli (Gen 17, 4). Stabilirò la mia alleanza con te e con la tua discendenza dopo di te di generazione in generazione, come alleanza perenne, per essere il Dio tuo e della tua discendenza dopo di te (Gen 17, 7). Disse Dio ad Abramo: "Da parte tua devi osservare la mia alleanza, tu e la tua discendenza dopo di te di generazione in generazione (Gen 17, 9). </w:t>
      </w:r>
    </w:p>
    <w:p w14:paraId="7E5B91C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Questa è la mia alleanza che dovete osservare, alleanza tra me e voi e la tua discendenza dopo di te: sia circonciso tra di voi ogni maschio (Gen 17, 10). Vi lascerete circoncidere la carne del vostro membro e ciò sarà il segno dell'alleanza tra me e voi (Gen 17, 11). Deve essere circonciso chi è nato in casa e chi viene comperato con denaro; così la mia alleanza sussisterà nella vostra carne come alleanza perenne (Gen 17, 13). </w:t>
      </w:r>
    </w:p>
    <w:p w14:paraId="19F5AC6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maschio non circonciso, di cui cioè non sarà stata circoncisa la carne del membro, sia eliminato dal suo popolo: ha violato la mia alleanza" (Gen 17, 14). E Dio disse: "No, Sara, tua moglie, ti partorirà un figlio e lo chiamerai Isacco. Io stabilirò la mia alleanza con lui come alleanza perenne, per essere il Dio suo e della sua discendenza dopo di lui (Gen 17, 19). Ma stabilirò la mia alleanza con Isacco, che Sara ti partorirà a questa data l'anno venturo" (Gen 17, 21). Allora Abramo prese alcuni capi del gregge e dell'armento, li diede ad Abimelech: tra loro due conclusero un'alleanza (Gen 21, 27). </w:t>
      </w:r>
    </w:p>
    <w:p w14:paraId="00E3F58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 dopo che ebbero concluso l'alleanza a Bersabea, Abimelech si alzò con Picol, capo del suo esercito, e ritornarono nel paese dei Filistei (Gen 21, 32). Gli risposero: "Abbiamo visto che il Signore è con te e abbiamo detto: vi sia un giuramento tra di noi, tra noi e te, e concludiamo un'alleanza con te (Gen 26, 28). Ebbene, vieni, concludiamo un'alleanza io e te e ci sia un testimonio tra me e te" (Gen 31, 44). Allora Dio ascoltò il loro lamento, si ricordò della sua alleanza con Abramo e Giacobbe (Es 2, 24). </w:t>
      </w:r>
    </w:p>
    <w:p w14:paraId="444E735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Ho anche stabilito la mia alleanza con loro, per dar loro il paese di Canaan, quel paese dov'essi soggiornarono come forestieri (Es 6, 4). Sono ancora io che ho udito il lamento degli Israeliti asserviti dagli </w:t>
      </w:r>
      <w:r w:rsidRPr="005D61DD">
        <w:rPr>
          <w:rFonts w:ascii="Arial" w:hAnsi="Arial"/>
          <w:i/>
          <w:iCs/>
          <w:color w:val="000000"/>
          <w:sz w:val="24"/>
          <w:szCs w:val="24"/>
        </w:rPr>
        <w:lastRenderedPageBreak/>
        <w:t xml:space="preserve">Egiziani e mi sono ricordato della mia alleanza (Es 6, 5). Ora, se vorrete ascoltare la mia voce e custodirete la mia alleanza, voi sarete per me la proprietà tra tutti i popoli, perché mia è tutta la terra! (Es 19, 5). Ma tu non farai alleanza con loro e con i loro dei (Es 23, 32). </w:t>
      </w:r>
    </w:p>
    <w:p w14:paraId="10AC894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Quindi prese il libro dell'alleanza e lo lesse alla presenza del popolo. Dissero: "Quanto il Signore ha ordinato, noi lo faremo e lo eseguiremo!" (Es 24, 7). Allora Mosè prese il sangue e ne asperse il popolo, dicendo: "Ecco il sangue dell'alleanza, che il Signore ha concluso con voi sulla base di tutte queste parole!" (Es 24, 8). Gli Israeliti osserveranno il sabato, festeggiando il sabato nelle loro generazioni come un'alleanza perenne (Es 31, 16). </w:t>
      </w:r>
    </w:p>
    <w:p w14:paraId="461B73E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Guardati bene dal far alleanza con gli abitanti del paese nel quale stai per entrare, perché ciò non diventi una trappola in mezzo a te (Es 34, 12). Non fare alleanza con gli abitanti di quel paese, altrimenti, quando si prostituiranno ai loro dei e faranno sacrifici ai loro dei, inviteranno anche te: tu allora mangeresti le loro vittime sacrificali (Es 34, 15)- </w:t>
      </w:r>
    </w:p>
    <w:p w14:paraId="263B7D6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disse a Mosè: "Scrivi queste parole, perché sulla base di queste parole io ho stabilito un'alleanza con te e con Israele" (Es 34, 27). Mosè rimase con il Signore quaranta giorni e quaranta notti senza mangiar pane e senza bere acqua. Il Signore scrisse sulle tavole le parole dell'alleanza, le dieci parole. (Es 34, 28). Dovrai salare ogni tua offerta di oblazione: nella tua oblazione non lascerai mancare il sale dell'alleanza del tuo Dio; sopra ogni tua offerta offrirai del sale (Lv 2, 13). Ogni giorno di sabato si disporranno i pani davanti al Signore sempre; saranno forniti dagli Israeliti; è alleanza (Lv 24, 8). </w:t>
      </w:r>
    </w:p>
    <w:p w14:paraId="5347A42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mi volgerò a voi, vi renderò fecondi e vi moltiplicherò e confermerò la mia alleanza con voi (Lv 26, 9). Se disprezzerete le mie leggi e rigetterete le mie prescrizioni, non mettendo in pratica tutti i miei comandi e infrangendo la mia alleanza (Lv 26, 15). Manderò contro di voi la spada, vindice della mia alleanza; voi vi raccoglierete nelle vostre città, ma io manderò in mezzo a voi la peste e sarete dati in mano al nemico (Lv 26, 25). </w:t>
      </w:r>
    </w:p>
    <w:p w14:paraId="7E703E2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mi ricorderò della mia alleanza con Giacobbe, dell'alleanza con Isacco e dell'alleanza con Abramo e mi ricorderò del paese (Lv 26, 42). Nonostante tutto questo, quando saranno nel paese dei loro nemici, io non li rigetterò e non mi stancherò di essi fino al punto d'annientarli del tutto e di rompere la mia alleanza con loro; poiché io sono il Signore loro Dio (Lv 26, 44). </w:t>
      </w:r>
    </w:p>
    <w:p w14:paraId="330E73C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 per loro amore mi ricorderò dell'alleanza con i loro antenati, che ho fatto uscire dal paese d'Egitto davanti alle nazioni, per essere il loro Dio. Io sono il Signore" (Lv 26, 45). Così partirono dal monte del </w:t>
      </w:r>
      <w:r w:rsidRPr="005D61DD">
        <w:rPr>
          <w:rFonts w:ascii="Arial" w:hAnsi="Arial"/>
          <w:i/>
          <w:iCs/>
          <w:color w:val="000000"/>
          <w:sz w:val="24"/>
          <w:szCs w:val="24"/>
        </w:rPr>
        <w:lastRenderedPageBreak/>
        <w:t xml:space="preserve">Signore e fecero tre giornate di cammino; l'arca dell'alleanza del Signore li precedeva durante le tre giornate di cammino, per cercare loro un luogo di sosta (Nm 10, 33). </w:t>
      </w:r>
    </w:p>
    <w:p w14:paraId="4C7B957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Si ostinarono a salire verso la cima del monte, ma l'arca dell'alleanza del Signore e Mosè non si mossero dall'accampamento (Nm 14, 44). Io dò a te, ai tuoi figli e alle tue figlie con te, per legge perenne, tutte le offerte di cose sante che gli Israeliti presenteranno al Signore con il rito dell'elevazione. E' un'alleanza inviolabile, perenne, davanti al Signore, per te e per la tua discendenza con te" (Nm 18, 19). Perciò digli che io stabilisco con lui un'alleanza di pace (Nm 25, 12). Che sarà per lui e per la sua stirpe dopo di lui un'alleanza di un sacerdozio perenne, perché egli ha avuto zelo per il suo Dio e ha fatto il rito espiatorio per gli Israeliti" (Nm 25, 13). </w:t>
      </w:r>
    </w:p>
    <w:p w14:paraId="3C22EF9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Egli vi annunciò la sua alleanza, che vi comandò di osservare, cioè i dieci comandamenti, e li scrisse su due tavole di pietra (Dt 4, 13). Guardatevi dal dimenticare l'alleanza che il Signore vostro Dio ha stabilita con voi e dal farvi alcuna immagine scolpita di qualunque cosa, riguardo alla quale il Signore tuo Dio ti ha dato un comando (Dt 4, 23). Poiché il Signore Dio tuo è un Dio misericordioso; non ti abbandonerà e non ti distruggerà, non dimenticherà l'alleanza che ha giurata ai tuoi padri (Dt 4, 31). </w:t>
      </w:r>
    </w:p>
    <w:p w14:paraId="234D83F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nostro Dio ha stabilito con noi un'alleanza sull'Oreb (Dt 5, 2). Il Signore non ha stabilito questa alleanza con i nostri padri, ma con noi che siamo qui oggi tutti in vita (Dt 5, 3). Quando il Signore tuo Dio le avrà messe in tuo potere e tu le avrai sconfitte, le voterai allo sterminio; non farai con esse alleanza né farai loro grazia (Dt 7, 2). Riconoscete dunque che il Signore vostro Dio è Dio, il Dio fedele, che mantiene la sua alleanza e benevolenza per mille generazioni, con coloro che l'amano e osservano i suoi comandamenti (Dt 7, 9). </w:t>
      </w:r>
    </w:p>
    <w:p w14:paraId="6FCD537B" w14:textId="1C9E0D72"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 aver voi dato ascolto a queste norme e per averle osservate e messe in pratica, il Signore tuo Dio conserverà per te l'alleanza e la benevolenza che ha giurato ai tuoi padri (Dt 7, 12). Ricordati invece del Signore tuo Dio perché Egli ti </w:t>
      </w:r>
      <w:r w:rsidR="00227B24" w:rsidRPr="005D61DD">
        <w:rPr>
          <w:rFonts w:ascii="Arial" w:hAnsi="Arial"/>
          <w:i/>
          <w:iCs/>
          <w:color w:val="000000"/>
          <w:sz w:val="24"/>
          <w:szCs w:val="24"/>
        </w:rPr>
        <w:t>dà</w:t>
      </w:r>
      <w:r w:rsidRPr="005D61DD">
        <w:rPr>
          <w:rFonts w:ascii="Arial" w:hAnsi="Arial"/>
          <w:i/>
          <w:iCs/>
          <w:color w:val="000000"/>
          <w:sz w:val="24"/>
          <w:szCs w:val="24"/>
        </w:rPr>
        <w:t xml:space="preserve"> la forza per acquistare ricchezze, al fine di mantenere, come fa oggi, l'alleanza che ha giurata ai tuoi padri (Dt 8, 18). Quando io salii sul monte a prendere le tavole di pietra, le tavole dell'alleanza che il Signore aveva stabilita con voi, rimasi sul monte quaranta giorni e quaranta notti, senza mangiare pane né bere acqua (Dt 9, 9). </w:t>
      </w:r>
    </w:p>
    <w:p w14:paraId="330875F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Alla fine dei quaranta giorni e delle quaranta notti, il Signore mi diede le due tavole di pietra, le tavole dell'alleanza (Dt 9, 11). Così io mi volsi e scesi dal monte, dal monte tutto in fiamme, tenendo nelle mani le due tavole dell'alleanza (Dt 9, 15). In quel tempo il Signore prescelse la tribù di Levi per portare l'arca dell'alleanza del Signore, per stare davanti al Signore al suo servizio e per benedire nel nome di lui, come ha fatto fino ad oggi (Dt 10, 8). </w:t>
      </w:r>
    </w:p>
    <w:p w14:paraId="66A26E4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Qualora si trovi in mezzo a te, in una delle città che il Signore tuo Dio sta per darti, un uomo o una donna che faccia ciò che è male agli occhi del Signore tuo Dio, trasgredendo la sua alleanza (Dt 17, 2). Queste sono le parole dell'alleanza che il Signore ordinò a Mosè di stabilire con gli Israeliti nel paese di Moab, oltre l'alleanza che aveva stabilito con loro sull'Oreb (Dt 28, 69). Osservate dunque le parole di questa alleanza e mettetela in pratica, perché abbiate successo in quanto farete (Dt 29, 8). </w:t>
      </w:r>
    </w:p>
    <w:p w14:paraId="006E7D8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 entrare nell'alleanza del Signore tuo Dio e nell'imprecazione che il Signore tuo Dio sancisce oggi con te (Dt 29, 11). Non soltanto con voi io sancisco questa alleanza e pronunzio questa imprecazione (Dt 29, 13). Il Signore lo segregherà, per sua sventura, da tutte le tribù d'Israele, secondo tutte le imprecazioni dell'alleanza scritta in questo libro della legge (Dt 29, 20). </w:t>
      </w:r>
    </w:p>
    <w:p w14:paraId="29D3748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 si risponderà: Perché hanno abbandonato l'alleanza del Signore, Dio dei loro padri: l'alleanza che egli aveva stabilita con loro, quando li ha fatti uscire dal paese d'Egitto (Dt 29, 24). Mosè scrisse questa legge e la diede ai sacerdoti figli di Levi, che portavano l'arca dell'alleanza del Signore e a tutti gli anziani d'Israele (Dt 31, 9). Il Signore disse a Mosè: "Ecco, tu stai per addormentarti con i tuoi padri; questo popolo si alzerà e si prostituirà con gli dei stranieri del paese nel quale sta per entrare; mi abbandonerà e romperà l'alleanza che io ho stabilita con lui (Dt 31, 16).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302AEF0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Ordinò ai leviti che portavano l'arca dell'alleanza del Signore (Dt 31, 25). "Prendete questo libro della legge e mettetelo a fianco dell'arca dell'alleanza del Signore vostro Dio; vi rimanga come testimonio contro di te (Dt 31, 26). A lui che dice del padre e della madre: Io non li ho visti; che non riconosce i suoi fratelli e ignora i suoi figli. Essi osservarono la tua parola e custodiscono la tua alleanza (Dt 33, 9). </w:t>
      </w:r>
    </w:p>
    <w:p w14:paraId="7A20F8E1" w14:textId="706018C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diedero al popolo questo ordine: "Quando vedrete l'arca dell'alleanza del Signore Dio vostro e i sacerdoti leviti che la portano, voi vi muoverete dal vostro posto e la seguirete (Gs 3, 3). Giosuè</w:t>
      </w:r>
      <w:r w:rsidR="00EA54F5">
        <w:rPr>
          <w:rFonts w:ascii="Arial" w:hAnsi="Arial"/>
          <w:i/>
          <w:iCs/>
          <w:color w:val="000000"/>
          <w:sz w:val="24"/>
          <w:szCs w:val="24"/>
        </w:rPr>
        <w:t xml:space="preserve"> </w:t>
      </w:r>
      <w:r w:rsidRPr="005D61DD">
        <w:rPr>
          <w:rFonts w:ascii="Arial" w:hAnsi="Arial"/>
          <w:i/>
          <w:iCs/>
          <w:color w:val="000000"/>
          <w:sz w:val="24"/>
          <w:szCs w:val="24"/>
        </w:rPr>
        <w:t xml:space="preserve">disse ai sacerdoti: "Portate l'arca dell'alleanza e passate davanti al popolo". Essi portarono l'arca dell'alleanza e camminarono davanti al popolo (Gs 3, 6). Tu ordinerai ai sacerdoti che portano l'arca dell'alleanza: Quando sarete giunti alla riva delle acque del Giordano, voi vi fermerete" (Gs 3, 8). </w:t>
      </w:r>
    </w:p>
    <w:p w14:paraId="5DF8D8AB" w14:textId="506842F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Ecco l'arca dell'alleanza del Signore di tutta la terra passa dinanzi a voi nel Giordano (Gs 3, 11). Quando il popolo si mosse dalle sue tende per attraversare il Giordano, i sacerdoti che portavano l'arca dell'alleanza camminavano davanti al popolo (Gs 3, 14). I sacerdoti che portavano l'arca dell'alleanza del Signore si fermarono immobili </w:t>
      </w:r>
      <w:r w:rsidRPr="005D61DD">
        <w:rPr>
          <w:rFonts w:ascii="Arial" w:hAnsi="Arial"/>
          <w:i/>
          <w:iCs/>
          <w:color w:val="000000"/>
          <w:sz w:val="24"/>
          <w:szCs w:val="24"/>
        </w:rPr>
        <w:lastRenderedPageBreak/>
        <w:t>all'asciutto in mezzo al Giordano, mentre tutto Israele passava all'asciutto, finché</w:t>
      </w:r>
      <w:r w:rsidR="00EA54F5">
        <w:rPr>
          <w:rFonts w:ascii="Arial" w:hAnsi="Arial"/>
          <w:i/>
          <w:iCs/>
          <w:color w:val="000000"/>
          <w:sz w:val="24"/>
          <w:szCs w:val="24"/>
        </w:rPr>
        <w:t xml:space="preserve"> </w:t>
      </w:r>
      <w:r w:rsidRPr="005D61DD">
        <w:rPr>
          <w:rFonts w:ascii="Arial" w:hAnsi="Arial"/>
          <w:i/>
          <w:iCs/>
          <w:color w:val="000000"/>
          <w:sz w:val="24"/>
          <w:szCs w:val="24"/>
        </w:rPr>
        <w:t xml:space="preserve">tutta la gente non ebbe finito di attraversare il Giordano (Gs 3, 17). </w:t>
      </w:r>
    </w:p>
    <w:p w14:paraId="2E9D0332" w14:textId="42E1F9BA"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Risponderete loro: Perché</w:t>
      </w:r>
      <w:r w:rsidR="00EA54F5">
        <w:rPr>
          <w:rFonts w:ascii="Arial" w:hAnsi="Arial"/>
          <w:i/>
          <w:iCs/>
          <w:color w:val="000000"/>
          <w:sz w:val="24"/>
          <w:szCs w:val="24"/>
        </w:rPr>
        <w:t xml:space="preserve"> </w:t>
      </w:r>
      <w:r w:rsidRPr="005D61DD">
        <w:rPr>
          <w:rFonts w:ascii="Arial" w:hAnsi="Arial"/>
          <w:i/>
          <w:iCs/>
          <w:color w:val="000000"/>
          <w:sz w:val="24"/>
          <w:szCs w:val="24"/>
        </w:rPr>
        <w:t>si divisero le acque del Giordano dinanzi all'arca dell'alleanza del Signore; mentre essa attraversava il Giordano, le acque del Giordano si divisero e queste pietre dovranno essere un memoriale per gli Israeliti, per sempre" (Gs 4, 7). Giosuè</w:t>
      </w:r>
      <w:r w:rsidR="00EA54F5">
        <w:rPr>
          <w:rFonts w:ascii="Arial" w:hAnsi="Arial"/>
          <w:i/>
          <w:iCs/>
          <w:color w:val="000000"/>
          <w:sz w:val="24"/>
          <w:szCs w:val="24"/>
        </w:rPr>
        <w:t xml:space="preserve"> </w:t>
      </w:r>
      <w:r w:rsidRPr="005D61DD">
        <w:rPr>
          <w:rFonts w:ascii="Arial" w:hAnsi="Arial"/>
          <w:i/>
          <w:iCs/>
          <w:color w:val="000000"/>
          <w:sz w:val="24"/>
          <w:szCs w:val="24"/>
        </w:rPr>
        <w:t xml:space="preserve">fece collocare altre dodici pietre in mezzo al Giordano, nel luogo dove poggiavano i piedi dei sacerdoti che portavano l'arca dell'alleanza: esse si trovano là fino ad oggi (Gs 4, 9). Non appena i sacerdoti, che portavano l'arca dell'alleanza del Signore, furono saliti dal Giordano, mentre le piante dei piedi dei sacerdoti raggiungevano l'asciutto, le acque del Giordano tornarono al loro posto e rifluirono come prima su tutta l'ampiezza delle loro sponde (Gs 4, 18). </w:t>
      </w:r>
    </w:p>
    <w:p w14:paraId="58905E4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Israele ha peccato. Essi hanno trasgredito l'alleanza che avevo loro prescritto e hanno preso ciò che era votato allo sterminio: hanno rubato, hanno dissimulato e messo nei loro sacchi! (Gs 7, 11). </w:t>
      </w:r>
    </w:p>
    <w:p w14:paraId="357E47E0" w14:textId="6E062861"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Colui che risulterà votato allo sterminio sarà bruciato dal fuoco con quanto è suo, perché ha trasgredito l'alleanza del Signore e ha commesso un'infamia in Israele" (Gs 7, 15). Tutto Israele, i suoi anziani, i suoi scribi, tutti i suoi giudici, forestieri e cittadini stavano in piedi da una parte e dall'altra dell'arca, di fronte ai sacerdoti leviti, che portavano l'arca dell'alleanza del Signore, una metà verso il monte </w:t>
      </w:r>
      <w:r w:rsidR="00EF04E7" w:rsidRPr="005D61DD">
        <w:rPr>
          <w:rFonts w:ascii="Arial" w:hAnsi="Arial"/>
          <w:i/>
          <w:iCs/>
          <w:color w:val="000000"/>
          <w:sz w:val="24"/>
          <w:szCs w:val="24"/>
        </w:rPr>
        <w:t>Garizìm</w:t>
      </w:r>
      <w:r w:rsidRPr="005D61DD">
        <w:rPr>
          <w:rFonts w:ascii="Arial" w:hAnsi="Arial"/>
          <w:i/>
          <w:iCs/>
          <w:color w:val="000000"/>
          <w:sz w:val="24"/>
          <w:szCs w:val="24"/>
        </w:rPr>
        <w:t xml:space="preserve"> e l'altra metà verso il monte Ebal, come aveva prima prescritto Mosè, servo del Signore, per benedire il popolo di Israele (Gs 8, 33). </w:t>
      </w:r>
    </w:p>
    <w:p w14:paraId="4898340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Andarono poi da Giosuè all'accampamento di Gàlgala e dissero a lui e agli Israeliti: "Veniamo da un paese lontano; stringete con noi un'alleanza" (Gs 9, 6). La gente di Israele rispose loro: "Forse abitate in mezzo a noi e come possiamo stringere alleanza con voi?" (Gs 9, 7). Ci dissero allora i nostri vecchi e tutti gli abitanti del nostro paese: Rifornitevi di provviste per la strada, andate loro incontro e dite loro: Noi siamo servi vostri, stringete dunque un'alleanza con noi (Gs 9, 11). Giosuè fece pace con loro e stipulò l'alleanza di lasciarli vivere; i capi della comunità s'impegnarono verso di loro con giuramento (Gs 9, 15). </w:t>
      </w:r>
    </w:p>
    <w:p w14:paraId="12115168" w14:textId="4E9027DE"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trasgredite l'alleanza che il Signore vostro Dio vi ha imposta, e andate a servire altri dei e vi prostrate davanti a loro, l'ira del Signore si accenderà contro di voi e voi perirete presto, scomparendo dal buon paese che egli vi ha dato" (Gs 23, 16). Giosuè in quel giorno concluse un'alleanza con il popolo e gli diede uno statuto e una legge a Sichem (Gs 24, 25). Ora l'angelo del Signore salì da Gàlgala a </w:t>
      </w:r>
      <w:r w:rsidR="00EF04E7" w:rsidRPr="005D61DD">
        <w:rPr>
          <w:rFonts w:ascii="Arial" w:hAnsi="Arial"/>
          <w:i/>
          <w:iCs/>
          <w:color w:val="000000"/>
          <w:sz w:val="24"/>
          <w:szCs w:val="24"/>
        </w:rPr>
        <w:t>Bochìm</w:t>
      </w:r>
      <w:r w:rsidRPr="005D61DD">
        <w:rPr>
          <w:rFonts w:ascii="Arial" w:hAnsi="Arial"/>
          <w:i/>
          <w:iCs/>
          <w:color w:val="000000"/>
          <w:sz w:val="24"/>
          <w:szCs w:val="24"/>
        </w:rPr>
        <w:t xml:space="preserve"> e disse: </w:t>
      </w:r>
      <w:r w:rsidRPr="005D61DD">
        <w:rPr>
          <w:rFonts w:ascii="Arial" w:hAnsi="Arial"/>
          <w:i/>
          <w:iCs/>
          <w:color w:val="000000"/>
          <w:sz w:val="24"/>
          <w:szCs w:val="24"/>
        </w:rPr>
        <w:lastRenderedPageBreak/>
        <w:t xml:space="preserve">"Io vi ho fatti uscire dall'Egitto e vi ho condotti nel paese, che avevo giurato ai vostri padri di darvi. Avevo anche detto: Non romperò mai la mia alleanza con voi (Gdc 2, 1). </w:t>
      </w:r>
    </w:p>
    <w:p w14:paraId="3D6CBA3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Voi non farete alleanza con gli abitanti di questo paese; distruggerete i loro altari. Ma voi non avete obbedito alla mia voce. Perché avete fatto questo? (Gdc 2, 2). Perciò l'ira del Signore si accese contro Israele e disse: "Poiché questa nazione ha violato l'alleanza che avevo stabilita con i loro padri e non hanno obbedito alla mia voce (Gdc 2, 20). Gli Israeliti consultarono il Signore - l'arca dell'alleanza di Dio in quel tempo era là (Gdc 20, 27). </w:t>
      </w:r>
    </w:p>
    <w:p w14:paraId="0F312CC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Perché voi tutti siate d'accordo contro di me? Nessuno mi avverte dell'alleanza di mio figlio con il figlio di Iesse, nessuno di voi si interessa di me e nessuno mi confida che mio figlio ha sollevato il mio servo contro di me per ordire insidie, come avviene oggi" (1Sam 22, 8). Abner inviò subito messaggeri a Davide per dirgli: "A chi il paese?". Intendeva dire: "Fa’ alleanza con me ed ecco, la mia mano sarà con te per ricondurre a te tutto Israele" (2Sam 3, 12). </w:t>
      </w:r>
    </w:p>
    <w:p w14:paraId="6C904CE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Rispose: "Bene! Io farò alleanza con te. Però ho una cosa da chiederti ed è questa: non verrai alla mia presenza, se prima non mi condurrai davanti Mikal figlia di Saul, quando verrai a vedere il mio volto" (2Sam 3, 13). Abner disse poi a Davide: "Sono pronto! Vado a radunare tutto Israele intorno al re mio signore. Essi faranno alleanza con te e regnerai su quanto tu desideri". Davide congedò poi Abner, che partì in pace (2Sam 3, 21). Vennero dunque tutti gli anziani d'Israele dal re in Ebron e il re Davide fece alleanza con loro in Ebron davanti al Signore ed essi unsero Davide re sopra Israele (2Sam 5, 3). </w:t>
      </w:r>
    </w:p>
    <w:p w14:paraId="76E2F5A2" w14:textId="07FD95B5"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Ecco venire anche Zadok con tutti i leviti, i quali portavano l'arca dell'alleanza di Dio. Essi deposero l'arca di Dio presso </w:t>
      </w:r>
      <w:r w:rsidR="00EF04E7" w:rsidRPr="005D61DD">
        <w:rPr>
          <w:rFonts w:ascii="Arial" w:hAnsi="Arial"/>
          <w:i/>
          <w:iCs/>
          <w:color w:val="000000"/>
          <w:sz w:val="24"/>
          <w:szCs w:val="24"/>
        </w:rPr>
        <w:t>Ebiatàr</w:t>
      </w:r>
      <w:r w:rsidRPr="005D61DD">
        <w:rPr>
          <w:rFonts w:ascii="Arial" w:hAnsi="Arial"/>
          <w:i/>
          <w:iCs/>
          <w:color w:val="000000"/>
          <w:sz w:val="24"/>
          <w:szCs w:val="24"/>
        </w:rPr>
        <w:t xml:space="preserve">, finché tutto il popolo non finì di uscire dalla città (2Sam 15, 24). Così è stabile la mia casa davanti a Dio, perché ha stabilito con me un'alleanza eterna, in tutto regolata e garantita. Non farà dunque germogliare quanto mi salva e quanto mi diletta? (2Sam 23, 5). Salomone si svegliò; ecco, era stato un sogno. Andò in Gerusalemme; davanti all'arca dell'alleanza del Signore offrì olocausti, compì sacrifici di comunione e diede un banchetto per tutti i suoi servi (1Re 3, 15). </w:t>
      </w:r>
    </w:p>
    <w:p w14:paraId="7BF63F3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concesse a Salomone la saggezza come gli aveva promesso. Fra Chiram e Salomone regnò la pace e i due conclusero un'alleanza (1Re 5, 26). Per l'arca dell'alleanza del Signore fu apprestata una cella nella parte più segreta del tempio (1Re 6, 19). A questo punto Salomone convocò in assemblea a Gerusalemme gli anziani di Israele, tutti i capitribù, i principi dei casati degli Israeliti, per trasportare l'arca dell'alleanza del Signore dalla città di Davide, cioè da Sion (1Re 8, 1). I sacerdoti introdussero l'arca dell'alleanza del Signore al suo posto nella cella del tempio, cioè nel Santo dei santi, sotto le ali dei cherubini (1Re 8, 6). </w:t>
      </w:r>
    </w:p>
    <w:p w14:paraId="30E3E21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Nell'arca non c'era nulla se non le due tavole di pietra, che vi aveva deposte Mosè sull'Oreb, cioè le tavole dell'alleanza conclusa dal Signore con gli Israeliti quando uscirono dal paese d'Egitto (1Re 8, 9). In esso ho fissato un posto per l'arca, dove c'è l'alleanza che il Signore aveva conclusa con i nostri padri quando li fece uscire dal paese di Egitto" (1Re 8, 21). </w:t>
      </w:r>
    </w:p>
    <w:p w14:paraId="316586B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Disse: "Signore, Dio di Israele, non c'è un Dio come te, né lassù nei cieli né quaggiù sulla terra! Tu mantieni l'alleanza e la misericordia con i tuoi servi che camminano davanti a te con tutto il cuore (1Re 8, 23). Allora il Signore disse a Salomone: "Poiché ti sei comportato così e non hai osservato la mia alleanza né i decreti che ti avevo impartiti, ti strapperò via il regno e lo consegnerò a un tuo suddito (1Re 11, 11). </w:t>
      </w:r>
    </w:p>
    <w:p w14:paraId="1EEDE5B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Ci sia un'alleanza fra me e te, come ci fu fra mio padre e tuo padre. Ecco ti mando un dono d'argento e d'oro. Su, rompi la tua alleanza con Baasa, re di Israele, sì che egli si ritiri da me" (1Re 15, 19). Egli rispose: "Sono pieno di zelo per il Signore degli eserciti, poiché gli Israeliti hanno abbandonato la tua alleanza, hanno demolito i tuoi altari, hanno ucciso di spada i tuoi profeti. Sono rimasto solo ed essi tentano di togliermi la vita" (1Re 19, 10). </w:t>
      </w:r>
    </w:p>
    <w:p w14:paraId="279238A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Egli rispose: "Sono pieno di zelo per il Signore, Dio degli eserciti, poiché gli Israeliti hanno abbandonato la tua alleanza, hanno demolito i tuoi altari, hanno ucciso di spada i tuoi profeti. Sono rimasto solo ed essi tentano di togliermi la vita" (1Re 19, 14). Ben-Adad gli disse: "Restituirò le città che mio padre ha prese a tuo padre; tu potrai disporre di mercati in Damasco come mio padre ne aveva in Samaria". Ed egli: "Io a questo patto ti lascerò andare". E concluse con lui l'alleanza e lo lasciò andare (1Re 20, 34). </w:t>
      </w:r>
    </w:p>
    <w:p w14:paraId="2F95429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settimo anno Ioiada convocò i capi di centinaia dei Carii e delle guardie e li fece venire nel tempio. Egli concluse con loro un'alleanza, facendoli giurare nel tempio; quindi mostrò loro il figlio del re (2Re 11, 4). Ioiada concluse un'alleanza fra il Signore, il re e il popolo, che in tal modo si impegnò a essere il popolo del Signore; ci fu anche un'alleanza fra il re e il popolo (2Re 11, 17). Alla fine il Signore si mostrò benevolo, ne ebbe compassione e tornò a favorirli a causa della sua alleanza con Abramo, Isacco e Giacobbe; per questo non volle distruggerli né scacciarli davanti a sé, fino ad oggi (2Re 13, 23). </w:t>
      </w:r>
    </w:p>
    <w:p w14:paraId="0C27F9A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Rigettarono i suoi decreti e le alleanze che aveva concluse con i loro padri, e le testimonianze che aveva loro date; seguirono le vanità e diventarono anch'essi fatui, a imitazione dei popoli loro vicini, dei quali il Signore aveva comandato di non imitare i costumi (2Re 17, 15). Il Signore aveva concluso con loro un'alleanza e aveva loro ordinato: "Non venerate altri dei, non prostratevi davanti a loro, non serviteli e non sacrificate a loro (2Re 17, 35). </w:t>
      </w:r>
    </w:p>
    <w:p w14:paraId="74A1B6B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vi dimenticherete dell'alleanza conclusa con voi e non venererete divinità straniere (2Re 17, 38). Ciò accadde perché quelli non avevano ascoltato la voce del Signore loro Dio e ne avevano trasgredito </w:t>
      </w:r>
      <w:r w:rsidRPr="005D61DD">
        <w:rPr>
          <w:rFonts w:ascii="Arial" w:hAnsi="Arial"/>
          <w:i/>
          <w:iCs/>
          <w:color w:val="000000"/>
          <w:sz w:val="24"/>
          <w:szCs w:val="24"/>
        </w:rPr>
        <w:lastRenderedPageBreak/>
        <w:t xml:space="preserve">l'alleanza e non avevano ascoltato né messo in pratica quanto aveva loro comandato Mosè, servo di Dio (2Re 18, 12).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w:t>
      </w:r>
    </w:p>
    <w:p w14:paraId="7AEA662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Il re ordinò a tutto il popolo: "Celebrate la Pasqua per il Signore vostro Dio, con il rito descritto nel libro di questa alleanza" (2Re 23, 21). </w:t>
      </w:r>
    </w:p>
    <w:p w14:paraId="0D5E263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Tutti gli anziani di Israele si presentarono al re in Ebron. Davide concluse con loro un'alleanza in Ebron davanti al Signore. Con l'unzione consacrarono Davide re su Israele, secondo la parola pronunziata dal Signore per mezzo di Samuele (1Cr 11, 3). Davide, gli anziani di Israele e i capi di migliaia procedettero con gioia al trasporto dell'arca dell'alleanza del Signore dalla casa di Obed-Edom (1Cr 15, 25). Poiché Dio assisteva i leviti che portavano l'arca dell'alleanza del Signore, si sacrificarono sette giovenchi e sette arieti (1Cr 15, 26). </w:t>
      </w:r>
    </w:p>
    <w:p w14:paraId="6FECAE12" w14:textId="09F48D5E"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Tutto Israele accompagnava l'arca dell'alleanza del Signore con grida, con suoni di corno, con trombe e con cembali, suonando arpe e cetre (1Cr 15, 28). Quando l'arca dell'alleanza del Signore giunse alla città di Davide, Mical, figlia di Saul, guardando dalla finestra, vide il re danzare e saltare; lo disprezzò in cuor suo (1Cr 15, 29). I sacerdoti Benaià e </w:t>
      </w:r>
      <w:r w:rsidR="00EF04E7" w:rsidRPr="005D61DD">
        <w:rPr>
          <w:rFonts w:ascii="Arial" w:hAnsi="Arial"/>
          <w:i/>
          <w:iCs/>
          <w:color w:val="000000"/>
          <w:sz w:val="24"/>
          <w:szCs w:val="24"/>
        </w:rPr>
        <w:t>Iacazièl</w:t>
      </w:r>
      <w:r w:rsidRPr="005D61DD">
        <w:rPr>
          <w:rFonts w:ascii="Arial" w:hAnsi="Arial"/>
          <w:i/>
          <w:iCs/>
          <w:color w:val="000000"/>
          <w:sz w:val="24"/>
          <w:szCs w:val="24"/>
        </w:rPr>
        <w:t xml:space="preserve"> con le trombe erano sempre davanti all'arca dell'alleanza di Dio (1Cr 16, 6). </w:t>
      </w:r>
    </w:p>
    <w:p w14:paraId="65DEDB2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Si ricorda sempre dell'alleanza, della parola data a mille generazioni (1Cr 16, 15). Dell'alleanza conclusa con Abramo, del giuramento fatto a Isacco (1Cr 16, 16). Confermato a Giacobbe come statuto, a Israele come alleanza perenne (1Cr 16, 17). Quindi Davide lasciò Asaf e i suoi fratelli davanti all'arca dell'alleanza del Signore, perché officiassero davanti all'arca secondo il rituale quotidiano (1Cr 16, 37). </w:t>
      </w:r>
    </w:p>
    <w:p w14:paraId="318B4A4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Una volta stabilitosi in casa, Davide disse al profeta Natan: "Ecco, io abito una casa di cedro mentre l'arca dell'alleanza del Signore sta sotto una tenda" (1Cr 17, 1). 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Davide si alzò in piedi e disse: "Ascoltatemi, miei fratelli e mio popolo! Io avevo deciso di costruire una dimora tranquilla per l'arca dell'alleanza del Signore, per lo sgabello dei piedi del nostro Dio. Avevo fatto i preparativi per la costruzione (1Cr 28, 2). </w:t>
      </w:r>
    </w:p>
    <w:p w14:paraId="47AC719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Gli diede l'oro puro per l'altare dei profumi, indicandone il peso. Gli consegnò il modello del carro d'oro dei cherubini, che stendevano le ali e coprivano l'arca dell'alleanza del Signore (1Cr 28, 18). Salomone allora convocò in assemblea a Gerusalemme gli anziani di Israele e tutti i capitribù, i principi dei casati israeliti, per trasportare l'arca dell'alleanza del Signore dalla città di Davide, cioè da Sion (2Cr 5, 2). I sacerdoti introdussero l'arca dell'alleanza del Signore al suo posto nella cella del tempio, nel Santo dei santi, sotto le ali dei cherubini (2Cr 5, 7). </w:t>
      </w:r>
    </w:p>
    <w:p w14:paraId="3D8E566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Nell'arca non c'era nulla se non le due tavole, che Mosè vi pose sull'Oreb, le tavole dell'alleanza conclusa dal Signore con gli Israeliti quando uscirono dall'Egitto (2Cr 5, 10). Vi ho collocato l'arca dell'alleanza che il Signore aveva conclusa con gli Israeliti" (2Cr 6, 11). Disse: "Signore, Dio di Israele, non c'è Dio simile a te in cielo e sulla terra. Tu mantieni l'alleanza e la misericordia verso i tuoi servi che camminano davanti a te con tutto il cuore (2Cr 6, 14). </w:t>
      </w:r>
    </w:p>
    <w:p w14:paraId="18951E6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sapete forse che il Signore, Dio di Israele, ha concesso il regno a Davide su Israele per sempre, a lui e ai suoi figli con un'alleanza inviolabile? (2Cr 13, 5). Si obbligarono con un'alleanza a ricercare il Signore, Dio dei loro padri, con tutto il cuore e con tutta l'anima (2Cr 15, 12). "Ci sia alleanza fra me e te, come c'era fra mio padre e tuo padre. Ecco ti mando argento e oro. Su, rompi l'alleanza con Baasa re di Israele ed egli si ritiri da me" (2Cr 16, 3). </w:t>
      </w:r>
    </w:p>
    <w:p w14:paraId="2BBD5594" w14:textId="767ADDE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 il Signore non volle distruggere la casa di Davide a causa dell'alleanza che aveva conclusa con Davide e della promessa fattagli di lasciargli sempre una lampada, per lui e per i suoi figli (2Cr 21, 7). Nell'anno settimo Ioiadà, sentendosi sicuro, prese i capi di centurie, cioè Azaria, figlio di </w:t>
      </w:r>
      <w:r w:rsidR="00EF04E7" w:rsidRPr="005D61DD">
        <w:rPr>
          <w:rFonts w:ascii="Arial" w:hAnsi="Arial"/>
          <w:i/>
          <w:iCs/>
          <w:color w:val="000000"/>
          <w:sz w:val="24"/>
          <w:szCs w:val="24"/>
        </w:rPr>
        <w:t>Ierocàm</w:t>
      </w:r>
      <w:r w:rsidRPr="005D61DD">
        <w:rPr>
          <w:rFonts w:ascii="Arial" w:hAnsi="Arial"/>
          <w:i/>
          <w:iCs/>
          <w:color w:val="000000"/>
          <w:sz w:val="24"/>
          <w:szCs w:val="24"/>
        </w:rPr>
        <w:t xml:space="preserve">, Ismaele figlio di Giovanni, Azaria figlio di Obed, Maaseia figlio di </w:t>
      </w:r>
      <w:r w:rsidR="00EF04E7" w:rsidRPr="005D61DD">
        <w:rPr>
          <w:rFonts w:ascii="Arial" w:hAnsi="Arial"/>
          <w:i/>
          <w:iCs/>
          <w:color w:val="000000"/>
          <w:sz w:val="24"/>
          <w:szCs w:val="24"/>
        </w:rPr>
        <w:t>Adaià</w:t>
      </w:r>
      <w:r w:rsidRPr="005D61DD">
        <w:rPr>
          <w:rFonts w:ascii="Arial" w:hAnsi="Arial"/>
          <w:i/>
          <w:iCs/>
          <w:color w:val="000000"/>
          <w:sz w:val="24"/>
          <w:szCs w:val="24"/>
        </w:rPr>
        <w:t xml:space="preserve">, ed Elisafàt figlio di Zicrì, e concluse un'alleanza con loro (2Cr 23, 1). </w:t>
      </w:r>
    </w:p>
    <w:p w14:paraId="1988CCA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Tutta l'assemblea concluse un'alleanza con il re nel tempio di Dio. Ioiadà disse loro: "Ecco il figlio del re. Deve regnare come ha promesso il Signore ai figli di Davide (2Cr 23, 3). Ioiadà concluse un'alleanza tra sé, il popolo tutto e il re, che il popolo fosse cioè il popolo del Signore (2Cr 23, 16). Ora io ho deciso di concludere un'alleanza con il Signore, Dio di Israele, perché si allontani da noi la sua ira ardente (2Cr 29, 10). </w:t>
      </w:r>
    </w:p>
    <w:p w14:paraId="3020243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Fece impegnare quanti si trovavano in Gerusalemme e in Beniamino. Gli abitanti di </w:t>
      </w:r>
      <w:r w:rsidRPr="005D61DD">
        <w:rPr>
          <w:rFonts w:ascii="Arial" w:hAnsi="Arial"/>
          <w:i/>
          <w:iCs/>
          <w:color w:val="000000"/>
          <w:sz w:val="24"/>
          <w:szCs w:val="24"/>
        </w:rPr>
        <w:lastRenderedPageBreak/>
        <w:t xml:space="preserve">Gerusalemme agirono secondo l'alleanza di Dio, del Dio dei loro padri (2Cr 34, 32). </w:t>
      </w:r>
    </w:p>
    <w:p w14:paraId="5C1A545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Ora noi facciamo questa alleanza davanti al nostro Dio: rimanderemo tutte queste donne e i figli nati da esse, secondo il tuo consiglio, mio signore, e il consiglio di quelli che tremano davanti al comando del nostro Dio. Si farà secondo la legge! (Esd 10, 3). E dissi: "Signore, Dio del cielo, Dio grande e tremendo, che mantieni l'alleanza e la misericordia con quelli che ti amano e osservano i tuoi comandi (Ne 1, 5). Tu hai trovato il suo cuore fedele davanti a te e hai stabilito con lui un'alleanza, promettendogli di dare alla sua discendenza il paese dei Cananei, degli Hittiti, degli Amorrei, dei Perizziti, dei Gebusei e dei Gergesei; tu hai mantenuto la tua parola, perché sei giusto (Ne 9,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792302F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Ricordati di loro, mio Dio, poiché hanno profanato il sacerdozio e l'alleanza dei sacerdoti e dei leviti (Ne 13, 29). Fa’ che la mia parola e l'inganno diventino piaga e flagello di costoro, che fanno progetti crudeli contro la tua alleanza e il tuo tempio consacrato, contro il monte elevato di Sion e la sede dei tuoi figli (Gdt 9, 13). E cancellarono i segni della circoncisione e si allontanarono dalla santa alleanza; si unirono alle nazioni pagane e si vendettero per fare il male (1Mac 1, 15). Se qualcuno veniva trovato in possesso di una copia del libro dell'alleanza o ardiva obbedire alla legge, la sentenza del re lo condannava a morte (1Mac 1, 57). </w:t>
      </w:r>
    </w:p>
    <w:p w14:paraId="4F36C59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 preferirono morire pur di non contaminarsi con quei cibi e non disonorare la santa alleanza; così appunto morirono (1Mac 1, 63). Io, i miei figli e i miei fratelli cammineremo nell'alleanza dei nostri padri (1Mac 2, 20). La voce di Mattatia tuonò nella città: "Chiunque ha zelo per la legge e vuol difendere l'alleanza mi segua!" (1Mac 2, 27). </w:t>
      </w:r>
    </w:p>
    <w:p w14:paraId="0347A48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Ora, figli, mostrate zelo per la legge e date la vostra vita per l'alleanza dei nostri padri (1Mac 2, 50). Pincas nostro padre per lo zelo dimostrato conseguì l'alleanza del sacerdozio perenne (1Mac 2, 54). Alziamo la nostra voce al Cielo, perché ci usi benevolenza e si ricordi dell'alleanza con i nostri padri e voglia sconfiggere questo schieramento davanti a noi oggi (1Mac 4, 10). Allora la paura e il terrore si sparsero per tutto il popolo, perché tutti dicevano: "Non c'è in loro verità né giustizia, perché hanno trasgredito l'alleanza e il giuramento prestato" (1Mac 7, 18). Giuda pertanto scelse Eupòlemo, figlio di Giovanni, figlio di Accos, e Giasone, figlio di Eleàzaro, e li inviò a Roma a stringere amicizia e alleanza (1Mac 8, 17). </w:t>
      </w:r>
    </w:p>
    <w:p w14:paraId="6E80758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"Giuda, chiamato anche Maccabeo, e i suoi fratelli e il popolo dei Giudei ci hanno inviati a voi, per concludere con voi alleanza e amicizia e per essere iscritti tra i vostri alleati e amici" (1Mac 8, 20). Questa è </w:t>
      </w:r>
      <w:r w:rsidRPr="005D61DD">
        <w:rPr>
          <w:rFonts w:ascii="Arial" w:hAnsi="Arial"/>
          <w:i/>
          <w:iCs/>
          <w:color w:val="000000"/>
          <w:sz w:val="24"/>
          <w:szCs w:val="24"/>
        </w:rPr>
        <w:lastRenderedPageBreak/>
        <w:t xml:space="preserve">la copia della lettera che trascrissero su tavolette di bronzo e inviarono a Gerusalemme, perché vi rimanesse come documento di amicizia e alleanza per i Giudei (1Mac 8, 22). Secondo queste formule i Romani hanno stabilito un'alleanza con il popolo dei Giudei (1Mac 8, 29). Diceva infatti: "Preveniamo costoro con la proposta di far pace con noi, prima che Giònata concluda un'alleanza con Alessandro contro tutti noi (1Mac 10, 4). </w:t>
      </w:r>
    </w:p>
    <w:p w14:paraId="5128F69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Avete osservato le nostre alleanze e siete rimasti nella nostra amicizia e non siete passati ai nostri nemici: l'abbiamo saputo e ne siamo felici (1Mac 10, 26). Mandò un'ambasciata a dire al re Demetrio: "Su, concludiamo un'alleanza fra noi: io ti darò mia figlia, che Alessandro ha in moglie, e la possibilità di rientrare nel regno di tuo padre (1Mac 11, 9). Partirono dunque per Roma e là entrarono nel consiglio e dissero: "Giònata sommo sacerdote e il popolo dei Giudei ci hanno inviati a rinnovare la comune amicizia e l'alleanza come la prima volta" (1Mac 12, 3). </w:t>
      </w:r>
    </w:p>
    <w:p w14:paraId="2B88BABA" w14:textId="103D7B4B"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Onia aveva accolto con onore l'inviato e aveva accettato la lettera nella quale vi erano le dichiarazioni di alleanza e di amicizia (1Mac 12, 8). Ora abbiamo designato Numenio figlio di Antioco e </w:t>
      </w:r>
      <w:r w:rsidR="00EF04E7" w:rsidRPr="005D61DD">
        <w:rPr>
          <w:rFonts w:ascii="Arial" w:hAnsi="Arial"/>
          <w:i/>
          <w:iCs/>
          <w:color w:val="000000"/>
          <w:sz w:val="24"/>
          <w:szCs w:val="24"/>
        </w:rPr>
        <w:t>Antipatro</w:t>
      </w:r>
      <w:r w:rsidRPr="005D61DD">
        <w:rPr>
          <w:rFonts w:ascii="Arial" w:hAnsi="Arial"/>
          <w:i/>
          <w:iCs/>
          <w:color w:val="000000"/>
          <w:sz w:val="24"/>
          <w:szCs w:val="24"/>
        </w:rPr>
        <w:t xml:space="preserve"> figlio di Giasone e li abbiamo inviati presso i Romani a rinnovare la precedente amicizia e alleanza con loro (1Mac 12, 16). Scrissero a lui su tavolette di bronzo per rinnovare con lui l'amicizia e l'alleanza che avevano concluso con Giuda e Giònata suoi fratelli (1Mac 14, 18). Successivamente Simone mandò a Roma Numenio con un grande scudo d'oro, del peso di mille mine, per concludere l'alleanza con loro (1Mac 14, 24). </w:t>
      </w:r>
    </w:p>
    <w:p w14:paraId="37702A1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Gli anziani dei Giudei sono giunti a noi come amici nostri e alleati, a rinnovare l'antica amicizia e alleanza, inviati da Simone sommo sacerdote e dal popolo dei Giudei (1Mac 15, 17). E' piaciuto a noi di scrivere ai re dei vari paesi, perché non procurino loro del male, né facciano guerra alle loro città o alla loro regione, né prestino alleanza a chi entri in guerra con loro (1Mac 15, 19). </w:t>
      </w:r>
    </w:p>
    <w:p w14:paraId="650AA65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Dio voglia concedervi i suoi benefici e ricordarsi della sua alleanza con Abramo, Isacco e Giacobbe suoi servi fedeli (2Mac 1, 2). Annullando i favori concessi dal re ai Giudei, ad opera di Giovanni, padre di quell'Eupolemo che aveva guidato l'ambasciata presso i Romani per negoziare il patto d'amicizia e di alleanza, e sradicando le leggi cittadine inaugurò usanze perverse (2Mac 4, 11). Questo, se non per loro merito, almeno per l'alleanza con i loro padri e per riguardo al suo glorioso nome invocato sopra di loro (2Mac 8, 15). </w:t>
      </w:r>
    </w:p>
    <w:p w14:paraId="649D35F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re, contrariato e acceso di sdegno per le calunnie di quel genio malefico, scrisse a Nicànore, dichiarandogli di essere scontento delle alleanze concluse e ordinandogli che gli mandasse subito ad Antiochia il Maccabeo in catene (2Mac 14, 27). Stipulerà forse con te un'alleanza, perché tu lo prenda come servo per sempre? (Gb 40, 28). </w:t>
      </w:r>
      <w:r w:rsidRPr="005D61DD">
        <w:rPr>
          <w:rFonts w:ascii="Arial" w:hAnsi="Arial"/>
          <w:i/>
          <w:iCs/>
          <w:color w:val="000000"/>
          <w:sz w:val="24"/>
          <w:szCs w:val="24"/>
        </w:rPr>
        <w:lastRenderedPageBreak/>
        <w:t xml:space="preserve">Il Signore si rivela a chi lo teme, gli fa conoscere la sua alleanza (Sal 24, 14). </w:t>
      </w:r>
    </w:p>
    <w:p w14:paraId="7E2C526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Odio l'alleanza dei malvagi, non mi associo con gli empi (Sal 25, 5). Tutto questo ci è accaduto e non ti avevamo dimenticato, non avevamo tradito la tua alleanza (Sal 43, 18). Davanti a me riunite i miei fedeli, che hanno sancito con me l'alleanza offrendo un sacrificio" (Sal 49, 5). </w:t>
      </w:r>
    </w:p>
    <w:p w14:paraId="0562BF3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All'empio dice Dio: "Perché vai ripetendo i miei decreti e hai sempre in bocca la mia alleanza (Sal 49, 16). Ognuno ha steso la mano contro i suoi amici, ha violato la sua alleanza (Sal 54, 21). Sii fedele alla tua alleanza; gli angoli della terra sono covi di violenza (Sal 73, 20). Non osservarono l'alleanza di Dio, rifiutando di seguire la sua legge (Sal 77, 10). </w:t>
      </w:r>
    </w:p>
    <w:p w14:paraId="384E93F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loro cuore non era sincero con lui e non erano fedeli alla sua alleanza (Sal 77, 37). Hanno tramato insieme concordi, contro di te hanno concluso un'alleanza (Sal 82, 6). Ho stretto un'alleanza con il mio eletto, ho giurato a Davide mio servo (Sal 88, 4). Gli conserverò sempre la mia grazia, la mia alleanza gli sarà fedele (Sal 88, 29). </w:t>
      </w:r>
    </w:p>
    <w:p w14:paraId="3990708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violerò la mia alleanza, non muterò la mia promessa (Sal 88, 35). hai rotto l'alleanza con il tuo servo, hai profanato nel fango la sua corona (Sal 88, 40). Per quanti custodiscono la sua alleanza e ricordano di osservare i suoi precetti (Sal 102, 18). Ricorda sempre la sua alleanza: parola data per mille generazioni (Sal 104, 8). </w:t>
      </w:r>
    </w:p>
    <w:p w14:paraId="75390104" w14:textId="3DCBDDB2"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L'alleanza stretta con Abramo e il suo giuramento ad Isacco (Sal 104, 9). La stabilì per Giacobbe come legge, come alleanza eterna per Israele (Sal 104, 10). Si ricordò della sua alleanza con loro, si mosse a pietà per il suo grande amore (Sal 105, 45). Egli </w:t>
      </w:r>
      <w:r w:rsidR="00227B24" w:rsidRPr="005D61DD">
        <w:rPr>
          <w:rFonts w:ascii="Arial" w:hAnsi="Arial"/>
          <w:i/>
          <w:iCs/>
          <w:color w:val="000000"/>
          <w:sz w:val="24"/>
          <w:szCs w:val="24"/>
        </w:rPr>
        <w:t>dà</w:t>
      </w:r>
      <w:r w:rsidRPr="005D61DD">
        <w:rPr>
          <w:rFonts w:ascii="Arial" w:hAnsi="Arial"/>
          <w:i/>
          <w:iCs/>
          <w:color w:val="000000"/>
          <w:sz w:val="24"/>
          <w:szCs w:val="24"/>
        </w:rPr>
        <w:t xml:space="preserve"> il cibo a chi lo teme, si ricorda sempre della sua alleanza (Sal 110, 5). </w:t>
      </w:r>
    </w:p>
    <w:p w14:paraId="26E8F5D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Mandò a liberare il suo popolo, stabilì la sua alleanza per sempre (Sal 110, 9). Davanti ai re parlerò della tua alleanza senza temere la vergogna (Sal 118, 46). Meravigliosa è la tua alleanza, per questo le sono fedele (Sal 118, 129). Se i tuoi figli custodiranno la mia alleanza e i precetti che insegnerò ad essi, anche i loro figli per sempre sederanno sul tuo trono" (Sal 131, 12). Che abbandona il compagno della sua giovinezza e dimentica l'alleanza con il suo Dio (Pr 2, 17). Gli empi invocano su di sé la morte con gesti e con parole, ritenendola amica si consumano per essa e con essa concludono alleanza, perché son degni di appartenerle (Sap 1, 16). Con quanta attenzione hai castigato i tuoi figli, con i cui padri concludesti, giurando, alleanze di così buone promesse? (Sap 12, 21). </w:t>
      </w:r>
    </w:p>
    <w:p w14:paraId="522BBE2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Egli superò l'ira divina non con la forza del corpo, né con l'efficacia delle armi; ma con la parola placò colui che castigava, ricordandogli i giuramenti e le alleanze dei padri (Sap 18, 22). "Chi a Dio annunzierà le opere di giustizia? Ovvero chi le attende? L'alleanza infatti è lontana" (Sir 16, 22). Stabilì con loro un'alleanza eterna e fece loro </w:t>
      </w:r>
      <w:r w:rsidRPr="005D61DD">
        <w:rPr>
          <w:rFonts w:ascii="Arial" w:hAnsi="Arial"/>
          <w:i/>
          <w:iCs/>
          <w:color w:val="000000"/>
          <w:sz w:val="24"/>
          <w:szCs w:val="24"/>
        </w:rPr>
        <w:lastRenderedPageBreak/>
        <w:t xml:space="preserve">conoscere i suoi decreti (Sir 17, 10). Tutto questo è il libro dell'alleanza del Dio altissimo, la legge che ci ha imposto Mosè, l'eredità delle assemblee di Giacobbe (Sir 24, 22). </w:t>
      </w:r>
    </w:p>
    <w:p w14:paraId="7329B1F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Ricòrdati dei comandamenti e non aver rancore verso il prossimo, dell'alleanza con l'Altissimo e non far conto dell'offesa subìta (Sir 28, 7). Farà brillare la dottrina del suo insegnamento, si vanterà della legge dell'alleanza del Signore (Sir 39, 8). Di venir meno al giuramento e all'alleanza, di piegare i gomiti sul pane (Sir 41, 20). Della legge dell'Altissimo né dell'alleanza, della sentenza per assolvere l'empio (Sir 42, 2). Alleanze eterne furono stabilite con lui, perché non fosse distrutto ogni vivente con il diluvio (Sir 44, 18). </w:t>
      </w:r>
    </w:p>
    <w:p w14:paraId="219DDAA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Egli custodì la legge dell'Altissimo, con lui entrò in alleanza. Stabilì questa alleanza nella propria carne e nella prova fu trovato fedele (Sir 44, 20). Dio fece posare sulla testa di Giacobbe la benedizione di tutti gli uomini e l'alleanza; lo confermò nelle sue benedizioni, a lui diede il paese in eredità e lo divise in varie parti, assegnandole alle dodici tribù (Sir 44, 23). Gli fece udire la sua voce; lo introdusse nella nube oscura e gli diede a faccia a faccia i comandamenti, legge di vita e di intelligenza, perché spiegasse a Giacobbe la sua alleanza, i suoi decreti a Israele (Sir 45, 5). Stabilì con lui un'alleanza perenne e gli diede il sacerdozio tra il popolo. Lo onorò con splendidi ornamenti e gli fece indossare una veste di gloria (Sir 45, 7). </w:t>
      </w:r>
    </w:p>
    <w:p w14:paraId="3FDA04D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Mosè lo consacrò e l'unse con l'olio santo. Costituì un'alleanza perenne per lui e per i suoi discendenti, finché dura il cielo: quella di presiedere al culto ed esercitare il sacerdozio e benedire il popolo nel nome del Signore (Sir 45, 15). Per questo fu stabilita con lui un'alleanza di pace, perché presiedesse al santuario e al popolo; così a lui e alla sua discendenza fu riservata la dignità del sacerdozio per sempre (Sir 45, 24). Ci fu anche un'alleanza con Davide, figlio di Iesse, della tribù di Giuda; la successione reale dal padre a uno solo dei figli, la successione di Aronne, a tutta la sua discendenza (Sir 45, 25). </w:t>
      </w:r>
    </w:p>
    <w:p w14:paraId="29F9AE7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gli perdonò i suoi peccati, innalzò la sua potenza per sempre, gli concesse un'alleanza regale e un trono di gloria in Israele (Sir 47, 11). La terra è stata profanata dai suoi abitanti, perché hanno trasgredito le leggi, hanno disobbedito al decreto, hanno infranto l'alleanza eterna (Is 24, 5). "Voi dite: Abbiamo concluso un'alleanza con la morte, e con gli inferi abbiamo fatto lega; il flagello del distruttore, quando passerà, non ci raggiungerà; perché ci siamo fatti della menzogna un rifugio e nella falsità ci siamo nascosti" (Is 28, 15). </w:t>
      </w:r>
    </w:p>
    <w:p w14:paraId="6AA5C6D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Sarà cancellata la vostra alleanza con la morte; la vostra lega con gli inferi non reggerà. Quando passerà il flagello del distruttore, voi sarete la massa da lui calpestata (Is 28, 18). Guai a voi, figli ribelli -oracolo del Signore - che fate progetti da me non suggeriti, vi legate con alleanze che io non ho ispirate così da aggiungere peccato a peccato (Is 30, 1). Sono deserte le strade, non c'è chi passi per la via. Egli ha </w:t>
      </w:r>
      <w:r w:rsidRPr="005D61DD">
        <w:rPr>
          <w:rFonts w:ascii="Arial" w:hAnsi="Arial"/>
          <w:i/>
          <w:iCs/>
          <w:color w:val="000000"/>
          <w:sz w:val="24"/>
          <w:szCs w:val="24"/>
        </w:rPr>
        <w:lastRenderedPageBreak/>
        <w:t xml:space="preserve">violato l'alleanza, ha respinto i testimoni, non si è curato di alcuno (Is 33, 8). </w:t>
      </w:r>
    </w:p>
    <w:p w14:paraId="74CA233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il Signore, ti ho chiamato per la giustizia e ti ho preso per mano; ti ho formato e stabilito come alleanza del popolo e luce delle nazioni (Is 42, 6). Dice il Signore: "Al tempo della misericordia ti ho ascoltato, nel giorno della salvezza ti ho aiutato. Ti ho formato e posto come alleanza per il popolo, per far risorgere il paese, per farti rioccupare l'eredità devastata (Is 49, 8). Anche se i monti si spostassero e i colli vacillassero, non si allontanerebbe da te il mio affetto, né vacillerebbe la mia alleanza di pace; dice il Signore che ti usa misericordia (Is 54, 10). Porgete l'orecchio e venite a me, ascoltate e voi vivrete. Io stabilirò per voi un'alleanza eterna, i favori assicurati a Davide (Is 55, 3). </w:t>
      </w:r>
    </w:p>
    <w:p w14:paraId="09B69BAD" w14:textId="19E708EF"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Poiché così dice il Signore: "Agli eunuchi, che osservano i miei sabati, preferiscono le cose di mio gradimento e </w:t>
      </w:r>
      <w:r w:rsidR="00EF04E7" w:rsidRPr="005D61DD">
        <w:rPr>
          <w:rFonts w:ascii="Arial" w:hAnsi="Arial"/>
          <w:i/>
          <w:iCs/>
          <w:color w:val="000000"/>
          <w:sz w:val="24"/>
          <w:szCs w:val="24"/>
        </w:rPr>
        <w:t>restano</w:t>
      </w:r>
      <w:r w:rsidRPr="005D61DD">
        <w:rPr>
          <w:rFonts w:ascii="Arial" w:hAnsi="Arial"/>
          <w:i/>
          <w:iCs/>
          <w:color w:val="000000"/>
          <w:sz w:val="24"/>
          <w:szCs w:val="24"/>
        </w:rPr>
        <w:t xml:space="preserve"> fermi nella mia alleanza (Is 56, 4). Gli stranieri, che hanno aderito al Signore per servirlo e per amare il nome del Signore, e per essere suoi servi, quanti si guardano dal profanare il sabato e restano fermi nella mia alleanza (Is 56, 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3D7EFE7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Poiché io sono il Signore che amo il diritto e odio la rapina e l'ingiustizia: io darò loro fedelmente il salario, concluderò con loro un'alleanza perenne (Is 61, 8). Quando poi vi sarete moltiplicati e sarete stati fecondi nel paese, in quei giorni - dice il Signore - non si parlerà più dell'arca dell'alleanza del Signore; nessuno ci penserà né se ne ricorderà; essa non sarà rimpianta né rifatta (Ger 3, 16). "Ascolta le parole di questa alleanza e tu riferiscile agli uomini di Giuda e agli abitanti di Gerusalemme (Ger 11, 2). </w:t>
      </w:r>
    </w:p>
    <w:p w14:paraId="4BF4BAB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Dirai loro: Dice il Signore Dio di Israele: Maledetto l'uomo che non ascolta le parole di questa alleanza (Ger 11, 3). E il Signore mi disse: "Proclama tutte queste parole nelle città di Giuda e nelle strade di Gerusalemme, dicendo: Ascoltate le parole di questa alleanza e mettetele in pratica! (Ger 11, 6). Ma essi non ascoltarono né prestarono orecchio; ognuno seguì la caparbietà del suo cuore malvagio. Perciò ho attuato nei loro riguardi tutte le parole di questa alleanza che avevo ordinato loro di osservare e non osservarono" (Ger 11, 8). </w:t>
      </w:r>
    </w:p>
    <w:p w14:paraId="06AB49F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Sono ritornati alle iniquità dei loro primi padri che avevano rifiutato di ascoltare le mie parole, anch'essi hanno seguito altri dei per servirli. La casa di Israele e la casa di Giuda hanno violato l'alleanza che io avevo concluso con i loro padri (Ger 11, 10). Ma per il tuo nome non abbandonarci, non render spregevole il trono della tua gloria. Ricordati! Non rompere la tua alleanza con noi (Ger 14, 21). E </w:t>
      </w:r>
      <w:r w:rsidRPr="005D61DD">
        <w:rPr>
          <w:rFonts w:ascii="Arial" w:hAnsi="Arial"/>
          <w:i/>
          <w:iCs/>
          <w:color w:val="000000"/>
          <w:sz w:val="24"/>
          <w:szCs w:val="24"/>
        </w:rPr>
        <w:lastRenderedPageBreak/>
        <w:t xml:space="preserve">risponderanno: Perché essi hanno abbandonato l'alleanza del Signore, loro Dio, hanno adorato altri dei e li hanno serviti" (Ger 22, 9). </w:t>
      </w:r>
    </w:p>
    <w:p w14:paraId="7441092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"Ecco verranno giorni - dice il Signore - nei quali con la casa di Israele e con la casa di Giuda io concluderò una alleanza nuova (Ger 31, 31). Non come l'alleanza che ho conclusa con i loro padri, quando li presi per mano per farli uscire dal paese d'Egitto, una alleanza che essi hanno violato, benché io fossi loro Signore. Parola del Signore (Ger 31, 32). Questa sarà l'alleanza che io concluderò con la casa di Israele dopo quei giorni, dice il Signore: Porrò la mia legge nel loro animo, la scriverò sul loro cuore. Allora io sarò il loro Dio ed essi il mio popolo (Ger 31, 33). </w:t>
      </w:r>
    </w:p>
    <w:p w14:paraId="7E0A06F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Concluderò con essi un'alleanza eterna e non mi allontanerò più da loro per beneficarli; metterò nei loro cuori il mio timore, perché non si distacchino da me (Ger 32, 40). "Dice il Signore: Se voi potete spezzare la mia alleanza con il giorno e la mia alleanza con la notte, in modo che non vi siano più giorno e notte al tempo loro (Ger 33, 20). Così sarà rotta anche la mia alleanza con Davide mio servo, in modo che non abbia un figlio che regni sul suo trono, e quella con i leviti sacerdoti che mi servono (Ger 33, 21). </w:t>
      </w:r>
    </w:p>
    <w:p w14:paraId="61BB440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Dice il Signore: "Se non sussiste più la mia alleanza con il giorno e con la notte, se io non ho stabilito le leggi del cielo e della terra (Ger 33, 25). Questa parola fu rivolta a Geremia dal Signore, dopo che il re Sedecìa ebbe concluso un'alleanza con tutto il popolo che si trovava a Gerusalemme, di proclamare la libertà degli schiavi (Ger 34, 8). </w:t>
      </w:r>
    </w:p>
    <w:p w14:paraId="682D567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Tutti i capi e tutto il popolo, che avevano aderito all'alleanza, acconsentirono a rimandare liberi ognuno il proprio schiavo e ognuno la propria schiava, così da non costringerli più alla schiavitù: acconsentirono dunque e li rimandarono effettivamente (Ger 34, 10). "Così dice il Signore, Dio di Israele: Io ho concluso un'alleanza con i vostri padri, quando li ho fatti uscire dal paese d'Egitto, da una condizione servile, dicendo (Ger 34, 13). Gli uomini che hanno trasgredito la mia alleanza, perché non hanno eseguito i termini dell'alleanza che avevano conclusa in mia presenza, io li renderò come il vitello che spaccarono in due passando fra le sue metà (Ger 34, 18). Domanderanno di Sion, verso cui sono fissi i loro volti: Venite, uniamoci al Signore con un'alleanza eterna, che non sia mai dimenticata (Ger 50, 5). </w:t>
      </w:r>
    </w:p>
    <w:p w14:paraId="2E5C287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Farò con loro un'alleanza perenne: io sarò Dio per loro ed essi saranno popolo per me, né scaccerò mai più il mio popolo Israele dal paese che gli ho dato" (Bar 2, 35). Passai vicino a te e ti vidi; ecco, la tua età era l'età dell'amore; io stesi il lembo del mio mantello su di te e coprii la tua nudità; giurai alleanza con te, dice il Signore Dio, e divenisti mia (Ez 16, 8). Poiché, dice il Signore Dio: Io ho ricambiato a te quello che hai fatto tu, che hai disprezzato il giuramento e violato l'alleanza (Ez 16, 59). Anch'io mi ricorderò dell'alleanza conclusa con te al tempo della tua giovinezza e stabilirò con te un'alleanza eterna (Ez 16, 60). </w:t>
      </w:r>
    </w:p>
    <w:p w14:paraId="20885CE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Allora ti ricorderai della tua condotta e ne sarai confusa, quando riceverai le tue sorelle maggiori insieme a quelle più piccole e io le darò a te per figlie, ma non in forza della tua alleanza (Ez 16, 61). Io ratificherò la mia alleanza con te e tu saprai che io sono il Signore (Ez 16, 62). Perché il regno fosse debole e non potesse innalzarsi ed egli osservasse e mantenesse l'alleanza con lui (Ez 17, 14).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w:t>
      </w:r>
    </w:p>
    <w:p w14:paraId="2A5FF7C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Perciò così dice il Signore Dio: Com'è vero ch'io vivo, il mio giuramento che egli ha disprezzato, la mia alleanza che ha infranta li farò ricadere sopra il suo capo (Ez 17, 19). Vi farò passare sotto il mio bastone e vi condurrò sotto il giogo dell'alleanza (Ez 20, 37). Etiopia, Put e Lud e stranieri d'ogni specie e Cub e i figli del paese dell'alleanza cadranno con loro di spada (Ez 30, 5). Stringerò con esse un'alleanza di pace e farò sparire dal paese le bestie nocive, cosicché potranno dimorare tranquille anche nel deserto e riposare nelle selve (Ez 34, 25). </w:t>
      </w:r>
    </w:p>
    <w:p w14:paraId="3EB2926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Farò con loro un'alleanza di pace, che sarà con loro un'alleanza eterna. Li stabilirò e li moltiplicherò e porrò il mio santuario in mezzo a loro per sempre (Ez 37, 26). 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63A7107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ci abbandonare fino in fondo, per amore del tuo nome, non rompere la tua alleanza (Dn 3, 34). E feci la mia preghiera e la mia confessione al Signore mio Dio: "Signore Dio, grande e tremendo, che sei fedele all'alleanza e benevolo verso coloro che ti amano e osservano i tuoi comandamenti (Dn 9, 4). 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1B30AFE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Dopo qualche anno faranno alleanza e la figlia del re del mezzogiorno verrà al re del settentrione per fare la pace, ma non potrà mantenere la forza del suo braccio e non resisterà né lei né la sua discendenza e sarà condannata a morte insieme con i suoi seguaci, il figlio e il marito (Dn 11, 6). Quindi si proporrà di occupare tutto il regno del re del mezzogiorno, stipulerà un'alleanza con lui e gli darà sua figlia per rovinarlo, ma ciò non riuscirà e non raggiungerà il suo scopo (Dn 11, 17). Le forze armate saranno annientate davanti a lui e sarà stroncato anche il capo dell'alleanza (Dn 11, 22). Non appena sarà stata stipulata un'alleanza con lui, egli agirà con la frode, crescerà e si consoliderà con poca gente (Dn 11, 23). </w:t>
      </w:r>
    </w:p>
    <w:p w14:paraId="35D8191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Egli ritornerà nel suo paese con grandi ricchezze e con in cuore l'avversione alla santa alleanza: agirà secondo i suoi piani e poi ritornerà nel suo paese (Dn 11, 28). Verranno contro lui navi dei Kittìm ed egli si sentirà scoraggiato e tornerà indietro. Si volgerà infuriato e agirà contro la santa alleanza, e nel suo ritorno se la intenderà con coloro che avranno abbandonato la santa alleanza (Dn 11, 30). Con lusinghe egli sedurrà coloro che avranno apostatato dall'alleanza, ma quanti riconoscono il proprio Dio si fortificheranno e agiranno (Dn 11, 32). </w:t>
      </w:r>
    </w:p>
    <w:p w14:paraId="3E48473A" w14:textId="1771301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 quel tempo farò per loro un'alleanza con le bestie della terra e gli uccelli del cielo e con i rettili del suolo; arco e spada e guerra eliminerò dal paese; e li farò riposare tranquilli (Os 2, 20). Ma essi come Adamo hanno violato l'alleanza, ecco dove mi hanno tradito (Os 6, 7). D</w:t>
      </w:r>
      <w:r w:rsidR="00227B24">
        <w:rPr>
          <w:rFonts w:ascii="Arial" w:hAnsi="Arial"/>
          <w:i/>
          <w:iCs/>
          <w:color w:val="000000"/>
          <w:sz w:val="24"/>
          <w:szCs w:val="24"/>
        </w:rPr>
        <w:t>a’</w:t>
      </w:r>
      <w:r w:rsidRPr="005D61DD">
        <w:rPr>
          <w:rFonts w:ascii="Arial" w:hAnsi="Arial"/>
          <w:i/>
          <w:iCs/>
          <w:color w:val="000000"/>
          <w:sz w:val="24"/>
          <w:szCs w:val="24"/>
        </w:rPr>
        <w:t xml:space="preserve"> fiato alla tromba! Come un'aquila sulla casa del Signore... perché hanno trasgredito la mia alleanza e rigettato la mia legge (Os 8, 1). </w:t>
      </w:r>
    </w:p>
    <w:p w14:paraId="75E13FC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Dicono parole vane, giurano il falso, concludono alleanze: la giustizia fiorisce come cicuta nei solchi dei campi (Os 10, 4). Efraim si pasce di vento e insegue il vento d'oriente; ogni giorno moltiplica menzogne e violenze; fanno alleanze con l'Assiria e portano olio in Egitto (Os 12, 2). Così dice il Signore: "Per tre misfatti di Tiro e per quattro non revocherò il mio decreto, perché hanno deportato popolazioni intere a Edom, senza ricordare l'alleanza fraterna (Am 1, 9). </w:t>
      </w:r>
    </w:p>
    <w:p w14:paraId="5D59A37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Secondo la parola dell'alleanza che ho stipulato con voi quando siete usciti dall'Egitto; il mio spirito sarà con voi, non temete (Ag 2, 5). Quanto a te, per il sangue dell'alleanza con te, estrarrò i tuoi prigionieri dal pozzo senz'acqua (Zc 9, 11). Presi il bastone chiamato Benevolenza e lo spezzai: ruppi così l'alleanza da me stabilita con tutti i popoli (Zc 11, 10). </w:t>
      </w:r>
    </w:p>
    <w:p w14:paraId="52E1002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saprete che io ho diretto a voi questo monito, perché c'è anche un'alleanza fra me e Levi, dice il Signore degli Eserciti (Ml 2, 4). La mia alleanza con lui era alleanza di vita e di benessere e io glieli concessi; alleanza di timore ed egli mi temette ed ebbe riverenza del mio nome (Ml 2, 5). Voi invece vi siete allontanati dalla retta via e siete stati d'inciampo a molti con il vostro insegnamento; avete rotto l'alleanza di Levi, dice il Signore degli Eserciti (Ml 2, 8). Non abbiamo forse tutti noi un solo Padre? Forse non ci ha creati un unico Dio? Perché dunque agire con perfidia l'uno contro l'altro profanando l'alleanza dei nostri padri? (Ml 2, 10). </w:t>
      </w:r>
    </w:p>
    <w:p w14:paraId="1CCF653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Ecco, io manderò un mio messaggero a preparare la via davanti a me e subito entrerà nel suo tempio il Signore, che voi cercate; l'angelo dell'alleanza, che voi sospirate, ecco viene, dice il Signore degli Eserciti (Ml 3, 1). Perché questo è il mio sangue dell'alleanza, versato per molti, in remissione dei peccati (Mt 26, 28). E disse: "Questo è il mio sangue, il sangue dell'alleanza versato per molti (Mc 14, 24). Così egli ha concesso misericordia ai nostri padri e si è ricordato della sua santa alleanza (Lc 1, 72). </w:t>
      </w:r>
    </w:p>
    <w:p w14:paraId="5B6A6CF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Allo stesso modo dopo aver cenato, prese il calice dicendo: "Questo calice è la nuova alleanza nel mio sangue, che viene versato per voi" (Lc 22, 20). Voi siete i figli dei profeti e dell'alleanza che Dio stabilì con i vostri padri, quando disse ad Abramo: Nella tua discendenza saranno benedette tutte le famiglie della terra (At 3, 25). E gli diede l'alleanza della circoncisione. E così Abramo generò Isacco e lo circoncise l'ottavo giorno e Isacco generò Giacobbe e Giacobbe i dodici patriarchi (At 7, 8). Essi sono Israeliti e possiedono l'adozione a figli, la gloria, le alleanze, la legislazione, il culto, le promesse (Rm 9, 4).</w:t>
      </w:r>
    </w:p>
    <w:p w14:paraId="1CE2D084" w14:textId="21889381"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Sarà questa la mia alleanza con loro quando distruggerò i loro peccati (Rm 11, 27).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w:t>
      </w:r>
      <w:r w:rsidR="00227B24" w:rsidRPr="005D61DD">
        <w:rPr>
          <w:rFonts w:ascii="Arial" w:hAnsi="Arial"/>
          <w:i/>
          <w:iCs/>
          <w:color w:val="000000"/>
          <w:sz w:val="24"/>
          <w:szCs w:val="24"/>
        </w:rPr>
        <w:t>dà</w:t>
      </w:r>
      <w:r w:rsidRPr="005D61DD">
        <w:rPr>
          <w:rFonts w:ascii="Arial" w:hAnsi="Arial"/>
          <w:i/>
          <w:iCs/>
          <w:color w:val="000000"/>
          <w:sz w:val="24"/>
          <w:szCs w:val="24"/>
        </w:rPr>
        <w:t xml:space="preserve"> vita (2Cor 3, 6). </w:t>
      </w:r>
    </w:p>
    <w:p w14:paraId="446625CE" w14:textId="0EEE140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Anzi sotto quest'aspetto, quello che era glorioso non lo è più a confronto della </w:t>
      </w:r>
      <w:r w:rsidR="00EF04E7" w:rsidRPr="005D61DD">
        <w:rPr>
          <w:rFonts w:ascii="Arial" w:hAnsi="Arial"/>
          <w:i/>
          <w:iCs/>
          <w:color w:val="000000"/>
          <w:sz w:val="24"/>
          <w:szCs w:val="24"/>
        </w:rPr>
        <w:t>sovreminente</w:t>
      </w:r>
      <w:r w:rsidRPr="005D61DD">
        <w:rPr>
          <w:rFonts w:ascii="Arial" w:hAnsi="Arial"/>
          <w:i/>
          <w:iCs/>
          <w:color w:val="000000"/>
          <w:sz w:val="24"/>
          <w:szCs w:val="24"/>
        </w:rPr>
        <w:t xml:space="preserve"> gloria della Nuova Alleanza (2Cor 3, 10). Ora, tali cose sono dette per allegoria: le due donne infatti rappresentano le due Alleanze; una, quella del monte Sinai, che genera nella schiavitù, rappresentata da Agar (Gal 4, 24). Per questo, Gesù è diventato garante di un'alleanza migliore (Eb 7, 22). Ora invece egli ha conseguito un ministero tanto più eccellente quanto migliore è l'alleanza di cui è mediatore, essendo questa fondata su migliori promesse (Eb 8, 6). </w:t>
      </w:r>
    </w:p>
    <w:p w14:paraId="1DC51F1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la prima alleanza fosse stata perfetta, non sarebbe stato il caso di stabilirne un'altra (Eb 8, 7).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 </w:t>
      </w:r>
    </w:p>
    <w:p w14:paraId="2E4755C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Dicendo alleanza nuova, Dio ha dichiarato antiquata la prima; e, ciò che diventa antico e invecchia, è prossimo a sparire (Eb 8, 13). Certo, anche la prima alleanza aveva norme per il culto e un santuario terreno (Eb 9, 1). L'altare d'oro per l'incenso e l'arca dell'alleanza tutta ricoperta d'oro, nella quale si trovavano un'urna d'oro contenente la manna, la verga di Aronne che era germogliata e le tavole dell'alleanza (Eb 9, 4). </w:t>
      </w:r>
    </w:p>
    <w:p w14:paraId="01B1AC2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 questo egli è mediatore di una nuova alleanza, perché, essendo ormai intervenuta la sua morte per la redenzione delle colpe commesse sotto la prima alleanza, coloro che sono stati chiamati ricevano l'eredità eterna che è stata promessa (Eb 9, 15). Per questo </w:t>
      </w:r>
      <w:r w:rsidRPr="005D61DD">
        <w:rPr>
          <w:rFonts w:ascii="Arial" w:hAnsi="Arial"/>
          <w:i/>
          <w:iCs/>
          <w:color w:val="000000"/>
          <w:sz w:val="24"/>
          <w:szCs w:val="24"/>
        </w:rPr>
        <w:lastRenderedPageBreak/>
        <w:t xml:space="preserve">neanche la prima alleanza fu inaugurata senza sangue (Eb 9, 18). Dicendo: Questo è il sangue dell'alleanza che Dio ha stabilito per voi (Eb 9, 20). </w:t>
      </w:r>
    </w:p>
    <w:p w14:paraId="1825076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Questa è l'alleanza che io stipulerò con loro dopo quei giorni, dice il Signore: io porrò le mie leggi nei loro cuori e le imprimerò nella loro mente (Eb 10, 16). Pensate quanto maggiore sarà castigo di cui sarà ritenuto meritevole chi avrà calpestato il Figlio di Dio e considerato profano quel sangue dell'alleanza dal quale è stato un giorno santificato e avrà disprezzato lo Spirito della grazia? (Eb 10, 29). Al Mediatore della Nuova Alleanza e al sangue dell'aspersione dalla voce più eloquente di quello di Abele (Eb 12, 24). </w:t>
      </w:r>
    </w:p>
    <w:p w14:paraId="5F9950E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Dio della pace che ha fatto tornare dai morti il Pastore grande delle pecore, in virtù del sangue di un'alleanza eterna, il Signore nostro Gesù(Eb 13, 20). Allora si aprì il santuario di Dio nel cielo e apparve nel santuario l'arca dell'alleanza. Ne seguirono folgori, voci, scoppi di tuono, terremoto e una tempesta di grandine (Ap 11, 19). </w:t>
      </w:r>
    </w:p>
    <w:p w14:paraId="17C1D35D" w14:textId="77777777" w:rsidR="00E220EA" w:rsidRPr="00E220EA" w:rsidRDefault="00E220EA" w:rsidP="00B02397">
      <w:pPr>
        <w:spacing w:after="120"/>
        <w:jc w:val="both"/>
        <w:rPr>
          <w:rFonts w:ascii="Arial" w:hAnsi="Arial"/>
          <w:sz w:val="24"/>
        </w:rPr>
      </w:pPr>
      <w:r w:rsidRPr="00E220EA">
        <w:rPr>
          <w:rFonts w:ascii="Arial" w:hAnsi="Arial"/>
          <w:sz w:val="24"/>
        </w:rPr>
        <w:t>L’alleanza eterna obbliga ad una obbedienza eterna. Tutto tra Dio e il suo popolo avviene nell’obbedienza alla sua alleanza. Niente fuori di essa.</w:t>
      </w:r>
    </w:p>
    <w:p w14:paraId="01D64CAA"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27</w:t>
      </w:r>
      <w:r w:rsidRPr="00E220EA">
        <w:rPr>
          <w:rFonts w:ascii="Arial" w:hAnsi="Arial"/>
          <w:b/>
          <w:color w:val="000000"/>
          <w:sz w:val="24"/>
        </w:rPr>
        <w:t>In mezzo a loro sarà la mia dimora: io sarò il loro Dio ed essi saranno il mio popolo.</w:t>
      </w:r>
    </w:p>
    <w:p w14:paraId="0C242467" w14:textId="638FFD75" w:rsidR="00E220EA" w:rsidRPr="00E220EA" w:rsidRDefault="00E220EA" w:rsidP="00B02397">
      <w:pPr>
        <w:spacing w:after="120"/>
        <w:jc w:val="both"/>
        <w:rPr>
          <w:rFonts w:ascii="Arial" w:hAnsi="Arial"/>
          <w:sz w:val="24"/>
        </w:rPr>
      </w:pPr>
      <w:r w:rsidRPr="00E220EA">
        <w:rPr>
          <w:rFonts w:ascii="Arial" w:hAnsi="Arial"/>
          <w:sz w:val="24"/>
        </w:rPr>
        <w:t>Dio veramente vuole abitare in mezzo al suo popolo. Nella Nuova Alleanza vi abiterà in due modalità: Nel corpo reale e nel corpo mistico di Cristo Gesù.</w:t>
      </w:r>
      <w:r w:rsidR="005D61DD">
        <w:rPr>
          <w:rFonts w:ascii="Arial" w:hAnsi="Arial"/>
          <w:sz w:val="24"/>
        </w:rPr>
        <w:t xml:space="preserve"> </w:t>
      </w:r>
      <w:r w:rsidRPr="00E220EA">
        <w:rPr>
          <w:rFonts w:ascii="Arial" w:hAnsi="Arial"/>
          <w:sz w:val="24"/>
        </w:rPr>
        <w:t>In mezzo a loro sarà la mia dimora: io sarò il loro Dio ed essi saranno il mio popolo. Il popolo è di Dio quando fa la sua volontà.</w:t>
      </w:r>
      <w:r w:rsidR="005D61DD">
        <w:rPr>
          <w:rFonts w:ascii="Arial" w:hAnsi="Arial"/>
          <w:sz w:val="24"/>
        </w:rPr>
        <w:t xml:space="preserve"> </w:t>
      </w:r>
      <w:r w:rsidRPr="00E220EA">
        <w:rPr>
          <w:rFonts w:ascii="Arial" w:hAnsi="Arial"/>
          <w:sz w:val="24"/>
        </w:rPr>
        <w:t>Dio è del popolo, può essere del popolo, quando il popolo obbedisce alla sua Legge, osserva la sua Parola, vive nella sua alleanza.</w:t>
      </w:r>
    </w:p>
    <w:p w14:paraId="61954893"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28</w:t>
      </w:r>
      <w:r w:rsidRPr="00E220EA">
        <w:rPr>
          <w:rFonts w:ascii="Arial" w:hAnsi="Arial"/>
          <w:b/>
          <w:color w:val="000000"/>
          <w:sz w:val="24"/>
        </w:rPr>
        <w:t>Le nazioni sapranno che io sono il Signore che santifico Israele, quando il mio santuario sarà in mezzo a loro per sempre».</w:t>
      </w:r>
    </w:p>
    <w:p w14:paraId="7BBBA0ED" w14:textId="37E52007" w:rsidR="00E220EA" w:rsidRDefault="00E220EA" w:rsidP="00B02397">
      <w:pPr>
        <w:spacing w:after="120"/>
        <w:jc w:val="both"/>
        <w:rPr>
          <w:rFonts w:ascii="Arial" w:hAnsi="Arial"/>
          <w:sz w:val="24"/>
        </w:rPr>
      </w:pPr>
      <w:r w:rsidRPr="00E220EA">
        <w:rPr>
          <w:rFonts w:ascii="Arial" w:hAnsi="Arial"/>
          <w:sz w:val="24"/>
        </w:rPr>
        <w:t>Quando le nazioni sapranno che è il Signore che santifica Israele? Quando il suo santuario sarà per sempre in mezzo al suo popolo</w:t>
      </w:r>
      <w:r w:rsidR="00EA54F5">
        <w:rPr>
          <w:rFonts w:ascii="Arial" w:hAnsi="Arial"/>
          <w:sz w:val="24"/>
        </w:rPr>
        <w:t xml:space="preserve">. </w:t>
      </w:r>
      <w:r w:rsidRPr="00E220EA">
        <w:rPr>
          <w:rFonts w:ascii="Arial" w:hAnsi="Arial"/>
          <w:sz w:val="24"/>
        </w:rPr>
        <w:t>Le nazioni sapranno che io sono il Signore che santifico Israele, quando il mio santuario sarà in mezzo a loro per sempre.</w:t>
      </w:r>
      <w:r w:rsidR="005D61DD">
        <w:rPr>
          <w:rFonts w:ascii="Arial" w:hAnsi="Arial"/>
          <w:sz w:val="24"/>
        </w:rPr>
        <w:t xml:space="preserve"> </w:t>
      </w:r>
      <w:r w:rsidRPr="00E220EA">
        <w:rPr>
          <w:rFonts w:ascii="Arial" w:hAnsi="Arial"/>
          <w:sz w:val="24"/>
        </w:rPr>
        <w:t>Quando il santuario sarà in mezzo a loro per sempre? Quando Cristo Signore creerà nel suo Santo Spirito il suo corpo, la sua Chiesa.</w:t>
      </w:r>
      <w:r w:rsidR="005D61DD">
        <w:rPr>
          <w:rFonts w:ascii="Arial" w:hAnsi="Arial"/>
          <w:sz w:val="24"/>
        </w:rPr>
        <w:t xml:space="preserve"> </w:t>
      </w:r>
      <w:r w:rsidRPr="00E220EA">
        <w:rPr>
          <w:rFonts w:ascii="Arial" w:hAnsi="Arial"/>
          <w:sz w:val="24"/>
        </w:rPr>
        <w:t>È nel corpo della Chiesa che Dio abita per sempre in mezzo al suo popolo. Il popolo di Dio è il santuario del suo Signore.</w:t>
      </w:r>
      <w:r w:rsidR="005D61DD">
        <w:rPr>
          <w:rFonts w:ascii="Arial" w:hAnsi="Arial"/>
          <w:sz w:val="24"/>
        </w:rPr>
        <w:t xml:space="preserve"> </w:t>
      </w:r>
      <w:r w:rsidRPr="00E220EA">
        <w:rPr>
          <w:rFonts w:ascii="Arial" w:hAnsi="Arial"/>
          <w:sz w:val="24"/>
        </w:rPr>
        <w:t>Divina profezia che si compie tutta in Cristo e nella sua Chiesa. È Cristo il santuario di Dio ed è la sua Chiesa.</w:t>
      </w:r>
    </w:p>
    <w:p w14:paraId="580F033D" w14:textId="77777777" w:rsidR="005D61DD" w:rsidRDefault="005D61DD" w:rsidP="00B02397">
      <w:pPr>
        <w:spacing w:after="120"/>
        <w:jc w:val="both"/>
        <w:rPr>
          <w:rFonts w:ascii="Arial" w:hAnsi="Arial"/>
          <w:sz w:val="24"/>
        </w:rPr>
      </w:pPr>
    </w:p>
    <w:p w14:paraId="5016D832" w14:textId="77777777" w:rsidR="005D61DD" w:rsidRDefault="005D61DD" w:rsidP="005D61DD">
      <w:pPr>
        <w:pStyle w:val="Titolo3"/>
      </w:pPr>
      <w:bookmarkStart w:id="173" w:name="_Toc190979451"/>
      <w:r>
        <w:t>EZECHIELE XLVII</w:t>
      </w:r>
      <w:bookmarkEnd w:id="173"/>
    </w:p>
    <w:p w14:paraId="2F00A1CC" w14:textId="67FD7866" w:rsidR="005D61DD" w:rsidRPr="005D61DD" w:rsidRDefault="005D61DD" w:rsidP="005D61DD">
      <w:pPr>
        <w:spacing w:after="120"/>
        <w:ind w:left="567" w:right="567"/>
        <w:jc w:val="both"/>
        <w:rPr>
          <w:rFonts w:ascii="Arial" w:hAnsi="Arial"/>
          <w:i/>
          <w:iCs/>
          <w:color w:val="000000"/>
          <w:sz w:val="24"/>
        </w:rPr>
      </w:pPr>
      <w:r w:rsidRPr="005D61DD">
        <w:rPr>
          <w:rFonts w:ascii="Arial" w:hAnsi="Arial"/>
          <w:i/>
          <w:iCs/>
          <w:color w:val="000000"/>
          <w:sz w:val="24"/>
        </w:rPr>
        <w:t xml:space="preserve">Mi condusse poi all’ingresso del tempio e vidi che sotto la soglia del tempio usciva acqua verso oriente, poiché la facciata del tempio era verso oriente. Quell’acqua scendeva sotto il lato destro del tempio, dalla parte meridionale dell’altare. </w:t>
      </w:r>
      <w:r w:rsidR="00D24EB4" w:rsidRPr="005D61DD">
        <w:rPr>
          <w:rFonts w:ascii="Arial" w:hAnsi="Arial"/>
          <w:i/>
          <w:iCs/>
          <w:color w:val="000000"/>
          <w:sz w:val="24"/>
        </w:rPr>
        <w:t>Mi</w:t>
      </w:r>
      <w:r w:rsidRPr="005D61DD">
        <w:rPr>
          <w:rFonts w:ascii="Arial" w:hAnsi="Arial"/>
          <w:i/>
          <w:iCs/>
          <w:color w:val="000000"/>
          <w:sz w:val="24"/>
        </w:rPr>
        <w:t xml:space="preserve"> condusse fuori dalla porta settentrionale e mi fece girare all’esterno, fino alla porta esterna rivolta </w:t>
      </w:r>
      <w:r w:rsidRPr="005D61DD">
        <w:rPr>
          <w:rFonts w:ascii="Arial" w:hAnsi="Arial"/>
          <w:i/>
          <w:iCs/>
          <w:color w:val="000000"/>
          <w:sz w:val="24"/>
        </w:rPr>
        <w:lastRenderedPageBreak/>
        <w:t xml:space="preserve">a oriente, e vidi che l’acqua scaturiva dal lato destro. </w:t>
      </w:r>
      <w:r w:rsidR="00D24EB4" w:rsidRPr="005D61DD">
        <w:rPr>
          <w:rFonts w:ascii="Arial" w:hAnsi="Arial"/>
          <w:i/>
          <w:iCs/>
          <w:color w:val="000000"/>
          <w:sz w:val="24"/>
        </w:rPr>
        <w:t>Quell’uomo</w:t>
      </w:r>
      <w:r w:rsidRPr="005D61DD">
        <w:rPr>
          <w:rFonts w:ascii="Arial" w:hAnsi="Arial"/>
          <w:i/>
          <w:iCs/>
          <w:color w:val="000000"/>
          <w:sz w:val="24"/>
        </w:rPr>
        <w:t xml:space="preserve"> avanzò verso oriente e con una cordicella in mano misurò mille cubiti, poi mi fece attraversare quell’acqua: mi giungeva alla caviglia. </w:t>
      </w:r>
      <w:r w:rsidR="00D24EB4" w:rsidRPr="005D61DD">
        <w:rPr>
          <w:rFonts w:ascii="Arial" w:hAnsi="Arial"/>
          <w:i/>
          <w:iCs/>
          <w:color w:val="000000"/>
          <w:sz w:val="24"/>
        </w:rPr>
        <w:t>Misurò</w:t>
      </w:r>
      <w:r w:rsidRPr="005D61DD">
        <w:rPr>
          <w:rFonts w:ascii="Arial" w:hAnsi="Arial"/>
          <w:i/>
          <w:iCs/>
          <w:color w:val="000000"/>
          <w:sz w:val="24"/>
        </w:rPr>
        <w:t xml:space="preserve"> altri mille cubiti, poi mi fece attraversare quell’acqua: mi giungeva al ginocchio. Misurò altri mille cubiti, poi mi fece attraversare l’acqua: mi giungeva ai fianchi. </w:t>
      </w:r>
      <w:r w:rsidR="00D24EB4" w:rsidRPr="005D61DD">
        <w:rPr>
          <w:rFonts w:ascii="Arial" w:hAnsi="Arial"/>
          <w:i/>
          <w:iCs/>
          <w:color w:val="000000"/>
          <w:sz w:val="24"/>
        </w:rPr>
        <w:t>Ne</w:t>
      </w:r>
      <w:r w:rsidRPr="005D61DD">
        <w:rPr>
          <w:rFonts w:ascii="Arial" w:hAnsi="Arial"/>
          <w:i/>
          <w:iCs/>
          <w:color w:val="000000"/>
          <w:sz w:val="24"/>
        </w:rPr>
        <w:t xml:space="preserve"> misurò altri mille: era un torrente che non potevo attraversare, perché le acque erano cresciute; erano acque navigabili, un torrente che non si poteva passare a guado. </w:t>
      </w:r>
      <w:r w:rsidR="00D24EB4" w:rsidRPr="005D61DD">
        <w:rPr>
          <w:rFonts w:ascii="Arial" w:hAnsi="Arial"/>
          <w:i/>
          <w:iCs/>
          <w:color w:val="000000"/>
          <w:sz w:val="24"/>
        </w:rPr>
        <w:t>Allora</w:t>
      </w:r>
      <w:r w:rsidRPr="005D61DD">
        <w:rPr>
          <w:rFonts w:ascii="Arial" w:hAnsi="Arial"/>
          <w:i/>
          <w:iCs/>
          <w:color w:val="000000"/>
          <w:sz w:val="24"/>
        </w:rPr>
        <w:t xml:space="preserve"> egli mi disse: «Hai visto, figlio dell’uomo?».</w:t>
      </w:r>
    </w:p>
    <w:p w14:paraId="464BEA12" w14:textId="4A7E580C" w:rsidR="005D61DD" w:rsidRPr="005D61DD" w:rsidRDefault="005D61DD" w:rsidP="005D61DD">
      <w:pPr>
        <w:spacing w:after="120"/>
        <w:ind w:left="567" w:right="567"/>
        <w:jc w:val="both"/>
        <w:rPr>
          <w:rFonts w:ascii="Arial" w:hAnsi="Arial"/>
          <w:i/>
          <w:iCs/>
          <w:color w:val="000000"/>
          <w:sz w:val="24"/>
        </w:rPr>
      </w:pPr>
      <w:r w:rsidRPr="005D61DD">
        <w:rPr>
          <w:rFonts w:ascii="Arial" w:hAnsi="Arial"/>
          <w:i/>
          <w:iCs/>
          <w:color w:val="000000"/>
          <w:sz w:val="24"/>
        </w:rPr>
        <w:t xml:space="preserve">Poi mi fece ritornare sulla sponda del torrente; </w:t>
      </w:r>
      <w:r w:rsidR="00D24EB4" w:rsidRPr="005D61DD">
        <w:rPr>
          <w:rFonts w:ascii="Arial" w:hAnsi="Arial"/>
          <w:i/>
          <w:iCs/>
          <w:color w:val="000000"/>
          <w:sz w:val="24"/>
        </w:rPr>
        <w:t>voltandomi</w:t>
      </w:r>
      <w:r w:rsidRPr="005D61DD">
        <w:rPr>
          <w:rFonts w:ascii="Arial" w:hAnsi="Arial"/>
          <w:i/>
          <w:iCs/>
          <w:color w:val="000000"/>
          <w:sz w:val="24"/>
        </w:rPr>
        <w:t xml:space="preserve">, vidi che sulla sponda del torrente vi era una grandissima quantità di alberi da una parte e dall’altra. </w:t>
      </w:r>
      <w:r w:rsidR="00D24EB4" w:rsidRPr="005D61DD">
        <w:rPr>
          <w:rFonts w:ascii="Arial" w:hAnsi="Arial"/>
          <w:i/>
          <w:iCs/>
          <w:color w:val="000000"/>
          <w:sz w:val="24"/>
        </w:rPr>
        <w:t>Mi</w:t>
      </w:r>
      <w:r w:rsidRPr="005D61DD">
        <w:rPr>
          <w:rFonts w:ascii="Arial" w:hAnsi="Arial"/>
          <w:i/>
          <w:iCs/>
          <w:color w:val="000000"/>
          <w:sz w:val="24"/>
        </w:rPr>
        <w:t xml:space="preserve"> disse: «Queste acque scorrono verso la regione orientale, scendono nell’Araba ed entrano nel mare: sfociate nel mare, ne risanano le acque. </w:t>
      </w:r>
      <w:r w:rsidR="00D24EB4" w:rsidRPr="005D61DD">
        <w:rPr>
          <w:rFonts w:ascii="Arial" w:hAnsi="Arial"/>
          <w:i/>
          <w:iCs/>
          <w:color w:val="000000"/>
          <w:sz w:val="24"/>
        </w:rPr>
        <w:t>Ogni</w:t>
      </w:r>
      <w:r w:rsidRPr="005D61DD">
        <w:rPr>
          <w:rFonts w:ascii="Arial" w:hAnsi="Arial"/>
          <w:i/>
          <w:iCs/>
          <w:color w:val="000000"/>
          <w:sz w:val="24"/>
        </w:rPr>
        <w:t xml:space="preserve"> essere vivente che si muove dovunque arriva il torrente, vivrà: il pesce vi sarà abbondantissimo, perché dove giungono quelle acque, risanano, e là dove giungerà il torrente tutto rivivrà. </w:t>
      </w:r>
      <w:r w:rsidR="00D24EB4" w:rsidRPr="005D61DD">
        <w:rPr>
          <w:rFonts w:ascii="Arial" w:hAnsi="Arial"/>
          <w:i/>
          <w:iCs/>
          <w:color w:val="000000"/>
          <w:sz w:val="24"/>
        </w:rPr>
        <w:t>Sulle</w:t>
      </w:r>
      <w:r w:rsidRPr="005D61DD">
        <w:rPr>
          <w:rFonts w:ascii="Arial" w:hAnsi="Arial"/>
          <w:i/>
          <w:iCs/>
          <w:color w:val="000000"/>
          <w:sz w:val="24"/>
        </w:rPr>
        <w:t xml:space="preserve"> sue rive vi saranno pescatori: da Engàddi a En-Eglàim vi sarà una distesa di reti. I pesci, secondo le loro specie, saranno abbondanti come i pesci del Mare Grande. </w:t>
      </w:r>
      <w:r w:rsidR="00D24EB4" w:rsidRPr="005D61DD">
        <w:rPr>
          <w:rFonts w:ascii="Arial" w:hAnsi="Arial"/>
          <w:i/>
          <w:iCs/>
          <w:color w:val="000000"/>
          <w:sz w:val="24"/>
        </w:rPr>
        <w:t>Però</w:t>
      </w:r>
      <w:r w:rsidRPr="005D61DD">
        <w:rPr>
          <w:rFonts w:ascii="Arial" w:hAnsi="Arial"/>
          <w:i/>
          <w:iCs/>
          <w:color w:val="000000"/>
          <w:sz w:val="24"/>
        </w:rPr>
        <w:t xml:space="preserve"> le sue paludi e le sue lagune non saranno risanate: saranno abbandonate al sale. </w:t>
      </w:r>
      <w:r w:rsidR="00D24EB4" w:rsidRPr="005D61DD">
        <w:rPr>
          <w:rFonts w:ascii="Arial" w:hAnsi="Arial"/>
          <w:i/>
          <w:iCs/>
          <w:color w:val="000000"/>
          <w:sz w:val="24"/>
        </w:rPr>
        <w:t>Lungo</w:t>
      </w:r>
      <w:r w:rsidRPr="005D61DD">
        <w:rPr>
          <w:rFonts w:ascii="Arial" w:hAnsi="Arial"/>
          <w:i/>
          <w:iCs/>
          <w:color w:val="000000"/>
          <w:sz w:val="24"/>
        </w:rPr>
        <w:t xml:space="preserve">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695FA202" w14:textId="0C1B9610" w:rsidR="005D61DD" w:rsidRPr="005D61DD" w:rsidRDefault="00D24EB4" w:rsidP="005D61DD">
      <w:pPr>
        <w:spacing w:after="120"/>
        <w:ind w:left="567" w:right="567"/>
        <w:jc w:val="both"/>
        <w:rPr>
          <w:rFonts w:ascii="Arial" w:hAnsi="Arial"/>
          <w:i/>
          <w:iCs/>
          <w:color w:val="000000"/>
          <w:sz w:val="24"/>
        </w:rPr>
      </w:pPr>
      <w:r w:rsidRPr="005D61DD">
        <w:rPr>
          <w:rFonts w:ascii="Arial" w:hAnsi="Arial"/>
          <w:i/>
          <w:iCs/>
          <w:color w:val="000000"/>
          <w:sz w:val="24"/>
        </w:rPr>
        <w:t>Così</w:t>
      </w:r>
      <w:r w:rsidR="005D61DD" w:rsidRPr="005D61DD">
        <w:rPr>
          <w:rFonts w:ascii="Arial" w:hAnsi="Arial"/>
          <w:i/>
          <w:iCs/>
          <w:color w:val="000000"/>
          <w:sz w:val="24"/>
        </w:rPr>
        <w:t xml:space="preserve"> dice il Signore Dio: Questi saranno i confini della terra che spartirete in eredità fra le dodici tribù d’Israele, dando a Giuseppe due parti. </w:t>
      </w:r>
      <w:r w:rsidRPr="005D61DD">
        <w:rPr>
          <w:rFonts w:ascii="Arial" w:hAnsi="Arial"/>
          <w:i/>
          <w:iCs/>
          <w:color w:val="000000"/>
          <w:sz w:val="24"/>
        </w:rPr>
        <w:t>Ognuno</w:t>
      </w:r>
      <w:r w:rsidR="005D61DD" w:rsidRPr="005D61DD">
        <w:rPr>
          <w:rFonts w:ascii="Arial" w:hAnsi="Arial"/>
          <w:i/>
          <w:iCs/>
          <w:color w:val="000000"/>
          <w:sz w:val="24"/>
        </w:rPr>
        <w:t xml:space="preserve"> di voi possederà come l’altro la parte di territorio che io alzando la mano ho giurato di dare ai vostri padri: questa terra spetterà a voi in eredità.</w:t>
      </w:r>
    </w:p>
    <w:p w14:paraId="14D70F08" w14:textId="580E6625" w:rsidR="005D61DD" w:rsidRPr="005D61DD" w:rsidRDefault="00D24EB4" w:rsidP="005D61DD">
      <w:pPr>
        <w:spacing w:after="120"/>
        <w:ind w:left="567" w:right="567"/>
        <w:jc w:val="both"/>
        <w:rPr>
          <w:rFonts w:ascii="Arial" w:hAnsi="Arial"/>
          <w:i/>
          <w:iCs/>
          <w:color w:val="000000"/>
          <w:sz w:val="24"/>
        </w:rPr>
      </w:pPr>
      <w:r w:rsidRPr="005D61DD">
        <w:rPr>
          <w:rFonts w:ascii="Arial" w:hAnsi="Arial"/>
          <w:i/>
          <w:iCs/>
          <w:color w:val="000000"/>
          <w:sz w:val="24"/>
        </w:rPr>
        <w:t>Ecco</w:t>
      </w:r>
      <w:r w:rsidR="005D61DD" w:rsidRPr="005D61DD">
        <w:rPr>
          <w:rFonts w:ascii="Arial" w:hAnsi="Arial"/>
          <w:i/>
          <w:iCs/>
          <w:color w:val="000000"/>
          <w:sz w:val="24"/>
        </w:rPr>
        <w:t xml:space="preserve"> dunque quali saranno i confini della terra. Dal lato settentrionale, dal Mare Grande lungo la via di Chetlon fino a Sedad, il territorio di Camat, Berotà, Sibràim, che è fra il territorio di Damasco e quello di Camat, Caser-Ticòn, che è sulla frontiera dell’Hauràn. </w:t>
      </w:r>
      <w:r w:rsidRPr="005D61DD">
        <w:rPr>
          <w:rFonts w:ascii="Arial" w:hAnsi="Arial"/>
          <w:i/>
          <w:iCs/>
          <w:color w:val="000000"/>
          <w:sz w:val="24"/>
        </w:rPr>
        <w:t>Quindi</w:t>
      </w:r>
      <w:r w:rsidR="005D61DD" w:rsidRPr="005D61DD">
        <w:rPr>
          <w:rFonts w:ascii="Arial" w:hAnsi="Arial"/>
          <w:i/>
          <w:iCs/>
          <w:color w:val="000000"/>
          <w:sz w:val="24"/>
        </w:rPr>
        <w:t xml:space="preserve"> la frontiera si estenderà dal mare fino a Casar-Enàn, con il territorio di Damasco e quello di Camat a settentrione. Questo il lato settentrionale. </w:t>
      </w:r>
      <w:r w:rsidRPr="005D61DD">
        <w:rPr>
          <w:rFonts w:ascii="Arial" w:hAnsi="Arial"/>
          <w:i/>
          <w:iCs/>
          <w:color w:val="000000"/>
          <w:sz w:val="24"/>
        </w:rPr>
        <w:t>Dal</w:t>
      </w:r>
      <w:r w:rsidR="005D61DD" w:rsidRPr="005D61DD">
        <w:rPr>
          <w:rFonts w:ascii="Arial" w:hAnsi="Arial"/>
          <w:i/>
          <w:iCs/>
          <w:color w:val="000000"/>
          <w:sz w:val="24"/>
        </w:rPr>
        <w:t xml:space="preserve"> lato orientale, fra l’Hauràn e Damasco, fra il Gàlaad e il paese d’Israele, sarà di confine il Giordano, fino al mare orientale, e verso Tamar. Questo il lato orientale. </w:t>
      </w:r>
      <w:r w:rsidRPr="005D61DD">
        <w:rPr>
          <w:rFonts w:ascii="Arial" w:hAnsi="Arial"/>
          <w:i/>
          <w:iCs/>
          <w:color w:val="000000"/>
          <w:sz w:val="24"/>
        </w:rPr>
        <w:t>Dal</w:t>
      </w:r>
      <w:r w:rsidR="005D61DD" w:rsidRPr="005D61DD">
        <w:rPr>
          <w:rFonts w:ascii="Arial" w:hAnsi="Arial"/>
          <w:i/>
          <w:iCs/>
          <w:color w:val="000000"/>
          <w:sz w:val="24"/>
        </w:rPr>
        <w:t xml:space="preserve"> lato meridionale, verso Tamar fino alle acque di Merìba di Kades, fino al torrente verso il Mare Grande. Questo il lato meridionale verso il mezzogiorno. </w:t>
      </w:r>
      <w:r w:rsidRPr="005D61DD">
        <w:rPr>
          <w:rFonts w:ascii="Arial" w:hAnsi="Arial"/>
          <w:i/>
          <w:iCs/>
          <w:color w:val="000000"/>
          <w:sz w:val="24"/>
        </w:rPr>
        <w:t>Dal</w:t>
      </w:r>
      <w:r w:rsidR="005D61DD" w:rsidRPr="005D61DD">
        <w:rPr>
          <w:rFonts w:ascii="Arial" w:hAnsi="Arial"/>
          <w:i/>
          <w:iCs/>
          <w:color w:val="000000"/>
          <w:sz w:val="24"/>
        </w:rPr>
        <w:t xml:space="preserve"> lato occidentale, il Mare Grande, dal confine sino di fronte all’ingresso di Camat. Questo il lato occidentale.</w:t>
      </w:r>
    </w:p>
    <w:p w14:paraId="19685364" w14:textId="335C35CF" w:rsidR="005D61DD" w:rsidRPr="005D61DD" w:rsidRDefault="00D24EB4" w:rsidP="005D61DD">
      <w:pPr>
        <w:spacing w:after="120"/>
        <w:ind w:left="567" w:right="567"/>
        <w:jc w:val="both"/>
        <w:rPr>
          <w:rFonts w:ascii="Arial" w:hAnsi="Arial"/>
          <w:i/>
          <w:iCs/>
          <w:color w:val="000000"/>
          <w:sz w:val="24"/>
        </w:rPr>
      </w:pPr>
      <w:r w:rsidRPr="005D61DD">
        <w:rPr>
          <w:rFonts w:ascii="Arial" w:hAnsi="Arial"/>
          <w:i/>
          <w:iCs/>
          <w:color w:val="000000"/>
          <w:sz w:val="24"/>
        </w:rPr>
        <w:t>Vi</w:t>
      </w:r>
      <w:r w:rsidR="005D61DD" w:rsidRPr="005D61DD">
        <w:rPr>
          <w:rFonts w:ascii="Arial" w:hAnsi="Arial"/>
          <w:i/>
          <w:iCs/>
          <w:color w:val="000000"/>
          <w:sz w:val="24"/>
        </w:rPr>
        <w:t xml:space="preserve"> dividerete questo territorio secondo le tribù d’Israele. </w:t>
      </w:r>
      <w:r w:rsidRPr="005D61DD">
        <w:rPr>
          <w:rFonts w:ascii="Arial" w:hAnsi="Arial"/>
          <w:i/>
          <w:iCs/>
          <w:color w:val="000000"/>
          <w:sz w:val="24"/>
        </w:rPr>
        <w:t>Lo</w:t>
      </w:r>
      <w:r w:rsidR="005D61DD" w:rsidRPr="005D61DD">
        <w:rPr>
          <w:rFonts w:ascii="Arial" w:hAnsi="Arial"/>
          <w:i/>
          <w:iCs/>
          <w:color w:val="000000"/>
          <w:sz w:val="24"/>
        </w:rPr>
        <w:t xml:space="preserve"> distribuirete in eredità fra voi e i forestieri che abitano con voi, i quali hanno generato figli in mezzo a voi; questi saranno per voi come indigeni tra i figli d’Israele e riceveranno in sorte con voi la loro parte di eredità in </w:t>
      </w:r>
      <w:r w:rsidR="005D61DD" w:rsidRPr="005D61DD">
        <w:rPr>
          <w:rFonts w:ascii="Arial" w:hAnsi="Arial"/>
          <w:i/>
          <w:iCs/>
          <w:color w:val="000000"/>
          <w:sz w:val="24"/>
        </w:rPr>
        <w:lastRenderedPageBreak/>
        <w:t xml:space="preserve">mezzo alle tribù d’Israele. </w:t>
      </w:r>
      <w:r w:rsidRPr="005D61DD">
        <w:rPr>
          <w:rFonts w:ascii="Arial" w:hAnsi="Arial"/>
          <w:i/>
          <w:iCs/>
          <w:color w:val="000000"/>
          <w:sz w:val="24"/>
        </w:rPr>
        <w:t>Nella</w:t>
      </w:r>
      <w:r w:rsidR="005D61DD" w:rsidRPr="005D61DD">
        <w:rPr>
          <w:rFonts w:ascii="Arial" w:hAnsi="Arial"/>
          <w:i/>
          <w:iCs/>
          <w:color w:val="000000"/>
          <w:sz w:val="24"/>
        </w:rPr>
        <w:t xml:space="preserve"> tribù in cui lo straniero è stabilito, là gli darete la sua parte di eredità. Oracolo del Signore Dio.</w:t>
      </w:r>
    </w:p>
    <w:p w14:paraId="74F014E7" w14:textId="77777777" w:rsidR="005D61DD" w:rsidRDefault="005D61DD" w:rsidP="005D61DD">
      <w:pPr>
        <w:spacing w:after="120"/>
        <w:ind w:left="567" w:right="567"/>
        <w:jc w:val="both"/>
        <w:rPr>
          <w:rFonts w:ascii="Arial" w:hAnsi="Arial"/>
          <w:i/>
          <w:iCs/>
          <w:color w:val="000000"/>
          <w:sz w:val="24"/>
        </w:rPr>
      </w:pPr>
    </w:p>
    <w:p w14:paraId="3532FCC4" w14:textId="77777777" w:rsidR="00E220EA" w:rsidRPr="005D61DD" w:rsidRDefault="00E220EA" w:rsidP="005D61DD">
      <w:pPr>
        <w:spacing w:after="120"/>
        <w:jc w:val="both"/>
        <w:rPr>
          <w:rFonts w:ascii="Arial" w:hAnsi="Arial" w:cs="Arial"/>
          <w:b/>
          <w:bCs/>
          <w:iCs/>
          <w:color w:val="000000"/>
          <w:sz w:val="24"/>
          <w:szCs w:val="40"/>
        </w:rPr>
      </w:pPr>
      <w:bookmarkStart w:id="174" w:name="_Toc62164722"/>
      <w:r w:rsidRPr="005D61DD">
        <w:rPr>
          <w:rFonts w:ascii="Arial" w:hAnsi="Arial" w:cs="Arial"/>
          <w:b/>
          <w:bCs/>
          <w:iCs/>
          <w:color w:val="000000"/>
          <w:sz w:val="24"/>
          <w:szCs w:val="40"/>
        </w:rPr>
        <w:t>La sorgente del tempio</w:t>
      </w:r>
      <w:bookmarkEnd w:id="174"/>
    </w:p>
    <w:p w14:paraId="0017B72F" w14:textId="77777777" w:rsidR="00E220EA" w:rsidRPr="00E220EA" w:rsidRDefault="00E220EA" w:rsidP="00B02397"/>
    <w:p w14:paraId="28DB4098"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w:t>
      </w:r>
      <w:r w:rsidRPr="00E220EA">
        <w:rPr>
          <w:rFonts w:ascii="Arial" w:hAnsi="Arial"/>
          <w:b/>
          <w:color w:val="000000"/>
          <w:sz w:val="24"/>
        </w:rPr>
        <w:t>Mi condusse poi all’ingresso del tempio e vidi che sotto la soglia del tempio usciva</w:t>
      </w:r>
      <w:r w:rsidRPr="00E220EA">
        <w:rPr>
          <w:rFonts w:ascii="Arial" w:hAnsi="Arial"/>
          <w:b/>
          <w:color w:val="000000"/>
          <w:sz w:val="22"/>
        </w:rPr>
        <w:t xml:space="preserve"> </w:t>
      </w:r>
      <w:r w:rsidRPr="00E220EA">
        <w:rPr>
          <w:rFonts w:ascii="Arial" w:hAnsi="Arial"/>
          <w:b/>
          <w:color w:val="000000"/>
          <w:sz w:val="24"/>
        </w:rPr>
        <w:t>acqua verso oriente, poiché la facciata del tempio era verso oriente. Quell’acqua scendeva sotto il lato destro del tempio, dalla parte meridionale dell’altare.</w:t>
      </w:r>
    </w:p>
    <w:p w14:paraId="727FC4F0" w14:textId="5775D507" w:rsidR="00E220EA" w:rsidRPr="00E220EA" w:rsidRDefault="00E220EA" w:rsidP="00B02397">
      <w:pPr>
        <w:spacing w:after="120"/>
        <w:jc w:val="both"/>
        <w:rPr>
          <w:rFonts w:ascii="Arial" w:hAnsi="Arial"/>
          <w:sz w:val="24"/>
        </w:rPr>
      </w:pPr>
      <w:r w:rsidRPr="00E220EA">
        <w:rPr>
          <w:rFonts w:ascii="Arial" w:hAnsi="Arial"/>
          <w:sz w:val="24"/>
        </w:rPr>
        <w:t>Il tempio è la casa di Dio. Dal Nuovo Tempio di Dio, non fatto da mani d’uomo, sgorga l’acqua della vita. Essa viene fuori dal lato destro.</w:t>
      </w:r>
      <w:r w:rsidR="005D61DD">
        <w:rPr>
          <w:rFonts w:ascii="Arial" w:hAnsi="Arial"/>
          <w:sz w:val="24"/>
        </w:rPr>
        <w:t xml:space="preserve"> </w:t>
      </w:r>
      <w:r w:rsidRPr="00E220EA">
        <w:rPr>
          <w:rFonts w:ascii="Arial" w:hAnsi="Arial"/>
          <w:sz w:val="24"/>
        </w:rPr>
        <w:t>Il Guardino dell’Eden è irrorato da quattro fiumi. Ora ne basta uno solo per dare vita a tutta la terra. Uno solo è anche il fiume che irrora la Città Eterna.</w:t>
      </w:r>
    </w:p>
    <w:p w14:paraId="2AB31EF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(Gen 2,8-14).</w:t>
      </w:r>
    </w:p>
    <w:p w14:paraId="34B7428B" w14:textId="77777777" w:rsidR="00E220EA" w:rsidRPr="00E220EA" w:rsidRDefault="00E220EA" w:rsidP="00B02397">
      <w:pPr>
        <w:spacing w:after="120"/>
        <w:jc w:val="both"/>
        <w:rPr>
          <w:rFonts w:ascii="Arial" w:hAnsi="Arial"/>
          <w:sz w:val="24"/>
        </w:rPr>
      </w:pPr>
      <w:r w:rsidRPr="00E220EA">
        <w:rPr>
          <w:rFonts w:ascii="Arial" w:hAnsi="Arial"/>
          <w:sz w:val="24"/>
        </w:rPr>
        <w:t xml:space="preserve">Nella Scrittura Santa i fiumi sono vere sorgenti di vita. Non solo di vita spirituale, ma anche fisica. Dove scorre l’acqua scorre la vita. Altrimenti è il deserto. </w:t>
      </w:r>
    </w:p>
    <w:p w14:paraId="7580A86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Un fiume usciva da Eden per irrigare il giardino, poi di lì si divideva e formava quattro corsi (Gen 2, 10). Il primo fiume si chiama Pison: esso scorre intorno a tutto il paese di Avìla, dove c'è l'oro (Gen 2, 11). Il secondo fiume si chiama Ghicon: esso scorre intorno a tutto il paese d'Etiopia (Gen 2, 13). Il terzo fiume si chiama Tigri: esso scorre ad oriente di Assur. Il quarto fiume è l'Eufrate (Gen 2, 14). In quel giorno il Signore concluse questa alleanza con Abram: "Alla tua discendenza io do questo paese dal fiume d'Egitto al grande fiume, il fiume Eufrate (Gen 15, 18). Il servo prese dieci cammelli del suo padrone e, portando ogni sorta di cose preziose del suo padrone, si mise in viaggio e andò nel Paese dei due fiumi, alla città di Nacor (Gen 24, 10). </w:t>
      </w:r>
    </w:p>
    <w:p w14:paraId="63C99CC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poté andarsene con tutti i suoi averi. Si alzò dunque, passò il fiume e si diresse verso le montagne di Gàlaad (Gen 31, 21). Il Signore disse a Mosè: "Comanda ad Aronne: Prendi il tuo bastone e stendi la mano sulle acque degli Egiziani, sui loro fiumi, canali, stagni, e su tutte le loro raccolte di acqua; diventino sangue, e ci sia sangue in tutto il paese d'Egitto, perfino nei recipienti di legno e di pietra!" (Es 7, 19). Il Signore disse a Mosè: "Comanda ad Aronne: Stendi la mano con il tuo bastone sui fiumi, sui canali e sugli stagni e fa’ uscire le rane sul paese </w:t>
      </w:r>
      <w:r w:rsidRPr="005D61DD">
        <w:rPr>
          <w:rFonts w:ascii="Arial" w:hAnsi="Arial"/>
          <w:i/>
          <w:iCs/>
          <w:color w:val="000000"/>
          <w:sz w:val="24"/>
          <w:szCs w:val="24"/>
        </w:rPr>
        <w:lastRenderedPageBreak/>
        <w:t xml:space="preserve">d'Egitto!" (Es 8, 1). Stabilirò il tuo confine dal Mare Rosso fino al mare dei Filistei e dal deserto fino al fiume, perché ti consegnerò in mano gli abitanti del paese e li scaccerò dalla tua presenza (Es 23, 31). Questi sono gli animali che potrete mangiare fra tutti quelli acquatici. Potrete mangiare quanti hanno pinne e squame, sia nei mari, sia nei fiumi (Lv 11, 9). </w:t>
      </w:r>
    </w:p>
    <w:p w14:paraId="4890A05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 di tutti gli animali, che si muovono o vivono nelle acque, nei mari e nei fiumi, quanti non hanno né pinne né squame, li terrete in abominio (Lv 11, 10). Egli mandò messaggeri a Balaam, figlio di Beor, a Petor che sta sul fiume, nel paese dei figli di Amau, per chiamarlo e dirgli: "Ecco un popolo è uscito dall'Egitto; ricopre la terra e si è stabilito di fronte a me (Nm 22, 5). Sono come torrenti che si diramano, come giardini lungo un fiume, come àloe, che il Signore ha piantati, come cedri lungo le acque (Nm 24, 6). </w:t>
      </w:r>
    </w:p>
    <w:p w14:paraId="6F64E55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Voltatevi, levate l'accampamento e andate verso le montagne degli Amorrei e in tutte le regioni vicine: la valle dell'Araba, le montagne, la Sefela, il Negheb, la costa del mare, nel paese dei Cananei e nel Libano, fino al grande fiume, il fiume Eufrate (Dt 1, 7). Ogni luogo che la pianta del vostro piede calcherà sarà vostro; i vostri confini si estenderanno dal deserto al Libano, dal fiume, il fiume Eufrate, al Mar Mediterraneo (Dt 11, 24). Non vi entreranno mai perché non vi vennero incontro con il pane e con l'acqua nel vostro cammino quando uscivate dall'Egitto e perché hanno prezzolato contro di te Balaam, figlio di Beor, da Petor nel paese dei due fiumi, perché ti maledicesse (Dt 23, 5). </w:t>
      </w:r>
    </w:p>
    <w:p w14:paraId="0CBF982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Dal deserto e dal Libano fino al fiume grande, il fiume Eufrate, tutto il paese degli Hittiti, fino al Mar Mediterraneo, dove tramonta il sole: tali saranno i vostri confini (Gs 1, 4). Questi sono i re del paese, che gli Israeliti sconfissero e del cui territorio entrarono in possesso, oltre il Giordano, ad oriente, dal fiume Arnon al monte Ermon, con tutta l'Araba orientale (Gs 12, 1). Da Aroer, che è sulla riva del fiume Arnon, e dalla città, che è in mezzo alla valle, tutta la pianura di Madaba fino a Dibon (Gs 13, 9). Ed essi ebbero il territorio da Aroer, che è sulla riva del fiume Arnon, e la città che è a metà della valle e tutta la pianura presso Madaba (Gs 13, 16). </w:t>
      </w:r>
    </w:p>
    <w:p w14:paraId="2D3D87C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Giosuè disse a tutto il popolo: "Dice il Signore, Dio d'Israele: I vostri padri, come Terach padre di Abramo e padre di Nacor, abitarono dai tempi antichi oltre il fiume e servirono altri dei (Gs 24, 2). Io presi il padre vostro Abramo da oltre il fiume e gli feci percorrere tutto il paese di Canaan; moltiplicai la sua discendenza e gli diedi Isacco (Gs 24, 3). Temete dunque il Signore e servitelo con integrità e fedeltà; eliminate gli dei che i vostri padri servirono oltre il fiume e in Egitto e servite il Signore (Gs 24, 14). Se vi dispiace di servire il Signore, scegliete oggi chi volete servire: se gli dei che i vostri padri servirono oltre il fiume oppure gli dei degli Amorrei, nel paese dei quali abitate. Quanto a me e alla mia casa, vogliamo servire il Signore" (Gs 24, 15). </w:t>
      </w:r>
    </w:p>
    <w:p w14:paraId="2C8FD00A" w14:textId="750415AB"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Perciò l'ira del Signore si accese contro Israele e li mise nelle mani di Cusan-</w:t>
      </w:r>
      <w:r w:rsidR="00EF04E7" w:rsidRPr="005D61DD">
        <w:rPr>
          <w:rFonts w:ascii="Arial" w:hAnsi="Arial"/>
          <w:i/>
          <w:iCs/>
          <w:color w:val="000000"/>
          <w:sz w:val="24"/>
          <w:szCs w:val="24"/>
        </w:rPr>
        <w:t>Risatàim</w:t>
      </w:r>
      <w:r w:rsidRPr="005D61DD">
        <w:rPr>
          <w:rFonts w:ascii="Arial" w:hAnsi="Arial"/>
          <w:i/>
          <w:iCs/>
          <w:color w:val="000000"/>
          <w:sz w:val="24"/>
          <w:szCs w:val="24"/>
        </w:rPr>
        <w:t>, re del Paese dei due fiumi; gli Israeliti furono servi di Cusan-</w:t>
      </w:r>
      <w:r w:rsidR="00EF04E7" w:rsidRPr="005D61DD">
        <w:rPr>
          <w:rFonts w:ascii="Arial" w:hAnsi="Arial"/>
          <w:i/>
          <w:iCs/>
          <w:color w:val="000000"/>
          <w:sz w:val="24"/>
          <w:szCs w:val="24"/>
        </w:rPr>
        <w:t>Risatàim</w:t>
      </w:r>
      <w:r w:rsidRPr="005D61DD">
        <w:rPr>
          <w:rFonts w:ascii="Arial" w:hAnsi="Arial"/>
          <w:i/>
          <w:iCs/>
          <w:color w:val="000000"/>
          <w:sz w:val="24"/>
          <w:szCs w:val="24"/>
        </w:rPr>
        <w:t xml:space="preserve"> per otto anni (Gdc 3, 8). Ora gli uomini di Efraim si radunarono, passarono il fiume verso Zafon e dissero a Iefte: "Perché sei andato a combattere contro gli Ammoniti e non ci hai chiamati con te? Noi bruceremo te e la tua casa".(Gdc 12, 1). Davide sconfisse anche Adad-Ezer, figlio di Recob, re di Zoba, mentre egli andava ad estendere il dominio sul fiume Eufrate (2Sam 8, 3). Adad-Ezer mandò messaggeri e schierò in campo gli Aramei che abitavano oltre il fiume e quelli giunsero a Chelam con alla testa Sobak, capo dell'esercito di Adad-Ezer (2Sam 10, 16). </w:t>
      </w:r>
    </w:p>
    <w:p w14:paraId="242CE02F" w14:textId="4001BCA5"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Salomone esercitava l'egemonia su tutti i regni, dal fiume alla regione dei Filistei e al confine con l'Egitto. Gli portavano tributi e servirono Salomone finché visse (1Re 5, 1). Egli, infatti, dominava su tutto l'Oltrefiume, da </w:t>
      </w:r>
      <w:r w:rsidR="00EF04E7" w:rsidRPr="005D61DD">
        <w:rPr>
          <w:rFonts w:ascii="Arial" w:hAnsi="Arial"/>
          <w:i/>
          <w:iCs/>
          <w:color w:val="000000"/>
          <w:sz w:val="24"/>
          <w:szCs w:val="24"/>
        </w:rPr>
        <w:t>Tifsach</w:t>
      </w:r>
      <w:r w:rsidRPr="005D61DD">
        <w:rPr>
          <w:rFonts w:ascii="Arial" w:hAnsi="Arial"/>
          <w:i/>
          <w:iCs/>
          <w:color w:val="000000"/>
          <w:sz w:val="24"/>
          <w:szCs w:val="24"/>
        </w:rPr>
        <w:t xml:space="preserve"> a Gaza su tutti i re dell'Oltrefiume, ed era in pace con tutti i confinanti all'intorno (1Re 5, 4). Inoltre il Signore percuoterà Israele, il cui agitarsi sarà simile all'agitarsi di una canna sull'acqua. Eliminerà Israele da questo ottimo paese da lui dato ai loro padri e li disperderà oltre il Fiume perché si sono eretti i loro pali sacri, provocando così il Signore (1Re 14, 15). Forse l'Abana e il Parpar, fiumi di Damasco, non sono migliori di tutte le acque di Israele? Non potrei bagnarmi in quelli per essere guarito?". Si voltò e se ne partì adirato (2Re 5, 12).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w:t>
      </w:r>
    </w:p>
    <w:p w14:paraId="68A128AA" w14:textId="5816B579"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Durante il suo regno, il faraone Necao re di Egitto si mosse per soccorrere il re d'Assiria sul fiume Eufrate. Il re Giosia gli andò incontro, ma Necao l'uccise in Meghiddo al primo urto (2Re 23, 29). Il re d'Egitto non uscì più dal suo paese, perché il re di Babilonia, dal torrente di Egitto sino al fiume Eufrate, aveva conquistato quanto una volta apparteneva al re d'Egitto (2Re 24, 7). Morto </w:t>
      </w:r>
      <w:r w:rsidR="00EF04E7" w:rsidRPr="005D61DD">
        <w:rPr>
          <w:rFonts w:ascii="Arial" w:hAnsi="Arial"/>
          <w:i/>
          <w:iCs/>
          <w:color w:val="000000"/>
          <w:sz w:val="24"/>
          <w:szCs w:val="24"/>
        </w:rPr>
        <w:t>Samla</w:t>
      </w:r>
      <w:r w:rsidRPr="005D61DD">
        <w:rPr>
          <w:rFonts w:ascii="Arial" w:hAnsi="Arial"/>
          <w:i/>
          <w:iCs/>
          <w:color w:val="000000"/>
          <w:sz w:val="24"/>
          <w:szCs w:val="24"/>
        </w:rPr>
        <w:t xml:space="preserve">, divenne re al suo posto Saul di Recobòt, sul fiume (1Cr 1, 48). </w:t>
      </w:r>
    </w:p>
    <w:p w14:paraId="09A1E770" w14:textId="0B7C1DBC"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 oriente si estendevano fra l'inizio del deserto che va dal fiume Eufrate in qua, perché i loro greggi erano numerosi nel paese di Gàlaad (1Cr 5, 9). Il Dio di Israele eccitò lo spirito di Pul re d'Assiria, cioè lo spirito di Tiglat-</w:t>
      </w:r>
      <w:r w:rsidR="00EF04E7" w:rsidRPr="005D61DD">
        <w:rPr>
          <w:rFonts w:ascii="Arial" w:hAnsi="Arial"/>
          <w:i/>
          <w:iCs/>
          <w:color w:val="000000"/>
          <w:sz w:val="24"/>
          <w:szCs w:val="24"/>
        </w:rPr>
        <w:t>Pilèser</w:t>
      </w:r>
      <w:r w:rsidRPr="005D61DD">
        <w:rPr>
          <w:rFonts w:ascii="Arial" w:hAnsi="Arial"/>
          <w:i/>
          <w:iCs/>
          <w:color w:val="000000"/>
          <w:sz w:val="24"/>
          <w:szCs w:val="24"/>
        </w:rPr>
        <w:t xml:space="preserve"> re d'Assiria, che deportò i Rubeniti, i Gaditi e metà della tribù di Manàsse; li condusse in Chelàch, presso Cabòr, fiume del Gozan, ove rimangono ancora (1Cr 5, 26). Davide sconfisse anche Hadad-Ezer, re di Zoba, verso Amat, nella sua marcia verso il fiume Eufrate per stabilirvi il suo dominio (1Cr 18, 3). </w:t>
      </w:r>
    </w:p>
    <w:p w14:paraId="233879D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Gli Ammoniti, accortisi di essersi inimicati Davide, mandarono, essi e Canun, mille talenti d'argento per assoldare carri e cavalieri nel paese dei due fiumi, in Aram Maaca e in Zoba (1Cr 19, 6). Gli Aramei, visto </w:t>
      </w:r>
      <w:r w:rsidRPr="005D61DD">
        <w:rPr>
          <w:rFonts w:ascii="Arial" w:hAnsi="Arial"/>
          <w:i/>
          <w:iCs/>
          <w:color w:val="000000"/>
          <w:sz w:val="24"/>
          <w:szCs w:val="24"/>
        </w:rPr>
        <w:lastRenderedPageBreak/>
        <w:t xml:space="preserve">che erano stati battuti dagli Israeliti, mandarono messaggeri e fecero venire gli Aramei d'Oltrefiume; li comandava Sofach, capo dell'esercito di Hadad-Ezer (1Cr 19, 16). Egli dominava su tutti i re, dal fiume fino alla regione dei Filistei e fino al confine dell'Egitto (2Cr 9, 26). E degli altri popoli che il grande e illustre Asnappàr deportò e stabilì nella città di Samaria e nel resto della regione d'Oltrefiume. (Esd 4, 10). </w:t>
      </w:r>
    </w:p>
    <w:p w14:paraId="48A647B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Questa è la copia della lettera che gli mandarono. Al re Artaserse i tuoi servi, uomini della regione d'Oltrefiume (Esd 4, 11). Noi informiamo il re che, se questa città sarà ricostruita e saranno rialzate le sue mura, ben presto nella regione d'Oltrefiume non avrai più alcun possesso" (Esd 4, 16). Il re inviò questa risposta: "A Recum governatore e Simsai scriba e agli altri loro colleghi, che risiedono in Samaria e altrove nella regione d'Oltrefiume, salute! Ora (Esd 4, 17). A Gerusalemme vi sono stati re potenti che comandavano su tutto il territorio d'Oltrefiume; a loro si pagavano tributi, imposte e diritti di passaggio (Esd 4, 20). </w:t>
      </w:r>
    </w:p>
    <w:p w14:paraId="2E1A8DA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In quel tempo Tattènai, governatore della regione d'Oltrefiume, Setar-Boznai e i loro colleghi vennero da loro e dissero: "Chi vi ha dato ordine di ricostruire questa casa e di rialzare questa cinta di mura? (Esd 5, 3). Copia della lettera che Tattènai, governatore dell'Oltrefiume, Setar-Boznai e i loro colleghi, funzionari dell'Oltrefiume, mandarono al re Dario (Esd 5, 6). "Quindi voi Tattènai, governatore d'Oltrefiume e Setar-Boznai, con i vostri colleghi funzionari residenti nell'Oltrefiume, tenetevi in disparte (Esd 6, 6). </w:t>
      </w:r>
    </w:p>
    <w:p w14:paraId="4BB811E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Ecco i miei ordini sull'atteggiamento che dovete tenere con questi anziani dei Giudei per la ricostruzione del tempio: dalle entrate del re, cioè dalla imposta dell'Oltrefiume, saranno rimborsate puntualmente le spese a quegli uomini, senza interruzione (Esd 6, 8). Allora Tattènai, governatore dell'Oltrefiume, Setar-Boznai e i loro colleghi eseguirono alla lettera quel che aveva comandato il re Dario (Esd 6, 13). Io, il re Artaserse, ordino a tutti i tesorieri dell'Oltrefiume: Tutto ciò che Esdra, sacerdote e scriba della legge del Dio del cielo, vi domanderà, dateglielo puntualmente (Esd 7, 21). </w:t>
      </w:r>
    </w:p>
    <w:p w14:paraId="6F93E8D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Il dodici del primo mese siamo partiti dal fiume Aava per andare a Gerusalemme e la mano del nostro Dio era su di noi: egli ci ha liberati dagli assalti dei nemici e dei briganti lungo il cammino (Esd 8, 31). Hanno consegnato i decreti del re ai satrapi del re e al governatore dell'Oltrefiume, i quali sono venuti in aiuto al popolo e al tempio (Esd 8, 36). </w:t>
      </w:r>
    </w:p>
    <w:p w14:paraId="18596298" w14:textId="556069ED"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Poi dissi al re: "Se piace al re, mi si diano le lettere per i governatori dell'Oltrefiume, perché mi lascino passare ed entrare in Giudea (Ne 2, 7). Giunsi presso i governatori dell'Oltrefiume e diedi loro le lettere del re. Il re aveva mandato con me una scorta di capi dell'esercito e di </w:t>
      </w:r>
      <w:r w:rsidRPr="005D61DD">
        <w:rPr>
          <w:rFonts w:ascii="Arial" w:hAnsi="Arial"/>
          <w:i/>
          <w:iCs/>
          <w:color w:val="000000"/>
          <w:sz w:val="24"/>
          <w:szCs w:val="24"/>
        </w:rPr>
        <w:lastRenderedPageBreak/>
        <w:t xml:space="preserve">cavalieri (Ne 2, 9). Accanto a loro lavoravano alle riparazioni Melatia il Gabaonita, Iadon il Meronotita, e gli uomini di </w:t>
      </w:r>
      <w:r w:rsidR="00EF04E7" w:rsidRPr="005D61DD">
        <w:rPr>
          <w:rFonts w:ascii="Arial" w:hAnsi="Arial"/>
          <w:i/>
          <w:iCs/>
          <w:color w:val="000000"/>
          <w:sz w:val="24"/>
          <w:szCs w:val="24"/>
        </w:rPr>
        <w:t>Gàbaon</w:t>
      </w:r>
      <w:r w:rsidRPr="005D61DD">
        <w:rPr>
          <w:rFonts w:ascii="Arial" w:hAnsi="Arial"/>
          <w:i/>
          <w:iCs/>
          <w:color w:val="000000"/>
          <w:sz w:val="24"/>
          <w:szCs w:val="24"/>
        </w:rPr>
        <w:t xml:space="preserve"> e di Mizpa, alle dipendenze della sede del governatore dell'Oltrefiume (Ne 3, 7). Il giovane partì insieme con l'angelo e anche il cane li seguì e s'avviò con loro. Camminarono insieme finché li sorprese la prima sera; allora si fermarono a passare la notte sul fiume Tigri (Tb 6, 1). </w:t>
      </w:r>
    </w:p>
    <w:p w14:paraId="382821E2" w14:textId="6ECC82EF"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Il giovane scese nel fiume per lavarsi i piedi, quand'ecco un grosso pesce balzò dall'acqua e tentò di divorare il piede del ragazzo, che si mise a gridare (Tb 6, 2). Quelli di loro che cadranno colpiti riempiranno le loro valli e ogni torrente e fiume sarà pieno dei loro cadaveri fino a straripare (Gdt 2, 8). Ma dal loro grido sorse, come da una piccola fonte, un grande fiume, acque copiose (Est 1, 1</w:t>
      </w:r>
      <w:r w:rsidR="00EF04E7">
        <w:rPr>
          <w:rFonts w:ascii="Arial" w:hAnsi="Arial"/>
          <w:i/>
          <w:iCs/>
          <w:color w:val="000000"/>
          <w:sz w:val="24"/>
          <w:szCs w:val="24"/>
        </w:rPr>
        <w:t xml:space="preserve"> </w:t>
      </w:r>
      <w:r w:rsidRPr="005D61DD">
        <w:rPr>
          <w:rFonts w:ascii="Arial" w:hAnsi="Arial"/>
          <w:i/>
          <w:iCs/>
          <w:color w:val="000000"/>
          <w:sz w:val="24"/>
          <w:szCs w:val="24"/>
        </w:rPr>
        <w:t>i). La piccola sorgente che divenne un fiume, la luce che spuntò, il sole e l'acqua copiosa. Questo fiume è Ester che il re ha sposata e costituita regina (Est 10, 3</w:t>
      </w:r>
      <w:r w:rsidR="00A71CF0">
        <w:rPr>
          <w:rFonts w:ascii="Arial" w:hAnsi="Arial"/>
          <w:i/>
          <w:iCs/>
          <w:color w:val="000000"/>
          <w:sz w:val="24"/>
          <w:szCs w:val="24"/>
        </w:rPr>
        <w:t xml:space="preserve"> </w:t>
      </w:r>
      <w:r w:rsidRPr="005D61DD">
        <w:rPr>
          <w:rFonts w:ascii="Arial" w:hAnsi="Arial"/>
          <w:i/>
          <w:iCs/>
          <w:color w:val="000000"/>
          <w:sz w:val="24"/>
          <w:szCs w:val="24"/>
        </w:rPr>
        <w:t xml:space="preserve">c). </w:t>
      </w:r>
    </w:p>
    <w:p w14:paraId="76A8AB92" w14:textId="724D0A0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invece si mostrerà titubante e porrà il campo al di là del fiume, andremo noi contro di lui e avremo la meglio" (1Mac 5, 41). Il re designò Bàcchide, uno degli amici del re, preposto alla regione dell'Oltrefiume, potente nel regno e fedele al re (1Mac 7, 8). Giònata accompagnò poi il re fino al fiume chiamato </w:t>
      </w:r>
      <w:r w:rsidR="00EF04E7" w:rsidRPr="005D61DD">
        <w:rPr>
          <w:rFonts w:ascii="Arial" w:hAnsi="Arial"/>
          <w:i/>
          <w:iCs/>
          <w:color w:val="000000"/>
          <w:sz w:val="24"/>
          <w:szCs w:val="24"/>
        </w:rPr>
        <w:t>Eleuterio</w:t>
      </w:r>
      <w:r w:rsidRPr="005D61DD">
        <w:rPr>
          <w:rFonts w:ascii="Arial" w:hAnsi="Arial"/>
          <w:i/>
          <w:iCs/>
          <w:color w:val="000000"/>
          <w:sz w:val="24"/>
          <w:szCs w:val="24"/>
        </w:rPr>
        <w:t xml:space="preserve"> e fece ritorno in Gerusalemme (1Mac 11, 7). </w:t>
      </w:r>
    </w:p>
    <w:p w14:paraId="3FCB0364" w14:textId="7C23604A"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Giònata si diede a percorrere la provincia dell'Oltrefiume e le varie città e accorse a lui, come alleato, tutto l'esercito della Siria. Andò ad Ascalòna e i cittadini gli uscirono incontro a rendergli omaggio (1Mac 11, 60). Allora si diede a inseguire le loro tracce, ma non poté raggiungerli, perché avevano passato il fiume </w:t>
      </w:r>
      <w:r w:rsidR="00EF04E7" w:rsidRPr="005D61DD">
        <w:rPr>
          <w:rFonts w:ascii="Arial" w:hAnsi="Arial"/>
          <w:i/>
          <w:iCs/>
          <w:color w:val="000000"/>
          <w:sz w:val="24"/>
          <w:szCs w:val="24"/>
        </w:rPr>
        <w:t>Eleuterio</w:t>
      </w:r>
      <w:r w:rsidRPr="005D61DD">
        <w:rPr>
          <w:rFonts w:ascii="Arial" w:hAnsi="Arial"/>
          <w:i/>
          <w:iCs/>
          <w:color w:val="000000"/>
          <w:sz w:val="24"/>
          <w:szCs w:val="24"/>
        </w:rPr>
        <w:t xml:space="preserve"> (1Mac 12, 30). Potranno sparire le acque del mare e i fiumi prosciugarsi e disseccarsi (Gb 14, 11). Non vedrà più ruscelli d'olio, fiumi di miele e fior di latte (Gb 20, 17). Che prima del tempo furono portati via, quando un fiume si era riversato sulle loro fondamenta? (Gb 22, 16). </w:t>
      </w:r>
    </w:p>
    <w:p w14:paraId="6A4DD6D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stimerai come polvere l'oro e come ciottoli dei fiumi l'oro di Ofir (Gb 22, 24). Scandaglia il fondo dei fiumi e quel che vi è nascosto porta alla luce (Gb 28, 11). Ecco, si gonfi pure il fiume: egli non trema, è calmo, anche se il Giordano gli salisse fino alla bocca (Gb 40, 23). E' lui che l'ha fondata sui mari, e sui fiumi l'ha stabilita (Sal 23, 2). Un fiume e i suoi ruscelli rallegrano la città di Dio, la santa dimora dell'Altissimo (Sal 45, 5). Quando uscì contro gli Aramei della Valle dei due fiumi e contro gli Aramei di Soba, e quando Gioab, nel ritorno, sconfisse gli Idumei nella Valle del sale: dodici mila uomini (Sal 59, 2). </w:t>
      </w:r>
    </w:p>
    <w:p w14:paraId="4737C2D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Tu visiti la terra e la disseti: la ricolmi delle sue ricchezze. Il fiume di Dio è gonfio di acque; tu fai crescere il frumento per gli uomini. Così prepari la terra (Sal 64, 10). Egli cambiò il mare in terra ferma, passarono a piedi il fiume; per questo in lui esultiamo di gioia (Sal 65, 6). E dominerà da mare a mare, dal fiume sino ai confini della terra (Sal 71, 8). Fonti e torrenti tu hai fatto scaturire, hai inaridito fiumi </w:t>
      </w:r>
      <w:r w:rsidRPr="005D61DD">
        <w:rPr>
          <w:rFonts w:ascii="Arial" w:hAnsi="Arial"/>
          <w:i/>
          <w:iCs/>
          <w:color w:val="000000"/>
          <w:sz w:val="24"/>
          <w:szCs w:val="24"/>
        </w:rPr>
        <w:lastRenderedPageBreak/>
        <w:t xml:space="preserve">perenni (Sal 73, 15). Egli mutò in sangue i loro fiumi e i loro ruscelli, perché non bevessero (Sal 77, 44). </w:t>
      </w:r>
    </w:p>
    <w:p w14:paraId="413A3F3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Ha esteso i suoi tralci fino al mare e arrivavano al fiume i suoi germogli (Sal 79, 12). Stenderò sul mare la sua mano e sui fiumi la sua destra (Sal 88, 26). Alzano i fiumi, Signore, alzano i fiumi la loro voce, alzano i fiumi il loro fragore (Sal 92, 3). I fiumi battano le mani, esultino insieme le montagne (Sal 97, 8). Spaccò una rupe e ne sgorgarono acque, scorrevano come fiumi nel deserto (Sal 104, 41). </w:t>
      </w:r>
    </w:p>
    <w:p w14:paraId="7298190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Ridusse i fiumi a deserto, a luoghi aridi le fonti d'acqua (Sal 106, 33). Fiumi di lacrime mi scendono dagli occhi, perché non osservano la tua legge (Sal 118, 136). Sui fiumi di Babilonia, là sedevamo piangendo al ricordo di Sion (Sal 136, 1). Tutti i fiumi vanno al mare, eppure il mare non è mai pieno: raggiunta la loro mèta, i fiumi riprendono la loro marcia (Qo 1, 7). </w:t>
      </w:r>
    </w:p>
    <w:p w14:paraId="500487D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Le grandi acque non possono spegnere l'amore né i fiumi travolgerlo. Se uno desse tutte le ricchezze della sua casa in cambio dell'amore, non ne avrebbe che dispregio (Ct 8, 7). Dalla fionda saranno scagliati chicchi di grandine colmi di sdegno. Infurierà contro di loro l'acqua del mare e i fiumi li sommergeranno senza pietà (Sap 5, 22). Invece della corrente di un fiume perenne, sconvolto da putrido sangue (Sap 11, 6). Ricordavano ancora i fatti del loro esilio, come la terra, invece di bestiame, produsse zanzare, come il fiume, invece di pesci, riversò una massa di rane (Sap 19, 10). </w:t>
      </w:r>
    </w:p>
    <w:p w14:paraId="58DC37C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arrossire di confessare i tuoi peccati, non opporti alla corrente di un fiume (Sir 4, 26). Io sono come un canale derivante da un fiume e come un corso d'acqua sono uscita verso un giardino (Sir 24, 28). Ho detto: "Innaffierò il mio giardino e irrigherò la mia aiuola". Ed ecco il mio canale è diventato un fiume, il mio fiume è diventato un mare (Sir 24, 29). </w:t>
      </w:r>
    </w:p>
    <w:p w14:paraId="1354534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 sua benedizione si diffonde come un fiume e irriga come un'inondazione la terra (Sir 39, 22). Il giunco su ogni corso d'acqua e sugli argini di un fiume sarà tagliato prima di ogni altra erba (Sir 40, 16). Per questo Dio gli promise con giuramento di benedire i popoli nella sua discendenza, di moltiplicarlo come la polvere della terra, di innalzare la sua discendenza come gli astri e di dar loro un'eredità da uno all'altro mare, dal fiume fino all'estremità della terra (Sir 44, 21). Come fosti saggio nella giovinezza, versando copiosa intelligenza come acqua d'un fiume! (Sir 47, 14). In quel giorno il Signore raderà con rasoio preso in affitto oltre il fiume, cioè il re assiro, il capo e il pelo del corpo, anche la barba toglierà via (Is 7, 20). </w:t>
      </w:r>
    </w:p>
    <w:p w14:paraId="250C05B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 questo, ecco, il Signore gonfierà contro di loro le acque del fiume, impetuose e abbondanti: cioè il re assiro con tutto il suo splendore, irromperà in tutti i suoi canali e strariperà da tutte le sue sponde (Is 8, 7). Il Signore prosciugherà il golfo del mare d'Egitto e stenderà la mano contro il fiume con la potenza del suo soffio, e lo dividerà in sette bracci così che si possa attraversare con i sandali (Is 11, 15). Ah! paese dagli </w:t>
      </w:r>
      <w:r w:rsidRPr="005D61DD">
        <w:rPr>
          <w:rFonts w:ascii="Arial" w:hAnsi="Arial"/>
          <w:i/>
          <w:iCs/>
          <w:color w:val="000000"/>
          <w:sz w:val="24"/>
          <w:szCs w:val="24"/>
        </w:rPr>
        <w:lastRenderedPageBreak/>
        <w:t xml:space="preserve">insetti ronzanti, che ti trovi oltre i fiumi di Etiopia (Is 18, 1). Che mandi ambasciatori per mare, in canotti di papiro sulle acque: "Andate, messaggeri veloci, verso un popolo alto e abbronzato, verso un popolo temuto ora e sempre, un popolo potente e vittorioso, il cui paese è solcato da fiumi" (Is 18, 2). </w:t>
      </w:r>
    </w:p>
    <w:p w14:paraId="594504E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Si prosciugheranno le acque del mare, il fiume si inaridirà e seccherà (Is 19, 5). Grandi acque. Il frumento del Nilo, il raccolto del fiume era la sua ricchezza; era il mercato dei popoli (Is 23, 3). Poiché se là c'è un potente, noi abbiamo il Signore, al posto di fiumi e larghi canali; non ci passerà nave a remi né l'attraverserà naviglio più grosso (Is 33, 21). </w:t>
      </w:r>
    </w:p>
    <w:p w14:paraId="47DA7C5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Farò scaturire fiumi su brulle colline, fontane in mezzo alle valli; cambierò il deserto in un lago d'acqua, la terra arida in sorgenti (Is 41, 18). Renderò aridi monti e colli, farò seccare tutta la loro erba; trasformerò i fiumi in stagni e gli stagni farò inaridire (Is 42, 15). Se dovrai attraversare le acque, sarò con te, i fiumi non ti sommergeranno; se dovrai passare in mezzo al fuoco, non ti scotterai, la fiamma non ti potrà bruciare (Is 43, 2). </w:t>
      </w:r>
    </w:p>
    <w:p w14:paraId="23E2098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Ecco, faccio una cosa nuova: proprio ora germoglia, non ve ne accorgete? Aprirò anche nel deserto una strada, immetterò fiumi nella steppa (Is 43, 19). Mi glorificheranno le bestie selvatiche, sciacalli e struzzi, perché avrò fornito acqua al deserto, fiumi alla steppa, per dissetare il mio popolo, il mio eletto (Is 43, 20). Io dico all'oceano: Prosciugati! Faccio inaridire i tuoi fiumi (Is 44, 27). Prendi la mola e macina la farina, togliti il velo, solleva i lembi della veste, scopriti le gambe, attraversa i fiumi (Is 47, 2). </w:t>
      </w:r>
    </w:p>
    <w:p w14:paraId="3195332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avessi prestato attenzione ai miei comandi, il tuo benessere sarebbe come un fiume, la tua giustizia come le onde del mare (Is 48, 18). Per qual motivo non c'è nessuno, ora che io sono venuto? Perché, ora che chiamo, nessuno risponde? E' forse la mia mano troppo corta per riscattare oppure io non ho la forza per liberare? Ecco, con una minaccia prosciugo il mare, faccio dei fiumi un deserto. I loro pesci, per mancanza d'acqua, restano all'asciutto, muoiono di sete (Is 50, 2). In occidente vedranno il nome del Signore e in oriente la sua gloria, perché egli verrà come un fiume irruente, sospinto dal vento del Signore (Is 59, 19). </w:t>
      </w:r>
    </w:p>
    <w:p w14:paraId="43D90DB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Poiché così dice il Signore: "Ecco io farò scorrere verso di essa, come un fiume, la prosperità; come un torrente in piena la ricchezza dei popoli; i suoi bimbi saranno portati in braccio, sulle ginocchia saranno accarezzati (Is 66, 12). Essi erano partiti nel pianto, io li riporterò tra le consolazioni; li condurrò a fiumi d'acqua per una strada dritta in cui non inciamperanno; perché io sono un padre per Israele, Efraim è il </w:t>
      </w:r>
      <w:r w:rsidRPr="005D61DD">
        <w:rPr>
          <w:rFonts w:ascii="Arial" w:hAnsi="Arial"/>
          <w:i/>
          <w:iCs/>
          <w:color w:val="000000"/>
          <w:sz w:val="24"/>
          <w:szCs w:val="24"/>
        </w:rPr>
        <w:lastRenderedPageBreak/>
        <w:t xml:space="preserve">mio primogenito (Ger 31, 9). Per l'Egitto. Sull'esercito del faraone Necao re d'Egitto, a Càrchemis presso il fiume Eufrate, esercito che Nabucodònosor re di Babilonia vinse nel quarto anno di Ioiakim figlio di Giosia, re di Giuda (Ger 46, 2).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Erano presenti i nobili, i figli del re, gli anziani, tutto il popolo dal più piccolo al più grande, quanti insomma abitavano in Babilonia presso il fiume Sud (Bar 1, 4). </w:t>
      </w:r>
    </w:p>
    <w:p w14:paraId="78F0843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Parla dunque dicendo: Così dice il Signore Dio: Eccomi contro di te, faraone re d'Egitto; grande coccodrillo, sdraiato in mezzo al fiume, hai detto: Il fiume è mio, è mia creatura (Ez 29, 3). Metterò ganci alle tue mascelle e farò sì che i pesci dei tuoi fiumi ti si attacchino alle squame e ti farò uscire dalle tue acque insieme con tutti i pesci dei tuoi fiumi attaccati alle squame (Ez 29, 4). Getterò nel deserto te e tutti i pesci dei tuoi fiumi e andrai a cadere in mezzo alla campagna e non sarai né raccolto né sepolto: ti darò in pasto alle bestie selvatiche e agli uccelli del cielo (Ez 29, 5). L'Egitto diventerà un luogo desolato e deserto e sapranno che io sono il Signore. Perché egli ha detto: Il fiume è mio, è mia creatura (Ez 29, 9). </w:t>
      </w:r>
    </w:p>
    <w:p w14:paraId="3E0E190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Ebbene eccomi contro di te e contro il tuo fiume. Io farò dell'Egitto, da Migdòl ad Assuan, fino alla frontiera d'Etiopia, una terra deserta e desolata (Ez 29, 10). Farò seccare i fiumi e darò il paese in mano a genti barbare, devasterò il territorio e ciò che contiene, per mezzo di stranieri: io, il Signore, l'ho detto" (Ez 30, 12). Le acque lo avevano nutrito, l'abisso lo aveva fatto innalzare inviando i suoi fiumi attorno al suolo dov'era piantato e mandando i suoi ruscelli anche a tutti gli alberi dei campi (Ez 31, 4). </w:t>
      </w:r>
    </w:p>
    <w:p w14:paraId="3DE3584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dice il Signore Dio: "Quando scese negli inferi io feci far lutto: coprii per lui l'abisso, arrestai i suoi fiumi e le grandi acque si fermarono; per lui feci vestire il Libano a lutto e tutti gli alberi del campo si seccarono per lui (Ez 31, 15). "Figlio dell'uomo, intona un lamento sul faraone re d'Egitto dicendo: Leone fra le genti eri considerato; ma eri come un coccodrillo nelle acque, erompevi nei tuoi fiumi e agitavi le acque con le tue zampe, intorbidandone i corsi" (Ez 32, 2). Ne misurò altri mille: era un fiume che non potevo attraversare, perché le acque erano cresciute, erano acque navigabili, un fiume da non potersi passare a guado (Ez 47, 5). </w:t>
      </w:r>
    </w:p>
    <w:p w14:paraId="55BF0FE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Allora egli mi disse: "Hai visto, figlio dell'uomo?". Poi mi fece ritornare sulla sponda del fiume (Ez 47, 6). Voltandomi, vidi che sulla sponda del fiume vi era un grandissima quantità di alberi da una parte e dall'altra (Ez 47, 7). Ogni essere vivente che si muove dovunque arriva il fiume, vivrà: il pesce vi sarà abbondantissimo, perché quelle acque </w:t>
      </w:r>
      <w:r w:rsidRPr="005D61DD">
        <w:rPr>
          <w:rFonts w:ascii="Arial" w:hAnsi="Arial"/>
          <w:i/>
          <w:iCs/>
          <w:color w:val="000000"/>
          <w:sz w:val="24"/>
          <w:szCs w:val="24"/>
        </w:rPr>
        <w:lastRenderedPageBreak/>
        <w:t xml:space="preserve">dove giungono, risanano e là dove giungerà il torrente tutto rivivrà (Ez 47, 9). </w:t>
      </w:r>
    </w:p>
    <w:p w14:paraId="1DD22F3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Lungo il fiume, su una riva e sull'altra, crescerà ogni sorta di alberi da frutto, le cui fronde non appassiranno: i loro frutti non cesseranno e ogni mese matureranno, perché le loro acque sgorgano dal santuario. I loro frutti serviranno come cibo e le foglie come medicina" (Ez 47, 12). Benedite, mari e fiumi, il Signore, lodatelo ed esaltatelo nei secoli (Dn 3, 78). Un fiume di fuoco scendeva dinanzi a lui, mille migliaia lo servivano e diecimila miriadi lo assistevano. La corte sedette e i libri furono aperti (Dn 7, 10). Quand'ebbi questa visione, mi trovavo nella cittadella di Susa, che è nella provincia dell'Elam, e mi sembrava, in visione, di essere presso il fiume Ulai (Dn 8, 2). Alzai gli occhi e guardai; ecco un montone, in piedi, stava di fronte al fiume. Aveva due corna alte, ma un corno era più alto dell'altro, sebbene fosse spuntato dopo (Dn 8, 3). </w:t>
      </w:r>
    </w:p>
    <w:p w14:paraId="236B2FF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Si avvicinò al montone dalle due corna, che avevo visto in piedi di fronte al fiume, e gli si scagliò contro con tutta la forza (Dn 8, 6). Il giorno ventiquattro del primo mese, mentre stavo sulla sponda del gran fiume, cioè il Tigri (Dn 10, 4). Io, Daniele, stavo guardando ed ecco altri due che stavano in piedi, uno di qua sulla sponda del fiume, l'altro di là sull'altra sponda (Dn 12, 5). </w:t>
      </w:r>
    </w:p>
    <w:p w14:paraId="621B294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Uno disse all'uomo vestito di lino, che era sulle acque del fiume: "Quando si compiranno queste cose meravigliose?" (Dn 12, 6).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Non forse per questo trema la terra, sono in lutto tutti i suoi abitanti, si solleva tutta come il Nilo, si agita e si riabbassa come il fiume d'Egitto? (Am 8, 8). </w:t>
      </w:r>
    </w:p>
    <w:p w14:paraId="470ABAB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Dio degli eserciti, colpisce la terra ed essa si fonde e tutti i suoi abitanti prendono il lutto; essa si solleva tutta come il Nilo e si abbassa come il fiume d'Egitto (Am 9, 5). Le porte dei fiumi si aprono, la reggia è in preda allo spavento (Na 2, 7). Forse contro i fiumi, Signore, contro i fiumi si accende la tua ira o contro il mare è il tuo furore, quando tu monti sopra i tuoi cavalli, sopra i carri della tua vittoria? (Ab 3, 8). </w:t>
      </w:r>
    </w:p>
    <w:p w14:paraId="01A9F45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Da oltre i fiumi di Etiopia fino all'estremo settentrione, i miei supplicanti mi porteranno offerte (Sof 3, 10). Farà sparire i carri da Efraim e i cavalli da Gerusalemme, l'arco di guerra sarà spezzato, annunzierà la pace alle genti, il suo dominio sarà da mare a mare e dal fiume ai confini della terra (Zc 9, 10). E, confessando i loro peccati, si facevano battezzare da lui nel fiume Giordano (Mt 3, 6). Cadde la pioggia, strariparono i fiumi, soffiarono i venti e si abbatterono su quella casa, ed essa non cadde, perché era fondata sopra la roccia (Mt 7, 25). </w:t>
      </w:r>
    </w:p>
    <w:p w14:paraId="700FA31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Cadde la pioggia, strariparono i fiumi, soffiarono i venti e si abbatterono su quella casa, ed essa cadde, e la sua rovina fu grande" (Mt 7, 27). Accorreva a lui tutta la regione della Giudea e tutti gli abitanti di Gerusalemme. E si facevano battezzare da lui nel fiume Giordano, confessando i loro peccati (Mc 1, 5). È simile a un uomo che, costruendo una casa, ha scavato molto profondo e ha posto le fondamenta sopra la roccia. Venuta la piena, il fiume irruppe contro quella casa, ma non riuscì a smuoverla perché era costruita bene (Lc 6, 48). </w:t>
      </w:r>
    </w:p>
    <w:p w14:paraId="22F0A25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Chi invece ascolta e non mette in pratica, è simile a un uomo che ha costruito una casa sulla terra, senza fondamenta. Il fiume la investì e subito crollò; e la rovina di quella casa fu grande" (Lc 6, 49). Chi crede in me. Come dice la Scrittura: fiumi di acqua viva sgorgheranno dal suo seno" (Gv 7, 38). il sabato uscimmo fuori della porta lungo il fiume, dove ritenevamo che si facesse la preghiera, e sedutici rivolgevamo la parola alle donne colà riunite (At 16, 13). </w:t>
      </w:r>
    </w:p>
    <w:p w14:paraId="0491BCA7" w14:textId="3A096DF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Viaggi innumerevoli, pericoli di fiumi, pericoli di briganti, pericoli dai miei connazionali, pericoli dai pagani, pericoli nella città, pericoli nel deserto, pericoli sul mare, pericoli da parte di falsi fratelli (2Cor 11, 26). Il terzo angelo suonò la tromba e cadde dal cielo una grande stella, ardente come una torcia, e colpì un terzo dei fiumi e le sorgenti delle acque (Ap 8, 10). E diceva al sesto angelo che aveva la tromba: "Sciogli i quattro angeli incatenati sul gran fiume </w:t>
      </w:r>
      <w:r w:rsidR="00EF04E7" w:rsidRPr="005D61DD">
        <w:rPr>
          <w:rFonts w:ascii="Arial" w:hAnsi="Arial"/>
          <w:i/>
          <w:iCs/>
          <w:color w:val="000000"/>
          <w:sz w:val="24"/>
          <w:szCs w:val="24"/>
        </w:rPr>
        <w:t>Eufrate</w:t>
      </w:r>
      <w:r w:rsidRPr="005D61DD">
        <w:rPr>
          <w:rFonts w:ascii="Arial" w:hAnsi="Arial"/>
          <w:i/>
          <w:iCs/>
          <w:color w:val="000000"/>
          <w:sz w:val="24"/>
          <w:szCs w:val="24"/>
        </w:rPr>
        <w:t xml:space="preserve">" (Ap 9, 14). Allora il serpente vomitò dalla sua bocca come un fiume d'acqua dietro alla donna, per farla travolgere dalle sue acque (Ap 12, 15). </w:t>
      </w:r>
    </w:p>
    <w:p w14:paraId="65FF179A" w14:textId="13EA3705"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 la terra venne in soccorso alla donna, aprendo una voragine e inghiottendo il fiume che il drago aveva vomitato dalla propria bocca (Ap 12, 16). Il terzo versò la sua coppa nei fiumi e nelle sorgenti delle acque, e diventarono sangue (Ap 16, 4). Il sesto versò la sua coppa sopra il gran fiume </w:t>
      </w:r>
      <w:r w:rsidR="00EF04E7" w:rsidRPr="005D61DD">
        <w:rPr>
          <w:rFonts w:ascii="Arial" w:hAnsi="Arial"/>
          <w:i/>
          <w:iCs/>
          <w:color w:val="000000"/>
          <w:sz w:val="24"/>
          <w:szCs w:val="24"/>
        </w:rPr>
        <w:t>Eufrate</w:t>
      </w:r>
      <w:r w:rsidRPr="005D61DD">
        <w:rPr>
          <w:rFonts w:ascii="Arial" w:hAnsi="Arial"/>
          <w:i/>
          <w:iCs/>
          <w:color w:val="000000"/>
          <w:sz w:val="24"/>
          <w:szCs w:val="24"/>
        </w:rPr>
        <w:t xml:space="preserve"> e le sue acque furono prosciugate per preparare il passaggio ai re dell'oriente (Ap 16, 12). Mi mostrò poi un fiume d'acqua viva limpida come cristallo, che scaturiva dal trono di Dio e dell'Agnello (Ap 22, 1). In mezzo alla piazza della città e da una parte e dall'altra del fiume si trova un albero di vita che </w:t>
      </w:r>
      <w:r w:rsidR="00AA0667" w:rsidRPr="005D61DD">
        <w:rPr>
          <w:rFonts w:ascii="Arial" w:hAnsi="Arial"/>
          <w:i/>
          <w:iCs/>
          <w:color w:val="000000"/>
          <w:sz w:val="24"/>
          <w:szCs w:val="24"/>
        </w:rPr>
        <w:t>dà</w:t>
      </w:r>
      <w:r w:rsidRPr="005D61DD">
        <w:rPr>
          <w:rFonts w:ascii="Arial" w:hAnsi="Arial"/>
          <w:i/>
          <w:iCs/>
          <w:color w:val="000000"/>
          <w:sz w:val="24"/>
          <w:szCs w:val="24"/>
        </w:rPr>
        <w:t xml:space="preserve"> dodici raccolti e produce frutti ogni mese; le foglie dell'albero servono a guarire le nazioni (Ap 22, 2). </w:t>
      </w:r>
    </w:p>
    <w:p w14:paraId="5DE94191" w14:textId="1F82F413" w:rsidR="00E220EA" w:rsidRPr="00E220EA" w:rsidRDefault="00E220EA" w:rsidP="00B02397">
      <w:pPr>
        <w:spacing w:after="120"/>
        <w:jc w:val="both"/>
        <w:rPr>
          <w:rFonts w:ascii="Arial" w:hAnsi="Arial"/>
          <w:sz w:val="24"/>
        </w:rPr>
      </w:pPr>
      <w:r w:rsidRPr="00E220EA">
        <w:rPr>
          <w:rFonts w:ascii="Arial" w:hAnsi="Arial"/>
          <w:sz w:val="24"/>
        </w:rPr>
        <w:t>Mi condusse poi all’ingresso del tempio e vidi che sotto la soglia del tempio usciva</w:t>
      </w:r>
      <w:r w:rsidRPr="00E220EA">
        <w:rPr>
          <w:rFonts w:ascii="Arial" w:hAnsi="Arial"/>
          <w:sz w:val="22"/>
        </w:rPr>
        <w:t xml:space="preserve"> </w:t>
      </w:r>
      <w:r w:rsidRPr="00E220EA">
        <w:rPr>
          <w:rFonts w:ascii="Arial" w:hAnsi="Arial"/>
          <w:sz w:val="24"/>
        </w:rPr>
        <w:t>acqua verso oriente, poiché la facciata del tempio era verso oriente. Quell’acqua scendeva sotto il lato destro del tempio, dalla parte meridionale dell’altare. Dall’oriente Dio entra nel tempio. Dall’oriente esce l’acqua della vita.</w:t>
      </w:r>
      <w:r w:rsidR="005D61DD">
        <w:rPr>
          <w:rFonts w:ascii="Arial" w:hAnsi="Arial"/>
          <w:sz w:val="24"/>
        </w:rPr>
        <w:t xml:space="preserve"> </w:t>
      </w:r>
      <w:r w:rsidRPr="00E220EA">
        <w:rPr>
          <w:rFonts w:ascii="Arial" w:hAnsi="Arial"/>
          <w:sz w:val="24"/>
        </w:rPr>
        <w:t>La vita nasce rigorosamente da Dio. Non c’è vita se non da Lui, in Lui, per Lui, perché Lui è la vita eterna. Dalla vita eterna di Dio ogni vita per l’uomo.</w:t>
      </w:r>
    </w:p>
    <w:p w14:paraId="58853AE1"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w:t>
      </w:r>
      <w:r w:rsidRPr="00E220EA">
        <w:rPr>
          <w:rFonts w:ascii="Arial" w:hAnsi="Arial"/>
          <w:b/>
          <w:color w:val="000000"/>
          <w:sz w:val="24"/>
        </w:rPr>
        <w:t>Mi condusse fuori dalla porta settentrionale e mi fece girare all’esterno, fino alla porta esterna rivolta a oriente, e vidi che l’acqua scaturiva dal lato destro.</w:t>
      </w:r>
    </w:p>
    <w:p w14:paraId="26AE6784" w14:textId="59392000" w:rsidR="00E220EA" w:rsidRPr="00E220EA" w:rsidRDefault="00E220EA" w:rsidP="00B02397">
      <w:pPr>
        <w:spacing w:after="120"/>
        <w:jc w:val="both"/>
        <w:rPr>
          <w:rFonts w:ascii="Arial" w:hAnsi="Arial"/>
          <w:sz w:val="24"/>
        </w:rPr>
      </w:pPr>
      <w:r w:rsidRPr="00E220EA">
        <w:rPr>
          <w:rFonts w:ascii="Arial" w:hAnsi="Arial"/>
          <w:sz w:val="24"/>
        </w:rPr>
        <w:lastRenderedPageBreak/>
        <w:t>Il lato destro, il lato di Dio, il lato dal quale sgorga la luce, il lato dal quale viene l’acqua della vita. La luce genera la vita per mezzo dell’acqua.</w:t>
      </w:r>
      <w:r w:rsidR="005D61DD">
        <w:rPr>
          <w:rFonts w:ascii="Arial" w:hAnsi="Arial"/>
          <w:sz w:val="24"/>
        </w:rPr>
        <w:t xml:space="preserve"> </w:t>
      </w:r>
      <w:r w:rsidRPr="00E220EA">
        <w:rPr>
          <w:rFonts w:ascii="Arial" w:hAnsi="Arial"/>
          <w:sz w:val="24"/>
        </w:rPr>
        <w:t>Mi condusse fuori dalla porta settentrionale e mi fece girare all’esterno, fino alla porta esterna rivolta a oriente, e vidi che l’acqua scaturiva dal lato destro.</w:t>
      </w:r>
      <w:r w:rsidR="005D61DD">
        <w:rPr>
          <w:rFonts w:ascii="Arial" w:hAnsi="Arial"/>
          <w:sz w:val="24"/>
        </w:rPr>
        <w:t xml:space="preserve"> </w:t>
      </w:r>
      <w:r w:rsidRPr="00E220EA">
        <w:rPr>
          <w:rFonts w:ascii="Arial" w:hAnsi="Arial"/>
          <w:sz w:val="24"/>
        </w:rPr>
        <w:t>Sappiamo che tutto il Vangelo di Giovanni è racchiuso nel simbolismo dell’acqua. L’Apostolo vede il compimento di questa profezia in Cristo.</w:t>
      </w:r>
      <w:r w:rsidR="005D61DD">
        <w:rPr>
          <w:rFonts w:ascii="Arial" w:hAnsi="Arial"/>
          <w:sz w:val="24"/>
        </w:rPr>
        <w:t xml:space="preserve"> </w:t>
      </w:r>
      <w:r w:rsidRPr="00E220EA">
        <w:rPr>
          <w:rFonts w:ascii="Arial" w:hAnsi="Arial"/>
          <w:sz w:val="24"/>
        </w:rPr>
        <w:t>Gesù è vita, luce, verità. Lui è anche il Signore della vita, della luce, della verità. Lui governa le acque. Lui è il Signore delle acque</w:t>
      </w:r>
      <w:r w:rsidR="00EA54F5">
        <w:rPr>
          <w:rFonts w:ascii="Arial" w:hAnsi="Arial"/>
          <w:sz w:val="24"/>
        </w:rPr>
        <w:t xml:space="preserve">. </w:t>
      </w:r>
      <w:r w:rsidRPr="00E220EA">
        <w:rPr>
          <w:rFonts w:ascii="Arial" w:hAnsi="Arial"/>
          <w:sz w:val="24"/>
        </w:rPr>
        <w:t>Lui trasforma le acque in vino. Ma anche annunzia il grande mistero della nuova nascita da acqua e da Spirito Santo. Lui è il Datore dell’acqua della vita.</w:t>
      </w:r>
    </w:p>
    <w:p w14:paraId="0BC5F172" w14:textId="50702749"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w:t>
      </w:r>
      <w:r w:rsidR="00EF04E7" w:rsidRPr="005D61DD">
        <w:rPr>
          <w:rFonts w:ascii="Arial" w:hAnsi="Arial"/>
          <w:i/>
          <w:iCs/>
          <w:color w:val="000000"/>
          <w:sz w:val="24"/>
          <w:szCs w:val="24"/>
        </w:rPr>
        <w:t>la</w:t>
      </w:r>
      <w:r w:rsidRPr="005D61DD">
        <w:rPr>
          <w:rFonts w:ascii="Arial" w:hAnsi="Arial"/>
          <w:i/>
          <w:iCs/>
          <w:color w:val="000000"/>
          <w:sz w:val="24"/>
          <w:szCs w:val="24"/>
        </w:rPr>
        <w:t xml:space="preserve"> luce splende nelle tenebre e le tenebre non l’hanno vinta.</w:t>
      </w:r>
    </w:p>
    <w:p w14:paraId="43CC689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Venne un uomo mandato da Dio: il suo nome era Giovanni. Egli venne come testimone per dare testimonianza alla luce, perché tutti credessero per mezzo di lui. Non era lui la luce, ma doveva dare testimonianza alla luce.</w:t>
      </w:r>
    </w:p>
    <w:p w14:paraId="13D67D2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Veniva nel mondo la luce vera, quella che illumina ogni uomo. Era nel mondo e il mondo è stato fatto per mezzo di lui; eppure il mondo non lo ha riconosciuto.</w:t>
      </w:r>
    </w:p>
    <w:p w14:paraId="268CB98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Venne fra i suoi, e i suoi non lo hanno accolto. A quanti però lo hanno accolto ha dato potere di diventare figli di Dio: a quelli che credono nel suo nome, i quali, non da sangue né da volere di carne né da volere di uomo, ma da Dio sono stati generati.</w:t>
      </w:r>
    </w:p>
    <w:p w14:paraId="7FB75BB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il Verbo si fece carne e venne ad abitare in mezzo a noi; e noi abbiamo contemplato la sua gloria, gloria come del Figlio unigenito che viene dal Padre, pieno di grazia e di verità.</w:t>
      </w:r>
    </w:p>
    <w:p w14:paraId="38477C1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9703FC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524B31F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w:t>
      </w:r>
      <w:r w:rsidRPr="005D61DD">
        <w:rPr>
          <w:rFonts w:ascii="Arial" w:hAnsi="Arial"/>
          <w:i/>
          <w:iCs/>
          <w:color w:val="000000"/>
          <w:sz w:val="24"/>
          <w:szCs w:val="24"/>
        </w:rPr>
        <w:lastRenderedPageBreak/>
        <w:t xml:space="preserve">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29C9DDC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Questo, a Cana di Galilea, fu l’inizio dei segni compiuti da Gesù; egli manifestò la sua gloria e i suoi discepoli credettero in lui (Gv 2,1-11).</w:t>
      </w:r>
    </w:p>
    <w:p w14:paraId="404DE27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6F62B3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p>
    <w:p w14:paraId="2CE51FC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w:t>
      </w:r>
    </w:p>
    <w:p w14:paraId="6D0192C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p>
    <w:p w14:paraId="7068A29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Le dice: «Va’ a chiamare tuo marito e ritorna qui». Gli risponde la donna: «Io non ho marito». Le dice Gesù: «Hai detto bene: “Io non ho marito”. Infatti hai avuto cinque mariti e quello che hai ora non è tuo marito; in questo hai detto il vero». Gli replica la donna: «Signore, vedo </w:t>
      </w:r>
      <w:r w:rsidRPr="005D61DD">
        <w:rPr>
          <w:rFonts w:ascii="Arial" w:hAnsi="Arial"/>
          <w:i/>
          <w:iCs/>
          <w:color w:val="000000"/>
          <w:sz w:val="24"/>
          <w:szCs w:val="24"/>
        </w:rPr>
        <w:lastRenderedPageBreak/>
        <w:t xml:space="preserve">che tu sei un profeta! I nostri padri hanno adorato su questo monte; voi invece dite che è a Gerusalemme il luogo in cui bisogna adorare». </w:t>
      </w:r>
    </w:p>
    <w:p w14:paraId="7931C9E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061C71E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0C4B491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6,16-20). </w:t>
      </w:r>
    </w:p>
    <w:p w14:paraId="3F3F055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6FBBBCB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104436A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(Gv 13,1-11). </w:t>
      </w:r>
    </w:p>
    <w:p w14:paraId="23F0E9D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6C48137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242033D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0272B1E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(Gv 21,1-8). </w:t>
      </w:r>
    </w:p>
    <w:p w14:paraId="593737B1" w14:textId="74597E50" w:rsidR="00E220EA" w:rsidRPr="00E220EA" w:rsidRDefault="00E220EA" w:rsidP="00B02397">
      <w:pPr>
        <w:spacing w:after="120"/>
        <w:jc w:val="both"/>
        <w:rPr>
          <w:rFonts w:ascii="Arial" w:hAnsi="Arial"/>
          <w:sz w:val="24"/>
        </w:rPr>
      </w:pPr>
      <w:r w:rsidRPr="00E220EA">
        <w:rPr>
          <w:rFonts w:ascii="Arial" w:hAnsi="Arial"/>
          <w:sz w:val="24"/>
        </w:rPr>
        <w:t>L’acqua della vita è lo Spirito Santo, che è il frutto per l’umanità della sua perfetta obbedienza, ma anche dono del Padre ai credenti</w:t>
      </w:r>
      <w:r w:rsidR="00EA54F5">
        <w:rPr>
          <w:rFonts w:ascii="Arial" w:hAnsi="Arial"/>
          <w:sz w:val="24"/>
        </w:rPr>
        <w:t xml:space="preserve">. </w:t>
      </w:r>
      <w:r w:rsidRPr="00E220EA">
        <w:rPr>
          <w:rFonts w:ascii="Arial" w:hAnsi="Arial"/>
          <w:sz w:val="24"/>
        </w:rPr>
        <w:t>Lo Spirito viene dato come nuovo soffio di vita dell’uomo. Per il suo peccato l’uomo ha ucciso il suo antico alito di vita. Ora il Signore gli dona il suo alito.</w:t>
      </w:r>
      <w:r w:rsidR="005D61DD">
        <w:rPr>
          <w:rFonts w:ascii="Arial" w:hAnsi="Arial"/>
          <w:sz w:val="24"/>
        </w:rPr>
        <w:t xml:space="preserve"> </w:t>
      </w:r>
      <w:r w:rsidRPr="00E220EA">
        <w:rPr>
          <w:rFonts w:ascii="Arial" w:hAnsi="Arial"/>
          <w:sz w:val="24"/>
        </w:rPr>
        <w:t>L’alito di Dio, la vita di Dio, in Dio, è lo Spirito Santo. L’uomo riceve l’alito che fa vivere Dio dall’eternità per l’eternità perché anche lui viva in eterno.</w:t>
      </w:r>
    </w:p>
    <w:p w14:paraId="3660784A"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3</w:t>
      </w:r>
      <w:r w:rsidRPr="00E220EA">
        <w:rPr>
          <w:rFonts w:ascii="Arial" w:hAnsi="Arial"/>
          <w:b/>
          <w:color w:val="000000"/>
          <w:sz w:val="24"/>
        </w:rPr>
        <w:t>Quell’uomo avanzò verso oriente e con una cordicella in mano misurò mille cubiti, poi mi fece attraversare quell’acqua: mi giungeva alla caviglia.</w:t>
      </w:r>
    </w:p>
    <w:p w14:paraId="329175B4" w14:textId="01AC8A3C" w:rsidR="00E220EA" w:rsidRPr="00E220EA" w:rsidRDefault="00E220EA" w:rsidP="00B02397">
      <w:pPr>
        <w:spacing w:after="120"/>
        <w:jc w:val="both"/>
        <w:rPr>
          <w:rFonts w:ascii="Arial" w:hAnsi="Arial"/>
          <w:sz w:val="24"/>
        </w:rPr>
      </w:pPr>
      <w:r w:rsidRPr="00E220EA">
        <w:rPr>
          <w:rFonts w:ascii="Arial" w:hAnsi="Arial"/>
          <w:sz w:val="24"/>
        </w:rPr>
        <w:t>Il fiume che esce dal santuario è grande, enormemente grande. Esso dovrà irrigare tutta la terra. Dovrà far ritornare su di essa la vita.</w:t>
      </w:r>
      <w:r w:rsidR="005D61DD">
        <w:rPr>
          <w:rFonts w:ascii="Arial" w:hAnsi="Arial"/>
          <w:sz w:val="24"/>
        </w:rPr>
        <w:t xml:space="preserve"> </w:t>
      </w:r>
      <w:r w:rsidRPr="00E220EA">
        <w:rPr>
          <w:rFonts w:ascii="Arial" w:hAnsi="Arial"/>
          <w:sz w:val="24"/>
        </w:rPr>
        <w:t>Quell’uomo avanzò verso oriente e con una cordicella in mano misurò mille cubiti, poi mi fece attraversare quell’acqua: mi giungeva alla caviglia.</w:t>
      </w:r>
      <w:r w:rsidR="005D61DD">
        <w:rPr>
          <w:rFonts w:ascii="Arial" w:hAnsi="Arial"/>
          <w:sz w:val="24"/>
        </w:rPr>
        <w:t xml:space="preserve"> </w:t>
      </w:r>
      <w:r w:rsidRPr="00E220EA">
        <w:rPr>
          <w:rFonts w:ascii="Arial" w:hAnsi="Arial"/>
          <w:sz w:val="24"/>
        </w:rPr>
        <w:t>Un cubito è cm 45 x 1000 = 45.000 centimetri, cioè a metri 450. A quattrocento cinquanta metri dal santuario già le acque giungono alla caviglia.</w:t>
      </w:r>
      <w:r w:rsidR="005D61DD">
        <w:rPr>
          <w:rFonts w:ascii="Arial" w:hAnsi="Arial"/>
          <w:sz w:val="24"/>
        </w:rPr>
        <w:t xml:space="preserve"> </w:t>
      </w:r>
      <w:r w:rsidRPr="00E220EA">
        <w:rPr>
          <w:rFonts w:ascii="Arial" w:hAnsi="Arial"/>
          <w:sz w:val="24"/>
        </w:rPr>
        <w:t>È un piccolo fiume che man mano che scorre e avanza diviene sempre più grande per portata. È un fiume che più avanza e più cresce.</w:t>
      </w:r>
    </w:p>
    <w:p w14:paraId="115D4FE3"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4</w:t>
      </w:r>
      <w:r w:rsidRPr="00E220EA">
        <w:rPr>
          <w:rFonts w:ascii="Arial" w:hAnsi="Arial"/>
          <w:b/>
          <w:color w:val="000000"/>
          <w:sz w:val="24"/>
        </w:rPr>
        <w:t>Misurò altri mille cubiti, poi mi fece attraversare quell’acqua: mi giungeva al ginocchio. Misurò altri mille cubiti, poi mi fece attraversare l’acqua: mi giungeva ai fianchi.</w:t>
      </w:r>
    </w:p>
    <w:p w14:paraId="625C408A" w14:textId="3D9BE36E" w:rsidR="00E220EA" w:rsidRPr="00E220EA" w:rsidRDefault="00E220EA" w:rsidP="00B02397">
      <w:pPr>
        <w:spacing w:after="120"/>
        <w:jc w:val="both"/>
        <w:rPr>
          <w:rFonts w:ascii="Arial" w:hAnsi="Arial"/>
          <w:sz w:val="24"/>
        </w:rPr>
      </w:pPr>
      <w:r w:rsidRPr="00E220EA">
        <w:rPr>
          <w:rFonts w:ascii="Arial" w:hAnsi="Arial"/>
          <w:sz w:val="24"/>
        </w:rPr>
        <w:t>A 450 metri l’acqua giunge alla caviglia, a metri 900 già giunge al ginocchio. A metri 1350 già giungeva ai fianchi. Il fiume è enormemente ingrossato.</w:t>
      </w:r>
      <w:r w:rsidR="005D61DD">
        <w:rPr>
          <w:rFonts w:ascii="Arial" w:hAnsi="Arial"/>
          <w:sz w:val="24"/>
        </w:rPr>
        <w:t xml:space="preserve"> </w:t>
      </w:r>
      <w:r w:rsidRPr="00E220EA">
        <w:rPr>
          <w:rFonts w:ascii="Arial" w:hAnsi="Arial"/>
          <w:sz w:val="24"/>
        </w:rPr>
        <w:t>Misurò altri mille cubiti, poi mi fece attraversare quell’acqua: mi giungeva al ginocchio. Misurò altri mille cubiti, poi mi fece attraversare l’acqua: mi giungeva ai fianchi. Sta divenendo non più attraversabile tanto</w:t>
      </w:r>
      <w:r w:rsidR="00EA54F5">
        <w:rPr>
          <w:rFonts w:ascii="Arial" w:hAnsi="Arial"/>
          <w:sz w:val="24"/>
        </w:rPr>
        <w:t xml:space="preserve"> </w:t>
      </w:r>
      <w:r w:rsidRPr="00E220EA">
        <w:rPr>
          <w:rFonts w:ascii="Arial" w:hAnsi="Arial"/>
          <w:sz w:val="24"/>
        </w:rPr>
        <w:t>è divenuto grande.</w:t>
      </w:r>
    </w:p>
    <w:p w14:paraId="0824CCFF"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5</w:t>
      </w:r>
      <w:r w:rsidRPr="00E220EA">
        <w:rPr>
          <w:rFonts w:ascii="Arial" w:hAnsi="Arial"/>
          <w:b/>
          <w:color w:val="000000"/>
          <w:sz w:val="24"/>
        </w:rPr>
        <w:t>Ne misurò altri mille: era un torrente che non potevo attraversare, perché le acque erano cresciute; erano acque navigabili, un torrente che non si poteva passare a guado.</w:t>
      </w:r>
    </w:p>
    <w:p w14:paraId="1653A90D" w14:textId="172B17A4" w:rsidR="00E220EA" w:rsidRPr="00E220EA" w:rsidRDefault="00E220EA" w:rsidP="00B02397">
      <w:pPr>
        <w:spacing w:after="120"/>
        <w:jc w:val="both"/>
        <w:rPr>
          <w:rFonts w:ascii="Arial" w:hAnsi="Arial"/>
          <w:sz w:val="24"/>
        </w:rPr>
      </w:pPr>
      <w:r w:rsidRPr="00E220EA">
        <w:rPr>
          <w:rFonts w:ascii="Arial" w:hAnsi="Arial"/>
          <w:sz w:val="24"/>
        </w:rPr>
        <w:t>Al km 1,800 il fiume non è più attraversabile. È divenuto navigabile. È una crescita che non ha riscontri in natura. Ma questo è il fiume di Dio</w:t>
      </w:r>
      <w:r w:rsidR="00EA54F5">
        <w:rPr>
          <w:rFonts w:ascii="Arial" w:hAnsi="Arial"/>
          <w:sz w:val="24"/>
        </w:rPr>
        <w:t xml:space="preserve">. </w:t>
      </w:r>
      <w:r w:rsidRPr="00E220EA">
        <w:rPr>
          <w:rFonts w:ascii="Arial" w:hAnsi="Arial"/>
          <w:sz w:val="24"/>
        </w:rPr>
        <w:t>Ne misurò altri mille: era un torrente che non potevo attraversare, perché le acque erano cresciute. Il profeta non misura più con il suo corpo il fiume.</w:t>
      </w:r>
      <w:r w:rsidR="005D61DD">
        <w:rPr>
          <w:rFonts w:ascii="Arial" w:hAnsi="Arial"/>
          <w:sz w:val="24"/>
        </w:rPr>
        <w:t xml:space="preserve"> </w:t>
      </w:r>
      <w:r w:rsidRPr="00E220EA">
        <w:rPr>
          <w:rFonts w:ascii="Arial" w:hAnsi="Arial"/>
          <w:sz w:val="24"/>
        </w:rPr>
        <w:t xml:space="preserve">Erano acque navigabili, un torrente che non si poteva passare a guado. Ora il fiume può essere solo attraversato con imbarcazioni. </w:t>
      </w:r>
    </w:p>
    <w:p w14:paraId="22891DB5"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lastRenderedPageBreak/>
        <w:t>6</w:t>
      </w:r>
      <w:r w:rsidRPr="00E220EA">
        <w:rPr>
          <w:rFonts w:ascii="Arial" w:hAnsi="Arial"/>
          <w:b/>
          <w:color w:val="000000"/>
          <w:sz w:val="24"/>
        </w:rPr>
        <w:t>Allora egli mi disse: «Hai visto, figlio dell’uomo?». Poi mi fece ritornare sulla sponda del torrente;</w:t>
      </w:r>
    </w:p>
    <w:p w14:paraId="6144ADAE" w14:textId="5CB71747" w:rsidR="00E220EA" w:rsidRPr="00E220EA" w:rsidRDefault="00E220EA" w:rsidP="00B02397">
      <w:pPr>
        <w:spacing w:after="120"/>
        <w:jc w:val="both"/>
        <w:rPr>
          <w:rFonts w:ascii="Arial" w:hAnsi="Arial"/>
          <w:sz w:val="24"/>
        </w:rPr>
      </w:pPr>
      <w:r w:rsidRPr="00E220EA">
        <w:rPr>
          <w:rFonts w:ascii="Arial" w:hAnsi="Arial"/>
          <w:sz w:val="24"/>
        </w:rPr>
        <w:t>Ora il profeta è fatto ritornare nuovamente sulla sponda del fiume. Il Signore gli deve mostrare cosa avviene attorno al fiume.</w:t>
      </w:r>
      <w:r w:rsidR="005D61DD">
        <w:rPr>
          <w:rFonts w:ascii="Arial" w:hAnsi="Arial"/>
          <w:sz w:val="24"/>
        </w:rPr>
        <w:t xml:space="preserve"> </w:t>
      </w:r>
      <w:r w:rsidRPr="00E220EA">
        <w:rPr>
          <w:rFonts w:ascii="Arial" w:hAnsi="Arial"/>
          <w:sz w:val="24"/>
        </w:rPr>
        <w:t>Allora egli mi disse: «Hai visto, figlio dell’uomo?». Poi mi fece ritornare sulla sponda del torrente. Il profeta non deve solo vedere, deve anche comprendere.</w:t>
      </w:r>
      <w:r w:rsidR="005D61DD">
        <w:rPr>
          <w:rFonts w:ascii="Arial" w:hAnsi="Arial"/>
          <w:sz w:val="24"/>
        </w:rPr>
        <w:t xml:space="preserve"> </w:t>
      </w:r>
      <w:r w:rsidRPr="00E220EA">
        <w:rPr>
          <w:rFonts w:ascii="Arial" w:hAnsi="Arial"/>
          <w:sz w:val="24"/>
        </w:rPr>
        <w:t>Il Signore spesso spiega al profeta, perché il profeta spieghi agli uomini ai quali la parola viene rivolta. La comprensione è necessaria nelle cose del Signore.</w:t>
      </w:r>
    </w:p>
    <w:p w14:paraId="22C7CFF1"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7</w:t>
      </w:r>
      <w:r w:rsidRPr="00E220EA">
        <w:rPr>
          <w:rFonts w:ascii="Arial" w:hAnsi="Arial"/>
          <w:b/>
          <w:color w:val="000000"/>
          <w:sz w:val="24"/>
        </w:rPr>
        <w:t>voltandomi, vidi che sulla sponda del torrente vi era una grandissima quantità di alberi da una parte e dall’altra.</w:t>
      </w:r>
    </w:p>
    <w:p w14:paraId="02E83FA7" w14:textId="120B6411" w:rsidR="00E220EA" w:rsidRPr="00E220EA" w:rsidRDefault="00E220EA" w:rsidP="00B02397">
      <w:pPr>
        <w:spacing w:after="120"/>
        <w:jc w:val="both"/>
        <w:rPr>
          <w:rFonts w:ascii="Arial" w:hAnsi="Arial"/>
          <w:sz w:val="24"/>
        </w:rPr>
      </w:pPr>
      <w:r w:rsidRPr="00E220EA">
        <w:rPr>
          <w:rFonts w:ascii="Arial" w:hAnsi="Arial"/>
          <w:sz w:val="24"/>
        </w:rPr>
        <w:t>Ecco ciò che il fiume opera. Attorno alle sue sponde gli alberi hanno ripreso vita. Non è uno e non sono due, ma sono una grandissima quantità.</w:t>
      </w:r>
      <w:r w:rsidR="005D61DD">
        <w:rPr>
          <w:rFonts w:ascii="Arial" w:hAnsi="Arial"/>
          <w:sz w:val="24"/>
        </w:rPr>
        <w:t xml:space="preserve"> </w:t>
      </w:r>
      <w:r w:rsidRPr="00E220EA">
        <w:rPr>
          <w:rFonts w:ascii="Arial" w:hAnsi="Arial"/>
          <w:sz w:val="24"/>
        </w:rPr>
        <w:t>Voltandomi, vidi che sulla sponda del torrente vi era una grandissima quantità di alberi da una parte e dall’altra. Il fiume è portatore di vita in abbondanza.</w:t>
      </w:r>
    </w:p>
    <w:p w14:paraId="22DE9C9F" w14:textId="21231505"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Beato l’uomo che non entra nel consiglio dei malvagi, non resta nella via dei peccatori e non siede in compagnia degli arroganti, ma nella legge del Signore trova la sua gioia, la</w:t>
      </w:r>
      <w:r w:rsidR="00EA54F5">
        <w:rPr>
          <w:rFonts w:ascii="Arial" w:hAnsi="Arial"/>
          <w:i/>
          <w:iCs/>
          <w:color w:val="000000"/>
          <w:sz w:val="24"/>
          <w:szCs w:val="24"/>
        </w:rPr>
        <w:t xml:space="preserve"> </w:t>
      </w:r>
      <w:r w:rsidRPr="005D61DD">
        <w:rPr>
          <w:rFonts w:ascii="Arial" w:hAnsi="Arial"/>
          <w:i/>
          <w:iCs/>
          <w:color w:val="000000"/>
          <w:sz w:val="24"/>
          <w:szCs w:val="24"/>
        </w:rPr>
        <w:t>sua legge medita giorno e notte. È come albero piantato lungo corsi d’acqua, che dà frutto a suo tempo: le sue foglie non appassiscono e tutto quello che fa, riesce bene.</w:t>
      </w:r>
    </w:p>
    <w:p w14:paraId="512B470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così, non così i malvagi, ma come pula che il vento disperde; perciò non si alzeranno i malvagi nel giudizio né i peccatori nell’assemblea dei giusti, poiché il Signore veglia sul cammino dei giusti, mentre la via dei malvagi va in rovina (Sal 1,1-6). </w:t>
      </w:r>
    </w:p>
    <w:p w14:paraId="045071B2" w14:textId="77777777" w:rsidR="00E220EA" w:rsidRPr="00E220EA" w:rsidRDefault="00E220EA" w:rsidP="00B02397">
      <w:pPr>
        <w:spacing w:after="120"/>
        <w:jc w:val="both"/>
        <w:rPr>
          <w:rFonts w:ascii="Arial" w:hAnsi="Arial"/>
          <w:sz w:val="24"/>
        </w:rPr>
      </w:pPr>
      <w:r w:rsidRPr="00E220EA">
        <w:rPr>
          <w:rFonts w:ascii="Arial" w:hAnsi="Arial"/>
          <w:sz w:val="24"/>
        </w:rPr>
        <w:t xml:space="preserve">Il fiume della vita è Dio. Viene il soffio dell’Onnipotente, il suo Santo Spirito, l’acqua della vita, e tutto ritorna a vivere. Ogni albero riprende vita. </w:t>
      </w:r>
    </w:p>
    <w:p w14:paraId="1D267C34"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8</w:t>
      </w:r>
      <w:r w:rsidRPr="00E220EA">
        <w:rPr>
          <w:rFonts w:ascii="Arial" w:hAnsi="Arial"/>
          <w:b/>
          <w:color w:val="000000"/>
          <w:sz w:val="24"/>
        </w:rPr>
        <w:t>Mi disse: «Queste acque scorrono verso la regione orientale, scendono nell’Araba ed entrano nel mare: sfociate nel mare, ne risanano le acque.</w:t>
      </w:r>
    </w:p>
    <w:p w14:paraId="2D65FE42" w14:textId="4367DB64" w:rsidR="00E220EA" w:rsidRPr="00E220EA" w:rsidRDefault="00E220EA" w:rsidP="00B02397">
      <w:pPr>
        <w:spacing w:after="120"/>
        <w:jc w:val="both"/>
        <w:rPr>
          <w:rFonts w:ascii="Arial" w:hAnsi="Arial"/>
          <w:sz w:val="24"/>
        </w:rPr>
      </w:pPr>
      <w:r w:rsidRPr="00E220EA">
        <w:rPr>
          <w:rFonts w:ascii="Arial" w:hAnsi="Arial"/>
          <w:sz w:val="24"/>
        </w:rPr>
        <w:t>Sappiamo che le acque del Mar Morto sono acque nelle quali non vi è alcun segno di vita. Per questo è detto Mar Morto. Ora invece si compie il miracolo.</w:t>
      </w:r>
      <w:r w:rsidR="005D61DD">
        <w:rPr>
          <w:rFonts w:ascii="Arial" w:hAnsi="Arial"/>
          <w:sz w:val="24"/>
        </w:rPr>
        <w:t xml:space="preserve"> </w:t>
      </w:r>
      <w:r w:rsidRPr="00E220EA">
        <w:rPr>
          <w:rFonts w:ascii="Arial" w:hAnsi="Arial"/>
          <w:sz w:val="24"/>
        </w:rPr>
        <w:t>Mi disse: «Queste acque scorrono verso la regione orientale, scendono nell’Araba ed entrano nel mare: sfociate nel mare, ne risanano le acque.</w:t>
      </w:r>
      <w:r w:rsidR="005D61DD">
        <w:rPr>
          <w:rFonts w:ascii="Arial" w:hAnsi="Arial"/>
          <w:sz w:val="24"/>
        </w:rPr>
        <w:t xml:space="preserve"> </w:t>
      </w:r>
      <w:r w:rsidRPr="00E220EA">
        <w:rPr>
          <w:rFonts w:ascii="Arial" w:hAnsi="Arial"/>
          <w:sz w:val="24"/>
        </w:rPr>
        <w:t>Dal tempio le acque attraversano la terra e giungono fino al Mar Morto. Entrate in esso trasformano le sue acque da acque di morte in acque di vita.</w:t>
      </w:r>
      <w:r w:rsidR="005D61DD">
        <w:rPr>
          <w:rFonts w:ascii="Arial" w:hAnsi="Arial"/>
          <w:sz w:val="24"/>
        </w:rPr>
        <w:t xml:space="preserve"> </w:t>
      </w:r>
      <w:r w:rsidRPr="00E220EA">
        <w:rPr>
          <w:rFonts w:ascii="Arial" w:hAnsi="Arial"/>
          <w:sz w:val="24"/>
        </w:rPr>
        <w:t xml:space="preserve">Questo è il grande prodigio operato dalle acque che escono dal lato destro del tempio: aboliscono ogni segno di morte. Sono creatrici di ogni vita. </w:t>
      </w:r>
    </w:p>
    <w:p w14:paraId="3CD7F787"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9</w:t>
      </w:r>
      <w:r w:rsidRPr="00E220EA">
        <w:rPr>
          <w:rFonts w:ascii="Arial" w:hAnsi="Arial"/>
          <w:b/>
          <w:color w:val="000000"/>
          <w:sz w:val="24"/>
        </w:rPr>
        <w:t>Ogni essere vivente che si muove dovunque arriva il torrente, vivrà: il pesce vi sarà abbondantissimo, perché dove giungono quelle acque, risanano, e là dove giungerà il torrente tutto rivivrà.</w:t>
      </w:r>
    </w:p>
    <w:p w14:paraId="1BB01CD7" w14:textId="3B0D0AE3" w:rsidR="00E220EA" w:rsidRPr="00E220EA" w:rsidRDefault="00E220EA" w:rsidP="00B02397">
      <w:pPr>
        <w:spacing w:after="120"/>
        <w:jc w:val="both"/>
        <w:rPr>
          <w:rFonts w:ascii="Arial" w:hAnsi="Arial"/>
          <w:sz w:val="24"/>
        </w:rPr>
      </w:pPr>
      <w:r w:rsidRPr="00E220EA">
        <w:rPr>
          <w:rFonts w:ascii="Arial" w:hAnsi="Arial"/>
          <w:sz w:val="24"/>
        </w:rPr>
        <w:t>Queste acque aboliscono ogni segno di aridità, sterilità, morte. Esse giungono e anche il Mare della Morte diviene il Mare della vita. Tutto per esse rivive.</w:t>
      </w:r>
      <w:r w:rsidR="005D61DD">
        <w:rPr>
          <w:rFonts w:ascii="Arial" w:hAnsi="Arial"/>
          <w:sz w:val="24"/>
        </w:rPr>
        <w:t xml:space="preserve"> </w:t>
      </w:r>
      <w:r w:rsidRPr="00E220EA">
        <w:rPr>
          <w:rFonts w:ascii="Arial" w:hAnsi="Arial"/>
          <w:sz w:val="24"/>
        </w:rPr>
        <w:t>Ogni essere vivente che si muove dovunque arriva il torrente, vivrà. Animali e piante, pesci e ogni altro essere vivente è rimesso in vita</w:t>
      </w:r>
      <w:r w:rsidR="00EA54F5">
        <w:rPr>
          <w:rFonts w:ascii="Arial" w:hAnsi="Arial"/>
          <w:sz w:val="24"/>
        </w:rPr>
        <w:t xml:space="preserve">. </w:t>
      </w:r>
      <w:r w:rsidRPr="00E220EA">
        <w:rPr>
          <w:rFonts w:ascii="Arial" w:hAnsi="Arial"/>
          <w:sz w:val="24"/>
        </w:rPr>
        <w:t xml:space="preserve">Il pesce vi sarà abbondantissimo, perché dove giungono quelle acque, risanano, e là dove </w:t>
      </w:r>
      <w:r w:rsidRPr="00E220EA">
        <w:rPr>
          <w:rFonts w:ascii="Arial" w:hAnsi="Arial"/>
          <w:sz w:val="24"/>
        </w:rPr>
        <w:lastRenderedPageBreak/>
        <w:t>giungerà il torrente tutto rivivrà.</w:t>
      </w:r>
      <w:r w:rsidR="005D61DD">
        <w:rPr>
          <w:rFonts w:ascii="Arial" w:hAnsi="Arial"/>
          <w:sz w:val="24"/>
        </w:rPr>
        <w:t xml:space="preserve"> </w:t>
      </w:r>
      <w:r w:rsidRPr="00E220EA">
        <w:rPr>
          <w:rFonts w:ascii="Arial" w:hAnsi="Arial"/>
          <w:sz w:val="24"/>
        </w:rPr>
        <w:t>Non solo tutto è risanato e rimesso in vita. Tutto ritorna ad essere fonte di nuova vita. Il fiume dona vita e quanti ricevono vita diventano datori di vita</w:t>
      </w:r>
      <w:r w:rsidR="00EA54F5">
        <w:rPr>
          <w:rFonts w:ascii="Arial" w:hAnsi="Arial"/>
          <w:sz w:val="24"/>
        </w:rPr>
        <w:t xml:space="preserve">. </w:t>
      </w:r>
      <w:r w:rsidRPr="00E220EA">
        <w:rPr>
          <w:rFonts w:ascii="Arial" w:hAnsi="Arial"/>
          <w:sz w:val="24"/>
        </w:rPr>
        <w:t>È questo il segno che le acque hanno rimesso in vita quanto prima era senza vita: se chi è stato rimesso in vita diventa lui stesso datore di vita.</w:t>
      </w:r>
    </w:p>
    <w:p w14:paraId="4E4F1E79"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10</w:t>
      </w:r>
      <w:r w:rsidRPr="00E220EA">
        <w:rPr>
          <w:rFonts w:ascii="Arial" w:hAnsi="Arial"/>
          <w:b/>
          <w:color w:val="000000"/>
          <w:sz w:val="24"/>
        </w:rPr>
        <w:t>Sulle sue rive vi saranno pescatori: da Engàddi a En-Eglàim vi sarà una distesa di reti. I pesci, secondo le loro specie, saranno abbondanti come i pesci del Mare Grande.</w:t>
      </w:r>
    </w:p>
    <w:p w14:paraId="7850E849" w14:textId="64FF7301" w:rsidR="00E220EA" w:rsidRPr="00E220EA" w:rsidRDefault="00E220EA" w:rsidP="00B02397">
      <w:pPr>
        <w:spacing w:after="120"/>
        <w:jc w:val="both"/>
        <w:rPr>
          <w:rFonts w:ascii="Arial" w:hAnsi="Arial"/>
          <w:sz w:val="24"/>
        </w:rPr>
      </w:pPr>
      <w:r w:rsidRPr="00E220EA">
        <w:rPr>
          <w:rFonts w:ascii="Arial" w:hAnsi="Arial"/>
          <w:sz w:val="24"/>
        </w:rPr>
        <w:t>Il Mare Grande è il Mediterraneo. Ebbene il Mar Morto divenuto ora Mare di vita è ricco di ogni genere di pesci. È ricco come il Mare Grande. Sulle sue rive vi saranno pescatori: da Engàddi a En-Eglàim vi sarà una distesa di reti. La distesa di reti così ampia attesta il grande numero di pescatori</w:t>
      </w:r>
      <w:r w:rsidR="00EA54F5">
        <w:rPr>
          <w:rFonts w:ascii="Arial" w:hAnsi="Arial"/>
          <w:sz w:val="24"/>
        </w:rPr>
        <w:t xml:space="preserve">. </w:t>
      </w:r>
      <w:r w:rsidRPr="00E220EA">
        <w:rPr>
          <w:rFonts w:ascii="Arial" w:hAnsi="Arial"/>
          <w:sz w:val="24"/>
        </w:rPr>
        <w:t>I pesci, secondo le loro specie, saranno abbondanti come i pesci del Mare Grande. Ecco il frutto delle acque: nel Mare risanato vi è ogni specie di pesci.</w:t>
      </w:r>
      <w:r w:rsidR="005D61DD">
        <w:rPr>
          <w:rFonts w:ascii="Arial" w:hAnsi="Arial"/>
          <w:sz w:val="24"/>
        </w:rPr>
        <w:t xml:space="preserve"> </w:t>
      </w:r>
      <w:r w:rsidRPr="00E220EA">
        <w:rPr>
          <w:rFonts w:ascii="Arial" w:hAnsi="Arial"/>
          <w:sz w:val="24"/>
        </w:rPr>
        <w:t>Tanto grande è il potere di risanamento delle acque. Esse creano, rigenerano, portano vita dove prima vi era solo morte. Viene cancellata la morte.</w:t>
      </w:r>
    </w:p>
    <w:p w14:paraId="52EC4156"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11</w:t>
      </w:r>
      <w:r w:rsidRPr="00E220EA">
        <w:rPr>
          <w:rFonts w:ascii="Arial" w:hAnsi="Arial"/>
          <w:b/>
          <w:color w:val="000000"/>
          <w:sz w:val="24"/>
        </w:rPr>
        <w:t>Però le sue paludi e le sue lagune non saranno risanate: saranno abbandonate al sale.</w:t>
      </w:r>
    </w:p>
    <w:p w14:paraId="38861A0C" w14:textId="61ECA6B2" w:rsidR="00E220EA" w:rsidRPr="00E220EA" w:rsidRDefault="00E220EA" w:rsidP="00B02397">
      <w:pPr>
        <w:spacing w:after="120"/>
        <w:jc w:val="both"/>
        <w:rPr>
          <w:rFonts w:ascii="Arial" w:hAnsi="Arial"/>
          <w:sz w:val="24"/>
        </w:rPr>
      </w:pPr>
      <w:r w:rsidRPr="00E220EA">
        <w:rPr>
          <w:rFonts w:ascii="Arial" w:hAnsi="Arial"/>
          <w:sz w:val="24"/>
        </w:rPr>
        <w:t>Non tutte le acque vengono risanate. Però le sue paludi e le sue lagune non saranno risanate: saranno abbandonate al sale. Perché non saranno risanate?</w:t>
      </w:r>
      <w:r w:rsidR="005D61DD">
        <w:rPr>
          <w:rFonts w:ascii="Arial" w:hAnsi="Arial"/>
          <w:sz w:val="24"/>
        </w:rPr>
        <w:t xml:space="preserve"> </w:t>
      </w:r>
      <w:r w:rsidRPr="00E220EA">
        <w:rPr>
          <w:rFonts w:ascii="Arial" w:hAnsi="Arial"/>
          <w:sz w:val="24"/>
        </w:rPr>
        <w:t>Né il Signore né il profeta rivelano perché paludi e lagune non vengono risanate, ma saranno abbandonate al sale. È verità che avvolge la storia</w:t>
      </w:r>
      <w:r w:rsidR="00EA54F5">
        <w:rPr>
          <w:rFonts w:ascii="Arial" w:hAnsi="Arial"/>
          <w:sz w:val="24"/>
        </w:rPr>
        <w:t xml:space="preserve">. </w:t>
      </w:r>
      <w:r w:rsidRPr="00E220EA">
        <w:rPr>
          <w:rFonts w:ascii="Arial" w:hAnsi="Arial"/>
          <w:sz w:val="24"/>
        </w:rPr>
        <w:t>Usciamo dal simbolismo ed entriamo nella realtà. Se il testo sacro avesse detto che tutte le acque sono sanate, sulla terra non ci dovrebbe essere più il male</w:t>
      </w:r>
      <w:r w:rsidR="00EA54F5">
        <w:rPr>
          <w:rFonts w:ascii="Arial" w:hAnsi="Arial"/>
          <w:sz w:val="24"/>
        </w:rPr>
        <w:t xml:space="preserve">. </w:t>
      </w:r>
      <w:r w:rsidRPr="00E220EA">
        <w:rPr>
          <w:rFonts w:ascii="Arial" w:hAnsi="Arial"/>
          <w:sz w:val="24"/>
        </w:rPr>
        <w:t>Dalla terra dovrebbe scomparire male, morte, sterilità riguardo al bene. Invece paludi e lagune non saranno risanate, saranno abbandonate al sale</w:t>
      </w:r>
      <w:r w:rsidR="00EA54F5">
        <w:rPr>
          <w:rFonts w:ascii="Arial" w:hAnsi="Arial"/>
          <w:sz w:val="24"/>
        </w:rPr>
        <w:t xml:space="preserve">. </w:t>
      </w:r>
      <w:r w:rsidRPr="00E220EA">
        <w:rPr>
          <w:rFonts w:ascii="Arial" w:hAnsi="Arial"/>
          <w:sz w:val="24"/>
        </w:rPr>
        <w:t>Quando l’uomo entra nella palude del vizio e nella laguna del peccato non ne esce più. Palude e laguna rivelano uno stato accidioso dell’essere.</w:t>
      </w:r>
      <w:r w:rsidR="005D61DD">
        <w:rPr>
          <w:rFonts w:ascii="Arial" w:hAnsi="Arial"/>
          <w:sz w:val="24"/>
        </w:rPr>
        <w:t xml:space="preserve"> </w:t>
      </w:r>
      <w:r w:rsidRPr="00E220EA">
        <w:rPr>
          <w:rFonts w:ascii="Arial" w:hAnsi="Arial"/>
          <w:sz w:val="24"/>
        </w:rPr>
        <w:t>Palude e laguna attestano che l’uomo si è spinto ben oltre i limiti del male. È divenuto esso stesso fonte e sorgente di male. Non c’è più salvezza.</w:t>
      </w:r>
      <w:r w:rsidR="005D61DD">
        <w:rPr>
          <w:rFonts w:ascii="Arial" w:hAnsi="Arial"/>
          <w:sz w:val="24"/>
        </w:rPr>
        <w:t xml:space="preserve"> </w:t>
      </w:r>
      <w:r w:rsidRPr="00E220EA">
        <w:rPr>
          <w:rFonts w:ascii="Arial" w:hAnsi="Arial"/>
          <w:sz w:val="24"/>
        </w:rPr>
        <w:t>Non perché il Signore non voglia dare la sua salvezza, ma perché l’uomo è incapace di riceverla. Il suo cuore è divenuto sale di morte per la morte.</w:t>
      </w:r>
    </w:p>
    <w:p w14:paraId="0BA21D72"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12</w:t>
      </w:r>
      <w:r w:rsidRPr="00E220EA">
        <w:rPr>
          <w:rFonts w:ascii="Arial" w:hAnsi="Arial"/>
          <w:b/>
          <w:color w:val="000000"/>
          <w:sz w:val="24"/>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7ACE2E39" w14:textId="214ABA61" w:rsidR="00E220EA" w:rsidRPr="00E220EA" w:rsidRDefault="00E220EA" w:rsidP="00B02397">
      <w:pPr>
        <w:spacing w:after="120"/>
        <w:jc w:val="both"/>
        <w:rPr>
          <w:rFonts w:ascii="Arial" w:hAnsi="Arial"/>
          <w:sz w:val="24"/>
        </w:rPr>
      </w:pPr>
      <w:r w:rsidRPr="00E220EA">
        <w:rPr>
          <w:rFonts w:ascii="Arial" w:hAnsi="Arial"/>
          <w:sz w:val="24"/>
        </w:rPr>
        <w:t>Ecco altri tre grandi prodigi operati dalle acque. Non vi è più l’inverno per le piante, i frutti serviranno come cibo, le foglie come medicina.</w:t>
      </w:r>
      <w:r w:rsidR="005D61DD">
        <w:rPr>
          <w:rFonts w:ascii="Arial" w:hAnsi="Arial"/>
          <w:sz w:val="24"/>
        </w:rPr>
        <w:t xml:space="preserve"> </w:t>
      </w:r>
      <w:r w:rsidRPr="00E220EA">
        <w:rPr>
          <w:rFonts w:ascii="Arial" w:hAnsi="Arial"/>
          <w:sz w:val="24"/>
        </w:rPr>
        <w:t>Lungo il torrente, su una riva e sull’altra, crescerà ogni sorta di alberi da frutto, le cui foglie non appassiranno. È sempre il tempo della fertilità degli alberi</w:t>
      </w:r>
      <w:r w:rsidR="00EA54F5">
        <w:rPr>
          <w:rFonts w:ascii="Arial" w:hAnsi="Arial"/>
          <w:sz w:val="24"/>
        </w:rPr>
        <w:t xml:space="preserve">. </w:t>
      </w:r>
      <w:r w:rsidRPr="00E220EA">
        <w:rPr>
          <w:rFonts w:ascii="Arial" w:hAnsi="Arial"/>
          <w:sz w:val="24"/>
        </w:rPr>
        <w:t>I loro frutti non cesseranno e ogni mese matureranno, perché le loro acque sgorgano dal santuario. Gli alberi non producono una sola volta all’anno.</w:t>
      </w:r>
      <w:r w:rsidR="005D61DD">
        <w:rPr>
          <w:rFonts w:ascii="Arial" w:hAnsi="Arial"/>
          <w:sz w:val="24"/>
        </w:rPr>
        <w:t xml:space="preserve"> </w:t>
      </w:r>
      <w:r w:rsidRPr="00E220EA">
        <w:rPr>
          <w:rFonts w:ascii="Arial" w:hAnsi="Arial"/>
          <w:sz w:val="24"/>
        </w:rPr>
        <w:t>Tutti gli alberi producono i loro frutti una sola volta durante l’anno. Questi alberi producono i loro frutti ogni mese. Ogni mese è come se fosse un anno</w:t>
      </w:r>
      <w:r w:rsidR="00EA54F5">
        <w:rPr>
          <w:rFonts w:ascii="Arial" w:hAnsi="Arial"/>
          <w:sz w:val="24"/>
        </w:rPr>
        <w:t xml:space="preserve">. </w:t>
      </w:r>
      <w:r w:rsidRPr="00E220EA">
        <w:rPr>
          <w:rFonts w:ascii="Arial" w:hAnsi="Arial"/>
          <w:sz w:val="24"/>
        </w:rPr>
        <w:t xml:space="preserve">I loro frutti serviranno come cibo e le foglie come medicina. Tutto dell’albero dona vita. I frutti danno il </w:t>
      </w:r>
      <w:r w:rsidRPr="00E220EA">
        <w:rPr>
          <w:rFonts w:ascii="Arial" w:hAnsi="Arial"/>
          <w:sz w:val="24"/>
        </w:rPr>
        <w:lastRenderedPageBreak/>
        <w:t>nutrimento. Le foglie operano la guarigione.</w:t>
      </w:r>
      <w:r w:rsidR="005D61DD">
        <w:rPr>
          <w:rFonts w:ascii="Arial" w:hAnsi="Arial"/>
          <w:sz w:val="24"/>
        </w:rPr>
        <w:t xml:space="preserve"> </w:t>
      </w:r>
      <w:r w:rsidRPr="00E220EA">
        <w:rPr>
          <w:rFonts w:ascii="Arial" w:hAnsi="Arial"/>
          <w:sz w:val="24"/>
        </w:rPr>
        <w:t>Tanta potenza di vita contengono le acque che sgorgano dal santuario. Il santuario è Cristo Gesù. L’acqua è lo Spirito Santo, la vita di Dio, il suo Soffio.</w:t>
      </w:r>
      <w:r w:rsidR="005D61DD">
        <w:rPr>
          <w:rFonts w:ascii="Arial" w:hAnsi="Arial"/>
          <w:sz w:val="24"/>
        </w:rPr>
        <w:t xml:space="preserve"> </w:t>
      </w:r>
      <w:r w:rsidRPr="00E220EA">
        <w:rPr>
          <w:rFonts w:ascii="Arial" w:hAnsi="Arial"/>
          <w:sz w:val="24"/>
        </w:rPr>
        <w:t>Con questa profezia possiamo dire che l’iter della rivelazione che riguarda il Messia e lo Spirito Santo può essere dichiarato chiuso.</w:t>
      </w:r>
      <w:r w:rsidR="005D61DD">
        <w:rPr>
          <w:rFonts w:ascii="Arial" w:hAnsi="Arial"/>
          <w:sz w:val="24"/>
        </w:rPr>
        <w:t xml:space="preserve"> </w:t>
      </w:r>
      <w:r w:rsidRPr="00E220EA">
        <w:rPr>
          <w:rFonts w:ascii="Arial" w:hAnsi="Arial"/>
          <w:sz w:val="24"/>
        </w:rPr>
        <w:t>I profeti e i sapienti che seguiranno aggiungeranno molte altre verità, che sono di chiarificazione, illuminazione, specificazione, ma non vanno oltre.</w:t>
      </w:r>
      <w:r w:rsidR="005D61DD">
        <w:rPr>
          <w:rFonts w:ascii="Arial" w:hAnsi="Arial"/>
          <w:sz w:val="24"/>
        </w:rPr>
        <w:t xml:space="preserve"> </w:t>
      </w:r>
      <w:r w:rsidRPr="00E220EA">
        <w:rPr>
          <w:rFonts w:ascii="Arial" w:hAnsi="Arial"/>
          <w:sz w:val="24"/>
        </w:rPr>
        <w:t>Non vi è un altro mistero di vita da aggiungere a quanto ci ha rivelato Ezechiele: cuore nuovo, risurrezione, rivivificazione, fruttificazione di vita eterna.</w:t>
      </w:r>
    </w:p>
    <w:p w14:paraId="52D03A17" w14:textId="77777777" w:rsidR="00E220EA" w:rsidRPr="00E220EA" w:rsidRDefault="00E220EA" w:rsidP="00B02397">
      <w:pPr>
        <w:spacing w:after="120"/>
        <w:jc w:val="both"/>
        <w:rPr>
          <w:rFonts w:ascii="Arial" w:hAnsi="Arial"/>
          <w:sz w:val="24"/>
        </w:rPr>
      </w:pPr>
    </w:p>
    <w:p w14:paraId="19516816" w14:textId="77777777" w:rsidR="00E220EA" w:rsidRPr="005D61DD" w:rsidRDefault="00E220EA" w:rsidP="005D61DD">
      <w:pPr>
        <w:spacing w:after="120"/>
        <w:jc w:val="both"/>
        <w:rPr>
          <w:rFonts w:ascii="Arial" w:hAnsi="Arial" w:cs="Arial"/>
          <w:b/>
          <w:bCs/>
          <w:iCs/>
          <w:color w:val="000000"/>
          <w:sz w:val="24"/>
          <w:szCs w:val="40"/>
        </w:rPr>
      </w:pPr>
      <w:bookmarkStart w:id="175" w:name="_Toc62164723"/>
      <w:r w:rsidRPr="005D61DD">
        <w:rPr>
          <w:rFonts w:ascii="Arial" w:hAnsi="Arial" w:cs="Arial"/>
          <w:b/>
          <w:bCs/>
          <w:iCs/>
          <w:color w:val="000000"/>
          <w:sz w:val="24"/>
          <w:szCs w:val="40"/>
        </w:rPr>
        <w:t>I confini del paese</w:t>
      </w:r>
      <w:bookmarkEnd w:id="175"/>
    </w:p>
    <w:p w14:paraId="66DF05B2"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13</w:t>
      </w:r>
      <w:r w:rsidRPr="00E220EA">
        <w:rPr>
          <w:rFonts w:ascii="Arial" w:hAnsi="Arial"/>
          <w:b/>
          <w:color w:val="000000"/>
          <w:sz w:val="24"/>
        </w:rPr>
        <w:t>Così dice il Signore Dio: Questi saranno i confini della terra che spartirete in eredità fra le dodici tribù d’Israele, dando a Giuseppe due parti.</w:t>
      </w:r>
    </w:p>
    <w:p w14:paraId="1B9360F2" w14:textId="44843C57" w:rsidR="00E220EA" w:rsidRPr="00E220EA" w:rsidRDefault="00E220EA" w:rsidP="00B02397">
      <w:pPr>
        <w:spacing w:after="120"/>
        <w:jc w:val="both"/>
        <w:rPr>
          <w:rFonts w:ascii="Arial" w:hAnsi="Arial"/>
          <w:sz w:val="24"/>
        </w:rPr>
      </w:pPr>
      <w:r w:rsidRPr="00E220EA">
        <w:rPr>
          <w:rFonts w:ascii="Arial" w:hAnsi="Arial"/>
          <w:sz w:val="24"/>
        </w:rPr>
        <w:t>A Giuseppe vanno date due parti perché due sono i suoi figli: Èfraim e Manasse. Vengono computate come fossero due tribù. Sono una, ma in due.</w:t>
      </w:r>
      <w:r w:rsidR="005D61DD">
        <w:rPr>
          <w:rFonts w:ascii="Arial" w:hAnsi="Arial"/>
          <w:sz w:val="24"/>
        </w:rPr>
        <w:t xml:space="preserve"> </w:t>
      </w:r>
      <w:r w:rsidRPr="00E220EA">
        <w:rPr>
          <w:rFonts w:ascii="Arial" w:hAnsi="Arial"/>
          <w:sz w:val="24"/>
        </w:rPr>
        <w:t>Così dice il Signore Dio: Questi saranno i confini della terra che spartirete in eredità fra le dodici tribù d’Israele, dando a Giuseppe due parti.</w:t>
      </w:r>
      <w:r w:rsidR="005D61DD">
        <w:rPr>
          <w:rFonts w:ascii="Arial" w:hAnsi="Arial"/>
          <w:sz w:val="24"/>
        </w:rPr>
        <w:t xml:space="preserve"> </w:t>
      </w:r>
      <w:r w:rsidRPr="00E220EA">
        <w:rPr>
          <w:rFonts w:ascii="Arial" w:hAnsi="Arial"/>
          <w:sz w:val="24"/>
        </w:rPr>
        <w:t xml:space="preserve">Le antiche benedizioni di Giacobbe su Giuseppe e sui due suoi figli non vengono cancellate, anzi vengono rafforzate. La benedizione dura in eterno. </w:t>
      </w:r>
    </w:p>
    <w:p w14:paraId="7FFAEF8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58C3965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626C278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w:t>
      </w:r>
    </w:p>
    <w:p w14:paraId="6A364E2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«Di te si servirà Israele per benedire, dicendo: “Dio ti renda come Èfraim e come Manasse!”».</w:t>
      </w:r>
    </w:p>
    <w:p w14:paraId="4060E04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pose Èfraim prima di Manasse (Gen 48,8-20). </w:t>
      </w:r>
    </w:p>
    <w:p w14:paraId="5F898AF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w:t>
      </w:r>
    </w:p>
    <w:p w14:paraId="3AA4166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 (Gen 49,22-26). </w:t>
      </w:r>
    </w:p>
    <w:p w14:paraId="43FBE82C" w14:textId="77777777" w:rsidR="00E220EA" w:rsidRPr="00E220EA" w:rsidRDefault="00E220EA" w:rsidP="00B02397">
      <w:pPr>
        <w:tabs>
          <w:tab w:val="left" w:pos="1418"/>
        </w:tabs>
        <w:spacing w:after="120"/>
        <w:jc w:val="both"/>
        <w:rPr>
          <w:rFonts w:ascii="Arial" w:hAnsi="Arial"/>
          <w:sz w:val="24"/>
        </w:rPr>
      </w:pPr>
      <w:r w:rsidRPr="00E220EA">
        <w:rPr>
          <w:rFonts w:ascii="Arial" w:hAnsi="Arial"/>
          <w:sz w:val="24"/>
        </w:rPr>
        <w:t>Così la terra va divisa ugualmente in dodici parti. I Leviti hanno come loro parte, loro eredità il Signore. Ad essi vengono assegnate delle città.</w:t>
      </w:r>
    </w:p>
    <w:p w14:paraId="3206C4C4"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14</w:t>
      </w:r>
      <w:r w:rsidRPr="00E220EA">
        <w:rPr>
          <w:rFonts w:ascii="Arial" w:hAnsi="Arial"/>
          <w:b/>
          <w:color w:val="000000"/>
          <w:sz w:val="24"/>
        </w:rPr>
        <w:t>Ognuno di voi possederà come l’altro la parte di territorio che io alzando la mano ho giurato di dare ai vostri padri: questa terra spetterà a voi in eredità.</w:t>
      </w:r>
    </w:p>
    <w:p w14:paraId="7FEA7252" w14:textId="58E51C99" w:rsidR="00E220EA" w:rsidRPr="00E220EA" w:rsidRDefault="00E220EA" w:rsidP="00B02397">
      <w:pPr>
        <w:spacing w:after="120"/>
        <w:jc w:val="both"/>
        <w:rPr>
          <w:rFonts w:ascii="Arial" w:hAnsi="Arial"/>
          <w:sz w:val="24"/>
        </w:rPr>
      </w:pPr>
      <w:r w:rsidRPr="00E220EA">
        <w:rPr>
          <w:rFonts w:ascii="Arial" w:hAnsi="Arial"/>
          <w:sz w:val="24"/>
        </w:rPr>
        <w:t>Ognuno dovrà vedere la sua parte come un vero dono del Signore. Essa è vera eredità che Dio, il Padre, dona ai suoi figli per sempre. La dona per giuramento.</w:t>
      </w:r>
      <w:r w:rsidR="005D61DD">
        <w:rPr>
          <w:rFonts w:ascii="Arial" w:hAnsi="Arial"/>
          <w:sz w:val="24"/>
        </w:rPr>
        <w:t xml:space="preserve"> </w:t>
      </w:r>
      <w:r w:rsidRPr="00E220EA">
        <w:rPr>
          <w:rFonts w:ascii="Arial" w:hAnsi="Arial"/>
          <w:sz w:val="24"/>
        </w:rPr>
        <w:t>Ognuno di voi possederà come l’altro la parte di territorio che io alzando la mano ho giurato di dare ai vostri padri: questa terra spetterà a voi in eredità.</w:t>
      </w:r>
      <w:r w:rsidR="005D61DD">
        <w:rPr>
          <w:rFonts w:ascii="Arial" w:hAnsi="Arial"/>
          <w:sz w:val="24"/>
        </w:rPr>
        <w:t xml:space="preserve"> </w:t>
      </w:r>
      <w:r w:rsidRPr="00E220EA">
        <w:rPr>
          <w:rFonts w:ascii="Arial" w:hAnsi="Arial"/>
          <w:sz w:val="24"/>
        </w:rPr>
        <w:t>Dio non fa alcuna preferenza tra un figlio e l’altro. A ciascuno consegna la sua eredità. Nessuno dovrà pensarsi preferito o escluso o danneggiato.</w:t>
      </w:r>
    </w:p>
    <w:p w14:paraId="6030BCD5"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15</w:t>
      </w:r>
      <w:r w:rsidRPr="00E220EA">
        <w:rPr>
          <w:rFonts w:ascii="Arial" w:hAnsi="Arial"/>
          <w:b/>
          <w:color w:val="000000"/>
          <w:sz w:val="24"/>
        </w:rPr>
        <w:t>Ecco dunque quali saranno i confini della terra. Dal lato settentrionale, dal Mare Grande lungo la via di Chetlon fino a Sedad,</w:t>
      </w:r>
    </w:p>
    <w:p w14:paraId="65EE1445" w14:textId="1FD2DE44" w:rsidR="00E220EA" w:rsidRPr="00E220EA" w:rsidRDefault="00E220EA" w:rsidP="00B02397">
      <w:pPr>
        <w:spacing w:after="120"/>
        <w:jc w:val="both"/>
        <w:rPr>
          <w:rFonts w:ascii="Arial" w:hAnsi="Arial"/>
          <w:sz w:val="24"/>
        </w:rPr>
      </w:pPr>
      <w:r w:rsidRPr="00E220EA">
        <w:rPr>
          <w:rFonts w:ascii="Arial" w:hAnsi="Arial"/>
          <w:sz w:val="24"/>
        </w:rPr>
        <w:t>Ora vengono indicati i confini della terra che Israele dovrà occupare, o meglio che il Signore consegnerà al suo popolo. Viene indicato il perimetro.</w:t>
      </w:r>
      <w:r w:rsidR="005D61DD">
        <w:rPr>
          <w:rFonts w:ascii="Arial" w:hAnsi="Arial"/>
          <w:sz w:val="24"/>
        </w:rPr>
        <w:t xml:space="preserve"> </w:t>
      </w:r>
      <w:r w:rsidRPr="00E220EA">
        <w:rPr>
          <w:rFonts w:ascii="Arial" w:hAnsi="Arial"/>
          <w:sz w:val="24"/>
        </w:rPr>
        <w:t>Ecco dunque quali saranno i confini della terra. Dal lato settentrionale, dal Mare Grande lungo la via di Chetlon fino a Sedad.</w:t>
      </w:r>
    </w:p>
    <w:p w14:paraId="798C9160"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16</w:t>
      </w:r>
      <w:r w:rsidRPr="00E220EA">
        <w:rPr>
          <w:rFonts w:ascii="Arial" w:hAnsi="Arial"/>
          <w:b/>
          <w:color w:val="000000"/>
          <w:sz w:val="24"/>
        </w:rPr>
        <w:t>il territorio di Camat, Berotà, Sibràim, che è fra il territorio di Damasco e quello di Camat, Caser-Ticòn, che è sulla frontiera dell’Hauràn.</w:t>
      </w:r>
    </w:p>
    <w:p w14:paraId="20B208D0" w14:textId="77777777" w:rsidR="00E220EA" w:rsidRPr="00E220EA" w:rsidRDefault="00E220EA" w:rsidP="00B02397">
      <w:pPr>
        <w:spacing w:after="120"/>
        <w:jc w:val="both"/>
        <w:rPr>
          <w:rFonts w:ascii="Arial" w:hAnsi="Arial"/>
          <w:sz w:val="24"/>
        </w:rPr>
      </w:pPr>
      <w:r w:rsidRPr="00E220EA">
        <w:rPr>
          <w:rFonts w:ascii="Arial" w:hAnsi="Arial"/>
          <w:sz w:val="24"/>
        </w:rPr>
        <w:t>Il territorio di Camat, Berotà, Sibràim, che è fra il territorio di Damasco e quello di Camat, Caser-Ticòn, che è sulla frontiera dell’Hauràn.</w:t>
      </w:r>
    </w:p>
    <w:p w14:paraId="6908CDA1"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17</w:t>
      </w:r>
      <w:r w:rsidRPr="00E220EA">
        <w:rPr>
          <w:rFonts w:ascii="Arial" w:hAnsi="Arial"/>
          <w:b/>
          <w:color w:val="000000"/>
          <w:sz w:val="24"/>
        </w:rPr>
        <w:t>Quindi la frontiera si estenderà dal mare fino a Casar-Enàn, con il territorio di Damasco e quello di Camat a settentrione. Questo il lato settentrionale.</w:t>
      </w:r>
    </w:p>
    <w:p w14:paraId="11C590ED" w14:textId="77777777" w:rsidR="00E220EA" w:rsidRPr="00E220EA" w:rsidRDefault="00E220EA" w:rsidP="00B02397">
      <w:pPr>
        <w:spacing w:after="120"/>
        <w:jc w:val="both"/>
        <w:rPr>
          <w:rFonts w:ascii="Arial" w:hAnsi="Arial"/>
          <w:sz w:val="24"/>
        </w:rPr>
      </w:pPr>
      <w:r w:rsidRPr="00E220EA">
        <w:rPr>
          <w:rFonts w:ascii="Arial" w:hAnsi="Arial"/>
          <w:sz w:val="24"/>
        </w:rPr>
        <w:t>La frontiera si estenderà dal mare fino a Casar-Enàn, con il territorio di Damasco e quello di Camat a settentrione. Questo il lato settentrionale.</w:t>
      </w:r>
    </w:p>
    <w:p w14:paraId="63559C1A"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lastRenderedPageBreak/>
        <w:t>18</w:t>
      </w:r>
      <w:r w:rsidRPr="00E220EA">
        <w:rPr>
          <w:rFonts w:ascii="Arial" w:hAnsi="Arial"/>
          <w:b/>
          <w:color w:val="000000"/>
          <w:sz w:val="24"/>
        </w:rPr>
        <w:t>Dal lato orientale, fra l’Hauràn e Damasco, fra il Gàlaad e il paese d’Israele, sarà di confine il Giordano, fino al mare orientale, e verso Tamar. Questo il lato orientale.</w:t>
      </w:r>
    </w:p>
    <w:p w14:paraId="665280A3" w14:textId="77777777" w:rsidR="00E220EA" w:rsidRPr="00E220EA" w:rsidRDefault="00E220EA" w:rsidP="00B02397">
      <w:pPr>
        <w:spacing w:after="120"/>
        <w:jc w:val="both"/>
        <w:rPr>
          <w:rFonts w:ascii="Arial" w:hAnsi="Arial"/>
          <w:sz w:val="24"/>
        </w:rPr>
      </w:pPr>
      <w:r w:rsidRPr="00E220EA">
        <w:rPr>
          <w:rFonts w:ascii="Arial" w:hAnsi="Arial"/>
          <w:sz w:val="24"/>
        </w:rPr>
        <w:t>Dal lato orientale, fra l’Hauràn e Damasco, fra il Gàlaad e il paese d’Israele, sarà di confine il Giordano, fino al mare orientale, e verso Tamar. Questo il lato orientale.</w:t>
      </w:r>
    </w:p>
    <w:p w14:paraId="061DDC56"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19</w:t>
      </w:r>
      <w:r w:rsidRPr="00E220EA">
        <w:rPr>
          <w:rFonts w:ascii="Arial" w:hAnsi="Arial"/>
          <w:b/>
          <w:color w:val="000000"/>
          <w:sz w:val="24"/>
        </w:rPr>
        <w:t>Dal lato meridionale, verso Tamar fino alle acque di Merìba di Kades, fino al torrente verso il Mare Grande. Questo il lato meridionale verso il mezzogiorno.</w:t>
      </w:r>
    </w:p>
    <w:p w14:paraId="429A9108" w14:textId="77777777" w:rsidR="00E220EA" w:rsidRPr="00E220EA" w:rsidRDefault="00E220EA" w:rsidP="00B02397">
      <w:pPr>
        <w:spacing w:after="120"/>
        <w:jc w:val="both"/>
        <w:rPr>
          <w:rFonts w:ascii="Arial" w:hAnsi="Arial"/>
          <w:sz w:val="24"/>
        </w:rPr>
      </w:pPr>
      <w:r w:rsidRPr="00E220EA">
        <w:rPr>
          <w:rFonts w:ascii="Arial" w:hAnsi="Arial"/>
          <w:sz w:val="24"/>
        </w:rPr>
        <w:t>Dal lato meridionale, verso Tamar fino alle acque di Merìba di Kades, fino al torrente verso il Mare Grande. Questo il lato meridionale verso il mezzogiorno.</w:t>
      </w:r>
    </w:p>
    <w:p w14:paraId="3EBAA5D1"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20</w:t>
      </w:r>
      <w:r w:rsidRPr="00E220EA">
        <w:rPr>
          <w:rFonts w:ascii="Arial" w:hAnsi="Arial"/>
          <w:b/>
          <w:color w:val="000000"/>
          <w:sz w:val="24"/>
        </w:rPr>
        <w:t>Dal lato occidentale, il Mare Grande, dal confine sino di fronte all’ingresso di Camat. Questo il lato occidentale.</w:t>
      </w:r>
    </w:p>
    <w:p w14:paraId="19780876" w14:textId="77777777" w:rsidR="00E220EA" w:rsidRPr="00E220EA" w:rsidRDefault="00E220EA" w:rsidP="00B02397">
      <w:pPr>
        <w:spacing w:after="120"/>
        <w:jc w:val="both"/>
        <w:rPr>
          <w:rFonts w:ascii="Arial" w:hAnsi="Arial"/>
          <w:sz w:val="24"/>
        </w:rPr>
      </w:pPr>
      <w:r w:rsidRPr="00E220EA">
        <w:rPr>
          <w:rFonts w:ascii="Arial" w:hAnsi="Arial"/>
          <w:sz w:val="24"/>
        </w:rPr>
        <w:t>Dal lato occidentale, il Mare Grande, dal confine sino di fronte all’ingresso di Camat. Questo il lato occidentale.</w:t>
      </w:r>
    </w:p>
    <w:p w14:paraId="2CE95FEC"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21</w:t>
      </w:r>
      <w:r w:rsidRPr="00E220EA">
        <w:rPr>
          <w:rFonts w:ascii="Arial" w:hAnsi="Arial"/>
          <w:b/>
          <w:color w:val="000000"/>
          <w:sz w:val="24"/>
        </w:rPr>
        <w:t>Vi dividerete questo territorio secondo le tribù d’Israele.</w:t>
      </w:r>
    </w:p>
    <w:p w14:paraId="1011BE66" w14:textId="77777777" w:rsidR="00E220EA" w:rsidRPr="00E220EA" w:rsidRDefault="00E220EA" w:rsidP="00B02397">
      <w:pPr>
        <w:spacing w:after="120"/>
        <w:jc w:val="both"/>
        <w:rPr>
          <w:rFonts w:ascii="Arial" w:hAnsi="Arial"/>
          <w:sz w:val="24"/>
        </w:rPr>
      </w:pPr>
      <w:r w:rsidRPr="00E220EA">
        <w:rPr>
          <w:rFonts w:ascii="Arial" w:hAnsi="Arial"/>
          <w:sz w:val="24"/>
        </w:rPr>
        <w:t>Vi dividerete questo territorio secondo le tribù d’Israele. Le tribù sono dodici. Viene esclusa la tribù di Levi, ma vengono incluse le due tribù di Giuseppe.</w:t>
      </w:r>
    </w:p>
    <w:p w14:paraId="13C2047B"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22</w:t>
      </w:r>
      <w:r w:rsidRPr="00E220EA">
        <w:rPr>
          <w:rFonts w:ascii="Arial" w:hAnsi="Arial"/>
          <w:b/>
          <w:color w:val="000000"/>
          <w:sz w:val="24"/>
        </w:rPr>
        <w:t>Lo distribuirete in eredità fra voi e i forestieri che abitano con voi, i quali hanno generato figli in mezzo a voi; questi saranno per voi come indigeni tra i figli d’Israele e riceveranno in sorte con voi la loro parte di eredità in mezzo alle tribù d’Israele.</w:t>
      </w:r>
    </w:p>
    <w:p w14:paraId="0339EA91" w14:textId="70A72EAF" w:rsidR="00E220EA" w:rsidRPr="00E220EA" w:rsidRDefault="00E220EA" w:rsidP="00B02397">
      <w:pPr>
        <w:spacing w:after="120"/>
        <w:jc w:val="both"/>
        <w:rPr>
          <w:rFonts w:ascii="Arial" w:hAnsi="Arial"/>
          <w:sz w:val="24"/>
        </w:rPr>
      </w:pPr>
      <w:r w:rsidRPr="00E220EA">
        <w:rPr>
          <w:rFonts w:ascii="Arial" w:hAnsi="Arial"/>
          <w:sz w:val="24"/>
        </w:rPr>
        <w:t>È questa la novità per rapporto alla prima suddivisione della terra. È cambiata la realtà storica. Deve cambiare anche la suddivisione della terra.</w:t>
      </w:r>
      <w:r w:rsidR="005D61DD">
        <w:rPr>
          <w:rFonts w:ascii="Arial" w:hAnsi="Arial"/>
          <w:sz w:val="24"/>
        </w:rPr>
        <w:t xml:space="preserve"> </w:t>
      </w:r>
      <w:r w:rsidRPr="00E220EA">
        <w:rPr>
          <w:rFonts w:ascii="Arial" w:hAnsi="Arial"/>
          <w:sz w:val="24"/>
        </w:rPr>
        <w:t>Lo distribuirete in eredità fra voi e i forestieri che abitano con voi, i quali hanno generato figli in mezzo a voi. I forestieri non vanno esclusi dalla suddivisione</w:t>
      </w:r>
      <w:r w:rsidR="00EA54F5">
        <w:rPr>
          <w:rFonts w:ascii="Arial" w:hAnsi="Arial"/>
          <w:sz w:val="24"/>
        </w:rPr>
        <w:t xml:space="preserve">. </w:t>
      </w:r>
      <w:r w:rsidRPr="00E220EA">
        <w:rPr>
          <w:rFonts w:ascii="Arial" w:hAnsi="Arial"/>
          <w:sz w:val="24"/>
        </w:rPr>
        <w:t>Questi saranno per voi come indigeni tra i figli d’Israele e riceveranno in sorte con voi la loro parte di eredità in mezzo alle tribù d’Israele.</w:t>
      </w:r>
      <w:r w:rsidR="005D61DD">
        <w:rPr>
          <w:rFonts w:ascii="Arial" w:hAnsi="Arial"/>
          <w:sz w:val="24"/>
        </w:rPr>
        <w:t xml:space="preserve"> </w:t>
      </w:r>
      <w:r w:rsidRPr="00E220EA">
        <w:rPr>
          <w:rFonts w:ascii="Arial" w:hAnsi="Arial"/>
          <w:sz w:val="24"/>
        </w:rPr>
        <w:t>Dio è sommamente giusto. Ormai molti forestieri si sono stabilizzati nella terra di Canaan, sono divenuti indigeni. Essi non possono essere tagliati fuori.</w:t>
      </w:r>
      <w:r w:rsidR="005D61DD">
        <w:rPr>
          <w:rFonts w:ascii="Arial" w:hAnsi="Arial"/>
          <w:sz w:val="24"/>
        </w:rPr>
        <w:t xml:space="preserve"> </w:t>
      </w:r>
      <w:r w:rsidRPr="00E220EA">
        <w:rPr>
          <w:rFonts w:ascii="Arial" w:hAnsi="Arial"/>
          <w:sz w:val="24"/>
        </w:rPr>
        <w:t xml:space="preserve">Dio applica per il forestiero la sua legge di santità: </w:t>
      </w:r>
      <w:r w:rsidRPr="00E220EA">
        <w:rPr>
          <w:rFonts w:ascii="Arial" w:hAnsi="Arial"/>
          <w:i/>
          <w:sz w:val="24"/>
        </w:rPr>
        <w:t>“Amerai il forestiero come te stesso”.</w:t>
      </w:r>
      <w:r w:rsidRPr="00E220EA">
        <w:rPr>
          <w:rFonts w:ascii="Arial" w:hAnsi="Arial"/>
          <w:sz w:val="24"/>
        </w:rPr>
        <w:t xml:space="preserve"> La terra non potrà essere solo per i figli di Israele, ma per tutti.</w:t>
      </w:r>
      <w:r w:rsidR="005D61DD">
        <w:rPr>
          <w:rFonts w:ascii="Arial" w:hAnsi="Arial"/>
          <w:sz w:val="24"/>
        </w:rPr>
        <w:t xml:space="preserve"> </w:t>
      </w:r>
      <w:r w:rsidRPr="00E220EA">
        <w:rPr>
          <w:rFonts w:ascii="Arial" w:hAnsi="Arial"/>
          <w:sz w:val="24"/>
        </w:rPr>
        <w:t>Se leggiamo con attenzione tutte le disposizioni di amore date dal Signore per il forestiero, in quest’ultimo vi è qualcosa di impensabile</w:t>
      </w:r>
      <w:r w:rsidR="00EA54F5">
        <w:rPr>
          <w:rFonts w:ascii="Arial" w:hAnsi="Arial"/>
          <w:sz w:val="24"/>
        </w:rPr>
        <w:t xml:space="preserve">. </w:t>
      </w:r>
      <w:r w:rsidRPr="00E220EA">
        <w:rPr>
          <w:rFonts w:ascii="Arial" w:hAnsi="Arial"/>
          <w:sz w:val="24"/>
        </w:rPr>
        <w:t>Prima aveva diritto all’amore, al rispetto, al non disprezzo, al non sfruttamento. Ora ha il diritto al possesso della terra. È una novità inaudita.</w:t>
      </w:r>
    </w:p>
    <w:p w14:paraId="5FE872D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Allora il Signore disse ad Abram: "Sappi che i tuoi discendenti saranno forestieri in un paese non loro; saranno fatti schiavi e saranno oppressi per quattrocento anni (Gen 15, 13). Ebbene, giurami qui per Dio che tu non ingannerai né me né i miei figli né i miei discendenti: come io ho agito amichevolmente con te, così tu agirai con me e con il paese nel quale sei forestiero" (Gen 21, 23). E fu forestiero nel paese dei Filistei per molto tempo (Gen 21, 34). </w:t>
      </w:r>
    </w:p>
    <w:p w14:paraId="738AD52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Io sono forestiero e di passaggio in mezzo a voi. Datemi la proprietà di un sepolcro in mezzo a voi, perché io possa portar via la salma e seppellirla" (Gen 23, 4). Conceda la benedizione di Abramo a te e alla tua discendenza con te, perché tu possieda il paese dove sei stato forestiero, che Dio ha dato ad Abramo" (Gen 28, 4). Diede loro questo comando: "Direte al mio signore Esaù: Dice il tuo servo Giacobbe: Sono stato forestiero presso Labano e vi sono restato fino ad ora (Gen 32, 5). </w:t>
      </w:r>
    </w:p>
    <w:p w14:paraId="3021619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Giacobbe venne da suo padre Isacco a Mamre, a Kiriat-Arba, cioè Ebron, dove Abramo e Isacco avevano soggiornato come forestieri (Gen 35, 27). Giacobbe si stabilì nel paese dove suo padre era stato forestiero, nel paese di Canaan (Gen 37, 1). E dissero al faraone: "Siamo venuti per soggiornare come forestieri nel paese perché non c'è più pascolo per il gregge dei tuoi servi; infatti è grave la carestia nel paese di Canaan. E ora lascia che i tuoi servi risiedano nel paese di Gosen!" (Gen 47, 4). </w:t>
      </w:r>
    </w:p>
    <w:p w14:paraId="0BA8A3F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Ho anche stabilito la mia alleanza con loro, per dar loro il paese di Canaan, quel paese dov'essi soggiornarono come forestieri (Es 6, 4). Per sette giorni non si troverà lievito nelle vostre case, perché chiunque mangerà del lievito, sarà eliminato dalla comunità di Israele, forestiero o nativo del paese (Es 12, 19). Se un forestiero è domiciliato presso di te e vuol celebrare la pasqua del Signore, sia circonciso ogni suo maschio: allora si accosterà per celebrarla e sarà come un nativo del paese. Ma nessun non circonciso ne deve mangiare (Es 12, 48). </w:t>
      </w:r>
    </w:p>
    <w:p w14:paraId="5FA6D54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Vi sarà una sola legge per il nativo e per il forestiero, che è domiciliato in mezzo a voi" (Es 12, 49). Ma il settimo giorno è il sabato in onore del Signore, tuo Dio: tu non farai alcun lavoro, né tu, né tuo figlio, né tua figlia, né il tuo schiavo, né la tua schiava, né il tuo bestiame, né il forestiero che dimora presso di te (Es 20, 10). Non molesterai il forestiero né lo opprimerai, perché voi siete stati forestieri nel paese d'Egitto (Es 22, 20). </w:t>
      </w:r>
    </w:p>
    <w:p w14:paraId="1E5003F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opprimerai il forestiero: anche voi conoscete la vita del forestiero, perché siete stati forestieri nel paese d'Egitto (Es 23, 9). Per sei giorni farai i tuoi lavori, ma nel settimo giorno farai riposo, perché possano goder quiete il tuo bue e il tuo asino e possano respirare i figli della tua schiava e il forestiero (Es 23, 12). Questa sarà per voi una legge perenne: nel settimo mese, nel decimo giorno del mese, vi umilierete, vi asterrete da qualsiasi lavoro, sia colui che è nativo del paese, sia il forestiero che soggiorna in mezzo a voi (Lv 16, 29). </w:t>
      </w:r>
    </w:p>
    <w:p w14:paraId="7EB5F7E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Voi dunque osserverete le mie leggi e le mie prescrizioni e non commetterete nessuna di queste pratiche abominevoli: né colui che è nativo del paese, né il forestiero in mezzo a voi (Lv 18, 26). Quanto alla tua vigna, non coglierai i racimoli e non raccoglierai gli acini caduti; li lascerai per il povero e per il forestiero. Io sono il Signore, vostro Dio (Lv 19, 10). Quando un forestiero dimorerà presso di voi nel vostro paese, non gli farete torto (Lv 19, 33). </w:t>
      </w:r>
    </w:p>
    <w:p w14:paraId="25F3F71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Il forestiero dimorante fra di voi lo tratterete come colui che è nato fra di voi; tu l'amerai come tu stesso perché anche voi siete stati forestieri nel paese d'Egitto. Io sono il Signore, vostro Dio (Lv 19, 34). Dirai agli Israeliti: Chiunque tra gli Israeliti o tra i forestieri che soggiornano in Israele darà qualcuno dei suoi figli a Moloch, dovrà essere messo a morte; il popolo del paese lo lapiderà (Lv 20, 2). Parla ad Aronne, ai suoi figli, a tutti gli Israeliti e ordina loro: Chiunque della casa d'Israele o dei forestieri dimoranti in Israele presenta in olocausto al Signore un'offerta per qualsiasi voto o dono volontario (Lv 22, 18). </w:t>
      </w:r>
    </w:p>
    <w:p w14:paraId="1B5BF52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Quando mieterete la messe della vostra terra, non mieterete fino al margine del campo e non raccoglierai ciò che resta da spigolare del tuo raccolto; lo lascerai per il povero e per il forestiero. Io sono il Signore, il vostro Dio" (Lv 23, 22). Ci sarà per voi una sola legge per il forestiero e per il cittadino del paese; poiché io sono il Signore vostro Dio" (Lv 24, 22). Ciò che la terra produrrà durante il suo riposo servirà di nutrimento a te, al tuo schiavo, alla tua schiava, al tuo bracciante e al forestiero che è presso di te (Lv 25, 6). </w:t>
      </w:r>
    </w:p>
    <w:p w14:paraId="31D9401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Le terre non si potranno vendere per sempre, perché la terra è mia e voi siete presso di me come forestieri e inquilini (Lv 25, 23). Se il tuo fratello che è presso di te cade in miseria ed è privo di mezzi, aiutalo, come un forestiero e inquilino, perché possa vivere presso di te (Lv 25, 35). Se un forestiero stabilito presso di te diventa ricco e il tuo fratello si grava di debiti con lui e si vende al forestiero stabilito presso di te o a qualcuno della sua famiglia (Lv 25, 47). </w:t>
      </w:r>
    </w:p>
    <w:p w14:paraId="767CD1E0" w14:textId="0866F890"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Queste sei città serviranno di rifugio agli Israeliti, al forestiero e all'ospite che soggiornerà in mezzo a voi, perché vi si rifugi chiunque abbia ucciso qualcuno involontariamente (Nm 35, 15).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Rende giustizia all'orfano e alla vedova, ama il forestiero e gli </w:t>
      </w:r>
      <w:r w:rsidR="00AA0667" w:rsidRPr="005D61DD">
        <w:rPr>
          <w:rFonts w:ascii="Arial" w:hAnsi="Arial"/>
          <w:i/>
          <w:iCs/>
          <w:color w:val="000000"/>
          <w:sz w:val="24"/>
          <w:szCs w:val="24"/>
        </w:rPr>
        <w:t>dà</w:t>
      </w:r>
      <w:r w:rsidRPr="005D61DD">
        <w:rPr>
          <w:rFonts w:ascii="Arial" w:hAnsi="Arial"/>
          <w:i/>
          <w:iCs/>
          <w:color w:val="000000"/>
          <w:sz w:val="24"/>
          <w:szCs w:val="24"/>
        </w:rPr>
        <w:t xml:space="preserve"> pane e vestito (Dt 10, 18). </w:t>
      </w:r>
    </w:p>
    <w:p w14:paraId="2D8C739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Amate dunque il forestiero, poiché anche voi foste forestieri nel paese d'Egitto (Dt 10, 19).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gioirai in questa tua festa, tu, tuo figlio e tua figlia, il tuo schiavo e la tua schiava e il levita, il forestiero, l'orfano e la vedova che saranno entro le tue città (Dt 16, 14). </w:t>
      </w:r>
    </w:p>
    <w:p w14:paraId="003A387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avrai in abominio l'Idumeo, perché è tuo fratello; non avrai in abominio l'Egiziano, perché sei stato forestiero nel suo paese (Dt 23, 8). Non defrauderai il salariato povero e bisognoso, sia egli uno dei tuoi fratelli o uno dei forestieri che stanno nel tuo paese, nelle tue città (Dt 24, 14). Quando, facendo la mietitura nel tuo campo, vi avrai </w:t>
      </w:r>
      <w:r w:rsidRPr="005D61DD">
        <w:rPr>
          <w:rFonts w:ascii="Arial" w:hAnsi="Arial"/>
          <w:i/>
          <w:iCs/>
          <w:color w:val="000000"/>
          <w:sz w:val="24"/>
          <w:szCs w:val="24"/>
        </w:rPr>
        <w:lastRenderedPageBreak/>
        <w:t xml:space="preserve">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w:t>
      </w:r>
    </w:p>
    <w:p w14:paraId="5494652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Quando i fratelli abiteranno insieme e uno di loro morirà senza lasciare figli, la moglie del defunto non si mariterà fuori, con un forestiero; il suo cognato verrà da lei e se la prenderà in moglie, compiendo così verso di lei il dovere del cognato (Dt 25, 5). E tu pronuncerai queste parole davanti al Signore tuo Dio: Mio padre era un Arameo errante; scese in Egitto, vi stette come un forestiero con poca gente e vi diventò una nazione grande, forte e numerosa (Dt 26, 5). Gioirai, con il levita e con il forestiero che sarà in mezzo a te, di tutto il bene che il Signore tuo Dio avrà dato a te e alla tua famiglia (Dt 26, 11). </w:t>
      </w:r>
    </w:p>
    <w:p w14:paraId="5BF946A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Quando avrai finito di prelevare tutte le decime delle tue entrate, il terzo anno, l'anno delle decime, e le avrai date al levita, al forestiero, all'orfano e alla vedova perché ne mangino nelle tue città e ne siano sazi (Dt 26, 12). Dirai dinanzi al Signore tuo Dio: Ho tolto dalla mia casa ciò che era consacrato e l'ho dato al levita, al forestiero, all'orfano e alla vedova secondo quanto mi hai ordinato; non ho trasgredito, né dimenticato alcuno dei tuoi comandi (Dt 26, 13). </w:t>
      </w:r>
    </w:p>
    <w:p w14:paraId="051994A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Maledetto chi lede il diritto del forestiero, dell'orfano e della vedova! Tutto il popolo dirà: Amen (Dt 27, 19). Il forestiero che sarà in mezzo a te si innalzerà sempre più sopra di te e tu scenderai sempre più in basso (Dt 28, 43). I vostri bambini, le vostre mogli, il forestiero che sta in mezzo al tuo accampamento, da chi ti spacca la legna a chi ti attinge l'acqua (Dt 29, 10). </w:t>
      </w:r>
    </w:p>
    <w:p w14:paraId="41694FF1" w14:textId="0BB977E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Radunerai il popolo, uomini, donne, bambini e il forestiero che sarà nelle tue città, perché ascoltino, imparino a temere il Signore vostro Dio e si preoccupino di mettere in pratica tutte le parole di questa legge (Dt 31, 12). Tutto Israele, i suoi anziani, i suoi scribi, tutti i suoi giudici, forestieri e cittadini stavano in piedi da una parte e dall'altra dell'arca, di fronte ai sacerdoti leviti, che portavano l'arca dell'alleanza del Signore, una metà verso il monte </w:t>
      </w:r>
      <w:r w:rsidR="00EF04E7" w:rsidRPr="005D61DD">
        <w:rPr>
          <w:rFonts w:ascii="Arial" w:hAnsi="Arial"/>
          <w:i/>
          <w:iCs/>
          <w:color w:val="000000"/>
          <w:sz w:val="24"/>
          <w:szCs w:val="24"/>
        </w:rPr>
        <w:t>Garizìm</w:t>
      </w:r>
      <w:r w:rsidRPr="005D61DD">
        <w:rPr>
          <w:rFonts w:ascii="Arial" w:hAnsi="Arial"/>
          <w:i/>
          <w:iCs/>
          <w:color w:val="000000"/>
          <w:sz w:val="24"/>
          <w:szCs w:val="24"/>
        </w:rPr>
        <w:t xml:space="preserve"> e l'altra metà verso il monte Ebal, come aveva prima prescritto Mosè, servo del Signore, per benedire il popolo di Israele (Gs 8, 33). Non ci fu parola, di quante Mosè</w:t>
      </w:r>
      <w:r w:rsidR="00EA54F5">
        <w:rPr>
          <w:rFonts w:ascii="Arial" w:hAnsi="Arial"/>
          <w:i/>
          <w:iCs/>
          <w:color w:val="000000"/>
          <w:sz w:val="24"/>
          <w:szCs w:val="24"/>
        </w:rPr>
        <w:t xml:space="preserve"> </w:t>
      </w:r>
      <w:r w:rsidRPr="005D61DD">
        <w:rPr>
          <w:rFonts w:ascii="Arial" w:hAnsi="Arial"/>
          <w:i/>
          <w:iCs/>
          <w:color w:val="000000"/>
          <w:sz w:val="24"/>
          <w:szCs w:val="24"/>
        </w:rPr>
        <w:t xml:space="preserve">aveva comandate, che Giosuè non leggesse davanti a tutta l'assemblea di Israele, comprese le donne, i fanciulli e i forestieri che soggiornavano in mezzo a loro (Gs 8, 35). </w:t>
      </w:r>
    </w:p>
    <w:p w14:paraId="002CB90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Ora c'era un giovane di Betlemme di Giuda, della tribù di Giuda, il quale era un levita e abitava in quel luogo come forestiero (Gdc 17, 7). Quand'ecco un vecchio che tornava la sera dal lavoro nei campi; era un uomo delle montagne di Efraim, che abitava come forestiero in Gàbaa, mentre invece la gente del luogo era beniaminita (Gdc 19, 16). </w:t>
      </w:r>
    </w:p>
    <w:p w14:paraId="4EC216C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Davide chiese poi al giovane che aveva portato la notizia: "Di dove sei tu?". Rispose: "Sono figlio di un forestiero amalecita" (2Sam 1, 13), I Beerotiti si erano rifugiati a Ghittaim e vi sono rimasti come forestieri fino ad oggi (2Sam 4, 3). Allora il re disse a Ittai di Gat: "Perché vuoi venire anche tu con noi? Torna indietro e resta con il re, perché sei un forestiero e per di più un esule dalla tua patria (2Sam 15, 19). </w:t>
      </w:r>
    </w:p>
    <w:p w14:paraId="06F0D21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Da estraneo mi trattano le mie ancelle, un forestiero sono ai loro occhi (Gb 19, 15). Ascolta la mia preghiera, Signore, porgi l'orecchio al mio grido, non essere sordo alle mie lacrime, poiché io sono un forestiero, uno straniero come tutti i miei padri (Sal 38, 13). </w:t>
      </w:r>
    </w:p>
    <w:p w14:paraId="5FB7D57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Sono un estraneo per i miei fratelli, un forestiero per i figli di mia madre (Sal 68, 9). Uccidono la vedova e il forestiero, danno la morte agli orfani (Sal 93, 6). Quando erano in piccolo numero, pochi e forestieri in quella terra (Sal 104, 12). Per salvarti dalla donna straniera, dalla forestiera che ha parole seducenti (Pr 2, 16). Perché non si sazino dei tuoi beni gli estranei, non finiscano le tue fatiche in casa di un forestiero (Pr 5, 10). </w:t>
      </w:r>
    </w:p>
    <w:p w14:paraId="2A859A7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Perché ti preservi dalla donna forestiera, dalla straniera che ha parole di lusinga (Pr 7, 5). Non solo: ci sarà per i primi un giudizio, perché accolsero ostilmente dei forestieri (Sap 19, 15). "Su, forestiero, apparecchia la tavola, se hai qualche cosa sotto mano, dammi da mangiare" (Sir 29, 26). "Vattene, forestiero, cedi il posto a persona onorata; mio fratello sarà mio ospite, ho bisogno della casa" (Sir 29, 27). </w:t>
      </w:r>
    </w:p>
    <w:p w14:paraId="6283855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 speranza di Israele, suo salvatore al tempo della sventura, perché vuoi essere come un forestiero nel paese e come un viandante che si ferma solo una notte? (Ger 14, 8). Dice il Signore: Praticate il diritto e la giustizia, liberate l'oppresso dalle mani dell'oppressore, non fate violenza e non opprimete il forestiero, l'orfano e la vedova, e non spargete sangue innocente in questo luogo (Ger 22, 3). Non costruirete case, non seminerete sementi, non pianterete vigne e non ne possederete alcuna, ma abiterete nelle tende tutti i vostri giorni, perché possiate vivere a lungo sulla terra, dove vivete come forestieri (Ger 35, 7). </w:t>
      </w:r>
    </w:p>
    <w:p w14:paraId="6A9F710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In te si disprezza il padre e la madre, in te si maltratta il forestiero, in te si opprime l'orfano e la vedova (Ez 22, 7). Gli abitanti della campagna commettono violenze e si danno alla rapina, calpestano il povero e il bisognoso, maltrattano il forestiero, contro ogni diritto (Ez 22, 29). Lo dividerete in eredità fra voi e i forestieri che abitano con voi, i quali hanno generato figli in mezzo a voi; questi saranno per voi </w:t>
      </w:r>
      <w:r w:rsidRPr="005D61DD">
        <w:rPr>
          <w:rFonts w:ascii="Arial" w:hAnsi="Arial"/>
          <w:i/>
          <w:iCs/>
          <w:color w:val="000000"/>
          <w:sz w:val="24"/>
          <w:szCs w:val="24"/>
        </w:rPr>
        <w:lastRenderedPageBreak/>
        <w:t xml:space="preserve">come indigeni fra gli Israeliti e tireranno a sorte con voi la loro parte in mezzo alle tribù d'Israele (Ez 47, 22). </w:t>
      </w:r>
    </w:p>
    <w:p w14:paraId="01C1427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Poiché tu eri presente quando gli stranieri ne deportavano le ricchezze, quando i forestieri entravano per le sue porte e gettavano le sorti su Gerusalemme, anzi ti sei comportato come uno di loro (Abd 1, 11).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6E1F85E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Perché io ho avuto fame e mi avete dato da mangiare, ho avuto sete e mi avete dato da bere; ero forestiero e mi avete ospitato (Mt 25, 35). Quando ti abbiamo visto forestiero e ti abbiamo ospitato, o nudo e ti abbiamo vestito? (Mt 25, 38). Ero forestiero e non mi avete ospitato, nudo e non mi avete vestito, malato e in carcere e non mi avete visitato (Mt 25, 43). </w:t>
      </w:r>
    </w:p>
    <w:p w14:paraId="4A61C5D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Anch'essi allora risponderanno: Signore, quando mai ti abbiamo visto affamato o assetato o forestiero o nudo o malato o in carcere e non ti abbiamo assistito? (Mt 25, 44). Uno di loro, di nome Clèopa, gli disse: "Tu solo sei così forestiero in Gerusalemme da non sapere ciò che vi è accaduto in questi giorni?" (Lc 24, 18). Carissimo, tu ti comporti fedelmente in tutto ciò che fai in favore dei fratelli, benché forestieri (3Gv 1, 5). </w:t>
      </w:r>
    </w:p>
    <w:p w14:paraId="23F0AE4A" w14:textId="77777777" w:rsidR="00E220EA" w:rsidRPr="00E220EA" w:rsidRDefault="00E220EA" w:rsidP="00B02397">
      <w:pPr>
        <w:spacing w:after="120"/>
        <w:jc w:val="both"/>
        <w:rPr>
          <w:rFonts w:ascii="Arial" w:hAnsi="Arial"/>
          <w:sz w:val="24"/>
        </w:rPr>
      </w:pPr>
      <w:r w:rsidRPr="00E220EA">
        <w:rPr>
          <w:rFonts w:ascii="Arial" w:hAnsi="Arial"/>
          <w:sz w:val="24"/>
        </w:rPr>
        <w:t>La terra è di Dio. Cambia lo statuto della donazione. Essa va donata anche agli stranieri. Anche ad essi Dio la dona in eredità. Divino insegnamento!</w:t>
      </w:r>
    </w:p>
    <w:p w14:paraId="635B2226"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color w:val="000000"/>
          <w:sz w:val="24"/>
        </w:rPr>
      </w:pPr>
      <w:r w:rsidRPr="00E220EA">
        <w:rPr>
          <w:rFonts w:ascii="Arial" w:hAnsi="Arial"/>
          <w:b/>
          <w:color w:val="000000"/>
          <w:position w:val="6"/>
          <w:sz w:val="24"/>
          <w:vertAlign w:val="superscript"/>
        </w:rPr>
        <w:t>23</w:t>
      </w:r>
      <w:r w:rsidRPr="00E220EA">
        <w:rPr>
          <w:rFonts w:ascii="Arial" w:hAnsi="Arial"/>
          <w:b/>
          <w:color w:val="000000"/>
          <w:sz w:val="24"/>
        </w:rPr>
        <w:t>Nella tribù in cui lo straniero è stabilito, là gli darete la sua parte di eredità. Oracolo del Signore Dio.</w:t>
      </w:r>
    </w:p>
    <w:p w14:paraId="61A00939" w14:textId="76960C8C" w:rsidR="00E220EA" w:rsidRPr="00E220EA" w:rsidRDefault="00E220EA" w:rsidP="00B02397">
      <w:pPr>
        <w:spacing w:after="120"/>
        <w:jc w:val="both"/>
        <w:rPr>
          <w:rFonts w:ascii="Arial" w:hAnsi="Arial"/>
          <w:sz w:val="24"/>
        </w:rPr>
      </w:pPr>
      <w:r w:rsidRPr="00E220EA">
        <w:rPr>
          <w:rFonts w:ascii="Arial" w:hAnsi="Arial"/>
          <w:sz w:val="24"/>
        </w:rPr>
        <w:t>In quale luogo il forestiero dovrà ricevere la sua</w:t>
      </w:r>
      <w:r w:rsidR="00EA54F5">
        <w:rPr>
          <w:rFonts w:ascii="Arial" w:hAnsi="Arial"/>
          <w:sz w:val="24"/>
        </w:rPr>
        <w:t xml:space="preserve"> </w:t>
      </w:r>
      <w:r w:rsidRPr="00E220EA">
        <w:rPr>
          <w:rFonts w:ascii="Arial" w:hAnsi="Arial"/>
          <w:sz w:val="24"/>
        </w:rPr>
        <w:t>eredità? Nella tribù nella quale si è stabilito. Non può essere sfrattato e mandato in altri luoghi o altre tribù.</w:t>
      </w:r>
      <w:r w:rsidR="005D61DD">
        <w:rPr>
          <w:rFonts w:ascii="Arial" w:hAnsi="Arial"/>
          <w:sz w:val="24"/>
        </w:rPr>
        <w:t xml:space="preserve"> </w:t>
      </w:r>
      <w:r w:rsidRPr="00E220EA">
        <w:rPr>
          <w:rFonts w:ascii="Arial" w:hAnsi="Arial"/>
          <w:sz w:val="24"/>
        </w:rPr>
        <w:t>Nella tribù in cui lo straniero è stabilito, là gli darete la sua parte di eredità. Oracolo del Signore Dio. Sradicarlo sarebbe un grave atto di ingiustizia.</w:t>
      </w:r>
      <w:r w:rsidR="005D61DD">
        <w:rPr>
          <w:rFonts w:ascii="Arial" w:hAnsi="Arial"/>
          <w:sz w:val="24"/>
        </w:rPr>
        <w:t xml:space="preserve"> </w:t>
      </w:r>
      <w:r w:rsidRPr="00E220EA">
        <w:rPr>
          <w:rFonts w:ascii="Arial" w:hAnsi="Arial"/>
          <w:sz w:val="24"/>
        </w:rPr>
        <w:t>Il Dio sommamente giusto insegna al suo popolo come vivere la sua giustizia. Le regole della giustizia sono dettate da Lui. Il forestiero eredita la terra.</w:t>
      </w:r>
      <w:r w:rsidR="005D61DD">
        <w:rPr>
          <w:rFonts w:ascii="Arial" w:hAnsi="Arial"/>
          <w:sz w:val="24"/>
        </w:rPr>
        <w:t xml:space="preserve"> </w:t>
      </w:r>
      <w:r w:rsidRPr="00E220EA">
        <w:rPr>
          <w:rFonts w:ascii="Arial" w:hAnsi="Arial"/>
          <w:sz w:val="24"/>
        </w:rPr>
        <w:t>È messo sulla stessa dignità dei figli di Abramo. Ezechiele con questa disposizione apre le porte del Nuovo Testamento.</w:t>
      </w:r>
    </w:p>
    <w:p w14:paraId="7EAF20A8" w14:textId="77777777" w:rsidR="004E7859" w:rsidRDefault="004E7859" w:rsidP="00B02397">
      <w:pPr>
        <w:rPr>
          <w:rFonts w:ascii="Arial" w:hAnsi="Arial" w:cs="Arial"/>
          <w:sz w:val="24"/>
          <w:szCs w:val="24"/>
        </w:rPr>
      </w:pPr>
    </w:p>
    <w:p w14:paraId="090AD915" w14:textId="77777777" w:rsidR="00AC1465" w:rsidRDefault="00AC1465" w:rsidP="00B02397">
      <w:pPr>
        <w:rPr>
          <w:rFonts w:ascii="Arial" w:hAnsi="Arial" w:cs="Arial"/>
          <w:sz w:val="24"/>
          <w:szCs w:val="24"/>
        </w:rPr>
      </w:pPr>
    </w:p>
    <w:p w14:paraId="4E9C5E24" w14:textId="14FA51DD" w:rsidR="00AC1465" w:rsidRDefault="007560FC" w:rsidP="00B02397">
      <w:pPr>
        <w:pStyle w:val="Titolo1"/>
      </w:pPr>
      <w:bookmarkStart w:id="176" w:name="_Toc190979452"/>
      <w:r>
        <w:t>DA LIBRO DEL PROFETA GIOELE</w:t>
      </w:r>
      <w:bookmarkEnd w:id="176"/>
    </w:p>
    <w:p w14:paraId="7507628E" w14:textId="77777777" w:rsidR="00A71CF0" w:rsidRDefault="00A71CF0" w:rsidP="00B02397">
      <w:pPr>
        <w:spacing w:after="120"/>
        <w:jc w:val="both"/>
        <w:rPr>
          <w:rFonts w:ascii="Arial" w:hAnsi="Arial"/>
          <w:sz w:val="24"/>
          <w:szCs w:val="24"/>
        </w:rPr>
      </w:pPr>
    </w:p>
    <w:p w14:paraId="65AF1796" w14:textId="2743EF2D" w:rsidR="005D61DD" w:rsidRDefault="00E55B75" w:rsidP="00B02397">
      <w:pPr>
        <w:spacing w:after="120"/>
        <w:jc w:val="both"/>
        <w:rPr>
          <w:rFonts w:ascii="Arial" w:hAnsi="Arial"/>
          <w:sz w:val="24"/>
          <w:szCs w:val="24"/>
        </w:rPr>
      </w:pPr>
      <w:r>
        <w:rPr>
          <w:rFonts w:ascii="Arial" w:hAnsi="Arial"/>
          <w:sz w:val="24"/>
          <w:szCs w:val="24"/>
        </w:rPr>
        <w:t>Pensiero introduttivo</w:t>
      </w:r>
      <w:r w:rsidR="00A71CF0">
        <w:rPr>
          <w:rFonts w:ascii="Arial" w:hAnsi="Arial"/>
          <w:sz w:val="24"/>
          <w:szCs w:val="24"/>
        </w:rPr>
        <w:t xml:space="preserve">: </w:t>
      </w:r>
      <w:r w:rsidR="00E220EA" w:rsidRPr="005D61DD">
        <w:rPr>
          <w:rFonts w:ascii="Arial" w:hAnsi="Arial"/>
          <w:sz w:val="24"/>
          <w:szCs w:val="24"/>
        </w:rPr>
        <w:t xml:space="preserve">Il libro del profeta Gioele inizia con una invasione di cavallette, locuste, bruchi, grilli: </w:t>
      </w:r>
    </w:p>
    <w:p w14:paraId="7A36A814" w14:textId="55D98F3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“Udite questo, anziani, porgete l’orecchio, voi tutti abitanti della regione. Accadde mai cosa simile ai giorni vostri o ai giorni dei vostri </w:t>
      </w:r>
      <w:r w:rsidRPr="005D61DD">
        <w:rPr>
          <w:rFonts w:ascii="Arial" w:hAnsi="Arial"/>
          <w:i/>
          <w:iCs/>
          <w:color w:val="000000"/>
          <w:sz w:val="24"/>
          <w:szCs w:val="24"/>
        </w:rPr>
        <w:lastRenderedPageBreak/>
        <w:t>padri? Raccontatelo ai vostri figli, e i vostri figli ai loro figli, e i loro figli alla generazione seguente. Quello che ha lasciato la cavalletta l’ha divorato la locusta; quello che ha lasciato la locusta l’ha divorato il</w:t>
      </w:r>
      <w:r w:rsidR="00EA54F5">
        <w:rPr>
          <w:rFonts w:ascii="Arial" w:hAnsi="Arial"/>
          <w:i/>
          <w:iCs/>
          <w:color w:val="000000"/>
          <w:sz w:val="24"/>
          <w:szCs w:val="24"/>
        </w:rPr>
        <w:t xml:space="preserve"> </w:t>
      </w:r>
      <w:r w:rsidRPr="005D61DD">
        <w:rPr>
          <w:rFonts w:ascii="Arial" w:hAnsi="Arial"/>
          <w:i/>
          <w:iCs/>
          <w:color w:val="000000"/>
          <w:sz w:val="24"/>
          <w:szCs w:val="24"/>
        </w:rPr>
        <w:t xml:space="preserve">bruco; quello che ha lasciato il bruco l’ha divorato il grillo” (Gl 2,1-4). </w:t>
      </w:r>
    </w:p>
    <w:p w14:paraId="1DDB02FA"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Sparisce dalla terra del Signore quanto è verde. Anche le cortecce degli alberi sono rosicchiate. Una grande carestia è alle porte. Non solo gli uomini verranno privati di ogni fonte di cibo, ma anche gli animali. Non c’è erba, non c’è grano, né orzo, né fichi, né uva, né olivi, né qualche altro frutto. Tutto è stato divorato. </w:t>
      </w:r>
    </w:p>
    <w:p w14:paraId="760DE019"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Il Signore manda il suo profeta a Israele perché lo svegli dal suo sonno idolatrico, sonno etico, sonno immorale, sonno di morte. L’invio di un profeta attesta che il Signore non ha smesso di amare il suo popolo, né ha ritirato il suo amore e la sua benevolenza. Rivela invece tutta la sua volontà di salvezza e di redenzione. Quando il popolo di Dio precipita nell’idolatria e nell’immoralità, perché ha abbandonato la Legge dell’Alleanza, finché il Signore manderà un profeta, c’è sempre speranza di salvezza. </w:t>
      </w:r>
    </w:p>
    <w:p w14:paraId="0D5B1087" w14:textId="77777777" w:rsidR="00E220EA" w:rsidRDefault="00E220EA" w:rsidP="00B02397">
      <w:pPr>
        <w:spacing w:after="120"/>
        <w:jc w:val="both"/>
        <w:rPr>
          <w:rFonts w:ascii="Arial" w:hAnsi="Arial"/>
          <w:sz w:val="24"/>
          <w:szCs w:val="24"/>
        </w:rPr>
      </w:pPr>
      <w:r w:rsidRPr="005D61DD">
        <w:rPr>
          <w:rFonts w:ascii="Arial" w:hAnsi="Arial"/>
          <w:sz w:val="24"/>
          <w:szCs w:val="24"/>
        </w:rPr>
        <w:t xml:space="preserve">La presenza di un profeta sia nel popolo di Dio che anche nel mondo, rivela tutta la compassione di Dio per l’uomo e il suo amore che mai si arrende. Che l’amore di Dio mai si arrende lo attesta lo stesso Gioele e con lui in modo del tutto speciale, Geremia e l’annunzio della Nuova alleanza, Ezechiele, Isaia con la profezia della salvezza di Dio per tutti i popoli, Giona. Ogni profeta è manifestazione di questo amore che mai viene meno. Finché un profeta </w:t>
      </w:r>
      <w:r w:rsidRPr="005D61DD">
        <w:rPr>
          <w:rFonts w:ascii="Arial" w:hAnsi="Arial"/>
          <w:i/>
          <w:sz w:val="24"/>
          <w:szCs w:val="24"/>
        </w:rPr>
        <w:t>“griderà”</w:t>
      </w:r>
      <w:r w:rsidRPr="005D61DD">
        <w:rPr>
          <w:rFonts w:ascii="Arial" w:hAnsi="Arial"/>
          <w:sz w:val="24"/>
          <w:szCs w:val="24"/>
        </w:rPr>
        <w:t xml:space="preserve"> sulla nostra terra, l’amore del Signore è lì ad attenderci. I guai nascono per l’umanità intera quando i profeti tacciono, fanno silenzio. </w:t>
      </w:r>
    </w:p>
    <w:p w14:paraId="4CE6B0A5" w14:textId="77777777" w:rsidR="005D61DD" w:rsidRPr="005D61DD" w:rsidRDefault="005D61DD" w:rsidP="00B02397">
      <w:pPr>
        <w:spacing w:after="120"/>
        <w:jc w:val="both"/>
        <w:rPr>
          <w:rFonts w:ascii="Arial" w:hAnsi="Arial"/>
          <w:sz w:val="24"/>
          <w:szCs w:val="24"/>
        </w:rPr>
      </w:pPr>
    </w:p>
    <w:p w14:paraId="7995BED1" w14:textId="77777777" w:rsidR="00E220EA" w:rsidRPr="005D61DD" w:rsidRDefault="00E220EA" w:rsidP="005D61DD">
      <w:pPr>
        <w:spacing w:after="120"/>
        <w:jc w:val="both"/>
        <w:rPr>
          <w:rFonts w:ascii="Arial" w:hAnsi="Arial" w:cs="Arial"/>
          <w:b/>
          <w:bCs/>
          <w:i/>
          <w:iCs/>
          <w:sz w:val="24"/>
          <w:szCs w:val="24"/>
        </w:rPr>
      </w:pPr>
      <w:bookmarkStart w:id="177" w:name="_Toc62164278"/>
      <w:r w:rsidRPr="005D61DD">
        <w:rPr>
          <w:rFonts w:ascii="Arial" w:hAnsi="Arial" w:cs="Arial"/>
          <w:b/>
          <w:bCs/>
          <w:i/>
          <w:iCs/>
          <w:sz w:val="24"/>
          <w:szCs w:val="24"/>
        </w:rPr>
        <w:t>Il grido dei profeti: Dio vuole la salvezza di ogni uomo</w:t>
      </w:r>
      <w:bookmarkEnd w:id="177"/>
    </w:p>
    <w:p w14:paraId="00C6457A" w14:textId="4B2DE5C1" w:rsidR="00E220EA" w:rsidRDefault="00E220EA" w:rsidP="00B02397">
      <w:pPr>
        <w:spacing w:after="120"/>
        <w:jc w:val="both"/>
        <w:rPr>
          <w:rFonts w:ascii="Arial" w:hAnsi="Arial"/>
          <w:sz w:val="24"/>
          <w:szCs w:val="24"/>
        </w:rPr>
      </w:pPr>
      <w:r w:rsidRPr="005D61DD">
        <w:rPr>
          <w:rFonts w:ascii="Arial" w:hAnsi="Arial"/>
          <w:sz w:val="24"/>
          <w:szCs w:val="24"/>
        </w:rPr>
        <w:t>La Scrittura, dalla prima promessa del Signore nel Giardino dell’Eden, dopo il peccato delle origini, a quella di Abramo, sia al momento della chiamata che dopo il sacrificio di Isacco sul monte, passando per tutti i profeti, sempre annunzia il Signore come il Salvatore dell’uomo. Lo strumento della salvezza è la discendenza di Abramo, ma la discendenza di Abramo è mandata per la redenzione di ogni uomo. Questa verità è essenza della rivelazione, della profezia. Lo attesta anche la Nuova Alleanza, nel sangue di Cristo, che non è stipulata tra i figli di Israele e il Signore, ma tra i molti, cioè tutti e</w:t>
      </w:r>
      <w:r w:rsidR="00EA54F5">
        <w:rPr>
          <w:rFonts w:ascii="Arial" w:hAnsi="Arial"/>
          <w:sz w:val="24"/>
          <w:szCs w:val="24"/>
        </w:rPr>
        <w:t xml:space="preserve"> </w:t>
      </w:r>
      <w:r w:rsidRPr="005D61DD">
        <w:rPr>
          <w:rFonts w:ascii="Arial" w:hAnsi="Arial"/>
          <w:sz w:val="24"/>
          <w:szCs w:val="24"/>
        </w:rPr>
        <w:t>il Signore e il Creatore dell’uomo. Senza questa verità, tutta la rivelazione viene falsata, stravolta, modificata nella sua stessa essenza.</w:t>
      </w:r>
    </w:p>
    <w:p w14:paraId="2FB583D9" w14:textId="77777777" w:rsidR="005D61DD" w:rsidRPr="005D61DD" w:rsidRDefault="005D61DD" w:rsidP="00B02397">
      <w:pPr>
        <w:spacing w:after="120"/>
        <w:jc w:val="both"/>
        <w:rPr>
          <w:rFonts w:ascii="Arial" w:hAnsi="Arial"/>
          <w:sz w:val="24"/>
          <w:szCs w:val="24"/>
        </w:rPr>
      </w:pPr>
    </w:p>
    <w:p w14:paraId="5163FC03" w14:textId="77777777" w:rsidR="00E220EA" w:rsidRPr="005D61DD" w:rsidRDefault="00E220EA" w:rsidP="005D61DD">
      <w:pPr>
        <w:spacing w:after="120"/>
        <w:jc w:val="both"/>
        <w:rPr>
          <w:rFonts w:ascii="Arial" w:hAnsi="Arial" w:cs="Arial"/>
          <w:b/>
          <w:bCs/>
          <w:sz w:val="24"/>
          <w:szCs w:val="24"/>
        </w:rPr>
      </w:pPr>
      <w:bookmarkStart w:id="178" w:name="_Toc62164279"/>
      <w:r w:rsidRPr="005D61DD">
        <w:rPr>
          <w:rFonts w:ascii="Arial" w:hAnsi="Arial" w:cs="Arial"/>
          <w:b/>
          <w:bCs/>
          <w:sz w:val="24"/>
          <w:szCs w:val="24"/>
        </w:rPr>
        <w:t>Io porrò inimicizia tra te e la donna</w:t>
      </w:r>
      <w:bookmarkEnd w:id="178"/>
    </w:p>
    <w:p w14:paraId="03C7DCC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3,13-15). </w:t>
      </w:r>
    </w:p>
    <w:p w14:paraId="256C9901" w14:textId="77777777" w:rsidR="00E220EA" w:rsidRPr="005D61DD" w:rsidRDefault="00E220EA" w:rsidP="00B02397">
      <w:pPr>
        <w:spacing w:after="120"/>
        <w:jc w:val="both"/>
        <w:rPr>
          <w:rFonts w:ascii="Arial" w:hAnsi="Arial"/>
          <w:i/>
          <w:iCs/>
          <w:sz w:val="24"/>
          <w:szCs w:val="24"/>
        </w:rPr>
      </w:pPr>
    </w:p>
    <w:p w14:paraId="52367A61" w14:textId="77777777" w:rsidR="00E220EA" w:rsidRPr="005D61DD" w:rsidRDefault="00E220EA" w:rsidP="005D61DD">
      <w:pPr>
        <w:spacing w:after="120"/>
        <w:jc w:val="both"/>
        <w:rPr>
          <w:rFonts w:ascii="Arial" w:hAnsi="Arial" w:cs="Arial"/>
          <w:b/>
          <w:bCs/>
          <w:sz w:val="24"/>
          <w:szCs w:val="24"/>
        </w:rPr>
      </w:pPr>
      <w:bookmarkStart w:id="179" w:name="_Toc62164280"/>
      <w:r w:rsidRPr="005D61DD">
        <w:rPr>
          <w:rFonts w:ascii="Arial" w:hAnsi="Arial" w:cs="Arial"/>
          <w:b/>
          <w:bCs/>
          <w:sz w:val="24"/>
          <w:szCs w:val="24"/>
        </w:rPr>
        <w:t>In te si diranno benedette tutte le famiglie della terra</w:t>
      </w:r>
      <w:bookmarkEnd w:id="179"/>
    </w:p>
    <w:p w14:paraId="0F01ABDD"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78A5ACCE" w14:textId="77777777" w:rsidR="005D61DD" w:rsidRPr="005D61DD" w:rsidRDefault="005D61DD" w:rsidP="005D61DD">
      <w:pPr>
        <w:spacing w:after="120"/>
        <w:jc w:val="both"/>
        <w:rPr>
          <w:rFonts w:ascii="Arial" w:hAnsi="Arial"/>
          <w:i/>
          <w:iCs/>
          <w:color w:val="000000"/>
          <w:sz w:val="24"/>
          <w:szCs w:val="24"/>
        </w:rPr>
      </w:pPr>
    </w:p>
    <w:p w14:paraId="4E2B01D8" w14:textId="77777777" w:rsidR="00E220EA" w:rsidRPr="005D61DD" w:rsidRDefault="00E220EA" w:rsidP="005D61DD">
      <w:pPr>
        <w:spacing w:before="120"/>
        <w:jc w:val="both"/>
        <w:rPr>
          <w:rFonts w:ascii="Arial" w:hAnsi="Arial" w:cs="Arial"/>
          <w:b/>
          <w:bCs/>
          <w:sz w:val="24"/>
          <w:szCs w:val="24"/>
        </w:rPr>
      </w:pPr>
      <w:bookmarkStart w:id="180" w:name="_Toc62164281"/>
      <w:r w:rsidRPr="005D61DD">
        <w:rPr>
          <w:rFonts w:ascii="Arial" w:hAnsi="Arial" w:cs="Arial"/>
          <w:b/>
          <w:bCs/>
          <w:sz w:val="24"/>
          <w:szCs w:val="24"/>
        </w:rPr>
        <w:t>Si diranno benedette nella tua discendenza tutte le nazioni della terra</w:t>
      </w:r>
      <w:bookmarkEnd w:id="180"/>
      <w:r w:rsidRPr="005D61DD">
        <w:rPr>
          <w:rFonts w:ascii="Arial" w:hAnsi="Arial" w:cs="Arial"/>
          <w:b/>
          <w:bCs/>
          <w:sz w:val="24"/>
          <w:szCs w:val="24"/>
        </w:rPr>
        <w:t xml:space="preserve"> </w:t>
      </w:r>
    </w:p>
    <w:p w14:paraId="62F29D0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Dopo queste cose, Dio mise alla prova Abramo e gli disse: «Abramo!». Rispose: «Eccomi!». Riprese: «Prendi tuo figlio, il tuo unigenito che ami, Isacco, va’ nel territorio di Mòria e offrilo in olocausto su di un monte che io ti indicherò».</w:t>
      </w:r>
    </w:p>
    <w:p w14:paraId="107EDC0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DCCB5A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1612307"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43FDD79D" w14:textId="77777777" w:rsidR="005D61DD" w:rsidRPr="005D61DD" w:rsidRDefault="005D61DD" w:rsidP="005D61DD">
      <w:pPr>
        <w:spacing w:after="120"/>
        <w:ind w:left="567" w:right="567"/>
        <w:jc w:val="both"/>
        <w:rPr>
          <w:rFonts w:ascii="Arial" w:hAnsi="Arial"/>
          <w:i/>
          <w:iCs/>
          <w:color w:val="000000"/>
          <w:sz w:val="24"/>
          <w:szCs w:val="24"/>
        </w:rPr>
      </w:pPr>
    </w:p>
    <w:p w14:paraId="6689A446" w14:textId="77777777" w:rsidR="00E220EA" w:rsidRPr="005D61DD" w:rsidRDefault="00E220EA" w:rsidP="005D61DD">
      <w:pPr>
        <w:spacing w:after="120"/>
        <w:jc w:val="both"/>
        <w:rPr>
          <w:rFonts w:ascii="Arial" w:hAnsi="Arial" w:cs="Arial"/>
          <w:b/>
          <w:bCs/>
          <w:sz w:val="24"/>
          <w:szCs w:val="24"/>
        </w:rPr>
      </w:pPr>
      <w:bookmarkStart w:id="181" w:name="_Toc62164282"/>
      <w:r w:rsidRPr="005D61DD">
        <w:rPr>
          <w:rFonts w:ascii="Arial" w:hAnsi="Arial" w:cs="Arial"/>
          <w:b/>
          <w:bCs/>
          <w:sz w:val="24"/>
          <w:szCs w:val="24"/>
        </w:rPr>
        <w:t>La Nuova Alleanza in Geremia</w:t>
      </w:r>
      <w:bookmarkEnd w:id="181"/>
    </w:p>
    <w:p w14:paraId="496FFE60" w14:textId="6FBE8B6F"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 quel tempo – oracolo del Signore –</w:t>
      </w:r>
      <w:r w:rsidR="00EA54F5">
        <w:rPr>
          <w:rFonts w:ascii="Arial" w:hAnsi="Arial"/>
          <w:i/>
          <w:iCs/>
          <w:color w:val="000000"/>
          <w:sz w:val="24"/>
          <w:szCs w:val="24"/>
        </w:rPr>
        <w:t xml:space="preserve"> </w:t>
      </w:r>
      <w:r w:rsidRPr="005D61DD">
        <w:rPr>
          <w:rFonts w:ascii="Arial" w:hAnsi="Arial"/>
          <w:i/>
          <w:iCs/>
          <w:color w:val="000000"/>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687E86C2" w14:textId="74B8BD00"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Ascoltate, genti, la parola del Signore,</w:t>
      </w:r>
      <w:r w:rsidR="00EA54F5">
        <w:rPr>
          <w:rFonts w:ascii="Arial" w:hAnsi="Arial"/>
          <w:i/>
          <w:iCs/>
          <w:color w:val="000000"/>
          <w:sz w:val="24"/>
          <w:szCs w:val="24"/>
        </w:rPr>
        <w:t xml:space="preserve"> </w:t>
      </w:r>
      <w:r w:rsidRPr="005D61DD">
        <w:rPr>
          <w:rFonts w:ascii="Arial" w:hAnsi="Arial"/>
          <w:i/>
          <w:iCs/>
          <w:color w:val="000000"/>
          <w:sz w:val="24"/>
          <w:szCs w:val="24"/>
        </w:rPr>
        <w:t>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w:t>
      </w:r>
    </w:p>
    <w:p w14:paraId="5904B12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w:t>
      </w:r>
      <w:r w:rsidRPr="005D61DD">
        <w:rPr>
          <w:rFonts w:ascii="Arial" w:hAnsi="Arial"/>
          <w:i/>
          <w:iCs/>
          <w:color w:val="000000"/>
          <w:sz w:val="24"/>
          <w:szCs w:val="24"/>
        </w:rPr>
        <w:lastRenderedPageBreak/>
        <w:t xml:space="preserve">affetto. Per questo il mio cuore si commuove per lui e sento per lui profonda tenerezza». Oracolo del Signore. </w:t>
      </w:r>
    </w:p>
    <w:p w14:paraId="240D9FA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9B2AC2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 </w:t>
      </w:r>
    </w:p>
    <w:p w14:paraId="1682150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76D796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DD6047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 </w:t>
      </w:r>
    </w:p>
    <w:p w14:paraId="7675D943"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w:t>
      </w:r>
      <w:r w:rsidRPr="005D61DD">
        <w:rPr>
          <w:rFonts w:ascii="Arial" w:hAnsi="Arial"/>
          <w:i/>
          <w:iCs/>
          <w:color w:val="000000"/>
          <w:sz w:val="24"/>
          <w:szCs w:val="24"/>
        </w:rPr>
        <w:lastRenderedPageBreak/>
        <w:t xml:space="preserve">delle ceneri e tutti i campi fino al torrente Cedron, fino all’angolo della porta dei Cavalli a oriente, saranno sacri al Signore; non saranno più devastati né mai più distrutti» (Ger 31,1-40). </w:t>
      </w:r>
    </w:p>
    <w:p w14:paraId="3D0DCC9C" w14:textId="77777777" w:rsidR="00A71CF0" w:rsidRPr="005D61DD" w:rsidRDefault="00A71CF0" w:rsidP="005D61DD">
      <w:pPr>
        <w:spacing w:after="120"/>
        <w:ind w:left="567" w:right="567"/>
        <w:jc w:val="both"/>
        <w:rPr>
          <w:rFonts w:ascii="Arial" w:hAnsi="Arial"/>
          <w:i/>
          <w:iCs/>
          <w:color w:val="000000"/>
          <w:sz w:val="24"/>
          <w:szCs w:val="24"/>
        </w:rPr>
      </w:pPr>
    </w:p>
    <w:p w14:paraId="212DDFEE" w14:textId="3C0429A1" w:rsidR="00A71CF0" w:rsidRPr="005D61DD" w:rsidRDefault="00E220EA" w:rsidP="005D61DD">
      <w:pPr>
        <w:spacing w:after="120"/>
        <w:jc w:val="both"/>
        <w:rPr>
          <w:rFonts w:ascii="Arial" w:hAnsi="Arial" w:cs="Arial"/>
          <w:b/>
          <w:bCs/>
          <w:position w:val="6"/>
          <w:sz w:val="24"/>
          <w:szCs w:val="24"/>
        </w:rPr>
      </w:pPr>
      <w:bookmarkStart w:id="182" w:name="_Toc62164283"/>
      <w:r w:rsidRPr="005D61DD">
        <w:rPr>
          <w:rFonts w:ascii="Arial" w:hAnsi="Arial" w:cs="Arial"/>
          <w:b/>
          <w:bCs/>
          <w:position w:val="6"/>
          <w:sz w:val="24"/>
          <w:szCs w:val="24"/>
        </w:rPr>
        <w:t>Ezechiele segno di salvezza</w:t>
      </w:r>
      <w:bookmarkEnd w:id="182"/>
    </w:p>
    <w:p w14:paraId="47FAF1C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011A431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78CEDD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48C860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w:t>
      </w:r>
      <w:r w:rsidRPr="005D61DD">
        <w:rPr>
          <w:rFonts w:ascii="Arial" w:hAnsi="Arial"/>
          <w:i/>
          <w:iCs/>
          <w:color w:val="000000"/>
          <w:sz w:val="24"/>
          <w:szCs w:val="24"/>
        </w:rPr>
        <w:lastRenderedPageBreak/>
        <w:t>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DFE9FB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6C4151B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0E9DD50"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3A02606B" w14:textId="77777777" w:rsidR="005D61DD" w:rsidRPr="005D61DD" w:rsidRDefault="005D61DD" w:rsidP="005D61DD">
      <w:pPr>
        <w:spacing w:after="120"/>
        <w:ind w:left="567" w:right="567"/>
        <w:jc w:val="both"/>
        <w:rPr>
          <w:rFonts w:ascii="Arial" w:hAnsi="Arial"/>
          <w:i/>
          <w:iCs/>
          <w:color w:val="000000"/>
          <w:sz w:val="24"/>
          <w:szCs w:val="24"/>
        </w:rPr>
      </w:pPr>
    </w:p>
    <w:p w14:paraId="46DC0022" w14:textId="77777777" w:rsidR="00E220EA" w:rsidRPr="005D61DD" w:rsidRDefault="00E220EA" w:rsidP="005D61DD">
      <w:pPr>
        <w:spacing w:after="120"/>
        <w:jc w:val="both"/>
        <w:rPr>
          <w:rFonts w:ascii="Arial" w:hAnsi="Arial" w:cs="Arial"/>
          <w:b/>
          <w:bCs/>
          <w:position w:val="6"/>
          <w:sz w:val="24"/>
          <w:szCs w:val="24"/>
        </w:rPr>
      </w:pPr>
      <w:bookmarkStart w:id="183" w:name="_Toc62164284"/>
      <w:r w:rsidRPr="005D61DD">
        <w:rPr>
          <w:rFonts w:ascii="Arial" w:hAnsi="Arial" w:cs="Arial"/>
          <w:b/>
          <w:bCs/>
          <w:position w:val="6"/>
          <w:sz w:val="24"/>
          <w:szCs w:val="24"/>
        </w:rPr>
        <w:t>Isaia e la salvezza per tutte le genti</w:t>
      </w:r>
      <w:bookmarkEnd w:id="183"/>
    </w:p>
    <w:p w14:paraId="00FDE96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27F0C29B" w14:textId="66B994C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w:t>
      </w:r>
      <w:r w:rsidR="00EA54F5">
        <w:rPr>
          <w:rFonts w:ascii="Arial" w:hAnsi="Arial"/>
          <w:i/>
          <w:iCs/>
          <w:color w:val="000000"/>
          <w:sz w:val="24"/>
          <w:szCs w:val="24"/>
        </w:rPr>
        <w:t xml:space="preserve"> </w:t>
      </w:r>
      <w:r w:rsidRPr="005D61DD">
        <w:rPr>
          <w:rFonts w:ascii="Arial" w:hAnsi="Arial"/>
          <w:i/>
          <w:iCs/>
          <w:color w:val="000000"/>
          <w:sz w:val="24"/>
          <w:szCs w:val="24"/>
        </w:rPr>
        <w:t xml:space="preserve">come </w:t>
      </w:r>
      <w:r w:rsidRPr="005D61DD">
        <w:rPr>
          <w:rFonts w:ascii="Arial" w:hAnsi="Arial"/>
          <w:i/>
          <w:iCs/>
          <w:color w:val="000000"/>
          <w:sz w:val="24"/>
          <w:szCs w:val="24"/>
        </w:rPr>
        <w:lastRenderedPageBreak/>
        <w:t>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w:t>
      </w:r>
    </w:p>
    <w:p w14:paraId="5A667D2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14:paraId="28DBA25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w:t>
      </w:r>
    </w:p>
    <w:p w14:paraId="0CEF8DB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5D1C827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 </w:t>
      </w:r>
    </w:p>
    <w:p w14:paraId="29C5F90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w:t>
      </w:r>
      <w:r w:rsidRPr="005D61DD">
        <w:rPr>
          <w:rFonts w:ascii="Arial" w:hAnsi="Arial"/>
          <w:i/>
          <w:iCs/>
          <w:color w:val="000000"/>
          <w:sz w:val="24"/>
          <w:szCs w:val="24"/>
        </w:rPr>
        <w:lastRenderedPageBreak/>
        <w:t xml:space="preserve">faticato, per nulla e invano ho consumato le mie forze. Ma, certo, il mio diritto è presso il Signore, la mia ricompensa presso il mio Dio». </w:t>
      </w:r>
    </w:p>
    <w:p w14:paraId="2AEF6DAB" w14:textId="657B155E"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Ora ha parlato il Signore, che mi ha plasmato suo servo dal seno materno per ricondurre a lui Giacobbe e a lui riunire Israele – poiché ero stato onorato dal Signore e Dio era stato la mia forza –</w:t>
      </w:r>
      <w:r w:rsidR="00EA54F5">
        <w:rPr>
          <w:rFonts w:ascii="Arial" w:hAnsi="Arial"/>
          <w:i/>
          <w:iCs/>
          <w:color w:val="000000"/>
          <w:sz w:val="24"/>
          <w:szCs w:val="24"/>
        </w:rPr>
        <w:t xml:space="preserve"> </w:t>
      </w:r>
      <w:r w:rsidRPr="005D61DD">
        <w:rPr>
          <w:rFonts w:ascii="Arial" w:hAnsi="Arial"/>
          <w:i/>
          <w:iCs/>
          <w:color w:val="000000"/>
          <w:sz w:val="24"/>
          <w:szCs w:val="24"/>
        </w:rPr>
        <w:t>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3E4EF0B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7575942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w:t>
      </w:r>
    </w:p>
    <w:p w14:paraId="3AC105FD" w14:textId="2B52034F"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«Com’è vero che io vivo – oracolo del Signore –,</w:t>
      </w:r>
      <w:r w:rsidR="00EA54F5">
        <w:rPr>
          <w:rFonts w:ascii="Arial" w:hAnsi="Arial"/>
          <w:i/>
          <w:iCs/>
          <w:color w:val="000000"/>
          <w:sz w:val="24"/>
          <w:szCs w:val="24"/>
        </w:rPr>
        <w:t xml:space="preserve"> </w:t>
      </w:r>
      <w:r w:rsidRPr="005D61DD">
        <w:rPr>
          <w:rFonts w:ascii="Arial" w:hAnsi="Arial"/>
          <w:i/>
          <w:iCs/>
          <w:color w:val="000000"/>
          <w:sz w:val="24"/>
          <w:szCs w:val="24"/>
        </w:rPr>
        <w:t>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w:t>
      </w:r>
    </w:p>
    <w:p w14:paraId="1A0F9DB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w:t>
      </w:r>
      <w:r w:rsidRPr="005D61DD">
        <w:rPr>
          <w:rFonts w:ascii="Arial" w:hAnsi="Arial"/>
          <w:i/>
          <w:iCs/>
          <w:color w:val="000000"/>
          <w:sz w:val="24"/>
          <w:szCs w:val="24"/>
        </w:rPr>
        <w:lastRenderedPageBreak/>
        <w:t xml:space="preserve">davanti a te, baceranno la polvere dei tuoi piedi; allora tu saprai che io sono il Signore e che non saranno delusi quanti sperano in me». </w:t>
      </w:r>
    </w:p>
    <w:p w14:paraId="64234BE7"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7C94F093" w14:textId="77777777" w:rsidR="005D61DD" w:rsidRPr="005D61DD" w:rsidRDefault="005D61DD" w:rsidP="005D61DD">
      <w:pPr>
        <w:spacing w:after="120"/>
        <w:ind w:left="567" w:right="567"/>
        <w:jc w:val="both"/>
        <w:rPr>
          <w:rFonts w:ascii="Arial" w:hAnsi="Arial"/>
          <w:i/>
          <w:iCs/>
          <w:color w:val="000000"/>
          <w:sz w:val="24"/>
          <w:szCs w:val="24"/>
        </w:rPr>
      </w:pPr>
    </w:p>
    <w:p w14:paraId="3923BA81" w14:textId="77777777" w:rsidR="00E220EA" w:rsidRPr="005D61DD" w:rsidRDefault="00E220EA" w:rsidP="005D61DD">
      <w:pPr>
        <w:spacing w:after="120"/>
        <w:jc w:val="both"/>
        <w:rPr>
          <w:rFonts w:ascii="Arial" w:hAnsi="Arial" w:cs="Arial"/>
          <w:b/>
          <w:bCs/>
          <w:sz w:val="24"/>
          <w:szCs w:val="24"/>
        </w:rPr>
      </w:pPr>
      <w:bookmarkStart w:id="184" w:name="_Toc62164285"/>
      <w:r w:rsidRPr="005D61DD">
        <w:rPr>
          <w:rFonts w:ascii="Arial" w:hAnsi="Arial" w:cs="Arial"/>
          <w:b/>
          <w:bCs/>
          <w:sz w:val="24"/>
          <w:szCs w:val="24"/>
        </w:rPr>
        <w:t>Giona missionario di salvezza per Ninive</w:t>
      </w:r>
      <w:bookmarkEnd w:id="184"/>
    </w:p>
    <w:p w14:paraId="2AB6BBA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3F4AF3B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3975078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59AEA18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B77AFEE" w14:textId="6A4C1691"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w:t>
      </w:r>
      <w:r w:rsidRPr="005D61DD">
        <w:rPr>
          <w:rFonts w:ascii="Arial" w:hAnsi="Arial"/>
          <w:i/>
          <w:iCs/>
          <w:color w:val="000000"/>
          <w:sz w:val="24"/>
          <w:szCs w:val="24"/>
        </w:rPr>
        <w:lastRenderedPageBreak/>
        <w:t>Quegli uomini ebbero un grande timore del Signore, offrirono sacrifici al Signore e gli fecero promesse (G</w:t>
      </w:r>
      <w:r w:rsidR="00AA0667">
        <w:rPr>
          <w:rFonts w:ascii="Arial" w:hAnsi="Arial"/>
          <w:i/>
          <w:iCs/>
          <w:color w:val="000000"/>
          <w:sz w:val="24"/>
          <w:szCs w:val="24"/>
        </w:rPr>
        <w:t>io</w:t>
      </w:r>
      <w:r w:rsidRPr="005D61DD">
        <w:rPr>
          <w:rFonts w:ascii="Arial" w:hAnsi="Arial"/>
          <w:i/>
          <w:iCs/>
          <w:color w:val="000000"/>
          <w:sz w:val="24"/>
          <w:szCs w:val="24"/>
        </w:rPr>
        <w:t xml:space="preserve"> 1.1-16). </w:t>
      </w:r>
    </w:p>
    <w:p w14:paraId="59A508EA" w14:textId="3A205F6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Fu rivolta a Giona una seconda volta questa parola del Signore: «Àlzati, va’ a Ninive, la grande città, e annuncia loro quanto ti dico». Giona si alzò e andò a Ninive secondo la parola del Signore</w:t>
      </w:r>
      <w:r w:rsidR="00EA54F5">
        <w:rPr>
          <w:rFonts w:ascii="Arial" w:hAnsi="Arial"/>
          <w:i/>
          <w:iCs/>
          <w:color w:val="000000"/>
          <w:sz w:val="24"/>
          <w:szCs w:val="24"/>
        </w:rPr>
        <w:t xml:space="preserve">. </w:t>
      </w:r>
      <w:r w:rsidRPr="005D61DD">
        <w:rPr>
          <w:rFonts w:ascii="Arial" w:hAnsi="Arial"/>
          <w:i/>
          <w:iCs/>
          <w:color w:val="000000"/>
          <w:sz w:val="24"/>
          <w:szCs w:val="24"/>
        </w:rPr>
        <w:t>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w:t>
      </w:r>
      <w:r w:rsidR="00AA0667">
        <w:rPr>
          <w:rFonts w:ascii="Arial" w:hAnsi="Arial"/>
          <w:i/>
          <w:iCs/>
          <w:color w:val="000000"/>
          <w:sz w:val="24"/>
          <w:szCs w:val="24"/>
        </w:rPr>
        <w:t>io</w:t>
      </w:r>
      <w:r w:rsidRPr="005D61DD">
        <w:rPr>
          <w:rFonts w:ascii="Arial" w:hAnsi="Arial"/>
          <w:i/>
          <w:iCs/>
          <w:color w:val="000000"/>
          <w:sz w:val="24"/>
          <w:szCs w:val="24"/>
        </w:rPr>
        <w:t xml:space="preserve"> 3,1-10). </w:t>
      </w:r>
    </w:p>
    <w:p w14:paraId="2B53CF7A"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Il profeta è mandato per ricordare al popolo che se la terra è divenuta un deserto, di certo non è responsabilità né di cavallette, né di locuste, né di bruchi, né di grilli. Questi animali l’hanno potuta assalire, invadere, devastare perché alle frontiere non hanno trovato nessun ostacolo. Era assente il suo Custode e il suo Difensore. Il profeta è mandato per riferire a Israele che il Custode e il Difensore della terra era assente, perché il peccato del popolo lo aveva allontanato. Allontanato il Custode e il Difensore, le frontiere erano senza alcuna protezione e questi animali l’hanno potuta aggredire, rendendola un deserto. Colpevole della desertificazione della terra è solo Israele.</w:t>
      </w:r>
    </w:p>
    <w:p w14:paraId="494B4653"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Ma ora che la terra è una desolazione, una lastra di ferro, ci sarà speranza di vita per il popolo del Signore? Ecco la seconda grande missione del profeta. Indicare a Israele la via, la sola via perché il Signore riprenda il suo ruolo di Custode, Difensore, Vita per la sua terra. Questa via è la conversione, cioè l’abbandono dell’idolatria e di ogni suo frutto di immoralità e ogni altra ingiustizia e il perfetto ritorno nella Parola dell’Alleanza, nei Comandamenti, nella Legge Santa del Signore. Allontanamento dal male, ritorno nella fede alla Parola sono due cose indispensabili perché il Signore ritorni in mezzo al suo Popolo e doni ogni vita, rendendo nuovamente la terra un giardino di delizie.</w:t>
      </w:r>
    </w:p>
    <w:p w14:paraId="67D5B12C"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Ma chi si deve convertire? Tutto il popolo, iniziando dai sacerdoti, continuando con gli anziani, proseguendo per i giovani sposi, finendo ai bambini e anche ai lattanti. La conversione è di tutto il popolo, perché essendo il popolo una cosa sola, il peccato dell’uno diviene peccato di tutto il popolo e la trasgressione di uno trasgressione di tutto il popolo. Tutto il popolo, ad una sola voce deve chiedere perdono a Dio. Tutto il popolo ad una sola voce deve promettere al suo Signore fedeltà piena alla sua Legge. La terra è una, il popolo è uno, la conversione è </w:t>
      </w:r>
      <w:r w:rsidRPr="005D61DD">
        <w:rPr>
          <w:rFonts w:ascii="Arial" w:hAnsi="Arial"/>
          <w:sz w:val="24"/>
          <w:szCs w:val="24"/>
        </w:rPr>
        <w:lastRenderedPageBreak/>
        <w:t>una, la fedeltà è una, Dio è uno. Questa unità va sempre vissuta, ma prima ancora va sempre creduta.</w:t>
      </w:r>
    </w:p>
    <w:p w14:paraId="0BFAC8B8" w14:textId="77777777" w:rsidR="00E220EA" w:rsidRDefault="00E220EA" w:rsidP="00B02397">
      <w:pPr>
        <w:spacing w:after="120"/>
        <w:jc w:val="both"/>
        <w:rPr>
          <w:rFonts w:ascii="Arial" w:hAnsi="Arial"/>
          <w:sz w:val="24"/>
          <w:szCs w:val="24"/>
        </w:rPr>
      </w:pPr>
      <w:r w:rsidRPr="005D61DD">
        <w:rPr>
          <w:rFonts w:ascii="Arial" w:hAnsi="Arial"/>
          <w:sz w:val="24"/>
          <w:szCs w:val="24"/>
        </w:rPr>
        <w:t>La verità sull’unità è fortemente ripresa e annunziata da Paolo. Tutte le sue Lettere la annunziano compiuta in Cristo Gesù e realizzata dallo Spirito Santo, il quale dona ministeri e carismi, a tutti con un unico fine: formare e portare a piena fruttificazione, con ogni frutto spirituale, il corpo di Cristo Gesù. Un solo corpo, una sola vita.</w:t>
      </w:r>
    </w:p>
    <w:p w14:paraId="21D35617" w14:textId="77777777" w:rsidR="005D61DD" w:rsidRPr="005D61DD" w:rsidRDefault="005D61DD" w:rsidP="00B02397">
      <w:pPr>
        <w:spacing w:after="120"/>
        <w:jc w:val="both"/>
        <w:rPr>
          <w:rFonts w:ascii="Arial" w:hAnsi="Arial"/>
          <w:sz w:val="24"/>
          <w:szCs w:val="24"/>
        </w:rPr>
      </w:pPr>
    </w:p>
    <w:p w14:paraId="2EF2E541" w14:textId="77777777" w:rsidR="00E220EA" w:rsidRPr="005D61DD" w:rsidRDefault="00E220EA" w:rsidP="005D61DD">
      <w:pPr>
        <w:spacing w:after="120"/>
        <w:jc w:val="both"/>
        <w:rPr>
          <w:rFonts w:ascii="Arial" w:hAnsi="Arial" w:cs="Arial"/>
          <w:b/>
          <w:bCs/>
          <w:i/>
          <w:iCs/>
          <w:color w:val="000000"/>
          <w:sz w:val="24"/>
          <w:szCs w:val="24"/>
        </w:rPr>
      </w:pPr>
      <w:bookmarkStart w:id="185" w:name="_Toc62164286"/>
      <w:r w:rsidRPr="005D61DD">
        <w:rPr>
          <w:rFonts w:ascii="Arial" w:hAnsi="Arial" w:cs="Arial"/>
          <w:b/>
          <w:bCs/>
          <w:i/>
          <w:iCs/>
          <w:color w:val="000000"/>
          <w:sz w:val="24"/>
          <w:szCs w:val="24"/>
        </w:rPr>
        <w:t>L’unità nel corpo di Cristo</w:t>
      </w:r>
      <w:bookmarkEnd w:id="185"/>
    </w:p>
    <w:p w14:paraId="3751C11C" w14:textId="77777777" w:rsidR="00E220EA" w:rsidRDefault="00E220EA" w:rsidP="00B02397">
      <w:pPr>
        <w:spacing w:after="120"/>
        <w:jc w:val="both"/>
        <w:rPr>
          <w:rFonts w:ascii="Arial" w:hAnsi="Arial"/>
          <w:sz w:val="24"/>
          <w:szCs w:val="24"/>
        </w:rPr>
      </w:pPr>
      <w:r w:rsidRPr="005D61DD">
        <w:rPr>
          <w:rFonts w:ascii="Arial" w:hAnsi="Arial"/>
          <w:sz w:val="24"/>
          <w:szCs w:val="24"/>
        </w:rPr>
        <w:t xml:space="preserve">Non solo il Signore vuole la salvezza di tutti i popoli, vuole fare di tutti i popoli un solo popolo, il popolo di Dio. Molto di più. Il Signore vuole fare di ogni uomo il corpo di Cristo. Ogni uomo diviene così essenza di vita per l’altro e tutti animati da un solo Spirito, lo Spirito del Signore nostro Gesù Cristo, tutti nutriti da un solo corpo, il Corpo saramentale di Cristo Gesù, tutti dissetati con il suo sangue, tutti illuminati con la sua Parola. Un solo corpo, un solo </w:t>
      </w:r>
      <w:r w:rsidRPr="005D61DD">
        <w:rPr>
          <w:rFonts w:ascii="Arial" w:hAnsi="Arial"/>
          <w:i/>
          <w:sz w:val="24"/>
          <w:szCs w:val="24"/>
        </w:rPr>
        <w:t>“Soffio di vita soprannaturale, eterno”</w:t>
      </w:r>
      <w:r w:rsidRPr="005D61DD">
        <w:rPr>
          <w:rFonts w:ascii="Arial" w:hAnsi="Arial"/>
          <w:sz w:val="24"/>
          <w:szCs w:val="24"/>
        </w:rPr>
        <w:t xml:space="preserve">, un solo pane, un solo calice, una sola Parola, una sola essenza, una sola missione. Il Nuovo Testamento è questa rivelazione. Possiamo dire che mai potrà esistere comunione se non nell’unità, ma l’unità non è il frutto di uguali, ma di membra e di cellule differenti, ognuna delle quali porta nel corpo di Cristo tutta la potenza della sua essenza naturale, soprannaturale, di ministero, di carisma, di missione. Il corpo di Cristo è l’armonia perfetta. È l’opera delle opere del Signore. È una </w:t>
      </w:r>
      <w:r w:rsidRPr="005D61DD">
        <w:rPr>
          <w:rFonts w:ascii="Arial" w:hAnsi="Arial"/>
          <w:i/>
          <w:sz w:val="24"/>
          <w:szCs w:val="24"/>
        </w:rPr>
        <w:t>“Trinità creata”.</w:t>
      </w:r>
      <w:r w:rsidRPr="005D61DD">
        <w:rPr>
          <w:rFonts w:ascii="Arial" w:hAnsi="Arial"/>
          <w:sz w:val="24"/>
          <w:szCs w:val="24"/>
        </w:rPr>
        <w:t xml:space="preserve"> </w:t>
      </w:r>
    </w:p>
    <w:p w14:paraId="062041E8" w14:textId="77777777" w:rsidR="005D61DD" w:rsidRPr="005D61DD" w:rsidRDefault="005D61DD" w:rsidP="00B02397">
      <w:pPr>
        <w:spacing w:after="120"/>
        <w:jc w:val="both"/>
        <w:rPr>
          <w:rFonts w:ascii="Arial" w:hAnsi="Arial"/>
          <w:sz w:val="24"/>
          <w:szCs w:val="24"/>
        </w:rPr>
      </w:pPr>
    </w:p>
    <w:p w14:paraId="566A287C" w14:textId="77777777" w:rsidR="00E220EA" w:rsidRPr="005D61DD" w:rsidRDefault="00E220EA" w:rsidP="005D61DD">
      <w:pPr>
        <w:spacing w:after="120"/>
        <w:jc w:val="both"/>
        <w:rPr>
          <w:rFonts w:ascii="Arial" w:hAnsi="Arial" w:cs="Arial"/>
          <w:b/>
          <w:bCs/>
          <w:position w:val="6"/>
          <w:sz w:val="24"/>
          <w:szCs w:val="24"/>
        </w:rPr>
      </w:pPr>
      <w:r w:rsidRPr="005D61DD">
        <w:rPr>
          <w:rFonts w:ascii="Arial" w:hAnsi="Arial" w:cs="Arial"/>
          <w:b/>
          <w:bCs/>
          <w:position w:val="6"/>
          <w:sz w:val="24"/>
          <w:szCs w:val="24"/>
        </w:rPr>
        <w:t xml:space="preserve"> </w:t>
      </w:r>
      <w:bookmarkStart w:id="186" w:name="_Toc62164287"/>
      <w:r w:rsidRPr="005D61DD">
        <w:rPr>
          <w:rFonts w:ascii="Arial" w:hAnsi="Arial" w:cs="Arial"/>
          <w:b/>
          <w:bCs/>
          <w:position w:val="6"/>
          <w:sz w:val="24"/>
          <w:szCs w:val="24"/>
        </w:rPr>
        <w:t>Paolo e l’unità di un solo corpo</w:t>
      </w:r>
      <w:bookmarkEnd w:id="186"/>
    </w:p>
    <w:p w14:paraId="41A00AA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3C611F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0AD2F3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Come infatti il corpo è uno solo e ha molte membra, e tutte le membra del corpo, pur essendo molte, sono un corpo solo, così anche il Cristo. Infatti noi tutti siamo stati battezzati mediante un solo Spirito in un solo </w:t>
      </w:r>
      <w:r w:rsidRPr="005D61DD">
        <w:rPr>
          <w:rFonts w:ascii="Arial" w:hAnsi="Arial"/>
          <w:i/>
          <w:iCs/>
          <w:color w:val="000000"/>
          <w:sz w:val="24"/>
          <w:szCs w:val="24"/>
        </w:rPr>
        <w:lastRenderedPageBreak/>
        <w:t>corpo, Giudei o Greci, schiavi o liberi; e tutti siamo stati dissetati da un solo Spirito.</w:t>
      </w:r>
    </w:p>
    <w:p w14:paraId="1EFA1B9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C004C6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3281387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w:t>
      </w:r>
    </w:p>
    <w:p w14:paraId="225FBD5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w:t>
      </w:r>
      <w:r w:rsidRPr="005D61DD">
        <w:rPr>
          <w:rFonts w:ascii="Arial" w:hAnsi="Arial"/>
          <w:i/>
          <w:iCs/>
          <w:color w:val="000000"/>
          <w:sz w:val="24"/>
          <w:szCs w:val="24"/>
        </w:rPr>
        <w:lastRenderedPageBreak/>
        <w:t xml:space="preserve">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DEF8E78" w14:textId="64BBC584"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 ciascuno di noi, tuttavia, è stata data la grazia secondo la misura del dono di Cristo. Per questo è detto: Asceso in alto, ha portato con sé prigionieri,</w:t>
      </w:r>
      <w:r w:rsidR="00EA54F5">
        <w:rPr>
          <w:rFonts w:ascii="Arial" w:hAnsi="Arial"/>
          <w:i/>
          <w:iCs/>
          <w:color w:val="000000"/>
          <w:sz w:val="24"/>
          <w:szCs w:val="24"/>
        </w:rPr>
        <w:t xml:space="preserve"> </w:t>
      </w:r>
      <w:r w:rsidRPr="005D61DD">
        <w:rPr>
          <w:rFonts w:ascii="Arial" w:hAnsi="Arial"/>
          <w:i/>
          <w:iCs/>
          <w:color w:val="000000"/>
          <w:sz w:val="24"/>
          <w:szCs w:val="24"/>
        </w:rPr>
        <w:t>ha distribuito doni agli uomini. Ma cosa significa che ascese, se non che prima era disceso quaggiù sulla terra? Colui che discese è lo stesso che anche ascese al di sopra di tutti i cieli, per essere pienezza di tutte le cose.</w:t>
      </w:r>
    </w:p>
    <w:p w14:paraId="7A395F9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0615276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4967F4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5D61DD">
        <w:rPr>
          <w:rFonts w:ascii="Arial" w:hAnsi="Arial"/>
          <w:i/>
          <w:iCs/>
          <w:color w:val="000000"/>
          <w:sz w:val="24"/>
          <w:szCs w:val="24"/>
        </w:rPr>
        <w:tab/>
        <w:t xml:space="preserve">Scompaiano da voi ogni asprezza, sdegno, ira, grida e maldicenze con ogni sorta di malignità. Siate invece benevoli gli uni verso gli altri, misericordiosi, perdonandovi a vicenda come Dio ha perdonato a voi in Cristo.’ (Ef 3,14-4,32). </w:t>
      </w:r>
    </w:p>
    <w:p w14:paraId="4C9E8CBB" w14:textId="0525B53E" w:rsidR="00E220EA" w:rsidRPr="005D61DD" w:rsidRDefault="00E220EA" w:rsidP="00B02397">
      <w:pPr>
        <w:spacing w:after="120"/>
        <w:jc w:val="both"/>
        <w:rPr>
          <w:rFonts w:ascii="Arial" w:hAnsi="Arial"/>
          <w:sz w:val="24"/>
          <w:szCs w:val="24"/>
        </w:rPr>
      </w:pPr>
      <w:r w:rsidRPr="005D61DD">
        <w:rPr>
          <w:rFonts w:ascii="Arial" w:hAnsi="Arial"/>
          <w:sz w:val="24"/>
          <w:szCs w:val="24"/>
        </w:rPr>
        <w:lastRenderedPageBreak/>
        <w:t>Questa unità non è solo dei discepoli tra di essi. È tra di essi, perché è unità di solo corpo con Cristo. Il corpo di Cristo</w:t>
      </w:r>
      <w:r w:rsidR="00EA54F5">
        <w:rPr>
          <w:rFonts w:ascii="Arial" w:hAnsi="Arial"/>
          <w:sz w:val="24"/>
          <w:szCs w:val="24"/>
        </w:rPr>
        <w:t xml:space="preserve"> </w:t>
      </w:r>
      <w:r w:rsidRPr="005D61DD">
        <w:rPr>
          <w:rFonts w:ascii="Arial" w:hAnsi="Arial"/>
          <w:sz w:val="24"/>
          <w:szCs w:val="24"/>
        </w:rPr>
        <w:t xml:space="preserve">è corpo del cristiano. Il corpo del cristiano è corpo di Cristo. Se pecca il cristiano, è il corpo di Cristo che pecca. Cristo pecca nelle sue membra. Questa verità ancora non fa parte del nostro patrimonio di fede. </w:t>
      </w:r>
    </w:p>
    <w:p w14:paraId="7989C12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4C4634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6D21F19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4A3EE4C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w:t>
      </w:r>
      <w:r w:rsidRPr="005D61DD">
        <w:rPr>
          <w:rFonts w:ascii="Arial" w:hAnsi="Arial"/>
          <w:i/>
          <w:iCs/>
          <w:color w:val="000000"/>
          <w:sz w:val="24"/>
          <w:szCs w:val="24"/>
        </w:rPr>
        <w:lastRenderedPageBreak/>
        <w:t>Ma siete stati lavati, siete stati santificati, siete stati giustificati nel nome del Signore Gesù Cristo e nello Spirito del nostro Dio.</w:t>
      </w:r>
    </w:p>
    <w:p w14:paraId="69DCABD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1B964B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059CC39"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In Paolo l’unità raggiunge il culmine della sua perfezione nell’Eucaristia. Questa esige che la comunione con il corpo di Cristo sia reale, spirituale, vero dono vicendevole.</w:t>
      </w:r>
    </w:p>
    <w:p w14:paraId="1FFC775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337ABC7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69BF63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Mentre vi do queste istruzioni, non posso lodarvi, perché vi riunite insieme non per il meglio, ma per il peggio. Innanzi tutto sento dire </w:t>
      </w:r>
      <w:r w:rsidRPr="005D61DD">
        <w:rPr>
          <w:rFonts w:ascii="Arial" w:hAnsi="Arial"/>
          <w:i/>
          <w:iCs/>
          <w:color w:val="000000"/>
          <w:sz w:val="24"/>
          <w:szCs w:val="24"/>
        </w:rPr>
        <w:lastRenderedPageBreak/>
        <w:t>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842956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D6A1A9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Perciò, fratelli miei, quando vi radunate per la cena, aspettatevi gli uni gli altri. E se qualcuno ha fame, mangi a casa, perché non vi raduniate a vostra condanna. Quanto alle altre cose, le sistemerò alla mia venuta (1Cor 11,1-34). </w:t>
      </w:r>
    </w:p>
    <w:p w14:paraId="0A8BA120" w14:textId="77777777" w:rsidR="00E220EA" w:rsidRDefault="00E220EA" w:rsidP="00B02397">
      <w:pPr>
        <w:spacing w:after="120"/>
        <w:jc w:val="both"/>
        <w:rPr>
          <w:rFonts w:ascii="Arial" w:hAnsi="Arial"/>
          <w:sz w:val="24"/>
          <w:szCs w:val="24"/>
        </w:rPr>
      </w:pPr>
      <w:r w:rsidRPr="005D61DD">
        <w:rPr>
          <w:rFonts w:ascii="Arial" w:hAnsi="Arial"/>
          <w:sz w:val="24"/>
          <w:szCs w:val="24"/>
        </w:rPr>
        <w:t>Anche il Vangelo secondo Giovanni è fortemente intriso del principio dell’unità. In esso ecclesiologia, antropologia, cristologia, teologia diventano una cosa sola. L’unità è tutto per l’antico e per il nuovo popolo di Dio. Dove non c’è unità, non c’è popolo del Signore. C’è un ammasso di persone, senza alcuna verità in esse.</w:t>
      </w:r>
    </w:p>
    <w:p w14:paraId="233D20DA" w14:textId="77777777" w:rsidR="005D61DD" w:rsidRPr="005D61DD" w:rsidRDefault="005D61DD" w:rsidP="00B02397">
      <w:pPr>
        <w:spacing w:after="120"/>
        <w:jc w:val="both"/>
        <w:rPr>
          <w:rFonts w:ascii="Arial" w:hAnsi="Arial"/>
          <w:sz w:val="24"/>
          <w:szCs w:val="24"/>
        </w:rPr>
      </w:pPr>
    </w:p>
    <w:p w14:paraId="29B102EC" w14:textId="77777777" w:rsidR="00E220EA" w:rsidRPr="005D61DD" w:rsidRDefault="00E220EA" w:rsidP="005D61DD">
      <w:pPr>
        <w:spacing w:after="120"/>
        <w:jc w:val="both"/>
        <w:rPr>
          <w:rFonts w:ascii="Arial" w:hAnsi="Arial" w:cs="Arial"/>
          <w:b/>
          <w:bCs/>
          <w:position w:val="6"/>
          <w:sz w:val="24"/>
          <w:szCs w:val="24"/>
        </w:rPr>
      </w:pPr>
      <w:bookmarkStart w:id="187" w:name="_Toc62164288"/>
      <w:r w:rsidRPr="005D61DD">
        <w:rPr>
          <w:rFonts w:ascii="Arial" w:hAnsi="Arial" w:cs="Arial"/>
          <w:b/>
          <w:bCs/>
          <w:position w:val="6"/>
          <w:sz w:val="24"/>
          <w:szCs w:val="24"/>
        </w:rPr>
        <w:t>Giovanni e l’unità in Cristo con Dio</w:t>
      </w:r>
      <w:bookmarkEnd w:id="187"/>
    </w:p>
    <w:p w14:paraId="06C9D75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w:t>
      </w:r>
      <w:r w:rsidRPr="005D61DD">
        <w:rPr>
          <w:rFonts w:ascii="Arial" w:hAnsi="Arial"/>
          <w:i/>
          <w:iCs/>
          <w:color w:val="000000"/>
          <w:sz w:val="24"/>
          <w:szCs w:val="24"/>
        </w:rPr>
        <w:lastRenderedPageBreak/>
        <w:t xml:space="preserve">In questo è glorificato il Padre mio: che portiate molto frutto e diventiate miei discepoli. </w:t>
      </w:r>
    </w:p>
    <w:p w14:paraId="0857535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1924FA9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3AAD248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1F5E399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w:t>
      </w:r>
      <w:r w:rsidRPr="005D61DD">
        <w:rPr>
          <w:rFonts w:ascii="Arial" w:hAnsi="Arial"/>
          <w:i/>
          <w:iCs/>
          <w:color w:val="000000"/>
          <w:sz w:val="24"/>
          <w:szCs w:val="24"/>
        </w:rPr>
        <w:lastRenderedPageBreak/>
        <w:t>riguardo al peccato, alla giustizia e al giudizio. Riguardo al peccato, perché non credono in me; riguardo alla giustizia, perché vado al Padre e non mi vedrete più; riguardo al giudizio, perché il principe di questo mondo è già condannato.</w:t>
      </w:r>
    </w:p>
    <w:p w14:paraId="7CD314D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8D3598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6F1EF07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w:t>
      </w:r>
    </w:p>
    <w:p w14:paraId="10FB6C8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187E6D1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452C48E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parlò Gesù. Poi, alzàti gli occhi al cielo, disse: «Padre, è venuta l’ora: glorifica il Figlio tuo perché il Figlio glorifichi te. Tu gli hai dato potere su ogni essere umano, perché egli dia la vita eterna a tutti </w:t>
      </w:r>
      <w:r w:rsidRPr="005D61DD">
        <w:rPr>
          <w:rFonts w:ascii="Arial" w:hAnsi="Arial"/>
          <w:i/>
          <w:iCs/>
          <w:color w:val="000000"/>
          <w:sz w:val="24"/>
          <w:szCs w:val="24"/>
        </w:rPr>
        <w:lastRenderedPageBreak/>
        <w:t>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EF674B4" w14:textId="193B9066"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w:t>
      </w:r>
      <w:r w:rsidR="00EA54F5">
        <w:rPr>
          <w:rFonts w:ascii="Arial" w:hAnsi="Arial"/>
          <w:i/>
          <w:iCs/>
          <w:color w:val="000000"/>
          <w:sz w:val="24"/>
          <w:szCs w:val="24"/>
        </w:rPr>
        <w:t xml:space="preserve">. </w:t>
      </w:r>
      <w:r w:rsidRPr="005D61DD">
        <w:rPr>
          <w:rFonts w:ascii="Arial" w:hAnsi="Arial"/>
          <w:i/>
          <w:iCs/>
          <w:color w:val="000000"/>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FE7F79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112C37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27E14AA7"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51C5CA9" w14:textId="77777777" w:rsidR="005D61DD" w:rsidRPr="005D61DD" w:rsidRDefault="005D61DD" w:rsidP="005D61DD">
      <w:pPr>
        <w:spacing w:after="120"/>
        <w:ind w:left="567" w:right="567"/>
        <w:jc w:val="both"/>
        <w:rPr>
          <w:rFonts w:ascii="Arial" w:hAnsi="Arial"/>
          <w:i/>
          <w:iCs/>
          <w:color w:val="000000"/>
          <w:sz w:val="24"/>
          <w:szCs w:val="24"/>
        </w:rPr>
      </w:pPr>
    </w:p>
    <w:p w14:paraId="08F9B8C5" w14:textId="77777777" w:rsidR="00E220EA" w:rsidRPr="005D61DD" w:rsidRDefault="00E220EA" w:rsidP="005D61DD">
      <w:pPr>
        <w:spacing w:after="120"/>
        <w:jc w:val="both"/>
        <w:rPr>
          <w:rFonts w:ascii="Arial" w:hAnsi="Arial" w:cs="Arial"/>
          <w:b/>
          <w:bCs/>
          <w:sz w:val="24"/>
          <w:szCs w:val="24"/>
        </w:rPr>
      </w:pPr>
      <w:bookmarkStart w:id="188" w:name="_Toc62164289"/>
      <w:r w:rsidRPr="005D61DD">
        <w:rPr>
          <w:rFonts w:ascii="Arial" w:hAnsi="Arial" w:cs="Arial"/>
          <w:b/>
          <w:bCs/>
          <w:sz w:val="24"/>
          <w:szCs w:val="24"/>
        </w:rPr>
        <w:t>La nuova Alleanza compiutasi in Cristo e per Cristo</w:t>
      </w:r>
      <w:bookmarkEnd w:id="188"/>
    </w:p>
    <w:p w14:paraId="6F3217B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Ora, mentre mangiavano, Gesù prese il pane, recitò la benedizione, lo spezzò e, mentre lo dava ai discepoli, disse: «Prendete, mangiate: </w:t>
      </w:r>
      <w:r w:rsidRPr="005D61DD">
        <w:rPr>
          <w:rFonts w:ascii="Arial" w:hAnsi="Arial"/>
          <w:i/>
          <w:iCs/>
          <w:color w:val="000000"/>
          <w:sz w:val="24"/>
          <w:szCs w:val="24"/>
        </w:rPr>
        <w:lastRenderedPageBreak/>
        <w:t xml:space="preserve">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(My 26,26-29). </w:t>
      </w:r>
    </w:p>
    <w:p w14:paraId="6FC47928"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41CF90DE" w14:textId="77777777" w:rsidR="00A71CF0" w:rsidRPr="00A71CF0" w:rsidRDefault="00A71CF0" w:rsidP="005D61DD">
      <w:pPr>
        <w:spacing w:after="120"/>
        <w:ind w:left="567" w:right="567"/>
        <w:jc w:val="both"/>
        <w:rPr>
          <w:rFonts w:ascii="Arial" w:hAnsi="Arial"/>
          <w:color w:val="000000"/>
          <w:sz w:val="24"/>
          <w:szCs w:val="24"/>
        </w:rPr>
      </w:pPr>
    </w:p>
    <w:p w14:paraId="5F68DDDA" w14:textId="77777777" w:rsidR="00E220EA" w:rsidRPr="00A71CF0" w:rsidRDefault="00E220EA" w:rsidP="005D61DD">
      <w:pPr>
        <w:spacing w:after="120"/>
        <w:jc w:val="both"/>
        <w:rPr>
          <w:rFonts w:ascii="Arial" w:hAnsi="Arial" w:cs="Arial"/>
          <w:b/>
          <w:bCs/>
          <w:color w:val="000000"/>
          <w:sz w:val="24"/>
          <w:szCs w:val="24"/>
        </w:rPr>
      </w:pPr>
      <w:bookmarkStart w:id="189" w:name="_Toc62164290"/>
      <w:r w:rsidRPr="00A71CF0">
        <w:rPr>
          <w:rFonts w:ascii="Arial" w:hAnsi="Arial" w:cs="Arial"/>
          <w:b/>
          <w:bCs/>
          <w:color w:val="000000"/>
          <w:sz w:val="24"/>
          <w:szCs w:val="24"/>
        </w:rPr>
        <w:t>La conversione del popolo e del singolo perché popolo</w:t>
      </w:r>
      <w:bookmarkEnd w:id="189"/>
    </w:p>
    <w:p w14:paraId="5513EACE"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Il profeta Gioele è voce potente che sveglia il popolo del Signore e lo invita ad una conversione universale, plenaria. Anche chi non ha peccato personalmente deve sentirsi parte del popolo e anche lui deve vivere questo momento di forte, intensa liturgia penitenziale. Se la Chiesa riuscisse, per grazia e convincimento dello Spirito Santo, a mettere nel cuore di tutti i suoi figli questa altissima verità, si potrebbe iniziare un vero cammino di rinnovamento e di rinascita spirituale. </w:t>
      </w:r>
    </w:p>
    <w:p w14:paraId="7823CF47"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Tutto è dall’unità, dal solo corpo, dal solo popolo. Oggi urge ricomporre l’unità dei fedeli laici con i fedeli laici, del fedeli laici con i presbiteri, dei presbiteri con i presbiteri, dei presbiteri con i vescovi, dei vescovi con i vescovi, dei vescovi con il Papa. Anche il percorso inverso, discendente, necessariamente va ricomposto; il Papa con i Vescovi, i Vescovi con i Presbiteri, i Presbiteri con i fedeli laici, come unico e solo corpo di Cristo Gesù. Senza questa unità, regna egoismo, separazione, divisione, contrapposizione.</w:t>
      </w:r>
    </w:p>
    <w:p w14:paraId="10D3CCF5" w14:textId="77777777" w:rsidR="00E220EA" w:rsidRDefault="00E220EA" w:rsidP="00B02397">
      <w:pPr>
        <w:spacing w:after="120"/>
        <w:jc w:val="both"/>
        <w:rPr>
          <w:rFonts w:ascii="Arial" w:hAnsi="Arial"/>
          <w:sz w:val="24"/>
          <w:szCs w:val="24"/>
        </w:rPr>
      </w:pPr>
      <w:r w:rsidRPr="005D61DD">
        <w:rPr>
          <w:rFonts w:ascii="Arial" w:hAnsi="Arial"/>
          <w:sz w:val="24"/>
          <w:szCs w:val="24"/>
        </w:rPr>
        <w:t>La ricomposizione inizia dalla fede nell’unità. È fede nell’unità quando il singolo riconosce che per lui viene la vita per tutto il corpo, ma anche la morte. Viene la gloria o il disonore, l’abbondanza o la povertà, la gloria o l’ignominia. Viene anche la fede in Cristo o la non fede. La fede inizia con la confessione del peccato che rompe l’unità del popolo e spezza anche l’unità del popolo con il Signore. Rotta e spezzata l’unità, tutto si perde, perché la vita del popolo è dall’unità e ognuno è vita del corpo e del popolo.</w:t>
      </w:r>
    </w:p>
    <w:p w14:paraId="01E9B77D" w14:textId="77777777" w:rsidR="005D61DD" w:rsidRPr="005D61DD" w:rsidRDefault="005D61DD" w:rsidP="00B02397">
      <w:pPr>
        <w:spacing w:after="120"/>
        <w:jc w:val="both"/>
        <w:rPr>
          <w:rFonts w:ascii="Arial" w:hAnsi="Arial"/>
          <w:sz w:val="24"/>
          <w:szCs w:val="24"/>
        </w:rPr>
      </w:pPr>
    </w:p>
    <w:p w14:paraId="286A97B7" w14:textId="77777777" w:rsidR="00E220EA" w:rsidRPr="00A71CF0" w:rsidRDefault="00E220EA" w:rsidP="005D61DD">
      <w:pPr>
        <w:spacing w:after="120"/>
        <w:jc w:val="both"/>
        <w:rPr>
          <w:rFonts w:ascii="Arial" w:hAnsi="Arial" w:cs="Arial"/>
          <w:b/>
          <w:bCs/>
          <w:color w:val="000000"/>
          <w:sz w:val="24"/>
          <w:szCs w:val="24"/>
        </w:rPr>
      </w:pPr>
      <w:bookmarkStart w:id="190" w:name="_Toc62164291"/>
      <w:r w:rsidRPr="00A71CF0">
        <w:rPr>
          <w:rFonts w:ascii="Arial" w:hAnsi="Arial" w:cs="Arial"/>
          <w:b/>
          <w:bCs/>
          <w:color w:val="000000"/>
          <w:sz w:val="24"/>
          <w:szCs w:val="24"/>
        </w:rPr>
        <w:t>Il principio dell’obbedienza</w:t>
      </w:r>
      <w:bookmarkEnd w:id="190"/>
    </w:p>
    <w:p w14:paraId="1C4B109D"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Il profeta Gioele è anche la rivelazione e la conferma del principio dell’obbedienza che già si manifesta e si rivela nel capitolo terzo della Genesi, subito dopo il peccato. Il principio può essere così formulato: La terra è di Dio, gli animali sono di Dio, ogni elemento della creazione è di Dio. Tutto l’universo con quanto </w:t>
      </w:r>
      <w:r w:rsidRPr="005D61DD">
        <w:rPr>
          <w:rFonts w:ascii="Arial" w:hAnsi="Arial"/>
          <w:sz w:val="24"/>
          <w:szCs w:val="24"/>
        </w:rPr>
        <w:lastRenderedPageBreak/>
        <w:t xml:space="preserve">contiene è di Dio. Dio ha posto ogni cosa nelle mani dell’uomo. Tutto è stato sottoposto al suo comando. Ad una condizione: che l’uomo sia sempre in obbedienza al suo Signore. </w:t>
      </w:r>
    </w:p>
    <w:p w14:paraId="06C9154E"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Quando l’uomo con il peccato si ribella al suo Dio, l’universo creato si sottrae all’uomo, non gli obbedisce più. È il disastro sulla terra. Questa obbedisce solo all’uomo che obbedisce a Dio. Ecco perché è necessaria la conversione. La terra torna all’uomo che torna a Dio. Questa verità dovrebbe invitarci a pensare in modo teologico tutto il problema dell’ecologia oggi. Non si può pensare di risolvere il problema ecologico con la terra, quando è distrutta tutta l’ecologia dell’uomo e anche di Dio. Si parta dal ricomporre l’ecologia con Dio, si ricomponga l’ecologia dell’antropologia, si comporrà anche l’ecologia con ogni altro elemento creato. È la giusta e sana procedura e metodologia. La creazione mai obbedirà all’uomo che non obbedisce al suo Signore. </w:t>
      </w:r>
    </w:p>
    <w:p w14:paraId="036670E5" w14:textId="77777777" w:rsidR="00E220EA" w:rsidRDefault="00E220EA" w:rsidP="005D61DD">
      <w:pPr>
        <w:spacing w:after="120"/>
        <w:jc w:val="both"/>
        <w:rPr>
          <w:rFonts w:ascii="Arial" w:hAnsi="Arial"/>
          <w:sz w:val="24"/>
          <w:szCs w:val="24"/>
        </w:rPr>
      </w:pPr>
      <w:r w:rsidRPr="005D61DD">
        <w:rPr>
          <w:rFonts w:ascii="Arial" w:hAnsi="Arial"/>
          <w:sz w:val="24"/>
          <w:szCs w:val="24"/>
        </w:rPr>
        <w:t xml:space="preserve">Vergine Maria, Madre della Redenzione, Angeli, Santi, aiutate ogni discepolo di Gesù affinché ritrovi la sua fede nell’unità e perché creda anche che la terra mai gli obbedirà se lui non si riveste di umiltà, si converte, ritorna al suo Dio nella sua Parola. </w:t>
      </w:r>
    </w:p>
    <w:p w14:paraId="014C882D" w14:textId="4E8088F3" w:rsidR="005D61DD" w:rsidRDefault="005D61DD" w:rsidP="005D61DD">
      <w:pPr>
        <w:spacing w:after="120"/>
        <w:jc w:val="both"/>
        <w:rPr>
          <w:rFonts w:ascii="Arial" w:hAnsi="Arial"/>
          <w:sz w:val="24"/>
          <w:szCs w:val="24"/>
        </w:rPr>
      </w:pPr>
      <w:r>
        <w:rPr>
          <w:rFonts w:ascii="Arial" w:hAnsi="Arial"/>
          <w:sz w:val="24"/>
          <w:szCs w:val="24"/>
        </w:rPr>
        <w:t xml:space="preserve">E ancora: </w:t>
      </w:r>
    </w:p>
    <w:p w14:paraId="34CCB160"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Il Libro del profeta Gioele, al capitolo terzo, contiene la grande profezia sul dono dello Spirito Santo. Si compie il desiderio manifestato da Mosè a Giosuè nel deserto: </w:t>
      </w:r>
      <w:r w:rsidRPr="005D61DD">
        <w:rPr>
          <w:rFonts w:ascii="Arial" w:hAnsi="Arial"/>
          <w:i/>
          <w:sz w:val="24"/>
          <w:szCs w:val="24"/>
        </w:rPr>
        <w:t>“Fosse profeta tutto il popolo”</w:t>
      </w:r>
      <w:r w:rsidRPr="005D61DD">
        <w:rPr>
          <w:rFonts w:ascii="Arial" w:hAnsi="Arial"/>
          <w:sz w:val="24"/>
          <w:szCs w:val="24"/>
        </w:rPr>
        <w:t xml:space="preserve">. Si possono conoscere le circostanze storiche di questo desiderio, leggendo il brano scritturistico che viene riportato in seguito. Ecco la novità della profezia di Gioele. Il Signore non darà più il suo Santo Spirito solo a coloro che Lui chiama per guidare il suo popolo, ma ad ogni uomo, ogni carne, del suo popolo e non del suo popolo. Ogni uomo potrà ricevere lo Spirito del Signore. Vedremo anche, nei brani del Vangelo secondo Giovanni che vengono riportati che Gesù annunzia come necessaria, anzi indispensabile la nascita da acqua e Spirito Santo per poter entrare nel regno dei cieli. Urge essere battezzati tutti in Spirito Santo e fuoco. </w:t>
      </w:r>
    </w:p>
    <w:p w14:paraId="2BBD84C5"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(Gl 3,1-5).</w:t>
      </w:r>
    </w:p>
    <w:p w14:paraId="1DA1EA78" w14:textId="77777777" w:rsidR="005D61DD" w:rsidRPr="005D61DD" w:rsidRDefault="005D61DD" w:rsidP="005D61DD">
      <w:pPr>
        <w:spacing w:after="120"/>
        <w:ind w:left="567" w:right="567"/>
        <w:jc w:val="both"/>
        <w:rPr>
          <w:rFonts w:ascii="Arial" w:hAnsi="Arial"/>
          <w:i/>
          <w:iCs/>
          <w:color w:val="000000"/>
          <w:sz w:val="24"/>
          <w:szCs w:val="24"/>
        </w:rPr>
      </w:pPr>
    </w:p>
    <w:p w14:paraId="209B4BB1" w14:textId="77777777" w:rsidR="00E220EA" w:rsidRPr="005D61DD" w:rsidRDefault="00E220EA" w:rsidP="005D61DD">
      <w:pPr>
        <w:spacing w:after="120"/>
        <w:jc w:val="both"/>
        <w:rPr>
          <w:rFonts w:ascii="Arial" w:hAnsi="Arial" w:cs="Arial"/>
          <w:b/>
          <w:bCs/>
          <w:sz w:val="24"/>
          <w:szCs w:val="24"/>
        </w:rPr>
      </w:pPr>
      <w:bookmarkStart w:id="191" w:name="_Toc62164293"/>
      <w:r w:rsidRPr="005D61DD">
        <w:rPr>
          <w:rFonts w:ascii="Arial" w:hAnsi="Arial" w:cs="Arial"/>
          <w:b/>
          <w:bCs/>
          <w:sz w:val="24"/>
          <w:szCs w:val="24"/>
        </w:rPr>
        <w:t>Lo spirito interiore</w:t>
      </w:r>
      <w:bookmarkEnd w:id="191"/>
    </w:p>
    <w:p w14:paraId="00B37BC7"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Quando il Signore creò l’uomo, soffiò nelle sue narici l’alito, lo spirito della vita. Ben presto questo spirito, o alito, fu avvolto dall’ombra della morte e della falsità. Non è più capace di guidare l’uomo sulla via del bene, della verità, della giustizia, nella più pura conoscenza della volontà del suo Dio, Signore, Creatore, redentore. </w:t>
      </w:r>
    </w:p>
    <w:p w14:paraId="00A036C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1D62D7C0" w14:textId="77777777" w:rsidR="00E220EA" w:rsidRPr="005D61DD" w:rsidRDefault="00E220EA" w:rsidP="00B02397">
      <w:pPr>
        <w:spacing w:after="120"/>
        <w:jc w:val="both"/>
        <w:rPr>
          <w:rFonts w:ascii="Arial" w:hAnsi="Arial"/>
          <w:iCs/>
          <w:sz w:val="24"/>
          <w:szCs w:val="24"/>
        </w:rPr>
      </w:pPr>
      <w:r w:rsidRPr="005D61DD">
        <w:rPr>
          <w:rFonts w:ascii="Arial" w:hAnsi="Arial"/>
          <w:iCs/>
          <w:sz w:val="24"/>
          <w:szCs w:val="24"/>
        </w:rPr>
        <w:t xml:space="preserve">Questo </w:t>
      </w:r>
      <w:r w:rsidRPr="005D61DD">
        <w:rPr>
          <w:rFonts w:ascii="Arial" w:hAnsi="Arial"/>
          <w:i/>
          <w:iCs/>
          <w:sz w:val="24"/>
          <w:szCs w:val="24"/>
        </w:rPr>
        <w:t>“spirito interiore”</w:t>
      </w:r>
      <w:r w:rsidRPr="005D61DD">
        <w:rPr>
          <w:rFonts w:ascii="Arial" w:hAnsi="Arial"/>
          <w:iCs/>
          <w:sz w:val="24"/>
          <w:szCs w:val="24"/>
        </w:rPr>
        <w:t xml:space="preserve"> neanche più sostiene la vita naturale dell’uomo. Dio ha deciso, a causa dei suoi molti peccati, di non farlo restare per sempre. Per questa decisione del Signore, la vita dell’uomo sulla terra si è accorciata in modo drastico. </w:t>
      </w:r>
    </w:p>
    <w:p w14:paraId="73FBA318"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(Gen 6,1-3). </w:t>
      </w:r>
    </w:p>
    <w:p w14:paraId="22C255F8" w14:textId="77777777" w:rsidR="005D61DD" w:rsidRPr="005D61DD" w:rsidRDefault="005D61DD" w:rsidP="005D61DD">
      <w:pPr>
        <w:spacing w:after="120"/>
        <w:ind w:left="567" w:right="567"/>
        <w:jc w:val="both"/>
        <w:rPr>
          <w:rFonts w:ascii="Arial" w:hAnsi="Arial"/>
          <w:i/>
          <w:iCs/>
          <w:color w:val="000000"/>
          <w:sz w:val="24"/>
          <w:szCs w:val="24"/>
        </w:rPr>
      </w:pPr>
    </w:p>
    <w:p w14:paraId="17ACC612" w14:textId="77777777" w:rsidR="00E220EA" w:rsidRPr="00A71CF0" w:rsidRDefault="00E220EA" w:rsidP="005D61DD">
      <w:pPr>
        <w:spacing w:after="120"/>
        <w:jc w:val="both"/>
        <w:rPr>
          <w:rFonts w:ascii="Arial" w:hAnsi="Arial" w:cs="Arial"/>
          <w:b/>
          <w:bCs/>
          <w:sz w:val="24"/>
          <w:szCs w:val="24"/>
        </w:rPr>
      </w:pPr>
      <w:bookmarkStart w:id="192" w:name="_Toc62164294"/>
      <w:r w:rsidRPr="00A71CF0">
        <w:rPr>
          <w:rFonts w:ascii="Arial" w:hAnsi="Arial" w:cs="Arial"/>
          <w:b/>
          <w:bCs/>
          <w:sz w:val="24"/>
          <w:szCs w:val="24"/>
        </w:rPr>
        <w:t>Lo Spirito esteriore o dall’alto</w:t>
      </w:r>
      <w:bookmarkEnd w:id="192"/>
    </w:p>
    <w:p w14:paraId="5A376373"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Come fare per aiutare gli uomini perché camminassero sulla via della verità, della giustizia, del compimento della volontà di Dio, nella quale è posta la salvezza? Il Signore ha pensato di dare a degli uomini particolari il suo Santo Spirito, mandandolo dall’alto, dal suo cielo, o più esattamente dal suo cuore. </w:t>
      </w:r>
    </w:p>
    <w:p w14:paraId="19EF147D"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Lo stesso Spirito, o Sapienza, o Saggezza, o Luce, che guida il Signore in tutte le sue opere, questo stesso Spirito, viene dato ad alcuni uomini perché guidino il suo popolo sulla via della verità, della giustizia, dell’ascolto, dell’obbedienza.</w:t>
      </w:r>
    </w:p>
    <w:p w14:paraId="03F1AD7F" w14:textId="77777777" w:rsidR="00E220EA" w:rsidRDefault="00E220EA" w:rsidP="00B02397">
      <w:pPr>
        <w:spacing w:after="120"/>
        <w:jc w:val="both"/>
        <w:rPr>
          <w:rFonts w:ascii="Arial" w:hAnsi="Arial"/>
          <w:sz w:val="24"/>
          <w:szCs w:val="24"/>
        </w:rPr>
      </w:pPr>
      <w:r w:rsidRPr="005D61DD">
        <w:rPr>
          <w:rFonts w:ascii="Arial" w:hAnsi="Arial"/>
          <w:sz w:val="24"/>
          <w:szCs w:val="24"/>
        </w:rPr>
        <w:t xml:space="preserve">Per questo Spirito donato dal Signore di volta in volta, persona per persona, il popolo del Signore potrà sia camminare sulla via tracciata dalla Parola, ma anche ritornare sulla via santa, quando essa sembra smarrita in modo irreparabile. Il primo in assoluto che viene riconosciuto persona animata dallo Spirito di Dio è Giuseppe e chi lo confessa pieno dello Spirito di Dio è il Faraone d’Egitto. Ci si serve per Giuseppe della stessa espressione – </w:t>
      </w:r>
      <w:r w:rsidRPr="005D61DD">
        <w:rPr>
          <w:rFonts w:ascii="Arial" w:hAnsi="Arial"/>
          <w:i/>
          <w:sz w:val="24"/>
          <w:szCs w:val="24"/>
        </w:rPr>
        <w:t>spirito di Dio</w:t>
      </w:r>
      <w:r w:rsidRPr="005D61DD">
        <w:rPr>
          <w:rFonts w:ascii="Arial" w:hAnsi="Arial"/>
          <w:sz w:val="24"/>
          <w:szCs w:val="24"/>
        </w:rPr>
        <w:t xml:space="preserve"> – che ricorre nel secondo versetto del primo capitolo della Genesi. Seguono poi Mosè, Sansone, Davide, il Messia, tutti i profeti. </w:t>
      </w:r>
    </w:p>
    <w:p w14:paraId="451A41A9" w14:textId="77777777" w:rsidR="005D61DD" w:rsidRPr="005D61DD" w:rsidRDefault="005D61DD" w:rsidP="00B02397">
      <w:pPr>
        <w:spacing w:after="120"/>
        <w:jc w:val="both"/>
        <w:rPr>
          <w:rFonts w:ascii="Arial" w:hAnsi="Arial"/>
          <w:sz w:val="24"/>
          <w:szCs w:val="24"/>
        </w:rPr>
      </w:pPr>
    </w:p>
    <w:p w14:paraId="69998972" w14:textId="77777777" w:rsidR="00E220EA" w:rsidRPr="005D61DD" w:rsidRDefault="00E220EA" w:rsidP="005D61DD">
      <w:pPr>
        <w:spacing w:after="120"/>
        <w:jc w:val="both"/>
        <w:rPr>
          <w:rFonts w:ascii="Arial" w:hAnsi="Arial" w:cs="Arial"/>
          <w:b/>
          <w:bCs/>
          <w:sz w:val="24"/>
          <w:szCs w:val="24"/>
        </w:rPr>
      </w:pPr>
      <w:bookmarkStart w:id="193" w:name="_Toc62164295"/>
      <w:r w:rsidRPr="005D61DD">
        <w:rPr>
          <w:rFonts w:ascii="Arial" w:hAnsi="Arial" w:cs="Arial"/>
          <w:b/>
          <w:bCs/>
          <w:sz w:val="24"/>
          <w:szCs w:val="24"/>
        </w:rPr>
        <w:t>Lo Spirito del Signore su Giuseppe</w:t>
      </w:r>
      <w:bookmarkEnd w:id="193"/>
    </w:p>
    <w:p w14:paraId="423ACFF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In principio Dio creò il cielo e la terra. La terra era informe e deserta e le tenebre ricoprivano l’abisso e lo spirito di Dio aleggiava sulle acque (Gen 1,1-2). </w:t>
      </w:r>
    </w:p>
    <w:p w14:paraId="6549836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Allora Giuseppe disse al faraone: «Il sogno del faraone è uno solo: Dio ha indicato al faraone quello che sta per fare. Le sette vacche belle rappresentano sette anni e le sette spighe belle rappresentano sette anni: si tratta di un unico sogno. Le sette vacche magre e brutte, che </w:t>
      </w:r>
      <w:r w:rsidRPr="005D61DD">
        <w:rPr>
          <w:rFonts w:ascii="Arial" w:hAnsi="Arial"/>
          <w:i/>
          <w:iCs/>
          <w:color w:val="000000"/>
          <w:sz w:val="24"/>
          <w:szCs w:val="24"/>
        </w:rPr>
        <w:lastRenderedPageBreak/>
        <w:t>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50441C7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600473E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25DEE54B" w14:textId="5690DA84"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w:t>
      </w:r>
      <w:r w:rsidRPr="005D61DD">
        <w:rPr>
          <w:rFonts w:ascii="Arial" w:hAnsi="Arial"/>
          <w:i/>
          <w:iCs/>
          <w:color w:val="000000"/>
          <w:sz w:val="24"/>
          <w:szCs w:val="24"/>
        </w:rPr>
        <w:noBreakHyphen/>
        <w:t>Panèach e gli diede in moglie Asenat, figlia di Potifera, sacerdote di Eliòpoli. Giuseppe partì per visitare l’Egitto. Giuseppe aveva trent’anni quando entrò al servizio del faraone, re d’Egitto (Gen 41,25-46)</w:t>
      </w:r>
      <w:r w:rsidR="00EA54F5">
        <w:rPr>
          <w:rFonts w:ascii="Arial" w:hAnsi="Arial"/>
          <w:i/>
          <w:iCs/>
          <w:color w:val="000000"/>
          <w:sz w:val="24"/>
          <w:szCs w:val="24"/>
        </w:rPr>
        <w:t xml:space="preserve">. </w:t>
      </w:r>
    </w:p>
    <w:p w14:paraId="477DF779" w14:textId="77777777" w:rsidR="005D61DD" w:rsidRPr="005D61DD" w:rsidRDefault="005D61DD" w:rsidP="005D61DD">
      <w:pPr>
        <w:spacing w:after="120"/>
        <w:ind w:left="567" w:right="567"/>
        <w:jc w:val="both"/>
        <w:rPr>
          <w:rFonts w:ascii="Arial" w:hAnsi="Arial"/>
          <w:i/>
          <w:iCs/>
          <w:color w:val="000000"/>
          <w:sz w:val="24"/>
          <w:szCs w:val="24"/>
        </w:rPr>
      </w:pPr>
    </w:p>
    <w:p w14:paraId="730F4490" w14:textId="77777777" w:rsidR="00E220EA" w:rsidRPr="005D61DD" w:rsidRDefault="00E220EA" w:rsidP="005D61DD">
      <w:pPr>
        <w:spacing w:after="120"/>
        <w:jc w:val="both"/>
        <w:rPr>
          <w:rFonts w:ascii="Arial" w:hAnsi="Arial" w:cs="Arial"/>
          <w:b/>
          <w:bCs/>
          <w:sz w:val="24"/>
          <w:szCs w:val="24"/>
        </w:rPr>
      </w:pPr>
      <w:bookmarkStart w:id="194" w:name="_Toc62164296"/>
      <w:r w:rsidRPr="005D61DD">
        <w:rPr>
          <w:rFonts w:ascii="Arial" w:hAnsi="Arial" w:cs="Arial"/>
          <w:b/>
          <w:bCs/>
          <w:sz w:val="24"/>
          <w:szCs w:val="24"/>
        </w:rPr>
        <w:t>Lo Spirito del Signore su Mosè e sui settanta anziani</w:t>
      </w:r>
      <w:bookmarkEnd w:id="194"/>
      <w:r w:rsidRPr="005D61DD">
        <w:rPr>
          <w:rFonts w:ascii="Arial" w:hAnsi="Arial" w:cs="Arial"/>
          <w:b/>
          <w:bCs/>
          <w:sz w:val="24"/>
          <w:szCs w:val="24"/>
        </w:rPr>
        <w:t xml:space="preserve"> </w:t>
      </w:r>
    </w:p>
    <w:p w14:paraId="2BC62BB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6C88F35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5CECFA5E" w14:textId="240A060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 manna era come il seme di coriandolo e aveva l’aspetto della resina odorosa. Il popolo andava attorno a raccoglierla, poi la riduceva in farina con la </w:t>
      </w:r>
      <w:r w:rsidR="00AA0667" w:rsidRPr="005D61DD">
        <w:rPr>
          <w:rFonts w:ascii="Arial" w:hAnsi="Arial"/>
          <w:i/>
          <w:iCs/>
          <w:color w:val="000000"/>
          <w:sz w:val="24"/>
          <w:szCs w:val="24"/>
        </w:rPr>
        <w:t>m</w:t>
      </w:r>
      <w:r w:rsidR="00AA0667">
        <w:rPr>
          <w:rFonts w:ascii="Arial" w:hAnsi="Arial"/>
          <w:i/>
          <w:iCs/>
          <w:color w:val="000000"/>
          <w:sz w:val="24"/>
          <w:szCs w:val="24"/>
        </w:rPr>
        <w:t>a</w:t>
      </w:r>
      <w:r w:rsidR="00AA0667" w:rsidRPr="005D61DD">
        <w:rPr>
          <w:rFonts w:ascii="Arial" w:hAnsi="Arial"/>
          <w:i/>
          <w:iCs/>
          <w:color w:val="000000"/>
          <w:sz w:val="24"/>
          <w:szCs w:val="24"/>
        </w:rPr>
        <w:t>cina</w:t>
      </w:r>
      <w:r w:rsidRPr="005D61DD">
        <w:rPr>
          <w:rFonts w:ascii="Arial" w:hAnsi="Arial"/>
          <w:i/>
          <w:iCs/>
          <w:color w:val="000000"/>
          <w:sz w:val="24"/>
          <w:szCs w:val="24"/>
        </w:rPr>
        <w:t xml:space="preserve"> o la pestava nel mortaio, la faceva cuocere nelle pentole o ne faceva focacce; aveva il sapore di pasta con l’olio. Quando di notte cadeva la rugiada sull’accampamento, cadeva anche la manna.</w:t>
      </w:r>
    </w:p>
    <w:p w14:paraId="0A4DE25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68F1A0B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18AF564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98E052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867E8A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45553FCF"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5D61DD">
        <w:rPr>
          <w:rFonts w:ascii="Arial" w:hAnsi="Arial"/>
          <w:i/>
          <w:iCs/>
          <w:color w:val="000000"/>
          <w:sz w:val="24"/>
          <w:szCs w:val="24"/>
        </w:rPr>
        <w:noBreakHyphen/>
        <w:t>Taavà, perché là seppellirono il popolo che si era abbandonato all’ingordigia. Da Kibrot</w:t>
      </w:r>
      <w:r w:rsidRPr="005D61DD">
        <w:rPr>
          <w:rFonts w:ascii="Arial" w:hAnsi="Arial"/>
          <w:i/>
          <w:iCs/>
          <w:color w:val="000000"/>
          <w:sz w:val="24"/>
          <w:szCs w:val="24"/>
        </w:rPr>
        <w:noBreakHyphen/>
        <w:t xml:space="preserve">Taavà il popolo partì per Caseròt e a Caseròt fece sosta (Num 12,1-35). </w:t>
      </w:r>
    </w:p>
    <w:p w14:paraId="7B380786" w14:textId="77777777" w:rsidR="005D61DD" w:rsidRPr="005D61DD" w:rsidRDefault="005D61DD" w:rsidP="005D61DD">
      <w:pPr>
        <w:spacing w:after="120"/>
        <w:ind w:left="567" w:right="567"/>
        <w:jc w:val="both"/>
        <w:rPr>
          <w:rFonts w:ascii="Arial" w:hAnsi="Arial"/>
          <w:i/>
          <w:iCs/>
          <w:color w:val="000000"/>
          <w:sz w:val="24"/>
          <w:szCs w:val="24"/>
        </w:rPr>
      </w:pPr>
    </w:p>
    <w:p w14:paraId="727DCCD3" w14:textId="77777777" w:rsidR="00E220EA" w:rsidRPr="005D61DD" w:rsidRDefault="00E220EA" w:rsidP="005D61DD">
      <w:pPr>
        <w:spacing w:after="120"/>
        <w:jc w:val="both"/>
        <w:rPr>
          <w:rFonts w:ascii="Arial" w:hAnsi="Arial" w:cs="Arial"/>
          <w:b/>
          <w:bCs/>
          <w:sz w:val="24"/>
          <w:szCs w:val="24"/>
        </w:rPr>
      </w:pPr>
      <w:bookmarkStart w:id="195" w:name="_Toc62164297"/>
      <w:r w:rsidRPr="005D61DD">
        <w:rPr>
          <w:rFonts w:ascii="Arial" w:hAnsi="Arial" w:cs="Arial"/>
          <w:b/>
          <w:bCs/>
          <w:sz w:val="24"/>
          <w:szCs w:val="24"/>
        </w:rPr>
        <w:t>Lo Spirito del Signore su Sansone</w:t>
      </w:r>
      <w:bookmarkEnd w:id="195"/>
    </w:p>
    <w:p w14:paraId="5F27B8A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w:t>
      </w:r>
      <w:r w:rsidRPr="005D61DD">
        <w:rPr>
          <w:rFonts w:ascii="Arial" w:hAnsi="Arial"/>
          <w:i/>
          <w:iCs/>
          <w:color w:val="000000"/>
          <w:sz w:val="24"/>
          <w:szCs w:val="24"/>
        </w:rPr>
        <w:lastRenderedPageBreak/>
        <w:t>inebriante e non mangiare nulla d’impuro, perché il fanciullo sarà un nazireo di Dio dal seno materno fino al giorno della sua morte”».</w:t>
      </w:r>
    </w:p>
    <w:p w14:paraId="11E4D92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136AB2B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 la donna partorì un figlio che chiamò Sansone. Il bambino crebbe e il Signore lo benedisse. Lo spirito del Signore cominciò ad agire su di lui quando era nell’Accampamento di Dan, fra Sorea ed Estaòl (Gdc 13,1-25). </w:t>
      </w:r>
    </w:p>
    <w:p w14:paraId="7F57B7C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quella, perché mi piace». Suo padre e sua madre non sapevano che questo veniva dal Signore, il quale cercava un motivo di scontro con i </w:t>
      </w:r>
      <w:r w:rsidRPr="005D61DD">
        <w:rPr>
          <w:rFonts w:ascii="Arial" w:hAnsi="Arial"/>
          <w:i/>
          <w:iCs/>
          <w:color w:val="000000"/>
          <w:sz w:val="24"/>
          <w:szCs w:val="24"/>
        </w:rPr>
        <w:lastRenderedPageBreak/>
        <w:t>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6332333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 «Da colui che mangia è uscito quel che si mangia e dal forte è uscito il dolce».</w:t>
      </w:r>
    </w:p>
    <w:p w14:paraId="17E2E03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 «Che c’è di più dolce del miele? Che c’è di più forte del leone?».</w:t>
      </w:r>
    </w:p>
    <w:p w14:paraId="75BFF8F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Rispose loro: «Se non aveste arato con la mia giovenca, non avreste sciolto il mio enigma».</w:t>
      </w:r>
    </w:p>
    <w:p w14:paraId="60BEFFE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1A6C61F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Dopo qualche tempo, nei giorni della mietitura del grano, Sansone andò a visitare sua moglie, le portò un capretto e disse: «Voglio entrare da mia moglie nella camera». Ma il padre di lei non gli permise di entrare e gli disse: «Credevo proprio che tu l’avessi presa in odio e </w:t>
      </w:r>
      <w:r w:rsidRPr="005D61DD">
        <w:rPr>
          <w:rFonts w:ascii="Arial" w:hAnsi="Arial"/>
          <w:i/>
          <w:iCs/>
          <w:color w:val="000000"/>
          <w:sz w:val="24"/>
          <w:szCs w:val="24"/>
        </w:rPr>
        <w:lastRenderedPageBreak/>
        <w:t>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accese le fiaccole, lasciò andare le volpi per i campi di grano dei 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Sansone disse loro: «Poiché agite in questo modo, io non la smetterò finché non mi sia vendicato di voi».</w:t>
      </w:r>
    </w:p>
    <w:p w14:paraId="4AF61B4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Li sbatté uno contro l’altro, facendone una grande strage. Poi scese e si ritirò nella caverna della rupe di Etam.</w:t>
      </w:r>
    </w:p>
    <w:p w14:paraId="5E81BD5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w:t>
      </w:r>
    </w:p>
    <w:p w14:paraId="3248F20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Sansone disse: «Con una mascella d’asino, li ho ben macellati! Con una mascella d’asino, ho colpito mille uomini!».</w:t>
      </w:r>
    </w:p>
    <w:p w14:paraId="33796DA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Quand’ebbe finito di parlare, gettò via la mascella; per questo, quel luogo fu chiamato Ramat</w:t>
      </w:r>
      <w:r w:rsidRPr="005D61DD">
        <w:rPr>
          <w:rFonts w:ascii="Arial" w:hAnsi="Arial"/>
          <w:i/>
          <w:iCs/>
          <w:color w:val="000000"/>
          <w:sz w:val="24"/>
          <w:szCs w:val="24"/>
        </w:rPr>
        <w:noBreakHyphen/>
        <w:t>Lechì. Poi ebbe gran sete e invocò il Signore dicendo: «Tu hai concesso questa grande vittoria per mezzo del tuo servo; ora dovrò morire di sete e cadere nelle mani dei non circoncisi?». Allora Dio spaccò la roccia concava che è a Lechì e ne scaturì acqua. Sansone bevve, il suo spirito si rianimò ed egli riprese vita. Perciò quella fonte fu chiamata En</w:t>
      </w:r>
      <w:r w:rsidRPr="005D61DD">
        <w:rPr>
          <w:rFonts w:ascii="Arial" w:hAnsi="Arial"/>
          <w:i/>
          <w:iCs/>
          <w:color w:val="000000"/>
          <w:sz w:val="24"/>
          <w:szCs w:val="24"/>
        </w:rPr>
        <w:noBreakHyphen/>
        <w:t xml:space="preserve">Kore: essa esiste a Lechì ancora oggi. Sansone fu giudice d’Israele, al tempo dei Filistei, per venti anni (Gdc 15,1-20). </w:t>
      </w:r>
    </w:p>
    <w:p w14:paraId="546F7BB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w:t>
      </w:r>
      <w:r w:rsidRPr="005D61DD">
        <w:rPr>
          <w:rFonts w:ascii="Arial" w:hAnsi="Arial"/>
          <w:i/>
          <w:iCs/>
          <w:color w:val="000000"/>
          <w:sz w:val="24"/>
          <w:szCs w:val="24"/>
        </w:rPr>
        <w:lastRenderedPageBreak/>
        <w:t>uccideremo». Sansone riposò fino a mezzanotte; a mezzanotte si alzò, afferrò i battenti della porta della città e i due stipiti, li divelse insieme con la sbarra, se li mise sulle spalle e li portò in cima al monte che è di fronte a Ebron.</w:t>
      </w:r>
    </w:p>
    <w:p w14:paraId="53EA57ED" w14:textId="54D3DF35"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w:t>
      </w:r>
      <w:r w:rsidRPr="005D61DD">
        <w:rPr>
          <w:rFonts w:ascii="Arial" w:hAnsi="Arial"/>
          <w:i/>
          <w:iCs/>
          <w:color w:val="000000"/>
          <w:sz w:val="24"/>
          <w:szCs w:val="24"/>
        </w:rPr>
        <w:lastRenderedPageBreak/>
        <w:t xml:space="preserve">lo presero e gli cavarono gli occhi; lo fecero scendere a Gaza e lo legarono con una doppia catena di bronzo. Egli dovette girare la </w:t>
      </w:r>
      <w:r w:rsidR="00AA0667" w:rsidRPr="005D61DD">
        <w:rPr>
          <w:rFonts w:ascii="Arial" w:hAnsi="Arial"/>
          <w:i/>
          <w:iCs/>
          <w:color w:val="000000"/>
          <w:sz w:val="24"/>
          <w:szCs w:val="24"/>
        </w:rPr>
        <w:t>m</w:t>
      </w:r>
      <w:r w:rsidR="00AA0667">
        <w:rPr>
          <w:rFonts w:ascii="Arial" w:hAnsi="Arial"/>
          <w:i/>
          <w:iCs/>
          <w:color w:val="000000"/>
          <w:sz w:val="24"/>
          <w:szCs w:val="24"/>
        </w:rPr>
        <w:t>a</w:t>
      </w:r>
      <w:r w:rsidR="00AA0667" w:rsidRPr="005D61DD">
        <w:rPr>
          <w:rFonts w:ascii="Arial" w:hAnsi="Arial"/>
          <w:i/>
          <w:iCs/>
          <w:color w:val="000000"/>
          <w:sz w:val="24"/>
          <w:szCs w:val="24"/>
        </w:rPr>
        <w:t>cina</w:t>
      </w:r>
      <w:r w:rsidRPr="005D61DD">
        <w:rPr>
          <w:rFonts w:ascii="Arial" w:hAnsi="Arial"/>
          <w:i/>
          <w:iCs/>
          <w:color w:val="000000"/>
          <w:sz w:val="24"/>
          <w:szCs w:val="24"/>
        </w:rPr>
        <w:t xml:space="preserve"> nella prigione.</w:t>
      </w:r>
    </w:p>
    <w:p w14:paraId="603BF24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Intanto la capigliatura che gli avevano rasata cominciava a ricrescergli. Ora i prìncipi dei Filistei si radunarono per offrire un gran sacrificio a Dagon, loro dio, e per far festa. Dicevano: «Il nostro dio ci ha messo nelle mani Sansone nostro nemico».</w:t>
      </w:r>
    </w:p>
    <w:p w14:paraId="76CA0C5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Quando la gente lo vide, cominciarono a lodare il loro dio e a dire: «Il nostro dio ci ha messo nelle mani il nostro nemico, che devastava la nostra terra e moltiplicava i nostri caduti».</w:t>
      </w:r>
    </w:p>
    <w:p w14:paraId="4049610B"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356E0186" w14:textId="77777777" w:rsidR="005D61DD" w:rsidRPr="005D61DD" w:rsidRDefault="005D61DD" w:rsidP="005D61DD">
      <w:pPr>
        <w:spacing w:after="120"/>
        <w:ind w:left="567" w:right="567"/>
        <w:jc w:val="both"/>
        <w:rPr>
          <w:rFonts w:ascii="Arial" w:hAnsi="Arial"/>
          <w:i/>
          <w:iCs/>
          <w:color w:val="000000"/>
          <w:sz w:val="24"/>
          <w:szCs w:val="24"/>
        </w:rPr>
      </w:pPr>
    </w:p>
    <w:p w14:paraId="5A1CB63D" w14:textId="77777777" w:rsidR="00E220EA" w:rsidRPr="005D61DD" w:rsidRDefault="00E220EA" w:rsidP="005D61DD">
      <w:pPr>
        <w:spacing w:after="120"/>
        <w:jc w:val="both"/>
        <w:rPr>
          <w:rFonts w:ascii="Arial" w:hAnsi="Arial" w:cs="Arial"/>
          <w:b/>
          <w:bCs/>
          <w:sz w:val="24"/>
          <w:szCs w:val="24"/>
        </w:rPr>
      </w:pPr>
      <w:bookmarkStart w:id="196" w:name="_Toc62164298"/>
      <w:r w:rsidRPr="005D61DD">
        <w:rPr>
          <w:rFonts w:ascii="Arial" w:hAnsi="Arial" w:cs="Arial"/>
          <w:b/>
          <w:bCs/>
          <w:sz w:val="24"/>
          <w:szCs w:val="24"/>
        </w:rPr>
        <w:t>Lo Spirito del Signore su Davide</w:t>
      </w:r>
      <w:bookmarkEnd w:id="196"/>
      <w:r w:rsidRPr="005D61DD">
        <w:rPr>
          <w:rFonts w:ascii="Arial" w:hAnsi="Arial" w:cs="Arial"/>
          <w:b/>
          <w:bCs/>
          <w:sz w:val="24"/>
          <w:szCs w:val="24"/>
        </w:rPr>
        <w:t xml:space="preserve"> </w:t>
      </w:r>
    </w:p>
    <w:p w14:paraId="1A883AC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w:t>
      </w:r>
    </w:p>
    <w:p w14:paraId="7744688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166A89F0"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5A5ADE3D" w14:textId="77777777" w:rsidR="005D61DD" w:rsidRPr="005D61DD" w:rsidRDefault="005D61DD" w:rsidP="005D61DD">
      <w:pPr>
        <w:spacing w:after="120"/>
        <w:ind w:left="567" w:right="567"/>
        <w:jc w:val="both"/>
        <w:rPr>
          <w:rFonts w:ascii="Arial" w:hAnsi="Arial"/>
          <w:i/>
          <w:iCs/>
          <w:color w:val="000000"/>
          <w:sz w:val="24"/>
          <w:szCs w:val="24"/>
        </w:rPr>
      </w:pPr>
    </w:p>
    <w:p w14:paraId="103A8AF1" w14:textId="77777777" w:rsidR="00E220EA" w:rsidRPr="005D61DD" w:rsidRDefault="00E220EA" w:rsidP="005D61DD">
      <w:pPr>
        <w:spacing w:after="120"/>
        <w:jc w:val="both"/>
        <w:rPr>
          <w:rFonts w:ascii="Arial" w:hAnsi="Arial" w:cs="Arial"/>
          <w:b/>
          <w:bCs/>
          <w:sz w:val="24"/>
          <w:szCs w:val="24"/>
        </w:rPr>
      </w:pPr>
      <w:bookmarkStart w:id="197" w:name="_Toc62164299"/>
      <w:r w:rsidRPr="005D61DD">
        <w:rPr>
          <w:rFonts w:ascii="Arial" w:hAnsi="Arial" w:cs="Arial"/>
          <w:b/>
          <w:bCs/>
          <w:sz w:val="24"/>
          <w:szCs w:val="24"/>
        </w:rPr>
        <w:t>Lo Spirito del Signore come Sapienza nei Proverbi</w:t>
      </w:r>
      <w:bookmarkEnd w:id="197"/>
    </w:p>
    <w:p w14:paraId="30F0EF5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261B4B8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002E43B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09E918C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Il mio frutto è migliore dell’oro più fino, il mio prodotto è migliore dell’argento pregiato. Sulla via della giustizia io cammino e per i sentieri dell’equità, per dotare di beni quanti mi amano e riempire i loro tesori.</w:t>
      </w:r>
    </w:p>
    <w:p w14:paraId="4E694F5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915567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02A23786"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14:paraId="2D40CA72" w14:textId="77777777" w:rsidR="005D61DD" w:rsidRPr="005D61DD" w:rsidRDefault="005D61DD" w:rsidP="005D61DD">
      <w:pPr>
        <w:spacing w:after="120"/>
        <w:ind w:left="567" w:right="567"/>
        <w:jc w:val="both"/>
        <w:rPr>
          <w:rFonts w:ascii="Arial" w:hAnsi="Arial"/>
          <w:i/>
          <w:iCs/>
          <w:color w:val="000000"/>
          <w:sz w:val="24"/>
          <w:szCs w:val="24"/>
        </w:rPr>
      </w:pPr>
    </w:p>
    <w:p w14:paraId="2438B692" w14:textId="77777777" w:rsidR="00E220EA" w:rsidRPr="00A71CF0" w:rsidRDefault="00E220EA" w:rsidP="005D61DD">
      <w:pPr>
        <w:spacing w:after="120"/>
        <w:jc w:val="both"/>
        <w:rPr>
          <w:rFonts w:ascii="Arial" w:hAnsi="Arial" w:cs="Arial"/>
          <w:b/>
          <w:bCs/>
          <w:color w:val="000000"/>
          <w:sz w:val="24"/>
          <w:szCs w:val="24"/>
        </w:rPr>
      </w:pPr>
      <w:bookmarkStart w:id="198" w:name="_Toc62164300"/>
      <w:r w:rsidRPr="00A71CF0">
        <w:rPr>
          <w:rFonts w:ascii="Arial" w:hAnsi="Arial" w:cs="Arial"/>
          <w:b/>
          <w:bCs/>
          <w:color w:val="000000"/>
          <w:sz w:val="24"/>
          <w:szCs w:val="24"/>
        </w:rPr>
        <w:t>Lo Spirito del Signore come Sapienza nel Libro della Sapienza</w:t>
      </w:r>
      <w:bookmarkEnd w:id="198"/>
    </w:p>
    <w:p w14:paraId="2EC0BCE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w:t>
      </w:r>
    </w:p>
    <w:p w14:paraId="331CE8A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p>
    <w:p w14:paraId="7716219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Chi custodisce santamente le cose sante sarà riconosciuto santo, e quanti le avranno apprese vi troveranno una difesa. Bramate, </w:t>
      </w:r>
      <w:r w:rsidRPr="005D61DD">
        <w:rPr>
          <w:rFonts w:ascii="Arial" w:hAnsi="Arial"/>
          <w:i/>
          <w:iCs/>
          <w:color w:val="000000"/>
          <w:sz w:val="24"/>
          <w:szCs w:val="24"/>
        </w:rPr>
        <w:lastRenderedPageBreak/>
        <w:t>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271460C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53D2472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500833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3FB71CA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6ED3825E" w14:textId="78A9DD0E"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i/>
          <w:iCs/>
          <w:color w:val="000000"/>
          <w:sz w:val="24"/>
          <w:szCs w:val="24"/>
        </w:rPr>
        <w:t xml:space="preserve"> </w:t>
      </w:r>
      <w:r w:rsidRPr="005D61DD">
        <w:rPr>
          <w:rFonts w:ascii="Arial" w:hAnsi="Arial"/>
          <w:i/>
          <w:iCs/>
          <w:color w:val="000000"/>
          <w:sz w:val="24"/>
          <w:szCs w:val="24"/>
        </w:rPr>
        <w:t xml:space="preserve">e dirige i sapienti. </w:t>
      </w:r>
      <w:r w:rsidRPr="005D61DD">
        <w:rPr>
          <w:rFonts w:ascii="Arial" w:hAnsi="Arial"/>
          <w:i/>
          <w:iCs/>
          <w:color w:val="000000"/>
          <w:sz w:val="24"/>
          <w:szCs w:val="24"/>
        </w:rPr>
        <w:lastRenderedPageBreak/>
        <w:t xml:space="preserve">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433D3D7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1F6BFF0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0D23B8F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Dio infatti non ama se non chi vive con la sapienza. Ella in realtà è più radiosa del sole e supera ogni costellazione, paragonata alla luce risulta più luminosa; a questa, infatti, succede la notte, ma la malvagità non prevale sulla sapienza (Sap 7,1-30). </w:t>
      </w:r>
    </w:p>
    <w:p w14:paraId="2E7B9427" w14:textId="6EC076A2"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w:t>
      </w:r>
      <w:r w:rsidR="00EA54F5">
        <w:rPr>
          <w:rFonts w:ascii="Arial" w:hAnsi="Arial"/>
          <w:i/>
          <w:iCs/>
          <w:color w:val="000000"/>
          <w:sz w:val="24"/>
          <w:szCs w:val="24"/>
        </w:rPr>
        <w:t xml:space="preserve"> </w:t>
      </w:r>
      <w:r w:rsidRPr="005D61DD">
        <w:rPr>
          <w:rFonts w:ascii="Arial" w:hAnsi="Arial"/>
          <w:i/>
          <w:iCs/>
          <w:color w:val="000000"/>
          <w:sz w:val="24"/>
          <w:szCs w:val="24"/>
        </w:rPr>
        <w:t>le virtù sono il frutto delle sue fatiche.</w:t>
      </w:r>
    </w:p>
    <w:p w14:paraId="55EF6D6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w:t>
      </w:r>
    </w:p>
    <w:p w14:paraId="5D446B4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Per lei avrò gloria tra le folle e, anche se giovane, onore presso gli anziani. Sarò trovato perspicace nel giudicare, sarò ammirato di fronte ai potenti. Se tacerò, resteranno in attesa, se parlerò, mi presteranno </w:t>
      </w:r>
      <w:r w:rsidRPr="005D61DD">
        <w:rPr>
          <w:rFonts w:ascii="Arial" w:hAnsi="Arial"/>
          <w:i/>
          <w:iCs/>
          <w:color w:val="000000"/>
          <w:sz w:val="24"/>
          <w:szCs w:val="24"/>
        </w:rPr>
        <w:lastRenderedPageBreak/>
        <w:t>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24D41D0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86A125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184DB4E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w:t>
      </w:r>
    </w:p>
    <w:p w14:paraId="78219E9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3CCEDCA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w:t>
      </w:r>
    </w:p>
    <w:p w14:paraId="66F4CB9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83230A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p>
    <w:p w14:paraId="18821CC4" w14:textId="171C134D"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Mentre perivano gli empi, ella liberò un giusto che fuggiva il fuoco caduto sulle cinque città. A testimonianza di quella malvagità</w:t>
      </w:r>
      <w:r w:rsidR="00EA54F5">
        <w:rPr>
          <w:rFonts w:ascii="Arial" w:hAnsi="Arial"/>
          <w:i/>
          <w:iCs/>
          <w:color w:val="000000"/>
          <w:sz w:val="24"/>
          <w:szCs w:val="24"/>
        </w:rPr>
        <w:t xml:space="preserve"> </w:t>
      </w:r>
      <w:r w:rsidRPr="005D61DD">
        <w:rPr>
          <w:rFonts w:ascii="Arial" w:hAnsi="Arial"/>
          <w:i/>
          <w:iCs/>
          <w:color w:val="000000"/>
          <w:sz w:val="24"/>
          <w:szCs w:val="24"/>
        </w:rPr>
        <w:t>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52963C5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 sapienza invece liberò dalle sofferenze coloro che la servivano. Per diritti sentieri ella guidò il giusto in fuga dall’ira del fratello, gli mostrò il regno di Dio </w:t>
      </w:r>
      <w:r w:rsidRPr="005D61DD">
        <w:rPr>
          <w:rFonts w:ascii="Arial" w:hAnsi="Arial"/>
          <w:i/>
          <w:iCs/>
          <w:color w:val="000000"/>
          <w:sz w:val="24"/>
          <w:szCs w:val="24"/>
        </w:rPr>
        <w:tab/>
        <w:t xml:space="preserve">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w:t>
      </w:r>
    </w:p>
    <w:p w14:paraId="68964EE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 </w:t>
      </w:r>
    </w:p>
    <w:p w14:paraId="695D66E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3F40AEB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 sapienza favorì le loro imprese per mezzo di un santo profeta. Attraversarono un deserto inospitale, fissarono le tende in terreni </w:t>
      </w:r>
      <w:r w:rsidRPr="005D61DD">
        <w:rPr>
          <w:rFonts w:ascii="Arial" w:hAnsi="Arial"/>
          <w:i/>
          <w:iCs/>
          <w:color w:val="000000"/>
          <w:sz w:val="24"/>
          <w:szCs w:val="24"/>
        </w:rPr>
        <w:lastRenderedPageBreak/>
        <w:t xml:space="preserve">impraticabili, resistettero agli avversari, respinsero i nemici. Ebbero sete e ti invocarono e fu data loro acqua da una rupe scoscesa, rimedio alla sete da una dura roccia. Ciò che era servito a punire i loro nemici, per loro, nel bisogno, fu strumento di favori. </w:t>
      </w:r>
    </w:p>
    <w:p w14:paraId="2F7B6851" w14:textId="683AA228"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Invece dello sgorgare perenne di un fiume, reso torbido da putrido sangue in punizione di un decreto infanticida, contro ogni speranza tu desti loro acqua abbondante, mostrando attraverso la sete di allora come avevi punito i loro avversari. Difatti, messi alla prova,</w:t>
      </w:r>
      <w:r w:rsidR="00EA54F5">
        <w:rPr>
          <w:rFonts w:ascii="Arial" w:hAnsi="Arial"/>
          <w:i/>
          <w:iCs/>
          <w:color w:val="000000"/>
          <w:sz w:val="24"/>
          <w:szCs w:val="24"/>
        </w:rPr>
        <w:t xml:space="preserve"> </w:t>
      </w:r>
      <w:r w:rsidRPr="005D61DD">
        <w:rPr>
          <w:rFonts w:ascii="Arial" w:hAnsi="Arial"/>
          <w:i/>
          <w:iCs/>
          <w:color w:val="000000"/>
          <w:sz w:val="24"/>
          <w:szCs w:val="24"/>
        </w:rPr>
        <w:t>sebbene puniti con misericordia, compresero come gli empi, giudicati nella collera, erano stati tormentati;</w:t>
      </w:r>
      <w:r w:rsidR="00EA54F5">
        <w:rPr>
          <w:rFonts w:ascii="Arial" w:hAnsi="Arial"/>
          <w:i/>
          <w:iCs/>
          <w:color w:val="000000"/>
          <w:sz w:val="24"/>
          <w:szCs w:val="24"/>
        </w:rPr>
        <w:t xml:space="preserve"> </w:t>
      </w:r>
      <w:r w:rsidRPr="005D61DD">
        <w:rPr>
          <w:rFonts w:ascii="Arial" w:hAnsi="Arial"/>
          <w:i/>
          <w:iCs/>
          <w:color w:val="000000"/>
          <w:sz w:val="24"/>
          <w:szCs w:val="24"/>
        </w:rPr>
        <w:t>perché tu provasti gli uni come un padre che corregge, mentre vagliasti gli altri come un re severo che condanna. Lontani o vicini erano ugualmente tribolati, perché li colse un duplice dolore e un sospiro per i ricordi del passato.</w:t>
      </w:r>
    </w:p>
    <w:p w14:paraId="2C5DA9F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204F427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1BB5131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w:t>
      </w:r>
    </w:p>
    <w:p w14:paraId="0CA92C2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14:paraId="510E7CE6" w14:textId="3FA5DEA2"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Come potrebbe sussistere una cosa, se tu non l’avessi voluta? Potrebbe conservarsi ciò che da te non fu chiamato all’esistenza? Tu sei indulgente con tutte le cose, perché sono tue,</w:t>
      </w:r>
      <w:r w:rsidR="00EA54F5">
        <w:rPr>
          <w:rFonts w:ascii="Arial" w:hAnsi="Arial"/>
          <w:i/>
          <w:iCs/>
          <w:color w:val="000000"/>
          <w:sz w:val="24"/>
          <w:szCs w:val="24"/>
        </w:rPr>
        <w:t xml:space="preserve"> </w:t>
      </w:r>
      <w:r w:rsidRPr="005D61DD">
        <w:rPr>
          <w:rFonts w:ascii="Arial" w:hAnsi="Arial"/>
          <w:i/>
          <w:iCs/>
          <w:color w:val="000000"/>
          <w:sz w:val="24"/>
          <w:szCs w:val="24"/>
        </w:rPr>
        <w:t xml:space="preserve">Signore, amante della vita (Sap 11,1-26). </w:t>
      </w:r>
    </w:p>
    <w:p w14:paraId="33DA630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Poiché il tuo spirito incorruttibile è in tutte le cose. Per questo tu correggi a poco a poco quelli che sbagliano e li ammonisci ricordando </w:t>
      </w:r>
      <w:r w:rsidRPr="005D61DD">
        <w:rPr>
          <w:rFonts w:ascii="Arial" w:hAnsi="Arial"/>
          <w:i/>
          <w:iCs/>
          <w:color w:val="000000"/>
          <w:sz w:val="24"/>
          <w:szCs w:val="24"/>
        </w:rPr>
        <w:lastRenderedPageBreak/>
        <w:t xml:space="preserve">loro in che cosa hanno peccato, perché, messa da parte ogni malizia, credano in te, Signore. Tu hai odiato gli antichi abitanti della tua terra santa, perché compivano delitti ripugnanti, pratiche di magia e riti sacrileghi. </w:t>
      </w:r>
    </w:p>
    <w:p w14:paraId="5C1553A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393777FA" w14:textId="0B9659B1"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w:t>
      </w:r>
      <w:r w:rsidR="00EA54F5">
        <w:rPr>
          <w:rFonts w:ascii="Arial" w:hAnsi="Arial"/>
          <w:i/>
          <w:iCs/>
          <w:color w:val="000000"/>
          <w:sz w:val="24"/>
          <w:szCs w:val="24"/>
        </w:rPr>
        <w:t xml:space="preserve"> </w:t>
      </w:r>
      <w:r w:rsidRPr="005D61DD">
        <w:rPr>
          <w:rFonts w:ascii="Arial" w:hAnsi="Arial"/>
          <w:i/>
          <w:iCs/>
          <w:color w:val="000000"/>
          <w:sz w:val="24"/>
          <w:szCs w:val="24"/>
        </w:rPr>
        <w:t>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200275C8" w14:textId="49622852"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chi domanderà: «Che cosa hai fatto?», o chi si opporrà a una tua sentenza? Chi ti citerà in giudizio per aver fatto perire popoli che tu avevi creato? Chi si costituirà contro di te</w:t>
      </w:r>
      <w:r w:rsidR="00EA54F5">
        <w:rPr>
          <w:rFonts w:ascii="Arial" w:hAnsi="Arial"/>
          <w:i/>
          <w:iCs/>
          <w:color w:val="000000"/>
          <w:sz w:val="24"/>
          <w:szCs w:val="24"/>
        </w:rPr>
        <w:t xml:space="preserve"> </w:t>
      </w:r>
      <w:r w:rsidRPr="005D61DD">
        <w:rPr>
          <w:rFonts w:ascii="Arial" w:hAnsi="Arial"/>
          <w:i/>
          <w:iCs/>
          <w:color w:val="000000"/>
          <w:sz w:val="24"/>
          <w:szCs w:val="24"/>
        </w:rPr>
        <w:t>come difensore di uomini ingiusti? Non c’è Dio fuori di te, che abbia cura di tutte le cose, perché tu debba difenderti dall’accusa di giudice ingiusto. Né un re né un sovrano potrebbero affrontarti in difesa di quelli che hai punito.</w:t>
      </w:r>
    </w:p>
    <w:p w14:paraId="196D49D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10B6317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89582B2"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w:t>
      </w:r>
      <w:r w:rsidRPr="005D61DD">
        <w:rPr>
          <w:rFonts w:ascii="Arial" w:hAnsi="Arial"/>
          <w:i/>
          <w:iCs/>
          <w:color w:val="000000"/>
          <w:sz w:val="24"/>
          <w:szCs w:val="24"/>
        </w:rPr>
        <w:lastRenderedPageBreak/>
        <w:t xml:space="preserve">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246A74F9" w14:textId="77777777" w:rsidR="005D61DD" w:rsidRPr="005D61DD" w:rsidRDefault="005D61DD" w:rsidP="005D61DD">
      <w:pPr>
        <w:spacing w:after="120"/>
        <w:ind w:left="567" w:right="567"/>
        <w:jc w:val="both"/>
        <w:rPr>
          <w:rFonts w:ascii="Arial" w:hAnsi="Arial"/>
          <w:i/>
          <w:iCs/>
          <w:color w:val="000000"/>
          <w:sz w:val="24"/>
          <w:szCs w:val="24"/>
        </w:rPr>
      </w:pPr>
    </w:p>
    <w:p w14:paraId="5AC3AAEC" w14:textId="77777777" w:rsidR="00E220EA" w:rsidRPr="005D61DD" w:rsidRDefault="00E220EA" w:rsidP="005D61DD">
      <w:pPr>
        <w:spacing w:after="120"/>
        <w:jc w:val="both"/>
        <w:rPr>
          <w:rFonts w:ascii="Arial" w:hAnsi="Arial" w:cs="Arial"/>
          <w:b/>
          <w:bCs/>
          <w:sz w:val="24"/>
          <w:szCs w:val="24"/>
        </w:rPr>
      </w:pPr>
      <w:bookmarkStart w:id="199" w:name="_Toc62164301"/>
      <w:r w:rsidRPr="005D61DD">
        <w:rPr>
          <w:rFonts w:ascii="Arial" w:hAnsi="Arial" w:cs="Arial"/>
          <w:b/>
          <w:bCs/>
          <w:sz w:val="24"/>
          <w:szCs w:val="24"/>
        </w:rPr>
        <w:t>Lo Spirito del Signore come Sapienza nel Libro del Siracide</w:t>
      </w:r>
      <w:bookmarkEnd w:id="199"/>
    </w:p>
    <w:p w14:paraId="1F810BC9" w14:textId="5C11CA7F"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EA54F5">
        <w:rPr>
          <w:rFonts w:ascii="Arial" w:hAnsi="Arial"/>
          <w:i/>
          <w:iCs/>
          <w:color w:val="000000"/>
          <w:sz w:val="24"/>
          <w:szCs w:val="24"/>
        </w:rPr>
        <w:t xml:space="preserve">. </w:t>
      </w:r>
      <w:r w:rsidRPr="005D61DD">
        <w:rPr>
          <w:rFonts w:ascii="Arial" w:hAnsi="Arial"/>
          <w:i/>
          <w:iCs/>
          <w:color w:val="000000"/>
          <w:sz w:val="24"/>
          <w:szCs w:val="24"/>
        </w:rPr>
        <w:t>Fra tutti questi ho cercato un luogo di riposo, qualcuno nel cui territorio potessi risiedere.</w:t>
      </w:r>
    </w:p>
    <w:p w14:paraId="34ADCEA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il creatore dell’universo mi diede un ordine, colui che mi ha creato mi fece piantare la tenda e mi disse: “Fissa la tenda in Giacobbe e prendi eredità in Israele”.</w:t>
      </w:r>
    </w:p>
    <w:p w14:paraId="0ADD8BBA" w14:textId="1483E35D"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AA0667" w:rsidRPr="005D61DD">
        <w:rPr>
          <w:rFonts w:ascii="Arial" w:hAnsi="Arial"/>
          <w:i/>
          <w:iCs/>
          <w:color w:val="000000"/>
          <w:sz w:val="24"/>
          <w:szCs w:val="24"/>
        </w:rPr>
        <w:t>cinnamomo</w:t>
      </w:r>
      <w:r w:rsidRPr="005D61DD">
        <w:rPr>
          <w:rFonts w:ascii="Arial" w:hAnsi="Arial"/>
          <w:i/>
          <w:iCs/>
          <w:color w:val="000000"/>
          <w:sz w:val="24"/>
          <w:szCs w:val="24"/>
        </w:rPr>
        <w:t xml:space="preserve"> e balsamo di aromi, come mirra scelta ho sparso profumo, come </w:t>
      </w:r>
      <w:r w:rsidR="00AA0667" w:rsidRPr="005D61DD">
        <w:rPr>
          <w:rFonts w:ascii="Arial" w:hAnsi="Arial"/>
          <w:i/>
          <w:iCs/>
          <w:color w:val="000000"/>
          <w:sz w:val="24"/>
          <w:szCs w:val="24"/>
        </w:rPr>
        <w:t>galbano</w:t>
      </w:r>
      <w:r w:rsidRPr="005D61DD">
        <w:rPr>
          <w:rFonts w:ascii="Arial" w:hAnsi="Arial"/>
          <w:i/>
          <w:iCs/>
          <w:color w:val="000000"/>
          <w:sz w:val="24"/>
          <w:szCs w:val="24"/>
        </w:rPr>
        <w:t xml:space="preserve">, ònice e storace, come nuvola d’incenso nella tenda. Come un terebinto io ho esteso i miei rami e i miei rami sono piacevoli e belli. </w:t>
      </w:r>
    </w:p>
    <w:p w14:paraId="704614B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4B96A360" w14:textId="537D3D09"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Avvicinatevi a me, voi che mi desiderate, e saziatevi dei miei frutti, perché il ricordo di me è più dolce del miele, il possedermi vale più del favo di miele</w:t>
      </w:r>
      <w:r w:rsidR="00EA54F5">
        <w:rPr>
          <w:rFonts w:ascii="Arial" w:hAnsi="Arial"/>
          <w:i/>
          <w:iCs/>
          <w:color w:val="000000"/>
          <w:sz w:val="24"/>
          <w:szCs w:val="24"/>
        </w:rPr>
        <w:t xml:space="preserve">. </w:t>
      </w:r>
      <w:r w:rsidRPr="005D61DD">
        <w:rPr>
          <w:rFonts w:ascii="Arial" w:hAnsi="Arial"/>
          <w:i/>
          <w:iCs/>
          <w:color w:val="000000"/>
          <w:sz w:val="24"/>
          <w:szCs w:val="24"/>
        </w:rPr>
        <w:t>Quanti si nutrono di me avranno ancora fame e quanti bevono di me avranno ancora sete. Chi mi obbedisce non si vergognerà, chi compie le mie opere non peccherà».</w:t>
      </w:r>
    </w:p>
    <w:p w14:paraId="6D067882" w14:textId="279253E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Tutto questo è il libro dell’alleanza del Dio altissimo, la legge che Mosè ci ha prescritto, eredità per le assemblee di Giacobbe. Non cessate di rafforzarvi nel Signore,</w:t>
      </w:r>
      <w:r w:rsidR="00EA54F5">
        <w:rPr>
          <w:rFonts w:ascii="Arial" w:hAnsi="Arial"/>
          <w:i/>
          <w:iCs/>
          <w:color w:val="000000"/>
          <w:sz w:val="24"/>
          <w:szCs w:val="24"/>
        </w:rPr>
        <w:t xml:space="preserve"> </w:t>
      </w:r>
      <w:r w:rsidRPr="005D61DD">
        <w:rPr>
          <w:rFonts w:ascii="Arial" w:hAnsi="Arial"/>
          <w:i/>
          <w:iCs/>
          <w:color w:val="000000"/>
          <w:sz w:val="24"/>
          <w:szCs w:val="24"/>
        </w:rPr>
        <w:t xml:space="preserve">aderite a lui perché vi dia vigore. Il Signore </w:t>
      </w:r>
      <w:r w:rsidRPr="005D61DD">
        <w:rPr>
          <w:rFonts w:ascii="Arial" w:hAnsi="Arial"/>
          <w:i/>
          <w:iCs/>
          <w:color w:val="000000"/>
          <w:sz w:val="24"/>
          <w:szCs w:val="24"/>
        </w:rPr>
        <w:lastRenderedPageBreak/>
        <w:t>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2C49FCE1" w14:textId="10DBD35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w:t>
      </w:r>
      <w:r w:rsidR="00EA54F5">
        <w:rPr>
          <w:rFonts w:ascii="Arial" w:hAnsi="Arial"/>
          <w:i/>
          <w:iCs/>
          <w:color w:val="000000"/>
          <w:sz w:val="24"/>
          <w:szCs w:val="24"/>
        </w:rPr>
        <w:t xml:space="preserve">. </w:t>
      </w:r>
      <w:r w:rsidRPr="005D61DD">
        <w:rPr>
          <w:rFonts w:ascii="Arial" w:hAnsi="Arial"/>
          <w:i/>
          <w:iCs/>
          <w:color w:val="000000"/>
          <w:sz w:val="24"/>
          <w:szCs w:val="24"/>
        </w:rPr>
        <w:t xml:space="preserve">Vedete che non ho faticato solo per me, ma per tutti quelli che la cercano (Sir 24,1-34). </w:t>
      </w:r>
    </w:p>
    <w:p w14:paraId="02FCC948" w14:textId="77777777" w:rsidR="005D61DD" w:rsidRPr="005D61DD" w:rsidRDefault="005D61DD" w:rsidP="005D61DD">
      <w:pPr>
        <w:spacing w:after="120"/>
        <w:ind w:left="567" w:right="567"/>
        <w:jc w:val="both"/>
        <w:rPr>
          <w:rFonts w:ascii="Arial" w:hAnsi="Arial"/>
          <w:i/>
          <w:iCs/>
          <w:color w:val="000000"/>
          <w:sz w:val="24"/>
          <w:szCs w:val="24"/>
        </w:rPr>
      </w:pPr>
    </w:p>
    <w:p w14:paraId="2D76FBB6" w14:textId="77777777" w:rsidR="00E220EA" w:rsidRPr="005D61DD" w:rsidRDefault="00E220EA" w:rsidP="005D61DD">
      <w:pPr>
        <w:spacing w:after="120"/>
        <w:jc w:val="both"/>
        <w:rPr>
          <w:rFonts w:ascii="Arial" w:hAnsi="Arial" w:cs="Arial"/>
          <w:b/>
          <w:bCs/>
          <w:sz w:val="24"/>
          <w:szCs w:val="24"/>
        </w:rPr>
      </w:pPr>
      <w:bookmarkStart w:id="200" w:name="_Toc62164302"/>
      <w:r w:rsidRPr="005D61DD">
        <w:rPr>
          <w:rFonts w:ascii="Arial" w:hAnsi="Arial" w:cs="Arial"/>
          <w:b/>
          <w:bCs/>
          <w:sz w:val="24"/>
          <w:szCs w:val="24"/>
        </w:rPr>
        <w:t>Lo Spirito del Signore sul Messia del Signore in Isaia</w:t>
      </w:r>
      <w:bookmarkEnd w:id="200"/>
    </w:p>
    <w:p w14:paraId="48A342E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3A4A137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46DAD3D7" w14:textId="7B56524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 quel giorno avverrà che la radice di Iesse sarà un vessillo per i popoli. Le nazioni la cercheranno con ansia. La sua dimora sarà gloriosa. In quel giorno avverrà</w:t>
      </w:r>
      <w:r w:rsidR="00EA54F5">
        <w:rPr>
          <w:rFonts w:ascii="Arial" w:hAnsi="Arial"/>
          <w:i/>
          <w:iCs/>
          <w:color w:val="000000"/>
          <w:sz w:val="24"/>
          <w:szCs w:val="24"/>
        </w:rPr>
        <w:t xml:space="preserve"> </w:t>
      </w:r>
      <w:r w:rsidRPr="005D61DD">
        <w:rPr>
          <w:rFonts w:ascii="Arial" w:hAnsi="Arial"/>
          <w:i/>
          <w:iCs/>
          <w:color w:val="000000"/>
          <w:sz w:val="24"/>
          <w:szCs w:val="24"/>
        </w:rPr>
        <w:t xml:space="preserve">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w:t>
      </w:r>
      <w:r w:rsidRPr="005D61DD">
        <w:rPr>
          <w:rFonts w:ascii="Arial" w:hAnsi="Arial"/>
          <w:i/>
          <w:iCs/>
          <w:color w:val="000000"/>
          <w:sz w:val="24"/>
          <w:szCs w:val="24"/>
        </w:rPr>
        <w:lastRenderedPageBreak/>
        <w:t>Moab e i figli di Ammon saranno loro sudditi. Il Signore prosciugherà il golfo del mare d’Egitto</w:t>
      </w:r>
      <w:r w:rsidR="00EA54F5">
        <w:rPr>
          <w:rFonts w:ascii="Arial" w:hAnsi="Arial"/>
          <w:i/>
          <w:iCs/>
          <w:color w:val="000000"/>
          <w:sz w:val="24"/>
          <w:szCs w:val="24"/>
        </w:rPr>
        <w:t xml:space="preserve"> </w:t>
      </w:r>
      <w:r w:rsidRPr="005D61DD">
        <w:rPr>
          <w:rFonts w:ascii="Arial" w:hAnsi="Arial"/>
          <w:i/>
          <w:iCs/>
          <w:color w:val="000000"/>
          <w:sz w:val="24"/>
          <w:szCs w:val="24"/>
        </w:rPr>
        <w:t xml:space="preserve">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53FDBDB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4864E54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w:t>
      </w:r>
    </w:p>
    <w:p w14:paraId="61BDE5E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4D28F54E"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5F8ED8D" w14:textId="77777777" w:rsidR="005D61DD" w:rsidRPr="005D61DD" w:rsidRDefault="005D61DD" w:rsidP="005D61DD">
      <w:pPr>
        <w:spacing w:after="120"/>
        <w:ind w:left="567" w:right="567"/>
        <w:jc w:val="both"/>
        <w:rPr>
          <w:rFonts w:ascii="Arial" w:hAnsi="Arial"/>
          <w:i/>
          <w:iCs/>
          <w:color w:val="000000"/>
          <w:sz w:val="24"/>
          <w:szCs w:val="24"/>
        </w:rPr>
      </w:pPr>
    </w:p>
    <w:p w14:paraId="375781E2" w14:textId="77777777" w:rsidR="00E220EA" w:rsidRPr="005D61DD" w:rsidRDefault="00E220EA" w:rsidP="005D61DD">
      <w:pPr>
        <w:spacing w:after="120"/>
        <w:jc w:val="both"/>
        <w:rPr>
          <w:rFonts w:ascii="Arial" w:hAnsi="Arial" w:cs="Arial"/>
          <w:b/>
          <w:bCs/>
          <w:sz w:val="24"/>
          <w:szCs w:val="24"/>
        </w:rPr>
      </w:pPr>
      <w:bookmarkStart w:id="201" w:name="_Toc62164303"/>
      <w:r w:rsidRPr="005D61DD">
        <w:rPr>
          <w:rFonts w:ascii="Arial" w:hAnsi="Arial" w:cs="Arial"/>
          <w:b/>
          <w:bCs/>
          <w:sz w:val="24"/>
          <w:szCs w:val="24"/>
        </w:rPr>
        <w:t>Lo Spirito del Signore su Ezechiele per Ezechiele</w:t>
      </w:r>
      <w:bookmarkEnd w:id="201"/>
    </w:p>
    <w:p w14:paraId="331E9F0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w:t>
      </w:r>
      <w:r w:rsidRPr="005D61DD">
        <w:rPr>
          <w:rFonts w:ascii="Arial" w:hAnsi="Arial"/>
          <w:i/>
          <w:iCs/>
          <w:color w:val="000000"/>
          <w:sz w:val="24"/>
          <w:szCs w:val="24"/>
        </w:rPr>
        <w:lastRenderedPageBreak/>
        <w:t>costruiscono le case. Questa città è la pentola e noi siamo la carne”. Per questo profetizza contro di loro, profetizza, figlio dell’uomo».</w:t>
      </w:r>
    </w:p>
    <w:p w14:paraId="38C8C1C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08BE4257" w14:textId="459B796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Non avevo finito di profetizzare quando Pelatia, figlio di Benaià, cadde morto. Io mi gettai con la faccia a terra e gridai ad alta voce: «</w:t>
      </w:r>
      <w:r w:rsidR="00EF04E7" w:rsidRPr="005D61DD">
        <w:rPr>
          <w:rFonts w:ascii="Arial" w:hAnsi="Arial"/>
          <w:i/>
          <w:iCs/>
          <w:color w:val="000000"/>
          <w:sz w:val="24"/>
          <w:szCs w:val="24"/>
        </w:rPr>
        <w:t>Ohimè</w:t>
      </w:r>
      <w:r w:rsidRPr="005D61DD">
        <w:rPr>
          <w:rFonts w:ascii="Arial" w:hAnsi="Arial"/>
          <w:i/>
          <w:iCs/>
          <w:color w:val="000000"/>
          <w:sz w:val="24"/>
          <w:szCs w:val="24"/>
        </w:rPr>
        <w:t>! Signore Dio, vuoi proprio distruggere quanto resta d’Israele?».</w:t>
      </w:r>
    </w:p>
    <w:p w14:paraId="0603B7A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7AA714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0C81C7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57F9B8A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Mi fu rivolta questa parola del Signore: «Perché andate ripetendo questo proverbio sulla terra d’Israele: “I padri hanno mangiato uva acerba e i denti dei figli si sono allegati”?</w:t>
      </w:r>
    </w:p>
    <w:p w14:paraId="222CF4C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Com’è vero che io vivo, oracolo del Signore Dio, voi non ripeterete più questo proverbio in Israele. Ecco, tutte le vite sono mie: la vita del padre e quella del figlio è mia; chi pecca morirà.</w:t>
      </w:r>
    </w:p>
    <w:p w14:paraId="31B7F6B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797FFA8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DBB148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D0ECF0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Voi dite: “Non è retto il modo di agire del Signore”. Ascolta dunque, casa d’Israele: Non è retta la mia condotta o piuttosto non è retta la </w:t>
      </w:r>
      <w:r w:rsidRPr="005D61DD">
        <w:rPr>
          <w:rFonts w:ascii="Arial" w:hAnsi="Arial"/>
          <w:i/>
          <w:iCs/>
          <w:color w:val="000000"/>
          <w:sz w:val="24"/>
          <w:szCs w:val="24"/>
        </w:rPr>
        <w:lastRenderedPageBreak/>
        <w:t>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C2895B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C05198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AB012E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4FD2D64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w:t>
      </w:r>
      <w:r w:rsidRPr="005D61DD">
        <w:rPr>
          <w:rFonts w:ascii="Arial" w:hAnsi="Arial"/>
          <w:i/>
          <w:iCs/>
          <w:color w:val="000000"/>
          <w:sz w:val="24"/>
          <w:szCs w:val="24"/>
        </w:rPr>
        <w:lastRenderedPageBreak/>
        <w:t>scherno dei popoli; non priverai più di figli la tua nazione». Oracolo del Signore.</w:t>
      </w:r>
    </w:p>
    <w:p w14:paraId="6672527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AD219F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93BBD5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03DAFEC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36C17A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64D3CD2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C719A6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D3CF70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BF239F4" w14:textId="77777777" w:rsid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Tieni in mano sotto i loro occhi i legni sui quali hai scritto e di’ loro: Così dice il Signore Dio: Ecco, io prenderò i figli d’Israele dalle nazioni </w:t>
      </w:r>
      <w:r w:rsidRPr="005D61DD">
        <w:rPr>
          <w:rFonts w:ascii="Arial" w:hAnsi="Arial"/>
          <w:i/>
          <w:iCs/>
          <w:color w:val="000000"/>
          <w:sz w:val="24"/>
          <w:szCs w:val="24"/>
        </w:rPr>
        <w:lastRenderedPageBreak/>
        <w:t>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46DC7A77" w14:textId="5AA44B86"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 </w:t>
      </w:r>
    </w:p>
    <w:p w14:paraId="1352FB4E" w14:textId="77777777" w:rsidR="00E220EA" w:rsidRPr="005D61DD" w:rsidRDefault="00E220EA" w:rsidP="005D61DD">
      <w:pPr>
        <w:spacing w:after="120"/>
        <w:jc w:val="both"/>
        <w:rPr>
          <w:rFonts w:ascii="Arial" w:hAnsi="Arial" w:cs="Arial"/>
          <w:b/>
          <w:bCs/>
          <w:sz w:val="24"/>
          <w:szCs w:val="24"/>
        </w:rPr>
      </w:pPr>
      <w:bookmarkStart w:id="202" w:name="_Toc62164304"/>
      <w:r w:rsidRPr="005D61DD">
        <w:rPr>
          <w:rFonts w:ascii="Arial" w:hAnsi="Arial" w:cs="Arial"/>
          <w:b/>
          <w:bCs/>
          <w:sz w:val="24"/>
          <w:szCs w:val="24"/>
        </w:rPr>
        <w:t>Lo Spirito del Signore su Cristo Gesù nel Vangelo secondo Matteo</w:t>
      </w:r>
      <w:bookmarkEnd w:id="202"/>
    </w:p>
    <w:p w14:paraId="717F8B2B"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73792526" w14:textId="77777777" w:rsidR="005D61DD" w:rsidRPr="005D61DD" w:rsidRDefault="005D61DD" w:rsidP="005D61DD">
      <w:pPr>
        <w:spacing w:after="120"/>
        <w:ind w:left="567" w:right="567"/>
        <w:jc w:val="both"/>
        <w:rPr>
          <w:rFonts w:ascii="Arial" w:hAnsi="Arial"/>
          <w:i/>
          <w:iCs/>
          <w:color w:val="000000"/>
          <w:sz w:val="24"/>
          <w:szCs w:val="24"/>
        </w:rPr>
      </w:pPr>
    </w:p>
    <w:p w14:paraId="450AD46D" w14:textId="77777777" w:rsidR="00E220EA" w:rsidRPr="005D61DD" w:rsidRDefault="00E220EA" w:rsidP="005D61DD">
      <w:pPr>
        <w:spacing w:after="120"/>
        <w:jc w:val="both"/>
        <w:rPr>
          <w:rFonts w:ascii="Arial" w:hAnsi="Arial" w:cs="Arial"/>
          <w:b/>
          <w:bCs/>
          <w:sz w:val="24"/>
          <w:szCs w:val="24"/>
        </w:rPr>
      </w:pPr>
      <w:bookmarkStart w:id="203" w:name="_Toc62164305"/>
      <w:r w:rsidRPr="005D61DD">
        <w:rPr>
          <w:rFonts w:ascii="Arial" w:hAnsi="Arial" w:cs="Arial"/>
          <w:b/>
          <w:bCs/>
          <w:sz w:val="24"/>
          <w:szCs w:val="24"/>
        </w:rPr>
        <w:t>Lo Spirito del Signore nel Vangelo secondo Luca</w:t>
      </w:r>
      <w:bookmarkEnd w:id="203"/>
    </w:p>
    <w:p w14:paraId="4B84315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2965A4F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3B770AE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Avvenne che, mentre Zaccaria svolgeva le sue funzioni sacerdotali davanti al Signore durante il turno della sua classe, gli toccò in sorte, </w:t>
      </w:r>
      <w:r w:rsidRPr="005D61DD">
        <w:rPr>
          <w:rFonts w:ascii="Arial" w:hAnsi="Arial"/>
          <w:i/>
          <w:iCs/>
          <w:color w:val="000000"/>
          <w:sz w:val="24"/>
          <w:szCs w:val="24"/>
        </w:rPr>
        <w:lastRenderedPageBreak/>
        <w:t>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60E8F71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Intanto il popolo stava in attesa di Zaccaria e si meravigliava per il suo indugiare nel tempio. Quando poi uscì e non poteva parlare loro, capirono che nel tempio aveva avuto una visione. Faceva loro dei cenni e restava muto.</w:t>
      </w:r>
    </w:p>
    <w:p w14:paraId="645CCEC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5776825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87209D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9F10BB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w:t>
      </w:r>
      <w:r w:rsidRPr="005D61DD">
        <w:rPr>
          <w:rFonts w:ascii="Arial" w:hAnsi="Arial"/>
          <w:i/>
          <w:iCs/>
          <w:color w:val="000000"/>
          <w:sz w:val="24"/>
          <w:szCs w:val="24"/>
        </w:rPr>
        <w:lastRenderedPageBreak/>
        <w:t>impossibile a Dio». Allora Maria disse: «Ecco la serva del Signore: avvenga per me secondo la tua parola». E l’angelo si allontanò da lei.</w:t>
      </w:r>
    </w:p>
    <w:p w14:paraId="3F5C7B8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59FB950D" w14:textId="1D388B13"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Maria disse:</w:t>
      </w:r>
      <w:r w:rsidR="00EA54F5">
        <w:rPr>
          <w:rFonts w:ascii="Arial" w:hAnsi="Arial"/>
          <w:i/>
          <w:iCs/>
          <w:color w:val="000000"/>
          <w:sz w:val="24"/>
          <w:szCs w:val="24"/>
        </w:rPr>
        <w:t xml:space="preserve"> </w:t>
      </w:r>
      <w:r w:rsidRPr="005D61DD">
        <w:rPr>
          <w:rFonts w:ascii="Arial" w:hAnsi="Arial"/>
          <w:i/>
          <w:iCs/>
          <w:color w:val="000000"/>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2391F79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Maria rimase con lei circa tre mesi, poi tornò a casa sua.</w:t>
      </w:r>
    </w:p>
    <w:p w14:paraId="31D4ADA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Per Elisabetta intanto si compì il tempo del parto e diede alla luce un figlio. I vicini e i parenti udirono che il Signore aveva manifestato in lei la sua grande misericordia, e si rallegravano con lei.</w:t>
      </w:r>
    </w:p>
    <w:p w14:paraId="4716D04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51415A9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Zaccaria, suo padre, fu colmato di Spirito Santo e profetò dicendo:</w:t>
      </w:r>
    </w:p>
    <w:p w14:paraId="533CECB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w:t>
      </w:r>
      <w:r w:rsidRPr="005D61DD">
        <w:rPr>
          <w:rFonts w:ascii="Arial" w:hAnsi="Arial"/>
          <w:i/>
          <w:iCs/>
          <w:color w:val="000000"/>
          <w:sz w:val="24"/>
          <w:szCs w:val="24"/>
        </w:rPr>
        <w:lastRenderedPageBreak/>
        <w:t>concederci, liberati dalle mani dei nemici, di servirlo senza timore, in santità e giustizia al suo cospetto, per tutti i nostri giorni.</w:t>
      </w:r>
    </w:p>
    <w:p w14:paraId="6351A8C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4EC4D001"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bambino cresceva e si fortificava nello spirito. Visse in regioni deserte fino al giorno della sua manifestazione a Israele (Lc 1,1-80). </w:t>
      </w:r>
    </w:p>
    <w:p w14:paraId="68C7A2AE" w14:textId="77777777" w:rsidR="005D61DD" w:rsidRPr="005D61DD" w:rsidRDefault="005D61DD" w:rsidP="005D61DD">
      <w:pPr>
        <w:spacing w:after="120"/>
        <w:ind w:left="567" w:right="567"/>
        <w:jc w:val="both"/>
        <w:rPr>
          <w:rFonts w:ascii="Arial" w:hAnsi="Arial"/>
          <w:i/>
          <w:iCs/>
          <w:color w:val="000000"/>
          <w:sz w:val="24"/>
          <w:szCs w:val="24"/>
        </w:rPr>
      </w:pPr>
    </w:p>
    <w:p w14:paraId="6F6C9DE9" w14:textId="77777777" w:rsidR="00E220EA" w:rsidRPr="005D61DD" w:rsidRDefault="00E220EA" w:rsidP="005D61DD">
      <w:pPr>
        <w:spacing w:after="120"/>
        <w:jc w:val="both"/>
        <w:rPr>
          <w:rFonts w:ascii="Arial" w:hAnsi="Arial" w:cs="Arial"/>
          <w:b/>
          <w:bCs/>
          <w:sz w:val="24"/>
          <w:szCs w:val="24"/>
        </w:rPr>
      </w:pPr>
      <w:bookmarkStart w:id="204" w:name="_Toc62164306"/>
      <w:r w:rsidRPr="005D61DD">
        <w:rPr>
          <w:rFonts w:ascii="Arial" w:hAnsi="Arial" w:cs="Arial"/>
          <w:b/>
          <w:bCs/>
          <w:sz w:val="24"/>
          <w:szCs w:val="24"/>
        </w:rPr>
        <w:t>Lo Spirito del Signore nel Vangelo secondo Giovanni</w:t>
      </w:r>
      <w:bookmarkEnd w:id="204"/>
    </w:p>
    <w:p w14:paraId="34F2F4E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67A9DBC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7A60E19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1BB539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A81C94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w:t>
      </w:r>
      <w:r w:rsidRPr="005D61DD">
        <w:rPr>
          <w:rFonts w:ascii="Arial" w:hAnsi="Arial"/>
          <w:i/>
          <w:iCs/>
          <w:color w:val="000000"/>
          <w:sz w:val="24"/>
          <w:szCs w:val="24"/>
        </w:rPr>
        <w:lastRenderedPageBreak/>
        <w:t>serpente nel deserto, così bisogna che sia innalzato il Figlio dell’uomo, perché chiunque crede in lui abbia la vita eterna.</w:t>
      </w:r>
    </w:p>
    <w:p w14:paraId="201470E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B3C374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60211460"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70179D8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55046C5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25BDF78A"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03CE351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Giunse così a una città della Samaria chiamata Sicar, vicina al terreno che Giacobbe aveva dato a Giuseppe suo figlio: qui c’era un pozzo di </w:t>
      </w:r>
      <w:r w:rsidRPr="005D61DD">
        <w:rPr>
          <w:rFonts w:ascii="Arial" w:hAnsi="Arial"/>
          <w:i/>
          <w:iCs/>
          <w:color w:val="000000"/>
          <w:sz w:val="24"/>
          <w:szCs w:val="24"/>
        </w:rPr>
        <w:lastRenderedPageBreak/>
        <w:t xml:space="preserve">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18D8540F"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3E1D719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0A9C1CF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Quando verrà il Paràclito, che io vi manderò dal Padre, lo Spirito della verità che procede dal Padre, egli darà testimonianza di me; e anche voi date testimonianza, perché siete con me fin dal principio (Gv 15,26-27).</w:t>
      </w:r>
    </w:p>
    <w:p w14:paraId="220F87B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Vi ho detto queste cose perché non abbiate a scandalizzarvi. Vi scacceranno dalle sinagoghe; anzi, viene l’ora in cui chiunque vi ucciderà crederà di rendere culto a Dio. E faranno ciò, perché non </w:t>
      </w:r>
      <w:r w:rsidRPr="005D61DD">
        <w:rPr>
          <w:rFonts w:ascii="Arial" w:hAnsi="Arial"/>
          <w:i/>
          <w:iCs/>
          <w:color w:val="000000"/>
          <w:sz w:val="24"/>
          <w:szCs w:val="24"/>
        </w:rPr>
        <w:lastRenderedPageBreak/>
        <w:t xml:space="preserve">hanno conosciuto né il Padre né me. Ma vi ho detto queste cose affinché, quando verrà la loro ora, ve ne ricordiate, perché io ve l’ho detto. </w:t>
      </w:r>
    </w:p>
    <w:p w14:paraId="48D677D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66C005F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6FB28C0E"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352FA359" w14:textId="77777777" w:rsidR="005D61DD" w:rsidRPr="005D61DD" w:rsidRDefault="005D61DD" w:rsidP="005D61DD">
      <w:pPr>
        <w:spacing w:after="120"/>
        <w:ind w:left="567" w:right="567"/>
        <w:jc w:val="both"/>
        <w:rPr>
          <w:rFonts w:ascii="Arial" w:hAnsi="Arial"/>
          <w:i/>
          <w:iCs/>
          <w:color w:val="000000"/>
          <w:sz w:val="24"/>
          <w:szCs w:val="24"/>
        </w:rPr>
      </w:pPr>
    </w:p>
    <w:p w14:paraId="2FB3EA6D" w14:textId="77777777" w:rsidR="00E220EA" w:rsidRPr="00A71CF0" w:rsidRDefault="00E220EA" w:rsidP="005D61DD">
      <w:pPr>
        <w:spacing w:after="120"/>
        <w:jc w:val="both"/>
        <w:rPr>
          <w:rFonts w:ascii="Arial" w:hAnsi="Arial" w:cs="Arial"/>
          <w:b/>
          <w:bCs/>
          <w:sz w:val="24"/>
          <w:szCs w:val="24"/>
        </w:rPr>
      </w:pPr>
      <w:bookmarkStart w:id="205" w:name="_Toc62164307"/>
      <w:r w:rsidRPr="00A71CF0">
        <w:rPr>
          <w:rFonts w:ascii="Arial" w:hAnsi="Arial" w:cs="Arial"/>
          <w:b/>
          <w:bCs/>
          <w:sz w:val="24"/>
          <w:szCs w:val="24"/>
        </w:rPr>
        <w:t>Il compimento della profezia proclamato da Pietro</w:t>
      </w:r>
      <w:bookmarkEnd w:id="205"/>
      <w:r w:rsidRPr="00A71CF0">
        <w:rPr>
          <w:rFonts w:ascii="Arial" w:hAnsi="Arial" w:cs="Arial"/>
          <w:b/>
          <w:bCs/>
          <w:sz w:val="24"/>
          <w:szCs w:val="24"/>
        </w:rPr>
        <w:t xml:space="preserve"> </w:t>
      </w:r>
    </w:p>
    <w:p w14:paraId="24351C75"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Il compimento della profezia di Gioele è annunziato dall’Apostolo Pietro il giorno della Pentecoste, subito dopo che lo Spirito Santo si era posato su quanti erano nel Cenacolo in preghiera. Nel compimento si va però infinitamente oltre la profezia. Ma tutto il Nuovo Testamento attesta e rivela questo infinitamente oltre. </w:t>
      </w:r>
    </w:p>
    <w:p w14:paraId="24918B9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EA43C6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Abitavano allora a Gerusalemme Giudei osservanti, di ogni nazione che è sotto il cielo. A quel rumore, la folla si radunò e rimase turbata, perché ciascuno li udiva parlare nella propria lingua. Erano stupiti e, </w:t>
      </w:r>
      <w:r w:rsidRPr="005D61DD">
        <w:rPr>
          <w:rFonts w:ascii="Arial" w:hAnsi="Arial"/>
          <w:i/>
          <w:iCs/>
          <w:color w:val="000000"/>
          <w:sz w:val="24"/>
          <w:szCs w:val="24"/>
        </w:rPr>
        <w:lastRenderedPageBreak/>
        <w:t>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DAEFA0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3CBA2BD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4D2FCBF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3DB090C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9B0130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2D654A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Questo Gesù, Dio lo ha risuscitato e noi tutti ne siamo testimoni. Innalzato dunque alla destra di Dio e dopo aver ricevuto dal Padre lo </w:t>
      </w:r>
      <w:r w:rsidRPr="005D61DD">
        <w:rPr>
          <w:rFonts w:ascii="Arial" w:hAnsi="Arial"/>
          <w:i/>
          <w:iCs/>
          <w:color w:val="000000"/>
          <w:sz w:val="24"/>
          <w:szCs w:val="24"/>
        </w:rPr>
        <w:lastRenderedPageBreak/>
        <w:t>Spirito Santo promesso, lo ha effuso, come voi stessi potete vedere e udire. Davide infatti non salì al cielo; tuttavia egli dice:</w:t>
      </w:r>
    </w:p>
    <w:p w14:paraId="637B2A9E"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Disse il Signore al mio Signore: siedi alla mia destra, finché io ponga i tuoi nemici come sgabello dei tuoi piedi.</w:t>
      </w:r>
    </w:p>
    <w:p w14:paraId="071ECAF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Sappia dunque con certezza tutta la casa d’Israele che Dio ha costituito Signore e Cristo quel Gesù che voi avete crocifisso».</w:t>
      </w:r>
    </w:p>
    <w:p w14:paraId="435D17D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5691A40"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5CB20171" w14:textId="77777777" w:rsidR="005D61DD" w:rsidRPr="005D61DD" w:rsidRDefault="005D61DD" w:rsidP="005D61DD">
      <w:pPr>
        <w:spacing w:after="120"/>
        <w:ind w:left="567" w:right="567"/>
        <w:jc w:val="both"/>
        <w:rPr>
          <w:rFonts w:ascii="Arial" w:hAnsi="Arial"/>
          <w:i/>
          <w:iCs/>
          <w:color w:val="000000"/>
          <w:sz w:val="24"/>
          <w:szCs w:val="24"/>
        </w:rPr>
      </w:pPr>
    </w:p>
    <w:p w14:paraId="0C210675" w14:textId="77777777" w:rsidR="00E220EA" w:rsidRPr="005D61DD" w:rsidRDefault="00E220EA" w:rsidP="005D61DD">
      <w:pPr>
        <w:spacing w:after="120"/>
        <w:jc w:val="both"/>
        <w:rPr>
          <w:rFonts w:ascii="Arial" w:hAnsi="Arial" w:cs="Arial"/>
          <w:b/>
          <w:bCs/>
          <w:sz w:val="24"/>
          <w:szCs w:val="24"/>
        </w:rPr>
      </w:pPr>
      <w:bookmarkStart w:id="206" w:name="_Toc62164308"/>
      <w:r w:rsidRPr="005D61DD">
        <w:rPr>
          <w:rFonts w:ascii="Arial" w:hAnsi="Arial" w:cs="Arial"/>
          <w:b/>
          <w:bCs/>
          <w:sz w:val="24"/>
          <w:szCs w:val="24"/>
        </w:rPr>
        <w:t>L’infinitamente oltre la profezia di Gioele</w:t>
      </w:r>
      <w:bookmarkEnd w:id="206"/>
    </w:p>
    <w:p w14:paraId="6A017DFC" w14:textId="77777777" w:rsidR="00E220EA" w:rsidRDefault="00E220EA" w:rsidP="00B02397">
      <w:pPr>
        <w:spacing w:after="120"/>
        <w:jc w:val="both"/>
        <w:rPr>
          <w:rFonts w:ascii="Arial" w:hAnsi="Arial"/>
          <w:sz w:val="24"/>
          <w:szCs w:val="24"/>
        </w:rPr>
      </w:pPr>
      <w:r w:rsidRPr="005D61DD">
        <w:rPr>
          <w:rFonts w:ascii="Arial" w:hAnsi="Arial"/>
          <w:sz w:val="24"/>
          <w:szCs w:val="24"/>
        </w:rPr>
        <w:t>Leggendo quanto avviene nel Nuovo Testamento in relazione allo Spirito Santo, urge mettere in evidenza alcune verità, che sono vera essenza della rivelazione. Oggi è proprio su queste due verità che regna tanta confusione. Una di esse è stata anche oscurata, con conseguenze disastrose per il popolo di Dio e anche per il mondo. La salvezza è sempre dalla pienezza della verità. Si estingue una verità, si estingue la salvezza, perché si estingue la luce che guida alla salvezza.</w:t>
      </w:r>
    </w:p>
    <w:p w14:paraId="0108E337" w14:textId="77777777" w:rsidR="005D61DD" w:rsidRPr="005D61DD" w:rsidRDefault="005D61DD" w:rsidP="00B02397">
      <w:pPr>
        <w:spacing w:after="120"/>
        <w:jc w:val="both"/>
        <w:rPr>
          <w:rFonts w:ascii="Arial" w:hAnsi="Arial"/>
          <w:sz w:val="24"/>
          <w:szCs w:val="24"/>
        </w:rPr>
      </w:pPr>
    </w:p>
    <w:p w14:paraId="564B1153" w14:textId="77777777" w:rsidR="00E220EA" w:rsidRPr="005D61DD" w:rsidRDefault="00E220EA" w:rsidP="005D61DD">
      <w:pPr>
        <w:spacing w:after="120"/>
        <w:jc w:val="both"/>
        <w:rPr>
          <w:rFonts w:ascii="Arial" w:hAnsi="Arial" w:cs="Arial"/>
          <w:b/>
          <w:bCs/>
          <w:sz w:val="24"/>
          <w:szCs w:val="24"/>
        </w:rPr>
      </w:pPr>
      <w:bookmarkStart w:id="207" w:name="_Toc62164309"/>
      <w:r w:rsidRPr="005D61DD">
        <w:rPr>
          <w:rFonts w:ascii="Arial" w:hAnsi="Arial" w:cs="Arial"/>
          <w:b/>
          <w:bCs/>
          <w:sz w:val="24"/>
          <w:szCs w:val="24"/>
        </w:rPr>
        <w:t>Lo Spirito è dato dall’Alto come origine</w:t>
      </w:r>
      <w:bookmarkEnd w:id="207"/>
    </w:p>
    <w:p w14:paraId="18E482C2"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Cristo Gesù è la sorgente perenne dello Spirito Santo. È il Padre che sempre lo dona, ma il Padre dona sempre lo Spirito che è il frutto di Cristo e del suo corpo.</w:t>
      </w:r>
    </w:p>
    <w:p w14:paraId="11790BA5"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Sappiamo che dopo il Battesimo presso il fiume Giordano, lo Spirito Santo si è posato su Gesù, costituendolo Messia, Santo di Dio, Cristo del Signore. Sappiamo anche, dal Vangelo secondo Giovanni, che lo Spirito sgorga dal cuore di Cristo e si riversa su tutta la terra. Conosciamo altresì che è stato Gesù Signore ad alitare sugli Apostoli lo Spirito Santo la sera della Pasqua. È il corpo di Cristo </w:t>
      </w:r>
      <w:r w:rsidRPr="005D61DD">
        <w:rPr>
          <w:rFonts w:ascii="Arial" w:hAnsi="Arial"/>
          <w:sz w:val="24"/>
          <w:szCs w:val="24"/>
        </w:rPr>
        <w:lastRenderedPageBreak/>
        <w:t>che fruttifica lo Spirito Santo ed è dal corpo di Cristo che sempre lo Spirito va fruttificato e offerto, donato agli uomini.</w:t>
      </w:r>
    </w:p>
    <w:p w14:paraId="6BC07123"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È sempre il Padre che manda lo Spirito Santo. Ma perché il Padre lo mandi è necessario che il corpo di Cristo lo fruttifichi e lo versi nei cuori. Senza la fruttificazione del cristiano dello Spirito Santo, la sua opera nel mondo e nella propria vita sarà sempre sterile. Non produrrà alcun frutto né di conversione e né di salvezza.</w:t>
      </w:r>
    </w:p>
    <w:p w14:paraId="50C12E65"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Questa prima verità deve rivelarcene una seconda. Poiché è lo Spirito che converte il cuore quando la Parola di Cristo, proferita dal cristiano, giunge all’orecchio di una persona, non è l’insegnamento, l’annunzio, la predicazione da soli che convertono. Ma è lo Spirito del Signore fruttificato da colui che la Parola annunzia, insegna, dice, proferisce. Se il datore della Parola è senza lo Spirito, anche la Parola è senza lo Spirito e nessuna conversione si compie. Manca lo Spirito che sempre deve accompagnare la Parola. La Parola deve portare lo Spirito. Lo Spirito deve portare la Parola. Sempre. In modo indissolubile. Per questo è necessario che ogni datore della Parola sia colmo di Spirito Santo. Senza lo Spirito di Dio non c’è conversione.</w:t>
      </w:r>
    </w:p>
    <w:p w14:paraId="1E1DBB13"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Allora, subito, all’istante, il problema si sposta dal mondo al discepolo di Gesù. Non è il mondo refrattario al messaggio di Cristo Signore. È il discepolo di Cristo Signore che si presenta al mondo con una Parola che mai potrà entrare in un cuore, perché essa non è accompagnata dallo Spirito del Signore, il solo che la fa attecchire al cuore, perché in essa si sviluppi con tutta la sua potenza di conversione e di fede.</w:t>
      </w:r>
    </w:p>
    <w:p w14:paraId="759E8E55" w14:textId="77777777" w:rsidR="00E220EA" w:rsidRDefault="00E220EA" w:rsidP="00B02397">
      <w:pPr>
        <w:spacing w:after="120"/>
        <w:jc w:val="both"/>
        <w:rPr>
          <w:rFonts w:ascii="Arial" w:hAnsi="Arial"/>
          <w:sz w:val="24"/>
          <w:szCs w:val="24"/>
        </w:rPr>
      </w:pPr>
      <w:r w:rsidRPr="005D61DD">
        <w:rPr>
          <w:rFonts w:ascii="Arial" w:hAnsi="Arial"/>
          <w:sz w:val="24"/>
          <w:szCs w:val="24"/>
        </w:rPr>
        <w:t xml:space="preserve">Perché il Padre doni lo Spirito è necessario che noi diamo lo Spirito al Padre. Noi facciamo dono dello Spirito al Padre, il Padre fa dono dello Spirito alle anime che lui chiama alla salvezza. Se noi non diamo lo Spirito al Padre, il Padre non può dare lo Spirito e il mondo rimane nelle sue tenebre. Questa missione è del corpo di Cristo. Cristo Gesù ha dato tutto lo Spirito al Padre. Il Padre lo ha versato sugli Apostoli. Ora spetta agli Apostoli dare tutto lo Spirito al Padre perché il Padre lo versò sul mondo intero. Assieme agli Apostoli, lo deve dare secondo la particolarità del suo ministero e del suo carisma, ogni discepolo di Gesù, ogni battezzato nello Spirito Santo. </w:t>
      </w:r>
    </w:p>
    <w:p w14:paraId="4C5E67AA" w14:textId="77777777" w:rsidR="005D61DD" w:rsidRPr="005D61DD" w:rsidRDefault="005D61DD" w:rsidP="00B02397">
      <w:pPr>
        <w:spacing w:after="120"/>
        <w:jc w:val="both"/>
        <w:rPr>
          <w:rFonts w:ascii="Arial" w:hAnsi="Arial"/>
          <w:sz w:val="24"/>
          <w:szCs w:val="24"/>
        </w:rPr>
      </w:pPr>
    </w:p>
    <w:p w14:paraId="5EC74930" w14:textId="77777777" w:rsidR="00E220EA" w:rsidRPr="005D61DD" w:rsidRDefault="00E220EA" w:rsidP="005D61DD">
      <w:pPr>
        <w:spacing w:after="120"/>
        <w:jc w:val="both"/>
        <w:rPr>
          <w:rFonts w:ascii="Arial" w:hAnsi="Arial" w:cs="Arial"/>
          <w:b/>
          <w:bCs/>
          <w:sz w:val="24"/>
          <w:szCs w:val="24"/>
        </w:rPr>
      </w:pPr>
      <w:bookmarkStart w:id="208" w:name="_Toc62164310"/>
      <w:r w:rsidRPr="005D61DD">
        <w:rPr>
          <w:rFonts w:ascii="Arial" w:hAnsi="Arial" w:cs="Arial"/>
          <w:b/>
          <w:bCs/>
          <w:sz w:val="24"/>
          <w:szCs w:val="24"/>
        </w:rPr>
        <w:t>Lo Spirito è dato dal cuore come frutto</w:t>
      </w:r>
      <w:bookmarkEnd w:id="208"/>
    </w:p>
    <w:p w14:paraId="1E4FAF73"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Immagine perfetta di come si dona lo Spirito dal cuore è la Vergine Maria. Lei è piena di Spirito Santo. Si reca nella casa di Zaccaria, saluta Elisabetta, lo Spirito che è tutto in Maria attraverso il suo soffio, o alito che si trasforma in voce, si posa tutto su Elisabetta. In lei lo Spirito diviene Spirito di profezia e di santificazione. Attraverso la sua voce canta tutto il mistero di Maria. Nel suo seno Giovanni viene colmato di Spirito Santo, secondo la parola dell’Angelo detta a Zaccaria nel tempio del Signore.</w:t>
      </w:r>
    </w:p>
    <w:p w14:paraId="720A8FAA"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t xml:space="preserve">Osserviamo quanto avviene con Pietro. Tutto lo Spirito del Signore è su di lui e si versa su quanti lo stanno ascoltando come Spirito di conversione e di pentimento. Poi Pietro li immerge nelle acque del Battesimo e il Padre li colma di Spirito Santo. Ma è lo Spirito versato da Pietro che opera la conversione per </w:t>
      </w:r>
      <w:r w:rsidRPr="005D61DD">
        <w:rPr>
          <w:rFonts w:ascii="Arial" w:hAnsi="Arial"/>
          <w:sz w:val="24"/>
          <w:szCs w:val="24"/>
        </w:rPr>
        <w:lastRenderedPageBreak/>
        <w:t>mezzo della Parola. Senza conversione e pentimento, mai potrà essere dato lo Spirito dei Sacramenti.</w:t>
      </w:r>
    </w:p>
    <w:p w14:paraId="1A365223" w14:textId="77777777" w:rsidR="00E220EA" w:rsidRDefault="00E220EA" w:rsidP="00B02397">
      <w:pPr>
        <w:spacing w:after="120"/>
        <w:jc w:val="both"/>
        <w:rPr>
          <w:rFonts w:ascii="Arial" w:hAnsi="Arial"/>
          <w:sz w:val="24"/>
          <w:szCs w:val="24"/>
        </w:rPr>
      </w:pPr>
      <w:r w:rsidRPr="005D61DD">
        <w:rPr>
          <w:rFonts w:ascii="Arial" w:hAnsi="Arial"/>
          <w:sz w:val="24"/>
          <w:szCs w:val="24"/>
        </w:rPr>
        <w:t>Lo Spirito di conversione e di pentimento deve essere fruttificato dagli Apostoli e da quanti sono stati battezzati nel nome del Padre e del Figlio e dello Spirito Santo, ognuno secondo ministero e carisma suo proprio. Oggi è questa fruttificazione che è stata cancellata. La Parola è di informazione, non di conversione e neanche di pentimento. Una parola di informazione a nulla serve. Non produce salvezza. Quando il cristiano si convincerà che la conversione è lui che deve produrla, generarla, producendo e fruttificando lo Spirito di conversione, tutta la Pastorale da parola di informazione diventerà Parola di conversione, di pentimento, di salvezza.</w:t>
      </w:r>
    </w:p>
    <w:p w14:paraId="315194D0" w14:textId="77777777" w:rsidR="005D61DD" w:rsidRPr="005D61DD" w:rsidRDefault="005D61DD" w:rsidP="00B02397">
      <w:pPr>
        <w:spacing w:after="120"/>
        <w:jc w:val="both"/>
        <w:rPr>
          <w:rFonts w:ascii="Arial" w:hAnsi="Arial"/>
          <w:sz w:val="24"/>
          <w:szCs w:val="24"/>
        </w:rPr>
      </w:pPr>
    </w:p>
    <w:p w14:paraId="30F9D96A" w14:textId="77777777" w:rsidR="00E220EA" w:rsidRPr="00417399" w:rsidRDefault="00E220EA" w:rsidP="005D61DD">
      <w:pPr>
        <w:spacing w:after="120"/>
        <w:jc w:val="both"/>
        <w:rPr>
          <w:rFonts w:ascii="Arial" w:hAnsi="Arial" w:cs="Arial"/>
          <w:b/>
          <w:bCs/>
          <w:sz w:val="24"/>
          <w:szCs w:val="24"/>
        </w:rPr>
      </w:pPr>
      <w:bookmarkStart w:id="209" w:name="_Toc62164311"/>
      <w:r w:rsidRPr="00417399">
        <w:rPr>
          <w:rFonts w:ascii="Arial" w:hAnsi="Arial" w:cs="Arial"/>
          <w:b/>
          <w:bCs/>
          <w:sz w:val="24"/>
          <w:szCs w:val="24"/>
        </w:rPr>
        <w:t>Lo Spirito si alimenta nel Corpo di Cristo per la sua crescita</w:t>
      </w:r>
      <w:bookmarkEnd w:id="209"/>
    </w:p>
    <w:p w14:paraId="7C168308" w14:textId="393372AC" w:rsidR="00E220EA" w:rsidRPr="005D61DD" w:rsidRDefault="00E220EA" w:rsidP="00B02397">
      <w:pPr>
        <w:spacing w:after="120"/>
        <w:jc w:val="both"/>
        <w:rPr>
          <w:rFonts w:ascii="Arial" w:hAnsi="Arial"/>
          <w:sz w:val="24"/>
          <w:szCs w:val="24"/>
        </w:rPr>
      </w:pPr>
      <w:r w:rsidRPr="005D61DD">
        <w:rPr>
          <w:rFonts w:ascii="Arial" w:hAnsi="Arial"/>
          <w:sz w:val="24"/>
          <w:szCs w:val="24"/>
        </w:rPr>
        <w:t>La seconda verità anch’essa cancellata dalla mente e dal cuore dei discepoli di Gesù è quella che ci insegna e ci rivela che lo Spirito Santo cresce e fruttifica solo nel corpo di Cristo</w:t>
      </w:r>
      <w:r w:rsidR="00EA54F5">
        <w:rPr>
          <w:rFonts w:ascii="Arial" w:hAnsi="Arial"/>
          <w:sz w:val="24"/>
          <w:szCs w:val="24"/>
        </w:rPr>
        <w:t xml:space="preserve">. </w:t>
      </w:r>
      <w:r w:rsidRPr="005D61DD">
        <w:rPr>
          <w:rFonts w:ascii="Arial" w:hAnsi="Arial"/>
          <w:sz w:val="24"/>
          <w:szCs w:val="24"/>
        </w:rPr>
        <w:t xml:space="preserve">Ora nel corpo di Cristo si rimane se si è nella grazia del Signore, vivendo di obbedienza ad ogni sua Parola. Se non si è nella Parola, non si è nel corpo di Cristo, non si fruttifica Spirito Santo e di conseguenza neanche lo si può donare a Dio perché lo versi nei cuori come Spirito di conversione e di pentimento. </w:t>
      </w:r>
    </w:p>
    <w:p w14:paraId="06ADCDB5" w14:textId="2713BC74" w:rsidR="00E220EA" w:rsidRPr="005D61DD" w:rsidRDefault="00E220EA" w:rsidP="00B02397">
      <w:pPr>
        <w:spacing w:after="120"/>
        <w:jc w:val="both"/>
        <w:rPr>
          <w:rFonts w:ascii="Arial" w:hAnsi="Arial"/>
          <w:sz w:val="24"/>
          <w:szCs w:val="24"/>
        </w:rPr>
      </w:pPr>
      <w:r w:rsidRPr="005D61DD">
        <w:rPr>
          <w:rFonts w:ascii="Arial" w:hAnsi="Arial"/>
          <w:sz w:val="24"/>
          <w:szCs w:val="24"/>
        </w:rPr>
        <w:t>Fuori del corpo di Cristo, per ritornare alla profezia di Gioele, cavallette, locuste, bruchi e grilli, divorano ogni traccia di Cristo e dello Spirito Santo in noi e noi diveniamo deserto. Per noi la carestia dello Spirito avvolge la terra. Proviamo a leggere con significato spirituale la profezia di Gioele e pensiamo alla desertificazione della nostra anima e del nostro cuore e della nostra mente. Proviamo anche a leggere l’invito del profeta Gioiele come a noi rivolto, come intera Chiesa di Dio, ad una profonda conversione, se vogliamo che il deserto del mondo ritorni ad essere vero giardino</w:t>
      </w:r>
      <w:r w:rsidR="00EA54F5">
        <w:rPr>
          <w:rFonts w:ascii="Arial" w:hAnsi="Arial"/>
          <w:sz w:val="24"/>
          <w:szCs w:val="24"/>
        </w:rPr>
        <w:t xml:space="preserve">. </w:t>
      </w:r>
      <w:r w:rsidRPr="005D61DD">
        <w:rPr>
          <w:rFonts w:ascii="Arial" w:hAnsi="Arial"/>
          <w:sz w:val="24"/>
          <w:szCs w:val="24"/>
        </w:rPr>
        <w:t xml:space="preserve">È una lettura spirituale che merita di essere presa in seria considerazione. </w:t>
      </w:r>
    </w:p>
    <w:p w14:paraId="54B95FB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Parola del Signore, rivolta a Gioele, figlio di Petuèl.</w:t>
      </w:r>
    </w:p>
    <w:p w14:paraId="6699A37B"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Udite questo, anziani, porgete l’orecchio, voi tutti abitanti della regione. Accadde mai cosa simile ai giorni vostri o ai giorni dei vostri padri? Raccontatelo ai vostri figli, e i vostri figli ai loro figli, e i loro figli alla generazione seguente.</w:t>
      </w:r>
    </w:p>
    <w:p w14:paraId="2F2181C6"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Quello che ha lasciato la cavalletta l’ha divorato la locusta; quello che ha lasciato la locusta l’ha divorato il bruco; quello che ha lasciato il bruco l’ha divorato il grillo.</w:t>
      </w:r>
    </w:p>
    <w:p w14:paraId="337C457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418203CE" w14:textId="27CEC8E6"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w:t>
      </w:r>
      <w:r w:rsidR="00EA54F5">
        <w:rPr>
          <w:rFonts w:ascii="Arial" w:hAnsi="Arial"/>
          <w:i/>
          <w:iCs/>
          <w:color w:val="000000"/>
          <w:sz w:val="24"/>
          <w:szCs w:val="24"/>
        </w:rPr>
        <w:t xml:space="preserve"> </w:t>
      </w:r>
      <w:r w:rsidRPr="005D61DD">
        <w:rPr>
          <w:rFonts w:ascii="Arial" w:hAnsi="Arial"/>
          <w:i/>
          <w:iCs/>
          <w:color w:val="000000"/>
          <w:sz w:val="24"/>
          <w:szCs w:val="24"/>
        </w:rPr>
        <w:t>venuto a mancare il vino nuovo, è esaurito l’olio.</w:t>
      </w:r>
    </w:p>
    <w:p w14:paraId="33D8CF4D"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1F95922B" w14:textId="202AF958"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w:t>
      </w:r>
      <w:r w:rsidR="00EA54F5">
        <w:rPr>
          <w:rFonts w:ascii="Arial" w:hAnsi="Arial"/>
          <w:i/>
          <w:iCs/>
          <w:color w:val="000000"/>
          <w:sz w:val="24"/>
          <w:szCs w:val="24"/>
        </w:rPr>
        <w:t xml:space="preserve"> </w:t>
      </w:r>
      <w:r w:rsidRPr="005D61DD">
        <w:rPr>
          <w:rFonts w:ascii="Arial" w:hAnsi="Arial"/>
          <w:i/>
          <w:iCs/>
          <w:color w:val="000000"/>
          <w:sz w:val="24"/>
          <w:szCs w:val="24"/>
        </w:rPr>
        <w:t>«Ahimè, quel giorno! È infatti vicino il giorno del Signore e viene come una devastazione dall’Onnipotente. Non è forse scomparso il cibo davanti ai nostri occhi e la letizia e la gioia dalla casa del nostro Dio?».</w:t>
      </w:r>
    </w:p>
    <w:p w14:paraId="48154341"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Sono marciti i semi sotto le loro zolle, i granai sono vuoti, distrutti i magazzini, perché è venuto a mancare il grano. Come geme il bestiame! Vanno errando le mandrie dei buoi, perché non hanno più pascoli; anche le greggi di pecore vanno in rovina.</w:t>
      </w:r>
    </w:p>
    <w:p w14:paraId="72C1E0F6" w14:textId="12A0C759"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A te, Signore, io grido, perché il fuoco ha divorato i pascoli della steppa e la fiamma ha bruciato tutti gli alberi della campagna. Anche gli animali selvatici sospirano a te, perché sono secchi i corsi d’acqua</w:t>
      </w:r>
      <w:r w:rsidR="00EA54F5">
        <w:rPr>
          <w:rFonts w:ascii="Arial" w:hAnsi="Arial"/>
          <w:i/>
          <w:iCs/>
          <w:color w:val="000000"/>
          <w:sz w:val="24"/>
          <w:szCs w:val="24"/>
        </w:rPr>
        <w:t xml:space="preserve"> </w:t>
      </w:r>
      <w:r w:rsidRPr="005D61DD">
        <w:rPr>
          <w:rFonts w:ascii="Arial" w:hAnsi="Arial"/>
          <w:i/>
          <w:iCs/>
          <w:color w:val="000000"/>
          <w:sz w:val="24"/>
          <w:szCs w:val="24"/>
        </w:rPr>
        <w:t xml:space="preserve">e il fuoco ha divorato i pascoli della steppa (Gl 1,1-20). </w:t>
      </w:r>
    </w:p>
    <w:p w14:paraId="12E0411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402DF5C8"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3E3ADF1C"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738E0CC3"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lastRenderedPageBreak/>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2B8C7BA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«Or dunque – oracolo del Signore –, ritornate a me con tutto il cuore, con digiuni, con pianti e lamenti. Laceratevi il cuore e non le vesti, ritornate al Signore, vostro Dio, perché egli è misericordioso e pietoso, lento all’ira, di grande amore, pronto a ravvedersi riguardo al male». </w:t>
      </w:r>
    </w:p>
    <w:p w14:paraId="47702482"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Chi sa che non cambi e si ravveda e lasci dietro a sé una benedizione? Offerta e libagione per il Signore, vostro Dio. Suonate il corno in Sion, proclamate un solenne digiuno, convocate una riunione sacra.</w:t>
      </w:r>
    </w:p>
    <w:p w14:paraId="34357894"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025F8815"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25F43797"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Non temere, terra, ma rallégrati e gioisci, poiché cose grandi ha fatto il Signore. Non temete, animali selvatici, perché i pascoli della steppa hanno germogliato, perché gli alberi producono i frutti, la vite e il fico danno le loro ricchezze.</w:t>
      </w:r>
    </w:p>
    <w:p w14:paraId="25056AE9" w14:textId="77777777" w:rsidR="00E220EA" w:rsidRPr="005D61DD"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Voi, figli di Sion, rallegratevi, gioite nel Signore, vostro Dio, perché vi dà la pioggia in giusta misura, per voi fa scendere l’acqua, la pioggia d’autunno e di primavera, come in passato. Le aie si riempiranno di grano e i tini traboccheranno di vino nuovo e di olio. </w:t>
      </w:r>
    </w:p>
    <w:p w14:paraId="5BE328F6" w14:textId="77777777" w:rsidR="00E220EA" w:rsidRDefault="00E220EA" w:rsidP="005D61DD">
      <w:pPr>
        <w:spacing w:after="120"/>
        <w:ind w:left="567" w:right="567"/>
        <w:jc w:val="both"/>
        <w:rPr>
          <w:rFonts w:ascii="Arial" w:hAnsi="Arial"/>
          <w:i/>
          <w:iCs/>
          <w:color w:val="000000"/>
          <w:sz w:val="24"/>
          <w:szCs w:val="24"/>
        </w:rPr>
      </w:pPr>
      <w:r w:rsidRPr="005D61DD">
        <w:rPr>
          <w:rFonts w:ascii="Arial" w:hAnsi="Arial"/>
          <w:i/>
          <w:iCs/>
          <w:color w:val="000000"/>
          <w:sz w:val="24"/>
          <w:szCs w:val="24"/>
        </w:rPr>
        <w:t xml:space="preserve">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5EED6B56" w14:textId="77777777" w:rsidR="005D61DD" w:rsidRPr="005D61DD" w:rsidRDefault="005D61DD" w:rsidP="005D61DD">
      <w:pPr>
        <w:spacing w:after="120"/>
        <w:ind w:left="567" w:right="567"/>
        <w:jc w:val="both"/>
        <w:rPr>
          <w:rFonts w:ascii="Arial" w:hAnsi="Arial"/>
          <w:i/>
          <w:iCs/>
          <w:color w:val="000000"/>
          <w:sz w:val="24"/>
          <w:szCs w:val="24"/>
        </w:rPr>
      </w:pPr>
    </w:p>
    <w:p w14:paraId="34A747AD" w14:textId="77777777" w:rsidR="00E220EA" w:rsidRPr="00417399" w:rsidRDefault="00E220EA" w:rsidP="005D61DD">
      <w:pPr>
        <w:spacing w:after="120"/>
        <w:jc w:val="both"/>
        <w:rPr>
          <w:rFonts w:ascii="Arial" w:hAnsi="Arial" w:cs="Arial"/>
          <w:b/>
          <w:bCs/>
          <w:sz w:val="24"/>
          <w:szCs w:val="24"/>
        </w:rPr>
      </w:pPr>
      <w:bookmarkStart w:id="210" w:name="_Toc62164312"/>
      <w:r w:rsidRPr="00417399">
        <w:rPr>
          <w:rFonts w:ascii="Arial" w:hAnsi="Arial" w:cs="Arial"/>
          <w:b/>
          <w:bCs/>
          <w:sz w:val="24"/>
          <w:szCs w:val="24"/>
        </w:rPr>
        <w:t>La profezia e l’attuale condizione del corpo di Cristo</w:t>
      </w:r>
      <w:bookmarkEnd w:id="210"/>
    </w:p>
    <w:p w14:paraId="10757751" w14:textId="77777777" w:rsidR="00E220EA" w:rsidRPr="005D61DD" w:rsidRDefault="00E220EA" w:rsidP="00B02397">
      <w:pPr>
        <w:spacing w:after="120"/>
        <w:jc w:val="both"/>
        <w:rPr>
          <w:rFonts w:ascii="Arial" w:hAnsi="Arial"/>
          <w:sz w:val="24"/>
          <w:szCs w:val="24"/>
        </w:rPr>
      </w:pPr>
      <w:r w:rsidRPr="005D61DD">
        <w:rPr>
          <w:rFonts w:ascii="Arial" w:hAnsi="Arial"/>
          <w:sz w:val="24"/>
          <w:szCs w:val="24"/>
        </w:rPr>
        <w:lastRenderedPageBreak/>
        <w:t>Il deserto del mondo è conseguenza. È la conseguenza della separazione del discepolo di Gesù dal vero Corpo di Cristo, dalla vera Parola di Cristo, dalla vera Verità di Cristo, dalla vera Luce di Cristo, dalla vera vita di Cristo, dal vero Cristo, dal vero Spirito Santo, dal vero Dio che è il Padre di Cristo Signore.</w:t>
      </w:r>
    </w:p>
    <w:p w14:paraId="056F0C23" w14:textId="757422C7" w:rsidR="00E220EA" w:rsidRPr="005D61DD" w:rsidRDefault="00E220EA" w:rsidP="00B02397">
      <w:pPr>
        <w:spacing w:after="120"/>
        <w:jc w:val="both"/>
        <w:rPr>
          <w:rFonts w:ascii="Arial" w:hAnsi="Arial"/>
          <w:sz w:val="24"/>
          <w:szCs w:val="24"/>
        </w:rPr>
      </w:pPr>
      <w:r w:rsidRPr="005D61DD">
        <w:rPr>
          <w:rFonts w:ascii="Arial" w:hAnsi="Arial"/>
          <w:sz w:val="24"/>
          <w:szCs w:val="24"/>
        </w:rPr>
        <w:t>Se il discepolo di Gesù non torna lui nella sua verità, la terra sarà sempre un deserto, perché sarà sempre invasa da un esercito di locuste, cavallette, grilli, bruchi. Tutto il male del mondo è conseguenza della mancata “cristianizzazione” del cristiano</w:t>
      </w:r>
      <w:r w:rsidR="00EA54F5">
        <w:rPr>
          <w:rFonts w:ascii="Arial" w:hAnsi="Arial"/>
          <w:sz w:val="24"/>
          <w:szCs w:val="24"/>
        </w:rPr>
        <w:t xml:space="preserve">. </w:t>
      </w:r>
      <w:r w:rsidRPr="005D61DD">
        <w:rPr>
          <w:rFonts w:ascii="Arial" w:hAnsi="Arial"/>
          <w:sz w:val="24"/>
          <w:szCs w:val="24"/>
        </w:rPr>
        <w:t>Solo il cristiano è la salvezza del mondo, perché solo lui è il sale della terra e la luce che deve illuminare ogni uomo. Il cristiano ritorni a Cristo e con lui molti cuori torneranno a Cristo e molta umanità non sarà più deserto nel quale prospera ogni morte spirituale.</w:t>
      </w:r>
    </w:p>
    <w:p w14:paraId="1031468D" w14:textId="77777777" w:rsidR="00E220EA" w:rsidRDefault="00E220EA" w:rsidP="00B02397">
      <w:pPr>
        <w:spacing w:after="120"/>
        <w:jc w:val="both"/>
        <w:rPr>
          <w:rFonts w:ascii="Arial" w:hAnsi="Arial"/>
          <w:sz w:val="24"/>
          <w:szCs w:val="24"/>
        </w:rPr>
      </w:pPr>
      <w:r w:rsidRPr="005D61DD">
        <w:rPr>
          <w:rFonts w:ascii="Arial" w:hAnsi="Arial"/>
          <w:sz w:val="24"/>
          <w:szCs w:val="24"/>
        </w:rPr>
        <w:t xml:space="preserve">La Vergine Maria, Madre della Redenzione, Angeli, Santi, convincano il cristiano che tutto il male del mondo è frutto del suo non essere cristiano. Si cristianizzi il cristiano e il mondo smetterà di essere deserto di morte, immoralità, stoltezza, insipienza. È questo il grande messaggio che risuona a noi per mezzo del profeta Gioele, messaggio che mai tramonta e che si riveste oggi di attualissima verità. </w:t>
      </w:r>
    </w:p>
    <w:p w14:paraId="12E0610C" w14:textId="77777777" w:rsidR="00E55B75" w:rsidRDefault="00E55B75" w:rsidP="00B02397">
      <w:pPr>
        <w:spacing w:after="120"/>
        <w:jc w:val="both"/>
        <w:rPr>
          <w:rFonts w:ascii="Arial" w:hAnsi="Arial"/>
          <w:sz w:val="24"/>
          <w:szCs w:val="24"/>
        </w:rPr>
      </w:pPr>
    </w:p>
    <w:p w14:paraId="6F592C4F" w14:textId="5BF030D6" w:rsidR="00E55B75" w:rsidRDefault="00E55B75" w:rsidP="00E55B75">
      <w:pPr>
        <w:pStyle w:val="Titolo3"/>
      </w:pPr>
      <w:bookmarkStart w:id="211" w:name="_Toc190979453"/>
      <w:r>
        <w:t>GIOELE III</w:t>
      </w:r>
      <w:bookmarkEnd w:id="211"/>
    </w:p>
    <w:p w14:paraId="3614A0B9" w14:textId="54787F77" w:rsidR="00E55B75" w:rsidRPr="00E55B75" w:rsidRDefault="00E55B75"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Dopo questo,</w:t>
      </w:r>
      <w:r w:rsidR="00417399">
        <w:rPr>
          <w:rFonts w:ascii="Arial" w:hAnsi="Arial"/>
          <w:i/>
          <w:iCs/>
          <w:color w:val="000000"/>
          <w:sz w:val="24"/>
          <w:szCs w:val="24"/>
        </w:rPr>
        <w:t xml:space="preserve"> </w:t>
      </w:r>
      <w:r w:rsidRPr="00E55B75">
        <w:rPr>
          <w:rFonts w:ascii="Arial" w:hAnsi="Arial"/>
          <w:i/>
          <w:iCs/>
          <w:color w:val="000000"/>
          <w:sz w:val="24"/>
          <w:szCs w:val="24"/>
        </w:rPr>
        <w:t>io effonderò il mio spirito</w:t>
      </w:r>
      <w:r w:rsidR="00417399">
        <w:rPr>
          <w:rFonts w:ascii="Arial" w:hAnsi="Arial"/>
          <w:i/>
          <w:iCs/>
          <w:color w:val="000000"/>
          <w:sz w:val="24"/>
          <w:szCs w:val="24"/>
        </w:rPr>
        <w:t xml:space="preserve"> </w:t>
      </w:r>
      <w:r w:rsidRPr="00E55B75">
        <w:rPr>
          <w:rFonts w:ascii="Arial" w:hAnsi="Arial"/>
          <w:i/>
          <w:iCs/>
          <w:color w:val="000000"/>
          <w:sz w:val="24"/>
          <w:szCs w:val="24"/>
        </w:rPr>
        <w:t>sopra ogni uomo</w:t>
      </w:r>
      <w:r w:rsidR="00417399">
        <w:rPr>
          <w:rFonts w:ascii="Arial" w:hAnsi="Arial"/>
          <w:i/>
          <w:iCs/>
          <w:color w:val="000000"/>
          <w:sz w:val="24"/>
          <w:szCs w:val="24"/>
        </w:rPr>
        <w:t xml:space="preserve"> </w:t>
      </w:r>
      <w:r w:rsidRPr="00E55B75">
        <w:rPr>
          <w:rFonts w:ascii="Arial" w:hAnsi="Arial"/>
          <w:i/>
          <w:iCs/>
          <w:color w:val="000000"/>
          <w:sz w:val="24"/>
          <w:szCs w:val="24"/>
        </w:rPr>
        <w:t>e diverranno profeti i vostri figli e le vostre figlie;</w:t>
      </w:r>
      <w:r w:rsidR="00417399">
        <w:rPr>
          <w:rFonts w:ascii="Arial" w:hAnsi="Arial"/>
          <w:i/>
          <w:iCs/>
          <w:color w:val="000000"/>
          <w:sz w:val="24"/>
          <w:szCs w:val="24"/>
        </w:rPr>
        <w:t xml:space="preserve"> </w:t>
      </w:r>
      <w:r w:rsidRPr="00E55B75">
        <w:rPr>
          <w:rFonts w:ascii="Arial" w:hAnsi="Arial"/>
          <w:i/>
          <w:iCs/>
          <w:color w:val="000000"/>
          <w:sz w:val="24"/>
          <w:szCs w:val="24"/>
        </w:rPr>
        <w:t>i vostri anziani faranno sogni,</w:t>
      </w:r>
      <w:r w:rsidR="00417399">
        <w:rPr>
          <w:rFonts w:ascii="Arial" w:hAnsi="Arial"/>
          <w:i/>
          <w:iCs/>
          <w:color w:val="000000"/>
          <w:sz w:val="24"/>
          <w:szCs w:val="24"/>
        </w:rPr>
        <w:t xml:space="preserve"> </w:t>
      </w:r>
      <w:r w:rsidRPr="00E55B75">
        <w:rPr>
          <w:rFonts w:ascii="Arial" w:hAnsi="Arial"/>
          <w:i/>
          <w:iCs/>
          <w:color w:val="000000"/>
          <w:sz w:val="24"/>
          <w:szCs w:val="24"/>
        </w:rPr>
        <w:t>i vostri giovani avranno visioni.</w:t>
      </w:r>
      <w:r w:rsidR="00417399">
        <w:rPr>
          <w:rFonts w:ascii="Arial" w:hAnsi="Arial"/>
          <w:i/>
          <w:iCs/>
          <w:color w:val="000000"/>
          <w:sz w:val="24"/>
          <w:szCs w:val="24"/>
        </w:rPr>
        <w:t xml:space="preserve"> </w:t>
      </w:r>
      <w:r w:rsidRPr="00E55B75">
        <w:rPr>
          <w:rFonts w:ascii="Arial" w:hAnsi="Arial"/>
          <w:i/>
          <w:iCs/>
          <w:color w:val="000000"/>
          <w:sz w:val="24"/>
          <w:szCs w:val="24"/>
        </w:rPr>
        <w:t>Anche sopra gli schiavi e sulle schiave</w:t>
      </w:r>
      <w:r w:rsidR="00417399">
        <w:rPr>
          <w:rFonts w:ascii="Arial" w:hAnsi="Arial"/>
          <w:i/>
          <w:iCs/>
          <w:color w:val="000000"/>
          <w:sz w:val="24"/>
          <w:szCs w:val="24"/>
        </w:rPr>
        <w:t xml:space="preserve"> </w:t>
      </w:r>
      <w:r w:rsidRPr="00E55B75">
        <w:rPr>
          <w:rFonts w:ascii="Arial" w:hAnsi="Arial"/>
          <w:i/>
          <w:iCs/>
          <w:color w:val="000000"/>
          <w:sz w:val="24"/>
          <w:szCs w:val="24"/>
        </w:rPr>
        <w:t>in quei giorni effonderò il mio spirito.</w:t>
      </w:r>
      <w:r w:rsidR="00417399">
        <w:rPr>
          <w:rFonts w:ascii="Arial" w:hAnsi="Arial"/>
          <w:i/>
          <w:iCs/>
          <w:color w:val="000000"/>
          <w:sz w:val="24"/>
          <w:szCs w:val="24"/>
        </w:rPr>
        <w:t xml:space="preserve"> </w:t>
      </w:r>
      <w:r w:rsidRPr="00E55B75">
        <w:rPr>
          <w:rFonts w:ascii="Arial" w:hAnsi="Arial"/>
          <w:i/>
          <w:iCs/>
          <w:color w:val="000000"/>
          <w:sz w:val="24"/>
          <w:szCs w:val="24"/>
        </w:rPr>
        <w:t>Farò prodigi nel cielo e sulla terra,</w:t>
      </w:r>
      <w:r w:rsidR="00417399">
        <w:rPr>
          <w:rFonts w:ascii="Arial" w:hAnsi="Arial"/>
          <w:i/>
          <w:iCs/>
          <w:color w:val="000000"/>
          <w:sz w:val="24"/>
          <w:szCs w:val="24"/>
        </w:rPr>
        <w:t xml:space="preserve"> </w:t>
      </w:r>
      <w:r w:rsidRPr="00E55B75">
        <w:rPr>
          <w:rFonts w:ascii="Arial" w:hAnsi="Arial"/>
          <w:i/>
          <w:iCs/>
          <w:color w:val="000000"/>
          <w:sz w:val="24"/>
          <w:szCs w:val="24"/>
        </w:rPr>
        <w:t>sangue e fuoco e colonne di fumo.</w:t>
      </w:r>
      <w:r w:rsidR="00417399">
        <w:rPr>
          <w:rFonts w:ascii="Arial" w:hAnsi="Arial"/>
          <w:i/>
          <w:iCs/>
          <w:color w:val="000000"/>
          <w:sz w:val="24"/>
          <w:szCs w:val="24"/>
        </w:rPr>
        <w:t xml:space="preserve"> </w:t>
      </w:r>
      <w:r w:rsidRPr="00E55B75">
        <w:rPr>
          <w:rFonts w:ascii="Arial" w:hAnsi="Arial"/>
          <w:i/>
          <w:iCs/>
          <w:color w:val="000000"/>
          <w:sz w:val="24"/>
          <w:szCs w:val="24"/>
        </w:rPr>
        <w:t>Il sole si cambierà in tenebre</w:t>
      </w:r>
      <w:r w:rsidR="00417399">
        <w:rPr>
          <w:rFonts w:ascii="Arial" w:hAnsi="Arial"/>
          <w:i/>
          <w:iCs/>
          <w:color w:val="000000"/>
          <w:sz w:val="24"/>
          <w:szCs w:val="24"/>
        </w:rPr>
        <w:t xml:space="preserve"> </w:t>
      </w:r>
      <w:r w:rsidRPr="00E55B75">
        <w:rPr>
          <w:rFonts w:ascii="Arial" w:hAnsi="Arial"/>
          <w:i/>
          <w:iCs/>
          <w:color w:val="000000"/>
          <w:sz w:val="24"/>
          <w:szCs w:val="24"/>
        </w:rPr>
        <w:t>e la luna in sangue,</w:t>
      </w:r>
      <w:r w:rsidR="00417399">
        <w:rPr>
          <w:rFonts w:ascii="Arial" w:hAnsi="Arial"/>
          <w:i/>
          <w:iCs/>
          <w:color w:val="000000"/>
          <w:sz w:val="24"/>
          <w:szCs w:val="24"/>
        </w:rPr>
        <w:t xml:space="preserve"> </w:t>
      </w:r>
      <w:r w:rsidRPr="00E55B75">
        <w:rPr>
          <w:rFonts w:ascii="Arial" w:hAnsi="Arial"/>
          <w:i/>
          <w:iCs/>
          <w:color w:val="000000"/>
          <w:sz w:val="24"/>
          <w:szCs w:val="24"/>
        </w:rPr>
        <w:t>prima che venga il giorno del Signore,</w:t>
      </w:r>
      <w:r w:rsidR="00417399">
        <w:rPr>
          <w:rFonts w:ascii="Arial" w:hAnsi="Arial"/>
          <w:i/>
          <w:iCs/>
          <w:color w:val="000000"/>
          <w:sz w:val="24"/>
          <w:szCs w:val="24"/>
        </w:rPr>
        <w:t xml:space="preserve"> </w:t>
      </w:r>
      <w:r w:rsidRPr="00E55B75">
        <w:rPr>
          <w:rFonts w:ascii="Arial" w:hAnsi="Arial"/>
          <w:i/>
          <w:iCs/>
          <w:color w:val="000000"/>
          <w:sz w:val="24"/>
          <w:szCs w:val="24"/>
        </w:rPr>
        <w:t>grande e terribile.</w:t>
      </w:r>
      <w:r w:rsidR="00417399">
        <w:rPr>
          <w:rFonts w:ascii="Arial" w:hAnsi="Arial"/>
          <w:i/>
          <w:iCs/>
          <w:color w:val="000000"/>
          <w:sz w:val="24"/>
          <w:szCs w:val="24"/>
        </w:rPr>
        <w:t xml:space="preserve"> </w:t>
      </w:r>
      <w:r w:rsidRPr="00E55B75">
        <w:rPr>
          <w:rFonts w:ascii="Arial" w:hAnsi="Arial"/>
          <w:i/>
          <w:iCs/>
          <w:color w:val="000000"/>
          <w:sz w:val="24"/>
          <w:szCs w:val="24"/>
        </w:rPr>
        <w:t>Chiunque invocherà il nome del Signore,</w:t>
      </w:r>
      <w:r w:rsidR="00417399">
        <w:rPr>
          <w:rFonts w:ascii="Arial" w:hAnsi="Arial"/>
          <w:i/>
          <w:iCs/>
          <w:color w:val="000000"/>
          <w:sz w:val="24"/>
          <w:szCs w:val="24"/>
        </w:rPr>
        <w:t xml:space="preserve"> </w:t>
      </w:r>
      <w:r w:rsidRPr="00E55B75">
        <w:rPr>
          <w:rFonts w:ascii="Arial" w:hAnsi="Arial"/>
          <w:i/>
          <w:iCs/>
          <w:color w:val="000000"/>
          <w:sz w:val="24"/>
          <w:szCs w:val="24"/>
        </w:rPr>
        <w:t>sarà salvato,</w:t>
      </w:r>
      <w:r w:rsidR="00417399">
        <w:rPr>
          <w:rFonts w:ascii="Arial" w:hAnsi="Arial"/>
          <w:i/>
          <w:iCs/>
          <w:color w:val="000000"/>
          <w:sz w:val="24"/>
          <w:szCs w:val="24"/>
        </w:rPr>
        <w:t xml:space="preserve"> </w:t>
      </w:r>
      <w:r w:rsidRPr="00E55B75">
        <w:rPr>
          <w:rFonts w:ascii="Arial" w:hAnsi="Arial"/>
          <w:i/>
          <w:iCs/>
          <w:color w:val="000000"/>
          <w:sz w:val="24"/>
          <w:szCs w:val="24"/>
        </w:rPr>
        <w:t>poiché sul monte Sion e in Gerusalemme</w:t>
      </w:r>
      <w:r w:rsidR="00417399">
        <w:rPr>
          <w:rFonts w:ascii="Arial" w:hAnsi="Arial"/>
          <w:i/>
          <w:iCs/>
          <w:color w:val="000000"/>
          <w:sz w:val="24"/>
          <w:szCs w:val="24"/>
        </w:rPr>
        <w:t xml:space="preserve"> </w:t>
      </w:r>
      <w:r w:rsidRPr="00E55B75">
        <w:rPr>
          <w:rFonts w:ascii="Arial" w:hAnsi="Arial"/>
          <w:i/>
          <w:iCs/>
          <w:color w:val="000000"/>
          <w:sz w:val="24"/>
          <w:szCs w:val="24"/>
        </w:rPr>
        <w:t>vi sarà la salvezza,</w:t>
      </w:r>
      <w:r w:rsidR="00417399">
        <w:rPr>
          <w:rFonts w:ascii="Arial" w:hAnsi="Arial"/>
          <w:i/>
          <w:iCs/>
          <w:color w:val="000000"/>
          <w:sz w:val="24"/>
          <w:szCs w:val="24"/>
        </w:rPr>
        <w:t xml:space="preserve"> </w:t>
      </w:r>
      <w:r w:rsidRPr="00E55B75">
        <w:rPr>
          <w:rFonts w:ascii="Arial" w:hAnsi="Arial"/>
          <w:i/>
          <w:iCs/>
          <w:color w:val="000000"/>
          <w:sz w:val="24"/>
          <w:szCs w:val="24"/>
        </w:rPr>
        <w:t>come ha detto il Signore,</w:t>
      </w:r>
      <w:r w:rsidR="00417399">
        <w:rPr>
          <w:rFonts w:ascii="Arial" w:hAnsi="Arial"/>
          <w:i/>
          <w:iCs/>
          <w:color w:val="000000"/>
          <w:sz w:val="24"/>
          <w:szCs w:val="24"/>
        </w:rPr>
        <w:t xml:space="preserve"> </w:t>
      </w:r>
      <w:r w:rsidRPr="00E55B75">
        <w:rPr>
          <w:rFonts w:ascii="Arial" w:hAnsi="Arial"/>
          <w:i/>
          <w:iCs/>
          <w:color w:val="000000"/>
          <w:sz w:val="24"/>
          <w:szCs w:val="24"/>
        </w:rPr>
        <w:t>anche per i superstiti</w:t>
      </w:r>
      <w:r w:rsidR="00417399">
        <w:rPr>
          <w:rFonts w:ascii="Arial" w:hAnsi="Arial"/>
          <w:i/>
          <w:iCs/>
          <w:color w:val="000000"/>
          <w:sz w:val="24"/>
          <w:szCs w:val="24"/>
        </w:rPr>
        <w:t xml:space="preserve"> </w:t>
      </w:r>
      <w:r w:rsidRPr="00E55B75">
        <w:rPr>
          <w:rFonts w:ascii="Arial" w:hAnsi="Arial"/>
          <w:i/>
          <w:iCs/>
          <w:color w:val="000000"/>
          <w:sz w:val="24"/>
          <w:szCs w:val="24"/>
        </w:rPr>
        <w:t>che il Signore avrà chiamato.</w:t>
      </w:r>
    </w:p>
    <w:p w14:paraId="6709A604"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20EA">
        <w:rPr>
          <w:rFonts w:ascii="Arial" w:hAnsi="Arial"/>
          <w:b/>
          <w:position w:val="6"/>
          <w:sz w:val="24"/>
          <w:vertAlign w:val="superscript"/>
        </w:rPr>
        <w:t>1</w:t>
      </w:r>
      <w:r w:rsidRPr="00E220EA">
        <w:rPr>
          <w:rFonts w:ascii="Arial" w:hAnsi="Arial"/>
          <w:b/>
          <w:sz w:val="24"/>
        </w:rPr>
        <w:t>Dopo questo, io effonderò il mio spirito sopra ogni uomo e diverranno profeti i vostri figli e le vostre figlie; i vostri anziani faranno sogni, i vostri giovani avranno visioni.</w:t>
      </w:r>
    </w:p>
    <w:p w14:paraId="404F13B2" w14:textId="733D2E4C" w:rsidR="00E220EA" w:rsidRPr="00E220EA" w:rsidRDefault="00E220EA" w:rsidP="00E55B7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E220EA">
        <w:rPr>
          <w:rFonts w:ascii="Arial" w:hAnsi="Arial"/>
          <w:sz w:val="24"/>
        </w:rPr>
        <w:t>Questa profezia, se risale al tempo storico in cui è vissuto il profeta Gioele (</w:t>
      </w:r>
      <w:r w:rsidRPr="00E220EA">
        <w:rPr>
          <w:rFonts w:ascii="Arial" w:hAnsi="Arial" w:cs="Arial"/>
          <w:color w:val="252525"/>
          <w:sz w:val="24"/>
          <w:szCs w:val="21"/>
          <w:shd w:val="clear" w:color="auto" w:fill="FFFFFF"/>
        </w:rPr>
        <w:t xml:space="preserve">835 – 796 a.C.) </w:t>
      </w:r>
      <w:r w:rsidRPr="00E220EA">
        <w:rPr>
          <w:rFonts w:ascii="Arial" w:hAnsi="Arial"/>
          <w:sz w:val="24"/>
        </w:rPr>
        <w:t>possiamo definirla la madre di tutte le profezie sullo Spirito Santo</w:t>
      </w:r>
      <w:r w:rsidR="00EA54F5">
        <w:rPr>
          <w:rFonts w:ascii="Arial" w:hAnsi="Arial"/>
          <w:sz w:val="24"/>
        </w:rPr>
        <w:t xml:space="preserve">. </w:t>
      </w:r>
      <w:r w:rsidRPr="00E220EA">
        <w:rPr>
          <w:rFonts w:ascii="Arial" w:hAnsi="Arial"/>
          <w:sz w:val="24"/>
        </w:rPr>
        <w:t>Se invece è stata data dopo Isaia, Geremia, Ezechiele, essa va considerata come il completamento, la perfezione di ogni altra profezia sullo Spirito</w:t>
      </w:r>
      <w:r w:rsidR="00EA54F5">
        <w:rPr>
          <w:rFonts w:ascii="Arial" w:hAnsi="Arial"/>
          <w:sz w:val="24"/>
        </w:rPr>
        <w:t xml:space="preserve">. </w:t>
      </w:r>
      <w:r w:rsidRPr="00E220EA">
        <w:rPr>
          <w:rFonts w:ascii="Arial" w:hAnsi="Arial"/>
          <w:i/>
          <w:sz w:val="24"/>
        </w:rPr>
        <w:t>Dopo questo, io effonderò il mio spirito sopra ogni uomo e diverranno profeti i vostri figli e le vostre figlie; i vostri anziani faranno sogni, i vostri giovani avranno visioni</w:t>
      </w:r>
      <w:r w:rsidRPr="00E220EA">
        <w:rPr>
          <w:rFonts w:ascii="Arial" w:hAnsi="Arial"/>
          <w:sz w:val="24"/>
        </w:rPr>
        <w:t>. È chiesta somma attenzione per una perfetta comprensione</w:t>
      </w:r>
      <w:r w:rsidR="00EA54F5">
        <w:rPr>
          <w:rFonts w:ascii="Arial" w:hAnsi="Arial"/>
          <w:sz w:val="24"/>
        </w:rPr>
        <w:t xml:space="preserve">. </w:t>
      </w:r>
      <w:r w:rsidRPr="00E220EA">
        <w:rPr>
          <w:rFonts w:ascii="Arial" w:hAnsi="Arial"/>
          <w:sz w:val="24"/>
        </w:rPr>
        <w:t>Anche se per sommi capi, è giusto conoscere cosa fa lo Spirito del Signore, o meglio cosa fa il Signore attraverso di Lui nell’eternità e nel tempo.</w:t>
      </w:r>
      <w:r w:rsidR="00E55B75">
        <w:rPr>
          <w:rFonts w:ascii="Arial" w:hAnsi="Arial"/>
          <w:sz w:val="24"/>
        </w:rPr>
        <w:t xml:space="preserve"> </w:t>
      </w:r>
      <w:r w:rsidRPr="00E220EA">
        <w:rPr>
          <w:rFonts w:ascii="Arial" w:hAnsi="Arial"/>
          <w:sz w:val="24"/>
        </w:rPr>
        <w:t>Conoscendo chi è lo Spirito di Dio e cosa Dio fa per mezzo di Lui, si comprenderà perché questa profezia è il compendio di tutta la Rivelazione.</w:t>
      </w:r>
      <w:r w:rsidR="00E55B75">
        <w:rPr>
          <w:rFonts w:ascii="Arial" w:hAnsi="Arial"/>
          <w:sz w:val="24"/>
        </w:rPr>
        <w:t xml:space="preserve"> </w:t>
      </w:r>
      <w:r w:rsidRPr="00E220EA">
        <w:rPr>
          <w:rFonts w:ascii="Arial" w:hAnsi="Arial"/>
          <w:sz w:val="24"/>
        </w:rPr>
        <w:t xml:space="preserve">Il Libro della Genesi, nella sua prima parola, ci presenta il Signore che in principio crea il cielo e la terra e lo Spirito di Dio che aleggia sulle acque. </w:t>
      </w:r>
    </w:p>
    <w:p w14:paraId="34B35BF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In principio Dio creò il cielo e la terra. La terra era informe e deserta e le tenebre ricoprivano l’abisso e lo spirito di Dio aleggiava sulle acque (Gen 1,1-2). </w:t>
      </w:r>
    </w:p>
    <w:p w14:paraId="5FFA2F9A" w14:textId="6BCE58AD" w:rsidR="00E220EA" w:rsidRPr="00E220EA" w:rsidRDefault="00E220EA" w:rsidP="00B02397">
      <w:pPr>
        <w:spacing w:after="120"/>
        <w:jc w:val="both"/>
        <w:rPr>
          <w:rFonts w:ascii="Arial" w:hAnsi="Arial"/>
          <w:sz w:val="24"/>
        </w:rPr>
      </w:pPr>
      <w:r w:rsidRPr="00E220EA">
        <w:rPr>
          <w:rFonts w:ascii="Arial" w:hAnsi="Arial"/>
          <w:sz w:val="24"/>
        </w:rPr>
        <w:t>Dio crea l’uomo. Lo forma dalla polvere del suolo. Manca di ogni vita. Il Signore alita nelle sue narici l’alito, lo spirito di vita, e l’uomo diviene essere vivente.</w:t>
      </w:r>
      <w:r w:rsidR="00E55B75">
        <w:rPr>
          <w:rFonts w:ascii="Arial" w:hAnsi="Arial"/>
          <w:sz w:val="24"/>
        </w:rPr>
        <w:t xml:space="preserve"> </w:t>
      </w:r>
      <w:r w:rsidRPr="00E220EA">
        <w:rPr>
          <w:rFonts w:ascii="Arial" w:hAnsi="Arial"/>
          <w:sz w:val="24"/>
        </w:rPr>
        <w:t>Tutti gli assertori del cieco evoluzionismo devono sapere che la materia non produce, non genera lo Spirito del Signore. Creatore dell’alito è il Signore.</w:t>
      </w:r>
      <w:r w:rsidR="00E55B75">
        <w:rPr>
          <w:rFonts w:ascii="Arial" w:hAnsi="Arial"/>
          <w:sz w:val="24"/>
        </w:rPr>
        <w:t xml:space="preserve"> </w:t>
      </w:r>
      <w:r w:rsidRPr="00E220EA">
        <w:rPr>
          <w:rFonts w:ascii="Arial" w:hAnsi="Arial"/>
          <w:sz w:val="24"/>
        </w:rPr>
        <w:t>È questo il grande miracolo della creazione dell’uomo: Dio dona all’uomo, per partecipazione, il suo stesso Spirito. Il suo Spirito diviene spirito nell’uomo.</w:t>
      </w:r>
      <w:r w:rsidR="00E55B75">
        <w:rPr>
          <w:rFonts w:ascii="Arial" w:hAnsi="Arial"/>
          <w:sz w:val="24"/>
        </w:rPr>
        <w:t xml:space="preserve"> </w:t>
      </w:r>
      <w:r w:rsidRPr="00E220EA">
        <w:rPr>
          <w:rFonts w:ascii="Arial" w:hAnsi="Arial"/>
          <w:sz w:val="24"/>
        </w:rPr>
        <w:t>Lo Spirito di Dio partecipato è vera creazione dell’anima immortale, che è sempre creata da Dio. Non viene dalla natura. Mai potrà venire.</w:t>
      </w:r>
      <w:r w:rsidR="00E55B75">
        <w:rPr>
          <w:rFonts w:ascii="Arial" w:hAnsi="Arial"/>
          <w:sz w:val="24"/>
        </w:rPr>
        <w:t xml:space="preserve"> </w:t>
      </w:r>
      <w:r w:rsidRPr="00E220EA">
        <w:rPr>
          <w:rFonts w:ascii="Arial" w:hAnsi="Arial"/>
          <w:sz w:val="24"/>
        </w:rPr>
        <w:t xml:space="preserve">Gli uomini offrono a Dio due minuscole cellule. È in queste cellule offerte dall’uomo che il Signore oggi e sempre alita il soffio della vita. </w:t>
      </w:r>
    </w:p>
    <w:p w14:paraId="1C0121F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6702CD40" w14:textId="0AD5A596" w:rsidR="00E220EA" w:rsidRPr="00E220EA" w:rsidRDefault="00E220EA" w:rsidP="00B02397">
      <w:pPr>
        <w:spacing w:after="120"/>
        <w:jc w:val="both"/>
        <w:rPr>
          <w:rFonts w:ascii="Arial" w:hAnsi="Arial"/>
          <w:sz w:val="24"/>
        </w:rPr>
      </w:pPr>
      <w:r w:rsidRPr="00E220EA">
        <w:rPr>
          <w:rFonts w:ascii="Arial" w:hAnsi="Arial"/>
          <w:sz w:val="24"/>
        </w:rPr>
        <w:t>A causa del peccato, il soffio di Dio che avrebbe dovuto rendere l’uomo immortale, come Dio è immortale, viene ritirato dal Signore</w:t>
      </w:r>
      <w:r w:rsidR="00EA54F5">
        <w:rPr>
          <w:rFonts w:ascii="Arial" w:hAnsi="Arial"/>
          <w:sz w:val="24"/>
        </w:rPr>
        <w:t xml:space="preserve">. </w:t>
      </w:r>
      <w:r w:rsidRPr="00E220EA">
        <w:rPr>
          <w:rFonts w:ascii="Arial" w:hAnsi="Arial"/>
          <w:sz w:val="24"/>
        </w:rPr>
        <w:t xml:space="preserve">Quando Dio ritira il suo spirito, l’uomo è nella morte. È nella morte a causa del suo peccato. Ma è nella morte, in attesa della risurrezione nell’ultimo giorno. </w:t>
      </w:r>
    </w:p>
    <w:p w14:paraId="7189115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(Gen 6,1-3). </w:t>
      </w:r>
    </w:p>
    <w:p w14:paraId="4B70559C" w14:textId="05961486" w:rsidR="00E220EA" w:rsidRPr="00E220EA" w:rsidRDefault="00E220EA" w:rsidP="00B02397">
      <w:pPr>
        <w:spacing w:after="120"/>
        <w:jc w:val="both"/>
        <w:rPr>
          <w:rFonts w:ascii="Arial" w:hAnsi="Arial"/>
          <w:sz w:val="24"/>
        </w:rPr>
      </w:pPr>
      <w:r w:rsidRPr="00E220EA">
        <w:rPr>
          <w:rFonts w:ascii="Arial" w:hAnsi="Arial"/>
          <w:sz w:val="24"/>
        </w:rPr>
        <w:t>Mosè è chiamato dal Signore a compiere le opere di Dio. Nessuno potrà fare una sola opera di Dio senza lo Spirito di Dio in lui</w:t>
      </w:r>
      <w:r w:rsidR="00EA54F5">
        <w:rPr>
          <w:rFonts w:ascii="Arial" w:hAnsi="Arial"/>
          <w:sz w:val="24"/>
        </w:rPr>
        <w:t xml:space="preserve">. </w:t>
      </w:r>
      <w:r w:rsidRPr="00E220EA">
        <w:rPr>
          <w:rFonts w:ascii="Arial" w:hAnsi="Arial"/>
          <w:sz w:val="24"/>
        </w:rPr>
        <w:t>Mosè da solo sente il peso di tutto il suo popolo. Non ce la fa. Il Signore associa a lui settanta anziani e anche loro ricevono lo Spirito del Signore.</w:t>
      </w:r>
      <w:r w:rsidR="00E55B75">
        <w:rPr>
          <w:rFonts w:ascii="Arial" w:hAnsi="Arial"/>
          <w:sz w:val="24"/>
        </w:rPr>
        <w:t xml:space="preserve"> </w:t>
      </w:r>
      <w:r w:rsidRPr="00E220EA">
        <w:rPr>
          <w:rFonts w:ascii="Arial" w:hAnsi="Arial"/>
          <w:sz w:val="24"/>
        </w:rPr>
        <w:t>L’opera è una, lo Spirito è uno. Il Signore prende parte dello Spirito che è su Mosè e lo versa sui settanta anziani. Un solo popolo, una sola opera.</w:t>
      </w:r>
      <w:r w:rsidR="00E55B75">
        <w:rPr>
          <w:rFonts w:ascii="Arial" w:hAnsi="Arial"/>
          <w:sz w:val="24"/>
        </w:rPr>
        <w:t xml:space="preserve"> </w:t>
      </w:r>
      <w:r w:rsidRPr="00E220EA">
        <w:rPr>
          <w:rFonts w:ascii="Arial" w:hAnsi="Arial"/>
          <w:sz w:val="24"/>
        </w:rPr>
        <w:t>Ma anche un solo popolo, una sola opera, un solo Spirito del Signore. È lo Spirito del Signore che dona verità all’unica opera, all’unico popolo.</w:t>
      </w:r>
    </w:p>
    <w:p w14:paraId="2F9123A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6E12942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gente raccogliticcia, in mezzo a loro, fu presa da grande bramosia, e anche gli Israeliti ripresero a piangere e dissero: «Chi ci darà carne </w:t>
      </w:r>
      <w:r w:rsidRPr="00E55B75">
        <w:rPr>
          <w:rFonts w:ascii="Arial" w:hAnsi="Arial"/>
          <w:i/>
          <w:iCs/>
          <w:color w:val="000000"/>
          <w:sz w:val="24"/>
          <w:szCs w:val="24"/>
        </w:rPr>
        <w:lastRenderedPageBreak/>
        <w:t xml:space="preserve">da mangiare? Ci ricordiamo dei pesci che mangiavamo in Egitto gratuitamente, dei cetrioli, dei cocomeri, dei porri, delle cipolle e dell’aglio. Ora la nostra gola inaridisce; non c’è più nulla, i nostri occhi non vedono altro che questa manna». </w:t>
      </w:r>
    </w:p>
    <w:p w14:paraId="59CAF3CF" w14:textId="0D285EB8"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manna era come il seme di coriandolo e aveva l’aspetto della resina odorosa. Il popolo andava attorno a raccoglierla, poi la riduceva in farina con la </w:t>
      </w:r>
      <w:r w:rsidR="00AA0667" w:rsidRPr="00E55B75">
        <w:rPr>
          <w:rFonts w:ascii="Arial" w:hAnsi="Arial"/>
          <w:i/>
          <w:iCs/>
          <w:color w:val="000000"/>
          <w:sz w:val="24"/>
          <w:szCs w:val="24"/>
        </w:rPr>
        <w:t>m</w:t>
      </w:r>
      <w:r w:rsidR="00AA0667">
        <w:rPr>
          <w:rFonts w:ascii="Arial" w:hAnsi="Arial"/>
          <w:i/>
          <w:iCs/>
          <w:color w:val="000000"/>
          <w:sz w:val="24"/>
          <w:szCs w:val="24"/>
        </w:rPr>
        <w:t>a</w:t>
      </w:r>
      <w:r w:rsidR="00AA0667" w:rsidRPr="00E55B75">
        <w:rPr>
          <w:rFonts w:ascii="Arial" w:hAnsi="Arial"/>
          <w:i/>
          <w:iCs/>
          <w:color w:val="000000"/>
          <w:sz w:val="24"/>
          <w:szCs w:val="24"/>
        </w:rPr>
        <w:t>cina</w:t>
      </w:r>
      <w:r w:rsidRPr="00E55B75">
        <w:rPr>
          <w:rFonts w:ascii="Arial" w:hAnsi="Arial"/>
          <w:i/>
          <w:iCs/>
          <w:color w:val="000000"/>
          <w:sz w:val="24"/>
          <w:szCs w:val="24"/>
        </w:rPr>
        <w:t xml:space="preserve"> o la pestava nel mortaio, la faceva cuocere nelle pentole o ne faceva focacce; aveva il sapore di pasta con l’olio. Quando di notte cadeva la rugiada sull’accampamento, cadeva anche la manna.</w:t>
      </w:r>
    </w:p>
    <w:p w14:paraId="59F8436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243EEC9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1D07F1D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54D6994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47C32B8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Mosè dunque uscì e riferì al popolo le parole del Signore; radunò settanta uomini tra gli anziani del popolo e li fece stare intorno alla </w:t>
      </w:r>
      <w:r w:rsidRPr="00E55B75">
        <w:rPr>
          <w:rFonts w:ascii="Arial" w:hAnsi="Arial"/>
          <w:i/>
          <w:iCs/>
          <w:color w:val="000000"/>
          <w:sz w:val="24"/>
          <w:szCs w:val="24"/>
        </w:rPr>
        <w:lastRenderedPageBreak/>
        <w:t>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2568F797" w14:textId="77777777" w:rsidR="00E220EA" w:rsidRPr="00E220EA" w:rsidRDefault="00E220EA" w:rsidP="00E55B75">
      <w:pPr>
        <w:spacing w:after="120"/>
        <w:ind w:left="567" w:right="567"/>
        <w:jc w:val="both"/>
        <w:rPr>
          <w:rFonts w:ascii="Arial" w:hAnsi="Arial"/>
          <w:i/>
          <w:iCs/>
        </w:rPr>
      </w:pPr>
      <w:r w:rsidRPr="00E55B75">
        <w:rPr>
          <w:rFonts w:ascii="Arial" w:hAnsi="Arial"/>
          <w:i/>
          <w:iCs/>
          <w:color w:val="000000"/>
          <w:sz w:val="24"/>
          <w:szCs w:val="24"/>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E55B75">
        <w:rPr>
          <w:rFonts w:ascii="Arial" w:hAnsi="Arial"/>
          <w:i/>
          <w:iCs/>
          <w:color w:val="000000"/>
          <w:sz w:val="24"/>
          <w:szCs w:val="24"/>
        </w:rPr>
        <w:noBreakHyphen/>
        <w:t>Taavà, perché là seppellirono il popolo che si era abbandonato all’ingordigia. Da Kibrot</w:t>
      </w:r>
      <w:r w:rsidRPr="00E55B75">
        <w:rPr>
          <w:rFonts w:ascii="Arial" w:hAnsi="Arial"/>
          <w:i/>
          <w:iCs/>
          <w:color w:val="000000"/>
          <w:sz w:val="24"/>
          <w:szCs w:val="24"/>
        </w:rPr>
        <w:noBreakHyphen/>
        <w:t xml:space="preserve">Taavà il popolo partì per Caseròt e a Caseròt fece sosta (Num 12,1-35). </w:t>
      </w:r>
    </w:p>
    <w:p w14:paraId="3F5DF1EB" w14:textId="2FA12AEF" w:rsidR="00E220EA" w:rsidRPr="00E220EA" w:rsidRDefault="00E220EA" w:rsidP="00B02397">
      <w:pPr>
        <w:spacing w:after="120"/>
        <w:jc w:val="both"/>
        <w:rPr>
          <w:rFonts w:ascii="Arial" w:hAnsi="Arial"/>
          <w:sz w:val="24"/>
        </w:rPr>
      </w:pPr>
      <w:r w:rsidRPr="00E220EA">
        <w:rPr>
          <w:rFonts w:ascii="Arial" w:hAnsi="Arial"/>
          <w:sz w:val="24"/>
        </w:rPr>
        <w:t>Sansone ci rivela cosa è capace di fare un uomo quando viene investito dalla potenza invincibile dello Spirito Santo e l’essere polvere senza lo Spirito.</w:t>
      </w:r>
      <w:r w:rsidR="00E55B75">
        <w:rPr>
          <w:rFonts w:ascii="Arial" w:hAnsi="Arial"/>
          <w:sz w:val="24"/>
        </w:rPr>
        <w:t xml:space="preserve"> </w:t>
      </w:r>
      <w:r w:rsidRPr="00E220EA">
        <w:rPr>
          <w:rFonts w:ascii="Arial" w:hAnsi="Arial"/>
          <w:sz w:val="24"/>
        </w:rPr>
        <w:t>Quando Mosè è con lo Spirito del Signore nulla esiste di impossibile per lui. Quando lo Spirito lo abbandona a causa del suo peccato, lui è misera polvere.</w:t>
      </w:r>
      <w:r w:rsidR="00E55B75">
        <w:rPr>
          <w:rFonts w:ascii="Arial" w:hAnsi="Arial"/>
          <w:sz w:val="24"/>
        </w:rPr>
        <w:t xml:space="preserve"> </w:t>
      </w:r>
      <w:r w:rsidRPr="00E220EA">
        <w:rPr>
          <w:rFonts w:ascii="Arial" w:hAnsi="Arial"/>
          <w:sz w:val="24"/>
        </w:rPr>
        <w:t>Sansone diviene così figura, immagine di ogni uomo di Dio. Nessuno potrà fare le opere di Dio senza lo Spirito di Dio in lui. È verità universale.</w:t>
      </w:r>
      <w:r w:rsidR="00E55B75">
        <w:rPr>
          <w:rFonts w:ascii="Arial" w:hAnsi="Arial"/>
          <w:sz w:val="24"/>
        </w:rPr>
        <w:t xml:space="preserve"> </w:t>
      </w:r>
      <w:r w:rsidRPr="00E220EA">
        <w:rPr>
          <w:rFonts w:ascii="Arial" w:hAnsi="Arial"/>
          <w:sz w:val="24"/>
        </w:rPr>
        <w:t xml:space="preserve">Quando l’uomo è nello Spirito di Dio, lui potrà fare tutte le opere di Dio. Quando invece per il suo peccato rimane senza lo Spirito, diviene solo polvere. </w:t>
      </w:r>
    </w:p>
    <w:p w14:paraId="1216AD5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w:t>
      </w:r>
      <w:r w:rsidRPr="00E55B75">
        <w:rPr>
          <w:rFonts w:ascii="Arial" w:hAnsi="Arial"/>
          <w:i/>
          <w:iCs/>
          <w:color w:val="000000"/>
          <w:sz w:val="24"/>
          <w:szCs w:val="24"/>
        </w:rPr>
        <w:lastRenderedPageBreak/>
        <w:t>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0B04F52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583E312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la donna partorì un figlio che chiamò Sansone. Il bambino crebbe e il Signore lo benedisse. Lo spirito del Signore cominciò ad agire su di lui quando era nell’Accampamento di Dan, fra Sorea ed Estaòl (Gdc 13,1-25). </w:t>
      </w:r>
    </w:p>
    <w:p w14:paraId="64F1CB9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Sansone scese a Timna, e a Timna vide una donna tra le figlie dei Filistei. Tornato a casa, disse al padre e alla madre: «Ho visto a Timna una donna, una figlia dei Filistei; prendetemela in moglie». Suo padre e sua madre gli dissero: «Non c’è una donna tra le figlie dei tuoi fratelli e in tutto il nostro popolo, perché tu vada a prenderti una moglie tra i Filistei non circoncisi?». Ma Sansone rispose al padre: «Prendimi </w:t>
      </w:r>
      <w:r w:rsidRPr="00E55B75">
        <w:rPr>
          <w:rFonts w:ascii="Arial" w:hAnsi="Arial"/>
          <w:i/>
          <w:iCs/>
          <w:color w:val="000000"/>
          <w:sz w:val="24"/>
          <w:szCs w:val="24"/>
        </w:rPr>
        <w:lastRenderedPageBreak/>
        <w:t>quella, perché mi piace». Suo padre e sua madre non sapevano che questo veniva dal Signore, il quale cercava un motivo di scontro con i Filistei. In quel tempo i Filistei dominavano Israele. Sansone scese con il padre e con la madre a Timna; quando furono giunti alle vigne di Timna, ecco un leoncello venirgli incontro ruggendo. Lo spirito del Signore irruppe su di lui, ed egli, senza niente in mano, squarciò il leone come si squarcia un capretto. Ma di ciò che aveva fatto non disse nulla al padre e alla madre. Scese dunque, parlò alla donna e questa gli piacque. Dopo qualche tempo tornò per prenderla e uscì dalla strada per vedere la carcassa del leone: ecco, nel corpo del leone c’era uno sciame d’api e del miele. Egli ne prese nel cavo delle mani e si mise a mangiarlo camminando. Quand’ebbe raggiunto il padre e la madre, ne diede loro ed essi ne mangiarono; ma non disse loro che aveva preso il miele dal corpo del leone. Suo padre scese dunque da quella donna e Sansone fece là un banchetto, perché così usavano fare i giovani.</w:t>
      </w:r>
    </w:p>
    <w:p w14:paraId="2B1D235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lo ebbero visto, presero trenta compagni perché stessero con lui. Sansone disse loro: «Voglio proporvi un enigma. Se voi me lo spiegate entro i sette giorni del banchetto e se l’indovinate, vi darò trenta tuniche e trenta mute di vesti; ma se non sarete capaci di spiegarmelo, darete trenta tuniche e trenta mute di vesti a me». Quelli gli risposero: «Proponi l’enigma e noi lo ascolteremo». Egli disse loro: «Da colui che mangia è uscito quel che si mangia e dal forte è uscito il dolce».</w:t>
      </w:r>
    </w:p>
    <w:p w14:paraId="17E0E01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 tre giorni quelli non riuscirono a spiegare l’enigma. Al quarto giorno dissero alla moglie di Sansone: «Induci tuo marito a spiegarti l’enigma; se no, daremo fuoco a te e alla casa di tuo padre. Ci avete invitati qui per spogliarci?». La moglie di Sansone si mise a piangergli intorno e a dirgli: «Tu hai per me solo odio e non mi ami; hai proposto un enigma ai figli del mio popolo e non me l’hai spiegato!». Le disse: «Ecco, non l’ho spiegato neanche a mio padre e a mia madre e dovrei spiegarlo a te?». Ella continuò a piangergli intorno durante i sette giorni del banchetto. Il settimo giorno Sansone glielo spiegò, perché lo tormentava, e lei spiegò l’enigma ai figli del suo popolo. Gli uomini della città, il settimo giorno, prima che tramontasse il sole, dissero a Sansone: «Che c’è di più dolce del miele? Che c’è di più forte del leone?».</w:t>
      </w:r>
    </w:p>
    <w:p w14:paraId="2901FAB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Rispose loro: «Se non aveste arato con la mia giovenca, non avreste sciolto il mio enigma».</w:t>
      </w:r>
    </w:p>
    <w:p w14:paraId="4BFC444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Allora lo spirito del Signore irruppe su di lui ed egli scese ad Àscalon; vi uccise trenta uomini, prese le loro spoglie e diede le mute di vesti a quelli che avevano spiegato l’enigma. Poi, acceso d’ira, risalì alla casa di suo padre, e la moglie di Sansone fu data al compagno che gli aveva fatto da amico di nozze (Gdc 14,1-20). </w:t>
      </w:r>
    </w:p>
    <w:p w14:paraId="27D5278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Dopo qualche tempo, nei giorni della mietitura del grano, Sansone andò a visitare sua moglie, le portò un capretto e disse: «Voglio </w:t>
      </w:r>
      <w:r w:rsidRPr="00E55B75">
        <w:rPr>
          <w:rFonts w:ascii="Arial" w:hAnsi="Arial"/>
          <w:i/>
          <w:iCs/>
          <w:color w:val="000000"/>
          <w:sz w:val="24"/>
          <w:szCs w:val="24"/>
        </w:rPr>
        <w:lastRenderedPageBreak/>
        <w:t>entrare da mia moglie nella camera». Ma il padre di lei non gli permise di entrare e gli disse: «Credevo proprio che tu l’avessi presa in odio e perciò l’ho data al tuo compagno; la sua sorella minore non è più bella di lei? Prendila dunque al suo posto». Ma Sansone rispose loro: «Questa volta non sarò colpevole verso i Filistei, se farò loro del male». Sansone se ne andò e catturò trecento volpi; prese delle fiaccole, legò coda a coda e mise una fiaccola fra le due code. Poi accese le fiaccole, lasciò andare le volpi per i campi di grano dei Filistei e bruciò i covoni ammassati, il grano ancora in piedi e perfino le vigne e gli oliveti. I Filistei chiesero: «Chi ha fatto questo?». La risposta fu: «Sansone, il genero dell’uomo di Timna, perché costui gli ha ripreso la moglie e l’ha data al compagno di lui». I Filistei salirono e bruciarono tra le fiamme lei e suo padre. Sansone disse loro: «Poiché agite in questo modo, io non la smetterò finché non mi sia vendicato di voi».</w:t>
      </w:r>
    </w:p>
    <w:p w14:paraId="375AFD1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Li sbatté uno contro l’altro, facendone una grande strage. Poi scese e si ritirò nella caverna della rupe di Etam.</w:t>
      </w:r>
    </w:p>
    <w:p w14:paraId="38ABAC3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i Filistei vennero, si accamparono in Giuda e fecero una scorreria fino a Lechì. Gli uomini di Giuda dissero loro: «Perché siete venuti contro di noi?». Quelli risposero: «Siamo venuti per legare Sansone, per fare a lui quello che ha fatto a noi». Tremila uomini di Giuda scesero alla caverna della rupe di Etam e dissero a Sansone: «Non sai che i Filistei dominano su di noi? Che cosa ci hai fatto?». Egli rispose loro: «Quello che hanno fatto a me, io l’ho fatto a loro». Gli dissero: «Siamo scesi per legarti e metterti nelle mani dei Filistei». Sansone replicò loro: «Giuratemi che non mi colpirete». Quelli risposero: «No; ti legheremo soltanto e ti metteremo nelle loro mani, ma certo non ti uccideremo». Lo legarono con due funi nuove e lo trassero su dalla rupe. Mentre giungeva a Lechì e i Filistei gli venivano incontro con grida di gioia, lo spirito del Signore irruppe su di lui: le funi che aveva alle braccia divennero come stoppini bruciacchiati dal fuoco e i legacci gli caddero disfatti dalle mani. Trovò allora una mascella d’asino ancora fresca, stese la mano, l’afferrò e uccise con essa mille uomini.</w:t>
      </w:r>
    </w:p>
    <w:p w14:paraId="2CFAFD3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Sansone disse: «Con una mascella d’asino, li ho ben macellati! Con una mascella d’asino, ho colpito mille uomini!».</w:t>
      </w:r>
    </w:p>
    <w:p w14:paraId="33D21B0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Quand’ebbe finito di parlare, gettò via la mascella; per questo, quel luogo fu chiamato Ramat</w:t>
      </w:r>
      <w:r w:rsidRPr="00E55B75">
        <w:rPr>
          <w:rFonts w:ascii="Arial" w:hAnsi="Arial"/>
          <w:i/>
          <w:iCs/>
          <w:color w:val="000000"/>
          <w:sz w:val="24"/>
          <w:szCs w:val="24"/>
        </w:rPr>
        <w:noBreakHyphen/>
        <w:t>Lechì. Poi ebbe gran sete e invocò il Signore dicendo: «Tu hai concesso questa grande vittoria per mezzo del tuo servo; ora dovrò morire di sete e cadere nelle mani dei non circoncisi?». Allora Dio spaccò la roccia concava che è a Lechì e ne scaturì acqua. Sansone bevve, il suo spirito si rianimò ed egli riprese vita. Perciò quella fonte fu chiamata En</w:t>
      </w:r>
      <w:r w:rsidRPr="00E55B75">
        <w:rPr>
          <w:rFonts w:ascii="Arial" w:hAnsi="Arial"/>
          <w:i/>
          <w:iCs/>
          <w:color w:val="000000"/>
          <w:sz w:val="24"/>
          <w:szCs w:val="24"/>
        </w:rPr>
        <w:noBreakHyphen/>
        <w:t xml:space="preserve">Kore: essa esiste a Lechì ancora oggi. Sansone fu giudice d’Israele, al tempo dei Filistei, per venti anni (Gdc 15,1-20). </w:t>
      </w:r>
    </w:p>
    <w:p w14:paraId="1E62A2E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Sansone andò a Gaza, vide una prostituta e andò da lei. Fu riferito a quelli di Gaza: «È venuto Sansone». Essi lo circondarono, stettero in </w:t>
      </w:r>
      <w:r w:rsidRPr="00E55B75">
        <w:rPr>
          <w:rFonts w:ascii="Arial" w:hAnsi="Arial"/>
          <w:i/>
          <w:iCs/>
          <w:color w:val="000000"/>
          <w:sz w:val="24"/>
          <w:szCs w:val="24"/>
        </w:rPr>
        <w:lastRenderedPageBreak/>
        <w:t>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4910FBFE" w14:textId="092051F0"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w:t>
      </w:r>
      <w:r w:rsidRPr="00E55B75">
        <w:rPr>
          <w:rFonts w:ascii="Arial" w:hAnsi="Arial"/>
          <w:i/>
          <w:iCs/>
          <w:color w:val="000000"/>
          <w:sz w:val="24"/>
          <w:szCs w:val="24"/>
        </w:rPr>
        <w:lastRenderedPageBreak/>
        <w:t xml:space="preserve">svegliatosi dal sonno, pensò: «Ne uscirò come ogni altra volta e mi svincolerò». Ma non sapeva che il Signore si era ritirato da lui. I Filistei lo presero e gli cavarono gli occhi; lo fecero scendere a Gaza e lo legarono con una doppia catena di bronzo. Egli dovette girare la </w:t>
      </w:r>
      <w:r w:rsidR="00AA0667" w:rsidRPr="00E55B75">
        <w:rPr>
          <w:rFonts w:ascii="Arial" w:hAnsi="Arial"/>
          <w:i/>
          <w:iCs/>
          <w:color w:val="000000"/>
          <w:sz w:val="24"/>
          <w:szCs w:val="24"/>
        </w:rPr>
        <w:t>m</w:t>
      </w:r>
      <w:r w:rsidR="00AA0667">
        <w:rPr>
          <w:rFonts w:ascii="Arial" w:hAnsi="Arial"/>
          <w:i/>
          <w:iCs/>
          <w:color w:val="000000"/>
          <w:sz w:val="24"/>
          <w:szCs w:val="24"/>
        </w:rPr>
        <w:t>a</w:t>
      </w:r>
      <w:r w:rsidR="00AA0667" w:rsidRPr="00E55B75">
        <w:rPr>
          <w:rFonts w:ascii="Arial" w:hAnsi="Arial"/>
          <w:i/>
          <w:iCs/>
          <w:color w:val="000000"/>
          <w:sz w:val="24"/>
          <w:szCs w:val="24"/>
        </w:rPr>
        <w:t>cina</w:t>
      </w:r>
      <w:r w:rsidRPr="00E55B75">
        <w:rPr>
          <w:rFonts w:ascii="Arial" w:hAnsi="Arial"/>
          <w:i/>
          <w:iCs/>
          <w:color w:val="000000"/>
          <w:sz w:val="24"/>
          <w:szCs w:val="24"/>
        </w:rPr>
        <w:t xml:space="preserve"> nella prigione.</w:t>
      </w:r>
    </w:p>
    <w:p w14:paraId="2BA02B5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Intanto la capigliatura che gli avevano rasata cominciava a ricrescergli. Ora i prìncipi dei Filistei si radunarono per offrire un gran sacrificio a Dagon, loro dio, e per far festa. Dicevano: «Il nostro dio ci ha messo nelle mani Sansone nostro nemico».</w:t>
      </w:r>
    </w:p>
    <w:p w14:paraId="3AAABFC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la gente lo vide, cominciarono a lodare il loro dio e a dire: «Il nostro dio ci ha messo nelle mani il nostro nemico, che devastava la nostra terra e moltiplicava i nostri caduti».</w:t>
      </w:r>
    </w:p>
    <w:p w14:paraId="438C311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57CC88C1" w14:textId="6CC4290A" w:rsidR="00E220EA" w:rsidRPr="00E220EA" w:rsidRDefault="00E220EA" w:rsidP="00B02397">
      <w:pPr>
        <w:spacing w:after="120"/>
        <w:jc w:val="both"/>
        <w:rPr>
          <w:rFonts w:ascii="Arial" w:hAnsi="Arial"/>
          <w:sz w:val="24"/>
        </w:rPr>
      </w:pPr>
      <w:r w:rsidRPr="00E220EA">
        <w:rPr>
          <w:rFonts w:ascii="Arial" w:hAnsi="Arial"/>
          <w:sz w:val="24"/>
        </w:rPr>
        <w:t>Il Signore ha costituito Saul come re del suo popolo. Quest’uomo è disobbediente. Non ascolta gli ordini e i comandi del suo Dio.</w:t>
      </w:r>
      <w:r w:rsidR="00E55B75">
        <w:rPr>
          <w:rFonts w:ascii="Arial" w:hAnsi="Arial"/>
          <w:sz w:val="24"/>
        </w:rPr>
        <w:t xml:space="preserve"> </w:t>
      </w:r>
      <w:r w:rsidRPr="00E220EA">
        <w:rPr>
          <w:rFonts w:ascii="Arial" w:hAnsi="Arial"/>
          <w:sz w:val="24"/>
        </w:rPr>
        <w:t>Viene destituito. Il Signore ritira da lui il suo Spirito e il re è preso da uno spirito di Gelosia che lo rende inabile per qualsiasi cosa.</w:t>
      </w:r>
      <w:r w:rsidR="00E55B75">
        <w:rPr>
          <w:rFonts w:ascii="Arial" w:hAnsi="Arial"/>
          <w:sz w:val="24"/>
        </w:rPr>
        <w:t xml:space="preserve"> </w:t>
      </w:r>
      <w:r w:rsidRPr="00E220EA">
        <w:rPr>
          <w:rFonts w:ascii="Arial" w:hAnsi="Arial"/>
          <w:sz w:val="24"/>
        </w:rPr>
        <w:t>Occorre un nuovo re. Viene scelto Davide. Il Signore fa posare su di lui il suo Santo Spirito e Davide potrà compiere tutte le opere del suo Dio.</w:t>
      </w:r>
      <w:r w:rsidR="00E55B75">
        <w:rPr>
          <w:rFonts w:ascii="Arial" w:hAnsi="Arial"/>
          <w:sz w:val="24"/>
        </w:rPr>
        <w:t xml:space="preserve"> </w:t>
      </w:r>
      <w:r w:rsidRPr="00E220EA">
        <w:rPr>
          <w:rFonts w:ascii="Arial" w:hAnsi="Arial"/>
          <w:sz w:val="24"/>
        </w:rPr>
        <w:t>Ogni uomo, qualsiasi cosa lui voglia o è chiamato a svolgere, mai la potrà compiere se lo Spirito del Signore non è sopra di Lui.</w:t>
      </w:r>
      <w:r w:rsidR="00E55B75">
        <w:rPr>
          <w:rFonts w:ascii="Arial" w:hAnsi="Arial"/>
          <w:sz w:val="24"/>
        </w:rPr>
        <w:t xml:space="preserve"> </w:t>
      </w:r>
      <w:r w:rsidRPr="00E220EA">
        <w:rPr>
          <w:rFonts w:ascii="Arial" w:hAnsi="Arial"/>
          <w:sz w:val="24"/>
        </w:rPr>
        <w:t>Nessuno, ad ogni livello, potrà governare, reggere il popolo di Dio, se lo Spirito del Signore non agisce in lui, con lui, per lui</w:t>
      </w:r>
      <w:r w:rsidR="00EA54F5">
        <w:rPr>
          <w:rFonts w:ascii="Arial" w:hAnsi="Arial"/>
          <w:sz w:val="24"/>
        </w:rPr>
        <w:t xml:space="preserve">. </w:t>
      </w:r>
      <w:r w:rsidRPr="00E220EA">
        <w:rPr>
          <w:rFonts w:ascii="Arial" w:hAnsi="Arial"/>
          <w:sz w:val="24"/>
        </w:rPr>
        <w:t>Senza lo spirito del Signore, lo spirito del male si impossessa della mente dell’uomo e la conduce per sentieri di ingiustizia, falsità, malvagità.</w:t>
      </w:r>
    </w:p>
    <w:p w14:paraId="5CA749C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Il Signore disse a Samuele: «Fino a quando piangerai su Saul, mentre io l’ho ripudiato perché non regni su Israele? Riempi d’olio il tuo corno e parti. Ti mando da Iesse il Betlemmita, perché mi sono scelto tra i </w:t>
      </w:r>
      <w:r w:rsidRPr="00E55B75">
        <w:rPr>
          <w:rFonts w:ascii="Arial" w:hAnsi="Arial"/>
          <w:i/>
          <w:iCs/>
          <w:color w:val="000000"/>
          <w:sz w:val="24"/>
          <w:szCs w:val="24"/>
        </w:rPr>
        <w:lastRenderedPageBreak/>
        <w:t xml:space="preserve">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w:t>
      </w:r>
    </w:p>
    <w:p w14:paraId="18C52B5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5F1C3AE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166991E0" w14:textId="66905A9D" w:rsidR="00E220EA" w:rsidRPr="00E220EA" w:rsidRDefault="00E220EA" w:rsidP="00B02397">
      <w:pPr>
        <w:spacing w:after="120"/>
        <w:jc w:val="both"/>
        <w:rPr>
          <w:rFonts w:ascii="Arial" w:hAnsi="Arial"/>
          <w:sz w:val="24"/>
        </w:rPr>
      </w:pPr>
      <w:r w:rsidRPr="00E220EA">
        <w:rPr>
          <w:rFonts w:ascii="Arial" w:hAnsi="Arial"/>
          <w:sz w:val="24"/>
        </w:rPr>
        <w:t>Il Libro dei Proverbi, della Sapienza, del Siracide parlano dello Spirito del Signore, descrivendo uno dei suoi doni che è la sapienza.</w:t>
      </w:r>
      <w:r w:rsidR="00E55B75">
        <w:rPr>
          <w:rFonts w:ascii="Arial" w:hAnsi="Arial"/>
          <w:sz w:val="24"/>
        </w:rPr>
        <w:t xml:space="preserve"> </w:t>
      </w:r>
      <w:r w:rsidRPr="00E220EA">
        <w:rPr>
          <w:rFonts w:ascii="Arial" w:hAnsi="Arial"/>
          <w:sz w:val="24"/>
        </w:rPr>
        <w:t>Sappiamo che la sapienza è madre della giustizia, della prudenza, della fortezza, della temperanza. La sapienza è vera madre di ogni bene.</w:t>
      </w:r>
      <w:r w:rsidR="00E55B75">
        <w:rPr>
          <w:rFonts w:ascii="Arial" w:hAnsi="Arial"/>
          <w:sz w:val="24"/>
        </w:rPr>
        <w:t xml:space="preserve"> </w:t>
      </w:r>
      <w:r w:rsidRPr="00E220EA">
        <w:rPr>
          <w:rFonts w:ascii="Arial" w:hAnsi="Arial"/>
          <w:sz w:val="24"/>
        </w:rPr>
        <w:t>Questi libri rivelano una verità che va messa nel cuore. Nulla fa il Signore senza la sua sapienza. Nulla potrà fare l’uomo di bene senza la sapienza.</w:t>
      </w:r>
      <w:r w:rsidR="00E55B75">
        <w:rPr>
          <w:rFonts w:ascii="Arial" w:hAnsi="Arial"/>
          <w:sz w:val="24"/>
        </w:rPr>
        <w:t xml:space="preserve"> </w:t>
      </w:r>
      <w:r w:rsidRPr="00E220EA">
        <w:rPr>
          <w:rFonts w:ascii="Arial" w:hAnsi="Arial"/>
          <w:sz w:val="24"/>
        </w:rPr>
        <w:t>La sapienza è dono di Dio. La prima sapienza che ogni uomo dovrà accogliere è la Legge del Signore, la sua Parola, i suoi Comandamenti.</w:t>
      </w:r>
      <w:r w:rsidR="00E55B75">
        <w:rPr>
          <w:rFonts w:ascii="Arial" w:hAnsi="Arial"/>
          <w:sz w:val="24"/>
        </w:rPr>
        <w:t xml:space="preserve"> </w:t>
      </w:r>
      <w:r w:rsidRPr="00E220EA">
        <w:rPr>
          <w:rFonts w:ascii="Arial" w:hAnsi="Arial"/>
          <w:sz w:val="24"/>
        </w:rPr>
        <w:t>Senza questa prima elementare sapienza, altra sapienza non potrà essere donata. La prima sapienza deve insegnare all’uomo ad evitare ogni male.</w:t>
      </w:r>
      <w:r w:rsidR="00E55B75">
        <w:rPr>
          <w:rFonts w:ascii="Arial" w:hAnsi="Arial"/>
          <w:sz w:val="24"/>
        </w:rPr>
        <w:t xml:space="preserve"> </w:t>
      </w:r>
      <w:r w:rsidRPr="00E220EA">
        <w:rPr>
          <w:rFonts w:ascii="Arial" w:hAnsi="Arial"/>
          <w:sz w:val="24"/>
        </w:rPr>
        <w:t xml:space="preserve">Il dono della sapienza va sempre chiesto al Signore. Deve essere chiesto con preghiera ininterrotta, costante. Tutto è dalla sapienza che è nel cuore. </w:t>
      </w:r>
    </w:p>
    <w:p w14:paraId="6B0DF93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121DBD3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19EFEC5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w:t>
      </w:r>
    </w:p>
    <w:p w14:paraId="2449F8B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mio frutto è migliore dell’oro più fino, il mio prodotto è migliore dell’argento pregiato. Sulla via della giustizia io cammino e per i sentieri dell’equità, per dotare di beni quanti mi amano e riempire i loro tesori.</w:t>
      </w:r>
    </w:p>
    <w:p w14:paraId="44D7E9D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2A3290A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w:t>
      </w:r>
    </w:p>
    <w:p w14:paraId="70E455A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8,1-9.6).</w:t>
      </w:r>
    </w:p>
    <w:p w14:paraId="02B77CC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Ascoltate dunque, o re, e cercate di comprendere; imparate, o governanti di tutta la terra. Porgete l’orecchio, voi dominatori di popoli, che siete orgogliosi di comandare su molte nazioni. Dal Signore vi fu </w:t>
      </w:r>
      <w:r w:rsidRPr="00E55B75">
        <w:rPr>
          <w:rFonts w:ascii="Arial" w:hAnsi="Arial"/>
          <w:i/>
          <w:iCs/>
          <w:color w:val="000000"/>
          <w:sz w:val="24"/>
          <w:szCs w:val="24"/>
        </w:rPr>
        <w:lastRenderedPageBreak/>
        <w:t xml:space="preserve">dato il potere e l’autorità dall’Altissimo; egli esaminerà le vostre opere e scruterà i vostri propositi: pur essendo ministri del suo regno, non avete governato rettamente né avete osservato la legge né vi siete comportati secondo il volere di Dio. </w:t>
      </w:r>
    </w:p>
    <w:p w14:paraId="5439C6D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p>
    <w:p w14:paraId="478EE27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4F9268A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3EC50FA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28F65CB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E5003F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w:t>
      </w:r>
    </w:p>
    <w:p w14:paraId="2EB5F87F" w14:textId="21150D39"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EA54F5">
        <w:rPr>
          <w:rFonts w:ascii="Arial" w:hAnsi="Arial"/>
          <w:i/>
          <w:iCs/>
          <w:color w:val="000000"/>
          <w:sz w:val="24"/>
          <w:szCs w:val="24"/>
        </w:rPr>
        <w:t xml:space="preserve"> </w:t>
      </w:r>
      <w:r w:rsidRPr="00E55B75">
        <w:rPr>
          <w:rFonts w:ascii="Arial" w:hAnsi="Arial"/>
          <w:i/>
          <w:iCs/>
          <w:color w:val="000000"/>
          <w:sz w:val="24"/>
          <w:szCs w:val="24"/>
        </w:rPr>
        <w:t xml:space="preserve">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w:t>
      </w:r>
      <w:r w:rsidRPr="00E55B75">
        <w:rPr>
          <w:rFonts w:ascii="Arial" w:hAnsi="Arial"/>
          <w:i/>
          <w:iCs/>
          <w:color w:val="000000"/>
          <w:sz w:val="24"/>
          <w:szCs w:val="24"/>
        </w:rPr>
        <w:tab/>
        <w:t xml:space="preserve">la varietà delle piante e le proprietà delle radici. Ho conosciuto tutte le cose nascoste e quelle manifeste, perché mi ha istruito la sapienza, artefice di tutte le cose. </w:t>
      </w:r>
    </w:p>
    <w:p w14:paraId="160AF61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3D8F443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w:t>
      </w:r>
    </w:p>
    <w:p w14:paraId="3C38E1D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Dio infatti non ama se non chi vive con la sapienza. Ella in realtà è più radiosa del sole e supera ogni costellazione, paragonata alla luce risulta più luminosa; a questa, infatti, succede la notte, ma la malvagità non prevale sulla sapienza (Sap 7,1-30). </w:t>
      </w:r>
    </w:p>
    <w:p w14:paraId="6D3D22F0" w14:textId="50843338"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w:t>
      </w:r>
      <w:r w:rsidRPr="00E55B75">
        <w:rPr>
          <w:rFonts w:ascii="Arial" w:hAnsi="Arial"/>
          <w:i/>
          <w:iCs/>
          <w:color w:val="000000"/>
          <w:sz w:val="24"/>
          <w:szCs w:val="24"/>
        </w:rPr>
        <w:lastRenderedPageBreak/>
        <w:t>è un bene desiderabile in vita, che cosa c’è di più ricco della sapienza, che opera tutto? Se è la prudenza ad agire, chi più di lei è artefice di quanto esiste? Se uno ama la giustizia,</w:t>
      </w:r>
      <w:r w:rsidR="00EA54F5">
        <w:rPr>
          <w:rFonts w:ascii="Arial" w:hAnsi="Arial"/>
          <w:i/>
          <w:iCs/>
          <w:color w:val="000000"/>
          <w:sz w:val="24"/>
          <w:szCs w:val="24"/>
        </w:rPr>
        <w:t xml:space="preserve"> </w:t>
      </w:r>
      <w:r w:rsidRPr="00E55B75">
        <w:rPr>
          <w:rFonts w:ascii="Arial" w:hAnsi="Arial"/>
          <w:i/>
          <w:iCs/>
          <w:color w:val="000000"/>
          <w:sz w:val="24"/>
          <w:szCs w:val="24"/>
        </w:rPr>
        <w:t>le virtù sono il frutto delle sue fatiche.</w:t>
      </w:r>
    </w:p>
    <w:p w14:paraId="5D723A9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w:t>
      </w:r>
    </w:p>
    <w:p w14:paraId="023F626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4AE697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2121EC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4C34A45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r w:rsidRPr="00E55B75">
        <w:rPr>
          <w:rFonts w:ascii="Arial" w:hAnsi="Arial"/>
          <w:i/>
          <w:iCs/>
          <w:color w:val="000000"/>
          <w:sz w:val="24"/>
          <w:szCs w:val="24"/>
        </w:rPr>
        <w:lastRenderedPageBreak/>
        <w:t xml:space="preserve">Con te è la sapienza che conosce le tue opere, che era presente quando creavi il mondo; lei sa quel che piace ai tuoi occhi e ciò che è conforme ai tuoi decreti. </w:t>
      </w:r>
    </w:p>
    <w:p w14:paraId="1A929AB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05454B6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w:t>
      </w:r>
    </w:p>
    <w:p w14:paraId="4E6A4C6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F0164F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p>
    <w:p w14:paraId="538BC40E" w14:textId="78C2BE9D"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Mentre perivano gli empi, ella liberò un giusto che fuggiva il fuoco caduto sulle cinque città. A testimonianza di quella malvagità</w:t>
      </w:r>
      <w:r w:rsidR="00EA54F5">
        <w:rPr>
          <w:rFonts w:ascii="Arial" w:hAnsi="Arial"/>
          <w:i/>
          <w:iCs/>
          <w:color w:val="000000"/>
          <w:sz w:val="24"/>
          <w:szCs w:val="24"/>
        </w:rPr>
        <w:t xml:space="preserve"> </w:t>
      </w:r>
      <w:r w:rsidRPr="00E55B75">
        <w:rPr>
          <w:rFonts w:ascii="Arial" w:hAnsi="Arial"/>
          <w:i/>
          <w:iCs/>
          <w:color w:val="000000"/>
          <w:sz w:val="24"/>
          <w:szCs w:val="24"/>
        </w:rPr>
        <w:t>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p>
    <w:p w14:paraId="33ED22E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sapienza invece liberò dalle sofferenze coloro che la servivano. Per diritti sentieri ella guidò il giusto in fuga dall’ira del fratello, gli mostrò il regno di Dio </w:t>
      </w:r>
      <w:r w:rsidRPr="00E55B75">
        <w:rPr>
          <w:rFonts w:ascii="Arial" w:hAnsi="Arial"/>
          <w:i/>
          <w:iCs/>
          <w:color w:val="000000"/>
          <w:sz w:val="24"/>
          <w:szCs w:val="24"/>
        </w:rPr>
        <w:tab/>
        <w:t xml:space="preserve">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w:t>
      </w:r>
    </w:p>
    <w:p w14:paraId="2B5FEAC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Ella non abbandonò il giusto venduto, ma lo liberò dal peccato. Scese con lui nella prigione, non lo abbandonò mentre era in catene, finché </w:t>
      </w:r>
      <w:r w:rsidRPr="00E55B75">
        <w:rPr>
          <w:rFonts w:ascii="Arial" w:hAnsi="Arial"/>
          <w:i/>
          <w:iCs/>
          <w:color w:val="000000"/>
          <w:sz w:val="24"/>
          <w:szCs w:val="24"/>
        </w:rPr>
        <w:lastRenderedPageBreak/>
        <w:t xml:space="preserve">gli procurò uno scettro regale e l’autorità su coloro che dominavano sopra di lui; mostrò che i suoi accusatori erano bugiardi e gli diede una gloria eterna. </w:t>
      </w:r>
    </w:p>
    <w:p w14:paraId="19BDBFD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1F763B4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15CD0343" w14:textId="0A4B53AB"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Invece dello sgorgare perenne di un fiume, reso torbido da putrido sangue in punizione di un decreto infanticida, contro ogni speranza tu desti loro acqua abbondante, mostrando attraverso la sete di allora come avevi punito i loro avversari. Difatti, messi alla prova,</w:t>
      </w:r>
      <w:r w:rsidR="00EA54F5">
        <w:rPr>
          <w:rFonts w:ascii="Arial" w:hAnsi="Arial"/>
          <w:i/>
          <w:iCs/>
          <w:color w:val="000000"/>
          <w:sz w:val="24"/>
          <w:szCs w:val="24"/>
        </w:rPr>
        <w:t xml:space="preserve"> </w:t>
      </w:r>
      <w:r w:rsidRPr="00E55B75">
        <w:rPr>
          <w:rFonts w:ascii="Arial" w:hAnsi="Arial"/>
          <w:i/>
          <w:iCs/>
          <w:color w:val="000000"/>
          <w:sz w:val="24"/>
          <w:szCs w:val="24"/>
        </w:rPr>
        <w:t>sebbene puniti con misericordia, compresero come gli empi, giudicati nella collera, erano stati tormentati;</w:t>
      </w:r>
      <w:r w:rsidR="00EA54F5">
        <w:rPr>
          <w:rFonts w:ascii="Arial" w:hAnsi="Arial"/>
          <w:i/>
          <w:iCs/>
          <w:color w:val="000000"/>
          <w:sz w:val="24"/>
          <w:szCs w:val="24"/>
        </w:rPr>
        <w:t xml:space="preserve"> </w:t>
      </w:r>
      <w:r w:rsidRPr="00E55B75">
        <w:rPr>
          <w:rFonts w:ascii="Arial" w:hAnsi="Arial"/>
          <w:i/>
          <w:iCs/>
          <w:color w:val="000000"/>
          <w:sz w:val="24"/>
          <w:szCs w:val="24"/>
        </w:rPr>
        <w:t>perché tu provasti gli uni come un padre che corregge, mentre vagliasti gli altri come un re severo che condanna. Lontani o vicini erano ugualmente tribolati, perché li colse un duplice dolore e un sospiro per i ricordi del passato.</w:t>
      </w:r>
    </w:p>
    <w:p w14:paraId="7502ED7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0C5CDD0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6199081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Anche senza queste potevano cadere con un soffio, perseguitati dalla giustizia e dispersi dal tuo soffio potente, ma tu hai disposto ogni cosa con misura, calcolo e peso. Prevalere con la forza ti è sempre possibile; chi si opporrà alla potenza del tuo braccio? </w:t>
      </w:r>
    </w:p>
    <w:p w14:paraId="46D79E4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14:paraId="58DF569E" w14:textId="45BBFD8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Come potrebbe sussistere una cosa, se tu non l’avessi voluta? Potrebbe conservarsi ciò che da te non fu chiamato all’esistenza? Tu sei indulgente con tutte le cose, perché sono tue,</w:t>
      </w:r>
      <w:r w:rsidR="00EA54F5">
        <w:rPr>
          <w:rFonts w:ascii="Arial" w:hAnsi="Arial"/>
          <w:i/>
          <w:iCs/>
          <w:color w:val="000000"/>
          <w:sz w:val="24"/>
          <w:szCs w:val="24"/>
        </w:rPr>
        <w:t xml:space="preserve"> </w:t>
      </w:r>
      <w:r w:rsidRPr="00E55B75">
        <w:rPr>
          <w:rFonts w:ascii="Arial" w:hAnsi="Arial"/>
          <w:i/>
          <w:iCs/>
          <w:color w:val="000000"/>
          <w:sz w:val="24"/>
          <w:szCs w:val="24"/>
        </w:rPr>
        <w:t xml:space="preserve">Signore, amante della vita (Sap 11,1-26). </w:t>
      </w:r>
    </w:p>
    <w:p w14:paraId="0B0AC2E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w:t>
      </w:r>
    </w:p>
    <w:p w14:paraId="36E46AD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73E3A028" w14:textId="3EE96553"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w:t>
      </w:r>
      <w:r w:rsidR="00EA54F5">
        <w:rPr>
          <w:rFonts w:ascii="Arial" w:hAnsi="Arial"/>
          <w:i/>
          <w:iCs/>
          <w:color w:val="000000"/>
          <w:sz w:val="24"/>
          <w:szCs w:val="24"/>
        </w:rPr>
        <w:t xml:space="preserve"> </w:t>
      </w:r>
      <w:r w:rsidRPr="00E55B75">
        <w:rPr>
          <w:rFonts w:ascii="Arial" w:hAnsi="Arial"/>
          <w:i/>
          <w:iCs/>
          <w:color w:val="000000"/>
          <w:sz w:val="24"/>
          <w:szCs w:val="24"/>
        </w:rPr>
        <w:t>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7E840781" w14:textId="4611FC8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chi domanderà: «Che cosa hai fatto?», o chi si opporrà a una tua sentenza? Chi ti citerà in giudizio per aver fatto perire popoli che tu avevi creato? Chi si costituirà contro di te</w:t>
      </w:r>
      <w:r w:rsidR="00EA54F5">
        <w:rPr>
          <w:rFonts w:ascii="Arial" w:hAnsi="Arial"/>
          <w:i/>
          <w:iCs/>
          <w:color w:val="000000"/>
          <w:sz w:val="24"/>
          <w:szCs w:val="24"/>
        </w:rPr>
        <w:t xml:space="preserve"> </w:t>
      </w:r>
      <w:r w:rsidRPr="00E55B75">
        <w:rPr>
          <w:rFonts w:ascii="Arial" w:hAnsi="Arial"/>
          <w:i/>
          <w:iCs/>
          <w:color w:val="000000"/>
          <w:sz w:val="24"/>
          <w:szCs w:val="24"/>
        </w:rPr>
        <w:t>come difensore di uomini ingiusti? Non c’è Dio fuori di te, che abbia cura di tutte le cose, perché tu debba difenderti dall’accusa di giudice ingiusto. Né un re né un sovrano potrebbero affrontarti in difesa di quelli che hai punito.</w:t>
      </w:r>
    </w:p>
    <w:p w14:paraId="2A20CC2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w:t>
      </w:r>
      <w:r w:rsidRPr="00E55B75">
        <w:rPr>
          <w:rFonts w:ascii="Arial" w:hAnsi="Arial"/>
          <w:i/>
          <w:iCs/>
          <w:color w:val="000000"/>
          <w:sz w:val="24"/>
          <w:szCs w:val="24"/>
        </w:rPr>
        <w:lastRenderedPageBreak/>
        <w:t>pienezza del tuo potere, e rigetti l’insolenza di coloro che pur la conoscono. Padrone della forza, tu giudichi con mitezza e ci governi con molta indulgenza, perché, quando vuoi, tu eserciti il potere.</w:t>
      </w:r>
    </w:p>
    <w:p w14:paraId="4744205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1B98E02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52DCF7E3" w14:textId="6540DB50"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EA54F5">
        <w:rPr>
          <w:rFonts w:ascii="Arial" w:hAnsi="Arial"/>
          <w:i/>
          <w:iCs/>
          <w:color w:val="000000"/>
          <w:sz w:val="24"/>
          <w:szCs w:val="24"/>
        </w:rPr>
        <w:t xml:space="preserve">. </w:t>
      </w:r>
      <w:r w:rsidRPr="00E55B75">
        <w:rPr>
          <w:rFonts w:ascii="Arial" w:hAnsi="Arial"/>
          <w:i/>
          <w:iCs/>
          <w:color w:val="000000"/>
          <w:sz w:val="24"/>
          <w:szCs w:val="24"/>
        </w:rPr>
        <w:t>Fra tutti questi ho cercato un luogo di riposo, qualcuno nel cui territorio potessi risiedere.</w:t>
      </w:r>
    </w:p>
    <w:p w14:paraId="021E9BA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il creatore dell’universo mi diede un ordine, colui che mi ha creato mi fece piantare la tenda e mi disse: “Fissa la tenda in Giacobbe e prendi eredità in Israele”.</w:t>
      </w:r>
    </w:p>
    <w:p w14:paraId="6B4532FF" w14:textId="79D1CFB5"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AA0667" w:rsidRPr="00E55B75">
        <w:rPr>
          <w:rFonts w:ascii="Arial" w:hAnsi="Arial"/>
          <w:i/>
          <w:iCs/>
          <w:color w:val="000000"/>
          <w:sz w:val="24"/>
          <w:szCs w:val="24"/>
        </w:rPr>
        <w:t>cinnamomo</w:t>
      </w:r>
      <w:r w:rsidRPr="00E55B75">
        <w:rPr>
          <w:rFonts w:ascii="Arial" w:hAnsi="Arial"/>
          <w:i/>
          <w:iCs/>
          <w:color w:val="000000"/>
          <w:sz w:val="24"/>
          <w:szCs w:val="24"/>
        </w:rPr>
        <w:t xml:space="preserve"> e balsamo di aromi, come mirra scelta ho sparso profumo, come </w:t>
      </w:r>
      <w:r w:rsidR="00AA0667" w:rsidRPr="00E55B75">
        <w:rPr>
          <w:rFonts w:ascii="Arial" w:hAnsi="Arial"/>
          <w:i/>
          <w:iCs/>
          <w:color w:val="000000"/>
          <w:sz w:val="24"/>
          <w:szCs w:val="24"/>
        </w:rPr>
        <w:t>galbano</w:t>
      </w:r>
      <w:r w:rsidRPr="00E55B75">
        <w:rPr>
          <w:rFonts w:ascii="Arial" w:hAnsi="Arial"/>
          <w:i/>
          <w:iCs/>
          <w:color w:val="000000"/>
          <w:sz w:val="24"/>
          <w:szCs w:val="24"/>
        </w:rPr>
        <w:t xml:space="preserve">, ònice e storace, come </w:t>
      </w:r>
      <w:r w:rsidRPr="00E55B75">
        <w:rPr>
          <w:rFonts w:ascii="Arial" w:hAnsi="Arial"/>
          <w:i/>
          <w:iCs/>
          <w:color w:val="000000"/>
          <w:sz w:val="24"/>
          <w:szCs w:val="24"/>
        </w:rPr>
        <w:lastRenderedPageBreak/>
        <w:t xml:space="preserve">nuvola d’incenso nella tenda. Come un terebinto io ho esteso i miei rami e i miei rami sono piacevoli e belli. </w:t>
      </w:r>
    </w:p>
    <w:p w14:paraId="58C253B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Io come vite ho prodotto splendidi germogli e i miei fiori danno frutti di gloria e ricchezza. Io sono la madre del bell’amore e del timore, della conoscenza e della santa speranza; eterna, sono donata a tutti i miei figli, a coloro che sono scelti da lui. </w:t>
      </w:r>
    </w:p>
    <w:p w14:paraId="3212F77D" w14:textId="6C4321AE"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Avvicinatevi a me, voi che mi desiderate, e saziatevi dei miei frutti, perché il ricordo di me è più dolce del miele, il possedermi vale più del favo di miele</w:t>
      </w:r>
      <w:r w:rsidR="00EA54F5">
        <w:rPr>
          <w:rFonts w:ascii="Arial" w:hAnsi="Arial"/>
          <w:i/>
          <w:iCs/>
          <w:color w:val="000000"/>
          <w:sz w:val="24"/>
          <w:szCs w:val="24"/>
        </w:rPr>
        <w:t xml:space="preserve">. </w:t>
      </w:r>
      <w:r w:rsidRPr="00E55B75">
        <w:rPr>
          <w:rFonts w:ascii="Arial" w:hAnsi="Arial"/>
          <w:i/>
          <w:iCs/>
          <w:color w:val="000000"/>
          <w:sz w:val="24"/>
          <w:szCs w:val="24"/>
        </w:rPr>
        <w:t>Quanti si nutrono di me avranno ancora fame e quanti bevono di me avranno ancora sete. Chi mi obbedisce non si vergognerà, chi compie le mie opere non peccherà».</w:t>
      </w:r>
    </w:p>
    <w:p w14:paraId="1CAD45FD" w14:textId="24A9B7B9"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Tutto questo è il libro dell’alleanza del Dio altissimo, la legge che Mosè ci ha prescritto, eredità per le assemblee di Giacobbe. Non cessate di rafforzarvi nel Signore,</w:t>
      </w:r>
      <w:r w:rsidR="00EA54F5">
        <w:rPr>
          <w:rFonts w:ascii="Arial" w:hAnsi="Arial"/>
          <w:i/>
          <w:iCs/>
          <w:color w:val="000000"/>
          <w:sz w:val="24"/>
          <w:szCs w:val="24"/>
        </w:rPr>
        <w:t xml:space="preserve"> </w:t>
      </w:r>
      <w:r w:rsidRPr="00E55B75">
        <w:rPr>
          <w:rFonts w:ascii="Arial" w:hAnsi="Arial"/>
          <w:i/>
          <w:iCs/>
          <w:color w:val="000000"/>
          <w:sz w:val="24"/>
          <w:szCs w:val="24"/>
        </w:rPr>
        <w:t xml:space="preserve">aderite a lui perché vi dia vigore. Il Signore onnipotente è l’unico Dio e non c’è altro salvatore al di fuori di lui. </w:t>
      </w:r>
      <w:r w:rsidR="001E22AC" w:rsidRPr="00E55B75">
        <w:rPr>
          <w:rFonts w:ascii="Arial" w:hAnsi="Arial"/>
          <w:i/>
          <w:iCs/>
          <w:color w:val="000000"/>
          <w:sz w:val="24"/>
          <w:szCs w:val="24"/>
        </w:rPr>
        <w:t>Essa</w:t>
      </w:r>
      <w:r w:rsidRPr="00E55B75">
        <w:rPr>
          <w:rFonts w:ascii="Arial" w:hAnsi="Arial"/>
          <w:i/>
          <w:iCs/>
          <w:color w:val="000000"/>
          <w:sz w:val="24"/>
          <w:szCs w:val="24"/>
        </w:rPr>
        <w:t xml:space="preserve">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E62AAA4" w14:textId="7041919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w:t>
      </w:r>
      <w:r w:rsidR="00EA54F5">
        <w:rPr>
          <w:rFonts w:ascii="Arial" w:hAnsi="Arial"/>
          <w:i/>
          <w:iCs/>
          <w:color w:val="000000"/>
          <w:sz w:val="24"/>
          <w:szCs w:val="24"/>
        </w:rPr>
        <w:t xml:space="preserve">. </w:t>
      </w:r>
      <w:r w:rsidRPr="00E55B75">
        <w:rPr>
          <w:rFonts w:ascii="Arial" w:hAnsi="Arial"/>
          <w:i/>
          <w:iCs/>
          <w:color w:val="000000"/>
          <w:sz w:val="24"/>
          <w:szCs w:val="24"/>
        </w:rPr>
        <w:t xml:space="preserve">Vedete che non ho faticato solo per me, ma per tutti quelli che la cercano (Sir 24,1-34). </w:t>
      </w:r>
    </w:p>
    <w:p w14:paraId="1D190956" w14:textId="2DBECD33" w:rsidR="00E220EA" w:rsidRPr="00E220EA" w:rsidRDefault="00E220EA" w:rsidP="00B02397">
      <w:pPr>
        <w:spacing w:after="120"/>
        <w:jc w:val="both"/>
        <w:rPr>
          <w:rFonts w:ascii="Arial" w:hAnsi="Arial"/>
          <w:sz w:val="24"/>
        </w:rPr>
      </w:pPr>
      <w:r w:rsidRPr="00E220EA">
        <w:rPr>
          <w:rFonts w:ascii="Arial" w:hAnsi="Arial"/>
          <w:sz w:val="24"/>
        </w:rPr>
        <w:t>Il Messia di Dio dovrà compiere solo l’opera del suo Signore. Non potrà essere debole come Mosè, che spesso era incerto, dubbioso, povero di fede.</w:t>
      </w:r>
      <w:r w:rsidR="00E55B75">
        <w:rPr>
          <w:rFonts w:ascii="Arial" w:hAnsi="Arial"/>
          <w:sz w:val="24"/>
        </w:rPr>
        <w:t xml:space="preserve"> </w:t>
      </w:r>
      <w:r w:rsidRPr="00E220EA">
        <w:rPr>
          <w:rFonts w:ascii="Arial" w:hAnsi="Arial"/>
          <w:sz w:val="24"/>
        </w:rPr>
        <w:t>Non potrà essere peccatore come Davide, che commise orrende disobbedienze alla Legge Santa del suo Dio. Non potrà essere idolatra come Salomone.</w:t>
      </w:r>
      <w:r w:rsidR="00E55B75">
        <w:rPr>
          <w:rFonts w:ascii="Arial" w:hAnsi="Arial"/>
          <w:sz w:val="24"/>
        </w:rPr>
        <w:t xml:space="preserve"> </w:t>
      </w:r>
      <w:r w:rsidRPr="00E220EA">
        <w:rPr>
          <w:rFonts w:ascii="Arial" w:hAnsi="Arial"/>
          <w:sz w:val="24"/>
        </w:rPr>
        <w:t>Non dovrà sperimentare nella sua carne nessuna fragilità, debolezza, incostanza, spesso manifestata da ogni altro uomo di Dio o suo profeta.</w:t>
      </w:r>
      <w:r w:rsidR="00417399">
        <w:rPr>
          <w:rFonts w:ascii="Arial" w:hAnsi="Arial"/>
          <w:sz w:val="24"/>
        </w:rPr>
        <w:t xml:space="preserve"> </w:t>
      </w:r>
      <w:r w:rsidRPr="00E220EA">
        <w:rPr>
          <w:rFonts w:ascii="Arial" w:hAnsi="Arial"/>
          <w:sz w:val="24"/>
        </w:rPr>
        <w:t xml:space="preserve">Dovrà essere perfettissimo esecutore di tutta la volontà di Dio, secondo le modalità che lo stesso suo Dio gli indicherà di volta in volta. Per questo dovrà essere tutto pieno dello Spirito del Signore. Tutto lo Spirito di Dio con tutta la sua divina energia di verità e grazia dovrà posarsi su di Lui. </w:t>
      </w:r>
    </w:p>
    <w:p w14:paraId="6487F83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w:t>
      </w:r>
      <w:r w:rsidRPr="00E55B75">
        <w:rPr>
          <w:rFonts w:ascii="Arial" w:hAnsi="Arial"/>
          <w:i/>
          <w:iCs/>
          <w:color w:val="000000"/>
          <w:sz w:val="24"/>
          <w:szCs w:val="24"/>
        </w:rPr>
        <w:lastRenderedPageBreak/>
        <w:t>con la verga della sua bocca, con il soffio delle sue labbra ucciderà l’empio. La giustizia sarà fascia dei suoi lombi e la fedeltà cintura dei suoi fianchi.</w:t>
      </w:r>
    </w:p>
    <w:p w14:paraId="4F49425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488416CB" w14:textId="3AF1493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quel giorno avverrà che la radice di Iesse sarà un vessillo per i popoli. Le nazioni la cercheranno con ansia. La sua dimora sarà gloriosa. In quel giorno avverrà</w:t>
      </w:r>
      <w:r w:rsidR="00EA54F5">
        <w:rPr>
          <w:rFonts w:ascii="Arial" w:hAnsi="Arial"/>
          <w:i/>
          <w:iCs/>
          <w:color w:val="000000"/>
          <w:sz w:val="24"/>
          <w:szCs w:val="24"/>
        </w:rPr>
        <w:t xml:space="preserve"> </w:t>
      </w:r>
      <w:r w:rsidRPr="00E55B75">
        <w:rPr>
          <w:rFonts w:ascii="Arial" w:hAnsi="Arial"/>
          <w:i/>
          <w:iCs/>
          <w:color w:val="000000"/>
          <w:sz w:val="24"/>
          <w:szCs w:val="24"/>
        </w:rPr>
        <w:t>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w:t>
      </w:r>
      <w:r w:rsidR="00EA54F5">
        <w:rPr>
          <w:rFonts w:ascii="Arial" w:hAnsi="Arial"/>
          <w:i/>
          <w:iCs/>
          <w:color w:val="000000"/>
          <w:sz w:val="24"/>
          <w:szCs w:val="24"/>
        </w:rPr>
        <w:t xml:space="preserve"> </w:t>
      </w:r>
      <w:r w:rsidRPr="00E55B75">
        <w:rPr>
          <w:rFonts w:ascii="Arial" w:hAnsi="Arial"/>
          <w:i/>
          <w:iCs/>
          <w:color w:val="000000"/>
          <w:sz w:val="24"/>
          <w:szCs w:val="24"/>
        </w:rPr>
        <w:t xml:space="preserve">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0E6B534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4665682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w:t>
      </w:r>
    </w:p>
    <w:p w14:paraId="3B58CEC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Invece della loro vergogna riceveranno il doppio, invece dell’insulto avranno in sorte grida di gioia; per questo erediteranno il doppio nella </w:t>
      </w:r>
      <w:r w:rsidRPr="00E55B75">
        <w:rPr>
          <w:rFonts w:ascii="Arial" w:hAnsi="Arial"/>
          <w:i/>
          <w:iCs/>
          <w:color w:val="000000"/>
          <w:sz w:val="24"/>
          <w:szCs w:val="24"/>
        </w:rPr>
        <w:lastRenderedPageBreak/>
        <w:t>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590237E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C15622D" w14:textId="69ACAE3B" w:rsidR="00E220EA" w:rsidRPr="00E220EA" w:rsidRDefault="00E220EA" w:rsidP="00B02397">
      <w:pPr>
        <w:spacing w:after="120"/>
        <w:jc w:val="both"/>
        <w:rPr>
          <w:rFonts w:ascii="Arial" w:hAnsi="Arial"/>
          <w:sz w:val="24"/>
        </w:rPr>
      </w:pPr>
      <w:r w:rsidRPr="00E220EA">
        <w:rPr>
          <w:rFonts w:ascii="Arial" w:hAnsi="Arial"/>
          <w:sz w:val="24"/>
        </w:rPr>
        <w:t>Ezechiele annunzia lo Spirito del Signore come il creatore del cuore nuovo nell’uomo. Sarà lui a togliere il cuore di pietra e metterne uno di carne.</w:t>
      </w:r>
      <w:r w:rsidR="00E55B75">
        <w:rPr>
          <w:rFonts w:ascii="Arial" w:hAnsi="Arial"/>
          <w:sz w:val="24"/>
        </w:rPr>
        <w:t xml:space="preserve"> </w:t>
      </w:r>
      <w:r w:rsidRPr="00E220EA">
        <w:rPr>
          <w:rFonts w:ascii="Arial" w:hAnsi="Arial"/>
          <w:sz w:val="24"/>
        </w:rPr>
        <w:t>Lo Spirito del Signore in Ezechiele è anche il creatore della risurrezione alla vita di Dio di tutto il suo popolo. Tutto dallo Spirito. Niente senza lo Spirito.</w:t>
      </w:r>
      <w:r w:rsidR="00E55B75">
        <w:rPr>
          <w:rFonts w:ascii="Arial" w:hAnsi="Arial"/>
          <w:sz w:val="24"/>
        </w:rPr>
        <w:t xml:space="preserve"> </w:t>
      </w:r>
      <w:r w:rsidRPr="00E220EA">
        <w:rPr>
          <w:rFonts w:ascii="Arial" w:hAnsi="Arial"/>
          <w:sz w:val="24"/>
        </w:rPr>
        <w:t>L’uomo ha bisogno di essere ricreato, riformato, ricostituito, rinnovano, riformulato, ricompattato. Questa opera potrà farla solo lo Spirito.</w:t>
      </w:r>
    </w:p>
    <w:p w14:paraId="3B642FA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D84718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D035448" w14:textId="182E4B4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Non avevo finito di profetizzare quando Pelatia, figlio di Benaià, cadde morto. Io mi gettai con la faccia a terra e gridai ad alta voce: «</w:t>
      </w:r>
      <w:r w:rsidR="001E22AC" w:rsidRPr="00E55B75">
        <w:rPr>
          <w:rFonts w:ascii="Arial" w:hAnsi="Arial"/>
          <w:i/>
          <w:iCs/>
          <w:color w:val="000000"/>
          <w:sz w:val="24"/>
          <w:szCs w:val="24"/>
        </w:rPr>
        <w:t>Ohimè</w:t>
      </w:r>
      <w:r w:rsidRPr="00E55B75">
        <w:rPr>
          <w:rFonts w:ascii="Arial" w:hAnsi="Arial"/>
          <w:i/>
          <w:iCs/>
          <w:color w:val="000000"/>
          <w:sz w:val="24"/>
          <w:szCs w:val="24"/>
        </w:rPr>
        <w:t>! Signore Dio, vuoi proprio distruggere quanto resta d’Israele?».</w:t>
      </w:r>
    </w:p>
    <w:p w14:paraId="73C50FA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Allora mi fu rivolta questa parola del Signore: «Figlio dell’uomo, gli abitanti di Gerusalemme vanno dicendo ai tuoi fratelli, ai deportati con te, a tutta la casa d’Israele: “Voi andate pure lontano dal Signore: a noi </w:t>
      </w:r>
      <w:r w:rsidRPr="00E55B75">
        <w:rPr>
          <w:rFonts w:ascii="Arial" w:hAnsi="Arial"/>
          <w:i/>
          <w:iCs/>
          <w:color w:val="000000"/>
          <w:sz w:val="24"/>
          <w:szCs w:val="24"/>
        </w:rPr>
        <w:lastRenderedPageBreak/>
        <w:t>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9F5FD5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D04C8B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5B94498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 «Perché andate ripetendo questo proverbio sulla terra d’Israele: “I padri hanno mangiato uva acerba e i denti dei figli si sono allegati”?</w:t>
      </w:r>
    </w:p>
    <w:p w14:paraId="62D68DD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Com’è vero che io vivo, oracolo del Signore Dio, voi non ripeterete più questo proverbio in Israele. Ecco, tutte le vite sono mie: la vita del padre e quella del figlio è mia; chi pecca morirà.</w:t>
      </w:r>
    </w:p>
    <w:p w14:paraId="5C0C9FB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w:t>
      </w:r>
      <w:r w:rsidRPr="00E55B75">
        <w:rPr>
          <w:rFonts w:ascii="Arial" w:hAnsi="Arial"/>
          <w:i/>
          <w:iCs/>
          <w:color w:val="000000"/>
          <w:sz w:val="24"/>
          <w:szCs w:val="24"/>
        </w:rPr>
        <w:lastRenderedPageBreak/>
        <w:t>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B57055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0473E13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6C9417A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85C5A9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5A0CA66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w:t>
      </w:r>
      <w:r w:rsidRPr="00E55B75">
        <w:rPr>
          <w:rFonts w:ascii="Arial" w:hAnsi="Arial"/>
          <w:i/>
          <w:iCs/>
          <w:color w:val="000000"/>
          <w:sz w:val="24"/>
          <w:szCs w:val="24"/>
        </w:rPr>
        <w:lastRenderedPageBreak/>
        <w:t>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257A85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7E0CD1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627F45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35D6A945" w14:textId="77777777" w:rsidR="00E220EA" w:rsidRPr="00E55B75" w:rsidRDefault="00E220EA" w:rsidP="00E55B75">
      <w:pPr>
        <w:spacing w:after="120"/>
        <w:ind w:left="567" w:right="567"/>
        <w:jc w:val="both"/>
        <w:rPr>
          <w:rFonts w:ascii="Arial" w:hAnsi="Arial"/>
          <w:i/>
          <w:iCs/>
          <w:color w:val="000000"/>
          <w:sz w:val="24"/>
          <w:szCs w:val="24"/>
        </w:rPr>
      </w:pPr>
      <w:bookmarkStart w:id="212" w:name="OLE_LINK2"/>
      <w:r w:rsidRPr="00E55B75">
        <w:rPr>
          <w:rFonts w:ascii="Arial" w:hAnsi="Arial"/>
          <w:i/>
          <w:iCs/>
          <w:color w:val="000000"/>
          <w:sz w:val="24"/>
          <w:szCs w:val="24"/>
        </w:rPr>
        <w:t>Perciò annuncia alla casa d’Israele</w:t>
      </w:r>
      <w:bookmarkEnd w:id="212"/>
      <w:r w:rsidRPr="00E55B75">
        <w:rPr>
          <w:rFonts w:ascii="Arial" w:hAnsi="Arial"/>
          <w:i/>
          <w:iCs/>
          <w:color w:val="000000"/>
          <w:sz w:val="24"/>
          <w:szCs w:val="24"/>
        </w:rPr>
        <w:t>: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7287DD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Vi prenderò dalle nazioni, vi radunerò da ogni terra e vi condurrò sul vostro suolo. Vi aspergerò con acqua pura e sarete purificati; io vi </w:t>
      </w:r>
      <w:r w:rsidRPr="00E55B75">
        <w:rPr>
          <w:rFonts w:ascii="Arial" w:hAnsi="Arial"/>
          <w:i/>
          <w:iCs/>
          <w:color w:val="000000"/>
          <w:sz w:val="24"/>
          <w:szCs w:val="24"/>
        </w:rPr>
        <w:lastRenderedPageBreak/>
        <w:t>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3771007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52BC12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7A9CD80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w:t>
      </w:r>
      <w:r w:rsidRPr="00E55B75">
        <w:rPr>
          <w:rFonts w:ascii="Arial" w:hAnsi="Arial"/>
          <w:i/>
          <w:iCs/>
          <w:color w:val="000000"/>
          <w:sz w:val="24"/>
          <w:szCs w:val="24"/>
        </w:rPr>
        <w:lastRenderedPageBreak/>
        <w:t>in essi e ritornarono in vita e si alzarono in piedi; erano un esercito grande, sterminato.</w:t>
      </w:r>
    </w:p>
    <w:p w14:paraId="6E18FBA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F7B37F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451EFA2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10BB9D03" w14:textId="298C16C3" w:rsidR="00E220EA" w:rsidRPr="00E220EA" w:rsidRDefault="00E220EA" w:rsidP="00B02397">
      <w:pPr>
        <w:spacing w:after="120"/>
        <w:jc w:val="both"/>
        <w:rPr>
          <w:rFonts w:ascii="Arial" w:hAnsi="Arial"/>
          <w:sz w:val="24"/>
        </w:rPr>
      </w:pPr>
      <w:r w:rsidRPr="00E220EA">
        <w:rPr>
          <w:rFonts w:ascii="Arial" w:hAnsi="Arial"/>
          <w:sz w:val="24"/>
        </w:rPr>
        <w:t xml:space="preserve">Con il Nuovo Testamento avviene una novità sostanziale, già </w:t>
      </w:r>
      <w:r w:rsidRPr="00E220EA">
        <w:rPr>
          <w:rFonts w:ascii="Arial" w:hAnsi="Arial"/>
          <w:i/>
          <w:sz w:val="24"/>
        </w:rPr>
        <w:t xml:space="preserve">“nascosta”, </w:t>
      </w:r>
      <w:r w:rsidRPr="00E220EA">
        <w:rPr>
          <w:rFonts w:ascii="Arial" w:hAnsi="Arial"/>
          <w:sz w:val="24"/>
        </w:rPr>
        <w:t>ma assai visibile nella profezia di Ezechiele. È nascosta, ma evidente.</w:t>
      </w:r>
      <w:r w:rsidR="00E55B75">
        <w:rPr>
          <w:rFonts w:ascii="Arial" w:hAnsi="Arial"/>
          <w:sz w:val="24"/>
        </w:rPr>
        <w:t xml:space="preserve"> </w:t>
      </w:r>
      <w:r w:rsidRPr="00E220EA">
        <w:rPr>
          <w:rFonts w:ascii="Arial" w:hAnsi="Arial"/>
          <w:sz w:val="24"/>
        </w:rPr>
        <w:t>Nella narrazione della risurrezione del popolo del Signore, lo Spirito non è mandato da Dio. È chiamato dal profeta</w:t>
      </w:r>
      <w:r w:rsidR="00EA54F5">
        <w:rPr>
          <w:rFonts w:ascii="Arial" w:hAnsi="Arial"/>
          <w:sz w:val="24"/>
        </w:rPr>
        <w:t xml:space="preserve">. </w:t>
      </w:r>
      <w:r w:rsidRPr="00E220EA">
        <w:rPr>
          <w:rFonts w:ascii="Arial" w:hAnsi="Arial"/>
          <w:sz w:val="24"/>
        </w:rPr>
        <w:t>Il profeta lo chiama. Dio lo manda.</w:t>
      </w:r>
      <w:r w:rsidR="00E55B75">
        <w:rPr>
          <w:rFonts w:ascii="Arial" w:hAnsi="Arial"/>
          <w:sz w:val="24"/>
        </w:rPr>
        <w:t xml:space="preserve"> </w:t>
      </w:r>
      <w:r w:rsidRPr="00E220EA">
        <w:rPr>
          <w:rFonts w:ascii="Arial" w:hAnsi="Arial"/>
          <w:sz w:val="24"/>
        </w:rPr>
        <w:t xml:space="preserve">Con Ezechiele, il profeta è costituito da Dio vero </w:t>
      </w:r>
      <w:r w:rsidRPr="00E220EA">
        <w:rPr>
          <w:rFonts w:ascii="Arial" w:hAnsi="Arial"/>
          <w:i/>
          <w:sz w:val="24"/>
        </w:rPr>
        <w:t>“mediatore”</w:t>
      </w:r>
      <w:r w:rsidRPr="00E220EA">
        <w:rPr>
          <w:rFonts w:ascii="Arial" w:hAnsi="Arial"/>
          <w:sz w:val="24"/>
        </w:rPr>
        <w:t xml:space="preserve"> dello Spirito Santo. Egli viene per la sua preghiera, la sua invocazione, la sua voce.</w:t>
      </w:r>
      <w:r w:rsidR="00E55B75">
        <w:rPr>
          <w:rFonts w:ascii="Arial" w:hAnsi="Arial"/>
          <w:sz w:val="24"/>
        </w:rPr>
        <w:t xml:space="preserve"> </w:t>
      </w:r>
      <w:r w:rsidRPr="00E220EA">
        <w:rPr>
          <w:rFonts w:ascii="Arial" w:hAnsi="Arial"/>
          <w:sz w:val="24"/>
        </w:rPr>
        <w:t xml:space="preserve">Con Gesù avviene una novità che </w:t>
      </w:r>
      <w:r w:rsidRPr="00E220EA">
        <w:rPr>
          <w:rFonts w:ascii="Arial" w:hAnsi="Arial"/>
          <w:sz w:val="24"/>
        </w:rPr>
        <w:lastRenderedPageBreak/>
        <w:t>dovrà accompagnare tutta la sua Chiesa, il suo corpo, fino all’avvento dei nuovi cieli e della nuova terra.</w:t>
      </w:r>
      <w:r w:rsidR="00E55B75">
        <w:rPr>
          <w:rFonts w:ascii="Arial" w:hAnsi="Arial"/>
          <w:sz w:val="24"/>
        </w:rPr>
        <w:t xml:space="preserve"> </w:t>
      </w:r>
      <w:r w:rsidRPr="00E220EA">
        <w:rPr>
          <w:rFonts w:ascii="Arial" w:hAnsi="Arial"/>
          <w:sz w:val="24"/>
        </w:rPr>
        <w:t>Lo Spirito Santo a Gesù è dato direttamente dal Padre. Da questo istante cambia tutta l’economia della salvezza. Entriamo in una novità assoluta.</w:t>
      </w:r>
      <w:r w:rsidR="00E55B75">
        <w:rPr>
          <w:rFonts w:ascii="Arial" w:hAnsi="Arial"/>
          <w:sz w:val="24"/>
        </w:rPr>
        <w:t xml:space="preserve"> </w:t>
      </w:r>
      <w:r w:rsidRPr="00E220EA">
        <w:rPr>
          <w:rFonts w:ascii="Arial" w:hAnsi="Arial"/>
          <w:sz w:val="24"/>
        </w:rPr>
        <w:t>Ora è Cristo Gesù che deve dare lo Spirito, lo deve effondere, ma come frutto della sua obbedienza al padre, Frutto della sua consegna al Padre suo</w:t>
      </w:r>
      <w:r w:rsidR="00EA54F5">
        <w:rPr>
          <w:rFonts w:ascii="Arial" w:hAnsi="Arial"/>
          <w:sz w:val="24"/>
        </w:rPr>
        <w:t xml:space="preserve">. </w:t>
      </w:r>
      <w:r w:rsidRPr="00E220EA">
        <w:rPr>
          <w:rFonts w:ascii="Arial" w:hAnsi="Arial"/>
          <w:sz w:val="24"/>
        </w:rPr>
        <w:t>Questa Legge che è di Cristo Gesù diviene Legge per tutto il corpo. Ora è il corpo che riceve lo Spirito dal corpo, ma lo dona come frutto del suo amore.</w:t>
      </w:r>
    </w:p>
    <w:p w14:paraId="08832D8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w:t>
      </w:r>
    </w:p>
    <w:p w14:paraId="18826BC6" w14:textId="450A71FF" w:rsidR="00E220EA" w:rsidRPr="00E220EA" w:rsidRDefault="00E220EA" w:rsidP="00B02397">
      <w:pPr>
        <w:spacing w:after="120"/>
        <w:jc w:val="both"/>
        <w:rPr>
          <w:rFonts w:ascii="Arial" w:hAnsi="Arial"/>
          <w:sz w:val="24"/>
        </w:rPr>
      </w:pPr>
      <w:r w:rsidRPr="00E220EA">
        <w:rPr>
          <w:rFonts w:ascii="Arial" w:hAnsi="Arial"/>
          <w:sz w:val="24"/>
        </w:rPr>
        <w:t>Inizia la nuova Storia della Salvezza con il Signore che manda il suo Santo Spirito. Le modalità dell’invio vanno bene osservate, meditate.</w:t>
      </w:r>
      <w:r w:rsidR="00E55B75">
        <w:rPr>
          <w:rFonts w:ascii="Arial" w:hAnsi="Arial"/>
          <w:sz w:val="24"/>
        </w:rPr>
        <w:t xml:space="preserve"> </w:t>
      </w:r>
      <w:r w:rsidRPr="00E220EA">
        <w:rPr>
          <w:rFonts w:ascii="Arial" w:hAnsi="Arial"/>
          <w:sz w:val="24"/>
        </w:rPr>
        <w:t xml:space="preserve">Sulla Madre di Gesù lo Spirito Santo si posa dopo il suo sì al Padre: </w:t>
      </w:r>
      <w:r w:rsidRPr="00E220EA">
        <w:rPr>
          <w:rFonts w:ascii="Arial" w:hAnsi="Arial"/>
          <w:i/>
          <w:sz w:val="24"/>
        </w:rPr>
        <w:t>“Ecco la serva del Signore. Avvenga di me secondo la tua Parola”</w:t>
      </w:r>
      <w:r w:rsidRPr="00E220EA">
        <w:rPr>
          <w:rFonts w:ascii="Arial" w:hAnsi="Arial"/>
          <w:sz w:val="24"/>
        </w:rPr>
        <w:t>.</w:t>
      </w:r>
      <w:r w:rsidR="00E55B75">
        <w:rPr>
          <w:rFonts w:ascii="Arial" w:hAnsi="Arial"/>
          <w:sz w:val="24"/>
        </w:rPr>
        <w:t xml:space="preserve"> </w:t>
      </w:r>
      <w:r w:rsidRPr="00E220EA">
        <w:rPr>
          <w:rFonts w:ascii="Arial" w:hAnsi="Arial"/>
          <w:sz w:val="24"/>
        </w:rPr>
        <w:t>Su Giovanni il Battista lo Spirito del Signore non si posa direttamente, come si è posato sulla Vergine Maria. È invece dato dal corpo della Vergine Maria.</w:t>
      </w:r>
      <w:r w:rsidR="00E55B75">
        <w:rPr>
          <w:rFonts w:ascii="Arial" w:hAnsi="Arial"/>
          <w:sz w:val="24"/>
        </w:rPr>
        <w:t xml:space="preserve"> </w:t>
      </w:r>
      <w:r w:rsidRPr="00E220EA">
        <w:rPr>
          <w:rFonts w:ascii="Arial" w:hAnsi="Arial"/>
          <w:sz w:val="24"/>
        </w:rPr>
        <w:t>Così la Vergine Maria diviene in modello, oltre che la Madre della Chiesa. Ogni figlio della Chiesa dovrà donare lo Spirito Santo dal suo corpo, dalla sua vita.</w:t>
      </w:r>
      <w:r w:rsidR="00E55B75">
        <w:rPr>
          <w:rFonts w:ascii="Arial" w:hAnsi="Arial"/>
          <w:sz w:val="24"/>
        </w:rPr>
        <w:t xml:space="preserve"> </w:t>
      </w:r>
      <w:r w:rsidRPr="00E220EA">
        <w:rPr>
          <w:rFonts w:ascii="Arial" w:hAnsi="Arial"/>
          <w:sz w:val="24"/>
        </w:rPr>
        <w:t>Senza questo dono dal corpo di Cristo, che è la Chiesa, lo Spirito non si dona e l’uomo rimane nella sua morte. Gli manca il Nuovo Soffio della vita.</w:t>
      </w:r>
    </w:p>
    <w:p w14:paraId="5E6D394F" w14:textId="3CC40AD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1F3C764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6D9133F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w:t>
      </w:r>
      <w:r w:rsidRPr="00E55B75">
        <w:rPr>
          <w:rFonts w:ascii="Arial" w:hAnsi="Arial"/>
          <w:i/>
          <w:iCs/>
          <w:color w:val="000000"/>
          <w:sz w:val="24"/>
          <w:szCs w:val="24"/>
        </w:rPr>
        <w:lastRenderedPageBreak/>
        <w:t>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768365D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Intanto il popolo stava in attesa di Zaccaria e si meravigliava per il suo indugiare nel tempio. Quando poi uscì e non poteva parlare loro, capirono che nel tempio aveva avuto una visione. Faceva loro dei cenni e restava muto.</w:t>
      </w:r>
    </w:p>
    <w:p w14:paraId="29E6E48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19D955B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41BA75C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944DF0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522E09C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w:t>
      </w:r>
      <w:r w:rsidRPr="00E55B75">
        <w:rPr>
          <w:rFonts w:ascii="Arial" w:hAnsi="Arial"/>
          <w:i/>
          <w:iCs/>
          <w:color w:val="000000"/>
          <w:sz w:val="24"/>
          <w:szCs w:val="24"/>
        </w:rPr>
        <w:lastRenderedPageBreak/>
        <w:t>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B3A147F" w14:textId="562354B1"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Maria disse:</w:t>
      </w:r>
      <w:r w:rsidR="00EA54F5">
        <w:rPr>
          <w:rFonts w:ascii="Arial" w:hAnsi="Arial"/>
          <w:i/>
          <w:iCs/>
          <w:color w:val="000000"/>
          <w:sz w:val="24"/>
          <w:szCs w:val="24"/>
        </w:rPr>
        <w:t xml:space="preserve"> </w:t>
      </w:r>
      <w:r w:rsidRPr="00E55B75">
        <w:rPr>
          <w:rFonts w:ascii="Arial" w:hAnsi="Arial"/>
          <w:i/>
          <w:iCs/>
          <w:color w:val="000000"/>
          <w:sz w:val="24"/>
          <w:szCs w:val="24"/>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0E3139F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Maria rimase con lei circa tre mesi, poi tornò a casa sua.</w:t>
      </w:r>
    </w:p>
    <w:p w14:paraId="118A36F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 Elisabetta intanto si compì il tempo del parto e diede alla luce un figlio. I vicini e i parenti udirono che il Signore aveva manifestato in lei la sua grande misericordia, e si rallegravano con lei.</w:t>
      </w:r>
    </w:p>
    <w:p w14:paraId="7E6B60F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7873EF9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Zaccaria, suo padre, fu colmato di Spirito Santo e profetò dicendo:</w:t>
      </w:r>
    </w:p>
    <w:p w14:paraId="12BC856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65565D6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tu, bambino, sarai chiamato profeta dell’Altissimo perché andrai innanzi al Signore a preparargli le strade, per dare al suo popolo la conoscenza della salvezza nella remissione dei suoi peccati. Grazie </w:t>
      </w:r>
      <w:r w:rsidRPr="00E55B75">
        <w:rPr>
          <w:rFonts w:ascii="Arial" w:hAnsi="Arial"/>
          <w:i/>
          <w:iCs/>
          <w:color w:val="000000"/>
          <w:sz w:val="24"/>
          <w:szCs w:val="24"/>
        </w:rPr>
        <w:lastRenderedPageBreak/>
        <w:t>alla tenerezza e misericordia del nostro Dio, ci visiterà un sole che sorge dall’alto, per risplendere su quelli che stanno nelle tenebre e nell’ombra di morte, e dirigere i nostri passi sulla via della pace».</w:t>
      </w:r>
    </w:p>
    <w:p w14:paraId="3D4A90A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Il bambino cresceva e si fortificava nello spirito. Visse in regioni deserte fino al giorno della sua manifestazione a Israele (Lc 1,1-80). </w:t>
      </w:r>
    </w:p>
    <w:p w14:paraId="45163B46" w14:textId="27F8B2B4" w:rsidR="00E220EA" w:rsidRPr="00E220EA" w:rsidRDefault="00E220EA" w:rsidP="00B02397">
      <w:pPr>
        <w:spacing w:after="120"/>
        <w:jc w:val="both"/>
        <w:rPr>
          <w:rFonts w:ascii="Arial" w:hAnsi="Arial"/>
          <w:sz w:val="24"/>
        </w:rPr>
      </w:pPr>
      <w:r w:rsidRPr="00E220EA">
        <w:rPr>
          <w:rFonts w:ascii="Arial" w:hAnsi="Arial"/>
          <w:sz w:val="24"/>
        </w:rPr>
        <w:t>Nel Vangelo secondo Giovanni è chiaramente affermata quale sarà la missione dello Spirito Santo, quando sarà versato dal corpo trafitto di Gesù Signore.</w:t>
      </w:r>
      <w:r w:rsidR="00E55B75">
        <w:rPr>
          <w:rFonts w:ascii="Arial" w:hAnsi="Arial"/>
          <w:sz w:val="24"/>
        </w:rPr>
        <w:t xml:space="preserve"> </w:t>
      </w:r>
      <w:r w:rsidRPr="00E220EA">
        <w:rPr>
          <w:rFonts w:ascii="Arial" w:hAnsi="Arial"/>
          <w:sz w:val="24"/>
        </w:rPr>
        <w:t>Prima di ogni cosa dovrà dare all’uomo una nuova nascita. Dovrà nascere da acqua e da Spirito Santo. Chi nasce dallo Spirito, nasce nello Spirito.</w:t>
      </w:r>
      <w:r w:rsidR="00E55B75">
        <w:rPr>
          <w:rFonts w:ascii="Arial" w:hAnsi="Arial"/>
          <w:sz w:val="24"/>
        </w:rPr>
        <w:t xml:space="preserve"> </w:t>
      </w:r>
      <w:r w:rsidRPr="00E220EA">
        <w:rPr>
          <w:rFonts w:ascii="Arial" w:hAnsi="Arial"/>
          <w:sz w:val="24"/>
        </w:rPr>
        <w:t>Chi nasce nello Spirito, nasce come vero figlio dell’Altissimo, per esso perennemente mosso e guidato dallo Spirito</w:t>
      </w:r>
      <w:r w:rsidR="00EA54F5">
        <w:rPr>
          <w:rFonts w:ascii="Arial" w:hAnsi="Arial"/>
          <w:sz w:val="24"/>
        </w:rPr>
        <w:t xml:space="preserve">. </w:t>
      </w:r>
      <w:r w:rsidRPr="00E220EA">
        <w:rPr>
          <w:rFonts w:ascii="Arial" w:hAnsi="Arial"/>
          <w:sz w:val="24"/>
        </w:rPr>
        <w:t>Chi nasce nello Spirito ed è mosso da Lui, diverrà anche Lui “fonte o sorgente” dello Spirito per la conversione e l’adesione a Gesù Signore.</w:t>
      </w:r>
      <w:r w:rsidR="00E55B75">
        <w:rPr>
          <w:rFonts w:ascii="Arial" w:hAnsi="Arial"/>
          <w:sz w:val="24"/>
        </w:rPr>
        <w:t xml:space="preserve"> </w:t>
      </w:r>
      <w:r w:rsidRPr="00E220EA">
        <w:rPr>
          <w:rFonts w:ascii="Arial" w:hAnsi="Arial"/>
          <w:sz w:val="24"/>
        </w:rPr>
        <w:t>Come Gesù fruttifica e dona lo Spirito, così anche i suoi apostoli dovranno fruttificare dare lo Spirito Santo. È via obbligatoria per il corpo di Cristo.</w:t>
      </w:r>
    </w:p>
    <w:p w14:paraId="00ECB54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13F2941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w:t>
      </w:r>
    </w:p>
    <w:p w14:paraId="5C2844D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0FE6F06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9A2337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w:t>
      </w:r>
      <w:r w:rsidRPr="00E55B75">
        <w:rPr>
          <w:rFonts w:ascii="Arial" w:hAnsi="Arial"/>
          <w:i/>
          <w:iCs/>
          <w:color w:val="000000"/>
          <w:sz w:val="24"/>
          <w:szCs w:val="24"/>
        </w:rPr>
        <w:lastRenderedPageBreak/>
        <w:t>che è disceso dal cielo, il Figlio dell’uomo. E come Mosè innalzò il serpente nel deserto, così bisogna che sia innalzato il Figlio dell’uomo, perché chiunque crede in lui abbia la vita eterna.</w:t>
      </w:r>
    </w:p>
    <w:p w14:paraId="4E9CC94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FE25DF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A3CB1C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657C739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726C057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351B296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E10600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w:t>
      </w:r>
    </w:p>
    <w:p w14:paraId="054015C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 </w:t>
      </w:r>
    </w:p>
    <w:p w14:paraId="0690404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66FD794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verrà il Paràclito, che io vi manderò dal Padre, lo Spirito della verità che procede dal Padre, egli darà testimonianza di me; e anche voi date testimonianza, perché siete con me fin dal principio (Gv 15,26-27).</w:t>
      </w:r>
    </w:p>
    <w:p w14:paraId="2522116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7016A6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7C5B41F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16,1-15). </w:t>
      </w:r>
    </w:p>
    <w:p w14:paraId="53FF619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ED53F33" w14:textId="5D7CE7F0" w:rsidR="00E220EA" w:rsidRPr="00E220EA" w:rsidRDefault="00E220EA" w:rsidP="00B02397">
      <w:pPr>
        <w:spacing w:after="120"/>
        <w:jc w:val="both"/>
        <w:rPr>
          <w:rFonts w:ascii="Arial" w:hAnsi="Arial"/>
          <w:sz w:val="24"/>
        </w:rPr>
      </w:pPr>
      <w:r w:rsidRPr="00E220EA">
        <w:rPr>
          <w:rFonts w:ascii="Arial" w:hAnsi="Arial"/>
          <w:sz w:val="24"/>
        </w:rPr>
        <w:t>Alla luce di quanto osservato, è giusto che si rilegga la profezia e ci si chieda: qual è la sublime verità che il Signore ci vuole manifestare?</w:t>
      </w:r>
      <w:r w:rsidR="00E55B75">
        <w:rPr>
          <w:rFonts w:ascii="Arial" w:hAnsi="Arial"/>
          <w:sz w:val="24"/>
        </w:rPr>
        <w:t xml:space="preserve"> </w:t>
      </w:r>
      <w:r w:rsidRPr="00E220EA">
        <w:rPr>
          <w:rFonts w:ascii="Arial" w:hAnsi="Arial"/>
          <w:i/>
          <w:sz w:val="24"/>
        </w:rPr>
        <w:t>Dopo questo, io effonderò il mio spirito sopra ogni uomo e diverranno profeti i vostri figli e le vostre figlie; i vostri anziani faranno sogni, i vostri giovani avranno visioni</w:t>
      </w:r>
      <w:r w:rsidRPr="00E220EA">
        <w:rPr>
          <w:rFonts w:ascii="Arial" w:hAnsi="Arial"/>
          <w:sz w:val="24"/>
        </w:rPr>
        <w:t xml:space="preserve">. Si compie il desiderio di Mosè: </w:t>
      </w:r>
      <w:r w:rsidRPr="00E220EA">
        <w:rPr>
          <w:rFonts w:ascii="Arial" w:hAnsi="Arial"/>
          <w:i/>
          <w:sz w:val="24"/>
        </w:rPr>
        <w:t>“Fosse profeta tutto il popolo”</w:t>
      </w:r>
      <w:r w:rsidRPr="00E220EA">
        <w:rPr>
          <w:rFonts w:ascii="Arial" w:hAnsi="Arial"/>
          <w:sz w:val="24"/>
        </w:rPr>
        <w:t>.</w:t>
      </w:r>
      <w:r w:rsidR="00E55B75">
        <w:rPr>
          <w:rFonts w:ascii="Arial" w:hAnsi="Arial"/>
          <w:sz w:val="24"/>
        </w:rPr>
        <w:t xml:space="preserve"> </w:t>
      </w:r>
      <w:r w:rsidRPr="00E220EA">
        <w:rPr>
          <w:rFonts w:ascii="Arial" w:hAnsi="Arial"/>
          <w:sz w:val="24"/>
        </w:rPr>
        <w:t>Quanto il Signore ha dato a Mosè, a Sansone, a Davide, a Salomone, ai profeti, ai giusti, al Messia di Dio, ora il Signore annunzia che lo darà ad ogni uomo.</w:t>
      </w:r>
      <w:r w:rsidR="00E55B75">
        <w:rPr>
          <w:rFonts w:ascii="Arial" w:hAnsi="Arial"/>
          <w:sz w:val="24"/>
        </w:rPr>
        <w:t xml:space="preserve"> </w:t>
      </w:r>
      <w:r w:rsidRPr="00E220EA">
        <w:rPr>
          <w:rFonts w:ascii="Arial" w:hAnsi="Arial"/>
          <w:sz w:val="24"/>
        </w:rPr>
        <w:t>Il Signore darà il suo Spirito, tutto il suo Spirito, ad ogni uomo perché possa compiere la sua opera. Possa essere nel suo spirito vero uomo di Dio.</w:t>
      </w:r>
      <w:r w:rsidR="00E55B75">
        <w:rPr>
          <w:rFonts w:ascii="Arial" w:hAnsi="Arial"/>
          <w:sz w:val="24"/>
        </w:rPr>
        <w:t xml:space="preserve"> </w:t>
      </w:r>
      <w:r w:rsidRPr="00E220EA">
        <w:rPr>
          <w:rFonts w:ascii="Arial" w:hAnsi="Arial"/>
          <w:sz w:val="24"/>
        </w:rPr>
        <w:t>È come se Dio cambiasse il soffio vitale. Quando lo creò, gli creò l’alito della vita e l’uomo divenne essere vivente. Quello spirito non è stato sufficiente.</w:t>
      </w:r>
      <w:r w:rsidR="00E55B75">
        <w:rPr>
          <w:rFonts w:ascii="Arial" w:hAnsi="Arial"/>
          <w:sz w:val="24"/>
        </w:rPr>
        <w:t xml:space="preserve"> </w:t>
      </w:r>
      <w:r w:rsidRPr="00E220EA">
        <w:rPr>
          <w:rFonts w:ascii="Arial" w:hAnsi="Arial"/>
          <w:sz w:val="24"/>
        </w:rPr>
        <w:t>Ora nella nuova creazione lo spirito creato non è più sufficiente, l’uomo deve avere come suo Spirito, come Spirito del suo spirito, lo Spirito Increato.</w:t>
      </w:r>
      <w:r w:rsidR="00E55B75">
        <w:rPr>
          <w:rFonts w:ascii="Arial" w:hAnsi="Arial"/>
          <w:sz w:val="24"/>
        </w:rPr>
        <w:t xml:space="preserve"> </w:t>
      </w:r>
      <w:r w:rsidRPr="00E220EA">
        <w:rPr>
          <w:rFonts w:ascii="Arial" w:hAnsi="Arial"/>
          <w:sz w:val="24"/>
        </w:rPr>
        <w:t xml:space="preserve">Dio promette di dare il suo Spirito come vero Spirito dell’uomo, perché possa vivere da vero uomo ed è vero uomo solo se è nel Padre per il </w:t>
      </w:r>
      <w:r w:rsidRPr="00E220EA">
        <w:rPr>
          <w:rFonts w:ascii="Arial" w:hAnsi="Arial"/>
          <w:sz w:val="24"/>
        </w:rPr>
        <w:lastRenderedPageBreak/>
        <w:t>Padre.</w:t>
      </w:r>
      <w:r w:rsidR="00E55B75">
        <w:rPr>
          <w:rFonts w:ascii="Arial" w:hAnsi="Arial"/>
          <w:sz w:val="24"/>
        </w:rPr>
        <w:t xml:space="preserve"> </w:t>
      </w:r>
      <w:r w:rsidRPr="00E220EA">
        <w:rPr>
          <w:rFonts w:ascii="Arial" w:hAnsi="Arial"/>
          <w:sz w:val="24"/>
        </w:rPr>
        <w:t>Attenzione! Essendo lo Spirito, Spirito del Corpo di Cristo, chi vuole vivere con il nuovo Spirito, con lo Spirito di Dio, deve essere corpo di Cristo.</w:t>
      </w:r>
      <w:r w:rsidR="00E55B75">
        <w:rPr>
          <w:rFonts w:ascii="Arial" w:hAnsi="Arial"/>
          <w:sz w:val="24"/>
        </w:rPr>
        <w:t xml:space="preserve"> </w:t>
      </w:r>
      <w:r w:rsidRPr="00E220EA">
        <w:rPr>
          <w:rFonts w:ascii="Arial" w:hAnsi="Arial"/>
          <w:sz w:val="24"/>
        </w:rPr>
        <w:t>Attenzione! Essendo lo Spirito del corpo, ognuno lo riceve dal corpo per darlo al corpo. Ognuno vive con lo Spirito che riceve dal corpo e che dona al corpo.</w:t>
      </w:r>
      <w:r w:rsidR="00E55B75">
        <w:rPr>
          <w:rFonts w:ascii="Arial" w:hAnsi="Arial"/>
          <w:sz w:val="24"/>
        </w:rPr>
        <w:t xml:space="preserve"> </w:t>
      </w:r>
      <w:r w:rsidRPr="00E220EA">
        <w:rPr>
          <w:rFonts w:ascii="Arial" w:hAnsi="Arial"/>
          <w:sz w:val="24"/>
        </w:rPr>
        <w:t>Chi non riceve dal corpo neanche può donare al corpo e chi non dona al corpo neanche può ricevere dal corpo. Vive di egoismo di morte.</w:t>
      </w:r>
      <w:r w:rsidR="00E55B75">
        <w:rPr>
          <w:rFonts w:ascii="Arial" w:hAnsi="Arial"/>
          <w:sz w:val="24"/>
        </w:rPr>
        <w:t xml:space="preserve"> </w:t>
      </w:r>
      <w:r w:rsidRPr="00E220EA">
        <w:rPr>
          <w:rFonts w:ascii="Arial" w:hAnsi="Arial"/>
          <w:sz w:val="24"/>
        </w:rPr>
        <w:t>Lo Spirito del corpo di Cristo vive ed agisce in perfetta comunione. Lo Spirito opera quando ogni cellula del corpo vive di perfetta comunione.</w:t>
      </w:r>
      <w:r w:rsidR="00E55B75">
        <w:rPr>
          <w:rFonts w:ascii="Arial" w:hAnsi="Arial"/>
          <w:sz w:val="24"/>
        </w:rPr>
        <w:t xml:space="preserve"> </w:t>
      </w:r>
      <w:r w:rsidRPr="00E220EA">
        <w:rPr>
          <w:rFonts w:ascii="Arial" w:hAnsi="Arial"/>
          <w:sz w:val="24"/>
        </w:rPr>
        <w:t>Questa verità mai dovrà essere dimenticata. Il corpo di Cristo è gerarchicamente costituito in ordine al dono dello Spirito.</w:t>
      </w:r>
      <w:r w:rsidR="00E55B75">
        <w:rPr>
          <w:rFonts w:ascii="Arial" w:hAnsi="Arial"/>
          <w:sz w:val="24"/>
        </w:rPr>
        <w:t xml:space="preserve"> </w:t>
      </w:r>
      <w:r w:rsidRPr="00E220EA">
        <w:rPr>
          <w:rFonts w:ascii="Arial" w:hAnsi="Arial"/>
          <w:sz w:val="24"/>
        </w:rPr>
        <w:t>La comunione nello Spirito Santo deve essere di ogni cellula verso ogni altra cellula. Nessuna cellula potrà escludersi dal dare e dal ricevere lo Spirito.</w:t>
      </w:r>
      <w:r w:rsidR="00E55B75">
        <w:rPr>
          <w:rFonts w:ascii="Arial" w:hAnsi="Arial"/>
          <w:sz w:val="24"/>
        </w:rPr>
        <w:t xml:space="preserve"> </w:t>
      </w:r>
      <w:r w:rsidRPr="00E220EA">
        <w:rPr>
          <w:rFonts w:ascii="Arial" w:hAnsi="Arial"/>
          <w:sz w:val="24"/>
        </w:rPr>
        <w:t>Quanto il Signore ha fatto con Giuseppe, figli di Giacobbe, con i profeti, con i saggi d’Israele, con i Salmisti, oggi il Signore lo farà con ogni uomo.</w:t>
      </w:r>
      <w:r w:rsidR="00E55B75">
        <w:rPr>
          <w:rFonts w:ascii="Arial" w:hAnsi="Arial"/>
          <w:sz w:val="24"/>
        </w:rPr>
        <w:t xml:space="preserve"> </w:t>
      </w:r>
      <w:r w:rsidRPr="00E220EA">
        <w:rPr>
          <w:rFonts w:ascii="Arial" w:hAnsi="Arial"/>
          <w:sz w:val="24"/>
        </w:rPr>
        <w:t xml:space="preserve">Questa è la potentissima verità e novità che viene posta nella storia dal profeta Gioele. Ognuno sarà pieno di Spirito Santo come Spirito del suo spirito. </w:t>
      </w:r>
    </w:p>
    <w:p w14:paraId="75E65394"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20EA">
        <w:rPr>
          <w:rFonts w:ascii="Arial" w:hAnsi="Arial"/>
          <w:b/>
          <w:position w:val="6"/>
          <w:sz w:val="24"/>
          <w:vertAlign w:val="superscript"/>
        </w:rPr>
        <w:t>2</w:t>
      </w:r>
      <w:r w:rsidRPr="00E220EA">
        <w:rPr>
          <w:rFonts w:ascii="Arial" w:hAnsi="Arial"/>
          <w:b/>
          <w:sz w:val="24"/>
        </w:rPr>
        <w:t>Anche sopra gli schiavi e sulle schiave in quei giorni effonderò il mio spirito.</w:t>
      </w:r>
    </w:p>
    <w:p w14:paraId="48BEFA82" w14:textId="29BBBE14" w:rsidR="00E220EA" w:rsidRPr="00E220EA" w:rsidRDefault="00E220EA" w:rsidP="00B02397">
      <w:pPr>
        <w:spacing w:after="120"/>
        <w:jc w:val="both"/>
        <w:rPr>
          <w:rFonts w:ascii="Arial" w:hAnsi="Arial"/>
          <w:sz w:val="24"/>
        </w:rPr>
      </w:pPr>
      <w:r w:rsidRPr="00E220EA">
        <w:rPr>
          <w:rFonts w:ascii="Arial" w:hAnsi="Arial"/>
          <w:sz w:val="24"/>
        </w:rPr>
        <w:t>Lo Spirito santo non è dato solo agli uomini posti in alto, ai signori del popolo, ai padroni, a quanti sono persone libere. È dato anche ad ogni schiavo.</w:t>
      </w:r>
      <w:r w:rsidR="00E55B75">
        <w:rPr>
          <w:rFonts w:ascii="Arial" w:hAnsi="Arial"/>
          <w:sz w:val="24"/>
        </w:rPr>
        <w:t xml:space="preserve"> </w:t>
      </w:r>
      <w:r w:rsidRPr="00E220EA">
        <w:rPr>
          <w:rFonts w:ascii="Arial" w:hAnsi="Arial"/>
          <w:i/>
          <w:sz w:val="24"/>
        </w:rPr>
        <w:t>Anche sopra gli schiavi e sulle schiave in quei giorni effonderò il mio spirito</w:t>
      </w:r>
      <w:r w:rsidRPr="00E220EA">
        <w:rPr>
          <w:rFonts w:ascii="Arial" w:hAnsi="Arial"/>
          <w:sz w:val="24"/>
        </w:rPr>
        <w:t>. Ogni uomo, non importa quale sia il suo stato sociale, riceverà lo Spirito.</w:t>
      </w:r>
      <w:r w:rsidR="00E55B75">
        <w:rPr>
          <w:rFonts w:ascii="Arial" w:hAnsi="Arial"/>
          <w:sz w:val="24"/>
        </w:rPr>
        <w:t xml:space="preserve"> </w:t>
      </w:r>
      <w:r w:rsidRPr="00E220EA">
        <w:rPr>
          <w:rFonts w:ascii="Arial" w:hAnsi="Arial"/>
          <w:sz w:val="24"/>
        </w:rPr>
        <w:t>Non vi è sudditanza degli uni sugli altri. Io possiedo lo Spirito, tu non lo possiedi. Nello Spirito Santo vi è solo comunione</w:t>
      </w:r>
      <w:r w:rsidR="00EA54F5">
        <w:rPr>
          <w:rFonts w:ascii="Arial" w:hAnsi="Arial"/>
          <w:sz w:val="24"/>
        </w:rPr>
        <w:t xml:space="preserve">. </w:t>
      </w:r>
      <w:r w:rsidRPr="00E220EA">
        <w:rPr>
          <w:rFonts w:ascii="Arial" w:hAnsi="Arial"/>
          <w:sz w:val="24"/>
        </w:rPr>
        <w:t>Finisce così la schiavitù spirituale o la sudditanza spirituale degli uni sugli altri. Tutti sono dallo Spirito degli altri, tutti sudditi dello Spirito degli altri.</w:t>
      </w:r>
      <w:r w:rsidR="00E55B75">
        <w:rPr>
          <w:rFonts w:ascii="Arial" w:hAnsi="Arial"/>
          <w:sz w:val="24"/>
        </w:rPr>
        <w:t xml:space="preserve"> </w:t>
      </w:r>
      <w:r w:rsidRPr="00E220EA">
        <w:rPr>
          <w:rFonts w:ascii="Arial" w:hAnsi="Arial"/>
          <w:sz w:val="24"/>
        </w:rPr>
        <w:t>Tutti datori dello Spirito agli altri e tutti accolgono lo Spirito che viene loro donato. Ma l’uomo come crea sudditanza fisica, così vorrebbe per lo Spirito.</w:t>
      </w:r>
      <w:r w:rsidR="00E55B75">
        <w:rPr>
          <w:rFonts w:ascii="Arial" w:hAnsi="Arial"/>
          <w:sz w:val="24"/>
        </w:rPr>
        <w:t xml:space="preserve"> </w:t>
      </w:r>
      <w:r w:rsidRPr="00E220EA">
        <w:rPr>
          <w:rFonts w:ascii="Arial" w:hAnsi="Arial"/>
          <w:sz w:val="24"/>
        </w:rPr>
        <w:t>La sudditanza fisica potrà sempre regnare nel mondo. Ciò che viene abolita per sempre è la sudditanza spirituale. Questa non dovrà più esistere.</w:t>
      </w:r>
      <w:r w:rsidR="00E55B75">
        <w:rPr>
          <w:rFonts w:ascii="Arial" w:hAnsi="Arial"/>
          <w:sz w:val="24"/>
        </w:rPr>
        <w:t xml:space="preserve"> </w:t>
      </w:r>
      <w:r w:rsidRPr="00E220EA">
        <w:rPr>
          <w:rFonts w:ascii="Arial" w:hAnsi="Arial"/>
          <w:sz w:val="24"/>
        </w:rPr>
        <w:t>Ogni creatore di sudditanza spirituale è condannato in eterno dalla profezia di Gioele. Nella Nuova Alleanza tutti donano e tutti ricevono lo Spirito.</w:t>
      </w:r>
      <w:r w:rsidR="00E55B75">
        <w:rPr>
          <w:rFonts w:ascii="Arial" w:hAnsi="Arial"/>
          <w:sz w:val="24"/>
        </w:rPr>
        <w:t xml:space="preserve"> </w:t>
      </w:r>
      <w:r w:rsidRPr="00E220EA">
        <w:rPr>
          <w:rFonts w:ascii="Arial" w:hAnsi="Arial"/>
          <w:sz w:val="24"/>
        </w:rPr>
        <w:t>Tutti sono sudditi e tutti signori nello Spirito Santo. Su questa verità si insiste poco, ma anche si pecca molto, a motivo dell’egoismo dell’uomo.</w:t>
      </w:r>
      <w:r w:rsidR="00E55B75">
        <w:rPr>
          <w:rFonts w:ascii="Arial" w:hAnsi="Arial"/>
          <w:sz w:val="24"/>
        </w:rPr>
        <w:t xml:space="preserve"> </w:t>
      </w:r>
      <w:r w:rsidRPr="00E220EA">
        <w:rPr>
          <w:rFonts w:ascii="Arial" w:hAnsi="Arial"/>
          <w:sz w:val="24"/>
        </w:rPr>
        <w:t>Quando un uomo non è guidato e mosso dallo Spirito Santo, sempre crea sudditanza. Nello Spirito Santo invece ogni sudditanza svanisce.</w:t>
      </w:r>
      <w:r w:rsidR="00E55B75">
        <w:rPr>
          <w:rFonts w:ascii="Arial" w:hAnsi="Arial"/>
          <w:sz w:val="24"/>
        </w:rPr>
        <w:t xml:space="preserve"> </w:t>
      </w:r>
      <w:r w:rsidRPr="00E220EA">
        <w:rPr>
          <w:rFonts w:ascii="Arial" w:hAnsi="Arial"/>
          <w:sz w:val="24"/>
        </w:rPr>
        <w:t xml:space="preserve">Ma anche la sudditanza fisica sparisce, quando si è nello Spirito Santo. San Paolo non abolisce la sudditanza fisica, ma quella spirituale. </w:t>
      </w:r>
    </w:p>
    <w:p w14:paraId="619D30F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666BF7C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w:t>
      </w:r>
      <w:r w:rsidRPr="00E55B75">
        <w:rPr>
          <w:rFonts w:ascii="Arial" w:hAnsi="Arial"/>
          <w:i/>
          <w:iCs/>
          <w:color w:val="000000"/>
          <w:sz w:val="24"/>
          <w:szCs w:val="24"/>
        </w:rPr>
        <w:lastRenderedPageBreak/>
        <w:t>consolazione, fratello, perché per opera tua i santi sono stati profondamente confortati.</w:t>
      </w:r>
    </w:p>
    <w:p w14:paraId="570D5FC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3720A1B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79E8174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7D21B6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Ti ho scritto fiducioso nella tua docilità, sapendo che farai anche più di quanto ti chiedo. Al tempo stesso preparami un alloggio, perché, grazie alle vostre preghiere, spero di essere restituito a voi.</w:t>
      </w:r>
    </w:p>
    <w:p w14:paraId="3271BD7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Ti saluta Èpafra, mio compagno di prigionia in Cristo Gesù, insieme con Marco, Aristarco, Dema e Luca, miei collaboratori.</w:t>
      </w:r>
    </w:p>
    <w:p w14:paraId="507D8A6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grazia del Signore Gesù Cristo sia con il vostro spirito (Fm 1-25). </w:t>
      </w:r>
    </w:p>
    <w:p w14:paraId="7B32FF35" w14:textId="77777777" w:rsidR="00E220EA" w:rsidRPr="00E220EA" w:rsidRDefault="00E220EA" w:rsidP="00B02397">
      <w:pPr>
        <w:spacing w:after="120"/>
        <w:jc w:val="both"/>
        <w:rPr>
          <w:rFonts w:ascii="Arial" w:hAnsi="Arial"/>
          <w:sz w:val="24"/>
        </w:rPr>
      </w:pPr>
      <w:r w:rsidRPr="00E220EA">
        <w:rPr>
          <w:rFonts w:ascii="Arial" w:hAnsi="Arial"/>
          <w:sz w:val="24"/>
        </w:rPr>
        <w:t>Quando viene abolita la sudditanza spirituale, mai però la comunione gerarchica nello Spirito Santo, anche la sudditanza fisica è abolita.</w:t>
      </w:r>
    </w:p>
    <w:p w14:paraId="6E758F22"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20EA">
        <w:rPr>
          <w:rFonts w:ascii="Arial" w:hAnsi="Arial"/>
          <w:b/>
          <w:position w:val="6"/>
          <w:sz w:val="24"/>
          <w:vertAlign w:val="superscript"/>
        </w:rPr>
        <w:t>3</w:t>
      </w:r>
      <w:r w:rsidRPr="00E220EA">
        <w:rPr>
          <w:rFonts w:ascii="Arial" w:hAnsi="Arial"/>
          <w:b/>
          <w:sz w:val="24"/>
        </w:rPr>
        <w:t>Farò prodigi nel cielo e sulla terra, sangue e fuoco e colonne di fumo.</w:t>
      </w:r>
    </w:p>
    <w:p w14:paraId="181133A8" w14:textId="68E840CF" w:rsidR="00E55B75" w:rsidRDefault="00E220EA" w:rsidP="00B02397">
      <w:pPr>
        <w:spacing w:after="120"/>
        <w:jc w:val="both"/>
        <w:rPr>
          <w:rFonts w:ascii="Arial" w:hAnsi="Arial"/>
          <w:sz w:val="24"/>
        </w:rPr>
      </w:pPr>
      <w:r w:rsidRPr="00E220EA">
        <w:rPr>
          <w:rFonts w:ascii="Arial" w:hAnsi="Arial"/>
          <w:sz w:val="24"/>
        </w:rPr>
        <w:t>Questo versetto fa esplicito riferimento sia alla manifestazione del Signore sul monte Sinai, sia ad ogni sua manifestazione e rivelazione.</w:t>
      </w:r>
      <w:r w:rsidR="00E55B75">
        <w:rPr>
          <w:rFonts w:ascii="Arial" w:hAnsi="Arial"/>
          <w:sz w:val="24"/>
        </w:rPr>
        <w:t xml:space="preserve"> </w:t>
      </w:r>
      <w:r w:rsidRPr="00E220EA">
        <w:rPr>
          <w:rFonts w:ascii="Arial" w:hAnsi="Arial"/>
          <w:i/>
          <w:sz w:val="24"/>
        </w:rPr>
        <w:t>Farò prodigi nel cielo e sulla terra, sangue e fuoco e colonne di fumo</w:t>
      </w:r>
      <w:r w:rsidRPr="00E220EA">
        <w:rPr>
          <w:rFonts w:ascii="Arial" w:hAnsi="Arial"/>
          <w:sz w:val="24"/>
        </w:rPr>
        <w:t>. Il dono dello Spirito ad ogni uomo nel corpo di Cristo cambierà il volto della storia</w:t>
      </w:r>
      <w:r w:rsidR="00EA54F5">
        <w:rPr>
          <w:rFonts w:ascii="Arial" w:hAnsi="Arial"/>
          <w:sz w:val="24"/>
        </w:rPr>
        <w:t xml:space="preserve">. </w:t>
      </w:r>
      <w:r w:rsidRPr="00E220EA">
        <w:rPr>
          <w:rFonts w:ascii="Arial" w:hAnsi="Arial"/>
          <w:sz w:val="24"/>
        </w:rPr>
        <w:t>Il prodigio attesta che non è l’uomo ad agire, ma è lo Spirito Santo nell’uomo ad agire. Nulla è impossibile ad un uomo guidato e mosso dallo Spirito.</w:t>
      </w:r>
      <w:r w:rsidR="00E55B75">
        <w:rPr>
          <w:rFonts w:ascii="Arial" w:hAnsi="Arial"/>
          <w:sz w:val="24"/>
        </w:rPr>
        <w:t xml:space="preserve"> </w:t>
      </w:r>
    </w:p>
    <w:p w14:paraId="75D843E8" w14:textId="60CF9EEF"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Stenderò dunque la mano e colpirò l'Egitto con tutti i prodigi che opererò in mezzo ad esso, dopo egli vi lascerà andare (Es 3, 20). Terrai in mano questo bastone, con il quale tu compirai i prodigi" (Es 4, 17).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w:t>
      </w:r>
    </w:p>
    <w:p w14:paraId="04B2132C" w14:textId="6ABB6238"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Quando il faraone vi chiederà: Fate un prodigio a vostro sostegno! tu dirai ad Aronne: Prendi il bastone e gettalo davanti al faraone e diventerà un serpente!" (Es 7, 9). Allora il Signore disse a Mosè: "</w:t>
      </w:r>
      <w:r w:rsidR="00AA0667" w:rsidRPr="00E55B75">
        <w:rPr>
          <w:rFonts w:ascii="Arial" w:hAnsi="Arial"/>
          <w:i/>
          <w:iCs/>
          <w:color w:val="000000"/>
          <w:sz w:val="24"/>
          <w:szCs w:val="24"/>
        </w:rPr>
        <w:t>Va’</w:t>
      </w:r>
      <w:r w:rsidRPr="00E55B75">
        <w:rPr>
          <w:rFonts w:ascii="Arial" w:hAnsi="Arial"/>
          <w:i/>
          <w:iCs/>
          <w:color w:val="000000"/>
          <w:sz w:val="24"/>
          <w:szCs w:val="24"/>
        </w:rPr>
        <w:t xml:space="preserve"> dal faraone, perché io ho reso irremovibile il suo cuore e il cuore dei suoi ministri, per operare questi miei prodigi in mezzo a loro (Es 10, 1). Il Signore aveva appunto detto a Mosè: "Il faraone non vi ascolterà, perché si moltiplichino i miei prodigi nel paese d'Egitto" (Es 11, 9). Mosè e Aronne avevano fatto tutti questi prodigi davanti al faraone; ma il Signore aveva reso ostinato il cuore del faraone, il quale non lasciò partire gli Israeliti dal suo paese (Es 11, 10). Chi è come te fra gli dei, Signore? Chi è come te, maestoso in santità, tremendo nelle imprese, operatore di prodigi? (Es 15, 11). Tutti quegli uomini che hanno visto la mia gloria e i prodigi compiuti da me in Egitto e nel deserto e tuttavia mi hanno messo alla prova già dieci volte e non hanno obbedito alla mia voce (Nm 14, 22). </w:t>
      </w:r>
    </w:p>
    <w:p w14:paraId="3E96241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Signore Dio, tu hai cominciato a mostrare al tuo servo la tua grandezza e la tua mano potente; quale altro Dio, infatti, in cielo o sulla terra, può fare opere e prodigi come i tuoi? (Dt 3, 24).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Ricordati delle grandi prove che hai viste con gli occhi, dei segni, dei prodigi, della mano potente e del braccio teso, con cui il Signore tuo Dio ti ha fatto uscire; così farà il Signore tuo Dio a tutti i popoli, dei quali hai timore (Dt 7, 19). Qualora si alzi in mezzo a te un profeta o un sognatore che ti proponga un segno o un prodigio (Dt 13, 2). </w:t>
      </w:r>
    </w:p>
    <w:p w14:paraId="20F2C35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il segno e il prodigio annunciato succeda ed egli ti dica: Seguiamo dei stranieri, che tu non hai mai conosciuti, e rendiamo loro un culto (Dt 13, 3). Il Signore ci fece uscire dall'Egitto con mano potente e con braccio teso, spargendo terrore e operando segni e prodigi (Dt 26, 8). Esse per te e per la tua discendenza saranno sempre un segno e un prodigio (Dt 28, 46). Allora il Signore colpirà te e i tuoi discendenti con flagelli prodigiosi: flagelli grandi e duraturi, malattie maligne e ostinate (Dt 28, 59). Le prove grandiose che i tuoi occhi hanno visto, i segni e i grandi prodigi (Dt 29, 2). Per tutti i segni e prodigi che il Signore lo aveva mandato a compiere nel paese di Egitto, contro il faraone, contro i suoi ministri e contro tutto il suo paese (Dt 34, 11)., </w:t>
      </w:r>
    </w:p>
    <w:p w14:paraId="1C3DDE84" w14:textId="3532B5CD"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 mandai Mosè</w:t>
      </w:r>
      <w:r w:rsidR="00EA54F5">
        <w:rPr>
          <w:rFonts w:ascii="Arial" w:hAnsi="Arial"/>
          <w:i/>
          <w:iCs/>
          <w:color w:val="000000"/>
          <w:sz w:val="24"/>
          <w:szCs w:val="24"/>
        </w:rPr>
        <w:t xml:space="preserve"> </w:t>
      </w:r>
      <w:r w:rsidRPr="00E55B75">
        <w:rPr>
          <w:rFonts w:ascii="Arial" w:hAnsi="Arial"/>
          <w:i/>
          <w:iCs/>
          <w:color w:val="000000"/>
          <w:sz w:val="24"/>
          <w:szCs w:val="24"/>
        </w:rPr>
        <w:t xml:space="preserve">e Aronne e colpii l'Egitto con i prodigi che feci in mezzo ad esso; dopo vi feci uscire (Gs 24, 5). 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Cantate in suo onore, inneggiate a lui, ripetete tutti i suoi prodigi </w:t>
      </w:r>
      <w:r w:rsidRPr="00E55B75">
        <w:rPr>
          <w:rFonts w:ascii="Arial" w:hAnsi="Arial"/>
          <w:i/>
          <w:iCs/>
          <w:color w:val="000000"/>
          <w:sz w:val="24"/>
          <w:szCs w:val="24"/>
        </w:rPr>
        <w:lastRenderedPageBreak/>
        <w:t xml:space="preserve">(1Cr 16, 9). Ricordate i prodigi che egli ha compiuti, i suoi miracoli e i giudizi della sua bocca (1Cr 16, 12). Proclamate fra i popoli la sua gloria, fra tutte le nazioni i suoi prodigi (1Cr 16, 24). In quei giorni Ezechia si ammalò di malattia mortale. Egli pregò il Signore, che l'esaudì e operò un prodigio per lui (2Cr 32, 24). </w:t>
      </w:r>
    </w:p>
    <w:p w14:paraId="0C8E40FA" w14:textId="31B3F87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quando i capi di Babilonia gli inviarono messaggeri per informarsi sul prodigio avvenuto nel paese, Dio l'abbandonò per metterlo alla prova e conoscerne completamente il cuore (2Cr 32, 31). 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w:t>
      </w:r>
      <w:r w:rsidR="00AA0667">
        <w:rPr>
          <w:rFonts w:ascii="Arial" w:hAnsi="Arial"/>
          <w:i/>
          <w:iCs/>
          <w:color w:val="000000"/>
          <w:sz w:val="24"/>
          <w:szCs w:val="24"/>
        </w:rPr>
        <w:t xml:space="preserve"> </w:t>
      </w:r>
      <w:r w:rsidRPr="00E55B75">
        <w:rPr>
          <w:rFonts w:ascii="Arial" w:hAnsi="Arial"/>
          <w:i/>
          <w:iCs/>
          <w:color w:val="000000"/>
          <w:sz w:val="24"/>
          <w:szCs w:val="24"/>
        </w:rPr>
        <w:t xml:space="preserve">f). </w:t>
      </w:r>
    </w:p>
    <w:p w14:paraId="485F743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la sollevo, tu come un leopardo mi dai la caccia e torni a compiere prodigi contro di me (Gb 10, 16). </w:t>
      </w:r>
    </w:p>
    <w:p w14:paraId="10F9263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Conosci tu come la nube si libri in aria, i prodigi di colui che tutto sa? (Gb 37, 16). Sappiate che il Signore fa prodigi per il suo fedele: il Signore mi ascolta quando lo invoco (Sal 4, 4). Mostrami i prodigi del tuo amore: tu che salvi dai nemici chi si affida alla tua destra (Sal 16, 7). Quanti prodigi tu hai fatto, Signore Dio mio, quali disegni in nostro favore: nessuno a te si può paragonare. Se li voglio annunziare e proclamare sono troppi per essere contati (Sal 39, 6). La tua destra ti mostri prodigi: le tue frecce acute colpiscono al cuore i nemici del re; sotto di te cadono i popoli (Sal 44, 6). Con Dio noi faremo prodigi: egli calpesterà i nostri nemici (Sal 59, 14). Con i prodigi della tua giustizia, tu ci rispondi, o Dio, nostra salvezza, speranza dei confini della terra e dei mari lontani (Sal 64, 6). Gli abitanti degli estremi confini stupiscono davanti ai tuoi prodigi: di gioia fai gridare la terra, le soglie dell'oriente e dell'occidente (Sal 64, 9). </w:t>
      </w:r>
    </w:p>
    <w:p w14:paraId="413BB81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Sono parso a molti quasi un prodigio: eri tu il mio rifugio sicuro (Sal 70, 7). Tu mi hai istruito, o Dio, fin dalla giovinezza e ancora oggi proclamo i tuoi prodigi (Sal 70, 17). Benedetto il Signore, Dio di Israele, egli solo compie prodigi (Sal 71, 18). Aveva fatto prodigi davanti ai loro padri, nel paese d'Egitto, nei campi di Tanis (Sal 77, 12). Con tutto questo continuarono a peccare e non credettero ai suoi prodigi (Sal 77, 32). Quando operò in Egitto i suoi prodigi, i suoi portenti nei campi di Tanis (Sal 77, 43). Compi forse prodigi per i morti? O sorgono le ombre a darti lode? (Sal 87, 11). Nelle tenebre si conoscono forse i tuoi prodigi, la tua giustizia nel paese dell'oblio? (Sal 87, 13). In mezzo </w:t>
      </w:r>
      <w:r w:rsidRPr="00E55B75">
        <w:rPr>
          <w:rFonts w:ascii="Arial" w:hAnsi="Arial"/>
          <w:i/>
          <w:iCs/>
          <w:color w:val="000000"/>
          <w:sz w:val="24"/>
          <w:szCs w:val="24"/>
        </w:rPr>
        <w:lastRenderedPageBreak/>
        <w:t xml:space="preserve">ai popoli raccontate la sua gloria, a tutte le nazioni dite i suoi prodigi (Sal 95, 3). Salmo. Cantate al Signore un canto nuovo, perché ha compiuto prodigi. Gli ha dato vittoria la sua destra e il suo braccio santo (Sal 97, 1). </w:t>
      </w:r>
    </w:p>
    <w:p w14:paraId="2B1309D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Cantate a lui canti di gioia, meditate tutti i suoi prodigi (Sal 104, 2). Ricordate le meraviglie che ha compiute, i suoi prodigi e i giudizi della sua bocca (Sal 104, 5). Compì per mezzo loro i segni promessi e nel paese di Cam i suoi prodigi (Sal 104, 27). Chi può narrare i prodigi del Signore, far risuonare tutta la sua lode? (Sal 105, 2). I nostri padri in Egitto non compresero i tuoi prodigi, non ricordarono tanti tuoi benefici e si ribellarono presso il mare, presso il mar Rosso (Sal 105, 7).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Videro le opere del Signore, i suoi prodigi nel mare profondo (Sal 106, 24). Ringrazino il Signore per la sua misericordia e per i suoi prodigi a favore degli uomini (Sal 106, 31). Ha lasciato un ricordo dei suoi prodigi: pietà e tenerezza è il Signore (Sal 110, 4). </w:t>
      </w:r>
    </w:p>
    <w:p w14:paraId="146DB775" w14:textId="178C5C70"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Fammi conoscere la via dei tuoi precetti e mediterò i tuoi prodigi (Sal 118, 27). Mandò segni e prodigi in mezzo a te, Egitto, contro il faraone e tutti i suoi ministri (Sal 134, 9). Ti lodo, perché mi hai fatto come un prodigio; sono stupende le tue opere, tu mi conosci fino in fondo (Sal 138, 14). Ricordo i giorni antichi, ripenso a tutte le tue opere, medito sui tuoi prodigi (Sal 142, 5)</w:t>
      </w:r>
      <w:r w:rsidR="00EA54F5">
        <w:rPr>
          <w:rFonts w:ascii="Arial" w:hAnsi="Arial"/>
          <w:i/>
          <w:iCs/>
          <w:color w:val="000000"/>
          <w:sz w:val="24"/>
          <w:szCs w:val="24"/>
        </w:rPr>
        <w:t xml:space="preserve">. </w:t>
      </w:r>
      <w:r w:rsidRPr="00E55B75">
        <w:rPr>
          <w:rFonts w:ascii="Arial" w:hAnsi="Arial"/>
          <w:i/>
          <w:iCs/>
          <w:color w:val="000000"/>
          <w:sz w:val="24"/>
          <w:szCs w:val="24"/>
        </w:rPr>
        <w:t xml:space="preserve">Proclamano lo splendore della tua gloria e raccontano i tuoi prodigi (Sal 144, 5). Per manifestare agli uomini i tuoi prodigi e la splendida gloria del tuo regno (Sal 144, 12). Lodatelo per i suoi prodigi, lodatelo per la sua immensa grandezza (Sal 150, 2). </w:t>
      </w:r>
    </w:p>
    <w:p w14:paraId="5023AD0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Entro nell'anima di un servo del Signore e si oppose con prodigi e con segni a terribili re (Sap 10, 16). Per essa passò tutto il tuo popolo, i protetti della tua mano, spettatori di prodigi stupendi (Sap 19, 8). Rinnova i segni e compi altri prodigi, glorifica la tua mano e il tuo braccio destro (Sir 36, 5). Per la sua parola fece cessare i prodigi e lo glorificò davanti ai re; gli diede autorità sul suo popolo e gli mostrò una parte della sua gloria (Sir 45, 3). Il Signore vide e se ne indignò; essi finirono annientati nella furia della sua ira. Egli compì prodigi a loro danno per distruggerli con il fuoco della sua fiamma (Sir 45, 19). Come ti rendesti famoso, Elia, con i prodigi! E chi può vantarsi di esserti uguale? (Sir 48, 4). </w:t>
      </w:r>
    </w:p>
    <w:p w14:paraId="03B13E0F" w14:textId="014143A8"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Nella sua vita compì prodigi e dopo la morte meravigliose furono le sue opere (Sir 48, 14). Perciò, eccomi, continuerò a operare meraviglie e prodigi con questo popolo; perirà la sapienza dei suoi sapienti e si eclisserà l'intelligenza dei suoi intelligenti" (Is 29, 14). "Intercedi per noi presso il Signore perché Nabucodònosor re di Babilonia ci muove guerra; forse il Signore compirà a nostro vantaggio </w:t>
      </w:r>
      <w:r w:rsidRPr="00E55B75">
        <w:rPr>
          <w:rFonts w:ascii="Arial" w:hAnsi="Arial"/>
          <w:i/>
          <w:iCs/>
          <w:color w:val="000000"/>
          <w:sz w:val="24"/>
          <w:szCs w:val="24"/>
        </w:rPr>
        <w:lastRenderedPageBreak/>
        <w:t xml:space="preserve">qualcuno dei suoi tanti prodigi, così che egli si allontani da noi" (Ger 21, 2). Ora, Signore Dio d'Israele, che hai fatto uscire il tuo popolo dall'Egitto con mano forte, con segni e prodigi, con grande potenza e braccio possente e ti sei fatto un nome glorioso come oggi lo possiedi (Bar 2, 11). Salvaci con i tuoi prodigi, </w:t>
      </w:r>
      <w:r w:rsidR="00AA0667" w:rsidRPr="00E55B75">
        <w:rPr>
          <w:rFonts w:ascii="Arial" w:hAnsi="Arial"/>
          <w:i/>
          <w:iCs/>
          <w:color w:val="000000"/>
          <w:sz w:val="24"/>
          <w:szCs w:val="24"/>
        </w:rPr>
        <w:t>dà</w:t>
      </w:r>
      <w:r w:rsidRPr="00E55B75">
        <w:rPr>
          <w:rFonts w:ascii="Arial" w:hAnsi="Arial"/>
          <w:i/>
          <w:iCs/>
          <w:color w:val="000000"/>
          <w:sz w:val="24"/>
          <w:szCs w:val="24"/>
        </w:rPr>
        <w:t xml:space="preserve"> gloria, Signore, al tuo nome (Dn 3, 43). M'è parso opportuno rendervi noti i prodigi e le meraviglie che il Dio altissimo ha fatto per me (Dn 3, 99). Quanto sono grandi i suoi prodigi e quanto straordinarie le sue meraviglie! Il suo regno è un regno eterno e il suo dominio di generazione in generazione (Dn 3, 100). </w:t>
      </w:r>
    </w:p>
    <w:p w14:paraId="41A6837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Egli salva e libera, fa prodigi e miracoli in cielo e in terra: egli ha liberato Daniele dalle fauci dei leoni" (Dn 6, 28). Farò prodigi nel cielo e sulla terra, sangue e fuoco e colonne di fumo (Gl 3, 3). Come quando sei uscito dall'Egitto, mostraci cose prodigiose (Mi 7, 15). Venuto il sabato, incominciò a insegnare nella sinagoga. E molti ascoltandolo rimanevano stupiti e dicevano: "Donde gli vengono queste cose? E che sapienza è mai questa che gli è stata data? E questi prodigi compiuti dalle sue mani? (Mc 6, 2). E non vi poté operare nessun prodigio, ma solo impose le mani a pochi ammalati e li guarì (Mc 6, 5). Allora essi partirono e predicarono dappertutto, mentre il Signore operava insieme con loro e confermava la parola con i prodigi che l'accompagnavano (Mc 16, 20). Tutti rimasero stupiti e levavano lode a Dio; pieni di timore dicevano: "Oggi abbiamo visto cose prodigiose" (Lc 5, 26). Era ormai vicino alla discesa del monte degli Ulivi, quando tutta la folla dei discepoli, esultando, cominciò a lodare Dio a gran voce, per tutti i prodigi che avevano veduto, dicendo (Lc 19, 37). </w:t>
      </w:r>
    </w:p>
    <w:p w14:paraId="2C0F3B8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Gesù gli disse: "Se non vedete segni e prodigi, voi non credete" (Gv 4, 48). Allora alcuni dei farisei dicevano: "Quest'uomo non viene da Dio, perché non osserva il sabato". Altri dicevano: "Come può un peccatore compiere tali prodigi?". E c'era dissenso tra di loro (Gv 9, 16). 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Stendi la mano perché si compiano guarigioni, miracoli e prodigi nel nome del tuo santo servo Gesù" (At 4, 30). </w:t>
      </w:r>
    </w:p>
    <w:p w14:paraId="5F6BCA8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Molti miracoli e prodigi avvenivano fra il popolo per opera degli apostoli. Tutti erano soliti stare insieme nel portico di Salomone (At 5, 12). Stefano intanto, pieno di grazia e di potenza, faceva grandi prodigi e miracoli tra il popolo (At 6, 8). Egli li fece uscire, compiendo miracoli e prodigi nella terra d'Egitto, nel Mare Rosso, e nel deserto per quarant'anni (At 7, 36). Anche Simone credette, fu battezzato e non si staccava più da Filippo. Era fuori di sé nel vedere i segni e i grandi prodigi che avvenivano (At 8, 13). Rimasero tuttavia colà per un certo tempo e parlavano fiduciosi nel Signore, che rendeva testimonianza </w:t>
      </w:r>
      <w:r w:rsidRPr="00E55B75">
        <w:rPr>
          <w:rFonts w:ascii="Arial" w:hAnsi="Arial"/>
          <w:i/>
          <w:iCs/>
          <w:color w:val="000000"/>
          <w:sz w:val="24"/>
          <w:szCs w:val="24"/>
        </w:rPr>
        <w:lastRenderedPageBreak/>
        <w:t xml:space="preserve">alla predicazione della sua grazia e concedeva che per mano loro si operassero segni e prodigi (At 14, 3). </w:t>
      </w:r>
    </w:p>
    <w:p w14:paraId="4545ECD2" w14:textId="19A9FE65"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Tutta l'assemblea tacque e stettero ad ascoltare Barnaba e Paolo che riferivano quanti miracoli e prodigi Dio aveva compiuto tra i pagani per mezzo loro (At 15, 12). Dio intanto operava prodigi non comuni per opera di Paolo (At 19, 11). Con la potenza di segni e di prodigi, con la potenza dello Spirito. Così da Gerusalemme e dintorni fino all'Illiria, ho portato a termine la predicazione del vangelo di Cristo (Rm 15, 19)</w:t>
      </w:r>
      <w:r w:rsidR="00EA54F5">
        <w:rPr>
          <w:rFonts w:ascii="Arial" w:hAnsi="Arial"/>
          <w:i/>
          <w:iCs/>
          <w:color w:val="000000"/>
          <w:sz w:val="24"/>
          <w:szCs w:val="24"/>
        </w:rPr>
        <w:t xml:space="preserve">. </w:t>
      </w:r>
      <w:r w:rsidRPr="00E55B75">
        <w:rPr>
          <w:rFonts w:ascii="Arial" w:hAnsi="Arial"/>
          <w:i/>
          <w:iCs/>
          <w:color w:val="000000"/>
          <w:sz w:val="24"/>
          <w:szCs w:val="24"/>
        </w:rPr>
        <w:t xml:space="preserve">Certo, in mezzo a voi si sono compiuti i segni del vero apostolo, in una pazienza a tutta prova, con segni, prodigi e miracoli (2Cor 12, 12). La cui venuta avverrà nella potenza di satana, con ogni specie di portenti, di segni e prodigi menzogneri (2Ts 2, 9). </w:t>
      </w:r>
    </w:p>
    <w:p w14:paraId="269B023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Mentre Dio convalidava la loro testimonianza con segni e prodigi e miracoli d'ogni genere e doni dello Spirito Santo, distribuiti secondo la sua volontà (Eb 2, 4). Operava grandi prodigi, fino a fare scendere fuoco dal cielo sulla terra davanti agli uomini (Ap 13, 13). Per mezzo di questi prodigi, che le era permesso di compiere in presenza della bestia, sedusse gli abitanti della terra dicendo loro di erigere una statua alla bestia che era stata ferita dalla spada ma si era riavuta (Ap 13, 14). sono infatti spiriti di demòni che operano prodigi e vanno a radunare tutti i re di tutta la terra per la guerra del gran giorno di Dio onnipotente (Ap 16, 14). </w:t>
      </w:r>
    </w:p>
    <w:p w14:paraId="56545AF8" w14:textId="6AA31B40" w:rsidR="00E220EA" w:rsidRPr="00E220EA" w:rsidRDefault="00E220EA" w:rsidP="00B02397">
      <w:pPr>
        <w:spacing w:after="120"/>
        <w:jc w:val="both"/>
        <w:rPr>
          <w:rFonts w:ascii="Arial" w:hAnsi="Arial"/>
          <w:sz w:val="24"/>
        </w:rPr>
      </w:pPr>
      <w:r w:rsidRPr="00E220EA">
        <w:rPr>
          <w:rFonts w:ascii="Arial" w:hAnsi="Arial"/>
          <w:sz w:val="24"/>
        </w:rPr>
        <w:t xml:space="preserve">In Isaia le colonne </w:t>
      </w:r>
      <w:r w:rsidR="001E22AC" w:rsidRPr="00E220EA">
        <w:rPr>
          <w:rFonts w:ascii="Arial" w:hAnsi="Arial"/>
          <w:sz w:val="24"/>
        </w:rPr>
        <w:t>di</w:t>
      </w:r>
      <w:r w:rsidRPr="00E220EA">
        <w:rPr>
          <w:rFonts w:ascii="Arial" w:hAnsi="Arial"/>
          <w:sz w:val="24"/>
        </w:rPr>
        <w:t xml:space="preserve"> fumo di alzano perché il Signore ha deciso di bruciare le iniquità del suo popolo, che sono assai, ma assai numerose.</w:t>
      </w:r>
      <w:r w:rsidR="00E55B75">
        <w:rPr>
          <w:rFonts w:ascii="Arial" w:hAnsi="Arial"/>
          <w:sz w:val="24"/>
        </w:rPr>
        <w:t xml:space="preserve"> </w:t>
      </w:r>
      <w:r w:rsidRPr="00E220EA">
        <w:rPr>
          <w:rFonts w:ascii="Arial" w:hAnsi="Arial"/>
          <w:sz w:val="24"/>
        </w:rPr>
        <w:t>Sono così tante che mentre bruciano fanno salire fino al cielo una colonna di denso fumo. È più che se bruciasse una intera foresta.</w:t>
      </w:r>
      <w:r w:rsidR="00E55B75">
        <w:rPr>
          <w:rFonts w:ascii="Arial" w:hAnsi="Arial"/>
          <w:sz w:val="24"/>
        </w:rPr>
        <w:t xml:space="preserve"> </w:t>
      </w:r>
      <w:r w:rsidRPr="00E220EA">
        <w:rPr>
          <w:rFonts w:ascii="Arial" w:hAnsi="Arial"/>
          <w:sz w:val="24"/>
        </w:rPr>
        <w:t>La foreste delle iniquità del popolo bruceranno nel momento in cui viene nel mondo colui che è pieno di Spirito Santo. È lo Spirito il fuoco che brucia.</w:t>
      </w:r>
      <w:r w:rsidR="00E55B75">
        <w:rPr>
          <w:rFonts w:ascii="Arial" w:hAnsi="Arial"/>
          <w:sz w:val="24"/>
        </w:rPr>
        <w:t xml:space="preserve"> </w:t>
      </w:r>
      <w:r w:rsidRPr="00E220EA">
        <w:rPr>
          <w:rFonts w:ascii="Arial" w:hAnsi="Arial"/>
          <w:sz w:val="24"/>
        </w:rPr>
        <w:t>Questa verità è anche annunziata da Giovanni il Battista: “Il Messia battezzerà in spirito Santo e fuoco”. Nel suo fuoco bruceranno le nostre iniquità.</w:t>
      </w:r>
    </w:p>
    <w:p w14:paraId="7D32B76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Signore mi disse: «Prenditi una grande tavoletta e scrivici con caratteri ordinari: “A Maher-salal-cas-baz”». Io mi presi testimoni fidati, il sacerdote Uria e Zaccaria, figlio di Ieberechìa. Poi mi unii alla profetessa, la quale concepì e partorì un figlio. Il Signore mi disse: «Chiamalo Maher-salal-cas-baz, poiché prima che il bambino sappia dire “papà” e “mamma” le ricchezze di Damasco e le spoglie di Samaria saranno portate davanti al re d’Assiria».</w:t>
      </w:r>
    </w:p>
    <w:p w14:paraId="1DB3E0E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Signore mi disse di nuovo: «Poiché questo popolo ha rigettato le acque di Sìloe, che scorrono piano, e trema per Resin e per il figlio di Romelia, per questo, ecco, il Signore farà salire contro di loro le acque del fiume, impetuose e abbondanti: cioè il re d’Assiria con tutto il suo splendore, irromperà in tutti i suoi canali e strariperà da tutte le sue sponde. Invaderà Giuda, lo inonderà e lo attraverserà fino a giungere al collo. Le sue ali distese copriranno tutta l’estensione della tua terra, Emmanuele.</w:t>
      </w:r>
    </w:p>
    <w:p w14:paraId="18C81E7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Sappiatelo, popoli: sarete frantumati. Ascoltate voi tutte, nazioni lontane, cingete le armi e sarete frantumate, cingete le armi e sarete frantumate. Preparate un piano, sarà senza effetti; fate un proclama, non si realizzerà, perché Dio è con noi».</w:t>
      </w:r>
    </w:p>
    <w:p w14:paraId="5046851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così il Signore mi disse, quando mi aveva preso per mano e mi aveva proibito di camminare per la via di questo popolo: «Non chiamate congiura ciò che questo popolo chiama congiura, non temete ciò che esso teme e non abbiate paura». Il Signore degli eserciti, lui solo ritenete santo. Egli sia l’oggetto del vostro timore, della vostra paura. Egli sarà insidia e pietra di ostacolo e scoglio d’inciampo per le due case d’Israele, laccio e trabocchetto per gli abitanti di Gerusalemme. Tra di loro molti inciamperanno, cadranno e si sfracelleranno, saranno presi e catturati.</w:t>
      </w:r>
    </w:p>
    <w:p w14:paraId="3C6BA6F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Rinchiudi questa testimonianza, e sigilla questo insegnamento nel cuore dei miei discepoli. Io ho fiducia nel Signore, che ha nascosto il suo volto alla casa di Giacobbe, e spero in lui. Ecco, io e i figli che il Signore mi ha dato siamo segni e presagi per Israele da parte del Signore degli eserciti, che abita sul monte Sion.</w:t>
      </w:r>
    </w:p>
    <w:p w14:paraId="08F1C1C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vi diranno: «Interrogate i negromanti e gli indovini che bisbigliano e mormorano formule. Forse un popolo non deve consultare i suoi dèi? Per i vivi consultare i morti?», attenetevi all’insegnamento, alla testimonianza. Se non faranno un discorso come questo, non ci sarà aurora per loro.</w:t>
      </w:r>
    </w:p>
    <w:p w14:paraId="3DA4AE6A" w14:textId="2EA8912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Egli si aggirerà oppresso e affamato,</w:t>
      </w:r>
      <w:r w:rsidR="00EA54F5">
        <w:rPr>
          <w:rFonts w:ascii="Arial" w:hAnsi="Arial"/>
          <w:i/>
          <w:iCs/>
          <w:color w:val="000000"/>
          <w:sz w:val="24"/>
          <w:szCs w:val="24"/>
        </w:rPr>
        <w:t xml:space="preserve"> </w:t>
      </w:r>
      <w:r w:rsidRPr="00E55B75">
        <w:rPr>
          <w:rFonts w:ascii="Arial" w:hAnsi="Arial"/>
          <w:i/>
          <w:iCs/>
          <w:color w:val="000000"/>
          <w:sz w:val="24"/>
          <w:szCs w:val="24"/>
        </w:rPr>
        <w:t>e, quando sarà affamato e preso dall’ira, maledirà il suo re e il suo dio. Guarderà in alto e rivolgerà lo sguardo sulla terra ed ecco angustia e tenebre e oscurità desolante. Ma la caligine sarà dissipata, poiché non ci sarà più oscurità dove ora è angoscia.</w:t>
      </w:r>
    </w:p>
    <w:p w14:paraId="71C3E34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passato umiliò la terra di Zàbulon e la terra di Nèftali, ma in futuro renderà gloriosa la via del mare, oltre il Giordano, Galilea delle genti (Is 8,1-23). </w:t>
      </w:r>
    </w:p>
    <w:p w14:paraId="02F34C01" w14:textId="7A51B0E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popolo che camminava nelle tenebre ha visto una grande luce; su coloro che abitavano in terra tenebrosa una luce rifulse. Hai moltiplicato la gioia,</w:t>
      </w:r>
      <w:r w:rsidR="00EA54F5">
        <w:rPr>
          <w:rFonts w:ascii="Arial" w:hAnsi="Arial"/>
          <w:i/>
          <w:iCs/>
          <w:color w:val="000000"/>
          <w:sz w:val="24"/>
          <w:szCs w:val="24"/>
        </w:rPr>
        <w:t xml:space="preserve"> </w:t>
      </w:r>
      <w:r w:rsidRPr="00E55B75">
        <w:rPr>
          <w:rFonts w:ascii="Arial" w:hAnsi="Arial"/>
          <w:i/>
          <w:iCs/>
          <w:color w:val="000000"/>
          <w:sz w:val="24"/>
          <w:szCs w:val="24"/>
        </w:rPr>
        <w:t>hai aumentato la letizia. Gioiscono davanti a te come si gioisce quando si miete e come si esulta quando si divide la preda.</w:t>
      </w:r>
    </w:p>
    <w:p w14:paraId="4AB765C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Perché tu hai spezzato il giogo che l’opprimeva, la sbarra sulle sue spalle, e il bastone del suo aguzzino, come nel giorno di Madian. Perché ogni calzatura di soldato che marciava rimbombando e ogni mantello intriso di sangue saranno bruciati, dati in pasto al fuoco. </w:t>
      </w:r>
    </w:p>
    <w:p w14:paraId="78C96674" w14:textId="46720E6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Perché un bambino è nato per noi, ci è stato dato un figlio. Sulle sue spalle è il potere e il suo nome sarà: Consigliere mirabile, Dio potente, Padre per sempre, Principe della pace. Grande sarà il suo potere e la pace non avrà fine</w:t>
      </w:r>
      <w:r w:rsidR="00EA54F5">
        <w:rPr>
          <w:rFonts w:ascii="Arial" w:hAnsi="Arial"/>
          <w:i/>
          <w:iCs/>
          <w:color w:val="000000"/>
          <w:sz w:val="24"/>
          <w:szCs w:val="24"/>
        </w:rPr>
        <w:t xml:space="preserve"> </w:t>
      </w:r>
      <w:r w:rsidRPr="00E55B75">
        <w:rPr>
          <w:rFonts w:ascii="Arial" w:hAnsi="Arial"/>
          <w:i/>
          <w:iCs/>
          <w:color w:val="000000"/>
          <w:sz w:val="24"/>
          <w:szCs w:val="24"/>
        </w:rPr>
        <w:t xml:space="preserve">sul trono di Davide e sul suo regno, che egli viene </w:t>
      </w:r>
      <w:r w:rsidRPr="00E55B75">
        <w:rPr>
          <w:rFonts w:ascii="Arial" w:hAnsi="Arial"/>
          <w:i/>
          <w:iCs/>
          <w:color w:val="000000"/>
          <w:sz w:val="24"/>
          <w:szCs w:val="24"/>
        </w:rPr>
        <w:lastRenderedPageBreak/>
        <w:t>a consolidare e rafforzare con il diritto e la giustizia, ora e per sempre. Questo farà lo zelo del Signore degli eserciti.</w:t>
      </w:r>
    </w:p>
    <w:p w14:paraId="616C601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15AEEDD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w:t>
      </w:r>
    </w:p>
    <w:p w14:paraId="72E7B76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w:t>
      </w:r>
    </w:p>
    <w:p w14:paraId="3E75051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 </w:t>
      </w:r>
    </w:p>
    <w:p w14:paraId="2A517FF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Anche il fumo attesta che l’opera è del Signore. Certe opere, anzi quasi tutte le opere dell’uomo non sono dell’uomo, ma dello Spirito che agisce nell’uomo.</w:t>
      </w:r>
    </w:p>
    <w:p w14:paraId="13A66E6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Contemplò dall'alto Sòdoma e Gomorra e tutta la distesa della valle e vide che un fumo saliva dalla terra, come il fumo di una fornace (Gen 19, 28). Il monte Sinai era tutto fumante, perché su di esso era sceso il Signore nel fuoco e il suo fumo saliva come il fumo di una fornace: tutto il monte tremava molto (Es 19, 18). Gli uomini di Ai si voltarono indietro ed ecco videro che il fumo della città si alzava verso il cielo. Allora non ci fu più possibilità per loro di fuggire in alcuna direzione, mentre il popolo che fuggiva verso il deserto si rivolgeva contro quelli che lo inseguivano (Gs 8, 20). Infatti Giosuè e tutto Israele s'erano accorti che il gruppo in agguato aveva occupata la città e che il fumo della città si era levato; si voltarono dunque indietro e colpirono gli uomini di Ai (Gs 8, 21). </w:t>
      </w:r>
    </w:p>
    <w:p w14:paraId="72E58F0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Avevano visto infatti che i loro erano stati sconfitti e gli altri incendiavano il campo: il fumo che si scorgeva segnalava l'accaduto </w:t>
      </w:r>
      <w:r w:rsidRPr="00E55B75">
        <w:rPr>
          <w:rFonts w:ascii="Arial" w:hAnsi="Arial"/>
          <w:i/>
          <w:iCs/>
          <w:color w:val="000000"/>
          <w:sz w:val="24"/>
          <w:szCs w:val="24"/>
        </w:rPr>
        <w:lastRenderedPageBreak/>
        <w:t xml:space="preserve">(1Mac 4, 20). Quando quegli fu mutilato di tutte le membra, comandò di accostarlo al fuoco e di arrostirlo mentre era ancora vivo. Mentre il fumo si spandeva largamente all'intorno della padella, gli altri si esortavano a vicenda con la loro madre a morire da forti, esclamando (2Mac 7, 5). Dalle sue narici esce fumo come da caldaia, che bolle sul fuoco (Gb 41, 12). Poiché gli empi periranno, i nemici del Signore appassiranno come lo splendore dei prati, tutti come fumo svaniranno (Sal 36, 20). </w:t>
      </w:r>
    </w:p>
    <w:p w14:paraId="6BACC8D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Si dissolvono in fumo i miei giorni e come brace ardono le mie ossa (Sal 101, 4). Come l'aceto ai denti e il fumo agli occhi così è il pigro per chi gli affida una missione (Pr 10, 26). Se ne vanno in fumo queste ricchezze per un cattivo affare e il figlio che gli è nato non ha nulla nelle mani (Qo 5, 13). Siamo nati per caso e dopo saremo come se non fossimo stati. E' un fumo il soffio delle nostre narici, il pensiero è una scintilla nel palpito del nostro cuore (Sap 2, 2). La speranza dell'empio è come pula portata dal vento, come schiuma leggera sospinta dalla tempesta, come fumo dal vento è dispersa, si dilegua come il ricordo dell'ospite di un sol giorno (Sap 5, 14). Prima del fuoco vapore e fumo nel camino, così prima dello spargimento del sangue le ingiurie (Sir 22, 24). Allora verrà il Signore su ogni punto del monte Sion e su tutte le sue assemblee come una nube e come fumo di giorno, come bagliore di fuoco e fiamma di notte, perché sopra ogni cosa la gloria del Signore sarà come baldacchino (Is 4, 5). </w:t>
      </w:r>
    </w:p>
    <w:p w14:paraId="5EA1130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Urla, porta; grida, città; trema, Filistea tutta, perché dal settentrione si alza il fumo e nessuno si sbanda dalle sue schiere" (Is 14, 31). Essi dicono: "Sta’ lontano! Non accostarti a me, che per te sono sacro". Tali cose sono un fumo al mio naso, un fuoco acceso tutto il giorno (Is 65, 5). Il loro volto si annerisce per il fumo del tempio (Bar 6, 20). Perciò saranno come nube del mattino, come rugiada che all'alba svanisce, come pula lanciata lontano dall'aia, come fumo che esce dalla finestra (Os 13, 3). Eccomi a te, dice il Signore degli eserciti, manderò in fumo i tuoi carri e la spada divorerà i tuoi leoncelli. Porrò fine alle tue rapine nel paese, non si udrà più la voce dei tuoi messaggeri (Na 2, 14). E dalla mano dell'angelo il fumo degli aromi salì davanti a Dio, insieme con le preghiere dei santi (Ap 8, 4). </w:t>
      </w:r>
    </w:p>
    <w:p w14:paraId="6462EAC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Egli aprì il pozzo dell'Abisso e salì dal pozzo un fumo come il fumo di una grande fornace, che oscurò il sole e l'atmosfera (Ap 9, 2). Dal fumo uscirono cavallette che si sparsero sulla terra e fu dato loro un potere pari a quello degli scorpioni della terra (Ap 9, 3). Così mi apparvero i cavalli e i cavalieri: questi avevano corazze di fuoco, di giacinto, di zolfo. Le teste dei cavalli erano come le teste dei leoni e dalla loro bocca usciva fuoco, fumo e zolfo (Ap 9, 17). Da questo triplice flagello, dal fuoco, dal fumo e dallo zolfo che usciva dalla loro bocca, fu ucciso un terzo dell'umanità (Ap 9, 18). </w:t>
      </w:r>
    </w:p>
    <w:p w14:paraId="41D6815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Il fumo del loro tormento salirà per i secoli dei secoli, e non avranno riposo né giorno né notte quanti adorano la bestia e la sua statua e </w:t>
      </w:r>
      <w:r w:rsidRPr="00E55B75">
        <w:rPr>
          <w:rFonts w:ascii="Arial" w:hAnsi="Arial"/>
          <w:i/>
          <w:iCs/>
          <w:color w:val="000000"/>
          <w:sz w:val="24"/>
          <w:szCs w:val="24"/>
        </w:rPr>
        <w:lastRenderedPageBreak/>
        <w:t xml:space="preserve">chiunque riceve il marchio del suo nome" (Ap 14, 11). Il tempio si riempì del fumo che usciva dalla gloria di Dio e dalla sua potenza: nessuno poteva entrare nel tempio finché non avessero termine i sette flagelli dei sette Angeli (Ap 15, 8). I re della terra che si sono prostituiti e han vissuto nel fasto con essa piangeranno e si lamenteranno a causa di lei, quando vedranno il fumo del suo incendio (Ap 18, 9). E gridano guardando il fumo del suo incendio: "Quale città fu mai somigliante all'immensa città?" (Ap 18, 18). E per la seconda volta dissero: "Alleluia! Il suo fumo sale nei secoli dei secoli!" (Ap 19, 3). </w:t>
      </w:r>
    </w:p>
    <w:p w14:paraId="7EC15DDC" w14:textId="3ECFF0D8" w:rsidR="00E220EA" w:rsidRPr="00E220EA" w:rsidRDefault="00E220EA" w:rsidP="00B02397">
      <w:pPr>
        <w:spacing w:after="120"/>
        <w:jc w:val="both"/>
        <w:rPr>
          <w:rFonts w:ascii="Arial" w:hAnsi="Arial"/>
          <w:sz w:val="24"/>
        </w:rPr>
      </w:pPr>
      <w:r w:rsidRPr="00E220EA">
        <w:rPr>
          <w:rFonts w:ascii="Arial" w:hAnsi="Arial"/>
          <w:sz w:val="24"/>
        </w:rPr>
        <w:t>San Pietro dichiara che la profezia di Gioiele si compie il giorno della Pentecoste, quando lo Spirito si posa sugli Apostoli.</w:t>
      </w:r>
      <w:r w:rsidR="00E55B75">
        <w:rPr>
          <w:rFonts w:ascii="Arial" w:hAnsi="Arial"/>
          <w:sz w:val="24"/>
        </w:rPr>
        <w:t xml:space="preserve"> </w:t>
      </w:r>
      <w:r w:rsidRPr="00E220EA">
        <w:rPr>
          <w:rFonts w:ascii="Arial" w:hAnsi="Arial"/>
          <w:sz w:val="24"/>
        </w:rPr>
        <w:t>Dagli Apostoli, attraverso la loro Parola e il Battesimo da essi conferito, si posa sopra ogni altro uomo come Spirito di conversione e di rigenerazione</w:t>
      </w:r>
      <w:r w:rsidR="00EA54F5">
        <w:rPr>
          <w:rFonts w:ascii="Arial" w:hAnsi="Arial"/>
          <w:sz w:val="24"/>
        </w:rPr>
        <w:t xml:space="preserve">. </w:t>
      </w:r>
      <w:r w:rsidRPr="00E220EA">
        <w:rPr>
          <w:rFonts w:ascii="Arial" w:hAnsi="Arial"/>
          <w:sz w:val="24"/>
        </w:rPr>
        <w:t>Da oggi lo Spirito Santo si dona attraverso l’uomo. Anche se si dovesse donare come Spirito di conversione senza l’uomo, ha bisogno poi dell’uomo.</w:t>
      </w:r>
    </w:p>
    <w:p w14:paraId="5B3ABBA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773DE3E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1C5C5CB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1E5DF65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w:t>
      </w:r>
      <w:r w:rsidRPr="00E55B75">
        <w:rPr>
          <w:rFonts w:ascii="Arial" w:hAnsi="Arial"/>
          <w:i/>
          <w:iCs/>
          <w:color w:val="000000"/>
          <w:sz w:val="24"/>
          <w:szCs w:val="24"/>
        </w:rPr>
        <w:lastRenderedPageBreak/>
        <w:t>che giunga il giorno del Signore, giorno grande e glorioso. E avverrà: chiunque invocherà il nome del Signore sarà salvato.</w:t>
      </w:r>
    </w:p>
    <w:p w14:paraId="15C0D00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20F9ADF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25943F5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434DC4B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97F91F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Disse il Signore al mio Signore: siedi alla mia destra, finché io ponga i tuoi nemici come sgabello dei tuoi piedi.</w:t>
      </w:r>
    </w:p>
    <w:p w14:paraId="4E0F9E8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Sappia dunque con certezza tutta la casa d’Israele che Dio ha costituito Signore e Cristo quel Gesù che voi avete crocifisso».</w:t>
      </w:r>
    </w:p>
    <w:p w14:paraId="4840724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B6E2A6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w:t>
      </w:r>
      <w:r w:rsidRPr="00E55B75">
        <w:rPr>
          <w:rFonts w:ascii="Arial" w:hAnsi="Arial"/>
          <w:i/>
          <w:iCs/>
          <w:color w:val="000000"/>
          <w:sz w:val="24"/>
          <w:szCs w:val="24"/>
        </w:rPr>
        <w:lastRenderedPageBreak/>
        <w:t xml:space="preserve">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43986DDE" w14:textId="17E19E02" w:rsidR="00E220EA" w:rsidRPr="00E220EA" w:rsidRDefault="00E220EA" w:rsidP="00B02397">
      <w:pPr>
        <w:spacing w:after="120"/>
        <w:jc w:val="both"/>
        <w:rPr>
          <w:rFonts w:ascii="Arial" w:hAnsi="Arial"/>
          <w:sz w:val="24"/>
        </w:rPr>
      </w:pPr>
      <w:r w:rsidRPr="00E220EA">
        <w:rPr>
          <w:rFonts w:ascii="Arial" w:hAnsi="Arial"/>
          <w:sz w:val="24"/>
        </w:rPr>
        <w:t>Lo Spirito e la Chiesa sono una cosa sola, così come Cristo e lo Spirito sono una cosa sola. Né lo Spirito senza la Chiesa, né la Chiesa senza lo Spirito.</w:t>
      </w:r>
      <w:r w:rsidR="00E55B75">
        <w:rPr>
          <w:rFonts w:ascii="Arial" w:hAnsi="Arial"/>
          <w:sz w:val="24"/>
        </w:rPr>
        <w:t xml:space="preserve"> </w:t>
      </w:r>
      <w:r w:rsidRPr="00E220EA">
        <w:rPr>
          <w:rFonts w:ascii="Arial" w:hAnsi="Arial"/>
          <w:sz w:val="24"/>
        </w:rPr>
        <w:t>Lo Spirito senza la Chiesa potrà generare nei cuori la conversione, ma la conversione dello Spirito è alla Chiesa. La Chiesa genera a Dio nello Spirito.</w:t>
      </w:r>
      <w:r w:rsidR="00E55B75">
        <w:rPr>
          <w:rFonts w:ascii="Arial" w:hAnsi="Arial"/>
          <w:sz w:val="24"/>
        </w:rPr>
        <w:t xml:space="preserve"> </w:t>
      </w:r>
      <w:r w:rsidRPr="00E220EA">
        <w:rPr>
          <w:rFonts w:ascii="Arial" w:hAnsi="Arial"/>
          <w:sz w:val="24"/>
        </w:rPr>
        <w:t>Se questa verità viene ignorata o negata, si manda in fallimento tutta l’opera dello Spirito che è di vera formazione del corpo di Cristo.</w:t>
      </w:r>
      <w:r w:rsidR="00E55B75">
        <w:rPr>
          <w:rFonts w:ascii="Arial" w:hAnsi="Arial"/>
          <w:sz w:val="24"/>
        </w:rPr>
        <w:t xml:space="preserve"> </w:t>
      </w:r>
      <w:r w:rsidRPr="00E220EA">
        <w:rPr>
          <w:rFonts w:ascii="Arial" w:hAnsi="Arial"/>
          <w:sz w:val="24"/>
        </w:rPr>
        <w:t>È questa la missione dello Spirito Santo: edificare il corpo di Cristo dal di fuori del corpo di Cristo e dall’interno di esso. Cristo e lo Spirito sono una cosa sola</w:t>
      </w:r>
      <w:r w:rsidR="00E55B75">
        <w:rPr>
          <w:rFonts w:ascii="Arial" w:hAnsi="Arial"/>
          <w:sz w:val="24"/>
        </w:rPr>
        <w:t xml:space="preserve">. </w:t>
      </w:r>
      <w:r w:rsidRPr="00E220EA">
        <w:rPr>
          <w:rFonts w:ascii="Arial" w:hAnsi="Arial"/>
          <w:sz w:val="24"/>
        </w:rPr>
        <w:t>Cristo, lo Spirito, la Chiesa sono una cosa sola. Lo Spirito edifica il corpo di Cristo dall’interno e dall’esterno del corpo di Cristo</w:t>
      </w:r>
      <w:r w:rsidR="00EA54F5">
        <w:rPr>
          <w:rFonts w:ascii="Arial" w:hAnsi="Arial"/>
          <w:sz w:val="24"/>
        </w:rPr>
        <w:t xml:space="preserve">. </w:t>
      </w:r>
      <w:r w:rsidRPr="00E220EA">
        <w:rPr>
          <w:rFonts w:ascii="Arial" w:hAnsi="Arial"/>
          <w:sz w:val="24"/>
        </w:rPr>
        <w:t>Il Nuovo Testamento è questa verità. Non ce ne sono altre. Dove non si edifica il corpo di Cristo, lì vi è assenza dello Spirito. Lo Spirito edifica la Chiesa.</w:t>
      </w:r>
      <w:r w:rsidR="00E55B75">
        <w:rPr>
          <w:rFonts w:ascii="Arial" w:hAnsi="Arial"/>
          <w:sz w:val="24"/>
        </w:rPr>
        <w:t xml:space="preserve"> </w:t>
      </w:r>
      <w:r w:rsidRPr="00E220EA">
        <w:rPr>
          <w:rFonts w:ascii="Arial" w:hAnsi="Arial"/>
          <w:sz w:val="24"/>
        </w:rPr>
        <w:t>Lo Spirito si dona alla Chiesa, dona alla Chiesa, eleva la Chiesa, purifica la Chiesa, rinnova la Chiesa, santifica la Chiesa, aggrega alla Chiesa.</w:t>
      </w:r>
      <w:r w:rsidR="00E55B75">
        <w:rPr>
          <w:rFonts w:ascii="Arial" w:hAnsi="Arial"/>
          <w:sz w:val="24"/>
        </w:rPr>
        <w:t xml:space="preserve"> </w:t>
      </w:r>
      <w:r w:rsidRPr="00E220EA">
        <w:rPr>
          <w:rFonts w:ascii="Arial" w:hAnsi="Arial"/>
          <w:sz w:val="24"/>
        </w:rPr>
        <w:t>Pensare che lo Spirito Santo possa agire nella storia senza questa esplicita aggregazione alla Chiesa è porsi fuori del mistero della salvezza.</w:t>
      </w:r>
    </w:p>
    <w:p w14:paraId="49BBA54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Saulo approvava la sua uccisione. </w:t>
      </w:r>
    </w:p>
    <w:p w14:paraId="3EC0878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7B1B639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Quelli però che si erano dispersi andarono di luogo in luogo, annunciando la Parola.</w:t>
      </w:r>
    </w:p>
    <w:p w14:paraId="64C857C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74DBF82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35CBFD5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6DC287C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5AE0F98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03D258B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7A10FD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 </w:t>
      </w:r>
    </w:p>
    <w:p w14:paraId="38E94B8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9042CA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031C0A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FB7E90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D72C99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w:t>
      </w:r>
      <w:r w:rsidRPr="00E55B75">
        <w:rPr>
          <w:rFonts w:ascii="Arial" w:hAnsi="Arial"/>
          <w:i/>
          <w:iCs/>
          <w:color w:val="000000"/>
          <w:sz w:val="24"/>
          <w:szCs w:val="24"/>
        </w:rPr>
        <w:lastRenderedPageBreak/>
        <w:t xml:space="preserve">profeti? Tutti maestri? Tutti fanno miracoli? Tutti possiedono il dono delle guarigioni? Tutti parlano lingue? Tutti le interpretano? Desiderate invece intensamente i carismi più grandi. E allora, vi mostro la via più sublime (1Cor 12,1-31). </w:t>
      </w:r>
    </w:p>
    <w:p w14:paraId="37AD8EC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84B8D8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2580A1E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2D0B19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B39424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EAF4FA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0C1EA0D7" w14:textId="14D179F0" w:rsidR="00E220EA" w:rsidRPr="00E220EA" w:rsidRDefault="00E220EA" w:rsidP="00B02397">
      <w:pPr>
        <w:spacing w:after="120"/>
        <w:jc w:val="both"/>
        <w:rPr>
          <w:rFonts w:ascii="Arial" w:hAnsi="Arial"/>
          <w:sz w:val="24"/>
        </w:rPr>
      </w:pPr>
      <w:r w:rsidRPr="00E220EA">
        <w:rPr>
          <w:rFonts w:ascii="Arial" w:hAnsi="Arial"/>
          <w:sz w:val="24"/>
        </w:rPr>
        <w:lastRenderedPageBreak/>
        <w:t>La Scrittura attesta e rivela che non vi è alcuna opera di Dio che Dio possa operare senza il suo Santo Spirito. Così dicasi anche della Chiesa</w:t>
      </w:r>
      <w:r w:rsidR="00EA54F5">
        <w:rPr>
          <w:rFonts w:ascii="Arial" w:hAnsi="Arial"/>
          <w:sz w:val="24"/>
        </w:rPr>
        <w:t xml:space="preserve">. </w:t>
      </w:r>
      <w:r w:rsidRPr="00E220EA">
        <w:rPr>
          <w:rFonts w:ascii="Arial" w:hAnsi="Arial"/>
          <w:sz w:val="24"/>
        </w:rPr>
        <w:t>Non vi è alcuna opera di salvezza senza lo Spirito Santo. Lo Spirito Santo agisce dal corpo della Chiesa per formare la Chiesa secondo Dio.</w:t>
      </w:r>
      <w:r w:rsidR="00E55B75">
        <w:rPr>
          <w:rFonts w:ascii="Arial" w:hAnsi="Arial"/>
          <w:sz w:val="24"/>
        </w:rPr>
        <w:t xml:space="preserve"> </w:t>
      </w:r>
      <w:r w:rsidRPr="00E220EA">
        <w:rPr>
          <w:rFonts w:ascii="Arial" w:hAnsi="Arial"/>
          <w:sz w:val="24"/>
        </w:rPr>
        <w:t>Agisce anche dall’esterno della Chiesa – si pensi alla chiamata di Paolo – ma per aggregarlo alla Chiesa e farne uno strumento di missione nello Spirito.</w:t>
      </w:r>
    </w:p>
    <w:p w14:paraId="0E0D146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terra era informe e deserta e le tenebre ricoprivano l'abisso e lo spirito di Dio aleggiava sulle acque (Gen 1, 2). Allora il Signore disse: "Il mio spirito non resterà sempre nell'uomo, perché egli è carne e la sua vita sarà di centoventi anni" (Gen 6, 3). Alla mattina il suo spirito ne era turbato, perciò convocò tutti gli indovini e tutti i saggi dell'Egitto. Il faraone raccontò loro il sogno, ma nessuno lo sapeva interpretare al faraone (Gen 41, 8). Il faraone disse ai ministri: "Potremo trovare un uomo come questo, in cui sia lo spirito di Dio?" (Gen 41, 38). Quando però essi gli riferirono tutte le parole che Giuseppe aveva detto loro ed egli vide i carri che Giuseppe gli aveva mandati per trasportarlo, allora lo spirito del loro padre Giacobbe si rianimò (Gen 45, 27). </w:t>
      </w:r>
    </w:p>
    <w:p w14:paraId="26D5558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Tu parlerai a tutti gli artigiani più esperti, ai quali io ho dato uno spirito di saggezza, ed essi faranno gli abiti di Aronne per la sua consacrazione e per l'esercizio del sacerdozio in mio onore (Es 28, 3). L'ho riempito dello spirito di Dio, perché abbia saggezza, intelligenza e scienza in ogni genere di lavoro (Es 31, 3). Poi quanti erano di cuore generoso ed erano mossi dal loro spirito, vennero a portare l'offerta per il Signore, per la costruzione della tenda del convegno, per tutti i suoi oggetti di culto e per le vesti sacre (Es 35, 21). L'ha riempito dello spirito di Dio, perché egli abbia saggezza, intelligenza e scienza in ogni genere di lavoro (Es 35, 31). Qualora lo spirito di gelosia si impadronisca del marito e questi diventi geloso della moglie che si è contaminata oppure lo spirito di gelosia si impadronisca di lui e questi diventi geloso della moglie che non si è contaminata (Nm 5, 14). E per il caso in cui lo spirito di gelosia si impadronisca del marito e questi diventi geloso della moglie; egli farà comparire sua moglie davanti al Signore e il sacerdote le applicherà questa legge integralmente (Nm 5, 30). </w:t>
      </w:r>
    </w:p>
    <w:p w14:paraId="613F74F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Io scenderò e parlerò in quel luogo con te; prenderò lo spirito che è su di te per metterlo su di loro, perché portino con te il carico del popolo e tu non lo porti più da solo (Nm 11, 17). 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Ma Mosè gli rispose: "Sei tu geloso per me? Fossero tutti profeti nel popolo del Signore e volesse il Signore dare loro il suo spirito!" (Nm 11, 29). </w:t>
      </w:r>
    </w:p>
    <w:p w14:paraId="5A76D56F" w14:textId="38A39A3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Ma il mio servo Caleb che è stato animato da un altro spirito e mi ha seguito fedelmente io lo introdurrò nel paese dove è andato; la sua stirpe lo possiederà (Nm 14, 24). Balaam alzò gli occhi e vide Israele accampato, tribù per tribù. Allora lo spirito di Dio fu sopra di lui (Nm 24, 2). Il Signore disse a Mosè: "Prenditi Giosuè, figlio di Nun, uomo in cui è lo spirito; porrai la mano su di lui (Nm 27, 18). Ma Sicon, re di Chesbon, non ci volle lasciar passare nel suo paese, perché il Signore tuo Dio gli aveva reso inflessibile lo spirito e ostinato il cuore, per mettertelo nelle mani, come appunto è oggi (Dt 2, 30). Giosuè, figlio di Nun, era pieno di spirito di saggezza, perché Mosè aveva imposto le mani su di lui; gli Israeliti gli obbedirono e fecero quello che il Signore aveva comandato a Mosè (Dt 34, 9)</w:t>
      </w:r>
      <w:r w:rsidR="00EA54F5">
        <w:rPr>
          <w:rFonts w:ascii="Arial" w:hAnsi="Arial"/>
          <w:i/>
          <w:iCs/>
          <w:color w:val="000000"/>
          <w:sz w:val="24"/>
          <w:szCs w:val="24"/>
        </w:rPr>
        <w:t xml:space="preserve">. </w:t>
      </w:r>
      <w:r w:rsidRPr="00E55B75">
        <w:rPr>
          <w:rFonts w:ascii="Arial" w:hAnsi="Arial"/>
          <w:i/>
          <w:iCs/>
          <w:color w:val="000000"/>
          <w:sz w:val="24"/>
          <w:szCs w:val="24"/>
        </w:rPr>
        <w:t>Lo spirito del Signore fu su di lui ed egli fu giudice d'Israele; uscì a combattere e il Signore gli diede nelle mani Cusan-</w:t>
      </w:r>
      <w:r w:rsidR="001E22AC" w:rsidRPr="00E55B75">
        <w:rPr>
          <w:rFonts w:ascii="Arial" w:hAnsi="Arial"/>
          <w:i/>
          <w:iCs/>
          <w:color w:val="000000"/>
          <w:sz w:val="24"/>
          <w:szCs w:val="24"/>
        </w:rPr>
        <w:t>Risatàim</w:t>
      </w:r>
      <w:r w:rsidRPr="00E55B75">
        <w:rPr>
          <w:rFonts w:ascii="Arial" w:hAnsi="Arial"/>
          <w:i/>
          <w:iCs/>
          <w:color w:val="000000"/>
          <w:sz w:val="24"/>
          <w:szCs w:val="24"/>
        </w:rPr>
        <w:t>, re di Aram; la sua mano fu potente contro Cusan-</w:t>
      </w:r>
      <w:r w:rsidR="001E22AC" w:rsidRPr="00E55B75">
        <w:rPr>
          <w:rFonts w:ascii="Arial" w:hAnsi="Arial"/>
          <w:i/>
          <w:iCs/>
          <w:color w:val="000000"/>
          <w:sz w:val="24"/>
          <w:szCs w:val="24"/>
        </w:rPr>
        <w:t>Risatàim</w:t>
      </w:r>
      <w:r w:rsidRPr="00E55B75">
        <w:rPr>
          <w:rFonts w:ascii="Arial" w:hAnsi="Arial"/>
          <w:i/>
          <w:iCs/>
          <w:color w:val="000000"/>
          <w:sz w:val="24"/>
          <w:szCs w:val="24"/>
        </w:rPr>
        <w:t xml:space="preserve"> (Gdc 3, 10). </w:t>
      </w:r>
    </w:p>
    <w:p w14:paraId="1BE6FBE3" w14:textId="49744189"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Ma lo spirito del Signore investì Gedeone; egli suonò la tromba e gli Abiezeriti furono convocati per seguirlo (Gdc 6, 34). Poi Dio mandò un cattivo spirito fra Abimelech e i signori di Sichem e i signori di Sichem si ribellarono ad Abimelech (Gdc 9, 23). Allora lo spirito del Signore venne su Iefte ed egli attraversò Gàlaad e Manàsse, passò a Mizpa di Gàlaad e da Mizpa di Gàlaad raggiunse gli Ammoniti (Gdc 11, 29). Lo spirito del Signore cominciò a investirlo quando era a Macane-Dan, fra Zorea ed Estaol (Gdc 13, 25). Lo spirito del Signore lo investì e, senza niente in mano, squarciò il leone come si squarcia un capretto. Ma di ciò che aveva fatto non disse nulla al padre né alla madre (Gdc 14, 6). Allora lo spirito del Signore lo investì ed egli scese ad </w:t>
      </w:r>
      <w:r w:rsidR="001E22AC" w:rsidRPr="00E55B75">
        <w:rPr>
          <w:rFonts w:ascii="Arial" w:hAnsi="Arial"/>
          <w:i/>
          <w:iCs/>
          <w:color w:val="000000"/>
          <w:sz w:val="24"/>
          <w:szCs w:val="24"/>
        </w:rPr>
        <w:t>Àscalon</w:t>
      </w:r>
      <w:r w:rsidRPr="00E55B75">
        <w:rPr>
          <w:rFonts w:ascii="Arial" w:hAnsi="Arial"/>
          <w:i/>
          <w:iCs/>
          <w:color w:val="000000"/>
          <w:sz w:val="24"/>
          <w:szCs w:val="24"/>
        </w:rPr>
        <w:t xml:space="preserve">; vi uccise trenta uomini, prese le loro spoglie e diede le mute di vesti a quelli che avevano spiegato l'indovinello. Poi acceso d'ira, risalì a casa di suo padre (Gdc 14, 19). </w:t>
      </w:r>
    </w:p>
    <w:p w14:paraId="0759F0E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Mentre giungeva a Lechi e i Filistei gli venivano incontro con grida di gioia, lo spirito del Signore lo investì; le funi che aveva alle braccia divennero come fili di lino bruciacchiati dal fuoco e i legami gli caddero disfatti dalle mani (Gdc 15, 14). Allora Dio spaccò la roccia concava che è a Lechi e ne scaturì acqua. Sansone bevve, il suo spirito si rianimò ed egli riprese vita. Perciò quella fonte fu chiamata En-Kor': essa esiste a Lechi fino ad oggi (Gdc 15, 19).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Lo spirito di Dio investì allora Saul ed egli, appena udite quelle parole, si irritò molto (1Sam 11, 6). Samuele prese il corno dell'olio e lo consacrò con l'unzione in mezzo ai suoi fratelli, e lo spirito del Signore si posò su Davide da quel giorno in poi. Samuele si alzò e tornò a Rama (1Sam 16, 13). Lo spirito del Signore si era ritirato da Saul ed egli veniva atterrito da uno spirito cattivo, da parte del Signore (1Sam 16, 14). </w:t>
      </w:r>
    </w:p>
    <w:p w14:paraId="207BCC0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Allora i servi di Saul gli dissero: "Vedi, un cattivo spirito sovrumano ti turba (1Sam 16, 15). Comandi il signor nostro ai ministri che gli stanno intorno e noi cercheremo un uomo abile a suonare la cetra. Quando il sovrumano spirito cattivo ti investirà, quegli metterà mano alla cetra e ti sentirai meglio" (1Sam 16, 16). Quando dunque lo spirito sovrumano investiva Saul, Davide prendeva in mano la cetra e suonava: Saul si calmava e si sentiva meglio e lo spirito cattivo si ritirava da lui (1Sam 16, 23). Il giorno dopo, un cattivo spirito sovrumano s'impossessò di Saul, il quale si mise a delirare in casa. Davide suonava la cetra come i giorni precedenti e Saul teneva in mano la lancia (1Sam 18, 10). Ma un sovrumano spirito cattivo si impadronì di Saul. Egli stava in casa e teneva in mano la lancia, mentre Davide suonava la cetra (1Sam 19, 9). </w:t>
      </w:r>
    </w:p>
    <w:p w14:paraId="484ED08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Allora Saul spedì messaggeri a catturare Davide, ma quando videro profetare la comunità dei profeti, mentre Samuele stava in piedi alla loro testa, lo spirito di Dio investì i messaggeri di Saul e anch'essi fecero i profeti (1Sam 19, 20). Egli si incamminò verso Naiot di Rama, ma cadde anche su di lui lo spirito di Dio e andava avanti facendo il profeta finché giunse a Naiot di Rama (1Sam 19, 23). Saul si camuffò, si travestì e partì con due uomini. Arrivò da quella donna di notte. Disse: "Pratica la divinazione per me con uno spirito. Evocami colui che io ti dirò" (1Sam 28, 8). Poi lo spirito del re Davide cessò di sfogarsi contro Assalonne, perché si era placato il dolore per la morte di Amnon (2Sam 13, 39). Lo spirito del Signore parla in me, la sua parola è sulla mia lingua (2Sam 23, 2). Appena sarò partito da te, lo spirito del Signore ti porterà in un luogo a me ignoto. Se io vado a riferirlo ad Acab egli, non trovandoti, mi ucciderà; ora il tuo servo teme il Signore fin dalla sua giovinezza (1Re 18, 12). </w:t>
      </w:r>
    </w:p>
    <w:p w14:paraId="12A3B147" w14:textId="69927C7B"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Entrò da lui la moglie Gezabele e gli domandò: "Perché mai il tuo spirito è tanto amareggiato e perché non vuoi mangiare?" (1Re 21, 5). Si è fatto avanti uno spirito che - postosi davanti al Signore - ha detto: Lo ingannerò io. Il Signore gli ha domandato: Come? (1Re 22, 21).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Allora Sedecìa, figlio di </w:t>
      </w:r>
      <w:r w:rsidR="001E22AC" w:rsidRPr="00E55B75">
        <w:rPr>
          <w:rFonts w:ascii="Arial" w:hAnsi="Arial"/>
          <w:i/>
          <w:iCs/>
          <w:color w:val="000000"/>
          <w:sz w:val="24"/>
          <w:szCs w:val="24"/>
        </w:rPr>
        <w:t>Chenaanà</w:t>
      </w:r>
      <w:r w:rsidRPr="00E55B75">
        <w:rPr>
          <w:rFonts w:ascii="Arial" w:hAnsi="Arial"/>
          <w:i/>
          <w:iCs/>
          <w:color w:val="000000"/>
          <w:sz w:val="24"/>
          <w:szCs w:val="24"/>
        </w:rPr>
        <w:t xml:space="preserve">, si avvicinò e percosse Michea sulla guancia dicendo: "Per quale via lo spirito del Signore è passato quando è uscito da me per parlare a te?" (1Re 22, 24). Mentre passavano, Elia disse a Eliseo: "Domanda che cosa io debba fare per te prima che sia rapito lontano da te". Eliseo rispose: "Due terzi del tuo spirito diventino miei" (2Re 2, 9). </w:t>
      </w:r>
    </w:p>
    <w:p w14:paraId="2CD4B48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Vistolo da una certa distanza, i figli dei profeti di Gerico dissero: "Lo spirito di Elia si è posato su Eliseo". Gli andarono incontro e si prostrarono a terra davanti a lui (2Re 2, 15). Gli dissero: "Ecco, fra i tuoi servi ci sono cinquanta uomini di valore; vadano a cercare il tuo </w:t>
      </w:r>
      <w:r w:rsidRPr="00E55B75">
        <w:rPr>
          <w:rFonts w:ascii="Arial" w:hAnsi="Arial"/>
          <w:i/>
          <w:iCs/>
          <w:color w:val="000000"/>
          <w:sz w:val="24"/>
          <w:szCs w:val="24"/>
        </w:rPr>
        <w:lastRenderedPageBreak/>
        <w:t xml:space="preserve">padrone nel caso che lo spirito del Signore l'avesse preso e gettato su qualche monte o in qualche valle". Egli disse: "Non mandateli!" (2Re 2, 16). Quegli disse: "Non era forse presente il mio spirito quando quell'uomo si voltò dal suo carro per venirti incontro? Era forse il tempo di accettare denaro e di accettare abiti, oliveti, vigne, bestiame minuto e grosso, schiavi e schiave? (2Re 5, 26). Ecco io manderò in lui uno spirito tale che egli, appena avrà udito una notizia, ritornerà nel suo paese e nel suo paese io lo farò perire di spada" (2Re 19, 7). </w:t>
      </w:r>
    </w:p>
    <w:p w14:paraId="771E80AC" w14:textId="2A300E29"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Dio di Israele eccitò lo spirito di Pul re d'Assiria, cioè lo spirito di Tiglat-</w:t>
      </w:r>
      <w:r w:rsidR="001E22AC" w:rsidRPr="00E55B75">
        <w:rPr>
          <w:rFonts w:ascii="Arial" w:hAnsi="Arial"/>
          <w:i/>
          <w:iCs/>
          <w:color w:val="000000"/>
          <w:sz w:val="24"/>
          <w:szCs w:val="24"/>
        </w:rPr>
        <w:t>Pilèser</w:t>
      </w:r>
      <w:r w:rsidRPr="00E55B75">
        <w:rPr>
          <w:rFonts w:ascii="Arial" w:hAnsi="Arial"/>
          <w:i/>
          <w:iCs/>
          <w:color w:val="000000"/>
          <w:sz w:val="24"/>
          <w:szCs w:val="24"/>
        </w:rPr>
        <w:t xml:space="preserve"> re d'Assiria, che deportò i Rubeniti, i Gaditi e metà della tribù di Manàsse; li condusse in Chelàch, presso Cabòr, fiume del Gozan, ove rimangono ancora (1Cr 5, 26). Così Saul morì a causa della sua infedeltà al Signore, perché non ne aveva ascoltato la parola e perché aveva evocato uno spirito per consultarlo (1Cr 10, 13). Allora lo spirito invase Amasài, capo dei Trenta: "Siamo tuoi, Davide; con te, figlio di Iesse! Pace, pace a te, pace a chi ti aiuta, perché il tuo Dio ti aiuta". Davide li accolse e li costituì capi di schiere (1Cr 12, 19). Lo spirito di Dio investì Azaria, figlio di Obed (2Cr 15, 1). Si fece avanti uno spirito che - presentatosi al Signore - disse: Io lo ingannerò. Il Signore gli domandò: Come? (2Cr 18, 20). </w:t>
      </w:r>
    </w:p>
    <w:p w14:paraId="683B3A52" w14:textId="4C5BDE6C"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Allora Sedecia figlio di </w:t>
      </w:r>
      <w:r w:rsidR="001E22AC" w:rsidRPr="00E55B75">
        <w:rPr>
          <w:rFonts w:ascii="Arial" w:hAnsi="Arial"/>
          <w:i/>
          <w:iCs/>
          <w:color w:val="000000"/>
          <w:sz w:val="24"/>
          <w:szCs w:val="24"/>
        </w:rPr>
        <w:t>Chenaanà</w:t>
      </w:r>
      <w:r w:rsidRPr="00E55B75">
        <w:rPr>
          <w:rFonts w:ascii="Arial" w:hAnsi="Arial"/>
          <w:i/>
          <w:iCs/>
          <w:color w:val="000000"/>
          <w:sz w:val="24"/>
          <w:szCs w:val="24"/>
        </w:rPr>
        <w:t xml:space="preserve"> si avvicinò e percosse Michea sulla guancia dicendo: "Per quale via lo spirito del Signore è passato da me per venire a parlare in te?" (2Cr 18, 23). Allora lo spirito del Signore, in mezzo all'assemblea, fu su Iacazièl, figlio di Zaccaria, figlio di Benaià, figlio di Ieièl, figlio di Mattania, levita dei figli di Asaf (2Cr 20, 14)</w:t>
      </w:r>
      <w:r w:rsidR="00EA54F5">
        <w:rPr>
          <w:rFonts w:ascii="Arial" w:hAnsi="Arial"/>
          <w:i/>
          <w:iCs/>
          <w:color w:val="000000"/>
          <w:sz w:val="24"/>
          <w:szCs w:val="24"/>
        </w:rPr>
        <w:t xml:space="preserve">. </w:t>
      </w:r>
      <w:r w:rsidRPr="00E55B75">
        <w:rPr>
          <w:rFonts w:ascii="Arial" w:hAnsi="Arial"/>
          <w:i/>
          <w:iCs/>
          <w:color w:val="000000"/>
          <w:sz w:val="24"/>
          <w:szCs w:val="24"/>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Nell'anno primo di Ciro, re di Persia, a compimento della parola del Signore predetta per bocca di Geremia, il Signore suscitò lo spirito di Ciro re di Persia, che fece proclamare per tutto il regno, a voce e per iscritto (2Cr 36, 22). </w:t>
      </w:r>
    </w:p>
    <w:p w14:paraId="43395519" w14:textId="5F5FCB00"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Hai concesso loro il tuo spirito buono per istruirli e non hai rifiutato la tua manna alle loro bocche e hai dato loro l'acqua quando erano assetati (Ne 9, 20). Hai pazientato con loro molti anni e li hai scongiurati per mezzo del tuo spirito e per bocca dei tuoi profeti; ma essi non hanno voluto prestare orecchio. Allora li hai messi nelle mani dei popoli dei paesi stranieri (Ne 9, 30). Gli rispose: "Quanto al cuore e al fegato, ne puoi fare </w:t>
      </w:r>
      <w:r w:rsidRPr="00E55B75">
        <w:rPr>
          <w:rFonts w:ascii="Arial" w:hAnsi="Arial"/>
          <w:i/>
          <w:iCs/>
          <w:color w:val="000000"/>
          <w:sz w:val="24"/>
          <w:szCs w:val="24"/>
        </w:rPr>
        <w:lastRenderedPageBreak/>
        <w:t xml:space="preserve">suffumigi in presenza di una persona, uomo o donna, invasata dal demonio o da uno spirito cattivo e cesserà in essa ogni vessazione e non ne resterà più traccia alcuna (Tb 6, 8). Giuditta entrò e si adagiò. Il cuore di Oloferne rimase estasiato e si agitò il suo spirito, aumentando molto nel suo cuore la passione per lei; già da quando l'aveva vista, cercava l'occasione di sedurla (Gdt 12, 16). Ti sia sottomessa ogni tua creatura: perché tu dicesti e tutte le cose </w:t>
      </w:r>
      <w:r w:rsidR="001E22AC" w:rsidRPr="00E55B75">
        <w:rPr>
          <w:rFonts w:ascii="Arial" w:hAnsi="Arial"/>
          <w:i/>
          <w:iCs/>
          <w:color w:val="000000"/>
          <w:sz w:val="24"/>
          <w:szCs w:val="24"/>
        </w:rPr>
        <w:t>furono</w:t>
      </w:r>
      <w:r w:rsidRPr="00E55B75">
        <w:rPr>
          <w:rFonts w:ascii="Arial" w:hAnsi="Arial"/>
          <w:i/>
          <w:iCs/>
          <w:color w:val="000000"/>
          <w:sz w:val="24"/>
          <w:szCs w:val="24"/>
        </w:rPr>
        <w:t xml:space="preserve"> fatte; mandasti il tuo spirito e furono costruite e nessuno può resistere alla tua voce (Gdt 16, 14). </w:t>
      </w:r>
    </w:p>
    <w:p w14:paraId="09827CD9" w14:textId="78FBB7A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Dio volse a dolcezza lo spirito del re ed egli, fattosi ansioso, balzò dal trono, la prese fra le braccia, sostenendola finché non si fu ripresa, e andava confortandola con parole rasserenanti, dicendole (Est 5, 1</w:t>
      </w:r>
      <w:r w:rsidR="001E22AC">
        <w:rPr>
          <w:rFonts w:ascii="Arial" w:hAnsi="Arial"/>
          <w:i/>
          <w:iCs/>
          <w:color w:val="000000"/>
          <w:sz w:val="24"/>
          <w:szCs w:val="24"/>
        </w:rPr>
        <w:t xml:space="preserve"> </w:t>
      </w:r>
      <w:r w:rsidRPr="00E55B75">
        <w:rPr>
          <w:rFonts w:ascii="Arial" w:hAnsi="Arial"/>
          <w:i/>
          <w:iCs/>
          <w:color w:val="000000"/>
          <w:sz w:val="24"/>
          <w:szCs w:val="24"/>
        </w:rPr>
        <w:t xml:space="preserve">e). Lo spirito del popolo si infiammò all'udire queste parole (1Mac 13, 7). "Non so come siate apparsi nel mio seno; non io vi ho dato lo spirito e la vita, né io ho dato forma alle membra di ciascuno di voi (2Mac 7, 22). Senza dubbio il creatore del mondo, che ha plasmato alla origine l'uomo e ha provveduto alla generazione di tutti, per la sua misericordia vi restituirà di nuovo lo spirito e la vita, come voi ora per le sue leggi non vi curate di voi stessi" (2Mac 7, 23). Ormai completamente esangue; si trappò gli intestini e prendendoli con le mani li gettò contro la folla; morì in tal modo invocando il Signore della vita e dello spirito perché di nuovo glieli restituisse (2Mac 14, 46). </w:t>
      </w:r>
    </w:p>
    <w:p w14:paraId="6DFC3F5C" w14:textId="3E4D4E1C"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Perché le saette dell'Onnipotente mi stanno infitte, sì che il mio spirito ne beve il veleno e terrori immani mi si schierano contro! (Gb 6, 4). Ma io non terrò chiusa la mia bocca, parlerò nell'angoscia del mio spirito, mi lamenterò nell'amarezza del mio cuore! (Gb 7, 11). Vita e benevolenza tu mi hai concesso e la tua premura ha custodito il mio spirito (Gb 10, 12). Il mio spirito vien meno, i miei giorni si spengono; non c'è per me che la tomba! (Gb 17, 1). Ho ascoltato un rimprovero per me offensivo, ma uno spirito, dal mio interno, mi spinge a replicare. (Gb 20, 3). A chi hai tu rivolto la parola e qual è lo spirito che da te è uscito? (Gb 26, 4). Mi sento infatti pieno di parole, mi preme lo spirito che è dentro di me (Gb 32, 18). Lo spirito di Dio mi ha creato e il soffio dell'Onnipotente mi </w:t>
      </w:r>
      <w:r w:rsidR="00AA0667" w:rsidRPr="00E55B75">
        <w:rPr>
          <w:rFonts w:ascii="Arial" w:hAnsi="Arial"/>
          <w:i/>
          <w:iCs/>
          <w:color w:val="000000"/>
          <w:sz w:val="24"/>
          <w:szCs w:val="24"/>
        </w:rPr>
        <w:t>dà</w:t>
      </w:r>
      <w:r w:rsidRPr="00E55B75">
        <w:rPr>
          <w:rFonts w:ascii="Arial" w:hAnsi="Arial"/>
          <w:i/>
          <w:iCs/>
          <w:color w:val="000000"/>
          <w:sz w:val="24"/>
          <w:szCs w:val="24"/>
        </w:rPr>
        <w:t xml:space="preserve"> vita (Gb 33, 4). </w:t>
      </w:r>
    </w:p>
    <w:p w14:paraId="0117A4E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Se egli richiamasse il suo spirito a sé e a sé ritraesse il suo soffio (Gb 34, 14). Beato l'uomo a cui Dio non imputa alcun male e nel cui spirito non è inganno (Sal 31, 2). Crea in me, o Dio, un cuore puro, rinnova in me uno spirito saldo (Sal 50, 12). Non respingermi dalla tua presenza e non privarmi del tuo santo spirito (Sal 50, 13). Uno spirito contrito è sacrificio a Dio, un cuore affranto e umiliato, Dio, tu non disprezzi (Sal 50, 19). Mi ricordo di Dio e gemo, medito e viene meno il mio spirito (Sal 76, 4). Un canto nella notte mi ritorna nel cuore: rifletto e il mio spirito si va interrogando (Sal 76, 7). Non siano come i loro padri, generazione ribelle e ostinata, generazione dal cuore incostante e dallo spirito infedele a Dio (Sal 77, 8). Mandi il tuo spirito, sono creati, e rinnovi la faccia della terra (Sal 103, 30). Dove andare lontano dal tuo spirito, dove fuggire dalla tua presenza? (Sal 138, 7). </w:t>
      </w:r>
      <w:r w:rsidRPr="00E55B75">
        <w:rPr>
          <w:rFonts w:ascii="Arial" w:hAnsi="Arial"/>
          <w:i/>
          <w:iCs/>
          <w:color w:val="000000"/>
          <w:sz w:val="24"/>
          <w:szCs w:val="24"/>
        </w:rPr>
        <w:lastRenderedPageBreak/>
        <w:t xml:space="preserve">Mentre il mio spirito vien meno, tu conosci la mia via. Nel sentiero dove cammino mi hanno teso un laccio (Sal 141, 4). In me languisce il mio spirito, si agghiaccia il mio cuore (Sal 142, 4). Rispondimi presto, Signore, viene meno il mio spirito. Non nascondermi il tuo volto, perché non sia come chi scende nella fossa (Sal 142, 7). </w:t>
      </w:r>
    </w:p>
    <w:p w14:paraId="031E351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Insegnami a compiere il tuo volere, perché sei tu il mio Dio. Il tuo spirito buono mi guidi in terra piana (Sal 142, 10). Esala lo spirito e ritorna alla terra; in quel giorno svaniscono tutti i suoi disegni (Sal 145, 4). Volgetevi alle mie esortazioni: ecco, io effonderò il mio spirito su di voi e vi manifesterò le mie parole (Pr 1, 23). Chi va in giro sparlando svela il segreto, lo spirito fidato nasconde ogni cosa (Pr 11, 13). Un cuore lieto rende ilare il volto, ma, quando il cuore è triste, lo spirito è depresso (Pr 15, 13). Prima della rovina viene l'orgoglio e prima della caduta lo spirito altero (Pr 16, 18). Un cuore lieto fa bene al corpo, uno spirito abbattuto inaridisce le ossa (Pr 17, 22). Chi è parco di parole possiede la scienza; uno spirito calmo è un uomo intelligente (Pr 17, 27). Lo spirito dell'uomo lo sostiene nella malattia, ma uno spirito afflitto chi lo solleverà? (Pr 18, 14). Lo spirito dell'uomo è una fiaccola del Signore che scruta tutti i segreti recessi del cuore (Pr 20, 27). Non esser facile a irritarti nel tuo spirito, perché l'ira alberga in seno agli stolti (Qo 7, 9). Come ignori per qual via lo spirito entra nelle ossa dentro il seno d'una donna incinta, così ignori l'opera di Dio che fa tutto (Qo 11, 5). </w:t>
      </w:r>
    </w:p>
    <w:p w14:paraId="38E89BC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ritorni la polvere alla terra, com'era prima, e lo spirito torni a Dio che lo ha dato (Qo 12, 7). Il santo spirito che ammaestra rifugge dalla finzione, se ne sta lontano dai discorsi insensati, è cacciato al sopraggiungere dell'ingiustizia (Sap 1, 5). La sapienza è uno spirito amico degli uomini; ma non lascerà impunito chi insulta con le labbra, perché Dio è testimone dei suoi sentimenti e osservatore verace del suo cuore e ascolta le parole della sua bocca (Sap 1, 6). Difatti lo spirito del Signore riempie l'universo e, abbracciando ogni cosa, conosce ogni voce (Sap 1, 7). Una volta spentasi questa, il corpo diventerà cenere e lo spirito si dissiperà come aria leggera (Sap 2, 3). Pentiti, diranno fra di loro, gemendo nello spirito tormentato (Sap 5, 3). </w:t>
      </w:r>
    </w:p>
    <w:p w14:paraId="4EAC6157" w14:textId="1B3BD316"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Per questo pregai e mi fu elargita la prudenza; implorai e venne in me lo spirito della sapienza (Sap 7, 7). In essa c'è uno spirito intelligente, santo, unico, molteplice, sottile, mobile, penetrante, senza macchia, terso, inoffensivo, amante del bene, acuto (Sap 7, 22). Chi ha conosciuto il tuo pensiero, se tu non gli hai concesso la sapienza e non gli hai inviato il tuo santo spirito dall'alto? (Sap 9, 17). Anche senza questo </w:t>
      </w:r>
      <w:r w:rsidR="001E22AC" w:rsidRPr="00E55B75">
        <w:rPr>
          <w:rFonts w:ascii="Arial" w:hAnsi="Arial"/>
          <w:i/>
          <w:iCs/>
          <w:color w:val="000000"/>
          <w:sz w:val="24"/>
          <w:szCs w:val="24"/>
        </w:rPr>
        <w:t>potevano</w:t>
      </w:r>
      <w:r w:rsidRPr="00E55B75">
        <w:rPr>
          <w:rFonts w:ascii="Arial" w:hAnsi="Arial"/>
          <w:i/>
          <w:iCs/>
          <w:color w:val="000000"/>
          <w:sz w:val="24"/>
          <w:szCs w:val="24"/>
        </w:rPr>
        <w:t xml:space="preserve"> soccombere con un soffio, perseguitati dalla giustizia e dispersi dallo spirito della tua potenza. Ma tu hai tutto disposto con misura, calcolo e peso (Sap 11, 20). Poiché il tuo spirito incorruttibile è in tutte le cose (Sap 12, 1). Perché disconosce il suo creatore, colui che gli inspirò un'anima attiva e gli infuse uno spirito vitale (Sap 15, 11). L'uomo può uccidere nella sua malvagità, ma non far tornare uno </w:t>
      </w:r>
      <w:r w:rsidRPr="00E55B75">
        <w:rPr>
          <w:rFonts w:ascii="Arial" w:hAnsi="Arial"/>
          <w:i/>
          <w:iCs/>
          <w:color w:val="000000"/>
          <w:sz w:val="24"/>
          <w:szCs w:val="24"/>
        </w:rPr>
        <w:lastRenderedPageBreak/>
        <w:t xml:space="preserve">spirito già esalato, né liberare un'anima già accolta negli inferi (Sap 16, 14). </w:t>
      </w:r>
    </w:p>
    <w:p w14:paraId="461F1B8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Sonno salubre con uno stomaco ben regolato, al mattino si alza e il suo spirito è libero. Travaglio di insonnia, coliche e vomiti accompagnano l'uomo ingordo (Sir 31, 20). Lo spirito di coloro che temono il Signore vivrà, perché la loro speranza è posta in colui che li salva (Sir 34, 13). Nel riposo del morto lascia riposare anche il suo ricordo; consòlati di lui, ora che il suo spirito è partito (Sir 38, 23). Se questa è la volontà del Signore grande, egli sarà ricolmato di spirito di intelligenza, come pioggia effonderà parole di sapienza, nella preghiera renderà lode al Signore (Sir 39, 6). Appena Elia fu avvolto dal turbine, Eliseo fu pieno del suo spirito; durante la sua vita non tremò davanti ai potenti e nessuno riuscì a dominarlo (Sir 48, 12). </w:t>
      </w:r>
    </w:p>
    <w:p w14:paraId="326ECF9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Quando il Signore avrà lavato le brutture delle figlie di Sion e avrà pulito l'interno di Gerusalemme dal sangue che vi è stato versato con lo spirito di giustizia e con lo spirito dello sterminio (Is 4, 4). Su di lui si poserà lo spirito del Signore, spirito di sapienza e di intelligenza, spirito di consiglio e di fortezza, spirito di conoscenza e di timore del Signore (Is 11, 2). Il Signore ha mandato in mezzo a loro uno spirito di smarrimento; essi fanno smarrire l'Egitto in ogni impresa, come barcolla un ubriaco nel vomito (Is 19, 14). La mia anima anela a te di notte, al mattino il mio spirito ti cerca, perché quando pronunzi i tuoi giudizi sulla terra, giustizia imparano gli abitanti del mondo (Is 26, 9). Poiché il Signore ha versato su di voi uno spirito di torpore, ha chiuso i vostri occhi, ha velato i vostri capi (Is 29, 10). </w:t>
      </w:r>
    </w:p>
    <w:p w14:paraId="601FE399" w14:textId="611DA5A4"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L'Egiziano è un uomo e non un dio, i suoi cavalli sono carne e non spirito. Il Signore stenderà la sua mano: inciamperà chi porta aiuto e cadrà chi è aiutato, tutti insieme periranno (Is 31, 3). Ma infine in noi sarà infuso uno spirito dall'alto; allora il deserto diventerà un giardino e il giardino sarà considerato una selva (Is 32, 15). Cercate nel libro del Signore e leggete: nessuno di essi vi manca, poiché la bocca del Signore lo ha comandato e il suo spirito li raduna (Is 34, 16</w:t>
      </w:r>
      <w:r w:rsidR="001E22AC">
        <w:rPr>
          <w:rFonts w:ascii="Arial" w:hAnsi="Arial"/>
          <w:i/>
          <w:iCs/>
          <w:color w:val="000000"/>
          <w:sz w:val="24"/>
          <w:szCs w:val="24"/>
        </w:rPr>
        <w:t xml:space="preserve"> </w:t>
      </w:r>
      <w:r w:rsidRPr="00E55B75">
        <w:rPr>
          <w:rFonts w:ascii="Arial" w:hAnsi="Arial"/>
          <w:i/>
          <w:iCs/>
          <w:color w:val="000000"/>
          <w:sz w:val="24"/>
          <w:szCs w:val="24"/>
        </w:rPr>
        <w:t xml:space="preserve">b). Ecco io infonderò in lui uno spirito tale che egli, appena udrà una notizia, ritornerà nel suo paese e nel suo paese io lo farò cadere di spada" (Is 37, 7). Signore, in te spera il mio cuore; si ravvivi il mio spirito. Guariscimi e rendimi la vita (Is 38, 16). Chi ha diretto lo spirito del Signore e come suo consigliere gli ha dato suggerimenti? (Is 40, 13). </w:t>
      </w:r>
    </w:p>
    <w:p w14:paraId="426B407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Ecco il mio servo che io sostengo, il mio eletto di cui mi compiaccio. Ho posto il mio spirito su di lui; egli porterà il diritto alle nazioni (Is 42, 1). Poiché io farò scorrere acqua sul suolo assetato, torrenti sul terreno arido. Spanderò il mio spirito sulla tua discendenza, la mia benedizione sui tuoi posteri (Is 44, 3). Avvicinatevi a me per udire questo. Fin dal principio non ho parlato in segreto; dal momento in cui questo è avvenuto io sono là. Ora il Signore Dio ha mandato me insieme con il suo spirito (Is 48, 16). Poiché così parla l'Alto e l'Eccelso, che ha una sede eterna e il cui nome è santo: In un luogo </w:t>
      </w:r>
      <w:r w:rsidRPr="00E55B75">
        <w:rPr>
          <w:rFonts w:ascii="Arial" w:hAnsi="Arial"/>
          <w:i/>
          <w:iCs/>
          <w:color w:val="000000"/>
          <w:sz w:val="24"/>
          <w:szCs w:val="24"/>
        </w:rPr>
        <w:lastRenderedPageBreak/>
        <w:t xml:space="preserve">eccelso e santo io dimoro, ma sono anche con gli oppressi e gli umiliati, per ravvivare lo spirito degli umili e rianimare il cuore degli oppressi (Is 57, 15). </w:t>
      </w:r>
    </w:p>
    <w:p w14:paraId="2794236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Poiché io non voglio discutere sempre né per sempre essere adirato; altrimenti davanti a me verrebbe meno lo spirito e l'alito vitale che ho creato (Is 57, 16).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Lo spirito del Signore Dio è su di me perché il Signore mi ha consacrato con l'unzione; mi ha mandato a portare il lieto annunzio ai miseri, a fasciare le piaghe dei cuori spezzati, a proclamare la libertà degli schiavi, la scarcerazione dei prigionieri (Is 61, 1). Ma essi si ribellarono e contristarono il suo santo spirito. Egli perciò divenne loro nemico e mosse loro guerra (Is 63, 10). Allora si ricordarono dei giorni antichi, di Mosè suo servo. Dov'è colui che fece uscire dall'acqua del Nilo il pastore del suo gregge? Dov'è colui che gli pose nell'intimo il suo santo spirito (Is 63, 11). Come armento che scende per la valle: lo spirito del Signore li guidava al riposo. Così tu conducesti il tuo popolo, per farti un nome glorioso (Is 63, 14). </w:t>
      </w:r>
    </w:p>
    <w:p w14:paraId="791F76B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Ecco, i miei servi giubileranno per la gioia del cuore, voi griderete per il dolore del cuore, urlerete per la tortura dello spirito (Is 65, 14). Tutte queste cose ha fatto la mia mano ed esse sono mie - oracolo del Signore -. Su chi volgerò lo sguardo? Sull'umile e su chi ha lo spirito contrito e su chi teme la mia parola (Is 66, 2). Aguzzate le frecce, riempite le faretre! Il Signore suscita lo spirito del re di Media, perché il suo piano riguardo a Babilonia è di distruggerla; perché questa è la vendetta del Signore, la vendetta per il suo tempio (Ger 51, 11). Apri, Signore, gli occhi e osserva: non i morti che sono negli inferi, il cui spirito se n'è andato dalle loro viscere, danno gloria e giustizia al Signore (Bar 2, 17). Signore onnipotente, Dio d'Israele, un'anima angosciata, uno spirito tormentato grida verso di te (Bar 3, 1). </w:t>
      </w:r>
    </w:p>
    <w:p w14:paraId="471A492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Ciascuno si muoveva davanti a sé; andavano là dove lo spirito li dirigeva e, muovendosi, non si voltavano indietro (Ez 1, 12). Dovunque lo spirito le avesse spinte, le ruote andavano e ugualmente si alzavano, perché lo spirito dell'essere vivente era nelle ruote (Ez 1, 20). Quando essi si muovevano, esse si muovevano; quando essi si fermavano, esse si fermavano e, quando essi si alzavano da terra, anche le ruote ugualmente si alzavano, perché lo spirito dell'essere vivente era nelle ruote (Ez 1, 21). Ciò detto, uno spirito entrò in me, mi fece alzare in piedi e io ascoltai colui che mi parlava (Ez 2, 2). Allora uno spirito mi sollevò e dietro a me udii un grande fragore: "Benedetta la gloria del Signore dal luogo della sua dimora!" (Ez 3, 12). </w:t>
      </w:r>
    </w:p>
    <w:p w14:paraId="56766FE8" w14:textId="5360D564"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Uno spirito dunque mi sollevò e mi portò via; io ritornai triste e con l'animo eccitato, mentre la mano del Signore pesava su di me (Ez 3, </w:t>
      </w:r>
      <w:r w:rsidRPr="00E55B75">
        <w:rPr>
          <w:rFonts w:ascii="Arial" w:hAnsi="Arial"/>
          <w:i/>
          <w:iCs/>
          <w:color w:val="000000"/>
          <w:sz w:val="24"/>
          <w:szCs w:val="24"/>
        </w:rPr>
        <w:lastRenderedPageBreak/>
        <w:t>14). Allora uno spirito entrò in me e mi fece alzare in piedi ed egli mi disse: "</w:t>
      </w:r>
      <w:r w:rsidR="00AA0667" w:rsidRPr="00E55B75">
        <w:rPr>
          <w:rFonts w:ascii="Arial" w:hAnsi="Arial"/>
          <w:i/>
          <w:iCs/>
          <w:color w:val="000000"/>
          <w:sz w:val="24"/>
          <w:szCs w:val="24"/>
        </w:rPr>
        <w:t>Va’</w:t>
      </w:r>
      <w:r w:rsidRPr="00E55B75">
        <w:rPr>
          <w:rFonts w:ascii="Arial" w:hAnsi="Arial"/>
          <w:i/>
          <w:iCs/>
          <w:color w:val="000000"/>
          <w:sz w:val="24"/>
          <w:szCs w:val="24"/>
        </w:rPr>
        <w:t xml:space="preserve"> e rinchiuditi in casa (Ez 3, 24). Stese come una mano e mi afferrò per i capelli: uno spirito mi sollevò fra terra e cielo e mi portò in visioni divine a Gerusalemme, all'ingresso del cortile interno, che guarda a settentrione, dove era collocato l'idolo della gelosia, che provocava la gelosia (Ez 8, 3). Quando si fermavano, anche le ruote si fermavano; quando si alzavano, anche le ruote si alzavano con loro perché lo spirito di quegli esseri era in loro (Ez 10, 17). Uno spirito mi sollevò e mi trasportò alla porta orientale del tempio che guarda a oriente; ed ecco davanti alla porta vi erano venticinque uomini e in mezzo a loro vidi Iazanià figlio d'Azzùr, e Pelatìa figlio di Benaià, capi del popolo (Ez 11, 1). </w:t>
      </w:r>
    </w:p>
    <w:p w14:paraId="18AFFD5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Lo spirito del Signore venne su di me e mi disse: "Parla, dice il Signore: Così avete detto, o Israeliti, e io conosco ciò che vi passa per la mente (Ez 11, 5). Darò loro un cuore nuovo e uno spirito nuovo metterò dentro di loro; toglierò dal loro petto il cuore di pietra e darò loro un cuore di carne (Ez 11, 19). E uno spirito mi sollevò e mi portò in Caldea fra i deportati, in visione, in spirito di Dio, e la visione che avevo visto disparve davanti a me (Ez 11, 24). Così dice il Signore Dio: Guai ai profeti stolti, che seguono il loro spirito senza avere avuto visioni (Ez 13, 3). Liberatevi da tutte le iniquità commesse e formatevi un cuore nuovo e uno spirito nuovo. Perché volete morire, o Israeliti? (Ez 18, 31). Quando ti domanderanno: Perché piangi?, risponderai: Perché è giunta la notizia che il cuore verrà meno, le mani s'indeboliranno, lo spirito sarà costernato, le ginocchia vacilleranno. Ecco è giunta e si compie". Parola del Signore Dio (Ez 21, 12). Vi darò un cuore nuovo, metterò dentro di voi uno spirito nuovo, toglierò da voi il cuore di pietra e vi darò un cuore di carne (Ez 36, 26). </w:t>
      </w:r>
    </w:p>
    <w:p w14:paraId="32968ED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Porrò il mio spirito dentro di voi e vi farò vivere secondo i miei statuti e vi farò osservare e mettere in pratica le mie leggi (Ez 36, 27). La mano del Signore fu sopra di me e il Signore mi portò fuori in spirito e mi depose nella pianura che era piena di ossa (Ez 37, 1). Dice il Signore Dio a queste ossa: Ecco, io faccio entrare in voi lo spirito e rivivrete (Ez 37, 5). Metterò su di voi i nervi e farò crescere su di voi la carne, su di voi stenderò la pelle e infonderò in voi lo spirito e rivivrete: Saprete che io sono il Signore" (Ez 37, 6). Guardai ed ecco sopra di esse i nervi, la carne cresceva e la pelle le ricopriva, ma non c'era spirito in loro (Ez 37, 8). </w:t>
      </w:r>
    </w:p>
    <w:p w14:paraId="54F32D6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Farò entrare in voi il mio spirito e rivivrete; vi farò riposare nel vostro paese; saprete che io sono il Signore. L'ho detto e lo farò". Oracolo del Signore Dio (Ez 37, 14). Allora non nasconderò più loro il mio volto, perché diffonderò il mio spirito sulla casa d'Israele". Parola del Signore </w:t>
      </w:r>
      <w:r w:rsidRPr="00E55B75">
        <w:rPr>
          <w:rFonts w:ascii="Arial" w:hAnsi="Arial"/>
          <w:i/>
          <w:iCs/>
          <w:color w:val="000000"/>
          <w:sz w:val="24"/>
          <w:szCs w:val="24"/>
        </w:rPr>
        <w:lastRenderedPageBreak/>
        <w:t xml:space="preserve">Dio (Ez 39, 29). Lo spirito mi prese e mi condusse nell'atrio interno: ecco, la gloria del Signore riempiva il tempio (Ez 43, 5). Potessimo esser accolti con il cuore contrito e con lo spirito umiliato, come olocausti di montoni e di tori, come migliaia di grassi agnelli (Dn 3, 39). </w:t>
      </w:r>
    </w:p>
    <w:p w14:paraId="10213A43" w14:textId="61DFD61D"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Infine mi si presentò Daniele, chiamato </w:t>
      </w:r>
      <w:r w:rsidR="001E22AC" w:rsidRPr="00E55B75">
        <w:rPr>
          <w:rFonts w:ascii="Arial" w:hAnsi="Arial"/>
          <w:i/>
          <w:iCs/>
          <w:color w:val="000000"/>
          <w:sz w:val="24"/>
          <w:szCs w:val="24"/>
        </w:rPr>
        <w:t>Baltassàr</w:t>
      </w:r>
      <w:r w:rsidRPr="00E55B75">
        <w:rPr>
          <w:rFonts w:ascii="Arial" w:hAnsi="Arial"/>
          <w:i/>
          <w:iCs/>
          <w:color w:val="000000"/>
          <w:sz w:val="24"/>
          <w:szCs w:val="24"/>
        </w:rPr>
        <w:t xml:space="preserve"> dal nome del mio dio, un uomo in cui è lo spirito degli dei santi, e gli raccontai il sogno (Dn 4, 5). Dicendo: "</w:t>
      </w:r>
      <w:r w:rsidR="001E22AC" w:rsidRPr="00E55B75">
        <w:rPr>
          <w:rFonts w:ascii="Arial" w:hAnsi="Arial"/>
          <w:i/>
          <w:iCs/>
          <w:color w:val="000000"/>
          <w:sz w:val="24"/>
          <w:szCs w:val="24"/>
        </w:rPr>
        <w:t>Baltassàr</w:t>
      </w:r>
      <w:r w:rsidRPr="00E55B75">
        <w:rPr>
          <w:rFonts w:ascii="Arial" w:hAnsi="Arial"/>
          <w:i/>
          <w:iCs/>
          <w:color w:val="000000"/>
          <w:sz w:val="24"/>
          <w:szCs w:val="24"/>
        </w:rPr>
        <w:t xml:space="preserve">, principe dei maghi, poiché io so che lo spirito degli dei santi è in te e che nessun segreto ti è difficile, ecco le visioni che ho avuto in sogno: tu dammene la spiegazione" (Dn 4, 6). Questo è il sogno, che io, re Nabucodònosor, ho fatto. Ora tu, </w:t>
      </w:r>
      <w:r w:rsidR="001E22AC" w:rsidRPr="00E55B75">
        <w:rPr>
          <w:rFonts w:ascii="Arial" w:hAnsi="Arial"/>
          <w:i/>
          <w:iCs/>
          <w:color w:val="000000"/>
          <w:sz w:val="24"/>
          <w:szCs w:val="24"/>
        </w:rPr>
        <w:t>Baltassàr</w:t>
      </w:r>
      <w:r w:rsidRPr="00E55B75">
        <w:rPr>
          <w:rFonts w:ascii="Arial" w:hAnsi="Arial"/>
          <w:i/>
          <w:iCs/>
          <w:color w:val="000000"/>
          <w:sz w:val="24"/>
          <w:szCs w:val="24"/>
        </w:rPr>
        <w:t xml:space="preserve">, dammene la spiegazione. Tu puoi darmela, perché, mentre fra tutti i saggi del mio regno nessuno me ne spiega il significato, in te è lo spirito degli dei santi (Dn 4, 15). C'è nel tuo regno un uomo, in cui è lo spirito degli dei santi. Al tempo di tuo padre si trovò in lui luce, intelligenza e sapienza pari alla sapienza degli dei. Il re Nabucodònosor tuo padre lo aveva fatto capo dei maghi, degli astrologi, dei caldei e degli indovini (Dn 5, 11). Fu riscontrato in questo Daniele, che il re aveva chiamato </w:t>
      </w:r>
      <w:r w:rsidR="001E22AC" w:rsidRPr="00E55B75">
        <w:rPr>
          <w:rFonts w:ascii="Arial" w:hAnsi="Arial"/>
          <w:i/>
          <w:iCs/>
          <w:color w:val="000000"/>
          <w:sz w:val="24"/>
          <w:szCs w:val="24"/>
        </w:rPr>
        <w:t>Baltassàr</w:t>
      </w:r>
      <w:r w:rsidRPr="00E55B75">
        <w:rPr>
          <w:rFonts w:ascii="Arial" w:hAnsi="Arial"/>
          <w:i/>
          <w:iCs/>
          <w:color w:val="000000"/>
          <w:sz w:val="24"/>
          <w:szCs w:val="24"/>
        </w:rPr>
        <w:t xml:space="preserve">, uno spirito superiore e tanto accorgimento da interpretare sogni, spiegare detti oscuri, sciogliere enigmi. Si convochi dunque Daniele ed egli darà la spiegazione" (Dn 5, 12). </w:t>
      </w:r>
    </w:p>
    <w:p w14:paraId="65C4C327" w14:textId="74BDC3FB"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Ho inteso dire che tu possiedi lo spirito degli dei santi e che si trova in te luce, intelligenza e sapienza straordinaria (Dn 5, 14). Ma, quando il suo cuore si insuperbì e il suo spirito si ostinò nell'alterigia, fu deposto dal trono e gli fu tolta la sua gloria (Dn 5, 20). Soffrisse il re. Ora Daniele era superiore agli altri governatori e ai sàtrapi, perché possedeva uno spirito eccezionale, tanto che il re pensava di metterlo a capo di tutto il suo regno (Dn 6, 3). Mentre Susanna era condotta a morte, il Signore suscitò il santo spirito di un giovanetto, chiamato Daniele (Dn 13, 45). Il mio popolo consulta il suo pezzo di legno e il suo bastone gli </w:t>
      </w:r>
      <w:r w:rsidR="00AA0667" w:rsidRPr="00E55B75">
        <w:rPr>
          <w:rFonts w:ascii="Arial" w:hAnsi="Arial"/>
          <w:i/>
          <w:iCs/>
          <w:color w:val="000000"/>
          <w:sz w:val="24"/>
          <w:szCs w:val="24"/>
        </w:rPr>
        <w:t>dà</w:t>
      </w:r>
      <w:r w:rsidRPr="00E55B75">
        <w:rPr>
          <w:rFonts w:ascii="Arial" w:hAnsi="Arial"/>
          <w:i/>
          <w:iCs/>
          <w:color w:val="000000"/>
          <w:sz w:val="24"/>
          <w:szCs w:val="24"/>
        </w:rPr>
        <w:t xml:space="preserve"> il responso, poiché uno spirito di prostituzione li svia e si prostituiscono, allontanandosi dal loro Dio (Os 4, 12). Non dispongono le loro opere per far ritorno al loro Dio, poiché uno spirito di prostituzione è fra loro e non conoscono il Signore (Os 5, 4). </w:t>
      </w:r>
    </w:p>
    <w:p w14:paraId="487F8C7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Dopo questo, io effonderò il mio spirito sopra ogni uomo e diverranno profeti i vostri figli e le vostre figlie; i vostri anziani faranno sogni, i vostri giovani avranno visioni (Gl 3, 1). Anche sopra gli schiavi e sulle schiave, in quei giorni, effonderò il mio spirito (Gl 3, 2). Mentre io son pieno di forza con lo spirito del Signore, di giustizia e di coraggio, per annunziare a Giacobbe le sue colpe, a Israele il suo peccato (Mi 3, 8). E il Signore destò lo spirito di Zorobabele figlio di Sealtièl governatore della Giudea e di Giosuè figlio di Iozedàk, sommo sacerdote, e di tutto il resto del popolo ed essi si mossero e intrapresero i lavori per la casa del Signore degli eserciti (Ag 1, 14). Secondo la parola dell'alleanza che ho stipulato con voi quando siete usciti dall'Egitto; il mio spirito sarà con voi, non temete (Ag 2, 5). </w:t>
      </w:r>
    </w:p>
    <w:p w14:paraId="603C1D7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Egli mi rispose: "Questa è la parola del Signore a Zorobabele: Non con la potenza né con la forza, ma con il mio spirito, dice il Signore degli eserciti! (Zc 4, 6). Poi mi chiamò e mi disse: "Ecco, quelli che muovono verso la terra del settentrione hanno fatto calmare il mio spirito su quella terra" (Zc 6, 8). Indurirono il cuore come un diamante per non udire la legge e le parole che il Signore degli eserciti rivolgeva loro mediante il suo spirito, per mezzo dei profeti del passato. Così si accese un grande sdegno da parte del Signore degli eserciti (Zc 7, 12). Oracolo. Parola del Signore su Israele. Dice il Signore che ha steso i cieli e fondato la terra, che ha formato lo spirito nell'intimo dell'uomo (Zc 12, 1). 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7D42A06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 giorno - dice il Signore degli eserciti - io estirperò dal paese i nomi degli idoli, né più saranno ricordati: anche i profeti e lo spirito immondo farò sparire dal paese (Zc 13, 2). 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Allora Gesù fu condotto dallo Spirito nel deserto per esser tentato dal diavolo (Mt 4, 1). </w:t>
      </w:r>
    </w:p>
    <w:p w14:paraId="0010E1F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"Beati i poveri in spirito, perché di essi è il regno dei cieli (Mt 5, 3).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w:t>
      </w:r>
    </w:p>
    <w:p w14:paraId="22B9AA7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Quando lo spirito immondo esce da un uomo, se ne va per luoghi aridi cercando sollievo, ma non ne trova (Mt 12, 43). Vegliate e pregate, per non cadere in tentazione. Lo spirito è pronto, ma la carne è debole" (Mt 26, 41). Andate dunque e ammaestrate tutte le nazioni, battezzandole nel nome del Padre e del Figlio e dello Spirito santo (Mt </w:t>
      </w:r>
      <w:r w:rsidRPr="00E55B75">
        <w:rPr>
          <w:rFonts w:ascii="Arial" w:hAnsi="Arial"/>
          <w:i/>
          <w:iCs/>
          <w:color w:val="000000"/>
          <w:sz w:val="24"/>
          <w:szCs w:val="24"/>
        </w:rPr>
        <w:lastRenderedPageBreak/>
        <w:t xml:space="preserve">28, 19). Io vi ho battezzati con acqua, ma egli vi battezzerà con lo Spirito Santo" (Mc 1, 8). E, uscendo dall'acqua, vide aprirsi i cieli e lo Spirito discendere su di lui come una colomba (Mc 1, 10). Subito dopo lo Spirito lo sospinse nel deserto (Mc 1, 12). Allora un uomo che era nella sinagoga, posseduto da uno spirito immondo, si mise a gridare (Mc 1, 23). E lo spirito immondo, straziandolo e gridando forte, uscì da lui (Mc 1, 26). </w:t>
      </w:r>
    </w:p>
    <w:p w14:paraId="47CD094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Ma Gesù, avendo subito conosciuto nel suo spirito che così pensavano tra sé, disse loro: "Perché pensate così nei vostri cuori? (Mc 2, 8). Ma chi avrà bestemmiato contro lo Spirito santo, non avrà perdono in eterno: sarà reo di colpa eterna" (Mc 3, 29). Poiché dicevano: "E' posseduto da uno spirito immondo" (Mc 3, 30). Come scese dalla barca, gli venne incontro dai sepolcri un uomo posseduto da uno spirito immondo (Mc 5, 2). Gli diceva infatti: "Esci, spirito immondo, da quest'uomo!" (Mc 5, 8). Subito una donna che aveva la sua figlioletta posseduta da uno spirito immondo, appena lo seppe, andò e si gettò ai suoi piedi (Mc 7, 25). Gli rispose uno della folla: "Maestro, ho portato da te mio figlio, posseduto da uno spirito muto (Mc 9, 17). </w:t>
      </w:r>
    </w:p>
    <w:p w14:paraId="1FEA71F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glielo portarono. Alla vista di Gesù lo spirito scosse con convulsioni il ragazzo ed egli, caduto a terra, si rotolava spumando (Mc 9, 20). Allora Gesù, vedendo accorrere la folla, minacciò lo spirito immondo dicendo: "spirito muto e sordo, io te l'ordino, esci da lui e non vi rientrare più" (Mc 9, 25).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Vegliate e pregate per non entrare in tentazione; lo spirito è pronto, ma la carne è debole" (Mc 14, 38). Poiché egli sarà grande davanti al Signore; non berrà vino né bevande inebrianti, sarà pieno di Spirito Santo fin dal seno di sua madre (Lc 1, 15). </w:t>
      </w:r>
    </w:p>
    <w:p w14:paraId="0022E3E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Gli camminerà innanzi con lo spirito e la forza di Elia, per ricondurre i cuori dei padri verso i figli e i ribelli alla saggezza dei giusti e preparare al Signore un popolo ben disposto" (Lc 1, 17).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E il mio spirito esulta in Dio, mio salvatore (Lc 1, 47). Zaccaria, suo padre, fu pieno di Spirito Santo, e profetò dicendo (Lc 1, 67). Il fanciullo cresceva e si fortificava nello spirito. Visse in regioni deserte fino al giorno della sua manifestazione a Israele (Lc 1, 80). </w:t>
      </w:r>
    </w:p>
    <w:p w14:paraId="558DE03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lo Spirito Santo che era su di lui, gli aveva preannunziato che non avrebbe visto la morte senza prima aver veduto il Messia del Signore </w:t>
      </w:r>
      <w:r w:rsidRPr="00E55B75">
        <w:rPr>
          <w:rFonts w:ascii="Arial" w:hAnsi="Arial"/>
          <w:i/>
          <w:iCs/>
          <w:color w:val="000000"/>
          <w:sz w:val="24"/>
          <w:szCs w:val="24"/>
        </w:rPr>
        <w:lastRenderedPageBreak/>
        <w:t xml:space="preserve">(Lc 2, 26). Mosso dunque dallo Spirito, si recò al tempio; e mentre i genitori vi portavano il bambino Gesù per adempiere la Legge (Lc 2, 27). Giovanni rispose a tutti dicendo: "Io vi battezzo con acqua; ma viene uno che è più forte di me, al quale io non son degno di sciogliere neppure il legaccio dei sandali: costui vi battezzerà in Spirito Santo e fuoco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w:t>
      </w:r>
    </w:p>
    <w:p w14:paraId="3EDFB33D" w14:textId="3D1E1E98"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Lo Spirito del Signore è sopra di me; per questo mi ha consacrato con l'unzione, e mi ha mandato per annunziare ai poveri un lieto messaggio, per proclamare ai prigionieri la liberazione e ai ciechi la vista; per rimettere in libertà gli oppressi (Lc 4, 18). Gesù infatti stava ordinando allo spirito immondo di uscire da quell'uomo. Molte volte infatti s'era impossessato di lui; allora lo legavano con catene e lo custodivano in ceppi, ma egli spezzava i legami e veniva spinto dal demonio in luoghi deserti (Lc 8, 29). Il suo spirito ritornò in lei ed ella si alzò all'istante. Egli ordinò di darle da mangiare (Lc 8, 55). Ecco, uno spirito lo afferra e subito egli grida, lo scuote ed egli </w:t>
      </w:r>
      <w:r w:rsidR="00AA0667" w:rsidRPr="00E55B75">
        <w:rPr>
          <w:rFonts w:ascii="Arial" w:hAnsi="Arial"/>
          <w:i/>
          <w:iCs/>
          <w:color w:val="000000"/>
          <w:sz w:val="24"/>
          <w:szCs w:val="24"/>
        </w:rPr>
        <w:t>dà</w:t>
      </w:r>
      <w:r w:rsidRPr="00E55B75">
        <w:rPr>
          <w:rFonts w:ascii="Arial" w:hAnsi="Arial"/>
          <w:i/>
          <w:iCs/>
          <w:color w:val="000000"/>
          <w:sz w:val="24"/>
          <w:szCs w:val="24"/>
        </w:rPr>
        <w:t xml:space="preserve"> schiuma e solo a fatica se ne allontana lasciandolo sfinito (Lc 9, 39). Mentre questi si avvicinava, il demonio lo gettò per terra agitandolo con convulsioni. Gesù minacciò lo spirito immondo, risanò il fanciullo e lo consegnò a suo padre (Lc 9, 42). </w:t>
      </w:r>
    </w:p>
    <w:p w14:paraId="26EC0CC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quello stesso istante Gesù esultò nello Spirito Santo e disse: "Io ti rendo lode, Padre, Signore del cielo e della terra, che hai nascosto queste cose ai dotti e ai sapienti e le hai rivelate ai piccoli. Sì, Padre, perché così a te è piaciuto (Lc 10, 21). Se dunque voi, che siete cattivi, sapete dare cose buone ai vostri figli, quanto più il Padre vostro celeste darà lo Spirito Santo a coloro che glielo chiedono!" (Lc 11, 13). Quando lo spirito immondo esce dall'uomo, si aggira per luoghi aridi in cerca di riposo e, non trovandone, dice: Ritornerò nella mia casa da cui sono uscito (Lc 11, 24). Chiunque parlerà contro il Figlio dell'uomo gli sarà perdonato, ma chi bestemmierà lo Spirito Santo non gli sarà perdonato (Lc 12, 10). Perché lo Spirito Santo vi insegnerà in quel momento ciò che bisogna dire" (Lc 12, 12). </w:t>
      </w:r>
    </w:p>
    <w:p w14:paraId="48B3953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C'era là una donna che aveva da diciotto anni uno spirito che la teneva inferma; era curva e non poteva drizzarsi in nessun modo (Lc 13, 11). Gesù, gridando a gran voce, disse: "Padre, nelle tue mani consegno il mio spirito". Detto questo spirò (Lc 23, 46).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w:t>
      </w:r>
      <w:r w:rsidRPr="00E55B75">
        <w:rPr>
          <w:rFonts w:ascii="Arial" w:hAnsi="Arial"/>
          <w:i/>
          <w:iCs/>
          <w:color w:val="000000"/>
          <w:sz w:val="24"/>
          <w:szCs w:val="24"/>
        </w:rPr>
        <w:lastRenderedPageBreak/>
        <w:t xml:space="preserve">se uno non nasce da acqua e da Spirito, non può entrare nel regno di Dio (Gv 3, 5). </w:t>
      </w:r>
    </w:p>
    <w:p w14:paraId="2C707E81" w14:textId="735D17AF"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w:t>
      </w:r>
      <w:r w:rsidR="00AA0667" w:rsidRPr="00E55B75">
        <w:rPr>
          <w:rFonts w:ascii="Arial" w:hAnsi="Arial"/>
          <w:i/>
          <w:iCs/>
          <w:color w:val="000000"/>
          <w:sz w:val="24"/>
          <w:szCs w:val="24"/>
        </w:rPr>
        <w:t>dà</w:t>
      </w:r>
      <w:r w:rsidRPr="00E55B75">
        <w:rPr>
          <w:rFonts w:ascii="Arial" w:hAnsi="Arial"/>
          <w:i/>
          <w:iCs/>
          <w:color w:val="000000"/>
          <w:sz w:val="24"/>
          <w:szCs w:val="24"/>
        </w:rPr>
        <w:t xml:space="preserve">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w:t>
      </w:r>
      <w:r w:rsidR="00AA0667" w:rsidRPr="00E55B75">
        <w:rPr>
          <w:rFonts w:ascii="Arial" w:hAnsi="Arial"/>
          <w:i/>
          <w:iCs/>
          <w:color w:val="000000"/>
          <w:sz w:val="24"/>
          <w:szCs w:val="24"/>
        </w:rPr>
        <w:t>dà</w:t>
      </w:r>
      <w:r w:rsidRPr="00E55B75">
        <w:rPr>
          <w:rFonts w:ascii="Arial" w:hAnsi="Arial"/>
          <w:i/>
          <w:iCs/>
          <w:color w:val="000000"/>
          <w:sz w:val="24"/>
          <w:szCs w:val="24"/>
        </w:rPr>
        <w:t xml:space="preserve"> la vita, la carne non giova a nulla; le parole che vi ho dette sono Spirito e vita (Gv 6, 63). </w:t>
      </w:r>
    </w:p>
    <w:p w14:paraId="72B1E9A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Questo egli disse riferendosi allo Spirito che avrebbero ricevuto i credenti in lui: infatti non c'era ancora lo Spirito, perché Gesù non era stato ancora glorificato (Gv 7, 39). 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Fino al giorno in cui, dopo aver dato istruzioni agli apostoli che si era scelti nello Spirito Santo, egli fu assunto in cielo (At 1, 2). Giovanni ha battezzato con acqua, voi invece sarete battezzati in Spirito Santo, fra non molti giorni" (At 1, 5). </w:t>
      </w:r>
    </w:p>
    <w:p w14:paraId="2E5EE213" w14:textId="009200A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avrete forza dallo Spirito Santo che scenderà su di voi e mi sarete testimoni a Gerusalemme, in tutta la Giudea e la Samaria e fino agli estremi confini della terra" (At 1, 8). "Fratelli, era necessario che si adempisse ciò che nella Scrittura fu predetto dallo Spirito Santo per bocca di Davide riguardo a Giuda, che fece da guida a quelli che arrestarono Gesù (At 1, 16). Ed essi furono tutti pieni di Spirito Santo e cominciarono a parlare in altre lingue come lo Spirito dava loro il potere d'esprimersi (At 2, 4)</w:t>
      </w:r>
      <w:r w:rsidR="00EA54F5">
        <w:rPr>
          <w:rFonts w:ascii="Arial" w:hAnsi="Arial"/>
          <w:i/>
          <w:iCs/>
          <w:color w:val="000000"/>
          <w:sz w:val="24"/>
          <w:szCs w:val="24"/>
        </w:rPr>
        <w:t xml:space="preserve">. </w:t>
      </w:r>
      <w:r w:rsidRPr="00E55B75">
        <w:rPr>
          <w:rFonts w:ascii="Arial" w:hAnsi="Arial"/>
          <w:i/>
          <w:iCs/>
          <w:color w:val="000000"/>
          <w:sz w:val="24"/>
          <w:szCs w:val="24"/>
        </w:rPr>
        <w:t xml:space="preserve">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Innalzato pertanto alla destra di Dio e dopo aver ricevuto dal Padre lo Spirito Santo che egli aveva promesso, lo ha effuso, come voi stessi potete vedere e udire (At 2, 33). E Pietro disse: "Pentitevi e ciascuno di voi si faccia battezzare nel nome di Gesù Cristo, per la remissione dei vostri peccati; dopo riceverete il dono dello Spirito Santo (At 2, 38). </w:t>
      </w:r>
    </w:p>
    <w:p w14:paraId="0913C45A" w14:textId="4ECB4631"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Allora Pietro, pieno di Spirito Santo, disse loro: "Capi del popolo e anziani (At 4, 8). Tu che per mezzo dello Spirito Santo dicesti per bocca del nostro padre, il tuo servo Davide: Perché si agitarono le genti e i popoli tramarono cose vane? (At 4, 25). Quand'ebbero terminato la preghiera, il luogo in cui erano radunati tremò e tutti furono pieni di Spirito Santo e annunziavano la parola di Dio con franchezza (At 4, 31)</w:t>
      </w:r>
      <w:r w:rsidR="00EA54F5">
        <w:rPr>
          <w:rFonts w:ascii="Arial" w:hAnsi="Arial"/>
          <w:i/>
          <w:iCs/>
          <w:color w:val="000000"/>
          <w:sz w:val="24"/>
          <w:szCs w:val="24"/>
        </w:rPr>
        <w:t xml:space="preserve">. </w:t>
      </w:r>
      <w:r w:rsidRPr="00E55B75">
        <w:rPr>
          <w:rFonts w:ascii="Arial" w:hAnsi="Arial"/>
          <w:i/>
          <w:iCs/>
          <w:color w:val="000000"/>
          <w:sz w:val="24"/>
          <w:szCs w:val="24"/>
        </w:rPr>
        <w:t xml:space="preserve">Ma Pietro gli disse: "Anania, perché mai satana si è così impossessato del tuo cuore che tu hai mentito allo Spirito Santo e ti sei trattenuto parte del prezzo del terreno? (At 5, 3). Allora Pietro le disse: "Perché vi siete accordati per tentare lo Spirito del Signore? Ecco qui alla porta i passi di coloro che hanno seppellito tuo marito e porteranno via anche te" (At 5, 9). </w:t>
      </w:r>
    </w:p>
    <w:p w14:paraId="5660752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di questi fatti siamo testimoni noi e lo Spirito Santo, che Dio ha dato a coloro che si sottomettono a lui" (At 5, 32). Cercate dunque, fratelli, tra di voi sette uomini di buona reputazione, pieni di Spirito e di saggezza, ai quali affideremo quest'incarico (At 6, 3). Piacque questa proposta a tutto il gruppo ed elessero Stefano, uomo pieno di fede e di Spirito Santo, Filippo, Pròcoro, Nicànore, Timòne, Parmenàs e Nicola, un proselito di Antiochia (At 6, 5). O gente testarda e pagana nel cuore e nelle orecchie, voi sempre opponete resistenza allo Spirito Santo; come i vostri padri, così anche voi (At 7, 51). Ma Stefano, pieno di Spirito Santo, fissando gli occhi al cielo, vide la gloria di Dio e Gesù che stava alla sua destra (At 7, 55). Essi discesero e pregarono per loro perché ricevessero lo Spirito Santo (At 8, 15). Allora imponevano loro le mani e quelli ricevevano lo Spirito Santo (At 8, 17). </w:t>
      </w:r>
    </w:p>
    <w:p w14:paraId="4D7C404C" w14:textId="259B1D21"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Simone, vedendo che lo Spirito veniva conferito con l'imposizione delle mani degli apostoli, offrì loro del denaro (At 8, 18). Dicendo: "Date anche a me questo potere perché a chiunque io imponga le mani, egli riceva lo Spirito Santo" (At 8, 19)</w:t>
      </w:r>
      <w:r w:rsidR="00EA54F5">
        <w:rPr>
          <w:rFonts w:ascii="Arial" w:hAnsi="Arial"/>
          <w:i/>
          <w:iCs/>
          <w:color w:val="000000"/>
          <w:sz w:val="24"/>
          <w:szCs w:val="24"/>
        </w:rPr>
        <w:t xml:space="preserve">. </w:t>
      </w:r>
      <w:r w:rsidRPr="00E55B75">
        <w:rPr>
          <w:rFonts w:ascii="Arial" w:hAnsi="Arial"/>
          <w:i/>
          <w:iCs/>
          <w:color w:val="000000"/>
          <w:sz w:val="24"/>
          <w:szCs w:val="24"/>
        </w:rPr>
        <w:t>Disse allora lo Spirito a Filippo: "</w:t>
      </w:r>
      <w:r w:rsidR="00AA0667" w:rsidRPr="00E55B75">
        <w:rPr>
          <w:rFonts w:ascii="Arial" w:hAnsi="Arial"/>
          <w:i/>
          <w:iCs/>
          <w:color w:val="000000"/>
          <w:sz w:val="24"/>
          <w:szCs w:val="24"/>
        </w:rPr>
        <w:t>Va’</w:t>
      </w:r>
      <w:r w:rsidRPr="00E55B75">
        <w:rPr>
          <w:rFonts w:ascii="Arial" w:hAnsi="Arial"/>
          <w:i/>
          <w:iCs/>
          <w:color w:val="000000"/>
          <w:sz w:val="24"/>
          <w:szCs w:val="24"/>
        </w:rPr>
        <w:t xml:space="preserve"> avanti, e raggiungi quel carro" (At 8, 29). Quando furono usciti dall'acqua, lo Spirito del Signore rapì Filippo e l'eunuco non lo vide più e proseguì pieno di gioia il suo cammino (At 8, 39). Allora Anania andò, entrò nella casa, gli impose le mani e disse: "Saulo, fratello mio, mi ha mandato a te il Signore Gesù, che ti è apparso sulla via per la quale venivi, perché tu riacquisti la vista e sia colmo di Spirito Santo" (At 9, 17). La Chiesa era dunque in pace per tutta la Giudea, la Galilea e la Samaria; essa cresceva e camminava nel timore del Signore, colma del conforto dello Spirito Santo (At 9, 31). Pietro stava ancora ripensando alla visione, quando lo Spirito gli disse: "Ecco, tre uomini ti cercano (At 10, 19). Cioè come Dio consacrò in Spirito Santo e potenza Gesù di Nazaret, il quale passò beneficando e risanando tutti coloro che stavano sotto il potere del diavolo, perché Dio era con lui (At 10, 38). </w:t>
      </w:r>
    </w:p>
    <w:p w14:paraId="32BB949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Pietro stava ancora dicendo queste cose, quando lo Spirito Santo scese sopra tutti coloro che ascoltavano il discorso (At 10, 44). E i fedeli circoncisi, che erano venuti con Pietro, si meravigliavano che anche sopra i pagani si effondesse il dono dello Spirito Santo (At 10, </w:t>
      </w:r>
      <w:r w:rsidRPr="00E55B75">
        <w:rPr>
          <w:rFonts w:ascii="Arial" w:hAnsi="Arial"/>
          <w:i/>
          <w:iCs/>
          <w:color w:val="000000"/>
          <w:sz w:val="24"/>
          <w:szCs w:val="24"/>
        </w:rPr>
        <w:lastRenderedPageBreak/>
        <w:t xml:space="preserve">45). Allora Pietro disse: "Forse che si può proibire che siano battezzati con l'acqua questi che hanno ricevuto lo Spirito Santo al pari di noi?" (At 10, 47). Lo Spirito mi disse di andare con loro senza esitare. Vennero con me anche questi sei fratelli ed entrammo in casa di quell'uomo (At 11, 12). Avevo appena cominciato a parlare quando lo Spirito Santo scese su di loro, come in principio era sceso su di noi (At 11, 15). Mi ricordai allora di quella parola del Signore che diceva: Giovanni battezzò con acqua, voi invece sarete battezzati in Spirito Santo (At 11, 16). </w:t>
      </w:r>
    </w:p>
    <w:p w14:paraId="6140AE7C" w14:textId="46DBA6FD"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Da uomo virtuoso qual era e pieno di Spirito Santo e di fede, esortava tutti a perseverare con cuore risoluto nel Signore. E una folla considerevole fu condotta al Signore (At 11, 24). E uno di loro, di nome </w:t>
      </w:r>
      <w:r w:rsidR="001E22AC" w:rsidRPr="00E55B75">
        <w:rPr>
          <w:rFonts w:ascii="Arial" w:hAnsi="Arial"/>
          <w:i/>
          <w:iCs/>
          <w:color w:val="000000"/>
          <w:sz w:val="24"/>
          <w:szCs w:val="24"/>
        </w:rPr>
        <w:t>Àgabo</w:t>
      </w:r>
      <w:r w:rsidRPr="00E55B75">
        <w:rPr>
          <w:rFonts w:ascii="Arial" w:hAnsi="Arial"/>
          <w:i/>
          <w:iCs/>
          <w:color w:val="000000"/>
          <w:sz w:val="24"/>
          <w:szCs w:val="24"/>
        </w:rPr>
        <w:t xml:space="preserve">, alzatosi in piedi, annunziò per impulso dello Spirito che sarebbe scoppiata una grave carestia su tutta la terra. Ciò che di fatto avvenne sotto l'impero di Claudio (At 11, 28). Mentre essi stavano celebrando il culto del Signore e digiunando, lo Spirito Santo disse: "Riservate per me Barnaba e Saulo per l'opera alla quale li ho chiamati" (At 13, 2). Essi dunque, inviati dallo Spirito Santo, discesero a Selèucia e di qui salparono verso Cipro (At 13, 4). Allora Saulo, detto anche Paolo, pieno di Spirito Santo, fissò gli occhi su di lui e disse (At 13, 9). Mentre i discepoli erano pieni di gioia e di Spirito Santo (At 13, 52). </w:t>
      </w:r>
    </w:p>
    <w:p w14:paraId="0972C363" w14:textId="54EFFBA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Dio, che conosce i cuori, ha reso testimonianza in loro favore concedendo anche a loro lo Spirito Santo, come a noi /At 15, 8)</w:t>
      </w:r>
      <w:r w:rsidR="00EA54F5">
        <w:rPr>
          <w:rFonts w:ascii="Arial" w:hAnsi="Arial"/>
          <w:i/>
          <w:iCs/>
          <w:color w:val="000000"/>
          <w:sz w:val="24"/>
          <w:szCs w:val="24"/>
        </w:rPr>
        <w:t xml:space="preserve">. </w:t>
      </w:r>
      <w:r w:rsidRPr="00E55B75">
        <w:rPr>
          <w:rFonts w:ascii="Arial" w:hAnsi="Arial"/>
          <w:i/>
          <w:iCs/>
          <w:color w:val="000000"/>
          <w:sz w:val="24"/>
          <w:szCs w:val="24"/>
        </w:rPr>
        <w:t>Abbiamo deciso, lo Spirito Santo e noi, di non imporvi nessun altro obbligo al di fuori di queste cose necessarie (At 15, 28). Attraversarono quindi la Frigia e la regione della Galazia, avendo lo Spirito Santo vietato loro di predicare la parola nella provincia di Asia (At 16, 6). Raggiunta la Misia, si dirigevano verso la Bitinia, ma lo Spirito di Gesù non lo permise loro (At 16, 7)</w:t>
      </w:r>
      <w:r w:rsidR="00EA54F5">
        <w:rPr>
          <w:rFonts w:ascii="Arial" w:hAnsi="Arial"/>
          <w:i/>
          <w:iCs/>
          <w:color w:val="000000"/>
          <w:sz w:val="24"/>
          <w:szCs w:val="24"/>
        </w:rPr>
        <w:t xml:space="preserve">. </w:t>
      </w:r>
      <w:r w:rsidRPr="00E55B75">
        <w:rPr>
          <w:rFonts w:ascii="Arial" w:hAnsi="Arial"/>
          <w:i/>
          <w:iCs/>
          <w:color w:val="000000"/>
          <w:sz w:val="24"/>
          <w:szCs w:val="24"/>
        </w:rPr>
        <w:t xml:space="preserve">Mentre andavamo alla preghiera, venne verso di noi una giovane schiava, che aveva uno spirito di divinazione e procurava molto guadagno ai suoi padroni facendo l'indovina (At 16, 16). </w:t>
      </w:r>
    </w:p>
    <w:p w14:paraId="12BE558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Questo fece per molti giorni finché Paolo, mal sopportando la cosa, si volse e disse allo spirito: "In nome di Gesù Cristo ti ordino di partire da lei". E lo spirito partì all'istante (At 16, 18). Mentre Paolo li attendeva ad Atene, fremeva nel suo spirito al vedere la città piena di idoli (At 17, 16). E disse loro: "Avete ricevuto lo Spirito Santo quando siete venuti alla fede?". Gli risposero: "Non abbiamo nemmeno sentito dire che ci sia uno Spirito Santo" (At 19, 2). E, non appena Paolo ebbe imposto loro le mani, scese su di loro lo Spirito Santo e parlavano in lingue e profetavano (At 19, 6). Ma lo spirito cattivo rispose loro: "Conosco Gesù e so chi è Paolo, ma voi chi siete?" (At 19, 15). E l'uomo che aveva lo spirito cattivo, slanciatosi su di loro, li afferrò e li trattò con tale violenza che essi fuggirono da quella casa nudi e coperti di ferite (At 19, 16). </w:t>
      </w:r>
    </w:p>
    <w:p w14:paraId="2AE2F39B" w14:textId="1D0500A1"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Ed ecco ora, avvinto dallo Spirito, io vado a Gerusalemme senza sapere ciò che là mi accadrà (At 20, 22). So soltanto che lo Spirito Santo in ogni città mi attesta che mi attendono catene e tribolazioni (At 20, 23). Vegliate su voi stessi e su tutto il gregge, in mezzo al quale lo Spirito Santo vi ha posti come vescovi a pascere la Chiesa di Dio, che egli si è acquistata con il suo sangue (At 20, 28). Avendo ritrovati i discepoli, rimanemmo colà una settimana, ed essi, mossi dallo Spirito, dicevano a Paolo di non andare a Gerusalemme (At 21, 4)</w:t>
      </w:r>
      <w:r w:rsidR="00EA54F5">
        <w:rPr>
          <w:rFonts w:ascii="Arial" w:hAnsi="Arial"/>
          <w:i/>
          <w:iCs/>
          <w:color w:val="000000"/>
          <w:sz w:val="24"/>
          <w:szCs w:val="24"/>
        </w:rPr>
        <w:t xml:space="preserve">. </w:t>
      </w:r>
      <w:r w:rsidRPr="00E55B75">
        <w:rPr>
          <w:rFonts w:ascii="Arial" w:hAnsi="Arial"/>
          <w:i/>
          <w:iCs/>
          <w:color w:val="000000"/>
          <w:sz w:val="24"/>
          <w:szCs w:val="24"/>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5FA84E8F" w14:textId="3A5FA075"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Ne nacque allora un grande clamore e alcuni scribi del partito dei farisei, alzatisi in piedi, protestavano dicendo: "Non troviamo nulla di male in quest'uomo. E se uno spirito o un angelo gli avesse parlato davvero?" (At 23, 9). E se ne andavano discordi tra loro, mentre Paolo diceva questa sola frase: "Ha detto bene lo Spirito Santo, per bocca del profeta Isaia, ai nostri padri (At 28, 25)</w:t>
      </w:r>
      <w:r w:rsidR="00EA54F5">
        <w:rPr>
          <w:rFonts w:ascii="Arial" w:hAnsi="Arial"/>
          <w:i/>
          <w:iCs/>
          <w:color w:val="000000"/>
          <w:sz w:val="24"/>
          <w:szCs w:val="24"/>
        </w:rPr>
        <w:t xml:space="preserve">. </w:t>
      </w:r>
      <w:r w:rsidRPr="00E55B75">
        <w:rPr>
          <w:rFonts w:ascii="Arial" w:hAnsi="Arial"/>
          <w:i/>
          <w:iCs/>
          <w:color w:val="000000"/>
          <w:sz w:val="24"/>
          <w:szCs w:val="24"/>
        </w:rPr>
        <w:t>Costituito Figlio di Dio con potenza secondo lo Spirito di santificazione mediante la risurrezione dai morti, Gesù Cristo, nostro Signore (Rm 1, 4)</w:t>
      </w:r>
      <w:r w:rsidR="00EA54F5">
        <w:rPr>
          <w:rFonts w:ascii="Arial" w:hAnsi="Arial"/>
          <w:i/>
          <w:iCs/>
          <w:color w:val="000000"/>
          <w:sz w:val="24"/>
          <w:szCs w:val="24"/>
        </w:rPr>
        <w:t xml:space="preserve">. </w:t>
      </w:r>
      <w:r w:rsidRPr="00E55B75">
        <w:rPr>
          <w:rFonts w:ascii="Arial" w:hAnsi="Arial"/>
          <w:i/>
          <w:iCs/>
          <w:color w:val="000000"/>
          <w:sz w:val="24"/>
          <w:szCs w:val="24"/>
        </w:rPr>
        <w:t xml:space="preserve">Quel Dio, al quale rendo culto nel mio spirito annunziando il vangelo del Figlio suo, mi è testimone che io mi ricordo sempre di voi (Rm 1, 9). Ma Giudeo è colui che lo è interiormente e la circoncisione è quella del cuore, nello spirito e non nella lettera; la sua gloria non viene dagli uomini ma da Dio (Rm 2, 29). La speranza poi non delude, perché l'amore di Dio è stato riversato nei nostri cuori per mezzo dello Spirito Santo che ci è stato dato (Rm 5, 5). </w:t>
      </w:r>
    </w:p>
    <w:p w14:paraId="56DAA834" w14:textId="3EDC0A05"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Ora però siamo stati liberati dalla legge, essendo morti a ciò che ci teneva prigionieri, per servire nel regime nuovo dello Spirito e non nel regime vecchio della lettera (Rm 7, 6). Poiché la legge dello Spirito che </w:t>
      </w:r>
      <w:r w:rsidR="00AA0667" w:rsidRPr="00E55B75">
        <w:rPr>
          <w:rFonts w:ascii="Arial" w:hAnsi="Arial"/>
          <w:i/>
          <w:iCs/>
          <w:color w:val="000000"/>
          <w:sz w:val="24"/>
          <w:szCs w:val="24"/>
        </w:rPr>
        <w:t>dà</w:t>
      </w:r>
      <w:r w:rsidRPr="00E55B75">
        <w:rPr>
          <w:rFonts w:ascii="Arial" w:hAnsi="Arial"/>
          <w:i/>
          <w:iCs/>
          <w:color w:val="000000"/>
          <w:sz w:val="24"/>
          <w:szCs w:val="24"/>
        </w:rPr>
        <w:t xml:space="preserve"> vita in Cristo Gesù ti ha liberato dalla legge del peccato e della morte (Rm 8, 2). Perché la giustizia della legge si adempisse in noi, che non camminiamo secondo la carne ma secondo lo Spirito (Rm 8, 4). Quelli infatti che vivono secondo la carne, pensano alle cose della carne; quelli invece che vivono secondo lo Spirito, alle cose dello Spirito (Rm 8, 5). Ma i desideri della carne portano alla morte, mentre i desideri dello Spirito portano alla vita e alla pace (Rm 8, 6).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w:t>
      </w:r>
    </w:p>
    <w:p w14:paraId="1D73AE15" w14:textId="2ABB0DFE"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se lo Spirito di colui che ha risuscitato Gesù dai morti abita in voi, colui che ha risuscitato Cristo dai morti darà la vita anche ai vostri corpi mortali per mezzo del suo Spirito che abita in voi (Rm 8, 11). Poiché se vivete secondo la carne, voi morirete; se invece con l'aiuto dello Spirito voi fate </w:t>
      </w:r>
      <w:r w:rsidR="001E22AC" w:rsidRPr="00E55B75">
        <w:rPr>
          <w:rFonts w:ascii="Arial" w:hAnsi="Arial"/>
          <w:i/>
          <w:iCs/>
          <w:color w:val="000000"/>
          <w:sz w:val="24"/>
          <w:szCs w:val="24"/>
        </w:rPr>
        <w:t>morire</w:t>
      </w:r>
      <w:r w:rsidRPr="00E55B75">
        <w:rPr>
          <w:rFonts w:ascii="Arial" w:hAnsi="Arial"/>
          <w:i/>
          <w:iCs/>
          <w:color w:val="000000"/>
          <w:sz w:val="24"/>
          <w:szCs w:val="24"/>
        </w:rPr>
        <w:t xml:space="preserve"> le opere del corpo, vivrete (Rm 8, 13). Infatti tutti </w:t>
      </w:r>
      <w:r w:rsidRPr="00E55B75">
        <w:rPr>
          <w:rFonts w:ascii="Arial" w:hAnsi="Arial"/>
          <w:i/>
          <w:iCs/>
          <w:color w:val="000000"/>
          <w:sz w:val="24"/>
          <w:szCs w:val="24"/>
        </w:rPr>
        <w:lastRenderedPageBreak/>
        <w:t xml:space="preserve">quelli infatti che sono guidati dallo Spirito di Dio, costoro sono figli di Dio (Rm 8, 14). E voi non avete ricevuto uno spirito da schiavi per ricadere nella paura, ma avete ricevuto uno spirito da figli adottivi per mezzo del quale gridiamo: "Abbà, Padre!" (Rm 8, 15). Lo Spirito stesso attesta al nostro Spirito che siamo figli di Dio (Rm 8, 16). Essa non è la sola, ma anche noi, che possediamo le primizie dello Spirito, gemiamo interiormente aspettando l'adozione a figli, la redenzione del nostro corpo (Rm 8, 23). Allo stesso modo anche lo Spirito viene in aiuto alla nostra debolezza, perché nemmeno sappiamo che cosa sia conveniente domandare, ma lo Spirito stesso intercede con insistenza per noi, con gemiti inesprimibili (Rm 8, 26). </w:t>
      </w:r>
    </w:p>
    <w:p w14:paraId="79EA1146" w14:textId="39B2D98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colui che scruta i cuori sa quali sono i desideri dello Spirito, poiché egli intercede per i credenti secondo i disegni di Dio (Rm 8, 27). Dico la verità in Cristo, non mentisco, e la mia coscienza me ne </w:t>
      </w:r>
      <w:r w:rsidR="00AA0667" w:rsidRPr="00E55B75">
        <w:rPr>
          <w:rFonts w:ascii="Arial" w:hAnsi="Arial"/>
          <w:i/>
          <w:iCs/>
          <w:color w:val="000000"/>
          <w:sz w:val="24"/>
          <w:szCs w:val="24"/>
        </w:rPr>
        <w:t>dà</w:t>
      </w:r>
      <w:r w:rsidRPr="00E55B75">
        <w:rPr>
          <w:rFonts w:ascii="Arial" w:hAnsi="Arial"/>
          <w:i/>
          <w:iCs/>
          <w:color w:val="000000"/>
          <w:sz w:val="24"/>
          <w:szCs w:val="24"/>
        </w:rPr>
        <w:t xml:space="preserve"> testimonianza nello Spirito Santo (Rm 9, 1). Come sta scritto: Dio ha dato loro uno spirito di torpore, occhi per non vedere e orecchi per non sentire, fino al giorno d'oggi (Rm 11, 8). Non siate pigri nello zelo; siate invece ferventi nello spirito, servite il Signore (Rm 12, 11). Il regno di Dio infatti non è questione di cibo o di bevanda, ma è giustizia, pace e gioia nello Spirito Santo (Rm 14, 17). Il Dio della speranza vi riempia di ogni gioia e pace nella fede, perché abbondiate nella speranza per la virtù dello Spirito Santo (Rm 15, 13). </w:t>
      </w:r>
    </w:p>
    <w:p w14:paraId="23A5ACB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Di essere un ministro di Gesù Cristo tra i pagani, esercitando l'ufficio sacro del vangelo di Dio perché i pagani divengano una oblazione gradita, santificata dallo Spirito Santo (Rm 15, 16). Con la potenza di segni e di prodigi, con la potenza dello Spirito. Così da Gerusalemme e dintorni fino all'Illiria, ho portato a termine la predicazione del vangelo di Cristo (Rm 15, 19). Vi esorto perciò, fratelli, per il Signore nostro Gesù Cristo e l'amore dello Spirito, a lottare con me nelle preghiere che rivolgete per me a Dio (Rm 15, 30). E la mia parola e il mio messaggio non si basarono su discorsi persuasivi di sapienza, ma sulla manifestazione dello Spirito e della sua potenza (1Cor 2, 4). Ma a noi Dio le ha rivelate per mezzo dello Spirito; lo Spirito infatti scruta ogni cosa, anche le profondità di Dio (1Cor 2, 10). Chi conosce i segreti dell'uomo se non lo spirito dell'uomo che è in lui? Così anche i segreti di Dio nessuno li ha mai potuti conoscere se non lo spirito di Dio (1Cor 2, 11). </w:t>
      </w:r>
    </w:p>
    <w:p w14:paraId="25E056F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Ora, noi non abbiamo ricevuto lo spirito del mondo, ma lo spirito di Dio per conoscere tutto ciò che Dio ci ha donato (1Cor 2, 12). Di queste cose noi parliamo, non con un linguaggio suggerito dalla sapienza umana, ma insegnato dallo Spirito, esprimendo cose spirituali in termini spirituali (1Cor 2, 13). L'uomo naturale però non comprende le cose dello Spirito di Dio; esse sono follia per lui, e non è capace di intenderle, perché se ne può giudicare solo per mezzo dello Spirito (1Cor 2, 14). Non sapete che siete tempio di Dio e che lo Spirito di Dio abita in voi? (1Cor 3, 16). Che volete? Debbo venire a voi con il bastone, o con amore e con spirito di dolcezza? (1Cor 4, 21). Orbene, </w:t>
      </w:r>
      <w:r w:rsidRPr="00E55B75">
        <w:rPr>
          <w:rFonts w:ascii="Arial" w:hAnsi="Arial"/>
          <w:i/>
          <w:iCs/>
          <w:color w:val="000000"/>
          <w:sz w:val="24"/>
          <w:szCs w:val="24"/>
        </w:rPr>
        <w:lastRenderedPageBreak/>
        <w:t xml:space="preserve">io, assente col corpo ma presente con lo spirito, ho già giudicato come se fossi presente colui che ha compiuto tale azione (1Cor 5, 3).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w:t>
      </w:r>
    </w:p>
    <w:p w14:paraId="2A7594E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tali eravate alcuni di voi; ma siete stati lavati, siete stati santificati, siete stati giustificati nel nome del Signore Gesù Cristo e nello Spirito del nostro Dio! (1Cor 6, 11). Ma chi si unisce al Signore forma con lui un solo spirito (1Cor 6, 17). O non sapete che il vostro corpo è tempio dello Spirito Santo che è in voi e che avete da Dio, e che non appartenete a voi stessi? (1Cor 6, 19). E si trova diviso! Così la donna non sposata, come la vergine, si preoccupa delle cose del Signore, per essere santa nel corpo e nello spirito; la donna sposata invece si preoccupa delle cose del mondo, come possa piacere al marito (1Cor 7, 34). Ma se rimane così, a mio parere è meglio; credo infatti di avere anch'io lo Spirito di Dio (1Cor 7, 40). Riguardo ai doni dello Spirito, fratelli, non voglio che restiate nell'ignoranza (1Cor 12, 1). </w:t>
      </w:r>
    </w:p>
    <w:p w14:paraId="7BDD505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Ebbene, io vi dichiaro: come nessuno che parli sotto l'azione dello Spirito di Dio può dire "Gesù è anàtema", così nessuno può dire "Gesù è Signore" se non sotto l'azione dello Spirito Santo (1Cor 12, 3). Vi sono poi diversità di carismi, ma uno solo è lo Spirito (1Cor 12, 4). E a ciascuno è data una manifestazione particolare dello Spirito per l'utilità comune (1Cor 12, 7). A uno viene concesso dallo Spirito il linguaggio della sapienza; a un altro invece, per mezzo dello stesso Spirito, il linguaggio di scienza (1Cor 12, 8). A uno la fede per mezzo dello stesso Spirito; a un altro il dono di far guarigioni per mezzo dell'unico Spirito (1Cor 12, 9). Ma tutte queste cose è l'unico e il medesimo Spirito che le opera, distribuendole a ciascuno come vuole (1Cor 12, 11). </w:t>
      </w:r>
    </w:p>
    <w:p w14:paraId="745FA97D" w14:textId="4773C9A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in realtà noi tutti siamo stati battezzati in un solo Spirito per formare un solo corpo, Giudei o Greci, schiavi o liberi; e tutti ci siamo abbeverati a un solo Spirito (1Cor 12, 13). Ricercate la carità. Aspirate pure anche ai doni dello Spirito, soprattutto alla profezia (1Cor 14, 1). Quindi anche voi, poiché desiderate i doni dello Spirito, cercate di averne in abbondanza, per l'edificazione della comunità (1Cor 14, 12). Quando infatti prego con il dono delle lingue, il mio spirito prega, ma la mia intelligenza rimane senza frutto (1Cor 14, 14)</w:t>
      </w:r>
      <w:r w:rsidR="00EA54F5">
        <w:rPr>
          <w:rFonts w:ascii="Arial" w:hAnsi="Arial"/>
          <w:i/>
          <w:iCs/>
          <w:color w:val="000000"/>
          <w:sz w:val="24"/>
          <w:szCs w:val="24"/>
        </w:rPr>
        <w:t xml:space="preserve">. </w:t>
      </w:r>
      <w:r w:rsidRPr="00E55B75">
        <w:rPr>
          <w:rFonts w:ascii="Arial" w:hAnsi="Arial"/>
          <w:i/>
          <w:iCs/>
          <w:color w:val="000000"/>
          <w:sz w:val="24"/>
          <w:szCs w:val="24"/>
        </w:rPr>
        <w:t xml:space="preserve">Che fare dunque? Pregherò con lo spirito, ma pregherò anche con l'intelligenza; canterò con lo spirito, ma canterò anche con l'intelligenza (1Cor 14, 15). Altrimenti se tu benedici soltanto con lo spirito, colui che assiste come non iniziato come potrebbe dire l'Amen al tuo ringraziamento, dal momento che non capisce quello che dici? (1Cor 14, 16). </w:t>
      </w:r>
    </w:p>
    <w:p w14:paraId="14F60DBC" w14:textId="1F1F8584"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Chi ritiene di essere profeta o dotato di doni dello Spirito, deve riconoscere che quanto scrivo è comando del Signore (1Cor 14, 37). </w:t>
      </w:r>
      <w:r w:rsidRPr="00E55B75">
        <w:rPr>
          <w:rFonts w:ascii="Arial" w:hAnsi="Arial"/>
          <w:i/>
          <w:iCs/>
          <w:color w:val="000000"/>
          <w:sz w:val="24"/>
          <w:szCs w:val="24"/>
        </w:rPr>
        <w:lastRenderedPageBreak/>
        <w:t>Il primo uomo, Adamo, divenne un essere vivente, ma l'ultimo Adamo divenne spirito datore di vita (1Cor 15, 45). Essi hanno allietato il mio spirito e allieteranno anche il vostro. Sappiate apprezzare siffatte persone (1Cor 16, 18). Ci ha impresso il sigillo e ci ha dato la caparra dello Spirito Santo nei nostri cuori (2Cor 1, 22). Non ebbi pace nello spirito perché non vi trovai Tito, mio fratello; perciò, congedatomi da loro, partii per la Macedonia (2Cor 2, 13)</w:t>
      </w:r>
      <w:r w:rsidR="00EA54F5">
        <w:rPr>
          <w:rFonts w:ascii="Arial" w:hAnsi="Arial"/>
          <w:i/>
          <w:iCs/>
          <w:color w:val="000000"/>
          <w:sz w:val="24"/>
          <w:szCs w:val="24"/>
        </w:rPr>
        <w:t xml:space="preserve">. </w:t>
      </w:r>
      <w:r w:rsidRPr="00E55B75">
        <w:rPr>
          <w:rFonts w:ascii="Arial" w:hAnsi="Arial"/>
          <w:i/>
          <w:iCs/>
          <w:color w:val="000000"/>
          <w:sz w:val="24"/>
          <w:szCs w:val="24"/>
        </w:rPr>
        <w:t xml:space="preserve">E' noto infatti che voi siete una lettera di Cristo composta da noi, scritta non con inchiostro, ma con lo Spirito del Dio vivente, non su tavole di pietra, ma sulle tavole di carne dei vostri cuori (2Cor 3, 3). Che ci ha resi ministri adatti di una Nuova Alleanza, non della lettera ma dello Spirito; perché la lettera uccide, lo Spirito </w:t>
      </w:r>
      <w:r w:rsidR="00AA0667" w:rsidRPr="00E55B75">
        <w:rPr>
          <w:rFonts w:ascii="Arial" w:hAnsi="Arial"/>
          <w:i/>
          <w:iCs/>
          <w:color w:val="000000"/>
          <w:sz w:val="24"/>
          <w:szCs w:val="24"/>
        </w:rPr>
        <w:t>dà</w:t>
      </w:r>
      <w:r w:rsidRPr="00E55B75">
        <w:rPr>
          <w:rFonts w:ascii="Arial" w:hAnsi="Arial"/>
          <w:i/>
          <w:iCs/>
          <w:color w:val="000000"/>
          <w:sz w:val="24"/>
          <w:szCs w:val="24"/>
        </w:rPr>
        <w:t xml:space="preserve"> vita (2Cor 3, 6). </w:t>
      </w:r>
    </w:p>
    <w:p w14:paraId="3E79995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Quanto più sarà glorioso il ministero dello Spirito? (2Cor 3, 8).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Animati tuttavia da quello stesso spirito di fede di cui sta scritto: Ho creduto, perciò ho parlato, anche noi crediamo e perciò parliamo (2Cor 4, 13). E' Dio che ci ha fatti per questo e ci ha dato la caparra dello Spirito (2Cor 5, 5). Con purezza, sapienza, pazienza, benevolenza, spirito di santità, amore sincero (2Cor 6, 6). In possesso dunque di queste promesse, carissimi, purifichiamoci da ogni macchia della carne e dello spirito, portando a compimento la nostra santificazione, nel timore di Dio (2Cor 7, 1). Ecco quello che ci ha consolati. A questa nostra consolazione si è aggiunta una gioia ben più grande per la letizia di Tito, poiché il suo spirito è stato rinfrancato da tutti voi (2Cor 7, 13). </w:t>
      </w:r>
    </w:p>
    <w:p w14:paraId="59FDB49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Se infatti il primo venuto vi predica un Gesù diverso da quello che vi abbiamo predicato noi o se si tratta di ricevere uno spirito diverso da quello che avete ricevuto o un altro vangelo che non avete ancora sentito, voi siete ben disposti ad accettarlo (2Cor 11, 4). Ho vivamente pregato Tito di venire da voi e ho mandato insieme con lui quell'altro fratello. Forse Tito vi ha sfruttato in qualchecosa? Non abbiamo forse noi due camminato con lo stesso spirito, sulle medesime tracce? (2Cor 12, 18). La grazia del Signore Gesù Cristo, l'amore di Dio e la comunione dello Spirito Santo siano con tutti voi. (2Cor 13, 13). Questo solo io vorrei sapere da voi: è per le opere della legge che avete ricevuto lo Spirito o per aver creduto alla predicazione? (Gal 3, 2). </w:t>
      </w:r>
    </w:p>
    <w:p w14:paraId="7504FD7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Siete così privi d'intelligenza che, dopo aver incominciato con lo Spirito, ora volete finire con la carne? (Gal 3, 3). Colui che dunque vi concede lo Spirito e opera portenti in mezzo a voi, lo fa grazie alle opere della legge o perché avete creduto alla predicazione? (Gal 3, 5). Perché in Cristo Gesù la benedizione di Abramo passasse alle genti e noi ricevessimo la promessa dello Spirito mediante la fede (Gal 3, 14). E che voi siete figli ne è prova il fatto che Dio ha mandato nei </w:t>
      </w:r>
      <w:r w:rsidRPr="00E55B75">
        <w:rPr>
          <w:rFonts w:ascii="Arial" w:hAnsi="Arial"/>
          <w:i/>
          <w:iCs/>
          <w:color w:val="000000"/>
          <w:sz w:val="24"/>
          <w:szCs w:val="24"/>
        </w:rPr>
        <w:lastRenderedPageBreak/>
        <w:t xml:space="preserve">nostri cuori lo Spirito del suo Figlio che grida: Abbà, Padre! (Gal 4, 6). E come allora colui che era nato secondo la carne perseguitava quello nato secondo lo spirito, così accade anche ora (Gal 4, 29). Noi infatti per virtù dello Spirito, attendiamo dalla fede la giustificazione che speriamo (Gal 5, 5). Vi dico dunque: camminate secondo lo Spirito e non sarete portati a soddisfare i desideri della carne (Gal 5, 16). </w:t>
      </w:r>
    </w:p>
    <w:p w14:paraId="5B7C691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carne infatti ha desideri contrari allo Spirito e lo Spirito ha desideri contrari alla carne; queste cose si oppongono a vicenda, sicché voi non fate quello che vorreste (Gal 5, 17). Ma se vi lasciate guidare dallo Spirito, non siete più sotto la legge (Gal 5, 18). Il frutto dello Spirito invece è amore, gioia, pace, pazienza, benevolenza, bontà, fedeltà, mitezza, dominio di sé (Gal 5, 22). Se pertanto viviamo dello Spirito, camminiamo anche secondo lo Spirito (Gal 5, 25). Fratelli, qualora uno venga sorpreso in qualche colpa, voi che avete lo Spirito correggetelo con dolcezza. E vigila su te stesso, per non cadere anche tu in tentazione (Gal 6, 1). Chi semina nella sua carne, dalla carne raccoglierà corruzione; chi semina nello Spirito, dallo Spirito raccoglierà vita eterna (Gal 6, 8). La grazia del Signore nostro Gesù Cristo sia con il vostro spirito, fratelli. Amen (Gal 6, 18). In lui anche voi, dopo aver ascoltato la parola della verità, il vangelo della vostra salvezza e avere in esso creduto, avete ricevuto il suggello dello Spirito Santo che era stato promesso (Ef 1, 13). </w:t>
      </w:r>
    </w:p>
    <w:p w14:paraId="4ED86D4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Perché il Dio del Signore nostro Gesù Cristo, il Padre della gloria, vi dia uno spirito di sapienza e di rivelazione per una più profonda conoscenza di lui (Ef 1, 17). Nei quali un tempo viveste alla maniera di questo mondo, seguendo il principe delle potenze dell'aria, quello spirito che ora opera negli uomini ribelli (Ef 2, 2). Per mezzo di lui possiamo presentarci, gli uni e gli altri, al Padre in un solo Spirito (Ef 2, 18). In lui anche voi insieme con gli altri venite edificati per diventare dimora di Dio per mezzo dello Spirito (Ef 2, 22). Questo mistero non è stato manifestato agli uomini delle precedenti generazioni come al presente è stato rivelato ai suoi santi apostoli e profeti per mezzo dello Spirito (Ef 3, 5). </w:t>
      </w:r>
    </w:p>
    <w:p w14:paraId="5FE5E38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Perché vi conceda, secondo la ricchezza della sua gloria, di essere potentemente rafforzati dal suo Spirito nell'uomo interiore (Ef 3, 16). Cercando di conservare l'unità dello spirito per mezzo del vincolo della pace (Ef 4, 3). Un solo corpo, un solo spirito, come una sola è la speranza alla quale siete stati chiamati, quella della vostra vocazione (Ef 4, 4). Dovete rinnovarvi nello spirito della vostra mente (Ef 4, 23). E non vogliate rattristare lo Spirito Santo di Dio, col quale foste segnati per il giorno della redenzione (Ef 4, 30). E non ubriacatevi di vino, il quale porta alla sfrenatezza, ma siate ricolmi dello Spirito (Ef 5, 18). Schiavi, obbedite ai vostri padroni secondo la carne con timore e tremore, con semplicità di spirito, come a Cristo (Ef 6, 5). Prendete anche l'elmo della salvezza e la spada dello Spirito, cioè la parola di Dio (Ef 6, 17). </w:t>
      </w:r>
    </w:p>
    <w:p w14:paraId="1157D4D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Pregate inoltre incessantemente con ogni sorta di preghiere e di suppliche nello Spirito, vigilando a questo scopo con ogni perseveranza e pregando per tutti i santi (Ef 6, 18). Alcuni, è vero, predicano Cristo anche per invidia e spirito di contesa, ma altri con buoni sentimenti (Fil 1, 15). Quelli invece predicano Cristo con spirito di rivalità, con intenzioni non pure, pensando di aggiungere dolore alle mie catene (Fil 1, 17). So infatti che tutto questo servirà alla mia salvezza, grazie alla vostra preghiera e all'aiuto dello Spirito di Gesù Cristo (Fil 1, 19). Soltanto però comportatevi da cittadini degni del vangelo, perché nel caso che io venga e vi veda o che di lontano senta parlare di voi, sappia che state saldi in un solo spirito e che combattete unanimi per la fede del Vangelo (Fil 1, 27). </w:t>
      </w:r>
    </w:p>
    <w:p w14:paraId="718C370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Se c'è pertanto qualche consolazione in Cristo, se c'è conforto derivante dalla carità, se c'è qualche comunanza di spirito, se ci sono sentimenti di amore e di compassione (Fil 2, 1). Non fate nulla per spirito di rivalità o per vanagloria, ma ognuno di voi, con tutta umiltà, consideri gli altri superiori a se stesso (Fil 2, 3). Siamo infatti noi i veri circoncisi, noi che rendiamo il culto mossi dallo Spirito di Dio e ci gloriamo in Cristo Gesù, senza avere fiducia nella carne (Fil 3, 3). La grazia del Signore Gesù Cristo sia con il vostro spirito (Fil 4, 23). E ci ha pure manifestato il vostro amore nello Spirito (Col 1, 8). Perché, anche se sono lontano con il corpo, sono tra voi con lo spirito e gioisco al vedere la vostra condotta ordinata e la saldezza della vostra fede in Cristo (Col 2, 5). Il nostro vangelo, infatti, non si è diffuso fra voi soltanto per mezzo della parola, ma anche con potenza e con Spirito Santo e con profonda convinzione, e ben sapete come ci siamo comportati in mezzo a voi per il vostro bene (1Ts 1, 5). E voi siete diventati imitatori nostri e del Signore, avendo accolto la parola con la gioia dello Spirito Santo anche in mezzo a grande tribolazione (1Ts 1, 6). </w:t>
      </w:r>
    </w:p>
    <w:p w14:paraId="2B28175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Perciò chi disprezza queste norme non disprezza un uomo, ma Dio stesso, che vi dona il suo Santo Spirito (1Ts 4, 8). Non spegnete lo Spirito (1Ts 5, 19). Il Dio della pace vi santifichi fino alla perfezione, e tutto quello che è vostro, spirito, anima e corpo, si conservi per la venuta del Signore nostro Gesù Cristo (1Ts 5, 23). Noi però dobbiamo rendere sempre grazie a Dio per voi, fratelli amati dal Signore, perché Dio vi ha scelti come primizia per la salvezza, attraverso l'opera santificatrice dello Spirito e la fede nella verità (2Ts 2, 13). Dobbiamo confessare che grande è il mistero della pietà: Egli si manifestò nella carne, fu giustificato nello Spirito, apparve agli angeli, fu annunziato ai pagani, fu creduto nel mondo, fu assunto nella gloria (1Tm 3, 16). </w:t>
      </w:r>
    </w:p>
    <w:p w14:paraId="3C13E13C" w14:textId="3577DDBE"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Lo Spirito dichiara apertamente che negli ultimi tempi alcuni si allontaneranno dalla fede, dando retta a spiriti menzogneri e a dottrine diaboliche (1Tm 4, 1). Dio infatti non ci ha dato uno Spirito di timidezza, ma di forza, di amore e di saggezza (2Tm 1, 7). Custodisci il buon deposito con l'aiuto dello Spirito santo che abita in noi (2Tm 1, 14). Il Signore Gesù sia con il tuo spirito. La grazia sia con voi! (2Tm 4, 22). </w:t>
      </w:r>
      <w:r w:rsidRPr="00E55B75">
        <w:rPr>
          <w:rFonts w:ascii="Arial" w:hAnsi="Arial"/>
          <w:i/>
          <w:iCs/>
          <w:color w:val="000000"/>
          <w:sz w:val="24"/>
          <w:szCs w:val="24"/>
        </w:rPr>
        <w:lastRenderedPageBreak/>
        <w:t>Egli ci ha salvati non in virtù di opere di giustizia da noi compiute, ma per sua misericordia mediante un lavacro di rigenerazione e di rinnovamento nello Spirito Santo (Tt 3, 5). La grazia del Signore Gesù Cristo sia con il vostro spirito (Fm 1, 25). Mentre Dio convalidava la loro testimonianza con segni e prodigi e miracoli d'ogni genere e doni dello Spirito Santo, distribuiti secondo la sua volontà (Eb 2, 4)</w:t>
      </w:r>
      <w:r w:rsidR="00EA54F5">
        <w:rPr>
          <w:rFonts w:ascii="Arial" w:hAnsi="Arial"/>
          <w:i/>
          <w:iCs/>
          <w:color w:val="000000"/>
          <w:sz w:val="24"/>
          <w:szCs w:val="24"/>
        </w:rPr>
        <w:t xml:space="preserve">. </w:t>
      </w:r>
      <w:r w:rsidRPr="00E55B75">
        <w:rPr>
          <w:rFonts w:ascii="Arial" w:hAnsi="Arial"/>
          <w:i/>
          <w:iCs/>
          <w:color w:val="000000"/>
          <w:sz w:val="24"/>
          <w:szCs w:val="24"/>
        </w:rPr>
        <w:t xml:space="preserve">Per questo, come dice lo Spirito Santo: Oggi, se udite la sua voce (Eb 3, 7). Infatti la parola di Dio è viva, efficace e più tagliente di ogni spada a doppio taglio; essa penetra fino al punto di divisione dell'anima e dello spirito, delle giunture e delle midolla e scruta i sentimenti e i pensieri del cuore (Eb 4, 12). </w:t>
      </w:r>
    </w:p>
    <w:p w14:paraId="61B48DF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Quelli infatti che furono una volta illuminati, gustarono il dono celeste, diventarono partecipi dello Spirito Santo (Eb 6, 4). Lo Spirito Santo intendeva così mostrare che non era ancora aperta la via del santuario, finché sussisteva la prima tenda (Eb 9, 8). Quanto più il sangue di Cristo, il quale con uno Spirito eterno offrì se stesso senza macchia a Dio, purificherà la nostra coscienza dalla opere morte, per servire il Dio vivente? (Eb 9, 14). Questo ce lo attesta anche lo Spirito Santo. Infatti, dopo aver detto (Eb 10, 15). Pensate quanto maggiore sarà castigo di cui sarà ritenuto meritevole chi avrà calpestato il Figlio di Dio e considerato profano quel sangue dell'alleanza dal quale è stato un giorno santificato e avrà disprezzato lo Spirito della grazia? (Eb 10, 29). Infatti come il corpo senza lo spirito è morto, così anche la fede senza le opere è morta (Gc 2, 26).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w:t>
      </w:r>
    </w:p>
    <w:p w14:paraId="66B72E6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Secondo la prescienza di Dio Padre, mediante la santificazione dello Spirito, per obbedire a Gesù Cristo e per essere aspersi del suo sangue: grazia e pace a voi in abbondanza (1Pt 1, 2). Cercando di indagare a quale momento o a quali circostanze accennasse lo Spirito di Cristo che era in loro, quando prediceva le sofferenze destinate a Cristo e le glorie che dovevano seguirle (1Pt 1, 11). E fu loro rivelato che non per se stessi, ma per voi, erano ministri di quelle cose che ora vi sono state annunziate da coloro che vi hanno predicato il vangelo nello Spirito Santo mandato dal cielo; cose nelle quali gli angeli desiderano fissare lo sguardo (1Pt 1, 12). Anche Cristo è morto una volta per sempre per i peccati, giusto per gli ingiusti, per ricondurvi a Dio; messo a morte nella carne, ma reso vivo nello spirito (1Pt 3, 18). E in spirito andò ad annunziare la salvezza anche agli spiriti che attendevano in prigione (1Pt 3, 19). </w:t>
      </w:r>
    </w:p>
    <w:p w14:paraId="1C7BC79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Infatti è stata annunziata la buona novella anche ai morti, perché pur avendo subìto, perdendo la vita del corpo, la condanna comune a tutti gli uomini, vivano secondo Dio nello spirito (1Pt 4, 6). Beati voi, se venite insultati per il nome di Cristo, perché lo Spirito della gloria e lo </w:t>
      </w:r>
      <w:r w:rsidRPr="00E55B75">
        <w:rPr>
          <w:rFonts w:ascii="Arial" w:hAnsi="Arial"/>
          <w:i/>
          <w:iCs/>
          <w:color w:val="000000"/>
          <w:sz w:val="24"/>
          <w:szCs w:val="24"/>
        </w:rPr>
        <w:lastRenderedPageBreak/>
        <w:t xml:space="preserve">Spirito di Dio riposa su di voi (1Pt 4, 14). Poiché non da volontà umana fu recata mai una profezia, ma mossi da Spirito Santo parlarono quegli uomini da parte di Dio (2Pt 1, 21). Chi osserva i suoi comandamenti dimora in Dio ed egli in lui. E da questo conosciamo che dimora in noi: dallo Spirito che ci ha dato (1Gv 3, 24). Da questo potete riconoscere lo spirito di Dio: ogni spirito che riconosce che Gesù Cristo è venuto nella carne, è da Dio (1Gv 4, 2). Ogni spirito che non riconosce Gesù, non è da Dio. Questo è lo spirito dell'anticristo che, come avete udito, viene, anzi è già nel mondo (1Gv 4, 3). </w:t>
      </w:r>
    </w:p>
    <w:p w14:paraId="53A498BD" w14:textId="748EA264"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Noi siamo da Dio. Chi conosce Dio ascolta noi; chi non è da Dio non ci ascolta. Da ciò noi distinguiamo lo spirito della verità e lo spirito dell'errore (1Gv 4, 6). Da questo si conosce che noi rimaniamo in lui ed egli in noi: egli ci ha fatto dono del suo Spirito (1Gv 4, 13). Questi è colui che è venuto con acqua e sangue, Gesù Cristo; non con acqua soltanto, ma con l'acqua e con il sangue. Ed è lo Spirito che rende testimonianza, perché lo Spirito è la verità (1Gv 5, 6). lo Spirito, l'acqua e il sangue, e questi tre sono concordi (1Gv 5, 8). Tali sono quelli che provocano divisioni, gente materiale, privi dello Spirito (Gd 1, 19)</w:t>
      </w:r>
      <w:r w:rsidR="00EA54F5">
        <w:rPr>
          <w:rFonts w:ascii="Arial" w:hAnsi="Arial"/>
          <w:i/>
          <w:iCs/>
          <w:color w:val="000000"/>
          <w:sz w:val="24"/>
          <w:szCs w:val="24"/>
        </w:rPr>
        <w:t xml:space="preserve">. </w:t>
      </w:r>
      <w:r w:rsidRPr="00E55B75">
        <w:rPr>
          <w:rFonts w:ascii="Arial" w:hAnsi="Arial"/>
          <w:i/>
          <w:iCs/>
          <w:color w:val="000000"/>
          <w:sz w:val="24"/>
          <w:szCs w:val="24"/>
        </w:rPr>
        <w:t xml:space="preserve">Ma voi, carissimi, costruite il vostro edificio spirituale sopra la vostra santissima fede, pregate mediante lo Spirito Santo (Gd 1, 20). </w:t>
      </w:r>
    </w:p>
    <w:p w14:paraId="6C845CE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Chi ha orecchi, ascolti ciò che lo Spirito dice alle Chiese: Al vincitore darò da mangiare dell'albero della vita, che sta nel paradiso di Dio (Ap 2, 7). Chi ha orecchi, ascolti ciò che lo Spirito dice alle Chiese: Il vincitore non sarà colpito dalla seconda morte (Ap 2, 11). Chi ha orecchi, ascolti ciò che lo Spirito dice alle Chiese: Al vincitore darò la manna nascosta e una pietruzza bianca sulla quale sta scritto un nome nuovo, che nessuno conosce all'infuori di chi la riceve (Ap 2, 17). Chi ha orecchi, ascolti ciò che lo Spirito dice alle Chiese (Ap 2, 29). Chi ha orecchi, ascolti ciò che lo Spirito dice alle Chiese (Ap 3, 6). Chi ha orecchi, ascolti ciò che lo Spirito dice alle Chiese (Ap 3, 13). Chi ha orecchi, ascolti ciò che lo Spirito dice alle Chiese (Ap 3, 22). Poi udii una voce dal cielo che diceva: "Scrivi: Beati fin d'ora, i morti che muoiono nel Signore. Sì, dice lo Spirito, riposeranno dalle loro fatiche, perché le loro opere li seguono" (Ap 14, 13). L'angelo mi trasportò in spirito nel deserto. Là vidi una donna seduta sopra una bestia scarlatta, coperta di nomi blasfemi, con sette teste e dieci corna (Ap 17, 3). </w:t>
      </w:r>
    </w:p>
    <w:p w14:paraId="2CEE013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Gridò a gran voce: "E' caduta, è caduta Babilonia la grande ed è diventata covo di demòni, carcere di ogni spirito immondo, carcere d'ogni uccello impuro e aborrito e carcere di ogni bestia immonda e aborrita (Ap 18, 2). Allora mi prostrai ai suoi piedi per adorarlo, ma egli mi disse: "Non farlo! Io sono servo come te e i tuoi fratelli, che custodiscono la testimonianza di Gesù. E' Dio che devi adorare". La testimonianza di Gesù è lo spirito di profezia (Ap 19, 10). L'angelo mi trasportò in spirito su di un monte grande e alto, e mi mostrò la città santa, Gerusalemme, che scendeva dal cielo, da Dio, risplendente della gloria di Dio (Ap 21, 10). Lo Spirito e la sposa dicono: "Vieni!". E </w:t>
      </w:r>
      <w:r w:rsidRPr="00E55B75">
        <w:rPr>
          <w:rFonts w:ascii="Arial" w:hAnsi="Arial"/>
          <w:i/>
          <w:iCs/>
          <w:color w:val="000000"/>
          <w:sz w:val="24"/>
          <w:szCs w:val="24"/>
        </w:rPr>
        <w:lastRenderedPageBreak/>
        <w:t xml:space="preserve">chi ascolta ripeta: "Vieni!". Chi ha sete venga; chi vuole attinga gratuitamente l'acqua della vita (Ap 22, 17). </w:t>
      </w:r>
    </w:p>
    <w:p w14:paraId="7916C51C" w14:textId="28C55A21" w:rsidR="00E220EA" w:rsidRPr="00E220EA" w:rsidRDefault="00E220EA" w:rsidP="00B02397">
      <w:pPr>
        <w:spacing w:after="120"/>
        <w:jc w:val="both"/>
        <w:rPr>
          <w:rFonts w:ascii="Arial" w:hAnsi="Arial"/>
          <w:sz w:val="24"/>
        </w:rPr>
      </w:pPr>
      <w:r w:rsidRPr="00E220EA">
        <w:rPr>
          <w:rFonts w:ascii="Arial" w:hAnsi="Arial"/>
          <w:sz w:val="24"/>
        </w:rPr>
        <w:t>È questa la straordinaria verità che viene a noi dalla Nuova Alleanza. Lo Spirito che si è posato su Cristo, come frutto di Cristo si posa sui discepoli.</w:t>
      </w:r>
      <w:r w:rsidR="00E55B75">
        <w:rPr>
          <w:rFonts w:ascii="Arial" w:hAnsi="Arial"/>
          <w:sz w:val="24"/>
        </w:rPr>
        <w:t xml:space="preserve"> </w:t>
      </w:r>
      <w:r w:rsidRPr="00E220EA">
        <w:rPr>
          <w:rFonts w:ascii="Arial" w:hAnsi="Arial"/>
          <w:sz w:val="24"/>
        </w:rPr>
        <w:t>Sempre come frutto del corpo di Cristo, deve posarsi su ogni altro uomo. È l’uomo, corpo di Cristo, in Cristo che deve fruttificare lo Spirito Santo</w:t>
      </w:r>
      <w:r w:rsidR="00EA54F5">
        <w:rPr>
          <w:rFonts w:ascii="Arial" w:hAnsi="Arial"/>
          <w:sz w:val="24"/>
        </w:rPr>
        <w:t xml:space="preserve">. </w:t>
      </w:r>
      <w:r w:rsidRPr="00E220EA">
        <w:rPr>
          <w:rFonts w:ascii="Arial" w:hAnsi="Arial"/>
          <w:sz w:val="24"/>
        </w:rPr>
        <w:t>Poiché è lo Spirito il “creatore del cuore nuovo”, se lo Spirito non viene fruttificato, nessun cuore nuovo verrà creato e nessuna salvezza sarà operata.</w:t>
      </w:r>
      <w:r w:rsidR="00E55B75">
        <w:rPr>
          <w:rFonts w:ascii="Arial" w:hAnsi="Arial"/>
          <w:sz w:val="24"/>
        </w:rPr>
        <w:t xml:space="preserve"> </w:t>
      </w:r>
      <w:r w:rsidRPr="00E220EA">
        <w:rPr>
          <w:rFonts w:ascii="Arial" w:hAnsi="Arial"/>
          <w:sz w:val="24"/>
        </w:rPr>
        <w:t>È questo oggi il vero problema della pastorale. Non sono i metodi che mancano. Essi sono eccellentissimi. I metodi pastorali cosa sono?</w:t>
      </w:r>
      <w:r w:rsidR="00E55B75">
        <w:rPr>
          <w:rFonts w:ascii="Arial" w:hAnsi="Arial"/>
          <w:sz w:val="24"/>
        </w:rPr>
        <w:t xml:space="preserve"> </w:t>
      </w:r>
      <w:r w:rsidRPr="00E220EA">
        <w:rPr>
          <w:rFonts w:ascii="Arial" w:hAnsi="Arial"/>
          <w:sz w:val="24"/>
        </w:rPr>
        <w:t>Possiamo paragonarli ad un libro con mille eccellentissime ricette da cucina. Le ricette dicono ogni cosa, specificano quantità e proporzioni e tempi</w:t>
      </w:r>
      <w:r w:rsidR="00EA54F5">
        <w:rPr>
          <w:rFonts w:ascii="Arial" w:hAnsi="Arial"/>
          <w:sz w:val="24"/>
        </w:rPr>
        <w:t xml:space="preserve">. </w:t>
      </w:r>
      <w:r w:rsidRPr="00E220EA">
        <w:rPr>
          <w:rFonts w:ascii="Arial" w:hAnsi="Arial"/>
          <w:sz w:val="24"/>
        </w:rPr>
        <w:t>Ma sono solo ricette in un tempo di carestia, nella quale non si trova nei campi neanche un filo d’erba o nei ruscelli una sola goccia d’acqua.</w:t>
      </w:r>
      <w:r w:rsidR="00E55B75">
        <w:rPr>
          <w:rFonts w:ascii="Arial" w:hAnsi="Arial"/>
          <w:sz w:val="24"/>
        </w:rPr>
        <w:t xml:space="preserve"> </w:t>
      </w:r>
      <w:r w:rsidRPr="00E220EA">
        <w:rPr>
          <w:rFonts w:ascii="Arial" w:hAnsi="Arial"/>
          <w:sz w:val="24"/>
        </w:rPr>
        <w:t>Le ricette ci sono, dicono cosa fare e come farla, quali strategie e metodologie usare. Manca però la materia da cucinare. Non vi è nulla da preparare.</w:t>
      </w:r>
      <w:r w:rsidR="00E55B75">
        <w:rPr>
          <w:rFonts w:ascii="Arial" w:hAnsi="Arial"/>
          <w:sz w:val="24"/>
        </w:rPr>
        <w:t xml:space="preserve"> </w:t>
      </w:r>
      <w:r w:rsidRPr="00E220EA">
        <w:rPr>
          <w:rFonts w:ascii="Arial" w:hAnsi="Arial"/>
          <w:sz w:val="24"/>
        </w:rPr>
        <w:t>La pastorale deve “cucinare lo Spirito Santo” secondo le esigenze di ogni cuore. Le ricette dicono come cucinarlo. Ma lo Spirito Santo prima va fruttificato.</w:t>
      </w:r>
      <w:r w:rsidR="00E55B75">
        <w:rPr>
          <w:rFonts w:ascii="Arial" w:hAnsi="Arial"/>
          <w:sz w:val="24"/>
        </w:rPr>
        <w:t xml:space="preserve"> </w:t>
      </w:r>
      <w:r w:rsidRPr="00E220EA">
        <w:rPr>
          <w:rFonts w:ascii="Arial" w:hAnsi="Arial"/>
          <w:sz w:val="24"/>
        </w:rPr>
        <w:t>Il Vangelo è il ricettario. Esso funziona solo se vi è sulla terra chi in Cristo vuole fruttificare lo Spirito da “cucinare” perché i cuori possano saziarsi.</w:t>
      </w:r>
      <w:r w:rsidR="00E55B75">
        <w:rPr>
          <w:rFonts w:ascii="Arial" w:hAnsi="Arial"/>
          <w:sz w:val="24"/>
        </w:rPr>
        <w:t xml:space="preserve"> </w:t>
      </w:r>
      <w:r w:rsidRPr="00E220EA">
        <w:rPr>
          <w:rFonts w:ascii="Arial" w:hAnsi="Arial"/>
          <w:sz w:val="24"/>
        </w:rPr>
        <w:t>Senza una costante fruttificazione di Spirito Santo da parte del corpo di Cristo, nessuna regola pastorale potrà produrre frutti. Manca l’oggetto essenziale.</w:t>
      </w:r>
      <w:r w:rsidR="00E55B75">
        <w:rPr>
          <w:rFonts w:ascii="Arial" w:hAnsi="Arial"/>
          <w:sz w:val="24"/>
        </w:rPr>
        <w:t xml:space="preserve"> </w:t>
      </w:r>
      <w:r w:rsidRPr="00E220EA">
        <w:rPr>
          <w:rFonts w:ascii="Arial" w:hAnsi="Arial"/>
          <w:sz w:val="24"/>
        </w:rPr>
        <w:t xml:space="preserve">Lo Spirito Santo viene fruttificato come Spirito di conversione e santificazione da una costante, ininterrotta obbedienza alla Parola. </w:t>
      </w:r>
    </w:p>
    <w:p w14:paraId="7994B1B0"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20EA">
        <w:rPr>
          <w:rFonts w:ascii="Arial" w:hAnsi="Arial"/>
          <w:b/>
          <w:position w:val="6"/>
          <w:sz w:val="24"/>
          <w:vertAlign w:val="superscript"/>
        </w:rPr>
        <w:t>4</w:t>
      </w:r>
      <w:r w:rsidRPr="00E220EA">
        <w:rPr>
          <w:rFonts w:ascii="Arial" w:hAnsi="Arial"/>
          <w:b/>
          <w:sz w:val="24"/>
        </w:rPr>
        <w:t>Il sole si cambierà in tenebre e la luna in sangue, prima che venga il giorno del Signore, grande e terribile.</w:t>
      </w:r>
    </w:p>
    <w:p w14:paraId="2276CE89" w14:textId="1CA3D906" w:rsidR="00E220EA" w:rsidRPr="00E220EA" w:rsidRDefault="00E220EA" w:rsidP="00B02397">
      <w:pPr>
        <w:spacing w:after="120"/>
        <w:jc w:val="both"/>
        <w:rPr>
          <w:rFonts w:ascii="Arial" w:hAnsi="Arial"/>
          <w:sz w:val="24"/>
        </w:rPr>
      </w:pPr>
      <w:r w:rsidRPr="00E220EA">
        <w:rPr>
          <w:rFonts w:ascii="Arial" w:hAnsi="Arial"/>
          <w:sz w:val="24"/>
        </w:rPr>
        <w:t xml:space="preserve">Queste immagini dal sapore </w:t>
      </w:r>
      <w:r w:rsidRPr="00E220EA">
        <w:rPr>
          <w:rFonts w:ascii="Arial" w:hAnsi="Arial"/>
          <w:i/>
          <w:sz w:val="24"/>
        </w:rPr>
        <w:t>“apocalittico”</w:t>
      </w:r>
      <w:r w:rsidRPr="00E220EA">
        <w:rPr>
          <w:rFonts w:ascii="Arial" w:hAnsi="Arial"/>
          <w:sz w:val="24"/>
        </w:rPr>
        <w:t xml:space="preserve"> rivelano i segni premonitori che attestano la venuta del Signore per giudicare la terra.</w:t>
      </w:r>
      <w:r w:rsidR="00E55B75">
        <w:rPr>
          <w:rFonts w:ascii="Arial" w:hAnsi="Arial"/>
          <w:sz w:val="24"/>
        </w:rPr>
        <w:t xml:space="preserve"> </w:t>
      </w:r>
      <w:r w:rsidRPr="00E220EA">
        <w:rPr>
          <w:rFonts w:ascii="Arial" w:hAnsi="Arial"/>
          <w:i/>
          <w:sz w:val="24"/>
        </w:rPr>
        <w:t>Il sole si cambierà in tenebre e la luna in sangue, prima che venga il giorno del Signore, grande e terribile</w:t>
      </w:r>
      <w:r w:rsidRPr="00E220EA">
        <w:rPr>
          <w:rFonts w:ascii="Arial" w:hAnsi="Arial"/>
          <w:sz w:val="24"/>
        </w:rPr>
        <w:t>. Non necessariamente si tratta giudizio finale.</w:t>
      </w:r>
      <w:r w:rsidR="00E55B75">
        <w:rPr>
          <w:rFonts w:ascii="Arial" w:hAnsi="Arial"/>
          <w:sz w:val="24"/>
        </w:rPr>
        <w:t xml:space="preserve"> </w:t>
      </w:r>
      <w:r w:rsidRPr="00E220EA">
        <w:rPr>
          <w:rFonts w:ascii="Arial" w:hAnsi="Arial"/>
          <w:sz w:val="24"/>
        </w:rPr>
        <w:t>Neanche si tratta del giudizio al momento della morte. Il Signore può venire in ogni momento a giudicare la terra. Gioele ci dice che il Signore oggi è venuto.</w:t>
      </w:r>
      <w:r w:rsidR="00E55B75">
        <w:rPr>
          <w:rFonts w:ascii="Arial" w:hAnsi="Arial"/>
          <w:sz w:val="24"/>
        </w:rPr>
        <w:t xml:space="preserve"> </w:t>
      </w:r>
      <w:r w:rsidRPr="00E220EA">
        <w:rPr>
          <w:rFonts w:ascii="Arial" w:hAnsi="Arial"/>
          <w:sz w:val="24"/>
        </w:rPr>
        <w:t>Oggi è venuto con il suo esercito di cavallette, locuste, bruchi, grilli per dire a Israele che si è posto fuori della sua alleanza, divenendo popolo di idolatri.</w:t>
      </w:r>
      <w:r w:rsidR="00E55B75">
        <w:rPr>
          <w:rFonts w:ascii="Arial" w:hAnsi="Arial"/>
          <w:sz w:val="24"/>
        </w:rPr>
        <w:t xml:space="preserve"> </w:t>
      </w:r>
      <w:r w:rsidRPr="00E220EA">
        <w:rPr>
          <w:rFonts w:ascii="Arial" w:hAnsi="Arial"/>
          <w:sz w:val="24"/>
        </w:rPr>
        <w:t>Anche Gesù si serve del genere letterario “apocalittico” per descrivere la venuta del Signore per giudicare il mondo. Dio è il giusto giudice.</w:t>
      </w:r>
    </w:p>
    <w:p w14:paraId="42DE127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5C766D7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 monte degli Ulivi poi, sedutosi, i discepoli gli si avvicinarono e, in disparte, gli dissero: «Di’ a noi quando accadranno queste cose e quale sarà il segno della tua venuta e della fine del mondo».</w:t>
      </w:r>
    </w:p>
    <w:p w14:paraId="4653389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Gesù rispose loro: «Badate che nessuno vi inganni! Molti infatti verranno nel mio nome, dicendo: “Io sono il Cristo”, e trarranno molti in inganno. E sentirete di guerre e di rumori di guerre. Guardate di non </w:t>
      </w:r>
      <w:r w:rsidRPr="00E55B75">
        <w:rPr>
          <w:rFonts w:ascii="Arial" w:hAnsi="Arial"/>
          <w:i/>
          <w:iCs/>
          <w:color w:val="000000"/>
          <w:sz w:val="24"/>
          <w:szCs w:val="24"/>
        </w:rPr>
        <w:lastRenderedPageBreak/>
        <w:t xml:space="preserve">allarmarvi, perché deve avvenire, ma non è ancora la fine. Si solleverà infatti nazione contro nazione e regno contro regno; vi saranno carestie e terremoti in vari luoghi: ma tutto questo è solo l’inizio dei dolori. </w:t>
      </w:r>
    </w:p>
    <w:p w14:paraId="01AECD1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9FE320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7D25ED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7C8D00D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se qualcuno vi dirà: “Ecco, il Cristo è qui”, oppure: “È là”, non credeteci; perché sorgeranno falsi cristi e falsi profeti e faranno grandi segni e miracoli, così da ingannare, se possibile, anche gli eletti. Ecco, io ve l’ho predetto.</w:t>
      </w:r>
    </w:p>
    <w:p w14:paraId="48674FA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3E671E5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Subito dopo la tribolazione di quei giorni,</w:t>
      </w:r>
    </w:p>
    <w:p w14:paraId="1502FE2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sole si oscurerà, la luna non darà più la sua luce, le stelle cadranno dal cielo e le potenze dei cieli saranno sconvolte.</w:t>
      </w:r>
    </w:p>
    <w:p w14:paraId="2EDD6AF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F5CB00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1D944B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Quanto a quel giorno e a quell’ora, nessuno lo sa, né gli angeli del cielo né il Figlio, ma solo il Padre.</w:t>
      </w:r>
    </w:p>
    <w:p w14:paraId="272E3AC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3390FE3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5C765B3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43969D9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Tutta l’Apocalisse narra i molteplici giudizi del Signore sulla storia, rivela i segni che servono per chiamare l’uomo a penitenza. Poi verrà il giorno della fine.</w:t>
      </w:r>
    </w:p>
    <w:p w14:paraId="04282AF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Anche il profeta Malachia annunzia la venuta del Signore. Prima però egli viene sempre per portare la salvezza nella storia, poi viene per il giudizio.</w:t>
      </w:r>
    </w:p>
    <w:p w14:paraId="1405AE7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39029F1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Io sono il Signore, non cambio; voi, figli di Giacobbe, non siete ancora al termine. Fin dai tempi dei vostri padri vi siete allontanati dai miei precetti, non li avete osservati. Tornate a me e io tornerò a voi, dice il Signore degli eserciti. </w:t>
      </w:r>
    </w:p>
    <w:p w14:paraId="349DEE0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voi dite: «Come dobbiamo tornare?». Può un uomo frodare Dio? Eppure voi mi frodate e andate dicendo: «Come ti abbiamo frodato?». Nelle decime e nelle primizie. Siete già stati colpiti dalla maledizione e andate ancora frodandomi, voi, la nazione tutta!</w:t>
      </w:r>
    </w:p>
    <w:p w14:paraId="29C05C2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Portate le decime intere nel tesoro del tempio, perché ci sia cibo nella mia casa; poi mettetemi pure alla prova in questo – dice il Signore degli eserciti –, se io non vi aprirò le cateratte del cielo e non riverserò su di voi benedizioni sovrabbondanti.</w:t>
      </w:r>
    </w:p>
    <w:p w14:paraId="539B279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Terrò indietro gli insetti divoratori, perché non vi distruggano i frutti della terra e la vite non sia sterile nel campo, dice il Signore degli eserciti. Felici vi diranno tutte le genti, perché sarete una terra di delizie, dice il Signore degli eserciti.</w:t>
      </w:r>
    </w:p>
    <w:p w14:paraId="0249CDC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6467240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63DEF6B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7BACB6B4" w14:textId="7019EBF9" w:rsidR="00E220EA" w:rsidRPr="00E220EA" w:rsidRDefault="00E220EA" w:rsidP="00B02397">
      <w:pPr>
        <w:spacing w:after="120"/>
        <w:jc w:val="both"/>
        <w:rPr>
          <w:rFonts w:ascii="Arial" w:hAnsi="Arial"/>
          <w:sz w:val="24"/>
        </w:rPr>
      </w:pPr>
      <w:r w:rsidRPr="00E220EA">
        <w:rPr>
          <w:rFonts w:ascii="Arial" w:hAnsi="Arial"/>
          <w:sz w:val="24"/>
        </w:rPr>
        <w:t>Dopo aver fatto quanto nella sua sapienza il Signore Dio nostro sa che è giusto fare per la salvezza, Lui verrà per il giudizio</w:t>
      </w:r>
      <w:r w:rsidR="00EA54F5">
        <w:rPr>
          <w:rFonts w:ascii="Arial" w:hAnsi="Arial"/>
          <w:sz w:val="24"/>
        </w:rPr>
        <w:t xml:space="preserve">. </w:t>
      </w:r>
      <w:r w:rsidRPr="00E220EA">
        <w:rPr>
          <w:rFonts w:ascii="Arial" w:hAnsi="Arial"/>
          <w:sz w:val="24"/>
        </w:rPr>
        <w:t>Finisce il tempo della salvezza.</w:t>
      </w:r>
    </w:p>
    <w:p w14:paraId="2BEA15DF" w14:textId="77777777" w:rsidR="00E220EA" w:rsidRPr="00E220EA" w:rsidRDefault="00E220EA" w:rsidP="00B02397">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sz w:val="24"/>
        </w:rPr>
      </w:pPr>
      <w:r w:rsidRPr="00E220EA">
        <w:rPr>
          <w:rFonts w:ascii="Arial" w:hAnsi="Arial"/>
          <w:b/>
          <w:position w:val="6"/>
          <w:sz w:val="24"/>
          <w:vertAlign w:val="superscript"/>
        </w:rPr>
        <w:lastRenderedPageBreak/>
        <w:t>5</w:t>
      </w:r>
      <w:r w:rsidRPr="00E220EA">
        <w:rPr>
          <w:rFonts w:ascii="Arial" w:hAnsi="Arial"/>
          <w:b/>
          <w:sz w:val="24"/>
        </w:rPr>
        <w:t>Chiunque invocherà il nome del Signore, sarà salvato, poiché sul monte Sion e in Gerusalemme vi sarà la salvezza, come ha detto il Signore, anche per i superstiti che il Signore avrà chiamato.</w:t>
      </w:r>
    </w:p>
    <w:p w14:paraId="0E8769E1" w14:textId="6B828DA0" w:rsidR="00E220EA" w:rsidRPr="00E220EA" w:rsidRDefault="00E220EA" w:rsidP="00B02397">
      <w:pPr>
        <w:spacing w:after="120"/>
        <w:jc w:val="both"/>
        <w:rPr>
          <w:rFonts w:ascii="Arial" w:hAnsi="Arial"/>
          <w:sz w:val="24"/>
        </w:rPr>
      </w:pPr>
      <w:r w:rsidRPr="00E220EA">
        <w:rPr>
          <w:rFonts w:ascii="Arial" w:hAnsi="Arial"/>
          <w:sz w:val="24"/>
        </w:rPr>
        <w:t>Il Signore verrà per la salvezza. Chi si salverà? Chi invocherà il nome del Signore. Ma cosa significa invocare il nome del Signore?</w:t>
      </w:r>
      <w:r w:rsidR="00E55B75">
        <w:rPr>
          <w:rFonts w:ascii="Arial" w:hAnsi="Arial"/>
          <w:sz w:val="24"/>
        </w:rPr>
        <w:t xml:space="preserve"> </w:t>
      </w:r>
      <w:r w:rsidRPr="00E220EA">
        <w:rPr>
          <w:rFonts w:ascii="Arial" w:hAnsi="Arial"/>
          <w:i/>
          <w:sz w:val="24"/>
        </w:rPr>
        <w:t>Chiunque invocherà il nome del Signore, sarà salvato, poiché sul monte Sion e in Gerusalemme vi sarà la salvezza, come ha detto il Signore, anche per i superstiti che il Signore avrà chiamato</w:t>
      </w:r>
      <w:r w:rsidRPr="00E220EA">
        <w:rPr>
          <w:rFonts w:ascii="Arial" w:hAnsi="Arial"/>
          <w:sz w:val="24"/>
        </w:rPr>
        <w:t>. Come si invoca il nome del Signore?</w:t>
      </w:r>
      <w:r w:rsidR="00E55B75">
        <w:rPr>
          <w:rFonts w:ascii="Arial" w:hAnsi="Arial"/>
          <w:sz w:val="24"/>
        </w:rPr>
        <w:t xml:space="preserve"> </w:t>
      </w:r>
      <w:r w:rsidRPr="00E220EA">
        <w:rPr>
          <w:rFonts w:ascii="Arial" w:hAnsi="Arial"/>
          <w:sz w:val="24"/>
        </w:rPr>
        <w:t>Prima di ogni cosa è giusto affermare che invocare il nome del Signore è invocare tutta la sua potenza di misericordia e di pietà sopra di noi</w:t>
      </w:r>
      <w:r w:rsidR="00EA54F5">
        <w:rPr>
          <w:rFonts w:ascii="Arial" w:hAnsi="Arial"/>
          <w:sz w:val="24"/>
        </w:rPr>
        <w:t xml:space="preserve">. </w:t>
      </w:r>
      <w:r w:rsidRPr="00E220EA">
        <w:rPr>
          <w:rFonts w:ascii="Arial" w:hAnsi="Arial"/>
          <w:sz w:val="24"/>
        </w:rPr>
        <w:t>Il nome è l’essenza della persona. Il nome del Signore è lo stesso Signore. Chi è il Signore è il giusto, il misericordioso, il lento all’ira.</w:t>
      </w:r>
      <w:r w:rsidR="00E55B75">
        <w:rPr>
          <w:rFonts w:ascii="Arial" w:hAnsi="Arial"/>
          <w:sz w:val="24"/>
        </w:rPr>
        <w:t xml:space="preserve"> </w:t>
      </w:r>
      <w:r w:rsidRPr="00E220EA">
        <w:rPr>
          <w:rFonts w:ascii="Arial" w:hAnsi="Arial"/>
          <w:sz w:val="24"/>
        </w:rPr>
        <w:t xml:space="preserve">Invocare il nome del Signore è chiedere a Lui, al nostro Dio, perdono e ogni grazia per vivere nella sua Parola secondo la sua Parola. </w:t>
      </w:r>
    </w:p>
    <w:p w14:paraId="7BF5928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Anche a Set nacque un figlio, che egli chiamò Enos. Allora si cominciò ad invocare il nome del Signore (Gen 4, 26). Al luogo dove prima aveva costruito l'altare: lì Abram invocò il nome del Signore (Gen 13, 4). Abramo piantò un tamerice in Bersabea, e lì invocò il nome del Signore, Dio dell'eternità (Gen 21, 33). Allora egli costruì in quel luogo un altare e invocò il nome del Signore; lì piantò la tenda. E i servi di Isacco scavarono un pozzo (Gen 26, 25). </w:t>
      </w:r>
    </w:p>
    <w:p w14:paraId="17037BA5" w14:textId="6A4ACB24"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Giacobbe allora gli chiese: "Dimmi il tuo nome". Gli rispose: "Perché mi chiedi il nome?". E qui lo benedisse (Gen 32, 30)</w:t>
      </w:r>
      <w:r w:rsidR="00EA54F5">
        <w:rPr>
          <w:rFonts w:ascii="Arial" w:hAnsi="Arial"/>
          <w:i/>
          <w:iCs/>
          <w:color w:val="000000"/>
          <w:sz w:val="24"/>
          <w:szCs w:val="24"/>
        </w:rPr>
        <w:t xml:space="preserve">. </w:t>
      </w:r>
      <w:r w:rsidRPr="00E55B75">
        <w:rPr>
          <w:rFonts w:ascii="Arial" w:hAnsi="Arial"/>
          <w:i/>
          <w:iCs/>
          <w:color w:val="000000"/>
          <w:sz w:val="24"/>
          <w:szCs w:val="24"/>
        </w:rPr>
        <w:t xml:space="preserve">Ma è rimasto intatto il suo arco e le sue braccia si </w:t>
      </w:r>
      <w:r w:rsidR="001E22AC" w:rsidRPr="00E55B75">
        <w:rPr>
          <w:rFonts w:ascii="Arial" w:hAnsi="Arial"/>
          <w:i/>
          <w:iCs/>
          <w:color w:val="000000"/>
          <w:sz w:val="24"/>
          <w:szCs w:val="24"/>
        </w:rPr>
        <w:t>muovono</w:t>
      </w:r>
      <w:r w:rsidRPr="00E55B75">
        <w:rPr>
          <w:rFonts w:ascii="Arial" w:hAnsi="Arial"/>
          <w:i/>
          <w:iCs/>
          <w:color w:val="000000"/>
          <w:sz w:val="24"/>
          <w:szCs w:val="24"/>
        </w:rPr>
        <w:t xml:space="preserve"> veloci per le mani del Potente di Giacobbe, per il nome del Pastore, Pietra d'Israele (Gen 49, 24). Non pronuncerai invano il nome del Signore, tuo Dio, perché il Signore non lascerà impunito chi pronuncia il suo nome invano (Es 20, 7)</w:t>
      </w:r>
      <w:r w:rsidR="00EA54F5">
        <w:rPr>
          <w:rFonts w:ascii="Arial" w:hAnsi="Arial"/>
          <w:i/>
          <w:iCs/>
          <w:color w:val="000000"/>
          <w:sz w:val="24"/>
          <w:szCs w:val="24"/>
        </w:rPr>
        <w:t xml:space="preserve">. </w:t>
      </w:r>
      <w:r w:rsidRPr="00E55B75">
        <w:rPr>
          <w:rFonts w:ascii="Arial" w:hAnsi="Arial"/>
          <w:i/>
          <w:iCs/>
          <w:color w:val="000000"/>
          <w:sz w:val="24"/>
          <w:szCs w:val="24"/>
        </w:rPr>
        <w:t xml:space="preserve">Farete attenzione a quanto vi ho detto: non pronunciate il nome di altri dei; non si senta sulla tua bocca! (Es 23, 13). Allora il Signore scese nella nube, si fermò là presso di lui e proclamò il nome del Signore (Es 34, 5). </w:t>
      </w:r>
    </w:p>
    <w:p w14:paraId="7BAB35BD" w14:textId="5AB7C701"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Non lascerai passare alcuno dei tuoi figli a Moloch e non profanerai il nome del tuo Dio. Io sono il Signore (Lv 18, 21). Non giurerete il falso servendovi del mio nome; perché profaneresti il nome del tuo Dio. Io sono il Signore (Lv 19, 12). Saranno santi per il loro Dio e non profaneranno il nome del loro Dio, perché offrono al Signore sacrifici consumati dal fuoco, pane del loro Dio; perciò saranno santi (Lv 21, 6). Il figlio della Israelita bestemmiò il nome del Signore, imprecando; perciò fu condotto da Mosè. La madre di quel tale si chiamava Selòmit, figlia di Dibri, della tribù di Dan (Lv 24, 11)</w:t>
      </w:r>
      <w:r w:rsidR="00EA54F5">
        <w:rPr>
          <w:rFonts w:ascii="Arial" w:hAnsi="Arial"/>
          <w:i/>
          <w:iCs/>
          <w:color w:val="000000"/>
          <w:sz w:val="24"/>
          <w:szCs w:val="24"/>
        </w:rPr>
        <w:t xml:space="preserve">. </w:t>
      </w:r>
      <w:r w:rsidRPr="00E55B75">
        <w:rPr>
          <w:rFonts w:ascii="Arial" w:hAnsi="Arial"/>
          <w:i/>
          <w:iCs/>
          <w:color w:val="000000"/>
          <w:sz w:val="24"/>
          <w:szCs w:val="24"/>
        </w:rPr>
        <w:t xml:space="preserve">Chi bestemmia il nome del Signore dovrà essere messo a morte: tutta la comunità lo dovrà lapidare. Straniero o nativo del paese, se ha bestemmiato il nome del Signore, sarà messo a morte (Lv 24, 16). </w:t>
      </w:r>
    </w:p>
    <w:p w14:paraId="72399AD4" w14:textId="7EEFA0DB"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Non pronunciare invano il nome del Signore tuo Dio perché il Signore non ritiene innocente chi pronuncia il suo nome invano (Dt 5, 11)</w:t>
      </w:r>
      <w:r w:rsidR="00EA54F5">
        <w:rPr>
          <w:rFonts w:ascii="Arial" w:hAnsi="Arial"/>
          <w:i/>
          <w:iCs/>
          <w:color w:val="000000"/>
          <w:sz w:val="24"/>
          <w:szCs w:val="24"/>
        </w:rPr>
        <w:t xml:space="preserve">. </w:t>
      </w:r>
      <w:r w:rsidRPr="00E55B75">
        <w:rPr>
          <w:rFonts w:ascii="Arial" w:hAnsi="Arial"/>
          <w:i/>
          <w:iCs/>
          <w:color w:val="000000"/>
          <w:sz w:val="24"/>
          <w:szCs w:val="24"/>
        </w:rPr>
        <w:t xml:space="preserve">Tutti i popoli della terra vedranno che porti il nome del Signore e ti temeranno (Dt 28, 10). Voglio proclamare il nome del Signore: date </w:t>
      </w:r>
      <w:r w:rsidRPr="00E55B75">
        <w:rPr>
          <w:rFonts w:ascii="Arial" w:hAnsi="Arial"/>
          <w:i/>
          <w:iCs/>
          <w:color w:val="000000"/>
          <w:sz w:val="24"/>
          <w:szCs w:val="24"/>
        </w:rPr>
        <w:lastRenderedPageBreak/>
        <w:t>gloria al nostro Dio! (Dt 32, 3)</w:t>
      </w:r>
      <w:r w:rsidR="00EA54F5">
        <w:rPr>
          <w:rFonts w:ascii="Arial" w:hAnsi="Arial"/>
          <w:i/>
          <w:iCs/>
          <w:color w:val="000000"/>
          <w:sz w:val="24"/>
          <w:szCs w:val="24"/>
        </w:rPr>
        <w:t xml:space="preserve">. </w:t>
      </w:r>
      <w:r w:rsidRPr="00E55B75">
        <w:rPr>
          <w:rFonts w:ascii="Arial" w:hAnsi="Arial"/>
          <w:i/>
          <w:iCs/>
          <w:color w:val="000000"/>
          <w:sz w:val="24"/>
          <w:szCs w:val="24"/>
        </w:rPr>
        <w:t>L'angelo del Signore gli rispose: "Perché mi chiedi il nome? Esso è misterioso" (Gdc 13, 18)</w:t>
      </w:r>
      <w:r w:rsidR="00EA54F5">
        <w:rPr>
          <w:rFonts w:ascii="Arial" w:hAnsi="Arial"/>
          <w:i/>
          <w:iCs/>
          <w:color w:val="000000"/>
          <w:sz w:val="24"/>
          <w:szCs w:val="24"/>
        </w:rPr>
        <w:t xml:space="preserve">. </w:t>
      </w:r>
      <w:r w:rsidRPr="00E55B75">
        <w:rPr>
          <w:rFonts w:ascii="Arial" w:hAnsi="Arial"/>
          <w:i/>
          <w:iCs/>
          <w:color w:val="000000"/>
          <w:sz w:val="24"/>
          <w:szCs w:val="24"/>
        </w:rPr>
        <w:t xml:space="preserve">Poi si alzò e partì con tutta la sua gente da Baala di Giuda, per trasportare di là l'arca di Dio, che è designato con il nome, il nome del Signore degli eserciti, che siede su di essa sui cherubini (2Sam 6, 2). Riprese: "Il re pronunzi il nome del Signore suo Dio perché il vendicatore del sangue non aumenti la disgrazia e non mi sopprimano il figlio". Egli rispose: "Per la vita del Signore, non cadrà a terra un capello di tuo figlio!" (2Sam 14, 11). </w:t>
      </w:r>
    </w:p>
    <w:p w14:paraId="26F5AAEE" w14:textId="39E854F1" w:rsidR="00E220EA" w:rsidRPr="00E55B75" w:rsidRDefault="00AA0667"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Naamàn</w:t>
      </w:r>
      <w:r w:rsidR="00E220EA" w:rsidRPr="00E55B75">
        <w:rPr>
          <w:rFonts w:ascii="Arial" w:hAnsi="Arial"/>
          <w:i/>
          <w:iCs/>
          <w:color w:val="000000"/>
          <w:sz w:val="24"/>
          <w:szCs w:val="24"/>
        </w:rPr>
        <w:t xml:space="preserve"> si sdegnò e se ne andò protestando: "Ecco, io pensavo: Certo, verrà fuori, si fermerà, invocherà il nome del Signore suo Dio, toccando con la mano la parte malata e sparirà la lebbra (2Re 5, 11)</w:t>
      </w:r>
      <w:r w:rsidR="00EA54F5">
        <w:rPr>
          <w:rFonts w:ascii="Arial" w:hAnsi="Arial"/>
          <w:i/>
          <w:iCs/>
          <w:color w:val="000000"/>
          <w:sz w:val="24"/>
          <w:szCs w:val="24"/>
        </w:rPr>
        <w:t xml:space="preserve">. </w:t>
      </w:r>
      <w:r w:rsidR="00E220EA" w:rsidRPr="00E55B75">
        <w:rPr>
          <w:rFonts w:ascii="Arial" w:hAnsi="Arial"/>
          <w:i/>
          <w:iCs/>
          <w:color w:val="000000"/>
          <w:sz w:val="24"/>
          <w:szCs w:val="24"/>
        </w:rPr>
        <w:t xml:space="preserve">E disse: "Nudo uscii dal seno di mia madre, e nudo vi ritornerò. Il Signore ha dato, il Signore ha tolto, sia benedetto il nome del Signore!" (Gb 1, 21). Loderò il Signore per la sua giustizia e canterò il nome di Dio, l'Altissimo (Sal 7, 18). Ti ascolti il Signore nel giorno della prova, ti protegga il nome del Dio di Giacobbe (Sal 19, 2). Se avessimo dimenticato il nome del nostro Dio e teso le mani verso un dio straniero (Sal 43, 21). </w:t>
      </w:r>
    </w:p>
    <w:p w14:paraId="39AB464D" w14:textId="340D3656"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Loderò il nome di Dio con il canto, lo esalterò con azioni di grazie (Sal 68, 31)</w:t>
      </w:r>
      <w:r w:rsidR="00EA54F5">
        <w:rPr>
          <w:rFonts w:ascii="Arial" w:hAnsi="Arial"/>
          <w:i/>
          <w:iCs/>
          <w:color w:val="000000"/>
          <w:sz w:val="24"/>
          <w:szCs w:val="24"/>
        </w:rPr>
        <w:t xml:space="preserve">. </w:t>
      </w:r>
      <w:r w:rsidRPr="00E55B75">
        <w:rPr>
          <w:rFonts w:ascii="Arial" w:hAnsi="Arial"/>
          <w:i/>
          <w:iCs/>
          <w:color w:val="000000"/>
          <w:sz w:val="24"/>
          <w:szCs w:val="24"/>
        </w:rPr>
        <w:t xml:space="preserve">I popoli temeranno il nome del Signore e tutti i re della terra la tua gloria (Sal 101, 16). Perché sia annunziato in Sion il nome del Signore e la sua lode in Gerusalemme (Sal 101, 22). Alleluia. Lodate, servi del Signore, lodate il nome del Signore (Sal 112, 1). Sia benedetto il nome del Signore, ora e sempre (Sal 112, 2). Dal sorgere del sole al suo tramonto sia lodato il nome del Signore (Sal 112, 3). E ho invocato il nome del Signore: "Ti prego, Signore, salvami" (Sal 115, 4). Alzerò il calice della salvezza e invocherò il nome del Signore (Sal 115, 13). A te offrirò sacrifici di lode e invocherò il nome del Signore (Sal 115, 17). </w:t>
      </w:r>
    </w:p>
    <w:p w14:paraId="7AB4C9A4" w14:textId="76DCE4DB"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Là salgono insieme le tribù, le tribù del Signore, secondo la legge di Israele, per lodare il nome del Signore (Sal 121, 4). Alleluia. Lodate il nome del Signore, lodatelo, servi del Signore (Sal 134, 1). Lodino tutti il nome del Signore, perché egli disse e furono creati (Sal 148, 5). Lodino il nome del Signore: perché solo il suo nome è sublime, la sua gloria risplende sulla terra e nei cieli (Sal 148, 13)</w:t>
      </w:r>
      <w:r w:rsidR="00EA54F5">
        <w:rPr>
          <w:rFonts w:ascii="Arial" w:hAnsi="Arial"/>
          <w:i/>
          <w:iCs/>
          <w:color w:val="000000"/>
          <w:sz w:val="24"/>
          <w:szCs w:val="24"/>
        </w:rPr>
        <w:t xml:space="preserve">. </w:t>
      </w:r>
      <w:r w:rsidRPr="00E55B75">
        <w:rPr>
          <w:rFonts w:ascii="Arial" w:hAnsi="Arial"/>
          <w:i/>
          <w:iCs/>
          <w:color w:val="000000"/>
          <w:sz w:val="24"/>
          <w:szCs w:val="24"/>
        </w:rPr>
        <w:t>Torre fortissima è il nome del Signore: il giusto vi si rifugia ed è al sicuro (Pr 18, 10)</w:t>
      </w:r>
      <w:r w:rsidR="00EA54F5">
        <w:rPr>
          <w:rFonts w:ascii="Arial" w:hAnsi="Arial"/>
          <w:i/>
          <w:iCs/>
          <w:color w:val="000000"/>
          <w:sz w:val="24"/>
          <w:szCs w:val="24"/>
        </w:rPr>
        <w:t xml:space="preserve">. </w:t>
      </w:r>
      <w:r w:rsidRPr="00E55B75">
        <w:rPr>
          <w:rFonts w:ascii="Arial" w:hAnsi="Arial"/>
          <w:i/>
          <w:iCs/>
          <w:color w:val="000000"/>
          <w:sz w:val="24"/>
          <w:szCs w:val="24"/>
        </w:rPr>
        <w:t>Perché, una volta sazio, io non ti rinneghi e dica: "Chi è il Signore?", oppure, ridotto all'indigenza, non rubi e profani il nome del mio Dio (Pr 30, 9)</w:t>
      </w:r>
      <w:r w:rsidR="00EA54F5">
        <w:rPr>
          <w:rFonts w:ascii="Arial" w:hAnsi="Arial"/>
          <w:i/>
          <w:iCs/>
          <w:color w:val="000000"/>
          <w:sz w:val="24"/>
          <w:szCs w:val="24"/>
        </w:rPr>
        <w:t xml:space="preserve">. </w:t>
      </w:r>
      <w:r w:rsidRPr="00E55B75">
        <w:rPr>
          <w:rFonts w:ascii="Arial" w:hAnsi="Arial"/>
          <w:i/>
          <w:iCs/>
          <w:color w:val="000000"/>
          <w:sz w:val="24"/>
          <w:szCs w:val="24"/>
        </w:rPr>
        <w:t xml:space="preserve">Non abituare la bocca al giuramento, non abituarti a nominare il nome del Santo (Sir 23, 9). Ora cantate inni con tutto il cuore e con la bocca e benedite il nome del Signore (Sir 39, 35). </w:t>
      </w:r>
    </w:p>
    <w:p w14:paraId="04A8985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Conferì splendore alle feste, abbellì le solennità fino alla perfezione, facendo lodare il nome santo di Dio ed echeggiare fin dal mattino il santuario (Sir 47, 10). Per questo ti ringrazierò e ti loderò, benedirò il nome del Signore (Sir 51, 12). In quel tempo saranno portate offerte </w:t>
      </w:r>
      <w:r w:rsidRPr="00E55B75">
        <w:rPr>
          <w:rFonts w:ascii="Arial" w:hAnsi="Arial"/>
          <w:i/>
          <w:iCs/>
          <w:color w:val="000000"/>
          <w:sz w:val="24"/>
          <w:szCs w:val="24"/>
        </w:rPr>
        <w:lastRenderedPageBreak/>
        <w:t xml:space="preserve">al Signore degli eserciti da un popolo alto e abbronzato, da un popolo temuto ora e sempre, da un popolo potente e vittorioso, il cui paese è solcato da fiumi, saranno portate nel luogo dove è invocato il nome del Signore degli eserciti, sul monte Sion (Is 18, 7). Voi in oriente, glorificate il Signore, nelle isole del mare, il nome del Signore, Dio d'Israele (Is 24, 15). Ecco il nome del Signore venire da lontano; ardente è la sua ira e gravoso il suo divampare; le sue labbra traboccano sdegno, la sua lingua è come un fuoco divorante (Is 30, 27). </w:t>
      </w:r>
    </w:p>
    <w:p w14:paraId="52E8C32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Gli stranieri, che hanno aderito al Signore per servirlo e per amare il nome del Signore, e per essere suoi servi, quanti si guardano dal profanare il sabato e restano fermi nella mia alleanza (Is 56, 6). In occidente vedranno il nome del Signore e in oriente la sua gloria, perché egli verrà come un fiume irruente, sospinto dal vento del Signore (Is 59, 19). Sono navi che si radunano per me, le navi di Tarsis in prima fila, per portare i tuoi figli da lontano, con argento e oro, per il nome del Signore tuo Dio, per il Santo di Israele che ti onora (Is 60, 9). Poi venite e vi presentate alla mia presenza in questo tempio, che prende il nome da me, e dite: Siamo salvi! per poi compiere tutti questi abomini (Ger 7, 10). E' forse è una spelonca di ladri ai vostri occhi questo tempio che prende il nome da me? Anch'io, ecco, vedo tutto questo. Parola del Signore (Ger 7, 11). Perché i figli di Giuda hanno commesso ciò che è male ai miei occhi, oracolo del Signore. Hanno posto i loro abomini nel tempio che prende il nome da me, per contaminarlo (Ger 7, 30). Ulivo verde, maestoso, era il nome che il Signore ti aveva imposto. Con grande strepito ha dato fuoco alle sue foglie, i suoi rami si sono bruciati (Ger 11, 16). </w:t>
      </w:r>
    </w:p>
    <w:p w14:paraId="46948E6F" w14:textId="6D4C11B5"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"Sia benedetto il nome di Dio di secolo in secolo, perché a lui appartengono la sapienza e la potenza (Dn 2, 20). Mangerete in abbondanza, a sazietà, e loderete il nome del Signore vostro Dio, che in mezzo a voi ha fatto meraviglie (Gl 2, 26). Chiunque invocherà il nome del Signore sarà salvato, poiché sul monte Sion e in Gerusalemme vi sarà la salvezza, come ha detto il Signore, anche per i superstiti che il Signore avrà chiamati (Gl 3, 5). Lo prenderà il suo parente e chi prepara il rogo, portando via le ossa dalla casa, egli dirà a chi è in fondo alla casa: "Ce n'è ancora con te?". L'altro risponderà: "No". Quegli dirà: "Zitto!": non si deve menzionare il nome del Signore (Am 6, 10)</w:t>
      </w:r>
      <w:r w:rsidR="00EA54F5">
        <w:rPr>
          <w:rFonts w:ascii="Arial" w:hAnsi="Arial"/>
          <w:i/>
          <w:iCs/>
          <w:color w:val="000000"/>
          <w:sz w:val="24"/>
          <w:szCs w:val="24"/>
        </w:rPr>
        <w:t xml:space="preserve">. </w:t>
      </w:r>
      <w:r w:rsidRPr="00E55B75">
        <w:rPr>
          <w:rFonts w:ascii="Arial" w:hAnsi="Arial"/>
          <w:i/>
          <w:iCs/>
          <w:color w:val="000000"/>
          <w:sz w:val="24"/>
          <w:szCs w:val="24"/>
        </w:rPr>
        <w:t>Allora io darò ai popoli un labbro puro perché invochino tutti il nome del Signore e lo servano tutti sotto lo stesso giogo (Sof 3, 9)</w:t>
      </w:r>
      <w:r w:rsidR="00EA54F5">
        <w:rPr>
          <w:rFonts w:ascii="Arial" w:hAnsi="Arial"/>
          <w:i/>
          <w:iCs/>
          <w:color w:val="000000"/>
          <w:sz w:val="24"/>
          <w:szCs w:val="24"/>
        </w:rPr>
        <w:t xml:space="preserve">. </w:t>
      </w:r>
      <w:r w:rsidRPr="00E55B75">
        <w:rPr>
          <w:rFonts w:ascii="Arial" w:hAnsi="Arial"/>
          <w:i/>
          <w:iCs/>
          <w:color w:val="000000"/>
          <w:sz w:val="24"/>
          <w:szCs w:val="24"/>
        </w:rPr>
        <w:t xml:space="preserve">Allora chiunque invocherà il nome del Signore sarà salvato (At 2, 21). </w:t>
      </w:r>
    </w:p>
    <w:p w14:paraId="4C29002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Proprio per la fede riposta in lui il nome di Gesù ha dato vigore a quest'uomo che voi vedete e conoscete; la fede in lui ha dato a quest'uomo la perfetta guarigione alla presenza di tutti voi (At 3, 16). Alcuni esorcisti ambulanti giudei si provarono a invocare anch'essi il nome del Signore Gesù sopra quanti avevano spiriti cattivi, dicendo: "Vi scongiuro per quel Gesù che Paolo predica" (At 19, 13). Il fatto fu </w:t>
      </w:r>
      <w:r w:rsidRPr="00E55B75">
        <w:rPr>
          <w:rFonts w:ascii="Arial" w:hAnsi="Arial"/>
          <w:i/>
          <w:iCs/>
          <w:color w:val="000000"/>
          <w:sz w:val="24"/>
          <w:szCs w:val="24"/>
        </w:rPr>
        <w:lastRenderedPageBreak/>
        <w:t xml:space="preserve">risaputo da tutti i Giudei e dai Greci che abitavano a Efeso e tutti furono presi da timore e si magnificava il nome del Signore Gesù (At 19, 17). Ma Paolo rispose: "Perché fate così, continuando a piangere e a spezzarmi il cuore? Io sono pronto non soltanto a esser legato, ma a morire a Gerusalemme per il nome del Signore Gesù" (At 21, 13). </w:t>
      </w:r>
    </w:p>
    <w:p w14:paraId="5BF8C5F7" w14:textId="12CDE58C"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Anch'io credevo un tempo mio dovere di lavorare attivamente contro il nome di Gesù il Nazareno (At 26, 9)</w:t>
      </w:r>
      <w:r w:rsidR="00EA54F5">
        <w:rPr>
          <w:rFonts w:ascii="Arial" w:hAnsi="Arial"/>
          <w:i/>
          <w:iCs/>
          <w:color w:val="000000"/>
          <w:sz w:val="24"/>
          <w:szCs w:val="24"/>
        </w:rPr>
        <w:t xml:space="preserve">. </w:t>
      </w:r>
      <w:r w:rsidRPr="00E55B75">
        <w:rPr>
          <w:rFonts w:ascii="Arial" w:hAnsi="Arial"/>
          <w:i/>
          <w:iCs/>
          <w:color w:val="000000"/>
          <w:sz w:val="24"/>
          <w:szCs w:val="24"/>
        </w:rPr>
        <w:t xml:space="preserve">Infatti: Chiunque invocherà il nome del Signore sarà salvato (Rm 10, 13). Ma mi sono fatto un punto di onore di non annunziare il vangelo se non dove ancora non era giunto il nome di Cristo, per non costruire su un fondamento altrui (Rm 15, 20). Alla Chiesa di Dio che è in Corinto, a coloro che sono stati santificati in Cristo Gesù, chiamati ad essere santi insieme a tutti quelli che in ogni luogo invocano il nome del Signore nostro Gesù Cristo, Signore nostro e loro (1Cor 1, 2). Vi esorto pertanto, fratelli, per il nome del Signore nostro Gesù Cristo, ad essere tutti unanimi nel parlare, perché non vi siano divisioni tra voi, ma siate in perfetta unione di pensiero e d'intenti (1Cor 1, 10). </w:t>
      </w:r>
    </w:p>
    <w:p w14:paraId="71CF8C17" w14:textId="19EEB4DF"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 questo Dio l'ha esaltato e gli ha dato il nome che è al di sopra di ogni altro nome (Fil 2, 9). Perché sia glorificato il nome del Signore nostro Gesù in voi, e voi in lui, secondo la grazia del nostro Dio e del Signore Gesù Cristo (2Ts 1, 12)</w:t>
      </w:r>
      <w:r w:rsidR="00EA54F5">
        <w:rPr>
          <w:rFonts w:ascii="Arial" w:hAnsi="Arial"/>
          <w:i/>
          <w:iCs/>
          <w:color w:val="000000"/>
          <w:sz w:val="24"/>
          <w:szCs w:val="24"/>
        </w:rPr>
        <w:t xml:space="preserve">. </w:t>
      </w:r>
      <w:r w:rsidRPr="00E55B75">
        <w:rPr>
          <w:rFonts w:ascii="Arial" w:hAnsi="Arial"/>
          <w:i/>
          <w:iCs/>
          <w:color w:val="000000"/>
          <w:sz w:val="24"/>
          <w:szCs w:val="24"/>
        </w:rPr>
        <w:t xml:space="preserve">Tuttavia il fondamento gettato da Dio sta saldo e porta questo sigillo: Il Signore conosce i suoi, e ancora: Si allontani dall'iniquità chiunque invoca il nome del Signore (2Tm 2, 19). Ed è diventato tanto superiore agli angeli quanto più eccellente del loro è il nome che ha ereditato (Eb 1, 4). Beati voi, se venite insultati per il nome di Cristo, perché lo Spirito della gloria e lo Spirito di Dio riposa su di voi (1Pt 4, 14). </w:t>
      </w:r>
    </w:p>
    <w:p w14:paraId="423E35C2" w14:textId="0BD2F69F"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vincitore lo porrò come una colonna nel tempio del mio Dio e non ne uscirà mai più. Inciderò su di lui il nome del mio Dio e il nome della città del mio Dio, della nuova Gerusalemme che discende dal cielo, da presso il mio Dio, insieme con il mio nome nuovo (Ap 3, 12)</w:t>
      </w:r>
      <w:r w:rsidR="00EA54F5">
        <w:rPr>
          <w:rFonts w:ascii="Arial" w:hAnsi="Arial"/>
          <w:i/>
          <w:iCs/>
          <w:color w:val="000000"/>
          <w:sz w:val="24"/>
          <w:szCs w:val="24"/>
        </w:rPr>
        <w:t xml:space="preserve">. </w:t>
      </w:r>
      <w:r w:rsidRPr="00E55B75">
        <w:rPr>
          <w:rFonts w:ascii="Arial" w:hAnsi="Arial"/>
          <w:i/>
          <w:iCs/>
          <w:color w:val="000000"/>
          <w:sz w:val="24"/>
          <w:szCs w:val="24"/>
        </w:rPr>
        <w:t>Poi guardai ed ecco l'Agnello ritto sul monte Sion e insieme centoquarantaquattro</w:t>
      </w:r>
      <w:r w:rsidR="00417399">
        <w:rPr>
          <w:rFonts w:ascii="Arial" w:hAnsi="Arial"/>
          <w:i/>
          <w:iCs/>
          <w:color w:val="000000"/>
          <w:sz w:val="24"/>
          <w:szCs w:val="24"/>
        </w:rPr>
        <w:t xml:space="preserve"> </w:t>
      </w:r>
      <w:r w:rsidRPr="00E55B75">
        <w:rPr>
          <w:rFonts w:ascii="Arial" w:hAnsi="Arial"/>
          <w:i/>
          <w:iCs/>
          <w:color w:val="000000"/>
          <w:sz w:val="24"/>
          <w:szCs w:val="24"/>
        </w:rPr>
        <w:t xml:space="preserve">mila persone che recavano scritto sulla fronte il suo nome e il nome del Padre suo (Ap 14, 1). E gli uomini bruciarono per il terribile calore e bestemmiarono il nome di Dio che ha in suo potere tali flagelli, invece di ravvedersi per rendergli omaggio (Ap 16, 9). </w:t>
      </w:r>
    </w:p>
    <w:p w14:paraId="7EF5C946" w14:textId="2ABB6F25" w:rsidR="00E220EA" w:rsidRPr="00E220EA" w:rsidRDefault="00E220EA" w:rsidP="00B02397">
      <w:pPr>
        <w:spacing w:after="120"/>
        <w:jc w:val="both"/>
        <w:rPr>
          <w:rFonts w:ascii="Arial" w:hAnsi="Arial"/>
          <w:sz w:val="24"/>
        </w:rPr>
      </w:pPr>
      <w:r w:rsidRPr="00E220EA">
        <w:rPr>
          <w:rFonts w:ascii="Arial" w:hAnsi="Arial"/>
          <w:sz w:val="24"/>
        </w:rPr>
        <w:t>La seconda verità da mettere in evidenza ci rivela che nella Nuova Alleanza il nome del Signore da invocare è Cristo Signore. Altro nome non è dato.</w:t>
      </w:r>
      <w:r w:rsidR="00E55B75">
        <w:rPr>
          <w:rFonts w:ascii="Arial" w:hAnsi="Arial"/>
          <w:sz w:val="24"/>
        </w:rPr>
        <w:t xml:space="preserve"> </w:t>
      </w:r>
      <w:r w:rsidRPr="00E220EA">
        <w:rPr>
          <w:rFonts w:ascii="Arial" w:hAnsi="Arial"/>
          <w:sz w:val="24"/>
        </w:rPr>
        <w:t>Gesù è stato costituito dal Padre il Mediatore universale. Tutto ciò che Lui è e dona, viene a noi per mezzo di Cristo. Nulla avviene senza di Cristo Gesù.</w:t>
      </w:r>
      <w:r w:rsidR="00E55B75">
        <w:rPr>
          <w:rFonts w:ascii="Arial" w:hAnsi="Arial"/>
          <w:sz w:val="24"/>
        </w:rPr>
        <w:t xml:space="preserve"> </w:t>
      </w:r>
      <w:r w:rsidRPr="00E220EA">
        <w:rPr>
          <w:rFonts w:ascii="Arial" w:hAnsi="Arial"/>
          <w:sz w:val="24"/>
        </w:rPr>
        <w:t>Pace, perdono, misericordia, giustizia, verità, luce, vita, tutto, ogni cosa vengono a noi per mezzo di Gesù Signore. Gesù è il solo nome da invocare.</w:t>
      </w:r>
    </w:p>
    <w:p w14:paraId="3637834F" w14:textId="4CA3118B"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 tempo il Signore prescelse la tribù di Levi per portare l'arca dell'alleanza del Signore, per stare davanti al Signore al suo servizio e per benedire nel nome di lui, come ha fatto fino ad oggi (Dt 10, 8). E </w:t>
      </w:r>
      <w:r w:rsidRPr="00E55B75">
        <w:rPr>
          <w:rFonts w:ascii="Arial" w:hAnsi="Arial"/>
          <w:i/>
          <w:iCs/>
          <w:color w:val="000000"/>
          <w:sz w:val="24"/>
          <w:szCs w:val="24"/>
        </w:rPr>
        <w:lastRenderedPageBreak/>
        <w:t>farà il servizio nel nome del Signore tuo Dio, come tutti i suoi fratelli leviti che stanno là davanti al Signore (Dt 18, 7). Si avvicineranno poi i sacerdoti, figli di Levi, poiché il Signore tuo Dio li ha scelti per servirlo e per dare la benedizione nel nome del Signore e la loro parola dovrà decidere ogni controversia e ogni caso di lesione (Dt 21, 5). Davide rispose al Filisteo: "Tu vieni a me con la spada, con la lancia e con l'asta. Io vengo a te nel nome del Signore degli eserciti, Dio delle schiere d'Israele, che tu hai insultato (1Sam 17, 45). Allora Giònata disse a Davide: "</w:t>
      </w:r>
      <w:r w:rsidR="00AA0667" w:rsidRPr="00E55B75">
        <w:rPr>
          <w:rFonts w:ascii="Arial" w:hAnsi="Arial"/>
          <w:i/>
          <w:iCs/>
          <w:color w:val="000000"/>
          <w:sz w:val="24"/>
          <w:szCs w:val="24"/>
        </w:rPr>
        <w:t>Va’</w:t>
      </w:r>
      <w:r w:rsidRPr="00E55B75">
        <w:rPr>
          <w:rFonts w:ascii="Arial" w:hAnsi="Arial"/>
          <w:i/>
          <w:iCs/>
          <w:color w:val="000000"/>
          <w:sz w:val="24"/>
          <w:szCs w:val="24"/>
        </w:rPr>
        <w:t xml:space="preserve"> in pace, ora che noi due abbiamo giurato nel nome del Signore: il Signore sia con me e con te, con la mia discendenza e con la tua discendenza per sempre" (1Sam 20, 42). Rispose Saul: "Benedetti voi nel nome del Signore, perché vi siete presi a cuore la mia causa (1Sam 23, 21). Quando ebbe finito di offrire gli olocausti e i sacrifici di comunione, Davide benedisse il popolo nel nome del Signore degli eserciti (2Sam 6, 18). </w:t>
      </w:r>
    </w:p>
    <w:p w14:paraId="0AB5315D" w14:textId="4CBE0378"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re gli disse: "Quante volte ti devo scongiurare di non dirmi se non la verità nel nome del Signore?" (1Re 22, 16). Egli si voltò, li guardò e li maledisse nel nome del Signore. Allora uscirono dalla foresta due orse, che sbranarono quarantadue di quei fanciulli (2Re 2, 24). Io li rimproverai, li maledissi, ne picchiai alcuni, strappai loro i capelli e li feci giurare nel nome di Dio che non avrebbero dato le loro figlie ai figli di costoro e non avrebbero preso come mogli le figlie di quelli per i loro figli né per se stessi (Ne 13, 25)</w:t>
      </w:r>
      <w:r w:rsidR="00EA54F5">
        <w:rPr>
          <w:rFonts w:ascii="Arial" w:hAnsi="Arial"/>
          <w:i/>
          <w:iCs/>
          <w:color w:val="000000"/>
          <w:sz w:val="24"/>
          <w:szCs w:val="24"/>
        </w:rPr>
        <w:t xml:space="preserve">. </w:t>
      </w:r>
      <w:r w:rsidRPr="00E55B75">
        <w:rPr>
          <w:rFonts w:ascii="Arial" w:hAnsi="Arial"/>
          <w:i/>
          <w:iCs/>
          <w:color w:val="000000"/>
          <w:sz w:val="24"/>
          <w:szCs w:val="24"/>
        </w:rPr>
        <w:t xml:space="preserve">Chi si vanta dei carri e chi dei cavalli, noi siamo forti nel nome del Signore nostro Dio (Sal 19, 8). Tutti i popoli mi hanno circondato, ma nel nome del Signore li ho sconfitti (Sal 117, 10). Mi hanno circondato, mi hanno accerchiato, ma nel nome del Signore li ho sconfitti (Sal 117, 11). </w:t>
      </w:r>
    </w:p>
    <w:p w14:paraId="6433711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Mi hanno circondato come api, come fuoco che divampa tra le spine, ma nel nome del Signore li ho sconfitti (Sal 117, 12). Benedetto colui che viene nel nome del Signore. Vi benediciamo dalla casa del Signore (Sal 117, 26). Il nostro aiuto è nel nome del Signore che ha fatto cielo e terra (Sal 123, 8). I passanti non possono dire: "La benedizione del Signore sia su di voi, vi benediciamo nel nome del Signore" (Sal 128, 8). Mosè lo consacrò e l'unse con l'olio santo. Costituì un'alleanza perenne per lui e per i suoi discendenti, finché dura il cielo: quella di presiedere al culto ed esercitare il sacerdozio e benedire il popolo nel nome del Signore (Sir 45, 15). Nel nome del Signore Dio, che è chiamato Dio di Israele, accumulasti l'oro quasi fosse stagno, come il piombo rendesti abbondante l'argento (Sir 47, 18). </w:t>
      </w:r>
    </w:p>
    <w:p w14:paraId="24862A97" w14:textId="51335A8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Ascoltate ciò, casa di Giacobbe, voi che siete chiamati Israele e che traete origine dalla stirpe di Giuda, voi che giurate nel nome del Signore e invocate il Dio di Israele, ma senza sincerità e senza rettitudine (Is 48, 1). Chi tra di voi teme il Signore, ascolti la voce del suo servo! Colui che cammina nelle tenebre, senza avere luce, speri nel nome del Signore, si appoggi al suo Dio (Is 50, 10)</w:t>
      </w:r>
      <w:r w:rsidR="00EA54F5">
        <w:rPr>
          <w:rFonts w:ascii="Arial" w:hAnsi="Arial"/>
          <w:i/>
          <w:iCs/>
          <w:color w:val="000000"/>
          <w:sz w:val="24"/>
          <w:szCs w:val="24"/>
        </w:rPr>
        <w:t xml:space="preserve">. </w:t>
      </w:r>
      <w:r w:rsidRPr="00E55B75">
        <w:rPr>
          <w:rFonts w:ascii="Arial" w:hAnsi="Arial"/>
          <w:i/>
          <w:iCs/>
          <w:color w:val="000000"/>
          <w:sz w:val="24"/>
          <w:szCs w:val="24"/>
        </w:rPr>
        <w:t xml:space="preserve">In quel tempo chiameranno Gerusalemme trono del Signore; tutti i popoli vi si </w:t>
      </w:r>
      <w:r w:rsidRPr="00E55B75">
        <w:rPr>
          <w:rFonts w:ascii="Arial" w:hAnsi="Arial"/>
          <w:i/>
          <w:iCs/>
          <w:color w:val="000000"/>
          <w:sz w:val="24"/>
          <w:szCs w:val="24"/>
        </w:rPr>
        <w:lastRenderedPageBreak/>
        <w:t xml:space="preserve">raduneranno nel nome del Signore e non seguiranno più la caparbietà del loro cuore malvagio (Ger 3, 17). Perciò dice il Signore riguardo agli uomini di Anatòt che attentano alla mia vita dicendo: "Non profetare nel nome del Signore, se no morirai per mano nostra" (Ger 11, 21). </w:t>
      </w:r>
    </w:p>
    <w:p w14:paraId="4A1CB547" w14:textId="30D4936E"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Perché hai predetto nel nome del Signore: Questo tempio diventerà come Silo e questa città sarà devastata, disabitata?". Tutto il popolo si radunò contro Geremia nel tempio del Signore (Ger 26, 9). I capi e tutto il popolo dissero ai sacerdoti e ai profeti: "Non ci deve essere sentenza di morte per quest'uomo, perché ci ha parlato nel nome del Signore nostro Dio" (Ger 26, 16). C'era anche un altro uomo che profetizzava nel nome del Signore, Uria figlio di Semaia da Kiriat-Iearim; egli profetizzò contro questa città e contro questo paese con parole simili a quelle di Geremia (Ger 26, 20)</w:t>
      </w:r>
      <w:r w:rsidR="00EA54F5">
        <w:rPr>
          <w:rFonts w:ascii="Arial" w:hAnsi="Arial"/>
          <w:i/>
          <w:iCs/>
          <w:color w:val="000000"/>
          <w:sz w:val="24"/>
          <w:szCs w:val="24"/>
        </w:rPr>
        <w:t xml:space="preserve">. </w:t>
      </w:r>
      <w:r w:rsidRPr="00E55B75">
        <w:rPr>
          <w:rFonts w:ascii="Arial" w:hAnsi="Arial"/>
          <w:i/>
          <w:iCs/>
          <w:color w:val="000000"/>
          <w:sz w:val="24"/>
          <w:szCs w:val="24"/>
        </w:rPr>
        <w:t xml:space="preserve">Tutti gli altri popoli camminino pure ognuno nel nome del suo dio, noi cammineremo nel nome del Signore Dio nostro, in eterno, sempre (Mi 4, 5). Farò restare in mezzo a te un popolo umile e povero; confiderà nel nome del Signore (Sof 3, 12). Se qualcuno oserà ancora fare il profeta, il padre e la madre che l'hanno generato, gli diranno: "Tu morirai, perché proferisci menzogne nel nome del Signore", e il padre e la madre che l'hanno generato lo trafiggeranno perché fa il profeta (Zc 13, 3). </w:t>
      </w:r>
    </w:p>
    <w:p w14:paraId="4A63372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Andate dunque e ammaestrate tutte le nazioni, battezzandole nel nome del Padre e del Figlio e dello Spirito santo (Mt 28, 19). Quelli poi che andavano innanzi, e quelli che venivano dietro gridavano: Osanna! Benedetto colui che viene nel nome del Signore! (Mc 11, 9). Ecco, la vostra casa sta per esservi lasciata deserta! Vi dico infatti che non mi vedrete più fino al tempo in cui direte: Benedetto colui che viene nel nome del Signore!" (Lc 13, 35). </w:t>
      </w:r>
    </w:p>
    <w:p w14:paraId="5B472B7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 Benedetto colui che viene, il re, nel nome del Signore. Pace in cielo e gloria nel più alto dei cieli!" (Lc 19, 38). Chi crede in lui non è condannato; ma chi non crede è già stato condannato, perché non ha creduto nel nome dell'unigenito Figlio di Dio (Gv 3, 18). Io sono venuto nel nome del Padre mio e voi non mi ricevete; se un altro venisse nel proprio nome, lo ricevereste (Gv 5, 43). Gesù rispose loro: "Ve l'ho detto e non credete; le opere che io compio nel nome del Padre mio, queste mi danno testimonianza (Gv 10, 25). Prese dei rami di palme e uscì incontro a lui gridando: Osanna! Benedetto colui che viene nel nome del Signore, il re d'Israele! (Gv 12, 13). </w:t>
      </w:r>
    </w:p>
    <w:p w14:paraId="545AF700" w14:textId="4064BE3C"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Qualunque cosa chiederete nel nome mio, la farò, perché il Padre sia glorificato nel Figlio (Gv 14, 13). E Pietro disse: "Pentitevi e ciascuno di voi si faccia battezzare nel nome di Gesù Cristo, per la remissione dei vostri peccati; dopo riceverete il dono dello Spirito Santo (At 2, 38). </w:t>
      </w:r>
      <w:r w:rsidRPr="00E55B75">
        <w:rPr>
          <w:rFonts w:ascii="Arial" w:hAnsi="Arial"/>
          <w:i/>
          <w:iCs/>
          <w:color w:val="000000"/>
          <w:sz w:val="24"/>
          <w:szCs w:val="24"/>
        </w:rPr>
        <w:lastRenderedPageBreak/>
        <w:t>Ma Pietro gli disse: "Non possiedo né argento né oro, ma quello che ho te lo do: nel nome di Gesù Cristo, il Nazareno, cammina!" (At 3, 6). La cosa sia nota a tutti voi e a tutto il popolo d'Israele: nel nome di Gesù Cristo il Nazareno, che voi avete crocifisso e che Dio ha risuscitato dai morti, costui vi sta innanzi sano e salvo (At 4, 10)</w:t>
      </w:r>
      <w:r w:rsidR="00EA54F5">
        <w:rPr>
          <w:rFonts w:ascii="Arial" w:hAnsi="Arial"/>
          <w:i/>
          <w:iCs/>
          <w:color w:val="000000"/>
          <w:sz w:val="24"/>
          <w:szCs w:val="24"/>
        </w:rPr>
        <w:t xml:space="preserve">. </w:t>
      </w:r>
      <w:r w:rsidRPr="00E55B75">
        <w:rPr>
          <w:rFonts w:ascii="Arial" w:hAnsi="Arial"/>
          <w:i/>
          <w:iCs/>
          <w:color w:val="000000"/>
          <w:sz w:val="24"/>
          <w:szCs w:val="24"/>
        </w:rPr>
        <w:t xml:space="preserve">E, richiamatili, ordinarono loro di non parlare assolutamente né di insegnare nel nome di Gesù (At 4, 18). </w:t>
      </w:r>
    </w:p>
    <w:p w14:paraId="40C2B07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Stendi la mano perché si compiano guarigioni, miracoli e prodigi nel nome del tuo santo servo Gesù" (At 4, 30). "Vi avevamo espressamente ordinato di non insegnare più nel nome di costui, ed ecco voi avete riempito Gerusalemme della vostra dottrina e volete far ricadere su di noi il sangue di quell'uomo" (At 5, 28). Seguirono il suo parere e, richiamati gli apostoli, li fecero fustigare e ordinarono loro di non continuare a parlare nel nome di Gesù; quindi li rimisero in libertà (At 5, 40). Non era infatti ancora sceso sopra nessuno di loro, ma erano stati soltanto battezzati nel nome del Signore Gesù (At 8, 16). Allora Barnaba lo prese con sé, lo presentò agli apostoli e raccontò loro come durante il viaggio aveva visto il Signore che gli aveva parlato, e come in Damasco aveva predicato con coraggio nel nome di Gesù (At 9, 27). </w:t>
      </w:r>
    </w:p>
    <w:p w14:paraId="07F97E0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Così egli poté stare con loro e andava e veniva a Gerusalemme, parlando apertamente nel nome del Signore (At 9, 28). E ordinò che fossero battezzati nel nome di Gesù Cristo. Dopo tutto questo lo pregarono di fermarsi alcuni giorni (At 10, 48). Dopo aver udito questo, si fecero battezzare nel nome del Signore Gesù (At 19, 5). Nel nome del Signore nostro Gesù, essendo radunati insieme voi e il mio spirito, con il potere del Signore nostro Gesù (1Cor 5, 4). </w:t>
      </w:r>
    </w:p>
    <w:p w14:paraId="0965C65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tali eravate alcuni di voi; ma siete stati lavati, siete stati santificati, siete stati giustificati nel nome del Signore Gesù Cristo e nello Spirito del nostro Dio! (1Cor 6, 11). Rendendo continuamente grazie per ogni cosa a Dio Padre, nel nome del Signore nostro Gesù Cristo (Ef 5, 20). Perché nel nome di Gesù ogni ginocchio si pieghi nei cieli, sulla terra e sotto terra (Fil 2, 10). E tutto quello che fate in parole ed opere, tutto si compia nel nome del Signore Gesù, rendendo per mezzo di lui grazie a Dio Padre (Col 3, 17). Vi ordiniamo pertanto, fratelli, nel nome del Signore nostro Gesù Cristo, di tenervi lontani da ogni fratello che si comporta in maniera indisciplinata e non secondo la tradizione che ha ricevuto da noi (2Ts 3, 6). </w:t>
      </w:r>
    </w:p>
    <w:p w14:paraId="2076B69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Prendete, o fratelli, a modello di sopportazione e di pazienza i profeti che parlano nel nome del Signore (Gc 5, 10). Chi è malato, chiami a sé i presbiteri della Chiesa e preghino su di lui, dopo averlo unto con olio, nel nome del Signore (Gc 5, 14). Questo è il suo comandamento: che crediamo nel nome del Figlio suo Gesù Cristo e ci amiamo gli uni gli altri, secondo il precetto che ci ha dato (1Gv 3, 23). Questo vi ho scritto perché sappiate che possedete la vita eterna, voi che credete nel nome del Figlio di Dio (1Gv 5, 13). </w:t>
      </w:r>
    </w:p>
    <w:p w14:paraId="6ACF6515" w14:textId="1040058A" w:rsidR="00E220EA" w:rsidRPr="00E220EA" w:rsidRDefault="00E220EA" w:rsidP="00B02397">
      <w:pPr>
        <w:spacing w:after="120"/>
        <w:jc w:val="both"/>
        <w:rPr>
          <w:rFonts w:ascii="Arial" w:hAnsi="Arial"/>
          <w:sz w:val="24"/>
        </w:rPr>
      </w:pPr>
      <w:r w:rsidRPr="00E220EA">
        <w:rPr>
          <w:rFonts w:ascii="Arial" w:hAnsi="Arial"/>
          <w:sz w:val="24"/>
        </w:rPr>
        <w:lastRenderedPageBreak/>
        <w:t>Il Signore ha stabilito un tempo di salvezza per tutti i popoli, per ogni uomo. Nessuno dovrà essere escluso dalla salvezza preparata dal Signore.</w:t>
      </w:r>
      <w:r w:rsidR="00E55B75">
        <w:rPr>
          <w:rFonts w:ascii="Arial" w:hAnsi="Arial"/>
          <w:sz w:val="24"/>
        </w:rPr>
        <w:t xml:space="preserve"> </w:t>
      </w:r>
      <w:r w:rsidRPr="00E220EA">
        <w:rPr>
          <w:rFonts w:ascii="Arial" w:hAnsi="Arial"/>
          <w:i/>
          <w:sz w:val="24"/>
        </w:rPr>
        <w:t>Chiunque invocherà il nome del Signore, sarà salvato, poiché sul monte Sion e in Gerusalemme vi sarà la salvezza, come ha detto il Signore, anche per i superstiti che il Signore avrà chiamato</w:t>
      </w:r>
      <w:r w:rsidRPr="00E220EA">
        <w:rPr>
          <w:rFonts w:ascii="Arial" w:hAnsi="Arial"/>
          <w:sz w:val="24"/>
        </w:rPr>
        <w:t>. Le parole di Dio sono chiare.</w:t>
      </w:r>
      <w:r w:rsidR="00E55B75">
        <w:rPr>
          <w:rFonts w:ascii="Arial" w:hAnsi="Arial"/>
          <w:sz w:val="24"/>
        </w:rPr>
        <w:t xml:space="preserve"> </w:t>
      </w:r>
      <w:r w:rsidRPr="00E220EA">
        <w:rPr>
          <w:rFonts w:ascii="Arial" w:hAnsi="Arial"/>
          <w:sz w:val="24"/>
        </w:rPr>
        <w:t>Prima del giudizio Lui viene per preparare la salvezza per tutti i popoli. Ogni uomo dovrà essere portato a conoscenza di questa grande grazia di Dio.</w:t>
      </w:r>
      <w:r w:rsidR="00E55B75">
        <w:rPr>
          <w:rFonts w:ascii="Arial" w:hAnsi="Arial"/>
          <w:sz w:val="24"/>
        </w:rPr>
        <w:t xml:space="preserve"> </w:t>
      </w:r>
      <w:r w:rsidRPr="00E220EA">
        <w:rPr>
          <w:rFonts w:ascii="Arial" w:hAnsi="Arial"/>
          <w:sz w:val="24"/>
        </w:rPr>
        <w:t>La salvezza è universale, per tutti. A tutti dovrà essere annunziata. Ma a chi potrà essere donata? A chi invoca il nome del Signore.</w:t>
      </w:r>
      <w:r w:rsidR="00E55B75">
        <w:rPr>
          <w:rFonts w:ascii="Arial" w:hAnsi="Arial"/>
          <w:sz w:val="24"/>
        </w:rPr>
        <w:t xml:space="preserve"> </w:t>
      </w:r>
      <w:r w:rsidRPr="00E220EA">
        <w:rPr>
          <w:rFonts w:ascii="Arial" w:hAnsi="Arial"/>
          <w:sz w:val="24"/>
        </w:rPr>
        <w:t>Possiamo tradurre: a chi crede nella salvezza offerta dal Signore. Gesù nel suo Vangelo ci rivela due verità</w:t>
      </w:r>
      <w:r w:rsidR="00EA54F5">
        <w:rPr>
          <w:rFonts w:ascii="Arial" w:hAnsi="Arial"/>
          <w:sz w:val="24"/>
        </w:rPr>
        <w:t xml:space="preserve">. </w:t>
      </w:r>
      <w:r w:rsidRPr="00E220EA">
        <w:rPr>
          <w:rFonts w:ascii="Arial" w:hAnsi="Arial"/>
          <w:sz w:val="24"/>
        </w:rPr>
        <w:t>Invocare il nome del Signore è credere</w:t>
      </w:r>
      <w:r w:rsidR="00EA54F5">
        <w:rPr>
          <w:rFonts w:ascii="Arial" w:hAnsi="Arial"/>
          <w:sz w:val="24"/>
        </w:rPr>
        <w:t xml:space="preserve">. </w:t>
      </w:r>
      <w:r w:rsidRPr="00E220EA">
        <w:rPr>
          <w:rFonts w:ascii="Arial" w:hAnsi="Arial"/>
          <w:sz w:val="24"/>
        </w:rPr>
        <w:t>È credere nella Parola del Signore. Ci dice anche che la Parola è stata annunziata, ma molti si sono rifiutati di credere in essa.</w:t>
      </w:r>
    </w:p>
    <w:p w14:paraId="3165B74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263551A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668A16E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5A9CC42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B1ED7A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 il giudizio è questo: la luce è venuta nel mondo, ma gli uomini hanno amato più le tenebre che la luce, perché le loro opere erano malvagie. Chiunque infatti fa il male, odia la luce, e non viene alla luce perché le </w:t>
      </w:r>
      <w:r w:rsidRPr="00E55B75">
        <w:rPr>
          <w:rFonts w:ascii="Arial" w:hAnsi="Arial"/>
          <w:i/>
          <w:iCs/>
          <w:color w:val="000000"/>
          <w:sz w:val="24"/>
          <w:szCs w:val="24"/>
        </w:rPr>
        <w:lastRenderedPageBreak/>
        <w:t xml:space="preserve">sue opere non vengano riprovate. Invece chi fa la verità viene verso la luce, perché appaia chiaramente che le sue opere sono state fatte in Dio» (Gv 3,9-21). </w:t>
      </w:r>
    </w:p>
    <w:p w14:paraId="7943EB52" w14:textId="77777777" w:rsidR="00E220EA" w:rsidRPr="00E220EA" w:rsidRDefault="00E220EA" w:rsidP="00B02397">
      <w:pPr>
        <w:spacing w:after="120"/>
        <w:jc w:val="both"/>
        <w:rPr>
          <w:rFonts w:ascii="Arial" w:hAnsi="Arial"/>
          <w:sz w:val="24"/>
        </w:rPr>
      </w:pPr>
      <w:r w:rsidRPr="00E220EA">
        <w:rPr>
          <w:rFonts w:ascii="Arial" w:hAnsi="Arial"/>
          <w:sz w:val="24"/>
        </w:rPr>
        <w:t>Il Vangelo secondo Giovanni non chiude la vita pubblica di Gesù con l’affermazione di non fede da parte dei Giudei?</w:t>
      </w:r>
    </w:p>
    <w:p w14:paraId="3DA797D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Sebbene avesse compiuto segni così grandi davanti a loro, non credevano in lui, perché si compisse la parola detta dal profeta Isaia: Signore, chi ha creduto alla nostra parola? E la forza del Signore, a chi è stata rivelata?</w:t>
      </w:r>
    </w:p>
    <w:p w14:paraId="6178A7B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 questo non potevano credere, poiché ancora Isaia disse: Ha reso ciechi i loro occhi e duro il loro cuore, perché non vedano con gli occhi e non comprendano con il cuore e non si convertano, e io li guarisca!</w:t>
      </w:r>
    </w:p>
    <w:p w14:paraId="6CC6C91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211D0DE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72AB710B" w14:textId="77777777" w:rsidR="00E220EA" w:rsidRPr="00E220EA" w:rsidRDefault="00E220EA" w:rsidP="00B02397">
      <w:pPr>
        <w:spacing w:after="120"/>
        <w:jc w:val="both"/>
        <w:rPr>
          <w:rFonts w:ascii="Arial" w:hAnsi="Arial"/>
          <w:sz w:val="24"/>
        </w:rPr>
      </w:pPr>
      <w:r w:rsidRPr="00E220EA">
        <w:rPr>
          <w:rFonts w:ascii="Arial" w:hAnsi="Arial"/>
          <w:sz w:val="24"/>
        </w:rPr>
        <w:t>La vita di Paolo a Gerusalemme non si conclude con un giuramento esecratorio fatto da alcuni Giudei per toglierlo di mezzo a causa dell’odio contro Gesù?</w:t>
      </w:r>
    </w:p>
    <w:p w14:paraId="361CA53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03F9F56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w:t>
      </w:r>
      <w:r w:rsidRPr="00E55B75">
        <w:rPr>
          <w:rFonts w:ascii="Arial" w:hAnsi="Arial"/>
          <w:i/>
          <w:iCs/>
          <w:color w:val="000000"/>
          <w:sz w:val="24"/>
          <w:szCs w:val="24"/>
        </w:rPr>
        <w:lastRenderedPageBreak/>
        <w:t>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27478D5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7F06FDA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A3ECE5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comandante allora congedò il ragazzo con questo ordine: «Non dire a nessuno che mi hai dato queste informazioni».</w:t>
      </w:r>
    </w:p>
    <w:p w14:paraId="667E6FB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w:t>
      </w:r>
      <w:r w:rsidRPr="00E55B75">
        <w:rPr>
          <w:rFonts w:ascii="Arial" w:hAnsi="Arial"/>
          <w:i/>
          <w:iCs/>
          <w:color w:val="000000"/>
          <w:sz w:val="24"/>
          <w:szCs w:val="24"/>
        </w:rPr>
        <w:lastRenderedPageBreak/>
        <w:t>informato di un complotto contro quest’uomo e lo mando subito da te, avvertendo gli accusatori di deporre davanti a te quello che hanno contro di lui».</w:t>
      </w:r>
    </w:p>
    <w:p w14:paraId="1B909B5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15A44CF9" w14:textId="77777777" w:rsidR="00E220EA" w:rsidRPr="00E220EA" w:rsidRDefault="00E220EA" w:rsidP="00B02397">
      <w:pPr>
        <w:spacing w:after="120"/>
        <w:jc w:val="both"/>
        <w:rPr>
          <w:rFonts w:ascii="Arial" w:hAnsi="Arial"/>
          <w:sz w:val="24"/>
        </w:rPr>
      </w:pPr>
      <w:r w:rsidRPr="00E220EA">
        <w:rPr>
          <w:rFonts w:ascii="Arial" w:hAnsi="Arial"/>
          <w:sz w:val="24"/>
        </w:rPr>
        <w:t xml:space="preserve">Gli stessi Atti degli Apostoli non terminano con il rifiuto dei Giudei di invocare il nome del Signore Gesù Cristo per essere salvati? </w:t>
      </w:r>
    </w:p>
    <w:p w14:paraId="5B29A34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Arrivati a Roma, fu concesso a Paolo di abitare per conto suo con un soldato di guardia.</w:t>
      </w:r>
    </w:p>
    <w:p w14:paraId="676ABFA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05482F9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3D572C6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544EE56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Sia dunque noto a voi che questa salvezza di Dio fu inviata alle nazioni, ed esse ascolteranno!». </w:t>
      </w:r>
    </w:p>
    <w:p w14:paraId="71C44C0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Paolo trascorse due anni interi nella casa che aveva preso in affitto e accoglieva tutti quelli che venivano da lui, annunciando il regno di Dio e insegnando le cose riguardanti il Signore Gesù Cristo, con tutta franchezza e senza impedimento (At 28,16-31). </w:t>
      </w:r>
    </w:p>
    <w:p w14:paraId="1CF672B4" w14:textId="64B12687" w:rsidR="00E220EA" w:rsidRPr="00E220EA" w:rsidRDefault="00E220EA" w:rsidP="00B02397">
      <w:pPr>
        <w:spacing w:after="120"/>
        <w:jc w:val="both"/>
        <w:rPr>
          <w:rFonts w:ascii="Arial" w:hAnsi="Arial"/>
          <w:sz w:val="24"/>
        </w:rPr>
      </w:pPr>
      <w:r w:rsidRPr="00E220EA">
        <w:rPr>
          <w:rFonts w:ascii="Arial" w:hAnsi="Arial"/>
          <w:sz w:val="24"/>
        </w:rPr>
        <w:t>Invocare il nome di Gesù Cristo il Nazareno, nel quale è stabilito che sia salvato ogni uomo, ha un solo significato: credere in ogni sua Parola.</w:t>
      </w:r>
      <w:r w:rsidR="00E55B75">
        <w:rPr>
          <w:rFonts w:ascii="Arial" w:hAnsi="Arial"/>
          <w:sz w:val="24"/>
        </w:rPr>
        <w:t xml:space="preserve"> </w:t>
      </w:r>
      <w:r w:rsidRPr="00E220EA">
        <w:rPr>
          <w:rFonts w:ascii="Arial" w:hAnsi="Arial"/>
          <w:sz w:val="24"/>
        </w:rPr>
        <w:t>Si crede nella sua Parola, si accoglie Lui come solo nome nel quale è stabilita la salvezza di tutti i popoli, si entra nella vera salvezza preparata da Dio.</w:t>
      </w:r>
    </w:p>
    <w:p w14:paraId="341A9D04" w14:textId="77777777" w:rsidR="00E220EA" w:rsidRDefault="00E220EA" w:rsidP="00B02397">
      <w:pPr>
        <w:spacing w:after="120"/>
        <w:jc w:val="both"/>
        <w:rPr>
          <w:rFonts w:ascii="Arial" w:hAnsi="Arial"/>
          <w:sz w:val="24"/>
          <w:szCs w:val="24"/>
        </w:rPr>
      </w:pPr>
      <w:r w:rsidRPr="00E55B75">
        <w:rPr>
          <w:rFonts w:ascii="Arial" w:hAnsi="Arial"/>
          <w:sz w:val="24"/>
          <w:szCs w:val="24"/>
        </w:rPr>
        <w:t>Il giudizio che il Signore celebrerà nella valle di Giòsafat per tutti i popoli è rivelatore di una verità che merita tutta la nostra attenzione. Proviamo a rendere evidente ciò che è nascosto nelle parole della profezia di Gioele. Si aprirà dinanzi ai nostri occhi tutto un mondo sul quale non si riflette mai abbastanza. La comprensione della Parola è necessaria ad ogni uomo di fede, perché la viva e anche perché l’annunzi.</w:t>
      </w:r>
    </w:p>
    <w:p w14:paraId="02FC2D93" w14:textId="77777777" w:rsidR="00E55B75" w:rsidRPr="00E55B75" w:rsidRDefault="00E55B75" w:rsidP="00B02397">
      <w:pPr>
        <w:spacing w:after="120"/>
        <w:jc w:val="both"/>
        <w:rPr>
          <w:rFonts w:ascii="Arial" w:hAnsi="Arial"/>
          <w:sz w:val="24"/>
          <w:szCs w:val="24"/>
        </w:rPr>
      </w:pPr>
    </w:p>
    <w:p w14:paraId="7C066E47" w14:textId="77777777" w:rsidR="00E220EA" w:rsidRPr="00E55B75" w:rsidRDefault="00E220EA" w:rsidP="00E55B75">
      <w:pPr>
        <w:spacing w:after="120"/>
        <w:jc w:val="both"/>
        <w:rPr>
          <w:rFonts w:ascii="Arial" w:hAnsi="Arial" w:cs="Arial"/>
          <w:b/>
          <w:bCs/>
          <w:i/>
          <w:iCs/>
          <w:sz w:val="24"/>
          <w:szCs w:val="24"/>
        </w:rPr>
      </w:pPr>
      <w:bookmarkStart w:id="213" w:name="_Toc62164346"/>
      <w:r w:rsidRPr="00E55B75">
        <w:rPr>
          <w:rFonts w:ascii="Arial" w:hAnsi="Arial" w:cs="Arial"/>
          <w:b/>
          <w:bCs/>
          <w:i/>
          <w:iCs/>
          <w:sz w:val="24"/>
          <w:szCs w:val="24"/>
        </w:rPr>
        <w:t>Non toccate i miei consacrati</w:t>
      </w:r>
      <w:bookmarkEnd w:id="213"/>
    </w:p>
    <w:p w14:paraId="1DC1931B" w14:textId="77777777" w:rsidR="00E220EA" w:rsidRDefault="00E220EA" w:rsidP="00B02397">
      <w:pPr>
        <w:spacing w:after="120"/>
        <w:jc w:val="both"/>
        <w:rPr>
          <w:rFonts w:ascii="Arial" w:hAnsi="Arial"/>
          <w:sz w:val="24"/>
          <w:szCs w:val="24"/>
        </w:rPr>
      </w:pPr>
      <w:r w:rsidRPr="00E55B75">
        <w:rPr>
          <w:rFonts w:ascii="Arial" w:hAnsi="Arial"/>
          <w:sz w:val="24"/>
          <w:szCs w:val="24"/>
        </w:rPr>
        <w:t xml:space="preserve">La profezia di Gioele sul giudizio dei popoli sarà ben compresa se ci lasceremo aiutare da altre tre profezie: Una tratta dal Primo Libro delle Cronache, la seconda è del Salmo 105, la terza appartiene alla profezia di Geremia. </w:t>
      </w:r>
    </w:p>
    <w:p w14:paraId="6217A93E" w14:textId="77777777" w:rsidR="00E55B75" w:rsidRPr="00E55B75" w:rsidRDefault="00E55B75" w:rsidP="00B02397">
      <w:pPr>
        <w:spacing w:after="120"/>
        <w:jc w:val="both"/>
        <w:rPr>
          <w:rFonts w:ascii="Arial" w:hAnsi="Arial"/>
          <w:sz w:val="24"/>
          <w:szCs w:val="24"/>
        </w:rPr>
      </w:pPr>
    </w:p>
    <w:p w14:paraId="26352949" w14:textId="77777777" w:rsidR="00E220EA" w:rsidRPr="00E55B75" w:rsidRDefault="00E220EA" w:rsidP="00E55B75">
      <w:pPr>
        <w:spacing w:after="120"/>
        <w:jc w:val="both"/>
        <w:rPr>
          <w:rFonts w:ascii="Arial" w:hAnsi="Arial" w:cs="Arial"/>
          <w:b/>
          <w:bCs/>
          <w:i/>
          <w:iCs/>
          <w:sz w:val="24"/>
          <w:szCs w:val="24"/>
        </w:rPr>
      </w:pPr>
      <w:bookmarkStart w:id="214" w:name="_Toc62164347"/>
      <w:r w:rsidRPr="00E55B75">
        <w:rPr>
          <w:rFonts w:ascii="Arial" w:hAnsi="Arial" w:cs="Arial"/>
          <w:b/>
          <w:bCs/>
          <w:i/>
          <w:iCs/>
          <w:sz w:val="24"/>
          <w:szCs w:val="24"/>
        </w:rPr>
        <w:t>Dal Primo Libro delle Cronache</w:t>
      </w:r>
      <w:bookmarkEnd w:id="214"/>
    </w:p>
    <w:p w14:paraId="607D8B04"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Il Libro Primo delle Cronache ci rivela che Israele è proprietà esclusiva del Signore. Solo il Signore ha potere sul suo popolo. Nessun altro popolo della terra lo potrà toccare. Questo è l’ordine stabilito da Dio e ogni popolo della terra dovrà attenersi a questa disposizione divina. È obbligo per tutti che Israele, popolo consacrato al Signore, mai venga toccato da nessun altro popolo. </w:t>
      </w:r>
    </w:p>
    <w:p w14:paraId="4B4B0CD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È lui il Signore, nostro Dio: su tutta la terra i suoi giudizi. Ricordate sempre la sua alleanza, parola data per mille generazioni, l’alleanza stabilita con Abramo e il suo giuramento a Isacco. L’ha stabilita per Giacobbe come decreto, per Israele come alleanza eterna, quando disse: “Ti darò il paese di Canaan come parte della vostra eredità”.</w:t>
      </w:r>
    </w:p>
    <w:p w14:paraId="19378B2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erano in piccolo numero, pochi e stranieri in quel luogo, e se ne andavano di nazione in nazione e da un regno a un altro popolo, non permise che alcuno li opprimesse e castigò i re per causa loro: “Non toccate i miei consacrati, non fate alcun male ai miei profeti”.</w:t>
      </w:r>
    </w:p>
    <w:p w14:paraId="02E1960F" w14:textId="2AA82778"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w:t>
      </w:r>
      <w:r w:rsidR="00EA54F5">
        <w:rPr>
          <w:rFonts w:ascii="Arial" w:hAnsi="Arial"/>
          <w:i/>
          <w:iCs/>
          <w:color w:val="000000"/>
          <w:sz w:val="24"/>
          <w:szCs w:val="24"/>
        </w:rPr>
        <w:t xml:space="preserve">. </w:t>
      </w:r>
      <w:r w:rsidRPr="00E55B75">
        <w:rPr>
          <w:rFonts w:ascii="Arial" w:hAnsi="Arial"/>
          <w:i/>
          <w:iCs/>
          <w:color w:val="000000"/>
          <w:sz w:val="24"/>
          <w:szCs w:val="24"/>
        </w:rPr>
        <w:t xml:space="preserve">Risuoni il mare e quanto racchiude, sia in festa la campagna e quanto contiene. Acclamino gli alberi della foresta davanti al Signore che viene a giudicare la terra. </w:t>
      </w:r>
    </w:p>
    <w:p w14:paraId="234676D9"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Rendete grazie al Signore perché è buono, perché il suo amore è per sempre. Dite: “Salvaci, Dio della nostra salvezza, radunaci e liberaci dalle genti, perché ringraziamo il tuo nome santo: lodarti sarà la nostra gloria. Benedetto il Signore, Dio d’Israele, da sempre e per sempre”» (1Cr 16,8-26). </w:t>
      </w:r>
    </w:p>
    <w:p w14:paraId="150D74E6" w14:textId="77777777" w:rsidR="00E55B75" w:rsidRPr="00E55B75" w:rsidRDefault="00E55B75" w:rsidP="00E55B75">
      <w:pPr>
        <w:spacing w:after="120"/>
        <w:ind w:left="567" w:right="567"/>
        <w:jc w:val="both"/>
        <w:rPr>
          <w:rFonts w:ascii="Arial" w:hAnsi="Arial"/>
          <w:i/>
          <w:iCs/>
          <w:color w:val="000000"/>
          <w:sz w:val="24"/>
          <w:szCs w:val="24"/>
        </w:rPr>
      </w:pPr>
    </w:p>
    <w:p w14:paraId="614A1B8E" w14:textId="77777777" w:rsidR="00E220EA" w:rsidRPr="00E55B75" w:rsidRDefault="00E220EA" w:rsidP="00E55B75">
      <w:pPr>
        <w:spacing w:after="120"/>
        <w:jc w:val="both"/>
        <w:rPr>
          <w:rFonts w:ascii="Arial" w:hAnsi="Arial" w:cs="Arial"/>
          <w:b/>
          <w:bCs/>
          <w:i/>
          <w:iCs/>
          <w:sz w:val="24"/>
          <w:szCs w:val="24"/>
        </w:rPr>
      </w:pPr>
      <w:bookmarkStart w:id="215" w:name="_Toc62164348"/>
      <w:r w:rsidRPr="00E55B75">
        <w:rPr>
          <w:rFonts w:ascii="Arial" w:hAnsi="Arial" w:cs="Arial"/>
          <w:b/>
          <w:bCs/>
          <w:i/>
          <w:iCs/>
          <w:sz w:val="24"/>
          <w:szCs w:val="24"/>
        </w:rPr>
        <w:t>Dalla Prima parte del Salmo 105</w:t>
      </w:r>
      <w:bookmarkEnd w:id="215"/>
    </w:p>
    <w:p w14:paraId="730FF452"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La prima parte del Salmo è perfettamente identica a quanto riferito dal Primo Libro delle Cronache. Ricorda il decreto divino. I consacrati del Signore non vanno toccati. </w:t>
      </w:r>
    </w:p>
    <w:p w14:paraId="461CD08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w:t>
      </w:r>
    </w:p>
    <w:p w14:paraId="5A794DE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7AAF2003" w14:textId="77777777" w:rsidR="00E220EA" w:rsidRPr="00E55B75" w:rsidRDefault="00E220EA" w:rsidP="00E55B75">
      <w:pPr>
        <w:spacing w:after="120"/>
        <w:jc w:val="both"/>
        <w:rPr>
          <w:rFonts w:ascii="Arial" w:hAnsi="Arial" w:cs="Arial"/>
          <w:b/>
          <w:bCs/>
          <w:i/>
          <w:iCs/>
          <w:color w:val="000000"/>
          <w:sz w:val="24"/>
          <w:szCs w:val="24"/>
        </w:rPr>
      </w:pPr>
      <w:bookmarkStart w:id="216" w:name="_Toc62164349"/>
      <w:r w:rsidRPr="00E55B75">
        <w:rPr>
          <w:rFonts w:ascii="Arial" w:hAnsi="Arial" w:cs="Arial"/>
          <w:b/>
          <w:bCs/>
          <w:i/>
          <w:iCs/>
          <w:color w:val="000000"/>
          <w:sz w:val="24"/>
          <w:szCs w:val="24"/>
        </w:rPr>
        <w:t>La storia della liberazione dalla schiavitù</w:t>
      </w:r>
      <w:bookmarkEnd w:id="216"/>
    </w:p>
    <w:p w14:paraId="2B6C05A8"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La seconda parte del Salmo ricorda tutte le grandi opere compiute dal Signore non solo per la liberazione del suo popolo dalla schiavitù d’Egitto, ma anche e soprattutto per la sua introduzione nella Terra Promessa. Il popolo di Dio è stato sempre protetto, custodito, nutrito, dissetato, difeso dal suo Signore Onnipotente. </w:t>
      </w:r>
    </w:p>
    <w:p w14:paraId="6A21CD8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w:t>
      </w:r>
    </w:p>
    <w:p w14:paraId="2DD6A98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w:t>
      </w:r>
    </w:p>
    <w:p w14:paraId="1F32990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73266EF9"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16DD2809" w14:textId="77777777" w:rsidR="00E55B75" w:rsidRPr="00E55B75" w:rsidRDefault="00E55B75" w:rsidP="00E55B75">
      <w:pPr>
        <w:spacing w:after="120"/>
        <w:ind w:left="567" w:right="567"/>
        <w:jc w:val="both"/>
        <w:rPr>
          <w:rFonts w:ascii="Arial" w:hAnsi="Arial"/>
          <w:i/>
          <w:iCs/>
          <w:color w:val="000000"/>
          <w:sz w:val="24"/>
          <w:szCs w:val="24"/>
        </w:rPr>
      </w:pPr>
    </w:p>
    <w:p w14:paraId="247C2BD6" w14:textId="77777777" w:rsidR="00E220EA" w:rsidRPr="00E55B75" w:rsidRDefault="00E220EA" w:rsidP="00E55B75">
      <w:pPr>
        <w:spacing w:after="120"/>
        <w:jc w:val="both"/>
        <w:rPr>
          <w:rFonts w:ascii="Arial" w:hAnsi="Arial" w:cs="Arial"/>
          <w:b/>
          <w:bCs/>
          <w:i/>
          <w:iCs/>
          <w:color w:val="000000"/>
          <w:sz w:val="24"/>
          <w:szCs w:val="24"/>
        </w:rPr>
      </w:pPr>
      <w:bookmarkStart w:id="217" w:name="_Toc62164350"/>
      <w:r w:rsidRPr="00E55B75">
        <w:rPr>
          <w:rFonts w:ascii="Arial" w:hAnsi="Arial" w:cs="Arial"/>
          <w:b/>
          <w:bCs/>
          <w:i/>
          <w:iCs/>
          <w:color w:val="000000"/>
          <w:sz w:val="24"/>
          <w:szCs w:val="24"/>
        </w:rPr>
        <w:t>La profezia di Geremia</w:t>
      </w:r>
      <w:bookmarkEnd w:id="217"/>
    </w:p>
    <w:p w14:paraId="4AAA8171" w14:textId="77777777" w:rsidR="00E220EA" w:rsidRPr="00E55B75" w:rsidRDefault="00E220EA" w:rsidP="00B02397">
      <w:pPr>
        <w:spacing w:after="120"/>
        <w:jc w:val="both"/>
        <w:rPr>
          <w:rFonts w:ascii="Arial" w:hAnsi="Arial"/>
          <w:iCs/>
          <w:sz w:val="24"/>
          <w:szCs w:val="24"/>
        </w:rPr>
      </w:pPr>
      <w:r w:rsidRPr="00E55B75">
        <w:rPr>
          <w:rFonts w:ascii="Arial" w:hAnsi="Arial"/>
          <w:iCs/>
          <w:sz w:val="24"/>
          <w:szCs w:val="24"/>
        </w:rPr>
        <w:t xml:space="preserve">La profezia di Geremia attesta la medesima verità. Israele è sacro al Signore e nessuno può mettere le mani su di esso. Se i popoli mettono le mani su Israele, Israele deve anche chiedersi perché questo avviene. Perché esso ha abbandonato il suo Signore, lo ha tradito consegnandosi agli idoli. Essendo sotto la custodia degli idoli, che siano gli idoli a salvarlo, custodirlo, proteggerlo. Il Signore non interviene perché Israele faccia la differenza e riconosca che solo il Signore è vita per lui. </w:t>
      </w:r>
    </w:p>
    <w:p w14:paraId="1EA7E634" w14:textId="47EB210F"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w:t>
      </w:r>
      <w:r w:rsidR="00E55B75" w:rsidRPr="00E55B75">
        <w:rPr>
          <w:rFonts w:ascii="Arial" w:hAnsi="Arial"/>
          <w:i/>
          <w:iCs/>
          <w:color w:val="000000"/>
          <w:sz w:val="24"/>
          <w:szCs w:val="24"/>
        </w:rPr>
        <w:t xml:space="preserve"> </w:t>
      </w:r>
      <w:r w:rsidRPr="00E55B75">
        <w:rPr>
          <w:rFonts w:ascii="Arial" w:hAnsi="Arial"/>
          <w:i/>
          <w:iCs/>
          <w:color w:val="000000"/>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2A371FC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FCAC25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408DCA5C" w14:textId="7F5D6EF8"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 questo intenterò ancora un processo contro di voi – oracolo del Signore –</w:t>
      </w:r>
      <w:r w:rsidR="00EA54F5">
        <w:rPr>
          <w:rFonts w:ascii="Arial" w:hAnsi="Arial"/>
          <w:i/>
          <w:iCs/>
          <w:color w:val="000000"/>
          <w:sz w:val="24"/>
          <w:szCs w:val="24"/>
        </w:rPr>
        <w:t xml:space="preserve"> </w:t>
      </w:r>
      <w:r w:rsidRPr="00E55B75">
        <w:rPr>
          <w:rFonts w:ascii="Arial" w:hAnsi="Arial"/>
          <w:i/>
          <w:iCs/>
          <w:color w:val="000000"/>
          <w:sz w:val="24"/>
          <w:szCs w:val="24"/>
        </w:rPr>
        <w:t>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1A990DF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Due sono le colpe che ha commesso il mio popolo: ha abbandonato me, sorgente di acqua viva, e si è scavato cisterne, cisterne piene di crepe, che non trattengono l’acqua. </w:t>
      </w:r>
    </w:p>
    <w:p w14:paraId="7CB91E0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64C120C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014058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7B24061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w:t>
      </w:r>
      <w:r w:rsidRPr="00E55B75">
        <w:rPr>
          <w:rFonts w:ascii="Arial" w:hAnsi="Arial"/>
          <w:i/>
          <w:iCs/>
          <w:color w:val="000000"/>
          <w:sz w:val="24"/>
          <w:szCs w:val="24"/>
        </w:rPr>
        <w:lastRenderedPageBreak/>
        <w:t>può frenare la sua brama? Quanti la cercano non fanno fatica: la troveranno sempre disponibile.</w:t>
      </w:r>
    </w:p>
    <w:p w14:paraId="3009C31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w:t>
      </w:r>
    </w:p>
    <w:p w14:paraId="018D5DF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275B5B3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Perché contendete con me? Tutti vi siete ribellati contro di me. Oracolo del Signore.</w:t>
      </w:r>
    </w:p>
    <w:p w14:paraId="76C768E8" w14:textId="7D0A5F50"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Invano ho colpito i vostri figli: non hanno imparato la lezione. La vostra spada ha divorato i vostri profeti come un leone distruttore. Voi di questa generazione,</w:t>
      </w:r>
      <w:r w:rsidR="00EA54F5">
        <w:rPr>
          <w:rFonts w:ascii="Arial" w:hAnsi="Arial"/>
          <w:i/>
          <w:iCs/>
          <w:color w:val="000000"/>
          <w:sz w:val="24"/>
          <w:szCs w:val="24"/>
        </w:rPr>
        <w:t xml:space="preserve"> </w:t>
      </w:r>
      <w:r w:rsidRPr="00E55B75">
        <w:rPr>
          <w:rFonts w:ascii="Arial" w:hAnsi="Arial"/>
          <w:i/>
          <w:iCs/>
          <w:color w:val="000000"/>
          <w:sz w:val="24"/>
          <w:szCs w:val="24"/>
        </w:rPr>
        <w:t>fate attenzione alla parola del Signore! Sono forse divenuto un deserto per Israele o una terra dov’è sempre notte? Perché il mio popolo dice: “Siamo liberi, non verremo più da te”?</w:t>
      </w:r>
    </w:p>
    <w:p w14:paraId="5B107165"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9A915E8" w14:textId="77777777" w:rsidR="00E55B75" w:rsidRPr="00E55B75" w:rsidRDefault="00E55B75" w:rsidP="00E55B75">
      <w:pPr>
        <w:spacing w:after="120"/>
        <w:ind w:left="567" w:right="567"/>
        <w:jc w:val="both"/>
        <w:rPr>
          <w:rFonts w:ascii="Arial" w:hAnsi="Arial"/>
          <w:i/>
          <w:iCs/>
          <w:color w:val="000000"/>
          <w:sz w:val="24"/>
          <w:szCs w:val="24"/>
        </w:rPr>
      </w:pPr>
    </w:p>
    <w:p w14:paraId="20DB2182" w14:textId="77777777" w:rsidR="00E220EA" w:rsidRPr="00E55B75" w:rsidRDefault="00E220EA" w:rsidP="00E55B75">
      <w:pPr>
        <w:spacing w:after="120"/>
        <w:jc w:val="both"/>
        <w:rPr>
          <w:rFonts w:ascii="Arial" w:hAnsi="Arial" w:cs="Arial"/>
          <w:b/>
          <w:bCs/>
          <w:i/>
          <w:iCs/>
          <w:sz w:val="24"/>
          <w:szCs w:val="24"/>
        </w:rPr>
      </w:pPr>
      <w:bookmarkStart w:id="218" w:name="_Toc62164351"/>
      <w:r w:rsidRPr="00E55B75">
        <w:rPr>
          <w:rFonts w:ascii="Arial" w:hAnsi="Arial" w:cs="Arial"/>
          <w:b/>
          <w:bCs/>
          <w:i/>
          <w:iCs/>
          <w:sz w:val="24"/>
          <w:szCs w:val="24"/>
        </w:rPr>
        <w:t>Il Signore Dio giudice di Israele, Giuda, dei popoli, delle nazioni.</w:t>
      </w:r>
      <w:bookmarkEnd w:id="218"/>
    </w:p>
    <w:p w14:paraId="11A14EB2"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La profezia di Gioele annunzia che il Signore viene per giudicare sia Israele e Giuda, ma anche le nazioni che hanno fatto del male al suo popolo. Il Signore non viene per giudicare tutta la terra. Viene per convocare in giudizio quanti hanno distrutto, o razziato, o depredato, o ucciso, o deportato il suo popolo. </w:t>
      </w:r>
    </w:p>
    <w:p w14:paraId="7454CDAA" w14:textId="5EE6A3B0" w:rsidR="00E220EA" w:rsidRPr="00E55B75" w:rsidRDefault="00E220EA" w:rsidP="00B02397">
      <w:pPr>
        <w:spacing w:after="120"/>
        <w:jc w:val="both"/>
        <w:rPr>
          <w:rFonts w:ascii="Arial" w:hAnsi="Arial"/>
          <w:sz w:val="24"/>
          <w:szCs w:val="24"/>
        </w:rPr>
      </w:pPr>
      <w:r w:rsidRPr="00E55B75">
        <w:rPr>
          <w:rFonts w:ascii="Arial" w:hAnsi="Arial"/>
          <w:sz w:val="24"/>
          <w:szCs w:val="24"/>
        </w:rPr>
        <w:t>Il giudizio sulle nazioni non è quindi in relazione alle colpe da esse commesse</w:t>
      </w:r>
      <w:r w:rsidR="00EA54F5">
        <w:rPr>
          <w:rFonts w:ascii="Arial" w:hAnsi="Arial"/>
          <w:sz w:val="24"/>
          <w:szCs w:val="24"/>
        </w:rPr>
        <w:t xml:space="preserve"> </w:t>
      </w:r>
      <w:r w:rsidRPr="00E55B75">
        <w:rPr>
          <w:rFonts w:ascii="Arial" w:hAnsi="Arial"/>
          <w:sz w:val="24"/>
          <w:szCs w:val="24"/>
        </w:rPr>
        <w:t>a causa della loro cattiveria, malvagità, concupiscenza, avarizia, superbia, prepotenza e arroganza – lo è anche – ma è soprattutto l’attestazione, la dimostrazione, la rivelazione verso i popoli che lo hanno insultato, ritenendolo un Dio incapace di proteggere e di custodire il suo popolo.</w:t>
      </w:r>
    </w:p>
    <w:p w14:paraId="7462EC24"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Il giudizio sulle nazioni che hanno umiliato il suo popolo, umiliando il Signore, giudicandolo un Dio inutile, senza nessuna forza, un Dio vano, serve al Dio di </w:t>
      </w:r>
      <w:r w:rsidRPr="00E55B75">
        <w:rPr>
          <w:rFonts w:ascii="Arial" w:hAnsi="Arial"/>
          <w:sz w:val="24"/>
          <w:szCs w:val="24"/>
        </w:rPr>
        <w:lastRenderedPageBreak/>
        <w:t>Giacobbe per ristabilire tutta la sua verità che è di unicità e di onnipotenza. Questa verità la possiamo trovare nel Libro del profeta Isaia manifestata con una luce potentissima. L’invasore derideva Gerusalemme e il suo Dio. Dio deride l’invasore e la sua tracotanza. Il Signore si manifesta superiore a tutti i signori e gli dèi dei popoli.</w:t>
      </w:r>
    </w:p>
    <w:p w14:paraId="120A04D0" w14:textId="77777777" w:rsidR="00E220EA" w:rsidRPr="00E55B75" w:rsidRDefault="00E220EA" w:rsidP="00B02397">
      <w:pPr>
        <w:spacing w:after="120"/>
        <w:jc w:val="both"/>
        <w:rPr>
          <w:rFonts w:ascii="Arial" w:hAnsi="Arial"/>
          <w:i/>
          <w:iCs/>
          <w:sz w:val="24"/>
          <w:szCs w:val="24"/>
        </w:rPr>
      </w:pPr>
      <w:r w:rsidRPr="00E55B75">
        <w:rPr>
          <w:rFonts w:ascii="Arial" w:hAnsi="Arial"/>
          <w:i/>
          <w:iCs/>
          <w:sz w:val="24"/>
          <w:szCs w:val="24"/>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25674A0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069087D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71B77ED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w:t>
      </w:r>
      <w:r w:rsidRPr="00E55B75">
        <w:rPr>
          <w:rFonts w:ascii="Arial" w:hAnsi="Arial"/>
          <w:i/>
          <w:iCs/>
          <w:color w:val="000000"/>
          <w:sz w:val="24"/>
          <w:szCs w:val="24"/>
        </w:rPr>
        <w:lastRenderedPageBreak/>
        <w:t>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278A127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Quelli tacquero e non gli risposero nulla, perché l’ordine del re era: «Non rispondetegli».</w:t>
      </w:r>
    </w:p>
    <w:p w14:paraId="76F32B9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Eliakìm, figlio di Chelkia, il maggiordomo, Sebna lo scriba e Iòach, figlio di Asaf, l’archivista, si presentarono a Ezechia con le vesti stracciate e gli riferirono le parole del gran coppiere (Is 38,1-22). </w:t>
      </w:r>
    </w:p>
    <w:p w14:paraId="69DBD07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w:t>
      </w:r>
    </w:p>
    <w:p w14:paraId="30DA31D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3DB6C43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gran coppiere ritornò, ma trovò il re d’Assiria che combatteva contro Libna; infatti aveva udito che si era allontanato da Lachis, avendo avuto, riguardo a Tiraka, re d’Etiopia, questa notizia: «Ecco, è uscito per combattere contro di te».</w:t>
      </w:r>
    </w:p>
    <w:p w14:paraId="279189C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155E97E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Ezechia prese la lettera dalla mano dei messaggeri e la lesse, poi salì al tempio del Signore, l’aprì davanti al Signore e pregò davanti al Signore: «Signore degli eserciti, Dio d’Israele, che siedi sui cherubini, tu solo sei Dio per tutti i regni della terra; tu hai fatto il cielo e la terra. Porgi, Signore, il tuo orecchio e ascolta; apri, Signore, i tuoi occhi e guarda. Ascolta tutte le parole che Sennàcherib ha mandato a dire per </w:t>
      </w:r>
      <w:r w:rsidRPr="00E55B75">
        <w:rPr>
          <w:rFonts w:ascii="Arial" w:hAnsi="Arial"/>
          <w:i/>
          <w:iCs/>
          <w:color w:val="000000"/>
          <w:sz w:val="24"/>
          <w:szCs w:val="24"/>
        </w:rPr>
        <w:lastRenderedPageBreak/>
        <w:t>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sei il Signore».</w:t>
      </w:r>
    </w:p>
    <w:p w14:paraId="68F6CDF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Allora Isaia, figlio di Amoz, mandò a dire a Ezechia: «Così dice il Signore, Dio d’Israele: “Poiché tu mi hai pregato riguardo a Sennàcherib, re d’Assiria, questa è la sentenza che il Signore ha pronunciato contro di lui:</w:t>
      </w:r>
    </w:p>
    <w:p w14:paraId="5F47598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Ti disprezza, ti deride la vergine figlia di Sion. Dietro a te scuote il capo la figlia di Gerusalemme. Chi hai insultato e ingiuriato? Contro chi hai alzato la voce e hai levato in alto i tuoi occhi? Contro il Santo d’Israele! 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w:t>
      </w:r>
    </w:p>
    <w:p w14:paraId="4F42C572" w14:textId="3321DEE3"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Io ho scavato e bevuto le acque,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w:t>
      </w:r>
      <w:r w:rsidR="00EA54F5">
        <w:rPr>
          <w:rFonts w:ascii="Arial" w:hAnsi="Arial"/>
          <w:i/>
          <w:iCs/>
          <w:color w:val="000000"/>
          <w:sz w:val="24"/>
          <w:szCs w:val="24"/>
        </w:rPr>
        <w:t xml:space="preserve"> </w:t>
      </w:r>
      <w:r w:rsidRPr="00E55B75">
        <w:rPr>
          <w:rFonts w:ascii="Arial" w:hAnsi="Arial"/>
          <w:i/>
          <w:iCs/>
          <w:color w:val="000000"/>
          <w:sz w:val="24"/>
          <w:szCs w:val="24"/>
        </w:rPr>
        <w:t>prima di diventare messe. Che tu ti sieda, esca o rientri, io lo so.</w:t>
      </w:r>
    </w:p>
    <w:p w14:paraId="4F9D76BD" w14:textId="3590F88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il tuo infuriarti contro di me</w:t>
      </w:r>
      <w:r w:rsidR="00EA54F5">
        <w:rPr>
          <w:rFonts w:ascii="Arial" w:hAnsi="Arial"/>
          <w:i/>
          <w:iCs/>
          <w:color w:val="000000"/>
          <w:sz w:val="24"/>
          <w:szCs w:val="24"/>
        </w:rPr>
        <w:t xml:space="preserve"> </w:t>
      </w:r>
      <w:r w:rsidRPr="00E55B75">
        <w:rPr>
          <w:rFonts w:ascii="Arial" w:hAnsi="Arial"/>
          <w:i/>
          <w:iCs/>
          <w:color w:val="000000"/>
          <w:sz w:val="24"/>
          <w:szCs w:val="24"/>
        </w:rPr>
        <w:t xml:space="preserve">e il tuo fare arrogante è salito ai miei orecchi, porrò il mio anello alle tue narici e il mio morso alle tue labbra; ti farò tornare per la strada per la quale sei venuto”. </w:t>
      </w:r>
    </w:p>
    <w:p w14:paraId="66E0FFB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w:t>
      </w:r>
    </w:p>
    <w:p w14:paraId="60BEB4C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da Gerusalemme uscirà un resto, dal monte Sion un residuo. Lo zelo del Signore degli eserciti farà questo. Pertanto così dice il Signore riguardo al re d’Assiria: “Non entrerà in questa città né vi lancerà una freccia, non l’affronterà con scudi e contro di essa non costruirà terrapieno. Ritornerà per la strada per cui è venuto; non entrerà in questa città. Oracolo del Signore:</w:t>
      </w:r>
    </w:p>
    <w:p w14:paraId="0F2ABB1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Proteggerò questa città per salvarla, per amore di me e di Davide mio servo”».</w:t>
      </w:r>
    </w:p>
    <w:p w14:paraId="755952E6" w14:textId="4087F820"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Ora l’angelo del Signore uscì e colpì nell’accampamento degli Assiri </w:t>
      </w:r>
      <w:r w:rsidR="00AA0667" w:rsidRPr="00E55B75">
        <w:rPr>
          <w:rFonts w:ascii="Arial" w:hAnsi="Arial"/>
          <w:i/>
          <w:iCs/>
          <w:color w:val="000000"/>
          <w:sz w:val="24"/>
          <w:szCs w:val="24"/>
        </w:rPr>
        <w:t>centottanta cinque</w:t>
      </w:r>
      <w:r w:rsidR="00417399">
        <w:rPr>
          <w:rFonts w:ascii="Arial" w:hAnsi="Arial"/>
          <w:i/>
          <w:iCs/>
          <w:color w:val="000000"/>
          <w:sz w:val="24"/>
          <w:szCs w:val="24"/>
        </w:rPr>
        <w:t xml:space="preserve"> </w:t>
      </w:r>
      <w:r w:rsidRPr="00E55B75">
        <w:rPr>
          <w:rFonts w:ascii="Arial" w:hAnsi="Arial"/>
          <w:i/>
          <w:iCs/>
          <w:color w:val="000000"/>
          <w:sz w:val="24"/>
          <w:szCs w:val="24"/>
        </w:rPr>
        <w:t>mila uomini. Quando i superstiti si alzarono al mattino, ecco, erano tutti cadaveri senza vita.</w:t>
      </w:r>
    </w:p>
    <w:p w14:paraId="7ECE3C0F"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(Is 37,1-38). </w:t>
      </w:r>
    </w:p>
    <w:p w14:paraId="51CF349C" w14:textId="77777777" w:rsidR="00E55B75" w:rsidRPr="00E55B75" w:rsidRDefault="00E55B75" w:rsidP="00E55B75">
      <w:pPr>
        <w:spacing w:after="120"/>
        <w:ind w:left="567" w:right="567"/>
        <w:jc w:val="both"/>
        <w:rPr>
          <w:rFonts w:ascii="Arial" w:hAnsi="Arial"/>
          <w:i/>
          <w:iCs/>
          <w:color w:val="000000"/>
          <w:sz w:val="24"/>
          <w:szCs w:val="24"/>
        </w:rPr>
      </w:pPr>
    </w:p>
    <w:p w14:paraId="48E30B0D" w14:textId="77777777" w:rsidR="00E220EA" w:rsidRPr="00E55B75" w:rsidRDefault="00E220EA" w:rsidP="00E55B75">
      <w:pPr>
        <w:spacing w:after="120"/>
        <w:jc w:val="both"/>
        <w:rPr>
          <w:rFonts w:ascii="Arial" w:hAnsi="Arial" w:cs="Arial"/>
          <w:b/>
          <w:bCs/>
          <w:i/>
          <w:iCs/>
          <w:sz w:val="24"/>
          <w:szCs w:val="24"/>
        </w:rPr>
      </w:pPr>
      <w:bookmarkStart w:id="219" w:name="_Toc62164352"/>
      <w:r w:rsidRPr="00E55B75">
        <w:rPr>
          <w:rFonts w:ascii="Arial" w:hAnsi="Arial" w:cs="Arial"/>
          <w:b/>
          <w:bCs/>
          <w:i/>
          <w:iCs/>
          <w:sz w:val="24"/>
          <w:szCs w:val="24"/>
        </w:rPr>
        <w:t>La lettera della profezia di Gioele</w:t>
      </w:r>
      <w:bookmarkEnd w:id="219"/>
    </w:p>
    <w:p w14:paraId="492BD873" w14:textId="0C6F1AFD"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w:t>
      </w:r>
      <w:r w:rsidR="00EA54F5">
        <w:rPr>
          <w:rFonts w:ascii="Arial" w:hAnsi="Arial"/>
          <w:i/>
          <w:iCs/>
          <w:color w:val="000000"/>
          <w:sz w:val="24"/>
          <w:szCs w:val="24"/>
        </w:rPr>
        <w:t xml:space="preserve"> </w:t>
      </w:r>
      <w:r w:rsidRPr="00E55B75">
        <w:rPr>
          <w:rFonts w:ascii="Arial" w:hAnsi="Arial"/>
          <w:i/>
          <w:iCs/>
          <w:color w:val="000000"/>
          <w:sz w:val="24"/>
          <w:szCs w:val="24"/>
        </w:rPr>
        <w:t>e hanno dato un fanciullo in cambio di una prostituta, hanno venduto una fanciulla in cambio di vino e hanno bevuto.</w:t>
      </w:r>
    </w:p>
    <w:p w14:paraId="321B8EB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663FD62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 Si affrettino e salgano le nazioni alla valle di Giòsafat, poiché lì sederò per giudicare tutte le nazioni dei dintorni. Date mano alla falce, perché la messe è matura; venite, pigiate, perché il torchio è pieno e i tini traboccano, poiché grande è la loro malvagità! Folle immense nella valle della Decisione, poiché il giorno del Signore è vicino nella valle della Decisione.</w:t>
      </w:r>
    </w:p>
    <w:p w14:paraId="3A06984A" w14:textId="300BF13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sole e la luna si oscurano e le stelle cessano di brillare. Il Signore ruggirà da Sion, e da Gerusalemme farà udire la sua voce; tremeranno i cieli e la terra. Ma il Signore è un rifugio per il suo popolo, una fortezza per gli Israeliti. Allora 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w:t>
      </w:r>
      <w:r w:rsidR="00EA54F5">
        <w:rPr>
          <w:rFonts w:ascii="Arial" w:hAnsi="Arial"/>
          <w:i/>
          <w:iCs/>
          <w:color w:val="000000"/>
          <w:sz w:val="24"/>
          <w:szCs w:val="24"/>
        </w:rPr>
        <w:t xml:space="preserve">. </w:t>
      </w:r>
      <w:r w:rsidRPr="00E55B75">
        <w:rPr>
          <w:rFonts w:ascii="Arial" w:hAnsi="Arial"/>
          <w:i/>
          <w:iCs/>
          <w:color w:val="000000"/>
          <w:sz w:val="24"/>
          <w:szCs w:val="24"/>
        </w:rPr>
        <w:t xml:space="preserve">Una fonte zampillerà dalla casa del Signore e irrigherà la valle di Sittìm. L’Egitto diventerà una desolazione ed Edom un arido deserto, per la violenza contro i figli di Giuda, per il sangue innocente sparso nel loro paese, mentre Giuda sarà sempre </w:t>
      </w:r>
      <w:r w:rsidRPr="00E55B75">
        <w:rPr>
          <w:rFonts w:ascii="Arial" w:hAnsi="Arial"/>
          <w:i/>
          <w:iCs/>
          <w:color w:val="000000"/>
          <w:sz w:val="24"/>
          <w:szCs w:val="24"/>
        </w:rPr>
        <w:lastRenderedPageBreak/>
        <w:t>abitata e Gerusalemme di generazione in generazione. Non lascerò impunito il loro sangue,</w:t>
      </w:r>
      <w:r w:rsidR="00EA54F5">
        <w:rPr>
          <w:rFonts w:ascii="Arial" w:hAnsi="Arial"/>
          <w:i/>
          <w:iCs/>
          <w:color w:val="000000"/>
          <w:sz w:val="24"/>
          <w:szCs w:val="24"/>
        </w:rPr>
        <w:t xml:space="preserve"> </w:t>
      </w:r>
      <w:r w:rsidRPr="00E55B75">
        <w:rPr>
          <w:rFonts w:ascii="Arial" w:hAnsi="Arial"/>
          <w:i/>
          <w:iCs/>
          <w:color w:val="000000"/>
          <w:sz w:val="24"/>
          <w:szCs w:val="24"/>
        </w:rPr>
        <w:t xml:space="preserve">e il Signore dimorerà in Sion (Gl 4,1-21). </w:t>
      </w:r>
    </w:p>
    <w:p w14:paraId="2A0D22BB" w14:textId="77777777" w:rsidR="00E220EA" w:rsidRPr="00E55B75" w:rsidRDefault="00E220EA" w:rsidP="00E55B75">
      <w:pPr>
        <w:spacing w:after="120"/>
        <w:jc w:val="both"/>
        <w:rPr>
          <w:rFonts w:ascii="Arial" w:hAnsi="Arial" w:cs="Arial"/>
          <w:b/>
          <w:bCs/>
          <w:i/>
          <w:iCs/>
          <w:sz w:val="24"/>
          <w:szCs w:val="24"/>
        </w:rPr>
      </w:pPr>
      <w:bookmarkStart w:id="220" w:name="_Toc62164353"/>
      <w:r w:rsidRPr="00E55B75">
        <w:rPr>
          <w:rFonts w:ascii="Arial" w:hAnsi="Arial" w:cs="Arial"/>
          <w:b/>
          <w:bCs/>
          <w:i/>
          <w:iCs/>
          <w:sz w:val="24"/>
          <w:szCs w:val="24"/>
        </w:rPr>
        <w:t>Il Giudizio sulle Nazioni</w:t>
      </w:r>
      <w:bookmarkEnd w:id="220"/>
      <w:r w:rsidRPr="00E55B75">
        <w:rPr>
          <w:rFonts w:ascii="Arial" w:hAnsi="Arial" w:cs="Arial"/>
          <w:b/>
          <w:bCs/>
          <w:i/>
          <w:iCs/>
          <w:sz w:val="24"/>
          <w:szCs w:val="24"/>
        </w:rPr>
        <w:t xml:space="preserve"> </w:t>
      </w:r>
    </w:p>
    <w:p w14:paraId="54FA1D39"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Ora sappiamo perché il Signore viene per giudicare sia il suo popolo che le nazioni e i popoli venuti a contatto con Israele e Giuda. Se osserviamo bene tutta la rivelazione dalla prima pagina della Genesi fino all’ultimo rigo dell’Apocalisse, ha questa sola ed unica finalità: manifestare, rivelare, attestare, ribadire la purissima verità del Dio Creatore, Signore, Redentore dell’uomo. Israele, Giuda, i popoli e le nazioni sono caduti hanno confessato e vissuto nella grande falsità del vero Dio, ora il vero Dio viene per rimettere sul candelabro la sua purissima luce. </w:t>
      </w:r>
    </w:p>
    <w:p w14:paraId="1A4003E1"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Il giudizio sulle nazioni e sul suo popolo è purissima opera di </w:t>
      </w:r>
      <w:r w:rsidRPr="00E55B75">
        <w:rPr>
          <w:rFonts w:ascii="Arial" w:hAnsi="Arial"/>
          <w:i/>
          <w:sz w:val="24"/>
          <w:szCs w:val="24"/>
        </w:rPr>
        <w:t>“evangelizzazione”</w:t>
      </w:r>
      <w:r w:rsidRPr="00E55B75">
        <w:rPr>
          <w:rFonts w:ascii="Arial" w:hAnsi="Arial"/>
          <w:sz w:val="24"/>
          <w:szCs w:val="24"/>
        </w:rPr>
        <w:t xml:space="preserve">, di altissima </w:t>
      </w:r>
      <w:r w:rsidRPr="00E55B75">
        <w:rPr>
          <w:rFonts w:ascii="Arial" w:hAnsi="Arial"/>
          <w:i/>
          <w:sz w:val="24"/>
          <w:szCs w:val="24"/>
        </w:rPr>
        <w:t>“teofania”</w:t>
      </w:r>
      <w:r w:rsidRPr="00E55B75">
        <w:rPr>
          <w:rFonts w:ascii="Arial" w:hAnsi="Arial"/>
          <w:sz w:val="24"/>
          <w:szCs w:val="24"/>
        </w:rPr>
        <w:t xml:space="preserve">. Il Signore rivela se stesso come il solo Dio vivo e vero, il solo Dio Onnipotente e Signore, il solo Dio al quale appartiene ogni sovranità sui popoli e sulle nazioni. I popoli hanno toccato il popolo del Signore. Hanno pensato di avere il dominio anche sul Dio che era a capo del popolo. Questo è avvenuto a causa del peccato del suo popolo. Ora il Signore interviene e ristabilisce la sua purissima verità sul suo popolo e sulle nazioni. Solo il Dio d’Israele è il vero Dio, il vero Signore, il vero Giudice di tutta la terra. Nessun altro è vero Dio, vero Signore, vero Giudice. </w:t>
      </w:r>
    </w:p>
    <w:p w14:paraId="24E17EFE" w14:textId="77777777" w:rsidR="00E220EA" w:rsidRDefault="00E220EA" w:rsidP="00B02397">
      <w:pPr>
        <w:spacing w:after="120"/>
        <w:jc w:val="both"/>
        <w:rPr>
          <w:rFonts w:ascii="Arial" w:hAnsi="Arial"/>
          <w:sz w:val="24"/>
          <w:szCs w:val="24"/>
        </w:rPr>
      </w:pPr>
      <w:r w:rsidRPr="00E55B75">
        <w:rPr>
          <w:rFonts w:ascii="Arial" w:hAnsi="Arial"/>
          <w:sz w:val="24"/>
          <w:szCs w:val="24"/>
        </w:rPr>
        <w:t xml:space="preserve">Il giudizio sui popoli che Isaia, Geremia, Ezechiele, Gioele, annunziano e anche descrivono è rivelatore della grande verità di Dio e così esso va letto, compreso, interpretato. Dio così si rivela ai popoli, perché anche loro possano, se vogliono, riconoscere la vanità dei loro idoli e così aprirsi alla vera fede in Lui. Non è un giudizio per la morte, ma un giudizio per la vita, così come piaghe per la vita e non per la morte erano quelle mandate dal Signore in terra d’Egitto. </w:t>
      </w:r>
    </w:p>
    <w:p w14:paraId="18F1673E" w14:textId="77777777" w:rsidR="00E55B75" w:rsidRPr="00E55B75" w:rsidRDefault="00E55B75" w:rsidP="00B02397">
      <w:pPr>
        <w:spacing w:after="120"/>
        <w:jc w:val="both"/>
        <w:rPr>
          <w:rFonts w:ascii="Arial" w:hAnsi="Arial"/>
          <w:sz w:val="24"/>
          <w:szCs w:val="24"/>
        </w:rPr>
      </w:pPr>
    </w:p>
    <w:p w14:paraId="79D1AF36" w14:textId="77777777" w:rsidR="00E220EA" w:rsidRPr="00E55B75" w:rsidRDefault="00E220EA" w:rsidP="00E55B75">
      <w:pPr>
        <w:spacing w:after="120"/>
        <w:jc w:val="both"/>
        <w:rPr>
          <w:rFonts w:ascii="Arial" w:hAnsi="Arial" w:cs="Arial"/>
          <w:b/>
          <w:bCs/>
          <w:i/>
          <w:iCs/>
          <w:sz w:val="24"/>
          <w:szCs w:val="24"/>
        </w:rPr>
      </w:pPr>
      <w:bookmarkStart w:id="221" w:name="_Toc62164354"/>
      <w:r w:rsidRPr="00E55B75">
        <w:rPr>
          <w:rFonts w:ascii="Arial" w:hAnsi="Arial" w:cs="Arial"/>
          <w:b/>
          <w:bCs/>
          <w:i/>
          <w:iCs/>
          <w:sz w:val="24"/>
          <w:szCs w:val="24"/>
        </w:rPr>
        <w:t>La profezia di Isaia</w:t>
      </w:r>
      <w:bookmarkEnd w:id="221"/>
      <w:r w:rsidRPr="00E55B75">
        <w:rPr>
          <w:rFonts w:ascii="Arial" w:hAnsi="Arial" w:cs="Arial"/>
          <w:b/>
          <w:bCs/>
          <w:i/>
          <w:iCs/>
          <w:sz w:val="24"/>
          <w:szCs w:val="24"/>
        </w:rPr>
        <w:t xml:space="preserve"> </w:t>
      </w:r>
    </w:p>
    <w:p w14:paraId="7C3B9BC1"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66D0C9B4" w14:textId="77777777" w:rsidR="00E55B75" w:rsidRPr="00E55B75" w:rsidRDefault="00E55B75" w:rsidP="00E55B75">
      <w:pPr>
        <w:spacing w:after="120"/>
        <w:ind w:left="567" w:right="567"/>
        <w:jc w:val="both"/>
        <w:rPr>
          <w:rFonts w:ascii="Arial" w:hAnsi="Arial"/>
          <w:i/>
          <w:iCs/>
          <w:color w:val="000000"/>
          <w:sz w:val="24"/>
          <w:szCs w:val="24"/>
        </w:rPr>
      </w:pPr>
    </w:p>
    <w:p w14:paraId="15D3461C" w14:textId="77777777" w:rsidR="00E220EA" w:rsidRPr="00E55B75" w:rsidRDefault="00E220EA" w:rsidP="00E55B75">
      <w:pPr>
        <w:spacing w:after="240"/>
        <w:rPr>
          <w:rFonts w:ascii="Arial" w:hAnsi="Arial" w:cs="Arial"/>
          <w:b/>
          <w:bCs/>
          <w:sz w:val="24"/>
          <w:szCs w:val="24"/>
        </w:rPr>
      </w:pPr>
      <w:bookmarkStart w:id="222" w:name="_Toc62164355"/>
      <w:r w:rsidRPr="00E55B75">
        <w:rPr>
          <w:rFonts w:ascii="Arial" w:hAnsi="Arial" w:cs="Arial"/>
          <w:b/>
          <w:bCs/>
          <w:sz w:val="24"/>
          <w:szCs w:val="24"/>
        </w:rPr>
        <w:t>Su Babilonia</w:t>
      </w:r>
      <w:bookmarkEnd w:id="222"/>
    </w:p>
    <w:p w14:paraId="6535518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quel giorno avverrà che il Signore ti libererà dalle tue pene, dal tuo affanno e dalla tua dura schiavitù a cui eri stato assoggettato. Allora intonerai questa canzone sul re di Babilonia e dirai:</w:t>
      </w:r>
    </w:p>
    <w:p w14:paraId="49865C9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«Ah, come è finito l’aguzzino, è finita l’aggressione! Il Signore ha spezzato la verga degli iniqui, il bastone dei dominatori, che percuoteva i popoli nel suo furore, con colpi senza fine, che dominava con furia le nazioni con una persecuzione senza respiro. Riposa ora </w:t>
      </w:r>
      <w:r w:rsidRPr="00E55B75">
        <w:rPr>
          <w:rFonts w:ascii="Arial" w:hAnsi="Arial"/>
          <w:i/>
          <w:iCs/>
          <w:color w:val="000000"/>
          <w:sz w:val="24"/>
          <w:szCs w:val="24"/>
        </w:rPr>
        <w:lastRenderedPageBreak/>
        <w:t>tranquilla tutta la terra ed erompe in grida di gioia. Persino i cipressi gioiscono per te e anche i cedri del Libano: “Da quando tu sei prostrato, non sale più nessuno a tagliarci”.</w:t>
      </w:r>
    </w:p>
    <w:p w14:paraId="429B334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570AC82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53ADD4E3" w14:textId="50A5BF56"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w:t>
      </w:r>
      <w:r w:rsidR="00EA54F5">
        <w:rPr>
          <w:rFonts w:ascii="Arial" w:hAnsi="Arial"/>
          <w:i/>
          <w:iCs/>
          <w:color w:val="000000"/>
          <w:sz w:val="24"/>
          <w:szCs w:val="24"/>
        </w:rPr>
        <w:t xml:space="preserve"> </w:t>
      </w:r>
      <w:r w:rsidRPr="00E55B75">
        <w:rPr>
          <w:rFonts w:ascii="Arial" w:hAnsi="Arial"/>
          <w:i/>
          <w:iCs/>
          <w:color w:val="000000"/>
          <w:sz w:val="24"/>
          <w:szCs w:val="24"/>
        </w:rPr>
        <w:t>deposti sulle pietre della fossa, come una carogna calpestata.</w:t>
      </w:r>
    </w:p>
    <w:p w14:paraId="4ECCFC4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Tu non sarai unito a loro nella sepoltura, perché hai rovinato la tua terra, hai assassinato il tuo popolo. Non sarà più nominata la discendenza degli iniqui. </w:t>
      </w:r>
    </w:p>
    <w:p w14:paraId="28F80F22" w14:textId="7638FBD3"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Preparate il massacro dei suoi figli a causa dell’iniquità dei loro padri, e non sorgano più a conquistare la terra e a riempire il mondo di rovine». «Io insorgerò contro di loro</w:t>
      </w:r>
      <w:r w:rsidR="00EA54F5">
        <w:rPr>
          <w:rFonts w:ascii="Arial" w:hAnsi="Arial"/>
          <w:i/>
          <w:iCs/>
          <w:color w:val="000000"/>
          <w:sz w:val="24"/>
          <w:szCs w:val="24"/>
        </w:rPr>
        <w:t xml:space="preserve"> </w:t>
      </w:r>
      <w:r w:rsidRPr="00E55B75">
        <w:rPr>
          <w:rFonts w:ascii="Arial" w:hAnsi="Arial"/>
          <w:i/>
          <w:iCs/>
          <w:color w:val="000000"/>
          <w:sz w:val="24"/>
          <w:szCs w:val="24"/>
        </w:rPr>
        <w:t>– oracolo del Signore degli eserciti –, sterminerò il nome e il resto di Babilonia, la prole e la stirpe – oracolo del Signore. Io la ridurrò a dominio del riccio, a palude stagnante; la spazzerò con la scopa della distruzione». Oracolo del Signore degli eserciti.</w:t>
      </w:r>
    </w:p>
    <w:p w14:paraId="4F695A2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17B54D7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Nell’anno in cui morì il re Acaz fu pronunciato questo oracolo:</w:t>
      </w:r>
    </w:p>
    <w:p w14:paraId="216A5F6C"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«Non gioire, Filistea tutta, perché si è spezzata la verga di chi ti percuoteva. Poiché dalla radice della serpe uscirà una vipera e il suo frutto sarà un drago alato. I più poveri si sazieranno sui miei prati e i </w:t>
      </w:r>
      <w:r w:rsidRPr="00E55B75">
        <w:rPr>
          <w:rFonts w:ascii="Arial" w:hAnsi="Arial"/>
          <w:i/>
          <w:iCs/>
          <w:color w:val="000000"/>
          <w:sz w:val="24"/>
          <w:szCs w:val="24"/>
        </w:rPr>
        <w:lastRenderedPageBreak/>
        <w:t xml:space="preserve">miseri riposeranno tranquilli; ma farò morire di fame la tua stirpe e ucciderò il tuo resto. Urla, o porta, grida, o città; trema, Filistea tutta, perché dal settentrione si alza il fumo e non c’è disertore tra le sue schiere». Che cosa si risponderà ai messaggeri delle nazioni? «Il Signore ha fondato Sion e in essa si rifugiano gli umili del suo popolo» (Is 13,1-32). </w:t>
      </w:r>
    </w:p>
    <w:p w14:paraId="588BDD19" w14:textId="77777777" w:rsidR="00E55B75" w:rsidRDefault="00E55B75" w:rsidP="00E55B75">
      <w:pPr>
        <w:spacing w:after="120"/>
        <w:ind w:left="567" w:right="567"/>
        <w:jc w:val="both"/>
        <w:rPr>
          <w:rFonts w:ascii="Arial" w:hAnsi="Arial"/>
          <w:i/>
          <w:iCs/>
          <w:color w:val="000000"/>
          <w:sz w:val="24"/>
          <w:szCs w:val="24"/>
        </w:rPr>
      </w:pPr>
    </w:p>
    <w:p w14:paraId="08DB6FC1" w14:textId="77777777" w:rsidR="00E220EA" w:rsidRPr="00E55B75" w:rsidRDefault="00E220EA" w:rsidP="00E55B75">
      <w:pPr>
        <w:spacing w:after="240"/>
        <w:rPr>
          <w:rFonts w:ascii="Arial" w:hAnsi="Arial" w:cs="Arial"/>
          <w:b/>
          <w:bCs/>
          <w:sz w:val="24"/>
          <w:szCs w:val="24"/>
        </w:rPr>
      </w:pPr>
      <w:bookmarkStart w:id="223" w:name="_Toc62164356"/>
      <w:r w:rsidRPr="00E55B75">
        <w:rPr>
          <w:rFonts w:ascii="Arial" w:hAnsi="Arial" w:cs="Arial"/>
          <w:b/>
          <w:bCs/>
          <w:sz w:val="24"/>
          <w:szCs w:val="24"/>
        </w:rPr>
        <w:t>Oracolo su Moab.</w:t>
      </w:r>
      <w:bookmarkEnd w:id="223"/>
    </w:p>
    <w:p w14:paraId="655AF77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w:t>
      </w:r>
    </w:p>
    <w:p w14:paraId="6DD4341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w:t>
      </w:r>
    </w:p>
    <w:p w14:paraId="00E0635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Risuonano grida per tutto il territorio di Moab; il suo urlo giunge fino a Eglàim, fino a Beer-Elìm il suo urlo. Le acque di Dimon sono piene di sangue, eppure colpirò Dimon con altri mali: un leone per i fuggiaschi di Moab e per il resto della regione (Is 15,1-9). </w:t>
      </w:r>
    </w:p>
    <w:p w14:paraId="3B4F4DE1" w14:textId="41705874"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Mandate l’agnello</w:t>
      </w:r>
      <w:r w:rsidR="00EA54F5">
        <w:rPr>
          <w:rFonts w:ascii="Arial" w:hAnsi="Arial"/>
          <w:i/>
          <w:iCs/>
          <w:color w:val="000000"/>
          <w:sz w:val="24"/>
          <w:szCs w:val="24"/>
        </w:rPr>
        <w:t xml:space="preserve"> </w:t>
      </w:r>
      <w:r w:rsidRPr="00E55B75">
        <w:rPr>
          <w:rFonts w:ascii="Arial" w:hAnsi="Arial"/>
          <w:i/>
          <w:iCs/>
          <w:color w:val="000000"/>
          <w:sz w:val="24"/>
          <w:szCs w:val="24"/>
        </w:rPr>
        <w:t xml:space="preserve">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w:t>
      </w:r>
    </w:p>
    <w:p w14:paraId="6C6B8BB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w:t>
      </w:r>
    </w:p>
    <w:p w14:paraId="74DB4AF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Abbiamo udito l’orgoglio di Moab, il grande orgoglioso, la sua alterigia, il suo orgoglio, la sua tracotanza, l’inconsistenza delle sue chiacchiere. 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w:t>
      </w:r>
    </w:p>
    <w:p w14:paraId="1BD79FC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w:t>
      </w:r>
    </w:p>
    <w:p w14:paraId="3A1A4C9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Perciò le mie viscere fremono per Moab come una cetra, il mio intimo freme per Kir-Carèset. Si vedrà Moab affaticarsi sulle alture e venire nel suo santuario per pregare, ma senza successo.</w:t>
      </w:r>
    </w:p>
    <w:p w14:paraId="1DFA3EBD"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1583E116" w14:textId="77777777" w:rsidR="00E55B75" w:rsidRPr="00E55B75" w:rsidRDefault="00E55B75" w:rsidP="00E55B75">
      <w:pPr>
        <w:spacing w:after="120"/>
        <w:ind w:left="567" w:right="567"/>
        <w:jc w:val="both"/>
        <w:rPr>
          <w:rFonts w:ascii="Arial" w:hAnsi="Arial"/>
          <w:i/>
          <w:iCs/>
          <w:color w:val="000000"/>
          <w:sz w:val="24"/>
          <w:szCs w:val="24"/>
        </w:rPr>
      </w:pPr>
    </w:p>
    <w:p w14:paraId="24459D5F" w14:textId="77777777" w:rsidR="00E220EA" w:rsidRPr="00E55B75" w:rsidRDefault="00E220EA" w:rsidP="00E55B75">
      <w:pPr>
        <w:spacing w:after="240"/>
        <w:rPr>
          <w:rFonts w:ascii="Arial" w:hAnsi="Arial" w:cs="Arial"/>
          <w:b/>
          <w:bCs/>
          <w:sz w:val="24"/>
          <w:szCs w:val="24"/>
        </w:rPr>
      </w:pPr>
      <w:bookmarkStart w:id="224" w:name="_Toc62164357"/>
      <w:r w:rsidRPr="00E55B75">
        <w:rPr>
          <w:rFonts w:ascii="Arial" w:hAnsi="Arial" w:cs="Arial"/>
          <w:b/>
          <w:bCs/>
          <w:sz w:val="24"/>
          <w:szCs w:val="24"/>
        </w:rPr>
        <w:t>Oracolo su Damasco.</w:t>
      </w:r>
      <w:bookmarkEnd w:id="224"/>
    </w:p>
    <w:p w14:paraId="1DB30EA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w:t>
      </w:r>
    </w:p>
    <w:p w14:paraId="79458E3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quel giorno verrà ridotta la gloria di Giacobbe e la pinguedine delle sue membra dimagrirà. Avverrà come quando il mietitore prende una manciata di steli, e con l’altro braccio falcia le spighe, come quando si raccolgono le spighe nella valle dei Refaìm.</w:t>
      </w:r>
    </w:p>
    <w:p w14:paraId="7C6D5EE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Vi resteranno solo racimoli, come alla bacchiatura degli ulivi: due o tre bacche sulla cima dell’albero, quattro o cinque sui rami da frutto. Oracolo del Signore, Dio d’Israele.</w:t>
      </w:r>
    </w:p>
    <w:p w14:paraId="0ADF4B4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quel giorno si volgerà l’uomo al suo creatore e i suoi occhi guarderanno al Santo d’Israele. Non si volgerà agli altari, lavoro delle sue mani; non guarderà ciò che fecero le sue dita, i pali sacri e gli altari per l’incenso.</w:t>
      </w:r>
    </w:p>
    <w:p w14:paraId="335841B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w:t>
      </w:r>
    </w:p>
    <w:p w14:paraId="5BDD7ED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5B57DFE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5534E2E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w:t>
      </w:r>
    </w:p>
    <w:p w14:paraId="68F09C4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 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71A8B8D1"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2DEF0831" w14:textId="77777777" w:rsidR="00E55B75" w:rsidRPr="00E55B75" w:rsidRDefault="00E55B75" w:rsidP="00E55B75">
      <w:pPr>
        <w:spacing w:after="120"/>
        <w:ind w:left="567" w:right="567"/>
        <w:jc w:val="both"/>
        <w:rPr>
          <w:rFonts w:ascii="Arial" w:hAnsi="Arial"/>
          <w:i/>
          <w:iCs/>
          <w:color w:val="000000"/>
          <w:sz w:val="24"/>
          <w:szCs w:val="24"/>
        </w:rPr>
      </w:pPr>
    </w:p>
    <w:p w14:paraId="70C72661" w14:textId="77777777" w:rsidR="00E220EA" w:rsidRPr="00E55B75" w:rsidRDefault="00E220EA" w:rsidP="00E55B75">
      <w:pPr>
        <w:spacing w:after="240"/>
        <w:rPr>
          <w:rFonts w:ascii="Arial" w:hAnsi="Arial" w:cs="Arial"/>
          <w:b/>
          <w:bCs/>
          <w:sz w:val="24"/>
          <w:szCs w:val="24"/>
        </w:rPr>
      </w:pPr>
      <w:bookmarkStart w:id="225" w:name="_Toc62164358"/>
      <w:r w:rsidRPr="00E55B75">
        <w:rPr>
          <w:rFonts w:ascii="Arial" w:hAnsi="Arial" w:cs="Arial"/>
          <w:b/>
          <w:bCs/>
          <w:sz w:val="24"/>
          <w:szCs w:val="24"/>
        </w:rPr>
        <w:t>Oracolo sull’Egitto.</w:t>
      </w:r>
      <w:bookmarkEnd w:id="225"/>
      <w:r w:rsidRPr="00E55B75">
        <w:rPr>
          <w:rFonts w:ascii="Arial" w:hAnsi="Arial" w:cs="Arial"/>
          <w:b/>
          <w:bCs/>
          <w:sz w:val="24"/>
          <w:szCs w:val="24"/>
        </w:rPr>
        <w:t xml:space="preserve"> </w:t>
      </w:r>
    </w:p>
    <w:p w14:paraId="23184C34" w14:textId="6B11B8E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Ecco, il Signore cavalca una nube leggera ed entra in Egitto. Crollano gli idoli dell’Egitto davanti a lui e agli Egiziani viene meno il cuore nel petto. «Aizzerò gli Egiziani contro gli Egiziani: combatterà ognuno contro il proprio fratello, ognuno contro il proprio prossimo,</w:t>
      </w:r>
      <w:r w:rsidR="00EA54F5">
        <w:rPr>
          <w:rFonts w:ascii="Arial" w:hAnsi="Arial"/>
          <w:i/>
          <w:iCs/>
          <w:color w:val="000000"/>
          <w:sz w:val="24"/>
          <w:szCs w:val="24"/>
        </w:rPr>
        <w:t xml:space="preserve"> </w:t>
      </w:r>
      <w:r w:rsidRPr="00E55B75">
        <w:rPr>
          <w:rFonts w:ascii="Arial" w:hAnsi="Arial"/>
          <w:i/>
          <w:iCs/>
          <w:color w:val="000000"/>
          <w:sz w:val="24"/>
          <w:szCs w:val="24"/>
        </w:rPr>
        <w:t>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76302F32" w14:textId="5C59312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Si prosciugheranno le acque del mare, il fiume si inaridirà e seccherà. I suoi canali diventeranno putridi, diminuiranno e seccheranno i torrenti dell’Egitto, canne e giunchi sfioriranno. I giunchi sulle rive e alla foce del Nilo</w:t>
      </w:r>
      <w:r w:rsidR="00EA54F5">
        <w:rPr>
          <w:rFonts w:ascii="Arial" w:hAnsi="Arial"/>
          <w:i/>
          <w:iCs/>
          <w:color w:val="000000"/>
          <w:sz w:val="24"/>
          <w:szCs w:val="24"/>
        </w:rPr>
        <w:t xml:space="preserve"> </w:t>
      </w:r>
      <w:r w:rsidRPr="00E55B75">
        <w:rPr>
          <w:rFonts w:ascii="Arial" w:hAnsi="Arial"/>
          <w:i/>
          <w:iCs/>
          <w:color w:val="000000"/>
          <w:sz w:val="24"/>
          <w:szCs w:val="24"/>
        </w:rPr>
        <w:t xml:space="preserve">e tutte le piante del Nilo seccheranno, saranno dispersi dal vento, non saranno più. I pescatori si lamenteranno, gemeranno quanti gettano l’amo nel Nilo, quanti stendono le reti sull’acqua saranno desolati. Saranno delusi i lavoratori del lino, le </w:t>
      </w:r>
      <w:r w:rsidRPr="00E55B75">
        <w:rPr>
          <w:rFonts w:ascii="Arial" w:hAnsi="Arial"/>
          <w:i/>
          <w:iCs/>
          <w:color w:val="000000"/>
          <w:sz w:val="24"/>
          <w:szCs w:val="24"/>
        </w:rPr>
        <w:lastRenderedPageBreak/>
        <w:t>cardatrici e i tessitori impallidiranno; i tessitori saranno avviliti, tutti i salariati saranno costernati.</w:t>
      </w:r>
    </w:p>
    <w:p w14:paraId="318F75D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Quanto sono stolti i prìncipi di Tanis! I più saggi consiglieri del faraone formano un consiglio insensato. Come osate dire al faraone: «Sono figlio di saggi, figlio di re antichi»? Dove sono, dunque, i tuoi saggi? Ti rivelino e manifestino quanto ha deciso il Signore degli eserciti a proposito dell’Egitto.</w:t>
      </w:r>
    </w:p>
    <w:p w14:paraId="67A9A44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721047C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w:t>
      </w:r>
    </w:p>
    <w:p w14:paraId="759F880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 giorno ci saranno cinque città nell’Egitto che parleranno la lingua di Canaan e giureranno per il Signore degli eserciti; una di esse si chiamerà Città del Sole. </w:t>
      </w:r>
    </w:p>
    <w:p w14:paraId="04320E1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0F53865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 giorno ci sarà una strada dall’Egitto verso l’Assiria; l’Assiro andrà in Egitto e l’Egiziano in Assiria, e gli Egiziani renderanno culto insieme con gli Assiri. </w:t>
      </w:r>
    </w:p>
    <w:p w14:paraId="12546B81"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 giorno Israele sarà il terzo con l’Egitto e l’Assiria, una benedizione in mezzo alla terra. Li benedirà il Signore degli eserciti dicendo: «Benedetto sia l’Egiziano mio popolo, l’Assiro opera delle mie mani e Israele mia eredità» (Is 19,1-25). </w:t>
      </w:r>
    </w:p>
    <w:p w14:paraId="7A2EB2A8" w14:textId="77777777" w:rsidR="00E55B75" w:rsidRPr="00E55B75" w:rsidRDefault="00E55B75" w:rsidP="00E55B75">
      <w:pPr>
        <w:spacing w:after="120"/>
        <w:ind w:left="567" w:right="567"/>
        <w:jc w:val="both"/>
        <w:rPr>
          <w:rFonts w:ascii="Arial" w:hAnsi="Arial"/>
          <w:i/>
          <w:iCs/>
          <w:color w:val="000000"/>
          <w:sz w:val="24"/>
          <w:szCs w:val="24"/>
        </w:rPr>
      </w:pPr>
    </w:p>
    <w:p w14:paraId="4BACEF6E" w14:textId="77777777" w:rsidR="00E220EA" w:rsidRPr="00E55B75" w:rsidRDefault="00E220EA" w:rsidP="00E55B75">
      <w:pPr>
        <w:spacing w:after="120"/>
        <w:jc w:val="both"/>
        <w:rPr>
          <w:rFonts w:ascii="Arial" w:hAnsi="Arial" w:cs="Arial"/>
          <w:b/>
          <w:bCs/>
          <w:sz w:val="24"/>
          <w:szCs w:val="24"/>
        </w:rPr>
      </w:pPr>
      <w:bookmarkStart w:id="226" w:name="_Toc62164359"/>
      <w:r w:rsidRPr="00E55B75">
        <w:rPr>
          <w:rFonts w:ascii="Arial" w:hAnsi="Arial" w:cs="Arial"/>
          <w:b/>
          <w:bCs/>
          <w:sz w:val="24"/>
          <w:szCs w:val="24"/>
        </w:rPr>
        <w:t>Oracolo su Tiro.</w:t>
      </w:r>
      <w:bookmarkEnd w:id="226"/>
    </w:p>
    <w:p w14:paraId="446A384F" w14:textId="5FE5A719"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Fate il lamento, navi di Tarsis, perché è stata distrutta: è senza più case. Mentre tornavano dalla terra dei Chittìm, ne fu data loro notizia. Ammutolite, abitanti della costa</w:t>
      </w:r>
      <w:r w:rsidR="00EA54F5">
        <w:rPr>
          <w:rFonts w:ascii="Arial" w:hAnsi="Arial"/>
          <w:i/>
          <w:iCs/>
          <w:color w:val="000000"/>
          <w:sz w:val="24"/>
          <w:szCs w:val="24"/>
        </w:rPr>
        <w:t xml:space="preserve">. </w:t>
      </w:r>
      <w:r w:rsidRPr="00E55B75">
        <w:rPr>
          <w:rFonts w:ascii="Arial" w:hAnsi="Arial"/>
          <w:i/>
          <w:iCs/>
          <w:color w:val="000000"/>
          <w:sz w:val="24"/>
          <w:szCs w:val="24"/>
        </w:rPr>
        <w:t>I mercanti di Sidone, che attraversavano il mare, ti affollavano</w:t>
      </w:r>
      <w:r w:rsidR="00EA54F5">
        <w:rPr>
          <w:rFonts w:ascii="Arial" w:hAnsi="Arial"/>
          <w:i/>
          <w:iCs/>
          <w:color w:val="000000"/>
          <w:sz w:val="24"/>
          <w:szCs w:val="24"/>
        </w:rPr>
        <w:t xml:space="preserve">. </w:t>
      </w:r>
      <w:r w:rsidRPr="00E55B75">
        <w:rPr>
          <w:rFonts w:ascii="Arial" w:hAnsi="Arial"/>
          <w:i/>
          <w:iCs/>
          <w:color w:val="000000"/>
          <w:sz w:val="24"/>
          <w:szCs w:val="24"/>
        </w:rPr>
        <w:t xml:space="preserve">Attraverso le acque profonde </w:t>
      </w:r>
      <w:r w:rsidRPr="00E55B75">
        <w:rPr>
          <w:rFonts w:ascii="Arial" w:hAnsi="Arial"/>
          <w:i/>
          <w:iCs/>
          <w:color w:val="000000"/>
          <w:sz w:val="24"/>
          <w:szCs w:val="24"/>
        </w:rPr>
        <w:lastRenderedPageBreak/>
        <w:t>giungeva il frumento di Sicor, il raccolto del Nilo, che era la sua ricchezza. Tu eri il mercato dei popoli.</w:t>
      </w:r>
    </w:p>
    <w:p w14:paraId="39FF1760" w14:textId="250A4274" w:rsidR="00E220EA" w:rsidRPr="00E55B75" w:rsidRDefault="00AA0667"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Vergognati</w:t>
      </w:r>
      <w:r w:rsidR="00E220EA" w:rsidRPr="00E55B75">
        <w:rPr>
          <w:rFonts w:ascii="Arial" w:hAnsi="Arial"/>
          <w:i/>
          <w:iCs/>
          <w:color w:val="000000"/>
          <w:sz w:val="24"/>
          <w:szCs w:val="24"/>
        </w:rPr>
        <w:t>, Sidone, perché il mare, la fortezza marinara, ha parlato dicendo: «Io non ho avuto doglie, non ho partorito, non ho allevato giovani, non ho fatto crescere vergini». All’udirlo in Egitto, si addoloreranno per la notizia su Tiro. Passate a Tarsis, fate il lamento, abitanti della costa. È questa la vostra città gaudente, le cui origini risalgono a un’antichità remota, i cui piedi la portavano lontano per fissarvi dimore?</w:t>
      </w:r>
    </w:p>
    <w:p w14:paraId="0A308E3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Chi ha deciso questo contro Tiro, la dispensatrice di corone, i cui mercanti erano prìncipi, i cui trafficanti erano i più nobili della terra? Il Signore degli eserciti lo ha deciso, per svergognare l’orgoglio di tutto il suo fasto, per umiliare i più nobili sulla terra. Solca la tua terra come il Nilo, figlia di Tarsis; il porto non esiste più. Ha steso la mano verso il mare, ha sconvolto i regni, il Signore ha decretato per Canaan di abbattere le sue fortezze.</w:t>
      </w:r>
    </w:p>
    <w:p w14:paraId="03CC0995" w14:textId="7E265AEE"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Egli ha detto: «Non continuerai a far baldoria, o vergine, duramente oppressa, figlia di Sidone. Àlzati, va’ pure dai Chittìm; neppure là ci sarà pace per te». Ecco la terra dei Caldei: questo popolo non esisteva. L’Assiria l’assegnò alle bestie selvatiche</w:t>
      </w:r>
      <w:r w:rsidR="00EA54F5">
        <w:rPr>
          <w:rFonts w:ascii="Arial" w:hAnsi="Arial"/>
          <w:i/>
          <w:iCs/>
          <w:color w:val="000000"/>
          <w:sz w:val="24"/>
          <w:szCs w:val="24"/>
        </w:rPr>
        <w:t xml:space="preserve">. </w:t>
      </w:r>
      <w:r w:rsidRPr="00E55B75">
        <w:rPr>
          <w:rFonts w:ascii="Arial" w:hAnsi="Arial"/>
          <w:i/>
          <w:iCs/>
          <w:color w:val="000000"/>
          <w:sz w:val="24"/>
          <w:szCs w:val="24"/>
        </w:rPr>
        <w:t>Vi eressero le loro torri d’assedio,</w:t>
      </w:r>
      <w:r w:rsidR="00EA54F5">
        <w:rPr>
          <w:rFonts w:ascii="Arial" w:hAnsi="Arial"/>
          <w:i/>
          <w:iCs/>
          <w:color w:val="000000"/>
          <w:sz w:val="24"/>
          <w:szCs w:val="24"/>
        </w:rPr>
        <w:t xml:space="preserve"> </w:t>
      </w:r>
      <w:r w:rsidRPr="00E55B75">
        <w:rPr>
          <w:rFonts w:ascii="Arial" w:hAnsi="Arial"/>
          <w:i/>
          <w:iCs/>
          <w:color w:val="000000"/>
          <w:sz w:val="24"/>
          <w:szCs w:val="24"/>
        </w:rPr>
        <w:t>ne hanno demolito i palazzi,</w:t>
      </w:r>
      <w:r w:rsidR="00EA54F5">
        <w:rPr>
          <w:rFonts w:ascii="Arial" w:hAnsi="Arial"/>
          <w:i/>
          <w:iCs/>
          <w:color w:val="000000"/>
          <w:sz w:val="24"/>
          <w:szCs w:val="24"/>
        </w:rPr>
        <w:t xml:space="preserve"> </w:t>
      </w:r>
      <w:r w:rsidRPr="00E55B75">
        <w:rPr>
          <w:rFonts w:ascii="Arial" w:hAnsi="Arial"/>
          <w:i/>
          <w:iCs/>
          <w:color w:val="000000"/>
          <w:sz w:val="24"/>
          <w:szCs w:val="24"/>
        </w:rPr>
        <w:t>l’hanno ridotta a un cumulo di rovine. Fate il lamento, navi di Tarsis, perché è stato distrutto il vostro rifugio.</w:t>
      </w:r>
    </w:p>
    <w:p w14:paraId="45983E7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Avverrà che in quel giorno Tiro sarà dimenticata per settant’anni, quanti sono gli anni di un re. Alla fine dei settant’anni a Tiro si applicherà la canzone della prostituta:</w:t>
      </w:r>
    </w:p>
    <w:p w14:paraId="7CA0606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«Prendi la cetra, gira per la città, prostituta dimenticata; suona con abilità, moltiplica i canti, perché qualcuno si ricordi di te».</w:t>
      </w:r>
    </w:p>
    <w:p w14:paraId="2F9FF43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Ma alla fine dei settant’anni il Signore visiterà Tiro, che ritornerà ai suoi guadagni; essa trescherà con tutti i regni del mondo sulla terra. Il suo salario e il suo guadagno saranno sacri al Signore. Non sarà ammassato né custodito il suo salario, ma andrà a coloro che abitano presso il Signore, perché possano nutrirsi in abbondanza e vestirsi con decoro (Is 23,1-18). </w:t>
      </w:r>
    </w:p>
    <w:p w14:paraId="26699C4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Ecco che il Signore devasta la terra, la squarcia e ne sconvolge la superficie e ne disperde gli abitanti. Avverrà lo stesso al popolo come al sacerdote, allo schiavo come al suo padrone, alla schiava come alla sua padrona, al compratore come al venditore, a chi riceve come a chi dà in prestito, al creditore come al debitore.</w:t>
      </w:r>
    </w:p>
    <w:p w14:paraId="3C9E358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Sarà tutta devastata la terra, sarà tutta saccheggiata, perché il Signore ha pronunciato questa parola. È in lutto, languisce la terra; è squallido, languisce il mondo, sono desolati il cielo e gli abitanti della terra. La terra è stata profanata dai suoi abitanti, perché hanno trasgredito le leggi, hanno disobbedito al decreto, hanno infranto l’alleanza eterna.</w:t>
      </w:r>
    </w:p>
    <w:p w14:paraId="1C774F3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Per questo la maledizione divora la terra, i suoi abitanti ne scontano la pena; per questo si consumano gli abitanti della terra e sono rimasti solo pochi uomini. Lugubre è il mosto, la vigna languisce, gemono tutti i cuori festanti. È cessata la gioia dei tamburelli, è finito il chiasso dei gaudenti, è cessata la gioia della cetra. Non si beve più il vino tra i canti, la bevanda inebriante è amara per chi la beve.</w:t>
      </w:r>
    </w:p>
    <w:p w14:paraId="2825963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È distrutta la città del nulla, è chiuso l’ingresso di ogni casa. Per le strade si lamentano, perché non c’è vino; ogni gioia è scomparsa, se ne è andata la letizia dalla terra. Nella città è rimasta la desolazione; la porta è stata abbattuta a pezzi. Perché così accadrà nel centro della terra, in mezzo ai popoli, come quando si bacchiano le olive, come quando si racimola, finita la vendemmia.</w:t>
      </w:r>
    </w:p>
    <w:p w14:paraId="44FFA0A7" w14:textId="38C6CA4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Quelli alzeranno la voce,</w:t>
      </w:r>
      <w:r w:rsidR="00EA54F5">
        <w:rPr>
          <w:rFonts w:ascii="Arial" w:hAnsi="Arial"/>
          <w:i/>
          <w:iCs/>
          <w:color w:val="000000"/>
          <w:sz w:val="24"/>
          <w:szCs w:val="24"/>
        </w:rPr>
        <w:t xml:space="preserve"> </w:t>
      </w:r>
      <w:r w:rsidRPr="00E55B75">
        <w:rPr>
          <w:rFonts w:ascii="Arial" w:hAnsi="Arial"/>
          <w:i/>
          <w:iCs/>
          <w:color w:val="000000"/>
          <w:sz w:val="24"/>
          <w:szCs w:val="24"/>
        </w:rPr>
        <w:t>canteranno alla maestà del Signore. Acclameranno gioiosamente dal mare: «Voi in oriente, glorificate il Signore, nelle isole del mare, il nome del Signore, Dio d’Israele». Dagli angoli estremi della terra abbiamo udito il canto: «Gloria al giusto». Ma io dico: «Guai a me! Guai a me! Ohimè!». I perfidi agiscono perfidamente, i perfidi operano con perfidia.</w:t>
      </w:r>
    </w:p>
    <w:p w14:paraId="1DC3121E" w14:textId="6159F396"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Terrore, fossa e laccio ti sovrastano, o abitante della terra. Avverrà che chi fugge al grido di terrore cadrà nella fossa,</w:t>
      </w:r>
      <w:r w:rsidR="00EA54F5">
        <w:rPr>
          <w:rFonts w:ascii="Arial" w:hAnsi="Arial"/>
          <w:i/>
          <w:iCs/>
          <w:color w:val="000000"/>
          <w:sz w:val="24"/>
          <w:szCs w:val="24"/>
        </w:rPr>
        <w:t xml:space="preserve"> </w:t>
      </w:r>
      <w:r w:rsidRPr="00E55B75">
        <w:rPr>
          <w:rFonts w:ascii="Arial" w:hAnsi="Arial"/>
          <w:i/>
          <w:iCs/>
          <w:color w:val="000000"/>
          <w:sz w:val="24"/>
          <w:szCs w:val="24"/>
        </w:rPr>
        <w:t>chi risale dalla fossa sarà preso nel laccio, poiché cateratte dall’alto si aprono e si scuotono le fondamenta della terra. A pezzi andrà la terra, in frantumi si ridurrà la terra, rovinosamente crollerà la terra.</w:t>
      </w:r>
    </w:p>
    <w:p w14:paraId="5F9ACE81" w14:textId="5B90307D"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La terra barcollerà come un ubriaco, vacillerà come una tenda; peserà su di essa la sua iniquità, cadrà e non si rialzerà. Avverrà che in quel giorno il Signore punirà in alto l’esercito di lassù e in terra i re della terra. Saranno senza scampo incarcerati, come un prigioniero in una prigione sotterranea,</w:t>
      </w:r>
      <w:r w:rsidR="00EA54F5">
        <w:rPr>
          <w:rFonts w:ascii="Arial" w:hAnsi="Arial"/>
          <w:i/>
          <w:iCs/>
          <w:color w:val="000000"/>
          <w:sz w:val="24"/>
          <w:szCs w:val="24"/>
        </w:rPr>
        <w:t xml:space="preserve"> </w:t>
      </w:r>
      <w:r w:rsidRPr="00E55B75">
        <w:rPr>
          <w:rFonts w:ascii="Arial" w:hAnsi="Arial"/>
          <w:i/>
          <w:iCs/>
          <w:color w:val="000000"/>
          <w:sz w:val="24"/>
          <w:szCs w:val="24"/>
        </w:rPr>
        <w:t xml:space="preserve">saranno rinchiusi in un carcere e dopo lungo tempo saranno puniti. Arrossirà la luna, impallidirà il sole, perché il Signore degli eserciti regna sul monte Sion e a Gerusalemme, e davanti ai suoi anziani risplende la sua gloria (Is 24,1-25). </w:t>
      </w:r>
    </w:p>
    <w:p w14:paraId="27CEA352" w14:textId="77777777" w:rsidR="00E55B75" w:rsidRPr="00E55B75" w:rsidRDefault="00E55B75" w:rsidP="00E55B75">
      <w:pPr>
        <w:spacing w:after="120"/>
        <w:ind w:left="567" w:right="567"/>
        <w:jc w:val="both"/>
        <w:rPr>
          <w:rFonts w:ascii="Arial" w:hAnsi="Arial"/>
          <w:i/>
          <w:iCs/>
          <w:color w:val="000000"/>
          <w:sz w:val="24"/>
          <w:szCs w:val="24"/>
        </w:rPr>
      </w:pPr>
    </w:p>
    <w:p w14:paraId="50F12140" w14:textId="77777777" w:rsidR="00E220EA" w:rsidRPr="00E55B75" w:rsidRDefault="00E220EA" w:rsidP="00E55B75">
      <w:pPr>
        <w:spacing w:after="120"/>
        <w:jc w:val="both"/>
        <w:rPr>
          <w:rFonts w:ascii="Arial" w:hAnsi="Arial" w:cs="Arial"/>
          <w:b/>
          <w:bCs/>
          <w:i/>
          <w:iCs/>
          <w:sz w:val="24"/>
          <w:szCs w:val="24"/>
        </w:rPr>
      </w:pPr>
      <w:bookmarkStart w:id="227" w:name="_Toc62164360"/>
      <w:r w:rsidRPr="00E55B75">
        <w:rPr>
          <w:rFonts w:ascii="Arial" w:hAnsi="Arial" w:cs="Arial"/>
          <w:b/>
          <w:bCs/>
          <w:i/>
          <w:iCs/>
          <w:sz w:val="24"/>
          <w:szCs w:val="24"/>
        </w:rPr>
        <w:t>La profezia di Geremia</w:t>
      </w:r>
      <w:bookmarkEnd w:id="227"/>
    </w:p>
    <w:p w14:paraId="4D956DCA"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Parola del Signore che fu rivolta al profeta Geremia sulle nazioni.</w:t>
      </w:r>
    </w:p>
    <w:p w14:paraId="1A9D8935" w14:textId="77777777" w:rsidR="00E55B75" w:rsidRPr="00E55B75" w:rsidRDefault="00E55B75" w:rsidP="00E55B75">
      <w:pPr>
        <w:spacing w:after="120"/>
        <w:ind w:left="567" w:right="567"/>
        <w:jc w:val="both"/>
        <w:rPr>
          <w:rFonts w:ascii="Arial" w:hAnsi="Arial"/>
          <w:i/>
          <w:iCs/>
          <w:color w:val="000000"/>
          <w:sz w:val="24"/>
          <w:szCs w:val="24"/>
        </w:rPr>
      </w:pPr>
    </w:p>
    <w:p w14:paraId="78A1BA8B" w14:textId="77777777" w:rsidR="00E220EA" w:rsidRPr="00E55B75" w:rsidRDefault="00E220EA" w:rsidP="00E55B75">
      <w:pPr>
        <w:spacing w:after="120"/>
        <w:jc w:val="both"/>
        <w:rPr>
          <w:rFonts w:ascii="Arial" w:hAnsi="Arial" w:cs="Arial"/>
          <w:b/>
          <w:bCs/>
          <w:sz w:val="24"/>
          <w:szCs w:val="24"/>
        </w:rPr>
      </w:pPr>
      <w:bookmarkStart w:id="228" w:name="_Toc62164361"/>
      <w:r w:rsidRPr="00E55B75">
        <w:rPr>
          <w:rFonts w:ascii="Arial" w:hAnsi="Arial" w:cs="Arial"/>
          <w:b/>
          <w:bCs/>
          <w:sz w:val="24"/>
          <w:szCs w:val="24"/>
        </w:rPr>
        <w:t>Sull’Egitto.</w:t>
      </w:r>
      <w:bookmarkEnd w:id="228"/>
    </w:p>
    <w:p w14:paraId="6F7E505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Contro l’esercito del faraone Necao, re d’Egitto, che si trovava a Càrchemis, presso il fiume Eufrate, esercito che Nabucodònosor, re di Babilonia, vinse nel quarto anno di Ioiakìm, figlio di Giosia, re di Giuda.</w:t>
      </w:r>
    </w:p>
    <w:p w14:paraId="5BDE195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«Preparate scudo grande e piccolo e avanzate per la battaglia. Attaccate i cavalli, montate, o cavalieri. Schieratevi con gli elmi, lucidate le lance, indossate le corazze! Che vedo? Sono spaventati, </w:t>
      </w:r>
      <w:r w:rsidRPr="00E55B75">
        <w:rPr>
          <w:rFonts w:ascii="Arial" w:hAnsi="Arial"/>
          <w:i/>
          <w:iCs/>
          <w:color w:val="000000"/>
          <w:sz w:val="24"/>
          <w:szCs w:val="24"/>
        </w:rPr>
        <w:lastRenderedPageBreak/>
        <w:t>retrocedono! I loro prodi sono sconfitti, fuggono a precipizio senza voltarsi; terrore all’intorno. Oracolo del Signore.</w:t>
      </w:r>
    </w:p>
    <w:p w14:paraId="727DF2F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più agile non sfuggirà né il più prode si salverà. A settentrione, sulla riva dell’Eufrate, inciampano e cadono. Chi è colui che trabocca come il Nilo, come un fiume dalle acque turbolente? È l’Egitto che trabocca come il Nilo, come un fiume dalle acque turbolente. Esso dice: “Salirò, ricoprirò la terra, distruggerò la città e i suoi abitanti”.</w:t>
      </w:r>
    </w:p>
    <w:p w14:paraId="64DE026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Caricate, cavalli, avanzate, carri! Avanti, o prodi, uomini di Etiopia e di Put, voi che impugnate lo scudo, e voi di Lud che tendete l’arco. Ma quel giorno per il Signore, Dio degli eserciti, è giorno di vendetta, per punire i nemici. La sua spada divorerà, si sazierà e si inebrierà del loro sangue; poiché sarà un sacrificio per il Signore, Dio degli eserciti, nella terra del settentrione, presso il fiume Eufrate.</w:t>
      </w:r>
    </w:p>
    <w:p w14:paraId="341031F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Sali in Gàlaad a prendere il balsamo, vergine, figlia d’Egitto. Invano moltiplichi i rimedi, ma non c’è guarigione per te. Le nazioni hanno saputo del tuo disonore; del tuo grido di dolore è piena la terra, poiché il prode inciampa nel prode, tutti e due cadono insieme».</w:t>
      </w:r>
    </w:p>
    <w:p w14:paraId="6C59C22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Parola che il Signore comunicò al profeta Geremia quando Nabucodònosor, re di Babilonia, giunse per colpire la terra d’Egitto.</w:t>
      </w:r>
    </w:p>
    <w:p w14:paraId="4A7AEBF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«Annunciatelo in Egitto, fatelo sapere a Migdol, fatelo udire a Menfi e a Tafni; dite: “Àlzati e prepàrati, perché la spada divora intorno a te”. Perché mai il tuo potente è travolto? Non resiste perché il Signore l’ha rovesciato. Una gran folla vacilla e stramazza, ognuno dice al vicino: Su, torniamo al nostro popolo, al paese dove siamo nati, lontano dalla spada micidiale!”.</w:t>
      </w:r>
    </w:p>
    <w:p w14:paraId="68BB8F2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Chiamate pure fanfarone il faraone, re d’Egitto: si lascia sfuggire il momento opportuno. Per la mia vita – oracolo del re il cui nome è Signore degli eserciti –, verrà uno simile al Tabor fra le montagne, come il Carmelo presso il mare. Prepàrati il bagaglio per l’esilio, o figlia che abiti l’Egitto, perché Menfi sarà ridotta a un deserto, sarà devastata, senza abitanti.</w:t>
      </w:r>
    </w:p>
    <w:p w14:paraId="7E6F303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Giovenca bellissima è l’Egitto, ma un tafano viene su di lei dal settentrione. Anche i suoi mercenari in mezzo ad essa sono come vitelli da ingrasso. Anch’essi infatti hanno voltato le spalle, fuggono insieme, non resistono, poiché è giunto su di loro il giorno della sventura, il tempo del loro castigo.</w:t>
      </w:r>
    </w:p>
    <w:p w14:paraId="0A98B90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La sua voce è come di serpente che fugge, poiché i nemici avanzano con un esercito e vengono contro di lei, armati di scure come tagliaboschi. Abbattono la sua selva – oracolo del Signore – e non si possono contare, essi sono più delle locuste, sono senza numero. Prova vergogna la figlia d’Egitto, è data in mano a un popolo del settentrione».</w:t>
      </w:r>
    </w:p>
    <w:p w14:paraId="1FFEB9F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Il Signore degli eserciti, Dio d’Israele, dice: «Ecco, punirò Amon di Tebe, l’Egitto, i suoi dèi e i suoi re, il faraone e coloro che confidano in </w:t>
      </w:r>
      <w:r w:rsidRPr="00E55B75">
        <w:rPr>
          <w:rFonts w:ascii="Arial" w:hAnsi="Arial"/>
          <w:i/>
          <w:iCs/>
          <w:color w:val="000000"/>
          <w:sz w:val="24"/>
          <w:szCs w:val="24"/>
        </w:rPr>
        <w:lastRenderedPageBreak/>
        <w:t>lui. Li consegnerò in mano di quanti vogliono la loro vita, in mano di Nabucodònosor, re di Babilonia, e dei suoi ministri. Ma dopo sarà abitato come in passato. Oracolo del Signore.</w:t>
      </w:r>
    </w:p>
    <w:p w14:paraId="0A317867"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Ma tu non temere, Giacobbe, mio servo, non abbatterti, Israele, perché io libererò te dalla terra lontana, la tua discendenza dalla terra del suo esilio. Giacobbe ritornerà e avrà riposo, vivrà tranquillo e nessuno lo molesterà. Tu non temere, Giacobbe, mio servo – oracolo del Signore –, perché io sono con te. Sterminerò tutte le nazioni tra le quali ti ho disperso, ma non sterminerò te; ti castigherò secondo giustizia, non ti lascerò del tutto impunito» (Ger 46,1-28). </w:t>
      </w:r>
    </w:p>
    <w:p w14:paraId="4ABA0C12" w14:textId="77777777" w:rsidR="00E55B75" w:rsidRPr="00E55B75" w:rsidRDefault="00E55B75" w:rsidP="00E55B75">
      <w:pPr>
        <w:spacing w:after="120"/>
        <w:ind w:left="567" w:right="567"/>
        <w:jc w:val="both"/>
        <w:rPr>
          <w:rFonts w:ascii="Arial" w:hAnsi="Arial"/>
          <w:i/>
          <w:iCs/>
          <w:color w:val="000000"/>
          <w:sz w:val="24"/>
          <w:szCs w:val="24"/>
        </w:rPr>
      </w:pPr>
    </w:p>
    <w:p w14:paraId="26E4ACF5" w14:textId="77777777" w:rsidR="00E220EA" w:rsidRPr="00E55B75" w:rsidRDefault="00E220EA" w:rsidP="00E55B75">
      <w:pPr>
        <w:spacing w:after="120"/>
        <w:jc w:val="both"/>
        <w:rPr>
          <w:rFonts w:ascii="Arial" w:hAnsi="Arial" w:cs="Arial"/>
          <w:b/>
          <w:bCs/>
          <w:sz w:val="24"/>
          <w:szCs w:val="24"/>
        </w:rPr>
      </w:pPr>
      <w:bookmarkStart w:id="229" w:name="_Toc62164362"/>
      <w:r w:rsidRPr="00E55B75">
        <w:rPr>
          <w:rFonts w:ascii="Arial" w:hAnsi="Arial" w:cs="Arial"/>
          <w:b/>
          <w:bCs/>
          <w:sz w:val="24"/>
          <w:szCs w:val="24"/>
        </w:rPr>
        <w:t>Sui Filistei</w:t>
      </w:r>
      <w:bookmarkEnd w:id="229"/>
    </w:p>
    <w:p w14:paraId="2DCC0CE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Parola del Signore che fu rivolta al profeta Geremia sui Filistei, prima che il faraone occupasse Gaza.</w:t>
      </w:r>
    </w:p>
    <w:p w14:paraId="08186C0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«Ecco, si sollevano ondate dal settentrione, diventano un torrente che straripa. Allagano la terra e ciò che è in essa, la città e i suoi abitanti. Gli uomini gridano, urlano tutti gli abitanti della terra. Allo strepito scalpitante degli zoccoli dei suoi cavalli, al fragore dei suoi carri, al cigolio delle ruote, i padri non si voltano verso i figli, le loro mani sono senza forza, perché è arrivato il giorno in cui saranno distrutti tutti i Filistei e saranno abbattute Tiro e Sidone con quanti sono rimasti ad aiutarle; il Signore infatti distrugge i Filistei, il resto dell’isola di Caftor.</w:t>
      </w:r>
    </w:p>
    <w:p w14:paraId="2BF4845C"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Fino a Gaza si sono rasati per lutto, Àscalon è ridotta al silenzio. Asdod, povero resto degli Anakiti, fino a quando ti farai incisioni? Ah! spada del Signore, quando ti concederai riposo? Rientra nel fodero, férmati e càlmati. Come potrà riposare, se il Signore le ha ordinato di agire? Contro Àscalon e tutta la costa del mare, là egli l’ha destinata» (Ger 46,1-7). </w:t>
      </w:r>
    </w:p>
    <w:p w14:paraId="45D39682" w14:textId="77777777" w:rsidR="00E55B75" w:rsidRPr="00E55B75" w:rsidRDefault="00E55B75" w:rsidP="00E55B75">
      <w:pPr>
        <w:spacing w:after="120"/>
        <w:ind w:left="567" w:right="567"/>
        <w:jc w:val="both"/>
        <w:rPr>
          <w:rFonts w:ascii="Arial" w:hAnsi="Arial"/>
          <w:i/>
          <w:iCs/>
          <w:color w:val="000000"/>
          <w:sz w:val="24"/>
          <w:szCs w:val="24"/>
        </w:rPr>
      </w:pPr>
    </w:p>
    <w:p w14:paraId="5E868C05" w14:textId="77777777" w:rsidR="00E220EA" w:rsidRPr="00E55B75" w:rsidRDefault="00E220EA" w:rsidP="00E55B75">
      <w:pPr>
        <w:spacing w:after="120"/>
        <w:jc w:val="both"/>
        <w:rPr>
          <w:rFonts w:ascii="Arial" w:hAnsi="Arial" w:cs="Arial"/>
          <w:b/>
          <w:bCs/>
          <w:sz w:val="24"/>
          <w:szCs w:val="24"/>
        </w:rPr>
      </w:pPr>
      <w:bookmarkStart w:id="230" w:name="_Toc62164363"/>
      <w:r w:rsidRPr="00E55B75">
        <w:rPr>
          <w:rFonts w:ascii="Arial" w:hAnsi="Arial" w:cs="Arial"/>
          <w:b/>
          <w:bCs/>
          <w:sz w:val="24"/>
          <w:szCs w:val="24"/>
        </w:rPr>
        <w:t>Su Moab.</w:t>
      </w:r>
      <w:bookmarkEnd w:id="230"/>
    </w:p>
    <w:p w14:paraId="6AB68A6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Abbattuta è Moab,</w:t>
      </w:r>
    </w:p>
    <w:p w14:paraId="77E8BBE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le grida si fanno sentire fino a Soar. Piangendo, salgono la salita di Luchìt, giù per la discesa di Coronàim si odono grida strazianti: “Fuggite, salvate la vostra vita! Siate come l’asino selvatico nel deserto”. </w:t>
      </w:r>
    </w:p>
    <w:p w14:paraId="367C897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Poiché hai posto la fiducia nelle tue fortezze e nei tuoi tesori, anche tu sarai preso e Camos andrà in esilio, insieme con i suoi sacerdoti e con i suoi capi. Il devastatore verrà contro ogni città, nessuna città potrà scampare. Sarà devastata la valle e la pianura desolata, come dice il Signore.</w:t>
      </w:r>
    </w:p>
    <w:p w14:paraId="62B3903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w:t>
      </w:r>
    </w:p>
    <w:p w14:paraId="1DAFBDC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 questo giorni verranno – oracolo del Signore – nei quali manderò uomini a travasarlo, vuoteranno le sue botti e frantumeranno i suoi otri.</w:t>
      </w:r>
    </w:p>
    <w:p w14:paraId="7A117A6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Moab si vergognerà di Camos come la casa d’Israele si è vergognata di Betel, in cui aveva riposto la sua fiducia.</w:t>
      </w:r>
    </w:p>
    <w:p w14:paraId="0B9190D8" w14:textId="344FBA8C"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Come potete dire: “Noi siamo uomini prodi e uomini valorosi per la battaglia”? Il devastatore di Moab sale contro di lui, i suoi giovani migliori scendono al macello</w:t>
      </w:r>
      <w:r w:rsidR="00EA54F5">
        <w:rPr>
          <w:rFonts w:ascii="Arial" w:hAnsi="Arial"/>
          <w:i/>
          <w:iCs/>
          <w:color w:val="000000"/>
          <w:sz w:val="24"/>
          <w:szCs w:val="24"/>
        </w:rPr>
        <w:t xml:space="preserve">. </w:t>
      </w:r>
      <w:r w:rsidRPr="00E55B75">
        <w:rPr>
          <w:rFonts w:ascii="Arial" w:hAnsi="Arial"/>
          <w:i/>
          <w:iCs/>
          <w:color w:val="000000"/>
          <w:sz w:val="24"/>
          <w:szCs w:val="24"/>
        </w:rPr>
        <w:t>Oracolo del re, il cui nome è Signore degli eserciti.</w:t>
      </w:r>
    </w:p>
    <w:p w14:paraId="6A6E769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È vicina la rovina di Moab, la sua sventura avanza in gran fretta. Compiangetelo, voi tutti suoi vicini e tutti voi che conoscete il suo nome; dite: “Come si è spezzata la verga robusta, quello scettro magnifico?”.</w:t>
      </w:r>
    </w:p>
    <w:p w14:paraId="2AC9AEE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164747B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È arrivato il giudizio per la regione dell’altopiano, per Colon, per Iaas e per Mefàat, per Dibon, per Nebo e per Bet-Diblatàim, per Kiriatàim, per Bet-Gamul e per Bet-Meon, per Keriòt e per Bosra, per tutte le città del territorio di Moab, lontane e vicine.</w:t>
      </w:r>
    </w:p>
    <w:p w14:paraId="4796AD4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È infranta la potenza di Moab, è spezzato il suo braccio. Oracolo del Signore.</w:t>
      </w:r>
    </w:p>
    <w:p w14:paraId="7A82D51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08367C3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2D4863A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Conosco bene la sua tracotanza – oracolo del Signore –, l’inconsistenza delle sue chiacchiere, le sue opere vane. Per questo alzo un lamento su Moab, grido per tutto Moab, gemo per gli uomini di Kir-Cheres.</w:t>
      </w:r>
    </w:p>
    <w:p w14:paraId="4D2412C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7BF1219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6CA2EB7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così dice il Signore: Ecco, come l’aquila si libra e distende le ali su Moab. Le città sono prese, le fortezze sono espugnate. In quel giorno il cuore dei prodi di Moab sarà come il cuore di una donna nei dolori del parto.</w:t>
      </w:r>
    </w:p>
    <w:p w14:paraId="412FD18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Moab è distrutto, ha cessato di essere popolo, perché si è sollevato contro il Signore. Terrore, fossa e laccio ti sovrastano, o abitante di Moab. Oracolo del Signore. Chi fugge al grido di terrore cadrà nella fossa, chi risale dalla fossa sarà preso nel laccio, perché io manderò sui Moabiti tutto questo nell’anno del loro castigo. Oracolo del Signore.</w:t>
      </w:r>
    </w:p>
    <w:p w14:paraId="628602C8"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7A2F4EEA" w14:textId="77777777" w:rsidR="00E55B75" w:rsidRPr="00E55B75" w:rsidRDefault="00E55B75" w:rsidP="00E55B75">
      <w:pPr>
        <w:spacing w:after="120"/>
        <w:ind w:left="567" w:right="567"/>
        <w:jc w:val="both"/>
        <w:rPr>
          <w:rFonts w:ascii="Arial" w:hAnsi="Arial"/>
          <w:i/>
          <w:iCs/>
          <w:color w:val="000000"/>
          <w:sz w:val="24"/>
          <w:szCs w:val="24"/>
        </w:rPr>
      </w:pPr>
    </w:p>
    <w:p w14:paraId="4A258B39" w14:textId="77777777" w:rsidR="00E220EA" w:rsidRPr="00E55B75" w:rsidRDefault="00E220EA" w:rsidP="00E55B75">
      <w:pPr>
        <w:spacing w:after="120"/>
        <w:jc w:val="both"/>
        <w:rPr>
          <w:rFonts w:ascii="Arial" w:hAnsi="Arial" w:cs="Arial"/>
          <w:b/>
          <w:bCs/>
          <w:sz w:val="24"/>
          <w:szCs w:val="24"/>
        </w:rPr>
      </w:pPr>
      <w:bookmarkStart w:id="231" w:name="_Toc62164364"/>
      <w:r w:rsidRPr="00E55B75">
        <w:rPr>
          <w:rFonts w:ascii="Arial" w:hAnsi="Arial" w:cs="Arial"/>
          <w:b/>
          <w:bCs/>
          <w:sz w:val="24"/>
          <w:szCs w:val="24"/>
        </w:rPr>
        <w:t>Sugli Ammoniti.</w:t>
      </w:r>
      <w:bookmarkEnd w:id="231"/>
    </w:p>
    <w:p w14:paraId="1D5AD80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«Israele non ha forse figli, non ha forse un erede? Perché Milcom ha ereditato la terra di Gad e il suo popolo ne ha occupato le città? Perciò ecco, verranno giorni – oracolo del Signore – nei quali io farò udire fragore di guerra a Rabbà degli Ammoniti; essa diventerà un cumulo di rovine, i suoi villaggi saranno consumati dal fuoco, Israele spoglierà i suoi spogliatori, dice il Signore.</w:t>
      </w:r>
    </w:p>
    <w:p w14:paraId="411D9773"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Urla, Chesbon, arriva il devastatore; gridate, villaggi di Rabbà, cingetevi di sacco, innalzate lamenti e andate raminghi con tagli sulla pelle, perché Milcom andrà in esilio, con i suoi sacerdoti e i suoi capi. Perché ti vanti delle tue valli, figlia ribelle? Confidi nei tuoi tesori ed esclami: “Chi verrà contro di me?”. Ecco, io manderò su di te il terrore – oracolo del Signore, Dio degli eserciti – da tutti i dintorni. Voi sarete scacciati, ognuno per la sua via, e non vi sarà nessuno che raduni i fuggiaschi. Ma dopo cambierò la sorte degli Ammoniti». Oracolo del Signore.</w:t>
      </w:r>
    </w:p>
    <w:p w14:paraId="73F94A26" w14:textId="77777777" w:rsidR="00E55B75" w:rsidRPr="00E55B75" w:rsidRDefault="00E55B75" w:rsidP="00E55B75">
      <w:pPr>
        <w:spacing w:after="120"/>
        <w:ind w:left="567" w:right="567"/>
        <w:jc w:val="both"/>
        <w:rPr>
          <w:rFonts w:ascii="Arial" w:hAnsi="Arial"/>
          <w:i/>
          <w:iCs/>
          <w:color w:val="000000"/>
          <w:sz w:val="24"/>
          <w:szCs w:val="24"/>
        </w:rPr>
      </w:pPr>
    </w:p>
    <w:p w14:paraId="2747DEA3" w14:textId="77777777" w:rsidR="00E220EA" w:rsidRPr="00E55B75" w:rsidRDefault="00E220EA" w:rsidP="00E55B75">
      <w:pPr>
        <w:spacing w:after="120"/>
        <w:jc w:val="both"/>
        <w:rPr>
          <w:rFonts w:ascii="Arial" w:hAnsi="Arial" w:cs="Arial"/>
          <w:b/>
          <w:bCs/>
          <w:sz w:val="24"/>
          <w:szCs w:val="24"/>
        </w:rPr>
      </w:pPr>
      <w:bookmarkStart w:id="232" w:name="_Toc62164365"/>
      <w:r w:rsidRPr="00E55B75">
        <w:rPr>
          <w:rFonts w:ascii="Arial" w:hAnsi="Arial" w:cs="Arial"/>
          <w:b/>
          <w:bCs/>
          <w:sz w:val="24"/>
          <w:szCs w:val="24"/>
        </w:rPr>
        <w:t>Su Edom.</w:t>
      </w:r>
      <w:bookmarkEnd w:id="232"/>
    </w:p>
    <w:p w14:paraId="0B34CE1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w:t>
      </w:r>
    </w:p>
    <w:p w14:paraId="03D3D92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Perché io intendo spogliare Esaù, rivelo i suoi nascondigli ed egli non ha dove nascondersi. La sua stirpe, i suoi fratelli, i suoi vicini sono distrutti ed egli non è più. Lascia i tuoi orfani, io li farò vivere, le tue vedove confidino in me!</w:t>
      </w:r>
    </w:p>
    <w:p w14:paraId="713F2E0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w:t>
      </w:r>
    </w:p>
    <w:p w14:paraId="1FD5692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Ho udito un messaggio da parte del Signore, un messaggero è stato inviato fra le nazioni: «Adunatevi e marciate contro di lui! Alzatevi per la battaglia». «Poiché ecco, ti faccio piccolo 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592F05C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w:t>
      </w:r>
    </w:p>
    <w:p w14:paraId="7BFEA279"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w:t>
      </w:r>
    </w:p>
    <w:p w14:paraId="72AAAE97" w14:textId="77777777" w:rsidR="00E55B75" w:rsidRPr="00E55B75" w:rsidRDefault="00E55B75" w:rsidP="00E55B75">
      <w:pPr>
        <w:spacing w:after="120"/>
        <w:ind w:left="567" w:right="567"/>
        <w:jc w:val="both"/>
        <w:rPr>
          <w:rFonts w:ascii="Arial" w:hAnsi="Arial"/>
          <w:i/>
          <w:iCs/>
          <w:color w:val="000000"/>
          <w:sz w:val="24"/>
          <w:szCs w:val="24"/>
        </w:rPr>
      </w:pPr>
    </w:p>
    <w:p w14:paraId="72ABF8B6" w14:textId="77777777" w:rsidR="00E220EA" w:rsidRPr="00E55B75" w:rsidRDefault="00E220EA" w:rsidP="00E55B75">
      <w:pPr>
        <w:spacing w:after="120"/>
        <w:jc w:val="both"/>
        <w:rPr>
          <w:rFonts w:ascii="Arial" w:hAnsi="Arial" w:cs="Arial"/>
          <w:b/>
          <w:bCs/>
          <w:sz w:val="24"/>
          <w:szCs w:val="24"/>
        </w:rPr>
      </w:pPr>
      <w:bookmarkStart w:id="233" w:name="_Toc62164366"/>
      <w:r w:rsidRPr="00E55B75">
        <w:rPr>
          <w:rFonts w:ascii="Arial" w:hAnsi="Arial" w:cs="Arial"/>
          <w:b/>
          <w:bCs/>
          <w:sz w:val="24"/>
          <w:szCs w:val="24"/>
        </w:rPr>
        <w:t>Su Damasco.</w:t>
      </w:r>
      <w:bookmarkEnd w:id="233"/>
    </w:p>
    <w:p w14:paraId="4A71489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«Camat e Arpad sono piene di confusione, perché hanno sentito una cattiva notizia; esse sono agitate come il mare, sono in angustia, non possono calmarsi. Spossata è Damasco,</w:t>
      </w:r>
    </w:p>
    <w:p w14:paraId="76FAA70A" w14:textId="4E1F50BD"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volta le spalle per fuggire; un tremito l’ha colta, angoscia e dolori l’assalgono come una partoriente. Come non potrebbe essere abbandonata</w:t>
      </w:r>
      <w:r w:rsidR="00EA54F5">
        <w:rPr>
          <w:rFonts w:ascii="Arial" w:hAnsi="Arial"/>
          <w:i/>
          <w:iCs/>
          <w:color w:val="000000"/>
          <w:sz w:val="24"/>
          <w:szCs w:val="24"/>
        </w:rPr>
        <w:t xml:space="preserve"> </w:t>
      </w:r>
      <w:r w:rsidRPr="00E55B75">
        <w:rPr>
          <w:rFonts w:ascii="Arial" w:hAnsi="Arial"/>
          <w:i/>
          <w:iCs/>
          <w:color w:val="000000"/>
          <w:sz w:val="24"/>
          <w:szCs w:val="24"/>
        </w:rPr>
        <w:t>la città gloriosa, la città del tripudio? Perciò cadranno i suoi giovani nelle sue piazze, tutti i suoi guerrieri periranno in quel giorno. Oracolo del Signore degli eserciti.</w:t>
      </w:r>
    </w:p>
    <w:p w14:paraId="08E710D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Darò fuoco alle mura di Damasco e divorerà i palazzi di Ben-Adàd».</w:t>
      </w:r>
    </w:p>
    <w:p w14:paraId="237DB24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Su Kedar e sui regni di Asor, che Nabucodònosor, re di Babilonia, sconfisse.</w:t>
      </w:r>
    </w:p>
    <w:p w14:paraId="282DA4D7" w14:textId="3C56943F"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«Su, marciate contro Kedar, saccheggiate i figli dell’oriente. Prendete le loro tende e le loro pecore, i loro teli, tutti i loro attrezzi, portate via i loro cammelli; un grido si leverà su di loro: “Terrore all’intorno!”. Fuggite, andate lontano,</w:t>
      </w:r>
      <w:r w:rsidR="00EA54F5">
        <w:rPr>
          <w:rFonts w:ascii="Arial" w:hAnsi="Arial"/>
          <w:i/>
          <w:iCs/>
          <w:color w:val="000000"/>
          <w:sz w:val="24"/>
          <w:szCs w:val="24"/>
        </w:rPr>
        <w:t xml:space="preserve"> </w:t>
      </w:r>
      <w:r w:rsidRPr="00E55B75">
        <w:rPr>
          <w:rFonts w:ascii="Arial" w:hAnsi="Arial"/>
          <w:i/>
          <w:iCs/>
          <w:color w:val="000000"/>
          <w:sz w:val="24"/>
          <w:szCs w:val="24"/>
        </w:rPr>
        <w:t>nascondetevi in un luogo segreto o abitanti di Asor – oracolo del Signore –, perché Nabucodònosor, re di Babilonia, ha ideato un disegno contro di voi, ha preparato un piano contro di voi.</w:t>
      </w:r>
    </w:p>
    <w:p w14:paraId="7A198B6B" w14:textId="79255F9C"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Su, marciate contro la nazione tranquilla, che vive in sicurezza</w:t>
      </w:r>
      <w:r w:rsidR="00EA54F5">
        <w:rPr>
          <w:rFonts w:ascii="Arial" w:hAnsi="Arial"/>
          <w:i/>
          <w:iCs/>
          <w:color w:val="000000"/>
          <w:sz w:val="24"/>
          <w:szCs w:val="24"/>
        </w:rPr>
        <w:t xml:space="preserve"> </w:t>
      </w:r>
      <w:r w:rsidRPr="00E55B75">
        <w:rPr>
          <w:rFonts w:ascii="Arial" w:hAnsi="Arial"/>
          <w:i/>
          <w:iCs/>
          <w:color w:val="000000"/>
          <w:sz w:val="24"/>
          <w:szCs w:val="24"/>
        </w:rPr>
        <w:t>– oracolo del Signore –</w:t>
      </w:r>
    </w:p>
    <w:p w14:paraId="4106745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non ha né porte né sbarre, e vive isolata. I suoi cammelli diverranno preda e la massa delle sue greggi bottino. Disperderò a tutti i venti coloro che si radono le tempie, da ogni parte farò venire la loro rovina. Oracolo del Signore.</w:t>
      </w:r>
    </w:p>
    <w:p w14:paraId="2FAB1497"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Asor diventerà rifugio di sciacalli, una desolazione per sempre; non vi abiterà alcuna persona né vi dimorerà essere umano».</w:t>
      </w:r>
    </w:p>
    <w:p w14:paraId="69B3FFE0" w14:textId="77777777" w:rsidR="00E55B75" w:rsidRPr="00E55B75" w:rsidRDefault="00E55B75" w:rsidP="00E55B75">
      <w:pPr>
        <w:spacing w:after="120"/>
        <w:ind w:left="567" w:right="567"/>
        <w:jc w:val="both"/>
        <w:rPr>
          <w:rFonts w:ascii="Arial" w:hAnsi="Arial"/>
          <w:i/>
          <w:iCs/>
          <w:color w:val="000000"/>
          <w:sz w:val="24"/>
          <w:szCs w:val="24"/>
        </w:rPr>
      </w:pPr>
    </w:p>
    <w:p w14:paraId="5141A18C" w14:textId="77777777" w:rsidR="00E220EA" w:rsidRPr="00E55B75" w:rsidRDefault="00E220EA" w:rsidP="00E55B75">
      <w:pPr>
        <w:spacing w:after="240"/>
        <w:rPr>
          <w:rFonts w:ascii="Arial" w:hAnsi="Arial" w:cs="Arial"/>
          <w:b/>
          <w:bCs/>
          <w:sz w:val="24"/>
          <w:szCs w:val="24"/>
        </w:rPr>
      </w:pPr>
      <w:bookmarkStart w:id="234" w:name="_Toc62164367"/>
      <w:r w:rsidRPr="00E55B75">
        <w:rPr>
          <w:rFonts w:ascii="Arial" w:hAnsi="Arial" w:cs="Arial"/>
          <w:b/>
          <w:bCs/>
          <w:sz w:val="24"/>
          <w:szCs w:val="24"/>
        </w:rPr>
        <w:t>Su Elam</w:t>
      </w:r>
      <w:bookmarkEnd w:id="234"/>
    </w:p>
    <w:p w14:paraId="5DDF56A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Parola che il Signore rivolse al profeta Geremia riguardo a Elam all’inizio del regno di Sedecìa, re di Giuda.</w:t>
      </w:r>
    </w:p>
    <w:p w14:paraId="5C0BC92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«Dice il Signore degli eserciti: Ecco, io spezzerò l’arco di Elam, il nerbo della sua potenza. Farò venire contro Elam i quattro venti dalle quattro estremità del cielo e li disperderò davanti a questi venti; non ci sarà nazione in cui non giungeranno i profughi di Elam. </w:t>
      </w:r>
    </w:p>
    <w:p w14:paraId="4B312633" w14:textId="2F5C23A4"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Incuterò terrore negli Elamiti davanti ai loro nemici e davanti a coloro che vogliono la loro vita; manderò su di loro la sventura, la mia ira ardente</w:t>
      </w:r>
      <w:r w:rsidR="00EA54F5">
        <w:rPr>
          <w:rFonts w:ascii="Arial" w:hAnsi="Arial"/>
          <w:i/>
          <w:iCs/>
          <w:color w:val="000000"/>
          <w:sz w:val="24"/>
          <w:szCs w:val="24"/>
        </w:rPr>
        <w:t xml:space="preserve">. </w:t>
      </w:r>
      <w:r w:rsidRPr="00E55B75">
        <w:rPr>
          <w:rFonts w:ascii="Arial" w:hAnsi="Arial"/>
          <w:i/>
          <w:iCs/>
          <w:color w:val="000000"/>
          <w:sz w:val="24"/>
          <w:szCs w:val="24"/>
        </w:rPr>
        <w:t>Oracolo del Signore.</w:t>
      </w:r>
    </w:p>
    <w:p w14:paraId="06216F57" w14:textId="586DEA67" w:rsid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Manderò la spada a inseguirli, finché non li avrò sterminati. Porrò il mio trono su Elam e farò scomparire il suo re e i suoi capi. Oracolo del Signore. Ma negli ultimi giorni cambierò la sorte di Elam»</w:t>
      </w:r>
      <w:r w:rsidR="00EA54F5">
        <w:rPr>
          <w:rFonts w:ascii="Arial" w:hAnsi="Arial"/>
          <w:i/>
          <w:iCs/>
          <w:color w:val="000000"/>
          <w:sz w:val="24"/>
          <w:szCs w:val="24"/>
        </w:rPr>
        <w:t xml:space="preserve">. </w:t>
      </w:r>
      <w:r w:rsidRPr="00E55B75">
        <w:rPr>
          <w:rFonts w:ascii="Arial" w:hAnsi="Arial"/>
          <w:i/>
          <w:iCs/>
          <w:color w:val="000000"/>
          <w:sz w:val="24"/>
          <w:szCs w:val="24"/>
        </w:rPr>
        <w:t>Oracolo del Signore (Ger 49,1-39).</w:t>
      </w:r>
    </w:p>
    <w:p w14:paraId="3793597B" w14:textId="396C2DAF"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 </w:t>
      </w:r>
    </w:p>
    <w:p w14:paraId="2ADC8D31" w14:textId="77777777" w:rsidR="00E220EA" w:rsidRPr="00E55B75" w:rsidRDefault="00E220EA" w:rsidP="00E55B75">
      <w:pPr>
        <w:spacing w:after="240"/>
        <w:rPr>
          <w:rFonts w:ascii="Arial" w:hAnsi="Arial" w:cs="Arial"/>
          <w:b/>
          <w:bCs/>
          <w:sz w:val="24"/>
          <w:szCs w:val="24"/>
        </w:rPr>
      </w:pPr>
      <w:bookmarkStart w:id="235" w:name="_Toc62164368"/>
      <w:r w:rsidRPr="00E55B75">
        <w:rPr>
          <w:rFonts w:ascii="Arial" w:hAnsi="Arial" w:cs="Arial"/>
          <w:b/>
          <w:bCs/>
          <w:sz w:val="24"/>
          <w:szCs w:val="24"/>
        </w:rPr>
        <w:t>Su Babilonia</w:t>
      </w:r>
      <w:bookmarkEnd w:id="235"/>
    </w:p>
    <w:p w14:paraId="6A214B8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Parola che il Signore pronunciò contro Babilonia, contro la terra dei Caldei, per mezzo del profeta Geremia.</w:t>
      </w:r>
    </w:p>
    <w:p w14:paraId="1A5BFCE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«Proclamatelo fra i popoli e fatelo sapere, non nascondetelo, dite: “Babilonia è presa, Bel è coperto di confusione, è infranto Marduc, sono svergognati i suoi idoli, sono infranti i suoi feticci”.</w:t>
      </w:r>
    </w:p>
    <w:p w14:paraId="5602B30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409A6CA8" w14:textId="54724FEB"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w:t>
      </w:r>
      <w:r w:rsidR="00EA54F5">
        <w:rPr>
          <w:rFonts w:ascii="Arial" w:hAnsi="Arial"/>
          <w:i/>
          <w:iCs/>
          <w:color w:val="000000"/>
          <w:sz w:val="24"/>
          <w:szCs w:val="24"/>
        </w:rPr>
        <w:t xml:space="preserve">. </w:t>
      </w:r>
      <w:r w:rsidRPr="00E55B75">
        <w:rPr>
          <w:rFonts w:ascii="Arial" w:hAnsi="Arial"/>
          <w:i/>
          <w:iCs/>
          <w:color w:val="000000"/>
          <w:sz w:val="24"/>
          <w:szCs w:val="24"/>
        </w:rPr>
        <w:t>Oracolo del Signore.</w:t>
      </w:r>
    </w:p>
    <w:p w14:paraId="7F47387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6A4DA8A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404C323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463015A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3DBB195B" w14:textId="721D5132"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Avanza nella terra di Meratàim, avanza contro di essa e contro gli abitanti di Pekod. Devasta, annientali</w:t>
      </w:r>
      <w:r w:rsidR="00EA54F5">
        <w:rPr>
          <w:rFonts w:ascii="Arial" w:hAnsi="Arial"/>
          <w:i/>
          <w:iCs/>
          <w:color w:val="000000"/>
          <w:sz w:val="24"/>
          <w:szCs w:val="24"/>
        </w:rPr>
        <w:t xml:space="preserve"> </w:t>
      </w:r>
      <w:r w:rsidRPr="00E55B75">
        <w:rPr>
          <w:rFonts w:ascii="Arial" w:hAnsi="Arial"/>
          <w:i/>
          <w:iCs/>
          <w:color w:val="000000"/>
          <w:sz w:val="24"/>
          <w:szCs w:val="24"/>
        </w:rPr>
        <w:t>–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4DC89DA9" w14:textId="24919AD5"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Il Signore ha aperto il suo arsenale e ne ha tratto le armi del suo sdegno, perché il Signore, Dio degli eserciti, ha un’opera da compiere nella terra dei Caldei. Venite dall’estremo limite della terra, aprite i suoi granai; fatene dei mucchi come covoni,</w:t>
      </w:r>
      <w:r w:rsidR="00EA54F5">
        <w:rPr>
          <w:rFonts w:ascii="Arial" w:hAnsi="Arial"/>
          <w:i/>
          <w:iCs/>
          <w:color w:val="000000"/>
          <w:sz w:val="24"/>
          <w:szCs w:val="24"/>
        </w:rPr>
        <w:t xml:space="preserve"> </w:t>
      </w:r>
      <w:r w:rsidRPr="00E55B75">
        <w:rPr>
          <w:rFonts w:ascii="Arial" w:hAnsi="Arial"/>
          <w:i/>
          <w:iCs/>
          <w:color w:val="000000"/>
          <w:sz w:val="24"/>
          <w:szCs w:val="24"/>
        </w:rPr>
        <w:t>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w:t>
      </w:r>
    </w:p>
    <w:p w14:paraId="245541E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75CED94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Eccomi a te, o arrogante – oracolo del Signore degli eserciti –, poiché è giunto il tuo giorno, il tempo del tuo castigo. Vacillerà l’arrogante e cadrà, nessuno la rialzerà. Io darò alle fiamme le sue città, esse divoreranno tutti i suoi dintorni».</w:t>
      </w:r>
    </w:p>
    <w:p w14:paraId="1B72F4E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242B0A7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223DD71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397269D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w:t>
      </w:r>
    </w:p>
    <w:p w14:paraId="75537C6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w:t>
      </w:r>
    </w:p>
    <w:p w14:paraId="1ED85BB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Israele e Giuda non sono vedove del loro Dio, il Signore degli eserciti. 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w:t>
      </w:r>
    </w:p>
    <w:p w14:paraId="6D42CB99" w14:textId="6EC5CFBF"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All’improvviso Babilonia è caduta, è stata infranta; alzate lamenti su di essa, prendete balsamo per la sua ferita, forse potrà essere guarita. «Abbiamo curato Babilonia, ma non è guarita. Lasciatela e andiamo ciascuno al proprio paese; poiché la sua punizione giunge fino al cielo </w:t>
      </w:r>
      <w:r w:rsidRPr="00E55B75">
        <w:rPr>
          <w:rFonts w:ascii="Arial" w:hAnsi="Arial"/>
          <w:i/>
          <w:iCs/>
          <w:color w:val="000000"/>
          <w:sz w:val="24"/>
          <w:szCs w:val="24"/>
        </w:rPr>
        <w:lastRenderedPageBreak/>
        <w:t>e si alza fino alle nubi. Il Signore ha fatto trionfare la nostra giusta causa,</w:t>
      </w:r>
      <w:r w:rsidR="00EA54F5">
        <w:rPr>
          <w:rFonts w:ascii="Arial" w:hAnsi="Arial"/>
          <w:i/>
          <w:iCs/>
          <w:color w:val="000000"/>
          <w:sz w:val="24"/>
          <w:szCs w:val="24"/>
        </w:rPr>
        <w:t xml:space="preserve"> </w:t>
      </w:r>
      <w:r w:rsidRPr="00E55B75">
        <w:rPr>
          <w:rFonts w:ascii="Arial" w:hAnsi="Arial"/>
          <w:i/>
          <w:iCs/>
          <w:color w:val="000000"/>
          <w:sz w:val="24"/>
          <w:szCs w:val="24"/>
        </w:rPr>
        <w:t>venite, raccontiamo in Sion</w:t>
      </w:r>
      <w:r w:rsidR="00EA54F5">
        <w:rPr>
          <w:rFonts w:ascii="Arial" w:hAnsi="Arial"/>
          <w:i/>
          <w:iCs/>
          <w:color w:val="000000"/>
          <w:sz w:val="24"/>
          <w:szCs w:val="24"/>
        </w:rPr>
        <w:t xml:space="preserve"> </w:t>
      </w:r>
      <w:r w:rsidRPr="00E55B75">
        <w:rPr>
          <w:rFonts w:ascii="Arial" w:hAnsi="Arial"/>
          <w:i/>
          <w:iCs/>
          <w:color w:val="000000"/>
          <w:sz w:val="24"/>
          <w:szCs w:val="24"/>
        </w:rPr>
        <w:t>l’opera del Signore, nostro Dio».</w:t>
      </w:r>
    </w:p>
    <w:p w14:paraId="3689AA2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5A51D13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0FD4218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5816AC6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78E1CBE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Ma ora ripagherò Babilonia e tutti gli abitanti della Caldea di tutto il male che hanno fatto a Sion, sotto i vostri occhi. Oracolo del Signore.</w:t>
      </w:r>
    </w:p>
    <w:p w14:paraId="0957615D" w14:textId="43E73D7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Eccomi a te, monte della distruzione, che distruggi tutta la terra</w:t>
      </w:r>
      <w:r w:rsidR="00EA54F5">
        <w:rPr>
          <w:rFonts w:ascii="Arial" w:hAnsi="Arial"/>
          <w:i/>
          <w:iCs/>
          <w:color w:val="000000"/>
          <w:sz w:val="24"/>
          <w:szCs w:val="24"/>
        </w:rPr>
        <w:t xml:space="preserve">. </w:t>
      </w:r>
      <w:r w:rsidRPr="00E55B75">
        <w:rPr>
          <w:rFonts w:ascii="Arial" w:hAnsi="Arial"/>
          <w:i/>
          <w:iCs/>
          <w:color w:val="000000"/>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w:t>
      </w:r>
    </w:p>
    <w:p w14:paraId="783EF28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21EB9C7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Preparate alla guerra contro di lei le nazioni, il re della Media, i suoi prìncipi, tutti i suoi governatori e tutta la terra del suo dominio.</w:t>
      </w:r>
    </w:p>
    <w:p w14:paraId="66DE05F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w:t>
      </w:r>
    </w:p>
    <w:p w14:paraId="6E97261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379E743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54DD2CA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w:t>
      </w:r>
    </w:p>
    <w:p w14:paraId="4408131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w:t>
      </w:r>
    </w:p>
    <w:p w14:paraId="04D100D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«Io punirò Bel a Babilonia, gli estrarrò dalla gola quanto ha inghiottito. Non andranno più a lui le nazioni. Persino le mura di Babilonia sono crollate. Esci fuori, popolo mio, ognuno salvi la sua vita dall’ira ardente del Signore.</w:t>
      </w:r>
    </w:p>
    <w:p w14:paraId="611A2DB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w:t>
      </w:r>
      <w:r w:rsidRPr="00E55B75">
        <w:rPr>
          <w:rFonts w:ascii="Arial" w:hAnsi="Arial"/>
          <w:i/>
          <w:iCs/>
          <w:color w:val="000000"/>
          <w:sz w:val="24"/>
          <w:szCs w:val="24"/>
        </w:rPr>
        <w:lastRenderedPageBreak/>
        <w:t>spada partite, non fermatevi; da lontano ricordatevi del Signore e vi torni in mente Gerusalemme.</w:t>
      </w:r>
    </w:p>
    <w:p w14:paraId="4459B29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“Sentiamo vergogna perché abbiamo udito l’insulto; la confusione ha coperto i nostri volti, perché stranieri sono entrati nel santuario del tempio del Signore”.</w:t>
      </w:r>
    </w:p>
    <w:p w14:paraId="4025C35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3C2E08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662D712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degli eserciti: «Le larghe mura di Babilonia saranno rase al suolo, le sue alte porte saranno date alle fiamme. Si affannano dunque invano i popoli, le nazioni si affaticano per il fuoco».</w:t>
      </w:r>
    </w:p>
    <w:p w14:paraId="785B4055"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0C0C5E69" w14:textId="77777777" w:rsidR="00417399" w:rsidRPr="00E55B75" w:rsidRDefault="00417399" w:rsidP="00E55B75">
      <w:pPr>
        <w:spacing w:after="120"/>
        <w:ind w:left="567" w:right="567"/>
        <w:jc w:val="both"/>
        <w:rPr>
          <w:rFonts w:ascii="Arial" w:hAnsi="Arial"/>
          <w:i/>
          <w:iCs/>
          <w:color w:val="000000"/>
          <w:sz w:val="24"/>
          <w:szCs w:val="24"/>
        </w:rPr>
      </w:pPr>
    </w:p>
    <w:p w14:paraId="5FBFE22E" w14:textId="77777777" w:rsidR="00E220EA" w:rsidRPr="00E55B75" w:rsidRDefault="00E220EA" w:rsidP="00E55B75">
      <w:pPr>
        <w:spacing w:after="240"/>
        <w:rPr>
          <w:rFonts w:ascii="Arial" w:hAnsi="Arial" w:cs="Arial"/>
          <w:b/>
          <w:bCs/>
          <w:i/>
          <w:iCs/>
          <w:sz w:val="24"/>
          <w:szCs w:val="24"/>
        </w:rPr>
      </w:pPr>
      <w:bookmarkStart w:id="236" w:name="_Toc62164369"/>
      <w:r w:rsidRPr="00E55B75">
        <w:rPr>
          <w:rFonts w:ascii="Arial" w:hAnsi="Arial" w:cs="Arial"/>
          <w:b/>
          <w:bCs/>
          <w:i/>
          <w:iCs/>
          <w:sz w:val="24"/>
          <w:szCs w:val="24"/>
        </w:rPr>
        <w:t>La profezia di Ezechiele</w:t>
      </w:r>
      <w:bookmarkEnd w:id="236"/>
    </w:p>
    <w:p w14:paraId="5F54EEBA"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Nell’anno undicesimo, il primo del mese, mi fu rivolta questa parola del Signore:</w:t>
      </w:r>
    </w:p>
    <w:p w14:paraId="55E3E761" w14:textId="77777777" w:rsidR="00E55B75" w:rsidRPr="00E55B75" w:rsidRDefault="00E55B75" w:rsidP="00E55B75">
      <w:pPr>
        <w:spacing w:after="120"/>
        <w:ind w:left="567" w:right="567"/>
        <w:jc w:val="both"/>
        <w:rPr>
          <w:rFonts w:ascii="Arial" w:hAnsi="Arial"/>
          <w:i/>
          <w:iCs/>
          <w:color w:val="000000"/>
          <w:sz w:val="24"/>
          <w:szCs w:val="24"/>
        </w:rPr>
      </w:pPr>
    </w:p>
    <w:p w14:paraId="5857449D" w14:textId="77777777" w:rsidR="00E220EA" w:rsidRPr="00E55B75" w:rsidRDefault="00E220EA" w:rsidP="00E55B75">
      <w:pPr>
        <w:spacing w:after="240"/>
        <w:rPr>
          <w:rFonts w:ascii="Arial" w:hAnsi="Arial" w:cs="Arial"/>
          <w:b/>
          <w:bCs/>
          <w:sz w:val="24"/>
          <w:szCs w:val="24"/>
        </w:rPr>
      </w:pPr>
      <w:bookmarkStart w:id="237" w:name="_Toc62164370"/>
      <w:r w:rsidRPr="00E55B75">
        <w:rPr>
          <w:rFonts w:ascii="Arial" w:hAnsi="Arial" w:cs="Arial"/>
          <w:b/>
          <w:bCs/>
          <w:sz w:val="24"/>
          <w:szCs w:val="24"/>
        </w:rPr>
        <w:t>Su Tiro</w:t>
      </w:r>
      <w:bookmarkEnd w:id="237"/>
    </w:p>
    <w:p w14:paraId="26F01C38" w14:textId="1716699C"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«Figlio dell’uomo, poiché Tiro ha detto di Gerusalemme: “Bene! Eccola infranta la porta delle nazioni, verso di me essa si volge, la sua ricchezza è devastata”, ebbene, così dice il Signore Dio: Eccomi contro di te, Tiro. Manderò contro di te molti popoli, come</w:t>
      </w:r>
      <w:r w:rsidR="00EA54F5">
        <w:rPr>
          <w:rFonts w:ascii="Arial" w:hAnsi="Arial"/>
          <w:i/>
          <w:iCs/>
          <w:color w:val="000000"/>
          <w:sz w:val="24"/>
          <w:szCs w:val="24"/>
        </w:rPr>
        <w:t xml:space="preserve"> </w:t>
      </w:r>
      <w:r w:rsidRPr="00E55B75">
        <w:rPr>
          <w:rFonts w:ascii="Arial" w:hAnsi="Arial"/>
          <w:i/>
          <w:iCs/>
          <w:color w:val="000000"/>
          <w:sz w:val="24"/>
          <w:szCs w:val="24"/>
        </w:rPr>
        <w:t>il mare solleva le onde, e distruggeranno le mura di Tiro, demoliranno le sue torri: spazzerò via da essa anche la polvere e la ridurrò a un arido scoglio.</w:t>
      </w:r>
    </w:p>
    <w:p w14:paraId="64775A5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Essa diverrà, in mezzo al mare, un luogo dove stendere le reti, poiché io ho parlato. Oracolo del Signore. Essa sarà data in preda alle nazioni e le sue figlie in piena campagna saranno uccise di spada; allora sapranno che io sono il Signore.</w:t>
      </w:r>
    </w:p>
    <w:p w14:paraId="51D2DA0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come si entra in una città espugnata.</w:t>
      </w:r>
    </w:p>
    <w:p w14:paraId="210357D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184DEBB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Farò cessare lo strepito delle tue canzoni e non si udrà più il suono delle tue cetre. Ti renderò simile a un arido scoglio, a un luogo dove stendere le reti; tu non sarai più ricostruita, poiché io, il Signore, ho parlato. Oracolo del Signore Dio.</w:t>
      </w:r>
    </w:p>
    <w:p w14:paraId="0059653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008CA14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2E13363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w:t>
      </w:r>
      <w:r w:rsidRPr="00E55B75">
        <w:rPr>
          <w:rFonts w:ascii="Arial" w:hAnsi="Arial"/>
          <w:i/>
          <w:iCs/>
          <w:color w:val="000000"/>
          <w:sz w:val="24"/>
          <w:szCs w:val="24"/>
        </w:rPr>
        <w:lastRenderedPageBreak/>
        <w:t xml:space="preserve">scesi nella fossa, perché tu non sia più abitata: allora io darò splendore alla terra dei viventi. Ti renderò oggetto di spavento e più non sarai; ti si cercherà, ma né ora né mai sarai ritrovata». Oracolo del Signore Dio (Ez 26,1-21). </w:t>
      </w:r>
    </w:p>
    <w:p w14:paraId="3214EBD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 «Orsù, figlio dell’uomo, intona un lamento su Tiro. Di’ a Tiro, alla città situata all’approdo del mare, che commercia con i popoli e con molte isole:</w:t>
      </w:r>
    </w:p>
    <w:p w14:paraId="67A93554" w14:textId="5870B3E0"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w:t>
      </w:r>
      <w:r w:rsidR="00EA54F5">
        <w:rPr>
          <w:rFonts w:ascii="Arial" w:hAnsi="Arial"/>
          <w:i/>
          <w:iCs/>
          <w:color w:val="000000"/>
          <w:sz w:val="24"/>
          <w:szCs w:val="24"/>
        </w:rPr>
        <w:t xml:space="preserve"> </w:t>
      </w:r>
      <w:r w:rsidRPr="00E55B75">
        <w:rPr>
          <w:rFonts w:ascii="Arial" w:hAnsi="Arial"/>
          <w:i/>
          <w:iCs/>
          <w:color w:val="000000"/>
          <w:sz w:val="24"/>
          <w:szCs w:val="24"/>
        </w:rPr>
        <w:t>la tua vela che ti servisse d’insegna; di giacinto scarlatto delle isole di Elisa era il tuo padiglione.</w:t>
      </w:r>
    </w:p>
    <w:p w14:paraId="616FD29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19F0085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287BA3C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2A46E46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w:t>
      </w:r>
    </w:p>
    <w:p w14:paraId="7CB53ED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w:t>
      </w:r>
    </w:p>
    <w:p w14:paraId="503804B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10198ED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3F8A787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 «Figlio dell’uomo, parla al principe di Tiro: Così dice il Signore Dio:</w:t>
      </w:r>
    </w:p>
    <w:p w14:paraId="3E3C78A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30EE3999" w14:textId="13D8B2B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 Ripeterai ancora: “Io sono un dio”, di fronte ai tuoi uccisori? Ma sei un uomo e non un dio, in balìa di chi ti uccide</w:t>
      </w:r>
      <w:r w:rsidR="00EA54F5">
        <w:rPr>
          <w:rFonts w:ascii="Arial" w:hAnsi="Arial"/>
          <w:i/>
          <w:iCs/>
          <w:color w:val="000000"/>
          <w:sz w:val="24"/>
          <w:szCs w:val="24"/>
        </w:rPr>
        <w:t xml:space="preserve">. </w:t>
      </w:r>
      <w:r w:rsidRPr="00E55B75">
        <w:rPr>
          <w:rFonts w:ascii="Arial" w:hAnsi="Arial"/>
          <w:i/>
          <w:iCs/>
          <w:color w:val="000000"/>
          <w:sz w:val="24"/>
          <w:szCs w:val="24"/>
        </w:rPr>
        <w:t>Per mano di stranieri morirai</w:t>
      </w:r>
      <w:r w:rsidR="00EA54F5">
        <w:rPr>
          <w:rFonts w:ascii="Arial" w:hAnsi="Arial"/>
          <w:i/>
          <w:iCs/>
          <w:color w:val="000000"/>
          <w:sz w:val="24"/>
          <w:szCs w:val="24"/>
        </w:rPr>
        <w:t xml:space="preserve"> </w:t>
      </w:r>
      <w:r w:rsidRPr="00E55B75">
        <w:rPr>
          <w:rFonts w:ascii="Arial" w:hAnsi="Arial"/>
          <w:i/>
          <w:iCs/>
          <w:color w:val="000000"/>
          <w:sz w:val="24"/>
          <w:szCs w:val="24"/>
        </w:rPr>
        <w:t>della morte dei non circoncisi, perché io ho parlato». Oracolo del Signore Dio.</w:t>
      </w:r>
    </w:p>
    <w:p w14:paraId="3E2477A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 «Figlio dell’uomo, intona un lamento sul principe di Tiro e digli: Così dice il Signore Dio:</w:t>
      </w:r>
    </w:p>
    <w:p w14:paraId="180E153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w:t>
      </w:r>
      <w:r w:rsidRPr="00E55B75">
        <w:rPr>
          <w:rFonts w:ascii="Arial" w:hAnsi="Arial"/>
          <w:i/>
          <w:iCs/>
          <w:color w:val="000000"/>
          <w:sz w:val="24"/>
          <w:szCs w:val="24"/>
        </w:rPr>
        <w:lastRenderedPageBreak/>
        <w:t>giorno in cui fosti creato. Eri come un cherubino protettore, ad ali spiegate; io ti posi sul monte santo di Dio e camminavi in mezzo a pietre di fuoco.</w:t>
      </w:r>
    </w:p>
    <w:p w14:paraId="6F4F80A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Perfetto tu eri nella tua condotta, da quando sei stato creato, finché fu trovata in te l’iniquità. Accrescendo i tuoi commerci ti sei riempito di violenza e di peccati; io ti ho scacciato dal monte di Dio e ti ho fatto perire, o cherubino protettore, in mezzo alle pietre di fuoco. Il tuo cuore si era inorgoglito per la tua bellezza, la tua saggezza si era corrotta a causa del tuo splendore: ti ho gettato a terra e ti ho posto davanti ai re, perché ti vedano.</w:t>
      </w:r>
    </w:p>
    <w:p w14:paraId="5807FCBB"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1BF5AA81" w14:textId="77777777" w:rsidR="00E55B75" w:rsidRPr="00E55B75" w:rsidRDefault="00E55B75" w:rsidP="00E55B75">
      <w:pPr>
        <w:spacing w:after="120"/>
        <w:ind w:left="567" w:right="567"/>
        <w:jc w:val="both"/>
        <w:rPr>
          <w:rFonts w:ascii="Arial" w:hAnsi="Arial"/>
          <w:i/>
          <w:iCs/>
          <w:color w:val="000000"/>
          <w:sz w:val="24"/>
          <w:szCs w:val="24"/>
        </w:rPr>
      </w:pPr>
    </w:p>
    <w:p w14:paraId="45777F41" w14:textId="77777777" w:rsidR="00E220EA" w:rsidRPr="00E55B75" w:rsidRDefault="00E220EA" w:rsidP="00E55B75">
      <w:pPr>
        <w:spacing w:after="240"/>
        <w:rPr>
          <w:rFonts w:ascii="Arial" w:hAnsi="Arial" w:cs="Arial"/>
          <w:b/>
          <w:bCs/>
          <w:sz w:val="24"/>
          <w:szCs w:val="24"/>
        </w:rPr>
      </w:pPr>
      <w:bookmarkStart w:id="238" w:name="_Toc62164371"/>
      <w:r w:rsidRPr="00E55B75">
        <w:rPr>
          <w:rFonts w:ascii="Arial" w:hAnsi="Arial" w:cs="Arial"/>
          <w:b/>
          <w:bCs/>
          <w:sz w:val="24"/>
          <w:szCs w:val="24"/>
        </w:rPr>
        <w:t>Su Sidone</w:t>
      </w:r>
      <w:bookmarkEnd w:id="238"/>
    </w:p>
    <w:p w14:paraId="1459BAF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 «Figlio dell’uomo, volgiti verso Sidone e profetizza contro di essa: Annunciale: Così dice il Signore Dio:</w:t>
      </w:r>
    </w:p>
    <w:p w14:paraId="5166E4E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73687B2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Non ci sarà più per la casa d’Israele un aculeo pungente, una spina dolorosa tra tutti i suoi vicini che la disprezzano: sapranno che io sono il Signore.</w:t>
      </w:r>
    </w:p>
    <w:p w14:paraId="0A4AB14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6E80170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Nell’anno decimo, nel decimo mese, il dodici del mese, mi fu rivolta questa parola del Signore: «Figlio dell’uomo, rivolgiti contro il faraone, re d’Egitto, e profetizza contro di lui e contro tutto l’Egitto. Parla dunque dicendo: Così dice il Signore Dio:</w:t>
      </w:r>
    </w:p>
    <w:p w14:paraId="4301769C" w14:textId="53AABA15"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Eccomi contro di te, faraone, re d’Egitto; grande coccodrillo, sdraiato in mezzo al Nilo, hai detto: “Il Nilo è mio, è mia creatura”. Metterò ganci alle tue mascelle e farò sì che i pesci dei tuoi fiumi ti si attacchino alle </w:t>
      </w:r>
      <w:r w:rsidRPr="00E55B75">
        <w:rPr>
          <w:rFonts w:ascii="Arial" w:hAnsi="Arial"/>
          <w:i/>
          <w:iCs/>
          <w:color w:val="000000"/>
          <w:sz w:val="24"/>
          <w:szCs w:val="24"/>
        </w:rPr>
        <w:lastRenderedPageBreak/>
        <w:t>squame e ti farò uscire dal tuo Nilo insieme con tutti i pesci del tuo Nilo attaccati alle squame; getterò nel deserto te e tutti i pesci del tuo Nilo, e andrai a cadere in mezzo alla campagna e non sarai né raccolto né sepolto: ti</w:t>
      </w:r>
      <w:r w:rsidR="00EA54F5">
        <w:rPr>
          <w:rFonts w:ascii="Arial" w:hAnsi="Arial"/>
          <w:i/>
          <w:iCs/>
          <w:color w:val="000000"/>
          <w:sz w:val="24"/>
          <w:szCs w:val="24"/>
        </w:rPr>
        <w:t xml:space="preserve"> </w:t>
      </w:r>
      <w:r w:rsidRPr="00E55B75">
        <w:rPr>
          <w:rFonts w:ascii="Arial" w:hAnsi="Arial"/>
          <w:i/>
          <w:iCs/>
          <w:color w:val="000000"/>
          <w:sz w:val="24"/>
          <w:szCs w:val="24"/>
        </w:rPr>
        <w:t>darò in pasto alle bestie selvatiche e agli uccelli del cielo. Tutti gli abitanti dell’Egitto sapranno che io sono il Signore, poiché tu sei stato un sostegno di canna per la casa d’Israele. Quando questi ti vollero afferrare ti rompesti, lacerando tutta la loro spalla,</w:t>
      </w:r>
      <w:r w:rsidR="00EA54F5">
        <w:rPr>
          <w:rFonts w:ascii="Arial" w:hAnsi="Arial"/>
          <w:i/>
          <w:iCs/>
          <w:color w:val="000000"/>
          <w:sz w:val="24"/>
          <w:szCs w:val="24"/>
        </w:rPr>
        <w:t xml:space="preserve"> </w:t>
      </w:r>
      <w:r w:rsidRPr="00E55B75">
        <w:rPr>
          <w:rFonts w:ascii="Arial" w:hAnsi="Arial"/>
          <w:i/>
          <w:iCs/>
          <w:color w:val="000000"/>
          <w:sz w:val="24"/>
          <w:szCs w:val="24"/>
        </w:rPr>
        <w:t>e</w:t>
      </w:r>
      <w:r w:rsidR="00EA54F5">
        <w:rPr>
          <w:rFonts w:ascii="Arial" w:hAnsi="Arial"/>
          <w:i/>
          <w:iCs/>
          <w:color w:val="000000"/>
          <w:sz w:val="24"/>
          <w:szCs w:val="24"/>
        </w:rPr>
        <w:t xml:space="preserve"> </w:t>
      </w:r>
      <w:r w:rsidRPr="00E55B75">
        <w:rPr>
          <w:rFonts w:ascii="Arial" w:hAnsi="Arial"/>
          <w:i/>
          <w:iCs/>
          <w:color w:val="000000"/>
          <w:sz w:val="24"/>
          <w:szCs w:val="24"/>
        </w:rPr>
        <w:t>quando si appoggiarono a te ti spezzasti, facendo vacillare tutti i loro fianchi.</w:t>
      </w:r>
    </w:p>
    <w:p w14:paraId="2A3028B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14960F5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5BD6DB1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5CA0B9F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 giorno io farò germogliare una forza per la casa d’Israele e ti farò aprire la bocca in mezzo a loro: sapranno che io sono il Signore» (Ez 29,1-21). </w:t>
      </w:r>
    </w:p>
    <w:p w14:paraId="1D0ABE5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Mi fu rivolta questa parola del Signore: «Figlio dell’uomo, profetizza e di’: Così dice il Signore Dio:</w:t>
      </w:r>
    </w:p>
    <w:p w14:paraId="40354E13" w14:textId="7AD18DFA"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Gemete: “Ah, che giorno!”</w:t>
      </w:r>
      <w:r w:rsidR="00EA54F5">
        <w:rPr>
          <w:rFonts w:ascii="Arial" w:hAnsi="Arial"/>
          <w:i/>
          <w:iCs/>
          <w:color w:val="000000"/>
          <w:sz w:val="24"/>
          <w:szCs w:val="24"/>
        </w:rPr>
        <w:t xml:space="preserve">. </w:t>
      </w:r>
      <w:r w:rsidRPr="00E55B75">
        <w:rPr>
          <w:rFonts w:ascii="Arial" w:hAnsi="Arial"/>
          <w:i/>
          <w:iCs/>
          <w:color w:val="000000"/>
          <w:sz w:val="24"/>
          <w:szCs w:val="24"/>
        </w:rPr>
        <w:t xml:space="preserve">Perché il giorno è vicino, vicino è il giorno del Signore, giorno di nubi sarà il giorno delle nazioni. La spada verrà sull’Egitto e ci sarà l’angoscia in Etiopia, quando cadranno in Egitto i trafitti, le sue ricchezze saranno asportate e le sue fondamenta </w:t>
      </w:r>
      <w:r w:rsidRPr="00E55B75">
        <w:rPr>
          <w:rFonts w:ascii="Arial" w:hAnsi="Arial"/>
          <w:i/>
          <w:iCs/>
          <w:color w:val="000000"/>
          <w:sz w:val="24"/>
          <w:szCs w:val="24"/>
        </w:rPr>
        <w:lastRenderedPageBreak/>
        <w:t>disfatte. Etiopia, Put e Lud e stranieri d’ogni specie e Cub e i figli del paese dell’alleanza cadranno con loro di spada.</w:t>
      </w:r>
    </w:p>
    <w:p w14:paraId="5800FE6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Cadranno gli alleati dell’Egitto e sarà abbattuto l’orgoglio della sua forza: da Migdol fino a Siene cadranno di spada. Oracolo del Signore Dio.</w:t>
      </w:r>
    </w:p>
    <w:p w14:paraId="392C848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7BE59B2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327D9B55" w14:textId="547C5F5D"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Dio:</w:t>
      </w:r>
      <w:r w:rsidR="00EA54F5">
        <w:rPr>
          <w:rFonts w:ascii="Arial" w:hAnsi="Arial"/>
          <w:i/>
          <w:iCs/>
          <w:color w:val="000000"/>
          <w:sz w:val="24"/>
          <w:szCs w:val="24"/>
        </w:rPr>
        <w:t xml:space="preserve"> </w:t>
      </w:r>
      <w:r w:rsidRPr="00E55B75">
        <w:rPr>
          <w:rFonts w:ascii="Arial" w:hAnsi="Arial"/>
          <w:i/>
          <w:iCs/>
          <w:color w:val="000000"/>
          <w:sz w:val="24"/>
          <w:szCs w:val="24"/>
        </w:rPr>
        <w:t>Distruggerò gli idoli e farò sparire gli dèi da Menfi. Non ci sarà più principe nella terra d’Egitto, spanderò il terrore nella terra d’Egitto, devasterò Patros, darò fuoco a Tanis, farò giustizia su Tebe.</w:t>
      </w:r>
    </w:p>
    <w:p w14:paraId="17BCCB0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40C6438E"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2183F134" w14:textId="77777777" w:rsidR="00E55B75" w:rsidRPr="00E55B75" w:rsidRDefault="00E55B75" w:rsidP="00E55B75">
      <w:pPr>
        <w:spacing w:after="120"/>
        <w:ind w:left="567" w:right="567"/>
        <w:jc w:val="both"/>
        <w:rPr>
          <w:rFonts w:ascii="Arial" w:hAnsi="Arial"/>
          <w:i/>
          <w:iCs/>
          <w:color w:val="000000"/>
          <w:sz w:val="24"/>
          <w:szCs w:val="24"/>
        </w:rPr>
      </w:pPr>
    </w:p>
    <w:p w14:paraId="111A8145" w14:textId="77777777" w:rsidR="00E220EA" w:rsidRPr="00E55B75" w:rsidRDefault="00E220EA" w:rsidP="00E55B75">
      <w:pPr>
        <w:spacing w:after="240"/>
        <w:rPr>
          <w:rFonts w:ascii="Arial" w:hAnsi="Arial" w:cs="Arial"/>
          <w:b/>
          <w:bCs/>
          <w:sz w:val="24"/>
          <w:szCs w:val="24"/>
        </w:rPr>
      </w:pPr>
      <w:bookmarkStart w:id="239" w:name="_Toc62164372"/>
      <w:r w:rsidRPr="00E55B75">
        <w:rPr>
          <w:rFonts w:ascii="Arial" w:hAnsi="Arial" w:cs="Arial"/>
          <w:b/>
          <w:bCs/>
          <w:sz w:val="24"/>
          <w:szCs w:val="24"/>
        </w:rPr>
        <w:lastRenderedPageBreak/>
        <w:t>Sull’Assiria</w:t>
      </w:r>
      <w:bookmarkEnd w:id="239"/>
    </w:p>
    <w:p w14:paraId="40DDF00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Nell’anno undicesimo, nel terzo mese, il primo del mese, mi fu rivolta questa parola del Signore: «Figlio dell’uomo, di’ al faraone, re d’Egitto, e alla sua gente:</w:t>
      </w:r>
    </w:p>
    <w:p w14:paraId="1D4D628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w:t>
      </w:r>
    </w:p>
    <w:p w14:paraId="3CCAB5A8"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Fra i suoi rami fecero il nido tutti gli uccelli del cielo, sotto le sue fronde partorirono tutte le bestie selvatiche, alla sua ombra sedettero tutte le grandi nazioni. 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w:t>
      </w:r>
    </w:p>
    <w:p w14:paraId="47A7C03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Bello lo aveva fatto nella moltitudine dei suoi rami, perciò lo invidiavano tutti gli alberi dell’Eden nel giardino di Dio.</w:t>
      </w:r>
    </w:p>
    <w:p w14:paraId="098654E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0172ED1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Sui suoi resti si posano tutti gli uccelli del cielo e fra i suoi rami ogni bestia selvatica,</w:t>
      </w:r>
    </w:p>
    <w:p w14:paraId="30FF664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perché ogni albero irrigato dalle acque non si esalti nella sua altezza fino a elevare la cima fra le nubi; ogni albero che beve le acque non confidi in sé per la propria grandezza,</w:t>
      </w:r>
    </w:p>
    <w:p w14:paraId="5103651F"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poiché tutti sono destinati alla morte, alla regione sotterranea, in mezzo ai figli dell’uomo, fra coloro che scendono nella fossa.</w:t>
      </w:r>
    </w:p>
    <w:p w14:paraId="0A4B258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w:t>
      </w:r>
      <w:r w:rsidRPr="00E55B75">
        <w:rPr>
          <w:rFonts w:ascii="Arial" w:hAnsi="Arial"/>
          <w:i/>
          <w:iCs/>
          <w:color w:val="000000"/>
          <w:sz w:val="24"/>
          <w:szCs w:val="24"/>
        </w:rPr>
        <w:lastRenderedPageBreak/>
        <w:t>trafitti di spada, quelli che in mezzo alle nazioni erano il suo braccio e dimoravano alla sua ombra.</w:t>
      </w:r>
    </w:p>
    <w:p w14:paraId="7FEA6960"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22CA1868" w14:textId="77777777" w:rsidR="00E55B75" w:rsidRPr="00E55B75" w:rsidRDefault="00E55B75" w:rsidP="00E55B75">
      <w:pPr>
        <w:spacing w:after="120"/>
        <w:ind w:left="567" w:right="567"/>
        <w:jc w:val="both"/>
        <w:rPr>
          <w:rFonts w:ascii="Arial" w:hAnsi="Arial"/>
          <w:i/>
          <w:iCs/>
          <w:color w:val="000000"/>
          <w:sz w:val="24"/>
          <w:szCs w:val="24"/>
        </w:rPr>
      </w:pPr>
    </w:p>
    <w:p w14:paraId="5ED98BD2" w14:textId="77777777" w:rsidR="00E220EA" w:rsidRPr="00E55B75" w:rsidRDefault="00E220EA" w:rsidP="00E55B75">
      <w:pPr>
        <w:spacing w:after="240"/>
        <w:rPr>
          <w:rFonts w:ascii="Arial" w:hAnsi="Arial" w:cs="Arial"/>
          <w:b/>
          <w:bCs/>
          <w:sz w:val="24"/>
          <w:szCs w:val="24"/>
        </w:rPr>
      </w:pPr>
      <w:bookmarkStart w:id="240" w:name="_Toc62164373"/>
      <w:r w:rsidRPr="00E55B75">
        <w:rPr>
          <w:rFonts w:ascii="Arial" w:hAnsi="Arial" w:cs="Arial"/>
          <w:b/>
          <w:bCs/>
          <w:sz w:val="24"/>
          <w:szCs w:val="24"/>
        </w:rPr>
        <w:t>Sul Faraone</w:t>
      </w:r>
      <w:bookmarkEnd w:id="240"/>
    </w:p>
    <w:p w14:paraId="5AD5F28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Nell’anno dodicesimo, nel dodicesimo mese, il primo del mese, mi fu rivolta questa parola del Signore: «Figlio dell’uomo, intona un lamento sul faraone, re d’Egitto, dicendo:</w:t>
      </w:r>
    </w:p>
    <w:p w14:paraId="5CC6B6F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w:t>
      </w:r>
    </w:p>
    <w:p w14:paraId="4E66980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w:t>
      </w:r>
    </w:p>
    <w:p w14:paraId="50E2D3A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cadrai estinto, coprirò il cielo e oscurerò le sue stelle, velerò il sole di nubi e la luna non brillerà. Oscurerò tutti gli astri del cielo su di te e stenderò sulla tua terra le tenebre. Oracolo del Signore Dio.</w:t>
      </w:r>
    </w:p>
    <w:p w14:paraId="28DF883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Renderò sgomento il cuore di molti popoli, quando farò giungere la notizia della tua rovina alle genti, in regioni a te sconosciute. Per te farò stupire molti popoli e tremeranno i loro re a causa tua, quando brandirò la spada davanti a loro. Nel giorno della tua rovina ognuno tremerà ad ogni istante per la sua vita. Poiché così dice il Signore Dio: La spada del re di Babilonia ti raggiungerà.</w:t>
      </w:r>
    </w:p>
    <w:p w14:paraId="22795CD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w:t>
      </w:r>
    </w:p>
    <w:p w14:paraId="24EB095C"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Quando avrò fatto dell’Egitto una terra desolata, priva di quanto contiene, quando avrò percosso tutti i suoi abitanti, allora sapranno che io sono il Signore.</w:t>
      </w:r>
    </w:p>
    <w:p w14:paraId="67D2C7D1"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Questo è un lamento e lo si canterà. Lo canteranno le figlie delle nazioni, lo canteranno sull’Egitto e su tutta la sua gente». Oracolo del Signore Dio.</w:t>
      </w:r>
    </w:p>
    <w:p w14:paraId="1C487C0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23CA45D3"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Di chi tu saresti più bello? Scendi e giaci con i non circoncisi.</w:t>
      </w:r>
    </w:p>
    <w:p w14:paraId="21E5751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7ACA9B9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49C1048B"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0CD823FD"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5AE94C11"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65D5A5B3" w14:textId="77777777" w:rsidR="00E55B75" w:rsidRPr="00E55B75" w:rsidRDefault="00E55B75" w:rsidP="00E55B75">
      <w:pPr>
        <w:spacing w:after="120"/>
        <w:ind w:left="567" w:right="567"/>
        <w:jc w:val="both"/>
        <w:rPr>
          <w:rFonts w:ascii="Arial" w:hAnsi="Arial"/>
          <w:i/>
          <w:iCs/>
          <w:color w:val="000000"/>
          <w:sz w:val="24"/>
          <w:szCs w:val="24"/>
        </w:rPr>
      </w:pPr>
    </w:p>
    <w:p w14:paraId="431819FE" w14:textId="77777777" w:rsidR="00E220EA" w:rsidRPr="00E55B75" w:rsidRDefault="00E220EA" w:rsidP="00E55B75">
      <w:pPr>
        <w:spacing w:after="240"/>
        <w:rPr>
          <w:rFonts w:ascii="Arial" w:hAnsi="Arial" w:cs="Arial"/>
          <w:b/>
          <w:bCs/>
          <w:sz w:val="24"/>
          <w:szCs w:val="24"/>
        </w:rPr>
      </w:pPr>
      <w:bookmarkStart w:id="241" w:name="_Toc62164374"/>
      <w:r w:rsidRPr="00E55B75">
        <w:rPr>
          <w:rFonts w:ascii="Arial" w:hAnsi="Arial" w:cs="Arial"/>
          <w:b/>
          <w:bCs/>
          <w:sz w:val="24"/>
          <w:szCs w:val="24"/>
        </w:rPr>
        <w:t>Su Gog e Magòg</w:t>
      </w:r>
      <w:bookmarkEnd w:id="241"/>
    </w:p>
    <w:p w14:paraId="0EA9FBB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Mi fu rivolta questa parola del Signore: «Figlio dell’uomo, volgiti verso Gog nel paese di Magòg, capo supremo di Mesec e Tubal, e profetizza contro di lui.</w:t>
      </w:r>
    </w:p>
    <w:p w14:paraId="2A2B7307"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5FE8A690"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7B4AC60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7E9C64C4"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50D2AC36"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3D257AF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61EA5BE5"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w:t>
      </w:r>
      <w:r w:rsidRPr="00E55B75">
        <w:rPr>
          <w:rFonts w:ascii="Arial" w:hAnsi="Arial"/>
          <w:i/>
          <w:iCs/>
          <w:color w:val="000000"/>
          <w:sz w:val="24"/>
          <w:szCs w:val="24"/>
        </w:rPr>
        <w:lastRenderedPageBreak/>
        <w:t xml:space="preserve">grassi di Basan. Mangerete grasso a sazietà e berrete fino all’ebbrezza il sangue del sacrificio che preparo per voi. Alla mia tavola vi sazierete di cavalli e cavalieri, di eroi e di guerrieri di ogni razza. Oracolo del Signore Dio. </w:t>
      </w:r>
    </w:p>
    <w:p w14:paraId="76D4530E"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A832B62"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25242CA3"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2509A62D" w14:textId="77777777" w:rsidR="00E55B75" w:rsidRPr="00E55B75" w:rsidRDefault="00E55B75" w:rsidP="00E55B75">
      <w:pPr>
        <w:spacing w:after="120"/>
        <w:ind w:left="567" w:right="567"/>
        <w:jc w:val="both"/>
        <w:rPr>
          <w:rFonts w:ascii="Arial" w:hAnsi="Arial"/>
          <w:i/>
          <w:iCs/>
          <w:color w:val="000000"/>
          <w:sz w:val="24"/>
          <w:szCs w:val="24"/>
        </w:rPr>
      </w:pPr>
    </w:p>
    <w:p w14:paraId="77D1417A" w14:textId="77777777" w:rsidR="00E220EA" w:rsidRPr="00E55B75" w:rsidRDefault="00E220EA" w:rsidP="00E55B75">
      <w:pPr>
        <w:spacing w:after="120"/>
        <w:jc w:val="both"/>
        <w:rPr>
          <w:rFonts w:ascii="Arial" w:hAnsi="Arial" w:cs="Arial"/>
          <w:b/>
          <w:bCs/>
          <w:i/>
          <w:iCs/>
          <w:sz w:val="24"/>
          <w:szCs w:val="24"/>
        </w:rPr>
      </w:pPr>
      <w:bookmarkStart w:id="242" w:name="_Toc62164375"/>
      <w:r w:rsidRPr="00E55B75">
        <w:rPr>
          <w:rFonts w:ascii="Arial" w:hAnsi="Arial" w:cs="Arial"/>
          <w:b/>
          <w:bCs/>
          <w:i/>
          <w:iCs/>
          <w:sz w:val="24"/>
          <w:szCs w:val="24"/>
        </w:rPr>
        <w:t>La profezia di Amos</w:t>
      </w:r>
      <w:bookmarkEnd w:id="242"/>
    </w:p>
    <w:p w14:paraId="31C9E47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Parole di Amos, che era allevatore di pecore, di Tekòa, il quale ebbe visioni riguardo a Israele, al tempo di Ozia, re di Giuda, e al tempo di Geroboamo, figlio di Ioas, re d’Israele, due anni prima del terremoto.</w:t>
      </w:r>
    </w:p>
    <w:p w14:paraId="294ED93D"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Egli disse: «Il Signore ruggirà da Sion e da Gerusalemme farà udire la sua voce; saranno avvizziti i pascoli dei pastori, sarà inaridita la cima del Carmelo».</w:t>
      </w:r>
    </w:p>
    <w:p w14:paraId="56ACAD43" w14:textId="77777777" w:rsidR="00E55B75" w:rsidRPr="00E55B75" w:rsidRDefault="00E55B75" w:rsidP="00E55B75">
      <w:pPr>
        <w:spacing w:after="120"/>
        <w:ind w:left="567" w:right="567"/>
        <w:jc w:val="both"/>
        <w:rPr>
          <w:rFonts w:ascii="Arial" w:hAnsi="Arial"/>
          <w:i/>
          <w:iCs/>
          <w:color w:val="000000"/>
          <w:sz w:val="24"/>
          <w:szCs w:val="24"/>
        </w:rPr>
      </w:pPr>
    </w:p>
    <w:p w14:paraId="50F0C67C" w14:textId="77777777" w:rsidR="00E220EA" w:rsidRPr="00E55B75" w:rsidRDefault="00E220EA" w:rsidP="00E55B75">
      <w:pPr>
        <w:spacing w:after="240"/>
        <w:rPr>
          <w:rFonts w:ascii="Arial" w:hAnsi="Arial" w:cs="Arial"/>
          <w:b/>
          <w:bCs/>
          <w:sz w:val="24"/>
          <w:szCs w:val="24"/>
        </w:rPr>
      </w:pPr>
      <w:bookmarkStart w:id="243" w:name="_Toc62164376"/>
      <w:r w:rsidRPr="00E55B75">
        <w:rPr>
          <w:rFonts w:ascii="Arial" w:hAnsi="Arial" w:cs="Arial"/>
          <w:b/>
          <w:bCs/>
          <w:sz w:val="24"/>
          <w:szCs w:val="24"/>
        </w:rPr>
        <w:t>Su Damasco</w:t>
      </w:r>
      <w:bookmarkEnd w:id="243"/>
    </w:p>
    <w:p w14:paraId="3FFB6E45"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8A85781" w14:textId="77777777" w:rsidR="00E55B75" w:rsidRPr="00E55B75" w:rsidRDefault="00E55B75" w:rsidP="00E55B75">
      <w:pPr>
        <w:spacing w:after="120"/>
        <w:ind w:left="567" w:right="567"/>
        <w:jc w:val="both"/>
        <w:rPr>
          <w:rFonts w:ascii="Arial" w:hAnsi="Arial"/>
          <w:i/>
          <w:iCs/>
          <w:color w:val="000000"/>
          <w:sz w:val="24"/>
          <w:szCs w:val="24"/>
        </w:rPr>
      </w:pPr>
    </w:p>
    <w:p w14:paraId="2BC22422" w14:textId="77777777" w:rsidR="00E220EA" w:rsidRPr="00E55B75" w:rsidRDefault="00E220EA" w:rsidP="00E55B75">
      <w:pPr>
        <w:spacing w:after="120"/>
        <w:jc w:val="both"/>
        <w:rPr>
          <w:rFonts w:ascii="Arial" w:hAnsi="Arial" w:cs="Arial"/>
          <w:b/>
          <w:bCs/>
          <w:sz w:val="24"/>
          <w:szCs w:val="24"/>
        </w:rPr>
      </w:pPr>
      <w:bookmarkStart w:id="244" w:name="_Toc62164377"/>
      <w:r w:rsidRPr="00E55B75">
        <w:rPr>
          <w:rFonts w:ascii="Arial" w:hAnsi="Arial" w:cs="Arial"/>
          <w:b/>
          <w:bCs/>
          <w:sz w:val="24"/>
          <w:szCs w:val="24"/>
        </w:rPr>
        <w:t>Su Gaza</w:t>
      </w:r>
      <w:bookmarkEnd w:id="244"/>
    </w:p>
    <w:p w14:paraId="51F108BD"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lastRenderedPageBreak/>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01DAA0C2" w14:textId="77777777" w:rsidR="00E55B75" w:rsidRPr="00E55B75" w:rsidRDefault="00E55B75" w:rsidP="00E55B75">
      <w:pPr>
        <w:spacing w:after="120"/>
        <w:ind w:left="567" w:right="567"/>
        <w:jc w:val="both"/>
        <w:rPr>
          <w:rFonts w:ascii="Arial" w:hAnsi="Arial"/>
          <w:i/>
          <w:iCs/>
          <w:color w:val="000000"/>
          <w:sz w:val="24"/>
          <w:szCs w:val="24"/>
        </w:rPr>
      </w:pPr>
    </w:p>
    <w:p w14:paraId="26E91314" w14:textId="77777777" w:rsidR="00E220EA" w:rsidRPr="00E55B75" w:rsidRDefault="00E220EA" w:rsidP="00E55B75">
      <w:pPr>
        <w:spacing w:after="120"/>
        <w:jc w:val="both"/>
        <w:rPr>
          <w:rFonts w:ascii="Arial" w:hAnsi="Arial" w:cs="Arial"/>
          <w:b/>
          <w:bCs/>
          <w:sz w:val="24"/>
          <w:szCs w:val="24"/>
        </w:rPr>
      </w:pPr>
      <w:bookmarkStart w:id="245" w:name="_Toc62164378"/>
      <w:r w:rsidRPr="00E55B75">
        <w:rPr>
          <w:rFonts w:ascii="Arial" w:hAnsi="Arial" w:cs="Arial"/>
          <w:b/>
          <w:bCs/>
          <w:sz w:val="24"/>
          <w:szCs w:val="24"/>
        </w:rPr>
        <w:t>Su Tiro</w:t>
      </w:r>
      <w:bookmarkEnd w:id="245"/>
    </w:p>
    <w:p w14:paraId="568DA6A1"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4B4D0B4B" w14:textId="77777777" w:rsidR="00E55B75" w:rsidRPr="00E55B75" w:rsidRDefault="00E55B75" w:rsidP="00E55B75">
      <w:pPr>
        <w:spacing w:after="120"/>
        <w:ind w:left="567" w:right="567"/>
        <w:jc w:val="both"/>
        <w:rPr>
          <w:rFonts w:ascii="Arial" w:hAnsi="Arial"/>
          <w:i/>
          <w:iCs/>
          <w:color w:val="000000"/>
          <w:sz w:val="24"/>
          <w:szCs w:val="24"/>
        </w:rPr>
      </w:pPr>
    </w:p>
    <w:p w14:paraId="133E4974" w14:textId="77777777" w:rsidR="00E220EA" w:rsidRPr="00E55B75" w:rsidRDefault="00E220EA" w:rsidP="00E55B75">
      <w:pPr>
        <w:spacing w:after="120"/>
        <w:jc w:val="both"/>
        <w:rPr>
          <w:rFonts w:ascii="Arial" w:hAnsi="Arial" w:cs="Arial"/>
          <w:b/>
          <w:bCs/>
          <w:sz w:val="24"/>
          <w:szCs w:val="24"/>
        </w:rPr>
      </w:pPr>
      <w:bookmarkStart w:id="246" w:name="_Toc62164379"/>
      <w:r w:rsidRPr="00E55B75">
        <w:rPr>
          <w:rFonts w:ascii="Arial" w:hAnsi="Arial" w:cs="Arial"/>
          <w:b/>
          <w:bCs/>
          <w:sz w:val="24"/>
          <w:szCs w:val="24"/>
        </w:rPr>
        <w:t>Su Edom</w:t>
      </w:r>
      <w:bookmarkEnd w:id="246"/>
    </w:p>
    <w:p w14:paraId="5794AE3F"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664C521B" w14:textId="77777777" w:rsidR="00E55B75" w:rsidRPr="00E55B75" w:rsidRDefault="00E55B75" w:rsidP="00E55B75">
      <w:pPr>
        <w:spacing w:after="120"/>
        <w:ind w:left="567" w:right="567"/>
        <w:jc w:val="both"/>
        <w:rPr>
          <w:rFonts w:ascii="Arial" w:hAnsi="Arial"/>
          <w:i/>
          <w:iCs/>
          <w:color w:val="000000"/>
          <w:sz w:val="24"/>
          <w:szCs w:val="24"/>
        </w:rPr>
      </w:pPr>
    </w:p>
    <w:p w14:paraId="7DED8F2F" w14:textId="77777777" w:rsidR="00E220EA" w:rsidRPr="00E55B75" w:rsidRDefault="00E220EA" w:rsidP="00E55B75">
      <w:pPr>
        <w:spacing w:after="120"/>
        <w:jc w:val="both"/>
        <w:rPr>
          <w:rFonts w:ascii="Arial" w:hAnsi="Arial" w:cs="Arial"/>
          <w:b/>
          <w:bCs/>
          <w:sz w:val="24"/>
          <w:szCs w:val="24"/>
        </w:rPr>
      </w:pPr>
      <w:bookmarkStart w:id="247" w:name="_Toc62164380"/>
      <w:r w:rsidRPr="00E55B75">
        <w:rPr>
          <w:rFonts w:ascii="Arial" w:hAnsi="Arial" w:cs="Arial"/>
          <w:b/>
          <w:bCs/>
          <w:sz w:val="24"/>
          <w:szCs w:val="24"/>
        </w:rPr>
        <w:t>Sugli Ammoniti</w:t>
      </w:r>
      <w:bookmarkEnd w:id="247"/>
    </w:p>
    <w:p w14:paraId="1D9AF849"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69695928" w14:textId="77777777" w:rsidR="00E55B75" w:rsidRPr="00E55B75" w:rsidRDefault="00E55B75" w:rsidP="00E55B75">
      <w:pPr>
        <w:spacing w:after="120"/>
        <w:ind w:left="567" w:right="567"/>
        <w:jc w:val="both"/>
        <w:rPr>
          <w:rFonts w:ascii="Arial" w:hAnsi="Arial"/>
          <w:i/>
          <w:iCs/>
          <w:color w:val="000000"/>
          <w:sz w:val="24"/>
          <w:szCs w:val="24"/>
        </w:rPr>
      </w:pPr>
    </w:p>
    <w:p w14:paraId="5D33C5E2" w14:textId="77777777" w:rsidR="00E220EA" w:rsidRPr="00E55B75" w:rsidRDefault="00E220EA" w:rsidP="00E55B75">
      <w:pPr>
        <w:spacing w:after="120"/>
        <w:jc w:val="both"/>
        <w:rPr>
          <w:rFonts w:ascii="Arial" w:hAnsi="Arial" w:cs="Arial"/>
          <w:b/>
          <w:bCs/>
          <w:sz w:val="24"/>
          <w:szCs w:val="24"/>
        </w:rPr>
      </w:pPr>
      <w:bookmarkStart w:id="248" w:name="_Toc62164381"/>
      <w:r w:rsidRPr="00E55B75">
        <w:rPr>
          <w:rFonts w:ascii="Arial" w:hAnsi="Arial" w:cs="Arial"/>
          <w:b/>
          <w:bCs/>
          <w:sz w:val="24"/>
          <w:szCs w:val="24"/>
        </w:rPr>
        <w:t>Su Moab</w:t>
      </w:r>
      <w:bookmarkEnd w:id="248"/>
    </w:p>
    <w:p w14:paraId="263B663D" w14:textId="77777777" w:rsidR="00E220EA"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4E586660" w14:textId="77777777" w:rsidR="00E55B75" w:rsidRPr="00E55B75" w:rsidRDefault="00E55B75" w:rsidP="00E55B75">
      <w:pPr>
        <w:spacing w:after="120"/>
        <w:ind w:left="567" w:right="567"/>
        <w:jc w:val="both"/>
        <w:rPr>
          <w:rFonts w:ascii="Arial" w:hAnsi="Arial"/>
          <w:i/>
          <w:iCs/>
          <w:color w:val="000000"/>
          <w:sz w:val="24"/>
          <w:szCs w:val="24"/>
        </w:rPr>
      </w:pPr>
    </w:p>
    <w:p w14:paraId="4FCE04A8" w14:textId="77777777" w:rsidR="00E220EA" w:rsidRPr="00E55B75" w:rsidRDefault="00E220EA" w:rsidP="00E55B75">
      <w:pPr>
        <w:spacing w:after="240"/>
        <w:rPr>
          <w:rFonts w:ascii="Arial" w:hAnsi="Arial" w:cs="Arial"/>
          <w:b/>
          <w:bCs/>
          <w:sz w:val="24"/>
          <w:szCs w:val="24"/>
        </w:rPr>
      </w:pPr>
      <w:bookmarkStart w:id="249" w:name="_Toc62164382"/>
      <w:r w:rsidRPr="00E55B75">
        <w:rPr>
          <w:rFonts w:ascii="Arial" w:hAnsi="Arial" w:cs="Arial"/>
          <w:b/>
          <w:bCs/>
          <w:sz w:val="24"/>
          <w:szCs w:val="24"/>
        </w:rPr>
        <w:t>Su Giuda</w:t>
      </w:r>
      <w:bookmarkEnd w:id="249"/>
    </w:p>
    <w:p w14:paraId="2D957A59"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Così dice il Signore: «Per tre misfatti di Giuda e per quattro non revocherò il mio decreto di condanna, perché hanno rifiutato la legge del Signore e non ne hanno osservato i precetti, si sono lasciati </w:t>
      </w:r>
      <w:r w:rsidRPr="00E55B75">
        <w:rPr>
          <w:rFonts w:ascii="Arial" w:hAnsi="Arial"/>
          <w:i/>
          <w:iCs/>
          <w:color w:val="000000"/>
          <w:sz w:val="24"/>
          <w:szCs w:val="24"/>
        </w:rPr>
        <w:lastRenderedPageBreak/>
        <w:t>traviare dagli idoli che i loro padri avevano seguito. Manderò il fuoco a Giuda e divorerà i palazzi di Gerusalemme».</w:t>
      </w:r>
    </w:p>
    <w:p w14:paraId="5A836F96" w14:textId="77777777" w:rsidR="00E220EA" w:rsidRPr="00E55B75" w:rsidRDefault="00E220EA" w:rsidP="00E55B75">
      <w:pPr>
        <w:spacing w:after="120"/>
        <w:ind w:left="567" w:right="567"/>
        <w:jc w:val="both"/>
        <w:rPr>
          <w:rFonts w:ascii="Arial" w:hAnsi="Arial" w:cs="Arial"/>
          <w:b/>
          <w:bCs/>
          <w:i/>
          <w:iCs/>
          <w:color w:val="000000"/>
          <w:sz w:val="24"/>
          <w:szCs w:val="24"/>
        </w:rPr>
      </w:pPr>
      <w:r w:rsidRPr="00E55B75">
        <w:rPr>
          <w:rFonts w:ascii="Arial" w:hAnsi="Arial" w:cs="Arial"/>
          <w:b/>
          <w:bCs/>
          <w:i/>
          <w:iCs/>
          <w:color w:val="000000"/>
          <w:sz w:val="24"/>
          <w:szCs w:val="24"/>
        </w:rPr>
        <w:t xml:space="preserve"> </w:t>
      </w:r>
    </w:p>
    <w:p w14:paraId="7F5CC3B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24CDA88A" w14:textId="77777777" w:rsidR="00E220EA" w:rsidRPr="00E55B75" w:rsidRDefault="00E220EA" w:rsidP="00E55B75">
      <w:pPr>
        <w:spacing w:after="120"/>
        <w:ind w:left="567" w:right="567"/>
        <w:jc w:val="both"/>
        <w:rPr>
          <w:rFonts w:ascii="Arial" w:hAnsi="Arial"/>
          <w:i/>
          <w:iCs/>
          <w:color w:val="000000"/>
          <w:sz w:val="24"/>
          <w:szCs w:val="24"/>
        </w:rPr>
      </w:pPr>
      <w:r w:rsidRPr="00E55B75">
        <w:rPr>
          <w:rFonts w:ascii="Arial" w:hAnsi="Arial"/>
          <w:i/>
          <w:iCs/>
          <w:color w:val="000000"/>
          <w:sz w:val="24"/>
          <w:szCs w:val="24"/>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00C77441" w14:textId="77777777" w:rsidR="00E220EA" w:rsidRDefault="00E220EA" w:rsidP="00B02397">
      <w:pPr>
        <w:spacing w:after="120"/>
        <w:jc w:val="both"/>
        <w:rPr>
          <w:rFonts w:ascii="Arial" w:hAnsi="Arial"/>
          <w:sz w:val="24"/>
          <w:szCs w:val="24"/>
        </w:rPr>
      </w:pPr>
      <w:r w:rsidRPr="00E55B75">
        <w:rPr>
          <w:rFonts w:ascii="Arial" w:hAnsi="Arial"/>
          <w:sz w:val="24"/>
          <w:szCs w:val="24"/>
        </w:rPr>
        <w:t>Giudicando i popoli il Signore manifesta e rivela la sua gloria. Solo Lui è il Dio vivo e vero, perché solo Lui è il Creatore e il Signore dell’uomo e dell’intero universo. Non vi sono altri dèi, all’infuori del Dio di Abramo, Isacco, Giacobbe.</w:t>
      </w:r>
    </w:p>
    <w:p w14:paraId="450AD2EB" w14:textId="77777777" w:rsidR="00E55B75" w:rsidRPr="00E55B75" w:rsidRDefault="00E55B75" w:rsidP="00B02397">
      <w:pPr>
        <w:spacing w:after="120"/>
        <w:jc w:val="both"/>
        <w:rPr>
          <w:rFonts w:ascii="Arial" w:hAnsi="Arial"/>
          <w:sz w:val="24"/>
          <w:szCs w:val="24"/>
        </w:rPr>
      </w:pPr>
    </w:p>
    <w:p w14:paraId="7EC384FA" w14:textId="77777777" w:rsidR="00E220EA" w:rsidRPr="00E55B75" w:rsidRDefault="00E220EA" w:rsidP="00E55B75">
      <w:pPr>
        <w:spacing w:after="240"/>
        <w:rPr>
          <w:rFonts w:ascii="Arial" w:hAnsi="Arial" w:cs="Arial"/>
          <w:b/>
          <w:bCs/>
          <w:i/>
          <w:iCs/>
          <w:sz w:val="24"/>
          <w:szCs w:val="24"/>
        </w:rPr>
      </w:pPr>
      <w:bookmarkStart w:id="250" w:name="_Toc62164383"/>
      <w:r w:rsidRPr="00E55B75">
        <w:rPr>
          <w:rFonts w:ascii="Arial" w:hAnsi="Arial" w:cs="Arial"/>
          <w:b/>
          <w:bCs/>
          <w:i/>
          <w:iCs/>
          <w:sz w:val="24"/>
          <w:szCs w:val="24"/>
        </w:rPr>
        <w:t>Il giudizio di Gesù nel tempo e alla fine dei giorni</w:t>
      </w:r>
      <w:bookmarkEnd w:id="250"/>
    </w:p>
    <w:p w14:paraId="2DD160D6" w14:textId="77777777" w:rsidR="00E220EA" w:rsidRDefault="00E220EA" w:rsidP="00B02397">
      <w:pPr>
        <w:spacing w:after="120"/>
        <w:jc w:val="both"/>
        <w:rPr>
          <w:rFonts w:ascii="Arial" w:hAnsi="Arial"/>
          <w:sz w:val="24"/>
          <w:szCs w:val="24"/>
        </w:rPr>
      </w:pPr>
      <w:r w:rsidRPr="00E55B75">
        <w:rPr>
          <w:rFonts w:ascii="Arial" w:hAnsi="Arial"/>
          <w:sz w:val="24"/>
          <w:szCs w:val="24"/>
        </w:rPr>
        <w:t>Nel Nuovo Testamento giudice non è più il Dio di Abramo, di Isacco, di Giacobbe, ma il Figlio Unigenito del Dio di Abramo, Isacco e Giacobbe. Dio ha dato ogni potere al Figlio suo, al suo Verbo fattosi carne. Sarà Lui che giudicherà ogni uomo. Nel Nuovo Testamento sono tante le affermazioni sul giudizio di Gesù Signore. Noi prendiamo in esame solo tre fonti: Il Vangelo secondo Matteo, l’Apocalisse dell’Apostolo Giovanni, la Lettera ai Romani di San Paolo.</w:t>
      </w:r>
    </w:p>
    <w:p w14:paraId="698F0D80" w14:textId="77777777" w:rsidR="0074424B" w:rsidRPr="00E55B75" w:rsidRDefault="0074424B" w:rsidP="00B02397">
      <w:pPr>
        <w:spacing w:after="120"/>
        <w:jc w:val="both"/>
        <w:rPr>
          <w:rFonts w:ascii="Arial" w:hAnsi="Arial"/>
          <w:sz w:val="24"/>
          <w:szCs w:val="24"/>
        </w:rPr>
      </w:pPr>
    </w:p>
    <w:p w14:paraId="547CB40E" w14:textId="77777777" w:rsidR="00E220EA" w:rsidRPr="0074424B" w:rsidRDefault="00E220EA" w:rsidP="0074424B">
      <w:pPr>
        <w:spacing w:after="240"/>
        <w:rPr>
          <w:rFonts w:ascii="Arial" w:hAnsi="Arial" w:cs="Arial"/>
          <w:b/>
          <w:bCs/>
          <w:i/>
          <w:iCs/>
          <w:sz w:val="24"/>
          <w:szCs w:val="24"/>
        </w:rPr>
      </w:pPr>
      <w:bookmarkStart w:id="251" w:name="_Toc62164384"/>
      <w:r w:rsidRPr="0074424B">
        <w:rPr>
          <w:rFonts w:ascii="Arial" w:hAnsi="Arial" w:cs="Arial"/>
          <w:b/>
          <w:bCs/>
          <w:i/>
          <w:iCs/>
          <w:sz w:val="24"/>
          <w:szCs w:val="24"/>
        </w:rPr>
        <w:t>Il giudizio nel Vangelo secondo Matteo</w:t>
      </w:r>
      <w:bookmarkEnd w:id="251"/>
    </w:p>
    <w:p w14:paraId="4F144D69" w14:textId="77777777" w:rsidR="00E220EA" w:rsidRDefault="00E220EA" w:rsidP="00B02397">
      <w:pPr>
        <w:spacing w:after="120"/>
        <w:jc w:val="both"/>
        <w:rPr>
          <w:rFonts w:ascii="Arial" w:hAnsi="Arial"/>
          <w:sz w:val="24"/>
          <w:szCs w:val="24"/>
        </w:rPr>
      </w:pPr>
      <w:r w:rsidRPr="00E55B75">
        <w:rPr>
          <w:rFonts w:ascii="Arial" w:hAnsi="Arial"/>
          <w:sz w:val="24"/>
          <w:szCs w:val="24"/>
        </w:rPr>
        <w:t xml:space="preserve">Nel Vangelo secondo Matteo il giudizio di Gesù viene celebrato sulla fede, sui carismi o talenti, sui beni materiali che si possiedono e anche sull’uso del nostro corpo, se è stato posto a servizio della carità verso i fratelli, oppure si è usato solo egoisticamente per se stessi. Oggi di questi tre giudizi, due sono stati cancellati dalla fede del credente, tutti parlano di un solo giudizio, in verità anche quest’ultimo inutile, dal momento che si predica la chiusura definitiva dell’inferno. </w:t>
      </w:r>
      <w:r w:rsidRPr="00E55B75">
        <w:rPr>
          <w:rFonts w:ascii="Arial" w:hAnsi="Arial"/>
          <w:sz w:val="24"/>
          <w:szCs w:val="24"/>
        </w:rPr>
        <w:lastRenderedPageBreak/>
        <w:t>Oggi nel popolo cristiano si predica solo la salvezza per tutti, indipendentemente dalle opere.</w:t>
      </w:r>
    </w:p>
    <w:p w14:paraId="693F21B4" w14:textId="77777777" w:rsidR="00417399" w:rsidRPr="00E55B75" w:rsidRDefault="00417399" w:rsidP="00B02397">
      <w:pPr>
        <w:spacing w:after="120"/>
        <w:jc w:val="both"/>
        <w:rPr>
          <w:rFonts w:ascii="Arial" w:hAnsi="Arial"/>
          <w:sz w:val="24"/>
          <w:szCs w:val="24"/>
        </w:rPr>
      </w:pPr>
    </w:p>
    <w:p w14:paraId="58EA8431" w14:textId="77777777" w:rsidR="00E220EA" w:rsidRPr="0074424B" w:rsidRDefault="00E220EA" w:rsidP="0074424B">
      <w:pPr>
        <w:spacing w:after="240"/>
        <w:rPr>
          <w:rFonts w:ascii="Arial" w:hAnsi="Arial" w:cs="Arial"/>
          <w:b/>
          <w:bCs/>
          <w:i/>
          <w:iCs/>
          <w:sz w:val="24"/>
          <w:szCs w:val="24"/>
        </w:rPr>
      </w:pPr>
      <w:bookmarkStart w:id="252" w:name="_Toc62164385"/>
      <w:r w:rsidRPr="0074424B">
        <w:rPr>
          <w:rFonts w:ascii="Arial" w:hAnsi="Arial" w:cs="Arial"/>
          <w:b/>
          <w:bCs/>
          <w:i/>
          <w:iCs/>
          <w:sz w:val="24"/>
          <w:szCs w:val="24"/>
        </w:rPr>
        <w:t>Il giudizio secondo la fede</w:t>
      </w:r>
      <w:bookmarkEnd w:id="252"/>
    </w:p>
    <w:p w14:paraId="37DE3DD8" w14:textId="49D33891" w:rsidR="00E220EA"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w:t>
      </w:r>
      <w:r w:rsidR="001E22AC" w:rsidRPr="0074424B">
        <w:rPr>
          <w:rFonts w:ascii="Arial" w:hAnsi="Arial"/>
          <w:i/>
          <w:iCs/>
          <w:color w:val="000000"/>
          <w:sz w:val="24"/>
          <w:szCs w:val="24"/>
        </w:rPr>
        <w:t>Ora</w:t>
      </w:r>
      <w:r w:rsidRPr="0074424B">
        <w:rPr>
          <w:rFonts w:ascii="Arial" w:hAnsi="Arial"/>
          <w:i/>
          <w:iCs/>
          <w:color w:val="000000"/>
          <w:sz w:val="24"/>
          <w:szCs w:val="24"/>
        </w:rPr>
        <w:t>,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38F54CE" w14:textId="77777777" w:rsidR="0074424B" w:rsidRPr="0074424B" w:rsidRDefault="0074424B" w:rsidP="0074424B">
      <w:pPr>
        <w:spacing w:after="120"/>
        <w:ind w:left="567" w:right="567"/>
        <w:jc w:val="both"/>
        <w:rPr>
          <w:rFonts w:ascii="Arial" w:hAnsi="Arial"/>
          <w:i/>
          <w:iCs/>
          <w:color w:val="000000"/>
          <w:sz w:val="24"/>
          <w:szCs w:val="24"/>
        </w:rPr>
      </w:pPr>
    </w:p>
    <w:p w14:paraId="63F74C7A" w14:textId="77777777" w:rsidR="00E220EA" w:rsidRPr="0074424B" w:rsidRDefault="00E220EA" w:rsidP="0074424B">
      <w:pPr>
        <w:spacing w:after="240"/>
        <w:rPr>
          <w:rFonts w:ascii="Arial" w:hAnsi="Arial" w:cs="Arial"/>
          <w:b/>
          <w:bCs/>
          <w:i/>
          <w:iCs/>
          <w:sz w:val="24"/>
          <w:szCs w:val="24"/>
        </w:rPr>
      </w:pPr>
      <w:bookmarkStart w:id="253" w:name="_Toc62164386"/>
      <w:r w:rsidRPr="0074424B">
        <w:rPr>
          <w:rFonts w:ascii="Arial" w:hAnsi="Arial" w:cs="Arial"/>
          <w:b/>
          <w:bCs/>
          <w:i/>
          <w:iCs/>
          <w:sz w:val="24"/>
          <w:szCs w:val="24"/>
        </w:rPr>
        <w:t>Il giudizio secondo il talenti ricevuti</w:t>
      </w:r>
      <w:bookmarkEnd w:id="253"/>
    </w:p>
    <w:p w14:paraId="213DC953" w14:textId="77777777" w:rsidR="00E220EA"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w:t>
      </w:r>
      <w:r w:rsidRPr="0074424B">
        <w:rPr>
          <w:rFonts w:ascii="Arial" w:hAnsi="Arial"/>
          <w:i/>
          <w:iCs/>
          <w:color w:val="000000"/>
          <w:sz w:val="24"/>
          <w:szCs w:val="24"/>
        </w:rPr>
        <w:lastRenderedPageBreak/>
        <w:t>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B767C68" w14:textId="77777777" w:rsidR="0074424B" w:rsidRPr="0074424B" w:rsidRDefault="0074424B" w:rsidP="0074424B">
      <w:pPr>
        <w:spacing w:after="120"/>
        <w:ind w:left="567" w:right="567"/>
        <w:jc w:val="both"/>
        <w:rPr>
          <w:rFonts w:ascii="Arial" w:hAnsi="Arial"/>
          <w:i/>
          <w:iCs/>
          <w:color w:val="000000"/>
          <w:sz w:val="24"/>
          <w:szCs w:val="24"/>
        </w:rPr>
      </w:pPr>
    </w:p>
    <w:p w14:paraId="5A61494C" w14:textId="77777777" w:rsidR="00E220EA" w:rsidRPr="0074424B" w:rsidRDefault="00E220EA" w:rsidP="0074424B">
      <w:pPr>
        <w:spacing w:after="240"/>
        <w:rPr>
          <w:rFonts w:ascii="Arial" w:hAnsi="Arial" w:cs="Arial"/>
          <w:b/>
          <w:bCs/>
          <w:i/>
          <w:iCs/>
          <w:sz w:val="24"/>
          <w:szCs w:val="24"/>
        </w:rPr>
      </w:pPr>
      <w:bookmarkStart w:id="254" w:name="_Toc62164387"/>
      <w:r w:rsidRPr="0074424B">
        <w:rPr>
          <w:rFonts w:ascii="Arial" w:hAnsi="Arial" w:cs="Arial"/>
          <w:b/>
          <w:bCs/>
          <w:i/>
          <w:iCs/>
          <w:sz w:val="24"/>
          <w:szCs w:val="24"/>
        </w:rPr>
        <w:t>Il giudizio sulle opere di misericordia corporali</w:t>
      </w:r>
      <w:bookmarkEnd w:id="254"/>
      <w:r w:rsidRPr="0074424B">
        <w:rPr>
          <w:rFonts w:ascii="Arial" w:hAnsi="Arial" w:cs="Arial"/>
          <w:b/>
          <w:bCs/>
          <w:i/>
          <w:iCs/>
          <w:sz w:val="24"/>
          <w:szCs w:val="24"/>
        </w:rPr>
        <w:t xml:space="preserve"> </w:t>
      </w:r>
    </w:p>
    <w:p w14:paraId="6145C1C6"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C27A89D" w14:textId="77777777" w:rsidR="00E220EA" w:rsidRDefault="00E220EA" w:rsidP="00B02397">
      <w:pPr>
        <w:spacing w:after="120"/>
        <w:jc w:val="both"/>
        <w:rPr>
          <w:rFonts w:ascii="Arial" w:hAnsi="Arial"/>
          <w:sz w:val="24"/>
          <w:szCs w:val="24"/>
        </w:rPr>
      </w:pPr>
      <w:r w:rsidRPr="00E55B75">
        <w:rPr>
          <w:rFonts w:ascii="Arial" w:hAnsi="Arial"/>
          <w:sz w:val="24"/>
          <w:szCs w:val="24"/>
        </w:rPr>
        <w:t>Ognuno si dovrà presentare dinanzi al cospetto di Cristo Gesù per rendere conto a Lui su come ha vissuto il dono della fede, il dono dei talenti, il dono dei beni della terra.</w:t>
      </w:r>
    </w:p>
    <w:p w14:paraId="63CC484D" w14:textId="77777777" w:rsidR="0074424B" w:rsidRPr="00E55B75" w:rsidRDefault="0074424B" w:rsidP="00B02397">
      <w:pPr>
        <w:spacing w:after="120"/>
        <w:jc w:val="both"/>
        <w:rPr>
          <w:rFonts w:ascii="Arial" w:hAnsi="Arial"/>
          <w:sz w:val="24"/>
          <w:szCs w:val="24"/>
        </w:rPr>
      </w:pPr>
    </w:p>
    <w:p w14:paraId="287C6727" w14:textId="77777777" w:rsidR="00E220EA" w:rsidRPr="0074424B" w:rsidRDefault="00E220EA" w:rsidP="0074424B">
      <w:pPr>
        <w:spacing w:after="240"/>
        <w:rPr>
          <w:rFonts w:ascii="Arial" w:hAnsi="Arial" w:cs="Arial"/>
          <w:b/>
          <w:bCs/>
          <w:i/>
          <w:iCs/>
          <w:sz w:val="24"/>
          <w:szCs w:val="24"/>
        </w:rPr>
      </w:pPr>
      <w:bookmarkStart w:id="255" w:name="_Toc62164388"/>
      <w:r w:rsidRPr="0074424B">
        <w:rPr>
          <w:rFonts w:ascii="Arial" w:hAnsi="Arial" w:cs="Arial"/>
          <w:b/>
          <w:bCs/>
          <w:i/>
          <w:iCs/>
          <w:sz w:val="24"/>
          <w:szCs w:val="24"/>
        </w:rPr>
        <w:t>Il giudizio di Gesù Signore secondo l’Apocalisse</w:t>
      </w:r>
      <w:bookmarkEnd w:id="255"/>
    </w:p>
    <w:p w14:paraId="478E0E05" w14:textId="77777777" w:rsidR="00E220EA" w:rsidRDefault="00E220EA" w:rsidP="00B02397">
      <w:pPr>
        <w:spacing w:after="120"/>
        <w:jc w:val="both"/>
        <w:rPr>
          <w:rFonts w:ascii="Arial" w:hAnsi="Arial"/>
          <w:sz w:val="24"/>
          <w:szCs w:val="24"/>
        </w:rPr>
      </w:pPr>
      <w:r w:rsidRPr="00E55B75">
        <w:rPr>
          <w:rFonts w:ascii="Arial" w:hAnsi="Arial"/>
          <w:sz w:val="24"/>
          <w:szCs w:val="24"/>
        </w:rPr>
        <w:t xml:space="preserve">Nell’Apocalisse di Giovanni vi sono due giudizi: uno nel tempo e uno alla fine del tempo. Nel tempo il giudizio di Gesù è in tutto simile a quello proferito dal Padre suo sugli abitanti della città di Babele. Senza di Lui nessuna opera dell’uomo andrà a buon fine. Nel Vangelo secondo Giovanni Gesù afferma che senza di lui </w:t>
      </w:r>
      <w:r w:rsidRPr="00E55B75">
        <w:rPr>
          <w:rFonts w:ascii="Arial" w:hAnsi="Arial"/>
          <w:sz w:val="24"/>
          <w:szCs w:val="24"/>
        </w:rPr>
        <w:lastRenderedPageBreak/>
        <w:t>non si può fare nulla. O si lavora con Lui e si raccoglie, o si lavora senza di Lui e si disperde.</w:t>
      </w:r>
    </w:p>
    <w:p w14:paraId="76F100A3" w14:textId="77777777" w:rsidR="00417399" w:rsidRPr="00E55B75" w:rsidRDefault="00417399" w:rsidP="00B02397">
      <w:pPr>
        <w:spacing w:after="120"/>
        <w:jc w:val="both"/>
        <w:rPr>
          <w:rFonts w:ascii="Arial" w:hAnsi="Arial"/>
          <w:sz w:val="24"/>
          <w:szCs w:val="24"/>
        </w:rPr>
      </w:pPr>
    </w:p>
    <w:p w14:paraId="2FBCC144" w14:textId="77777777" w:rsidR="00E220EA" w:rsidRPr="0074424B" w:rsidRDefault="00E220EA" w:rsidP="0074424B">
      <w:pPr>
        <w:spacing w:after="240"/>
        <w:rPr>
          <w:rFonts w:ascii="Arial" w:hAnsi="Arial" w:cs="Arial"/>
          <w:b/>
          <w:bCs/>
          <w:i/>
          <w:iCs/>
          <w:sz w:val="24"/>
          <w:szCs w:val="24"/>
        </w:rPr>
      </w:pPr>
      <w:bookmarkStart w:id="256" w:name="_Toc62164389"/>
      <w:r w:rsidRPr="0074424B">
        <w:rPr>
          <w:rFonts w:ascii="Arial" w:hAnsi="Arial" w:cs="Arial"/>
          <w:b/>
          <w:bCs/>
          <w:i/>
          <w:iCs/>
          <w:sz w:val="24"/>
          <w:szCs w:val="24"/>
        </w:rPr>
        <w:t>Il giudizio nella storia</w:t>
      </w:r>
      <w:bookmarkEnd w:id="256"/>
    </w:p>
    <w:p w14:paraId="774F134F"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Il giudizio di Cristo Gesù nella storia è in tutto simile a quello operato da Dio sulla Citta di Babele. Senza Cristo nessuna opera dell’uomo mai riuscirà. I sigilli che vengono sciolti, i segni, le trombe, i guai che accompagneranno tutta la storia dell’umanità, sono dati per un solo fine: convincere l’uomo che realmente senza Cristo nulla potrà fare. Il Signore della storia è solo Lui. Nessun altro. Nella storia il giudizio non è per la condanna, ma per la conversione. Gli uomini sono aiutati da Gesù, loro Salvatore e Redentore, perché si lascino salvare da Lui. Questo è il giudizio che accompagnerà tutta la storia dell’umanità sulla nostra terra.</w:t>
      </w:r>
    </w:p>
    <w:p w14:paraId="2FA4B416"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C9D8988"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22B20292"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2195E8D"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Quando l’Agnello aprì il secondo sigillo, udii il secondo essere vivente che diceva: «Vieni». Allora uscì un altro cavallo, rosso fuoco. A colui </w:t>
      </w:r>
      <w:r w:rsidRPr="0074424B">
        <w:rPr>
          <w:rFonts w:ascii="Arial" w:hAnsi="Arial"/>
          <w:i/>
          <w:iCs/>
          <w:color w:val="000000"/>
          <w:sz w:val="24"/>
          <w:szCs w:val="24"/>
        </w:rPr>
        <w:lastRenderedPageBreak/>
        <w:t>che lo cavalcava fu dato potere di togliere la pace dalla terra e di far sì che si sgozzassero a vicenda, e gli fu consegnata una grande spada.</w:t>
      </w:r>
    </w:p>
    <w:p w14:paraId="424D13F3"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2032B1E"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E99EF91"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2888D6E"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Allora venne data a ciascuno di loro una veste candida e fu detto loro di pazientare ancora un poco, finché fosse completo il numero dei loro compagni di servizio e dei loro fratelli, che dovevano essere uccisi come loro.</w:t>
      </w:r>
    </w:p>
    <w:p w14:paraId="6BA68342" w14:textId="77777777" w:rsidR="00E220EA"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E922FC6" w14:textId="77777777" w:rsidR="0074424B" w:rsidRPr="0074424B" w:rsidRDefault="0074424B" w:rsidP="0074424B">
      <w:pPr>
        <w:spacing w:after="120"/>
        <w:ind w:left="567" w:right="567"/>
        <w:jc w:val="both"/>
        <w:rPr>
          <w:rFonts w:ascii="Arial" w:hAnsi="Arial"/>
          <w:i/>
          <w:iCs/>
          <w:color w:val="000000"/>
          <w:sz w:val="24"/>
          <w:szCs w:val="24"/>
        </w:rPr>
      </w:pPr>
    </w:p>
    <w:p w14:paraId="6E06740F" w14:textId="77777777" w:rsidR="00E220EA" w:rsidRPr="0074424B" w:rsidRDefault="00E220EA" w:rsidP="0074424B">
      <w:pPr>
        <w:spacing w:after="240"/>
        <w:rPr>
          <w:rFonts w:ascii="Arial" w:hAnsi="Arial" w:cs="Arial"/>
          <w:b/>
          <w:bCs/>
          <w:i/>
          <w:iCs/>
          <w:sz w:val="24"/>
          <w:szCs w:val="24"/>
        </w:rPr>
      </w:pPr>
      <w:bookmarkStart w:id="257" w:name="_Toc62164390"/>
      <w:r w:rsidRPr="0074424B">
        <w:rPr>
          <w:rFonts w:ascii="Arial" w:hAnsi="Arial" w:cs="Arial"/>
          <w:b/>
          <w:bCs/>
          <w:i/>
          <w:iCs/>
          <w:sz w:val="24"/>
          <w:szCs w:val="24"/>
        </w:rPr>
        <w:t>Il giudizio dopo la storia (il non giudizio)</w:t>
      </w:r>
      <w:bookmarkEnd w:id="257"/>
    </w:p>
    <w:p w14:paraId="089F51AC"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Alla fine della storia è un giudizio di accoglienza e di non accoglienza. Chi si è santificato in Cristo, per Cristo, con Cristo, entrerà nella Gerusalemme Celeste. Chi invece si è consegnato al male, sarà gettato nello stagno di fuoco e zolfo. In verità nell’Apocalisse non ci sono celebrazioni di giudizi. C’è solo un ammonimento sia al santo che al peccatore. Al peccatore si dice che può continuare a peccare. Il santo viene esortato a santificarsi ancora. Il peccatore può continuare a peccare, sapendo però che sarà gettato nello stagno di fuoco e zolfo. Il santo deve continuare a santificarsi se vuole entrare nel nuovo santuario </w:t>
      </w:r>
      <w:r w:rsidRPr="00E55B75">
        <w:rPr>
          <w:rFonts w:ascii="Arial" w:hAnsi="Arial"/>
          <w:sz w:val="24"/>
          <w:szCs w:val="24"/>
        </w:rPr>
        <w:lastRenderedPageBreak/>
        <w:t>del cielo. L’eternità è un frutto. Ognuno raccoglierà secondo quello che avrà seminato,</w:t>
      </w:r>
    </w:p>
    <w:p w14:paraId="630CEE73"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224B01C"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484DF16"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20,1-25). </w:t>
      </w:r>
    </w:p>
    <w:p w14:paraId="086F42B0"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F5E0F70" w14:textId="7A33FD1E"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«Ecco la tenda di Dio con gli uomini! Egli abiterà con loro</w:t>
      </w:r>
      <w:r w:rsidR="00EA54F5">
        <w:rPr>
          <w:rFonts w:ascii="Arial" w:hAnsi="Arial"/>
          <w:i/>
          <w:iCs/>
          <w:color w:val="000000"/>
          <w:sz w:val="24"/>
          <w:szCs w:val="24"/>
        </w:rPr>
        <w:t xml:space="preserve"> </w:t>
      </w:r>
      <w:r w:rsidRPr="0074424B">
        <w:rPr>
          <w:rFonts w:ascii="Arial" w:hAnsi="Arial"/>
          <w:i/>
          <w:iCs/>
          <w:color w:val="000000"/>
          <w:sz w:val="24"/>
          <w:szCs w:val="24"/>
        </w:rPr>
        <w:t>ed essi saranno suoi popoli ed egli sarà il Dio con loro, il loro Dio. E asciugherà ogni lacrima dai loro occhi e non vi sarà più la morte né lutto né lamento né affanno, perché le cose di prima sono passate».</w:t>
      </w:r>
    </w:p>
    <w:p w14:paraId="468309B0"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lastRenderedPageBreak/>
        <w:t>E Colui che sedeva sul trono disse: «Ecco, io faccio nuove tutte le cose». E soggiunse: «Scrivi, perché queste parole sono certe e vere». E mi disse:</w:t>
      </w:r>
    </w:p>
    <w:p w14:paraId="2C178226" w14:textId="1E3A1DB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«Ecco, sono compiute! Io sono l’Alfa e l’Omèga, il Principio e la Fine. A colui che ha sete</w:t>
      </w:r>
      <w:r w:rsidR="00EA54F5">
        <w:rPr>
          <w:rFonts w:ascii="Arial" w:hAnsi="Arial"/>
          <w:i/>
          <w:iCs/>
          <w:color w:val="000000"/>
          <w:sz w:val="24"/>
          <w:szCs w:val="24"/>
        </w:rPr>
        <w:t xml:space="preserve"> </w:t>
      </w:r>
      <w:r w:rsidRPr="0074424B">
        <w:rPr>
          <w:rFonts w:ascii="Arial" w:hAnsi="Arial"/>
          <w:i/>
          <w:iCs/>
          <w:color w:val="000000"/>
          <w:sz w:val="24"/>
          <w:szCs w:val="24"/>
        </w:rPr>
        <w:t>io darò gratuitamente da bere alla fonte dell’acqua della vita. Chi sarà vincitore erediterà questi beni; io sarò suo Dio ed egli sarà mio figlio.</w:t>
      </w:r>
    </w:p>
    <w:p w14:paraId="1CE8C426"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Ma per i vili e gli increduli, gli abietti e gli omicidi, gli immorali, i maghi, gli idolatri e per tutti i mentitori è riservato lo stagno ardente di fuoco e di zolfo. Questa è la seconda morte».</w:t>
      </w:r>
    </w:p>
    <w:p w14:paraId="28B99F34"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741D469C"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22ABBC5"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5C723A06"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lastRenderedPageBreak/>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528E0A2"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C3E6245"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04CCC7A"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D4D553D"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ACBD4D0"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8AFE642"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Io, Gesù, ho mandato il mio angelo per testimoniare a voi queste cose riguardo alle Chiese. Io sono la radice e la stirpe di Davide, la stella radiosa del mattino».</w:t>
      </w:r>
    </w:p>
    <w:p w14:paraId="3F2162BE"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Lo Spirito e la sposa dicono: «Vieni!». E chi ascolta, ripeta: «Vieni!». Chi ha sete, venga; chi vuole, prenda gratuitamente l’acqua della vita.</w:t>
      </w:r>
    </w:p>
    <w:p w14:paraId="7ED5FB05"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20BF383" w14:textId="77777777" w:rsidR="00E220EA"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Colui che attesta queste cose dice: «Sì, vengo presto!». Amen. Vieni, Signore Gesù. La grazia del Signore Gesù sia con tutti (Ap 22,1-21). </w:t>
      </w:r>
    </w:p>
    <w:p w14:paraId="6BFCAE80" w14:textId="77777777" w:rsidR="0074424B" w:rsidRPr="0074424B" w:rsidRDefault="0074424B" w:rsidP="0074424B">
      <w:pPr>
        <w:spacing w:after="120"/>
        <w:ind w:left="567" w:right="567"/>
        <w:jc w:val="both"/>
        <w:rPr>
          <w:rFonts w:ascii="Arial" w:hAnsi="Arial"/>
          <w:i/>
          <w:iCs/>
          <w:color w:val="000000"/>
          <w:sz w:val="24"/>
          <w:szCs w:val="24"/>
        </w:rPr>
      </w:pPr>
    </w:p>
    <w:p w14:paraId="4F89DCCE" w14:textId="77777777" w:rsidR="00E220EA" w:rsidRPr="0074424B" w:rsidRDefault="00E220EA" w:rsidP="0074424B">
      <w:pPr>
        <w:spacing w:after="240"/>
        <w:rPr>
          <w:rFonts w:ascii="Arial" w:hAnsi="Arial" w:cs="Arial"/>
          <w:b/>
          <w:bCs/>
          <w:i/>
          <w:iCs/>
          <w:sz w:val="24"/>
          <w:szCs w:val="24"/>
        </w:rPr>
      </w:pPr>
      <w:bookmarkStart w:id="258" w:name="_Toc62164391"/>
      <w:r w:rsidRPr="0074424B">
        <w:rPr>
          <w:rFonts w:ascii="Arial" w:hAnsi="Arial" w:cs="Arial"/>
          <w:b/>
          <w:bCs/>
          <w:i/>
          <w:iCs/>
          <w:sz w:val="24"/>
          <w:szCs w:val="24"/>
        </w:rPr>
        <w:t>Il giudizio secondo la Lettera ai Romani di Paolo</w:t>
      </w:r>
      <w:bookmarkEnd w:id="258"/>
      <w:r w:rsidRPr="0074424B">
        <w:rPr>
          <w:rFonts w:ascii="Arial" w:hAnsi="Arial" w:cs="Arial"/>
          <w:b/>
          <w:bCs/>
          <w:i/>
          <w:iCs/>
          <w:sz w:val="24"/>
          <w:szCs w:val="24"/>
        </w:rPr>
        <w:t xml:space="preserve"> </w:t>
      </w:r>
    </w:p>
    <w:p w14:paraId="76E89A2F"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lastRenderedPageBreak/>
        <w:t xml:space="preserve">In san Paolo viene affermato un duplice giudizio da parte del Signore: il giudizio sul fondamento della coscienza e un altro sul fondamento della Legge (e anche del Vangelo). Il giudizio secondo coscienza è vero giudizio che esclude dal regno eterno, se la coscienza non è stata seguita, ma anche accoglie nel regno se si è agito in conformità a quanto la coscienza vedeva come bene dinanzi a Dio e agli uomini. </w:t>
      </w:r>
    </w:p>
    <w:p w14:paraId="546FE4A0" w14:textId="77777777" w:rsidR="00E220EA" w:rsidRPr="0074424B" w:rsidRDefault="00E220EA" w:rsidP="0074424B">
      <w:pPr>
        <w:spacing w:after="240"/>
        <w:rPr>
          <w:rFonts w:ascii="Arial" w:hAnsi="Arial" w:cs="Arial"/>
          <w:b/>
          <w:bCs/>
          <w:i/>
          <w:iCs/>
          <w:sz w:val="24"/>
          <w:szCs w:val="24"/>
        </w:rPr>
      </w:pPr>
      <w:bookmarkStart w:id="259" w:name="_Toc62164392"/>
      <w:r w:rsidRPr="0074424B">
        <w:rPr>
          <w:rFonts w:ascii="Arial" w:hAnsi="Arial" w:cs="Arial"/>
          <w:b/>
          <w:bCs/>
          <w:i/>
          <w:iCs/>
          <w:sz w:val="24"/>
          <w:szCs w:val="24"/>
        </w:rPr>
        <w:t>Il giudizio secondo coscienza (la coscienza soffocata)</w:t>
      </w:r>
      <w:bookmarkEnd w:id="259"/>
    </w:p>
    <w:p w14:paraId="63A2A929"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 xml:space="preserve">Qualcuno potrebbe obiettare: Ma io ho soffocato la mia coscienza nell’ingiustizia. San Paolo risponde che il soffocamento della coscienza è già peccato, dal momento che al soffocamento si giunge alla fine di un percorso che va dal peccato lieve a quello più pesante e da quello pesante e quello pesantissimo. </w:t>
      </w:r>
    </w:p>
    <w:p w14:paraId="72407E55"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2F3B670F"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4ED7EBF"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624261F" w14:textId="77777777" w:rsidR="00E220EA"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w:t>
      </w:r>
      <w:r w:rsidRPr="0074424B">
        <w:rPr>
          <w:rFonts w:ascii="Arial" w:hAnsi="Arial"/>
          <w:i/>
          <w:iCs/>
          <w:color w:val="000000"/>
          <w:sz w:val="24"/>
          <w:szCs w:val="24"/>
        </w:rPr>
        <w:lastRenderedPageBreak/>
        <w:t xml:space="preserve">tali cose meritano la morte, non solo le commettono, ma anche approvano chi le fa (Cdr. Rm 1,1-32). </w:t>
      </w:r>
    </w:p>
    <w:p w14:paraId="671FAE14" w14:textId="77777777" w:rsidR="00417399" w:rsidRPr="0074424B" w:rsidRDefault="00417399" w:rsidP="0074424B">
      <w:pPr>
        <w:spacing w:after="120"/>
        <w:ind w:left="567" w:right="567"/>
        <w:jc w:val="both"/>
        <w:rPr>
          <w:rFonts w:ascii="Arial" w:hAnsi="Arial"/>
          <w:i/>
          <w:iCs/>
          <w:color w:val="000000"/>
          <w:sz w:val="24"/>
          <w:szCs w:val="24"/>
        </w:rPr>
      </w:pPr>
    </w:p>
    <w:p w14:paraId="63D77111" w14:textId="77777777" w:rsidR="00E220EA" w:rsidRPr="0074424B" w:rsidRDefault="00E220EA" w:rsidP="0074424B">
      <w:pPr>
        <w:spacing w:after="240"/>
        <w:rPr>
          <w:rFonts w:ascii="Arial" w:hAnsi="Arial" w:cs="Arial"/>
          <w:b/>
          <w:bCs/>
          <w:i/>
          <w:iCs/>
          <w:sz w:val="24"/>
          <w:szCs w:val="24"/>
        </w:rPr>
      </w:pPr>
      <w:bookmarkStart w:id="260" w:name="_Toc62164393"/>
      <w:r w:rsidRPr="0074424B">
        <w:rPr>
          <w:rFonts w:ascii="Arial" w:hAnsi="Arial" w:cs="Arial"/>
          <w:b/>
          <w:bCs/>
          <w:i/>
          <w:iCs/>
          <w:sz w:val="24"/>
          <w:szCs w:val="24"/>
        </w:rPr>
        <w:t>Il giudizio secondo la Legge e il Vangelo</w:t>
      </w:r>
      <w:bookmarkEnd w:id="260"/>
    </w:p>
    <w:p w14:paraId="5B19721D"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A3BB3AC"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5F68D853"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543FD852"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lastRenderedPageBreak/>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05A9868"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1E95A6B9"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6E29D1FC"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Che dunque? Siamo forse noi superiori? No! Infatti abbiamo già formulato l’accusa che, Giudei e Greci, tutti sono sotto il dominio del peccato, come sta scritto:</w:t>
      </w:r>
    </w:p>
    <w:p w14:paraId="55699506"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4E86F759"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ACBE7F3"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w:t>
      </w:r>
      <w:r w:rsidRPr="0074424B">
        <w:rPr>
          <w:rFonts w:ascii="Arial" w:hAnsi="Arial"/>
          <w:i/>
          <w:iCs/>
          <w:color w:val="000000"/>
          <w:sz w:val="24"/>
          <w:szCs w:val="24"/>
        </w:rPr>
        <w:lastRenderedPageBreak/>
        <w:t>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B8E2E37" w14:textId="77777777" w:rsidR="00E220EA" w:rsidRPr="0074424B" w:rsidRDefault="00E220EA" w:rsidP="0074424B">
      <w:pPr>
        <w:spacing w:after="120"/>
        <w:ind w:left="567" w:right="567"/>
        <w:jc w:val="both"/>
        <w:rPr>
          <w:rFonts w:ascii="Arial" w:hAnsi="Arial"/>
          <w:i/>
          <w:iCs/>
          <w:color w:val="000000"/>
          <w:sz w:val="24"/>
          <w:szCs w:val="24"/>
        </w:rPr>
      </w:pPr>
      <w:r w:rsidRPr="0074424B">
        <w:rPr>
          <w:rFonts w:ascii="Arial" w:hAnsi="Arial"/>
          <w:i/>
          <w:iCs/>
          <w:color w:val="000000"/>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488FE51F" w14:textId="77777777" w:rsidR="00E220EA" w:rsidRPr="00E55B75" w:rsidRDefault="00E220EA" w:rsidP="00B02397">
      <w:pPr>
        <w:spacing w:after="120"/>
        <w:jc w:val="both"/>
        <w:rPr>
          <w:rFonts w:ascii="Arial" w:hAnsi="Arial"/>
          <w:sz w:val="24"/>
          <w:szCs w:val="24"/>
        </w:rPr>
      </w:pPr>
      <w:r w:rsidRPr="00E55B75">
        <w:rPr>
          <w:rFonts w:ascii="Arial" w:hAnsi="Arial"/>
          <w:sz w:val="24"/>
          <w:szCs w:val="24"/>
        </w:rPr>
        <w:t>Se non ci fosse né il giudizio di Dio né quello di Cristo Gesù, non ci sarebbe neanche differenza tra bene e male. Tutta la storia della rivelazione sarebbe non senso. Anche la croce di Gesù sarebbe non senso. A che servono i dieci Comandamenti, la Parola del Signore data per mezzo dei profeti, tutto il Vangelo, tutta la grazia, il dono dello Spirito Santo, la Chiesa con la sua missione evangelizzatrice, se non ci fosse il giudizio di Dio, sia nella storia per la nostra conversione a Lui, sia nell’eternità per la condanna eterna? Tutta l’opera di Cristo Gesù, nello Spirito Santo, per la mediazione missionaria e sacramentale della Chiesa, ha un solo fine: salvare le anime dalla perdizione eterna e condurle nella salvezza della nuova Gerusalemme.</w:t>
      </w:r>
    </w:p>
    <w:p w14:paraId="1AEF947F" w14:textId="38A4CD42" w:rsidR="00E220EA" w:rsidRDefault="00E220EA" w:rsidP="00B02397">
      <w:pPr>
        <w:spacing w:after="120"/>
        <w:jc w:val="both"/>
        <w:rPr>
          <w:rFonts w:ascii="Arial" w:hAnsi="Arial"/>
          <w:sz w:val="24"/>
          <w:szCs w:val="24"/>
        </w:rPr>
      </w:pPr>
      <w:r w:rsidRPr="00E55B75">
        <w:rPr>
          <w:rFonts w:ascii="Arial" w:hAnsi="Arial"/>
          <w:sz w:val="24"/>
          <w:szCs w:val="24"/>
        </w:rPr>
        <w:t>Attenzione! Così dice la rivelazione dell’Antico e del Nuovo Testamento. Poiché oggi la Scrittura non fa più testo, non è più unico punto di riferimento indiscutibile, il pensiero dell’uomo ha preso il suo posto e ognuno pensa dall’abisso del suo cuore, nel quale però non abita lo Spirito del Signore. Io una cosa sola so: Che Dio pensa dalla Scrittura, Cristo Gesù pensa dalla Scrittura, lo Spirito Santo pensa dalla Scrittura. Questo mi basta per continuare a pensare secondo la Scrittura. Altri pensino pure dal loro pensiero. Sappiamo però che né il Padre, né il Figlio, né lo Spirito Santo pensano dai loro pensieri. La verità è dal pensiero di Dio, mai dai pensieri degli uomini.</w:t>
      </w:r>
      <w:r w:rsidR="0074424B">
        <w:rPr>
          <w:rFonts w:ascii="Arial" w:hAnsi="Arial"/>
          <w:sz w:val="24"/>
          <w:szCs w:val="24"/>
        </w:rPr>
        <w:t xml:space="preserve"> </w:t>
      </w:r>
      <w:r w:rsidRPr="00E55B75">
        <w:rPr>
          <w:rFonts w:ascii="Arial" w:hAnsi="Arial"/>
          <w:sz w:val="24"/>
          <w:szCs w:val="24"/>
        </w:rPr>
        <w:t xml:space="preserve">Vergine Maria, Madre della Redenzione, Angeli, Santi, voi che vi siete lasciati pensare dal pensiero di Dio, fate che anche noi ci lasciamo pensare dal pensiero di Dio. È il solo pensiero di verità, luce, salvezza, vita eterna per chi crede e cammina in esso. </w:t>
      </w:r>
    </w:p>
    <w:p w14:paraId="25C5D37F" w14:textId="77777777" w:rsidR="003632B8" w:rsidRDefault="003632B8" w:rsidP="00B02397">
      <w:pPr>
        <w:spacing w:after="120"/>
        <w:jc w:val="both"/>
        <w:rPr>
          <w:rFonts w:ascii="Arial" w:hAnsi="Arial"/>
          <w:sz w:val="24"/>
          <w:szCs w:val="24"/>
        </w:rPr>
      </w:pPr>
    </w:p>
    <w:p w14:paraId="4F447EA9" w14:textId="77777777" w:rsidR="003632B8" w:rsidRDefault="003632B8" w:rsidP="00B02397">
      <w:pPr>
        <w:spacing w:after="120"/>
        <w:jc w:val="both"/>
        <w:rPr>
          <w:rFonts w:ascii="Arial" w:hAnsi="Arial"/>
          <w:sz w:val="24"/>
          <w:szCs w:val="24"/>
        </w:rPr>
      </w:pPr>
    </w:p>
    <w:p w14:paraId="0059322A" w14:textId="54BA0739" w:rsidR="00AC1465" w:rsidRPr="00AC1465" w:rsidRDefault="00072873" w:rsidP="00B02397">
      <w:pPr>
        <w:pStyle w:val="Titolo1"/>
        <w:rPr>
          <w:rFonts w:eastAsia="Calibri"/>
          <w:lang w:eastAsia="en-US"/>
        </w:rPr>
      </w:pPr>
      <w:bookmarkStart w:id="261" w:name="_Toc190979454"/>
      <w:r>
        <w:rPr>
          <w:rFonts w:eastAsia="Calibri"/>
          <w:lang w:eastAsia="en-US"/>
        </w:rPr>
        <w:t>CONCLUSIONE</w:t>
      </w:r>
      <w:bookmarkEnd w:id="261"/>
      <w:r>
        <w:rPr>
          <w:rFonts w:eastAsia="Calibri"/>
          <w:lang w:eastAsia="en-US"/>
        </w:rPr>
        <w:t xml:space="preserve"> </w:t>
      </w:r>
    </w:p>
    <w:p w14:paraId="156F4670" w14:textId="6A1438C7" w:rsidR="004E2181" w:rsidRDefault="002713D1" w:rsidP="002713D1">
      <w:pPr>
        <w:autoSpaceDE w:val="0"/>
        <w:autoSpaceDN w:val="0"/>
        <w:adjustRightInd w:val="0"/>
        <w:spacing w:after="120"/>
        <w:jc w:val="both"/>
        <w:rPr>
          <w:rFonts w:ascii="Arial" w:eastAsia="Calibri" w:hAnsi="Arial" w:cs="Arial"/>
          <w:color w:val="000000"/>
          <w:sz w:val="24"/>
          <w:szCs w:val="24"/>
        </w:rPr>
      </w:pPr>
      <w:r>
        <w:rPr>
          <w:rFonts w:ascii="Arial" w:eastAsia="Calibri" w:hAnsi="Arial" w:cs="Arial"/>
          <w:color w:val="000000"/>
          <w:sz w:val="24"/>
          <w:szCs w:val="24"/>
        </w:rPr>
        <w:t>Come conclusione offriamo ora delle riflessioni sullo Spirito Santo. Esse dovranno aiutarci a comprendere che nulla è possibile per noi nella realizzazione del mistero della salvezza, né della salvezza personale e neanche della salvezza dei nostri fratelli</w:t>
      </w:r>
      <w:r w:rsidR="00B65E12">
        <w:rPr>
          <w:rFonts w:ascii="Arial" w:eastAsia="Calibri" w:hAnsi="Arial" w:cs="Arial"/>
          <w:color w:val="000000"/>
          <w:sz w:val="24"/>
          <w:szCs w:val="24"/>
        </w:rPr>
        <w:t xml:space="preserve">,  senza lo Spirito Santo che diviene l’Anima della nostra anima, </w:t>
      </w:r>
      <w:r w:rsidR="00B65E12">
        <w:rPr>
          <w:rFonts w:ascii="Arial" w:eastAsia="Calibri" w:hAnsi="Arial" w:cs="Arial"/>
          <w:color w:val="000000"/>
          <w:sz w:val="24"/>
          <w:szCs w:val="24"/>
        </w:rPr>
        <w:lastRenderedPageBreak/>
        <w:t xml:space="preserve">lo Spirito del nostro spirito, l’Alito del nostro alito, la Vita della nostra vita.  </w:t>
      </w:r>
      <w:r>
        <w:rPr>
          <w:rFonts w:ascii="Arial" w:eastAsia="Calibri" w:hAnsi="Arial" w:cs="Arial"/>
          <w:color w:val="000000"/>
          <w:sz w:val="24"/>
          <w:szCs w:val="24"/>
        </w:rPr>
        <w:t xml:space="preserve">Quanto Cristo Gesù dice di se stesso: </w:t>
      </w:r>
      <w:r w:rsidRPr="00902BA0">
        <w:rPr>
          <w:rFonts w:ascii="Arial" w:eastAsia="Calibri" w:hAnsi="Arial" w:cs="Arial"/>
          <w:i/>
          <w:iCs/>
          <w:color w:val="000000"/>
          <w:sz w:val="24"/>
          <w:szCs w:val="24"/>
        </w:rPr>
        <w:t>“Senza di me non potete fare nulla”</w:t>
      </w:r>
      <w:r>
        <w:rPr>
          <w:rFonts w:ascii="Arial" w:eastAsia="Calibri" w:hAnsi="Arial" w:cs="Arial"/>
          <w:color w:val="000000"/>
          <w:sz w:val="24"/>
          <w:szCs w:val="24"/>
        </w:rPr>
        <w:t>, deve essere anche predicato dello Spirito Santo:</w:t>
      </w:r>
      <w:r w:rsidRPr="00902BA0">
        <w:rPr>
          <w:rFonts w:ascii="Arial" w:eastAsia="Calibri" w:hAnsi="Arial" w:cs="Arial"/>
          <w:i/>
          <w:iCs/>
          <w:color w:val="000000"/>
          <w:sz w:val="24"/>
          <w:szCs w:val="24"/>
        </w:rPr>
        <w:t xml:space="preserve"> “Senza lo Spirito Santo nulla possiamo”</w:t>
      </w:r>
      <w:r>
        <w:rPr>
          <w:rFonts w:ascii="Arial" w:eastAsia="Calibri" w:hAnsi="Arial" w:cs="Arial"/>
          <w:color w:val="000000"/>
          <w:sz w:val="24"/>
          <w:szCs w:val="24"/>
        </w:rPr>
        <w:t>. La verità</w:t>
      </w:r>
      <w:r w:rsidR="00902BA0">
        <w:rPr>
          <w:rFonts w:ascii="Arial" w:eastAsia="Calibri" w:hAnsi="Arial" w:cs="Arial"/>
          <w:color w:val="000000"/>
          <w:sz w:val="24"/>
          <w:szCs w:val="24"/>
        </w:rPr>
        <w:t>,</w:t>
      </w:r>
      <w:r>
        <w:rPr>
          <w:rFonts w:ascii="Arial" w:eastAsia="Calibri" w:hAnsi="Arial" w:cs="Arial"/>
          <w:color w:val="000000"/>
          <w:sz w:val="24"/>
          <w:szCs w:val="24"/>
        </w:rPr>
        <w:t xml:space="preserve"> sempre senza di Lui</w:t>
      </w:r>
      <w:r w:rsidR="00902BA0">
        <w:rPr>
          <w:rFonts w:ascii="Arial" w:eastAsia="Calibri" w:hAnsi="Arial" w:cs="Arial"/>
          <w:color w:val="000000"/>
          <w:sz w:val="24"/>
          <w:szCs w:val="24"/>
        </w:rPr>
        <w:t>,</w:t>
      </w:r>
      <w:r>
        <w:rPr>
          <w:rFonts w:ascii="Arial" w:eastAsia="Calibri" w:hAnsi="Arial" w:cs="Arial"/>
          <w:color w:val="000000"/>
          <w:sz w:val="24"/>
          <w:szCs w:val="24"/>
        </w:rPr>
        <w:t xml:space="preserve"> sarà lontana da noi e noi lavoriamo nelle tenebre per le tenebre, con il rischio che queste tenebre si trasform</w:t>
      </w:r>
      <w:r w:rsidR="00902BA0">
        <w:rPr>
          <w:rFonts w:ascii="Arial" w:eastAsia="Calibri" w:hAnsi="Arial" w:cs="Arial"/>
          <w:color w:val="000000"/>
          <w:sz w:val="24"/>
          <w:szCs w:val="24"/>
        </w:rPr>
        <w:t xml:space="preserve">ino </w:t>
      </w:r>
      <w:r>
        <w:rPr>
          <w:rFonts w:ascii="Arial" w:eastAsia="Calibri" w:hAnsi="Arial" w:cs="Arial"/>
          <w:color w:val="000000"/>
          <w:sz w:val="24"/>
          <w:szCs w:val="24"/>
        </w:rPr>
        <w:t>in tenebre eterne.</w:t>
      </w:r>
    </w:p>
    <w:p w14:paraId="13B0348A" w14:textId="77777777" w:rsidR="002713D1" w:rsidRDefault="002713D1" w:rsidP="002713D1">
      <w:pPr>
        <w:autoSpaceDE w:val="0"/>
        <w:autoSpaceDN w:val="0"/>
        <w:adjustRightInd w:val="0"/>
        <w:spacing w:after="120"/>
        <w:jc w:val="both"/>
        <w:rPr>
          <w:rFonts w:ascii="Arial" w:eastAsia="Calibri" w:hAnsi="Arial" w:cs="Arial"/>
          <w:color w:val="000000"/>
          <w:sz w:val="24"/>
          <w:szCs w:val="24"/>
        </w:rPr>
      </w:pPr>
    </w:p>
    <w:p w14:paraId="181DF31B" w14:textId="77777777" w:rsidR="0028256E" w:rsidRPr="0028256E" w:rsidRDefault="0028256E" w:rsidP="003168FA">
      <w:pPr>
        <w:pStyle w:val="Titolo3"/>
        <w:rPr>
          <w:rFonts w:eastAsia="Calibri"/>
        </w:rPr>
      </w:pPr>
      <w:bookmarkStart w:id="262" w:name="_Toc190979455"/>
      <w:r w:rsidRPr="0028256E">
        <w:rPr>
          <w:rFonts w:eastAsia="Calibri"/>
        </w:rPr>
        <w:t>CAMMINARE CON LA LUCE DELLO SPIRITO SANTO</w:t>
      </w:r>
      <w:bookmarkEnd w:id="262"/>
      <w:r w:rsidRPr="0028256E">
        <w:rPr>
          <w:rFonts w:eastAsia="Calibri"/>
        </w:rPr>
        <w:t xml:space="preserve"> </w:t>
      </w:r>
    </w:p>
    <w:p w14:paraId="5004242E" w14:textId="77777777"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20333B4A" w14:textId="77777777" w:rsidR="00E44C03" w:rsidRDefault="00E44C03"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Due </w:t>
      </w:r>
      <w:r w:rsidR="0028256E" w:rsidRPr="0028256E">
        <w:rPr>
          <w:rFonts w:ascii="Arial" w:eastAsia="Calibri" w:hAnsi="Arial" w:cs="Arial"/>
          <w:color w:val="000000"/>
          <w:sz w:val="24"/>
          <w:szCs w:val="24"/>
        </w:rPr>
        <w:t xml:space="preserve">brani del Siracide possono aiutarci a comprendere. Il primo è sul timore del Signore, il secondo è sull’insegnamento perché si cammina nel santo timore di Dio: </w:t>
      </w:r>
    </w:p>
    <w:p w14:paraId="49ECDC97" w14:textId="34B85F78" w:rsidR="0028256E"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w:t>
      </w:r>
      <w:r w:rsidRPr="00E44C03">
        <w:rPr>
          <w:rFonts w:ascii="Arial" w:eastAsia="Calibri" w:hAnsi="Arial" w:cs="Arial"/>
          <w:i/>
          <w:iCs/>
          <w:color w:val="000000"/>
          <w:sz w:val="24"/>
          <w:szCs w:val="24"/>
          <w:shd w:val="clear" w:color="auto" w:fill="FFFFFF"/>
        </w:rPr>
        <w:lastRenderedPageBreak/>
        <w:t xml:space="preserve">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 </w:t>
      </w:r>
    </w:p>
    <w:p w14:paraId="5941BFA6" w14:textId="1ED76B91" w:rsidR="0028256E"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Non ventilare il grano a ogni vento e non camminare su qualsiasi sentiero: così fa il peccatore che è bugiardo. Sii costante nelle tue convinzioni, e una sola sia la tua parola. Sii pronto nell’ascoltare e lento nel dare una risposta. Se conosci una cosa, rispondi al tuo prossimo; altrimenti metti la mano sulla tua bocca.  Nel parlare ci può essere gloria o disonore: la lingua dell’uomo è la sua rovina. Non procurarti la fama di maldicente e non tendere insidie con la lingua, poiché la vergogna è per il ladro e una condanna severa per l’uomo bugiardo.  Non sbagliare, né molto né poco, 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 (Sir 5,1-6,4).</w:t>
      </w:r>
    </w:p>
    <w:p w14:paraId="137B4670" w14:textId="77777777" w:rsidR="0028256E" w:rsidRDefault="0028256E" w:rsidP="003168FA">
      <w:pPr>
        <w:autoSpaceDE w:val="0"/>
        <w:autoSpaceDN w:val="0"/>
        <w:adjustRightInd w:val="0"/>
        <w:spacing w:after="120"/>
        <w:jc w:val="both"/>
        <w:rPr>
          <w:rFonts w:ascii="Arial" w:eastAsia="Calibri" w:hAnsi="Arial" w:cs="Arial"/>
          <w:color w:val="000000"/>
          <w:sz w:val="24"/>
          <w:szCs w:val="24"/>
        </w:rPr>
      </w:pPr>
    </w:p>
    <w:p w14:paraId="7E692D1B" w14:textId="77777777" w:rsidR="0028256E" w:rsidRPr="0028256E" w:rsidRDefault="0028256E" w:rsidP="003168FA">
      <w:pPr>
        <w:pStyle w:val="Titolo3"/>
        <w:rPr>
          <w:rFonts w:eastAsia="Calibri"/>
        </w:rPr>
      </w:pPr>
      <w:bookmarkStart w:id="263" w:name="_Toc190979456"/>
      <w:r w:rsidRPr="0028256E">
        <w:rPr>
          <w:rFonts w:eastAsia="Calibri"/>
        </w:rPr>
        <w:lastRenderedPageBreak/>
        <w:t>LO SPIRITO DI PREGHIERA</w:t>
      </w:r>
      <w:bookmarkEnd w:id="263"/>
    </w:p>
    <w:p w14:paraId="7F9B74A6"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Gesù, pieno di Spirito Santo, conosce il cuore del Padre, la volontà attuale che il Padre ha su di Lui, e sempre nello Spirito Santo, nella sua sapienza, intelligenza, conoscenza eleva la sua preghiera che non è solo preghiera di richiesta di grazie, ma è prima di tutto preghiera di benedizione e di lode, di ringraziamento e di celebrazione della sua gloria. Nello Spirito Santo conosce anche i tempi in cui la preghiera va elevata al Padre suo. Ecco alcune preghier</w:t>
      </w:r>
      <w:r w:rsidR="00E44C03">
        <w:rPr>
          <w:rFonts w:ascii="Arial" w:eastAsia="Calibri" w:hAnsi="Arial" w:cs="Arial"/>
          <w:color w:val="000000"/>
          <w:sz w:val="24"/>
          <w:szCs w:val="24"/>
        </w:rPr>
        <w:t>e</w:t>
      </w:r>
      <w:r w:rsidRPr="0028256E">
        <w:rPr>
          <w:rFonts w:ascii="Arial" w:eastAsia="Calibri" w:hAnsi="Arial" w:cs="Arial"/>
          <w:color w:val="000000"/>
          <w:sz w:val="24"/>
          <w:szCs w:val="24"/>
        </w:rPr>
        <w:t xml:space="preserve"> di Gesù elevate al Padre nel Vangelo. La prima preghiera è di lode e di benedizione: </w:t>
      </w:r>
    </w:p>
    <w:p w14:paraId="1AA0AC49"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0046C79"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La seconda preghiera è di impetrazione o di richiesta di una particolare grazia: “Gesù allora alzò gli occhi e disse: </w:t>
      </w:r>
    </w:p>
    <w:p w14:paraId="39A141C2"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11,41-44). </w:t>
      </w:r>
    </w:p>
    <w:p w14:paraId="7AD87DEB"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La terza preghiera è richiesta di fortezza per compiere lui l’ultima obbedienza, obbedienza che dovrà condurlo alla morte per crocifissione:</w:t>
      </w:r>
    </w:p>
    <w:p w14:paraId="2C884161"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3F462FD" w14:textId="2D9E49F7"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In ogni tempo lo Spirito Santo suggerisce a Cristo Gesù la preghiera da elevare al Padre suo. Ogni tempo ha bisogno di una particolare preghiera. Chi conosce i tempi è lo Spirito Santo. Lo Spirito Santo secondo i tempi e suscita nel cuore di Gesù la giusta preghiera. </w:t>
      </w:r>
    </w:p>
    <w:p w14:paraId="0EC47DF2"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Questa verità è così rivelata dall’Apostolo Paolo: </w:t>
      </w:r>
    </w:p>
    <w:p w14:paraId="6D5CD10C"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“Allo stesso modo anche lo Spirito viene in aiuto alla nostra debolezza; non sappiamo infatti come pregare in modo conveniente, ma lo Spirito </w:t>
      </w:r>
      <w:r w:rsidRPr="00E44C03">
        <w:rPr>
          <w:rFonts w:ascii="Arial" w:eastAsia="Calibri" w:hAnsi="Arial" w:cs="Arial"/>
          <w:i/>
          <w:iCs/>
          <w:color w:val="000000"/>
          <w:sz w:val="24"/>
          <w:szCs w:val="24"/>
          <w:shd w:val="clear" w:color="auto" w:fill="FFFFFF"/>
        </w:rPr>
        <w:lastRenderedPageBreak/>
        <w:t xml:space="preserve">stesso intercede con gemiti inesprimibili; e colui che scruta i cuori sa che cosa desidera lo Spirito, perché egli intercede per i santi secondo i disegni di Dio” (Rm 8,26-27). </w:t>
      </w:r>
    </w:p>
    <w:p w14:paraId="726B1857"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Se Gesù è stato sempre condotto dallo Spirito della preghiera, potrà mai esistere un solo discepolo di Gesù che possa pensare di pregare senza avere potentissimo nel suo cuore lo Spirito della preghiera? Se lo Spirito Santo non sarà pienamente nel suo cuore e lui non sarà ben fondato e radicato nello Spirito del Signore, mai la sua vita potrà essere vissuta con il conforto della vera preghiera. Quando possiamo noi parlare di vera preghiera? Quando la nostra preghiera governa la storia che noi stiamo vivendo. Come la storia di Gesù è stata sempre governata dallo Spirito Santo, così anche la nostra dovrà essere sempre governata dallo Spirito del Signore. Ecco una preghiera di Paolo che possiamo ben dire di essere governata dallo Spirito del Signore: </w:t>
      </w:r>
    </w:p>
    <w:p w14:paraId="1C2A3D89"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 (At 16,25-34). </w:t>
      </w:r>
    </w:p>
    <w:p w14:paraId="71865940" w14:textId="1191A9C2"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L’Apostolo Paolo nello Spirito Santo non chiede al Signore di essere liberato dal carcere. Loda invece e benedice il Signore. I suoi inni di lode e di benedizione hanno come frutto la conversione del carceriere e di tutta la sua famiglia. Senza lo Spirito di preghiera che agiva con ogni potenza nell’Apostolo, nessun frutto di conversione sarebbe stato prodotto. Ora ognuno deve chiedersi: è presente in me lo Spirito della preghiera? È presente in modo possente o in modo che neanche mi accorgo di possederlo? Non solo si deve possedere lo Spirito di preghiera. In questo Spirito si deve crescere giorno per giorno. Senza una crescita costante possiamo rendere vana ogni nostra preghiera.</w:t>
      </w:r>
    </w:p>
    <w:p w14:paraId="4A1AE82E" w14:textId="77777777"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p>
    <w:p w14:paraId="054A1756" w14:textId="77777777" w:rsidR="0028256E" w:rsidRPr="0028256E" w:rsidRDefault="0028256E" w:rsidP="003168FA">
      <w:pPr>
        <w:pStyle w:val="Titolo3"/>
        <w:rPr>
          <w:rFonts w:eastAsia="Calibri"/>
        </w:rPr>
      </w:pPr>
      <w:bookmarkStart w:id="264" w:name="_Toc190979457"/>
      <w:r w:rsidRPr="0028256E">
        <w:rPr>
          <w:rFonts w:eastAsia="Calibri"/>
        </w:rPr>
        <w:t>SPIRITO DI RICORDO</w:t>
      </w:r>
      <w:bookmarkEnd w:id="264"/>
    </w:p>
    <w:p w14:paraId="38E8FF56"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Lo Spirito di ricordo è lo Spirito Santo che sempre deve mettere nel nostro cuore, nella nostra mente, nei nostri desideri, nella nostra volontà Cristo Gesù secondo la sua più attuale e aggiornata verità del suo mistero. Se lo Spirito di ricordo non è in noi, nulla comprendiamo del mistero di Cristo Gesù. Perché è necessario che lo Spirito di ricordo agisca con tutta la sua divina onnipotenza, sapienza, intelligenza in noi? Prima di tutto perché la nostra confessione della verità del </w:t>
      </w:r>
      <w:r w:rsidRPr="0028256E">
        <w:rPr>
          <w:rFonts w:ascii="Arial" w:eastAsia="Calibri" w:hAnsi="Arial" w:cs="Arial"/>
          <w:color w:val="000000"/>
          <w:sz w:val="24"/>
          <w:szCs w:val="24"/>
        </w:rPr>
        <w:lastRenderedPageBreak/>
        <w:t xml:space="preserve">mistero di Cristo Gesù sia non solo perfetta, ma perfettissima. Ma anche e soprattutto perché essendo noi strumenti per il ricordo del suo ricordo, se in noi la sua presenza è debole o assente, assente e debole è anche il suo ricordo. Se il suo ricordo è debole o assente, il nostro ricordo di Cristo sarà più falsità che verità, più tenebre che luce, più menzogna che non purissimo mistero. Due verità rivelate dall’Apostolo Paolo ci dicono quanto è necessario che lo Spirito del ricordo sia divinamente grande in noi: </w:t>
      </w:r>
    </w:p>
    <w:p w14:paraId="30D9B9B2"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w:t>
      </w:r>
    </w:p>
    <w:p w14:paraId="4DA045BD"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066E03EE" w14:textId="57559E4F"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Se oggi Cristo Signore non è più conosciuto secondo purezza di verità e di dottrina, questo attesta che debole o assente è lo Spirito di ricordo non nel nostro cuore e nella nostra mente. Mancando noi dello Spirito di ricordo, non possiamo più ricordare la verità di Cristo o Cristo in pienezza di verità al mondo. Questo può avvenire solo attraverso lo Spirito di ricordo. Noi ricordiamo agli altri nella misura in cui lo Spirito ricorda a noi. Lo Spirito ricorda a noi nella misura in cui noi lasciamo che lui ricordi. Chi ricorda a noi non è lo Spirito fuori di noi, ma è lo Spirito in noi. Per questo è necessario che noi siamo ben piantati e ben radicati in Lui perché Lui possa ben piantarsi e ben radicarsi in noi. Lui potentemente in noi ricorda e noi potentemente in Lui ricordiamo al mondo la bellezza del mistero di Cristo Gesù. Oggi molti discepoli di Gesù non conoscono il vero Cristo. Viene loro ricordato dai ministri del ricordo un Cristo sbiadito, sfigurato, decolorato, in tutto simile spesso ad un foglio bianco. Questo attesta che foglio bianco è il nostro cuore nel quale ognuno si colora il suo Cristo secondo suoi particolari gusti. Alcune immagini di questo Cristo non solo sono offensive, addirittura sono vera bestemmia contro la sua verità eterna. Questo accade perché i ministri del ricordo ormai si stanno adeguando al pensiero del mondo. Il mondo odia il vero Cristo, ne vuole un</w:t>
      </w:r>
      <w:r w:rsidR="00E44C03">
        <w:rPr>
          <w:rFonts w:ascii="Arial" w:eastAsia="Calibri" w:hAnsi="Arial" w:cs="Arial"/>
          <w:color w:val="000000"/>
          <w:sz w:val="24"/>
          <w:szCs w:val="24"/>
        </w:rPr>
        <w:t>o</w:t>
      </w:r>
      <w:r w:rsidRPr="0028256E">
        <w:rPr>
          <w:rFonts w:ascii="Arial" w:eastAsia="Calibri" w:hAnsi="Arial" w:cs="Arial"/>
          <w:color w:val="000000"/>
          <w:sz w:val="24"/>
          <w:szCs w:val="24"/>
        </w:rPr>
        <w:t xml:space="preserve"> falso. Noi cristiani stiamo esaudendo proprio questa richiesta. Mandati dallo Spirito di ricordo come ministri del suo ricordo, abbiamo tradito il ministero che ci è stato affidato e siamo divenuti ministri di Satana per inoculare nei cuori il ricordo del Cristo di Satana e non più del vero Cristo di Dio. La Madre di Dio e Madre nostra ci aiuti. Vogliamo essere veri ministri del ricordo sempre potentemente radicati e piantati nello Spirito di ricordo. Ci sostenga perché mai ci separiamo da Lui. </w:t>
      </w:r>
    </w:p>
    <w:p w14:paraId="605AFFE4" w14:textId="77777777"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p>
    <w:p w14:paraId="2D674A33" w14:textId="77777777" w:rsidR="0028256E" w:rsidRPr="0028256E" w:rsidRDefault="0028256E" w:rsidP="003168FA">
      <w:pPr>
        <w:pStyle w:val="Titolo3"/>
        <w:rPr>
          <w:rFonts w:eastAsia="Calibri"/>
        </w:rPr>
      </w:pPr>
      <w:bookmarkStart w:id="265" w:name="_Toc190979458"/>
      <w:r w:rsidRPr="0028256E">
        <w:rPr>
          <w:rFonts w:eastAsia="Calibri"/>
        </w:rPr>
        <w:t>RESPONSABILE DEI DONI DELLO SPIRITO SANTO</w:t>
      </w:r>
      <w:bookmarkEnd w:id="265"/>
    </w:p>
    <w:p w14:paraId="6E9650EE" w14:textId="77777777"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In ordine ai doni dello Spirito Santo il cristiano è responsabile: del dono, del ministero, della missione da lui ricevuti, ma anche del rispetto del dono, del ministero, della missione affidati ad ogni altro membro del corpo di Cristo; di far crescere ogni dono, vocazione, missione, ministero perché portino molto frutto non solo nella sua persona, ma anche in ogni persona che è parte del corpo di Cristo. È responsabile di ogni dono, ministero, missione che per sua colpa di dovesse spegnere, affievolire, indebolire. Ogni cristiano è chiamato ad essere forza e vigore per ogni altro dono, ministero, missione degli altri membri del corpo di Cristo. Farà questo allontanando ogni gelosia e invidia dal suo cuore in ordine al dono, al ministero, alla missione dei membri del corpo di Cristo. È responsabile di preparare il terreno buono – rendendolo buono se esso è strada o sassoso o pieno di spine – del suo cuore, della sua anima, del suo spirito, del suo corpo, perché il dono, il ministero, la missione possano portare buoni frutti. Tutto il corpo è responsabile di tutto il corpo. Ogni singolo membro di tutti gli altri membri. Per la sua opera un dono e una missione potranno crescere e produrre molto frutto, ma anche per la sua non opera, il suo non impegno, un dono e una missione potranno morire in un cuore. Per uno tutto il corpo di Cristo si salva e per uno si perde. È verità che mai dovrà essere dimenticata.</w:t>
      </w:r>
    </w:p>
    <w:p w14:paraId="46E4C022"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Vale per ogni discepolo di Gesù quanto insegna il Libro del Qoelet: </w:t>
      </w:r>
    </w:p>
    <w:p w14:paraId="656CD8A5"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“Una mosca morta guasta l’unguento del profumiere (Qo 10,1). </w:t>
      </w:r>
    </w:p>
    <w:p w14:paraId="17ABA277" w14:textId="50ABAF31"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Un cristiano morto alla mozione e alla conduzione dello Spirito Santo può guastare tutto il profumo del corpo di Cristo. Ma oggi chi possiede questa fede e chi cammina secondo questa purissima verità? Ogni discepolo di Gesù si pensa ininfluente riguardo alla vita del corpo di Cristo. Immagina se stesso come se neanche appartenesse a Gesù Signore. Se ogni membro del corpo di Cristo agisce secondo questa sua falsa fede e suo errato convincimento, chi darà splendore al corpo di Cristo che è la sua Chiesa? Se ognuno reputa che i suoi molti peccati neanche turbano il corpo di Cristo, la Chiesa perde molta della sua luce e i popoli non possono camminare al suo splendore. Questo avviene a motivo di questa falsa visione che il cristiano ha di se stesso nel corpo di Cristo Gesù. Oggi più che mai urge che questa falsa visione venga corretta. Per questo è necessario che ci lasciamo governare perennemente dalla sapienza, dall’intelligenza, dalla scienza dello Spirito Santo e dal timore del Signore. Un nostro peccato oscura il volto splendente della Chiesa. Una nostra virtù lo illumina di più grande splendore. Per noi il corpo di Cristo cresce di luce in luce e per noi si inabissa di tenebra in tenebra.</w:t>
      </w:r>
    </w:p>
    <w:p w14:paraId="2E846734" w14:textId="77777777"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L’Apostolo Paolo paragona il cristiano a del lievito posto nella pasta che è Cristo Gesù. Se lui è lievito di verità, sincerità, virtù, sana moralità, vera adorazione, retta fede, carità viva, forte speranza, tutto il corpo di Cristo si fermenta di questa sua purissima grazia. Se invece lui è lievito di malizia e di perversità, di scandalo e di ogni altro peccato, tutto il corpo di Cristo viene fermenta di questa sua tenebra. Ma oggi chi ha questa purissima luce che lo Spirito Santo ci ha manifestato per bocca dell’Apostolo Paolo? Urge che noi tutti ci convinciamo del </w:t>
      </w:r>
      <w:r w:rsidRPr="0028256E">
        <w:rPr>
          <w:rFonts w:ascii="Arial" w:eastAsia="Calibri" w:hAnsi="Arial" w:cs="Arial"/>
          <w:color w:val="000000"/>
          <w:sz w:val="24"/>
          <w:szCs w:val="24"/>
        </w:rPr>
        <w:lastRenderedPageBreak/>
        <w:t>nostro essere lievito in tutto il corpo di Cristo, lievito di luce se siamo luce, lievito di tenebra se siamo tenebra, lievito di immoralità e di idolatria se siamo idolatri e immorali, lievito di giustizia e di santità se siamo giusti e santi. Allora è cosa necessaria che ognuno si chieda: che lievito sono io per il corpo di Cristo? Se ci mettiamo in umiltà dinanzi allo Spirito Santo e chiediamo a Lui che illumini la nostra coscienza con la sua purissima luce, noi scopriremo la natura del nostro lievito e metteremo ogni impegno, sempre da lui fortificati, per abbandonare ogni lievito di tenebre e per indossare il lievito della verità, della giustizia, della santità, della perfetta imitazione di Gesù.</w:t>
      </w:r>
    </w:p>
    <w:p w14:paraId="33347673"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Ecco come l’Apostolo Paolo nella sua Prima Lettera ai Corinzi ci avverte perché ci guardiamo dall’essere lievito di immoralità per tutto il corpo di Cristo:</w:t>
      </w:r>
    </w:p>
    <w:p w14:paraId="71963900"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3D8E99E" w14:textId="617F741C" w:rsidR="004E2181"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La Vergine Maria ci ottenga la grazia di non divenire mai lievito di immoralità e di scandalo. Ci faccia invece crescere come lievito di sincerità, giustizia, fede, carità, vera sequela di Gesù.</w:t>
      </w:r>
    </w:p>
    <w:p w14:paraId="48F25D4D" w14:textId="77777777" w:rsidR="0028256E" w:rsidRDefault="0028256E" w:rsidP="003168FA">
      <w:pPr>
        <w:autoSpaceDE w:val="0"/>
        <w:autoSpaceDN w:val="0"/>
        <w:adjustRightInd w:val="0"/>
        <w:spacing w:after="120"/>
        <w:jc w:val="both"/>
        <w:rPr>
          <w:rFonts w:ascii="Arial" w:eastAsia="Calibri" w:hAnsi="Arial" w:cs="Arial"/>
          <w:color w:val="000000"/>
          <w:sz w:val="24"/>
          <w:szCs w:val="24"/>
        </w:rPr>
      </w:pPr>
    </w:p>
    <w:p w14:paraId="56D61D01" w14:textId="77777777" w:rsidR="0028256E" w:rsidRPr="0028256E" w:rsidRDefault="0028256E" w:rsidP="003168FA">
      <w:pPr>
        <w:pStyle w:val="Titolo3"/>
        <w:rPr>
          <w:rFonts w:eastAsia="Calibri"/>
        </w:rPr>
      </w:pPr>
      <w:bookmarkStart w:id="266" w:name="_Toc190979459"/>
      <w:r w:rsidRPr="0028256E">
        <w:rPr>
          <w:rFonts w:eastAsia="Calibri"/>
        </w:rPr>
        <w:t>CAMMINARE CON LA FORZA DELLO SPIRITO SANTO</w:t>
      </w:r>
      <w:bookmarkEnd w:id="266"/>
    </w:p>
    <w:p w14:paraId="0B147E5C"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Camminare con la forza dello Spirito Santo si può a condizione che lo Spirito Santo abiti in noi allo stesso modo in cui abitava in Cristo Gesù. Come abitava in Cristo Gesù? Gesù è un cuore senza peccato. Mai lo ha conosciuto. È anima piena di grazia. Nella grazia sempre cresceva. È mente e pensiero colmo di sapienza, non però di una sapienza statica, bensì dinamica, ogni giorno sempre più alta. È corpo rivestito di ogni virtù. Gesù è persona divina che per amore del </w:t>
      </w:r>
      <w:r w:rsidRPr="0028256E">
        <w:rPr>
          <w:rFonts w:ascii="Arial" w:eastAsia="Calibri" w:hAnsi="Arial" w:cs="Arial"/>
          <w:color w:val="000000"/>
          <w:sz w:val="24"/>
          <w:szCs w:val="24"/>
        </w:rPr>
        <w:lastRenderedPageBreak/>
        <w:t>Padre si è annientata fino alla morte e ad una morte di croce. Questo stesso annientamento chiede l’Apostolo Paolo ad ogni discepolo del Signore:</w:t>
      </w:r>
    </w:p>
    <w:p w14:paraId="47513FA5"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F238F92" w14:textId="3B97BD98"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Si cammina con la forza dello Spirito Santo con un solo fine: raggiungere la perfezione dell’obbedienza di Cristo.</w:t>
      </w:r>
    </w:p>
    <w:p w14:paraId="308CD9B6" w14:textId="77777777" w:rsidR="00E44C03"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Oggi purtroppo molti discepoli di Gesù sono solo per anagrafe battesimale. Quanto a vita sono totalmente estranei alla conformazione a Cristo Gesù e alla sua obbedienza. Ciò significa che si cammina secondo il mondo, con la sua fragilità e debolezza, con la sua totale consegna al male, al peccato, alla trasgressione della Legge del Signore, nella più grande ignoranza delle esigenze del Vangelo. Il Vangelo neanche più è considerato come Parola che può salvare la nostra vita nel tempo e nell’eternità se prestiamo ad essa ogni obbedienza, allo stesso modo che Gesù presto alla Parola del Padre ogni obbedienza. Ecco a cosa ci esorta l’Apostolo Giacomo: </w:t>
      </w:r>
    </w:p>
    <w:p w14:paraId="6BAC34E5" w14:textId="77777777" w:rsidR="00E44C03" w:rsidRPr="00E44C03" w:rsidRDefault="0028256E"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w:t>
      </w:r>
      <w:r w:rsidRPr="00E44C03">
        <w:rPr>
          <w:rFonts w:ascii="Arial" w:eastAsia="Calibri" w:hAnsi="Arial" w:cs="Arial"/>
          <w:i/>
          <w:iCs/>
          <w:color w:val="000000"/>
          <w:sz w:val="24"/>
          <w:szCs w:val="24"/>
          <w:shd w:val="clear" w:color="auto" w:fill="FFFFFF"/>
        </w:rPr>
        <w:lastRenderedPageBreak/>
        <w:t xml:space="preserve">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2A65F0F6" w14:textId="2688DDA8" w:rsid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Oggi più che mai abbiamo bisogno di tutta la forza dello Spirito Santo per convincerci che una sola è la Parola che salva la nostra vita: la Parola del Vangelo di nostro Signore Gesù Cristo. Essa non solo può salvare la nostra vita, ma la vita del mondo intero, purché da noi vissuta nella purezza della sua verità e nella purezza della sua verità da noi annunciata per terra e per mare. La Madre di Gesù ci ottenga ogni forza nello Spirito Santo. Vivremo con questa forza tutto il Vangelo e dal Vangelo vissuto sempre con questa forza lo annunceremo secondo purezza di verità e dottrina.</w:t>
      </w:r>
    </w:p>
    <w:p w14:paraId="11CC280B" w14:textId="77777777" w:rsidR="0028256E" w:rsidRDefault="0028256E" w:rsidP="003168FA">
      <w:pPr>
        <w:autoSpaceDE w:val="0"/>
        <w:autoSpaceDN w:val="0"/>
        <w:adjustRightInd w:val="0"/>
        <w:spacing w:after="120"/>
        <w:jc w:val="both"/>
        <w:rPr>
          <w:rFonts w:ascii="Arial" w:eastAsia="Calibri" w:hAnsi="Arial" w:cs="Arial"/>
          <w:color w:val="000000"/>
          <w:sz w:val="24"/>
          <w:szCs w:val="24"/>
        </w:rPr>
      </w:pPr>
    </w:p>
    <w:p w14:paraId="13A22904" w14:textId="77777777" w:rsidR="0028256E" w:rsidRPr="0028256E" w:rsidRDefault="0028256E" w:rsidP="003168FA">
      <w:pPr>
        <w:pStyle w:val="Titolo3"/>
        <w:rPr>
          <w:rFonts w:eastAsia="Calibri"/>
        </w:rPr>
      </w:pPr>
      <w:bookmarkStart w:id="267" w:name="_Toc190979460"/>
      <w:r w:rsidRPr="0028256E">
        <w:rPr>
          <w:rFonts w:eastAsia="Calibri"/>
        </w:rPr>
        <w:t>CON L’UNICO SPIRITO SANTO</w:t>
      </w:r>
      <w:bookmarkEnd w:id="267"/>
      <w:r w:rsidRPr="0028256E">
        <w:rPr>
          <w:rFonts w:eastAsia="Calibri"/>
        </w:rPr>
        <w:t xml:space="preserve"> </w:t>
      </w:r>
    </w:p>
    <w:p w14:paraId="4F0C42DD" w14:textId="77777777"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Gli Apostoli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1F35DB68" w14:textId="4E4F0775" w:rsid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w:t>
      </w:r>
      <w:r w:rsidR="00E44C03">
        <w:rPr>
          <w:rFonts w:ascii="Arial" w:eastAsia="Calibri" w:hAnsi="Arial" w:cs="Arial"/>
          <w:color w:val="000000"/>
          <w:sz w:val="24"/>
          <w:szCs w:val="24"/>
        </w:rPr>
        <w:t xml:space="preserve"> Cristo Signore.</w:t>
      </w:r>
    </w:p>
    <w:p w14:paraId="1E97D96A" w14:textId="77777777" w:rsidR="0028256E" w:rsidRDefault="0028256E" w:rsidP="003168FA">
      <w:pPr>
        <w:autoSpaceDE w:val="0"/>
        <w:autoSpaceDN w:val="0"/>
        <w:adjustRightInd w:val="0"/>
        <w:spacing w:after="120"/>
        <w:jc w:val="both"/>
        <w:rPr>
          <w:rFonts w:ascii="Arial" w:eastAsia="Calibri" w:hAnsi="Arial" w:cs="Arial"/>
          <w:color w:val="000000"/>
          <w:sz w:val="24"/>
          <w:szCs w:val="24"/>
        </w:rPr>
      </w:pPr>
    </w:p>
    <w:p w14:paraId="20E83809" w14:textId="77777777" w:rsidR="0028256E" w:rsidRPr="0028256E" w:rsidRDefault="0028256E" w:rsidP="003168FA">
      <w:pPr>
        <w:pStyle w:val="Titolo3"/>
        <w:rPr>
          <w:rFonts w:eastAsia="Calibri"/>
        </w:rPr>
      </w:pPr>
      <w:bookmarkStart w:id="268" w:name="_Toc190979461"/>
      <w:r w:rsidRPr="0028256E">
        <w:rPr>
          <w:rFonts w:eastAsia="Calibri"/>
        </w:rPr>
        <w:t>CONVERTIRSI ALLO SPIRITO SANTO</w:t>
      </w:r>
      <w:bookmarkEnd w:id="268"/>
    </w:p>
    <w:p w14:paraId="07BA6BF1" w14:textId="77777777" w:rsidR="0028256E" w:rsidRP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Conversione che sigilla la verità di ogni altra conversione è la conversione allo Spirito Santo. Come ci si converte allo Spirito Santo? Lasciandoci attimo per attimo governare, guidare, muovere da Lui che è dato a noi come Spirito di Sapienza e di Intelligenza, Spirito di Consiglio e di Fortezza, Spirito di Conoscenza e di Pietà, Spirito del Timore del Signore. Questa conversione allo </w:t>
      </w:r>
      <w:r w:rsidRPr="0028256E">
        <w:rPr>
          <w:rFonts w:ascii="Arial" w:eastAsia="Calibri" w:hAnsi="Arial" w:cs="Arial"/>
          <w:color w:val="000000"/>
          <w:sz w:val="24"/>
          <w:szCs w:val="24"/>
        </w:rPr>
        <w:lastRenderedPageBreak/>
        <w:t xml:space="preserve">Spirito Santo deve essere ininterrotta. Essa potrà avvenire se giorno per giorno lo ravviviamo, perché diventi in noi vero roveto che arde sempre di più senza mai consumarsi. È Lui che deve trasformare la vita di Cristo in nostra vita, la sua obbedienza in nostra obbedienza, il suo sacrificio in nostro sacrificio, la sua verità e la sua luce in nostra verità e in nostra luce. È Lui che deve conformarci a Cristo in ogni cosa: nei pensieri, nei desideri, nella volontà, nell’anima, nello spirito, nel corpo, nella vita, nella morte, nella risurrezione. Senza la nostra quotidiana conversione allo Spirito, Lui nulla potrà fare per noi. </w:t>
      </w:r>
    </w:p>
    <w:p w14:paraId="15CBB8A5" w14:textId="77777777" w:rsidR="0028256E" w:rsidRDefault="0028256E" w:rsidP="003168FA">
      <w:pPr>
        <w:autoSpaceDE w:val="0"/>
        <w:autoSpaceDN w:val="0"/>
        <w:adjustRightInd w:val="0"/>
        <w:spacing w:after="120"/>
        <w:jc w:val="both"/>
        <w:rPr>
          <w:rFonts w:ascii="Arial" w:eastAsia="Calibri" w:hAnsi="Arial" w:cs="Arial"/>
          <w:color w:val="000000"/>
          <w:sz w:val="24"/>
          <w:szCs w:val="24"/>
        </w:rPr>
      </w:pPr>
      <w:r w:rsidRPr="0028256E">
        <w:rPr>
          <w:rFonts w:ascii="Arial" w:eastAsia="Calibri" w:hAnsi="Arial" w:cs="Arial"/>
          <w:color w:val="000000"/>
          <w:sz w:val="24"/>
          <w:szCs w:val="24"/>
        </w:rPr>
        <w:t xml:space="preserve">Se non ci si converte nessun battezzato potrà vivere da vero figlio di Dio, nessun cresimato da vero testimone, nel diacono da operatore della carità materiale e spirituale di Cristo, nessun presbitero capo e pastore del gregge del Signore, nessun Apostolo come custode fedele della grazia e della verità di Cristo, del Vangelo e della luce del suo Maestro, con i quali dovrà arricchire il mondo intero. Nessuno, senza la conversione allo Spirito, potrà dare vita al suo carisma, al suo ministero, alla sua vocazione e missione e nessuno potrà mai formare il corpo di Cristo che è la sua Chiesa, perché è lo Spirito Santo, al quale lui obbedisce, che deve divenire in Lui alito di conversione e di attrazione a Gesù Signore. La Madre di Cristo Gesù, ci aiuti. Vogliamo realizzare questa conversione per fare bella la Chiesa del Figlio suo e per dare agli uomini la salvezza. </w:t>
      </w:r>
    </w:p>
    <w:p w14:paraId="07FD9714" w14:textId="77777777" w:rsidR="00E44C03" w:rsidRPr="0028256E" w:rsidRDefault="00E44C03" w:rsidP="003168FA">
      <w:pPr>
        <w:autoSpaceDE w:val="0"/>
        <w:autoSpaceDN w:val="0"/>
        <w:adjustRightInd w:val="0"/>
        <w:spacing w:after="120"/>
        <w:jc w:val="both"/>
        <w:rPr>
          <w:rFonts w:ascii="Arial" w:eastAsia="Calibri" w:hAnsi="Arial" w:cs="Arial"/>
          <w:color w:val="000000"/>
          <w:sz w:val="24"/>
          <w:szCs w:val="24"/>
        </w:rPr>
      </w:pPr>
    </w:p>
    <w:p w14:paraId="0D0165EE" w14:textId="77777777" w:rsidR="00B15981" w:rsidRPr="00B15981" w:rsidRDefault="00B15981" w:rsidP="003168FA">
      <w:pPr>
        <w:pStyle w:val="Titolo3"/>
        <w:rPr>
          <w:rFonts w:eastAsia="Calibri"/>
        </w:rPr>
      </w:pPr>
      <w:bookmarkStart w:id="269" w:name="_Toc190979462"/>
      <w:r w:rsidRPr="00B15981">
        <w:rPr>
          <w:rFonts w:eastAsia="Calibri"/>
        </w:rPr>
        <w:t>I FRUTTI DELLO SPIRITO SANTO</w:t>
      </w:r>
      <w:bookmarkEnd w:id="269"/>
    </w:p>
    <w:p w14:paraId="09B00BDE" w14:textId="77777777" w:rsidR="00B15981" w:rsidRPr="00B15981" w:rsidRDefault="00B15981" w:rsidP="003168FA">
      <w:pPr>
        <w:autoSpaceDE w:val="0"/>
        <w:autoSpaceDN w:val="0"/>
        <w:adjustRightInd w:val="0"/>
        <w:spacing w:after="120"/>
        <w:jc w:val="both"/>
        <w:rPr>
          <w:rFonts w:ascii="Arial" w:eastAsia="Calibri" w:hAnsi="Arial" w:cs="Arial"/>
          <w:color w:val="000000"/>
          <w:sz w:val="24"/>
          <w:szCs w:val="24"/>
        </w:rPr>
      </w:pPr>
      <w:r w:rsidRPr="00B15981">
        <w:rPr>
          <w:rFonts w:ascii="Arial" w:eastAsia="Calibri" w:hAnsi="Arial" w:cs="Arial"/>
          <w:color w:val="000000"/>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6E71C614" w14:textId="77777777" w:rsidR="00E44C03" w:rsidRDefault="00B15981" w:rsidP="003168FA">
      <w:pPr>
        <w:autoSpaceDE w:val="0"/>
        <w:autoSpaceDN w:val="0"/>
        <w:adjustRightInd w:val="0"/>
        <w:spacing w:after="120"/>
        <w:jc w:val="both"/>
        <w:rPr>
          <w:rFonts w:ascii="Arial" w:eastAsia="Calibri" w:hAnsi="Arial" w:cs="Arial"/>
          <w:color w:val="000000"/>
          <w:sz w:val="24"/>
          <w:szCs w:val="24"/>
        </w:rPr>
      </w:pPr>
      <w:r w:rsidRPr="00B15981">
        <w:rPr>
          <w:rFonts w:ascii="Arial" w:eastAsia="Calibri" w:hAnsi="Arial" w:cs="Arial"/>
          <w:color w:val="000000"/>
          <w:sz w:val="24"/>
          <w:szCs w:val="24"/>
        </w:rPr>
        <w:t xml:space="preserve">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w:t>
      </w:r>
      <w:r w:rsidRPr="00B15981">
        <w:rPr>
          <w:rFonts w:ascii="Arial" w:eastAsia="Calibri" w:hAnsi="Arial" w:cs="Arial"/>
          <w:color w:val="000000"/>
          <w:sz w:val="24"/>
          <w:szCs w:val="24"/>
        </w:rPr>
        <w:lastRenderedPageBreak/>
        <w:t xml:space="preserve">sua natura evangelica. La crescita nelle virtù è obbligo per ogni albero evangelico. Così insegna l’Apostolo Pietro: </w:t>
      </w:r>
    </w:p>
    <w:p w14:paraId="41C40429" w14:textId="26999EE7" w:rsidR="00B15981" w:rsidRPr="00E44C03" w:rsidRDefault="00B15981" w:rsidP="00E44C03">
      <w:pPr>
        <w:spacing w:after="120"/>
        <w:ind w:left="567" w:right="567"/>
        <w:jc w:val="both"/>
        <w:rPr>
          <w:rFonts w:ascii="Arial" w:eastAsia="Calibri" w:hAnsi="Arial" w:cs="Arial"/>
          <w:i/>
          <w:iCs/>
          <w:color w:val="000000"/>
          <w:sz w:val="24"/>
          <w:szCs w:val="24"/>
          <w:shd w:val="clear" w:color="auto" w:fill="FFFFFF"/>
        </w:rPr>
      </w:pPr>
      <w:r w:rsidRPr="00E44C03">
        <w:rPr>
          <w:rFonts w:ascii="Arial" w:eastAsia="Calibri" w:hAnsi="Arial" w:cs="Arial"/>
          <w:i/>
          <w:iCs/>
          <w:color w:val="000000"/>
          <w:sz w:val="24"/>
          <w:szCs w:val="24"/>
          <w:shd w:val="clear" w:color="auto" w:fill="FFFFFF"/>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0BDCDF81" w14:textId="77777777" w:rsidR="00B8754C" w:rsidRDefault="00B15981" w:rsidP="003168FA">
      <w:pPr>
        <w:autoSpaceDE w:val="0"/>
        <w:autoSpaceDN w:val="0"/>
        <w:adjustRightInd w:val="0"/>
        <w:spacing w:after="120"/>
        <w:jc w:val="both"/>
        <w:rPr>
          <w:rFonts w:ascii="Arial" w:eastAsia="Calibri" w:hAnsi="Arial" w:cs="Arial"/>
          <w:color w:val="000000"/>
          <w:sz w:val="24"/>
          <w:szCs w:val="24"/>
        </w:rPr>
      </w:pPr>
      <w:r w:rsidRPr="00B15981">
        <w:rPr>
          <w:rFonts w:ascii="Arial" w:eastAsia="Calibri" w:hAnsi="Arial" w:cs="Arial"/>
          <w:color w:val="000000"/>
          <w:sz w:val="24"/>
          <w:szCs w:val="24"/>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w:t>
      </w:r>
      <w:r w:rsidR="00E44C03" w:rsidRPr="00E44C03">
        <w:rPr>
          <w:rFonts w:ascii="Arial" w:eastAsia="Calibri" w:hAnsi="Arial" w:cs="Arial"/>
          <w:color w:val="000000"/>
          <w:sz w:val="24"/>
          <w:szCs w:val="24"/>
          <w:lang w:val="la-Latn"/>
        </w:rPr>
        <w:t>magna charta</w:t>
      </w:r>
      <w:r w:rsidRPr="00B15981">
        <w:rPr>
          <w:rFonts w:ascii="Arial" w:eastAsia="Calibri" w:hAnsi="Arial" w:cs="Arial"/>
          <w:color w:val="000000"/>
          <w:sz w:val="24"/>
          <w:szCs w:val="24"/>
        </w:rPr>
        <w:t>” dell’unità così come è stata scritta dallo Spirito Santo con il cuore dell’Apostolo Paolo:</w:t>
      </w:r>
    </w:p>
    <w:p w14:paraId="354B8B29" w14:textId="77777777" w:rsidR="00B8754C" w:rsidRPr="00B8754C" w:rsidRDefault="00B15981"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w:t>
      </w:r>
      <w:r w:rsidRPr="00B8754C">
        <w:rPr>
          <w:rFonts w:ascii="Arial" w:eastAsia="Calibri" w:hAnsi="Arial" w:cs="Arial"/>
          <w:i/>
          <w:iCs/>
          <w:color w:val="000000"/>
          <w:sz w:val="24"/>
          <w:szCs w:val="24"/>
          <w:shd w:val="clear" w:color="auto" w:fill="FFFFFF"/>
        </w:rPr>
        <w:lastRenderedPageBreak/>
        <w:t>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17E081CC" w14:textId="2E26738B" w:rsidR="00B15981" w:rsidRPr="00B15981" w:rsidRDefault="00B15981" w:rsidP="003168FA">
      <w:pPr>
        <w:autoSpaceDE w:val="0"/>
        <w:autoSpaceDN w:val="0"/>
        <w:adjustRightInd w:val="0"/>
        <w:spacing w:after="120"/>
        <w:jc w:val="both"/>
        <w:rPr>
          <w:rFonts w:ascii="Arial" w:eastAsia="Calibri" w:hAnsi="Arial" w:cs="Arial"/>
          <w:color w:val="000000"/>
          <w:sz w:val="24"/>
          <w:szCs w:val="24"/>
        </w:rPr>
      </w:pPr>
      <w:r w:rsidRPr="00B15981">
        <w:rPr>
          <w:rFonts w:ascii="Arial" w:eastAsia="Calibri" w:hAnsi="Arial" w:cs="Arial"/>
          <w:color w:val="000000"/>
          <w:sz w:val="24"/>
          <w:szCs w:val="24"/>
        </w:rPr>
        <w:t xml:space="preserve">Se si esce dal corpo di Cristo, se non si vive da corpo di Cristo, in poco tempo si è alberi di natura antievangelica. Si è natura di tenebre e non di luce. </w:t>
      </w:r>
    </w:p>
    <w:p w14:paraId="1AE02DFA" w14:textId="77777777" w:rsidR="00B15981" w:rsidRPr="00B15981" w:rsidRDefault="00B15981" w:rsidP="003168FA">
      <w:pPr>
        <w:autoSpaceDE w:val="0"/>
        <w:autoSpaceDN w:val="0"/>
        <w:adjustRightInd w:val="0"/>
        <w:spacing w:after="120"/>
        <w:jc w:val="both"/>
        <w:rPr>
          <w:rFonts w:ascii="Arial" w:eastAsia="Calibri" w:hAnsi="Arial" w:cs="Arial"/>
          <w:color w:val="000000"/>
          <w:sz w:val="24"/>
          <w:szCs w:val="24"/>
        </w:rPr>
      </w:pPr>
    </w:p>
    <w:p w14:paraId="25509282" w14:textId="77777777" w:rsidR="00B15981" w:rsidRPr="00B15981" w:rsidRDefault="00B15981" w:rsidP="003168FA">
      <w:pPr>
        <w:pStyle w:val="Titolo3"/>
        <w:rPr>
          <w:rFonts w:eastAsia="Calibri"/>
        </w:rPr>
      </w:pPr>
      <w:bookmarkStart w:id="270" w:name="_Toc190979463"/>
      <w:r w:rsidRPr="00B15981">
        <w:rPr>
          <w:rFonts w:eastAsia="Calibri"/>
        </w:rPr>
        <w:t>NELLA COMUNIONE DI DONI, CARISMI, MINISTERI</w:t>
      </w:r>
      <w:bookmarkEnd w:id="270"/>
    </w:p>
    <w:p w14:paraId="1F115208" w14:textId="77777777" w:rsidR="00B15981" w:rsidRPr="00B15981" w:rsidRDefault="00B15981" w:rsidP="003168FA">
      <w:pPr>
        <w:autoSpaceDE w:val="0"/>
        <w:autoSpaceDN w:val="0"/>
        <w:adjustRightInd w:val="0"/>
        <w:spacing w:after="120"/>
        <w:jc w:val="both"/>
        <w:rPr>
          <w:rFonts w:ascii="Arial" w:eastAsia="Calibri" w:hAnsi="Arial" w:cs="Arial"/>
          <w:color w:val="000000"/>
          <w:sz w:val="24"/>
          <w:szCs w:val="24"/>
        </w:rPr>
      </w:pPr>
      <w:r w:rsidRPr="00B15981">
        <w:rPr>
          <w:rFonts w:ascii="Arial" w:eastAsia="Calibri" w:hAnsi="Arial" w:cs="Arial"/>
          <w:color w:val="000000"/>
          <w:sz w:val="24"/>
          <w:szCs w:val="24"/>
        </w:rPr>
        <w:t>Quando noi prendiamo un pezzo di pane e con esso ci accingiamo a celebrare l’Eucaristia perché sia trasformato in corpo di Cristo, nessuno pensa che esso sia frutto di una mirabile comunione: terra, aratro, bue – oggi trattore – contadino, sole, acqua, vento, mietitore – oggi mietitrice – mulino, mugnaio, macchina impastatrice, fornaio, legna – oggi elettricità – venditore. Un pezzo di pane è il frutto di questa mirabile universale comunione. Ma questo basta per fare di esso il corpo di Cristo? Nient’affatto. Occorre ancora una seconda mirabile comunione: il Padre e il Figlio e lo Spirito Santo vengono invocati perché la trasformazione si compia. Ma neanche il Padre e il Figlio e lo Spirito Santo bastano. Occorre anche il Presbitero. Senza il Presbitero ordinato da un Vescovo che è nella successione apostolica ininterrotta, mai vi potrà essere Eucaristia.</w:t>
      </w:r>
    </w:p>
    <w:p w14:paraId="62BCD05A" w14:textId="77777777" w:rsidR="00B8754C" w:rsidRDefault="00B15981" w:rsidP="003168FA">
      <w:pPr>
        <w:autoSpaceDE w:val="0"/>
        <w:autoSpaceDN w:val="0"/>
        <w:adjustRightInd w:val="0"/>
        <w:spacing w:after="120"/>
        <w:jc w:val="both"/>
        <w:rPr>
          <w:rFonts w:ascii="Arial" w:eastAsia="Calibri" w:hAnsi="Arial" w:cs="Arial"/>
          <w:color w:val="000000"/>
          <w:sz w:val="24"/>
          <w:szCs w:val="24"/>
        </w:rPr>
      </w:pPr>
      <w:r w:rsidRPr="00B15981">
        <w:rPr>
          <w:rFonts w:ascii="Arial" w:eastAsia="Calibri" w:hAnsi="Arial" w:cs="Arial"/>
          <w:color w:val="000000"/>
          <w:sz w:val="24"/>
          <w:szCs w:val="24"/>
        </w:rPr>
        <w:t>Il corpo di Cristo vive se ognuno porta in esso la sua natura di albero cristico e in questa natura cresce di giorno in giorno senza mai arrestare il corso della sua crescita. Ecco la Legge della comunione dei doni, dei carismi, dei ministeri secondo l’Apostolo Paolo:</w:t>
      </w:r>
    </w:p>
    <w:p w14:paraId="16C8E0C8" w14:textId="77777777" w:rsidR="00B8754C" w:rsidRPr="00B8754C" w:rsidRDefault="00B15981"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w:t>
      </w:r>
      <w:r w:rsidRPr="00B8754C">
        <w:rPr>
          <w:rFonts w:ascii="Arial" w:eastAsia="Calibri" w:hAnsi="Arial" w:cs="Arial"/>
          <w:i/>
          <w:iCs/>
          <w:color w:val="000000"/>
          <w:sz w:val="24"/>
          <w:szCs w:val="24"/>
          <w:shd w:val="clear" w:color="auto" w:fill="FFFFFF"/>
        </w:rPr>
        <w:lastRenderedPageBreak/>
        <w:t xml:space="preserve">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3EB022B6" w14:textId="33640624" w:rsidR="0028256E" w:rsidRDefault="00B15981" w:rsidP="003168FA">
      <w:pPr>
        <w:autoSpaceDE w:val="0"/>
        <w:autoSpaceDN w:val="0"/>
        <w:adjustRightInd w:val="0"/>
        <w:spacing w:after="120"/>
        <w:jc w:val="both"/>
        <w:rPr>
          <w:rFonts w:ascii="Arial" w:eastAsia="Calibri" w:hAnsi="Arial" w:cs="Arial"/>
          <w:color w:val="000000"/>
          <w:sz w:val="24"/>
          <w:szCs w:val="24"/>
        </w:rPr>
      </w:pPr>
      <w:r w:rsidRPr="00B15981">
        <w:rPr>
          <w:rFonts w:ascii="Arial" w:eastAsia="Calibri" w:hAnsi="Arial" w:cs="Arial"/>
          <w:color w:val="000000"/>
          <w:sz w:val="24"/>
          <w:szCs w:val="24"/>
        </w:rPr>
        <w:t xml:space="preserve">Come l’Eucaristia è il frutto di una così grande comunione, così anche il cristiano – a suo modo anche lui paragonabile al miracolo che si compie nell’Eucaristia, essendo la sua vocazione a trasformarsi in vero corpo di Cristo – mai diventerà vero corpo di Cristo se non vivendo in una grande mirabile universale comunione. Oggi Satana, inventore di tentazioni sempre nuove, sta insinuando in ogni membro del corpo di Cristo che può vivere senza l’osservanza della Legge della comunione. Vuole che ognuno rimanga grano nel suo proprio sacchetto. Sarà divorato dalle tarme. Senza comunione mai diventerà nutrimento di vita eterna per il corpo di Cristo. Priverà se stesso della sorgente della vita. Priverà anche gli altri di una sorgente necessaria per la loro vita. </w:t>
      </w:r>
    </w:p>
    <w:p w14:paraId="3F431CB8"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w:t>
      </w:r>
      <w:r w:rsidRPr="00B8754C">
        <w:rPr>
          <w:rFonts w:ascii="Arial" w:eastAsia="Calibri" w:hAnsi="Arial" w:cs="Arial"/>
          <w:i/>
          <w:iCs/>
          <w:color w:val="000000"/>
          <w:sz w:val="24"/>
          <w:szCs w:val="24"/>
          <w:shd w:val="clear" w:color="auto" w:fill="FFFFFF"/>
        </w:rPr>
        <w:lastRenderedPageBreak/>
        <w:t>ferro, come vasi di argilla si frantumeranno, con la stessa autorità che ho ricevuto dal Padre mio; e a lui darò la stella del mattino. Chi ha orecchi, ascolti ciò che lo Spirito dice alle Chiese” (At 2,1-29).</w:t>
      </w:r>
    </w:p>
    <w:p w14:paraId="0CB1922B"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3412E80"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(At 3,1-22). </w:t>
      </w:r>
    </w:p>
    <w:p w14:paraId="2CB0EBDD" w14:textId="55CE65E0" w:rsidR="00B8754C" w:rsidRPr="00B8754C" w:rsidRDefault="003168FA" w:rsidP="00B8754C">
      <w:pPr>
        <w:spacing w:after="120"/>
        <w:jc w:val="both"/>
        <w:rPr>
          <w:rFonts w:ascii="Arial" w:eastAsia="Calibri" w:hAnsi="Arial" w:cs="Arial"/>
          <w:color w:val="000000"/>
          <w:sz w:val="24"/>
          <w:szCs w:val="24"/>
        </w:rPr>
      </w:pPr>
      <w:r w:rsidRPr="003168FA">
        <w:rPr>
          <w:rFonts w:ascii="Arial" w:eastAsia="Calibri" w:hAnsi="Arial" w:cs="Arial"/>
          <w:color w:val="000000"/>
          <w:sz w:val="24"/>
          <w:szCs w:val="24"/>
        </w:rPr>
        <w:lastRenderedPageBreak/>
        <w:t>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Mai deve dimenticare che anche lui potrebbe avere accanto a sé non uno, ma mille Aman, figli di Amadàta, il Bugeo. La sua prudenza e saggezza dovranno essere grandi più che il cielo e la terra, anzi più che tutto l’universo. Una sola sua Parola potrebbe gettare lo sconforti in molti cuori. Ma anche una sua scelta pastorale potrebbe aprire le porte al disastro. Ci aiuta la Madre di Dio a vivere di obbedienza.</w:t>
      </w:r>
      <w:r w:rsidR="00B8754C" w:rsidRPr="00B8754C">
        <w:t xml:space="preserve"> </w:t>
      </w:r>
      <w:r w:rsidR="00B8754C" w:rsidRPr="00B8754C">
        <w:rPr>
          <w:rFonts w:ascii="Arial" w:eastAsia="Calibri" w:hAnsi="Arial" w:cs="Arial"/>
          <w:color w:val="000000"/>
          <w:sz w:val="24"/>
          <w:szCs w:val="24"/>
        </w:rPr>
        <w:t>Madre di Dio, aiutaci a vivere il mistero della nostra comunione di vero corpo di Cristo.</w:t>
      </w:r>
    </w:p>
    <w:p w14:paraId="4E922C51" w14:textId="1A554F42" w:rsidR="0028256E" w:rsidRDefault="0028256E" w:rsidP="00B8754C">
      <w:pPr>
        <w:autoSpaceDE w:val="0"/>
        <w:autoSpaceDN w:val="0"/>
        <w:adjustRightInd w:val="0"/>
        <w:spacing w:after="120"/>
        <w:rPr>
          <w:rFonts w:ascii="Arial" w:eastAsia="Calibri" w:hAnsi="Arial" w:cs="Arial"/>
          <w:color w:val="000000"/>
          <w:sz w:val="24"/>
          <w:szCs w:val="24"/>
        </w:rPr>
      </w:pPr>
    </w:p>
    <w:p w14:paraId="7AF29101" w14:textId="77777777" w:rsidR="003168FA" w:rsidRPr="003168FA" w:rsidRDefault="003168FA" w:rsidP="003168FA">
      <w:pPr>
        <w:pStyle w:val="Titolo3"/>
        <w:rPr>
          <w:rFonts w:eastAsia="Calibri"/>
        </w:rPr>
      </w:pPr>
      <w:bookmarkStart w:id="271" w:name="_Toc190979464"/>
      <w:r w:rsidRPr="003168FA">
        <w:rPr>
          <w:rFonts w:eastAsia="Calibri"/>
        </w:rPr>
        <w:t>OBBEDIENZA A CRISTO E OBBEDIENZA ALLO SPIRITO</w:t>
      </w:r>
      <w:bookmarkEnd w:id="271"/>
    </w:p>
    <w:p w14:paraId="46B1DB48"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 xml:space="preserve">È possibile separare l’obbedienza a Cristo dall’obbedienza alla Spirito Santo? No. Mai. Noi infatti non abbiamo separato l’obbedienza a Cristo dall’obbedienza allo Spirito Santo, vogliamo affermare invece che l’obbedienza a Cristo dovrà sempre compiersi nell’obbedienza allo Spirito Santo. L’obbedienza a Cristo è purissima obbedienza alla Parola di Cristo. Tutti dicono di possedere questa obbedienza. Oggi tutti si professano obbedienti al Vangelo e alla Parola della Scrittura. Cosa manca a questa obbedienza? La verità cui sempre, giorno dopo giorno, deve condurre ogni credente in Cristo lo Spirito Santo. Non è solo questa l’obbedienza allo Spirito Santo o l’obbedienza alla verità cui conduce lo Spirito Santo. </w:t>
      </w:r>
    </w:p>
    <w:p w14:paraId="26A92796" w14:textId="77777777" w:rsidR="002713D1"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 xml:space="preserve">Vi è una seconda obbedienza che non va trascurata. Questa obbedienza da dare allo Spirito Santo è obbedienza ad ogni suo carisma, ogni suo ministero, ogni sua missione. Ognuno deve però sapere che senza l’obbedienza a tutto il Vangelo nella purezza della verità dello Spirito Santo mai potrà esserci vera obbedienza ai carismi, ai ministeri, alle missioni dello Spirito del Signore. L’Apostolo Paolo sintetizza la prima obbedienza, quella al Vangelo, secondo la pienezza della verità dello Spirito Santo, nell’inno alla carità: </w:t>
      </w:r>
    </w:p>
    <w:p w14:paraId="60360B6B" w14:textId="77777777" w:rsidR="002713D1" w:rsidRPr="002713D1" w:rsidRDefault="003168FA" w:rsidP="002713D1">
      <w:pPr>
        <w:spacing w:after="120"/>
        <w:ind w:left="567" w:right="567"/>
        <w:jc w:val="both"/>
        <w:rPr>
          <w:rFonts w:ascii="Arial" w:eastAsia="Calibri" w:hAnsi="Arial" w:cs="Arial"/>
          <w:i/>
          <w:iCs/>
          <w:color w:val="000000"/>
          <w:sz w:val="24"/>
          <w:szCs w:val="24"/>
        </w:rPr>
      </w:pPr>
      <w:r w:rsidRPr="002713D1">
        <w:rPr>
          <w:rFonts w:ascii="Arial" w:eastAsia="Calibri" w:hAnsi="Arial" w:cs="Arial"/>
          <w:i/>
          <w:iCs/>
          <w:color w:val="000000"/>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w:t>
      </w:r>
      <w:r w:rsidRPr="002713D1">
        <w:rPr>
          <w:rFonts w:ascii="Arial" w:eastAsia="Calibri" w:hAnsi="Arial" w:cs="Arial"/>
          <w:i/>
          <w:iCs/>
          <w:color w:val="000000"/>
          <w:sz w:val="24"/>
          <w:szCs w:val="24"/>
        </w:rPr>
        <w:lastRenderedPageBreak/>
        <w:t xml:space="preserve">si rallegra della verità. Tutto scusa, tutto crede, tutto spera, tutto sopporta” (1Cor 13,1-7). </w:t>
      </w:r>
    </w:p>
    <w:p w14:paraId="54CE7ABD" w14:textId="6AF5511F" w:rsidR="0028256E"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In queste semplici parole è racchiusa tutta l’obbedienza al Vangelo e alla più pura verità cui conduce lo Spirito Santo. Se non siamo in questo inno, se la carità non è la nostra stessa vita, carismi, ministeri e missione sempre saranno carenti della loro essenza, che è solo l’amore. Madre di Dio, facci obbedienti a Cristo e allo Spirito.</w:t>
      </w:r>
    </w:p>
    <w:p w14:paraId="2353B496" w14:textId="77777777" w:rsidR="0028256E" w:rsidRDefault="0028256E" w:rsidP="003168FA">
      <w:pPr>
        <w:autoSpaceDE w:val="0"/>
        <w:autoSpaceDN w:val="0"/>
        <w:adjustRightInd w:val="0"/>
        <w:spacing w:after="120"/>
        <w:jc w:val="both"/>
        <w:rPr>
          <w:rFonts w:ascii="Arial" w:eastAsia="Calibri" w:hAnsi="Arial" w:cs="Arial"/>
          <w:color w:val="000000"/>
          <w:sz w:val="24"/>
          <w:szCs w:val="24"/>
        </w:rPr>
      </w:pPr>
    </w:p>
    <w:p w14:paraId="4EB70CCE"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p>
    <w:p w14:paraId="5F7329F4" w14:textId="77777777" w:rsidR="003168FA" w:rsidRPr="003168FA" w:rsidRDefault="003168FA" w:rsidP="003168FA">
      <w:pPr>
        <w:pStyle w:val="Titolo3"/>
        <w:rPr>
          <w:rFonts w:eastAsia="Calibri"/>
        </w:rPr>
      </w:pPr>
      <w:bookmarkStart w:id="272" w:name="_Toc190979465"/>
      <w:r w:rsidRPr="003168FA">
        <w:rPr>
          <w:rFonts w:eastAsia="Calibri"/>
        </w:rPr>
        <w:t>CON LA FORZA DELLO SPIRITO SANTO</w:t>
      </w:r>
      <w:bookmarkEnd w:id="272"/>
    </w:p>
    <w:p w14:paraId="601D5DCA"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61A3FAA7"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6AD3C490"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w:t>
      </w:r>
      <w:r w:rsidRPr="00B8754C">
        <w:rPr>
          <w:rFonts w:ascii="Arial" w:eastAsia="Calibri" w:hAnsi="Arial" w:cs="Arial"/>
          <w:i/>
          <w:iCs/>
          <w:color w:val="000000"/>
          <w:sz w:val="24"/>
          <w:szCs w:val="24"/>
          <w:shd w:val="clear" w:color="auto" w:fill="FFFFFF"/>
        </w:rPr>
        <w:lastRenderedPageBreak/>
        <w:t xml:space="preserve">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5928B7BB"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Ecco il compimento di queste parole nel Vangelo secondo Luca:</w:t>
      </w:r>
    </w:p>
    <w:p w14:paraId="0A1D5EAC"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23C5A8E1"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Con la potenza dello Spirito Santo Gesù vince Satana e sempre con la potenza dello Spirito Santo inizia la sua missione di Messia del Signore:</w:t>
      </w:r>
    </w:p>
    <w:p w14:paraId="70EC82A6"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3C5CFC03"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563CD388"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 xml:space="preserve">Nessun discepolo di Gesù potrà vivere una sola Parola del Vangelo se non è pieno di Spirito Santo e se nello Spirito del Signore ogni giorno non cresce. Ma per crescere nello Spirito Santo si deve decrescere nei vizi e nei peccati. Si deve </w:t>
      </w:r>
      <w:r w:rsidRPr="003168FA">
        <w:rPr>
          <w:rFonts w:ascii="Arial" w:eastAsia="Calibri" w:hAnsi="Arial" w:cs="Arial"/>
          <w:color w:val="000000"/>
          <w:sz w:val="24"/>
          <w:szCs w:val="24"/>
        </w:rPr>
        <w:lastRenderedPageBreak/>
        <w:t>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768BFD71" w14:textId="77777777" w:rsidR="003168FA" w:rsidRPr="00B8754C" w:rsidRDefault="003168FA" w:rsidP="00B8754C">
      <w:pPr>
        <w:spacing w:after="120"/>
        <w:ind w:left="567" w:right="567"/>
        <w:jc w:val="both"/>
        <w:rPr>
          <w:rFonts w:ascii="Arial" w:eastAsia="Calibri" w:hAnsi="Arial" w:cs="Arial"/>
          <w:i/>
          <w:iCs/>
          <w:color w:val="000000"/>
          <w:sz w:val="24"/>
          <w:szCs w:val="24"/>
          <w:shd w:val="clear" w:color="auto" w:fill="FFFFFF"/>
        </w:rPr>
      </w:pPr>
      <w:r w:rsidRPr="00B8754C">
        <w:rPr>
          <w:rFonts w:ascii="Arial" w:eastAsia="Calibri" w:hAnsi="Arial" w:cs="Arial"/>
          <w:i/>
          <w:iCs/>
          <w:color w:val="000000"/>
          <w:sz w:val="24"/>
          <w:szCs w:val="24"/>
          <w:shd w:val="clear" w:color="auto" w:fill="FFFFFF"/>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06714FAE" w14:textId="7386CD9C" w:rsidR="0028256E"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3BE09F2C" w14:textId="77777777" w:rsidR="00AA0667" w:rsidRDefault="00AA0667" w:rsidP="003168FA">
      <w:pPr>
        <w:autoSpaceDE w:val="0"/>
        <w:autoSpaceDN w:val="0"/>
        <w:adjustRightInd w:val="0"/>
        <w:spacing w:after="120"/>
        <w:jc w:val="both"/>
        <w:rPr>
          <w:rFonts w:ascii="Arial" w:eastAsia="Calibri" w:hAnsi="Arial" w:cs="Arial"/>
          <w:color w:val="000000"/>
          <w:sz w:val="24"/>
          <w:szCs w:val="24"/>
        </w:rPr>
      </w:pPr>
    </w:p>
    <w:p w14:paraId="51C067E6" w14:textId="77777777" w:rsidR="00AA0667" w:rsidRPr="00AA0667" w:rsidRDefault="00AA0667" w:rsidP="00AA0667">
      <w:pPr>
        <w:pStyle w:val="Titolo3"/>
        <w:rPr>
          <w:rFonts w:eastAsia="Calibri"/>
        </w:rPr>
      </w:pPr>
      <w:bookmarkStart w:id="273" w:name="_Toc190979466"/>
      <w:r w:rsidRPr="00AA0667">
        <w:rPr>
          <w:rFonts w:eastAsia="Calibri"/>
        </w:rPr>
        <w:t>CON LA FORTEZZA DELLO SPIRITO SANTO</w:t>
      </w:r>
      <w:bookmarkEnd w:id="273"/>
      <w:r w:rsidRPr="00AA0667">
        <w:rPr>
          <w:rFonts w:eastAsia="Calibri"/>
        </w:rPr>
        <w:t xml:space="preserve"> </w:t>
      </w:r>
    </w:p>
    <w:p w14:paraId="5D5ECA54" w14:textId="77777777" w:rsidR="00AA0667" w:rsidRPr="00AA0667" w:rsidRDefault="00AA0667" w:rsidP="00AA0667">
      <w:pPr>
        <w:autoSpaceDE w:val="0"/>
        <w:autoSpaceDN w:val="0"/>
        <w:adjustRightInd w:val="0"/>
        <w:spacing w:after="120"/>
        <w:jc w:val="both"/>
        <w:rPr>
          <w:rFonts w:ascii="Arial" w:eastAsia="Calibri" w:hAnsi="Arial" w:cs="Arial"/>
          <w:color w:val="000000"/>
          <w:sz w:val="24"/>
          <w:szCs w:val="24"/>
        </w:rPr>
      </w:pPr>
      <w:r w:rsidRPr="00AA0667">
        <w:rPr>
          <w:rFonts w:ascii="Arial" w:eastAsia="Calibri" w:hAnsi="Arial" w:cs="Arial"/>
          <w:color w:val="000000"/>
          <w:sz w:val="24"/>
          <w:szCs w:val="24"/>
        </w:rPr>
        <w:t xml:space="preserve">La nostra obbedienza è sempre opera in noi dello Spirito Santo. Non però dello Spirito Santo che è nei cieli beati. Neanche dello Spirito Santo che muove il corpo di Cristo Gesù: la sua Chiesa una, santa, cattolica, apostolica, perché da noi invocato. Chi deve operare è lo Spirito del Padre e del Figlio, è lo Spirito del corpo </w:t>
      </w:r>
      <w:r w:rsidRPr="00AA0667">
        <w:rPr>
          <w:rFonts w:ascii="Arial" w:eastAsia="Calibri" w:hAnsi="Arial" w:cs="Arial"/>
          <w:color w:val="000000"/>
          <w:sz w:val="24"/>
          <w:szCs w:val="24"/>
        </w:rPr>
        <w:lastRenderedPageBreak/>
        <w:t>di Cristo che è la Chiesa, ma dovrà essere lo Spirito del Padre e di Cristo, lo Spirito del corpo di Cristo che è stato riversato nei nostri cuori. È lo Spirito a noi dato che deve crescere in noi e cresce se perennemente ravvivato. Più lo Spirito cresce e più la sua opera è perfetta. Meno cresce e meno la sua opera è perfetta. Se non cresce neanche le sue opere crescono. Se Lui da noi viene spento, anche le sue opere da noi vengono spente. Gesù cresceva in sapienza e grazia, in sapienza significa: nello Spirito Santo che su di Lui si era posato come Spirito di sapienza e di intelletto, Spirito di consiglio e di fortezza, spirito di conoscenza, di pietà e di timore del Signore. Anche noi dobbiamo crescere in sapienza e grazia, perché anche su noi lo Spirito si è posato. Qual l’opera dalla quale dipendono tutte le altre opere? L’opera delle opere che Lui dovrà compiere in noi è la nostra perfetta conformazione a Cristo Gesù in relazione alla confermazione da Lui operata nel sacramento che abbiamo ricevuto. Se questa opera non viene portata a compimento tutte le altre opere mai saranno portate a compimento.</w:t>
      </w:r>
    </w:p>
    <w:p w14:paraId="6DE104D2" w14:textId="77777777" w:rsidR="002713D1" w:rsidRDefault="00AA0667" w:rsidP="00AA0667">
      <w:pPr>
        <w:autoSpaceDE w:val="0"/>
        <w:autoSpaceDN w:val="0"/>
        <w:adjustRightInd w:val="0"/>
        <w:spacing w:after="120"/>
        <w:jc w:val="both"/>
        <w:rPr>
          <w:rFonts w:ascii="Arial" w:eastAsia="Calibri" w:hAnsi="Arial" w:cs="Arial"/>
          <w:color w:val="000000"/>
          <w:sz w:val="24"/>
          <w:szCs w:val="24"/>
        </w:rPr>
      </w:pPr>
      <w:r w:rsidRPr="00AA0667">
        <w:rPr>
          <w:rFonts w:ascii="Arial" w:eastAsia="Calibri" w:hAnsi="Arial" w:cs="Arial"/>
          <w:color w:val="000000"/>
          <w:sz w:val="24"/>
          <w:szCs w:val="24"/>
        </w:rPr>
        <w:t>Battesimo: Lo Spirito Santo deve portare a perfetto compimento la nostra nuova generazione perché viviamo come veri figli adottivi del Padre in Cristo, allo stesso modo che l’ha compiuta in Cristo Gesù, il Figlio amato nel quale il Padre ha posto il suo compiacimento. In Cristo Gesù ha portato a compimento la sua figliolanza conducendolo ad una obbedienza al Padre fino alla morte e per di più morte di croce. Cresima: come Gesù è stato il perfetto fedele testimone del Padre così anche il cristiano deve essere il perfetto fedele testimone di Cristo Gesù. Nel diacono lo Spirito Santo deve portare a perfetta realizzazione la carità di Cristo nel servizio dei fratelli con i beni materiali del corpo di Cristo che è la Chiesa e con il purissimo dono del Vangelo. Nel presbitero lo Spirito Santo deve operare la perfetta conformazione a Cristo Pastore e Capo del suo gregge. Come Cristo Gesù, il presbitero deve ammaestrare e insegnare come si vive il Vangelo, deve santificare il gregge a lui affidato con il dono della grazia e con la preghiera, deve condurre il gregge a Lui consegnato fino alle porte del Paradiso. Se lui non lascia che lo Spirito Santo porti a compimento l’immagine del Buon Pastore, di ogni anima che si perde lui è responsabile dinanzi a Dio e agli uomini per l’eternità. Un vescovo, oltre che pastore e capo di ogni altro pastore e capo del suo gregge che vive questa altissima missione nella sua diocesi, per pastori e gregge è il custode fedele della Parola del suo Mastro e Signore. È il Datore dello Spirito Santo. È Colui che genera nello Spirito Santo nuovi vescovi, nuovi presbiteri, nuovi diaconi, nuovi testimoni di Gesù Signore. È la bocca di Cristo e dello Spirito Santo. È il cuore del Padre. Se lui permette che nel Vangelo si insinui la falsità, tutto il gregge a lui affidato, composto di pastori e di pecore, è esposto alla grande eresia. L’eresia è la madre di ogni idolatria e immoralità. Due brani della Scrittura ci aiutano a comprende questa verità appena annunciata:</w:t>
      </w:r>
    </w:p>
    <w:p w14:paraId="1884E850" w14:textId="6F6E19CF" w:rsidR="00AA0667" w:rsidRPr="002713D1" w:rsidRDefault="00AA0667" w:rsidP="002713D1">
      <w:pPr>
        <w:spacing w:after="120"/>
        <w:ind w:left="567" w:right="567"/>
        <w:jc w:val="both"/>
        <w:rPr>
          <w:rFonts w:ascii="Arial" w:eastAsia="Calibri" w:hAnsi="Arial" w:cs="Arial"/>
          <w:i/>
          <w:iCs/>
          <w:color w:val="000000"/>
          <w:sz w:val="24"/>
          <w:szCs w:val="24"/>
        </w:rPr>
      </w:pPr>
      <w:r w:rsidRPr="002713D1">
        <w:rPr>
          <w:rFonts w:ascii="Arial" w:eastAsia="Calibri" w:hAnsi="Arial" w:cs="Arial"/>
          <w:i/>
          <w:iCs/>
          <w:color w:val="000000"/>
          <w:sz w:val="24"/>
          <w:szCs w:val="24"/>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w:t>
      </w:r>
    </w:p>
    <w:p w14:paraId="3DD0F8D7" w14:textId="77777777" w:rsidR="00AA0667" w:rsidRPr="002713D1" w:rsidRDefault="00AA0667" w:rsidP="002713D1">
      <w:pPr>
        <w:spacing w:after="120"/>
        <w:ind w:left="567" w:right="567"/>
        <w:jc w:val="both"/>
        <w:rPr>
          <w:rFonts w:ascii="Arial" w:eastAsia="Calibri" w:hAnsi="Arial" w:cs="Arial"/>
          <w:i/>
          <w:iCs/>
          <w:color w:val="000000"/>
          <w:sz w:val="24"/>
          <w:szCs w:val="24"/>
        </w:rPr>
      </w:pPr>
      <w:r w:rsidRPr="002713D1">
        <w:rPr>
          <w:rFonts w:ascii="Arial" w:eastAsia="Calibri" w:hAnsi="Arial" w:cs="Arial"/>
          <w:i/>
          <w:iCs/>
          <w:color w:val="000000"/>
          <w:sz w:val="24"/>
          <w:szCs w:val="24"/>
        </w:rPr>
        <w:lastRenderedPageBreak/>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4E7174A" w14:textId="77777777" w:rsidR="00AA0667" w:rsidRPr="002713D1" w:rsidRDefault="00AA0667" w:rsidP="002713D1">
      <w:pPr>
        <w:spacing w:after="120"/>
        <w:ind w:left="567" w:right="567"/>
        <w:jc w:val="both"/>
        <w:rPr>
          <w:rFonts w:ascii="Arial" w:eastAsia="Calibri" w:hAnsi="Arial" w:cs="Arial"/>
          <w:i/>
          <w:iCs/>
          <w:color w:val="000000"/>
          <w:sz w:val="24"/>
          <w:szCs w:val="24"/>
        </w:rPr>
      </w:pPr>
      <w:r w:rsidRPr="002713D1">
        <w:rPr>
          <w:rFonts w:ascii="Arial" w:eastAsia="Calibri" w:hAnsi="Arial" w:cs="Arial"/>
          <w:i/>
          <w:iCs/>
          <w:color w:val="000000"/>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0753ACB" w14:textId="77777777" w:rsidR="00AA0667" w:rsidRPr="002713D1" w:rsidRDefault="00AA0667" w:rsidP="002713D1">
      <w:pPr>
        <w:spacing w:after="120"/>
        <w:ind w:left="567" w:right="567"/>
        <w:jc w:val="both"/>
        <w:rPr>
          <w:rFonts w:ascii="Arial" w:eastAsia="Calibri" w:hAnsi="Arial" w:cs="Arial"/>
          <w:i/>
          <w:iCs/>
          <w:color w:val="000000"/>
          <w:sz w:val="24"/>
          <w:szCs w:val="24"/>
        </w:rPr>
      </w:pPr>
      <w:r w:rsidRPr="002713D1">
        <w:rPr>
          <w:rFonts w:ascii="Arial" w:eastAsia="Calibri" w:hAnsi="Arial" w:cs="Arial"/>
          <w:i/>
          <w:iCs/>
          <w:color w:val="000000"/>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C5D271C" w14:textId="77777777" w:rsidR="00AA0667" w:rsidRPr="002713D1" w:rsidRDefault="00AA0667" w:rsidP="002713D1">
      <w:pPr>
        <w:spacing w:after="120"/>
        <w:ind w:left="567" w:right="567"/>
        <w:jc w:val="both"/>
        <w:rPr>
          <w:rFonts w:ascii="Arial" w:eastAsia="Calibri" w:hAnsi="Arial" w:cs="Arial"/>
          <w:i/>
          <w:iCs/>
          <w:color w:val="000000"/>
          <w:sz w:val="24"/>
          <w:szCs w:val="24"/>
        </w:rPr>
      </w:pPr>
      <w:r w:rsidRPr="002713D1">
        <w:rPr>
          <w:rFonts w:ascii="Arial" w:eastAsia="Calibri" w:hAnsi="Arial" w:cs="Arial"/>
          <w:i/>
          <w:iCs/>
          <w:color w:val="000000"/>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w:t>
      </w:r>
      <w:r w:rsidRPr="002713D1">
        <w:rPr>
          <w:rFonts w:ascii="Arial" w:eastAsia="Calibri" w:hAnsi="Arial" w:cs="Arial"/>
          <w:i/>
          <w:iCs/>
          <w:color w:val="000000"/>
          <w:sz w:val="24"/>
          <w:szCs w:val="24"/>
        </w:rPr>
        <w:lastRenderedPageBreak/>
        <w:t>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(At 2,1-29).</w:t>
      </w:r>
    </w:p>
    <w:p w14:paraId="0CB21AD8" w14:textId="77777777" w:rsidR="00AA0667" w:rsidRPr="002713D1" w:rsidRDefault="00AA0667" w:rsidP="002713D1">
      <w:pPr>
        <w:spacing w:after="120"/>
        <w:ind w:left="567" w:right="567"/>
        <w:jc w:val="both"/>
        <w:rPr>
          <w:rFonts w:ascii="Arial" w:eastAsia="Calibri" w:hAnsi="Arial" w:cs="Arial"/>
          <w:i/>
          <w:iCs/>
          <w:color w:val="000000"/>
          <w:sz w:val="24"/>
          <w:szCs w:val="24"/>
        </w:rPr>
      </w:pPr>
      <w:r w:rsidRPr="002713D1">
        <w:rPr>
          <w:rFonts w:ascii="Arial" w:eastAsia="Calibri" w:hAnsi="Arial" w:cs="Arial"/>
          <w:i/>
          <w:iCs/>
          <w:color w:val="000000"/>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7BC7BE4" w14:textId="77777777" w:rsidR="00AA0667" w:rsidRPr="002713D1" w:rsidRDefault="00AA0667" w:rsidP="002713D1">
      <w:pPr>
        <w:spacing w:after="120"/>
        <w:ind w:left="567" w:right="567"/>
        <w:jc w:val="both"/>
        <w:rPr>
          <w:rFonts w:ascii="Arial" w:eastAsia="Calibri" w:hAnsi="Arial" w:cs="Arial"/>
          <w:i/>
          <w:iCs/>
          <w:color w:val="000000"/>
          <w:sz w:val="24"/>
          <w:szCs w:val="24"/>
        </w:rPr>
      </w:pPr>
      <w:r w:rsidRPr="002713D1">
        <w:rPr>
          <w:rFonts w:ascii="Arial" w:eastAsia="Calibri" w:hAnsi="Arial" w:cs="Arial"/>
          <w:i/>
          <w:iCs/>
          <w:color w:val="000000"/>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w:t>
      </w:r>
      <w:r w:rsidRPr="002713D1">
        <w:rPr>
          <w:rFonts w:ascii="Arial" w:eastAsia="Calibri" w:hAnsi="Arial" w:cs="Arial"/>
          <w:i/>
          <w:iCs/>
          <w:color w:val="000000"/>
          <w:sz w:val="24"/>
          <w:szCs w:val="24"/>
        </w:rPr>
        <w:lastRenderedPageBreak/>
        <w:t xml:space="preserve">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(At 3,1-22). </w:t>
      </w:r>
    </w:p>
    <w:p w14:paraId="4A4A1C49" w14:textId="3660F94E" w:rsidR="00AA0667" w:rsidRDefault="00AA0667" w:rsidP="00AA0667">
      <w:pPr>
        <w:autoSpaceDE w:val="0"/>
        <w:autoSpaceDN w:val="0"/>
        <w:adjustRightInd w:val="0"/>
        <w:spacing w:after="120"/>
        <w:jc w:val="both"/>
        <w:rPr>
          <w:rFonts w:ascii="Arial" w:eastAsia="Calibri" w:hAnsi="Arial" w:cs="Arial"/>
          <w:color w:val="000000"/>
          <w:sz w:val="24"/>
          <w:szCs w:val="24"/>
        </w:rPr>
      </w:pPr>
      <w:r w:rsidRPr="00AA0667">
        <w:rPr>
          <w:rFonts w:ascii="Arial" w:eastAsia="Calibri" w:hAnsi="Arial" w:cs="Arial"/>
          <w:color w:val="000000"/>
          <w:sz w:val="24"/>
          <w:szCs w:val="24"/>
        </w:rPr>
        <w:t>Il Papa è il Pastore di tutta la Chiesa. Deve pascere pecore e agnelli con tutto l’amore e la verità di Cristo Gesù. La sua vigilanza deve essere perfettissima. Per questo deve avere gli occhi dello Spirito Santo e il cuore di Cristo Gesù. Deve altresì prestare somma attenzione a tutti coloro che lo inquinano con menzogne, dicerie, bugie, ogni altra falsità. Lui deve sapere che ogni suo pronunciamento può salvare un’anima o anche può ucciderla. Può aiutare la Chiesa a crescere, ma anche a decrescere. Lui è garantito solo nell’infallibilità circa la morale e la fede. In tutti gli altri casi, come ad esempio nei giudizi, nei discernimenti, nelle scelte che riguardano le persone nella Chiesa di Cristo Gesù, valgono per Lui tutte le regole date dal Signore in ordine al discernimento, alle scelte, ai pronunciamenti. Mai deve dimenticare che anche lui potrebbe avere accanto a sé non uno, ma mille Aman, figli di Amadàta, il Bugeo. La sua prudenza e saggezza dovranno essere grandi più che il cielo e la terra, anzi più che tutto l’universo. Una sola sua Parola potrebbe gettare lo sconforti in molti cuori. Ma anche una sua scelta pastorale potrebbe aprire le porte al disastro. Ci aiuta la Madre di Dio a vivere di obbedienza.</w:t>
      </w:r>
    </w:p>
    <w:p w14:paraId="61C59CC7" w14:textId="77777777" w:rsidR="0028256E" w:rsidRDefault="0028256E" w:rsidP="003168FA">
      <w:pPr>
        <w:autoSpaceDE w:val="0"/>
        <w:autoSpaceDN w:val="0"/>
        <w:adjustRightInd w:val="0"/>
        <w:spacing w:after="120"/>
        <w:jc w:val="both"/>
        <w:rPr>
          <w:rFonts w:ascii="Arial" w:eastAsia="Calibri" w:hAnsi="Arial" w:cs="Arial"/>
          <w:color w:val="000000"/>
          <w:sz w:val="24"/>
          <w:szCs w:val="24"/>
        </w:rPr>
      </w:pPr>
    </w:p>
    <w:p w14:paraId="635B3592" w14:textId="77777777" w:rsidR="003168FA" w:rsidRPr="003168FA" w:rsidRDefault="003168FA" w:rsidP="003168FA">
      <w:pPr>
        <w:pStyle w:val="Titolo3"/>
        <w:rPr>
          <w:rFonts w:eastAsia="Calibri"/>
        </w:rPr>
      </w:pPr>
      <w:bookmarkStart w:id="274" w:name="_Toc190979467"/>
      <w:r w:rsidRPr="003168FA">
        <w:rPr>
          <w:rFonts w:eastAsia="Calibri"/>
        </w:rPr>
        <w:t>NELLA SAPIENZA DELLO SPIRITO SANTO</w:t>
      </w:r>
      <w:bookmarkEnd w:id="274"/>
    </w:p>
    <w:p w14:paraId="6772EA9F" w14:textId="77777777" w:rsidR="000D0D79"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Sappiamo che il Signore nostro Dio tutto ha fatto con sapienza e amore. Ecco come questa verità viene rivelata dal Libro dei Proverbi:</w:t>
      </w:r>
    </w:p>
    <w:p w14:paraId="7D568701" w14:textId="7B863A2E" w:rsidR="000D0D79"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t xml:space="preserve">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w:t>
      </w:r>
      <w:r w:rsidRPr="000D0D79">
        <w:rPr>
          <w:rFonts w:ascii="Arial" w:eastAsia="Calibri" w:hAnsi="Arial" w:cs="Arial"/>
          <w:i/>
          <w:iCs/>
          <w:color w:val="000000"/>
          <w:sz w:val="24"/>
          <w:szCs w:val="24"/>
          <w:shd w:val="clear" w:color="auto" w:fill="FFFFFF"/>
        </w:rPr>
        <w:lastRenderedPageBreak/>
        <w:t xml:space="preserve">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 </w:t>
      </w:r>
    </w:p>
    <w:p w14:paraId="3D2313B5" w14:textId="137EAA43"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Ora se il Signore ha fatto ogni cosa con sapienza e con sapienza ha pensato ogni cosa, se Cristo Gesù tutto ha fatto sempre guidato e mosso dalla sapienza, può il discepolo di Gesù fare qualcosa senza la sapienza? Mai. Senza la sapienza nulla potrà essere gradito al Signore. Senza la sapienza è il trionfo della carne.</w:t>
      </w:r>
    </w:p>
    <w:p w14:paraId="05B7CF4A"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esistenza. Allora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amore l’uomo, ma sempre il cristiano come vero corpo di Cristo Signore. </w:t>
      </w:r>
    </w:p>
    <w:p w14:paraId="7797F6C3" w14:textId="3E9FD5F7" w:rsid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 xml:space="preserve">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può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w:t>
      </w:r>
      <w:r w:rsidRPr="003168FA">
        <w:rPr>
          <w:rFonts w:ascii="Arial" w:eastAsia="Calibri" w:hAnsi="Arial" w:cs="Arial"/>
          <w:color w:val="000000"/>
          <w:sz w:val="24"/>
          <w:szCs w:val="24"/>
        </w:rPr>
        <w:lastRenderedPageBreak/>
        <w:t xml:space="preserve">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non vera giustizia verso i suoi fratelli. </w:t>
      </w:r>
    </w:p>
    <w:p w14:paraId="7893E6CE" w14:textId="77777777" w:rsidR="000D0D79" w:rsidRPr="003168FA" w:rsidRDefault="000D0D79" w:rsidP="003168FA">
      <w:pPr>
        <w:autoSpaceDE w:val="0"/>
        <w:autoSpaceDN w:val="0"/>
        <w:adjustRightInd w:val="0"/>
        <w:spacing w:after="120"/>
        <w:jc w:val="both"/>
        <w:rPr>
          <w:rFonts w:ascii="Arial" w:eastAsia="Calibri" w:hAnsi="Arial" w:cs="Arial"/>
          <w:color w:val="000000"/>
          <w:sz w:val="24"/>
          <w:szCs w:val="24"/>
        </w:rPr>
      </w:pPr>
    </w:p>
    <w:p w14:paraId="4104AADB" w14:textId="77777777" w:rsidR="003168FA" w:rsidRPr="003168FA" w:rsidRDefault="003168FA" w:rsidP="003168FA">
      <w:pPr>
        <w:pStyle w:val="Titolo3"/>
        <w:rPr>
          <w:rFonts w:eastAsia="Calibri"/>
        </w:rPr>
      </w:pPr>
      <w:bookmarkStart w:id="275" w:name="_Toc190979468"/>
      <w:r w:rsidRPr="003168FA">
        <w:rPr>
          <w:rFonts w:eastAsia="Calibri"/>
        </w:rPr>
        <w:t>LADRI E BRIGANTI DELLA VERITÀ DELLO SPIRITO SANTO</w:t>
      </w:r>
      <w:bookmarkEnd w:id="275"/>
    </w:p>
    <w:p w14:paraId="6B1B7064"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16B3AE8E" w14:textId="77777777" w:rsidR="003168FA"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063C4BBD" w14:textId="1869EE72" w:rsidR="003168FA"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w:t>
      </w:r>
      <w:r w:rsidRPr="000D0D79">
        <w:rPr>
          <w:rFonts w:ascii="Arial" w:eastAsia="Calibri" w:hAnsi="Arial" w:cs="Arial"/>
          <w:i/>
          <w:iCs/>
          <w:color w:val="000000"/>
          <w:sz w:val="24"/>
          <w:szCs w:val="24"/>
          <w:shd w:val="clear" w:color="auto" w:fill="FFFFFF"/>
        </w:rPr>
        <w:lastRenderedPageBreak/>
        <w:t xml:space="preserve">mi sono elevata. Come </w:t>
      </w:r>
      <w:r w:rsidR="00AA0667" w:rsidRPr="000D0D79">
        <w:rPr>
          <w:rFonts w:ascii="Arial" w:eastAsia="Calibri" w:hAnsi="Arial" w:cs="Arial"/>
          <w:i/>
          <w:iCs/>
          <w:color w:val="000000"/>
          <w:sz w:val="24"/>
          <w:szCs w:val="24"/>
          <w:shd w:val="clear" w:color="auto" w:fill="FFFFFF"/>
        </w:rPr>
        <w:t>cinnamomo</w:t>
      </w:r>
      <w:r w:rsidRPr="000D0D79">
        <w:rPr>
          <w:rFonts w:ascii="Arial" w:eastAsia="Calibri" w:hAnsi="Arial" w:cs="Arial"/>
          <w:i/>
          <w:iCs/>
          <w:color w:val="000000"/>
          <w:sz w:val="24"/>
          <w:szCs w:val="24"/>
          <w:shd w:val="clear" w:color="auto" w:fill="FFFFFF"/>
        </w:rPr>
        <w:t xml:space="preserve"> e balsamo di aromi, come mirra scelta ho sparso profumo, come </w:t>
      </w:r>
      <w:r w:rsidR="00AA0667" w:rsidRPr="000D0D79">
        <w:rPr>
          <w:rFonts w:ascii="Arial" w:eastAsia="Calibri" w:hAnsi="Arial" w:cs="Arial"/>
          <w:i/>
          <w:iCs/>
          <w:color w:val="000000"/>
          <w:sz w:val="24"/>
          <w:szCs w:val="24"/>
          <w:shd w:val="clear" w:color="auto" w:fill="FFFFFF"/>
        </w:rPr>
        <w:t>galbano</w:t>
      </w:r>
      <w:r w:rsidRPr="000D0D79">
        <w:rPr>
          <w:rFonts w:ascii="Arial" w:eastAsia="Calibri" w:hAnsi="Arial" w:cs="Arial"/>
          <w:i/>
          <w:iCs/>
          <w:color w:val="000000"/>
          <w:sz w:val="24"/>
          <w:szCs w:val="24"/>
          <w:shd w:val="clear" w:color="auto" w:fill="FFFFFF"/>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2325672" w14:textId="77777777"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02B2383" w14:textId="77777777" w:rsidR="003168FA"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p>
    <w:p w14:paraId="41FE3919" w14:textId="77777777" w:rsidR="003168FA"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lastRenderedPageBreak/>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50E14C1F" w14:textId="77777777" w:rsidR="003168FA"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E322B82" w14:textId="77777777" w:rsidR="003168FA"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lastRenderedPageBreak/>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p>
    <w:p w14:paraId="15BC09CC" w14:textId="77777777" w:rsidR="003168FA"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9D09C6A" w14:textId="77777777" w:rsidR="003168FA" w:rsidRPr="000D0D79" w:rsidRDefault="003168FA" w:rsidP="000D0D79">
      <w:pPr>
        <w:spacing w:after="120"/>
        <w:ind w:left="567" w:right="567"/>
        <w:jc w:val="both"/>
        <w:rPr>
          <w:rFonts w:ascii="Arial" w:eastAsia="Calibri" w:hAnsi="Arial" w:cs="Arial"/>
          <w:i/>
          <w:iCs/>
          <w:color w:val="000000"/>
          <w:sz w:val="24"/>
          <w:szCs w:val="24"/>
          <w:shd w:val="clear" w:color="auto" w:fill="FFFFFF"/>
        </w:rPr>
      </w:pPr>
      <w:r w:rsidRPr="000D0D79">
        <w:rPr>
          <w:rFonts w:ascii="Arial" w:eastAsia="Calibri" w:hAnsi="Arial" w:cs="Arial"/>
          <w:i/>
          <w:iCs/>
          <w:color w:val="000000"/>
          <w:sz w:val="24"/>
          <w:szCs w:val="24"/>
          <w:shd w:val="clear" w:color="auto" w:fill="FFFFFF"/>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30D8F63" w14:textId="72485E59" w:rsidR="003168FA" w:rsidRPr="003168FA"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w:t>
      </w:r>
      <w:r w:rsidRPr="003168FA">
        <w:rPr>
          <w:rFonts w:ascii="Arial" w:eastAsia="Calibri" w:hAnsi="Arial" w:cs="Arial"/>
          <w:color w:val="000000"/>
          <w:sz w:val="24"/>
          <w:szCs w:val="24"/>
        </w:rPr>
        <w:lastRenderedPageBreak/>
        <w:t>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584908B" w14:textId="77777777" w:rsidR="000D0D79"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w:t>
      </w:r>
      <w:r w:rsidR="000D0D79">
        <w:rPr>
          <w:rFonts w:ascii="Arial" w:eastAsia="Calibri" w:hAnsi="Arial" w:cs="Arial"/>
          <w:color w:val="000000"/>
          <w:sz w:val="24"/>
          <w:szCs w:val="24"/>
        </w:rPr>
        <w:t>i</w:t>
      </w:r>
      <w:r w:rsidRPr="003168FA">
        <w:rPr>
          <w:rFonts w:ascii="Arial" w:eastAsia="Calibri" w:hAnsi="Arial" w:cs="Arial"/>
          <w:color w:val="000000"/>
          <w:sz w:val="24"/>
          <w:szCs w:val="24"/>
        </w:rPr>
        <w:t xml:space="preserve">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w:t>
      </w:r>
    </w:p>
    <w:p w14:paraId="6D3530E1" w14:textId="77777777" w:rsidR="000D0D79"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lastRenderedPageBreak/>
        <w:t xml:space="preserve">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w:t>
      </w:r>
    </w:p>
    <w:p w14:paraId="602AEB72" w14:textId="59AA16B0" w:rsidR="0028256E" w:rsidRDefault="003168FA" w:rsidP="003168FA">
      <w:pPr>
        <w:autoSpaceDE w:val="0"/>
        <w:autoSpaceDN w:val="0"/>
        <w:adjustRightInd w:val="0"/>
        <w:spacing w:after="120"/>
        <w:jc w:val="both"/>
        <w:rPr>
          <w:rFonts w:ascii="Arial" w:eastAsia="Calibri" w:hAnsi="Arial" w:cs="Arial"/>
          <w:color w:val="000000"/>
          <w:sz w:val="24"/>
          <w:szCs w:val="24"/>
        </w:rPr>
      </w:pPr>
      <w:r w:rsidRPr="003168FA">
        <w:rPr>
          <w:rFonts w:ascii="Arial" w:eastAsia="Calibri" w:hAnsi="Arial" w:cs="Arial"/>
          <w:color w:val="000000"/>
          <w:sz w:val="24"/>
          <w:szCs w:val="24"/>
        </w:rPr>
        <w:t>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7067B9D4" w14:textId="77777777" w:rsidR="0028256E" w:rsidRDefault="0028256E" w:rsidP="0028256E">
      <w:pPr>
        <w:autoSpaceDE w:val="0"/>
        <w:autoSpaceDN w:val="0"/>
        <w:adjustRightInd w:val="0"/>
        <w:spacing w:after="120"/>
        <w:rPr>
          <w:rFonts w:ascii="Arial" w:eastAsia="Calibri" w:hAnsi="Arial" w:cs="Arial"/>
          <w:color w:val="000000"/>
          <w:sz w:val="24"/>
          <w:szCs w:val="24"/>
        </w:rPr>
      </w:pPr>
    </w:p>
    <w:p w14:paraId="7B00CF12" w14:textId="77777777" w:rsidR="0028256E" w:rsidRDefault="0028256E" w:rsidP="0028256E">
      <w:pPr>
        <w:autoSpaceDE w:val="0"/>
        <w:autoSpaceDN w:val="0"/>
        <w:adjustRightInd w:val="0"/>
        <w:spacing w:after="120"/>
        <w:rPr>
          <w:rFonts w:ascii="Arial" w:eastAsia="Calibri" w:hAnsi="Arial" w:cs="Arial"/>
          <w:color w:val="000000"/>
          <w:sz w:val="24"/>
          <w:szCs w:val="24"/>
        </w:rPr>
      </w:pPr>
    </w:p>
    <w:p w14:paraId="61935DA2" w14:textId="77777777" w:rsidR="0028256E" w:rsidRDefault="0028256E" w:rsidP="0028256E">
      <w:pPr>
        <w:autoSpaceDE w:val="0"/>
        <w:autoSpaceDN w:val="0"/>
        <w:adjustRightInd w:val="0"/>
        <w:spacing w:after="120"/>
        <w:rPr>
          <w:rFonts w:ascii="Arial" w:eastAsia="Calibri" w:hAnsi="Arial" w:cs="Arial"/>
          <w:color w:val="000000"/>
          <w:sz w:val="24"/>
          <w:szCs w:val="24"/>
        </w:rPr>
      </w:pPr>
    </w:p>
    <w:p w14:paraId="78E627E8" w14:textId="4051938A" w:rsidR="00AC1465" w:rsidRPr="00AC1465" w:rsidRDefault="00AC1465" w:rsidP="00B02397">
      <w:pPr>
        <w:keepNext/>
        <w:spacing w:after="120"/>
        <w:jc w:val="center"/>
        <w:outlineLvl w:val="0"/>
        <w:rPr>
          <w:rFonts w:ascii="Arial" w:hAnsi="Arial"/>
          <w:b/>
          <w:sz w:val="32"/>
          <w:szCs w:val="16"/>
        </w:rPr>
      </w:pPr>
      <w:bookmarkStart w:id="276" w:name="_Toc190979469"/>
      <w:r w:rsidRPr="00AC1465">
        <w:rPr>
          <w:rFonts w:ascii="Arial" w:hAnsi="Arial"/>
          <w:b/>
          <w:sz w:val="32"/>
          <w:szCs w:val="16"/>
        </w:rPr>
        <w:t>INDICE</w:t>
      </w:r>
      <w:bookmarkEnd w:id="276"/>
    </w:p>
    <w:p w14:paraId="3095E765" w14:textId="77777777" w:rsidR="00AC1465" w:rsidRPr="00AC1465" w:rsidRDefault="00AC1465" w:rsidP="00B02397"/>
    <w:p w14:paraId="79EB5F3E" w14:textId="23E5424C" w:rsidR="0001280A" w:rsidRDefault="00AC1465">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AC1465">
        <w:rPr>
          <w:rFonts w:ascii="Arial" w:hAnsi="Arial"/>
          <w:bCs/>
          <w:caps w:val="0"/>
          <w:smallCaps/>
          <w:sz w:val="40"/>
        </w:rPr>
        <w:fldChar w:fldCharType="begin"/>
      </w:r>
      <w:r w:rsidRPr="00AC1465">
        <w:rPr>
          <w:rFonts w:ascii="Arial" w:hAnsi="Arial"/>
          <w:bCs/>
          <w:smallCaps/>
          <w:sz w:val="40"/>
        </w:rPr>
        <w:instrText xml:space="preserve"> TOC \o "1-4" \h \z \u </w:instrText>
      </w:r>
      <w:r w:rsidRPr="00AC1465">
        <w:rPr>
          <w:rFonts w:ascii="Arial" w:hAnsi="Arial"/>
          <w:bCs/>
          <w:caps w:val="0"/>
          <w:smallCaps/>
          <w:sz w:val="40"/>
        </w:rPr>
        <w:fldChar w:fldCharType="separate"/>
      </w:r>
      <w:hyperlink w:anchor="_Toc190979399" w:history="1">
        <w:r w:rsidR="0001280A" w:rsidRPr="00A12231">
          <w:rPr>
            <w:rStyle w:val="Collegamentoipertestuale"/>
            <w:noProof/>
            <w:lang w:val="la-Latn"/>
          </w:rPr>
          <w:t>CUR CREDO IN:</w:t>
        </w:r>
        <w:r w:rsidR="0001280A" w:rsidRPr="00A12231">
          <w:rPr>
            <w:rStyle w:val="Collegamentoipertestuale"/>
            <w:noProof/>
          </w:rPr>
          <w:t xml:space="preserve"> </w:t>
        </w:r>
        <w:r w:rsidR="0001280A" w:rsidRPr="00A12231">
          <w:rPr>
            <w:rStyle w:val="Collegamentoipertestuale"/>
            <w:noProof/>
            <w:lang w:val="la-Latn"/>
          </w:rPr>
          <w:t>ET ACCIPIEBANT SPIRITUM SANCTUM</w:t>
        </w:r>
        <w:r w:rsidR="0001280A">
          <w:rPr>
            <w:noProof/>
            <w:webHidden/>
          </w:rPr>
          <w:tab/>
        </w:r>
        <w:r w:rsidR="0001280A">
          <w:rPr>
            <w:noProof/>
            <w:webHidden/>
          </w:rPr>
          <w:fldChar w:fldCharType="begin"/>
        </w:r>
        <w:r w:rsidR="0001280A">
          <w:rPr>
            <w:noProof/>
            <w:webHidden/>
          </w:rPr>
          <w:instrText xml:space="preserve"> PAGEREF _Toc190979399 \h </w:instrText>
        </w:r>
        <w:r w:rsidR="0001280A">
          <w:rPr>
            <w:noProof/>
            <w:webHidden/>
          </w:rPr>
        </w:r>
        <w:r w:rsidR="0001280A">
          <w:rPr>
            <w:noProof/>
            <w:webHidden/>
          </w:rPr>
          <w:fldChar w:fldCharType="separate"/>
        </w:r>
        <w:r w:rsidR="0001280A">
          <w:rPr>
            <w:noProof/>
            <w:webHidden/>
          </w:rPr>
          <w:t>1</w:t>
        </w:r>
        <w:r w:rsidR="0001280A">
          <w:rPr>
            <w:noProof/>
            <w:webHidden/>
          </w:rPr>
          <w:fldChar w:fldCharType="end"/>
        </w:r>
      </w:hyperlink>
    </w:p>
    <w:p w14:paraId="55B1D6DE" w14:textId="4E311A46"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00" w:history="1">
        <w:r w:rsidRPr="00A12231">
          <w:rPr>
            <w:rStyle w:val="Collegamentoipertestuale"/>
            <w:noProof/>
          </w:rPr>
          <w:t>PREMESSA</w:t>
        </w:r>
        <w:r>
          <w:rPr>
            <w:noProof/>
            <w:webHidden/>
          </w:rPr>
          <w:tab/>
        </w:r>
        <w:r>
          <w:rPr>
            <w:noProof/>
            <w:webHidden/>
          </w:rPr>
          <w:fldChar w:fldCharType="begin"/>
        </w:r>
        <w:r>
          <w:rPr>
            <w:noProof/>
            <w:webHidden/>
          </w:rPr>
          <w:instrText xml:space="preserve"> PAGEREF _Toc190979400 \h </w:instrText>
        </w:r>
        <w:r>
          <w:rPr>
            <w:noProof/>
            <w:webHidden/>
          </w:rPr>
        </w:r>
        <w:r>
          <w:rPr>
            <w:noProof/>
            <w:webHidden/>
          </w:rPr>
          <w:fldChar w:fldCharType="separate"/>
        </w:r>
        <w:r>
          <w:rPr>
            <w:noProof/>
            <w:webHidden/>
          </w:rPr>
          <w:t>1</w:t>
        </w:r>
        <w:r>
          <w:rPr>
            <w:noProof/>
            <w:webHidden/>
          </w:rPr>
          <w:fldChar w:fldCharType="end"/>
        </w:r>
      </w:hyperlink>
    </w:p>
    <w:p w14:paraId="228CDA8B" w14:textId="6623C18D"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01" w:history="1">
        <w:r w:rsidRPr="00A12231">
          <w:rPr>
            <w:rStyle w:val="Collegamentoipertestuale"/>
            <w:noProof/>
          </w:rPr>
          <w:t>DAL LIBRO DEI NUMERI</w:t>
        </w:r>
        <w:r>
          <w:rPr>
            <w:noProof/>
            <w:webHidden/>
          </w:rPr>
          <w:tab/>
        </w:r>
        <w:r>
          <w:rPr>
            <w:noProof/>
            <w:webHidden/>
          </w:rPr>
          <w:fldChar w:fldCharType="begin"/>
        </w:r>
        <w:r>
          <w:rPr>
            <w:noProof/>
            <w:webHidden/>
          </w:rPr>
          <w:instrText xml:space="preserve"> PAGEREF _Toc190979401 \h </w:instrText>
        </w:r>
        <w:r>
          <w:rPr>
            <w:noProof/>
            <w:webHidden/>
          </w:rPr>
        </w:r>
        <w:r>
          <w:rPr>
            <w:noProof/>
            <w:webHidden/>
          </w:rPr>
          <w:fldChar w:fldCharType="separate"/>
        </w:r>
        <w:r>
          <w:rPr>
            <w:noProof/>
            <w:webHidden/>
          </w:rPr>
          <w:t>3</w:t>
        </w:r>
        <w:r>
          <w:rPr>
            <w:noProof/>
            <w:webHidden/>
          </w:rPr>
          <w:fldChar w:fldCharType="end"/>
        </w:r>
      </w:hyperlink>
    </w:p>
    <w:p w14:paraId="10A8BC73" w14:textId="70EEBCC7"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02" w:history="1">
        <w:r w:rsidRPr="00A12231">
          <w:rPr>
            <w:rStyle w:val="Collegamentoipertestuale"/>
            <w:noProof/>
          </w:rPr>
          <w:t>NUMERI XI</w:t>
        </w:r>
        <w:r>
          <w:rPr>
            <w:noProof/>
            <w:webHidden/>
          </w:rPr>
          <w:tab/>
        </w:r>
        <w:r>
          <w:rPr>
            <w:noProof/>
            <w:webHidden/>
          </w:rPr>
          <w:fldChar w:fldCharType="begin"/>
        </w:r>
        <w:r>
          <w:rPr>
            <w:noProof/>
            <w:webHidden/>
          </w:rPr>
          <w:instrText xml:space="preserve"> PAGEREF _Toc190979402 \h </w:instrText>
        </w:r>
        <w:r>
          <w:rPr>
            <w:noProof/>
            <w:webHidden/>
          </w:rPr>
        </w:r>
        <w:r>
          <w:rPr>
            <w:noProof/>
            <w:webHidden/>
          </w:rPr>
          <w:fldChar w:fldCharType="separate"/>
        </w:r>
        <w:r>
          <w:rPr>
            <w:noProof/>
            <w:webHidden/>
          </w:rPr>
          <w:t>3</w:t>
        </w:r>
        <w:r>
          <w:rPr>
            <w:noProof/>
            <w:webHidden/>
          </w:rPr>
          <w:fldChar w:fldCharType="end"/>
        </w:r>
      </w:hyperlink>
    </w:p>
    <w:p w14:paraId="345232DD" w14:textId="22CA4D00"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03" w:history="1">
        <w:r w:rsidRPr="00A12231">
          <w:rPr>
            <w:rStyle w:val="Collegamentoipertestuale"/>
            <w:noProof/>
          </w:rPr>
          <w:t>DAL PRIMO LIBRO DI SAMUELE</w:t>
        </w:r>
        <w:r>
          <w:rPr>
            <w:noProof/>
            <w:webHidden/>
          </w:rPr>
          <w:tab/>
        </w:r>
        <w:r>
          <w:rPr>
            <w:noProof/>
            <w:webHidden/>
          </w:rPr>
          <w:fldChar w:fldCharType="begin"/>
        </w:r>
        <w:r>
          <w:rPr>
            <w:noProof/>
            <w:webHidden/>
          </w:rPr>
          <w:instrText xml:space="preserve"> PAGEREF _Toc190979403 \h </w:instrText>
        </w:r>
        <w:r>
          <w:rPr>
            <w:noProof/>
            <w:webHidden/>
          </w:rPr>
        </w:r>
        <w:r>
          <w:rPr>
            <w:noProof/>
            <w:webHidden/>
          </w:rPr>
          <w:fldChar w:fldCharType="separate"/>
        </w:r>
        <w:r>
          <w:rPr>
            <w:noProof/>
            <w:webHidden/>
          </w:rPr>
          <w:t>90</w:t>
        </w:r>
        <w:r>
          <w:rPr>
            <w:noProof/>
            <w:webHidden/>
          </w:rPr>
          <w:fldChar w:fldCharType="end"/>
        </w:r>
      </w:hyperlink>
    </w:p>
    <w:p w14:paraId="50760CC5" w14:textId="274B7803" w:rsidR="0001280A" w:rsidRDefault="0001280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79404" w:history="1">
        <w:r w:rsidRPr="00A12231">
          <w:rPr>
            <w:rStyle w:val="Collegamentoipertestuale"/>
            <w:noProof/>
          </w:rPr>
          <w:t>PRIMO SAMUELE XV XVI</w:t>
        </w:r>
        <w:r>
          <w:rPr>
            <w:noProof/>
            <w:webHidden/>
          </w:rPr>
          <w:tab/>
        </w:r>
        <w:r>
          <w:rPr>
            <w:noProof/>
            <w:webHidden/>
          </w:rPr>
          <w:fldChar w:fldCharType="begin"/>
        </w:r>
        <w:r>
          <w:rPr>
            <w:noProof/>
            <w:webHidden/>
          </w:rPr>
          <w:instrText xml:space="preserve"> PAGEREF _Toc190979404 \h </w:instrText>
        </w:r>
        <w:r>
          <w:rPr>
            <w:noProof/>
            <w:webHidden/>
          </w:rPr>
        </w:r>
        <w:r>
          <w:rPr>
            <w:noProof/>
            <w:webHidden/>
          </w:rPr>
          <w:fldChar w:fldCharType="separate"/>
        </w:r>
        <w:r>
          <w:rPr>
            <w:noProof/>
            <w:webHidden/>
          </w:rPr>
          <w:t>90</w:t>
        </w:r>
        <w:r>
          <w:rPr>
            <w:noProof/>
            <w:webHidden/>
          </w:rPr>
          <w:fldChar w:fldCharType="end"/>
        </w:r>
      </w:hyperlink>
    </w:p>
    <w:p w14:paraId="5BD4BC27" w14:textId="4BF6A94E"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05" w:history="1">
        <w:r w:rsidRPr="00A12231">
          <w:rPr>
            <w:rStyle w:val="Collegamentoipertestuale"/>
            <w:noProof/>
          </w:rPr>
          <w:t>PRIMO SAMUELE XV</w:t>
        </w:r>
        <w:r>
          <w:rPr>
            <w:noProof/>
            <w:webHidden/>
          </w:rPr>
          <w:tab/>
        </w:r>
        <w:r>
          <w:rPr>
            <w:noProof/>
            <w:webHidden/>
          </w:rPr>
          <w:fldChar w:fldCharType="begin"/>
        </w:r>
        <w:r>
          <w:rPr>
            <w:noProof/>
            <w:webHidden/>
          </w:rPr>
          <w:instrText xml:space="preserve"> PAGEREF _Toc190979405 \h </w:instrText>
        </w:r>
        <w:r>
          <w:rPr>
            <w:noProof/>
            <w:webHidden/>
          </w:rPr>
        </w:r>
        <w:r>
          <w:rPr>
            <w:noProof/>
            <w:webHidden/>
          </w:rPr>
          <w:fldChar w:fldCharType="separate"/>
        </w:r>
        <w:r>
          <w:rPr>
            <w:noProof/>
            <w:webHidden/>
          </w:rPr>
          <w:t>90</w:t>
        </w:r>
        <w:r>
          <w:rPr>
            <w:noProof/>
            <w:webHidden/>
          </w:rPr>
          <w:fldChar w:fldCharType="end"/>
        </w:r>
      </w:hyperlink>
    </w:p>
    <w:p w14:paraId="0B43152A" w14:textId="09D93144"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06" w:history="1">
        <w:r w:rsidRPr="00A12231">
          <w:rPr>
            <w:rStyle w:val="Collegamentoipertestuale"/>
            <w:noProof/>
          </w:rPr>
          <w:t>PRIMO SAMUELE XVI</w:t>
        </w:r>
        <w:r>
          <w:rPr>
            <w:noProof/>
            <w:webHidden/>
          </w:rPr>
          <w:tab/>
        </w:r>
        <w:r>
          <w:rPr>
            <w:noProof/>
            <w:webHidden/>
          </w:rPr>
          <w:fldChar w:fldCharType="begin"/>
        </w:r>
        <w:r>
          <w:rPr>
            <w:noProof/>
            <w:webHidden/>
          </w:rPr>
          <w:instrText xml:space="preserve"> PAGEREF _Toc190979406 \h </w:instrText>
        </w:r>
        <w:r>
          <w:rPr>
            <w:noProof/>
            <w:webHidden/>
          </w:rPr>
        </w:r>
        <w:r>
          <w:rPr>
            <w:noProof/>
            <w:webHidden/>
          </w:rPr>
          <w:fldChar w:fldCharType="separate"/>
        </w:r>
        <w:r>
          <w:rPr>
            <w:noProof/>
            <w:webHidden/>
          </w:rPr>
          <w:t>99</w:t>
        </w:r>
        <w:r>
          <w:rPr>
            <w:noProof/>
            <w:webHidden/>
          </w:rPr>
          <w:fldChar w:fldCharType="end"/>
        </w:r>
      </w:hyperlink>
    </w:p>
    <w:p w14:paraId="278F9C70" w14:textId="24C4D578"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07" w:history="1">
        <w:r w:rsidRPr="00A12231">
          <w:rPr>
            <w:rStyle w:val="Collegamentoipertestuale"/>
            <w:noProof/>
          </w:rPr>
          <w:t>DAL LIBRO DEI PROVERBI</w:t>
        </w:r>
        <w:r>
          <w:rPr>
            <w:noProof/>
            <w:webHidden/>
          </w:rPr>
          <w:tab/>
        </w:r>
        <w:r>
          <w:rPr>
            <w:noProof/>
            <w:webHidden/>
          </w:rPr>
          <w:fldChar w:fldCharType="begin"/>
        </w:r>
        <w:r>
          <w:rPr>
            <w:noProof/>
            <w:webHidden/>
          </w:rPr>
          <w:instrText xml:space="preserve"> PAGEREF _Toc190979407 \h </w:instrText>
        </w:r>
        <w:r>
          <w:rPr>
            <w:noProof/>
            <w:webHidden/>
          </w:rPr>
        </w:r>
        <w:r>
          <w:rPr>
            <w:noProof/>
            <w:webHidden/>
          </w:rPr>
          <w:fldChar w:fldCharType="separate"/>
        </w:r>
        <w:r>
          <w:rPr>
            <w:noProof/>
            <w:webHidden/>
          </w:rPr>
          <w:t>107</w:t>
        </w:r>
        <w:r>
          <w:rPr>
            <w:noProof/>
            <w:webHidden/>
          </w:rPr>
          <w:fldChar w:fldCharType="end"/>
        </w:r>
      </w:hyperlink>
    </w:p>
    <w:p w14:paraId="4B7146A9" w14:textId="19F90536" w:rsidR="0001280A" w:rsidRDefault="0001280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79408" w:history="1">
        <w:r w:rsidRPr="00A12231">
          <w:rPr>
            <w:rStyle w:val="Collegamentoipertestuale"/>
            <w:noProof/>
          </w:rPr>
          <w:t>PROVERBI I-IX</w:t>
        </w:r>
        <w:r>
          <w:rPr>
            <w:noProof/>
            <w:webHidden/>
          </w:rPr>
          <w:tab/>
        </w:r>
        <w:r>
          <w:rPr>
            <w:noProof/>
            <w:webHidden/>
          </w:rPr>
          <w:fldChar w:fldCharType="begin"/>
        </w:r>
        <w:r>
          <w:rPr>
            <w:noProof/>
            <w:webHidden/>
          </w:rPr>
          <w:instrText xml:space="preserve"> PAGEREF _Toc190979408 \h </w:instrText>
        </w:r>
        <w:r>
          <w:rPr>
            <w:noProof/>
            <w:webHidden/>
          </w:rPr>
        </w:r>
        <w:r>
          <w:rPr>
            <w:noProof/>
            <w:webHidden/>
          </w:rPr>
          <w:fldChar w:fldCharType="separate"/>
        </w:r>
        <w:r>
          <w:rPr>
            <w:noProof/>
            <w:webHidden/>
          </w:rPr>
          <w:t>107</w:t>
        </w:r>
        <w:r>
          <w:rPr>
            <w:noProof/>
            <w:webHidden/>
          </w:rPr>
          <w:fldChar w:fldCharType="end"/>
        </w:r>
      </w:hyperlink>
    </w:p>
    <w:p w14:paraId="53B0904B" w14:textId="30412F9E"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09" w:history="1">
        <w:r w:rsidRPr="00A12231">
          <w:rPr>
            <w:rStyle w:val="Collegamentoipertestuale"/>
            <w:noProof/>
          </w:rPr>
          <w:t>PROVERBI I</w:t>
        </w:r>
        <w:r>
          <w:rPr>
            <w:noProof/>
            <w:webHidden/>
          </w:rPr>
          <w:tab/>
        </w:r>
        <w:r>
          <w:rPr>
            <w:noProof/>
            <w:webHidden/>
          </w:rPr>
          <w:fldChar w:fldCharType="begin"/>
        </w:r>
        <w:r>
          <w:rPr>
            <w:noProof/>
            <w:webHidden/>
          </w:rPr>
          <w:instrText xml:space="preserve"> PAGEREF _Toc190979409 \h </w:instrText>
        </w:r>
        <w:r>
          <w:rPr>
            <w:noProof/>
            <w:webHidden/>
          </w:rPr>
        </w:r>
        <w:r>
          <w:rPr>
            <w:noProof/>
            <w:webHidden/>
          </w:rPr>
          <w:fldChar w:fldCharType="separate"/>
        </w:r>
        <w:r>
          <w:rPr>
            <w:noProof/>
            <w:webHidden/>
          </w:rPr>
          <w:t>117</w:t>
        </w:r>
        <w:r>
          <w:rPr>
            <w:noProof/>
            <w:webHidden/>
          </w:rPr>
          <w:fldChar w:fldCharType="end"/>
        </w:r>
      </w:hyperlink>
    </w:p>
    <w:p w14:paraId="379C715A" w14:textId="64C0D41C"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10" w:history="1">
        <w:r w:rsidRPr="00A12231">
          <w:rPr>
            <w:rStyle w:val="Collegamentoipertestuale"/>
            <w:noProof/>
          </w:rPr>
          <w:t>PROVERBI II</w:t>
        </w:r>
        <w:r>
          <w:rPr>
            <w:noProof/>
            <w:webHidden/>
          </w:rPr>
          <w:tab/>
        </w:r>
        <w:r>
          <w:rPr>
            <w:noProof/>
            <w:webHidden/>
          </w:rPr>
          <w:fldChar w:fldCharType="begin"/>
        </w:r>
        <w:r>
          <w:rPr>
            <w:noProof/>
            <w:webHidden/>
          </w:rPr>
          <w:instrText xml:space="preserve"> PAGEREF _Toc190979410 \h </w:instrText>
        </w:r>
        <w:r>
          <w:rPr>
            <w:noProof/>
            <w:webHidden/>
          </w:rPr>
        </w:r>
        <w:r>
          <w:rPr>
            <w:noProof/>
            <w:webHidden/>
          </w:rPr>
          <w:fldChar w:fldCharType="separate"/>
        </w:r>
        <w:r>
          <w:rPr>
            <w:noProof/>
            <w:webHidden/>
          </w:rPr>
          <w:t>135</w:t>
        </w:r>
        <w:r>
          <w:rPr>
            <w:noProof/>
            <w:webHidden/>
          </w:rPr>
          <w:fldChar w:fldCharType="end"/>
        </w:r>
      </w:hyperlink>
    </w:p>
    <w:p w14:paraId="07B556F3" w14:textId="60D3CF2D"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11" w:history="1">
        <w:r w:rsidRPr="00A12231">
          <w:rPr>
            <w:rStyle w:val="Collegamentoipertestuale"/>
            <w:noProof/>
          </w:rPr>
          <w:t>PROVERBI III</w:t>
        </w:r>
        <w:r>
          <w:rPr>
            <w:noProof/>
            <w:webHidden/>
          </w:rPr>
          <w:tab/>
        </w:r>
        <w:r>
          <w:rPr>
            <w:noProof/>
            <w:webHidden/>
          </w:rPr>
          <w:fldChar w:fldCharType="begin"/>
        </w:r>
        <w:r>
          <w:rPr>
            <w:noProof/>
            <w:webHidden/>
          </w:rPr>
          <w:instrText xml:space="preserve"> PAGEREF _Toc190979411 \h </w:instrText>
        </w:r>
        <w:r>
          <w:rPr>
            <w:noProof/>
            <w:webHidden/>
          </w:rPr>
        </w:r>
        <w:r>
          <w:rPr>
            <w:noProof/>
            <w:webHidden/>
          </w:rPr>
          <w:fldChar w:fldCharType="separate"/>
        </w:r>
        <w:r>
          <w:rPr>
            <w:noProof/>
            <w:webHidden/>
          </w:rPr>
          <w:t>147</w:t>
        </w:r>
        <w:r>
          <w:rPr>
            <w:noProof/>
            <w:webHidden/>
          </w:rPr>
          <w:fldChar w:fldCharType="end"/>
        </w:r>
      </w:hyperlink>
    </w:p>
    <w:p w14:paraId="52D5662B" w14:textId="56873536"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12" w:history="1">
        <w:r w:rsidRPr="00A12231">
          <w:rPr>
            <w:rStyle w:val="Collegamentoipertestuale"/>
            <w:noProof/>
          </w:rPr>
          <w:t>PROVERBI IV</w:t>
        </w:r>
        <w:r>
          <w:rPr>
            <w:noProof/>
            <w:webHidden/>
          </w:rPr>
          <w:tab/>
        </w:r>
        <w:r>
          <w:rPr>
            <w:noProof/>
            <w:webHidden/>
          </w:rPr>
          <w:fldChar w:fldCharType="begin"/>
        </w:r>
        <w:r>
          <w:rPr>
            <w:noProof/>
            <w:webHidden/>
          </w:rPr>
          <w:instrText xml:space="preserve"> PAGEREF _Toc190979412 \h </w:instrText>
        </w:r>
        <w:r>
          <w:rPr>
            <w:noProof/>
            <w:webHidden/>
          </w:rPr>
        </w:r>
        <w:r>
          <w:rPr>
            <w:noProof/>
            <w:webHidden/>
          </w:rPr>
          <w:fldChar w:fldCharType="separate"/>
        </w:r>
        <w:r>
          <w:rPr>
            <w:noProof/>
            <w:webHidden/>
          </w:rPr>
          <w:t>159</w:t>
        </w:r>
        <w:r>
          <w:rPr>
            <w:noProof/>
            <w:webHidden/>
          </w:rPr>
          <w:fldChar w:fldCharType="end"/>
        </w:r>
      </w:hyperlink>
    </w:p>
    <w:p w14:paraId="5FBD5ACF" w14:textId="33074CE5"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13" w:history="1">
        <w:r w:rsidRPr="00A12231">
          <w:rPr>
            <w:rStyle w:val="Collegamentoipertestuale"/>
            <w:noProof/>
          </w:rPr>
          <w:t>PROVERBI V</w:t>
        </w:r>
        <w:r>
          <w:rPr>
            <w:noProof/>
            <w:webHidden/>
          </w:rPr>
          <w:tab/>
        </w:r>
        <w:r>
          <w:rPr>
            <w:noProof/>
            <w:webHidden/>
          </w:rPr>
          <w:fldChar w:fldCharType="begin"/>
        </w:r>
        <w:r>
          <w:rPr>
            <w:noProof/>
            <w:webHidden/>
          </w:rPr>
          <w:instrText xml:space="preserve"> PAGEREF _Toc190979413 \h </w:instrText>
        </w:r>
        <w:r>
          <w:rPr>
            <w:noProof/>
            <w:webHidden/>
          </w:rPr>
        </w:r>
        <w:r>
          <w:rPr>
            <w:noProof/>
            <w:webHidden/>
          </w:rPr>
          <w:fldChar w:fldCharType="separate"/>
        </w:r>
        <w:r>
          <w:rPr>
            <w:noProof/>
            <w:webHidden/>
          </w:rPr>
          <w:t>177</w:t>
        </w:r>
        <w:r>
          <w:rPr>
            <w:noProof/>
            <w:webHidden/>
          </w:rPr>
          <w:fldChar w:fldCharType="end"/>
        </w:r>
      </w:hyperlink>
    </w:p>
    <w:p w14:paraId="7E519335" w14:textId="553E62E3"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14" w:history="1">
        <w:r w:rsidRPr="00A12231">
          <w:rPr>
            <w:rStyle w:val="Collegamentoipertestuale"/>
            <w:noProof/>
          </w:rPr>
          <w:t>PROVERBI VI</w:t>
        </w:r>
        <w:r>
          <w:rPr>
            <w:noProof/>
            <w:webHidden/>
          </w:rPr>
          <w:tab/>
        </w:r>
        <w:r>
          <w:rPr>
            <w:noProof/>
            <w:webHidden/>
          </w:rPr>
          <w:fldChar w:fldCharType="begin"/>
        </w:r>
        <w:r>
          <w:rPr>
            <w:noProof/>
            <w:webHidden/>
          </w:rPr>
          <w:instrText xml:space="preserve"> PAGEREF _Toc190979414 \h </w:instrText>
        </w:r>
        <w:r>
          <w:rPr>
            <w:noProof/>
            <w:webHidden/>
          </w:rPr>
        </w:r>
        <w:r>
          <w:rPr>
            <w:noProof/>
            <w:webHidden/>
          </w:rPr>
          <w:fldChar w:fldCharType="separate"/>
        </w:r>
        <w:r>
          <w:rPr>
            <w:noProof/>
            <w:webHidden/>
          </w:rPr>
          <w:t>191</w:t>
        </w:r>
        <w:r>
          <w:rPr>
            <w:noProof/>
            <w:webHidden/>
          </w:rPr>
          <w:fldChar w:fldCharType="end"/>
        </w:r>
      </w:hyperlink>
    </w:p>
    <w:p w14:paraId="1A895A8F" w14:textId="468A8EC0"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15" w:history="1">
        <w:r w:rsidRPr="00A12231">
          <w:rPr>
            <w:rStyle w:val="Collegamentoipertestuale"/>
            <w:noProof/>
          </w:rPr>
          <w:t>PROVERBI VII</w:t>
        </w:r>
        <w:r>
          <w:rPr>
            <w:noProof/>
            <w:webHidden/>
          </w:rPr>
          <w:tab/>
        </w:r>
        <w:r>
          <w:rPr>
            <w:noProof/>
            <w:webHidden/>
          </w:rPr>
          <w:fldChar w:fldCharType="begin"/>
        </w:r>
        <w:r>
          <w:rPr>
            <w:noProof/>
            <w:webHidden/>
          </w:rPr>
          <w:instrText xml:space="preserve"> PAGEREF _Toc190979415 \h </w:instrText>
        </w:r>
        <w:r>
          <w:rPr>
            <w:noProof/>
            <w:webHidden/>
          </w:rPr>
        </w:r>
        <w:r>
          <w:rPr>
            <w:noProof/>
            <w:webHidden/>
          </w:rPr>
          <w:fldChar w:fldCharType="separate"/>
        </w:r>
        <w:r>
          <w:rPr>
            <w:noProof/>
            <w:webHidden/>
          </w:rPr>
          <w:t>204</w:t>
        </w:r>
        <w:r>
          <w:rPr>
            <w:noProof/>
            <w:webHidden/>
          </w:rPr>
          <w:fldChar w:fldCharType="end"/>
        </w:r>
      </w:hyperlink>
    </w:p>
    <w:p w14:paraId="2263CEA2" w14:textId="63693F82"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16" w:history="1">
        <w:r w:rsidRPr="00A12231">
          <w:rPr>
            <w:rStyle w:val="Collegamentoipertestuale"/>
            <w:noProof/>
          </w:rPr>
          <w:t>PROVERBI VIII</w:t>
        </w:r>
        <w:r>
          <w:rPr>
            <w:noProof/>
            <w:webHidden/>
          </w:rPr>
          <w:tab/>
        </w:r>
        <w:r>
          <w:rPr>
            <w:noProof/>
            <w:webHidden/>
          </w:rPr>
          <w:fldChar w:fldCharType="begin"/>
        </w:r>
        <w:r>
          <w:rPr>
            <w:noProof/>
            <w:webHidden/>
          </w:rPr>
          <w:instrText xml:space="preserve"> PAGEREF _Toc190979416 \h </w:instrText>
        </w:r>
        <w:r>
          <w:rPr>
            <w:noProof/>
            <w:webHidden/>
          </w:rPr>
        </w:r>
        <w:r>
          <w:rPr>
            <w:noProof/>
            <w:webHidden/>
          </w:rPr>
          <w:fldChar w:fldCharType="separate"/>
        </w:r>
        <w:r>
          <w:rPr>
            <w:noProof/>
            <w:webHidden/>
          </w:rPr>
          <w:t>212</w:t>
        </w:r>
        <w:r>
          <w:rPr>
            <w:noProof/>
            <w:webHidden/>
          </w:rPr>
          <w:fldChar w:fldCharType="end"/>
        </w:r>
      </w:hyperlink>
    </w:p>
    <w:p w14:paraId="69FAD68B" w14:textId="410A7E93"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17" w:history="1">
        <w:r w:rsidRPr="00A12231">
          <w:rPr>
            <w:rStyle w:val="Collegamentoipertestuale"/>
            <w:noProof/>
          </w:rPr>
          <w:t>PROVERBI IX</w:t>
        </w:r>
        <w:r>
          <w:rPr>
            <w:noProof/>
            <w:webHidden/>
          </w:rPr>
          <w:tab/>
        </w:r>
        <w:r>
          <w:rPr>
            <w:noProof/>
            <w:webHidden/>
          </w:rPr>
          <w:fldChar w:fldCharType="begin"/>
        </w:r>
        <w:r>
          <w:rPr>
            <w:noProof/>
            <w:webHidden/>
          </w:rPr>
          <w:instrText xml:space="preserve"> PAGEREF _Toc190979417 \h </w:instrText>
        </w:r>
        <w:r>
          <w:rPr>
            <w:noProof/>
            <w:webHidden/>
          </w:rPr>
        </w:r>
        <w:r>
          <w:rPr>
            <w:noProof/>
            <w:webHidden/>
          </w:rPr>
          <w:fldChar w:fldCharType="separate"/>
        </w:r>
        <w:r>
          <w:rPr>
            <w:noProof/>
            <w:webHidden/>
          </w:rPr>
          <w:t>225</w:t>
        </w:r>
        <w:r>
          <w:rPr>
            <w:noProof/>
            <w:webHidden/>
          </w:rPr>
          <w:fldChar w:fldCharType="end"/>
        </w:r>
      </w:hyperlink>
    </w:p>
    <w:p w14:paraId="57058D74" w14:textId="6770D23A"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18" w:history="1">
        <w:r w:rsidRPr="00A12231">
          <w:rPr>
            <w:rStyle w:val="Collegamentoipertestuale"/>
            <w:noProof/>
          </w:rPr>
          <w:t>DAL LIBRO DELLA SAPIENZA</w:t>
        </w:r>
        <w:r>
          <w:rPr>
            <w:noProof/>
            <w:webHidden/>
          </w:rPr>
          <w:tab/>
        </w:r>
        <w:r>
          <w:rPr>
            <w:noProof/>
            <w:webHidden/>
          </w:rPr>
          <w:fldChar w:fldCharType="begin"/>
        </w:r>
        <w:r>
          <w:rPr>
            <w:noProof/>
            <w:webHidden/>
          </w:rPr>
          <w:instrText xml:space="preserve"> PAGEREF _Toc190979418 \h </w:instrText>
        </w:r>
        <w:r>
          <w:rPr>
            <w:noProof/>
            <w:webHidden/>
          </w:rPr>
        </w:r>
        <w:r>
          <w:rPr>
            <w:noProof/>
            <w:webHidden/>
          </w:rPr>
          <w:fldChar w:fldCharType="separate"/>
        </w:r>
        <w:r>
          <w:rPr>
            <w:noProof/>
            <w:webHidden/>
          </w:rPr>
          <w:t>237</w:t>
        </w:r>
        <w:r>
          <w:rPr>
            <w:noProof/>
            <w:webHidden/>
          </w:rPr>
          <w:fldChar w:fldCharType="end"/>
        </w:r>
      </w:hyperlink>
    </w:p>
    <w:p w14:paraId="0B1077C1" w14:textId="52EE8E4C" w:rsidR="0001280A" w:rsidRDefault="0001280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79419" w:history="1">
        <w:r w:rsidRPr="00A12231">
          <w:rPr>
            <w:rStyle w:val="Collegamentoipertestuale"/>
            <w:noProof/>
          </w:rPr>
          <w:t>SAPIENZA I-IX</w:t>
        </w:r>
        <w:r>
          <w:rPr>
            <w:noProof/>
            <w:webHidden/>
          </w:rPr>
          <w:tab/>
        </w:r>
        <w:r>
          <w:rPr>
            <w:noProof/>
            <w:webHidden/>
          </w:rPr>
          <w:fldChar w:fldCharType="begin"/>
        </w:r>
        <w:r>
          <w:rPr>
            <w:noProof/>
            <w:webHidden/>
          </w:rPr>
          <w:instrText xml:space="preserve"> PAGEREF _Toc190979419 \h </w:instrText>
        </w:r>
        <w:r>
          <w:rPr>
            <w:noProof/>
            <w:webHidden/>
          </w:rPr>
        </w:r>
        <w:r>
          <w:rPr>
            <w:noProof/>
            <w:webHidden/>
          </w:rPr>
          <w:fldChar w:fldCharType="separate"/>
        </w:r>
        <w:r>
          <w:rPr>
            <w:noProof/>
            <w:webHidden/>
          </w:rPr>
          <w:t>237</w:t>
        </w:r>
        <w:r>
          <w:rPr>
            <w:noProof/>
            <w:webHidden/>
          </w:rPr>
          <w:fldChar w:fldCharType="end"/>
        </w:r>
      </w:hyperlink>
    </w:p>
    <w:p w14:paraId="11CEEE13" w14:textId="22A67A57"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0" w:history="1">
        <w:r w:rsidRPr="00A12231">
          <w:rPr>
            <w:rStyle w:val="Collegamentoipertestuale"/>
            <w:noProof/>
          </w:rPr>
          <w:t>SAPIENZA I</w:t>
        </w:r>
        <w:r>
          <w:rPr>
            <w:noProof/>
            <w:webHidden/>
          </w:rPr>
          <w:tab/>
        </w:r>
        <w:r>
          <w:rPr>
            <w:noProof/>
            <w:webHidden/>
          </w:rPr>
          <w:fldChar w:fldCharType="begin"/>
        </w:r>
        <w:r>
          <w:rPr>
            <w:noProof/>
            <w:webHidden/>
          </w:rPr>
          <w:instrText xml:space="preserve"> PAGEREF _Toc190979420 \h </w:instrText>
        </w:r>
        <w:r>
          <w:rPr>
            <w:noProof/>
            <w:webHidden/>
          </w:rPr>
        </w:r>
        <w:r>
          <w:rPr>
            <w:noProof/>
            <w:webHidden/>
          </w:rPr>
          <w:fldChar w:fldCharType="separate"/>
        </w:r>
        <w:r>
          <w:rPr>
            <w:noProof/>
            <w:webHidden/>
          </w:rPr>
          <w:t>256</w:t>
        </w:r>
        <w:r>
          <w:rPr>
            <w:noProof/>
            <w:webHidden/>
          </w:rPr>
          <w:fldChar w:fldCharType="end"/>
        </w:r>
      </w:hyperlink>
    </w:p>
    <w:p w14:paraId="4A9002E7" w14:textId="362D962F"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1" w:history="1">
        <w:r w:rsidRPr="00A12231">
          <w:rPr>
            <w:rStyle w:val="Collegamentoipertestuale"/>
            <w:noProof/>
          </w:rPr>
          <w:t>SAPIENZA II</w:t>
        </w:r>
        <w:r>
          <w:rPr>
            <w:noProof/>
            <w:webHidden/>
          </w:rPr>
          <w:tab/>
        </w:r>
        <w:r>
          <w:rPr>
            <w:noProof/>
            <w:webHidden/>
          </w:rPr>
          <w:fldChar w:fldCharType="begin"/>
        </w:r>
        <w:r>
          <w:rPr>
            <w:noProof/>
            <w:webHidden/>
          </w:rPr>
          <w:instrText xml:space="preserve"> PAGEREF _Toc190979421 \h </w:instrText>
        </w:r>
        <w:r>
          <w:rPr>
            <w:noProof/>
            <w:webHidden/>
          </w:rPr>
        </w:r>
        <w:r>
          <w:rPr>
            <w:noProof/>
            <w:webHidden/>
          </w:rPr>
          <w:fldChar w:fldCharType="separate"/>
        </w:r>
        <w:r>
          <w:rPr>
            <w:noProof/>
            <w:webHidden/>
          </w:rPr>
          <w:t>273</w:t>
        </w:r>
        <w:r>
          <w:rPr>
            <w:noProof/>
            <w:webHidden/>
          </w:rPr>
          <w:fldChar w:fldCharType="end"/>
        </w:r>
      </w:hyperlink>
    </w:p>
    <w:p w14:paraId="11CC3402" w14:textId="3062BF9D"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2" w:history="1">
        <w:r w:rsidRPr="00A12231">
          <w:rPr>
            <w:rStyle w:val="Collegamentoipertestuale"/>
            <w:noProof/>
          </w:rPr>
          <w:t>SAPIENZA III</w:t>
        </w:r>
        <w:r>
          <w:rPr>
            <w:noProof/>
            <w:webHidden/>
          </w:rPr>
          <w:tab/>
        </w:r>
        <w:r>
          <w:rPr>
            <w:noProof/>
            <w:webHidden/>
          </w:rPr>
          <w:fldChar w:fldCharType="begin"/>
        </w:r>
        <w:r>
          <w:rPr>
            <w:noProof/>
            <w:webHidden/>
          </w:rPr>
          <w:instrText xml:space="preserve"> PAGEREF _Toc190979422 \h </w:instrText>
        </w:r>
        <w:r>
          <w:rPr>
            <w:noProof/>
            <w:webHidden/>
          </w:rPr>
        </w:r>
        <w:r>
          <w:rPr>
            <w:noProof/>
            <w:webHidden/>
          </w:rPr>
          <w:fldChar w:fldCharType="separate"/>
        </w:r>
        <w:r>
          <w:rPr>
            <w:noProof/>
            <w:webHidden/>
          </w:rPr>
          <w:t>286</w:t>
        </w:r>
        <w:r>
          <w:rPr>
            <w:noProof/>
            <w:webHidden/>
          </w:rPr>
          <w:fldChar w:fldCharType="end"/>
        </w:r>
      </w:hyperlink>
    </w:p>
    <w:p w14:paraId="61F3ED44" w14:textId="0346198E"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3" w:history="1">
        <w:r w:rsidRPr="00A12231">
          <w:rPr>
            <w:rStyle w:val="Collegamentoipertestuale"/>
            <w:noProof/>
          </w:rPr>
          <w:t>SAPIENZA IV</w:t>
        </w:r>
        <w:r>
          <w:rPr>
            <w:noProof/>
            <w:webHidden/>
          </w:rPr>
          <w:tab/>
        </w:r>
        <w:r>
          <w:rPr>
            <w:noProof/>
            <w:webHidden/>
          </w:rPr>
          <w:fldChar w:fldCharType="begin"/>
        </w:r>
        <w:r>
          <w:rPr>
            <w:noProof/>
            <w:webHidden/>
          </w:rPr>
          <w:instrText xml:space="preserve"> PAGEREF _Toc190979423 \h </w:instrText>
        </w:r>
        <w:r>
          <w:rPr>
            <w:noProof/>
            <w:webHidden/>
          </w:rPr>
        </w:r>
        <w:r>
          <w:rPr>
            <w:noProof/>
            <w:webHidden/>
          </w:rPr>
          <w:fldChar w:fldCharType="separate"/>
        </w:r>
        <w:r>
          <w:rPr>
            <w:noProof/>
            <w:webHidden/>
          </w:rPr>
          <w:t>300</w:t>
        </w:r>
        <w:r>
          <w:rPr>
            <w:noProof/>
            <w:webHidden/>
          </w:rPr>
          <w:fldChar w:fldCharType="end"/>
        </w:r>
      </w:hyperlink>
    </w:p>
    <w:p w14:paraId="65E240E9" w14:textId="5EFD3476"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4" w:history="1">
        <w:r w:rsidRPr="00A12231">
          <w:rPr>
            <w:rStyle w:val="Collegamentoipertestuale"/>
            <w:noProof/>
          </w:rPr>
          <w:t>SAPIENZA V</w:t>
        </w:r>
        <w:r>
          <w:rPr>
            <w:noProof/>
            <w:webHidden/>
          </w:rPr>
          <w:tab/>
        </w:r>
        <w:r>
          <w:rPr>
            <w:noProof/>
            <w:webHidden/>
          </w:rPr>
          <w:fldChar w:fldCharType="begin"/>
        </w:r>
        <w:r>
          <w:rPr>
            <w:noProof/>
            <w:webHidden/>
          </w:rPr>
          <w:instrText xml:space="preserve"> PAGEREF _Toc190979424 \h </w:instrText>
        </w:r>
        <w:r>
          <w:rPr>
            <w:noProof/>
            <w:webHidden/>
          </w:rPr>
        </w:r>
        <w:r>
          <w:rPr>
            <w:noProof/>
            <w:webHidden/>
          </w:rPr>
          <w:fldChar w:fldCharType="separate"/>
        </w:r>
        <w:r>
          <w:rPr>
            <w:noProof/>
            <w:webHidden/>
          </w:rPr>
          <w:t>320</w:t>
        </w:r>
        <w:r>
          <w:rPr>
            <w:noProof/>
            <w:webHidden/>
          </w:rPr>
          <w:fldChar w:fldCharType="end"/>
        </w:r>
      </w:hyperlink>
    </w:p>
    <w:p w14:paraId="33E12A79" w14:textId="234EB427"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5" w:history="1">
        <w:r w:rsidRPr="00A12231">
          <w:rPr>
            <w:rStyle w:val="Collegamentoipertestuale"/>
            <w:noProof/>
          </w:rPr>
          <w:t>SAPIENZA VI</w:t>
        </w:r>
        <w:r>
          <w:rPr>
            <w:noProof/>
            <w:webHidden/>
          </w:rPr>
          <w:tab/>
        </w:r>
        <w:r>
          <w:rPr>
            <w:noProof/>
            <w:webHidden/>
          </w:rPr>
          <w:fldChar w:fldCharType="begin"/>
        </w:r>
        <w:r>
          <w:rPr>
            <w:noProof/>
            <w:webHidden/>
          </w:rPr>
          <w:instrText xml:space="preserve"> PAGEREF _Toc190979425 \h </w:instrText>
        </w:r>
        <w:r>
          <w:rPr>
            <w:noProof/>
            <w:webHidden/>
          </w:rPr>
        </w:r>
        <w:r>
          <w:rPr>
            <w:noProof/>
            <w:webHidden/>
          </w:rPr>
          <w:fldChar w:fldCharType="separate"/>
        </w:r>
        <w:r>
          <w:rPr>
            <w:noProof/>
            <w:webHidden/>
          </w:rPr>
          <w:t>355</w:t>
        </w:r>
        <w:r>
          <w:rPr>
            <w:noProof/>
            <w:webHidden/>
          </w:rPr>
          <w:fldChar w:fldCharType="end"/>
        </w:r>
      </w:hyperlink>
    </w:p>
    <w:p w14:paraId="60273926" w14:textId="711A7E2C"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6" w:history="1">
        <w:r w:rsidRPr="00A12231">
          <w:rPr>
            <w:rStyle w:val="Collegamentoipertestuale"/>
            <w:noProof/>
          </w:rPr>
          <w:t>SAPIENZA VII</w:t>
        </w:r>
        <w:r>
          <w:rPr>
            <w:noProof/>
            <w:webHidden/>
          </w:rPr>
          <w:tab/>
        </w:r>
        <w:r>
          <w:rPr>
            <w:noProof/>
            <w:webHidden/>
          </w:rPr>
          <w:fldChar w:fldCharType="begin"/>
        </w:r>
        <w:r>
          <w:rPr>
            <w:noProof/>
            <w:webHidden/>
          </w:rPr>
          <w:instrText xml:space="preserve"> PAGEREF _Toc190979426 \h </w:instrText>
        </w:r>
        <w:r>
          <w:rPr>
            <w:noProof/>
            <w:webHidden/>
          </w:rPr>
        </w:r>
        <w:r>
          <w:rPr>
            <w:noProof/>
            <w:webHidden/>
          </w:rPr>
          <w:fldChar w:fldCharType="separate"/>
        </w:r>
        <w:r>
          <w:rPr>
            <w:noProof/>
            <w:webHidden/>
          </w:rPr>
          <w:t>370</w:t>
        </w:r>
        <w:r>
          <w:rPr>
            <w:noProof/>
            <w:webHidden/>
          </w:rPr>
          <w:fldChar w:fldCharType="end"/>
        </w:r>
      </w:hyperlink>
    </w:p>
    <w:p w14:paraId="5BC854CC" w14:textId="65256A0D"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7" w:history="1">
        <w:r w:rsidRPr="00A12231">
          <w:rPr>
            <w:rStyle w:val="Collegamentoipertestuale"/>
            <w:noProof/>
          </w:rPr>
          <w:t>SAPIENZA VIII</w:t>
        </w:r>
        <w:r>
          <w:rPr>
            <w:noProof/>
            <w:webHidden/>
          </w:rPr>
          <w:tab/>
        </w:r>
        <w:r>
          <w:rPr>
            <w:noProof/>
            <w:webHidden/>
          </w:rPr>
          <w:fldChar w:fldCharType="begin"/>
        </w:r>
        <w:r>
          <w:rPr>
            <w:noProof/>
            <w:webHidden/>
          </w:rPr>
          <w:instrText xml:space="preserve"> PAGEREF _Toc190979427 \h </w:instrText>
        </w:r>
        <w:r>
          <w:rPr>
            <w:noProof/>
            <w:webHidden/>
          </w:rPr>
        </w:r>
        <w:r>
          <w:rPr>
            <w:noProof/>
            <w:webHidden/>
          </w:rPr>
          <w:fldChar w:fldCharType="separate"/>
        </w:r>
        <w:r>
          <w:rPr>
            <w:noProof/>
            <w:webHidden/>
          </w:rPr>
          <w:t>397</w:t>
        </w:r>
        <w:r>
          <w:rPr>
            <w:noProof/>
            <w:webHidden/>
          </w:rPr>
          <w:fldChar w:fldCharType="end"/>
        </w:r>
      </w:hyperlink>
    </w:p>
    <w:p w14:paraId="2F6A08D3" w14:textId="1E533F0C"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28" w:history="1">
        <w:r w:rsidRPr="00A12231">
          <w:rPr>
            <w:rStyle w:val="Collegamentoipertestuale"/>
            <w:noProof/>
          </w:rPr>
          <w:t>SAPIENZA IX</w:t>
        </w:r>
        <w:r>
          <w:rPr>
            <w:noProof/>
            <w:webHidden/>
          </w:rPr>
          <w:tab/>
        </w:r>
        <w:r>
          <w:rPr>
            <w:noProof/>
            <w:webHidden/>
          </w:rPr>
          <w:fldChar w:fldCharType="begin"/>
        </w:r>
        <w:r>
          <w:rPr>
            <w:noProof/>
            <w:webHidden/>
          </w:rPr>
          <w:instrText xml:space="preserve"> PAGEREF _Toc190979428 \h </w:instrText>
        </w:r>
        <w:r>
          <w:rPr>
            <w:noProof/>
            <w:webHidden/>
          </w:rPr>
        </w:r>
        <w:r>
          <w:rPr>
            <w:noProof/>
            <w:webHidden/>
          </w:rPr>
          <w:fldChar w:fldCharType="separate"/>
        </w:r>
        <w:r>
          <w:rPr>
            <w:noProof/>
            <w:webHidden/>
          </w:rPr>
          <w:t>419</w:t>
        </w:r>
        <w:r>
          <w:rPr>
            <w:noProof/>
            <w:webHidden/>
          </w:rPr>
          <w:fldChar w:fldCharType="end"/>
        </w:r>
      </w:hyperlink>
    </w:p>
    <w:p w14:paraId="11E16404" w14:textId="00562F68"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29" w:history="1">
        <w:r w:rsidRPr="00A12231">
          <w:rPr>
            <w:rStyle w:val="Collegamentoipertestuale"/>
            <w:noProof/>
          </w:rPr>
          <w:t>DAL LIBRO DEL SIRACIDE</w:t>
        </w:r>
        <w:r>
          <w:rPr>
            <w:noProof/>
            <w:webHidden/>
          </w:rPr>
          <w:tab/>
        </w:r>
        <w:r>
          <w:rPr>
            <w:noProof/>
            <w:webHidden/>
          </w:rPr>
          <w:fldChar w:fldCharType="begin"/>
        </w:r>
        <w:r>
          <w:rPr>
            <w:noProof/>
            <w:webHidden/>
          </w:rPr>
          <w:instrText xml:space="preserve"> PAGEREF _Toc190979429 \h </w:instrText>
        </w:r>
        <w:r>
          <w:rPr>
            <w:noProof/>
            <w:webHidden/>
          </w:rPr>
        </w:r>
        <w:r>
          <w:rPr>
            <w:noProof/>
            <w:webHidden/>
          </w:rPr>
          <w:fldChar w:fldCharType="separate"/>
        </w:r>
        <w:r>
          <w:rPr>
            <w:noProof/>
            <w:webHidden/>
          </w:rPr>
          <w:t>450</w:t>
        </w:r>
        <w:r>
          <w:rPr>
            <w:noProof/>
            <w:webHidden/>
          </w:rPr>
          <w:fldChar w:fldCharType="end"/>
        </w:r>
      </w:hyperlink>
    </w:p>
    <w:p w14:paraId="0EC6AD5F" w14:textId="403BC3F3" w:rsidR="0001280A" w:rsidRDefault="0001280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79430" w:history="1">
        <w:r w:rsidRPr="00A12231">
          <w:rPr>
            <w:rStyle w:val="Collegamentoipertestuale"/>
            <w:noProof/>
          </w:rPr>
          <w:t>SIRACI I-VII XXIV</w:t>
        </w:r>
        <w:r>
          <w:rPr>
            <w:noProof/>
            <w:webHidden/>
          </w:rPr>
          <w:tab/>
        </w:r>
        <w:r>
          <w:rPr>
            <w:noProof/>
            <w:webHidden/>
          </w:rPr>
          <w:fldChar w:fldCharType="begin"/>
        </w:r>
        <w:r>
          <w:rPr>
            <w:noProof/>
            <w:webHidden/>
          </w:rPr>
          <w:instrText xml:space="preserve"> PAGEREF _Toc190979430 \h </w:instrText>
        </w:r>
        <w:r>
          <w:rPr>
            <w:noProof/>
            <w:webHidden/>
          </w:rPr>
        </w:r>
        <w:r>
          <w:rPr>
            <w:noProof/>
            <w:webHidden/>
          </w:rPr>
          <w:fldChar w:fldCharType="separate"/>
        </w:r>
        <w:r>
          <w:rPr>
            <w:noProof/>
            <w:webHidden/>
          </w:rPr>
          <w:t>450</w:t>
        </w:r>
        <w:r>
          <w:rPr>
            <w:noProof/>
            <w:webHidden/>
          </w:rPr>
          <w:fldChar w:fldCharType="end"/>
        </w:r>
      </w:hyperlink>
    </w:p>
    <w:p w14:paraId="76F5C6A9" w14:textId="783AEC50"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31" w:history="1">
        <w:r w:rsidRPr="00A12231">
          <w:rPr>
            <w:rStyle w:val="Collegamentoipertestuale"/>
            <w:noProof/>
          </w:rPr>
          <w:t>SIRACIDE I</w:t>
        </w:r>
        <w:r>
          <w:rPr>
            <w:noProof/>
            <w:webHidden/>
          </w:rPr>
          <w:tab/>
        </w:r>
        <w:r>
          <w:rPr>
            <w:noProof/>
            <w:webHidden/>
          </w:rPr>
          <w:fldChar w:fldCharType="begin"/>
        </w:r>
        <w:r>
          <w:rPr>
            <w:noProof/>
            <w:webHidden/>
          </w:rPr>
          <w:instrText xml:space="preserve"> PAGEREF _Toc190979431 \h </w:instrText>
        </w:r>
        <w:r>
          <w:rPr>
            <w:noProof/>
            <w:webHidden/>
          </w:rPr>
        </w:r>
        <w:r>
          <w:rPr>
            <w:noProof/>
            <w:webHidden/>
          </w:rPr>
          <w:fldChar w:fldCharType="separate"/>
        </w:r>
        <w:r>
          <w:rPr>
            <w:noProof/>
            <w:webHidden/>
          </w:rPr>
          <w:t>472</w:t>
        </w:r>
        <w:r>
          <w:rPr>
            <w:noProof/>
            <w:webHidden/>
          </w:rPr>
          <w:fldChar w:fldCharType="end"/>
        </w:r>
      </w:hyperlink>
    </w:p>
    <w:p w14:paraId="4DD34797" w14:textId="3CEF300D"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32" w:history="1">
        <w:r w:rsidRPr="00A12231">
          <w:rPr>
            <w:rStyle w:val="Collegamentoipertestuale"/>
            <w:noProof/>
          </w:rPr>
          <w:t>SIRACIDE II</w:t>
        </w:r>
        <w:r>
          <w:rPr>
            <w:noProof/>
            <w:webHidden/>
          </w:rPr>
          <w:tab/>
        </w:r>
        <w:r>
          <w:rPr>
            <w:noProof/>
            <w:webHidden/>
          </w:rPr>
          <w:fldChar w:fldCharType="begin"/>
        </w:r>
        <w:r>
          <w:rPr>
            <w:noProof/>
            <w:webHidden/>
          </w:rPr>
          <w:instrText xml:space="preserve"> PAGEREF _Toc190979432 \h </w:instrText>
        </w:r>
        <w:r>
          <w:rPr>
            <w:noProof/>
            <w:webHidden/>
          </w:rPr>
        </w:r>
        <w:r>
          <w:rPr>
            <w:noProof/>
            <w:webHidden/>
          </w:rPr>
          <w:fldChar w:fldCharType="separate"/>
        </w:r>
        <w:r>
          <w:rPr>
            <w:noProof/>
            <w:webHidden/>
          </w:rPr>
          <w:t>506</w:t>
        </w:r>
        <w:r>
          <w:rPr>
            <w:noProof/>
            <w:webHidden/>
          </w:rPr>
          <w:fldChar w:fldCharType="end"/>
        </w:r>
      </w:hyperlink>
    </w:p>
    <w:p w14:paraId="3D6E51FC" w14:textId="6C1EB225"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33" w:history="1">
        <w:r w:rsidRPr="00A12231">
          <w:rPr>
            <w:rStyle w:val="Collegamentoipertestuale"/>
            <w:noProof/>
          </w:rPr>
          <w:t>SIRACIDE III</w:t>
        </w:r>
        <w:r>
          <w:rPr>
            <w:noProof/>
            <w:webHidden/>
          </w:rPr>
          <w:tab/>
        </w:r>
        <w:r>
          <w:rPr>
            <w:noProof/>
            <w:webHidden/>
          </w:rPr>
          <w:fldChar w:fldCharType="begin"/>
        </w:r>
        <w:r>
          <w:rPr>
            <w:noProof/>
            <w:webHidden/>
          </w:rPr>
          <w:instrText xml:space="preserve"> PAGEREF _Toc190979433 \h </w:instrText>
        </w:r>
        <w:r>
          <w:rPr>
            <w:noProof/>
            <w:webHidden/>
          </w:rPr>
        </w:r>
        <w:r>
          <w:rPr>
            <w:noProof/>
            <w:webHidden/>
          </w:rPr>
          <w:fldChar w:fldCharType="separate"/>
        </w:r>
        <w:r>
          <w:rPr>
            <w:noProof/>
            <w:webHidden/>
          </w:rPr>
          <w:t>539</w:t>
        </w:r>
        <w:r>
          <w:rPr>
            <w:noProof/>
            <w:webHidden/>
          </w:rPr>
          <w:fldChar w:fldCharType="end"/>
        </w:r>
      </w:hyperlink>
    </w:p>
    <w:p w14:paraId="4C4BFA20" w14:textId="257B1846"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34" w:history="1">
        <w:r w:rsidRPr="00A12231">
          <w:rPr>
            <w:rStyle w:val="Collegamentoipertestuale"/>
            <w:noProof/>
          </w:rPr>
          <w:t>SIRACIDE IV</w:t>
        </w:r>
        <w:r>
          <w:rPr>
            <w:noProof/>
            <w:webHidden/>
          </w:rPr>
          <w:tab/>
        </w:r>
        <w:r>
          <w:rPr>
            <w:noProof/>
            <w:webHidden/>
          </w:rPr>
          <w:fldChar w:fldCharType="begin"/>
        </w:r>
        <w:r>
          <w:rPr>
            <w:noProof/>
            <w:webHidden/>
          </w:rPr>
          <w:instrText xml:space="preserve"> PAGEREF _Toc190979434 \h </w:instrText>
        </w:r>
        <w:r>
          <w:rPr>
            <w:noProof/>
            <w:webHidden/>
          </w:rPr>
        </w:r>
        <w:r>
          <w:rPr>
            <w:noProof/>
            <w:webHidden/>
          </w:rPr>
          <w:fldChar w:fldCharType="separate"/>
        </w:r>
        <w:r>
          <w:rPr>
            <w:noProof/>
            <w:webHidden/>
          </w:rPr>
          <w:t>565</w:t>
        </w:r>
        <w:r>
          <w:rPr>
            <w:noProof/>
            <w:webHidden/>
          </w:rPr>
          <w:fldChar w:fldCharType="end"/>
        </w:r>
      </w:hyperlink>
    </w:p>
    <w:p w14:paraId="19C785B4" w14:textId="553BC229"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35" w:history="1">
        <w:r w:rsidRPr="00A12231">
          <w:rPr>
            <w:rStyle w:val="Collegamentoipertestuale"/>
            <w:noProof/>
          </w:rPr>
          <w:t>SIRACIDE V</w:t>
        </w:r>
        <w:r>
          <w:rPr>
            <w:noProof/>
            <w:webHidden/>
          </w:rPr>
          <w:tab/>
        </w:r>
        <w:r>
          <w:rPr>
            <w:noProof/>
            <w:webHidden/>
          </w:rPr>
          <w:fldChar w:fldCharType="begin"/>
        </w:r>
        <w:r>
          <w:rPr>
            <w:noProof/>
            <w:webHidden/>
          </w:rPr>
          <w:instrText xml:space="preserve"> PAGEREF _Toc190979435 \h </w:instrText>
        </w:r>
        <w:r>
          <w:rPr>
            <w:noProof/>
            <w:webHidden/>
          </w:rPr>
        </w:r>
        <w:r>
          <w:rPr>
            <w:noProof/>
            <w:webHidden/>
          </w:rPr>
          <w:fldChar w:fldCharType="separate"/>
        </w:r>
        <w:r>
          <w:rPr>
            <w:noProof/>
            <w:webHidden/>
          </w:rPr>
          <w:t>592</w:t>
        </w:r>
        <w:r>
          <w:rPr>
            <w:noProof/>
            <w:webHidden/>
          </w:rPr>
          <w:fldChar w:fldCharType="end"/>
        </w:r>
      </w:hyperlink>
    </w:p>
    <w:p w14:paraId="16610955" w14:textId="504C3A96"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36" w:history="1">
        <w:r w:rsidRPr="00A12231">
          <w:rPr>
            <w:rStyle w:val="Collegamentoipertestuale"/>
            <w:noProof/>
          </w:rPr>
          <w:t>SIRACIDE VI</w:t>
        </w:r>
        <w:r>
          <w:rPr>
            <w:noProof/>
            <w:webHidden/>
          </w:rPr>
          <w:tab/>
        </w:r>
        <w:r>
          <w:rPr>
            <w:noProof/>
            <w:webHidden/>
          </w:rPr>
          <w:fldChar w:fldCharType="begin"/>
        </w:r>
        <w:r>
          <w:rPr>
            <w:noProof/>
            <w:webHidden/>
          </w:rPr>
          <w:instrText xml:space="preserve"> PAGEREF _Toc190979436 \h </w:instrText>
        </w:r>
        <w:r>
          <w:rPr>
            <w:noProof/>
            <w:webHidden/>
          </w:rPr>
        </w:r>
        <w:r>
          <w:rPr>
            <w:noProof/>
            <w:webHidden/>
          </w:rPr>
          <w:fldChar w:fldCharType="separate"/>
        </w:r>
        <w:r>
          <w:rPr>
            <w:noProof/>
            <w:webHidden/>
          </w:rPr>
          <w:t>603</w:t>
        </w:r>
        <w:r>
          <w:rPr>
            <w:noProof/>
            <w:webHidden/>
          </w:rPr>
          <w:fldChar w:fldCharType="end"/>
        </w:r>
      </w:hyperlink>
    </w:p>
    <w:p w14:paraId="23AFCB89" w14:textId="79FA1778"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37" w:history="1">
        <w:r w:rsidRPr="00A12231">
          <w:rPr>
            <w:rStyle w:val="Collegamentoipertestuale"/>
            <w:noProof/>
          </w:rPr>
          <w:t>SIRACIDE VII</w:t>
        </w:r>
        <w:r>
          <w:rPr>
            <w:noProof/>
            <w:webHidden/>
          </w:rPr>
          <w:tab/>
        </w:r>
        <w:r>
          <w:rPr>
            <w:noProof/>
            <w:webHidden/>
          </w:rPr>
          <w:fldChar w:fldCharType="begin"/>
        </w:r>
        <w:r>
          <w:rPr>
            <w:noProof/>
            <w:webHidden/>
          </w:rPr>
          <w:instrText xml:space="preserve"> PAGEREF _Toc190979437 \h </w:instrText>
        </w:r>
        <w:r>
          <w:rPr>
            <w:noProof/>
            <w:webHidden/>
          </w:rPr>
        </w:r>
        <w:r>
          <w:rPr>
            <w:noProof/>
            <w:webHidden/>
          </w:rPr>
          <w:fldChar w:fldCharType="separate"/>
        </w:r>
        <w:r>
          <w:rPr>
            <w:noProof/>
            <w:webHidden/>
          </w:rPr>
          <w:t>624</w:t>
        </w:r>
        <w:r>
          <w:rPr>
            <w:noProof/>
            <w:webHidden/>
          </w:rPr>
          <w:fldChar w:fldCharType="end"/>
        </w:r>
      </w:hyperlink>
    </w:p>
    <w:p w14:paraId="2A200F74" w14:textId="0920462C"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38" w:history="1">
        <w:r w:rsidRPr="00A12231">
          <w:rPr>
            <w:rStyle w:val="Collegamentoipertestuale"/>
            <w:noProof/>
          </w:rPr>
          <w:t>SIRACIDE XXIV</w:t>
        </w:r>
        <w:r>
          <w:rPr>
            <w:noProof/>
            <w:webHidden/>
          </w:rPr>
          <w:tab/>
        </w:r>
        <w:r>
          <w:rPr>
            <w:noProof/>
            <w:webHidden/>
          </w:rPr>
          <w:fldChar w:fldCharType="begin"/>
        </w:r>
        <w:r>
          <w:rPr>
            <w:noProof/>
            <w:webHidden/>
          </w:rPr>
          <w:instrText xml:space="preserve"> PAGEREF _Toc190979438 \h </w:instrText>
        </w:r>
        <w:r>
          <w:rPr>
            <w:noProof/>
            <w:webHidden/>
          </w:rPr>
        </w:r>
        <w:r>
          <w:rPr>
            <w:noProof/>
            <w:webHidden/>
          </w:rPr>
          <w:fldChar w:fldCharType="separate"/>
        </w:r>
        <w:r>
          <w:rPr>
            <w:noProof/>
            <w:webHidden/>
          </w:rPr>
          <w:t>649</w:t>
        </w:r>
        <w:r>
          <w:rPr>
            <w:noProof/>
            <w:webHidden/>
          </w:rPr>
          <w:fldChar w:fldCharType="end"/>
        </w:r>
      </w:hyperlink>
    </w:p>
    <w:p w14:paraId="2AFD8FF6" w14:textId="604EDFBF"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39" w:history="1">
        <w:r w:rsidRPr="00A12231">
          <w:rPr>
            <w:rStyle w:val="Collegamentoipertestuale"/>
            <w:noProof/>
          </w:rPr>
          <w:t>DAL LIBRO DEL PROFETA ISAIA</w:t>
        </w:r>
        <w:r>
          <w:rPr>
            <w:noProof/>
            <w:webHidden/>
          </w:rPr>
          <w:tab/>
        </w:r>
        <w:r>
          <w:rPr>
            <w:noProof/>
            <w:webHidden/>
          </w:rPr>
          <w:fldChar w:fldCharType="begin"/>
        </w:r>
        <w:r>
          <w:rPr>
            <w:noProof/>
            <w:webHidden/>
          </w:rPr>
          <w:instrText xml:space="preserve"> PAGEREF _Toc190979439 \h </w:instrText>
        </w:r>
        <w:r>
          <w:rPr>
            <w:noProof/>
            <w:webHidden/>
          </w:rPr>
        </w:r>
        <w:r>
          <w:rPr>
            <w:noProof/>
            <w:webHidden/>
          </w:rPr>
          <w:fldChar w:fldCharType="separate"/>
        </w:r>
        <w:r>
          <w:rPr>
            <w:noProof/>
            <w:webHidden/>
          </w:rPr>
          <w:t>697</w:t>
        </w:r>
        <w:r>
          <w:rPr>
            <w:noProof/>
            <w:webHidden/>
          </w:rPr>
          <w:fldChar w:fldCharType="end"/>
        </w:r>
      </w:hyperlink>
    </w:p>
    <w:p w14:paraId="5C889A65" w14:textId="10C3F779" w:rsidR="0001280A" w:rsidRDefault="0001280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79440" w:history="1">
        <w:r w:rsidRPr="00A12231">
          <w:rPr>
            <w:rStyle w:val="Collegamentoipertestuale"/>
            <w:noProof/>
          </w:rPr>
          <w:t>ISAIA XI LXI</w:t>
        </w:r>
        <w:r>
          <w:rPr>
            <w:noProof/>
            <w:webHidden/>
          </w:rPr>
          <w:tab/>
        </w:r>
        <w:r>
          <w:rPr>
            <w:noProof/>
            <w:webHidden/>
          </w:rPr>
          <w:fldChar w:fldCharType="begin"/>
        </w:r>
        <w:r>
          <w:rPr>
            <w:noProof/>
            <w:webHidden/>
          </w:rPr>
          <w:instrText xml:space="preserve"> PAGEREF _Toc190979440 \h </w:instrText>
        </w:r>
        <w:r>
          <w:rPr>
            <w:noProof/>
            <w:webHidden/>
          </w:rPr>
        </w:r>
        <w:r>
          <w:rPr>
            <w:noProof/>
            <w:webHidden/>
          </w:rPr>
          <w:fldChar w:fldCharType="separate"/>
        </w:r>
        <w:r>
          <w:rPr>
            <w:noProof/>
            <w:webHidden/>
          </w:rPr>
          <w:t>697</w:t>
        </w:r>
        <w:r>
          <w:rPr>
            <w:noProof/>
            <w:webHidden/>
          </w:rPr>
          <w:fldChar w:fldCharType="end"/>
        </w:r>
      </w:hyperlink>
    </w:p>
    <w:p w14:paraId="7F980036" w14:textId="78238538"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41" w:history="1">
        <w:r w:rsidRPr="00A12231">
          <w:rPr>
            <w:rStyle w:val="Collegamentoipertestuale"/>
            <w:noProof/>
          </w:rPr>
          <w:t>ISAIA XI</w:t>
        </w:r>
        <w:r>
          <w:rPr>
            <w:noProof/>
            <w:webHidden/>
          </w:rPr>
          <w:tab/>
        </w:r>
        <w:r>
          <w:rPr>
            <w:noProof/>
            <w:webHidden/>
          </w:rPr>
          <w:fldChar w:fldCharType="begin"/>
        </w:r>
        <w:r>
          <w:rPr>
            <w:noProof/>
            <w:webHidden/>
          </w:rPr>
          <w:instrText xml:space="preserve"> PAGEREF _Toc190979441 \h </w:instrText>
        </w:r>
        <w:r>
          <w:rPr>
            <w:noProof/>
            <w:webHidden/>
          </w:rPr>
        </w:r>
        <w:r>
          <w:rPr>
            <w:noProof/>
            <w:webHidden/>
          </w:rPr>
          <w:fldChar w:fldCharType="separate"/>
        </w:r>
        <w:r>
          <w:rPr>
            <w:noProof/>
            <w:webHidden/>
          </w:rPr>
          <w:t>697</w:t>
        </w:r>
        <w:r>
          <w:rPr>
            <w:noProof/>
            <w:webHidden/>
          </w:rPr>
          <w:fldChar w:fldCharType="end"/>
        </w:r>
      </w:hyperlink>
    </w:p>
    <w:p w14:paraId="054D0A90" w14:textId="4B2FDDB0"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42" w:history="1">
        <w:r w:rsidRPr="00A12231">
          <w:rPr>
            <w:rStyle w:val="Collegamentoipertestuale"/>
            <w:noProof/>
          </w:rPr>
          <w:t>ISAIA LXI</w:t>
        </w:r>
        <w:r>
          <w:rPr>
            <w:noProof/>
            <w:webHidden/>
          </w:rPr>
          <w:tab/>
        </w:r>
        <w:r>
          <w:rPr>
            <w:noProof/>
            <w:webHidden/>
          </w:rPr>
          <w:fldChar w:fldCharType="begin"/>
        </w:r>
        <w:r>
          <w:rPr>
            <w:noProof/>
            <w:webHidden/>
          </w:rPr>
          <w:instrText xml:space="preserve"> PAGEREF _Toc190979442 \h </w:instrText>
        </w:r>
        <w:r>
          <w:rPr>
            <w:noProof/>
            <w:webHidden/>
          </w:rPr>
        </w:r>
        <w:r>
          <w:rPr>
            <w:noProof/>
            <w:webHidden/>
          </w:rPr>
          <w:fldChar w:fldCharType="separate"/>
        </w:r>
        <w:r>
          <w:rPr>
            <w:noProof/>
            <w:webHidden/>
          </w:rPr>
          <w:t>716</w:t>
        </w:r>
        <w:r>
          <w:rPr>
            <w:noProof/>
            <w:webHidden/>
          </w:rPr>
          <w:fldChar w:fldCharType="end"/>
        </w:r>
      </w:hyperlink>
    </w:p>
    <w:p w14:paraId="779ADC00" w14:textId="02171A86"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43" w:history="1">
        <w:r w:rsidRPr="00A12231">
          <w:rPr>
            <w:rStyle w:val="Collegamentoipertestuale"/>
            <w:noProof/>
          </w:rPr>
          <w:t>DAL LIBRO DEL PROFETA BARUC</w:t>
        </w:r>
        <w:r>
          <w:rPr>
            <w:noProof/>
            <w:webHidden/>
          </w:rPr>
          <w:tab/>
        </w:r>
        <w:r>
          <w:rPr>
            <w:noProof/>
            <w:webHidden/>
          </w:rPr>
          <w:fldChar w:fldCharType="begin"/>
        </w:r>
        <w:r>
          <w:rPr>
            <w:noProof/>
            <w:webHidden/>
          </w:rPr>
          <w:instrText xml:space="preserve"> PAGEREF _Toc190979443 \h </w:instrText>
        </w:r>
        <w:r>
          <w:rPr>
            <w:noProof/>
            <w:webHidden/>
          </w:rPr>
        </w:r>
        <w:r>
          <w:rPr>
            <w:noProof/>
            <w:webHidden/>
          </w:rPr>
          <w:fldChar w:fldCharType="separate"/>
        </w:r>
        <w:r>
          <w:rPr>
            <w:noProof/>
            <w:webHidden/>
          </w:rPr>
          <w:t>743</w:t>
        </w:r>
        <w:r>
          <w:rPr>
            <w:noProof/>
            <w:webHidden/>
          </w:rPr>
          <w:fldChar w:fldCharType="end"/>
        </w:r>
      </w:hyperlink>
    </w:p>
    <w:p w14:paraId="0AF6D3DB" w14:textId="3BAE0E46" w:rsidR="0001280A" w:rsidRDefault="0001280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79444" w:history="1">
        <w:r w:rsidRPr="00A12231">
          <w:rPr>
            <w:rStyle w:val="Collegamentoipertestuale"/>
            <w:noProof/>
          </w:rPr>
          <w:t>Baruc II-IV</w:t>
        </w:r>
        <w:r>
          <w:rPr>
            <w:noProof/>
            <w:webHidden/>
          </w:rPr>
          <w:tab/>
        </w:r>
        <w:r>
          <w:rPr>
            <w:noProof/>
            <w:webHidden/>
          </w:rPr>
          <w:fldChar w:fldCharType="begin"/>
        </w:r>
        <w:r>
          <w:rPr>
            <w:noProof/>
            <w:webHidden/>
          </w:rPr>
          <w:instrText xml:space="preserve"> PAGEREF _Toc190979444 \h </w:instrText>
        </w:r>
        <w:r>
          <w:rPr>
            <w:noProof/>
            <w:webHidden/>
          </w:rPr>
        </w:r>
        <w:r>
          <w:rPr>
            <w:noProof/>
            <w:webHidden/>
          </w:rPr>
          <w:fldChar w:fldCharType="separate"/>
        </w:r>
        <w:r>
          <w:rPr>
            <w:noProof/>
            <w:webHidden/>
          </w:rPr>
          <w:t>743</w:t>
        </w:r>
        <w:r>
          <w:rPr>
            <w:noProof/>
            <w:webHidden/>
          </w:rPr>
          <w:fldChar w:fldCharType="end"/>
        </w:r>
      </w:hyperlink>
    </w:p>
    <w:p w14:paraId="3A2A22BE" w14:textId="4697DE0B"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45" w:history="1">
        <w:r w:rsidRPr="00A12231">
          <w:rPr>
            <w:rStyle w:val="Collegamentoipertestuale"/>
            <w:noProof/>
          </w:rPr>
          <w:t>BARUC II</w:t>
        </w:r>
        <w:r>
          <w:rPr>
            <w:noProof/>
            <w:webHidden/>
          </w:rPr>
          <w:tab/>
        </w:r>
        <w:r>
          <w:rPr>
            <w:noProof/>
            <w:webHidden/>
          </w:rPr>
          <w:fldChar w:fldCharType="begin"/>
        </w:r>
        <w:r>
          <w:rPr>
            <w:noProof/>
            <w:webHidden/>
          </w:rPr>
          <w:instrText xml:space="preserve"> PAGEREF _Toc190979445 \h </w:instrText>
        </w:r>
        <w:r>
          <w:rPr>
            <w:noProof/>
            <w:webHidden/>
          </w:rPr>
        </w:r>
        <w:r>
          <w:rPr>
            <w:noProof/>
            <w:webHidden/>
          </w:rPr>
          <w:fldChar w:fldCharType="separate"/>
        </w:r>
        <w:r>
          <w:rPr>
            <w:noProof/>
            <w:webHidden/>
          </w:rPr>
          <w:t>743</w:t>
        </w:r>
        <w:r>
          <w:rPr>
            <w:noProof/>
            <w:webHidden/>
          </w:rPr>
          <w:fldChar w:fldCharType="end"/>
        </w:r>
      </w:hyperlink>
    </w:p>
    <w:p w14:paraId="7D83B6F9" w14:textId="24A19BD9"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46" w:history="1">
        <w:r w:rsidRPr="00A12231">
          <w:rPr>
            <w:rStyle w:val="Collegamentoipertestuale"/>
            <w:noProof/>
          </w:rPr>
          <w:t>BARUC III</w:t>
        </w:r>
        <w:r>
          <w:rPr>
            <w:noProof/>
            <w:webHidden/>
          </w:rPr>
          <w:tab/>
        </w:r>
        <w:r>
          <w:rPr>
            <w:noProof/>
            <w:webHidden/>
          </w:rPr>
          <w:fldChar w:fldCharType="begin"/>
        </w:r>
        <w:r>
          <w:rPr>
            <w:noProof/>
            <w:webHidden/>
          </w:rPr>
          <w:instrText xml:space="preserve"> PAGEREF _Toc190979446 \h </w:instrText>
        </w:r>
        <w:r>
          <w:rPr>
            <w:noProof/>
            <w:webHidden/>
          </w:rPr>
        </w:r>
        <w:r>
          <w:rPr>
            <w:noProof/>
            <w:webHidden/>
          </w:rPr>
          <w:fldChar w:fldCharType="separate"/>
        </w:r>
        <w:r>
          <w:rPr>
            <w:noProof/>
            <w:webHidden/>
          </w:rPr>
          <w:t>884</w:t>
        </w:r>
        <w:r>
          <w:rPr>
            <w:noProof/>
            <w:webHidden/>
          </w:rPr>
          <w:fldChar w:fldCharType="end"/>
        </w:r>
      </w:hyperlink>
    </w:p>
    <w:p w14:paraId="410F7A80" w14:textId="2BF85BA3"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47" w:history="1">
        <w:r w:rsidRPr="00A12231">
          <w:rPr>
            <w:rStyle w:val="Collegamentoipertestuale"/>
            <w:noProof/>
          </w:rPr>
          <w:t>BARUC IV</w:t>
        </w:r>
        <w:r>
          <w:rPr>
            <w:noProof/>
            <w:webHidden/>
          </w:rPr>
          <w:tab/>
        </w:r>
        <w:r>
          <w:rPr>
            <w:noProof/>
            <w:webHidden/>
          </w:rPr>
          <w:fldChar w:fldCharType="begin"/>
        </w:r>
        <w:r>
          <w:rPr>
            <w:noProof/>
            <w:webHidden/>
          </w:rPr>
          <w:instrText xml:space="preserve"> PAGEREF _Toc190979447 \h </w:instrText>
        </w:r>
        <w:r>
          <w:rPr>
            <w:noProof/>
            <w:webHidden/>
          </w:rPr>
        </w:r>
        <w:r>
          <w:rPr>
            <w:noProof/>
            <w:webHidden/>
          </w:rPr>
          <w:fldChar w:fldCharType="separate"/>
        </w:r>
        <w:r>
          <w:rPr>
            <w:noProof/>
            <w:webHidden/>
          </w:rPr>
          <w:t>977</w:t>
        </w:r>
        <w:r>
          <w:rPr>
            <w:noProof/>
            <w:webHidden/>
          </w:rPr>
          <w:fldChar w:fldCharType="end"/>
        </w:r>
      </w:hyperlink>
    </w:p>
    <w:p w14:paraId="09DB46B6" w14:textId="7CA3DA72"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48" w:history="1">
        <w:r w:rsidRPr="00A12231">
          <w:rPr>
            <w:rStyle w:val="Collegamentoipertestuale"/>
            <w:noProof/>
          </w:rPr>
          <w:t>DAL LIBRO DEL PROFETA EZECHIELE</w:t>
        </w:r>
        <w:r>
          <w:rPr>
            <w:noProof/>
            <w:webHidden/>
          </w:rPr>
          <w:tab/>
        </w:r>
        <w:r>
          <w:rPr>
            <w:noProof/>
            <w:webHidden/>
          </w:rPr>
          <w:fldChar w:fldCharType="begin"/>
        </w:r>
        <w:r>
          <w:rPr>
            <w:noProof/>
            <w:webHidden/>
          </w:rPr>
          <w:instrText xml:space="preserve"> PAGEREF _Toc190979448 \h </w:instrText>
        </w:r>
        <w:r>
          <w:rPr>
            <w:noProof/>
            <w:webHidden/>
          </w:rPr>
        </w:r>
        <w:r>
          <w:rPr>
            <w:noProof/>
            <w:webHidden/>
          </w:rPr>
          <w:fldChar w:fldCharType="separate"/>
        </w:r>
        <w:r>
          <w:rPr>
            <w:noProof/>
            <w:webHidden/>
          </w:rPr>
          <w:t>1044</w:t>
        </w:r>
        <w:r>
          <w:rPr>
            <w:noProof/>
            <w:webHidden/>
          </w:rPr>
          <w:fldChar w:fldCharType="end"/>
        </w:r>
      </w:hyperlink>
    </w:p>
    <w:p w14:paraId="3C346F29" w14:textId="46A5C876" w:rsidR="0001280A" w:rsidRDefault="0001280A">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0979449" w:history="1">
        <w:r w:rsidRPr="00A12231">
          <w:rPr>
            <w:rStyle w:val="Collegamentoipertestuale"/>
            <w:noProof/>
          </w:rPr>
          <w:t>EZECHIELE XXXVII XLVII</w:t>
        </w:r>
        <w:r>
          <w:rPr>
            <w:noProof/>
            <w:webHidden/>
          </w:rPr>
          <w:tab/>
        </w:r>
        <w:r>
          <w:rPr>
            <w:noProof/>
            <w:webHidden/>
          </w:rPr>
          <w:fldChar w:fldCharType="begin"/>
        </w:r>
        <w:r>
          <w:rPr>
            <w:noProof/>
            <w:webHidden/>
          </w:rPr>
          <w:instrText xml:space="preserve"> PAGEREF _Toc190979449 \h </w:instrText>
        </w:r>
        <w:r>
          <w:rPr>
            <w:noProof/>
            <w:webHidden/>
          </w:rPr>
        </w:r>
        <w:r>
          <w:rPr>
            <w:noProof/>
            <w:webHidden/>
          </w:rPr>
          <w:fldChar w:fldCharType="separate"/>
        </w:r>
        <w:r>
          <w:rPr>
            <w:noProof/>
            <w:webHidden/>
          </w:rPr>
          <w:t>1044</w:t>
        </w:r>
        <w:r>
          <w:rPr>
            <w:noProof/>
            <w:webHidden/>
          </w:rPr>
          <w:fldChar w:fldCharType="end"/>
        </w:r>
      </w:hyperlink>
    </w:p>
    <w:p w14:paraId="429956D4" w14:textId="651F64F6"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50" w:history="1">
        <w:r w:rsidRPr="00A12231">
          <w:rPr>
            <w:rStyle w:val="Collegamentoipertestuale"/>
            <w:noProof/>
          </w:rPr>
          <w:t>EZECHIELE XXXVII</w:t>
        </w:r>
        <w:r>
          <w:rPr>
            <w:noProof/>
            <w:webHidden/>
          </w:rPr>
          <w:tab/>
        </w:r>
        <w:r>
          <w:rPr>
            <w:noProof/>
            <w:webHidden/>
          </w:rPr>
          <w:fldChar w:fldCharType="begin"/>
        </w:r>
        <w:r>
          <w:rPr>
            <w:noProof/>
            <w:webHidden/>
          </w:rPr>
          <w:instrText xml:space="preserve"> PAGEREF _Toc190979450 \h </w:instrText>
        </w:r>
        <w:r>
          <w:rPr>
            <w:noProof/>
            <w:webHidden/>
          </w:rPr>
        </w:r>
        <w:r>
          <w:rPr>
            <w:noProof/>
            <w:webHidden/>
          </w:rPr>
          <w:fldChar w:fldCharType="separate"/>
        </w:r>
        <w:r>
          <w:rPr>
            <w:noProof/>
            <w:webHidden/>
          </w:rPr>
          <w:t>1044</w:t>
        </w:r>
        <w:r>
          <w:rPr>
            <w:noProof/>
            <w:webHidden/>
          </w:rPr>
          <w:fldChar w:fldCharType="end"/>
        </w:r>
      </w:hyperlink>
    </w:p>
    <w:p w14:paraId="0FA4E22E" w14:textId="7B3D724A"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51" w:history="1">
        <w:r w:rsidRPr="00A12231">
          <w:rPr>
            <w:rStyle w:val="Collegamentoipertestuale"/>
            <w:noProof/>
          </w:rPr>
          <w:t>EZECHIELE XLVII</w:t>
        </w:r>
        <w:r>
          <w:rPr>
            <w:noProof/>
            <w:webHidden/>
          </w:rPr>
          <w:tab/>
        </w:r>
        <w:r>
          <w:rPr>
            <w:noProof/>
            <w:webHidden/>
          </w:rPr>
          <w:fldChar w:fldCharType="begin"/>
        </w:r>
        <w:r>
          <w:rPr>
            <w:noProof/>
            <w:webHidden/>
          </w:rPr>
          <w:instrText xml:space="preserve"> PAGEREF _Toc190979451 \h </w:instrText>
        </w:r>
        <w:r>
          <w:rPr>
            <w:noProof/>
            <w:webHidden/>
          </w:rPr>
        </w:r>
        <w:r>
          <w:rPr>
            <w:noProof/>
            <w:webHidden/>
          </w:rPr>
          <w:fldChar w:fldCharType="separate"/>
        </w:r>
        <w:r>
          <w:rPr>
            <w:noProof/>
            <w:webHidden/>
          </w:rPr>
          <w:t>1090</w:t>
        </w:r>
        <w:r>
          <w:rPr>
            <w:noProof/>
            <w:webHidden/>
          </w:rPr>
          <w:fldChar w:fldCharType="end"/>
        </w:r>
      </w:hyperlink>
    </w:p>
    <w:p w14:paraId="4385A60C" w14:textId="65981D2D"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52" w:history="1">
        <w:r w:rsidRPr="00A12231">
          <w:rPr>
            <w:rStyle w:val="Collegamentoipertestuale"/>
            <w:noProof/>
          </w:rPr>
          <w:t>DA LIBRO DEL PROFETA GIOELE</w:t>
        </w:r>
        <w:r>
          <w:rPr>
            <w:noProof/>
            <w:webHidden/>
          </w:rPr>
          <w:tab/>
        </w:r>
        <w:r>
          <w:rPr>
            <w:noProof/>
            <w:webHidden/>
          </w:rPr>
          <w:fldChar w:fldCharType="begin"/>
        </w:r>
        <w:r>
          <w:rPr>
            <w:noProof/>
            <w:webHidden/>
          </w:rPr>
          <w:instrText xml:space="preserve"> PAGEREF _Toc190979452 \h </w:instrText>
        </w:r>
        <w:r>
          <w:rPr>
            <w:noProof/>
            <w:webHidden/>
          </w:rPr>
        </w:r>
        <w:r>
          <w:rPr>
            <w:noProof/>
            <w:webHidden/>
          </w:rPr>
          <w:fldChar w:fldCharType="separate"/>
        </w:r>
        <w:r>
          <w:rPr>
            <w:noProof/>
            <w:webHidden/>
          </w:rPr>
          <w:t>1116</w:t>
        </w:r>
        <w:r>
          <w:rPr>
            <w:noProof/>
            <w:webHidden/>
          </w:rPr>
          <w:fldChar w:fldCharType="end"/>
        </w:r>
      </w:hyperlink>
    </w:p>
    <w:p w14:paraId="7940020F" w14:textId="2F3D731D"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53" w:history="1">
        <w:r w:rsidRPr="00A12231">
          <w:rPr>
            <w:rStyle w:val="Collegamentoipertestuale"/>
            <w:noProof/>
          </w:rPr>
          <w:t>GIOELE III</w:t>
        </w:r>
        <w:r>
          <w:rPr>
            <w:noProof/>
            <w:webHidden/>
          </w:rPr>
          <w:tab/>
        </w:r>
        <w:r>
          <w:rPr>
            <w:noProof/>
            <w:webHidden/>
          </w:rPr>
          <w:fldChar w:fldCharType="begin"/>
        </w:r>
        <w:r>
          <w:rPr>
            <w:noProof/>
            <w:webHidden/>
          </w:rPr>
          <w:instrText xml:space="preserve"> PAGEREF _Toc190979453 \h </w:instrText>
        </w:r>
        <w:r>
          <w:rPr>
            <w:noProof/>
            <w:webHidden/>
          </w:rPr>
        </w:r>
        <w:r>
          <w:rPr>
            <w:noProof/>
            <w:webHidden/>
          </w:rPr>
          <w:fldChar w:fldCharType="separate"/>
        </w:r>
        <w:r>
          <w:rPr>
            <w:noProof/>
            <w:webHidden/>
          </w:rPr>
          <w:t>1176</w:t>
        </w:r>
        <w:r>
          <w:rPr>
            <w:noProof/>
            <w:webHidden/>
          </w:rPr>
          <w:fldChar w:fldCharType="end"/>
        </w:r>
      </w:hyperlink>
    </w:p>
    <w:p w14:paraId="279BE247" w14:textId="36DF59EC"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54" w:history="1">
        <w:r w:rsidRPr="00A12231">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_Toc190979454 \h </w:instrText>
        </w:r>
        <w:r>
          <w:rPr>
            <w:noProof/>
            <w:webHidden/>
          </w:rPr>
        </w:r>
        <w:r>
          <w:rPr>
            <w:noProof/>
            <w:webHidden/>
          </w:rPr>
          <w:fldChar w:fldCharType="separate"/>
        </w:r>
        <w:r>
          <w:rPr>
            <w:noProof/>
            <w:webHidden/>
          </w:rPr>
          <w:t>1317</w:t>
        </w:r>
        <w:r>
          <w:rPr>
            <w:noProof/>
            <w:webHidden/>
          </w:rPr>
          <w:fldChar w:fldCharType="end"/>
        </w:r>
      </w:hyperlink>
    </w:p>
    <w:p w14:paraId="224475C4" w14:textId="3F5D19AF"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55" w:history="1">
        <w:r w:rsidRPr="00A12231">
          <w:rPr>
            <w:rStyle w:val="Collegamentoipertestuale"/>
            <w:rFonts w:eastAsia="Calibri"/>
            <w:noProof/>
          </w:rPr>
          <w:t>CAMMINARE CON LA LUCE DELLO SPIRITO SANTO</w:t>
        </w:r>
        <w:r>
          <w:rPr>
            <w:noProof/>
            <w:webHidden/>
          </w:rPr>
          <w:tab/>
        </w:r>
        <w:r>
          <w:rPr>
            <w:noProof/>
            <w:webHidden/>
          </w:rPr>
          <w:fldChar w:fldCharType="begin"/>
        </w:r>
        <w:r>
          <w:rPr>
            <w:noProof/>
            <w:webHidden/>
          </w:rPr>
          <w:instrText xml:space="preserve"> PAGEREF _Toc190979455 \h </w:instrText>
        </w:r>
        <w:r>
          <w:rPr>
            <w:noProof/>
            <w:webHidden/>
          </w:rPr>
        </w:r>
        <w:r>
          <w:rPr>
            <w:noProof/>
            <w:webHidden/>
          </w:rPr>
          <w:fldChar w:fldCharType="separate"/>
        </w:r>
        <w:r>
          <w:rPr>
            <w:noProof/>
            <w:webHidden/>
          </w:rPr>
          <w:t>1318</w:t>
        </w:r>
        <w:r>
          <w:rPr>
            <w:noProof/>
            <w:webHidden/>
          </w:rPr>
          <w:fldChar w:fldCharType="end"/>
        </w:r>
      </w:hyperlink>
    </w:p>
    <w:p w14:paraId="3766ADFB" w14:textId="7107AD01"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56" w:history="1">
        <w:r w:rsidRPr="00A12231">
          <w:rPr>
            <w:rStyle w:val="Collegamentoipertestuale"/>
            <w:rFonts w:eastAsia="Calibri"/>
            <w:noProof/>
          </w:rPr>
          <w:t>LO SPIRITO DI PREGHIERA</w:t>
        </w:r>
        <w:r>
          <w:rPr>
            <w:noProof/>
            <w:webHidden/>
          </w:rPr>
          <w:tab/>
        </w:r>
        <w:r>
          <w:rPr>
            <w:noProof/>
            <w:webHidden/>
          </w:rPr>
          <w:fldChar w:fldCharType="begin"/>
        </w:r>
        <w:r>
          <w:rPr>
            <w:noProof/>
            <w:webHidden/>
          </w:rPr>
          <w:instrText xml:space="preserve"> PAGEREF _Toc190979456 \h </w:instrText>
        </w:r>
        <w:r>
          <w:rPr>
            <w:noProof/>
            <w:webHidden/>
          </w:rPr>
        </w:r>
        <w:r>
          <w:rPr>
            <w:noProof/>
            <w:webHidden/>
          </w:rPr>
          <w:fldChar w:fldCharType="separate"/>
        </w:r>
        <w:r>
          <w:rPr>
            <w:noProof/>
            <w:webHidden/>
          </w:rPr>
          <w:t>1320</w:t>
        </w:r>
        <w:r>
          <w:rPr>
            <w:noProof/>
            <w:webHidden/>
          </w:rPr>
          <w:fldChar w:fldCharType="end"/>
        </w:r>
      </w:hyperlink>
    </w:p>
    <w:p w14:paraId="792D3E7C" w14:textId="744293F1"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57" w:history="1">
        <w:r w:rsidRPr="00A12231">
          <w:rPr>
            <w:rStyle w:val="Collegamentoipertestuale"/>
            <w:rFonts w:eastAsia="Calibri"/>
            <w:noProof/>
          </w:rPr>
          <w:t>SPIRITO DI RICORDO</w:t>
        </w:r>
        <w:r>
          <w:rPr>
            <w:noProof/>
            <w:webHidden/>
          </w:rPr>
          <w:tab/>
        </w:r>
        <w:r>
          <w:rPr>
            <w:noProof/>
            <w:webHidden/>
          </w:rPr>
          <w:fldChar w:fldCharType="begin"/>
        </w:r>
        <w:r>
          <w:rPr>
            <w:noProof/>
            <w:webHidden/>
          </w:rPr>
          <w:instrText xml:space="preserve"> PAGEREF _Toc190979457 \h </w:instrText>
        </w:r>
        <w:r>
          <w:rPr>
            <w:noProof/>
            <w:webHidden/>
          </w:rPr>
        </w:r>
        <w:r>
          <w:rPr>
            <w:noProof/>
            <w:webHidden/>
          </w:rPr>
          <w:fldChar w:fldCharType="separate"/>
        </w:r>
        <w:r>
          <w:rPr>
            <w:noProof/>
            <w:webHidden/>
          </w:rPr>
          <w:t>1321</w:t>
        </w:r>
        <w:r>
          <w:rPr>
            <w:noProof/>
            <w:webHidden/>
          </w:rPr>
          <w:fldChar w:fldCharType="end"/>
        </w:r>
      </w:hyperlink>
    </w:p>
    <w:p w14:paraId="57C3261D" w14:textId="1B0C27AE"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58" w:history="1">
        <w:r w:rsidRPr="00A12231">
          <w:rPr>
            <w:rStyle w:val="Collegamentoipertestuale"/>
            <w:rFonts w:eastAsia="Calibri"/>
            <w:noProof/>
          </w:rPr>
          <w:t>RESPONSABILE DEI DONI DELLO SPIRITO SANTO</w:t>
        </w:r>
        <w:r>
          <w:rPr>
            <w:noProof/>
            <w:webHidden/>
          </w:rPr>
          <w:tab/>
        </w:r>
        <w:r>
          <w:rPr>
            <w:noProof/>
            <w:webHidden/>
          </w:rPr>
          <w:fldChar w:fldCharType="begin"/>
        </w:r>
        <w:r>
          <w:rPr>
            <w:noProof/>
            <w:webHidden/>
          </w:rPr>
          <w:instrText xml:space="preserve"> PAGEREF _Toc190979458 \h </w:instrText>
        </w:r>
        <w:r>
          <w:rPr>
            <w:noProof/>
            <w:webHidden/>
          </w:rPr>
        </w:r>
        <w:r>
          <w:rPr>
            <w:noProof/>
            <w:webHidden/>
          </w:rPr>
          <w:fldChar w:fldCharType="separate"/>
        </w:r>
        <w:r>
          <w:rPr>
            <w:noProof/>
            <w:webHidden/>
          </w:rPr>
          <w:t>1323</w:t>
        </w:r>
        <w:r>
          <w:rPr>
            <w:noProof/>
            <w:webHidden/>
          </w:rPr>
          <w:fldChar w:fldCharType="end"/>
        </w:r>
      </w:hyperlink>
    </w:p>
    <w:p w14:paraId="749A052B" w14:textId="0E60C710"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59" w:history="1">
        <w:r w:rsidRPr="00A12231">
          <w:rPr>
            <w:rStyle w:val="Collegamentoipertestuale"/>
            <w:rFonts w:eastAsia="Calibri"/>
            <w:noProof/>
          </w:rPr>
          <w:t>CAMMINARE CON LA FORZA DELLO SPIRITO SANTO</w:t>
        </w:r>
        <w:r>
          <w:rPr>
            <w:noProof/>
            <w:webHidden/>
          </w:rPr>
          <w:tab/>
        </w:r>
        <w:r>
          <w:rPr>
            <w:noProof/>
            <w:webHidden/>
          </w:rPr>
          <w:fldChar w:fldCharType="begin"/>
        </w:r>
        <w:r>
          <w:rPr>
            <w:noProof/>
            <w:webHidden/>
          </w:rPr>
          <w:instrText xml:space="preserve"> PAGEREF _Toc190979459 \h </w:instrText>
        </w:r>
        <w:r>
          <w:rPr>
            <w:noProof/>
            <w:webHidden/>
          </w:rPr>
        </w:r>
        <w:r>
          <w:rPr>
            <w:noProof/>
            <w:webHidden/>
          </w:rPr>
          <w:fldChar w:fldCharType="separate"/>
        </w:r>
        <w:r>
          <w:rPr>
            <w:noProof/>
            <w:webHidden/>
          </w:rPr>
          <w:t>1324</w:t>
        </w:r>
        <w:r>
          <w:rPr>
            <w:noProof/>
            <w:webHidden/>
          </w:rPr>
          <w:fldChar w:fldCharType="end"/>
        </w:r>
      </w:hyperlink>
    </w:p>
    <w:p w14:paraId="53C52C45" w14:textId="631A3AEE"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0" w:history="1">
        <w:r w:rsidRPr="00A12231">
          <w:rPr>
            <w:rStyle w:val="Collegamentoipertestuale"/>
            <w:rFonts w:eastAsia="Calibri"/>
            <w:noProof/>
          </w:rPr>
          <w:t>CON L’UNICO SPIRITO SANTO</w:t>
        </w:r>
        <w:r>
          <w:rPr>
            <w:noProof/>
            <w:webHidden/>
          </w:rPr>
          <w:tab/>
        </w:r>
        <w:r>
          <w:rPr>
            <w:noProof/>
            <w:webHidden/>
          </w:rPr>
          <w:fldChar w:fldCharType="begin"/>
        </w:r>
        <w:r>
          <w:rPr>
            <w:noProof/>
            <w:webHidden/>
          </w:rPr>
          <w:instrText xml:space="preserve"> PAGEREF _Toc190979460 \h </w:instrText>
        </w:r>
        <w:r>
          <w:rPr>
            <w:noProof/>
            <w:webHidden/>
          </w:rPr>
        </w:r>
        <w:r>
          <w:rPr>
            <w:noProof/>
            <w:webHidden/>
          </w:rPr>
          <w:fldChar w:fldCharType="separate"/>
        </w:r>
        <w:r>
          <w:rPr>
            <w:noProof/>
            <w:webHidden/>
          </w:rPr>
          <w:t>1326</w:t>
        </w:r>
        <w:r>
          <w:rPr>
            <w:noProof/>
            <w:webHidden/>
          </w:rPr>
          <w:fldChar w:fldCharType="end"/>
        </w:r>
      </w:hyperlink>
    </w:p>
    <w:p w14:paraId="4E403167" w14:textId="5E1FD10D"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1" w:history="1">
        <w:r w:rsidRPr="00A12231">
          <w:rPr>
            <w:rStyle w:val="Collegamentoipertestuale"/>
            <w:rFonts w:eastAsia="Calibri"/>
            <w:noProof/>
          </w:rPr>
          <w:t>CONVERTIRSI ALLO SPIRITO SANTO</w:t>
        </w:r>
        <w:r>
          <w:rPr>
            <w:noProof/>
            <w:webHidden/>
          </w:rPr>
          <w:tab/>
        </w:r>
        <w:r>
          <w:rPr>
            <w:noProof/>
            <w:webHidden/>
          </w:rPr>
          <w:fldChar w:fldCharType="begin"/>
        </w:r>
        <w:r>
          <w:rPr>
            <w:noProof/>
            <w:webHidden/>
          </w:rPr>
          <w:instrText xml:space="preserve"> PAGEREF _Toc190979461 \h </w:instrText>
        </w:r>
        <w:r>
          <w:rPr>
            <w:noProof/>
            <w:webHidden/>
          </w:rPr>
        </w:r>
        <w:r>
          <w:rPr>
            <w:noProof/>
            <w:webHidden/>
          </w:rPr>
          <w:fldChar w:fldCharType="separate"/>
        </w:r>
        <w:r>
          <w:rPr>
            <w:noProof/>
            <w:webHidden/>
          </w:rPr>
          <w:t>1326</w:t>
        </w:r>
        <w:r>
          <w:rPr>
            <w:noProof/>
            <w:webHidden/>
          </w:rPr>
          <w:fldChar w:fldCharType="end"/>
        </w:r>
      </w:hyperlink>
    </w:p>
    <w:p w14:paraId="0FB40A32" w14:textId="733FE87D"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2" w:history="1">
        <w:r w:rsidRPr="00A12231">
          <w:rPr>
            <w:rStyle w:val="Collegamentoipertestuale"/>
            <w:rFonts w:eastAsia="Calibri"/>
            <w:noProof/>
          </w:rPr>
          <w:t>I FRUTTI DELLO SPIRITO SANTO</w:t>
        </w:r>
        <w:r>
          <w:rPr>
            <w:noProof/>
            <w:webHidden/>
          </w:rPr>
          <w:tab/>
        </w:r>
        <w:r>
          <w:rPr>
            <w:noProof/>
            <w:webHidden/>
          </w:rPr>
          <w:fldChar w:fldCharType="begin"/>
        </w:r>
        <w:r>
          <w:rPr>
            <w:noProof/>
            <w:webHidden/>
          </w:rPr>
          <w:instrText xml:space="preserve"> PAGEREF _Toc190979462 \h </w:instrText>
        </w:r>
        <w:r>
          <w:rPr>
            <w:noProof/>
            <w:webHidden/>
          </w:rPr>
        </w:r>
        <w:r>
          <w:rPr>
            <w:noProof/>
            <w:webHidden/>
          </w:rPr>
          <w:fldChar w:fldCharType="separate"/>
        </w:r>
        <w:r>
          <w:rPr>
            <w:noProof/>
            <w:webHidden/>
          </w:rPr>
          <w:t>1327</w:t>
        </w:r>
        <w:r>
          <w:rPr>
            <w:noProof/>
            <w:webHidden/>
          </w:rPr>
          <w:fldChar w:fldCharType="end"/>
        </w:r>
      </w:hyperlink>
    </w:p>
    <w:p w14:paraId="08F7E879" w14:textId="64CA3EC4"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3" w:history="1">
        <w:r w:rsidRPr="00A12231">
          <w:rPr>
            <w:rStyle w:val="Collegamentoipertestuale"/>
            <w:rFonts w:eastAsia="Calibri"/>
            <w:noProof/>
          </w:rPr>
          <w:t>NELLA COMUNIONE DI DONI, CARISMI, MINISTERI</w:t>
        </w:r>
        <w:r>
          <w:rPr>
            <w:noProof/>
            <w:webHidden/>
          </w:rPr>
          <w:tab/>
        </w:r>
        <w:r>
          <w:rPr>
            <w:noProof/>
            <w:webHidden/>
          </w:rPr>
          <w:fldChar w:fldCharType="begin"/>
        </w:r>
        <w:r>
          <w:rPr>
            <w:noProof/>
            <w:webHidden/>
          </w:rPr>
          <w:instrText xml:space="preserve"> PAGEREF _Toc190979463 \h </w:instrText>
        </w:r>
        <w:r>
          <w:rPr>
            <w:noProof/>
            <w:webHidden/>
          </w:rPr>
        </w:r>
        <w:r>
          <w:rPr>
            <w:noProof/>
            <w:webHidden/>
          </w:rPr>
          <w:fldChar w:fldCharType="separate"/>
        </w:r>
        <w:r>
          <w:rPr>
            <w:noProof/>
            <w:webHidden/>
          </w:rPr>
          <w:t>1329</w:t>
        </w:r>
        <w:r>
          <w:rPr>
            <w:noProof/>
            <w:webHidden/>
          </w:rPr>
          <w:fldChar w:fldCharType="end"/>
        </w:r>
      </w:hyperlink>
    </w:p>
    <w:p w14:paraId="299E284D" w14:textId="55B365A4"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4" w:history="1">
        <w:r w:rsidRPr="00A12231">
          <w:rPr>
            <w:rStyle w:val="Collegamentoipertestuale"/>
            <w:rFonts w:eastAsia="Calibri"/>
            <w:noProof/>
          </w:rPr>
          <w:t>OBBEDIENZA A CRISTO E OBBEDIENZA ALLO SPIRITO</w:t>
        </w:r>
        <w:r>
          <w:rPr>
            <w:noProof/>
            <w:webHidden/>
          </w:rPr>
          <w:tab/>
        </w:r>
        <w:r>
          <w:rPr>
            <w:noProof/>
            <w:webHidden/>
          </w:rPr>
          <w:fldChar w:fldCharType="begin"/>
        </w:r>
        <w:r>
          <w:rPr>
            <w:noProof/>
            <w:webHidden/>
          </w:rPr>
          <w:instrText xml:space="preserve"> PAGEREF _Toc190979464 \h </w:instrText>
        </w:r>
        <w:r>
          <w:rPr>
            <w:noProof/>
            <w:webHidden/>
          </w:rPr>
        </w:r>
        <w:r>
          <w:rPr>
            <w:noProof/>
            <w:webHidden/>
          </w:rPr>
          <w:fldChar w:fldCharType="separate"/>
        </w:r>
        <w:r>
          <w:rPr>
            <w:noProof/>
            <w:webHidden/>
          </w:rPr>
          <w:t>1332</w:t>
        </w:r>
        <w:r>
          <w:rPr>
            <w:noProof/>
            <w:webHidden/>
          </w:rPr>
          <w:fldChar w:fldCharType="end"/>
        </w:r>
      </w:hyperlink>
    </w:p>
    <w:p w14:paraId="337CCA3F" w14:textId="741B955D"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5" w:history="1">
        <w:r w:rsidRPr="00A12231">
          <w:rPr>
            <w:rStyle w:val="Collegamentoipertestuale"/>
            <w:rFonts w:eastAsia="Calibri"/>
            <w:noProof/>
          </w:rPr>
          <w:t>CON LA FORZA DELLO SPIRITO SANTO</w:t>
        </w:r>
        <w:r>
          <w:rPr>
            <w:noProof/>
            <w:webHidden/>
          </w:rPr>
          <w:tab/>
        </w:r>
        <w:r>
          <w:rPr>
            <w:noProof/>
            <w:webHidden/>
          </w:rPr>
          <w:fldChar w:fldCharType="begin"/>
        </w:r>
        <w:r>
          <w:rPr>
            <w:noProof/>
            <w:webHidden/>
          </w:rPr>
          <w:instrText xml:space="preserve"> PAGEREF _Toc190979465 \h </w:instrText>
        </w:r>
        <w:r>
          <w:rPr>
            <w:noProof/>
            <w:webHidden/>
          </w:rPr>
        </w:r>
        <w:r>
          <w:rPr>
            <w:noProof/>
            <w:webHidden/>
          </w:rPr>
          <w:fldChar w:fldCharType="separate"/>
        </w:r>
        <w:r>
          <w:rPr>
            <w:noProof/>
            <w:webHidden/>
          </w:rPr>
          <w:t>1333</w:t>
        </w:r>
        <w:r>
          <w:rPr>
            <w:noProof/>
            <w:webHidden/>
          </w:rPr>
          <w:fldChar w:fldCharType="end"/>
        </w:r>
      </w:hyperlink>
    </w:p>
    <w:p w14:paraId="5567962C" w14:textId="141CBC8F"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6" w:history="1">
        <w:r w:rsidRPr="00A12231">
          <w:rPr>
            <w:rStyle w:val="Collegamentoipertestuale"/>
            <w:rFonts w:eastAsia="Calibri"/>
            <w:noProof/>
          </w:rPr>
          <w:t>CON LA FORTEZZA DELLO SPIRITO SANTO</w:t>
        </w:r>
        <w:r>
          <w:rPr>
            <w:noProof/>
            <w:webHidden/>
          </w:rPr>
          <w:tab/>
        </w:r>
        <w:r>
          <w:rPr>
            <w:noProof/>
            <w:webHidden/>
          </w:rPr>
          <w:fldChar w:fldCharType="begin"/>
        </w:r>
        <w:r>
          <w:rPr>
            <w:noProof/>
            <w:webHidden/>
          </w:rPr>
          <w:instrText xml:space="preserve"> PAGEREF _Toc190979466 \h </w:instrText>
        </w:r>
        <w:r>
          <w:rPr>
            <w:noProof/>
            <w:webHidden/>
          </w:rPr>
        </w:r>
        <w:r>
          <w:rPr>
            <w:noProof/>
            <w:webHidden/>
          </w:rPr>
          <w:fldChar w:fldCharType="separate"/>
        </w:r>
        <w:r>
          <w:rPr>
            <w:noProof/>
            <w:webHidden/>
          </w:rPr>
          <w:t>1335</w:t>
        </w:r>
        <w:r>
          <w:rPr>
            <w:noProof/>
            <w:webHidden/>
          </w:rPr>
          <w:fldChar w:fldCharType="end"/>
        </w:r>
      </w:hyperlink>
    </w:p>
    <w:p w14:paraId="01F8F42C" w14:textId="5E1FACEE"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7" w:history="1">
        <w:r w:rsidRPr="00A12231">
          <w:rPr>
            <w:rStyle w:val="Collegamentoipertestuale"/>
            <w:rFonts w:eastAsia="Calibri"/>
            <w:noProof/>
          </w:rPr>
          <w:t>NELLA SAPIENZA DELLO SPIRITO SANTO</w:t>
        </w:r>
        <w:r>
          <w:rPr>
            <w:noProof/>
            <w:webHidden/>
          </w:rPr>
          <w:tab/>
        </w:r>
        <w:r>
          <w:rPr>
            <w:noProof/>
            <w:webHidden/>
          </w:rPr>
          <w:fldChar w:fldCharType="begin"/>
        </w:r>
        <w:r>
          <w:rPr>
            <w:noProof/>
            <w:webHidden/>
          </w:rPr>
          <w:instrText xml:space="preserve"> PAGEREF _Toc190979467 \h </w:instrText>
        </w:r>
        <w:r>
          <w:rPr>
            <w:noProof/>
            <w:webHidden/>
          </w:rPr>
        </w:r>
        <w:r>
          <w:rPr>
            <w:noProof/>
            <w:webHidden/>
          </w:rPr>
          <w:fldChar w:fldCharType="separate"/>
        </w:r>
        <w:r>
          <w:rPr>
            <w:noProof/>
            <w:webHidden/>
          </w:rPr>
          <w:t>1339</w:t>
        </w:r>
        <w:r>
          <w:rPr>
            <w:noProof/>
            <w:webHidden/>
          </w:rPr>
          <w:fldChar w:fldCharType="end"/>
        </w:r>
      </w:hyperlink>
    </w:p>
    <w:p w14:paraId="46BBFBD3" w14:textId="15DE6BA2" w:rsidR="0001280A" w:rsidRDefault="0001280A">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0979468" w:history="1">
        <w:r w:rsidRPr="00A12231">
          <w:rPr>
            <w:rStyle w:val="Collegamentoipertestuale"/>
            <w:rFonts w:eastAsia="Calibri"/>
            <w:noProof/>
          </w:rPr>
          <w:t>LADRI E BRIGANTI DELLA VERITÀ DELLO SPIRITO SANTO</w:t>
        </w:r>
        <w:r>
          <w:rPr>
            <w:noProof/>
            <w:webHidden/>
          </w:rPr>
          <w:tab/>
        </w:r>
        <w:r>
          <w:rPr>
            <w:noProof/>
            <w:webHidden/>
          </w:rPr>
          <w:fldChar w:fldCharType="begin"/>
        </w:r>
        <w:r>
          <w:rPr>
            <w:noProof/>
            <w:webHidden/>
          </w:rPr>
          <w:instrText xml:space="preserve"> PAGEREF _Toc190979468 \h </w:instrText>
        </w:r>
        <w:r>
          <w:rPr>
            <w:noProof/>
            <w:webHidden/>
          </w:rPr>
        </w:r>
        <w:r>
          <w:rPr>
            <w:noProof/>
            <w:webHidden/>
          </w:rPr>
          <w:fldChar w:fldCharType="separate"/>
        </w:r>
        <w:r>
          <w:rPr>
            <w:noProof/>
            <w:webHidden/>
          </w:rPr>
          <w:t>1341</w:t>
        </w:r>
        <w:r>
          <w:rPr>
            <w:noProof/>
            <w:webHidden/>
          </w:rPr>
          <w:fldChar w:fldCharType="end"/>
        </w:r>
      </w:hyperlink>
    </w:p>
    <w:p w14:paraId="34B89E34" w14:textId="4A997046" w:rsidR="0001280A" w:rsidRDefault="0001280A">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0979469" w:history="1">
        <w:r w:rsidRPr="00A12231">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_Toc190979469 \h </w:instrText>
        </w:r>
        <w:r>
          <w:rPr>
            <w:noProof/>
            <w:webHidden/>
          </w:rPr>
        </w:r>
        <w:r>
          <w:rPr>
            <w:noProof/>
            <w:webHidden/>
          </w:rPr>
          <w:fldChar w:fldCharType="separate"/>
        </w:r>
        <w:r>
          <w:rPr>
            <w:noProof/>
            <w:webHidden/>
          </w:rPr>
          <w:t>1346</w:t>
        </w:r>
        <w:r>
          <w:rPr>
            <w:noProof/>
            <w:webHidden/>
          </w:rPr>
          <w:fldChar w:fldCharType="end"/>
        </w:r>
      </w:hyperlink>
    </w:p>
    <w:p w14:paraId="5DD58876" w14:textId="299A057D" w:rsidR="00AC1465" w:rsidRPr="00AC1465" w:rsidRDefault="00AC1465" w:rsidP="00B02397">
      <w:pPr>
        <w:tabs>
          <w:tab w:val="right" w:leader="dot" w:pos="8494"/>
        </w:tabs>
        <w:spacing w:after="100"/>
        <w:rPr>
          <w:rFonts w:ascii="Arial" w:hAnsi="Arial"/>
          <w:b/>
          <w:bCs/>
          <w:caps/>
          <w:sz w:val="40"/>
        </w:rPr>
      </w:pPr>
      <w:r w:rsidRPr="00AC1465">
        <w:rPr>
          <w:rFonts w:ascii="Arial" w:hAnsi="Arial"/>
          <w:bCs/>
          <w:caps/>
          <w:sz w:val="40"/>
        </w:rPr>
        <w:fldChar w:fldCharType="end"/>
      </w:r>
    </w:p>
    <w:p w14:paraId="6F095D96" w14:textId="77777777" w:rsidR="006B07DF" w:rsidRDefault="006B07DF" w:rsidP="00B02397"/>
    <w:sectPr w:rsidR="006B07DF">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07A57" w14:textId="77777777" w:rsidR="00ED26E3" w:rsidRDefault="00ED26E3">
      <w:r>
        <w:separator/>
      </w:r>
    </w:p>
  </w:endnote>
  <w:endnote w:type="continuationSeparator" w:id="0">
    <w:p w14:paraId="43366F79" w14:textId="77777777" w:rsidR="00ED26E3" w:rsidRDefault="00ED26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00000007" w:usb1="00000000" w:usb2="00000000" w:usb3="00000000" w:csb0="00000093" w:csb1="00000000"/>
  </w:font>
  <w:font w:name="CG Times">
    <w:charset w:val="00"/>
    <w:family w:val="roman"/>
    <w:pitch w:val="variable"/>
    <w:sig w:usb0="00000007" w:usb1="00000000" w:usb2="00000000" w:usb3="00000000" w:csb0="00000093" w:csb1="00000000"/>
  </w:font>
  <w:font w:name="Dutch 801 (SWC)">
    <w:altName w:val="Cambria"/>
    <w:panose1 w:val="00000000000000000000"/>
    <w:charset w:val="00"/>
    <w:family w:val="roman"/>
    <w:notTrueType/>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8122876"/>
      <w:docPartObj>
        <w:docPartGallery w:val="Page Numbers (Bottom of Page)"/>
        <w:docPartUnique/>
      </w:docPartObj>
    </w:sdtPr>
    <w:sdtContent>
      <w:p w14:paraId="3ABBBD0E" w14:textId="5C294258" w:rsidR="006D5D81" w:rsidRDefault="006D5D81">
        <w:pPr>
          <w:pStyle w:val="Pidipagina"/>
          <w:jc w:val="right"/>
        </w:pPr>
        <w:r>
          <w:fldChar w:fldCharType="begin"/>
        </w:r>
        <w:r>
          <w:instrText>PAGE   \* MERGEFORMAT</w:instrText>
        </w:r>
        <w:r>
          <w:fldChar w:fldCharType="separate"/>
        </w:r>
        <w:r>
          <w:t>2</w:t>
        </w:r>
        <w:r>
          <w:fldChar w:fldCharType="end"/>
        </w:r>
      </w:p>
    </w:sdtContent>
  </w:sdt>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1D03C" w14:textId="77777777" w:rsidR="00ED26E3" w:rsidRDefault="00ED26E3">
      <w:r>
        <w:separator/>
      </w:r>
    </w:p>
  </w:footnote>
  <w:footnote w:type="continuationSeparator" w:id="0">
    <w:p w14:paraId="2C2090E3" w14:textId="77777777" w:rsidR="00ED26E3" w:rsidRDefault="00ED26E3">
      <w:r>
        <w:continuationSeparator/>
      </w:r>
    </w:p>
  </w:footnote>
  <w:footnote w:id="1">
    <w:p w14:paraId="609B0924" w14:textId="77777777" w:rsidR="009E31A0" w:rsidRDefault="009E31A0" w:rsidP="009E31A0">
      <w:pPr>
        <w:jc w:val="both"/>
        <w:rPr>
          <w:rFonts w:ascii="Arial" w:hAnsi="Arial" w:cs="Arial"/>
          <w:sz w:val="24"/>
          <w:szCs w:val="24"/>
        </w:rPr>
      </w:pPr>
      <w:r>
        <w:rPr>
          <w:rStyle w:val="Rimandonotaapidipagina"/>
        </w:rPr>
        <w:footnoteRef/>
      </w:r>
      <w:r>
        <w:t xml:space="preserve"> </w:t>
      </w:r>
      <w:r>
        <w:rPr>
          <w:rFonts w:ascii="Arial" w:hAnsi="Arial" w:cs="Arial"/>
          <w:b/>
          <w:bCs/>
          <w:sz w:val="24"/>
          <w:szCs w:val="24"/>
        </w:rPr>
        <w:t>Metodologia</w:t>
      </w:r>
      <w:r>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7394529D" w14:textId="36BAA45D" w:rsidR="009E31A0" w:rsidRDefault="009E31A0">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A0D3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320F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1E81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F245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482F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B6CF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6E4A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4AC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FA1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5290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4"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5"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0"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0CD74E5A"/>
    <w:multiLevelType w:val="hybridMultilevel"/>
    <w:tmpl w:val="B5BEB2D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5" w15:restartNumberingAfterBreak="0">
    <w:nsid w:val="1036095F"/>
    <w:multiLevelType w:val="hybridMultilevel"/>
    <w:tmpl w:val="4E769A96"/>
    <w:lvl w:ilvl="0" w:tplc="AE9C20A8">
      <w:start w:val="2"/>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38" w15:restartNumberingAfterBreak="0">
    <w:nsid w:val="11576014"/>
    <w:multiLevelType w:val="hybridMultilevel"/>
    <w:tmpl w:val="0E18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3" w15:restartNumberingAfterBreak="0">
    <w:nsid w:val="14331598"/>
    <w:multiLevelType w:val="hybridMultilevel"/>
    <w:tmpl w:val="93F829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46"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9"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932549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4"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6" w15:restartNumberingAfterBreak="0">
    <w:nsid w:val="1D4063C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4"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5"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2"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2A2D417C"/>
    <w:multiLevelType w:val="hybridMultilevel"/>
    <w:tmpl w:val="03064E0A"/>
    <w:lvl w:ilvl="0" w:tplc="2108836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8"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79"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EE70FB6"/>
    <w:multiLevelType w:val="hybridMultilevel"/>
    <w:tmpl w:val="2BF270C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8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9"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0" w15:restartNumberingAfterBreak="0">
    <w:nsid w:val="38B66CAE"/>
    <w:multiLevelType w:val="hybridMultilevel"/>
    <w:tmpl w:val="186C3F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93"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95"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9"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0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0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05"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0"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1"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13"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5"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17"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4"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7"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33"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34" w15:restartNumberingAfterBreak="0">
    <w:nsid w:val="5C253C96"/>
    <w:multiLevelType w:val="hybridMultilevel"/>
    <w:tmpl w:val="D39471D8"/>
    <w:lvl w:ilvl="0" w:tplc="0410000F">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6"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37"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8"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9"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0"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141"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43"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6"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7"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3" w15:restartNumberingAfterBreak="0">
    <w:nsid w:val="65750D17"/>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5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5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67C70736"/>
    <w:multiLevelType w:val="hybridMultilevel"/>
    <w:tmpl w:val="B54C9AE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3"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5"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6" w15:restartNumberingAfterBreak="0">
    <w:nsid w:val="6BD506FB"/>
    <w:multiLevelType w:val="hybridMultilevel"/>
    <w:tmpl w:val="2BF270C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8"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9"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0"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6ED54198"/>
    <w:multiLevelType w:val="hybridMultilevel"/>
    <w:tmpl w:val="2C681C70"/>
    <w:lvl w:ilvl="0" w:tplc="878EB25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2"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3"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176"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72922A9B"/>
    <w:multiLevelType w:val="hybridMultilevel"/>
    <w:tmpl w:val="1CBCE204"/>
    <w:lvl w:ilvl="0" w:tplc="FD8C6E9E">
      <w:start w:val="1"/>
      <w:numFmt w:val="decimal"/>
      <w:lvlText w:val="%1."/>
      <w:lvlJc w:val="left"/>
      <w:pPr>
        <w:ind w:left="2628" w:hanging="360"/>
      </w:pPr>
      <w:rPr>
        <w:rFonts w:hint="default"/>
      </w:rPr>
    </w:lvl>
    <w:lvl w:ilvl="1" w:tplc="04100019" w:tentative="1">
      <w:start w:val="1"/>
      <w:numFmt w:val="lowerLetter"/>
      <w:lvlText w:val="%2."/>
      <w:lvlJc w:val="left"/>
      <w:pPr>
        <w:ind w:left="3348" w:hanging="360"/>
      </w:pPr>
    </w:lvl>
    <w:lvl w:ilvl="2" w:tplc="0410001B" w:tentative="1">
      <w:start w:val="1"/>
      <w:numFmt w:val="lowerRoman"/>
      <w:lvlText w:val="%3."/>
      <w:lvlJc w:val="right"/>
      <w:pPr>
        <w:ind w:left="4068" w:hanging="180"/>
      </w:pPr>
    </w:lvl>
    <w:lvl w:ilvl="3" w:tplc="0410000F" w:tentative="1">
      <w:start w:val="1"/>
      <w:numFmt w:val="decimal"/>
      <w:lvlText w:val="%4."/>
      <w:lvlJc w:val="left"/>
      <w:pPr>
        <w:ind w:left="4788" w:hanging="360"/>
      </w:pPr>
    </w:lvl>
    <w:lvl w:ilvl="4" w:tplc="04100019" w:tentative="1">
      <w:start w:val="1"/>
      <w:numFmt w:val="lowerLetter"/>
      <w:lvlText w:val="%5."/>
      <w:lvlJc w:val="left"/>
      <w:pPr>
        <w:ind w:left="5508" w:hanging="360"/>
      </w:pPr>
    </w:lvl>
    <w:lvl w:ilvl="5" w:tplc="0410001B" w:tentative="1">
      <w:start w:val="1"/>
      <w:numFmt w:val="lowerRoman"/>
      <w:lvlText w:val="%6."/>
      <w:lvlJc w:val="right"/>
      <w:pPr>
        <w:ind w:left="6228" w:hanging="180"/>
      </w:pPr>
    </w:lvl>
    <w:lvl w:ilvl="6" w:tplc="0410000F" w:tentative="1">
      <w:start w:val="1"/>
      <w:numFmt w:val="decimal"/>
      <w:lvlText w:val="%7."/>
      <w:lvlJc w:val="left"/>
      <w:pPr>
        <w:ind w:left="6948" w:hanging="360"/>
      </w:pPr>
    </w:lvl>
    <w:lvl w:ilvl="7" w:tplc="04100019" w:tentative="1">
      <w:start w:val="1"/>
      <w:numFmt w:val="lowerLetter"/>
      <w:lvlText w:val="%8."/>
      <w:lvlJc w:val="left"/>
      <w:pPr>
        <w:ind w:left="7668" w:hanging="360"/>
      </w:pPr>
    </w:lvl>
    <w:lvl w:ilvl="8" w:tplc="0410001B" w:tentative="1">
      <w:start w:val="1"/>
      <w:numFmt w:val="lowerRoman"/>
      <w:lvlText w:val="%9."/>
      <w:lvlJc w:val="right"/>
      <w:pPr>
        <w:ind w:left="8388" w:hanging="180"/>
      </w:pPr>
    </w:lvl>
  </w:abstractNum>
  <w:abstractNum w:abstractNumId="178"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79"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80"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1"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183" w15:restartNumberingAfterBreak="0">
    <w:nsid w:val="76043CB7"/>
    <w:multiLevelType w:val="hybridMultilevel"/>
    <w:tmpl w:val="3F087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76C41479"/>
    <w:multiLevelType w:val="hybridMultilevel"/>
    <w:tmpl w:val="E8E67C12"/>
    <w:lvl w:ilvl="0" w:tplc="D0AA9822">
      <w:start w:val="8"/>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5"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18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0"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91"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7B315499"/>
    <w:multiLevelType w:val="multilevel"/>
    <w:tmpl w:val="7EB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7E7E03B0"/>
    <w:multiLevelType w:val="hybridMultilevel"/>
    <w:tmpl w:val="E4D663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048383816">
    <w:abstractNumId w:val="132"/>
  </w:num>
  <w:num w:numId="2" w16cid:durableId="817770102">
    <w:abstractNumId w:val="191"/>
  </w:num>
  <w:num w:numId="3" w16cid:durableId="1477723611">
    <w:abstractNumId w:val="151"/>
  </w:num>
  <w:num w:numId="4" w16cid:durableId="2002151064">
    <w:abstractNumId w:val="78"/>
  </w:num>
  <w:num w:numId="5" w16cid:durableId="2078742012">
    <w:abstractNumId w:val="52"/>
  </w:num>
  <w:num w:numId="6" w16cid:durableId="1215970534">
    <w:abstractNumId w:val="86"/>
  </w:num>
  <w:num w:numId="7" w16cid:durableId="22097173">
    <w:abstractNumId w:val="97"/>
  </w:num>
  <w:num w:numId="8" w16cid:durableId="1740398857">
    <w:abstractNumId w:val="111"/>
  </w:num>
  <w:num w:numId="9" w16cid:durableId="814026837">
    <w:abstractNumId w:val="32"/>
  </w:num>
  <w:num w:numId="10" w16cid:durableId="1113863822">
    <w:abstractNumId w:val="15"/>
  </w:num>
  <w:num w:numId="11" w16cid:durableId="621614367">
    <w:abstractNumId w:val="193"/>
  </w:num>
  <w:num w:numId="12" w16cid:durableId="1326322815">
    <w:abstractNumId w:val="154"/>
  </w:num>
  <w:num w:numId="13" w16cid:durableId="1999259595">
    <w:abstractNumId w:val="123"/>
  </w:num>
  <w:num w:numId="14" w16cid:durableId="1645622023">
    <w:abstractNumId w:val="44"/>
  </w:num>
  <w:num w:numId="15" w16cid:durableId="708065125">
    <w:abstractNumId w:val="189"/>
  </w:num>
  <w:num w:numId="16" w16cid:durableId="882059567">
    <w:abstractNumId w:val="100"/>
  </w:num>
  <w:num w:numId="17" w16cid:durableId="816143805">
    <w:abstractNumId w:val="76"/>
  </w:num>
  <w:num w:numId="18" w16cid:durableId="384913796">
    <w:abstractNumId w:val="126"/>
  </w:num>
  <w:num w:numId="19" w16cid:durableId="1912351527">
    <w:abstractNumId w:val="187"/>
  </w:num>
  <w:num w:numId="20" w16cid:durableId="1051733650">
    <w:abstractNumId w:val="21"/>
  </w:num>
  <w:num w:numId="21" w16cid:durableId="1113480821">
    <w:abstractNumId w:val="167"/>
  </w:num>
  <w:num w:numId="22" w16cid:durableId="293489143">
    <w:abstractNumId w:val="158"/>
  </w:num>
  <w:num w:numId="23" w16cid:durableId="1273786415">
    <w:abstractNumId w:val="30"/>
  </w:num>
  <w:num w:numId="24" w16cid:durableId="2110657202">
    <w:abstractNumId w:val="60"/>
  </w:num>
  <w:num w:numId="25" w16cid:durableId="15932818">
    <w:abstractNumId w:val="102"/>
  </w:num>
  <w:num w:numId="26" w16cid:durableId="2096436739">
    <w:abstractNumId w:val="139"/>
  </w:num>
  <w:num w:numId="27" w16cid:durableId="825560501">
    <w:abstractNumId w:val="46"/>
  </w:num>
  <w:num w:numId="28" w16cid:durableId="108016966">
    <w:abstractNumId w:val="73"/>
  </w:num>
  <w:num w:numId="29" w16cid:durableId="1293562122">
    <w:abstractNumId w:val="165"/>
  </w:num>
  <w:num w:numId="30" w16cid:durableId="65343252">
    <w:abstractNumId w:val="36"/>
  </w:num>
  <w:num w:numId="31" w16cid:durableId="1722242075">
    <w:abstractNumId w:val="122"/>
  </w:num>
  <w:num w:numId="32" w16cid:durableId="1037969433">
    <w:abstractNumId w:val="172"/>
  </w:num>
  <w:num w:numId="33" w16cid:durableId="1871332648">
    <w:abstractNumId w:val="109"/>
  </w:num>
  <w:num w:numId="34" w16cid:durableId="998382008">
    <w:abstractNumId w:val="12"/>
  </w:num>
  <w:num w:numId="35" w16cid:durableId="1598513556">
    <w:abstractNumId w:val="11"/>
  </w:num>
  <w:num w:numId="36" w16cid:durableId="646589312">
    <w:abstractNumId w:val="108"/>
  </w:num>
  <w:num w:numId="37" w16cid:durableId="2098944300">
    <w:abstractNumId w:val="64"/>
  </w:num>
  <w:num w:numId="38" w16cid:durableId="1021006034">
    <w:abstractNumId w:val="149"/>
  </w:num>
  <w:num w:numId="39" w16cid:durableId="1632058953">
    <w:abstractNumId w:val="168"/>
  </w:num>
  <w:num w:numId="40" w16cid:durableId="933051548">
    <w:abstractNumId w:val="58"/>
  </w:num>
  <w:num w:numId="41" w16cid:durableId="1992295775">
    <w:abstractNumId w:val="138"/>
  </w:num>
  <w:num w:numId="42" w16cid:durableId="957372652">
    <w:abstractNumId w:val="41"/>
  </w:num>
  <w:num w:numId="43" w16cid:durableId="665789554">
    <w:abstractNumId w:val="152"/>
  </w:num>
  <w:num w:numId="44" w16cid:durableId="1514219626">
    <w:abstractNumId w:val="148"/>
  </w:num>
  <w:num w:numId="45" w16cid:durableId="847788786">
    <w:abstractNumId w:val="140"/>
  </w:num>
  <w:num w:numId="46" w16cid:durableId="106199474">
    <w:abstractNumId w:val="110"/>
  </w:num>
  <w:num w:numId="47" w16cid:durableId="1642077820">
    <w:abstractNumId w:val="150"/>
  </w:num>
  <w:num w:numId="48" w16cid:durableId="745611146">
    <w:abstractNumId w:val="146"/>
  </w:num>
  <w:num w:numId="49" w16cid:durableId="622809179">
    <w:abstractNumId w:val="72"/>
  </w:num>
  <w:num w:numId="50" w16cid:durableId="2010012499">
    <w:abstractNumId w:val="173"/>
  </w:num>
  <w:num w:numId="51" w16cid:durableId="1073158547">
    <w:abstractNumId w:val="77"/>
  </w:num>
  <w:num w:numId="52" w16cid:durableId="1152789588">
    <w:abstractNumId w:val="98"/>
  </w:num>
  <w:num w:numId="53" w16cid:durableId="1596326631">
    <w:abstractNumId w:val="48"/>
  </w:num>
  <w:num w:numId="54" w16cid:durableId="268903089">
    <w:abstractNumId w:val="145"/>
  </w:num>
  <w:num w:numId="55" w16cid:durableId="723019480">
    <w:abstractNumId w:val="82"/>
  </w:num>
  <w:num w:numId="56" w16cid:durableId="911164471">
    <w:abstractNumId w:val="190"/>
  </w:num>
  <w:num w:numId="57" w16cid:durableId="640429237">
    <w:abstractNumId w:val="155"/>
  </w:num>
  <w:num w:numId="58" w16cid:durableId="1734886413">
    <w:abstractNumId w:val="71"/>
  </w:num>
  <w:num w:numId="59" w16cid:durableId="1647007955">
    <w:abstractNumId w:val="179"/>
  </w:num>
  <w:num w:numId="60" w16cid:durableId="1671905649">
    <w:abstractNumId w:val="178"/>
  </w:num>
  <w:num w:numId="61" w16cid:durableId="1205291477">
    <w:abstractNumId w:val="70"/>
  </w:num>
  <w:num w:numId="62" w16cid:durableId="967861954">
    <w:abstractNumId w:val="42"/>
  </w:num>
  <w:num w:numId="63" w16cid:durableId="1320877">
    <w:abstractNumId w:val="142"/>
  </w:num>
  <w:num w:numId="64" w16cid:durableId="1590699392">
    <w:abstractNumId w:val="47"/>
  </w:num>
  <w:num w:numId="65" w16cid:durableId="1524397187">
    <w:abstractNumId w:val="182"/>
  </w:num>
  <w:num w:numId="66" w16cid:durableId="208615238">
    <w:abstractNumId w:val="93"/>
  </w:num>
  <w:num w:numId="67" w16cid:durableId="1137525823">
    <w:abstractNumId w:val="8"/>
  </w:num>
  <w:num w:numId="68" w16cid:durableId="2049866379">
    <w:abstractNumId w:val="3"/>
  </w:num>
  <w:num w:numId="69" w16cid:durableId="2105412900">
    <w:abstractNumId w:val="2"/>
  </w:num>
  <w:num w:numId="70" w16cid:durableId="1421869237">
    <w:abstractNumId w:val="1"/>
  </w:num>
  <w:num w:numId="71" w16cid:durableId="1529950866">
    <w:abstractNumId w:val="0"/>
  </w:num>
  <w:num w:numId="72" w16cid:durableId="1246376512">
    <w:abstractNumId w:val="9"/>
  </w:num>
  <w:num w:numId="73" w16cid:durableId="2079590968">
    <w:abstractNumId w:val="7"/>
  </w:num>
  <w:num w:numId="74" w16cid:durableId="1113328719">
    <w:abstractNumId w:val="6"/>
  </w:num>
  <w:num w:numId="75" w16cid:durableId="1707365533">
    <w:abstractNumId w:val="5"/>
  </w:num>
  <w:num w:numId="76" w16cid:durableId="1174883759">
    <w:abstractNumId w:val="4"/>
  </w:num>
  <w:num w:numId="77" w16cid:durableId="1865749861">
    <w:abstractNumId w:val="24"/>
  </w:num>
  <w:num w:numId="78" w16cid:durableId="2102749050">
    <w:abstractNumId w:val="34"/>
  </w:num>
  <w:num w:numId="79" w16cid:durableId="2028602717">
    <w:abstractNumId w:val="136"/>
  </w:num>
  <w:num w:numId="80" w16cid:durableId="2093967433">
    <w:abstractNumId w:val="29"/>
  </w:num>
  <w:num w:numId="81" w16cid:durableId="81728729">
    <w:abstractNumId w:val="133"/>
  </w:num>
  <w:num w:numId="82" w16cid:durableId="2075270581">
    <w:abstractNumId w:val="112"/>
  </w:num>
  <w:num w:numId="83" w16cid:durableId="2087338657">
    <w:abstractNumId w:val="80"/>
  </w:num>
  <w:num w:numId="84" w16cid:durableId="1676611327">
    <w:abstractNumId w:val="107"/>
  </w:num>
  <w:num w:numId="85" w16cid:durableId="164126802">
    <w:abstractNumId w:val="83"/>
  </w:num>
  <w:num w:numId="86" w16cid:durableId="1950047755">
    <w:abstractNumId w:val="166"/>
  </w:num>
  <w:num w:numId="87" w16cid:durableId="594022080">
    <w:abstractNumId w:val="18"/>
  </w:num>
  <w:num w:numId="88" w16cid:durableId="212356511">
    <w:abstractNumId w:val="88"/>
  </w:num>
  <w:num w:numId="89" w16cid:durableId="321929593">
    <w:abstractNumId w:val="103"/>
  </w:num>
  <w:num w:numId="90" w16cid:durableId="227694048">
    <w:abstractNumId w:val="118"/>
  </w:num>
  <w:num w:numId="91" w16cid:durableId="707678642">
    <w:abstractNumId w:val="153"/>
  </w:num>
  <w:num w:numId="92" w16cid:durableId="1749571262">
    <w:abstractNumId w:val="43"/>
  </w:num>
  <w:num w:numId="93" w16cid:durableId="2104102414">
    <w:abstractNumId w:val="183"/>
  </w:num>
  <w:num w:numId="94" w16cid:durableId="1834444917">
    <w:abstractNumId w:val="184"/>
  </w:num>
  <w:num w:numId="95" w16cid:durableId="633482612">
    <w:abstractNumId w:val="134"/>
  </w:num>
  <w:num w:numId="96" w16cid:durableId="229656527">
    <w:abstractNumId w:val="19"/>
  </w:num>
  <w:num w:numId="97" w16cid:durableId="2114015678">
    <w:abstractNumId w:val="81"/>
  </w:num>
  <w:num w:numId="98" w16cid:durableId="597713778">
    <w:abstractNumId w:val="194"/>
  </w:num>
  <w:num w:numId="99" w16cid:durableId="1291322493">
    <w:abstractNumId w:val="177"/>
  </w:num>
  <w:num w:numId="100" w16cid:durableId="1324313675">
    <w:abstractNumId w:val="196"/>
  </w:num>
  <w:num w:numId="101" w16cid:durableId="1347445938">
    <w:abstractNumId w:val="31"/>
  </w:num>
  <w:num w:numId="102" w16cid:durableId="1475372172">
    <w:abstractNumId w:val="171"/>
  </w:num>
  <w:num w:numId="103" w16cid:durableId="324171586">
    <w:abstractNumId w:val="35"/>
  </w:num>
  <w:num w:numId="104" w16cid:durableId="2104839041">
    <w:abstractNumId w:val="192"/>
  </w:num>
  <w:num w:numId="105" w16cid:durableId="1696232395">
    <w:abstractNumId w:val="51"/>
  </w:num>
  <w:num w:numId="106" w16cid:durableId="155339108">
    <w:abstractNumId w:val="38"/>
  </w:num>
  <w:num w:numId="107" w16cid:durableId="1454978702">
    <w:abstractNumId w:val="157"/>
  </w:num>
  <w:num w:numId="108" w16cid:durableId="582642895">
    <w:abstractNumId w:val="74"/>
  </w:num>
  <w:num w:numId="109" w16cid:durableId="2119376037">
    <w:abstractNumId w:val="161"/>
  </w:num>
  <w:num w:numId="110" w16cid:durableId="23866825">
    <w:abstractNumId w:val="65"/>
  </w:num>
  <w:num w:numId="111" w16cid:durableId="892155908">
    <w:abstractNumId w:val="85"/>
  </w:num>
  <w:num w:numId="112" w16cid:durableId="875895841">
    <w:abstractNumId w:val="141"/>
  </w:num>
  <w:num w:numId="113" w16cid:durableId="1479567056">
    <w:abstractNumId w:val="197"/>
  </w:num>
  <w:num w:numId="114" w16cid:durableId="386610704">
    <w:abstractNumId w:val="17"/>
  </w:num>
  <w:num w:numId="115" w16cid:durableId="576676140">
    <w:abstractNumId w:val="13"/>
  </w:num>
  <w:num w:numId="116" w16cid:durableId="1327366480">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17" w16cid:durableId="2082411622">
    <w:abstractNumId w:val="69"/>
  </w:num>
  <w:num w:numId="118" w16cid:durableId="1337658847">
    <w:abstractNumId w:val="56"/>
  </w:num>
  <w:num w:numId="119" w16cid:durableId="1604026197">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120" w16cid:durableId="1095830596">
    <w:abstractNumId w:val="89"/>
  </w:num>
  <w:num w:numId="121" w16cid:durableId="852693271">
    <w:abstractNumId w:val="40"/>
  </w:num>
  <w:num w:numId="122" w16cid:durableId="1907255788">
    <w:abstractNumId w:val="117"/>
  </w:num>
  <w:num w:numId="123" w16cid:durableId="1196580616">
    <w:abstractNumId w:val="162"/>
  </w:num>
  <w:num w:numId="124" w16cid:durableId="1989749627">
    <w:abstractNumId w:val="25"/>
  </w:num>
  <w:num w:numId="125" w16cid:durableId="1053045564">
    <w:abstractNumId w:val="121"/>
  </w:num>
  <w:num w:numId="126" w16cid:durableId="1310162423">
    <w:abstractNumId w:val="67"/>
  </w:num>
  <w:num w:numId="127" w16cid:durableId="989869523">
    <w:abstractNumId w:val="127"/>
  </w:num>
  <w:num w:numId="128" w16cid:durableId="807630846">
    <w:abstractNumId w:val="137"/>
  </w:num>
  <w:num w:numId="129" w16cid:durableId="707098414">
    <w:abstractNumId w:val="91"/>
  </w:num>
  <w:num w:numId="130" w16cid:durableId="1691369509">
    <w:abstractNumId w:val="119"/>
  </w:num>
  <w:num w:numId="131" w16cid:durableId="350882156">
    <w:abstractNumId w:val="170"/>
  </w:num>
  <w:num w:numId="132" w16cid:durableId="815293581">
    <w:abstractNumId w:val="156"/>
  </w:num>
  <w:num w:numId="133" w16cid:durableId="983004726">
    <w:abstractNumId w:val="114"/>
  </w:num>
  <w:num w:numId="134" w16cid:durableId="1384645391">
    <w:abstractNumId w:val="169"/>
  </w:num>
  <w:num w:numId="135" w16cid:durableId="2067799555">
    <w:abstractNumId w:val="104"/>
  </w:num>
  <w:num w:numId="136" w16cid:durableId="394401132">
    <w:abstractNumId w:val="92"/>
  </w:num>
  <w:num w:numId="137" w16cid:durableId="2009093877">
    <w:abstractNumId w:val="87"/>
  </w:num>
  <w:num w:numId="138" w16cid:durableId="1542402225">
    <w:abstractNumId w:val="105"/>
  </w:num>
  <w:num w:numId="139" w16cid:durableId="1851527098">
    <w:abstractNumId w:val="27"/>
  </w:num>
  <w:num w:numId="140" w16cid:durableId="186336321">
    <w:abstractNumId w:val="63"/>
  </w:num>
  <w:num w:numId="141" w16cid:durableId="723867546">
    <w:abstractNumId w:val="22"/>
  </w:num>
  <w:num w:numId="142" w16cid:durableId="2003849901">
    <w:abstractNumId w:val="61"/>
  </w:num>
  <w:num w:numId="143" w16cid:durableId="1951623165">
    <w:abstractNumId w:val="144"/>
  </w:num>
  <w:num w:numId="144" w16cid:durableId="767845146">
    <w:abstractNumId w:val="99"/>
  </w:num>
  <w:num w:numId="145" w16cid:durableId="952522274">
    <w:abstractNumId w:val="131"/>
  </w:num>
  <w:num w:numId="146" w16cid:durableId="574782955">
    <w:abstractNumId w:val="128"/>
  </w:num>
  <w:num w:numId="147" w16cid:durableId="91245583">
    <w:abstractNumId w:val="176"/>
  </w:num>
  <w:num w:numId="148" w16cid:durableId="583685234">
    <w:abstractNumId w:val="124"/>
  </w:num>
  <w:num w:numId="149" w16cid:durableId="252131616">
    <w:abstractNumId w:val="54"/>
  </w:num>
  <w:num w:numId="150" w16cid:durableId="1168902482">
    <w:abstractNumId w:val="113"/>
  </w:num>
  <w:num w:numId="151" w16cid:durableId="2098941877">
    <w:abstractNumId w:val="68"/>
  </w:num>
  <w:num w:numId="152" w16cid:durableId="386997896">
    <w:abstractNumId w:val="55"/>
  </w:num>
  <w:num w:numId="153" w16cid:durableId="244993093">
    <w:abstractNumId w:val="130"/>
  </w:num>
  <w:num w:numId="154" w16cid:durableId="920601780">
    <w:abstractNumId w:val="28"/>
  </w:num>
  <w:num w:numId="155" w16cid:durableId="2138833292">
    <w:abstractNumId w:val="116"/>
  </w:num>
  <w:num w:numId="156" w16cid:durableId="2084139116">
    <w:abstractNumId w:val="185"/>
  </w:num>
  <w:num w:numId="157" w16cid:durableId="668867505">
    <w:abstractNumId w:val="120"/>
  </w:num>
  <w:num w:numId="158" w16cid:durableId="629282450">
    <w:abstractNumId w:val="59"/>
  </w:num>
  <w:num w:numId="159" w16cid:durableId="124273957">
    <w:abstractNumId w:val="16"/>
  </w:num>
  <w:num w:numId="160" w16cid:durableId="722292810">
    <w:abstractNumId w:val="147"/>
  </w:num>
  <w:num w:numId="161" w16cid:durableId="239294048">
    <w:abstractNumId w:val="66"/>
  </w:num>
  <w:num w:numId="162" w16cid:durableId="1424104230">
    <w:abstractNumId w:val="115"/>
  </w:num>
  <w:num w:numId="163" w16cid:durableId="1036806543">
    <w:abstractNumId w:val="39"/>
  </w:num>
  <w:num w:numId="164" w16cid:durableId="1087994930">
    <w:abstractNumId w:val="75"/>
  </w:num>
  <w:num w:numId="165" w16cid:durableId="426848480">
    <w:abstractNumId w:val="188"/>
  </w:num>
  <w:num w:numId="166" w16cid:durableId="1491676583">
    <w:abstractNumId w:val="160"/>
  </w:num>
  <w:num w:numId="167" w16cid:durableId="535894779">
    <w:abstractNumId w:val="26"/>
  </w:num>
  <w:num w:numId="168" w16cid:durableId="928196337">
    <w:abstractNumId w:val="186"/>
  </w:num>
  <w:num w:numId="169" w16cid:durableId="564217139">
    <w:abstractNumId w:val="37"/>
  </w:num>
  <w:num w:numId="170" w16cid:durableId="207874590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320502096">
    <w:abstractNumId w:val="23"/>
  </w:num>
  <w:num w:numId="172" w16cid:durableId="475991223">
    <w:abstractNumId w:val="94"/>
  </w:num>
  <w:num w:numId="173" w16cid:durableId="1900170145">
    <w:abstractNumId w:val="45"/>
  </w:num>
  <w:num w:numId="174" w16cid:durableId="337192838">
    <w:abstractNumId w:val="175"/>
  </w:num>
  <w:num w:numId="175" w16cid:durableId="2006740034">
    <w:abstractNumId w:val="101"/>
  </w:num>
  <w:num w:numId="176" w16cid:durableId="1904637711">
    <w:abstractNumId w:val="159"/>
  </w:num>
  <w:num w:numId="177" w16cid:durableId="1408528159">
    <w:abstractNumId w:val="174"/>
  </w:num>
  <w:num w:numId="178" w16cid:durableId="1045300863">
    <w:abstractNumId w:val="106"/>
  </w:num>
  <w:num w:numId="179" w16cid:durableId="2034259068">
    <w:abstractNumId w:val="53"/>
  </w:num>
  <w:num w:numId="180" w16cid:durableId="1773012890">
    <w:abstractNumId w:val="181"/>
  </w:num>
  <w:num w:numId="181" w16cid:durableId="1635984329">
    <w:abstractNumId w:val="96"/>
  </w:num>
  <w:num w:numId="182" w16cid:durableId="102266378">
    <w:abstractNumId w:val="90"/>
  </w:num>
  <w:num w:numId="183" w16cid:durableId="613484883">
    <w:abstractNumId w:val="33"/>
  </w:num>
  <w:num w:numId="184" w16cid:durableId="1899051879">
    <w:abstractNumId w:val="57"/>
  </w:num>
  <w:num w:numId="185" w16cid:durableId="230313132">
    <w:abstractNumId w:val="125"/>
  </w:num>
  <w:num w:numId="186" w16cid:durableId="424613697">
    <w:abstractNumId w:val="14"/>
  </w:num>
  <w:num w:numId="187" w16cid:durableId="1538349773">
    <w:abstractNumId w:val="20"/>
  </w:num>
  <w:num w:numId="188" w16cid:durableId="851409407">
    <w:abstractNumId w:val="84"/>
  </w:num>
  <w:num w:numId="189" w16cid:durableId="2019311364">
    <w:abstractNumId w:val="129"/>
  </w:num>
  <w:num w:numId="190" w16cid:durableId="1110470953">
    <w:abstractNumId w:val="135"/>
  </w:num>
  <w:num w:numId="191" w16cid:durableId="1929382021">
    <w:abstractNumId w:val="62"/>
  </w:num>
  <w:num w:numId="192" w16cid:durableId="2053840965">
    <w:abstractNumId w:val="180"/>
  </w:num>
  <w:num w:numId="193" w16cid:durableId="674918415">
    <w:abstractNumId w:val="164"/>
  </w:num>
  <w:num w:numId="194" w16cid:durableId="1284506335">
    <w:abstractNumId w:val="79"/>
  </w:num>
  <w:num w:numId="195" w16cid:durableId="1289050094">
    <w:abstractNumId w:val="50"/>
  </w:num>
  <w:num w:numId="196" w16cid:durableId="309676368">
    <w:abstractNumId w:val="95"/>
  </w:num>
  <w:num w:numId="197" w16cid:durableId="1478035525">
    <w:abstractNumId w:val="195"/>
  </w:num>
  <w:num w:numId="198" w16cid:durableId="1607075450">
    <w:abstractNumId w:val="49"/>
  </w:num>
  <w:num w:numId="199" w16cid:durableId="382213828">
    <w:abstractNumId w:val="163"/>
  </w:num>
  <w:num w:numId="200" w16cid:durableId="1425372133">
    <w:abstractNumId w:val="1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631"/>
    <w:rsid w:val="0001280A"/>
    <w:rsid w:val="000137E1"/>
    <w:rsid w:val="00013AC2"/>
    <w:rsid w:val="000142DE"/>
    <w:rsid w:val="00015E34"/>
    <w:rsid w:val="00016BF5"/>
    <w:rsid w:val="000242A2"/>
    <w:rsid w:val="0002738D"/>
    <w:rsid w:val="00030505"/>
    <w:rsid w:val="00033ABA"/>
    <w:rsid w:val="00037349"/>
    <w:rsid w:val="00037921"/>
    <w:rsid w:val="00037FFE"/>
    <w:rsid w:val="000446B3"/>
    <w:rsid w:val="00044C34"/>
    <w:rsid w:val="00045C02"/>
    <w:rsid w:val="00045E1C"/>
    <w:rsid w:val="0004677A"/>
    <w:rsid w:val="00046C67"/>
    <w:rsid w:val="00056B76"/>
    <w:rsid w:val="000642C6"/>
    <w:rsid w:val="00064DA8"/>
    <w:rsid w:val="00065B5E"/>
    <w:rsid w:val="00071B50"/>
    <w:rsid w:val="00072873"/>
    <w:rsid w:val="00074297"/>
    <w:rsid w:val="000744E5"/>
    <w:rsid w:val="00074A2F"/>
    <w:rsid w:val="000814DE"/>
    <w:rsid w:val="00082288"/>
    <w:rsid w:val="00082AF8"/>
    <w:rsid w:val="00083612"/>
    <w:rsid w:val="000839DE"/>
    <w:rsid w:val="0008485D"/>
    <w:rsid w:val="000946E8"/>
    <w:rsid w:val="000A3B8A"/>
    <w:rsid w:val="000A4E1C"/>
    <w:rsid w:val="000A5092"/>
    <w:rsid w:val="000A55E9"/>
    <w:rsid w:val="000A6F1E"/>
    <w:rsid w:val="000A7233"/>
    <w:rsid w:val="000A7E70"/>
    <w:rsid w:val="000A7F03"/>
    <w:rsid w:val="000B18A8"/>
    <w:rsid w:val="000B244D"/>
    <w:rsid w:val="000B2550"/>
    <w:rsid w:val="000B27A2"/>
    <w:rsid w:val="000B7F28"/>
    <w:rsid w:val="000C12CF"/>
    <w:rsid w:val="000C1DA3"/>
    <w:rsid w:val="000C2EA2"/>
    <w:rsid w:val="000C5AE1"/>
    <w:rsid w:val="000D0D79"/>
    <w:rsid w:val="000E02C5"/>
    <w:rsid w:val="000E73BE"/>
    <w:rsid w:val="000E7E36"/>
    <w:rsid w:val="000F0426"/>
    <w:rsid w:val="000F0674"/>
    <w:rsid w:val="000F4AD9"/>
    <w:rsid w:val="000F55D5"/>
    <w:rsid w:val="000F55E7"/>
    <w:rsid w:val="000F5A0C"/>
    <w:rsid w:val="00100061"/>
    <w:rsid w:val="00101BFC"/>
    <w:rsid w:val="00102DC0"/>
    <w:rsid w:val="00103A25"/>
    <w:rsid w:val="00105117"/>
    <w:rsid w:val="001060B9"/>
    <w:rsid w:val="0011081F"/>
    <w:rsid w:val="00111405"/>
    <w:rsid w:val="00120EE4"/>
    <w:rsid w:val="00121CC9"/>
    <w:rsid w:val="0012278A"/>
    <w:rsid w:val="00123F37"/>
    <w:rsid w:val="00124D6D"/>
    <w:rsid w:val="00144B10"/>
    <w:rsid w:val="0015032A"/>
    <w:rsid w:val="001505DE"/>
    <w:rsid w:val="001515BD"/>
    <w:rsid w:val="00154CC2"/>
    <w:rsid w:val="001606DB"/>
    <w:rsid w:val="00161608"/>
    <w:rsid w:val="00170B8F"/>
    <w:rsid w:val="001713A9"/>
    <w:rsid w:val="00175171"/>
    <w:rsid w:val="00175E39"/>
    <w:rsid w:val="00177B00"/>
    <w:rsid w:val="0019595F"/>
    <w:rsid w:val="00196D8B"/>
    <w:rsid w:val="001976C7"/>
    <w:rsid w:val="001A03E4"/>
    <w:rsid w:val="001A1B9C"/>
    <w:rsid w:val="001A2573"/>
    <w:rsid w:val="001A5E86"/>
    <w:rsid w:val="001B32B8"/>
    <w:rsid w:val="001B447E"/>
    <w:rsid w:val="001B59B0"/>
    <w:rsid w:val="001B6441"/>
    <w:rsid w:val="001B76C5"/>
    <w:rsid w:val="001B7AF1"/>
    <w:rsid w:val="001B7C2E"/>
    <w:rsid w:val="001C0F1C"/>
    <w:rsid w:val="001C334E"/>
    <w:rsid w:val="001C415D"/>
    <w:rsid w:val="001C6F1B"/>
    <w:rsid w:val="001D0486"/>
    <w:rsid w:val="001D1ACF"/>
    <w:rsid w:val="001E1C0F"/>
    <w:rsid w:val="001E22AC"/>
    <w:rsid w:val="001E363A"/>
    <w:rsid w:val="001F35C2"/>
    <w:rsid w:val="00200455"/>
    <w:rsid w:val="002069D2"/>
    <w:rsid w:val="00206D74"/>
    <w:rsid w:val="00215572"/>
    <w:rsid w:val="002243E8"/>
    <w:rsid w:val="00227B24"/>
    <w:rsid w:val="002313A5"/>
    <w:rsid w:val="002315E8"/>
    <w:rsid w:val="00236816"/>
    <w:rsid w:val="00240FC4"/>
    <w:rsid w:val="00242AEC"/>
    <w:rsid w:val="0024784C"/>
    <w:rsid w:val="00257AD9"/>
    <w:rsid w:val="002644A0"/>
    <w:rsid w:val="00264D70"/>
    <w:rsid w:val="002661D5"/>
    <w:rsid w:val="002706B0"/>
    <w:rsid w:val="002713D1"/>
    <w:rsid w:val="002747AB"/>
    <w:rsid w:val="00277DF6"/>
    <w:rsid w:val="002810CB"/>
    <w:rsid w:val="0028256E"/>
    <w:rsid w:val="00282732"/>
    <w:rsid w:val="0029469A"/>
    <w:rsid w:val="00294F4D"/>
    <w:rsid w:val="002A1742"/>
    <w:rsid w:val="002A64B8"/>
    <w:rsid w:val="002B0336"/>
    <w:rsid w:val="002B5633"/>
    <w:rsid w:val="002B7046"/>
    <w:rsid w:val="002C2F32"/>
    <w:rsid w:val="002C34F2"/>
    <w:rsid w:val="002C6E59"/>
    <w:rsid w:val="002D0D68"/>
    <w:rsid w:val="002D3BE8"/>
    <w:rsid w:val="002D4200"/>
    <w:rsid w:val="002D4E7F"/>
    <w:rsid w:val="002D4F13"/>
    <w:rsid w:val="002E19B7"/>
    <w:rsid w:val="002E5186"/>
    <w:rsid w:val="002F064E"/>
    <w:rsid w:val="002F1FCA"/>
    <w:rsid w:val="002F4369"/>
    <w:rsid w:val="002F67F8"/>
    <w:rsid w:val="00302F88"/>
    <w:rsid w:val="00302FC9"/>
    <w:rsid w:val="00306422"/>
    <w:rsid w:val="00307148"/>
    <w:rsid w:val="00315908"/>
    <w:rsid w:val="00315D58"/>
    <w:rsid w:val="003168FA"/>
    <w:rsid w:val="00321C4F"/>
    <w:rsid w:val="00323560"/>
    <w:rsid w:val="00323DAB"/>
    <w:rsid w:val="00324ABF"/>
    <w:rsid w:val="003263E9"/>
    <w:rsid w:val="00327186"/>
    <w:rsid w:val="003276D9"/>
    <w:rsid w:val="00330402"/>
    <w:rsid w:val="00333143"/>
    <w:rsid w:val="003336C6"/>
    <w:rsid w:val="003340FE"/>
    <w:rsid w:val="003403E5"/>
    <w:rsid w:val="00344C38"/>
    <w:rsid w:val="003450FC"/>
    <w:rsid w:val="00347337"/>
    <w:rsid w:val="00351AEB"/>
    <w:rsid w:val="003632B8"/>
    <w:rsid w:val="00367559"/>
    <w:rsid w:val="0037169A"/>
    <w:rsid w:val="003729F1"/>
    <w:rsid w:val="00373E70"/>
    <w:rsid w:val="00376C89"/>
    <w:rsid w:val="00377D9B"/>
    <w:rsid w:val="00381B4E"/>
    <w:rsid w:val="003836BE"/>
    <w:rsid w:val="00386BD5"/>
    <w:rsid w:val="00391364"/>
    <w:rsid w:val="003942C1"/>
    <w:rsid w:val="00394CDC"/>
    <w:rsid w:val="00396CB0"/>
    <w:rsid w:val="003A0489"/>
    <w:rsid w:val="003A3346"/>
    <w:rsid w:val="003A73BE"/>
    <w:rsid w:val="003A7A5C"/>
    <w:rsid w:val="003B22F6"/>
    <w:rsid w:val="003B34AA"/>
    <w:rsid w:val="003B58A6"/>
    <w:rsid w:val="003C02B6"/>
    <w:rsid w:val="003C7E31"/>
    <w:rsid w:val="003D2AAF"/>
    <w:rsid w:val="003D2DEB"/>
    <w:rsid w:val="003D4A9D"/>
    <w:rsid w:val="003E1434"/>
    <w:rsid w:val="003F1A2D"/>
    <w:rsid w:val="003F24D2"/>
    <w:rsid w:val="003F3F5D"/>
    <w:rsid w:val="003F45B8"/>
    <w:rsid w:val="003F629A"/>
    <w:rsid w:val="004015AA"/>
    <w:rsid w:val="00402547"/>
    <w:rsid w:val="00405258"/>
    <w:rsid w:val="00406F52"/>
    <w:rsid w:val="00407A58"/>
    <w:rsid w:val="00411F79"/>
    <w:rsid w:val="00413C71"/>
    <w:rsid w:val="004154BB"/>
    <w:rsid w:val="00416ED0"/>
    <w:rsid w:val="00417147"/>
    <w:rsid w:val="00417399"/>
    <w:rsid w:val="00417992"/>
    <w:rsid w:val="00423EC9"/>
    <w:rsid w:val="00425CBC"/>
    <w:rsid w:val="00426F02"/>
    <w:rsid w:val="00427C21"/>
    <w:rsid w:val="004326D7"/>
    <w:rsid w:val="0043296B"/>
    <w:rsid w:val="00432B8A"/>
    <w:rsid w:val="00433B06"/>
    <w:rsid w:val="00437BD3"/>
    <w:rsid w:val="00440F72"/>
    <w:rsid w:val="00443942"/>
    <w:rsid w:val="004447CD"/>
    <w:rsid w:val="00445B10"/>
    <w:rsid w:val="00445B78"/>
    <w:rsid w:val="00447646"/>
    <w:rsid w:val="0045471D"/>
    <w:rsid w:val="0045752A"/>
    <w:rsid w:val="0046007E"/>
    <w:rsid w:val="0046337A"/>
    <w:rsid w:val="00466FCB"/>
    <w:rsid w:val="004705B5"/>
    <w:rsid w:val="0047089B"/>
    <w:rsid w:val="00474089"/>
    <w:rsid w:val="00474531"/>
    <w:rsid w:val="00474545"/>
    <w:rsid w:val="004750D6"/>
    <w:rsid w:val="004779C9"/>
    <w:rsid w:val="0048118E"/>
    <w:rsid w:val="00481E86"/>
    <w:rsid w:val="0048447D"/>
    <w:rsid w:val="004864A0"/>
    <w:rsid w:val="00486A58"/>
    <w:rsid w:val="004874A0"/>
    <w:rsid w:val="00490088"/>
    <w:rsid w:val="00496F1A"/>
    <w:rsid w:val="004A4816"/>
    <w:rsid w:val="004A4E41"/>
    <w:rsid w:val="004A567C"/>
    <w:rsid w:val="004A5F87"/>
    <w:rsid w:val="004B1B88"/>
    <w:rsid w:val="004C454E"/>
    <w:rsid w:val="004D4512"/>
    <w:rsid w:val="004D527C"/>
    <w:rsid w:val="004D5C72"/>
    <w:rsid w:val="004D735B"/>
    <w:rsid w:val="004D7FE0"/>
    <w:rsid w:val="004E1460"/>
    <w:rsid w:val="004E2181"/>
    <w:rsid w:val="004E4D8D"/>
    <w:rsid w:val="004E753B"/>
    <w:rsid w:val="004E7859"/>
    <w:rsid w:val="004E7A86"/>
    <w:rsid w:val="004F186E"/>
    <w:rsid w:val="004F634E"/>
    <w:rsid w:val="004F7827"/>
    <w:rsid w:val="004F7C3E"/>
    <w:rsid w:val="004F7FF3"/>
    <w:rsid w:val="00502419"/>
    <w:rsid w:val="005028B1"/>
    <w:rsid w:val="00503408"/>
    <w:rsid w:val="00503905"/>
    <w:rsid w:val="0050475E"/>
    <w:rsid w:val="00505696"/>
    <w:rsid w:val="00505B96"/>
    <w:rsid w:val="00510917"/>
    <w:rsid w:val="00511EBF"/>
    <w:rsid w:val="00521BD4"/>
    <w:rsid w:val="0052256D"/>
    <w:rsid w:val="00523416"/>
    <w:rsid w:val="00532AD5"/>
    <w:rsid w:val="005330F5"/>
    <w:rsid w:val="00535D98"/>
    <w:rsid w:val="005411A2"/>
    <w:rsid w:val="00545946"/>
    <w:rsid w:val="00551F0C"/>
    <w:rsid w:val="005522F3"/>
    <w:rsid w:val="0055251A"/>
    <w:rsid w:val="0055283B"/>
    <w:rsid w:val="005532C8"/>
    <w:rsid w:val="005673EF"/>
    <w:rsid w:val="00567C38"/>
    <w:rsid w:val="00572C8D"/>
    <w:rsid w:val="00572F4E"/>
    <w:rsid w:val="00577A34"/>
    <w:rsid w:val="005808CD"/>
    <w:rsid w:val="00592E75"/>
    <w:rsid w:val="005945C4"/>
    <w:rsid w:val="00595E75"/>
    <w:rsid w:val="005A1CC9"/>
    <w:rsid w:val="005A2705"/>
    <w:rsid w:val="005A294E"/>
    <w:rsid w:val="005A2C33"/>
    <w:rsid w:val="005A485B"/>
    <w:rsid w:val="005A48C8"/>
    <w:rsid w:val="005A4C82"/>
    <w:rsid w:val="005A57BB"/>
    <w:rsid w:val="005A6F97"/>
    <w:rsid w:val="005B2C04"/>
    <w:rsid w:val="005B4A6A"/>
    <w:rsid w:val="005B7D2B"/>
    <w:rsid w:val="005C0C09"/>
    <w:rsid w:val="005C29AC"/>
    <w:rsid w:val="005C40BB"/>
    <w:rsid w:val="005D0290"/>
    <w:rsid w:val="005D05A2"/>
    <w:rsid w:val="005D4027"/>
    <w:rsid w:val="005D5FA1"/>
    <w:rsid w:val="005D61DD"/>
    <w:rsid w:val="005D6A54"/>
    <w:rsid w:val="005D6EA9"/>
    <w:rsid w:val="005D7D9B"/>
    <w:rsid w:val="005E0CE8"/>
    <w:rsid w:val="005E7D1B"/>
    <w:rsid w:val="005F12F6"/>
    <w:rsid w:val="005F2881"/>
    <w:rsid w:val="005F34A0"/>
    <w:rsid w:val="005F448A"/>
    <w:rsid w:val="005F7516"/>
    <w:rsid w:val="00600244"/>
    <w:rsid w:val="00600A21"/>
    <w:rsid w:val="0060307E"/>
    <w:rsid w:val="00604B76"/>
    <w:rsid w:val="00604B84"/>
    <w:rsid w:val="006136A8"/>
    <w:rsid w:val="00615530"/>
    <w:rsid w:val="00617DB9"/>
    <w:rsid w:val="00626A11"/>
    <w:rsid w:val="00627830"/>
    <w:rsid w:val="00631C4D"/>
    <w:rsid w:val="006324BA"/>
    <w:rsid w:val="006412FD"/>
    <w:rsid w:val="00641CBB"/>
    <w:rsid w:val="006426E1"/>
    <w:rsid w:val="0065314C"/>
    <w:rsid w:val="00654887"/>
    <w:rsid w:val="00657CBA"/>
    <w:rsid w:val="006628A7"/>
    <w:rsid w:val="00665757"/>
    <w:rsid w:val="0066744B"/>
    <w:rsid w:val="00670A3E"/>
    <w:rsid w:val="00673684"/>
    <w:rsid w:val="006737C1"/>
    <w:rsid w:val="006738FB"/>
    <w:rsid w:val="00676DF6"/>
    <w:rsid w:val="00677AF2"/>
    <w:rsid w:val="00686C09"/>
    <w:rsid w:val="006919B2"/>
    <w:rsid w:val="00692B88"/>
    <w:rsid w:val="00694601"/>
    <w:rsid w:val="006956F5"/>
    <w:rsid w:val="006978D2"/>
    <w:rsid w:val="006A0516"/>
    <w:rsid w:val="006A1755"/>
    <w:rsid w:val="006A1877"/>
    <w:rsid w:val="006A3FEC"/>
    <w:rsid w:val="006A637B"/>
    <w:rsid w:val="006A722B"/>
    <w:rsid w:val="006B07DF"/>
    <w:rsid w:val="006B0C4A"/>
    <w:rsid w:val="006B2911"/>
    <w:rsid w:val="006B2B81"/>
    <w:rsid w:val="006B477E"/>
    <w:rsid w:val="006B5B3C"/>
    <w:rsid w:val="006B7312"/>
    <w:rsid w:val="006C31D5"/>
    <w:rsid w:val="006C478A"/>
    <w:rsid w:val="006C7670"/>
    <w:rsid w:val="006D126D"/>
    <w:rsid w:val="006D237A"/>
    <w:rsid w:val="006D5D81"/>
    <w:rsid w:val="006D6006"/>
    <w:rsid w:val="006E204E"/>
    <w:rsid w:val="006E5012"/>
    <w:rsid w:val="006F1351"/>
    <w:rsid w:val="006F1A54"/>
    <w:rsid w:val="006F2FF4"/>
    <w:rsid w:val="006F346F"/>
    <w:rsid w:val="006F4D7E"/>
    <w:rsid w:val="00700E6D"/>
    <w:rsid w:val="00703037"/>
    <w:rsid w:val="00703FD0"/>
    <w:rsid w:val="0070678D"/>
    <w:rsid w:val="007151E7"/>
    <w:rsid w:val="007163CB"/>
    <w:rsid w:val="00717F66"/>
    <w:rsid w:val="007224A7"/>
    <w:rsid w:val="007230C7"/>
    <w:rsid w:val="0072668B"/>
    <w:rsid w:val="00734D71"/>
    <w:rsid w:val="00736098"/>
    <w:rsid w:val="00742E28"/>
    <w:rsid w:val="0074424B"/>
    <w:rsid w:val="00744440"/>
    <w:rsid w:val="00744444"/>
    <w:rsid w:val="00751830"/>
    <w:rsid w:val="00753751"/>
    <w:rsid w:val="00755CD5"/>
    <w:rsid w:val="007560FC"/>
    <w:rsid w:val="00756660"/>
    <w:rsid w:val="00757233"/>
    <w:rsid w:val="00761F21"/>
    <w:rsid w:val="00763959"/>
    <w:rsid w:val="00763DE0"/>
    <w:rsid w:val="00765D35"/>
    <w:rsid w:val="00765E7E"/>
    <w:rsid w:val="00766D4B"/>
    <w:rsid w:val="0077040A"/>
    <w:rsid w:val="00771556"/>
    <w:rsid w:val="007741CF"/>
    <w:rsid w:val="007742DB"/>
    <w:rsid w:val="00774834"/>
    <w:rsid w:val="007756C8"/>
    <w:rsid w:val="00777084"/>
    <w:rsid w:val="00777444"/>
    <w:rsid w:val="007777F8"/>
    <w:rsid w:val="00781432"/>
    <w:rsid w:val="00782012"/>
    <w:rsid w:val="00783744"/>
    <w:rsid w:val="00790D03"/>
    <w:rsid w:val="007A7610"/>
    <w:rsid w:val="007B3DFB"/>
    <w:rsid w:val="007B59CF"/>
    <w:rsid w:val="007B7211"/>
    <w:rsid w:val="007C2965"/>
    <w:rsid w:val="007C3B05"/>
    <w:rsid w:val="007C41DE"/>
    <w:rsid w:val="007C5616"/>
    <w:rsid w:val="007C7243"/>
    <w:rsid w:val="007D2AF1"/>
    <w:rsid w:val="007D400C"/>
    <w:rsid w:val="007E17CC"/>
    <w:rsid w:val="007E2124"/>
    <w:rsid w:val="007F09EA"/>
    <w:rsid w:val="007F397A"/>
    <w:rsid w:val="007F3B55"/>
    <w:rsid w:val="007F3D6B"/>
    <w:rsid w:val="00800DE6"/>
    <w:rsid w:val="0081119B"/>
    <w:rsid w:val="00814942"/>
    <w:rsid w:val="00817992"/>
    <w:rsid w:val="00820D0E"/>
    <w:rsid w:val="00821726"/>
    <w:rsid w:val="008262FC"/>
    <w:rsid w:val="00827E92"/>
    <w:rsid w:val="00830B7F"/>
    <w:rsid w:val="00831B37"/>
    <w:rsid w:val="00832604"/>
    <w:rsid w:val="00840C1D"/>
    <w:rsid w:val="0084482A"/>
    <w:rsid w:val="008449C8"/>
    <w:rsid w:val="00845A4C"/>
    <w:rsid w:val="00846F70"/>
    <w:rsid w:val="00854B03"/>
    <w:rsid w:val="00854B4E"/>
    <w:rsid w:val="00861F7F"/>
    <w:rsid w:val="00866E07"/>
    <w:rsid w:val="00870BD3"/>
    <w:rsid w:val="00871602"/>
    <w:rsid w:val="00872088"/>
    <w:rsid w:val="00872A4B"/>
    <w:rsid w:val="008750B3"/>
    <w:rsid w:val="008806E1"/>
    <w:rsid w:val="00880E11"/>
    <w:rsid w:val="00882CE0"/>
    <w:rsid w:val="0088326D"/>
    <w:rsid w:val="00884FD7"/>
    <w:rsid w:val="00887712"/>
    <w:rsid w:val="00887C95"/>
    <w:rsid w:val="008932D3"/>
    <w:rsid w:val="008A15BC"/>
    <w:rsid w:val="008A3528"/>
    <w:rsid w:val="008A3B94"/>
    <w:rsid w:val="008A4359"/>
    <w:rsid w:val="008B16FD"/>
    <w:rsid w:val="008B46E4"/>
    <w:rsid w:val="008B4920"/>
    <w:rsid w:val="008B6676"/>
    <w:rsid w:val="008C153A"/>
    <w:rsid w:val="008C24EC"/>
    <w:rsid w:val="008C4431"/>
    <w:rsid w:val="008D3B34"/>
    <w:rsid w:val="008D4DED"/>
    <w:rsid w:val="008D7D86"/>
    <w:rsid w:val="008E0D33"/>
    <w:rsid w:val="008E1B32"/>
    <w:rsid w:val="008E23C1"/>
    <w:rsid w:val="008E67DF"/>
    <w:rsid w:val="008F1DE3"/>
    <w:rsid w:val="008F5F60"/>
    <w:rsid w:val="008F7A39"/>
    <w:rsid w:val="00900BDB"/>
    <w:rsid w:val="00902BA0"/>
    <w:rsid w:val="00904351"/>
    <w:rsid w:val="00912ED5"/>
    <w:rsid w:val="00913664"/>
    <w:rsid w:val="0091374A"/>
    <w:rsid w:val="009144CA"/>
    <w:rsid w:val="00920741"/>
    <w:rsid w:val="00922A7E"/>
    <w:rsid w:val="009260C8"/>
    <w:rsid w:val="00926308"/>
    <w:rsid w:val="009410A1"/>
    <w:rsid w:val="00941AC7"/>
    <w:rsid w:val="00945E54"/>
    <w:rsid w:val="00946ADD"/>
    <w:rsid w:val="009509B4"/>
    <w:rsid w:val="0095235B"/>
    <w:rsid w:val="00964681"/>
    <w:rsid w:val="009666F2"/>
    <w:rsid w:val="00966948"/>
    <w:rsid w:val="009704FC"/>
    <w:rsid w:val="009810A3"/>
    <w:rsid w:val="009926E5"/>
    <w:rsid w:val="009929E0"/>
    <w:rsid w:val="00992B0F"/>
    <w:rsid w:val="00994DAD"/>
    <w:rsid w:val="00994FC7"/>
    <w:rsid w:val="009B0549"/>
    <w:rsid w:val="009B413A"/>
    <w:rsid w:val="009B56E4"/>
    <w:rsid w:val="009B5A55"/>
    <w:rsid w:val="009B5C58"/>
    <w:rsid w:val="009B5E6B"/>
    <w:rsid w:val="009C3B52"/>
    <w:rsid w:val="009C7DEA"/>
    <w:rsid w:val="009D1422"/>
    <w:rsid w:val="009D20ED"/>
    <w:rsid w:val="009D379E"/>
    <w:rsid w:val="009D5A67"/>
    <w:rsid w:val="009D76BD"/>
    <w:rsid w:val="009E13A5"/>
    <w:rsid w:val="009E1954"/>
    <w:rsid w:val="009E2999"/>
    <w:rsid w:val="009E31A0"/>
    <w:rsid w:val="009E4A14"/>
    <w:rsid w:val="009E4B7C"/>
    <w:rsid w:val="009E4C36"/>
    <w:rsid w:val="009E6EAB"/>
    <w:rsid w:val="009F0240"/>
    <w:rsid w:val="009F042E"/>
    <w:rsid w:val="009F2B56"/>
    <w:rsid w:val="009F52A0"/>
    <w:rsid w:val="009F5862"/>
    <w:rsid w:val="00A005E7"/>
    <w:rsid w:val="00A02F81"/>
    <w:rsid w:val="00A0595A"/>
    <w:rsid w:val="00A120FB"/>
    <w:rsid w:val="00A13CD5"/>
    <w:rsid w:val="00A16BF7"/>
    <w:rsid w:val="00A21A51"/>
    <w:rsid w:val="00A21DF5"/>
    <w:rsid w:val="00A233C0"/>
    <w:rsid w:val="00A23979"/>
    <w:rsid w:val="00A27B64"/>
    <w:rsid w:val="00A30A59"/>
    <w:rsid w:val="00A40E42"/>
    <w:rsid w:val="00A42EEE"/>
    <w:rsid w:val="00A44E97"/>
    <w:rsid w:val="00A54EDF"/>
    <w:rsid w:val="00A5529C"/>
    <w:rsid w:val="00A56864"/>
    <w:rsid w:val="00A61468"/>
    <w:rsid w:val="00A63EB9"/>
    <w:rsid w:val="00A70536"/>
    <w:rsid w:val="00A71CF0"/>
    <w:rsid w:val="00A73E58"/>
    <w:rsid w:val="00A76D96"/>
    <w:rsid w:val="00A80A25"/>
    <w:rsid w:val="00A8227B"/>
    <w:rsid w:val="00A82C33"/>
    <w:rsid w:val="00A843CF"/>
    <w:rsid w:val="00A85871"/>
    <w:rsid w:val="00A85B6A"/>
    <w:rsid w:val="00A86D31"/>
    <w:rsid w:val="00A9078E"/>
    <w:rsid w:val="00A91DDC"/>
    <w:rsid w:val="00A920E4"/>
    <w:rsid w:val="00A95BE4"/>
    <w:rsid w:val="00AA0667"/>
    <w:rsid w:val="00AA7993"/>
    <w:rsid w:val="00AB22AA"/>
    <w:rsid w:val="00AB559E"/>
    <w:rsid w:val="00AB5C45"/>
    <w:rsid w:val="00AB7623"/>
    <w:rsid w:val="00AC1465"/>
    <w:rsid w:val="00AC2B4D"/>
    <w:rsid w:val="00AC6B83"/>
    <w:rsid w:val="00AD18DE"/>
    <w:rsid w:val="00AD42C6"/>
    <w:rsid w:val="00AD458F"/>
    <w:rsid w:val="00AD6592"/>
    <w:rsid w:val="00AE1550"/>
    <w:rsid w:val="00AE161F"/>
    <w:rsid w:val="00AE6B86"/>
    <w:rsid w:val="00AF0199"/>
    <w:rsid w:val="00AF1588"/>
    <w:rsid w:val="00AF185D"/>
    <w:rsid w:val="00B02397"/>
    <w:rsid w:val="00B03A8A"/>
    <w:rsid w:val="00B03D15"/>
    <w:rsid w:val="00B04EB0"/>
    <w:rsid w:val="00B07808"/>
    <w:rsid w:val="00B07C66"/>
    <w:rsid w:val="00B15981"/>
    <w:rsid w:val="00B15E8D"/>
    <w:rsid w:val="00B1661A"/>
    <w:rsid w:val="00B174B9"/>
    <w:rsid w:val="00B22EDD"/>
    <w:rsid w:val="00B24CDC"/>
    <w:rsid w:val="00B26451"/>
    <w:rsid w:val="00B2777C"/>
    <w:rsid w:val="00B359FC"/>
    <w:rsid w:val="00B40DD2"/>
    <w:rsid w:val="00B457CF"/>
    <w:rsid w:val="00B45B01"/>
    <w:rsid w:val="00B46740"/>
    <w:rsid w:val="00B47146"/>
    <w:rsid w:val="00B50AA6"/>
    <w:rsid w:val="00B5126D"/>
    <w:rsid w:val="00B546BD"/>
    <w:rsid w:val="00B60153"/>
    <w:rsid w:val="00B60E92"/>
    <w:rsid w:val="00B64190"/>
    <w:rsid w:val="00B64E40"/>
    <w:rsid w:val="00B65E12"/>
    <w:rsid w:val="00B67198"/>
    <w:rsid w:val="00B7092D"/>
    <w:rsid w:val="00B753F6"/>
    <w:rsid w:val="00B80101"/>
    <w:rsid w:val="00B83E10"/>
    <w:rsid w:val="00B863D1"/>
    <w:rsid w:val="00B8754C"/>
    <w:rsid w:val="00B92A24"/>
    <w:rsid w:val="00BA09E3"/>
    <w:rsid w:val="00BA1DD7"/>
    <w:rsid w:val="00BA2763"/>
    <w:rsid w:val="00BA7717"/>
    <w:rsid w:val="00BA78C4"/>
    <w:rsid w:val="00BB1023"/>
    <w:rsid w:val="00BC236F"/>
    <w:rsid w:val="00BC3755"/>
    <w:rsid w:val="00BC560C"/>
    <w:rsid w:val="00BC759C"/>
    <w:rsid w:val="00BC76F4"/>
    <w:rsid w:val="00BD09AB"/>
    <w:rsid w:val="00BD2A96"/>
    <w:rsid w:val="00BE1733"/>
    <w:rsid w:val="00BE37E9"/>
    <w:rsid w:val="00BE501D"/>
    <w:rsid w:val="00BE6826"/>
    <w:rsid w:val="00BF71B1"/>
    <w:rsid w:val="00C01023"/>
    <w:rsid w:val="00C0757D"/>
    <w:rsid w:val="00C156AD"/>
    <w:rsid w:val="00C16B27"/>
    <w:rsid w:val="00C20A53"/>
    <w:rsid w:val="00C20C4F"/>
    <w:rsid w:val="00C22B1F"/>
    <w:rsid w:val="00C22FC5"/>
    <w:rsid w:val="00C26996"/>
    <w:rsid w:val="00C307DF"/>
    <w:rsid w:val="00C33F71"/>
    <w:rsid w:val="00C40F85"/>
    <w:rsid w:val="00C44C01"/>
    <w:rsid w:val="00C5131A"/>
    <w:rsid w:val="00C525AD"/>
    <w:rsid w:val="00C53930"/>
    <w:rsid w:val="00C5477B"/>
    <w:rsid w:val="00C60106"/>
    <w:rsid w:val="00C606A6"/>
    <w:rsid w:val="00C61018"/>
    <w:rsid w:val="00C64772"/>
    <w:rsid w:val="00C64EA0"/>
    <w:rsid w:val="00C67337"/>
    <w:rsid w:val="00C75B1E"/>
    <w:rsid w:val="00C8696B"/>
    <w:rsid w:val="00C91743"/>
    <w:rsid w:val="00C922EF"/>
    <w:rsid w:val="00C9358D"/>
    <w:rsid w:val="00C97260"/>
    <w:rsid w:val="00CA0A2A"/>
    <w:rsid w:val="00CA11B5"/>
    <w:rsid w:val="00CA1217"/>
    <w:rsid w:val="00CA6D19"/>
    <w:rsid w:val="00CA7863"/>
    <w:rsid w:val="00CA78FC"/>
    <w:rsid w:val="00CB4356"/>
    <w:rsid w:val="00CB7358"/>
    <w:rsid w:val="00CC4187"/>
    <w:rsid w:val="00CC7BED"/>
    <w:rsid w:val="00CD1D99"/>
    <w:rsid w:val="00CD3048"/>
    <w:rsid w:val="00CD4001"/>
    <w:rsid w:val="00CD654A"/>
    <w:rsid w:val="00CE08BF"/>
    <w:rsid w:val="00CE1145"/>
    <w:rsid w:val="00CE1461"/>
    <w:rsid w:val="00CE23F7"/>
    <w:rsid w:val="00CE3307"/>
    <w:rsid w:val="00CE3A52"/>
    <w:rsid w:val="00CE65DA"/>
    <w:rsid w:val="00CF30FF"/>
    <w:rsid w:val="00CF6F9E"/>
    <w:rsid w:val="00D01080"/>
    <w:rsid w:val="00D059C0"/>
    <w:rsid w:val="00D1001B"/>
    <w:rsid w:val="00D114BD"/>
    <w:rsid w:val="00D12297"/>
    <w:rsid w:val="00D12930"/>
    <w:rsid w:val="00D171E3"/>
    <w:rsid w:val="00D24EB4"/>
    <w:rsid w:val="00D264DB"/>
    <w:rsid w:val="00D27DB9"/>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56CE5"/>
    <w:rsid w:val="00D60EAC"/>
    <w:rsid w:val="00D7017F"/>
    <w:rsid w:val="00D72D68"/>
    <w:rsid w:val="00D73395"/>
    <w:rsid w:val="00D768F4"/>
    <w:rsid w:val="00D77DF2"/>
    <w:rsid w:val="00D832DF"/>
    <w:rsid w:val="00D8336E"/>
    <w:rsid w:val="00D84307"/>
    <w:rsid w:val="00D855DD"/>
    <w:rsid w:val="00D85FD6"/>
    <w:rsid w:val="00D92BF4"/>
    <w:rsid w:val="00D92EC7"/>
    <w:rsid w:val="00D94F9B"/>
    <w:rsid w:val="00D9782B"/>
    <w:rsid w:val="00DA008B"/>
    <w:rsid w:val="00DA0CA5"/>
    <w:rsid w:val="00DA4DF3"/>
    <w:rsid w:val="00DA6AB1"/>
    <w:rsid w:val="00DA7EA7"/>
    <w:rsid w:val="00DB0095"/>
    <w:rsid w:val="00DC0868"/>
    <w:rsid w:val="00DC324D"/>
    <w:rsid w:val="00DC40DD"/>
    <w:rsid w:val="00DD21DC"/>
    <w:rsid w:val="00DD2EF5"/>
    <w:rsid w:val="00DD4E8E"/>
    <w:rsid w:val="00DD5361"/>
    <w:rsid w:val="00DE33DB"/>
    <w:rsid w:val="00DE44DF"/>
    <w:rsid w:val="00DF1D17"/>
    <w:rsid w:val="00DF3D97"/>
    <w:rsid w:val="00DF4AE1"/>
    <w:rsid w:val="00E02723"/>
    <w:rsid w:val="00E02C47"/>
    <w:rsid w:val="00E02C82"/>
    <w:rsid w:val="00E03EE4"/>
    <w:rsid w:val="00E046C0"/>
    <w:rsid w:val="00E075E7"/>
    <w:rsid w:val="00E115BB"/>
    <w:rsid w:val="00E16F5B"/>
    <w:rsid w:val="00E220EA"/>
    <w:rsid w:val="00E25E0A"/>
    <w:rsid w:val="00E336B1"/>
    <w:rsid w:val="00E34747"/>
    <w:rsid w:val="00E35712"/>
    <w:rsid w:val="00E4119D"/>
    <w:rsid w:val="00E42C09"/>
    <w:rsid w:val="00E43199"/>
    <w:rsid w:val="00E43670"/>
    <w:rsid w:val="00E43E47"/>
    <w:rsid w:val="00E44C03"/>
    <w:rsid w:val="00E44FA2"/>
    <w:rsid w:val="00E46287"/>
    <w:rsid w:val="00E473A5"/>
    <w:rsid w:val="00E55B75"/>
    <w:rsid w:val="00E6009E"/>
    <w:rsid w:val="00E60788"/>
    <w:rsid w:val="00E66F22"/>
    <w:rsid w:val="00E72371"/>
    <w:rsid w:val="00E73CD6"/>
    <w:rsid w:val="00E81B5F"/>
    <w:rsid w:val="00E84036"/>
    <w:rsid w:val="00E90004"/>
    <w:rsid w:val="00E9652E"/>
    <w:rsid w:val="00E96843"/>
    <w:rsid w:val="00EA12F8"/>
    <w:rsid w:val="00EA54F5"/>
    <w:rsid w:val="00EA6DC5"/>
    <w:rsid w:val="00EA7552"/>
    <w:rsid w:val="00EB7443"/>
    <w:rsid w:val="00EC51A9"/>
    <w:rsid w:val="00EC6362"/>
    <w:rsid w:val="00ED26E3"/>
    <w:rsid w:val="00ED44F5"/>
    <w:rsid w:val="00ED4C33"/>
    <w:rsid w:val="00ED553B"/>
    <w:rsid w:val="00ED75B1"/>
    <w:rsid w:val="00ED7BB8"/>
    <w:rsid w:val="00ED7CBA"/>
    <w:rsid w:val="00EE13DC"/>
    <w:rsid w:val="00EE6E75"/>
    <w:rsid w:val="00EE7E67"/>
    <w:rsid w:val="00EF04E7"/>
    <w:rsid w:val="00EF07B4"/>
    <w:rsid w:val="00EF3D61"/>
    <w:rsid w:val="00F00D2A"/>
    <w:rsid w:val="00F07334"/>
    <w:rsid w:val="00F109AD"/>
    <w:rsid w:val="00F10B9C"/>
    <w:rsid w:val="00F10C9F"/>
    <w:rsid w:val="00F1542D"/>
    <w:rsid w:val="00F204F9"/>
    <w:rsid w:val="00F222ED"/>
    <w:rsid w:val="00F2263E"/>
    <w:rsid w:val="00F22762"/>
    <w:rsid w:val="00F23385"/>
    <w:rsid w:val="00F35D4C"/>
    <w:rsid w:val="00F40EAF"/>
    <w:rsid w:val="00F461E6"/>
    <w:rsid w:val="00F65A17"/>
    <w:rsid w:val="00F72AE7"/>
    <w:rsid w:val="00F72D6F"/>
    <w:rsid w:val="00F77127"/>
    <w:rsid w:val="00F77B5C"/>
    <w:rsid w:val="00F83A59"/>
    <w:rsid w:val="00F91542"/>
    <w:rsid w:val="00F92C52"/>
    <w:rsid w:val="00F95A0B"/>
    <w:rsid w:val="00FA15CF"/>
    <w:rsid w:val="00FA2EE4"/>
    <w:rsid w:val="00FA67D2"/>
    <w:rsid w:val="00FA7A04"/>
    <w:rsid w:val="00FA7F8D"/>
    <w:rsid w:val="00FB0B8E"/>
    <w:rsid w:val="00FB1470"/>
    <w:rsid w:val="00FB15A9"/>
    <w:rsid w:val="00FB295A"/>
    <w:rsid w:val="00FB5D43"/>
    <w:rsid w:val="00FC19E8"/>
    <w:rsid w:val="00FC23BA"/>
    <w:rsid w:val="00FC322E"/>
    <w:rsid w:val="00FC3520"/>
    <w:rsid w:val="00FC57B4"/>
    <w:rsid w:val="00FD0610"/>
    <w:rsid w:val="00FD428B"/>
    <w:rsid w:val="00FE2AB7"/>
    <w:rsid w:val="00FE7D51"/>
    <w:rsid w:val="00FF0551"/>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D3048"/>
  </w:style>
  <w:style w:type="paragraph" w:styleId="Titolo1">
    <w:name w:val="heading 1"/>
    <w:basedOn w:val="Normale"/>
    <w:next w:val="Normale"/>
    <w:link w:val="Titolo1Carattere"/>
    <w:autoRedefine/>
    <w:qFormat/>
    <w:rsid w:val="0074424B"/>
    <w:pPr>
      <w:keepNext/>
      <w:spacing w:after="120"/>
      <w:jc w:val="center"/>
      <w:outlineLvl w:val="0"/>
    </w:pPr>
    <w:rPr>
      <w:rFonts w:ascii="Arial" w:hAnsi="Arial"/>
      <w:b/>
      <w:sz w:val="40"/>
    </w:rPr>
  </w:style>
  <w:style w:type="paragraph" w:styleId="Titolo2">
    <w:name w:val="heading 2"/>
    <w:basedOn w:val="Normale"/>
    <w:next w:val="Normale"/>
    <w:link w:val="Titolo2Carattere"/>
    <w:autoRedefine/>
    <w:qFormat/>
    <w:rsid w:val="00A85B6A"/>
    <w:pPr>
      <w:keepNext/>
      <w:spacing w:after="120"/>
      <w:jc w:val="center"/>
      <w:outlineLvl w:val="1"/>
    </w:pPr>
    <w:rPr>
      <w:rFonts w:ascii="Arial" w:hAnsi="Arial"/>
      <w:b/>
      <w:sz w:val="28"/>
      <w:szCs w:val="14"/>
    </w:rPr>
  </w:style>
  <w:style w:type="paragraph" w:styleId="Titolo3">
    <w:name w:val="heading 3"/>
    <w:basedOn w:val="Normale"/>
    <w:next w:val="Normale"/>
    <w:link w:val="Titolo3Carattere"/>
    <w:autoRedefine/>
    <w:qFormat/>
    <w:rsid w:val="00A85B6A"/>
    <w:pPr>
      <w:keepNext/>
      <w:spacing w:after="120"/>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A85B6A"/>
    <w:rPr>
      <w:rFonts w:ascii="Arial" w:hAnsi="Arial"/>
      <w:b/>
      <w:sz w:val="28"/>
    </w:rPr>
  </w:style>
  <w:style w:type="character" w:customStyle="1" w:styleId="Titolo1Carattere">
    <w:name w:val="Titolo 1 Carattere"/>
    <w:basedOn w:val="Carpredefinitoparagrafo"/>
    <w:link w:val="Titolo1"/>
    <w:rsid w:val="0074424B"/>
    <w:rPr>
      <w:rFonts w:ascii="Arial" w:hAnsi="Arial"/>
      <w:b/>
      <w:sz w:val="40"/>
    </w:rPr>
  </w:style>
  <w:style w:type="character" w:customStyle="1" w:styleId="Titolo2Carattere">
    <w:name w:val="Titolo 2 Carattere"/>
    <w:basedOn w:val="Carpredefinitoparagrafo"/>
    <w:link w:val="Titolo2"/>
    <w:rsid w:val="00A85B6A"/>
    <w:rPr>
      <w:rFonts w:ascii="Arial" w:hAnsi="Arial"/>
      <w:b/>
      <w:sz w:val="28"/>
      <w:szCs w:val="14"/>
    </w:rPr>
  </w:style>
  <w:style w:type="character" w:customStyle="1" w:styleId="Titolo4Carattere">
    <w:name w:val="Titolo 4 Carattere"/>
    <w:basedOn w:val="Carpredefinitoparagrafo"/>
    <w:link w:val="Titolo4"/>
    <w:rsid w:val="00AC1465"/>
    <w:rPr>
      <w:b/>
      <w:sz w:val="24"/>
    </w:rPr>
  </w:style>
  <w:style w:type="character" w:customStyle="1" w:styleId="Titolo5Carattere">
    <w:name w:val="Titolo 5 Carattere"/>
    <w:basedOn w:val="Carpredefinitoparagrafo"/>
    <w:link w:val="Titolo5"/>
    <w:rsid w:val="00AC1465"/>
    <w:rPr>
      <w:rFonts w:ascii="Arial" w:hAnsi="Arial"/>
      <w:b/>
      <w:sz w:val="24"/>
    </w:rPr>
  </w:style>
  <w:style w:type="character" w:customStyle="1" w:styleId="Titolo6Carattere">
    <w:name w:val="Titolo 6 Carattere"/>
    <w:basedOn w:val="Carpredefinitoparagrafo"/>
    <w:link w:val="Titolo6"/>
    <w:rsid w:val="00AC1465"/>
    <w:rPr>
      <w:rFonts w:ascii="Arial" w:hAnsi="Arial"/>
      <w:b/>
      <w:sz w:val="24"/>
    </w:rPr>
  </w:style>
  <w:style w:type="character" w:customStyle="1" w:styleId="Titolo7Carattere">
    <w:name w:val="Titolo 7 Carattere"/>
    <w:basedOn w:val="Carpredefinitoparagrafo"/>
    <w:link w:val="Titolo7"/>
    <w:rsid w:val="00AC1465"/>
    <w:rPr>
      <w:rFonts w:ascii="Arial" w:hAnsi="Arial"/>
      <w:sz w:val="24"/>
    </w:rPr>
  </w:style>
  <w:style w:type="character" w:customStyle="1" w:styleId="Titolo8Carattere">
    <w:name w:val="Titolo 8 Carattere"/>
    <w:basedOn w:val="Carpredefinitoparagrafo"/>
    <w:link w:val="Titolo8"/>
    <w:rsid w:val="00AC1465"/>
    <w:rPr>
      <w:rFonts w:ascii="Arial" w:hAnsi="Arial"/>
      <w:b/>
      <w:sz w:val="40"/>
    </w:rPr>
  </w:style>
  <w:style w:type="character" w:customStyle="1" w:styleId="Titolo9Carattere">
    <w:name w:val="Titolo 9 Carattere"/>
    <w:basedOn w:val="Carpredefinitoparagrafo"/>
    <w:link w:val="Titolo9"/>
    <w:rsid w:val="00AC1465"/>
    <w:rPr>
      <w:rFonts w:ascii="Arial" w:hAnsi="Arial"/>
      <w:b/>
      <w:sz w:val="28"/>
      <w:u w:val="single"/>
    </w:rPr>
  </w:style>
  <w:style w:type="character" w:styleId="Collegamentoipertestuale">
    <w:name w:val="Hyperlink"/>
    <w:uiPriority w:val="99"/>
    <w:unhideWhenUsed/>
    <w:rsid w:val="00AC1465"/>
    <w:rPr>
      <w:color w:val="0000FF"/>
      <w:u w:val="single"/>
    </w:rPr>
  </w:style>
  <w:style w:type="character" w:styleId="Collegamentovisitato">
    <w:name w:val="FollowedHyperlink"/>
    <w:basedOn w:val="Carpredefinitoparagrafo"/>
    <w:unhideWhenUsed/>
    <w:rsid w:val="00AC1465"/>
    <w:rPr>
      <w:color w:val="800080" w:themeColor="followedHyperlink"/>
      <w:u w:val="single"/>
    </w:rPr>
  </w:style>
  <w:style w:type="character" w:styleId="Enfasicorsivo">
    <w:name w:val="Emphasis"/>
    <w:qFormat/>
    <w:rsid w:val="00AC1465"/>
    <w:rPr>
      <w:b/>
      <w:bCs/>
      <w:i w:val="0"/>
      <w:iCs w:val="0"/>
    </w:rPr>
  </w:style>
  <w:style w:type="paragraph" w:customStyle="1" w:styleId="msonormal0">
    <w:name w:val="msonormal"/>
    <w:basedOn w:val="Normale"/>
    <w:rsid w:val="00AC1465"/>
    <w:pPr>
      <w:spacing w:before="100" w:beforeAutospacing="1" w:after="100" w:afterAutospacing="1"/>
    </w:pPr>
    <w:rPr>
      <w:sz w:val="24"/>
      <w:szCs w:val="24"/>
    </w:rPr>
  </w:style>
  <w:style w:type="paragraph" w:styleId="NormaleWeb">
    <w:name w:val="Normal (Web)"/>
    <w:basedOn w:val="Normale"/>
    <w:unhideWhenUsed/>
    <w:rsid w:val="00AC1465"/>
    <w:pPr>
      <w:spacing w:before="100" w:beforeAutospacing="1" w:after="100" w:afterAutospacing="1"/>
    </w:pPr>
    <w:rPr>
      <w:sz w:val="24"/>
      <w:szCs w:val="24"/>
    </w:rPr>
  </w:style>
  <w:style w:type="paragraph" w:styleId="Testonotaapidipagina">
    <w:name w:val="footnote text"/>
    <w:basedOn w:val="Normale"/>
    <w:link w:val="TestonotaapidipaginaCarattere"/>
    <w:unhideWhenUsed/>
    <w:rsid w:val="00AC1465"/>
  </w:style>
  <w:style w:type="character" w:customStyle="1" w:styleId="TestonotaapidipaginaCarattere">
    <w:name w:val="Testo nota a piè di pagina Carattere"/>
    <w:basedOn w:val="Carpredefinitoparagrafo"/>
    <w:link w:val="Testonotaapidipagina"/>
    <w:rsid w:val="00AC1465"/>
  </w:style>
  <w:style w:type="paragraph" w:styleId="Intestazione">
    <w:name w:val="header"/>
    <w:basedOn w:val="Normale"/>
    <w:link w:val="IntestazioneCarattere"/>
    <w:unhideWhenUsed/>
    <w:rsid w:val="00AC1465"/>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AC1465"/>
    <w:rPr>
      <w:rFonts w:ascii="Calibri" w:eastAsia="Calibri" w:hAnsi="Calibri"/>
      <w:sz w:val="22"/>
      <w:szCs w:val="22"/>
      <w:lang w:eastAsia="en-US"/>
    </w:rPr>
  </w:style>
  <w:style w:type="paragraph" w:styleId="Indirizzodestinatario">
    <w:name w:val="envelope address"/>
    <w:basedOn w:val="Normale"/>
    <w:unhideWhenUsed/>
    <w:rsid w:val="00AC1465"/>
    <w:pPr>
      <w:framePr w:w="7920" w:h="1980" w:hSpace="141" w:wrap="auto" w:hAnchor="page" w:xAlign="center" w:yAlign="bottom"/>
      <w:ind w:left="2880"/>
    </w:pPr>
    <w:rPr>
      <w:sz w:val="24"/>
    </w:rPr>
  </w:style>
  <w:style w:type="paragraph" w:styleId="Titolo">
    <w:name w:val="Title"/>
    <w:basedOn w:val="Normale"/>
    <w:next w:val="Normale"/>
    <w:link w:val="TitoloCarattere"/>
    <w:qFormat/>
    <w:rsid w:val="00AC1465"/>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AC1465"/>
    <w:rPr>
      <w:rFonts w:ascii="Cambria" w:hAnsi="Cambria"/>
      <w:b/>
      <w:bCs/>
      <w:kern w:val="28"/>
      <w:sz w:val="32"/>
      <w:szCs w:val="32"/>
    </w:rPr>
  </w:style>
  <w:style w:type="character" w:customStyle="1" w:styleId="CorpotestoCarattere">
    <w:name w:val="Corpo testo Carattere"/>
    <w:basedOn w:val="Carpredefinitoparagrafo"/>
    <w:link w:val="Corpotesto"/>
    <w:rsid w:val="00AC1465"/>
    <w:rPr>
      <w:rFonts w:ascii="Arial" w:hAnsi="Arial"/>
      <w:b/>
      <w:sz w:val="24"/>
    </w:rPr>
  </w:style>
  <w:style w:type="paragraph" w:styleId="Rientrocorpodeltesto">
    <w:name w:val="Body Text Indent"/>
    <w:basedOn w:val="Normale"/>
    <w:link w:val="RientrocorpodeltestoCarattere"/>
    <w:unhideWhenUsed/>
    <w:rsid w:val="00AC1465"/>
    <w:pPr>
      <w:spacing w:after="120"/>
      <w:ind w:left="283"/>
    </w:pPr>
  </w:style>
  <w:style w:type="character" w:customStyle="1" w:styleId="RientrocorpodeltestoCarattere">
    <w:name w:val="Rientro corpo del testo Carattere"/>
    <w:basedOn w:val="Carpredefinitoparagrafo"/>
    <w:link w:val="Rientrocorpodeltesto"/>
    <w:rsid w:val="00AC1465"/>
  </w:style>
  <w:style w:type="paragraph" w:styleId="Sottotitolo">
    <w:name w:val="Subtitle"/>
    <w:basedOn w:val="Normale"/>
    <w:next w:val="Normale"/>
    <w:link w:val="SottotitoloCarattere"/>
    <w:qFormat/>
    <w:rsid w:val="00AC1465"/>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AC1465"/>
    <w:rPr>
      <w:rFonts w:ascii="Arial" w:hAnsi="Arial"/>
      <w:b/>
      <w:sz w:val="24"/>
    </w:rPr>
  </w:style>
  <w:style w:type="character" w:customStyle="1" w:styleId="Corpodeltesto2Carattere">
    <w:name w:val="Corpo del testo 2 Carattere"/>
    <w:basedOn w:val="Carpredefinitoparagrafo"/>
    <w:link w:val="Corpodeltesto2"/>
    <w:rsid w:val="00AC1465"/>
    <w:rPr>
      <w:rFonts w:ascii="Arial" w:hAnsi="Arial"/>
      <w:sz w:val="24"/>
    </w:rPr>
  </w:style>
  <w:style w:type="character" w:customStyle="1" w:styleId="Corpodeltesto3Carattere">
    <w:name w:val="Corpo del testo 3 Carattere"/>
    <w:basedOn w:val="Carpredefinitoparagrafo"/>
    <w:link w:val="Corpodeltesto3"/>
    <w:rsid w:val="00AC1465"/>
    <w:rPr>
      <w:rFonts w:ascii="Arial" w:hAnsi="Arial"/>
      <w:i/>
      <w:sz w:val="24"/>
    </w:rPr>
  </w:style>
  <w:style w:type="paragraph" w:styleId="Rientrocorpodeltesto3">
    <w:name w:val="Body Text Indent 3"/>
    <w:basedOn w:val="Normale"/>
    <w:link w:val="Rientrocorpodeltesto3Carattere"/>
    <w:unhideWhenUsed/>
    <w:rsid w:val="00AC1465"/>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AC1465"/>
    <w:rPr>
      <w:sz w:val="16"/>
      <w:szCs w:val="16"/>
    </w:rPr>
  </w:style>
  <w:style w:type="paragraph" w:styleId="Mappadocumento">
    <w:name w:val="Document Map"/>
    <w:basedOn w:val="Normale"/>
    <w:link w:val="MappadocumentoCarattere"/>
    <w:unhideWhenUsed/>
    <w:rsid w:val="00AC1465"/>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AC1465"/>
    <w:rPr>
      <w:rFonts w:ascii="Tahoma" w:hAnsi="Tahoma" w:cs="Tahoma"/>
      <w:shd w:val="clear" w:color="auto" w:fill="000080"/>
    </w:rPr>
  </w:style>
  <w:style w:type="paragraph" w:styleId="Testonormale">
    <w:name w:val="Plain Text"/>
    <w:basedOn w:val="Normale"/>
    <w:link w:val="TestonormaleCarattere"/>
    <w:unhideWhenUsed/>
    <w:rsid w:val="00AC1465"/>
    <w:rPr>
      <w:rFonts w:ascii="Courier New" w:hAnsi="Courier New" w:cs="Courier New"/>
    </w:rPr>
  </w:style>
  <w:style w:type="character" w:customStyle="1" w:styleId="TestonormaleCarattere">
    <w:name w:val="Testo normale Carattere"/>
    <w:basedOn w:val="Carpredefinitoparagrafo"/>
    <w:link w:val="Testonormale"/>
    <w:rsid w:val="00AC1465"/>
    <w:rPr>
      <w:rFonts w:ascii="Courier New" w:hAnsi="Courier New" w:cs="Courier New"/>
    </w:rPr>
  </w:style>
  <w:style w:type="paragraph" w:styleId="Testofumetto">
    <w:name w:val="Balloon Text"/>
    <w:basedOn w:val="Normale"/>
    <w:link w:val="TestofumettoCarattere"/>
    <w:unhideWhenUsed/>
    <w:rsid w:val="00AC1465"/>
    <w:rPr>
      <w:rFonts w:ascii="Tahoma" w:hAnsi="Tahoma" w:cs="Tahoma"/>
      <w:sz w:val="16"/>
      <w:szCs w:val="16"/>
    </w:rPr>
  </w:style>
  <w:style w:type="character" w:customStyle="1" w:styleId="TestofumettoCarattere">
    <w:name w:val="Testo fumetto Carattere"/>
    <w:basedOn w:val="Carpredefinitoparagrafo"/>
    <w:link w:val="Testofumetto"/>
    <w:rsid w:val="00AC1465"/>
    <w:rPr>
      <w:rFonts w:ascii="Tahoma" w:hAnsi="Tahoma" w:cs="Tahoma"/>
      <w:sz w:val="16"/>
      <w:szCs w:val="16"/>
    </w:rPr>
  </w:style>
  <w:style w:type="paragraph" w:styleId="Nessunaspaziatura">
    <w:name w:val="No Spacing"/>
    <w:uiPriority w:val="1"/>
    <w:qFormat/>
    <w:rsid w:val="00AC1465"/>
    <w:rPr>
      <w:rFonts w:ascii="Calibri" w:eastAsia="Calibri" w:hAnsi="Calibri"/>
      <w:sz w:val="22"/>
      <w:szCs w:val="22"/>
      <w:lang w:eastAsia="en-US"/>
    </w:rPr>
  </w:style>
  <w:style w:type="paragraph" w:styleId="Revisione">
    <w:name w:val="Revision"/>
    <w:uiPriority w:val="99"/>
    <w:semiHidden/>
    <w:rsid w:val="00AC1465"/>
  </w:style>
  <w:style w:type="paragraph" w:styleId="Paragrafoelenco">
    <w:name w:val="List Paragraph"/>
    <w:basedOn w:val="Normale"/>
    <w:uiPriority w:val="34"/>
    <w:qFormat/>
    <w:rsid w:val="00AC1465"/>
    <w:pPr>
      <w:ind w:left="720"/>
      <w:contextualSpacing/>
    </w:pPr>
  </w:style>
  <w:style w:type="paragraph" w:customStyle="1" w:styleId="titmaiu">
    <w:name w:val="tit maiu"/>
    <w:basedOn w:val="Normale"/>
    <w:rsid w:val="00AC146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customStyle="1" w:styleId="OmniPage266">
    <w:name w:val="OmniPage #266"/>
    <w:rsid w:val="00AC1465"/>
    <w:pPr>
      <w:tabs>
        <w:tab w:val="left" w:pos="100"/>
        <w:tab w:val="right" w:pos="361"/>
      </w:tabs>
    </w:pPr>
    <w:rPr>
      <w:sz w:val="22"/>
      <w:lang w:val="en-US"/>
    </w:rPr>
  </w:style>
  <w:style w:type="paragraph" w:customStyle="1" w:styleId="StileCorpotesto10ptCorsivoAllineatoadestra">
    <w:name w:val="Stile Corpo testo + 10 pt Corsivo Allineato a destra"/>
    <w:basedOn w:val="Corpotesto"/>
    <w:autoRedefine/>
    <w:qFormat/>
    <w:rsid w:val="00AC1465"/>
    <w:rPr>
      <w:i/>
      <w:iCs/>
      <w:sz w:val="20"/>
    </w:rPr>
  </w:style>
  <w:style w:type="paragraph" w:customStyle="1" w:styleId="default-style">
    <w:name w:val="default-style"/>
    <w:basedOn w:val="Normale"/>
    <w:rsid w:val="00AC1465"/>
    <w:pPr>
      <w:spacing w:before="100" w:beforeAutospacing="1" w:after="100" w:afterAutospacing="1"/>
    </w:pPr>
    <w:rPr>
      <w:rFonts w:eastAsia="Calibri"/>
      <w:sz w:val="24"/>
      <w:szCs w:val="24"/>
    </w:rPr>
  </w:style>
  <w:style w:type="paragraph" w:customStyle="1" w:styleId="OmniPage7">
    <w:name w:val="OmniPage #7"/>
    <w:basedOn w:val="Normale"/>
    <w:rsid w:val="00AC1465"/>
    <w:pPr>
      <w:tabs>
        <w:tab w:val="left" w:pos="2540"/>
      </w:tabs>
      <w:ind w:left="3142" w:right="720" w:hanging="585"/>
    </w:pPr>
  </w:style>
  <w:style w:type="character" w:customStyle="1" w:styleId="CorpodeltestoCarattere">
    <w:name w:val="Corpo del testo Carattere"/>
    <w:rsid w:val="00AC1465"/>
    <w:rPr>
      <w:rFonts w:ascii="Arial" w:eastAsia="Times New Roman" w:hAnsi="Arial" w:cs="Arial" w:hint="default"/>
      <w:b/>
      <w:bCs w:val="0"/>
      <w:sz w:val="22"/>
    </w:rPr>
  </w:style>
  <w:style w:type="character" w:customStyle="1" w:styleId="editsection1">
    <w:name w:val="editsection1"/>
    <w:rsid w:val="00AC1465"/>
    <w:rPr>
      <w:b w:val="0"/>
      <w:bCs w:val="0"/>
      <w:sz w:val="20"/>
      <w:szCs w:val="20"/>
    </w:rPr>
  </w:style>
  <w:style w:type="character" w:customStyle="1" w:styleId="mw-headline">
    <w:name w:val="mw-headline"/>
    <w:rsid w:val="00AC1465"/>
  </w:style>
  <w:style w:type="character" w:customStyle="1" w:styleId="CarattereCarattere">
    <w:name w:val="Carattere Carattere"/>
    <w:rsid w:val="00AC1465"/>
    <w:rPr>
      <w:rFonts w:ascii="Arial" w:hAnsi="Arial" w:cs="Arial" w:hint="default"/>
      <w:sz w:val="24"/>
      <w:lang w:val="it-IT" w:eastAsia="it-IT" w:bidi="ar-SA"/>
    </w:rPr>
  </w:style>
  <w:style w:type="character" w:styleId="Rimandonotaapidipagina">
    <w:name w:val="footnote reference"/>
    <w:basedOn w:val="Carpredefinitoparagrafo"/>
    <w:rsid w:val="004E7859"/>
    <w:rPr>
      <w:vertAlign w:val="superscript"/>
    </w:rPr>
  </w:style>
  <w:style w:type="paragraph" w:styleId="Rientrocorpodeltesto2">
    <w:name w:val="Body Text Indent 2"/>
    <w:basedOn w:val="Normale"/>
    <w:link w:val="Rientrocorpodeltesto2Carattere"/>
    <w:rsid w:val="003836BE"/>
    <w:pPr>
      <w:spacing w:after="120" w:line="480" w:lineRule="auto"/>
      <w:ind w:left="283"/>
    </w:pPr>
  </w:style>
  <w:style w:type="character" w:customStyle="1" w:styleId="Rientrocorpodeltesto2Carattere">
    <w:name w:val="Rientro corpo del testo 2 Carattere"/>
    <w:basedOn w:val="Carpredefinitoparagrafo"/>
    <w:link w:val="Rientrocorpodeltesto2"/>
    <w:rsid w:val="003836BE"/>
  </w:style>
  <w:style w:type="character" w:styleId="Enfasigrassetto">
    <w:name w:val="Strong"/>
    <w:qFormat/>
    <w:rsid w:val="003836BE"/>
    <w:rPr>
      <w:b/>
      <w:bCs/>
    </w:rPr>
  </w:style>
  <w:style w:type="character" w:customStyle="1" w:styleId="st1">
    <w:name w:val="st1"/>
    <w:rsid w:val="003836BE"/>
  </w:style>
  <w:style w:type="numbering" w:customStyle="1" w:styleId="Nessunelenco1">
    <w:name w:val="Nessun elenco1"/>
    <w:next w:val="Nessunelenco"/>
    <w:uiPriority w:val="99"/>
    <w:semiHidden/>
    <w:unhideWhenUsed/>
    <w:rsid w:val="003836BE"/>
  </w:style>
  <w:style w:type="numbering" w:customStyle="1" w:styleId="Nessunelenco11">
    <w:name w:val="Nessun elenco11"/>
    <w:next w:val="Nessunelenco"/>
    <w:uiPriority w:val="99"/>
    <w:semiHidden/>
    <w:unhideWhenUsed/>
    <w:rsid w:val="003836BE"/>
  </w:style>
  <w:style w:type="numbering" w:customStyle="1" w:styleId="Nessunelenco111">
    <w:name w:val="Nessun elenco111"/>
    <w:next w:val="Nessunelenco"/>
    <w:uiPriority w:val="99"/>
    <w:semiHidden/>
    <w:unhideWhenUsed/>
    <w:rsid w:val="003836BE"/>
  </w:style>
  <w:style w:type="character" w:customStyle="1" w:styleId="apple-converted-space">
    <w:name w:val="apple-converted-space"/>
    <w:rsid w:val="00E220EA"/>
  </w:style>
  <w:style w:type="paragraph" w:styleId="Indirizzomittente">
    <w:name w:val="envelope return"/>
    <w:basedOn w:val="Normale"/>
    <w:rsid w:val="00E220EA"/>
    <w:rPr>
      <w:sz w:val="24"/>
    </w:rPr>
  </w:style>
  <w:style w:type="paragraph" w:styleId="Indice1">
    <w:name w:val="index 1"/>
    <w:basedOn w:val="Normale"/>
    <w:next w:val="Normale"/>
    <w:autoRedefine/>
    <w:rsid w:val="00E220EA"/>
    <w:rPr>
      <w:rFonts w:ascii="CG Times" w:hAnsi="CG Times"/>
    </w:rPr>
  </w:style>
  <w:style w:type="character" w:styleId="Rimandocommento">
    <w:name w:val="annotation reference"/>
    <w:rsid w:val="00F461E6"/>
    <w:rPr>
      <w:sz w:val="16"/>
    </w:rPr>
  </w:style>
  <w:style w:type="paragraph" w:styleId="Testocommento">
    <w:name w:val="annotation text"/>
    <w:basedOn w:val="Normale"/>
    <w:link w:val="TestocommentoCarattere"/>
    <w:rsid w:val="00F461E6"/>
  </w:style>
  <w:style w:type="character" w:customStyle="1" w:styleId="TestocommentoCarattere">
    <w:name w:val="Testo commento Carattere"/>
    <w:basedOn w:val="Carpredefinitoparagrafo"/>
    <w:link w:val="Testocommento"/>
    <w:rsid w:val="00F461E6"/>
  </w:style>
  <w:style w:type="numbering" w:customStyle="1" w:styleId="Nessunelenco2">
    <w:name w:val="Nessun elenco2"/>
    <w:next w:val="Nessunelenco"/>
    <w:uiPriority w:val="99"/>
    <w:semiHidden/>
    <w:unhideWhenUsed/>
    <w:rsid w:val="00F461E6"/>
  </w:style>
  <w:style w:type="paragraph" w:customStyle="1" w:styleId="OmniPage1">
    <w:name w:val="OmniPage #1"/>
    <w:rsid w:val="00F461E6"/>
    <w:pPr>
      <w:tabs>
        <w:tab w:val="left" w:pos="115"/>
        <w:tab w:val="right" w:pos="2372"/>
      </w:tabs>
      <w:ind w:left="115" w:right="2231"/>
    </w:pPr>
    <w:rPr>
      <w:rFonts w:ascii="Dutch 801 (SWC)" w:hAnsi="Dutch 801 (SWC)"/>
      <w:lang w:val="en-US"/>
    </w:rPr>
  </w:style>
  <w:style w:type="paragraph" w:customStyle="1" w:styleId="OmniPage2">
    <w:name w:val="OmniPage #2"/>
    <w:rsid w:val="00F461E6"/>
    <w:pPr>
      <w:tabs>
        <w:tab w:val="left" w:pos="109"/>
        <w:tab w:val="right" w:pos="4480"/>
      </w:tabs>
      <w:jc w:val="both"/>
    </w:pPr>
    <w:rPr>
      <w:rFonts w:ascii="Dutch 801 (SWC)" w:hAnsi="Dutch 801 (SWC)"/>
      <w:lang w:val="en-US"/>
    </w:rPr>
  </w:style>
  <w:style w:type="paragraph" w:customStyle="1" w:styleId="OmniPage3">
    <w:name w:val="OmniPage #3"/>
    <w:rsid w:val="00F461E6"/>
    <w:pPr>
      <w:tabs>
        <w:tab w:val="left" w:pos="100"/>
        <w:tab w:val="right" w:pos="4503"/>
      </w:tabs>
      <w:jc w:val="both"/>
    </w:pPr>
    <w:rPr>
      <w:rFonts w:ascii="Dutch 801 (SWC)" w:hAnsi="Dutch 801 (SWC)"/>
      <w:lang w:val="en-US"/>
    </w:rPr>
  </w:style>
  <w:style w:type="paragraph" w:customStyle="1" w:styleId="OmniPage4">
    <w:name w:val="OmniPage #4"/>
    <w:rsid w:val="00F461E6"/>
    <w:pPr>
      <w:tabs>
        <w:tab w:val="left" w:pos="100"/>
        <w:tab w:val="right" w:pos="1091"/>
      </w:tabs>
      <w:jc w:val="center"/>
    </w:pPr>
    <w:rPr>
      <w:rFonts w:ascii="Dutch 801 (SWC)" w:hAnsi="Dutch 801 (SWC)"/>
      <w:lang w:val="en-US"/>
    </w:rPr>
  </w:style>
  <w:style w:type="paragraph" w:customStyle="1" w:styleId="OmniPage5">
    <w:name w:val="OmniPage #5"/>
    <w:rsid w:val="00F461E6"/>
    <w:pPr>
      <w:tabs>
        <w:tab w:val="left" w:pos="100"/>
        <w:tab w:val="right" w:pos="3534"/>
      </w:tabs>
    </w:pPr>
    <w:rPr>
      <w:rFonts w:ascii="Dutch 801 (SWC)" w:hAnsi="Dutch 801 (SWC)"/>
      <w:lang w:val="en-US"/>
    </w:rPr>
  </w:style>
  <w:style w:type="paragraph" w:customStyle="1" w:styleId="OmniPage6">
    <w:name w:val="OmniPage #6"/>
    <w:rsid w:val="00F461E6"/>
    <w:pPr>
      <w:tabs>
        <w:tab w:val="left" w:pos="102"/>
        <w:tab w:val="right" w:pos="2143"/>
      </w:tabs>
      <w:jc w:val="both"/>
    </w:pPr>
    <w:rPr>
      <w:rFonts w:ascii="Dutch 801 (SWC)" w:hAnsi="Dutch 801 (SWC)"/>
      <w:lang w:val="en-US"/>
    </w:rPr>
  </w:style>
  <w:style w:type="paragraph" w:customStyle="1" w:styleId="OmniPage8">
    <w:name w:val="OmniPage #8"/>
    <w:rsid w:val="00F461E6"/>
    <w:pPr>
      <w:tabs>
        <w:tab w:val="left" w:pos="100"/>
        <w:tab w:val="right" w:pos="501"/>
      </w:tabs>
    </w:pPr>
    <w:rPr>
      <w:rFonts w:ascii="Dutch 801 (SWC)" w:hAnsi="Dutch 801 (SWC)"/>
      <w:lang w:val="en-US"/>
    </w:rPr>
  </w:style>
  <w:style w:type="paragraph" w:customStyle="1" w:styleId="OmniPage9">
    <w:name w:val="OmniPage #9"/>
    <w:rsid w:val="00F461E6"/>
    <w:pPr>
      <w:tabs>
        <w:tab w:val="left" w:pos="100"/>
        <w:tab w:val="right" w:pos="769"/>
      </w:tabs>
      <w:jc w:val="center"/>
    </w:pPr>
    <w:rPr>
      <w:rFonts w:ascii="Dutch 801 (SWC)" w:hAnsi="Dutch 801 (SWC)"/>
      <w:lang w:val="en-US"/>
    </w:rPr>
  </w:style>
  <w:style w:type="paragraph" w:customStyle="1" w:styleId="OmniPage10">
    <w:name w:val="OmniPage #10"/>
    <w:rsid w:val="00F461E6"/>
    <w:pPr>
      <w:tabs>
        <w:tab w:val="left" w:pos="100"/>
        <w:tab w:val="right" w:pos="2152"/>
      </w:tabs>
      <w:jc w:val="both"/>
    </w:pPr>
    <w:rPr>
      <w:rFonts w:ascii="Dutch 801 (SWC)" w:hAnsi="Dutch 801 (SWC)"/>
      <w:lang w:val="en-US"/>
    </w:rPr>
  </w:style>
  <w:style w:type="paragraph" w:customStyle="1" w:styleId="OmniPage11">
    <w:name w:val="OmniPage #11"/>
    <w:rsid w:val="00F461E6"/>
    <w:pPr>
      <w:tabs>
        <w:tab w:val="left" w:pos="103"/>
        <w:tab w:val="right" w:pos="2153"/>
      </w:tabs>
      <w:jc w:val="both"/>
    </w:pPr>
    <w:rPr>
      <w:rFonts w:ascii="Dutch 801 (SWC)" w:hAnsi="Dutch 801 (SWC)"/>
      <w:lang w:val="en-US"/>
    </w:rPr>
  </w:style>
  <w:style w:type="paragraph" w:customStyle="1" w:styleId="OmniPage12">
    <w:name w:val="OmniPage #12"/>
    <w:rsid w:val="00F461E6"/>
    <w:pPr>
      <w:tabs>
        <w:tab w:val="left" w:pos="109"/>
        <w:tab w:val="right" w:pos="2107"/>
      </w:tabs>
      <w:jc w:val="both"/>
    </w:pPr>
    <w:rPr>
      <w:rFonts w:ascii="Dutch 801 (SWC)" w:hAnsi="Dutch 801 (SWC)"/>
      <w:lang w:val="en-US"/>
    </w:rPr>
  </w:style>
  <w:style w:type="paragraph" w:customStyle="1" w:styleId="OmniPage13">
    <w:name w:val="OmniPage #13"/>
    <w:rsid w:val="00F461E6"/>
    <w:pPr>
      <w:tabs>
        <w:tab w:val="left" w:pos="111"/>
        <w:tab w:val="right" w:pos="2157"/>
      </w:tabs>
      <w:jc w:val="both"/>
    </w:pPr>
    <w:rPr>
      <w:rFonts w:ascii="Dutch 801 (SWC)" w:hAnsi="Dutch 801 (SWC)"/>
      <w:lang w:val="en-US"/>
    </w:rPr>
  </w:style>
  <w:style w:type="paragraph" w:customStyle="1" w:styleId="OmniPage14">
    <w:name w:val="OmniPage #14"/>
    <w:rsid w:val="00F461E6"/>
    <w:pPr>
      <w:tabs>
        <w:tab w:val="left" w:pos="115"/>
        <w:tab w:val="right" w:pos="1590"/>
      </w:tabs>
    </w:pPr>
    <w:rPr>
      <w:rFonts w:ascii="Dutch 801 (SWC)" w:hAnsi="Dutch 801 (SWC)"/>
      <w:lang w:val="en-US"/>
    </w:rPr>
  </w:style>
  <w:style w:type="paragraph" w:customStyle="1" w:styleId="OmniPage15">
    <w:name w:val="OmniPage #15"/>
    <w:rsid w:val="00F461E6"/>
    <w:pPr>
      <w:tabs>
        <w:tab w:val="left" w:pos="122"/>
        <w:tab w:val="right" w:pos="2158"/>
      </w:tabs>
      <w:jc w:val="both"/>
    </w:pPr>
    <w:rPr>
      <w:rFonts w:ascii="Dutch 801 (SWC)" w:hAnsi="Dutch 801 (SWC)"/>
      <w:lang w:val="en-US"/>
    </w:rPr>
  </w:style>
  <w:style w:type="paragraph" w:customStyle="1" w:styleId="OmniPage257">
    <w:name w:val="OmniPage #257"/>
    <w:rsid w:val="00F461E6"/>
    <w:pPr>
      <w:tabs>
        <w:tab w:val="left" w:pos="100"/>
        <w:tab w:val="right" w:pos="1190"/>
      </w:tabs>
      <w:ind w:left="100" w:right="3413"/>
    </w:pPr>
    <w:rPr>
      <w:sz w:val="12"/>
      <w:lang w:val="en-US"/>
    </w:rPr>
  </w:style>
  <w:style w:type="paragraph" w:customStyle="1" w:styleId="OmniPage258">
    <w:name w:val="OmniPage #258"/>
    <w:rsid w:val="00F461E6"/>
    <w:pPr>
      <w:tabs>
        <w:tab w:val="left" w:pos="353"/>
        <w:tab w:val="right" w:pos="3409"/>
      </w:tabs>
    </w:pPr>
    <w:rPr>
      <w:sz w:val="12"/>
      <w:lang w:val="en-US"/>
    </w:rPr>
  </w:style>
  <w:style w:type="paragraph" w:customStyle="1" w:styleId="OmniPage259">
    <w:name w:val="OmniPage #259"/>
    <w:rsid w:val="00F461E6"/>
    <w:pPr>
      <w:tabs>
        <w:tab w:val="left" w:pos="355"/>
        <w:tab w:val="right" w:pos="2777"/>
      </w:tabs>
    </w:pPr>
    <w:rPr>
      <w:sz w:val="12"/>
      <w:lang w:val="en-US"/>
    </w:rPr>
  </w:style>
  <w:style w:type="paragraph" w:customStyle="1" w:styleId="OmniPage260">
    <w:name w:val="OmniPage #260"/>
    <w:rsid w:val="00F461E6"/>
    <w:pPr>
      <w:tabs>
        <w:tab w:val="left" w:pos="353"/>
        <w:tab w:val="right" w:pos="3567"/>
      </w:tabs>
    </w:pPr>
    <w:rPr>
      <w:sz w:val="12"/>
      <w:lang w:val="en-US"/>
    </w:rPr>
  </w:style>
  <w:style w:type="paragraph" w:customStyle="1" w:styleId="OmniPage261">
    <w:name w:val="OmniPage #261"/>
    <w:rsid w:val="00F461E6"/>
    <w:pPr>
      <w:tabs>
        <w:tab w:val="left" w:pos="398"/>
        <w:tab w:val="right" w:pos="2804"/>
      </w:tabs>
    </w:pPr>
    <w:rPr>
      <w:sz w:val="12"/>
      <w:lang w:val="en-US"/>
    </w:rPr>
  </w:style>
  <w:style w:type="paragraph" w:customStyle="1" w:styleId="OmniPage262">
    <w:name w:val="OmniPage #262"/>
    <w:rsid w:val="00F461E6"/>
    <w:pPr>
      <w:tabs>
        <w:tab w:val="left" w:pos="366"/>
        <w:tab w:val="right" w:pos="3113"/>
      </w:tabs>
    </w:pPr>
    <w:rPr>
      <w:sz w:val="12"/>
      <w:lang w:val="en-US"/>
    </w:rPr>
  </w:style>
  <w:style w:type="paragraph" w:customStyle="1" w:styleId="OmniPage263">
    <w:name w:val="OmniPage #263"/>
    <w:rsid w:val="00F461E6"/>
    <w:pPr>
      <w:tabs>
        <w:tab w:val="left" w:pos="361"/>
        <w:tab w:val="right" w:pos="3535"/>
      </w:tabs>
    </w:pPr>
    <w:rPr>
      <w:sz w:val="12"/>
      <w:lang w:val="en-US"/>
    </w:rPr>
  </w:style>
  <w:style w:type="paragraph" w:customStyle="1" w:styleId="OmniPage264">
    <w:name w:val="OmniPage #264"/>
    <w:rsid w:val="00F461E6"/>
    <w:pPr>
      <w:tabs>
        <w:tab w:val="left" w:pos="355"/>
        <w:tab w:val="right" w:pos="2418"/>
      </w:tabs>
    </w:pPr>
    <w:rPr>
      <w:sz w:val="12"/>
      <w:lang w:val="en-US"/>
    </w:rPr>
  </w:style>
  <w:style w:type="paragraph" w:customStyle="1" w:styleId="OmniPage265">
    <w:name w:val="OmniPage #265"/>
    <w:rsid w:val="00F461E6"/>
    <w:pPr>
      <w:tabs>
        <w:tab w:val="left" w:pos="361"/>
        <w:tab w:val="right" w:pos="4461"/>
      </w:tabs>
    </w:pPr>
    <w:rPr>
      <w:sz w:val="12"/>
      <w:lang w:val="en-US"/>
    </w:rPr>
  </w:style>
  <w:style w:type="paragraph" w:customStyle="1" w:styleId="OmniPage267">
    <w:name w:val="OmniPage #267"/>
    <w:rsid w:val="00F461E6"/>
    <w:pPr>
      <w:tabs>
        <w:tab w:val="left" w:pos="100"/>
        <w:tab w:val="right" w:pos="733"/>
      </w:tabs>
    </w:pPr>
    <w:rPr>
      <w:sz w:val="12"/>
      <w:lang w:val="en-US"/>
    </w:rPr>
  </w:style>
  <w:style w:type="paragraph" w:customStyle="1" w:styleId="OmniPage268">
    <w:name w:val="OmniPage #268"/>
    <w:rsid w:val="00F461E6"/>
    <w:pPr>
      <w:tabs>
        <w:tab w:val="left" w:pos="100"/>
        <w:tab w:val="left" w:pos="150"/>
        <w:tab w:val="left" w:pos="2106"/>
        <w:tab w:val="right" w:pos="3829"/>
      </w:tabs>
    </w:pPr>
    <w:rPr>
      <w:sz w:val="12"/>
      <w:lang w:val="en-US"/>
    </w:rPr>
  </w:style>
  <w:style w:type="paragraph" w:customStyle="1" w:styleId="OmniPage269">
    <w:name w:val="OmniPage #269"/>
    <w:rsid w:val="00F461E6"/>
    <w:pPr>
      <w:tabs>
        <w:tab w:val="left" w:pos="100"/>
        <w:tab w:val="left" w:pos="150"/>
        <w:tab w:val="left" w:pos="2414"/>
        <w:tab w:val="right" w:pos="2200"/>
      </w:tabs>
    </w:pPr>
    <w:rPr>
      <w:sz w:val="12"/>
      <w:lang w:val="en-US"/>
    </w:rPr>
  </w:style>
  <w:style w:type="paragraph" w:customStyle="1" w:styleId="OmniPage270">
    <w:name w:val="OmniPage #270"/>
    <w:rsid w:val="00F461E6"/>
    <w:pPr>
      <w:tabs>
        <w:tab w:val="left" w:pos="108"/>
        <w:tab w:val="left" w:pos="158"/>
        <w:tab w:val="left" w:pos="541"/>
        <w:tab w:val="left" w:pos="839"/>
        <w:tab w:val="left" w:pos="1229"/>
        <w:tab w:val="left" w:pos="1547"/>
        <w:tab w:val="left" w:pos="1932"/>
        <w:tab w:val="right" w:pos="2194"/>
      </w:tabs>
    </w:pPr>
    <w:rPr>
      <w:sz w:val="12"/>
      <w:lang w:val="en-US"/>
    </w:rPr>
  </w:style>
  <w:style w:type="paragraph" w:customStyle="1" w:styleId="OmniPage271">
    <w:name w:val="OmniPage #271"/>
    <w:rsid w:val="00F461E6"/>
    <w:pPr>
      <w:tabs>
        <w:tab w:val="left" w:pos="110"/>
        <w:tab w:val="right" w:pos="1944"/>
      </w:tabs>
    </w:pPr>
    <w:rPr>
      <w:sz w:val="12"/>
      <w:lang w:val="en-US"/>
    </w:rPr>
  </w:style>
  <w:style w:type="paragraph" w:customStyle="1" w:styleId="OmniPage272">
    <w:name w:val="OmniPage #272"/>
    <w:rsid w:val="00F461E6"/>
    <w:pPr>
      <w:tabs>
        <w:tab w:val="left" w:pos="107"/>
        <w:tab w:val="right" w:pos="2154"/>
      </w:tabs>
      <w:jc w:val="both"/>
    </w:pPr>
    <w:rPr>
      <w:sz w:val="12"/>
      <w:lang w:val="en-US"/>
    </w:rPr>
  </w:style>
  <w:style w:type="paragraph" w:customStyle="1" w:styleId="OmniPage273">
    <w:name w:val="OmniPage #273"/>
    <w:rsid w:val="00F461E6"/>
    <w:pPr>
      <w:tabs>
        <w:tab w:val="left" w:pos="100"/>
        <w:tab w:val="right" w:pos="2165"/>
      </w:tabs>
      <w:jc w:val="both"/>
    </w:pPr>
    <w:rPr>
      <w:sz w:val="12"/>
      <w:lang w:val="en-US"/>
    </w:rPr>
  </w:style>
  <w:style w:type="paragraph" w:customStyle="1" w:styleId="OmniPage274">
    <w:name w:val="OmniPage #274"/>
    <w:rsid w:val="00F461E6"/>
    <w:pPr>
      <w:tabs>
        <w:tab w:val="left" w:pos="100"/>
        <w:tab w:val="right" w:pos="342"/>
      </w:tabs>
    </w:pPr>
    <w:rPr>
      <w:sz w:val="12"/>
      <w:lang w:val="en-US"/>
    </w:rPr>
  </w:style>
  <w:style w:type="paragraph" w:customStyle="1" w:styleId="OmniPage275">
    <w:name w:val="OmniPage #275"/>
    <w:rsid w:val="00F461E6"/>
    <w:pPr>
      <w:tabs>
        <w:tab w:val="left" w:pos="100"/>
        <w:tab w:val="right" w:pos="2208"/>
      </w:tabs>
    </w:pPr>
    <w:rPr>
      <w:sz w:val="12"/>
      <w:lang w:val="en-US"/>
    </w:rPr>
  </w:style>
  <w:style w:type="paragraph" w:customStyle="1" w:styleId="OmniPage276">
    <w:name w:val="OmniPage #276"/>
    <w:rsid w:val="00F461E6"/>
    <w:pPr>
      <w:tabs>
        <w:tab w:val="left" w:pos="100"/>
        <w:tab w:val="right" w:pos="1189"/>
      </w:tabs>
    </w:pPr>
    <w:rPr>
      <w:sz w:val="12"/>
      <w:lang w:val="en-US"/>
    </w:rPr>
  </w:style>
  <w:style w:type="paragraph" w:customStyle="1" w:styleId="OmniPage277">
    <w:name w:val="OmniPage #277"/>
    <w:rsid w:val="00F461E6"/>
    <w:pPr>
      <w:tabs>
        <w:tab w:val="left" w:pos="100"/>
        <w:tab w:val="right" w:pos="3632"/>
      </w:tabs>
      <w:jc w:val="center"/>
    </w:pPr>
    <w:rPr>
      <w:sz w:val="12"/>
      <w:lang w:val="en-US"/>
    </w:rPr>
  </w:style>
  <w:style w:type="paragraph" w:customStyle="1" w:styleId="OmniPage278">
    <w:name w:val="OmniPage #278"/>
    <w:rsid w:val="00F461E6"/>
    <w:pPr>
      <w:tabs>
        <w:tab w:val="left" w:pos="100"/>
        <w:tab w:val="right" w:pos="4496"/>
      </w:tabs>
      <w:jc w:val="both"/>
    </w:pPr>
    <w:rPr>
      <w:sz w:val="12"/>
      <w:lang w:val="en-US"/>
    </w:rPr>
  </w:style>
  <w:style w:type="paragraph" w:customStyle="1" w:styleId="OmniPage279">
    <w:name w:val="OmniPage #279"/>
    <w:rsid w:val="00F461E6"/>
    <w:pPr>
      <w:tabs>
        <w:tab w:val="left" w:pos="369"/>
        <w:tab w:val="right" w:pos="3963"/>
      </w:tabs>
    </w:pPr>
    <w:rPr>
      <w:sz w:val="12"/>
      <w:lang w:val="en-US"/>
    </w:rPr>
  </w:style>
  <w:style w:type="paragraph" w:customStyle="1" w:styleId="OmniPage280">
    <w:name w:val="OmniPage #280"/>
    <w:rsid w:val="00F461E6"/>
    <w:pPr>
      <w:tabs>
        <w:tab w:val="left" w:pos="113"/>
        <w:tab w:val="right" w:pos="4513"/>
      </w:tabs>
      <w:jc w:val="both"/>
    </w:pPr>
    <w:rPr>
      <w:sz w:val="12"/>
      <w:lang w:val="en-US"/>
    </w:rPr>
  </w:style>
  <w:style w:type="paragraph" w:customStyle="1" w:styleId="OmniPage281">
    <w:name w:val="OmniPage #281"/>
    <w:rsid w:val="00F461E6"/>
    <w:pPr>
      <w:tabs>
        <w:tab w:val="left" w:pos="128"/>
        <w:tab w:val="right" w:pos="4516"/>
      </w:tabs>
    </w:pPr>
    <w:rPr>
      <w:sz w:val="12"/>
      <w:lang w:val="en-US"/>
    </w:rPr>
  </w:style>
  <w:style w:type="paragraph" w:customStyle="1" w:styleId="OmniPage282">
    <w:name w:val="OmniPage #282"/>
    <w:rsid w:val="00F461E6"/>
    <w:pPr>
      <w:tabs>
        <w:tab w:val="left" w:pos="100"/>
        <w:tab w:val="right" w:pos="2161"/>
      </w:tabs>
    </w:pPr>
    <w:rPr>
      <w:sz w:val="12"/>
      <w:lang w:val="en-US"/>
    </w:rPr>
  </w:style>
  <w:style w:type="paragraph" w:customStyle="1" w:styleId="OmniPage283">
    <w:name w:val="OmniPage #283"/>
    <w:rsid w:val="00F461E6"/>
    <w:pPr>
      <w:tabs>
        <w:tab w:val="left" w:pos="100"/>
        <w:tab w:val="right" w:pos="2149"/>
      </w:tabs>
    </w:pPr>
    <w:rPr>
      <w:sz w:val="12"/>
      <w:lang w:val="en-US"/>
    </w:rPr>
  </w:style>
  <w:style w:type="paragraph" w:customStyle="1" w:styleId="OmniPage284">
    <w:name w:val="OmniPage #284"/>
    <w:rsid w:val="00F461E6"/>
    <w:pPr>
      <w:tabs>
        <w:tab w:val="left" w:pos="822"/>
        <w:tab w:val="right" w:pos="906"/>
      </w:tabs>
    </w:pPr>
    <w:rPr>
      <w:sz w:val="12"/>
      <w:lang w:val="en-US"/>
    </w:rPr>
  </w:style>
  <w:style w:type="paragraph" w:customStyle="1" w:styleId="OmniPage285">
    <w:name w:val="OmniPage #285"/>
    <w:rsid w:val="00F461E6"/>
    <w:pPr>
      <w:tabs>
        <w:tab w:val="left" w:pos="100"/>
        <w:tab w:val="right" w:pos="2144"/>
      </w:tabs>
    </w:pPr>
    <w:rPr>
      <w:sz w:val="12"/>
      <w:lang w:val="en-US"/>
    </w:rPr>
  </w:style>
  <w:style w:type="paragraph" w:customStyle="1" w:styleId="OmniPage513">
    <w:name w:val="OmniPage #513"/>
    <w:rsid w:val="00F461E6"/>
    <w:pPr>
      <w:tabs>
        <w:tab w:val="left" w:pos="117"/>
        <w:tab w:val="right" w:pos="1205"/>
      </w:tabs>
      <w:ind w:left="117" w:right="3398"/>
    </w:pPr>
    <w:rPr>
      <w:sz w:val="13"/>
      <w:lang w:val="en-US"/>
    </w:rPr>
  </w:style>
  <w:style w:type="paragraph" w:customStyle="1" w:styleId="OmniPage514">
    <w:name w:val="OmniPage #514"/>
    <w:rsid w:val="00F461E6"/>
    <w:pPr>
      <w:tabs>
        <w:tab w:val="left" w:pos="100"/>
        <w:tab w:val="right" w:pos="4505"/>
      </w:tabs>
      <w:jc w:val="both"/>
    </w:pPr>
    <w:rPr>
      <w:sz w:val="13"/>
      <w:lang w:val="en-US"/>
    </w:rPr>
  </w:style>
  <w:style w:type="paragraph" w:customStyle="1" w:styleId="OmniPage515">
    <w:name w:val="OmniPage #515"/>
    <w:rsid w:val="00F461E6"/>
    <w:pPr>
      <w:tabs>
        <w:tab w:val="left" w:pos="100"/>
        <w:tab w:val="right" w:pos="347"/>
      </w:tabs>
    </w:pPr>
    <w:rPr>
      <w:sz w:val="13"/>
      <w:lang w:val="en-US"/>
    </w:rPr>
  </w:style>
  <w:style w:type="paragraph" w:customStyle="1" w:styleId="OmniPage516">
    <w:name w:val="OmniPage #516"/>
    <w:rsid w:val="00F461E6"/>
    <w:pPr>
      <w:tabs>
        <w:tab w:val="left" w:pos="102"/>
        <w:tab w:val="right" w:pos="4499"/>
      </w:tabs>
      <w:jc w:val="both"/>
    </w:pPr>
    <w:rPr>
      <w:sz w:val="13"/>
      <w:lang w:val="en-US"/>
    </w:rPr>
  </w:style>
  <w:style w:type="paragraph" w:customStyle="1" w:styleId="OmniPage517">
    <w:name w:val="OmniPage #517"/>
    <w:rsid w:val="00F461E6"/>
    <w:pPr>
      <w:tabs>
        <w:tab w:val="left" w:pos="100"/>
        <w:tab w:val="right" w:pos="4492"/>
      </w:tabs>
      <w:jc w:val="both"/>
    </w:pPr>
    <w:rPr>
      <w:sz w:val="13"/>
      <w:lang w:val="en-US"/>
    </w:rPr>
  </w:style>
  <w:style w:type="paragraph" w:customStyle="1" w:styleId="OmniPage518">
    <w:name w:val="OmniPage #518"/>
    <w:rsid w:val="00F461E6"/>
    <w:pPr>
      <w:tabs>
        <w:tab w:val="left" w:pos="100"/>
        <w:tab w:val="left" w:pos="150"/>
        <w:tab w:val="left" w:pos="2414"/>
        <w:tab w:val="right" w:pos="4467"/>
      </w:tabs>
    </w:pPr>
    <w:rPr>
      <w:sz w:val="13"/>
      <w:lang w:val="en-US"/>
    </w:rPr>
  </w:style>
  <w:style w:type="paragraph" w:customStyle="1" w:styleId="OmniPage1026">
    <w:name w:val="OmniPage #1026"/>
    <w:rsid w:val="00F461E6"/>
    <w:pPr>
      <w:tabs>
        <w:tab w:val="left" w:pos="100"/>
        <w:tab w:val="right" w:pos="4496"/>
      </w:tabs>
      <w:jc w:val="both"/>
    </w:pPr>
    <w:rPr>
      <w:sz w:val="10"/>
      <w:lang w:val="en-US"/>
    </w:rPr>
  </w:style>
  <w:style w:type="paragraph" w:customStyle="1" w:styleId="OmniPage1027">
    <w:name w:val="OmniPage #1027"/>
    <w:rsid w:val="00F461E6"/>
    <w:pPr>
      <w:tabs>
        <w:tab w:val="left" w:pos="103"/>
        <w:tab w:val="right" w:pos="4492"/>
      </w:tabs>
      <w:jc w:val="both"/>
    </w:pPr>
    <w:rPr>
      <w:sz w:val="10"/>
      <w:lang w:val="en-US"/>
    </w:rPr>
  </w:style>
  <w:style w:type="paragraph" w:customStyle="1" w:styleId="OmniPage1028">
    <w:name w:val="OmniPage #1028"/>
    <w:rsid w:val="00F461E6"/>
    <w:pPr>
      <w:tabs>
        <w:tab w:val="left" w:pos="100"/>
        <w:tab w:val="right" w:pos="343"/>
      </w:tabs>
    </w:pPr>
    <w:rPr>
      <w:sz w:val="10"/>
      <w:lang w:val="en-US"/>
    </w:rPr>
  </w:style>
  <w:style w:type="paragraph" w:customStyle="1" w:styleId="OmniPage1029">
    <w:name w:val="OmniPage #1029"/>
    <w:rsid w:val="00F461E6"/>
    <w:pPr>
      <w:tabs>
        <w:tab w:val="left" w:pos="100"/>
        <w:tab w:val="right" w:pos="4495"/>
      </w:tabs>
      <w:jc w:val="both"/>
    </w:pPr>
    <w:rPr>
      <w:sz w:val="10"/>
      <w:lang w:val="en-US"/>
    </w:rPr>
  </w:style>
  <w:style w:type="paragraph" w:customStyle="1" w:styleId="OmniPage523">
    <w:name w:val="OmniPage #523"/>
    <w:rsid w:val="00F461E6"/>
    <w:pPr>
      <w:tabs>
        <w:tab w:val="left" w:pos="121"/>
        <w:tab w:val="right" w:pos="4512"/>
      </w:tabs>
      <w:jc w:val="both"/>
    </w:pPr>
    <w:rPr>
      <w:sz w:val="13"/>
      <w:lang w:val="en-US"/>
    </w:rPr>
  </w:style>
  <w:style w:type="paragraph" w:customStyle="1" w:styleId="OmniPage524">
    <w:name w:val="OmniPage #524"/>
    <w:rsid w:val="00F461E6"/>
    <w:pPr>
      <w:tabs>
        <w:tab w:val="left" w:pos="114"/>
        <w:tab w:val="right" w:pos="4512"/>
      </w:tabs>
      <w:jc w:val="both"/>
    </w:pPr>
    <w:rPr>
      <w:sz w:val="13"/>
      <w:lang w:val="en-US"/>
    </w:rPr>
  </w:style>
  <w:style w:type="paragraph" w:customStyle="1" w:styleId="OmniPage525">
    <w:name w:val="OmniPage #525"/>
    <w:rsid w:val="00F461E6"/>
    <w:pPr>
      <w:tabs>
        <w:tab w:val="left" w:pos="350"/>
        <w:tab w:val="right" w:pos="4504"/>
      </w:tabs>
      <w:jc w:val="both"/>
    </w:pPr>
    <w:rPr>
      <w:sz w:val="13"/>
      <w:lang w:val="en-US"/>
    </w:rPr>
  </w:style>
  <w:style w:type="paragraph" w:customStyle="1" w:styleId="OmniPage770">
    <w:name w:val="OmniPage #770"/>
    <w:rsid w:val="00F461E6"/>
    <w:pPr>
      <w:tabs>
        <w:tab w:val="left" w:pos="100"/>
        <w:tab w:val="right" w:pos="4502"/>
      </w:tabs>
      <w:jc w:val="both"/>
    </w:pPr>
    <w:rPr>
      <w:sz w:val="13"/>
      <w:lang w:val="en-US"/>
    </w:rPr>
  </w:style>
  <w:style w:type="paragraph" w:customStyle="1" w:styleId="OmniPage772">
    <w:name w:val="OmniPage #772"/>
    <w:rsid w:val="00F461E6"/>
    <w:pPr>
      <w:tabs>
        <w:tab w:val="left" w:pos="100"/>
        <w:tab w:val="right" w:pos="4499"/>
      </w:tabs>
      <w:jc w:val="both"/>
    </w:pPr>
    <w:rPr>
      <w:sz w:val="13"/>
      <w:lang w:val="en-US"/>
    </w:rPr>
  </w:style>
  <w:style w:type="paragraph" w:customStyle="1" w:styleId="OmniPage777">
    <w:name w:val="OmniPage #777"/>
    <w:rsid w:val="00F461E6"/>
    <w:pPr>
      <w:tabs>
        <w:tab w:val="left" w:pos="100"/>
        <w:tab w:val="right" w:pos="4492"/>
      </w:tabs>
      <w:jc w:val="both"/>
    </w:pPr>
    <w:rPr>
      <w:sz w:val="13"/>
      <w:lang w:val="en-US"/>
    </w:rPr>
  </w:style>
  <w:style w:type="paragraph" w:customStyle="1" w:styleId="OmniPage778">
    <w:name w:val="OmniPage #778"/>
    <w:rsid w:val="00F461E6"/>
    <w:pPr>
      <w:tabs>
        <w:tab w:val="left" w:pos="102"/>
        <w:tab w:val="right" w:pos="4491"/>
      </w:tabs>
      <w:jc w:val="both"/>
    </w:pPr>
    <w:rPr>
      <w:sz w:val="13"/>
      <w:lang w:val="en-US"/>
    </w:rPr>
  </w:style>
  <w:style w:type="paragraph" w:customStyle="1" w:styleId="OmniPage779">
    <w:name w:val="OmniPage #779"/>
    <w:rsid w:val="00F461E6"/>
    <w:pPr>
      <w:tabs>
        <w:tab w:val="left" w:pos="100"/>
        <w:tab w:val="right" w:pos="4489"/>
      </w:tabs>
      <w:jc w:val="both"/>
    </w:pPr>
    <w:rPr>
      <w:sz w:val="13"/>
      <w:lang w:val="en-US"/>
    </w:rPr>
  </w:style>
  <w:style w:type="paragraph" w:customStyle="1" w:styleId="OmniPage519">
    <w:name w:val="OmniPage #519"/>
    <w:rsid w:val="00F461E6"/>
    <w:pPr>
      <w:tabs>
        <w:tab w:val="left" w:pos="104"/>
        <w:tab w:val="left" w:pos="154"/>
        <w:tab w:val="left" w:pos="2414"/>
        <w:tab w:val="left" w:pos="2693"/>
        <w:tab w:val="left" w:pos="3515"/>
        <w:tab w:val="left" w:pos="3751"/>
        <w:tab w:val="right" w:pos="4263"/>
      </w:tabs>
    </w:pPr>
    <w:rPr>
      <w:sz w:val="13"/>
      <w:lang w:val="en-US"/>
    </w:rPr>
  </w:style>
  <w:style w:type="paragraph" w:customStyle="1" w:styleId="OmniPage520">
    <w:name w:val="OmniPage #520"/>
    <w:rsid w:val="00F461E6"/>
    <w:pPr>
      <w:tabs>
        <w:tab w:val="left" w:pos="100"/>
        <w:tab w:val="left" w:pos="150"/>
        <w:tab w:val="left" w:pos="200"/>
        <w:tab w:val="left" w:pos="526"/>
        <w:tab w:val="right" w:pos="4939"/>
      </w:tabs>
    </w:pPr>
    <w:rPr>
      <w:sz w:val="13"/>
      <w:lang w:val="en-US"/>
    </w:rPr>
  </w:style>
  <w:style w:type="paragraph" w:customStyle="1" w:styleId="OmniPage521">
    <w:name w:val="OmniPage #521"/>
    <w:rsid w:val="00F461E6"/>
    <w:pPr>
      <w:tabs>
        <w:tab w:val="left" w:pos="100"/>
        <w:tab w:val="right" w:pos="1184"/>
      </w:tabs>
    </w:pPr>
    <w:rPr>
      <w:sz w:val="13"/>
      <w:lang w:val="en-US"/>
    </w:rPr>
  </w:style>
  <w:style w:type="paragraph" w:customStyle="1" w:styleId="OmniPage522">
    <w:name w:val="OmniPage #522"/>
    <w:rsid w:val="00F461E6"/>
    <w:pPr>
      <w:tabs>
        <w:tab w:val="left" w:pos="100"/>
        <w:tab w:val="left" w:pos="150"/>
        <w:tab w:val="left" w:pos="538"/>
        <w:tab w:val="right" w:pos="4933"/>
      </w:tabs>
    </w:pPr>
    <w:rPr>
      <w:sz w:val="13"/>
      <w:lang w:val="en-US"/>
    </w:rPr>
  </w:style>
  <w:style w:type="paragraph" w:customStyle="1" w:styleId="OmniPage769">
    <w:name w:val="OmniPage #769"/>
    <w:rsid w:val="00F461E6"/>
    <w:pPr>
      <w:tabs>
        <w:tab w:val="left" w:pos="139"/>
        <w:tab w:val="right" w:pos="1219"/>
      </w:tabs>
      <w:ind w:left="139" w:right="3745"/>
    </w:pPr>
    <w:rPr>
      <w:sz w:val="12"/>
      <w:lang w:val="en-US"/>
    </w:rPr>
  </w:style>
  <w:style w:type="paragraph" w:customStyle="1" w:styleId="OmniPage771">
    <w:name w:val="OmniPage #771"/>
    <w:rsid w:val="00F461E6"/>
    <w:pPr>
      <w:tabs>
        <w:tab w:val="left" w:pos="104"/>
        <w:tab w:val="right" w:pos="4499"/>
      </w:tabs>
      <w:jc w:val="both"/>
    </w:pPr>
    <w:rPr>
      <w:sz w:val="12"/>
      <w:lang w:val="en-US"/>
    </w:rPr>
  </w:style>
  <w:style w:type="paragraph" w:customStyle="1" w:styleId="OmniPage773">
    <w:name w:val="OmniPage #773"/>
    <w:rsid w:val="00F461E6"/>
    <w:pPr>
      <w:tabs>
        <w:tab w:val="left" w:pos="100"/>
        <w:tab w:val="right" w:pos="2152"/>
      </w:tabs>
      <w:jc w:val="both"/>
    </w:pPr>
    <w:rPr>
      <w:sz w:val="12"/>
      <w:lang w:val="en-US"/>
    </w:rPr>
  </w:style>
  <w:style w:type="paragraph" w:customStyle="1" w:styleId="OmniPage774">
    <w:name w:val="OmniPage #774"/>
    <w:rsid w:val="00F461E6"/>
    <w:pPr>
      <w:tabs>
        <w:tab w:val="left" w:pos="113"/>
        <w:tab w:val="right" w:pos="1308"/>
      </w:tabs>
    </w:pPr>
    <w:rPr>
      <w:sz w:val="12"/>
      <w:lang w:val="en-US"/>
    </w:rPr>
  </w:style>
  <w:style w:type="paragraph" w:customStyle="1" w:styleId="OmniPage775">
    <w:name w:val="OmniPage #775"/>
    <w:rsid w:val="00F461E6"/>
    <w:pPr>
      <w:tabs>
        <w:tab w:val="left" w:pos="113"/>
        <w:tab w:val="right" w:pos="2155"/>
      </w:tabs>
      <w:jc w:val="both"/>
    </w:pPr>
    <w:rPr>
      <w:sz w:val="12"/>
      <w:lang w:val="en-US"/>
    </w:rPr>
  </w:style>
  <w:style w:type="paragraph" w:customStyle="1" w:styleId="OmniPage776">
    <w:name w:val="OmniPage #776"/>
    <w:rsid w:val="00F461E6"/>
    <w:pPr>
      <w:tabs>
        <w:tab w:val="left" w:pos="116"/>
        <w:tab w:val="right" w:pos="2163"/>
      </w:tabs>
      <w:jc w:val="both"/>
    </w:pPr>
    <w:rPr>
      <w:sz w:val="12"/>
      <w:lang w:val="en-US"/>
    </w:rPr>
  </w:style>
  <w:style w:type="paragraph" w:customStyle="1" w:styleId="OmniPage780">
    <w:name w:val="OmniPage #780"/>
    <w:rsid w:val="00F461E6"/>
    <w:pPr>
      <w:tabs>
        <w:tab w:val="left" w:pos="100"/>
        <w:tab w:val="right" w:pos="4498"/>
      </w:tabs>
      <w:jc w:val="both"/>
    </w:pPr>
    <w:rPr>
      <w:sz w:val="12"/>
      <w:lang w:val="en-US"/>
    </w:rPr>
  </w:style>
  <w:style w:type="paragraph" w:customStyle="1" w:styleId="OmniPage781">
    <w:name w:val="OmniPage #781"/>
    <w:rsid w:val="00F461E6"/>
    <w:pPr>
      <w:tabs>
        <w:tab w:val="left" w:pos="100"/>
        <w:tab w:val="right" w:pos="1194"/>
      </w:tabs>
    </w:pPr>
    <w:rPr>
      <w:sz w:val="12"/>
      <w:lang w:val="en-US"/>
    </w:rPr>
  </w:style>
  <w:style w:type="paragraph" w:customStyle="1" w:styleId="OmniPage782">
    <w:name w:val="OmniPage #782"/>
    <w:rsid w:val="00F461E6"/>
    <w:pPr>
      <w:tabs>
        <w:tab w:val="left" w:pos="100"/>
        <w:tab w:val="right" w:pos="4489"/>
      </w:tabs>
      <w:jc w:val="both"/>
    </w:pPr>
    <w:rPr>
      <w:sz w:val="12"/>
      <w:lang w:val="en-US"/>
    </w:rPr>
  </w:style>
  <w:style w:type="paragraph" w:customStyle="1" w:styleId="OmniPage783">
    <w:name w:val="OmniPage #783"/>
    <w:rsid w:val="00F461E6"/>
    <w:pPr>
      <w:tabs>
        <w:tab w:val="left" w:pos="101"/>
        <w:tab w:val="right" w:pos="4494"/>
      </w:tabs>
      <w:jc w:val="both"/>
    </w:pPr>
    <w:rPr>
      <w:sz w:val="12"/>
      <w:lang w:val="en-US"/>
    </w:rPr>
  </w:style>
  <w:style w:type="paragraph" w:customStyle="1" w:styleId="OmniPage784">
    <w:name w:val="OmniPage #784"/>
    <w:rsid w:val="00F461E6"/>
    <w:pPr>
      <w:tabs>
        <w:tab w:val="left" w:pos="112"/>
        <w:tab w:val="right" w:pos="4503"/>
      </w:tabs>
      <w:jc w:val="both"/>
    </w:pPr>
    <w:rPr>
      <w:sz w:val="12"/>
      <w:lang w:val="en-US"/>
    </w:rPr>
  </w:style>
  <w:style w:type="paragraph" w:customStyle="1" w:styleId="OmniPage785">
    <w:name w:val="OmniPage #785"/>
    <w:rsid w:val="00F461E6"/>
    <w:pPr>
      <w:tabs>
        <w:tab w:val="left" w:pos="100"/>
        <w:tab w:val="right" w:pos="4455"/>
      </w:tabs>
      <w:jc w:val="both"/>
    </w:pPr>
    <w:rPr>
      <w:sz w:val="12"/>
      <w:lang w:val="en-US"/>
    </w:rPr>
  </w:style>
  <w:style w:type="paragraph" w:customStyle="1" w:styleId="OmniPage786">
    <w:name w:val="OmniPage #786"/>
    <w:rsid w:val="00F461E6"/>
    <w:pPr>
      <w:tabs>
        <w:tab w:val="left" w:pos="102"/>
        <w:tab w:val="left" w:pos="152"/>
        <w:tab w:val="left" w:pos="554"/>
        <w:tab w:val="left" w:pos="790"/>
        <w:tab w:val="left" w:pos="1156"/>
        <w:tab w:val="left" w:pos="1541"/>
        <w:tab w:val="left" w:pos="1950"/>
        <w:tab w:val="left" w:pos="2412"/>
        <w:tab w:val="left" w:pos="2845"/>
        <w:tab w:val="left" w:pos="3148"/>
        <w:tab w:val="right" w:pos="3405"/>
      </w:tabs>
    </w:pPr>
    <w:rPr>
      <w:sz w:val="12"/>
      <w:lang w:val="en-US"/>
    </w:rPr>
  </w:style>
  <w:style w:type="paragraph" w:customStyle="1" w:styleId="OmniPage1025">
    <w:name w:val="OmniPage #1025"/>
    <w:rsid w:val="00F461E6"/>
    <w:pPr>
      <w:tabs>
        <w:tab w:val="left" w:pos="147"/>
        <w:tab w:val="right" w:pos="1222"/>
      </w:tabs>
      <w:ind w:left="147" w:right="3742"/>
    </w:pPr>
    <w:rPr>
      <w:sz w:val="13"/>
      <w:lang w:val="en-US"/>
    </w:rPr>
  </w:style>
  <w:style w:type="paragraph" w:customStyle="1" w:styleId="OmniPage1030">
    <w:name w:val="OmniPage #1030"/>
    <w:rsid w:val="00F461E6"/>
    <w:pPr>
      <w:tabs>
        <w:tab w:val="left" w:pos="100"/>
        <w:tab w:val="right" w:pos="333"/>
      </w:tabs>
    </w:pPr>
    <w:rPr>
      <w:sz w:val="13"/>
      <w:lang w:val="en-US"/>
    </w:rPr>
  </w:style>
  <w:style w:type="paragraph" w:customStyle="1" w:styleId="OmniPage1031">
    <w:name w:val="OmniPage #1031"/>
    <w:rsid w:val="00F461E6"/>
    <w:pPr>
      <w:tabs>
        <w:tab w:val="left" w:pos="100"/>
        <w:tab w:val="right" w:pos="2144"/>
      </w:tabs>
    </w:pPr>
    <w:rPr>
      <w:sz w:val="13"/>
      <w:lang w:val="en-US"/>
    </w:rPr>
  </w:style>
  <w:style w:type="paragraph" w:customStyle="1" w:styleId="OmniPage1032">
    <w:name w:val="OmniPage #1032"/>
    <w:rsid w:val="00F461E6"/>
    <w:pPr>
      <w:tabs>
        <w:tab w:val="left" w:pos="100"/>
        <w:tab w:val="right" w:pos="2147"/>
      </w:tabs>
    </w:pPr>
    <w:rPr>
      <w:sz w:val="13"/>
      <w:lang w:val="en-US"/>
    </w:rPr>
  </w:style>
  <w:style w:type="paragraph" w:customStyle="1" w:styleId="OmniPage1033">
    <w:name w:val="OmniPage #1033"/>
    <w:rsid w:val="00F461E6"/>
    <w:pPr>
      <w:tabs>
        <w:tab w:val="left" w:pos="100"/>
        <w:tab w:val="right" w:pos="1818"/>
      </w:tabs>
    </w:pPr>
    <w:rPr>
      <w:sz w:val="13"/>
      <w:lang w:val="en-US"/>
    </w:rPr>
  </w:style>
  <w:style w:type="paragraph" w:customStyle="1" w:styleId="OmniPage1034">
    <w:name w:val="OmniPage #1034"/>
    <w:rsid w:val="00F461E6"/>
    <w:pPr>
      <w:tabs>
        <w:tab w:val="left" w:pos="121"/>
        <w:tab w:val="right" w:pos="363"/>
      </w:tabs>
    </w:pPr>
    <w:rPr>
      <w:sz w:val="13"/>
      <w:lang w:val="en-US"/>
    </w:rPr>
  </w:style>
  <w:style w:type="paragraph" w:customStyle="1" w:styleId="OmniPage1035">
    <w:name w:val="OmniPage #1035"/>
    <w:rsid w:val="00F461E6"/>
    <w:pPr>
      <w:tabs>
        <w:tab w:val="left" w:pos="100"/>
        <w:tab w:val="right" w:pos="4500"/>
      </w:tabs>
      <w:jc w:val="both"/>
    </w:pPr>
    <w:rPr>
      <w:sz w:val="13"/>
      <w:lang w:val="en-US"/>
    </w:rPr>
  </w:style>
  <w:style w:type="paragraph" w:customStyle="1" w:styleId="OmniPage1036">
    <w:name w:val="OmniPage #1036"/>
    <w:rsid w:val="00F461E6"/>
    <w:pPr>
      <w:tabs>
        <w:tab w:val="left" w:pos="100"/>
        <w:tab w:val="right" w:pos="1184"/>
      </w:tabs>
    </w:pPr>
    <w:rPr>
      <w:sz w:val="13"/>
      <w:lang w:val="en-US"/>
    </w:rPr>
  </w:style>
  <w:style w:type="paragraph" w:customStyle="1" w:styleId="OmniPage1037">
    <w:name w:val="OmniPage #1037"/>
    <w:rsid w:val="00F461E6"/>
    <w:pPr>
      <w:tabs>
        <w:tab w:val="left" w:pos="100"/>
        <w:tab w:val="right" w:pos="4485"/>
      </w:tabs>
      <w:jc w:val="both"/>
    </w:pPr>
    <w:rPr>
      <w:sz w:val="13"/>
      <w:lang w:val="en-US"/>
    </w:rPr>
  </w:style>
  <w:style w:type="paragraph" w:customStyle="1" w:styleId="OmniPage1038">
    <w:name w:val="OmniPage #1038"/>
    <w:rsid w:val="00F461E6"/>
    <w:pPr>
      <w:tabs>
        <w:tab w:val="left" w:pos="100"/>
        <w:tab w:val="left" w:pos="150"/>
        <w:tab w:val="left" w:pos="2410"/>
        <w:tab w:val="right" w:pos="4458"/>
      </w:tabs>
    </w:pPr>
    <w:rPr>
      <w:sz w:val="13"/>
      <w:lang w:val="en-US"/>
    </w:rPr>
  </w:style>
  <w:style w:type="paragraph" w:customStyle="1" w:styleId="OmniPage1281">
    <w:name w:val="OmniPage #1281"/>
    <w:rsid w:val="00F461E6"/>
    <w:pPr>
      <w:tabs>
        <w:tab w:val="left" w:pos="100"/>
        <w:tab w:val="right" w:pos="343"/>
      </w:tabs>
      <w:ind w:left="100" w:right="4621"/>
    </w:pPr>
    <w:rPr>
      <w:sz w:val="13"/>
      <w:lang w:val="en-US"/>
    </w:rPr>
  </w:style>
  <w:style w:type="paragraph" w:customStyle="1" w:styleId="OmniPage1282">
    <w:name w:val="OmniPage #1282"/>
    <w:rsid w:val="00F461E6"/>
    <w:pPr>
      <w:tabs>
        <w:tab w:val="left" w:pos="121"/>
        <w:tab w:val="right" w:pos="1206"/>
      </w:tabs>
    </w:pPr>
    <w:rPr>
      <w:sz w:val="13"/>
      <w:lang w:val="en-US"/>
    </w:rPr>
  </w:style>
  <w:style w:type="paragraph" w:customStyle="1" w:styleId="OmniPage1283">
    <w:name w:val="OmniPage #1283"/>
    <w:rsid w:val="00F461E6"/>
    <w:pPr>
      <w:tabs>
        <w:tab w:val="left" w:pos="100"/>
        <w:tab w:val="right" w:pos="4497"/>
      </w:tabs>
      <w:jc w:val="both"/>
    </w:pPr>
    <w:rPr>
      <w:sz w:val="13"/>
      <w:lang w:val="en-US"/>
    </w:rPr>
  </w:style>
  <w:style w:type="paragraph" w:customStyle="1" w:styleId="OmniPage1284">
    <w:name w:val="OmniPage #1284"/>
    <w:rsid w:val="00F461E6"/>
    <w:pPr>
      <w:tabs>
        <w:tab w:val="left" w:pos="100"/>
        <w:tab w:val="right" w:pos="4503"/>
      </w:tabs>
      <w:jc w:val="both"/>
    </w:pPr>
    <w:rPr>
      <w:sz w:val="13"/>
      <w:lang w:val="en-US"/>
    </w:rPr>
  </w:style>
  <w:style w:type="paragraph" w:customStyle="1" w:styleId="OmniPage1285">
    <w:name w:val="OmniPage #1285"/>
    <w:rsid w:val="00F461E6"/>
    <w:pPr>
      <w:tabs>
        <w:tab w:val="left" w:pos="100"/>
        <w:tab w:val="right" w:pos="4451"/>
      </w:tabs>
    </w:pPr>
    <w:rPr>
      <w:sz w:val="13"/>
      <w:lang w:val="en-US"/>
    </w:rPr>
  </w:style>
  <w:style w:type="paragraph" w:customStyle="1" w:styleId="OmniPage1286">
    <w:name w:val="OmniPage #1286"/>
    <w:rsid w:val="00F461E6"/>
    <w:pPr>
      <w:tabs>
        <w:tab w:val="left" w:pos="115"/>
        <w:tab w:val="left" w:pos="165"/>
        <w:tab w:val="left" w:pos="2415"/>
        <w:tab w:val="left" w:pos="2877"/>
        <w:tab w:val="right" w:pos="4407"/>
      </w:tabs>
    </w:pPr>
    <w:rPr>
      <w:sz w:val="13"/>
      <w:lang w:val="en-US"/>
    </w:rPr>
  </w:style>
  <w:style w:type="paragraph" w:customStyle="1" w:styleId="OmniPage1287">
    <w:name w:val="OmniPage #1287"/>
    <w:rsid w:val="00F461E6"/>
    <w:pPr>
      <w:tabs>
        <w:tab w:val="left" w:pos="127"/>
        <w:tab w:val="right" w:pos="365"/>
      </w:tabs>
    </w:pPr>
    <w:rPr>
      <w:sz w:val="13"/>
      <w:lang w:val="en-US"/>
    </w:rPr>
  </w:style>
  <w:style w:type="paragraph" w:customStyle="1" w:styleId="OmniPage1288">
    <w:name w:val="OmniPage #1288"/>
    <w:rsid w:val="00F461E6"/>
    <w:pPr>
      <w:tabs>
        <w:tab w:val="left" w:pos="100"/>
        <w:tab w:val="right" w:pos="4515"/>
      </w:tabs>
      <w:jc w:val="both"/>
    </w:pPr>
    <w:rPr>
      <w:sz w:val="13"/>
      <w:lang w:val="en-US"/>
    </w:rPr>
  </w:style>
  <w:style w:type="paragraph" w:customStyle="1" w:styleId="OmniPage1289">
    <w:name w:val="OmniPage #1289"/>
    <w:rsid w:val="00F461E6"/>
    <w:pPr>
      <w:tabs>
        <w:tab w:val="left" w:pos="100"/>
        <w:tab w:val="right" w:pos="1194"/>
      </w:tabs>
    </w:pPr>
    <w:rPr>
      <w:sz w:val="13"/>
      <w:lang w:val="en-US"/>
    </w:rPr>
  </w:style>
  <w:style w:type="paragraph" w:customStyle="1" w:styleId="OmniPage1290">
    <w:name w:val="OmniPage #1290"/>
    <w:rsid w:val="00F461E6"/>
    <w:pPr>
      <w:tabs>
        <w:tab w:val="left" w:pos="100"/>
        <w:tab w:val="left" w:pos="150"/>
        <w:tab w:val="left" w:pos="2405"/>
        <w:tab w:val="right" w:pos="4454"/>
      </w:tabs>
    </w:pPr>
    <w:rPr>
      <w:sz w:val="13"/>
      <w:lang w:val="en-US"/>
    </w:rPr>
  </w:style>
  <w:style w:type="paragraph" w:customStyle="1" w:styleId="OmniPage1291">
    <w:name w:val="OmniPage #1291"/>
    <w:rsid w:val="00F461E6"/>
    <w:pPr>
      <w:tabs>
        <w:tab w:val="left" w:pos="104"/>
        <w:tab w:val="right" w:pos="2144"/>
      </w:tabs>
    </w:pPr>
    <w:rPr>
      <w:sz w:val="13"/>
      <w:lang w:val="en-US"/>
    </w:rPr>
  </w:style>
  <w:style w:type="paragraph" w:customStyle="1" w:styleId="OmniPage1537">
    <w:name w:val="OmniPage #1537"/>
    <w:rsid w:val="00F461E6"/>
    <w:pPr>
      <w:tabs>
        <w:tab w:val="left" w:pos="197"/>
        <w:tab w:val="right" w:pos="1287"/>
      </w:tabs>
      <w:ind w:left="197" w:right="3677"/>
    </w:pPr>
    <w:rPr>
      <w:sz w:val="13"/>
      <w:lang w:val="en-US"/>
    </w:rPr>
  </w:style>
  <w:style w:type="paragraph" w:customStyle="1" w:styleId="OmniPage1538">
    <w:name w:val="OmniPage #1538"/>
    <w:rsid w:val="00F461E6"/>
    <w:pPr>
      <w:tabs>
        <w:tab w:val="left" w:pos="246"/>
        <w:tab w:val="right" w:pos="4550"/>
      </w:tabs>
      <w:jc w:val="both"/>
    </w:pPr>
    <w:rPr>
      <w:sz w:val="13"/>
      <w:lang w:val="en-US"/>
    </w:rPr>
  </w:style>
  <w:style w:type="paragraph" w:customStyle="1" w:styleId="OmniPage1539">
    <w:name w:val="OmniPage #1539"/>
    <w:rsid w:val="00F461E6"/>
    <w:pPr>
      <w:tabs>
        <w:tab w:val="left" w:pos="348"/>
        <w:tab w:val="right" w:pos="4545"/>
      </w:tabs>
      <w:jc w:val="both"/>
    </w:pPr>
    <w:rPr>
      <w:sz w:val="13"/>
      <w:lang w:val="en-US"/>
    </w:rPr>
  </w:style>
  <w:style w:type="paragraph" w:customStyle="1" w:styleId="OmniPage1540">
    <w:name w:val="OmniPage #1540"/>
    <w:rsid w:val="00F461E6"/>
    <w:pPr>
      <w:tabs>
        <w:tab w:val="left" w:pos="100"/>
        <w:tab w:val="right" w:pos="4488"/>
      </w:tabs>
      <w:jc w:val="both"/>
    </w:pPr>
    <w:rPr>
      <w:sz w:val="13"/>
      <w:lang w:val="en-US"/>
    </w:rPr>
  </w:style>
  <w:style w:type="paragraph" w:customStyle="1" w:styleId="OmniPage1541">
    <w:name w:val="OmniPage #1541"/>
    <w:rsid w:val="00F461E6"/>
    <w:pPr>
      <w:tabs>
        <w:tab w:val="left" w:pos="100"/>
        <w:tab w:val="left" w:pos="150"/>
        <w:tab w:val="left" w:pos="2408"/>
        <w:tab w:val="right" w:pos="4461"/>
      </w:tabs>
    </w:pPr>
    <w:rPr>
      <w:sz w:val="13"/>
      <w:lang w:val="en-US"/>
    </w:rPr>
  </w:style>
  <w:style w:type="paragraph" w:customStyle="1" w:styleId="OmniPage1542">
    <w:name w:val="OmniPage #1542"/>
    <w:rsid w:val="00F461E6"/>
    <w:pPr>
      <w:tabs>
        <w:tab w:val="left" w:pos="100"/>
        <w:tab w:val="right" w:pos="1344"/>
      </w:tabs>
    </w:pPr>
    <w:rPr>
      <w:sz w:val="13"/>
      <w:lang w:val="en-US"/>
    </w:rPr>
  </w:style>
  <w:style w:type="paragraph" w:customStyle="1" w:styleId="OmniPage1543">
    <w:name w:val="OmniPage #1543"/>
    <w:rsid w:val="00F461E6"/>
    <w:pPr>
      <w:tabs>
        <w:tab w:val="left" w:pos="114"/>
        <w:tab w:val="right" w:pos="370"/>
      </w:tabs>
    </w:pPr>
    <w:rPr>
      <w:sz w:val="13"/>
      <w:lang w:val="en-US"/>
    </w:rPr>
  </w:style>
  <w:style w:type="paragraph" w:customStyle="1" w:styleId="OmniPage1544">
    <w:name w:val="OmniPage #1544"/>
    <w:rsid w:val="00F461E6"/>
    <w:pPr>
      <w:tabs>
        <w:tab w:val="left" w:pos="100"/>
        <w:tab w:val="right" w:pos="4527"/>
      </w:tabs>
      <w:jc w:val="both"/>
    </w:pPr>
    <w:rPr>
      <w:sz w:val="13"/>
      <w:lang w:val="en-US"/>
    </w:rPr>
  </w:style>
  <w:style w:type="paragraph" w:customStyle="1" w:styleId="OmniPage1545">
    <w:name w:val="OmniPage #1545"/>
    <w:rsid w:val="00F461E6"/>
    <w:pPr>
      <w:tabs>
        <w:tab w:val="left" w:pos="103"/>
        <w:tab w:val="right" w:pos="3298"/>
      </w:tabs>
      <w:jc w:val="both"/>
    </w:pPr>
    <w:rPr>
      <w:sz w:val="13"/>
      <w:lang w:val="en-US"/>
    </w:rPr>
  </w:style>
  <w:style w:type="paragraph" w:customStyle="1" w:styleId="OmniPage1546">
    <w:name w:val="OmniPage #1546"/>
    <w:rsid w:val="00F461E6"/>
    <w:pPr>
      <w:tabs>
        <w:tab w:val="left" w:pos="104"/>
        <w:tab w:val="right" w:pos="3070"/>
      </w:tabs>
    </w:pPr>
    <w:rPr>
      <w:sz w:val="13"/>
      <w:lang w:val="en-US"/>
    </w:rPr>
  </w:style>
  <w:style w:type="paragraph" w:customStyle="1" w:styleId="OmniPage1547">
    <w:name w:val="OmniPage #1547"/>
    <w:rsid w:val="00F461E6"/>
    <w:pPr>
      <w:tabs>
        <w:tab w:val="left" w:pos="100"/>
        <w:tab w:val="right" w:pos="4500"/>
      </w:tabs>
      <w:jc w:val="both"/>
    </w:pPr>
    <w:rPr>
      <w:sz w:val="13"/>
      <w:lang w:val="en-US"/>
    </w:rPr>
  </w:style>
  <w:style w:type="paragraph" w:customStyle="1" w:styleId="OmniPage1548">
    <w:name w:val="OmniPage #1548"/>
    <w:rsid w:val="00F461E6"/>
    <w:pPr>
      <w:tabs>
        <w:tab w:val="left" w:pos="100"/>
        <w:tab w:val="right" w:pos="1100"/>
      </w:tabs>
    </w:pPr>
    <w:rPr>
      <w:sz w:val="13"/>
      <w:lang w:val="en-US"/>
    </w:rPr>
  </w:style>
  <w:style w:type="paragraph" w:customStyle="1" w:styleId="OmniPage1549">
    <w:name w:val="OmniPage #1549"/>
    <w:rsid w:val="00F461E6"/>
    <w:pPr>
      <w:tabs>
        <w:tab w:val="left" w:pos="100"/>
        <w:tab w:val="left" w:pos="150"/>
        <w:tab w:val="left" w:pos="2417"/>
        <w:tab w:val="right" w:pos="4464"/>
      </w:tabs>
    </w:pPr>
    <w:rPr>
      <w:sz w:val="13"/>
      <w:lang w:val="en-US"/>
    </w:rPr>
  </w:style>
  <w:style w:type="paragraph" w:customStyle="1" w:styleId="OmniPage1793">
    <w:name w:val="OmniPage #1793"/>
    <w:rsid w:val="00F461E6"/>
    <w:pPr>
      <w:tabs>
        <w:tab w:val="left" w:pos="133"/>
        <w:tab w:val="right" w:pos="1227"/>
      </w:tabs>
      <w:ind w:left="133" w:right="3737"/>
    </w:pPr>
    <w:rPr>
      <w:sz w:val="13"/>
      <w:lang w:val="en-US"/>
    </w:rPr>
  </w:style>
  <w:style w:type="paragraph" w:customStyle="1" w:styleId="OmniPage1794">
    <w:name w:val="OmniPage #1794"/>
    <w:rsid w:val="00F461E6"/>
    <w:pPr>
      <w:tabs>
        <w:tab w:val="left" w:pos="100"/>
        <w:tab w:val="right" w:pos="4493"/>
      </w:tabs>
      <w:jc w:val="both"/>
    </w:pPr>
    <w:rPr>
      <w:sz w:val="13"/>
      <w:lang w:val="en-US"/>
    </w:rPr>
  </w:style>
  <w:style w:type="paragraph" w:customStyle="1" w:styleId="OmniPage1795">
    <w:name w:val="OmniPage #1795"/>
    <w:rsid w:val="00F461E6"/>
    <w:pPr>
      <w:tabs>
        <w:tab w:val="left" w:pos="105"/>
        <w:tab w:val="right" w:pos="4487"/>
      </w:tabs>
      <w:jc w:val="both"/>
    </w:pPr>
    <w:rPr>
      <w:sz w:val="13"/>
      <w:lang w:val="en-US"/>
    </w:rPr>
  </w:style>
  <w:style w:type="paragraph" w:customStyle="1" w:styleId="OmniPage1796">
    <w:name w:val="OmniPage #1796"/>
    <w:rsid w:val="00F461E6"/>
    <w:pPr>
      <w:tabs>
        <w:tab w:val="left" w:pos="107"/>
        <w:tab w:val="right" w:pos="4487"/>
      </w:tabs>
      <w:jc w:val="both"/>
    </w:pPr>
    <w:rPr>
      <w:sz w:val="13"/>
      <w:lang w:val="en-US"/>
    </w:rPr>
  </w:style>
  <w:style w:type="paragraph" w:customStyle="1" w:styleId="OmniPage1797">
    <w:name w:val="OmniPage #1797"/>
    <w:rsid w:val="00F461E6"/>
    <w:pPr>
      <w:tabs>
        <w:tab w:val="left" w:pos="100"/>
        <w:tab w:val="right" w:pos="4463"/>
      </w:tabs>
      <w:jc w:val="both"/>
    </w:pPr>
    <w:rPr>
      <w:sz w:val="13"/>
      <w:lang w:val="en-US"/>
    </w:rPr>
  </w:style>
  <w:style w:type="paragraph" w:customStyle="1" w:styleId="OmniPage1798">
    <w:name w:val="OmniPage #1798"/>
    <w:rsid w:val="00F461E6"/>
    <w:pPr>
      <w:tabs>
        <w:tab w:val="left" w:pos="100"/>
        <w:tab w:val="right" w:pos="2140"/>
      </w:tabs>
      <w:jc w:val="both"/>
    </w:pPr>
    <w:rPr>
      <w:sz w:val="13"/>
      <w:lang w:val="en-US"/>
    </w:rPr>
  </w:style>
  <w:style w:type="paragraph" w:customStyle="1" w:styleId="OmniPage1799">
    <w:name w:val="OmniPage #1799"/>
    <w:rsid w:val="00F461E6"/>
    <w:pPr>
      <w:tabs>
        <w:tab w:val="left" w:pos="100"/>
        <w:tab w:val="right" w:pos="1814"/>
      </w:tabs>
      <w:jc w:val="both"/>
    </w:pPr>
    <w:rPr>
      <w:sz w:val="13"/>
      <w:lang w:val="en-US"/>
    </w:rPr>
  </w:style>
  <w:style w:type="paragraph" w:customStyle="1" w:styleId="OmniPage1800">
    <w:name w:val="OmniPage #1800"/>
    <w:rsid w:val="00F461E6"/>
    <w:pPr>
      <w:tabs>
        <w:tab w:val="left" w:pos="100"/>
        <w:tab w:val="right" w:pos="2169"/>
      </w:tabs>
      <w:jc w:val="both"/>
    </w:pPr>
    <w:rPr>
      <w:sz w:val="13"/>
      <w:lang w:val="en-US"/>
    </w:rPr>
  </w:style>
  <w:style w:type="paragraph" w:customStyle="1" w:styleId="OmniPage1801">
    <w:name w:val="OmniPage #1801"/>
    <w:rsid w:val="00F461E6"/>
    <w:pPr>
      <w:tabs>
        <w:tab w:val="left" w:pos="126"/>
        <w:tab w:val="right" w:pos="388"/>
      </w:tabs>
    </w:pPr>
    <w:rPr>
      <w:sz w:val="13"/>
      <w:lang w:val="en-US"/>
    </w:rPr>
  </w:style>
  <w:style w:type="paragraph" w:customStyle="1" w:styleId="OmniPage1802">
    <w:name w:val="OmniPage #1802"/>
    <w:rsid w:val="00F461E6"/>
    <w:pPr>
      <w:tabs>
        <w:tab w:val="left" w:pos="104"/>
        <w:tab w:val="right" w:pos="4502"/>
      </w:tabs>
      <w:jc w:val="both"/>
    </w:pPr>
    <w:rPr>
      <w:sz w:val="13"/>
      <w:lang w:val="en-US"/>
    </w:rPr>
  </w:style>
  <w:style w:type="paragraph" w:customStyle="1" w:styleId="OmniPage1803">
    <w:name w:val="OmniPage #1803"/>
    <w:rsid w:val="00F461E6"/>
    <w:pPr>
      <w:tabs>
        <w:tab w:val="left" w:pos="100"/>
        <w:tab w:val="right" w:pos="4500"/>
      </w:tabs>
      <w:jc w:val="both"/>
    </w:pPr>
    <w:rPr>
      <w:sz w:val="13"/>
      <w:lang w:val="en-US"/>
    </w:rPr>
  </w:style>
  <w:style w:type="paragraph" w:customStyle="1" w:styleId="OmniPage1804">
    <w:name w:val="OmniPage #1804"/>
    <w:rsid w:val="00F461E6"/>
    <w:pPr>
      <w:tabs>
        <w:tab w:val="left" w:pos="101"/>
        <w:tab w:val="right" w:pos="4492"/>
      </w:tabs>
      <w:jc w:val="both"/>
    </w:pPr>
    <w:rPr>
      <w:sz w:val="13"/>
      <w:lang w:val="en-US"/>
    </w:rPr>
  </w:style>
  <w:style w:type="paragraph" w:customStyle="1" w:styleId="OmniPage1805">
    <w:name w:val="OmniPage #1805"/>
    <w:rsid w:val="00F461E6"/>
    <w:pPr>
      <w:tabs>
        <w:tab w:val="left" w:pos="100"/>
        <w:tab w:val="right" w:pos="1274"/>
      </w:tabs>
    </w:pPr>
    <w:rPr>
      <w:sz w:val="13"/>
      <w:lang w:val="en-US"/>
    </w:rPr>
  </w:style>
  <w:style w:type="paragraph" w:customStyle="1" w:styleId="OmniPage526">
    <w:name w:val="OmniPage #526"/>
    <w:rsid w:val="00F461E6"/>
    <w:pPr>
      <w:tabs>
        <w:tab w:val="left" w:pos="104"/>
        <w:tab w:val="right" w:pos="4472"/>
      </w:tabs>
    </w:pPr>
    <w:rPr>
      <w:rFonts w:ascii="Arial" w:hAnsi="Arial"/>
      <w:sz w:val="14"/>
      <w:lang w:val="en-US"/>
    </w:rPr>
  </w:style>
  <w:style w:type="paragraph" w:customStyle="1" w:styleId="OmniPage527">
    <w:name w:val="OmniPage #527"/>
    <w:rsid w:val="00F461E6"/>
    <w:pPr>
      <w:tabs>
        <w:tab w:val="left" w:pos="359"/>
        <w:tab w:val="right" w:pos="3001"/>
      </w:tabs>
    </w:pPr>
    <w:rPr>
      <w:rFonts w:ascii="Arial" w:hAnsi="Arial"/>
      <w:sz w:val="14"/>
      <w:lang w:val="en-US"/>
    </w:rPr>
  </w:style>
  <w:style w:type="paragraph" w:customStyle="1" w:styleId="OmniPage528">
    <w:name w:val="OmniPage #528"/>
    <w:rsid w:val="00F461E6"/>
    <w:pPr>
      <w:tabs>
        <w:tab w:val="left" w:pos="104"/>
        <w:tab w:val="right" w:pos="4496"/>
      </w:tabs>
    </w:pPr>
    <w:rPr>
      <w:rFonts w:ascii="Arial" w:hAnsi="Arial"/>
      <w:sz w:val="14"/>
      <w:lang w:val="en-US"/>
    </w:rPr>
  </w:style>
  <w:style w:type="paragraph" w:customStyle="1" w:styleId="OmniPage529">
    <w:name w:val="OmniPage #529"/>
    <w:rsid w:val="00F461E6"/>
    <w:pPr>
      <w:tabs>
        <w:tab w:val="left" w:pos="104"/>
        <w:tab w:val="right" w:pos="4450"/>
      </w:tabs>
    </w:pPr>
    <w:rPr>
      <w:rFonts w:ascii="Arial" w:hAnsi="Arial"/>
      <w:sz w:val="14"/>
      <w:lang w:val="en-US"/>
    </w:rPr>
  </w:style>
  <w:style w:type="paragraph" w:customStyle="1" w:styleId="OmniPage530">
    <w:name w:val="OmniPage #530"/>
    <w:rsid w:val="00F461E6"/>
    <w:pPr>
      <w:tabs>
        <w:tab w:val="left" w:pos="100"/>
        <w:tab w:val="left" w:pos="150"/>
        <w:tab w:val="left" w:pos="2414"/>
        <w:tab w:val="right" w:pos="3817"/>
      </w:tabs>
    </w:pPr>
    <w:rPr>
      <w:rFonts w:ascii="Arial" w:hAnsi="Arial"/>
      <w:sz w:val="14"/>
      <w:lang w:val="en-US"/>
    </w:rPr>
  </w:style>
  <w:style w:type="paragraph" w:customStyle="1" w:styleId="OmniPage787">
    <w:name w:val="OmniPage #787"/>
    <w:rsid w:val="00F461E6"/>
    <w:pPr>
      <w:tabs>
        <w:tab w:val="left" w:pos="100"/>
        <w:tab w:val="right" w:pos="2146"/>
      </w:tabs>
      <w:jc w:val="both"/>
    </w:pPr>
    <w:rPr>
      <w:sz w:val="13"/>
      <w:lang w:val="en-US"/>
    </w:rPr>
  </w:style>
  <w:style w:type="paragraph" w:customStyle="1" w:styleId="OmniPage788">
    <w:name w:val="OmniPage #788"/>
    <w:rsid w:val="00F461E6"/>
    <w:pPr>
      <w:tabs>
        <w:tab w:val="left" w:pos="102"/>
        <w:tab w:val="right" w:pos="2147"/>
      </w:tabs>
      <w:jc w:val="both"/>
    </w:pPr>
    <w:rPr>
      <w:sz w:val="13"/>
      <w:lang w:val="en-US"/>
    </w:rPr>
  </w:style>
  <w:style w:type="paragraph" w:customStyle="1" w:styleId="OmniPage789">
    <w:name w:val="OmniPage #789"/>
    <w:rsid w:val="00F461E6"/>
    <w:pPr>
      <w:tabs>
        <w:tab w:val="left" w:pos="100"/>
        <w:tab w:val="right" w:pos="2154"/>
      </w:tabs>
      <w:jc w:val="both"/>
    </w:pPr>
    <w:rPr>
      <w:sz w:val="13"/>
      <w:lang w:val="en-US"/>
    </w:rPr>
  </w:style>
  <w:style w:type="paragraph" w:customStyle="1" w:styleId="OmniPage1292">
    <w:name w:val="OmniPage #1292"/>
    <w:rsid w:val="00F461E6"/>
    <w:pPr>
      <w:tabs>
        <w:tab w:val="left" w:pos="202"/>
        <w:tab w:val="right" w:pos="4550"/>
      </w:tabs>
    </w:pPr>
    <w:rPr>
      <w:sz w:val="13"/>
      <w:lang w:val="en-US"/>
    </w:rPr>
  </w:style>
  <w:style w:type="paragraph" w:customStyle="1" w:styleId="OmniPage1293">
    <w:name w:val="OmniPage #1293"/>
    <w:rsid w:val="00F461E6"/>
    <w:pPr>
      <w:tabs>
        <w:tab w:val="left" w:pos="100"/>
        <w:tab w:val="right" w:pos="1252"/>
      </w:tabs>
    </w:pPr>
    <w:rPr>
      <w:sz w:val="13"/>
      <w:lang w:val="en-US"/>
    </w:rPr>
  </w:style>
  <w:style w:type="paragraph" w:customStyle="1" w:styleId="OmniPage1294">
    <w:name w:val="OmniPage #1294"/>
    <w:rsid w:val="00F461E6"/>
    <w:pPr>
      <w:tabs>
        <w:tab w:val="left" w:pos="100"/>
        <w:tab w:val="left" w:pos="150"/>
        <w:tab w:val="left" w:pos="2415"/>
        <w:tab w:val="right" w:pos="4464"/>
      </w:tabs>
    </w:pPr>
    <w:rPr>
      <w:sz w:val="13"/>
      <w:lang w:val="en-US"/>
    </w:rPr>
  </w:style>
  <w:style w:type="paragraph" w:customStyle="1" w:styleId="OmniPage2049">
    <w:name w:val="OmniPage #2049"/>
    <w:rsid w:val="00F461E6"/>
    <w:pPr>
      <w:tabs>
        <w:tab w:val="left" w:pos="100"/>
        <w:tab w:val="right" w:pos="1252"/>
      </w:tabs>
      <w:ind w:left="100" w:right="3371"/>
    </w:pPr>
    <w:rPr>
      <w:sz w:val="17"/>
      <w:lang w:val="en-US"/>
    </w:rPr>
  </w:style>
  <w:style w:type="paragraph" w:customStyle="1" w:styleId="OmniPage2050">
    <w:name w:val="OmniPage #2050"/>
    <w:rsid w:val="00F461E6"/>
    <w:pPr>
      <w:tabs>
        <w:tab w:val="left" w:pos="100"/>
        <w:tab w:val="right" w:pos="347"/>
      </w:tabs>
    </w:pPr>
    <w:rPr>
      <w:sz w:val="17"/>
      <w:lang w:val="en-US"/>
    </w:rPr>
  </w:style>
  <w:style w:type="paragraph" w:customStyle="1" w:styleId="OmniPage2051">
    <w:name w:val="OmniPage #2051"/>
    <w:rsid w:val="00F461E6"/>
    <w:pPr>
      <w:tabs>
        <w:tab w:val="left" w:pos="101"/>
      </w:tabs>
    </w:pPr>
    <w:rPr>
      <w:sz w:val="17"/>
      <w:lang w:val="en-US"/>
    </w:rPr>
  </w:style>
  <w:style w:type="paragraph" w:customStyle="1" w:styleId="OmniPage2052">
    <w:name w:val="OmniPage #2052"/>
    <w:rsid w:val="00F461E6"/>
    <w:pPr>
      <w:tabs>
        <w:tab w:val="left" w:pos="100"/>
        <w:tab w:val="left" w:pos="150"/>
      </w:tabs>
    </w:pPr>
    <w:rPr>
      <w:sz w:val="17"/>
      <w:lang w:val="en-US"/>
    </w:rPr>
  </w:style>
  <w:style w:type="paragraph" w:customStyle="1" w:styleId="OmniPage2053">
    <w:name w:val="OmniPage #2053"/>
    <w:rsid w:val="00F461E6"/>
    <w:pPr>
      <w:tabs>
        <w:tab w:val="left" w:pos="104"/>
      </w:tabs>
      <w:jc w:val="both"/>
    </w:pPr>
    <w:rPr>
      <w:sz w:val="17"/>
      <w:lang w:val="en-US"/>
    </w:rPr>
  </w:style>
  <w:style w:type="paragraph" w:customStyle="1" w:styleId="OmniPage2054">
    <w:name w:val="OmniPage #2054"/>
    <w:rsid w:val="00F461E6"/>
    <w:pPr>
      <w:tabs>
        <w:tab w:val="left" w:pos="125"/>
        <w:tab w:val="right" w:pos="4499"/>
      </w:tabs>
      <w:jc w:val="both"/>
    </w:pPr>
    <w:rPr>
      <w:sz w:val="17"/>
      <w:lang w:val="en-US"/>
    </w:rPr>
  </w:style>
  <w:style w:type="paragraph" w:customStyle="1" w:styleId="OmniPage2055">
    <w:name w:val="OmniPage #2055"/>
    <w:rsid w:val="00F461E6"/>
    <w:pPr>
      <w:tabs>
        <w:tab w:val="left" w:pos="388"/>
        <w:tab w:val="right" w:pos="3458"/>
      </w:tabs>
    </w:pPr>
    <w:rPr>
      <w:sz w:val="17"/>
      <w:lang w:val="en-US"/>
    </w:rPr>
  </w:style>
  <w:style w:type="paragraph" w:customStyle="1" w:styleId="OmniPage2056">
    <w:name w:val="OmniPage #2056"/>
    <w:rsid w:val="00F461E6"/>
    <w:pPr>
      <w:tabs>
        <w:tab w:val="left" w:pos="142"/>
        <w:tab w:val="right" w:pos="4506"/>
      </w:tabs>
      <w:jc w:val="both"/>
    </w:pPr>
    <w:rPr>
      <w:sz w:val="17"/>
      <w:lang w:val="en-US"/>
    </w:rPr>
  </w:style>
  <w:style w:type="paragraph" w:customStyle="1" w:styleId="OmniPage2057">
    <w:name w:val="OmniPage #2057"/>
    <w:rsid w:val="00F461E6"/>
    <w:pPr>
      <w:tabs>
        <w:tab w:val="left" w:pos="100"/>
        <w:tab w:val="right" w:pos="4466"/>
      </w:tabs>
      <w:jc w:val="both"/>
    </w:pPr>
    <w:rPr>
      <w:sz w:val="17"/>
      <w:lang w:val="en-US"/>
    </w:rPr>
  </w:style>
  <w:style w:type="paragraph" w:customStyle="1" w:styleId="OmniPage2058">
    <w:name w:val="OmniPage #2058"/>
    <w:rsid w:val="00F461E6"/>
    <w:pPr>
      <w:tabs>
        <w:tab w:val="left" w:pos="100"/>
        <w:tab w:val="right" w:pos="448"/>
      </w:tabs>
    </w:pPr>
    <w:rPr>
      <w:sz w:val="17"/>
      <w:lang w:val="en-US"/>
    </w:rPr>
  </w:style>
  <w:style w:type="paragraph" w:customStyle="1" w:styleId="OmniPage2059">
    <w:name w:val="OmniPage #2059"/>
    <w:rsid w:val="00F461E6"/>
    <w:pPr>
      <w:tabs>
        <w:tab w:val="left" w:pos="100"/>
        <w:tab w:val="right" w:pos="173"/>
      </w:tabs>
    </w:pPr>
    <w:rPr>
      <w:sz w:val="17"/>
      <w:lang w:val="en-US"/>
    </w:rPr>
  </w:style>
  <w:style w:type="paragraph" w:customStyle="1" w:styleId="OmniPage2060">
    <w:name w:val="OmniPage #2060"/>
    <w:rsid w:val="00F461E6"/>
    <w:pPr>
      <w:tabs>
        <w:tab w:val="left" w:pos="100"/>
        <w:tab w:val="left" w:pos="150"/>
        <w:tab w:val="left" w:pos="2411"/>
        <w:tab w:val="right" w:pos="4456"/>
      </w:tabs>
    </w:pPr>
    <w:rPr>
      <w:sz w:val="17"/>
      <w:lang w:val="en-US"/>
    </w:rPr>
  </w:style>
  <w:style w:type="character" w:styleId="Menzionenonrisolta">
    <w:name w:val="Unresolved Mention"/>
    <w:basedOn w:val="Carpredefinitoparagrafo"/>
    <w:uiPriority w:val="99"/>
    <w:semiHidden/>
    <w:unhideWhenUsed/>
    <w:rsid w:val="00072873"/>
    <w:rPr>
      <w:color w:val="605E5C"/>
      <w:shd w:val="clear" w:color="auto" w:fill="E1DFDD"/>
    </w:rPr>
  </w:style>
  <w:style w:type="paragraph" w:styleId="Titolosommario">
    <w:name w:val="TOC Heading"/>
    <w:basedOn w:val="Titolo1"/>
    <w:next w:val="Normale"/>
    <w:uiPriority w:val="39"/>
    <w:unhideWhenUsed/>
    <w:qFormat/>
    <w:rsid w:val="00072873"/>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numbering" w:customStyle="1" w:styleId="Nessunelenco3">
    <w:name w:val="Nessun elenco3"/>
    <w:next w:val="Nessunelenco"/>
    <w:uiPriority w:val="99"/>
    <w:semiHidden/>
    <w:unhideWhenUsed/>
    <w:rsid w:val="00072873"/>
  </w:style>
  <w:style w:type="numbering" w:customStyle="1" w:styleId="Nessunelenco4">
    <w:name w:val="Nessun elenco4"/>
    <w:next w:val="Nessunelenco"/>
    <w:uiPriority w:val="99"/>
    <w:semiHidden/>
    <w:unhideWhenUsed/>
    <w:rsid w:val="00072873"/>
  </w:style>
  <w:style w:type="character" w:customStyle="1" w:styleId="text-to-speech">
    <w:name w:val="text-to-speech"/>
    <w:basedOn w:val="Carpredefinitoparagrafo"/>
    <w:rsid w:val="00F77127"/>
  </w:style>
  <w:style w:type="character" w:customStyle="1" w:styleId="versenumber">
    <w:name w:val="verse_number"/>
    <w:basedOn w:val="Carpredefinitoparagrafo"/>
    <w:rsid w:val="00F771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245830">
      <w:bodyDiv w:val="1"/>
      <w:marLeft w:val="0"/>
      <w:marRight w:val="0"/>
      <w:marTop w:val="0"/>
      <w:marBottom w:val="0"/>
      <w:divBdr>
        <w:top w:val="none" w:sz="0" w:space="0" w:color="auto"/>
        <w:left w:val="none" w:sz="0" w:space="0" w:color="auto"/>
        <w:bottom w:val="none" w:sz="0" w:space="0" w:color="auto"/>
        <w:right w:val="none" w:sz="0" w:space="0" w:color="auto"/>
      </w:divBdr>
    </w:div>
    <w:div w:id="546189549">
      <w:bodyDiv w:val="1"/>
      <w:marLeft w:val="0"/>
      <w:marRight w:val="0"/>
      <w:marTop w:val="0"/>
      <w:marBottom w:val="0"/>
      <w:divBdr>
        <w:top w:val="none" w:sz="0" w:space="0" w:color="auto"/>
        <w:left w:val="none" w:sz="0" w:space="0" w:color="auto"/>
        <w:bottom w:val="none" w:sz="0" w:space="0" w:color="auto"/>
        <w:right w:val="none" w:sz="0" w:space="0" w:color="auto"/>
      </w:divBdr>
    </w:div>
    <w:div w:id="582762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9A82E-C659-4783-86B6-9927C93D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1464</TotalTime>
  <Pages>1348</Pages>
  <Words>614521</Words>
  <Characters>3502771</Characters>
  <Application>Microsoft Office Word</Application>
  <DocSecurity>0</DocSecurity>
  <Lines>29189</Lines>
  <Paragraphs>8218</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4109074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81</cp:revision>
  <cp:lastPrinted>2003-11-20T12:40:00Z</cp:lastPrinted>
  <dcterms:created xsi:type="dcterms:W3CDTF">2024-06-25T12:48:00Z</dcterms:created>
  <dcterms:modified xsi:type="dcterms:W3CDTF">2025-02-20T21:17:00Z</dcterms:modified>
</cp:coreProperties>
</file>